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925" w:type="pct"/>
        <w:tblInd w:w="-1452" w:type="dxa"/>
        <w:tblLayout w:type="fixed"/>
        <w:tblLook w:val="04A0"/>
      </w:tblPr>
      <w:tblGrid>
        <w:gridCol w:w="550"/>
        <w:gridCol w:w="546"/>
        <w:gridCol w:w="3552"/>
        <w:gridCol w:w="3413"/>
        <w:gridCol w:w="3232"/>
        <w:gridCol w:w="49"/>
      </w:tblGrid>
      <w:tr w:rsidR="000A4EEA" w:rsidRPr="00787271" w:rsidTr="006456A9">
        <w:trPr>
          <w:gridAfter w:val="1"/>
          <w:wAfter w:w="49" w:type="dxa"/>
          <w:cantSplit/>
          <w:trHeight w:val="3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2A5B6D" w:rsidP="002A5B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/б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583FF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-132/б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F57CA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-134/б</w:t>
            </w:r>
          </w:p>
        </w:tc>
      </w:tr>
      <w:tr w:rsidR="002A5B6D" w:rsidRPr="00BC730F" w:rsidTr="004328DA">
        <w:trPr>
          <w:gridAfter w:val="1"/>
          <w:wAfter w:w="49" w:type="dxa"/>
          <w:trHeight w:val="556"/>
        </w:trPr>
        <w:tc>
          <w:tcPr>
            <w:tcW w:w="550" w:type="dxa"/>
            <w:vMerge w:val="restart"/>
            <w:textDirection w:val="btLr"/>
            <w:vAlign w:val="center"/>
          </w:tcPr>
          <w:p w:rsidR="002A5B6D" w:rsidRPr="00787271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B045A5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B045A5" w:rsidP="00345D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Бухарина И.В. 218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B045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Дегтярева О.А. 315</w:t>
            </w:r>
          </w:p>
        </w:tc>
      </w:tr>
      <w:tr w:rsidR="002A5B6D" w:rsidRPr="00BC730F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B045A5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B045A5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B045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</w:tc>
      </w:tr>
      <w:tr w:rsidR="002A5B6D" w:rsidRPr="00BC730F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B045A5" w:rsidP="008A1D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B045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Кудрина Л.В. 313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D170F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Черчение Минаглева Т.П. 118 Подгруппа №2 Черчение Чивикова Н.В. 203</w:t>
            </w:r>
          </w:p>
        </w:tc>
      </w:tr>
      <w:tr w:rsidR="00B91A5E" w:rsidRPr="00BC730F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B91A5E" w:rsidP="008A1D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C36699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Ювченко И.А. 309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D170FC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О.И. 220</w:t>
            </w:r>
          </w:p>
        </w:tc>
      </w:tr>
      <w:tr w:rsidR="0007115C" w:rsidRPr="00787271" w:rsidTr="006456A9">
        <w:trPr>
          <w:gridAfter w:val="1"/>
          <w:wAfter w:w="49" w:type="dxa"/>
          <w:trHeight w:val="331"/>
        </w:trPr>
        <w:tc>
          <w:tcPr>
            <w:tcW w:w="550" w:type="dxa"/>
            <w:textDirection w:val="btLr"/>
          </w:tcPr>
          <w:p w:rsidR="0007115C" w:rsidRPr="00B94C41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B94C41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ВБ-135/к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ДА-137/к</w:t>
            </w:r>
          </w:p>
        </w:tc>
      </w:tr>
      <w:tr w:rsidR="0007115C" w:rsidRPr="00B94C41" w:rsidTr="004328DA">
        <w:trPr>
          <w:gridAfter w:val="1"/>
          <w:wAfter w:w="49" w:type="dxa"/>
          <w:trHeight w:val="369"/>
        </w:trPr>
        <w:tc>
          <w:tcPr>
            <w:tcW w:w="550" w:type="dxa"/>
            <w:vMerge w:val="restart"/>
            <w:textDirection w:val="btLr"/>
          </w:tcPr>
          <w:p w:rsidR="0007115C" w:rsidRPr="00B94C41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6456A9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Ювченко И.А. 309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Семкина А.А. 101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</w:tc>
      </w:tr>
      <w:tr w:rsidR="0007115C" w:rsidRPr="00B94C41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 Дегтярева О.А. 315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Кудрина Л.В. 313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Семкина А.А. 101</w:t>
            </w:r>
          </w:p>
          <w:p w:rsidR="00FB2586" w:rsidRPr="008E48B7" w:rsidRDefault="00FB2586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B94C41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 Дегтярева О.А. 315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07115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B94C41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C038A" w:rsidRDefault="006456A9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56A9">
              <w:rPr>
                <w:rFonts w:ascii="Times New Roman" w:hAnsi="Times New Roman" w:cs="Times New Roman"/>
                <w:sz w:val="18"/>
                <w:szCs w:val="18"/>
              </w:rPr>
              <w:t>Литература Бухарина И..В. 218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07115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571F32" w:rsidTr="006456A9">
        <w:trPr>
          <w:gridAfter w:val="1"/>
          <w:wAfter w:w="49" w:type="dxa"/>
          <w:trHeight w:val="300"/>
        </w:trPr>
        <w:tc>
          <w:tcPr>
            <w:tcW w:w="550" w:type="dxa"/>
            <w:textDirection w:val="btLr"/>
          </w:tcPr>
          <w:p w:rsidR="0007115C" w:rsidRPr="00571F32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571F32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ТО-138/б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ДА-201/б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ТО-202/б</w:t>
            </w:r>
          </w:p>
        </w:tc>
      </w:tr>
      <w:tr w:rsidR="0007115C" w:rsidRPr="00DB5CE9" w:rsidTr="004328DA">
        <w:trPr>
          <w:gridAfter w:val="1"/>
          <w:wAfter w:w="49" w:type="dxa"/>
          <w:trHeight w:val="377"/>
        </w:trPr>
        <w:tc>
          <w:tcPr>
            <w:tcW w:w="550" w:type="dxa"/>
            <w:vMerge w:val="restart"/>
            <w:textDirection w:val="btLr"/>
          </w:tcPr>
          <w:p w:rsidR="0007115C" w:rsidRPr="00571F32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D170FC" w:rsidP="00325FE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D170FC" w:rsidP="00A20C6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 Полунин И.А. 104</w:t>
            </w:r>
          </w:p>
        </w:tc>
      </w:tr>
      <w:tr w:rsidR="0007115C" w:rsidRPr="00DB5CE9" w:rsidTr="004328DA">
        <w:trPr>
          <w:gridAfter w:val="1"/>
          <w:wAfter w:w="49" w:type="dxa"/>
          <w:trHeight w:val="383"/>
        </w:trPr>
        <w:tc>
          <w:tcPr>
            <w:tcW w:w="550" w:type="dxa"/>
            <w:vMerge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D170FC" w:rsidP="008A1D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 Чивикова Н.В. 203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07115C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D2F42" w:rsidRDefault="0007115C" w:rsidP="008A1D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 Симагина Е.А. 220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Дроздова Ю.С. 216 Подгруппа №2 Иностранный язык Семкина А.А. 101</w:t>
            </w:r>
          </w:p>
        </w:tc>
      </w:tr>
      <w:tr w:rsidR="0007115C" w:rsidRPr="00DB5CE9" w:rsidTr="004328DA">
        <w:trPr>
          <w:gridAfter w:val="1"/>
          <w:wAfter w:w="49" w:type="dxa"/>
          <w:trHeight w:val="385"/>
        </w:trPr>
        <w:tc>
          <w:tcPr>
            <w:tcW w:w="550" w:type="dxa"/>
            <w:vMerge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351C72" w:rsidRDefault="0007115C" w:rsidP="00C04B5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Кудрина Л.В. 313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DB5CE9" w:rsidTr="004328DA">
        <w:trPr>
          <w:gridAfter w:val="1"/>
          <w:wAfter w:w="49" w:type="dxa"/>
          <w:trHeight w:val="364"/>
        </w:trPr>
        <w:tc>
          <w:tcPr>
            <w:tcW w:w="550" w:type="dxa"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Default="0007115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Default="0007115C" w:rsidP="00053A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115C" w:rsidRPr="00E7405E" w:rsidTr="006456A9">
        <w:trPr>
          <w:gridAfter w:val="1"/>
          <w:wAfter w:w="49" w:type="dxa"/>
          <w:trHeight w:val="322"/>
        </w:trPr>
        <w:tc>
          <w:tcPr>
            <w:tcW w:w="550" w:type="dxa"/>
            <w:textDirection w:val="btLr"/>
          </w:tcPr>
          <w:p w:rsidR="0007115C" w:rsidRPr="00E7405E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E7405E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ТО-203/к 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ПС-204/б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ВБ-205/б</w:t>
            </w:r>
          </w:p>
        </w:tc>
      </w:tr>
      <w:tr w:rsidR="0007115C" w:rsidRPr="00DB5CE9" w:rsidTr="004328DA">
        <w:trPr>
          <w:gridAfter w:val="1"/>
          <w:wAfter w:w="49" w:type="dxa"/>
          <w:trHeight w:val="137"/>
        </w:trPr>
        <w:tc>
          <w:tcPr>
            <w:tcW w:w="550" w:type="dxa"/>
            <w:vMerge w:val="restart"/>
            <w:textDirection w:val="btLr"/>
          </w:tcPr>
          <w:p w:rsidR="0007115C" w:rsidRPr="00E7405E" w:rsidRDefault="00B045A5" w:rsidP="000A4EEA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Основы программирования Лапухина М.В. 302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C36699" w:rsidP="00F822D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БД  Лукьянова И.Н. 308</w:t>
            </w:r>
          </w:p>
        </w:tc>
      </w:tr>
      <w:tr w:rsidR="0007115C" w:rsidRPr="00DB5CE9" w:rsidTr="00FB2586">
        <w:trPr>
          <w:gridAfter w:val="1"/>
          <w:wAfter w:w="49" w:type="dxa"/>
          <w:trHeight w:val="403"/>
        </w:trPr>
        <w:tc>
          <w:tcPr>
            <w:tcW w:w="550" w:type="dxa"/>
            <w:vMerge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D170FC" w:rsidP="00D170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FB2586">
              <w:rPr>
                <w:rFonts w:ascii="Times New Roman" w:hAnsi="Times New Roman" w:cs="Times New Roman"/>
                <w:sz w:val="18"/>
                <w:szCs w:val="18"/>
              </w:rPr>
              <w:t>.01 Учебная практика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FB25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Геффель А.С. 316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C36699" w:rsidP="000A65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КГД Кобзева В.В. СЦК</w:t>
            </w:r>
          </w:p>
        </w:tc>
      </w:tr>
      <w:tr w:rsidR="0007115C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07115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D170FC" w:rsidP="00F731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матем. логики Родионова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D170F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 Подгруппа №2 Иностранный язык Ершова О.В. 201</w:t>
            </w:r>
          </w:p>
        </w:tc>
      </w:tr>
      <w:tr w:rsidR="0007115C" w:rsidRPr="00DB5CE9" w:rsidTr="004328DA">
        <w:trPr>
          <w:gridAfter w:val="1"/>
          <w:wAfter w:w="49" w:type="dxa"/>
          <w:trHeight w:val="264"/>
        </w:trPr>
        <w:tc>
          <w:tcPr>
            <w:tcW w:w="550" w:type="dxa"/>
            <w:vMerge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07115C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07115C" w:rsidP="00490A4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115C" w:rsidRPr="00DB5CE9" w:rsidRDefault="00D170FC" w:rsidP="00C3669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699">
              <w:rPr>
                <w:rFonts w:ascii="Times New Roman" w:hAnsi="Times New Roman" w:cs="Times New Roman"/>
                <w:sz w:val="18"/>
                <w:szCs w:val="18"/>
              </w:rPr>
              <w:t>ОАП</w:t>
            </w:r>
            <w:r w:rsidR="00D977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Лукьянова И.Н. 308</w:t>
            </w:r>
          </w:p>
        </w:tc>
      </w:tr>
      <w:tr w:rsidR="0007115C" w:rsidRPr="00DB5CE9" w:rsidTr="004328DA">
        <w:trPr>
          <w:gridAfter w:val="1"/>
          <w:wAfter w:w="49" w:type="dxa"/>
          <w:trHeight w:val="239"/>
        </w:trPr>
        <w:tc>
          <w:tcPr>
            <w:tcW w:w="550" w:type="dxa"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Default="0007115C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Default="0007115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115C" w:rsidRDefault="0007115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BD0" w:rsidRPr="00E7405E" w:rsidTr="006456A9">
        <w:trPr>
          <w:gridAfter w:val="1"/>
          <w:wAfter w:w="49" w:type="dxa"/>
          <w:trHeight w:val="204"/>
        </w:trPr>
        <w:tc>
          <w:tcPr>
            <w:tcW w:w="550" w:type="dxa"/>
            <w:textDirection w:val="btLr"/>
          </w:tcPr>
          <w:p w:rsidR="00DC4BD0" w:rsidRPr="00E7405E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546" w:type="dxa"/>
            <w:textDirection w:val="btLr"/>
          </w:tcPr>
          <w:p w:rsidR="00DC4BD0" w:rsidRPr="00E7405E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345D78" w:rsidRPr="00B91A5E" w:rsidRDefault="00DC4BD0" w:rsidP="00FB25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ИС-206/б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СА-207/б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ВБ-209/к</w:t>
            </w:r>
          </w:p>
          <w:p w:rsidR="00FB2586" w:rsidRPr="00B91A5E" w:rsidRDefault="00FB258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115D" w:rsidRPr="00DB5CE9" w:rsidTr="00345D78">
        <w:trPr>
          <w:gridAfter w:val="1"/>
          <w:wAfter w:w="49" w:type="dxa"/>
          <w:trHeight w:val="287"/>
        </w:trPr>
        <w:tc>
          <w:tcPr>
            <w:tcW w:w="550" w:type="dxa"/>
            <w:vMerge w:val="restart"/>
            <w:textDirection w:val="btLr"/>
          </w:tcPr>
          <w:p w:rsidR="0096115D" w:rsidRPr="00E7405E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Pr="008E48B7" w:rsidRDefault="0096115D" w:rsidP="000A65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C36699" w:rsidP="009639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Инженерная компьютерная графика Кобзева В.В. СЦК Подгруппа №2 Мингалева Т.П. 118</w:t>
            </w:r>
          </w:p>
        </w:tc>
        <w:tc>
          <w:tcPr>
            <w:tcW w:w="3232" w:type="dxa"/>
            <w:shd w:val="clear" w:color="auto" w:fill="FFFFFF" w:themeFill="background1"/>
          </w:tcPr>
          <w:p w:rsidR="0096115D" w:rsidRPr="008E48B7" w:rsidRDefault="0096115D" w:rsidP="009611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15D" w:rsidRPr="00DB5CE9" w:rsidTr="004328DA">
        <w:trPr>
          <w:gridAfter w:val="1"/>
          <w:wAfter w:w="49" w:type="dxa"/>
          <w:trHeight w:val="274"/>
        </w:trPr>
        <w:tc>
          <w:tcPr>
            <w:tcW w:w="550" w:type="dxa"/>
            <w:vMerge/>
          </w:tcPr>
          <w:p w:rsidR="0096115D" w:rsidRPr="00E7405E" w:rsidRDefault="0096115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Default="00C3669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Подгруппа №1 </w:t>
            </w:r>
            <w:r w:rsidR="00FF703D">
              <w:rPr>
                <w:rFonts w:ascii="Times New Roman" w:hAnsi="Times New Roman" w:cs="Times New Roman"/>
                <w:sz w:val="18"/>
                <w:szCs w:val="18"/>
              </w:rPr>
              <w:t>ОАП Рявкина А.В. 303</w:t>
            </w:r>
          </w:p>
          <w:p w:rsidR="00C36699" w:rsidRPr="008E48B7" w:rsidRDefault="00C3669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Устройство и функционирование ИС Невинская Г.Н. 310</w:t>
            </w: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644185" w:rsidP="00E9730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Арх.аппаратных средств Котельников В.В. 314</w:t>
            </w:r>
          </w:p>
        </w:tc>
        <w:tc>
          <w:tcPr>
            <w:tcW w:w="3232" w:type="dxa"/>
            <w:shd w:val="clear" w:color="auto" w:fill="FFFFFF" w:themeFill="background1"/>
          </w:tcPr>
          <w:p w:rsidR="0096115D" w:rsidRPr="008E48B7" w:rsidRDefault="00644185" w:rsidP="00BF17B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 Кащеева А.А.304</w:t>
            </w:r>
          </w:p>
        </w:tc>
      </w:tr>
      <w:tr w:rsidR="0096115D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6115D" w:rsidRPr="00E7405E" w:rsidRDefault="0096115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FF703D" w:rsidRPr="008E48B7" w:rsidRDefault="00C3669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мат.статистика Макаренко О.И. 220</w:t>
            </w: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64418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Стандартизация, сертификация и техническое документоведение Ювченко И.А 309</w:t>
            </w:r>
          </w:p>
        </w:tc>
        <w:tc>
          <w:tcPr>
            <w:tcW w:w="3232" w:type="dxa"/>
            <w:shd w:val="clear" w:color="auto" w:fill="FFFFFF" w:themeFill="background1"/>
          </w:tcPr>
          <w:p w:rsidR="0096115D" w:rsidRPr="00DB5CE9" w:rsidRDefault="00644185" w:rsidP="00BF17B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Гущин И.Н. 214</w:t>
            </w:r>
          </w:p>
        </w:tc>
      </w:tr>
      <w:tr w:rsidR="00DC4BD0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DC4BD0" w:rsidRPr="00E7405E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DC4BD0" w:rsidRPr="00B716E7" w:rsidRDefault="00DC4BD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Pr="008E48B7" w:rsidRDefault="00DC4BD0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Default="00644185" w:rsidP="00BC4D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</w:t>
            </w:r>
          </w:p>
          <w:p w:rsidR="00644185" w:rsidRPr="008E48B7" w:rsidRDefault="00644185" w:rsidP="00BC4D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DC4BD0" w:rsidRPr="00DB5CE9" w:rsidRDefault="00644185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Теория </w:t>
            </w:r>
            <w:r w:rsidR="00D977F3">
              <w:rPr>
                <w:rFonts w:ascii="Times New Roman" w:hAnsi="Times New Roman" w:cs="Times New Roman"/>
                <w:sz w:val="16"/>
                <w:szCs w:val="16"/>
              </w:rPr>
              <w:t>вероятностей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математическая статистика Безбородов К.А. 215</w:t>
            </w:r>
          </w:p>
        </w:tc>
      </w:tr>
      <w:tr w:rsidR="00DC4BD0" w:rsidRPr="00803A56" w:rsidTr="006456A9">
        <w:trPr>
          <w:gridAfter w:val="1"/>
          <w:wAfter w:w="49" w:type="dxa"/>
          <w:trHeight w:val="268"/>
        </w:trPr>
        <w:tc>
          <w:tcPr>
            <w:tcW w:w="550" w:type="dxa"/>
            <w:textDirection w:val="btLr"/>
          </w:tcPr>
          <w:p w:rsidR="00DC4BD0" w:rsidRPr="0038518B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DC4BD0" w:rsidRPr="0038518B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ВБ-1133/б</w:t>
            </w: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ВБ-1134/к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АТ-365/б</w:t>
            </w:r>
          </w:p>
        </w:tc>
      </w:tr>
      <w:tr w:rsidR="0096115D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 w:val="restart"/>
            <w:textDirection w:val="btLr"/>
          </w:tcPr>
          <w:p w:rsidR="0096115D" w:rsidRPr="0038518B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Default="0096115D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7E" w:rsidRPr="00F822D7" w:rsidRDefault="0028497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96115D" w:rsidP="00BF17B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577878" w:rsidRPr="00B91A5E" w:rsidRDefault="00C3669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Разработка,техн.и технолог.документ.Бондаренко Н.С. 115</w:t>
            </w:r>
          </w:p>
        </w:tc>
      </w:tr>
      <w:tr w:rsidR="0096115D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6115D" w:rsidRPr="0038518B" w:rsidRDefault="0096115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Pr="00B91A5E" w:rsidRDefault="0028497E" w:rsidP="002849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2E3769" w:rsidP="00BF17B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 Кащеева А.А.304</w:t>
            </w:r>
          </w:p>
        </w:tc>
        <w:tc>
          <w:tcPr>
            <w:tcW w:w="3232" w:type="dxa"/>
            <w:shd w:val="clear" w:color="auto" w:fill="FFFFFF" w:themeFill="background1"/>
          </w:tcPr>
          <w:p w:rsidR="00577878" w:rsidRDefault="00644185" w:rsidP="005778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 экология Шишкина Н.А. 102</w:t>
            </w:r>
          </w:p>
          <w:p w:rsidR="00644185" w:rsidRPr="00B91A5E" w:rsidRDefault="00644185" w:rsidP="005778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185" w:rsidRPr="00DB5CE9" w:rsidTr="004328DA">
        <w:trPr>
          <w:gridAfter w:val="1"/>
          <w:wAfter w:w="49" w:type="dxa"/>
          <w:trHeight w:val="407"/>
        </w:trPr>
        <w:tc>
          <w:tcPr>
            <w:tcW w:w="550" w:type="dxa"/>
            <w:vMerge/>
          </w:tcPr>
          <w:p w:rsidR="00644185" w:rsidRPr="0038518B" w:rsidRDefault="00644185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644185" w:rsidRPr="00B716E7" w:rsidRDefault="00644185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644185" w:rsidRPr="00B91A5E" w:rsidRDefault="00644185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644185" w:rsidRPr="00DB5CE9" w:rsidRDefault="00644185" w:rsidP="008E7BA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Гущин И.Н. 214</w:t>
            </w:r>
          </w:p>
        </w:tc>
        <w:tc>
          <w:tcPr>
            <w:tcW w:w="3232" w:type="dxa"/>
            <w:shd w:val="clear" w:color="auto" w:fill="FFFFFF" w:themeFill="background1"/>
          </w:tcPr>
          <w:p w:rsidR="00FB2586" w:rsidRPr="00B91A5E" w:rsidRDefault="006456A9" w:rsidP="006456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644185" w:rsidRPr="00DB5CE9" w:rsidTr="00BC607C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644185" w:rsidRPr="0038518B" w:rsidRDefault="00644185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644185" w:rsidRPr="00B716E7" w:rsidRDefault="00644185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644185" w:rsidRPr="000A4EEA" w:rsidRDefault="00644185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644185" w:rsidRPr="00FB2586" w:rsidRDefault="00644185" w:rsidP="008E7B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6"/>
              </w:rPr>
            </w:pPr>
            <w:r w:rsidRPr="00FB2586">
              <w:rPr>
                <w:rFonts w:ascii="Times New Roman" w:hAnsi="Times New Roman" w:cs="Times New Roman"/>
                <w:sz w:val="18"/>
                <w:szCs w:val="16"/>
              </w:rPr>
              <w:t xml:space="preserve">Теория </w:t>
            </w:r>
            <w:r w:rsidR="00D977F3" w:rsidRPr="00FB2586">
              <w:rPr>
                <w:rFonts w:ascii="Times New Roman" w:hAnsi="Times New Roman" w:cs="Times New Roman"/>
                <w:sz w:val="18"/>
                <w:szCs w:val="16"/>
              </w:rPr>
              <w:t>вероятностей</w:t>
            </w:r>
            <w:r w:rsidRPr="00FB2586">
              <w:rPr>
                <w:rFonts w:ascii="Times New Roman" w:hAnsi="Times New Roman" w:cs="Times New Roman"/>
                <w:sz w:val="18"/>
                <w:szCs w:val="16"/>
              </w:rPr>
              <w:t xml:space="preserve"> и математическая статистика Безбородов К.А. 215</w:t>
            </w:r>
          </w:p>
          <w:p w:rsidR="00644185" w:rsidRPr="00DB5CE9" w:rsidRDefault="00644185" w:rsidP="008E7BA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6456A9" w:rsidRDefault="006456A9" w:rsidP="006456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  <w:p w:rsidR="00644185" w:rsidRPr="00B91A5E" w:rsidRDefault="0064418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D0" w:rsidRPr="004107E0" w:rsidTr="006456A9">
        <w:trPr>
          <w:gridAfter w:val="1"/>
          <w:wAfter w:w="49" w:type="dxa"/>
          <w:trHeight w:val="234"/>
        </w:trPr>
        <w:tc>
          <w:tcPr>
            <w:tcW w:w="550" w:type="dxa"/>
            <w:textDirection w:val="btLr"/>
          </w:tcPr>
          <w:p w:rsidR="00DC4BD0" w:rsidRPr="00787271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546" w:type="dxa"/>
            <w:textDirection w:val="btLr"/>
          </w:tcPr>
          <w:p w:rsidR="00DC4BD0" w:rsidRPr="00787271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ТО-367/к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ИС-368/б</w:t>
            </w:r>
          </w:p>
        </w:tc>
      </w:tr>
      <w:tr w:rsidR="00DC4BD0" w:rsidRPr="00DB5CE9" w:rsidTr="00252439">
        <w:trPr>
          <w:gridAfter w:val="1"/>
          <w:wAfter w:w="49" w:type="dxa"/>
          <w:trHeight w:val="237"/>
        </w:trPr>
        <w:tc>
          <w:tcPr>
            <w:tcW w:w="550" w:type="dxa"/>
            <w:vMerge w:val="restart"/>
            <w:textDirection w:val="btLr"/>
          </w:tcPr>
          <w:p w:rsidR="00DC4BD0" w:rsidRPr="00787271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DC4BD0" w:rsidRPr="00194D61" w:rsidRDefault="00DC4BD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C04B50" w:rsidRPr="00B91A5E" w:rsidRDefault="00C04B50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Pr="001F126C" w:rsidRDefault="00DC4BD0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DC4BD0" w:rsidRPr="009251A4" w:rsidRDefault="006456A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</w:t>
            </w:r>
            <w:r w:rsidR="00644185">
              <w:rPr>
                <w:rFonts w:ascii="Times New Roman" w:hAnsi="Times New Roman" w:cs="Times New Roman"/>
                <w:sz w:val="18"/>
                <w:szCs w:val="18"/>
              </w:rPr>
              <w:t xml:space="preserve"> МДК 02.01 ИТ и платформы разработки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Женихова И.Ю. 320 Подгруппа №1</w:t>
            </w:r>
            <w:r w:rsidR="00644185">
              <w:rPr>
                <w:rFonts w:ascii="Times New Roman" w:hAnsi="Times New Roman" w:cs="Times New Roman"/>
                <w:sz w:val="18"/>
                <w:szCs w:val="18"/>
              </w:rPr>
              <w:t xml:space="preserve"> МДК 02.01 ИТ и платформы разработки ИС Рявкина А.В. 303</w:t>
            </w:r>
          </w:p>
        </w:tc>
      </w:tr>
      <w:tr w:rsidR="00DC4BD0" w:rsidRPr="00DB5CE9" w:rsidTr="00F822D7">
        <w:trPr>
          <w:gridAfter w:val="1"/>
          <w:wAfter w:w="49" w:type="dxa"/>
          <w:trHeight w:val="312"/>
        </w:trPr>
        <w:tc>
          <w:tcPr>
            <w:tcW w:w="550" w:type="dxa"/>
            <w:vMerge/>
          </w:tcPr>
          <w:p w:rsidR="00DC4BD0" w:rsidRPr="00787271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DC4BD0" w:rsidRPr="00194D61" w:rsidRDefault="00DC4BD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A61D93" w:rsidP="00A61D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FB2586">
              <w:rPr>
                <w:rFonts w:ascii="Times New Roman" w:hAnsi="Times New Roman" w:cs="Times New Roman"/>
                <w:sz w:val="18"/>
                <w:szCs w:val="18"/>
              </w:rPr>
              <w:t>.01 Учебная практика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9251A4" w:rsidRDefault="00644185" w:rsidP="00345D7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Компьютерные сети Косинцев С.В. СЦК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787271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64418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ПБДД Полунин И.А. 104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1F126C" w:rsidRDefault="00A46656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64418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Эксплуатация ИС Невинская Г.Н. 310</w:t>
            </w:r>
          </w:p>
        </w:tc>
      </w:tr>
      <w:tr w:rsidR="00A46656" w:rsidRPr="00DB5CE9" w:rsidTr="00325FEF">
        <w:trPr>
          <w:gridAfter w:val="1"/>
          <w:wAfter w:w="49" w:type="dxa"/>
          <w:trHeight w:val="555"/>
        </w:trPr>
        <w:tc>
          <w:tcPr>
            <w:tcW w:w="550" w:type="dxa"/>
            <w:vMerge/>
          </w:tcPr>
          <w:p w:rsidR="00A46656" w:rsidRPr="00787271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64418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Семкина А.А. 101 Подгруппа №2 Иностранный язык Дроздова Ю.С. 216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64418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 Гущин И.Н. 214</w:t>
            </w:r>
          </w:p>
        </w:tc>
      </w:tr>
      <w:tr w:rsidR="006456A9" w:rsidRPr="00DB5CE9" w:rsidTr="00325FEF">
        <w:trPr>
          <w:gridAfter w:val="1"/>
          <w:wAfter w:w="49" w:type="dxa"/>
          <w:trHeight w:val="555"/>
        </w:trPr>
        <w:tc>
          <w:tcPr>
            <w:tcW w:w="550" w:type="dxa"/>
          </w:tcPr>
          <w:p w:rsidR="006456A9" w:rsidRPr="00787271" w:rsidRDefault="006456A9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6456A9" w:rsidRPr="00194D61" w:rsidRDefault="006456A9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2" w:type="dxa"/>
            <w:shd w:val="clear" w:color="auto" w:fill="FFFFFF" w:themeFill="background1"/>
          </w:tcPr>
          <w:p w:rsidR="006456A9" w:rsidRDefault="006456A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Семкина А.А. 101</w:t>
            </w:r>
          </w:p>
        </w:tc>
        <w:tc>
          <w:tcPr>
            <w:tcW w:w="3413" w:type="dxa"/>
            <w:shd w:val="clear" w:color="auto" w:fill="FFFFFF" w:themeFill="background1"/>
          </w:tcPr>
          <w:p w:rsidR="006456A9" w:rsidRPr="00B91A5E" w:rsidRDefault="006456A9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6456A9" w:rsidRDefault="006456A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56" w:rsidRPr="00EC56C3" w:rsidTr="006456A9">
        <w:trPr>
          <w:gridAfter w:val="1"/>
          <w:wAfter w:w="49" w:type="dxa"/>
          <w:trHeight w:val="186"/>
        </w:trPr>
        <w:tc>
          <w:tcPr>
            <w:tcW w:w="550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ПС-369/б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ПС-379/б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ПИ-370</w:t>
            </w:r>
          </w:p>
        </w:tc>
      </w:tr>
      <w:tr w:rsidR="00A46656" w:rsidRPr="00DB5CE9" w:rsidTr="00644185">
        <w:trPr>
          <w:gridAfter w:val="1"/>
          <w:wAfter w:w="49" w:type="dxa"/>
          <w:trHeight w:val="475"/>
        </w:trPr>
        <w:tc>
          <w:tcPr>
            <w:tcW w:w="550" w:type="dxa"/>
            <w:vMerge w:val="restart"/>
            <w:textDirection w:val="btLr"/>
          </w:tcPr>
          <w:p w:rsidR="00A46656" w:rsidRPr="00C07043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8E48B7" w:rsidRDefault="00644185" w:rsidP="004966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Технология разработки и защиты БД Кащеева А.А. 304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Инфокоммуникационные системы и сети Родионова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8E48B7" w:rsidRDefault="00644185" w:rsidP="0064418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Системное программирования Лапухина М.В. 302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772D0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Инфокоммуникационные системы и сети Родионова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Галимова М.Н. 225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8E48B7" w:rsidRDefault="001535E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Системное программирования Лапухина М.В. 302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Технология разр.и защиты баз данных Женихова И.Ю. 320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72D03" w:rsidP="001428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Разработка, внедрение и адаптация ПОО Косинцев С.В. </w:t>
            </w:r>
            <w:r w:rsidR="001428D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9A46E2" w:rsidRDefault="00644185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Инфокоммуникационные системы и сети Родионова М.В. 307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DB5CE9" w:rsidRDefault="001535E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Системное программирования Лапухина М.В. 302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C36699" w:rsidP="00801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Разработка, внедрение и адаптация ПОО Косинцев С.В. 316</w:t>
            </w:r>
          </w:p>
        </w:tc>
      </w:tr>
      <w:tr w:rsidR="00A46656" w:rsidRPr="00803A56" w:rsidTr="006456A9">
        <w:trPr>
          <w:gridAfter w:val="1"/>
          <w:wAfter w:w="49" w:type="dxa"/>
          <w:trHeight w:val="204"/>
        </w:trPr>
        <w:tc>
          <w:tcPr>
            <w:tcW w:w="550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Де</w:t>
            </w:r>
            <w:r w:rsidRPr="00C07043">
              <w:rPr>
                <w:rFonts w:ascii="Times New Roman" w:hAnsi="Times New Roman" w:cs="Times New Roman"/>
                <w:sz w:val="16"/>
                <w:szCs w:val="16"/>
              </w:rPr>
              <w:t>нь недели</w:t>
            </w:r>
          </w:p>
        </w:tc>
        <w:tc>
          <w:tcPr>
            <w:tcW w:w="546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АТ-443/б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ТО-444/б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ТО-445/к</w:t>
            </w:r>
          </w:p>
        </w:tc>
      </w:tr>
      <w:tr w:rsidR="00A46656" w:rsidRPr="00DB5CE9" w:rsidTr="00BC7F00">
        <w:trPr>
          <w:gridAfter w:val="1"/>
          <w:wAfter w:w="49" w:type="dxa"/>
          <w:trHeight w:val="469"/>
        </w:trPr>
        <w:tc>
          <w:tcPr>
            <w:tcW w:w="550" w:type="dxa"/>
            <w:vMerge w:val="restart"/>
            <w:textDirection w:val="btLr"/>
          </w:tcPr>
          <w:p w:rsidR="00A46656" w:rsidRPr="00C07043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 экология Шишкина Н.А. 102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коллективом исполнителей Денисова М.В. 222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757C25" w:rsidRDefault="006456A9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Дроздова Ю.С. 216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72D03" w:rsidP="00772D0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01.03 Техн.сборки АТТ Козлов А.М. 116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772D0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ПОПД Денисова М.В. 222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72D03" w:rsidP="00772D0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 Суворова Т.В. 103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72D03" w:rsidP="008B75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01.03 Техн.сборки АТТ Козлов А.М. 116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коллективом исполнителей Суворова Т.В.103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коллективом исполнителей Денисова М.В. 222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8B75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6456A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Устр.авт. Тихонова С.И. 119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коллективом исполнителей Суворова Т.В. 103</w:t>
            </w:r>
          </w:p>
        </w:tc>
      </w:tr>
      <w:tr w:rsidR="00A46656" w:rsidRPr="001B1B88" w:rsidTr="006456A9">
        <w:trPr>
          <w:cantSplit/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ИС-446/б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ПС-447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ПИ-448/б</w:t>
            </w:r>
          </w:p>
        </w:tc>
      </w:tr>
      <w:tr w:rsidR="00A46656" w:rsidRPr="00DB5CE9" w:rsidTr="00B366CA">
        <w:trPr>
          <w:trHeight w:val="303"/>
        </w:trPr>
        <w:tc>
          <w:tcPr>
            <w:tcW w:w="550" w:type="dxa"/>
            <w:vMerge w:val="restart"/>
            <w:textDirection w:val="btLr"/>
            <w:vAlign w:val="center"/>
          </w:tcPr>
          <w:p w:rsidR="00A46656" w:rsidRPr="001B1B88" w:rsidRDefault="00B045A5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ПОПД Чивикова Н.В. 203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B91A5E" w:rsidRDefault="00C36699" w:rsidP="008454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Разработка, внедрение и адаптация ПОО Котельников В.В. 317</w:t>
            </w:r>
          </w:p>
        </w:tc>
      </w:tr>
      <w:tr w:rsidR="00A46656" w:rsidRPr="00DB5CE9" w:rsidTr="00BC7F00">
        <w:trPr>
          <w:trHeight w:val="447"/>
        </w:trPr>
        <w:tc>
          <w:tcPr>
            <w:tcW w:w="550" w:type="dxa"/>
            <w:vMerge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72D03" w:rsidP="00772D0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ИТ и платформы разработки ИС Женихова И.Ю. 320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325F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Технология разработки и защиты БД Ювченко И.А. 309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B91A5E" w:rsidRDefault="00C3669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</w:t>
            </w:r>
            <w:r w:rsidR="00772D03">
              <w:rPr>
                <w:rFonts w:ascii="Times New Roman" w:hAnsi="Times New Roman" w:cs="Times New Roman"/>
                <w:sz w:val="18"/>
                <w:szCs w:val="18"/>
              </w:rPr>
              <w:t xml:space="preserve"> МДК 02.01 </w:t>
            </w:r>
            <w:r w:rsidR="00D977F3">
              <w:rPr>
                <w:rFonts w:ascii="Times New Roman" w:hAnsi="Times New Roman" w:cs="Times New Roman"/>
                <w:sz w:val="18"/>
                <w:szCs w:val="18"/>
              </w:rPr>
              <w:t>Разработка, внедрение</w:t>
            </w:r>
            <w:r w:rsidR="00772D03">
              <w:rPr>
                <w:rFonts w:ascii="Times New Roman" w:hAnsi="Times New Roman" w:cs="Times New Roman"/>
                <w:sz w:val="18"/>
                <w:szCs w:val="18"/>
              </w:rPr>
              <w:t xml:space="preserve"> и адаптация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Шибанова В.А. 312 Подгруппа №1</w:t>
            </w:r>
            <w:r w:rsidR="00772D03">
              <w:rPr>
                <w:rFonts w:ascii="Times New Roman" w:hAnsi="Times New Roman" w:cs="Times New Roman"/>
                <w:sz w:val="18"/>
                <w:szCs w:val="18"/>
              </w:rPr>
              <w:t xml:space="preserve"> МДК 03.01 Сопровождение и продвижение ПОО Лукьянова И.Н. 308</w:t>
            </w:r>
          </w:p>
        </w:tc>
      </w:tr>
      <w:tr w:rsidR="00A46656" w:rsidRPr="00DB5CE9" w:rsidTr="00BC7F00">
        <w:trPr>
          <w:trHeight w:val="425"/>
        </w:trPr>
        <w:tc>
          <w:tcPr>
            <w:tcW w:w="550" w:type="dxa"/>
            <w:vMerge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72D0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Эксплуатация ИС Котельников В.В. 317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72D03" w:rsidP="00771C2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B91A5E" w:rsidRDefault="00C36699" w:rsidP="00345D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Сопровождение и продвижение ПОО Лукьянова И.Н. 308</w:t>
            </w:r>
          </w:p>
        </w:tc>
      </w:tr>
      <w:tr w:rsidR="00A46656" w:rsidRPr="00DB5CE9" w:rsidTr="0070550A">
        <w:trPr>
          <w:trHeight w:val="584"/>
        </w:trPr>
        <w:tc>
          <w:tcPr>
            <w:tcW w:w="550" w:type="dxa"/>
            <w:vMerge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6456A9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0013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8A1D97" w:rsidRDefault="00A61D93" w:rsidP="00C3669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D977F3">
              <w:rPr>
                <w:rFonts w:ascii="Times New Roman" w:hAnsi="Times New Roman" w:cs="Times New Roman"/>
                <w:sz w:val="18"/>
                <w:szCs w:val="18"/>
              </w:rPr>
              <w:t>Разработка, внедрение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адаптация ПОО Шибанова В.А. 312 </w:t>
            </w:r>
          </w:p>
        </w:tc>
      </w:tr>
    </w:tbl>
    <w:p w:rsidR="00F16A1C" w:rsidRDefault="00F16A1C" w:rsidP="000A4EEA">
      <w:pPr>
        <w:shd w:val="clear" w:color="auto" w:fill="FFFFFF" w:themeFill="background1"/>
      </w:pPr>
    </w:p>
    <w:sectPr w:rsidR="00F16A1C" w:rsidSect="007D2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F7" w:rsidRDefault="001F75F7" w:rsidP="00B91A5E">
      <w:pPr>
        <w:spacing w:after="0" w:line="240" w:lineRule="auto"/>
      </w:pPr>
      <w:r>
        <w:separator/>
      </w:r>
    </w:p>
  </w:endnote>
  <w:endnote w:type="continuationSeparator" w:id="1">
    <w:p w:rsidR="001F75F7" w:rsidRDefault="001F75F7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F7" w:rsidRDefault="001F75F7" w:rsidP="00B91A5E">
      <w:pPr>
        <w:spacing w:after="0" w:line="240" w:lineRule="auto"/>
      </w:pPr>
      <w:r>
        <w:separator/>
      </w:r>
    </w:p>
  </w:footnote>
  <w:footnote w:type="continuationSeparator" w:id="1">
    <w:p w:rsidR="001F75F7" w:rsidRDefault="001F75F7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85A6B203A64A19AFF33C2316A312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497E" w:rsidRDefault="00345D7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Расписание на </w:t>
        </w:r>
        <w:r w:rsidR="00C36699">
          <w:rPr>
            <w:rFonts w:asciiTheme="majorHAnsi" w:eastAsiaTheme="majorEastAsia" w:hAnsiTheme="majorHAnsi" w:cstheme="majorBidi"/>
            <w:sz w:val="32"/>
            <w:szCs w:val="32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B045A5">
          <w:rPr>
            <w:rFonts w:asciiTheme="majorHAnsi" w:eastAsiaTheme="majorEastAsia" w:hAnsiTheme="majorHAnsi" w:cstheme="majorBidi"/>
            <w:sz w:val="32"/>
            <w:szCs w:val="32"/>
          </w:rPr>
          <w:t>Января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B045A5">
          <w:rPr>
            <w:rFonts w:asciiTheme="majorHAnsi" w:eastAsiaTheme="majorEastAsia" w:hAnsiTheme="majorHAnsi" w:cstheme="majorBidi"/>
            <w:sz w:val="32"/>
            <w:szCs w:val="32"/>
          </w:rPr>
          <w:t>Вторник</w:t>
        </w:r>
        <w:r w:rsidR="00C36699">
          <w:rPr>
            <w:rFonts w:asciiTheme="majorHAnsi" w:eastAsiaTheme="majorEastAsia" w:hAnsiTheme="majorHAnsi" w:cstheme="majorBidi"/>
            <w:sz w:val="32"/>
            <w:szCs w:val="32"/>
          </w:rPr>
          <w:t xml:space="preserve"> (Ч</w:t>
        </w:r>
        <w:r w:rsidR="0028497E">
          <w:rPr>
            <w:rFonts w:asciiTheme="majorHAnsi" w:eastAsiaTheme="majorEastAsia" w:hAnsiTheme="majorHAnsi" w:cstheme="majorBidi"/>
            <w:sz w:val="32"/>
            <w:szCs w:val="32"/>
          </w:rPr>
          <w:t>етная)</w:t>
        </w:r>
      </w:p>
    </w:sdtContent>
  </w:sdt>
  <w:p w:rsidR="00A60A73" w:rsidRDefault="00A60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A5E"/>
    <w:rsid w:val="000007E5"/>
    <w:rsid w:val="000013C5"/>
    <w:rsid w:val="00007B7E"/>
    <w:rsid w:val="0002004B"/>
    <w:rsid w:val="00023179"/>
    <w:rsid w:val="00030411"/>
    <w:rsid w:val="00032884"/>
    <w:rsid w:val="0004402C"/>
    <w:rsid w:val="000450FA"/>
    <w:rsid w:val="00053A35"/>
    <w:rsid w:val="00053FD9"/>
    <w:rsid w:val="00062B5D"/>
    <w:rsid w:val="0007115C"/>
    <w:rsid w:val="00074F1A"/>
    <w:rsid w:val="000801FA"/>
    <w:rsid w:val="000838D5"/>
    <w:rsid w:val="000A4EEA"/>
    <w:rsid w:val="000A59C9"/>
    <w:rsid w:val="000A65C9"/>
    <w:rsid w:val="000A6A30"/>
    <w:rsid w:val="000A703E"/>
    <w:rsid w:val="000B5642"/>
    <w:rsid w:val="000C00A6"/>
    <w:rsid w:val="000C054B"/>
    <w:rsid w:val="000C6F80"/>
    <w:rsid w:val="000D0AE3"/>
    <w:rsid w:val="000E154D"/>
    <w:rsid w:val="0010121F"/>
    <w:rsid w:val="00104B7B"/>
    <w:rsid w:val="001263A8"/>
    <w:rsid w:val="001428D8"/>
    <w:rsid w:val="0014756D"/>
    <w:rsid w:val="001535EE"/>
    <w:rsid w:val="00155832"/>
    <w:rsid w:val="001C1404"/>
    <w:rsid w:val="001C41C3"/>
    <w:rsid w:val="001F02CF"/>
    <w:rsid w:val="001F126C"/>
    <w:rsid w:val="001F1DA1"/>
    <w:rsid w:val="001F75F7"/>
    <w:rsid w:val="002046A7"/>
    <w:rsid w:val="002140B7"/>
    <w:rsid w:val="002238D5"/>
    <w:rsid w:val="0022451C"/>
    <w:rsid w:val="002420EE"/>
    <w:rsid w:val="00243895"/>
    <w:rsid w:val="00243F57"/>
    <w:rsid w:val="00251B7E"/>
    <w:rsid w:val="00252439"/>
    <w:rsid w:val="002546DD"/>
    <w:rsid w:val="00256545"/>
    <w:rsid w:val="00260152"/>
    <w:rsid w:val="0026491E"/>
    <w:rsid w:val="002650D2"/>
    <w:rsid w:val="00266B9F"/>
    <w:rsid w:val="00266C9C"/>
    <w:rsid w:val="0027265D"/>
    <w:rsid w:val="002738A7"/>
    <w:rsid w:val="0028497E"/>
    <w:rsid w:val="0028635D"/>
    <w:rsid w:val="00296E12"/>
    <w:rsid w:val="002A40E6"/>
    <w:rsid w:val="002A5B6D"/>
    <w:rsid w:val="002A5E9E"/>
    <w:rsid w:val="002B69D8"/>
    <w:rsid w:val="002C66BD"/>
    <w:rsid w:val="002D4C01"/>
    <w:rsid w:val="002D79FA"/>
    <w:rsid w:val="002E2FEA"/>
    <w:rsid w:val="002E3769"/>
    <w:rsid w:val="002F0C33"/>
    <w:rsid w:val="002F131D"/>
    <w:rsid w:val="00301001"/>
    <w:rsid w:val="00301658"/>
    <w:rsid w:val="003123F2"/>
    <w:rsid w:val="003207A2"/>
    <w:rsid w:val="003208FA"/>
    <w:rsid w:val="00325FEF"/>
    <w:rsid w:val="00327B94"/>
    <w:rsid w:val="00334992"/>
    <w:rsid w:val="00345D78"/>
    <w:rsid w:val="00350A2D"/>
    <w:rsid w:val="00351C72"/>
    <w:rsid w:val="003522D6"/>
    <w:rsid w:val="0037117D"/>
    <w:rsid w:val="00386A14"/>
    <w:rsid w:val="003911ED"/>
    <w:rsid w:val="003B0EFD"/>
    <w:rsid w:val="003B6DA6"/>
    <w:rsid w:val="003C223D"/>
    <w:rsid w:val="003D62B5"/>
    <w:rsid w:val="003D71D2"/>
    <w:rsid w:val="003D7B83"/>
    <w:rsid w:val="003D7B98"/>
    <w:rsid w:val="003E072C"/>
    <w:rsid w:val="004107F3"/>
    <w:rsid w:val="00411AFC"/>
    <w:rsid w:val="00421091"/>
    <w:rsid w:val="004328DA"/>
    <w:rsid w:val="00437F2C"/>
    <w:rsid w:val="00456B9C"/>
    <w:rsid w:val="00484B27"/>
    <w:rsid w:val="0048636F"/>
    <w:rsid w:val="004864F3"/>
    <w:rsid w:val="004878DF"/>
    <w:rsid w:val="00490A43"/>
    <w:rsid w:val="00496610"/>
    <w:rsid w:val="00497CF1"/>
    <w:rsid w:val="004A232D"/>
    <w:rsid w:val="004A5EDB"/>
    <w:rsid w:val="004A67A5"/>
    <w:rsid w:val="004B310A"/>
    <w:rsid w:val="004D5520"/>
    <w:rsid w:val="004E0B69"/>
    <w:rsid w:val="00501288"/>
    <w:rsid w:val="005067DC"/>
    <w:rsid w:val="005272E5"/>
    <w:rsid w:val="005374EE"/>
    <w:rsid w:val="00553694"/>
    <w:rsid w:val="00554301"/>
    <w:rsid w:val="00570B0D"/>
    <w:rsid w:val="00573107"/>
    <w:rsid w:val="00577878"/>
    <w:rsid w:val="00582C9A"/>
    <w:rsid w:val="00583FFE"/>
    <w:rsid w:val="005B25DE"/>
    <w:rsid w:val="005B4E66"/>
    <w:rsid w:val="005C1DC6"/>
    <w:rsid w:val="005D1787"/>
    <w:rsid w:val="005D51DB"/>
    <w:rsid w:val="005F4410"/>
    <w:rsid w:val="005F489E"/>
    <w:rsid w:val="0060263A"/>
    <w:rsid w:val="00621706"/>
    <w:rsid w:val="00625D78"/>
    <w:rsid w:val="00631433"/>
    <w:rsid w:val="00631B27"/>
    <w:rsid w:val="0063220A"/>
    <w:rsid w:val="00637128"/>
    <w:rsid w:val="0064089F"/>
    <w:rsid w:val="006438F1"/>
    <w:rsid w:val="00643C3F"/>
    <w:rsid w:val="00644185"/>
    <w:rsid w:val="00645038"/>
    <w:rsid w:val="006456A9"/>
    <w:rsid w:val="0064790B"/>
    <w:rsid w:val="00652DF3"/>
    <w:rsid w:val="0065341E"/>
    <w:rsid w:val="00660B99"/>
    <w:rsid w:val="00662EC0"/>
    <w:rsid w:val="006775D0"/>
    <w:rsid w:val="00683171"/>
    <w:rsid w:val="006B0EA2"/>
    <w:rsid w:val="006B2B8F"/>
    <w:rsid w:val="006B31F8"/>
    <w:rsid w:val="006C7D4D"/>
    <w:rsid w:val="006C7E6C"/>
    <w:rsid w:val="006D024F"/>
    <w:rsid w:val="006E4D3B"/>
    <w:rsid w:val="00700945"/>
    <w:rsid w:val="00705266"/>
    <w:rsid w:val="0070550A"/>
    <w:rsid w:val="007077CB"/>
    <w:rsid w:val="007109CE"/>
    <w:rsid w:val="007110C0"/>
    <w:rsid w:val="00716518"/>
    <w:rsid w:val="007224E4"/>
    <w:rsid w:val="00733562"/>
    <w:rsid w:val="00745193"/>
    <w:rsid w:val="00757C25"/>
    <w:rsid w:val="00762340"/>
    <w:rsid w:val="00767419"/>
    <w:rsid w:val="00771C2D"/>
    <w:rsid w:val="00772D03"/>
    <w:rsid w:val="00783184"/>
    <w:rsid w:val="00784105"/>
    <w:rsid w:val="007860F7"/>
    <w:rsid w:val="00792D3D"/>
    <w:rsid w:val="0079368A"/>
    <w:rsid w:val="00797320"/>
    <w:rsid w:val="007D0537"/>
    <w:rsid w:val="007D2167"/>
    <w:rsid w:val="007D2DF3"/>
    <w:rsid w:val="007D394A"/>
    <w:rsid w:val="007D73BC"/>
    <w:rsid w:val="007E1F6E"/>
    <w:rsid w:val="007F4CBA"/>
    <w:rsid w:val="00801FEA"/>
    <w:rsid w:val="00802448"/>
    <w:rsid w:val="00804475"/>
    <w:rsid w:val="0080645F"/>
    <w:rsid w:val="00811D36"/>
    <w:rsid w:val="008221E1"/>
    <w:rsid w:val="0082542B"/>
    <w:rsid w:val="00831420"/>
    <w:rsid w:val="0083673D"/>
    <w:rsid w:val="00840808"/>
    <w:rsid w:val="008454F7"/>
    <w:rsid w:val="00882DCA"/>
    <w:rsid w:val="00883133"/>
    <w:rsid w:val="0088379C"/>
    <w:rsid w:val="00891230"/>
    <w:rsid w:val="00894928"/>
    <w:rsid w:val="008A1D97"/>
    <w:rsid w:val="008B0BF7"/>
    <w:rsid w:val="008B75A7"/>
    <w:rsid w:val="008C0147"/>
    <w:rsid w:val="008C038A"/>
    <w:rsid w:val="008C7070"/>
    <w:rsid w:val="008D2F42"/>
    <w:rsid w:val="008E48B7"/>
    <w:rsid w:val="008F1940"/>
    <w:rsid w:val="008F56D2"/>
    <w:rsid w:val="00906D82"/>
    <w:rsid w:val="0090708E"/>
    <w:rsid w:val="00915806"/>
    <w:rsid w:val="009251A4"/>
    <w:rsid w:val="009359C0"/>
    <w:rsid w:val="009501A8"/>
    <w:rsid w:val="0096115D"/>
    <w:rsid w:val="00963918"/>
    <w:rsid w:val="009674BE"/>
    <w:rsid w:val="0096798F"/>
    <w:rsid w:val="0098628C"/>
    <w:rsid w:val="009915B1"/>
    <w:rsid w:val="009A05BD"/>
    <w:rsid w:val="009A42F9"/>
    <w:rsid w:val="009A46E2"/>
    <w:rsid w:val="009A6CB6"/>
    <w:rsid w:val="009B3D6A"/>
    <w:rsid w:val="009E099D"/>
    <w:rsid w:val="009E31D5"/>
    <w:rsid w:val="00A000E3"/>
    <w:rsid w:val="00A20C6E"/>
    <w:rsid w:val="00A26F91"/>
    <w:rsid w:val="00A33398"/>
    <w:rsid w:val="00A40574"/>
    <w:rsid w:val="00A42944"/>
    <w:rsid w:val="00A43F16"/>
    <w:rsid w:val="00A46656"/>
    <w:rsid w:val="00A47584"/>
    <w:rsid w:val="00A5304E"/>
    <w:rsid w:val="00A54459"/>
    <w:rsid w:val="00A54644"/>
    <w:rsid w:val="00A565AF"/>
    <w:rsid w:val="00A60A73"/>
    <w:rsid w:val="00A61D93"/>
    <w:rsid w:val="00A75B24"/>
    <w:rsid w:val="00A967E0"/>
    <w:rsid w:val="00AA2D31"/>
    <w:rsid w:val="00AA4264"/>
    <w:rsid w:val="00AA4DAA"/>
    <w:rsid w:val="00AA574A"/>
    <w:rsid w:val="00AA57B7"/>
    <w:rsid w:val="00AB678F"/>
    <w:rsid w:val="00AC2B92"/>
    <w:rsid w:val="00AE0332"/>
    <w:rsid w:val="00AE7EFE"/>
    <w:rsid w:val="00B012E9"/>
    <w:rsid w:val="00B02F01"/>
    <w:rsid w:val="00B045A5"/>
    <w:rsid w:val="00B06753"/>
    <w:rsid w:val="00B141CD"/>
    <w:rsid w:val="00B14438"/>
    <w:rsid w:val="00B221BB"/>
    <w:rsid w:val="00B30852"/>
    <w:rsid w:val="00B325DD"/>
    <w:rsid w:val="00B366CA"/>
    <w:rsid w:val="00B4196B"/>
    <w:rsid w:val="00B548A5"/>
    <w:rsid w:val="00B55CD4"/>
    <w:rsid w:val="00B5770F"/>
    <w:rsid w:val="00B75182"/>
    <w:rsid w:val="00B85A2B"/>
    <w:rsid w:val="00B91A5E"/>
    <w:rsid w:val="00B97F75"/>
    <w:rsid w:val="00BA7394"/>
    <w:rsid w:val="00BC4DDE"/>
    <w:rsid w:val="00BC607C"/>
    <w:rsid w:val="00BC7F00"/>
    <w:rsid w:val="00BD68F0"/>
    <w:rsid w:val="00BF4D8C"/>
    <w:rsid w:val="00C006DA"/>
    <w:rsid w:val="00C04B50"/>
    <w:rsid w:val="00C15FBC"/>
    <w:rsid w:val="00C168F9"/>
    <w:rsid w:val="00C22AD6"/>
    <w:rsid w:val="00C30293"/>
    <w:rsid w:val="00C36699"/>
    <w:rsid w:val="00C533B7"/>
    <w:rsid w:val="00C54150"/>
    <w:rsid w:val="00C63EE8"/>
    <w:rsid w:val="00C6779D"/>
    <w:rsid w:val="00C703D9"/>
    <w:rsid w:val="00C8125F"/>
    <w:rsid w:val="00C9668A"/>
    <w:rsid w:val="00CA4973"/>
    <w:rsid w:val="00CA714F"/>
    <w:rsid w:val="00CC18C2"/>
    <w:rsid w:val="00CD51D5"/>
    <w:rsid w:val="00CE3239"/>
    <w:rsid w:val="00CF39F0"/>
    <w:rsid w:val="00CF4C30"/>
    <w:rsid w:val="00CF63E6"/>
    <w:rsid w:val="00CF649E"/>
    <w:rsid w:val="00CF76D4"/>
    <w:rsid w:val="00D017FA"/>
    <w:rsid w:val="00D05FEB"/>
    <w:rsid w:val="00D170FC"/>
    <w:rsid w:val="00D2189F"/>
    <w:rsid w:val="00D223B2"/>
    <w:rsid w:val="00D27010"/>
    <w:rsid w:val="00D50D66"/>
    <w:rsid w:val="00D630A7"/>
    <w:rsid w:val="00D70C3A"/>
    <w:rsid w:val="00D70ED3"/>
    <w:rsid w:val="00D7525B"/>
    <w:rsid w:val="00D8461E"/>
    <w:rsid w:val="00D84EEF"/>
    <w:rsid w:val="00D94AE1"/>
    <w:rsid w:val="00D97281"/>
    <w:rsid w:val="00D977F3"/>
    <w:rsid w:val="00DA47AB"/>
    <w:rsid w:val="00DA5AF7"/>
    <w:rsid w:val="00DA7CA1"/>
    <w:rsid w:val="00DB1E3E"/>
    <w:rsid w:val="00DB3AFC"/>
    <w:rsid w:val="00DC4BD0"/>
    <w:rsid w:val="00DD431A"/>
    <w:rsid w:val="00DF134B"/>
    <w:rsid w:val="00E03132"/>
    <w:rsid w:val="00E03CD9"/>
    <w:rsid w:val="00E106F9"/>
    <w:rsid w:val="00E406F5"/>
    <w:rsid w:val="00E512F5"/>
    <w:rsid w:val="00E570AC"/>
    <w:rsid w:val="00E707C7"/>
    <w:rsid w:val="00E75697"/>
    <w:rsid w:val="00E7784B"/>
    <w:rsid w:val="00E93699"/>
    <w:rsid w:val="00E97309"/>
    <w:rsid w:val="00EA2C98"/>
    <w:rsid w:val="00EC1747"/>
    <w:rsid w:val="00ED79FD"/>
    <w:rsid w:val="00F05763"/>
    <w:rsid w:val="00F07784"/>
    <w:rsid w:val="00F111D5"/>
    <w:rsid w:val="00F15CED"/>
    <w:rsid w:val="00F16A1C"/>
    <w:rsid w:val="00F3511C"/>
    <w:rsid w:val="00F4111D"/>
    <w:rsid w:val="00F47319"/>
    <w:rsid w:val="00F47F57"/>
    <w:rsid w:val="00F51232"/>
    <w:rsid w:val="00F51892"/>
    <w:rsid w:val="00F57CA3"/>
    <w:rsid w:val="00F7069E"/>
    <w:rsid w:val="00F73111"/>
    <w:rsid w:val="00F7428D"/>
    <w:rsid w:val="00F822D7"/>
    <w:rsid w:val="00F851F7"/>
    <w:rsid w:val="00FA2E05"/>
    <w:rsid w:val="00FA33AC"/>
    <w:rsid w:val="00FA3CBA"/>
    <w:rsid w:val="00FB21B7"/>
    <w:rsid w:val="00FB2586"/>
    <w:rsid w:val="00FC45A4"/>
    <w:rsid w:val="00FC4D34"/>
    <w:rsid w:val="00FD5655"/>
    <w:rsid w:val="00FE0F21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5E"/>
  </w:style>
  <w:style w:type="paragraph" w:styleId="a5">
    <w:name w:val="footer"/>
    <w:basedOn w:val="a"/>
    <w:link w:val="a6"/>
    <w:uiPriority w:val="99"/>
    <w:semiHidden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A5E"/>
  </w:style>
  <w:style w:type="paragraph" w:styleId="a7">
    <w:name w:val="Balloon Text"/>
    <w:basedOn w:val="a"/>
    <w:link w:val="a8"/>
    <w:uiPriority w:val="99"/>
    <w:semiHidden/>
    <w:unhideWhenUsed/>
    <w:rsid w:val="00B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5A6B203A64A19AFF33C2316A31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A31EF-01C1-416D-B1A8-4C514AC57194}"/>
      </w:docPartPr>
      <w:docPartBody>
        <w:p w:rsidR="000F7ABE" w:rsidRDefault="00BB71C8" w:rsidP="00BB71C8">
          <w:pPr>
            <w:pStyle w:val="4B85A6B203A64A19AFF33C2316A312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A47"/>
    <w:rsid w:val="000102DA"/>
    <w:rsid w:val="000207F0"/>
    <w:rsid w:val="0002267A"/>
    <w:rsid w:val="00042A47"/>
    <w:rsid w:val="00052F2B"/>
    <w:rsid w:val="00056501"/>
    <w:rsid w:val="000626BE"/>
    <w:rsid w:val="000A592C"/>
    <w:rsid w:val="000B3E84"/>
    <w:rsid w:val="000C1E13"/>
    <w:rsid w:val="000F1753"/>
    <w:rsid w:val="000F484F"/>
    <w:rsid w:val="000F7ABE"/>
    <w:rsid w:val="00107E2E"/>
    <w:rsid w:val="00110C97"/>
    <w:rsid w:val="00182D86"/>
    <w:rsid w:val="001A5283"/>
    <w:rsid w:val="001B019B"/>
    <w:rsid w:val="001B2560"/>
    <w:rsid w:val="002438A6"/>
    <w:rsid w:val="0028176A"/>
    <w:rsid w:val="00292EE8"/>
    <w:rsid w:val="00294AEC"/>
    <w:rsid w:val="002B29C2"/>
    <w:rsid w:val="002C1885"/>
    <w:rsid w:val="002D2C49"/>
    <w:rsid w:val="002E062E"/>
    <w:rsid w:val="002F3044"/>
    <w:rsid w:val="00325808"/>
    <w:rsid w:val="003436C3"/>
    <w:rsid w:val="003D1F4F"/>
    <w:rsid w:val="00421F60"/>
    <w:rsid w:val="00427DAA"/>
    <w:rsid w:val="004D5E68"/>
    <w:rsid w:val="004F5E3B"/>
    <w:rsid w:val="00527ED9"/>
    <w:rsid w:val="005730A3"/>
    <w:rsid w:val="00575A67"/>
    <w:rsid w:val="00641580"/>
    <w:rsid w:val="00660DA9"/>
    <w:rsid w:val="00690432"/>
    <w:rsid w:val="006D0D40"/>
    <w:rsid w:val="006D32FC"/>
    <w:rsid w:val="006E1112"/>
    <w:rsid w:val="00722789"/>
    <w:rsid w:val="00754EDB"/>
    <w:rsid w:val="00784CCD"/>
    <w:rsid w:val="007D481A"/>
    <w:rsid w:val="007E1D9C"/>
    <w:rsid w:val="00807B3D"/>
    <w:rsid w:val="00821AE6"/>
    <w:rsid w:val="0084331B"/>
    <w:rsid w:val="0085557A"/>
    <w:rsid w:val="008A1F32"/>
    <w:rsid w:val="008C7E08"/>
    <w:rsid w:val="00945FC2"/>
    <w:rsid w:val="009A04E3"/>
    <w:rsid w:val="009E335B"/>
    <w:rsid w:val="009E53AD"/>
    <w:rsid w:val="00A41EB3"/>
    <w:rsid w:val="00A44A87"/>
    <w:rsid w:val="00A7540F"/>
    <w:rsid w:val="00A75AEC"/>
    <w:rsid w:val="00AC6794"/>
    <w:rsid w:val="00AF1A05"/>
    <w:rsid w:val="00AF683E"/>
    <w:rsid w:val="00B320F6"/>
    <w:rsid w:val="00BB71C8"/>
    <w:rsid w:val="00BB748E"/>
    <w:rsid w:val="00C04DF3"/>
    <w:rsid w:val="00C258A3"/>
    <w:rsid w:val="00C3186B"/>
    <w:rsid w:val="00CF27FC"/>
    <w:rsid w:val="00D15E74"/>
    <w:rsid w:val="00D32F93"/>
    <w:rsid w:val="00D416D4"/>
    <w:rsid w:val="00D65F6E"/>
    <w:rsid w:val="00D857C9"/>
    <w:rsid w:val="00DA50B5"/>
    <w:rsid w:val="00E00FAD"/>
    <w:rsid w:val="00E02E34"/>
    <w:rsid w:val="00EA512C"/>
    <w:rsid w:val="00EC5AAE"/>
    <w:rsid w:val="00ED5B8D"/>
    <w:rsid w:val="00EE3C89"/>
    <w:rsid w:val="00F53C62"/>
    <w:rsid w:val="00F7155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5A26875764237A32F8D729659BFEB">
    <w:name w:val="0AE5A26875764237A32F8D729659BFEB"/>
    <w:rsid w:val="00042A47"/>
  </w:style>
  <w:style w:type="paragraph" w:customStyle="1" w:styleId="AC1439B249FB4D96A948D28E729B9BA2">
    <w:name w:val="AC1439B249FB4D96A948D28E729B9BA2"/>
    <w:rsid w:val="00042A47"/>
  </w:style>
  <w:style w:type="paragraph" w:customStyle="1" w:styleId="91AAE10CD9EF4169A021DA77FB766A12">
    <w:name w:val="91AAE10CD9EF4169A021DA77FB766A12"/>
    <w:rsid w:val="0002267A"/>
  </w:style>
  <w:style w:type="paragraph" w:customStyle="1" w:styleId="885D04E0F1BF4392B2E8523177707B0C">
    <w:name w:val="885D04E0F1BF4392B2E8523177707B0C"/>
    <w:rsid w:val="00E00FAD"/>
  </w:style>
  <w:style w:type="paragraph" w:customStyle="1" w:styleId="8F099E7D3F7A4A5CB862666FA8BB7007">
    <w:name w:val="8F099E7D3F7A4A5CB862666FA8BB7007"/>
    <w:rsid w:val="00E00FAD"/>
  </w:style>
  <w:style w:type="paragraph" w:customStyle="1" w:styleId="45E4D422F69C4B6CBDAD1EBF3781FBC2">
    <w:name w:val="45E4D422F69C4B6CBDAD1EBF3781FBC2"/>
    <w:rsid w:val="00722789"/>
  </w:style>
  <w:style w:type="paragraph" w:customStyle="1" w:styleId="23B7FBBFEFAC42E99A95E92AC263ED3C">
    <w:name w:val="23B7FBBFEFAC42E99A95E92AC263ED3C"/>
    <w:rsid w:val="002E062E"/>
  </w:style>
  <w:style w:type="paragraph" w:customStyle="1" w:styleId="9D1EDB6637E94CECB13EDCFCF9F06E95">
    <w:name w:val="9D1EDB6637E94CECB13EDCFCF9F06E95"/>
    <w:rsid w:val="00182D86"/>
  </w:style>
  <w:style w:type="paragraph" w:customStyle="1" w:styleId="E2FA625FA098478A9313FFBC7779D7AC">
    <w:name w:val="E2FA625FA098478A9313FFBC7779D7AC"/>
    <w:rsid w:val="00EA512C"/>
  </w:style>
  <w:style w:type="paragraph" w:customStyle="1" w:styleId="0E397D779CF04062BDD4E66D97E6894B">
    <w:name w:val="0E397D779CF04062BDD4E66D97E6894B"/>
    <w:rsid w:val="004F5E3B"/>
  </w:style>
  <w:style w:type="paragraph" w:customStyle="1" w:styleId="D60CFD6AF63541BCAAA85A68BB698C55">
    <w:name w:val="D60CFD6AF63541BCAAA85A68BB698C55"/>
    <w:rsid w:val="00807B3D"/>
  </w:style>
  <w:style w:type="paragraph" w:customStyle="1" w:styleId="BA35893C69694D04B51025E51EC343C6">
    <w:name w:val="BA35893C69694D04B51025E51EC343C6"/>
    <w:rsid w:val="00292EE8"/>
  </w:style>
  <w:style w:type="paragraph" w:customStyle="1" w:styleId="8BFC18678D674A05BFF9DD7CA657001A">
    <w:name w:val="8BFC18678D674A05BFF9DD7CA657001A"/>
    <w:rsid w:val="00F53C62"/>
  </w:style>
  <w:style w:type="paragraph" w:customStyle="1" w:styleId="52DB278DB4B44708A3E551B18FA44205">
    <w:name w:val="52DB278DB4B44708A3E551B18FA44205"/>
    <w:rsid w:val="00F53C62"/>
  </w:style>
  <w:style w:type="paragraph" w:customStyle="1" w:styleId="1B0BDD867AA645BCBF26E314C21D7214">
    <w:name w:val="1B0BDD867AA645BCBF26E314C21D7214"/>
    <w:rsid w:val="00B320F6"/>
  </w:style>
  <w:style w:type="paragraph" w:customStyle="1" w:styleId="3F69037306BE420480EB09F42F13D6E1">
    <w:name w:val="3F69037306BE420480EB09F42F13D6E1"/>
    <w:rsid w:val="009A04E3"/>
  </w:style>
  <w:style w:type="paragraph" w:customStyle="1" w:styleId="4B85A6B203A64A19AFF33C2316A312D4">
    <w:name w:val="4B85A6B203A64A19AFF33C2316A312D4"/>
    <w:rsid w:val="00BB71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A875-0135-4217-ADE6-73C4E89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15 Января Вторник (Нечетная)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22 Января Вторник (Четная)</dc:title>
  <dc:subject/>
  <dc:creator>mingaleva</dc:creator>
  <cp:keywords/>
  <dc:description/>
  <cp:lastModifiedBy>mingaleva</cp:lastModifiedBy>
  <cp:revision>134</cp:revision>
  <cp:lastPrinted>2018-12-14T04:16:00Z</cp:lastPrinted>
  <dcterms:created xsi:type="dcterms:W3CDTF">2018-01-12T08:06:00Z</dcterms:created>
  <dcterms:modified xsi:type="dcterms:W3CDTF">2019-01-19T03:48:00Z</dcterms:modified>
</cp:coreProperties>
</file>