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122" w:type="pct"/>
        <w:tblInd w:w="-1452" w:type="dxa"/>
        <w:tblLayout w:type="fixed"/>
        <w:tblLook w:val="04A0"/>
      </w:tblPr>
      <w:tblGrid>
        <w:gridCol w:w="709"/>
        <w:gridCol w:w="284"/>
        <w:gridCol w:w="3828"/>
        <w:gridCol w:w="14"/>
        <w:gridCol w:w="3515"/>
        <w:gridCol w:w="3369"/>
      </w:tblGrid>
      <w:tr w:rsidR="00221212" w:rsidRPr="00787271" w:rsidTr="001A2ECA">
        <w:trPr>
          <w:cantSplit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21212" w:rsidRPr="00787271" w:rsidRDefault="00221212" w:rsidP="00B80E1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 xml:space="preserve">  День недели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37330A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3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ДА-101/б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ТО-102/б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ТО-103/б</w:t>
            </w:r>
          </w:p>
        </w:tc>
      </w:tr>
      <w:tr w:rsidR="00235197" w:rsidRPr="00BC730F" w:rsidTr="001A2ECA">
        <w:tc>
          <w:tcPr>
            <w:tcW w:w="709" w:type="dxa"/>
            <w:vMerge w:val="restart"/>
            <w:textDirection w:val="btLr"/>
          </w:tcPr>
          <w:p w:rsidR="00235197" w:rsidRPr="00787271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235197" w:rsidRPr="00B94C41" w:rsidRDefault="00235197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2" w:type="dxa"/>
            <w:gridSpan w:val="2"/>
          </w:tcPr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Математика Воронина А.В.215</w:t>
            </w:r>
          </w:p>
        </w:tc>
      </w:tr>
      <w:tr w:rsidR="00235197" w:rsidRPr="00BC730F" w:rsidTr="001A2ECA">
        <w:tc>
          <w:tcPr>
            <w:tcW w:w="709" w:type="dxa"/>
            <w:vMerge/>
          </w:tcPr>
          <w:p w:rsidR="00235197" w:rsidRPr="00787271" w:rsidRDefault="00235197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35197" w:rsidRPr="00B94C41" w:rsidRDefault="00235197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2" w:type="dxa"/>
            <w:gridSpan w:val="2"/>
          </w:tcPr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Математика Воронина А.В. 215</w:t>
            </w:r>
          </w:p>
        </w:tc>
        <w:tc>
          <w:tcPr>
            <w:tcW w:w="3369" w:type="dxa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Литература Пашнина Т.Е. 218</w:t>
            </w:r>
          </w:p>
        </w:tc>
      </w:tr>
      <w:tr w:rsidR="00235197" w:rsidRPr="00BC730F" w:rsidTr="001A2ECA">
        <w:tc>
          <w:tcPr>
            <w:tcW w:w="709" w:type="dxa"/>
            <w:vMerge/>
          </w:tcPr>
          <w:p w:rsidR="00235197" w:rsidRPr="00787271" w:rsidRDefault="00235197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35197" w:rsidRPr="00B94C41" w:rsidRDefault="00235197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2" w:type="dxa"/>
            <w:gridSpan w:val="2"/>
          </w:tcPr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Русский язык Пашнина Т.Е 218</w:t>
            </w:r>
          </w:p>
        </w:tc>
        <w:tc>
          <w:tcPr>
            <w:tcW w:w="3515" w:type="dxa"/>
          </w:tcPr>
          <w:p w:rsidR="00235197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Четная: ОБЖ  Шишкина Н.А. 102</w:t>
            </w:r>
          </w:p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Нечетная: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История Гущин И.Н 214</w:t>
            </w:r>
          </w:p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Четная:История Гущин И.Н 214</w:t>
            </w:r>
          </w:p>
        </w:tc>
      </w:tr>
      <w:tr w:rsidR="00235197" w:rsidRPr="00BC730F" w:rsidTr="001A2ECA">
        <w:tc>
          <w:tcPr>
            <w:tcW w:w="709" w:type="dxa"/>
            <w:vMerge/>
          </w:tcPr>
          <w:p w:rsidR="00235197" w:rsidRPr="00787271" w:rsidRDefault="00235197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35197" w:rsidRPr="00B94C41" w:rsidRDefault="00235197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2" w:type="dxa"/>
            <w:gridSpan w:val="2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Литература Пашнина Т.Е 218</w:t>
            </w:r>
          </w:p>
        </w:tc>
        <w:tc>
          <w:tcPr>
            <w:tcW w:w="3515" w:type="dxa"/>
          </w:tcPr>
          <w:p w:rsidR="00235197" w:rsidRPr="00DB5CE9" w:rsidRDefault="00235197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235197" w:rsidRPr="00DB5CE9" w:rsidRDefault="00235197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212" w:rsidRPr="00787271" w:rsidTr="001A2ECA">
        <w:trPr>
          <w:trHeight w:val="195"/>
        </w:trPr>
        <w:tc>
          <w:tcPr>
            <w:tcW w:w="709" w:type="dxa"/>
            <w:textDirection w:val="btL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ПС-104/б</w:t>
            </w:r>
          </w:p>
        </w:tc>
        <w:tc>
          <w:tcPr>
            <w:tcW w:w="3515" w:type="dxa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ВБ-105/б</w:t>
            </w:r>
          </w:p>
        </w:tc>
        <w:tc>
          <w:tcPr>
            <w:tcW w:w="3369" w:type="dxa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ИС-106</w:t>
            </w:r>
          </w:p>
        </w:tc>
      </w:tr>
      <w:tr w:rsidR="00AD1891" w:rsidRPr="00B94C41" w:rsidTr="001A2ECA">
        <w:tc>
          <w:tcPr>
            <w:tcW w:w="709" w:type="dxa"/>
            <w:vMerge w:val="restart"/>
            <w:textDirection w:val="btLr"/>
          </w:tcPr>
          <w:p w:rsidR="00AD1891" w:rsidRPr="00B94C41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2" w:type="dxa"/>
            <w:gridSpan w:val="2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Литература Пашнина Т.Е 218</w:t>
            </w:r>
          </w:p>
        </w:tc>
        <w:tc>
          <w:tcPr>
            <w:tcW w:w="3515" w:type="dxa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Четная: Литература Сайфуллина Р.З.217</w:t>
            </w:r>
          </w:p>
          <w:p w:rsidR="00AD1891" w:rsidRPr="00DB5CE9" w:rsidRDefault="00AD1891" w:rsidP="004B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Нечетная: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ГР№1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Черчение Бондаренко Н.С.</w:t>
            </w:r>
            <w:r w:rsidR="004B60C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3B42">
              <w:rPr>
                <w:rFonts w:ascii="Times New Roman" w:hAnsi="Times New Roman" w:cs="Times New Roman"/>
                <w:sz w:val="16"/>
                <w:szCs w:val="16"/>
              </w:rPr>
              <w:t>ГР№2Черчение Мингалева Т.П. 118</w:t>
            </w:r>
          </w:p>
        </w:tc>
        <w:tc>
          <w:tcPr>
            <w:tcW w:w="3369" w:type="dxa"/>
            <w:shd w:val="clear" w:color="auto" w:fill="FFFFFF" w:themeFill="background1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Физика Дегтярева О.А 315</w:t>
            </w:r>
          </w:p>
        </w:tc>
      </w:tr>
      <w:tr w:rsidR="00AD1891" w:rsidRPr="00B94C41" w:rsidTr="001A2ECA">
        <w:tc>
          <w:tcPr>
            <w:tcW w:w="709" w:type="dxa"/>
            <w:vMerge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2" w:type="dxa"/>
            <w:gridSpan w:val="2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Четная: Информатика  Ильина О.С 316</w:t>
            </w:r>
          </w:p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Нечетная: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ОБЖ Шишкина Н.А. 102</w:t>
            </w:r>
          </w:p>
        </w:tc>
        <w:tc>
          <w:tcPr>
            <w:tcW w:w="3515" w:type="dxa"/>
          </w:tcPr>
          <w:p w:rsidR="00AD1891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Четная:География Шишкина Н.А 102</w:t>
            </w:r>
          </w:p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Нечетная: Физика Дегтярева О.А 315</w:t>
            </w:r>
          </w:p>
        </w:tc>
        <w:tc>
          <w:tcPr>
            <w:tcW w:w="3369" w:type="dxa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Физика Дегтярева О.А 315</w:t>
            </w:r>
          </w:p>
        </w:tc>
      </w:tr>
      <w:tr w:rsidR="00AD1891" w:rsidRPr="00B94C41" w:rsidTr="001A2ECA">
        <w:tc>
          <w:tcPr>
            <w:tcW w:w="709" w:type="dxa"/>
            <w:vMerge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2" w:type="dxa"/>
            <w:gridSpan w:val="2"/>
          </w:tcPr>
          <w:p w:rsidR="00AD1891" w:rsidRPr="00DB5CE9" w:rsidRDefault="009532CC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 Шишкина Н.А. 102</w:t>
            </w:r>
          </w:p>
        </w:tc>
        <w:tc>
          <w:tcPr>
            <w:tcW w:w="3515" w:type="dxa"/>
          </w:tcPr>
          <w:p w:rsidR="00AD1891" w:rsidRPr="00DB5CE9" w:rsidRDefault="00AD1891" w:rsidP="0098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Неч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етная: Физика Дегтярева О.А 315</w:t>
            </w:r>
          </w:p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891" w:rsidRPr="00B94C41" w:rsidTr="001A2ECA">
        <w:tc>
          <w:tcPr>
            <w:tcW w:w="709" w:type="dxa"/>
            <w:vMerge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94C4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AD1891" w:rsidRPr="00DB5CE9" w:rsidRDefault="00AD1891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AD1891" w:rsidRPr="00DB5CE9" w:rsidRDefault="00AD1891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Нечетная: ОБЖ Шишкина Н.А 102</w:t>
            </w:r>
          </w:p>
        </w:tc>
      </w:tr>
      <w:tr w:rsidR="00221212" w:rsidRPr="00571F32" w:rsidTr="001A2ECA">
        <w:trPr>
          <w:trHeight w:val="226"/>
        </w:trPr>
        <w:tc>
          <w:tcPr>
            <w:tcW w:w="709" w:type="dxa"/>
            <w:textDirection w:val="btLr"/>
          </w:tcPr>
          <w:p w:rsidR="00221212" w:rsidRPr="00571F32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221212" w:rsidRPr="00571F32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СА-107</w:t>
            </w:r>
          </w:p>
        </w:tc>
        <w:tc>
          <w:tcPr>
            <w:tcW w:w="3515" w:type="dxa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ВБ-109/к</w:t>
            </w:r>
          </w:p>
        </w:tc>
        <w:tc>
          <w:tcPr>
            <w:tcW w:w="3369" w:type="dxa"/>
          </w:tcPr>
          <w:p w:rsidR="00221212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ПИ-270/Б</w:t>
            </w:r>
          </w:p>
        </w:tc>
      </w:tr>
      <w:tr w:rsidR="00AD1891" w:rsidRPr="00DB5CE9" w:rsidTr="001A2ECA">
        <w:trPr>
          <w:trHeight w:val="352"/>
        </w:trPr>
        <w:tc>
          <w:tcPr>
            <w:tcW w:w="709" w:type="dxa"/>
            <w:vMerge w:val="restart"/>
            <w:textDirection w:val="btLr"/>
          </w:tcPr>
          <w:p w:rsidR="00AD1891" w:rsidRPr="00571F32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AD1891" w:rsidRPr="00B716E7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Нечетная: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Физическая культура Саломатин В.Н.С.З</w:t>
            </w:r>
          </w:p>
        </w:tc>
        <w:tc>
          <w:tcPr>
            <w:tcW w:w="3515" w:type="dxa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Четная: География Шишкина Н.А.102</w:t>
            </w:r>
          </w:p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Нечетная: ОБЖ  Шишкина Н.А.102</w:t>
            </w:r>
          </w:p>
        </w:tc>
        <w:tc>
          <w:tcPr>
            <w:tcW w:w="3369" w:type="dxa"/>
          </w:tcPr>
          <w:p w:rsidR="00AD1891" w:rsidRPr="0037330A" w:rsidRDefault="00AD1891" w:rsidP="00310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30A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AD1891" w:rsidRPr="00DB5CE9" w:rsidTr="001A2ECA">
        <w:tc>
          <w:tcPr>
            <w:tcW w:w="709" w:type="dxa"/>
            <w:vMerge/>
          </w:tcPr>
          <w:p w:rsidR="00AD1891" w:rsidRPr="00571F32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716E7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Четная: Литература Сайфуллина Р.З 217</w:t>
            </w:r>
          </w:p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Нечетная: Информатика Ильина О.С.316</w:t>
            </w:r>
          </w:p>
        </w:tc>
        <w:tc>
          <w:tcPr>
            <w:tcW w:w="3515" w:type="dxa"/>
            <w:shd w:val="clear" w:color="auto" w:fill="FFFFFF" w:themeFill="background1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История Гущин И.Н 214</w:t>
            </w:r>
          </w:p>
        </w:tc>
        <w:tc>
          <w:tcPr>
            <w:tcW w:w="3369" w:type="dxa"/>
          </w:tcPr>
          <w:p w:rsidR="00AD1891" w:rsidRPr="0037330A" w:rsidRDefault="00AD1891" w:rsidP="00B80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891" w:rsidRPr="00DB5CE9" w:rsidTr="001A2ECA">
        <w:trPr>
          <w:trHeight w:val="226"/>
        </w:trPr>
        <w:tc>
          <w:tcPr>
            <w:tcW w:w="709" w:type="dxa"/>
            <w:vMerge/>
          </w:tcPr>
          <w:p w:rsidR="00AD1891" w:rsidRPr="00571F32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716E7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Физика Дегтярева О.А 315</w:t>
            </w:r>
          </w:p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AD1891" w:rsidRPr="00DB5CE9" w:rsidRDefault="00AD1891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AD1891" w:rsidRPr="0037330A" w:rsidRDefault="00AD1891" w:rsidP="00B80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E0F" w:rsidRPr="00DB5CE9" w:rsidTr="001A2ECA">
        <w:trPr>
          <w:trHeight w:val="106"/>
        </w:trPr>
        <w:tc>
          <w:tcPr>
            <w:tcW w:w="709" w:type="dxa"/>
            <w:vMerge/>
          </w:tcPr>
          <w:p w:rsidR="00400E0F" w:rsidRPr="00571F32" w:rsidRDefault="00400E0F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00E0F" w:rsidRPr="00B716E7" w:rsidRDefault="00400E0F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</w:tcPr>
          <w:p w:rsidR="00400E0F" w:rsidRPr="00DB5CE9" w:rsidRDefault="00400E0F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400E0F" w:rsidRPr="00DB5CE9" w:rsidRDefault="00400E0F" w:rsidP="0013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00E0F" w:rsidRPr="0037330A" w:rsidRDefault="00400E0F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7B9" w:rsidRPr="00E7405E" w:rsidTr="001A2ECA">
        <w:trPr>
          <w:trHeight w:val="199"/>
        </w:trPr>
        <w:tc>
          <w:tcPr>
            <w:tcW w:w="709" w:type="dxa"/>
            <w:textDirection w:val="btLr"/>
          </w:tcPr>
          <w:p w:rsidR="00E467B9" w:rsidRPr="00E7405E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E467B9" w:rsidRPr="00E7405E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E467B9" w:rsidRPr="00E467B9" w:rsidRDefault="0031057A" w:rsidP="003105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ПИ-348/б</w:t>
            </w:r>
          </w:p>
        </w:tc>
        <w:tc>
          <w:tcPr>
            <w:tcW w:w="3515" w:type="dxa"/>
            <w:shd w:val="clear" w:color="auto" w:fill="FFFFFF" w:themeFill="background1"/>
          </w:tcPr>
          <w:p w:rsidR="00E467B9" w:rsidRPr="00E467B9" w:rsidRDefault="0031057A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3369" w:type="dxa"/>
          </w:tcPr>
          <w:p w:rsidR="00E467B9" w:rsidRPr="00E467B9" w:rsidRDefault="00E467B9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ИС-268/б</w:t>
            </w:r>
          </w:p>
        </w:tc>
      </w:tr>
      <w:tr w:rsidR="00AD1891" w:rsidRPr="00DB5CE9" w:rsidTr="001A2ECA">
        <w:trPr>
          <w:trHeight w:val="541"/>
        </w:trPr>
        <w:tc>
          <w:tcPr>
            <w:tcW w:w="709" w:type="dxa"/>
            <w:vMerge w:val="restart"/>
            <w:textDirection w:val="btLr"/>
          </w:tcPr>
          <w:p w:rsidR="00AD1891" w:rsidRPr="00E7405E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AD1891" w:rsidRPr="00B716E7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МДК 03.01.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Сопровождение продвижение ПО отраслевой направленности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Фомин С.О. 300</w:t>
            </w:r>
          </w:p>
        </w:tc>
        <w:tc>
          <w:tcPr>
            <w:tcW w:w="3515" w:type="dxa"/>
          </w:tcPr>
          <w:p w:rsidR="00AD1891" w:rsidRPr="00B94C41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891" w:rsidRPr="00DB5CE9" w:rsidTr="001A2ECA">
        <w:tc>
          <w:tcPr>
            <w:tcW w:w="709" w:type="dxa"/>
            <w:vMerge/>
          </w:tcPr>
          <w:p w:rsidR="00AD1891" w:rsidRPr="00E7405E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716E7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03.01.Сопровождение продвижение ПО отраслевой направленности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Фомин С.О. 300</w:t>
            </w:r>
          </w:p>
        </w:tc>
        <w:tc>
          <w:tcPr>
            <w:tcW w:w="3515" w:type="dxa"/>
          </w:tcPr>
          <w:p w:rsidR="00AD1891" w:rsidRPr="00B94C41" w:rsidRDefault="009B4C4E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Саломатин  В.Н.С.З</w:t>
            </w:r>
          </w:p>
        </w:tc>
        <w:tc>
          <w:tcPr>
            <w:tcW w:w="3369" w:type="dxa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функционирование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ИС Невинская Г.Н 310</w:t>
            </w:r>
          </w:p>
        </w:tc>
      </w:tr>
      <w:tr w:rsidR="00AD1891" w:rsidRPr="00DB5CE9" w:rsidTr="001A2ECA">
        <w:tc>
          <w:tcPr>
            <w:tcW w:w="709" w:type="dxa"/>
            <w:vMerge/>
          </w:tcPr>
          <w:p w:rsidR="00AD1891" w:rsidRPr="00E7405E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716E7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МДК 02.01.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Разработка, внедрения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и адапт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ация ПОО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Шибанова В.А.312</w:t>
            </w:r>
          </w:p>
        </w:tc>
        <w:tc>
          <w:tcPr>
            <w:tcW w:w="3515" w:type="dxa"/>
          </w:tcPr>
          <w:p w:rsidR="00AD1891" w:rsidRPr="00B94C41" w:rsidRDefault="009B4C4E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02.01. Разработка, внедрение и адаптация ПОО Кобзева В.В. 314</w:t>
            </w:r>
          </w:p>
        </w:tc>
        <w:tc>
          <w:tcPr>
            <w:tcW w:w="3369" w:type="dxa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функционирование  ИС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Невинская Г.Н 310</w:t>
            </w:r>
          </w:p>
        </w:tc>
      </w:tr>
      <w:tr w:rsidR="00AD1891" w:rsidRPr="00E7405E" w:rsidTr="00267056">
        <w:trPr>
          <w:trHeight w:val="374"/>
        </w:trPr>
        <w:tc>
          <w:tcPr>
            <w:tcW w:w="709" w:type="dxa"/>
            <w:textDirection w:val="btLr"/>
          </w:tcPr>
          <w:p w:rsidR="00AD1891" w:rsidRPr="00E7405E" w:rsidRDefault="00AD1891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AD1891" w:rsidRPr="00E7405E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2" w:type="dxa"/>
            <w:gridSpan w:val="2"/>
          </w:tcPr>
          <w:p w:rsidR="00AD1891" w:rsidRDefault="00AD1891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AD1891" w:rsidRPr="00B94C41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02.01.Разработка ,внедрение и адаптация ПОО </w:t>
            </w: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 xml:space="preserve"> Шибанова В.А.312</w:t>
            </w:r>
          </w:p>
        </w:tc>
        <w:tc>
          <w:tcPr>
            <w:tcW w:w="3369" w:type="dxa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ГР№2 Иностранный язык Дроздова Ю.С.216</w:t>
            </w:r>
          </w:p>
        </w:tc>
      </w:tr>
      <w:tr w:rsidR="00221212" w:rsidRPr="00E7405E" w:rsidTr="00267056">
        <w:trPr>
          <w:trHeight w:val="374"/>
        </w:trPr>
        <w:tc>
          <w:tcPr>
            <w:tcW w:w="709" w:type="dxa"/>
            <w:textDirection w:val="btLr"/>
          </w:tcPr>
          <w:p w:rsidR="00221212" w:rsidRPr="00E7405E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</w:t>
            </w:r>
          </w:p>
        </w:tc>
        <w:tc>
          <w:tcPr>
            <w:tcW w:w="284" w:type="dxa"/>
            <w:textDirection w:val="btLr"/>
          </w:tcPr>
          <w:p w:rsidR="00221212" w:rsidRPr="00E7405E" w:rsidRDefault="00221212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ИС-346/б</w:t>
            </w:r>
          </w:p>
        </w:tc>
        <w:tc>
          <w:tcPr>
            <w:tcW w:w="3515" w:type="dxa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ИС-409/б</w:t>
            </w:r>
          </w:p>
        </w:tc>
        <w:tc>
          <w:tcPr>
            <w:tcW w:w="3369" w:type="dxa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ПС-269</w:t>
            </w:r>
          </w:p>
        </w:tc>
      </w:tr>
      <w:tr w:rsidR="00235197" w:rsidRPr="00DB5CE9" w:rsidTr="001A2ECA">
        <w:trPr>
          <w:trHeight w:val="451"/>
        </w:trPr>
        <w:tc>
          <w:tcPr>
            <w:tcW w:w="709" w:type="dxa"/>
            <w:vMerge w:val="restart"/>
            <w:textDirection w:val="btLr"/>
          </w:tcPr>
          <w:p w:rsidR="00235197" w:rsidRPr="00E7405E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235197" w:rsidRPr="00B716E7" w:rsidRDefault="00235197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235197" w:rsidRPr="00B94C41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 xml:space="preserve">ГР№1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МДК02.01 ИТ и платформы разработки </w:t>
            </w: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ИС Женихова И.Ю.320</w:t>
            </w:r>
          </w:p>
          <w:p w:rsidR="00235197" w:rsidRPr="00B94C41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Четная: ГР№1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B1A">
              <w:rPr>
                <w:rFonts w:ascii="Times New Roman" w:hAnsi="Times New Roman" w:cs="Times New Roman"/>
                <w:sz w:val="16"/>
                <w:szCs w:val="16"/>
              </w:rPr>
              <w:t xml:space="preserve">Средство и создание </w:t>
            </w:r>
            <w:r w:rsidRPr="00DB5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-ресурсы Шибанова В.А.312</w:t>
            </w:r>
          </w:p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Нечетная: ГР№2</w:t>
            </w:r>
            <w:r w:rsidR="003E3B1A">
              <w:rPr>
                <w:rFonts w:ascii="Times New Roman" w:hAnsi="Times New Roman" w:cs="Times New Roman"/>
                <w:sz w:val="16"/>
                <w:szCs w:val="16"/>
              </w:rPr>
              <w:t xml:space="preserve"> Средство и создание </w:t>
            </w:r>
            <w:r w:rsidRPr="00DB5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-ресурсы Шибанова В.А.312</w:t>
            </w:r>
          </w:p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197" w:rsidRPr="00DB5CE9" w:rsidTr="00235197">
        <w:trPr>
          <w:trHeight w:val="746"/>
        </w:trPr>
        <w:tc>
          <w:tcPr>
            <w:tcW w:w="709" w:type="dxa"/>
            <w:vMerge/>
          </w:tcPr>
          <w:p w:rsidR="00235197" w:rsidRPr="00E7405E" w:rsidRDefault="00235197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35197" w:rsidRPr="00B716E7" w:rsidRDefault="00235197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235197" w:rsidRPr="00B94C41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МДК02.01 ИТ и платформы разработки </w:t>
            </w: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ИС Женихова И.Ю.320</w:t>
            </w:r>
          </w:p>
          <w:p w:rsidR="00235197" w:rsidRPr="00B94C41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Четная: ГР№2</w:t>
            </w:r>
            <w:r w:rsidR="003E3B1A">
              <w:rPr>
                <w:rFonts w:ascii="Times New Roman" w:hAnsi="Times New Roman" w:cs="Times New Roman"/>
                <w:sz w:val="16"/>
                <w:szCs w:val="16"/>
              </w:rPr>
              <w:t xml:space="preserve"> Средство и создание </w:t>
            </w:r>
            <w:r w:rsidRPr="00DB5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-ресурсы Шибанова В.А.312</w:t>
            </w:r>
          </w:p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Нечетная: ГР№1</w:t>
            </w:r>
            <w:r w:rsidR="003E3B1A">
              <w:rPr>
                <w:rFonts w:ascii="Times New Roman" w:hAnsi="Times New Roman" w:cs="Times New Roman"/>
                <w:sz w:val="16"/>
                <w:szCs w:val="16"/>
              </w:rPr>
              <w:t xml:space="preserve"> Средство и создание </w:t>
            </w:r>
            <w:r w:rsidRPr="00DB5C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-ресурсы Шибанова В.А.312</w:t>
            </w:r>
          </w:p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891" w:rsidRPr="00DB5CE9" w:rsidTr="003E3B1A">
        <w:tc>
          <w:tcPr>
            <w:tcW w:w="709" w:type="dxa"/>
            <w:vMerge/>
          </w:tcPr>
          <w:p w:rsidR="00AD1891" w:rsidRPr="00E7405E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716E7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AD1891" w:rsidRPr="00B94C41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МДК02.01 ИТ и платформы разработки </w:t>
            </w: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ИС Женихова И.Ю.320</w:t>
            </w:r>
          </w:p>
          <w:p w:rsidR="00AD1891" w:rsidRPr="00B94C41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AD1891" w:rsidRPr="00DB5CE9" w:rsidRDefault="00AD1891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891" w:rsidRPr="00DB5CE9" w:rsidTr="00C85F76">
        <w:trPr>
          <w:trHeight w:val="377"/>
        </w:trPr>
        <w:tc>
          <w:tcPr>
            <w:tcW w:w="709" w:type="dxa"/>
            <w:vMerge/>
          </w:tcPr>
          <w:p w:rsidR="00AD1891" w:rsidRPr="00E7405E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D1891" w:rsidRPr="00B716E7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Четная: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02.01 ИТ и платформы разработки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ИС Невинская Г.Н 310</w:t>
            </w:r>
          </w:p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Нечетная: МДК 01.02.Ме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тоды и средства проектирования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Невинская Г.Н 310</w:t>
            </w:r>
          </w:p>
        </w:tc>
        <w:tc>
          <w:tcPr>
            <w:tcW w:w="3515" w:type="dxa"/>
          </w:tcPr>
          <w:p w:rsidR="00AD1891" w:rsidRPr="00B94C41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ГР№2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МДК02.01 ИТ и платформы разработки </w:t>
            </w: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ИС Женихова И.Ю.320</w:t>
            </w:r>
          </w:p>
          <w:p w:rsidR="00AD1891" w:rsidRPr="00B94C41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AD1891" w:rsidRPr="00DB5CE9" w:rsidRDefault="00AD1891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7B9" w:rsidRPr="00803A56" w:rsidTr="001A2ECA">
        <w:trPr>
          <w:trHeight w:val="288"/>
        </w:trPr>
        <w:tc>
          <w:tcPr>
            <w:tcW w:w="709" w:type="dxa"/>
            <w:textDirection w:val="btLr"/>
          </w:tcPr>
          <w:p w:rsidR="00E467B9" w:rsidRPr="0038518B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E467B9" w:rsidRPr="0038518B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E467B9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ПС-279/б</w:t>
            </w:r>
          </w:p>
        </w:tc>
        <w:tc>
          <w:tcPr>
            <w:tcW w:w="3515" w:type="dxa"/>
          </w:tcPr>
          <w:p w:rsidR="00E467B9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ПС-347/б</w:t>
            </w:r>
          </w:p>
        </w:tc>
        <w:tc>
          <w:tcPr>
            <w:tcW w:w="3369" w:type="dxa"/>
          </w:tcPr>
          <w:p w:rsidR="00E467B9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ПС-408/б</w:t>
            </w:r>
          </w:p>
        </w:tc>
      </w:tr>
      <w:tr w:rsidR="00235197" w:rsidRPr="00DB5CE9" w:rsidTr="003E3B1A">
        <w:trPr>
          <w:trHeight w:val="709"/>
        </w:trPr>
        <w:tc>
          <w:tcPr>
            <w:tcW w:w="709" w:type="dxa"/>
            <w:vMerge w:val="restart"/>
            <w:textDirection w:val="btLr"/>
          </w:tcPr>
          <w:p w:rsidR="00235197" w:rsidRPr="0038518B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235197" w:rsidRPr="00B716E7" w:rsidRDefault="00235197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235197" w:rsidRPr="00B94C41" w:rsidRDefault="00235197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197" w:rsidRPr="00DB5CE9" w:rsidTr="003E3B1A">
        <w:tc>
          <w:tcPr>
            <w:tcW w:w="709" w:type="dxa"/>
            <w:vMerge/>
          </w:tcPr>
          <w:p w:rsidR="00235197" w:rsidRPr="0038518B" w:rsidRDefault="00235197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35197" w:rsidRPr="00B716E7" w:rsidRDefault="00235197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Саломатин В.Н.С.З.</w:t>
            </w:r>
          </w:p>
        </w:tc>
        <w:tc>
          <w:tcPr>
            <w:tcW w:w="3515" w:type="dxa"/>
            <w:shd w:val="clear" w:color="auto" w:fill="FFFFFF" w:themeFill="background1"/>
          </w:tcPr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235197" w:rsidRPr="00B94C41" w:rsidRDefault="00235197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197" w:rsidRPr="00DB5CE9" w:rsidTr="0063281B">
        <w:tc>
          <w:tcPr>
            <w:tcW w:w="709" w:type="dxa"/>
            <w:vMerge/>
          </w:tcPr>
          <w:p w:rsidR="00235197" w:rsidRPr="0038518B" w:rsidRDefault="00235197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35197" w:rsidRPr="00B716E7" w:rsidRDefault="00235197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235197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Элементы высшей математики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Воронина А.В.215</w:t>
            </w:r>
          </w:p>
          <w:p w:rsidR="00235197" w:rsidRPr="00DB5CE9" w:rsidRDefault="00235197" w:rsidP="00922CAB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35197" w:rsidRPr="00DB5CE9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Саломатин В.Н.с.з</w:t>
            </w:r>
          </w:p>
        </w:tc>
        <w:tc>
          <w:tcPr>
            <w:tcW w:w="3369" w:type="dxa"/>
          </w:tcPr>
          <w:p w:rsidR="00235197" w:rsidRPr="00B94C41" w:rsidRDefault="00235197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E0F" w:rsidRPr="00DB5CE9" w:rsidTr="0063281B">
        <w:trPr>
          <w:trHeight w:val="310"/>
        </w:trPr>
        <w:tc>
          <w:tcPr>
            <w:tcW w:w="709" w:type="dxa"/>
            <w:vMerge/>
          </w:tcPr>
          <w:p w:rsidR="00400E0F" w:rsidRPr="0038518B" w:rsidRDefault="00400E0F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00E0F" w:rsidRPr="00B716E7" w:rsidRDefault="00400E0F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400E0F" w:rsidRPr="00DB5CE9" w:rsidRDefault="00400E0F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400E0F" w:rsidRPr="00DB5CE9" w:rsidRDefault="00400E0F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00E0F" w:rsidRPr="00B94C41" w:rsidRDefault="00400E0F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7B9" w:rsidRPr="004107E0" w:rsidTr="001A2ECA">
        <w:trPr>
          <w:trHeight w:val="241"/>
        </w:trPr>
        <w:tc>
          <w:tcPr>
            <w:tcW w:w="709" w:type="dxa"/>
            <w:textDirection w:val="btLr"/>
          </w:tcPr>
          <w:p w:rsidR="00E467B9" w:rsidRPr="00787271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E467B9" w:rsidRPr="00787271" w:rsidRDefault="00E467B9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C5">
              <w:rPr>
                <w:rFonts w:ascii="Times New Roman" w:hAnsi="Times New Roman" w:cs="Times New Roman"/>
                <w:sz w:val="14"/>
                <w:szCs w:val="16"/>
              </w:rPr>
              <w:t xml:space="preserve">Номер </w:t>
            </w: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пары</w:t>
            </w:r>
          </w:p>
        </w:tc>
        <w:tc>
          <w:tcPr>
            <w:tcW w:w="3842" w:type="dxa"/>
            <w:gridSpan w:val="2"/>
          </w:tcPr>
          <w:p w:rsidR="00E467B9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ПС-421/к</w:t>
            </w:r>
          </w:p>
        </w:tc>
        <w:tc>
          <w:tcPr>
            <w:tcW w:w="3515" w:type="dxa"/>
          </w:tcPr>
          <w:p w:rsidR="00E467B9" w:rsidRPr="00E467B9" w:rsidRDefault="00DA034C" w:rsidP="00C812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r w:rsidR="00C81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ТО-266/б</w:t>
            </w:r>
          </w:p>
        </w:tc>
        <w:tc>
          <w:tcPr>
            <w:tcW w:w="3369" w:type="dxa"/>
          </w:tcPr>
          <w:p w:rsidR="00E467B9" w:rsidRPr="00E467B9" w:rsidRDefault="00C812E8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ТО-267/к</w:t>
            </w:r>
          </w:p>
        </w:tc>
      </w:tr>
      <w:tr w:rsidR="00AD1891" w:rsidRPr="00DB5CE9" w:rsidTr="001A2ECA">
        <w:tc>
          <w:tcPr>
            <w:tcW w:w="709" w:type="dxa"/>
            <w:vMerge w:val="restart"/>
            <w:textDirection w:val="btLr"/>
          </w:tcPr>
          <w:p w:rsidR="00AD1891" w:rsidRPr="00787271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AD1891" w:rsidRPr="00194D61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</w:tcPr>
          <w:p w:rsidR="00AD1891" w:rsidRPr="00BC730F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730F">
              <w:rPr>
                <w:rFonts w:ascii="Times New Roman" w:hAnsi="Times New Roman" w:cs="Times New Roman"/>
                <w:sz w:val="16"/>
                <w:szCs w:val="16"/>
              </w:rPr>
              <w:t>ГР№2 Иностранный язык Дроздова Ю.С.216</w:t>
            </w:r>
          </w:p>
        </w:tc>
        <w:tc>
          <w:tcPr>
            <w:tcW w:w="3515" w:type="dxa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История Гущин И.Н 214</w:t>
            </w:r>
          </w:p>
        </w:tc>
        <w:tc>
          <w:tcPr>
            <w:tcW w:w="3369" w:type="dxa"/>
          </w:tcPr>
          <w:p w:rsidR="00AD1891" w:rsidRPr="0037330A" w:rsidRDefault="00AD1891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891" w:rsidRPr="0037330A" w:rsidRDefault="00AD1891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891" w:rsidRPr="00DB5CE9" w:rsidTr="001A2ECA">
        <w:tc>
          <w:tcPr>
            <w:tcW w:w="709" w:type="dxa"/>
            <w:vMerge/>
          </w:tcPr>
          <w:p w:rsidR="00AD1891" w:rsidRPr="0078727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AD1891" w:rsidRPr="00194D61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AD1891" w:rsidRPr="00BC730F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Инженерная графика Чивикова Н.В.203</w:t>
            </w:r>
          </w:p>
        </w:tc>
        <w:tc>
          <w:tcPr>
            <w:tcW w:w="3369" w:type="dxa"/>
          </w:tcPr>
          <w:p w:rsidR="00AD1891" w:rsidRPr="0037330A" w:rsidRDefault="00AD1891" w:rsidP="0031057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ПРАКТИКА</w:t>
            </w:r>
          </w:p>
        </w:tc>
      </w:tr>
      <w:tr w:rsidR="00AD1891" w:rsidRPr="00DB5CE9" w:rsidTr="001A2ECA">
        <w:tc>
          <w:tcPr>
            <w:tcW w:w="709" w:type="dxa"/>
            <w:vMerge/>
          </w:tcPr>
          <w:p w:rsidR="00AD1891" w:rsidRPr="0078727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AD1891" w:rsidRPr="00194D61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</w:tcPr>
          <w:p w:rsidR="00AD1891" w:rsidRPr="00BC730F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730F">
              <w:rPr>
                <w:rFonts w:ascii="Times New Roman" w:hAnsi="Times New Roman" w:cs="Times New Roman"/>
                <w:sz w:val="16"/>
                <w:szCs w:val="16"/>
              </w:rPr>
              <w:t>ГР№1 Иностранный язык Семкина А.А. 101</w:t>
            </w:r>
          </w:p>
          <w:p w:rsidR="00AD1891" w:rsidRPr="00BC730F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AD1891" w:rsidRPr="00DB5CE9" w:rsidRDefault="00AD1891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AD1891" w:rsidRPr="0037330A" w:rsidRDefault="00AD1891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891" w:rsidRPr="00DB5CE9" w:rsidTr="00B8635F">
        <w:trPr>
          <w:trHeight w:val="315"/>
        </w:trPr>
        <w:tc>
          <w:tcPr>
            <w:tcW w:w="709" w:type="dxa"/>
            <w:vMerge/>
          </w:tcPr>
          <w:p w:rsidR="00AD1891" w:rsidRPr="00787271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AD1891" w:rsidRPr="00194D61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</w:tcPr>
          <w:p w:rsidR="00AD1891" w:rsidRPr="00BC730F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AD1891" w:rsidRPr="00DB5CE9" w:rsidRDefault="00AD1891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AD1891" w:rsidRPr="0037330A" w:rsidRDefault="00AD1891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57A" w:rsidRPr="00EC56C3" w:rsidTr="001A2ECA">
        <w:trPr>
          <w:trHeight w:val="292"/>
        </w:trPr>
        <w:tc>
          <w:tcPr>
            <w:tcW w:w="709" w:type="dxa"/>
            <w:textDirection w:val="btLr"/>
          </w:tcPr>
          <w:p w:rsidR="0031057A" w:rsidRPr="00C07043" w:rsidRDefault="003105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C07043">
              <w:rPr>
                <w:rFonts w:ascii="Times New Roman" w:hAnsi="Times New Roman" w:cs="Times New Roman"/>
                <w:sz w:val="16"/>
                <w:szCs w:val="14"/>
              </w:rPr>
              <w:lastRenderedPageBreak/>
              <w:t>День недели</w:t>
            </w:r>
          </w:p>
        </w:tc>
        <w:tc>
          <w:tcPr>
            <w:tcW w:w="284" w:type="dxa"/>
            <w:textDirection w:val="btLr"/>
          </w:tcPr>
          <w:p w:rsidR="0031057A" w:rsidRPr="00C07043" w:rsidRDefault="0031057A" w:rsidP="00B80E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043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ТО-344/б</w:t>
            </w:r>
          </w:p>
        </w:tc>
        <w:tc>
          <w:tcPr>
            <w:tcW w:w="3515" w:type="dxa"/>
          </w:tcPr>
          <w:p w:rsidR="0031057A" w:rsidRPr="00E467B9" w:rsidRDefault="0031057A" w:rsidP="003733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ТО-345/б</w:t>
            </w:r>
          </w:p>
        </w:tc>
        <w:tc>
          <w:tcPr>
            <w:tcW w:w="3369" w:type="dxa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ТО-406/б</w:t>
            </w:r>
          </w:p>
        </w:tc>
      </w:tr>
      <w:tr w:rsidR="00AD1891" w:rsidRPr="00DB5CE9" w:rsidTr="001A2ECA">
        <w:tc>
          <w:tcPr>
            <w:tcW w:w="709" w:type="dxa"/>
            <w:vMerge w:val="restart"/>
            <w:textDirection w:val="btLr"/>
          </w:tcPr>
          <w:p w:rsidR="00AD1891" w:rsidRPr="00C07043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AD1891" w:rsidRPr="00194D61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МДК01.02.Техническое обслуживание и ремонт АТ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Добрынина Л.И.115</w:t>
            </w:r>
          </w:p>
        </w:tc>
        <w:tc>
          <w:tcPr>
            <w:tcW w:w="3515" w:type="dxa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МДК01.02.Техническое обслуживание и ремонт АТ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Тихонова С.И.120</w:t>
            </w:r>
          </w:p>
        </w:tc>
        <w:tc>
          <w:tcPr>
            <w:tcW w:w="3369" w:type="dxa"/>
          </w:tcPr>
          <w:p w:rsidR="00AD1891" w:rsidRPr="00BC730F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30F">
              <w:rPr>
                <w:rFonts w:ascii="Times New Roman" w:hAnsi="Times New Roman" w:cs="Times New Roman"/>
                <w:sz w:val="16"/>
                <w:szCs w:val="16"/>
              </w:rPr>
              <w:t>МДК 01.01.</w:t>
            </w:r>
            <w:r w:rsidR="003E3B1A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Устройство автомобилей </w:t>
            </w:r>
            <w:r w:rsidR="003E3B1A" w:rsidRPr="00BC7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730F">
              <w:rPr>
                <w:rFonts w:ascii="Times New Roman" w:hAnsi="Times New Roman" w:cs="Times New Roman"/>
                <w:sz w:val="16"/>
                <w:szCs w:val="16"/>
              </w:rPr>
              <w:t>Баторин Н.А.103</w:t>
            </w:r>
          </w:p>
        </w:tc>
      </w:tr>
      <w:tr w:rsidR="00AD1891" w:rsidRPr="00DB5CE9" w:rsidTr="001A2ECA">
        <w:tc>
          <w:tcPr>
            <w:tcW w:w="709" w:type="dxa"/>
            <w:vMerge/>
          </w:tcPr>
          <w:p w:rsidR="00AD1891" w:rsidRPr="00C07043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AD1891" w:rsidRPr="00194D61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МДК01.02.Техническое обслуживание и ремонт АТ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Добрынина Л.И.115</w:t>
            </w:r>
          </w:p>
        </w:tc>
        <w:tc>
          <w:tcPr>
            <w:tcW w:w="3515" w:type="dxa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МДК01.02.Техническое обслуживание и ремонт АТ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Тихонова С.И.120</w:t>
            </w:r>
          </w:p>
        </w:tc>
        <w:tc>
          <w:tcPr>
            <w:tcW w:w="3369" w:type="dxa"/>
          </w:tcPr>
          <w:p w:rsidR="00AD1891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730F">
              <w:rPr>
                <w:rFonts w:ascii="Times New Roman" w:hAnsi="Times New Roman" w:cs="Times New Roman"/>
                <w:sz w:val="16"/>
                <w:szCs w:val="16"/>
              </w:rPr>
              <w:t>ГР№1 Иностранный язык Семкина А.А. 101</w:t>
            </w:r>
          </w:p>
          <w:p w:rsidR="00AD1891" w:rsidRPr="00BC730F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730F">
              <w:rPr>
                <w:rFonts w:ascii="Times New Roman" w:hAnsi="Times New Roman" w:cs="Times New Roman"/>
                <w:sz w:val="16"/>
                <w:szCs w:val="16"/>
              </w:rPr>
              <w:t>ГР№2 Иностранный язык Дроздова Ю.С.216</w:t>
            </w:r>
          </w:p>
        </w:tc>
      </w:tr>
      <w:tr w:rsidR="00AD1891" w:rsidRPr="00DB5CE9" w:rsidTr="001A2ECA">
        <w:tc>
          <w:tcPr>
            <w:tcW w:w="709" w:type="dxa"/>
            <w:vMerge/>
          </w:tcPr>
          <w:p w:rsidR="00AD1891" w:rsidRPr="00C07043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AD1891" w:rsidRPr="00194D61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AD1891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ИТ в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ессиональной деятельности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Мингалева Т.П.118</w:t>
            </w:r>
          </w:p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Нечетная: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МДК01.02.Техническое обслуживание и ремонт АТ Добрынина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С.И.120</w:t>
            </w:r>
          </w:p>
        </w:tc>
        <w:tc>
          <w:tcPr>
            <w:tcW w:w="3369" w:type="dxa"/>
          </w:tcPr>
          <w:p w:rsidR="00AD1891" w:rsidRPr="00BC730F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891" w:rsidRPr="00DB5CE9" w:rsidTr="001A2ECA">
        <w:trPr>
          <w:trHeight w:val="501"/>
        </w:trPr>
        <w:tc>
          <w:tcPr>
            <w:tcW w:w="709" w:type="dxa"/>
            <w:vMerge/>
          </w:tcPr>
          <w:p w:rsidR="00AD1891" w:rsidRPr="00C07043" w:rsidRDefault="00AD1891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AD1891" w:rsidRPr="00194D61" w:rsidRDefault="00AD1891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</w:tcPr>
          <w:p w:rsidR="00AD1891" w:rsidRPr="00DB5CE9" w:rsidRDefault="00AD1891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AD1891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Четная: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ологические основы природопользования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Шишкина Н.А.102</w:t>
            </w:r>
          </w:p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AD1891" w:rsidRPr="00BC730F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57A" w:rsidRPr="00803A56" w:rsidTr="001A2ECA">
        <w:trPr>
          <w:trHeight w:val="293"/>
        </w:trPr>
        <w:tc>
          <w:tcPr>
            <w:tcW w:w="709" w:type="dxa"/>
            <w:textDirection w:val="btLr"/>
          </w:tcPr>
          <w:p w:rsidR="0031057A" w:rsidRPr="008323C5" w:rsidRDefault="0031057A" w:rsidP="00B80E1B">
            <w:pPr>
              <w:ind w:left="113" w:right="113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A2ECA">
              <w:rPr>
                <w:rFonts w:ascii="Arial" w:hAnsi="Arial" w:cs="Arial"/>
                <w:sz w:val="10"/>
                <w:szCs w:val="16"/>
              </w:rPr>
              <w:t>Де</w:t>
            </w:r>
            <w:r w:rsidRPr="001A2ECA">
              <w:rPr>
                <w:rFonts w:ascii="Times New Roman" w:hAnsi="Times New Roman" w:cs="Times New Roman"/>
                <w:sz w:val="10"/>
                <w:szCs w:val="16"/>
              </w:rPr>
              <w:t xml:space="preserve">нь </w:t>
            </w:r>
            <w:r w:rsidRPr="008323C5">
              <w:rPr>
                <w:rFonts w:ascii="Times New Roman" w:hAnsi="Times New Roman" w:cs="Times New Roman"/>
                <w:sz w:val="12"/>
                <w:szCs w:val="16"/>
              </w:rPr>
              <w:t>недели</w:t>
            </w:r>
          </w:p>
        </w:tc>
        <w:tc>
          <w:tcPr>
            <w:tcW w:w="284" w:type="dxa"/>
            <w:textDirection w:val="btLr"/>
          </w:tcPr>
          <w:p w:rsidR="0031057A" w:rsidRPr="008323C5" w:rsidRDefault="0031057A" w:rsidP="00B80E1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323C5">
              <w:rPr>
                <w:rFonts w:ascii="Arial" w:hAnsi="Arial" w:cs="Arial"/>
                <w:sz w:val="14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ТО-407/к</w:t>
            </w:r>
          </w:p>
        </w:tc>
        <w:tc>
          <w:tcPr>
            <w:tcW w:w="3515" w:type="dxa"/>
            <w:shd w:val="clear" w:color="auto" w:fill="FFFFFF" w:themeFill="background1"/>
          </w:tcPr>
          <w:p w:rsidR="0031057A" w:rsidRPr="0037330A" w:rsidRDefault="0031057A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АТ-265/к</w:t>
            </w:r>
          </w:p>
        </w:tc>
        <w:tc>
          <w:tcPr>
            <w:tcW w:w="3369" w:type="dxa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АТ-343/б</w:t>
            </w:r>
          </w:p>
        </w:tc>
      </w:tr>
      <w:tr w:rsidR="003E3B1A" w:rsidRPr="00DB5CE9" w:rsidTr="001A2ECA">
        <w:trPr>
          <w:trHeight w:val="587"/>
        </w:trPr>
        <w:tc>
          <w:tcPr>
            <w:tcW w:w="709" w:type="dxa"/>
            <w:vMerge w:val="restart"/>
            <w:textDirection w:val="btLr"/>
          </w:tcPr>
          <w:p w:rsidR="003E3B1A" w:rsidRPr="00C07043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3E3B1A" w:rsidRPr="00C07043" w:rsidRDefault="003E3B1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2" w:type="dxa"/>
            <w:gridSpan w:val="2"/>
          </w:tcPr>
          <w:p w:rsidR="003E3B1A" w:rsidRPr="00BC730F" w:rsidRDefault="003E3B1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730F">
              <w:rPr>
                <w:rFonts w:ascii="Times New Roman" w:hAnsi="Times New Roman" w:cs="Times New Roman"/>
                <w:sz w:val="16"/>
                <w:szCs w:val="16"/>
              </w:rPr>
              <w:t>ГР№1 Иностранный язык  Семкина А.А. 101</w:t>
            </w:r>
          </w:p>
        </w:tc>
        <w:tc>
          <w:tcPr>
            <w:tcW w:w="3515" w:type="dxa"/>
          </w:tcPr>
          <w:p w:rsidR="003E3B1A" w:rsidRPr="00DB5CE9" w:rsidRDefault="003E3B1A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3E3B1A" w:rsidRPr="00DB5CE9" w:rsidRDefault="003E3B1A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МДК 01.02.Двигатели АТТ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Козлов А.М.116</w:t>
            </w:r>
          </w:p>
          <w:p w:rsidR="003E3B1A" w:rsidRPr="00DB5CE9" w:rsidRDefault="003E3B1A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B1A" w:rsidRPr="00DB5CE9" w:rsidRDefault="003E3B1A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B1A" w:rsidRPr="00DB5CE9" w:rsidTr="001A2ECA">
        <w:trPr>
          <w:trHeight w:val="187"/>
        </w:trPr>
        <w:tc>
          <w:tcPr>
            <w:tcW w:w="709" w:type="dxa"/>
            <w:vMerge/>
          </w:tcPr>
          <w:p w:rsidR="003E3B1A" w:rsidRPr="00C07043" w:rsidRDefault="003E3B1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E3B1A" w:rsidRPr="00C07043" w:rsidRDefault="003E3B1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2" w:type="dxa"/>
            <w:gridSpan w:val="2"/>
          </w:tcPr>
          <w:p w:rsidR="003E3B1A" w:rsidRPr="00BC730F" w:rsidRDefault="003E3B1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730F">
              <w:rPr>
                <w:rFonts w:ascii="Times New Roman" w:hAnsi="Times New Roman" w:cs="Times New Roman"/>
                <w:sz w:val="16"/>
                <w:szCs w:val="16"/>
              </w:rPr>
              <w:t>МДК 01.01.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Устройство автомобилей </w:t>
            </w:r>
            <w:r w:rsidRPr="00BC730F">
              <w:rPr>
                <w:rFonts w:ascii="Times New Roman" w:hAnsi="Times New Roman" w:cs="Times New Roman"/>
                <w:sz w:val="16"/>
                <w:szCs w:val="16"/>
              </w:rPr>
              <w:t xml:space="preserve"> Баторин Н.А.103</w:t>
            </w:r>
          </w:p>
        </w:tc>
        <w:tc>
          <w:tcPr>
            <w:tcW w:w="3515" w:type="dxa"/>
          </w:tcPr>
          <w:p w:rsidR="003E3B1A" w:rsidRPr="00726D56" w:rsidRDefault="003E3B1A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</w:tcPr>
          <w:p w:rsidR="003E3B1A" w:rsidRDefault="003E3B1A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МДК02.01.Разр.техн.процессов.,технич.и технолог.докум. Бондаренко Н.С.</w:t>
            </w:r>
            <w:r w:rsidR="004B60C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  <w:p w:rsidR="003E3B1A" w:rsidRPr="00DB5CE9" w:rsidRDefault="003E3B1A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МДК 01.02.Двигатели АТТ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Козлов А.М.116</w:t>
            </w:r>
          </w:p>
        </w:tc>
      </w:tr>
      <w:tr w:rsidR="003E3B1A" w:rsidRPr="00DB5CE9" w:rsidTr="001A2ECA">
        <w:tc>
          <w:tcPr>
            <w:tcW w:w="709" w:type="dxa"/>
            <w:vMerge/>
          </w:tcPr>
          <w:p w:rsidR="003E3B1A" w:rsidRPr="00C07043" w:rsidRDefault="003E3B1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3E3B1A" w:rsidRPr="00C07043" w:rsidRDefault="003E3B1A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2" w:type="dxa"/>
            <w:gridSpan w:val="2"/>
          </w:tcPr>
          <w:p w:rsidR="003E3B1A" w:rsidRPr="00BC730F" w:rsidRDefault="003E3B1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</w:t>
            </w:r>
            <w:r w:rsidRPr="00BC73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Устройство автомобилей </w:t>
            </w:r>
            <w:r w:rsidRPr="00BC730F">
              <w:rPr>
                <w:rFonts w:ascii="Times New Roman" w:hAnsi="Times New Roman" w:cs="Times New Roman"/>
                <w:sz w:val="16"/>
                <w:szCs w:val="16"/>
              </w:rPr>
              <w:t xml:space="preserve"> Добрынина Л.И.115</w:t>
            </w:r>
          </w:p>
        </w:tc>
        <w:tc>
          <w:tcPr>
            <w:tcW w:w="3515" w:type="dxa"/>
          </w:tcPr>
          <w:p w:rsidR="003E3B1A" w:rsidRPr="00DB5CE9" w:rsidRDefault="003E3B1A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МДК 04.01. Техн.слес.раб.двиг.Баторин Н.А.103</w:t>
            </w:r>
          </w:p>
        </w:tc>
        <w:tc>
          <w:tcPr>
            <w:tcW w:w="3369" w:type="dxa"/>
          </w:tcPr>
          <w:p w:rsidR="003E3B1A" w:rsidRPr="00DB5CE9" w:rsidRDefault="003E3B1A" w:rsidP="004B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МДК02.01.Разр.техн.процессов.,технич.и технолог.докум. Бондаренко Н.С.</w:t>
            </w:r>
            <w:r w:rsidR="004B60C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235197" w:rsidRPr="00DB5CE9" w:rsidTr="001A2ECA">
        <w:trPr>
          <w:trHeight w:val="371"/>
        </w:trPr>
        <w:tc>
          <w:tcPr>
            <w:tcW w:w="709" w:type="dxa"/>
            <w:vMerge/>
          </w:tcPr>
          <w:p w:rsidR="00235197" w:rsidRPr="00C07043" w:rsidRDefault="00235197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35197" w:rsidRPr="00C07043" w:rsidRDefault="00235197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2" w:type="dxa"/>
            <w:gridSpan w:val="2"/>
          </w:tcPr>
          <w:p w:rsidR="00235197" w:rsidRPr="00BC730F" w:rsidRDefault="00235197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</w:tcPr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Инженерная Графика Чивикова Н.В. 203</w:t>
            </w:r>
          </w:p>
        </w:tc>
        <w:tc>
          <w:tcPr>
            <w:tcW w:w="3369" w:type="dxa"/>
          </w:tcPr>
          <w:p w:rsidR="00235197" w:rsidRPr="00DB5CE9" w:rsidRDefault="00235197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57A" w:rsidRPr="001B1B88" w:rsidTr="001A2ECA">
        <w:trPr>
          <w:gridAfter w:val="3"/>
          <w:wAfter w:w="6898" w:type="dxa"/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1057A" w:rsidRPr="001A2ECA" w:rsidRDefault="003105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A2ECA">
              <w:rPr>
                <w:rFonts w:ascii="Times New Roman" w:hAnsi="Times New Roman" w:cs="Times New Roman"/>
                <w:sz w:val="10"/>
                <w:szCs w:val="16"/>
              </w:rPr>
              <w:t xml:space="preserve">День </w:t>
            </w:r>
            <w:r w:rsidRPr="001A2ECA">
              <w:rPr>
                <w:rFonts w:ascii="Times New Roman" w:hAnsi="Times New Roman" w:cs="Times New Roman"/>
                <w:sz w:val="12"/>
                <w:szCs w:val="16"/>
              </w:rPr>
              <w:t>недели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31057A" w:rsidRPr="008323C5" w:rsidRDefault="0031057A" w:rsidP="00B80E1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323C5">
              <w:rPr>
                <w:rFonts w:ascii="Times New Roman" w:hAnsi="Times New Roman" w:cs="Times New Roman"/>
                <w:sz w:val="14"/>
                <w:szCs w:val="16"/>
              </w:rPr>
              <w:t>Номер пары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057A" w:rsidRPr="0037330A" w:rsidRDefault="0031057A" w:rsidP="00B80E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АТ-405/б</w:t>
            </w:r>
          </w:p>
        </w:tc>
      </w:tr>
      <w:tr w:rsidR="00400E0F" w:rsidRPr="00DB5CE9" w:rsidTr="001A2ECA">
        <w:trPr>
          <w:gridAfter w:val="3"/>
          <w:wAfter w:w="6898" w:type="dxa"/>
        </w:trPr>
        <w:tc>
          <w:tcPr>
            <w:tcW w:w="709" w:type="dxa"/>
            <w:vMerge w:val="restart"/>
            <w:textDirection w:val="btLr"/>
          </w:tcPr>
          <w:p w:rsidR="00400E0F" w:rsidRPr="001B1B88" w:rsidRDefault="003C08AB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400E0F" w:rsidRPr="001B1B88" w:rsidRDefault="00400E0F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400E0F" w:rsidRPr="00DB5CE9" w:rsidRDefault="00400E0F" w:rsidP="0074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891" w:rsidRPr="00DB5CE9" w:rsidTr="001A2ECA">
        <w:trPr>
          <w:gridAfter w:val="3"/>
          <w:wAfter w:w="6898" w:type="dxa"/>
          <w:trHeight w:val="327"/>
        </w:trPr>
        <w:tc>
          <w:tcPr>
            <w:tcW w:w="709" w:type="dxa"/>
            <w:vMerge/>
          </w:tcPr>
          <w:p w:rsidR="00AD1891" w:rsidRPr="001B1B88" w:rsidRDefault="00AD1891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D1891" w:rsidRPr="001B1B88" w:rsidRDefault="00AD1891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AD1891" w:rsidRPr="00DB5CE9" w:rsidRDefault="00AD1891" w:rsidP="00922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ГР№1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Иностранный 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зык Дроздова Ю.С.</w:t>
            </w:r>
          </w:p>
        </w:tc>
      </w:tr>
      <w:tr w:rsidR="00AD1891" w:rsidRPr="00DB5CE9" w:rsidTr="001A2ECA">
        <w:trPr>
          <w:gridAfter w:val="3"/>
          <w:wAfter w:w="6898" w:type="dxa"/>
        </w:trPr>
        <w:tc>
          <w:tcPr>
            <w:tcW w:w="709" w:type="dxa"/>
            <w:vMerge/>
          </w:tcPr>
          <w:p w:rsidR="00AD1891" w:rsidRPr="001B1B88" w:rsidRDefault="00AD1891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D1891" w:rsidRPr="001B1B88" w:rsidRDefault="00AD1891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МДК02.01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Разр.Технол.проц,,техн.и технол.док. Чивикова Н.В.203</w:t>
            </w:r>
          </w:p>
        </w:tc>
      </w:tr>
      <w:tr w:rsidR="00AD1891" w:rsidRPr="00DB5CE9" w:rsidTr="001A2ECA">
        <w:trPr>
          <w:gridAfter w:val="3"/>
          <w:wAfter w:w="6898" w:type="dxa"/>
        </w:trPr>
        <w:tc>
          <w:tcPr>
            <w:tcW w:w="709" w:type="dxa"/>
            <w:vMerge/>
          </w:tcPr>
          <w:p w:rsidR="00AD1891" w:rsidRPr="001B1B88" w:rsidRDefault="00AD1891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D1891" w:rsidRPr="001B1B88" w:rsidRDefault="00AD1891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AD1891" w:rsidRPr="00DB5CE9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Саломатин В.Н.С.</w:t>
            </w:r>
          </w:p>
        </w:tc>
      </w:tr>
      <w:tr w:rsidR="00AD1891" w:rsidRPr="00DB5CE9" w:rsidTr="00C12774">
        <w:trPr>
          <w:gridAfter w:val="3"/>
          <w:wAfter w:w="6898" w:type="dxa"/>
        </w:trPr>
        <w:tc>
          <w:tcPr>
            <w:tcW w:w="709" w:type="dxa"/>
          </w:tcPr>
          <w:p w:rsidR="00AD1891" w:rsidRPr="001B1B88" w:rsidRDefault="00AD1891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D1891" w:rsidRPr="001B1B88" w:rsidRDefault="00AD1891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:rsidR="00AD1891" w:rsidRDefault="00AD1891" w:rsidP="00922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Нечетная:</w:t>
            </w:r>
          </w:p>
          <w:p w:rsidR="00AD1891" w:rsidRPr="00DB5CE9" w:rsidRDefault="00AD1891" w:rsidP="00922C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ГР№2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МДК02.01Разр.Технол.проц,,техн.и технол.док. Чивикова Н.В.203</w:t>
            </w:r>
          </w:p>
        </w:tc>
      </w:tr>
    </w:tbl>
    <w:p w:rsidR="002530FC" w:rsidRDefault="002530FC"/>
    <w:sectPr w:rsidR="002530FC" w:rsidSect="005C27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02" w:rsidRDefault="005C7C02" w:rsidP="0004669A">
      <w:pPr>
        <w:spacing w:after="0" w:line="240" w:lineRule="auto"/>
      </w:pPr>
      <w:r>
        <w:separator/>
      </w:r>
    </w:p>
  </w:endnote>
  <w:endnote w:type="continuationSeparator" w:id="1">
    <w:p w:rsidR="005C7C02" w:rsidRDefault="005C7C02" w:rsidP="000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02" w:rsidRDefault="005C7C02" w:rsidP="0004669A">
      <w:pPr>
        <w:spacing w:after="0" w:line="240" w:lineRule="auto"/>
      </w:pPr>
      <w:r>
        <w:separator/>
      </w:r>
    </w:p>
  </w:footnote>
  <w:footnote w:type="continuationSeparator" w:id="1">
    <w:p w:rsidR="005C7C02" w:rsidRDefault="005C7C02" w:rsidP="0004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552DEA0D0A74DAF9DED534973C408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1891" w:rsidRDefault="00AD189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Расписание на 20 января суббота (Нечетная)</w:t>
        </w:r>
      </w:p>
    </w:sdtContent>
  </w:sdt>
  <w:p w:rsidR="0004669A" w:rsidRDefault="000466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7B9"/>
    <w:rsid w:val="00003268"/>
    <w:rsid w:val="0004244B"/>
    <w:rsid w:val="0004669A"/>
    <w:rsid w:val="000571A6"/>
    <w:rsid w:val="0013275A"/>
    <w:rsid w:val="00180CAB"/>
    <w:rsid w:val="001A2ECA"/>
    <w:rsid w:val="00221212"/>
    <w:rsid w:val="00235197"/>
    <w:rsid w:val="002432E0"/>
    <w:rsid w:val="002530FC"/>
    <w:rsid w:val="002579B3"/>
    <w:rsid w:val="00267056"/>
    <w:rsid w:val="0031057A"/>
    <w:rsid w:val="00371B73"/>
    <w:rsid w:val="0037330A"/>
    <w:rsid w:val="00397F85"/>
    <w:rsid w:val="003A62F9"/>
    <w:rsid w:val="003C08AB"/>
    <w:rsid w:val="003E3B1A"/>
    <w:rsid w:val="00400E0F"/>
    <w:rsid w:val="0044141D"/>
    <w:rsid w:val="004632C1"/>
    <w:rsid w:val="004758D5"/>
    <w:rsid w:val="00497B4D"/>
    <w:rsid w:val="004B60C7"/>
    <w:rsid w:val="00582EA3"/>
    <w:rsid w:val="0058782F"/>
    <w:rsid w:val="005B1D0D"/>
    <w:rsid w:val="005C271E"/>
    <w:rsid w:val="005C7C02"/>
    <w:rsid w:val="0063281B"/>
    <w:rsid w:val="00655370"/>
    <w:rsid w:val="006618D4"/>
    <w:rsid w:val="007042BB"/>
    <w:rsid w:val="00737D11"/>
    <w:rsid w:val="007620D8"/>
    <w:rsid w:val="007A3DD9"/>
    <w:rsid w:val="007E06CB"/>
    <w:rsid w:val="007F03F1"/>
    <w:rsid w:val="008323C5"/>
    <w:rsid w:val="008D36A9"/>
    <w:rsid w:val="009532CC"/>
    <w:rsid w:val="00965C6B"/>
    <w:rsid w:val="009773CC"/>
    <w:rsid w:val="00983B42"/>
    <w:rsid w:val="009B4C4E"/>
    <w:rsid w:val="009E02A3"/>
    <w:rsid w:val="009E33D4"/>
    <w:rsid w:val="009F5EAC"/>
    <w:rsid w:val="00A137BE"/>
    <w:rsid w:val="00A242ED"/>
    <w:rsid w:val="00AD1891"/>
    <w:rsid w:val="00AE333B"/>
    <w:rsid w:val="00B1413E"/>
    <w:rsid w:val="00B311C8"/>
    <w:rsid w:val="00B8635F"/>
    <w:rsid w:val="00C23EE3"/>
    <w:rsid w:val="00C47E1E"/>
    <w:rsid w:val="00C812E8"/>
    <w:rsid w:val="00C85F76"/>
    <w:rsid w:val="00CA6D14"/>
    <w:rsid w:val="00CE6C26"/>
    <w:rsid w:val="00D22A21"/>
    <w:rsid w:val="00D34B7A"/>
    <w:rsid w:val="00D90793"/>
    <w:rsid w:val="00DA034C"/>
    <w:rsid w:val="00E467B9"/>
    <w:rsid w:val="00E603C5"/>
    <w:rsid w:val="00E6116D"/>
    <w:rsid w:val="00EB17BE"/>
    <w:rsid w:val="00EF54FA"/>
    <w:rsid w:val="00F01475"/>
    <w:rsid w:val="00F575AF"/>
    <w:rsid w:val="00F923FF"/>
    <w:rsid w:val="00F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69A"/>
  </w:style>
  <w:style w:type="paragraph" w:styleId="a6">
    <w:name w:val="footer"/>
    <w:basedOn w:val="a"/>
    <w:link w:val="a7"/>
    <w:uiPriority w:val="99"/>
    <w:semiHidden/>
    <w:unhideWhenUsed/>
    <w:rsid w:val="000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69A"/>
  </w:style>
  <w:style w:type="paragraph" w:styleId="a8">
    <w:name w:val="Balloon Text"/>
    <w:basedOn w:val="a"/>
    <w:link w:val="a9"/>
    <w:uiPriority w:val="99"/>
    <w:semiHidden/>
    <w:unhideWhenUsed/>
    <w:rsid w:val="0004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52DEA0D0A74DAF9DED534973C40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3DBC4-30E5-46F5-9C38-D06DC8A89EA3}"/>
      </w:docPartPr>
      <w:docPartBody>
        <w:p w:rsidR="007D64C9" w:rsidRDefault="003A704D" w:rsidP="003A704D">
          <w:pPr>
            <w:pStyle w:val="A552DEA0D0A74DAF9DED534973C408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0FD7"/>
    <w:rsid w:val="00094E6D"/>
    <w:rsid w:val="000D5C02"/>
    <w:rsid w:val="000F52B6"/>
    <w:rsid w:val="003307E5"/>
    <w:rsid w:val="003A704D"/>
    <w:rsid w:val="00540FD7"/>
    <w:rsid w:val="005F6332"/>
    <w:rsid w:val="0061257E"/>
    <w:rsid w:val="00624E38"/>
    <w:rsid w:val="00787358"/>
    <w:rsid w:val="007D64C9"/>
    <w:rsid w:val="00A74DF3"/>
    <w:rsid w:val="00E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34F6CAEC43432FAD4D408338A6ADAA">
    <w:name w:val="AA34F6CAEC43432FAD4D408338A6ADAA"/>
    <w:rsid w:val="00540FD7"/>
  </w:style>
  <w:style w:type="paragraph" w:customStyle="1" w:styleId="5188F28C9A3C4886AD08573E54E4C2B0">
    <w:name w:val="5188F28C9A3C4886AD08573E54E4C2B0"/>
    <w:rsid w:val="005F6332"/>
  </w:style>
  <w:style w:type="paragraph" w:customStyle="1" w:styleId="B7C02DAA1A78498A8CCD3DBC943C4658">
    <w:name w:val="B7C02DAA1A78498A8CCD3DBC943C4658"/>
    <w:rsid w:val="000F52B6"/>
  </w:style>
  <w:style w:type="paragraph" w:customStyle="1" w:styleId="98ABC41941264230A9D29FA5F16258FA">
    <w:name w:val="98ABC41941264230A9D29FA5F16258FA"/>
    <w:rsid w:val="00624E38"/>
  </w:style>
  <w:style w:type="paragraph" w:customStyle="1" w:styleId="A552DEA0D0A74DAF9DED534973C408D6">
    <w:name w:val="A552DEA0D0A74DAF9DED534973C408D6"/>
    <w:rsid w:val="003A70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20 января суббота (Нечетная)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20 января суббота (Нечетная)</dc:title>
  <dc:subject/>
  <dc:creator>mingaleva</dc:creator>
  <cp:keywords/>
  <dc:description/>
  <cp:lastModifiedBy>mingaleva</cp:lastModifiedBy>
  <cp:revision>35</cp:revision>
  <cp:lastPrinted>2018-01-19T07:05:00Z</cp:lastPrinted>
  <dcterms:created xsi:type="dcterms:W3CDTF">2018-01-15T04:11:00Z</dcterms:created>
  <dcterms:modified xsi:type="dcterms:W3CDTF">2018-01-19T07:27:00Z</dcterms:modified>
</cp:coreProperties>
</file>