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4A8A" w:rsidRDefault="00094A8A" w:rsidP="00D0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A8A">
        <w:rPr>
          <w:rFonts w:ascii="Times New Roman" w:hAnsi="Times New Roman" w:cs="Times New Roman"/>
          <w:sz w:val="24"/>
          <w:szCs w:val="24"/>
        </w:rPr>
        <w:t>СОГЛАШЕНИЕ</w:t>
      </w:r>
    </w:p>
    <w:p w:rsidR="00094A8A" w:rsidRDefault="00094A8A" w:rsidP="00D0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A8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94A8A" w:rsidRPr="00094A8A" w:rsidRDefault="00094A8A" w:rsidP="00D0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</w:t>
      </w:r>
      <w:r w:rsidR="00D06ED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 персональных данных»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законный 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</w:t>
      </w:r>
      <w:r w:rsidR="00D06ED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 именуемый 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«Субъект персональных данных»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законный 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___________</w:t>
      </w:r>
      <w:r w:rsidR="00D06ED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_________________, именуемый 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«Субъект персональных данных»</w:t>
      </w:r>
    </w:p>
    <w:p w:rsidR="00D06EDB" w:rsidRPr="00094A8A" w:rsidRDefault="00D06EDB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«Субъект персональных данных», разрешаю ГБПОУ «Южно-Уральскому государственному техническому колледжу»</w:t>
      </w:r>
      <w:r w:rsidR="00D06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Челябинск, ул. Горького, д. 15, в лице ответственного за обработку персональных данных, далее «Оператор», обработку персональных данных, приведенных в пункте 2 настоящего согласия, на следующих условиях:</w:t>
      </w:r>
    </w:p>
    <w:p w:rsidR="00094A8A" w:rsidRDefault="00094A8A" w:rsidP="00D0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A8A" w:rsidRDefault="00094A8A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блокирование, уничтожение персональных данных, при этом описание вышеуказанных способов обработки в соответствии с Федеральным законом от 27.07.2006 № 152-ФЗ «О персональных данных», в следующих целях: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целях исполнения договора оказания платных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подготовке обучающегося (студента);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личной безопасности, защиты жизни и здоровья обучающегося;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ведения финансово-хозяйственной деятельности организации;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обеспечения образовательных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9757AE" w:rsidRDefault="009757AE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 (образовательное учреждение, время обучения, присвоенная квалификация);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местах работы (город, название организации, должность, сроки работы);</w:t>
      </w:r>
    </w:p>
    <w:p w:rsidR="009757AE" w:rsidRDefault="009757AE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семейном положении, детях (фамилия, имя, отчество, дата рождения);</w:t>
      </w:r>
    </w:p>
    <w:p w:rsidR="009757AE" w:rsidRDefault="00B643D4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регистрации, проживании;</w:t>
      </w:r>
    </w:p>
    <w:p w:rsidR="00B643D4" w:rsidRDefault="00B643D4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информация;</w:t>
      </w:r>
    </w:p>
    <w:p w:rsidR="00B643D4" w:rsidRDefault="00B643D4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-паспортные данные; (обучающегося и его представителей)</w:t>
      </w:r>
    </w:p>
    <w:p w:rsidR="00B643D4" w:rsidRDefault="00B643D4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балл аттестата.</w:t>
      </w:r>
    </w:p>
    <w:p w:rsidR="009757AE" w:rsidRDefault="00B643D4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14 Федерального закона от 27.07.2006 № 152-ФЗ «О персональных данных» субъект персональных данных по официальному письменному запросу имеет право на получение информации, касающейся обработки, систематизации и хранения его персональных данных.</w:t>
      </w:r>
    </w:p>
    <w:p w:rsidR="00B643D4" w:rsidRDefault="00B643D4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соглашения устанавливается с момента заключения договора до момента окончательного расчета с образовательным учреждением и на период хранения личного дела на основании нормативных документов.</w:t>
      </w:r>
    </w:p>
    <w:p w:rsidR="00B643D4" w:rsidRPr="00B643D4" w:rsidRDefault="00B643D4" w:rsidP="00D06ED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3D4" w:rsidRDefault="00B643D4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4" w:rsidRDefault="00B643D4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</w:t>
      </w:r>
    </w:p>
    <w:p w:rsidR="00B643D4" w:rsidRDefault="00B643D4" w:rsidP="00D06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Общедоступные персональные данные:</w:t>
      </w:r>
    </w:p>
    <w:p w:rsidR="00D06EDB" w:rsidRDefault="00D06EDB" w:rsidP="00D06E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4" w:rsidRDefault="00B643D4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</w:t>
      </w:r>
      <w:r w:rsidR="00D06ED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_______________________, ознакомлен с положением об обработке персональных данных в ГБПОУ «Южно-Уральском государственном техническом колледже».</w:t>
      </w:r>
    </w:p>
    <w:p w:rsidR="00D06EDB" w:rsidRDefault="00D06EDB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7AE" w:rsidRDefault="00B643D4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(поступающего)   </w:t>
      </w:r>
      <w:r w:rsidR="00D06E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6EDB">
        <w:rPr>
          <w:rFonts w:ascii="Times New Roman" w:hAnsi="Times New Roman" w:cs="Times New Roman"/>
          <w:sz w:val="24"/>
          <w:szCs w:val="24"/>
        </w:rPr>
        <w:t>Д</w:t>
      </w:r>
      <w:r w:rsidRPr="00B643D4">
        <w:rPr>
          <w:rFonts w:ascii="Times New Roman" w:hAnsi="Times New Roman" w:cs="Times New Roman"/>
          <w:sz w:val="24"/>
          <w:szCs w:val="24"/>
        </w:rPr>
        <w:t>ата ________</w:t>
      </w:r>
    </w:p>
    <w:p w:rsidR="00B643D4" w:rsidRDefault="00B643D4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57AE" w:rsidRDefault="00B643D4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</w:t>
      </w:r>
      <w:r w:rsidR="00D06EDB">
        <w:rPr>
          <w:rFonts w:ascii="Times New Roman" w:hAnsi="Times New Roman" w:cs="Times New Roman"/>
          <w:sz w:val="24"/>
          <w:szCs w:val="24"/>
        </w:rPr>
        <w:t>я(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06E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 </w:t>
      </w:r>
      <w:r w:rsidR="00D0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  </w:t>
      </w:r>
      <w:r>
        <w:rPr>
          <w:rFonts w:ascii="Times New Roman" w:hAnsi="Times New Roman" w:cs="Times New Roman"/>
          <w:sz w:val="24"/>
          <w:szCs w:val="24"/>
        </w:rPr>
        <w:tab/>
        <w:t>Дата ________</w:t>
      </w:r>
    </w:p>
    <w:p w:rsidR="00D06EDB" w:rsidRDefault="00D06EDB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43D4" w:rsidRPr="009757AE" w:rsidRDefault="00B643D4" w:rsidP="00D06E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используются для обработки данных</w:t>
      </w:r>
      <w:r w:rsidR="00D06EDB">
        <w:rPr>
          <w:rFonts w:ascii="Times New Roman" w:hAnsi="Times New Roman" w:cs="Times New Roman"/>
          <w:sz w:val="24"/>
          <w:szCs w:val="24"/>
        </w:rPr>
        <w:t xml:space="preserve"> __________ Дата ________</w:t>
      </w:r>
    </w:p>
    <w:sectPr w:rsidR="00B643D4" w:rsidRPr="009757AE" w:rsidSect="00D06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6B7"/>
    <w:multiLevelType w:val="hybridMultilevel"/>
    <w:tmpl w:val="8AAC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A8A"/>
    <w:rsid w:val="00094A8A"/>
    <w:rsid w:val="009757AE"/>
    <w:rsid w:val="00B643D4"/>
    <w:rsid w:val="00D06EDB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kashurinamv</dc:creator>
  <cp:keywords/>
  <dc:description/>
  <cp:lastModifiedBy>kashurinamv</cp:lastModifiedBy>
  <cp:revision>2</cp:revision>
  <dcterms:created xsi:type="dcterms:W3CDTF">2020-06-04T04:53:00Z</dcterms:created>
  <dcterms:modified xsi:type="dcterms:W3CDTF">2020-06-04T05:39:00Z</dcterms:modified>
</cp:coreProperties>
</file>