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DC" w:rsidRPr="00220DB7" w:rsidRDefault="00D740DC" w:rsidP="00D7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B7">
        <w:rPr>
          <w:rFonts w:ascii="Times New Roman" w:hAnsi="Times New Roman" w:cs="Times New Roman"/>
          <w:b/>
          <w:sz w:val="28"/>
          <w:szCs w:val="28"/>
        </w:rPr>
        <w:t>План проведения демонстрационного экзамена по стандартам</w:t>
      </w:r>
    </w:p>
    <w:p w:rsidR="00D740DC" w:rsidRPr="00220DB7" w:rsidRDefault="00D740DC" w:rsidP="00D7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0DB7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22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DB7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220DB7">
        <w:rPr>
          <w:rFonts w:ascii="Times New Roman" w:hAnsi="Times New Roman" w:cs="Times New Roman"/>
          <w:b/>
          <w:sz w:val="28"/>
          <w:szCs w:val="28"/>
        </w:rPr>
        <w:t xml:space="preserve"> компетенция Кирпичная кладка </w:t>
      </w:r>
    </w:p>
    <w:p w:rsidR="00D740DC" w:rsidRPr="00220DB7" w:rsidRDefault="00D740DC" w:rsidP="00D7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B7">
        <w:rPr>
          <w:rFonts w:ascii="Times New Roman" w:hAnsi="Times New Roman" w:cs="Times New Roman"/>
          <w:b/>
          <w:sz w:val="28"/>
          <w:szCs w:val="28"/>
        </w:rPr>
        <w:t>КОД 2.1</w:t>
      </w:r>
    </w:p>
    <w:p w:rsidR="00266017" w:rsidRPr="009756A1" w:rsidRDefault="00266017" w:rsidP="00D74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6A1">
        <w:rPr>
          <w:rFonts w:ascii="Times New Roman" w:hAnsi="Times New Roman" w:cs="Times New Roman"/>
          <w:sz w:val="28"/>
          <w:szCs w:val="28"/>
        </w:rPr>
        <w:t>План работы участников и экспертов день С-1</w:t>
      </w:r>
      <w:r w:rsidR="00D740DC">
        <w:rPr>
          <w:rFonts w:ascii="Times New Roman" w:hAnsi="Times New Roman" w:cs="Times New Roman"/>
          <w:sz w:val="28"/>
          <w:szCs w:val="28"/>
        </w:rPr>
        <w:t xml:space="preserve">   </w:t>
      </w:r>
      <w:r w:rsidR="009756A1" w:rsidRPr="009756A1">
        <w:rPr>
          <w:rFonts w:ascii="Times New Roman" w:hAnsi="Times New Roman" w:cs="Times New Roman"/>
          <w:b/>
          <w:sz w:val="28"/>
          <w:szCs w:val="28"/>
        </w:rPr>
        <w:t>27.05.2019 г.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6910"/>
      </w:tblGrid>
      <w:tr w:rsidR="00266017" w:rsidRPr="009756A1" w:rsidTr="00220DB7">
        <w:tc>
          <w:tcPr>
            <w:tcW w:w="675" w:type="dxa"/>
            <w:vMerge w:val="restart"/>
            <w:vAlign w:val="center"/>
          </w:tcPr>
          <w:p w:rsidR="00266017" w:rsidRPr="009756A1" w:rsidRDefault="00266017" w:rsidP="00220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С- 1  </w:t>
            </w:r>
          </w:p>
        </w:tc>
        <w:tc>
          <w:tcPr>
            <w:tcW w:w="1985" w:type="dxa"/>
          </w:tcPr>
          <w:p w:rsidR="00266017" w:rsidRPr="00443413" w:rsidRDefault="00266017" w:rsidP="0097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ВРЕМЯ</w:t>
            </w:r>
          </w:p>
        </w:tc>
        <w:tc>
          <w:tcPr>
            <w:tcW w:w="6911" w:type="dxa"/>
          </w:tcPr>
          <w:p w:rsidR="00266017" w:rsidRPr="00443413" w:rsidRDefault="00266017" w:rsidP="0097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МЕРОПРИЯТИЕ</w:t>
            </w:r>
          </w:p>
        </w:tc>
      </w:tr>
      <w:tr w:rsidR="00266017" w:rsidRPr="00266017" w:rsidTr="00443413">
        <w:trPr>
          <w:trHeight w:val="838"/>
        </w:trPr>
        <w:tc>
          <w:tcPr>
            <w:tcW w:w="675" w:type="dxa"/>
            <w:vMerge/>
          </w:tcPr>
          <w:p w:rsidR="00266017" w:rsidRPr="009756A1" w:rsidRDefault="002660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66017" w:rsidRPr="00443413" w:rsidRDefault="00266017" w:rsidP="00220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6911" w:type="dxa"/>
          </w:tcPr>
          <w:p w:rsidR="00266017" w:rsidRPr="00443413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площадки на предмет соответствия всем требованиям, наличие необходимого оборудования, инструментов, материалов</w:t>
            </w:r>
          </w:p>
        </w:tc>
      </w:tr>
      <w:tr w:rsidR="00443413" w:rsidRPr="00266017" w:rsidTr="00443413">
        <w:tc>
          <w:tcPr>
            <w:tcW w:w="675" w:type="dxa"/>
            <w:vMerge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413" w:rsidRPr="00443413" w:rsidRDefault="00443413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12.00-12.30</w:t>
            </w:r>
          </w:p>
        </w:tc>
        <w:tc>
          <w:tcPr>
            <w:tcW w:w="6911" w:type="dxa"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</w:t>
            </w:r>
          </w:p>
        </w:tc>
      </w:tr>
      <w:tr w:rsidR="00266017" w:rsidRPr="00266017" w:rsidTr="00443413">
        <w:tc>
          <w:tcPr>
            <w:tcW w:w="675" w:type="dxa"/>
            <w:vMerge/>
          </w:tcPr>
          <w:p w:rsidR="00266017" w:rsidRPr="009756A1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017" w:rsidRPr="00443413" w:rsidRDefault="00266017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911" w:type="dxa"/>
          </w:tcPr>
          <w:p w:rsidR="00266017" w:rsidRPr="00443413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Обсуждение практического задания, обсуждение критериев оценки. Подписание протокола блокировки критериев оценки</w:t>
            </w:r>
            <w:r w:rsidR="00443413" w:rsidRPr="00443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017" w:rsidRPr="00266017" w:rsidTr="00443413">
        <w:tc>
          <w:tcPr>
            <w:tcW w:w="675" w:type="dxa"/>
            <w:vMerge/>
          </w:tcPr>
          <w:p w:rsidR="00266017" w:rsidRPr="009756A1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017" w:rsidRPr="00443413" w:rsidRDefault="00266017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6911" w:type="dxa"/>
          </w:tcPr>
          <w:p w:rsidR="00266017" w:rsidRPr="00443413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технике безопасности экспертов</w:t>
            </w:r>
          </w:p>
        </w:tc>
      </w:tr>
      <w:tr w:rsidR="00266017" w:rsidRPr="00266017" w:rsidTr="00443413">
        <w:tc>
          <w:tcPr>
            <w:tcW w:w="675" w:type="dxa"/>
            <w:vMerge/>
          </w:tcPr>
          <w:p w:rsidR="00266017" w:rsidRPr="009756A1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017" w:rsidRPr="00443413" w:rsidRDefault="00266017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6911" w:type="dxa"/>
          </w:tcPr>
          <w:p w:rsidR="00266017" w:rsidRPr="00443413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Сверка паспортов и проверка наличия полисов ОМС участников ДЭ</w:t>
            </w:r>
          </w:p>
        </w:tc>
      </w:tr>
      <w:tr w:rsidR="00266017" w:rsidRPr="00266017" w:rsidTr="00443413">
        <w:tc>
          <w:tcPr>
            <w:tcW w:w="675" w:type="dxa"/>
            <w:vMerge/>
          </w:tcPr>
          <w:p w:rsidR="00266017" w:rsidRPr="009756A1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017" w:rsidRPr="00443413" w:rsidRDefault="00266017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14.30-15.40</w:t>
            </w:r>
          </w:p>
        </w:tc>
        <w:tc>
          <w:tcPr>
            <w:tcW w:w="6911" w:type="dxa"/>
          </w:tcPr>
          <w:p w:rsidR="00266017" w:rsidRPr="00443413" w:rsidRDefault="00266017" w:rsidP="004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ДЭ с практическим заданием, критериями оценки, выдача распечатки практического задания со всеми материалами: кодекс этики, ТО, ИЛ, КО, ТБ.  </w:t>
            </w:r>
          </w:p>
        </w:tc>
      </w:tr>
      <w:tr w:rsidR="00443413" w:rsidRPr="00266017" w:rsidTr="00443413">
        <w:tc>
          <w:tcPr>
            <w:tcW w:w="675" w:type="dxa"/>
            <w:vMerge/>
          </w:tcPr>
          <w:p w:rsidR="00443413" w:rsidRPr="009756A1" w:rsidRDefault="0044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413" w:rsidRPr="00443413" w:rsidRDefault="00443413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6911" w:type="dxa"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 ДЭ, распределение рабочих мест</w:t>
            </w:r>
          </w:p>
        </w:tc>
      </w:tr>
      <w:tr w:rsidR="00443413" w:rsidRPr="00266017" w:rsidTr="00443413">
        <w:tc>
          <w:tcPr>
            <w:tcW w:w="675" w:type="dxa"/>
            <w:vMerge/>
          </w:tcPr>
          <w:p w:rsidR="00443413" w:rsidRPr="009756A1" w:rsidRDefault="0044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3413" w:rsidRPr="00443413" w:rsidRDefault="00443413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6911" w:type="dxa"/>
          </w:tcPr>
          <w:p w:rsidR="00443413" w:rsidRPr="00443413" w:rsidRDefault="0044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технике безопасности участников</w:t>
            </w:r>
          </w:p>
        </w:tc>
      </w:tr>
      <w:tr w:rsidR="00266017" w:rsidRPr="00266017" w:rsidTr="00443413">
        <w:tc>
          <w:tcPr>
            <w:tcW w:w="675" w:type="dxa"/>
            <w:vMerge/>
          </w:tcPr>
          <w:p w:rsidR="00266017" w:rsidRPr="009756A1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017" w:rsidRPr="00443413" w:rsidRDefault="00266017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6911" w:type="dxa"/>
          </w:tcPr>
          <w:p w:rsidR="00266017" w:rsidRPr="00443413" w:rsidRDefault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мест, проверка и подготовка инструментов и материалов, ознакомление с оборудованием и его тестирование.  </w:t>
            </w:r>
          </w:p>
        </w:tc>
      </w:tr>
    </w:tbl>
    <w:p w:rsidR="00D740DC" w:rsidRDefault="00D740DC" w:rsidP="00D74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017" w:rsidRPr="009756A1" w:rsidRDefault="00266017" w:rsidP="00D740DC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56A1">
        <w:rPr>
          <w:rFonts w:ascii="Times New Roman" w:hAnsi="Times New Roman" w:cs="Times New Roman"/>
          <w:sz w:val="28"/>
          <w:szCs w:val="28"/>
        </w:rPr>
        <w:t>План работы</w:t>
      </w:r>
      <w:r w:rsidR="009756A1">
        <w:rPr>
          <w:rFonts w:ascii="Times New Roman" w:hAnsi="Times New Roman" w:cs="Times New Roman"/>
          <w:sz w:val="28"/>
          <w:szCs w:val="28"/>
        </w:rPr>
        <w:t xml:space="preserve"> </w:t>
      </w:r>
      <w:r w:rsidR="00D740DC">
        <w:rPr>
          <w:rFonts w:ascii="Times New Roman" w:hAnsi="Times New Roman" w:cs="Times New Roman"/>
          <w:sz w:val="28"/>
          <w:szCs w:val="28"/>
        </w:rPr>
        <w:t xml:space="preserve">участников и экспертов день С 1   </w:t>
      </w:r>
      <w:r w:rsidR="009756A1" w:rsidRPr="009756A1">
        <w:rPr>
          <w:rFonts w:ascii="Times New Roman" w:hAnsi="Times New Roman" w:cs="Times New Roman"/>
          <w:b/>
          <w:sz w:val="28"/>
          <w:szCs w:val="28"/>
        </w:rPr>
        <w:t>28.05.2019 г.</w:t>
      </w:r>
      <w:r w:rsidRPr="009756A1">
        <w:rPr>
          <w:rFonts w:ascii="Times New Roman" w:hAnsi="Times New Roman" w:cs="Times New Roman"/>
          <w:sz w:val="28"/>
          <w:szCs w:val="28"/>
        </w:rPr>
        <w:t xml:space="preserve"> </w:t>
      </w:r>
      <w:r w:rsidR="00D740D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1985"/>
        <w:gridCol w:w="6910"/>
      </w:tblGrid>
      <w:tr w:rsidR="00515D2F" w:rsidTr="00220DB7">
        <w:tc>
          <w:tcPr>
            <w:tcW w:w="675" w:type="dxa"/>
            <w:vMerge w:val="restart"/>
            <w:vAlign w:val="center"/>
          </w:tcPr>
          <w:p w:rsidR="00515D2F" w:rsidRPr="00443413" w:rsidRDefault="00515D2F" w:rsidP="00220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1  </w:t>
            </w: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ВРЕМЯ</w:t>
            </w:r>
          </w:p>
        </w:tc>
        <w:tc>
          <w:tcPr>
            <w:tcW w:w="6911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МЕРОПРИЯТИЕ</w:t>
            </w:r>
          </w:p>
        </w:tc>
      </w:tr>
      <w:tr w:rsidR="00220DB7" w:rsidRPr="00266017" w:rsidTr="00443413">
        <w:tc>
          <w:tcPr>
            <w:tcW w:w="675" w:type="dxa"/>
            <w:vMerge/>
          </w:tcPr>
          <w:p w:rsidR="00220DB7" w:rsidRPr="00443413" w:rsidRDefault="00220DB7" w:rsidP="002660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20DB7" w:rsidRPr="00220DB7" w:rsidRDefault="00220DB7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6911" w:type="dxa"/>
          </w:tcPr>
          <w:p w:rsidR="00220DB7" w:rsidRPr="00443413" w:rsidRDefault="00220DB7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8.20-8.30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участников и экспертов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Выполнение модуля №1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10.40-12.40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13.40-15.40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4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  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15.50-17.50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№1  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443413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17.50-19.00</w:t>
            </w:r>
          </w:p>
        </w:tc>
        <w:tc>
          <w:tcPr>
            <w:tcW w:w="6911" w:type="dxa"/>
          </w:tcPr>
          <w:p w:rsidR="00515D2F" w:rsidRPr="00443413" w:rsidRDefault="00515D2F" w:rsidP="002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13">
              <w:rPr>
                <w:rFonts w:ascii="Times New Roman" w:hAnsi="Times New Roman" w:cs="Times New Roman"/>
                <w:sz w:val="24"/>
                <w:szCs w:val="24"/>
              </w:rPr>
              <w:t>Оценивание модуля №1 при условии его завершения, занесение результатов в CIS</w:t>
            </w:r>
          </w:p>
        </w:tc>
      </w:tr>
    </w:tbl>
    <w:p w:rsidR="00D740DC" w:rsidRDefault="00D740DC" w:rsidP="00D74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017" w:rsidRPr="00443413" w:rsidRDefault="00266017" w:rsidP="00D74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6A1">
        <w:rPr>
          <w:rFonts w:ascii="Times New Roman" w:hAnsi="Times New Roman" w:cs="Times New Roman"/>
          <w:sz w:val="28"/>
          <w:szCs w:val="28"/>
        </w:rPr>
        <w:t>План работы</w:t>
      </w:r>
      <w:r w:rsidR="00D740DC">
        <w:rPr>
          <w:rFonts w:ascii="Times New Roman" w:hAnsi="Times New Roman" w:cs="Times New Roman"/>
          <w:sz w:val="28"/>
          <w:szCs w:val="28"/>
        </w:rPr>
        <w:t xml:space="preserve"> участников и экспертов день</w:t>
      </w:r>
      <w:proofErr w:type="gramStart"/>
      <w:r w:rsidR="00D740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740DC">
        <w:rPr>
          <w:rFonts w:ascii="Times New Roman" w:hAnsi="Times New Roman" w:cs="Times New Roman"/>
          <w:sz w:val="28"/>
          <w:szCs w:val="28"/>
        </w:rPr>
        <w:t xml:space="preserve"> 2   </w:t>
      </w:r>
      <w:r w:rsidR="009756A1" w:rsidRPr="009756A1">
        <w:rPr>
          <w:rFonts w:ascii="Times New Roman" w:hAnsi="Times New Roman" w:cs="Times New Roman"/>
          <w:b/>
          <w:sz w:val="28"/>
          <w:szCs w:val="28"/>
        </w:rPr>
        <w:t>29.05.2019 г</w:t>
      </w:r>
      <w:r w:rsidR="009756A1" w:rsidRPr="009756A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6910"/>
      </w:tblGrid>
      <w:tr w:rsidR="00515D2F" w:rsidTr="00220DB7">
        <w:tc>
          <w:tcPr>
            <w:tcW w:w="675" w:type="dxa"/>
            <w:vMerge w:val="restart"/>
            <w:vAlign w:val="center"/>
          </w:tcPr>
          <w:p w:rsidR="00515D2F" w:rsidRPr="009756A1" w:rsidRDefault="00515D2F" w:rsidP="00220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2</w:t>
            </w: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ВРЕМЯ</w:t>
            </w:r>
          </w:p>
        </w:tc>
        <w:tc>
          <w:tcPr>
            <w:tcW w:w="6911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МЕРОПРИЯТИЕ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8.20-8.30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участников и экспертов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Выполнение модуля №1,2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10.40-12.40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Выполнение модуля №2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13.40-15.40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Выполнение мо</w:t>
            </w:r>
            <w:proofErr w:type="spellStart"/>
            <w:r w:rsidRPr="00975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дуля</w:t>
            </w:r>
            <w:proofErr w:type="spellEnd"/>
            <w:r w:rsidRPr="00975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15.50-17.50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№2  </w:t>
            </w:r>
          </w:p>
        </w:tc>
      </w:tr>
      <w:tr w:rsidR="00220DB7" w:rsidRPr="00266017" w:rsidTr="00443413">
        <w:tc>
          <w:tcPr>
            <w:tcW w:w="675" w:type="dxa"/>
            <w:vMerge/>
          </w:tcPr>
          <w:p w:rsidR="00220DB7" w:rsidRPr="009756A1" w:rsidRDefault="00220DB7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DB7" w:rsidRPr="009756A1" w:rsidRDefault="00220DB7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  <w:tc>
          <w:tcPr>
            <w:tcW w:w="6911" w:type="dxa"/>
          </w:tcPr>
          <w:p w:rsidR="00220DB7" w:rsidRPr="009756A1" w:rsidRDefault="00220DB7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</w:tr>
      <w:tr w:rsidR="00515D2F" w:rsidRPr="00266017" w:rsidTr="00443413">
        <w:tc>
          <w:tcPr>
            <w:tcW w:w="675" w:type="dxa"/>
            <w:vMerge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D2F" w:rsidRPr="009756A1" w:rsidRDefault="00515D2F" w:rsidP="0097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17.50-19.00</w:t>
            </w:r>
          </w:p>
        </w:tc>
        <w:tc>
          <w:tcPr>
            <w:tcW w:w="6911" w:type="dxa"/>
          </w:tcPr>
          <w:p w:rsidR="00515D2F" w:rsidRPr="009756A1" w:rsidRDefault="00515D2F" w:rsidP="00E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A1">
              <w:rPr>
                <w:rFonts w:ascii="Times New Roman" w:hAnsi="Times New Roman" w:cs="Times New Roman"/>
                <w:sz w:val="24"/>
                <w:szCs w:val="24"/>
              </w:rPr>
              <w:t>Оценивание модуля №2 при условии его завершения, занесение результатов в CIS</w:t>
            </w:r>
          </w:p>
        </w:tc>
      </w:tr>
    </w:tbl>
    <w:p w:rsidR="00266017" w:rsidRPr="00266017" w:rsidRDefault="00266017" w:rsidP="00266017"/>
    <w:sectPr w:rsidR="00266017" w:rsidRPr="00266017" w:rsidSect="00220D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C1"/>
    <w:rsid w:val="000B5143"/>
    <w:rsid w:val="00220DB7"/>
    <w:rsid w:val="00266017"/>
    <w:rsid w:val="00443413"/>
    <w:rsid w:val="00515D2F"/>
    <w:rsid w:val="005B2CC1"/>
    <w:rsid w:val="00892B99"/>
    <w:rsid w:val="009756A1"/>
    <w:rsid w:val="00D7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пользователь</cp:lastModifiedBy>
  <cp:revision>5</cp:revision>
  <dcterms:created xsi:type="dcterms:W3CDTF">2019-05-13T02:09:00Z</dcterms:created>
  <dcterms:modified xsi:type="dcterms:W3CDTF">2019-05-25T09:21:00Z</dcterms:modified>
</cp:coreProperties>
</file>