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Межрегиональный конкурс «Методическое обеспечение практической части образовательных программ по ТОП-50»</w:t>
      </w: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Номинация: Методическое обеспечение практического занятия общепрофессиональной дисциплины</w:t>
      </w: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CD56B6">
        <w:rPr>
          <w:rFonts w:ascii="Times New Roman" w:hAnsi="Times New Roman" w:cs="Times New Roman"/>
          <w:bCs/>
          <w:sz w:val="28"/>
          <w:szCs w:val="28"/>
          <w:lang w:bidi="en-US"/>
        </w:rPr>
        <w:t>Практ</w:t>
      </w:r>
      <w:r w:rsidR="00C71463" w:rsidRPr="00CD56B6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ическое занятие по дисциплине </w:t>
      </w:r>
      <w:r w:rsidR="00C71463" w:rsidRPr="00CD56B6">
        <w:rPr>
          <w:rFonts w:ascii="Times New Roman" w:hAnsi="Times New Roman" w:cs="Times New Roman"/>
          <w:bCs/>
          <w:sz w:val="28"/>
          <w:szCs w:val="28"/>
          <w:lang w:bidi="en-US"/>
        </w:rPr>
        <w:br/>
      </w:r>
      <w:r w:rsidRPr="00CD56B6">
        <w:rPr>
          <w:rFonts w:ascii="Times New Roman" w:hAnsi="Times New Roman" w:cs="Times New Roman"/>
          <w:bCs/>
          <w:sz w:val="28"/>
          <w:szCs w:val="28"/>
          <w:lang w:bidi="en-US"/>
        </w:rPr>
        <w:t>ОП 03. Информационные технологии</w:t>
      </w:r>
      <w:r w:rsidRPr="00CD56B6">
        <w:rPr>
          <w:rFonts w:ascii="Times New Roman" w:hAnsi="Times New Roman" w:cs="Times New Roman"/>
          <w:bCs/>
          <w:sz w:val="28"/>
          <w:szCs w:val="28"/>
          <w:lang w:bidi="en-US"/>
        </w:rPr>
        <w:br/>
      </w:r>
      <w:r w:rsidRPr="00CD56B6">
        <w:rPr>
          <w:rFonts w:ascii="Times New Roman" w:hAnsi="Times New Roman" w:cs="Times New Roman"/>
          <w:kern w:val="24"/>
          <w:sz w:val="28"/>
          <w:szCs w:val="28"/>
        </w:rPr>
        <w:t>Специальность 09.02.07 Информационные системы и программирование</w:t>
      </w: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kern w:val="24"/>
          <w:sz w:val="28"/>
          <w:szCs w:val="28"/>
        </w:rPr>
        <w:t xml:space="preserve">Тема: Использование логических функций в программе </w:t>
      </w:r>
      <w:r w:rsidRPr="00CD56B6">
        <w:rPr>
          <w:rFonts w:ascii="Times New Roman" w:hAnsi="Times New Roman" w:cs="Times New Roman"/>
          <w:kern w:val="24"/>
          <w:sz w:val="28"/>
          <w:szCs w:val="28"/>
          <w:lang w:val="en-US"/>
        </w:rPr>
        <w:t>MS</w:t>
      </w:r>
      <w:r w:rsidRPr="00CD56B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CD56B6">
        <w:rPr>
          <w:rFonts w:ascii="Times New Roman" w:hAnsi="Times New Roman" w:cs="Times New Roman"/>
          <w:kern w:val="24"/>
          <w:sz w:val="28"/>
          <w:szCs w:val="28"/>
          <w:lang w:val="en-US"/>
        </w:rPr>
        <w:t>Excel</w:t>
      </w: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CD56B6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Pr="00CD56B6">
        <w:rPr>
          <w:rFonts w:ascii="Times New Roman" w:hAnsi="Times New Roman" w:cs="Times New Roman"/>
          <w:sz w:val="28"/>
          <w:szCs w:val="28"/>
        </w:rPr>
        <w:t xml:space="preserve"> Евгения Сергеевна,</w:t>
      </w:r>
    </w:p>
    <w:p w:rsidR="00CF0BED" w:rsidRPr="00CD56B6" w:rsidRDefault="00CF0BED" w:rsidP="00CD5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ГАПОУ ТО «</w:t>
      </w:r>
      <w:proofErr w:type="gramStart"/>
      <w:r w:rsidRPr="00CD56B6">
        <w:rPr>
          <w:rFonts w:ascii="Times New Roman" w:hAnsi="Times New Roman" w:cs="Times New Roman"/>
          <w:sz w:val="28"/>
          <w:szCs w:val="28"/>
        </w:rPr>
        <w:t>Западно-Сибирский</w:t>
      </w:r>
      <w:proofErr w:type="gramEnd"/>
      <w:r w:rsidRPr="00CD56B6">
        <w:rPr>
          <w:rFonts w:ascii="Times New Roman" w:hAnsi="Times New Roman" w:cs="Times New Roman"/>
          <w:sz w:val="28"/>
          <w:szCs w:val="28"/>
        </w:rPr>
        <w:t xml:space="preserve"> государственный колледж»</w:t>
      </w:r>
    </w:p>
    <w:p w:rsidR="00CF0BED" w:rsidRPr="00CD56B6" w:rsidRDefault="00CF0BED" w:rsidP="00CD5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br w:type="page"/>
      </w:r>
    </w:p>
    <w:p w:rsidR="00CF0BED" w:rsidRPr="00CD56B6" w:rsidRDefault="00CF0BED" w:rsidP="00CD5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 xml:space="preserve">Методическая разработка практического занятия на </w:t>
      </w:r>
      <w:r w:rsidRPr="00CD56B6">
        <w:rPr>
          <w:rFonts w:ascii="Times New Roman" w:hAnsi="Times New Roman" w:cs="Times New Roman"/>
          <w:kern w:val="24"/>
          <w:sz w:val="28"/>
          <w:szCs w:val="28"/>
        </w:rPr>
        <w:t xml:space="preserve">тему: «Использование логических функций в программе </w:t>
      </w:r>
      <w:r w:rsidRPr="00CD56B6">
        <w:rPr>
          <w:rFonts w:ascii="Times New Roman" w:hAnsi="Times New Roman" w:cs="Times New Roman"/>
          <w:kern w:val="24"/>
          <w:sz w:val="28"/>
          <w:szCs w:val="28"/>
          <w:lang w:val="en-US"/>
        </w:rPr>
        <w:t>MS</w:t>
      </w:r>
      <w:r w:rsidRPr="00CD56B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CD56B6">
        <w:rPr>
          <w:rFonts w:ascii="Times New Roman" w:hAnsi="Times New Roman" w:cs="Times New Roman"/>
          <w:kern w:val="24"/>
          <w:sz w:val="28"/>
          <w:szCs w:val="28"/>
          <w:lang w:val="en-US"/>
        </w:rPr>
        <w:t>Excel</w:t>
      </w:r>
      <w:r w:rsidRPr="00CD56B6">
        <w:rPr>
          <w:rFonts w:ascii="Times New Roman" w:hAnsi="Times New Roman" w:cs="Times New Roman"/>
          <w:kern w:val="24"/>
          <w:sz w:val="28"/>
          <w:szCs w:val="28"/>
        </w:rPr>
        <w:t>»</w:t>
      </w:r>
      <w:r w:rsidRPr="00CD56B6">
        <w:rPr>
          <w:rFonts w:ascii="Times New Roman" w:hAnsi="Times New Roman" w:cs="Times New Roman"/>
          <w:sz w:val="28"/>
          <w:szCs w:val="28"/>
        </w:rPr>
        <w:t xml:space="preserve"> </w:t>
      </w:r>
      <w:r w:rsidRPr="00CD56B6">
        <w:rPr>
          <w:rFonts w:ascii="Times New Roman" w:hAnsi="Times New Roman" w:cs="Times New Roman"/>
          <w:bCs/>
          <w:sz w:val="28"/>
          <w:szCs w:val="28"/>
          <w:lang w:bidi="en-US"/>
        </w:rPr>
        <w:t>по дисциплине ОП 03. Информационные технологии</w:t>
      </w:r>
      <w:r w:rsidRPr="00CD56B6">
        <w:rPr>
          <w:rFonts w:ascii="Times New Roman" w:hAnsi="Times New Roman" w:cs="Times New Roman"/>
          <w:sz w:val="28"/>
          <w:szCs w:val="28"/>
        </w:rPr>
        <w:t>, разработана на основе Федерального государственного образовательного стандарта по ТОП-50, специальности среднего профессионального образования 09.02.07 Информационные системы и программирование.</w:t>
      </w: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CD56B6">
        <w:rPr>
          <w:rFonts w:ascii="Times New Roman" w:hAnsi="Times New Roman" w:cs="Times New Roman"/>
          <w:bCs/>
          <w:sz w:val="28"/>
          <w:szCs w:val="28"/>
          <w:lang w:bidi="en-US"/>
        </w:rPr>
        <w:t>ОП 03. Информационные технологии</w:t>
      </w:r>
      <w:r w:rsidRPr="00CD56B6">
        <w:rPr>
          <w:rFonts w:ascii="Times New Roman" w:hAnsi="Times New Roman" w:cs="Times New Roman"/>
          <w:sz w:val="28"/>
          <w:szCs w:val="28"/>
        </w:rPr>
        <w:t xml:space="preserve"> принадлежит к общепрофессиональному циклу.</w:t>
      </w: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6B6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практического занятия:</w:t>
      </w: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D56B6">
        <w:rPr>
          <w:rFonts w:ascii="Times New Roman" w:hAnsi="Times New Roman" w:cs="Times New Roman"/>
          <w:kern w:val="24"/>
          <w:sz w:val="28"/>
          <w:szCs w:val="28"/>
        </w:rPr>
        <w:t>Знать:</w:t>
      </w:r>
    </w:p>
    <w:p w:rsidR="00CF0BED" w:rsidRPr="00CD56B6" w:rsidRDefault="007B3C3D" w:rsidP="00CD56B6">
      <w:pPr>
        <w:pStyle w:val="a4"/>
        <w:numPr>
          <w:ilvl w:val="0"/>
          <w:numId w:val="9"/>
        </w:numPr>
        <w:spacing w:before="0" w:beforeAutospacing="0" w:after="0" w:afterAutospacing="0"/>
        <w:ind w:firstLine="709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определение логической функции;</w:t>
      </w:r>
      <w:r w:rsidR="00CF0BED" w:rsidRPr="00CD56B6">
        <w:rPr>
          <w:kern w:val="24"/>
          <w:sz w:val="28"/>
          <w:szCs w:val="28"/>
        </w:rPr>
        <w:t xml:space="preserve"> </w:t>
      </w:r>
    </w:p>
    <w:p w:rsidR="00CF0BED" w:rsidRPr="00CD56B6" w:rsidRDefault="007B3C3D" w:rsidP="00CD56B6">
      <w:pPr>
        <w:pStyle w:val="a4"/>
        <w:numPr>
          <w:ilvl w:val="0"/>
          <w:numId w:val="9"/>
        </w:numPr>
        <w:spacing w:before="0" w:beforeAutospacing="0" w:after="0" w:afterAutospacing="0"/>
        <w:ind w:firstLine="709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параметры основных логических функций</w:t>
      </w:r>
      <w:r w:rsidR="00CF0BED" w:rsidRPr="00CD56B6">
        <w:rPr>
          <w:kern w:val="24"/>
          <w:sz w:val="28"/>
          <w:szCs w:val="28"/>
        </w:rPr>
        <w:t>;</w:t>
      </w:r>
    </w:p>
    <w:p w:rsidR="00CF0BED" w:rsidRPr="00CD56B6" w:rsidRDefault="007B3C3D" w:rsidP="00CD56B6">
      <w:pPr>
        <w:pStyle w:val="a4"/>
        <w:numPr>
          <w:ilvl w:val="0"/>
          <w:numId w:val="9"/>
        </w:numPr>
        <w:spacing w:before="0" w:beforeAutospacing="0" w:after="0" w:afterAutospacing="0"/>
        <w:ind w:firstLine="709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определение условного форматирования</w:t>
      </w:r>
      <w:r w:rsidR="00CF0BED" w:rsidRPr="00CD56B6">
        <w:rPr>
          <w:kern w:val="24"/>
          <w:sz w:val="28"/>
          <w:szCs w:val="28"/>
        </w:rPr>
        <w:t>;</w:t>
      </w:r>
    </w:p>
    <w:p w:rsidR="00CF0BED" w:rsidRPr="00CD56B6" w:rsidRDefault="007B3C3D" w:rsidP="00CD56B6">
      <w:pPr>
        <w:pStyle w:val="a3"/>
        <w:numPr>
          <w:ilvl w:val="0"/>
          <w:numId w:val="9"/>
        </w:numPr>
        <w:ind w:firstLine="709"/>
        <w:jc w:val="both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м</w:t>
      </w:r>
      <w:r w:rsidR="00CF0BED" w:rsidRPr="00CD56B6">
        <w:rPr>
          <w:kern w:val="24"/>
          <w:sz w:val="28"/>
          <w:szCs w:val="28"/>
        </w:rPr>
        <w:t xml:space="preserve">етоды решения задач </w:t>
      </w:r>
      <w:r w:rsidRPr="00CD56B6">
        <w:rPr>
          <w:kern w:val="24"/>
          <w:sz w:val="28"/>
          <w:szCs w:val="28"/>
        </w:rPr>
        <w:t>с применением логических функций</w:t>
      </w:r>
      <w:r w:rsidR="00CF0BED" w:rsidRPr="00CD56B6">
        <w:rPr>
          <w:kern w:val="24"/>
          <w:sz w:val="28"/>
          <w:szCs w:val="28"/>
        </w:rPr>
        <w:t>.</w:t>
      </w: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Уметь:</w:t>
      </w:r>
    </w:p>
    <w:p w:rsidR="00CF0BED" w:rsidRPr="00CD56B6" w:rsidRDefault="007B3C3D" w:rsidP="00CD56B6">
      <w:pPr>
        <w:pStyle w:val="a4"/>
        <w:numPr>
          <w:ilvl w:val="0"/>
          <w:numId w:val="9"/>
        </w:numPr>
        <w:spacing w:before="0" w:beforeAutospacing="0" w:after="0" w:afterAutospacing="0"/>
        <w:ind w:firstLine="709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п</w:t>
      </w:r>
      <w:r w:rsidR="00CF0BED" w:rsidRPr="00CD56B6">
        <w:rPr>
          <w:kern w:val="24"/>
          <w:sz w:val="28"/>
          <w:szCs w:val="28"/>
        </w:rPr>
        <w:t xml:space="preserve">риводить примеры </w:t>
      </w:r>
      <w:r w:rsidRPr="00CD56B6">
        <w:rPr>
          <w:kern w:val="24"/>
          <w:sz w:val="28"/>
          <w:szCs w:val="28"/>
        </w:rPr>
        <w:t>логических функций</w:t>
      </w:r>
      <w:r w:rsidR="00CF0BED" w:rsidRPr="00CD56B6">
        <w:rPr>
          <w:kern w:val="24"/>
          <w:sz w:val="28"/>
          <w:szCs w:val="28"/>
        </w:rPr>
        <w:t>;</w:t>
      </w:r>
    </w:p>
    <w:p w:rsidR="007B3C3D" w:rsidRPr="00CD56B6" w:rsidRDefault="007B3C3D" w:rsidP="00CD56B6">
      <w:pPr>
        <w:pStyle w:val="a4"/>
        <w:numPr>
          <w:ilvl w:val="0"/>
          <w:numId w:val="9"/>
        </w:numPr>
        <w:spacing w:before="0" w:beforeAutospacing="0" w:after="0" w:afterAutospacing="0"/>
        <w:ind w:firstLine="709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работать с условным форматированием;</w:t>
      </w:r>
    </w:p>
    <w:p w:rsidR="00CF0BED" w:rsidRPr="00CD56B6" w:rsidRDefault="007B3C3D" w:rsidP="00CD56B6">
      <w:pPr>
        <w:pStyle w:val="a4"/>
        <w:numPr>
          <w:ilvl w:val="0"/>
          <w:numId w:val="9"/>
        </w:numPr>
        <w:spacing w:before="0" w:beforeAutospacing="0" w:after="0" w:afterAutospacing="0"/>
        <w:ind w:firstLine="709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решать задачи прикладного характера</w:t>
      </w:r>
      <w:r w:rsidR="00CF0BED" w:rsidRPr="00CD56B6">
        <w:rPr>
          <w:kern w:val="24"/>
          <w:sz w:val="28"/>
          <w:szCs w:val="28"/>
        </w:rPr>
        <w:t>;</w:t>
      </w:r>
    </w:p>
    <w:p w:rsidR="00CF0BED" w:rsidRPr="00CD56B6" w:rsidRDefault="007B3C3D" w:rsidP="00CD56B6">
      <w:pPr>
        <w:pStyle w:val="a4"/>
        <w:numPr>
          <w:ilvl w:val="0"/>
          <w:numId w:val="9"/>
        </w:numPr>
        <w:spacing w:before="0" w:beforeAutospacing="0" w:after="0" w:afterAutospacing="0"/>
        <w:ind w:firstLine="709"/>
        <w:rPr>
          <w:b/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в</w:t>
      </w:r>
      <w:r w:rsidR="00CF0BED" w:rsidRPr="00CD56B6">
        <w:rPr>
          <w:kern w:val="24"/>
          <w:sz w:val="28"/>
          <w:szCs w:val="28"/>
        </w:rPr>
        <w:t xml:space="preserve">ыполнять расчеты </w:t>
      </w:r>
      <w:r w:rsidRPr="00CD56B6">
        <w:rPr>
          <w:kern w:val="24"/>
          <w:sz w:val="28"/>
          <w:szCs w:val="28"/>
        </w:rPr>
        <w:t xml:space="preserve">в программе </w:t>
      </w:r>
      <w:r w:rsidR="00CF0BED" w:rsidRPr="00CD56B6">
        <w:rPr>
          <w:kern w:val="24"/>
          <w:sz w:val="28"/>
          <w:szCs w:val="28"/>
        </w:rPr>
        <w:t>MS Excel.</w:t>
      </w:r>
    </w:p>
    <w:p w:rsidR="00CF0BED" w:rsidRPr="00CD56B6" w:rsidRDefault="00CF0BED" w:rsidP="00CD56B6">
      <w:pPr>
        <w:pStyle w:val="a3"/>
        <w:ind w:firstLine="709"/>
        <w:jc w:val="both"/>
        <w:rPr>
          <w:b/>
          <w:sz w:val="28"/>
          <w:szCs w:val="28"/>
        </w:rPr>
      </w:pPr>
    </w:p>
    <w:p w:rsidR="00CF0BED" w:rsidRPr="00CD56B6" w:rsidRDefault="00CF0BED" w:rsidP="00CD56B6">
      <w:pPr>
        <w:pStyle w:val="a3"/>
        <w:ind w:firstLine="709"/>
        <w:jc w:val="both"/>
        <w:rPr>
          <w:b/>
          <w:sz w:val="28"/>
          <w:szCs w:val="28"/>
        </w:rPr>
      </w:pPr>
      <w:r w:rsidRPr="00CD56B6">
        <w:rPr>
          <w:b/>
          <w:sz w:val="28"/>
          <w:szCs w:val="28"/>
        </w:rPr>
        <w:t>Цели и задачи практического занятия:</w:t>
      </w:r>
    </w:p>
    <w:p w:rsidR="00CF0BED" w:rsidRPr="00CD56B6" w:rsidRDefault="00CF0BED" w:rsidP="00CD56B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i/>
          <w:sz w:val="28"/>
          <w:szCs w:val="28"/>
        </w:rPr>
        <w:t>Обучающая цель</w:t>
      </w:r>
      <w:r w:rsidRPr="00CD56B6">
        <w:rPr>
          <w:rFonts w:ascii="Times New Roman" w:hAnsi="Times New Roman" w:cs="Times New Roman"/>
          <w:sz w:val="28"/>
          <w:szCs w:val="28"/>
        </w:rPr>
        <w:t xml:space="preserve">: </w:t>
      </w:r>
      <w:r w:rsidR="007B3C3D" w:rsidRPr="00CD56B6">
        <w:rPr>
          <w:rFonts w:ascii="Times New Roman" w:hAnsi="Times New Roman" w:cs="Times New Roman"/>
          <w:sz w:val="28"/>
          <w:szCs w:val="28"/>
        </w:rPr>
        <w:t>формирование</w:t>
      </w:r>
      <w:r w:rsidRPr="00CD56B6">
        <w:rPr>
          <w:rFonts w:ascii="Times New Roman" w:hAnsi="Times New Roman" w:cs="Times New Roman"/>
          <w:sz w:val="28"/>
          <w:szCs w:val="28"/>
        </w:rPr>
        <w:t xml:space="preserve"> и закреп</w:t>
      </w:r>
      <w:r w:rsidR="007B3C3D" w:rsidRPr="00CD56B6">
        <w:rPr>
          <w:rFonts w:ascii="Times New Roman" w:hAnsi="Times New Roman" w:cs="Times New Roman"/>
          <w:sz w:val="28"/>
          <w:szCs w:val="28"/>
        </w:rPr>
        <w:t>ление</w:t>
      </w:r>
      <w:r w:rsidRPr="00CD56B6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6F7942" w:rsidRPr="00CD56B6">
        <w:rPr>
          <w:rFonts w:ascii="Times New Roman" w:hAnsi="Times New Roman" w:cs="Times New Roman"/>
          <w:sz w:val="28"/>
          <w:szCs w:val="28"/>
        </w:rPr>
        <w:t>навык</w:t>
      </w:r>
      <w:r w:rsidR="007B3C3D" w:rsidRPr="00CD56B6">
        <w:rPr>
          <w:rFonts w:ascii="Times New Roman" w:hAnsi="Times New Roman" w:cs="Times New Roman"/>
          <w:sz w:val="28"/>
          <w:szCs w:val="28"/>
        </w:rPr>
        <w:t>ов</w:t>
      </w:r>
      <w:r w:rsidR="006F7942" w:rsidRPr="00CD56B6">
        <w:rPr>
          <w:rFonts w:ascii="Times New Roman" w:hAnsi="Times New Roman" w:cs="Times New Roman"/>
          <w:sz w:val="28"/>
          <w:szCs w:val="28"/>
        </w:rPr>
        <w:t xml:space="preserve"> работы с логическими функциями</w:t>
      </w:r>
      <w:r w:rsidR="007B3C3D" w:rsidRPr="00CD56B6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7B3C3D" w:rsidRPr="00CD56B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7B3C3D" w:rsidRPr="00CD56B6">
        <w:rPr>
          <w:rFonts w:ascii="Times New Roman" w:hAnsi="Times New Roman" w:cs="Times New Roman"/>
          <w:sz w:val="28"/>
          <w:szCs w:val="28"/>
        </w:rPr>
        <w:t xml:space="preserve"> </w:t>
      </w:r>
      <w:r w:rsidR="007B3C3D" w:rsidRPr="00CD56B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6F7942" w:rsidRPr="00CD56B6">
        <w:rPr>
          <w:rFonts w:ascii="Times New Roman" w:hAnsi="Times New Roman" w:cs="Times New Roman"/>
          <w:sz w:val="28"/>
          <w:szCs w:val="28"/>
        </w:rPr>
        <w:t>.</w:t>
      </w:r>
    </w:p>
    <w:p w:rsidR="00CF0BED" w:rsidRPr="00CD56B6" w:rsidRDefault="00CF0BED" w:rsidP="00CD56B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i/>
          <w:sz w:val="28"/>
          <w:szCs w:val="28"/>
        </w:rPr>
        <w:t>Задачи</w:t>
      </w:r>
      <w:r w:rsidRPr="00CD56B6">
        <w:rPr>
          <w:rFonts w:ascii="Times New Roman" w:hAnsi="Times New Roman" w:cs="Times New Roman"/>
          <w:sz w:val="28"/>
          <w:szCs w:val="28"/>
        </w:rPr>
        <w:t xml:space="preserve">: учащиеся смогут </w:t>
      </w:r>
      <w:r w:rsidR="00EB4E11" w:rsidRPr="00CD56B6">
        <w:rPr>
          <w:rFonts w:ascii="Times New Roman" w:hAnsi="Times New Roman" w:cs="Times New Roman"/>
          <w:sz w:val="28"/>
          <w:szCs w:val="28"/>
        </w:rPr>
        <w:t xml:space="preserve">пользоваться основными логическими функциями </w:t>
      </w:r>
      <w:r w:rsidRPr="00CD56B6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CD56B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D56B6">
        <w:rPr>
          <w:rFonts w:ascii="Times New Roman" w:hAnsi="Times New Roman" w:cs="Times New Roman"/>
          <w:sz w:val="28"/>
          <w:szCs w:val="28"/>
        </w:rPr>
        <w:t xml:space="preserve"> </w:t>
      </w:r>
      <w:r w:rsidRPr="00CD56B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CD56B6">
        <w:rPr>
          <w:rFonts w:ascii="Times New Roman" w:hAnsi="Times New Roman" w:cs="Times New Roman"/>
          <w:sz w:val="28"/>
          <w:szCs w:val="28"/>
        </w:rPr>
        <w:t xml:space="preserve">, проводить </w:t>
      </w:r>
      <w:r w:rsidR="00EB4E11" w:rsidRPr="00CD56B6">
        <w:rPr>
          <w:rFonts w:ascii="Times New Roman" w:hAnsi="Times New Roman" w:cs="Times New Roman"/>
          <w:sz w:val="28"/>
          <w:szCs w:val="28"/>
        </w:rPr>
        <w:t>расчеты и анализировать полученный результат</w:t>
      </w:r>
      <w:r w:rsidRPr="00CD56B6">
        <w:rPr>
          <w:rFonts w:ascii="Times New Roman" w:hAnsi="Times New Roman" w:cs="Times New Roman"/>
          <w:sz w:val="28"/>
          <w:szCs w:val="28"/>
        </w:rPr>
        <w:t>.</w:t>
      </w:r>
    </w:p>
    <w:p w:rsidR="007B3C3D" w:rsidRPr="00CD56B6" w:rsidRDefault="00CF0BED" w:rsidP="00CD56B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i/>
          <w:sz w:val="28"/>
          <w:szCs w:val="28"/>
        </w:rPr>
        <w:t>Развивающая цель</w:t>
      </w:r>
      <w:r w:rsidRPr="00CD56B6">
        <w:rPr>
          <w:rFonts w:ascii="Times New Roman" w:hAnsi="Times New Roman" w:cs="Times New Roman"/>
          <w:sz w:val="28"/>
          <w:szCs w:val="28"/>
        </w:rPr>
        <w:t xml:space="preserve">: </w:t>
      </w:r>
      <w:r w:rsidR="007B3C3D" w:rsidRPr="00CD56B6">
        <w:rPr>
          <w:rFonts w:ascii="Times New Roman" w:hAnsi="Times New Roman" w:cs="Times New Roman"/>
          <w:sz w:val="28"/>
          <w:szCs w:val="28"/>
        </w:rPr>
        <w:t>развитие у учащихся способности анализировать и обобщать учебный материал, умения учащихся производить расчеты с помощью логических функций.</w:t>
      </w:r>
    </w:p>
    <w:p w:rsidR="00CF0BED" w:rsidRPr="00CD56B6" w:rsidRDefault="00CF0BED" w:rsidP="00CD56B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CD56B6">
        <w:rPr>
          <w:rFonts w:ascii="Times New Roman" w:hAnsi="Times New Roman" w:cs="Times New Roman"/>
          <w:sz w:val="28"/>
          <w:szCs w:val="28"/>
        </w:rPr>
        <w:t xml:space="preserve"> учащийся должен осуществлять устную и письменную коммуникацию, уметь эффективно взаимодействовать с педагогом и учащимися.</w:t>
      </w:r>
    </w:p>
    <w:p w:rsidR="00CF0BED" w:rsidRPr="00CD56B6" w:rsidRDefault="00CF0BED" w:rsidP="00CD56B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Pr="00CD56B6">
        <w:rPr>
          <w:rFonts w:ascii="Times New Roman" w:hAnsi="Times New Roman" w:cs="Times New Roman"/>
          <w:sz w:val="28"/>
          <w:szCs w:val="28"/>
        </w:rPr>
        <w:t xml:space="preserve">формирование умений рациональной организации учебной деятельности на уроке, воспитывать информационную </w:t>
      </w:r>
      <w:r w:rsidR="007B3C3D" w:rsidRPr="00CD56B6">
        <w:rPr>
          <w:rFonts w:ascii="Times New Roman" w:hAnsi="Times New Roman" w:cs="Times New Roman"/>
          <w:sz w:val="28"/>
          <w:szCs w:val="28"/>
        </w:rPr>
        <w:t>культуру учащихся при работе компьютере</w:t>
      </w:r>
      <w:r w:rsidRPr="00CD56B6">
        <w:rPr>
          <w:rFonts w:ascii="Times New Roman" w:hAnsi="Times New Roman" w:cs="Times New Roman"/>
          <w:sz w:val="28"/>
          <w:szCs w:val="28"/>
        </w:rPr>
        <w:t>, формировать культуру общения на уроке в процессе сотрудничества учащегося и педагога, учащихся между собой.</w:t>
      </w:r>
    </w:p>
    <w:p w:rsidR="00CF0BED" w:rsidRPr="00CD56B6" w:rsidRDefault="00CF0BED" w:rsidP="00CD56B6">
      <w:pPr>
        <w:pStyle w:val="a4"/>
        <w:spacing w:before="0" w:beforeAutospacing="0" w:after="0" w:afterAutospacing="0"/>
        <w:ind w:left="720" w:firstLine="709"/>
        <w:rPr>
          <w:kern w:val="24"/>
          <w:sz w:val="28"/>
          <w:szCs w:val="28"/>
        </w:rPr>
      </w:pPr>
    </w:p>
    <w:p w:rsidR="00CF0BED" w:rsidRPr="00CD56B6" w:rsidRDefault="00CF0BED" w:rsidP="00CD56B6">
      <w:pPr>
        <w:pStyle w:val="a4"/>
        <w:spacing w:before="0" w:beforeAutospacing="0" w:after="0" w:afterAutospacing="0"/>
        <w:ind w:left="720" w:firstLine="709"/>
        <w:rPr>
          <w:b/>
          <w:kern w:val="24"/>
          <w:sz w:val="28"/>
          <w:szCs w:val="28"/>
        </w:rPr>
      </w:pPr>
      <w:r w:rsidRPr="00CD56B6">
        <w:rPr>
          <w:b/>
          <w:kern w:val="24"/>
          <w:sz w:val="28"/>
          <w:szCs w:val="28"/>
        </w:rPr>
        <w:t>Общие и профессиональные компетенции</w:t>
      </w:r>
      <w:r w:rsidRPr="00CD56B6">
        <w:rPr>
          <w:b/>
          <w:bCs/>
          <w:sz w:val="28"/>
          <w:szCs w:val="28"/>
        </w:rPr>
        <w:t>, формированию элементов которых способствует практическое занятие:</w:t>
      </w:r>
    </w:p>
    <w:p w:rsidR="00CF0BED" w:rsidRPr="00CD56B6" w:rsidRDefault="00CF0BED" w:rsidP="00CD56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ОК 01.</w:t>
      </w:r>
      <w:r w:rsidRPr="00CD56B6">
        <w:rPr>
          <w:rFonts w:ascii="Times New Roman" w:eastAsia="Calibri" w:hAnsi="Times New Roman" w:cs="Times New Roman"/>
          <w:sz w:val="28"/>
          <w:szCs w:val="28"/>
        </w:rPr>
        <w:tab/>
      </w:r>
      <w:r w:rsidRPr="00CD56B6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деятельности, применительно к различным контекстам.</w:t>
      </w:r>
    </w:p>
    <w:p w:rsidR="00CF0BED" w:rsidRPr="00CD56B6" w:rsidRDefault="00CF0BED" w:rsidP="00CD56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lastRenderedPageBreak/>
        <w:t>ОК 02.</w:t>
      </w:r>
      <w:r w:rsidRPr="00CD56B6">
        <w:rPr>
          <w:rFonts w:ascii="Times New Roman" w:eastAsia="Calibri" w:hAnsi="Times New Roman" w:cs="Times New Roman"/>
          <w:sz w:val="28"/>
          <w:szCs w:val="28"/>
        </w:rPr>
        <w:tab/>
      </w:r>
      <w:r w:rsidRPr="00CD56B6">
        <w:rPr>
          <w:rFonts w:ascii="Times New Roman" w:hAnsi="Times New Roman" w:cs="Times New Roman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CF0BED" w:rsidRPr="00CD56B6" w:rsidRDefault="00CF0BED" w:rsidP="00CD56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ОК 04.</w:t>
      </w:r>
      <w:r w:rsidRPr="00CD56B6">
        <w:rPr>
          <w:rFonts w:ascii="Times New Roman" w:eastAsia="Calibri" w:hAnsi="Times New Roman" w:cs="Times New Roman"/>
          <w:sz w:val="28"/>
          <w:szCs w:val="28"/>
        </w:rPr>
        <w:tab/>
      </w:r>
      <w:r w:rsidRPr="00CD56B6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CF0BED" w:rsidRPr="00CD56B6" w:rsidRDefault="00CF0BED" w:rsidP="00CD56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ОК 05.</w:t>
      </w:r>
      <w:r w:rsidRPr="00CD56B6">
        <w:rPr>
          <w:rFonts w:ascii="Times New Roman" w:eastAsia="Calibri" w:hAnsi="Times New Roman" w:cs="Times New Roman"/>
          <w:sz w:val="28"/>
          <w:szCs w:val="28"/>
        </w:rPr>
        <w:tab/>
      </w:r>
      <w:r w:rsidRPr="00CD56B6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F0BED" w:rsidRPr="00CD56B6" w:rsidRDefault="00CF0BED" w:rsidP="00CD56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ОК 09.</w:t>
      </w:r>
      <w:r w:rsidRPr="00CD56B6">
        <w:rPr>
          <w:rFonts w:ascii="Times New Roman" w:eastAsia="Calibri" w:hAnsi="Times New Roman" w:cs="Times New Roman"/>
          <w:sz w:val="28"/>
          <w:szCs w:val="28"/>
        </w:rPr>
        <w:tab/>
      </w:r>
      <w:r w:rsidRPr="00CD56B6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в профессиональной деятельности.</w:t>
      </w:r>
    </w:p>
    <w:p w:rsidR="00CF0BED" w:rsidRPr="00CD56B6" w:rsidRDefault="00CF0BED" w:rsidP="00CD56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ОК 10.</w:t>
      </w:r>
      <w:r w:rsidRPr="00CD56B6">
        <w:rPr>
          <w:rFonts w:ascii="Times New Roman" w:eastAsia="Calibri" w:hAnsi="Times New Roman" w:cs="Times New Roman"/>
          <w:sz w:val="28"/>
          <w:szCs w:val="28"/>
        </w:rPr>
        <w:tab/>
      </w:r>
      <w:r w:rsidRPr="00CD56B6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языке.</w:t>
      </w:r>
    </w:p>
    <w:p w:rsidR="00CF0BED" w:rsidRPr="00CD56B6" w:rsidRDefault="00CF0BED" w:rsidP="00CD56B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ПК 1.6.</w:t>
      </w:r>
      <w:r w:rsidRPr="00CD56B6">
        <w:rPr>
          <w:rFonts w:ascii="Times New Roman" w:eastAsia="Calibri" w:hAnsi="Times New Roman" w:cs="Times New Roman"/>
          <w:sz w:val="28"/>
          <w:szCs w:val="28"/>
        </w:rPr>
        <w:tab/>
      </w:r>
      <w:r w:rsidRPr="00CD56B6">
        <w:rPr>
          <w:rFonts w:ascii="Times New Roman" w:hAnsi="Times New Roman" w:cs="Times New Roman"/>
          <w:sz w:val="28"/>
          <w:szCs w:val="28"/>
        </w:rPr>
        <w:t>Разрабатывать модули программного обеспечения для мобильных платформ.</w:t>
      </w:r>
    </w:p>
    <w:p w:rsidR="00CF0BED" w:rsidRPr="00CD56B6" w:rsidRDefault="00CF0BED" w:rsidP="00CD56B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ПК 4.1.</w:t>
      </w:r>
      <w:r w:rsidRPr="00CD56B6">
        <w:rPr>
          <w:rFonts w:ascii="Times New Roman" w:eastAsia="Calibri" w:hAnsi="Times New Roman" w:cs="Times New Roman"/>
          <w:sz w:val="28"/>
          <w:szCs w:val="28"/>
        </w:rPr>
        <w:tab/>
      </w:r>
      <w:r w:rsidRPr="00CD56B6">
        <w:rPr>
          <w:rFonts w:ascii="Times New Roman" w:hAnsi="Times New Roman" w:cs="Times New Roman"/>
          <w:sz w:val="28"/>
          <w:szCs w:val="28"/>
        </w:rPr>
        <w:t>Осуществлять инсталляцию, настройку и обслуживание программного обеспечения компьютерных систем.</w:t>
      </w:r>
    </w:p>
    <w:p w:rsidR="00CF0BED" w:rsidRPr="00CD56B6" w:rsidRDefault="00CF0BED" w:rsidP="00CD56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6B6">
        <w:rPr>
          <w:rFonts w:ascii="Times New Roman" w:hAnsi="Times New Roman" w:cs="Times New Roman"/>
          <w:b/>
          <w:kern w:val="24"/>
          <w:sz w:val="28"/>
          <w:szCs w:val="28"/>
        </w:rPr>
        <w:t>Межпредметные связи</w:t>
      </w:r>
    </w:p>
    <w:p w:rsidR="00CF0BED" w:rsidRPr="00CD56B6" w:rsidRDefault="00CF0BED" w:rsidP="00CD56B6">
      <w:pPr>
        <w:pStyle w:val="a4"/>
        <w:spacing w:before="0" w:beforeAutospacing="0" w:after="0" w:afterAutospacing="0"/>
        <w:ind w:firstLine="709"/>
        <w:jc w:val="both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ПМ</w:t>
      </w:r>
      <w:r w:rsidR="007B3C3D" w:rsidRPr="00CD56B6">
        <w:rPr>
          <w:kern w:val="24"/>
          <w:sz w:val="28"/>
          <w:szCs w:val="28"/>
        </w:rPr>
        <w:t xml:space="preserve"> </w:t>
      </w:r>
      <w:r w:rsidRPr="00CD56B6">
        <w:rPr>
          <w:kern w:val="24"/>
          <w:sz w:val="28"/>
          <w:szCs w:val="28"/>
        </w:rPr>
        <w:t>01</w:t>
      </w:r>
      <w:r w:rsidR="007B3C3D" w:rsidRPr="00CD56B6">
        <w:rPr>
          <w:kern w:val="24"/>
          <w:sz w:val="28"/>
          <w:szCs w:val="28"/>
        </w:rPr>
        <w:t>.</w:t>
      </w:r>
      <w:r w:rsidRPr="00CD56B6">
        <w:rPr>
          <w:kern w:val="24"/>
          <w:sz w:val="28"/>
          <w:szCs w:val="28"/>
        </w:rPr>
        <w:t xml:space="preserve"> Разработка модулей и программного обеспечения для компьютерных систем.</w:t>
      </w:r>
    </w:p>
    <w:p w:rsidR="00CF0BED" w:rsidRPr="00CD56B6" w:rsidRDefault="00CF0BED" w:rsidP="00CD56B6">
      <w:pPr>
        <w:pStyle w:val="a4"/>
        <w:spacing w:before="0" w:beforeAutospacing="0" w:after="0" w:afterAutospacing="0"/>
        <w:ind w:firstLine="709"/>
        <w:jc w:val="both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МДК 01.02. Поддержка и тестирование программных модулей.</w:t>
      </w:r>
    </w:p>
    <w:p w:rsidR="00CF0BED" w:rsidRPr="00CD56B6" w:rsidRDefault="00CF0BED" w:rsidP="00CD56B6">
      <w:pPr>
        <w:pStyle w:val="a4"/>
        <w:spacing w:before="0" w:beforeAutospacing="0" w:after="0" w:afterAutospacing="0"/>
        <w:ind w:firstLine="709"/>
        <w:jc w:val="both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ЕН 01. Элементы высшей математики</w:t>
      </w:r>
      <w:r w:rsidR="00246A32" w:rsidRPr="00CD56B6">
        <w:rPr>
          <w:kern w:val="24"/>
          <w:sz w:val="28"/>
          <w:szCs w:val="28"/>
        </w:rPr>
        <w:t>.</w:t>
      </w:r>
    </w:p>
    <w:p w:rsidR="00CF0BED" w:rsidRPr="00CD56B6" w:rsidRDefault="00CF0BED" w:rsidP="00CD56B6">
      <w:pPr>
        <w:pStyle w:val="a4"/>
        <w:spacing w:before="0" w:beforeAutospacing="0" w:after="0" w:afterAutospacing="0"/>
        <w:ind w:firstLine="709"/>
        <w:jc w:val="both"/>
        <w:rPr>
          <w:kern w:val="24"/>
          <w:sz w:val="28"/>
          <w:szCs w:val="28"/>
        </w:rPr>
      </w:pPr>
      <w:r w:rsidRPr="00CD56B6">
        <w:rPr>
          <w:kern w:val="24"/>
          <w:sz w:val="28"/>
          <w:szCs w:val="28"/>
        </w:rPr>
        <w:t>МДК 02.03. Математическое моделирование</w:t>
      </w:r>
      <w:r w:rsidR="00246A32" w:rsidRPr="00CD56B6">
        <w:rPr>
          <w:kern w:val="24"/>
          <w:sz w:val="28"/>
          <w:szCs w:val="28"/>
        </w:rPr>
        <w:t>.</w:t>
      </w: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CD56B6">
        <w:rPr>
          <w:rFonts w:ascii="Times New Roman" w:hAnsi="Times New Roman" w:cs="Times New Roman"/>
          <w:b/>
          <w:kern w:val="24"/>
          <w:sz w:val="28"/>
          <w:szCs w:val="28"/>
        </w:rPr>
        <w:t>Применя</w:t>
      </w:r>
      <w:r w:rsidR="00CD4AB8">
        <w:rPr>
          <w:rFonts w:ascii="Times New Roman" w:hAnsi="Times New Roman" w:cs="Times New Roman"/>
          <w:b/>
          <w:kern w:val="24"/>
          <w:sz w:val="28"/>
          <w:szCs w:val="28"/>
        </w:rPr>
        <w:t>емые образовательные технологии</w:t>
      </w:r>
    </w:p>
    <w:p w:rsidR="00CF0BED" w:rsidRPr="00CD56B6" w:rsidRDefault="00CF0BED" w:rsidP="00CD56B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b/>
          <w:sz w:val="28"/>
          <w:szCs w:val="28"/>
        </w:rPr>
        <w:t>Педагогич</w:t>
      </w:r>
      <w:r w:rsidR="006C0B2A" w:rsidRPr="00CD56B6">
        <w:rPr>
          <w:rFonts w:ascii="Times New Roman" w:hAnsi="Times New Roman" w:cs="Times New Roman"/>
          <w:b/>
          <w:sz w:val="28"/>
          <w:szCs w:val="28"/>
        </w:rPr>
        <w:t xml:space="preserve">еская технология (ее элементы): </w:t>
      </w:r>
      <w:r w:rsidRPr="00CD56B6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сотрудничества, информационные, прикладные (обеспечивают формирование действенно-практической сферы личности)</w:t>
      </w:r>
      <w:r w:rsidR="006C0B2A" w:rsidRPr="00CD56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0BED" w:rsidRPr="00CD56B6" w:rsidRDefault="00CF0BED" w:rsidP="00CD56B6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6B6">
        <w:rPr>
          <w:rFonts w:ascii="Times New Roman" w:hAnsi="Times New Roman" w:cs="Times New Roman"/>
          <w:b/>
          <w:sz w:val="28"/>
          <w:szCs w:val="28"/>
        </w:rPr>
        <w:t>Методы обучени</w:t>
      </w:r>
      <w:r w:rsidR="006C0B2A" w:rsidRPr="00CD56B6">
        <w:rPr>
          <w:rFonts w:ascii="Times New Roman" w:hAnsi="Times New Roman" w:cs="Times New Roman"/>
          <w:b/>
          <w:sz w:val="28"/>
          <w:szCs w:val="28"/>
        </w:rPr>
        <w:t>я, используемые на практическом</w:t>
      </w:r>
      <w:r w:rsidRPr="00CD56B6">
        <w:rPr>
          <w:rFonts w:ascii="Times New Roman" w:hAnsi="Times New Roman" w:cs="Times New Roman"/>
          <w:b/>
          <w:sz w:val="28"/>
          <w:szCs w:val="28"/>
        </w:rPr>
        <w:t xml:space="preserve"> занятии</w:t>
      </w: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i/>
          <w:sz w:val="28"/>
          <w:szCs w:val="28"/>
        </w:rPr>
        <w:t>Репродуктивный метод обучения</w:t>
      </w:r>
      <w:r w:rsidR="006C0B2A" w:rsidRPr="00CD56B6">
        <w:rPr>
          <w:rFonts w:ascii="Times New Roman" w:hAnsi="Times New Roman" w:cs="Times New Roman"/>
          <w:sz w:val="28"/>
          <w:szCs w:val="28"/>
        </w:rPr>
        <w:t xml:space="preserve"> – </w:t>
      </w:r>
      <w:r w:rsidRPr="00CD56B6">
        <w:rPr>
          <w:rFonts w:ascii="Times New Roman" w:hAnsi="Times New Roman" w:cs="Times New Roman"/>
          <w:sz w:val="28"/>
          <w:szCs w:val="28"/>
        </w:rPr>
        <w:t>метод, где применение изученного осуществляется на основе образца или правила. Здесь 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ситуациях.</w:t>
      </w: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b/>
          <w:sz w:val="28"/>
          <w:szCs w:val="28"/>
        </w:rPr>
        <w:t xml:space="preserve">Приемы обучения: </w:t>
      </w:r>
      <w:r w:rsidRPr="00CD56B6">
        <w:rPr>
          <w:rFonts w:ascii="Times New Roman" w:hAnsi="Times New Roman" w:cs="Times New Roman"/>
          <w:sz w:val="28"/>
          <w:szCs w:val="28"/>
        </w:rPr>
        <w:t>презентация, тренировка, представление</w:t>
      </w:r>
      <w:r w:rsidR="006C0B2A" w:rsidRPr="00CD56B6">
        <w:rPr>
          <w:rFonts w:ascii="Times New Roman" w:hAnsi="Times New Roman" w:cs="Times New Roman"/>
          <w:sz w:val="28"/>
          <w:szCs w:val="28"/>
        </w:rPr>
        <w:t>.</w:t>
      </w:r>
    </w:p>
    <w:p w:rsidR="00CF0BED" w:rsidRPr="00CD56B6" w:rsidRDefault="00CF0BED" w:rsidP="00CD56B6">
      <w:pPr>
        <w:spacing w:after="20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:rsidR="00CF0BED" w:rsidRPr="00CD56B6" w:rsidRDefault="00CF0BED" w:rsidP="00CD56B6">
      <w:pPr>
        <w:spacing w:after="20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CD56B6">
        <w:rPr>
          <w:rFonts w:ascii="Times New Roman" w:hAnsi="Times New Roman" w:cs="Times New Roman"/>
          <w:b/>
          <w:bCs/>
          <w:sz w:val="28"/>
          <w:szCs w:val="28"/>
          <w:lang w:bidi="en-US"/>
        </w:rPr>
        <w:br w:type="page"/>
      </w:r>
    </w:p>
    <w:p w:rsidR="00CF0BED" w:rsidRPr="00CD56B6" w:rsidRDefault="00CF0BED" w:rsidP="00CD56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CD56B6">
        <w:rPr>
          <w:rFonts w:ascii="Times New Roman" w:hAnsi="Times New Roman" w:cs="Times New Roman"/>
          <w:b/>
          <w:bCs/>
          <w:sz w:val="28"/>
          <w:szCs w:val="28"/>
          <w:lang w:bidi="en-US"/>
        </w:rPr>
        <w:lastRenderedPageBreak/>
        <w:t xml:space="preserve">Технологическая карта практического занятия </w:t>
      </w:r>
      <w:r w:rsidRPr="00CD56B6">
        <w:rPr>
          <w:rFonts w:ascii="Times New Roman" w:hAnsi="Times New Roman" w:cs="Times New Roman"/>
          <w:b/>
          <w:bCs/>
          <w:sz w:val="28"/>
          <w:szCs w:val="28"/>
          <w:lang w:bidi="en-US"/>
        </w:rPr>
        <w:br/>
      </w:r>
      <w:r w:rsidRPr="00CD56B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D56B6">
        <w:rPr>
          <w:rFonts w:ascii="Times New Roman" w:hAnsi="Times New Roman" w:cs="Times New Roman"/>
          <w:b/>
          <w:kern w:val="24"/>
          <w:sz w:val="28"/>
          <w:szCs w:val="28"/>
        </w:rPr>
        <w:t>тему: «</w:t>
      </w:r>
      <w:r w:rsidR="007B3C3D" w:rsidRPr="00CD56B6">
        <w:rPr>
          <w:rFonts w:ascii="Times New Roman" w:hAnsi="Times New Roman" w:cs="Times New Roman"/>
          <w:b/>
          <w:kern w:val="24"/>
          <w:sz w:val="28"/>
          <w:szCs w:val="28"/>
        </w:rPr>
        <w:t>Использование логических функций в программе MS Excel</w:t>
      </w:r>
      <w:r w:rsidRPr="00CD56B6">
        <w:rPr>
          <w:rFonts w:ascii="Times New Roman" w:hAnsi="Times New Roman" w:cs="Times New Roman"/>
          <w:b/>
          <w:kern w:val="24"/>
          <w:sz w:val="28"/>
          <w:szCs w:val="28"/>
        </w:rPr>
        <w:t>»</w:t>
      </w:r>
      <w:r w:rsidRPr="00CD56B6">
        <w:rPr>
          <w:rFonts w:ascii="Times New Roman" w:hAnsi="Times New Roman" w:cs="Times New Roman"/>
          <w:b/>
          <w:kern w:val="24"/>
          <w:sz w:val="28"/>
          <w:szCs w:val="28"/>
        </w:rPr>
        <w:br/>
      </w:r>
      <w:r w:rsidR="007B3C3D" w:rsidRPr="00CD56B6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по дисциплине </w:t>
      </w:r>
      <w:r w:rsidRPr="00CD56B6">
        <w:rPr>
          <w:rFonts w:ascii="Times New Roman" w:hAnsi="Times New Roman" w:cs="Times New Roman"/>
          <w:b/>
          <w:bCs/>
          <w:sz w:val="28"/>
          <w:szCs w:val="28"/>
          <w:lang w:bidi="en-US"/>
        </w:rPr>
        <w:t>ОП 03. Информационные технологии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376"/>
        <w:gridCol w:w="63"/>
        <w:gridCol w:w="7200"/>
      </w:tblGrid>
      <w:tr w:rsidR="00CF0BED" w:rsidRPr="00CD56B6" w:rsidTr="001D35D0">
        <w:trPr>
          <w:trHeight w:val="389"/>
        </w:trPr>
        <w:tc>
          <w:tcPr>
            <w:tcW w:w="2376" w:type="dxa"/>
            <w:hideMark/>
          </w:tcPr>
          <w:p w:rsidR="00CF0BED" w:rsidRPr="00CD56B6" w:rsidRDefault="00CF0BED" w:rsidP="00CD56B6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CD56B6">
              <w:rPr>
                <w:b/>
                <w:bCs/>
                <w:kern w:val="24"/>
                <w:sz w:val="28"/>
                <w:szCs w:val="28"/>
              </w:rPr>
              <w:t xml:space="preserve">Курс </w:t>
            </w:r>
          </w:p>
        </w:tc>
        <w:tc>
          <w:tcPr>
            <w:tcW w:w="7263" w:type="dxa"/>
            <w:gridSpan w:val="2"/>
          </w:tcPr>
          <w:p w:rsidR="00CF0BED" w:rsidRPr="00CD56B6" w:rsidRDefault="00CF0BED" w:rsidP="00CD56B6">
            <w:pPr>
              <w:pStyle w:val="a4"/>
              <w:spacing w:before="0" w:beforeAutospacing="0" w:after="0" w:afterAutospacing="0"/>
              <w:ind w:firstLine="709"/>
              <w:rPr>
                <w:bCs/>
                <w:kern w:val="24"/>
                <w:sz w:val="28"/>
                <w:szCs w:val="28"/>
              </w:rPr>
            </w:pPr>
            <w:r w:rsidRPr="00CD56B6">
              <w:rPr>
                <w:bCs/>
                <w:kern w:val="24"/>
                <w:sz w:val="28"/>
                <w:szCs w:val="28"/>
              </w:rPr>
              <w:t xml:space="preserve"> 1</w:t>
            </w:r>
          </w:p>
        </w:tc>
      </w:tr>
      <w:tr w:rsidR="00CF0BED" w:rsidRPr="00CD56B6" w:rsidTr="00CD4AB8">
        <w:trPr>
          <w:trHeight w:val="389"/>
        </w:trPr>
        <w:tc>
          <w:tcPr>
            <w:tcW w:w="2376" w:type="dxa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7263" w:type="dxa"/>
            <w:gridSpan w:val="2"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>09.02.07 Информационные системы и программирование</w:t>
            </w:r>
          </w:p>
        </w:tc>
      </w:tr>
      <w:tr w:rsidR="00CF0BED" w:rsidRPr="00CD56B6" w:rsidTr="00CD4AB8">
        <w:trPr>
          <w:trHeight w:val="389"/>
        </w:trPr>
        <w:tc>
          <w:tcPr>
            <w:tcW w:w="2376" w:type="dxa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263" w:type="dxa"/>
            <w:gridSpan w:val="2"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 xml:space="preserve">Использование логических функций в программе </w:t>
            </w:r>
            <w:r w:rsidRPr="00CD56B6">
              <w:rPr>
                <w:kern w:val="24"/>
                <w:sz w:val="28"/>
                <w:szCs w:val="28"/>
              </w:rPr>
              <w:t>MS</w:t>
            </w:r>
            <w:r w:rsidRPr="00CD56B6">
              <w:rPr>
                <w:kern w:val="24"/>
                <w:sz w:val="28"/>
                <w:szCs w:val="28"/>
                <w:lang w:val="ru-RU"/>
              </w:rPr>
              <w:t xml:space="preserve"> </w:t>
            </w:r>
            <w:r w:rsidRPr="00CD56B6">
              <w:rPr>
                <w:kern w:val="24"/>
                <w:sz w:val="28"/>
                <w:szCs w:val="28"/>
              </w:rPr>
              <w:t>Excel</w:t>
            </w:r>
          </w:p>
        </w:tc>
      </w:tr>
      <w:tr w:rsidR="00CF0BED" w:rsidRPr="00CD56B6" w:rsidTr="00CD4AB8">
        <w:trPr>
          <w:trHeight w:val="389"/>
        </w:trPr>
        <w:tc>
          <w:tcPr>
            <w:tcW w:w="2376" w:type="dxa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 xml:space="preserve">Вид занятия </w:t>
            </w:r>
          </w:p>
        </w:tc>
        <w:tc>
          <w:tcPr>
            <w:tcW w:w="7263" w:type="dxa"/>
            <w:gridSpan w:val="2"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 xml:space="preserve">Практическая работа </w:t>
            </w:r>
            <w:r w:rsidRPr="00CD56B6">
              <w:rPr>
                <w:sz w:val="28"/>
                <w:szCs w:val="28"/>
                <w:lang w:val="ru-RU"/>
              </w:rPr>
              <w:t>(закрепление и обобщение)</w:t>
            </w:r>
          </w:p>
        </w:tc>
      </w:tr>
      <w:tr w:rsidR="00CF0BED" w:rsidRPr="00CD56B6" w:rsidTr="00CD4AB8">
        <w:trPr>
          <w:trHeight w:val="389"/>
        </w:trPr>
        <w:tc>
          <w:tcPr>
            <w:tcW w:w="9639" w:type="dxa"/>
            <w:gridSpan w:val="3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kern w:val="24"/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 xml:space="preserve">Цели занятия: </w:t>
            </w:r>
          </w:p>
        </w:tc>
      </w:tr>
      <w:tr w:rsidR="00CF0BED" w:rsidRPr="00CD56B6" w:rsidTr="00CD4AB8">
        <w:trPr>
          <w:trHeight w:val="389"/>
        </w:trPr>
        <w:tc>
          <w:tcPr>
            <w:tcW w:w="2376" w:type="dxa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 xml:space="preserve">Дидактическая </w:t>
            </w:r>
          </w:p>
        </w:tc>
        <w:tc>
          <w:tcPr>
            <w:tcW w:w="7263" w:type="dxa"/>
            <w:gridSpan w:val="2"/>
          </w:tcPr>
          <w:p w:rsidR="00CF0BED" w:rsidRPr="00CD56B6" w:rsidRDefault="007B3C3D" w:rsidP="00CD4A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и закрепление у учащихся навыков работы с логическими функциями в программе MS Excel.</w:t>
            </w:r>
          </w:p>
        </w:tc>
      </w:tr>
      <w:tr w:rsidR="00CF0BED" w:rsidRPr="00CD56B6" w:rsidTr="00CD4AB8">
        <w:trPr>
          <w:trHeight w:val="389"/>
        </w:trPr>
        <w:tc>
          <w:tcPr>
            <w:tcW w:w="2376" w:type="dxa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 xml:space="preserve">Развивающая </w:t>
            </w:r>
          </w:p>
        </w:tc>
        <w:tc>
          <w:tcPr>
            <w:tcW w:w="7263" w:type="dxa"/>
            <w:gridSpan w:val="2"/>
          </w:tcPr>
          <w:p w:rsidR="00CF0BED" w:rsidRPr="00CD56B6" w:rsidRDefault="007B3C3D" w:rsidP="00CD4A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у учащихся способности анализировать и обобщать учебный материал, умения учащихся производить расчеты с помощью логических функций.</w:t>
            </w:r>
          </w:p>
        </w:tc>
      </w:tr>
      <w:tr w:rsidR="00CF0BED" w:rsidRPr="00CD56B6" w:rsidTr="00CD4AB8">
        <w:trPr>
          <w:trHeight w:val="389"/>
        </w:trPr>
        <w:tc>
          <w:tcPr>
            <w:tcW w:w="2376" w:type="dxa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 xml:space="preserve">Воспитательная </w:t>
            </w:r>
          </w:p>
        </w:tc>
        <w:tc>
          <w:tcPr>
            <w:tcW w:w="7263" w:type="dxa"/>
            <w:gridSpan w:val="2"/>
          </w:tcPr>
          <w:p w:rsidR="00CF0BED" w:rsidRPr="00CD56B6" w:rsidRDefault="007B3C3D" w:rsidP="00CD4AB8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умений рациональной организации учебной деятельности на уроке, воспитывать информационную культуру учащихся при работе компьютере, формировать культуру общения на уроке в процессе сотрудничества учащегося и педагога, учащихся между собой.</w:t>
            </w:r>
          </w:p>
        </w:tc>
      </w:tr>
      <w:tr w:rsidR="00CF0BED" w:rsidRPr="00CD56B6" w:rsidTr="00CD4AB8">
        <w:trPr>
          <w:trHeight w:val="389"/>
        </w:trPr>
        <w:tc>
          <w:tcPr>
            <w:tcW w:w="9639" w:type="dxa"/>
            <w:gridSpan w:val="3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kern w:val="24"/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 xml:space="preserve">Квалификационные требования: </w:t>
            </w:r>
          </w:p>
        </w:tc>
      </w:tr>
      <w:tr w:rsidR="00CF0BED" w:rsidRPr="00CD56B6" w:rsidTr="00CD4AB8">
        <w:trPr>
          <w:trHeight w:val="1545"/>
        </w:trPr>
        <w:tc>
          <w:tcPr>
            <w:tcW w:w="2376" w:type="dxa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kern w:val="24"/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>Знать</w:t>
            </w:r>
          </w:p>
        </w:tc>
        <w:tc>
          <w:tcPr>
            <w:tcW w:w="7263" w:type="dxa"/>
            <w:gridSpan w:val="2"/>
          </w:tcPr>
          <w:p w:rsidR="007B3C3D" w:rsidRPr="00CD56B6" w:rsidRDefault="007B3C3D" w:rsidP="00CD4AB8">
            <w:pPr>
              <w:pStyle w:val="a4"/>
              <w:numPr>
                <w:ilvl w:val="0"/>
                <w:numId w:val="6"/>
              </w:numPr>
              <w:tabs>
                <w:tab w:val="left" w:pos="298"/>
              </w:tabs>
              <w:spacing w:after="0"/>
              <w:ind w:left="0" w:firstLine="0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 xml:space="preserve">определение логической функции; </w:t>
            </w:r>
          </w:p>
          <w:p w:rsidR="007B3C3D" w:rsidRPr="00CD56B6" w:rsidRDefault="007B3C3D" w:rsidP="00CD4AB8">
            <w:pPr>
              <w:pStyle w:val="a4"/>
              <w:numPr>
                <w:ilvl w:val="0"/>
                <w:numId w:val="6"/>
              </w:numPr>
              <w:tabs>
                <w:tab w:val="left" w:pos="298"/>
              </w:tabs>
              <w:spacing w:after="0"/>
              <w:ind w:left="0" w:firstLine="0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>параметры основных логических функций;</w:t>
            </w:r>
          </w:p>
          <w:p w:rsidR="007B3C3D" w:rsidRPr="00CD56B6" w:rsidRDefault="007B3C3D" w:rsidP="00CD4AB8">
            <w:pPr>
              <w:pStyle w:val="a4"/>
              <w:numPr>
                <w:ilvl w:val="0"/>
                <w:numId w:val="6"/>
              </w:numPr>
              <w:tabs>
                <w:tab w:val="left" w:pos="298"/>
              </w:tabs>
              <w:spacing w:after="0"/>
              <w:ind w:left="0" w:firstLine="0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>определение условного форматирования;</w:t>
            </w:r>
          </w:p>
          <w:p w:rsidR="00CF0BED" w:rsidRPr="00CD56B6" w:rsidRDefault="007B3C3D" w:rsidP="00CD4AB8">
            <w:pPr>
              <w:pStyle w:val="a4"/>
              <w:numPr>
                <w:ilvl w:val="0"/>
                <w:numId w:val="6"/>
              </w:numPr>
              <w:tabs>
                <w:tab w:val="left" w:pos="298"/>
              </w:tabs>
              <w:spacing w:after="0"/>
              <w:ind w:left="0" w:firstLine="0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>методы решения задач с применением логических функций.</w:t>
            </w:r>
          </w:p>
        </w:tc>
      </w:tr>
      <w:tr w:rsidR="00CF0BED" w:rsidRPr="00CD56B6" w:rsidTr="00CD4AB8">
        <w:trPr>
          <w:trHeight w:val="389"/>
        </w:trPr>
        <w:tc>
          <w:tcPr>
            <w:tcW w:w="2376" w:type="dxa"/>
            <w:vAlign w:val="center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kern w:val="24"/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>Уметь</w:t>
            </w:r>
          </w:p>
        </w:tc>
        <w:tc>
          <w:tcPr>
            <w:tcW w:w="7263" w:type="dxa"/>
            <w:gridSpan w:val="2"/>
          </w:tcPr>
          <w:p w:rsidR="007B3C3D" w:rsidRPr="00CD56B6" w:rsidRDefault="007B3C3D" w:rsidP="00CD4AB8">
            <w:pPr>
              <w:pStyle w:val="a4"/>
              <w:numPr>
                <w:ilvl w:val="0"/>
                <w:numId w:val="7"/>
              </w:numPr>
              <w:tabs>
                <w:tab w:val="left" w:pos="298"/>
              </w:tabs>
              <w:spacing w:before="0" w:beforeAutospacing="0" w:after="0" w:afterAutospacing="0"/>
              <w:ind w:left="0" w:firstLine="0"/>
              <w:jc w:val="both"/>
              <w:rPr>
                <w:kern w:val="24"/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>приводить примеры логических функций;</w:t>
            </w:r>
          </w:p>
          <w:p w:rsidR="007B3C3D" w:rsidRPr="00CD56B6" w:rsidRDefault="007B3C3D" w:rsidP="00CD4AB8">
            <w:pPr>
              <w:pStyle w:val="a4"/>
              <w:numPr>
                <w:ilvl w:val="0"/>
                <w:numId w:val="7"/>
              </w:numPr>
              <w:tabs>
                <w:tab w:val="left" w:pos="298"/>
              </w:tabs>
              <w:spacing w:before="0" w:beforeAutospacing="0" w:after="0" w:afterAutospacing="0"/>
              <w:ind w:left="0" w:firstLine="0"/>
              <w:jc w:val="both"/>
              <w:rPr>
                <w:kern w:val="24"/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>работать с условным форматированием;</w:t>
            </w:r>
          </w:p>
          <w:p w:rsidR="007B3C3D" w:rsidRPr="00CD56B6" w:rsidRDefault="007B3C3D" w:rsidP="00CD4AB8">
            <w:pPr>
              <w:pStyle w:val="a4"/>
              <w:numPr>
                <w:ilvl w:val="0"/>
                <w:numId w:val="7"/>
              </w:numPr>
              <w:tabs>
                <w:tab w:val="left" w:pos="298"/>
              </w:tabs>
              <w:spacing w:before="0" w:beforeAutospacing="0" w:after="0" w:afterAutospacing="0"/>
              <w:ind w:left="0" w:firstLine="0"/>
              <w:jc w:val="both"/>
              <w:rPr>
                <w:kern w:val="24"/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t>решать задачи прикладного характера;</w:t>
            </w:r>
          </w:p>
          <w:p w:rsidR="00CF0BED" w:rsidRPr="00CD56B6" w:rsidRDefault="007B3C3D" w:rsidP="00CD4AB8">
            <w:pPr>
              <w:pStyle w:val="a4"/>
              <w:numPr>
                <w:ilvl w:val="0"/>
                <w:numId w:val="7"/>
              </w:numPr>
              <w:tabs>
                <w:tab w:val="left" w:pos="298"/>
              </w:tabs>
              <w:spacing w:before="0" w:beforeAutospacing="0" w:after="0" w:afterAutospacing="0"/>
              <w:ind w:left="0" w:firstLine="0"/>
              <w:jc w:val="both"/>
              <w:rPr>
                <w:b/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 xml:space="preserve">выполнять расчеты в программе </w:t>
            </w:r>
            <w:r w:rsidRPr="00CD56B6">
              <w:rPr>
                <w:kern w:val="24"/>
                <w:sz w:val="28"/>
                <w:szCs w:val="28"/>
              </w:rPr>
              <w:t>MS</w:t>
            </w:r>
            <w:r w:rsidRPr="00CD56B6">
              <w:rPr>
                <w:kern w:val="24"/>
                <w:sz w:val="28"/>
                <w:szCs w:val="28"/>
                <w:lang w:val="ru-RU"/>
              </w:rPr>
              <w:t xml:space="preserve"> </w:t>
            </w:r>
            <w:r w:rsidRPr="00CD56B6">
              <w:rPr>
                <w:kern w:val="24"/>
                <w:sz w:val="28"/>
                <w:szCs w:val="28"/>
              </w:rPr>
              <w:t>Excel</w:t>
            </w:r>
            <w:r w:rsidRPr="00CD56B6">
              <w:rPr>
                <w:kern w:val="24"/>
                <w:sz w:val="28"/>
                <w:szCs w:val="28"/>
                <w:lang w:val="ru-RU"/>
              </w:rPr>
              <w:t>.</w:t>
            </w:r>
          </w:p>
        </w:tc>
      </w:tr>
      <w:tr w:rsidR="00CF0BED" w:rsidRPr="00CD56B6" w:rsidTr="001D35D0">
        <w:trPr>
          <w:trHeight w:val="389"/>
        </w:trPr>
        <w:tc>
          <w:tcPr>
            <w:tcW w:w="9639" w:type="dxa"/>
            <w:gridSpan w:val="3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ind w:firstLine="709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>Общие и профессиональные компетенции</w:t>
            </w:r>
            <w:r w:rsidRPr="00CD56B6">
              <w:rPr>
                <w:bCs/>
                <w:sz w:val="28"/>
                <w:szCs w:val="28"/>
                <w:lang w:val="ru-RU"/>
              </w:rPr>
              <w:t>, формированию элементов которых способствует практическое занятие</w:t>
            </w:r>
          </w:p>
        </w:tc>
      </w:tr>
      <w:tr w:rsidR="00CF0BED" w:rsidRPr="00CD56B6" w:rsidTr="001D35D0">
        <w:trPr>
          <w:trHeight w:val="389"/>
        </w:trPr>
        <w:tc>
          <w:tcPr>
            <w:tcW w:w="9639" w:type="dxa"/>
            <w:gridSpan w:val="3"/>
            <w:hideMark/>
          </w:tcPr>
          <w:p w:rsidR="00246A32" w:rsidRPr="00CD56B6" w:rsidRDefault="00246A32" w:rsidP="00CD4AB8">
            <w:pPr>
              <w:tabs>
                <w:tab w:val="left" w:pos="91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01.</w:t>
            </w:r>
            <w:r w:rsidRPr="00CD56B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246A32" w:rsidRPr="00CD56B6" w:rsidRDefault="00246A32" w:rsidP="00CD4AB8">
            <w:pPr>
              <w:tabs>
                <w:tab w:val="left" w:pos="91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02.</w:t>
            </w:r>
            <w:r w:rsidRPr="00CD56B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246A32" w:rsidRPr="00CD56B6" w:rsidRDefault="00246A32" w:rsidP="00CD4AB8">
            <w:pPr>
              <w:tabs>
                <w:tab w:val="left" w:pos="91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04.</w:t>
            </w:r>
            <w:r w:rsidRPr="00CD56B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246A32" w:rsidRPr="00CD56B6" w:rsidRDefault="00246A32" w:rsidP="00CD4AB8">
            <w:pPr>
              <w:tabs>
                <w:tab w:val="left" w:pos="91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 05.</w:t>
            </w:r>
            <w:r w:rsidRPr="00CD56B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246A32" w:rsidRPr="00CD56B6" w:rsidRDefault="00246A32" w:rsidP="00CD4AB8">
            <w:pPr>
              <w:tabs>
                <w:tab w:val="left" w:pos="91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09.</w:t>
            </w:r>
            <w:r w:rsidRPr="00CD56B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информационные технологии в профессиональной деятельности.</w:t>
            </w:r>
          </w:p>
          <w:p w:rsidR="00246A32" w:rsidRPr="00CD56B6" w:rsidRDefault="00246A32" w:rsidP="00CD4AB8">
            <w:pPr>
              <w:tabs>
                <w:tab w:val="left" w:pos="91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10.</w:t>
            </w:r>
            <w:r w:rsidRPr="00CD56B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иностранном языке.</w:t>
            </w:r>
          </w:p>
          <w:p w:rsidR="00246A32" w:rsidRPr="00CD56B6" w:rsidRDefault="00246A32" w:rsidP="00CD4AB8">
            <w:pPr>
              <w:tabs>
                <w:tab w:val="left" w:pos="913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1.6.</w:t>
            </w:r>
            <w:r w:rsidRPr="00CD56B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Разрабатывать модули программного обеспечения для мобильных платформ.</w:t>
            </w:r>
          </w:p>
          <w:p w:rsidR="00CF0BED" w:rsidRPr="00CD56B6" w:rsidRDefault="00246A32" w:rsidP="00CD4AB8">
            <w:pPr>
              <w:tabs>
                <w:tab w:val="left" w:pos="913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4.1.</w:t>
            </w:r>
            <w:r w:rsidRPr="00CD56B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Pr="00CD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CF0BED" w:rsidRPr="00CD56B6" w:rsidTr="00CD4AB8">
        <w:trPr>
          <w:trHeight w:val="389"/>
        </w:trPr>
        <w:tc>
          <w:tcPr>
            <w:tcW w:w="2439" w:type="dxa"/>
            <w:gridSpan w:val="2"/>
            <w:hideMark/>
          </w:tcPr>
          <w:p w:rsidR="00CF0BED" w:rsidRPr="00CD56B6" w:rsidRDefault="00CF0BED" w:rsidP="00CD4AB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</w:rPr>
              <w:lastRenderedPageBreak/>
              <w:t xml:space="preserve">Межпредметные связи </w:t>
            </w:r>
          </w:p>
        </w:tc>
        <w:tc>
          <w:tcPr>
            <w:tcW w:w="7200" w:type="dxa"/>
          </w:tcPr>
          <w:p w:rsidR="00246A32" w:rsidRPr="00CD56B6" w:rsidRDefault="00246A32" w:rsidP="00CD4AB8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>ПМ 01. Разработка модулей и программного обеспечения для компьютерных систем.</w:t>
            </w:r>
          </w:p>
          <w:p w:rsidR="00246A32" w:rsidRPr="00CD56B6" w:rsidRDefault="00246A32" w:rsidP="00CD4AB8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>МДК 01.02. Поддержка и тестирование программных модулей.</w:t>
            </w:r>
          </w:p>
          <w:p w:rsidR="00246A32" w:rsidRPr="00CD56B6" w:rsidRDefault="00246A32" w:rsidP="00CD4AB8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ru-RU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>ЕН 01. Элементы высшей математики.</w:t>
            </w:r>
          </w:p>
          <w:p w:rsidR="00CF0BED" w:rsidRPr="00CD56B6" w:rsidRDefault="00246A32" w:rsidP="00CD4AB8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</w:rPr>
            </w:pPr>
            <w:r w:rsidRPr="00CD56B6">
              <w:rPr>
                <w:kern w:val="24"/>
                <w:sz w:val="28"/>
                <w:szCs w:val="28"/>
                <w:lang w:val="ru-RU"/>
              </w:rPr>
              <w:t xml:space="preserve">МДК 02.03. </w:t>
            </w:r>
            <w:r w:rsidRPr="00CD56B6">
              <w:rPr>
                <w:kern w:val="24"/>
                <w:sz w:val="28"/>
                <w:szCs w:val="28"/>
              </w:rPr>
              <w:t>Математическое моделирование.</w:t>
            </w:r>
          </w:p>
        </w:tc>
      </w:tr>
    </w:tbl>
    <w:p w:rsidR="00246A32" w:rsidRPr="00CD56B6" w:rsidRDefault="00246A32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F0BED" w:rsidRPr="00CD56B6" w:rsidRDefault="00246A32" w:rsidP="00CD56B6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56B6">
        <w:rPr>
          <w:sz w:val="28"/>
          <w:szCs w:val="28"/>
        </w:rPr>
        <w:t>п</w:t>
      </w:r>
      <w:r w:rsidR="00CF0BED" w:rsidRPr="00CD56B6">
        <w:rPr>
          <w:sz w:val="28"/>
          <w:szCs w:val="28"/>
        </w:rPr>
        <w:t>ерсональный компьютер</w:t>
      </w:r>
      <w:r w:rsidRPr="00CD56B6">
        <w:rPr>
          <w:sz w:val="28"/>
          <w:szCs w:val="28"/>
        </w:rPr>
        <w:t>;</w:t>
      </w:r>
    </w:p>
    <w:p w:rsidR="00CF0BED" w:rsidRPr="00CD56B6" w:rsidRDefault="00246A32" w:rsidP="00CD56B6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56B6">
        <w:rPr>
          <w:sz w:val="28"/>
          <w:szCs w:val="28"/>
        </w:rPr>
        <w:t>мультимедиа-</w:t>
      </w:r>
      <w:r w:rsidR="00CF0BED" w:rsidRPr="00CD56B6">
        <w:rPr>
          <w:sz w:val="28"/>
          <w:szCs w:val="28"/>
        </w:rPr>
        <w:t>проектор</w:t>
      </w:r>
      <w:r w:rsidRPr="00CD56B6">
        <w:rPr>
          <w:sz w:val="28"/>
          <w:szCs w:val="28"/>
        </w:rPr>
        <w:t>.</w:t>
      </w:r>
    </w:p>
    <w:p w:rsidR="00246A32" w:rsidRPr="00CD56B6" w:rsidRDefault="00246A32" w:rsidP="00CD56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CD56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Используемые программные средства:</w:t>
      </w:r>
    </w:p>
    <w:p w:rsidR="00CF0BED" w:rsidRPr="00CD56B6" w:rsidRDefault="00246A32" w:rsidP="00CD56B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56B6">
        <w:rPr>
          <w:sz w:val="28"/>
          <w:szCs w:val="28"/>
        </w:rPr>
        <w:t>т</w:t>
      </w:r>
      <w:r w:rsidR="00CF0BED" w:rsidRPr="00CD56B6">
        <w:rPr>
          <w:sz w:val="28"/>
          <w:szCs w:val="28"/>
        </w:rPr>
        <w:t>абличный процессор MS</w:t>
      </w:r>
      <w:r w:rsidRPr="00CD56B6">
        <w:rPr>
          <w:sz w:val="28"/>
          <w:szCs w:val="28"/>
        </w:rPr>
        <w:t xml:space="preserve"> </w:t>
      </w:r>
      <w:r w:rsidR="00CF0BED" w:rsidRPr="00CD56B6">
        <w:rPr>
          <w:sz w:val="28"/>
          <w:szCs w:val="28"/>
        </w:rPr>
        <w:t>Excel</w:t>
      </w:r>
      <w:r w:rsidRPr="00CD56B6">
        <w:rPr>
          <w:sz w:val="28"/>
          <w:szCs w:val="28"/>
        </w:rPr>
        <w:t>;</w:t>
      </w:r>
    </w:p>
    <w:p w:rsidR="00CF0BED" w:rsidRPr="00CD56B6" w:rsidRDefault="00246A32" w:rsidP="00CD56B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56B6">
        <w:rPr>
          <w:sz w:val="28"/>
          <w:szCs w:val="28"/>
        </w:rPr>
        <w:t>п</w:t>
      </w:r>
      <w:r w:rsidR="00CF0BED" w:rsidRPr="00CD56B6">
        <w:rPr>
          <w:sz w:val="28"/>
          <w:szCs w:val="28"/>
        </w:rPr>
        <w:t>рограмма MS</w:t>
      </w:r>
      <w:r w:rsidRPr="00CD56B6">
        <w:rPr>
          <w:sz w:val="28"/>
          <w:szCs w:val="28"/>
        </w:rPr>
        <w:t xml:space="preserve"> </w:t>
      </w:r>
      <w:proofErr w:type="spellStart"/>
      <w:r w:rsidRPr="00CD56B6">
        <w:rPr>
          <w:sz w:val="28"/>
          <w:szCs w:val="28"/>
        </w:rPr>
        <w:t>РоwеrРоi</w:t>
      </w:r>
      <w:proofErr w:type="spellEnd"/>
      <w:r w:rsidRPr="00CD56B6">
        <w:rPr>
          <w:sz w:val="28"/>
          <w:szCs w:val="28"/>
          <w:lang w:val="en-US"/>
        </w:rPr>
        <w:t>n</w:t>
      </w:r>
      <w:r w:rsidR="00CF0BED" w:rsidRPr="00CD56B6">
        <w:rPr>
          <w:sz w:val="28"/>
          <w:szCs w:val="28"/>
        </w:rPr>
        <w:t>t</w:t>
      </w:r>
      <w:r w:rsidRPr="00CD56B6">
        <w:rPr>
          <w:sz w:val="28"/>
          <w:szCs w:val="28"/>
        </w:rPr>
        <w:t>.</w:t>
      </w:r>
      <w:r w:rsidR="00CF0BED" w:rsidRPr="00CD56B6">
        <w:rPr>
          <w:sz w:val="28"/>
          <w:szCs w:val="28"/>
        </w:rPr>
        <w:br w:type="page"/>
      </w:r>
    </w:p>
    <w:p w:rsidR="00CF0BED" w:rsidRPr="00CD56B6" w:rsidRDefault="00CF0BED" w:rsidP="00CD56B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BED" w:rsidRPr="00CD56B6" w:rsidRDefault="00CF0BED" w:rsidP="009B172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D56B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E31912" w:rsidRPr="00CD56B6">
        <w:rPr>
          <w:rFonts w:ascii="Times New Roman" w:hAnsi="Times New Roman" w:cs="Times New Roman"/>
          <w:sz w:val="28"/>
          <w:szCs w:val="28"/>
        </w:rPr>
        <w:t>:</w:t>
      </w:r>
    </w:p>
    <w:p w:rsidR="003B4963" w:rsidRPr="00CD56B6" w:rsidRDefault="003B4963" w:rsidP="009B1728">
      <w:pPr>
        <w:numPr>
          <w:ilvl w:val="0"/>
          <w:numId w:val="16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Ёлочкин</w:t>
      </w:r>
      <w:proofErr w:type="spellEnd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М.Е. Информационные технологии: учеб. пособие для </w:t>
      </w:r>
      <w:proofErr w:type="spellStart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студ.среднегопроф.образования</w:t>
      </w:r>
      <w:proofErr w:type="spellEnd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М.Е. </w:t>
      </w:r>
      <w:proofErr w:type="spellStart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Ёлочкин</w:t>
      </w:r>
      <w:proofErr w:type="spellEnd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Оникс, 2010. – 256 с.</w:t>
      </w:r>
    </w:p>
    <w:p w:rsidR="003B4963" w:rsidRPr="00CD56B6" w:rsidRDefault="003B4963" w:rsidP="009B1728">
      <w:pPr>
        <w:numPr>
          <w:ilvl w:val="0"/>
          <w:numId w:val="16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/ О.Л. </w:t>
      </w:r>
      <w:proofErr w:type="gramStart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Голицына,  И.И.</w:t>
      </w:r>
      <w:proofErr w:type="gramEnd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Попов, Т.Л. </w:t>
      </w:r>
      <w:proofErr w:type="spellStart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Партыка</w:t>
      </w:r>
      <w:proofErr w:type="spellEnd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В. Максимов. – М.: Форум, 2010. – 544 с.</w:t>
      </w:r>
    </w:p>
    <w:p w:rsidR="003B4963" w:rsidRPr="00CD56B6" w:rsidRDefault="003B4963" w:rsidP="009B1728">
      <w:pPr>
        <w:numPr>
          <w:ilvl w:val="0"/>
          <w:numId w:val="16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Свиридова, М.Ю. Электронные таблицы Excel: </w:t>
      </w:r>
      <w:proofErr w:type="spellStart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студ.среднего</w:t>
      </w:r>
      <w:proofErr w:type="spellEnd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проф.образования</w:t>
      </w:r>
      <w:proofErr w:type="spellEnd"/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М.Ю. Свиридова. – М.: Академия, 2010. – 144 с.</w:t>
      </w:r>
    </w:p>
    <w:p w:rsidR="003B4963" w:rsidRPr="00CD56B6" w:rsidRDefault="003B4963" w:rsidP="009B1728">
      <w:pPr>
        <w:numPr>
          <w:ilvl w:val="0"/>
          <w:numId w:val="16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5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Угринович</w:t>
      </w:r>
      <w:proofErr w:type="spellEnd"/>
      <w:r w:rsidRPr="00CD5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Н.Д. Практикум по информатике и информационным технологиям. Учебное пособие для общеобразовательных учреждений / Н.Д. </w:t>
      </w:r>
      <w:proofErr w:type="spellStart"/>
      <w:r w:rsidRPr="00CD5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Угринович</w:t>
      </w:r>
      <w:proofErr w:type="spellEnd"/>
      <w:r w:rsidRPr="00CD5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Л.Л. </w:t>
      </w:r>
      <w:proofErr w:type="spellStart"/>
      <w:r w:rsidRPr="00CD5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Босова</w:t>
      </w:r>
      <w:proofErr w:type="spellEnd"/>
      <w:r w:rsidRPr="00CD5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Н.И. Михайлова. – М.: Лаборатория Базовых Знаний, 2006. – 394 с.: ил.</w:t>
      </w:r>
    </w:p>
    <w:p w:rsidR="003B4963" w:rsidRPr="00CD56B6" w:rsidRDefault="003B4963" w:rsidP="009B1728">
      <w:pPr>
        <w:numPr>
          <w:ilvl w:val="0"/>
          <w:numId w:val="16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окно доступа к образовательным ресурсам [Электронный ресурс] – Режим доступа: </w:t>
      </w:r>
      <w:hyperlink r:id="rId5" w:history="1"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window</w:t>
        </w:r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BED" w:rsidRPr="00CD56B6" w:rsidRDefault="003B4963" w:rsidP="009B1728">
      <w:pPr>
        <w:numPr>
          <w:ilvl w:val="0"/>
          <w:numId w:val="16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центр информационно-образовательных ресурсов Министерства образования и науки РФ [Электронный ресурс] – Режим доступа: </w:t>
      </w:r>
      <w:hyperlink r:id="rId6" w:history="1"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fcior</w:t>
        </w:r>
        <w:proofErr w:type="spellEnd"/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56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D56B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CF0BED" w:rsidRPr="00CD56B6" w:rsidRDefault="00CF0BED" w:rsidP="009B1728">
      <w:pPr>
        <w:pStyle w:val="c30"/>
        <w:shd w:val="clear" w:color="auto" w:fill="FFFFFF"/>
        <w:tabs>
          <w:tab w:val="left" w:pos="1843"/>
        </w:tabs>
        <w:spacing w:before="0" w:beforeAutospacing="0" w:after="0" w:afterAutospacing="0"/>
        <w:ind w:firstLine="426"/>
        <w:jc w:val="center"/>
        <w:rPr>
          <w:rStyle w:val="c7"/>
          <w:rFonts w:eastAsiaTheme="majorEastAsia"/>
          <w:b/>
          <w:bCs/>
          <w:color w:val="000000"/>
          <w:sz w:val="28"/>
          <w:szCs w:val="28"/>
        </w:rPr>
        <w:sectPr w:rsidR="00CF0BED" w:rsidRPr="00CD56B6" w:rsidSect="00CD56B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0BED" w:rsidRPr="00CD56B6" w:rsidRDefault="00CF0BED" w:rsidP="00CD56B6">
      <w:pPr>
        <w:pStyle w:val="c30"/>
        <w:shd w:val="clear" w:color="auto" w:fill="FFFFFF"/>
        <w:spacing w:before="0" w:beforeAutospacing="0" w:after="0" w:afterAutospacing="0"/>
        <w:ind w:firstLine="709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CD56B6">
        <w:rPr>
          <w:rStyle w:val="c7"/>
          <w:rFonts w:eastAsiaTheme="majorEastAsia"/>
          <w:b/>
          <w:bCs/>
          <w:color w:val="000000"/>
          <w:sz w:val="28"/>
          <w:szCs w:val="28"/>
        </w:rPr>
        <w:lastRenderedPageBreak/>
        <w:t>План занятия</w:t>
      </w:r>
    </w:p>
    <w:tbl>
      <w:tblPr>
        <w:tblW w:w="501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693"/>
        <w:gridCol w:w="8930"/>
        <w:gridCol w:w="1984"/>
      </w:tblGrid>
      <w:tr w:rsidR="00AE49DE" w:rsidRPr="00CD56B6" w:rsidTr="00AE49DE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1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0" w:name="c253e40ff85105e5185ed3eab8697573adec0da5"/>
            <w:bookmarkStart w:id="1" w:name="0"/>
            <w:bookmarkEnd w:id="0"/>
            <w:bookmarkEnd w:id="1"/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1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Этапы занятия</w:t>
            </w:r>
          </w:p>
        </w:tc>
        <w:tc>
          <w:tcPr>
            <w:tcW w:w="3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1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Виды и формы работы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1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Длительность</w:t>
            </w:r>
          </w:p>
        </w:tc>
      </w:tr>
      <w:tr w:rsidR="00AE49DE" w:rsidRPr="00CD56B6" w:rsidTr="00AE49DE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Организационный момент</w:t>
            </w:r>
          </w:p>
        </w:tc>
        <w:tc>
          <w:tcPr>
            <w:tcW w:w="3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i/>
                <w:color w:val="000000"/>
                <w:sz w:val="28"/>
                <w:szCs w:val="28"/>
              </w:rPr>
              <w:t>Приветствие, проверка присутствующих учащихся на занятии.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2 мин</w:t>
            </w:r>
          </w:p>
        </w:tc>
      </w:tr>
      <w:tr w:rsidR="00AE49DE" w:rsidRPr="00CD56B6" w:rsidTr="00AE49DE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Целеполагание, мотивация</w:t>
            </w:r>
          </w:p>
        </w:tc>
        <w:tc>
          <w:tcPr>
            <w:tcW w:w="3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i/>
                <w:color w:val="000000"/>
                <w:sz w:val="28"/>
                <w:szCs w:val="28"/>
              </w:rPr>
              <w:t>Мотивация учащихся к целеполаганию учебного занятия. Описание задачи, постановка целей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3 мин</w:t>
            </w:r>
          </w:p>
        </w:tc>
      </w:tr>
      <w:tr w:rsidR="00AE49DE" w:rsidRPr="00CD56B6" w:rsidTr="00AE49DE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rStyle w:val="c4"/>
                <w:rFonts w:eastAsiaTheme="major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Систематизация знаний</w:t>
            </w:r>
          </w:p>
        </w:tc>
        <w:tc>
          <w:tcPr>
            <w:tcW w:w="3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jc w:val="both"/>
              <w:rPr>
                <w:rStyle w:val="c4"/>
                <w:rFonts w:eastAsiaTheme="majorEastAsia"/>
                <w:i/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i/>
                <w:color w:val="000000"/>
                <w:sz w:val="28"/>
                <w:szCs w:val="28"/>
              </w:rPr>
              <w:t>Совместная (фронтальная) работа преподавателя с группой. Проводится устный опрос.</w:t>
            </w:r>
          </w:p>
          <w:p w:rsidR="00CF0BED" w:rsidRPr="00CD56B6" w:rsidRDefault="00CF0BED" w:rsidP="00CD56B6">
            <w:pPr>
              <w:spacing w:before="120"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Вопросы для самоконтроля: </w:t>
            </w:r>
          </w:p>
          <w:p w:rsidR="00CF0BED" w:rsidRPr="00CD56B6" w:rsidRDefault="00CF0BED" w:rsidP="00AE49DE">
            <w:pPr>
              <w:pStyle w:val="a3"/>
              <w:numPr>
                <w:ilvl w:val="2"/>
                <w:numId w:val="2"/>
              </w:numPr>
              <w:tabs>
                <w:tab w:val="left" w:pos="320"/>
              </w:tabs>
              <w:spacing w:before="120" w:after="120"/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CD56B6">
              <w:rPr>
                <w:sz w:val="28"/>
                <w:szCs w:val="28"/>
              </w:rPr>
              <w:t>Что называется</w:t>
            </w:r>
            <w:proofErr w:type="gramEnd"/>
            <w:r w:rsidRPr="00CD56B6">
              <w:rPr>
                <w:sz w:val="28"/>
                <w:szCs w:val="28"/>
              </w:rPr>
              <w:t xml:space="preserve"> </w:t>
            </w:r>
            <w:r w:rsidRPr="00CD56B6">
              <w:rPr>
                <w:b/>
                <w:bCs/>
                <w:sz w:val="28"/>
                <w:szCs w:val="28"/>
              </w:rPr>
              <w:t>функцией</w:t>
            </w:r>
            <w:r w:rsidRPr="00CD56B6">
              <w:rPr>
                <w:sz w:val="28"/>
                <w:szCs w:val="28"/>
              </w:rPr>
              <w:t>?</w:t>
            </w:r>
          </w:p>
          <w:p w:rsidR="00CF0BED" w:rsidRPr="00CD56B6" w:rsidRDefault="00CF0BED" w:rsidP="00AE49DE">
            <w:pPr>
              <w:pStyle w:val="a3"/>
              <w:numPr>
                <w:ilvl w:val="2"/>
                <w:numId w:val="2"/>
              </w:numPr>
              <w:tabs>
                <w:tab w:val="left" w:pos="320"/>
              </w:tabs>
              <w:spacing w:before="120" w:after="120"/>
              <w:ind w:left="0" w:firstLine="0"/>
              <w:jc w:val="both"/>
              <w:rPr>
                <w:sz w:val="28"/>
                <w:szCs w:val="28"/>
              </w:rPr>
            </w:pPr>
            <w:r w:rsidRPr="00CD56B6">
              <w:rPr>
                <w:sz w:val="28"/>
                <w:szCs w:val="28"/>
              </w:rPr>
              <w:t xml:space="preserve">Какие категории функций вы знаете? </w:t>
            </w:r>
          </w:p>
          <w:p w:rsidR="00CF0BED" w:rsidRPr="00CD56B6" w:rsidRDefault="00CF0BED" w:rsidP="00AE49DE">
            <w:pPr>
              <w:pStyle w:val="a3"/>
              <w:numPr>
                <w:ilvl w:val="2"/>
                <w:numId w:val="2"/>
              </w:numPr>
              <w:tabs>
                <w:tab w:val="left" w:pos="320"/>
              </w:tabs>
              <w:spacing w:before="120" w:after="120"/>
              <w:ind w:left="0" w:firstLine="0"/>
              <w:jc w:val="both"/>
              <w:rPr>
                <w:sz w:val="28"/>
                <w:szCs w:val="28"/>
              </w:rPr>
            </w:pPr>
            <w:r w:rsidRPr="00CD56B6">
              <w:rPr>
                <w:sz w:val="28"/>
                <w:szCs w:val="28"/>
              </w:rPr>
              <w:t xml:space="preserve">Приведите </w:t>
            </w:r>
            <w:r w:rsidRPr="00CD56B6">
              <w:rPr>
                <w:b/>
                <w:bCs/>
                <w:sz w:val="28"/>
                <w:szCs w:val="28"/>
              </w:rPr>
              <w:t>примеры функций</w:t>
            </w:r>
            <w:r w:rsidRPr="00CD56B6">
              <w:rPr>
                <w:sz w:val="28"/>
                <w:szCs w:val="28"/>
              </w:rPr>
              <w:t xml:space="preserve">. </w:t>
            </w:r>
          </w:p>
          <w:p w:rsidR="00CF0BED" w:rsidRPr="00CD56B6" w:rsidRDefault="00CF0BED" w:rsidP="00AE49DE">
            <w:pPr>
              <w:pStyle w:val="a3"/>
              <w:numPr>
                <w:ilvl w:val="2"/>
                <w:numId w:val="2"/>
              </w:numPr>
              <w:tabs>
                <w:tab w:val="left" w:pos="320"/>
              </w:tabs>
              <w:spacing w:before="120" w:after="120"/>
              <w:ind w:left="0" w:firstLine="0"/>
              <w:jc w:val="both"/>
              <w:rPr>
                <w:sz w:val="28"/>
                <w:szCs w:val="28"/>
              </w:rPr>
            </w:pPr>
            <w:r w:rsidRPr="00CD56B6">
              <w:rPr>
                <w:sz w:val="28"/>
                <w:szCs w:val="28"/>
              </w:rPr>
              <w:t xml:space="preserve">Какими способами задается функция в программе </w:t>
            </w:r>
            <w:r w:rsidRPr="00CD56B6">
              <w:rPr>
                <w:sz w:val="28"/>
                <w:szCs w:val="28"/>
                <w:lang w:val="en-US"/>
              </w:rPr>
              <w:t>MS</w:t>
            </w:r>
            <w:r w:rsidRPr="00CD56B6">
              <w:rPr>
                <w:sz w:val="28"/>
                <w:szCs w:val="28"/>
              </w:rPr>
              <w:t xml:space="preserve"> </w:t>
            </w:r>
            <w:r w:rsidRPr="00CD56B6">
              <w:rPr>
                <w:sz w:val="28"/>
                <w:szCs w:val="28"/>
                <w:lang w:val="en-US"/>
              </w:rPr>
              <w:t>Excel</w:t>
            </w:r>
            <w:r w:rsidRPr="00CD56B6">
              <w:rPr>
                <w:sz w:val="28"/>
                <w:szCs w:val="28"/>
              </w:rPr>
              <w:t xml:space="preserve">? </w:t>
            </w:r>
          </w:p>
          <w:p w:rsidR="00CF0BED" w:rsidRPr="00CD56B6" w:rsidRDefault="00CF0BED" w:rsidP="00AE49DE">
            <w:pPr>
              <w:pStyle w:val="a3"/>
              <w:numPr>
                <w:ilvl w:val="2"/>
                <w:numId w:val="2"/>
              </w:numPr>
              <w:tabs>
                <w:tab w:val="left" w:pos="320"/>
              </w:tabs>
              <w:spacing w:before="120" w:after="120"/>
              <w:ind w:left="0" w:firstLine="0"/>
              <w:jc w:val="both"/>
              <w:rPr>
                <w:rStyle w:val="c4"/>
                <w:sz w:val="28"/>
                <w:szCs w:val="28"/>
              </w:rPr>
            </w:pPr>
            <w:r w:rsidRPr="00CD56B6">
              <w:rPr>
                <w:sz w:val="28"/>
                <w:szCs w:val="28"/>
              </w:rPr>
              <w:t xml:space="preserve">Что такое </w:t>
            </w:r>
            <w:r w:rsidRPr="00CD56B6">
              <w:rPr>
                <w:b/>
                <w:sz w:val="28"/>
                <w:szCs w:val="28"/>
              </w:rPr>
              <w:t xml:space="preserve">абсолютные ссылки </w:t>
            </w:r>
            <w:r w:rsidRPr="00CD56B6">
              <w:rPr>
                <w:sz w:val="28"/>
                <w:szCs w:val="28"/>
              </w:rPr>
              <w:t>и для чего они нужны?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5 мин</w:t>
            </w:r>
          </w:p>
        </w:tc>
      </w:tr>
      <w:tr w:rsidR="00AE49DE" w:rsidRPr="00CD56B6" w:rsidTr="00AE49DE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Решение учебной задачи</w:t>
            </w:r>
          </w:p>
        </w:tc>
        <w:tc>
          <w:tcPr>
            <w:tcW w:w="3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numPr>
                <w:ilvl w:val="0"/>
                <w:numId w:val="10"/>
              </w:numPr>
              <w:tabs>
                <w:tab w:val="left" w:pos="335"/>
              </w:tabs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i/>
                <w:color w:val="000000"/>
                <w:sz w:val="28"/>
                <w:szCs w:val="28"/>
              </w:rPr>
              <w:t>Совместная (фронтальная) работа преподавателя с группой (работа с опорной презентацией, конспектирование), устный опрос.</w:t>
            </w:r>
            <w:r w:rsidRPr="00CD56B6">
              <w:rPr>
                <w:bCs/>
                <w:sz w:val="28"/>
                <w:szCs w:val="28"/>
              </w:rPr>
              <w:t xml:space="preserve"> </w:t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0"/>
              </w:numPr>
              <w:tabs>
                <w:tab w:val="left" w:pos="335"/>
              </w:tabs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i/>
                <w:color w:val="000000"/>
                <w:sz w:val="28"/>
                <w:szCs w:val="28"/>
              </w:rPr>
              <w:t>Индивидуальная работа учащихся на компьютере в MS Excel.</w:t>
            </w:r>
            <w:r w:rsidRPr="00CD56B6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CD56B6">
              <w:rPr>
                <w:rStyle w:val="c4"/>
                <w:rFonts w:eastAsiaTheme="majorEastAsia"/>
                <w:i/>
                <w:sz w:val="28"/>
                <w:szCs w:val="28"/>
              </w:rPr>
              <w:t>Предлагаются</w:t>
            </w:r>
            <w:r w:rsidRPr="00CD56B6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CD56B6">
              <w:rPr>
                <w:rStyle w:val="c4"/>
                <w:rFonts w:eastAsiaTheme="majorEastAsia"/>
                <w:i/>
                <w:color w:val="000000"/>
                <w:sz w:val="28"/>
                <w:szCs w:val="28"/>
              </w:rPr>
              <w:t xml:space="preserve">задания учащимся на использование логических функций по образцу. Проводится </w:t>
            </w:r>
            <w:r w:rsidRPr="00CD56B6">
              <w:rPr>
                <w:rFonts w:eastAsiaTheme="majorEastAsia"/>
                <w:i/>
                <w:color w:val="000000"/>
                <w:sz w:val="28"/>
                <w:szCs w:val="28"/>
              </w:rPr>
              <w:t>инструктаж учащихся.</w:t>
            </w:r>
          </w:p>
          <w:p w:rsidR="00CF0BED" w:rsidRPr="00CD56B6" w:rsidRDefault="00CF0BED" w:rsidP="00CD56B6">
            <w:pPr>
              <w:pStyle w:val="c2"/>
              <w:tabs>
                <w:tab w:val="left" w:pos="335"/>
              </w:tabs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D56B6">
              <w:rPr>
                <w:b/>
                <w:bCs/>
                <w:sz w:val="28"/>
                <w:szCs w:val="28"/>
              </w:rPr>
              <w:t xml:space="preserve">Задание 1. </w:t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1"/>
              </w:numPr>
              <w:tabs>
                <w:tab w:val="left" w:pos="335"/>
                <w:tab w:val="left" w:pos="1029"/>
              </w:tabs>
              <w:spacing w:before="0" w:beforeAutospacing="0" w:after="0" w:afterAutospacing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CD56B6">
              <w:rPr>
                <w:bCs/>
                <w:sz w:val="28"/>
                <w:szCs w:val="28"/>
              </w:rPr>
              <w:t xml:space="preserve">Создать таблицу приведенного ниже вида (рис.1), заполнить ее данными (кроме столбцов </w:t>
            </w:r>
            <w:r w:rsidRPr="00CD56B6">
              <w:rPr>
                <w:b/>
                <w:bCs/>
                <w:sz w:val="28"/>
                <w:szCs w:val="28"/>
              </w:rPr>
              <w:t xml:space="preserve">«Скидка» </w:t>
            </w:r>
            <w:r w:rsidRPr="00CD56B6">
              <w:rPr>
                <w:bCs/>
                <w:sz w:val="28"/>
                <w:szCs w:val="28"/>
              </w:rPr>
              <w:t xml:space="preserve">и </w:t>
            </w:r>
            <w:r w:rsidRPr="00CD56B6">
              <w:rPr>
                <w:b/>
                <w:bCs/>
                <w:sz w:val="28"/>
                <w:szCs w:val="28"/>
              </w:rPr>
              <w:t>«Цена со скидкой»</w:t>
            </w:r>
            <w:r w:rsidRPr="00CD56B6">
              <w:rPr>
                <w:bCs/>
                <w:sz w:val="28"/>
                <w:szCs w:val="28"/>
              </w:rPr>
              <w:t>).</w:t>
            </w:r>
          </w:p>
          <w:p w:rsidR="00CF0BED" w:rsidRPr="00CD56B6" w:rsidRDefault="00CF0BED" w:rsidP="00B10C3C">
            <w:pPr>
              <w:pStyle w:val="c2"/>
              <w:tabs>
                <w:tab w:val="left" w:pos="335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bookmarkStart w:id="2" w:name="_GoBack"/>
            <w:r w:rsidRPr="00CD56B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3F9E4B3" wp14:editId="64C79060">
                  <wp:extent cx="4029075" cy="262053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8915" t="30804" r="35759" b="42840"/>
                          <a:stretch/>
                        </pic:blipFill>
                        <pic:spPr bwMode="auto">
                          <a:xfrm>
                            <a:off x="0" y="0"/>
                            <a:ext cx="4062827" cy="264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CF0BED" w:rsidRPr="00CD56B6" w:rsidRDefault="00CF0BED" w:rsidP="00AE49DE">
            <w:pPr>
              <w:pStyle w:val="c2"/>
              <w:numPr>
                <w:ilvl w:val="0"/>
                <w:numId w:val="11"/>
              </w:numPr>
              <w:tabs>
                <w:tab w:val="left" w:pos="335"/>
                <w:tab w:val="left" w:pos="1029"/>
              </w:tabs>
              <w:spacing w:before="0" w:beforeAutospacing="0" w:after="0" w:afterAutospacing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CD56B6">
              <w:rPr>
                <w:bCs/>
                <w:sz w:val="28"/>
                <w:szCs w:val="28"/>
              </w:rPr>
              <w:t xml:space="preserve">С помощью функции </w:t>
            </w:r>
            <w:r w:rsidRPr="00CD56B6">
              <w:rPr>
                <w:b/>
                <w:bCs/>
                <w:sz w:val="28"/>
                <w:szCs w:val="28"/>
              </w:rPr>
              <w:t>ЕСЛИ</w:t>
            </w:r>
            <w:r w:rsidRPr="00CD56B6">
              <w:rPr>
                <w:bCs/>
                <w:sz w:val="28"/>
                <w:szCs w:val="28"/>
              </w:rPr>
              <w:t xml:space="preserve"> заполнить столбец </w:t>
            </w:r>
            <w:r w:rsidRPr="00CD56B6">
              <w:rPr>
                <w:b/>
                <w:bCs/>
                <w:sz w:val="28"/>
                <w:szCs w:val="28"/>
              </w:rPr>
              <w:t>«Скидка»</w:t>
            </w:r>
            <w:r w:rsidRPr="00CD56B6">
              <w:rPr>
                <w:bCs/>
                <w:sz w:val="28"/>
                <w:szCs w:val="28"/>
              </w:rPr>
              <w:t xml:space="preserve">: если цена товара без скидки меньше некоторой величины, которая находится в ячейке </w:t>
            </w:r>
            <w:r w:rsidRPr="00CD56B6">
              <w:rPr>
                <w:b/>
                <w:bCs/>
                <w:sz w:val="28"/>
                <w:szCs w:val="28"/>
              </w:rPr>
              <w:t>С3</w:t>
            </w:r>
            <w:r w:rsidRPr="00CD56B6">
              <w:rPr>
                <w:bCs/>
                <w:sz w:val="28"/>
                <w:szCs w:val="28"/>
              </w:rPr>
              <w:t xml:space="preserve">, то скидка составляет </w:t>
            </w:r>
            <w:r w:rsidRPr="00CD56B6">
              <w:rPr>
                <w:b/>
                <w:bCs/>
                <w:sz w:val="28"/>
                <w:szCs w:val="28"/>
              </w:rPr>
              <w:t>15%</w:t>
            </w:r>
            <w:r w:rsidRPr="00CD56B6">
              <w:rPr>
                <w:bCs/>
                <w:sz w:val="28"/>
                <w:szCs w:val="28"/>
              </w:rPr>
              <w:t xml:space="preserve"> от цены товара, в противном случае – </w:t>
            </w:r>
            <w:r w:rsidRPr="00CD56B6">
              <w:rPr>
                <w:b/>
                <w:bCs/>
                <w:sz w:val="28"/>
                <w:szCs w:val="28"/>
              </w:rPr>
              <w:t>10%</w:t>
            </w:r>
            <w:r w:rsidRPr="00CD56B6">
              <w:rPr>
                <w:bCs/>
                <w:sz w:val="28"/>
                <w:szCs w:val="28"/>
              </w:rPr>
              <w:t>.</w:t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1"/>
              </w:numPr>
              <w:tabs>
                <w:tab w:val="left" w:pos="335"/>
                <w:tab w:val="left" w:pos="1029"/>
              </w:tabs>
              <w:spacing w:before="0" w:beforeAutospacing="0" w:after="0" w:afterAutospacing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CD56B6">
              <w:rPr>
                <w:bCs/>
                <w:sz w:val="28"/>
                <w:szCs w:val="28"/>
              </w:rPr>
              <w:t xml:space="preserve">Заполнить столбец </w:t>
            </w:r>
            <w:r w:rsidRPr="00CD56B6">
              <w:rPr>
                <w:b/>
                <w:bCs/>
                <w:sz w:val="28"/>
                <w:szCs w:val="28"/>
              </w:rPr>
              <w:t>«Цена со скидкой»</w:t>
            </w:r>
            <w:r w:rsidRPr="00CD56B6">
              <w:rPr>
                <w:bCs/>
                <w:sz w:val="28"/>
                <w:szCs w:val="28"/>
              </w:rPr>
              <w:t>: Цена со скидкой = Цена без скидки – Скидка.</w:t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1"/>
              </w:numPr>
              <w:tabs>
                <w:tab w:val="left" w:pos="335"/>
                <w:tab w:val="left" w:pos="1029"/>
              </w:tabs>
              <w:spacing w:before="0" w:beforeAutospacing="0" w:after="0" w:afterAutospacing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CD56B6">
              <w:rPr>
                <w:bCs/>
                <w:sz w:val="28"/>
                <w:szCs w:val="28"/>
              </w:rPr>
              <w:t xml:space="preserve">С помощью </w:t>
            </w:r>
            <w:r w:rsidRPr="00CD56B6">
              <w:rPr>
                <w:b/>
                <w:bCs/>
                <w:sz w:val="28"/>
                <w:szCs w:val="28"/>
              </w:rPr>
              <w:t xml:space="preserve">условного форматирования </w:t>
            </w:r>
            <w:r w:rsidRPr="00CD56B6">
              <w:rPr>
                <w:bCs/>
                <w:sz w:val="28"/>
                <w:szCs w:val="28"/>
              </w:rPr>
              <w:t xml:space="preserve">настроить параметры форматирования ячеек столбца </w:t>
            </w:r>
            <w:r w:rsidRPr="00CD56B6">
              <w:rPr>
                <w:b/>
                <w:bCs/>
                <w:sz w:val="28"/>
                <w:szCs w:val="28"/>
              </w:rPr>
              <w:t xml:space="preserve">«Скидка» </w:t>
            </w:r>
            <w:r w:rsidRPr="00CD56B6">
              <w:rPr>
                <w:bCs/>
                <w:sz w:val="28"/>
                <w:szCs w:val="28"/>
              </w:rPr>
              <w:t>так, чтобы ячейки, содержащие скидку больше</w:t>
            </w:r>
            <w:r w:rsidRPr="00CD56B6">
              <w:rPr>
                <w:b/>
                <w:bCs/>
                <w:sz w:val="28"/>
                <w:szCs w:val="28"/>
              </w:rPr>
              <w:t xml:space="preserve"> </w:t>
            </w:r>
            <w:r w:rsidRPr="00CD56B6">
              <w:rPr>
                <w:bCs/>
                <w:sz w:val="28"/>
                <w:szCs w:val="28"/>
              </w:rPr>
              <w:t>120 рублей, заливались красным цветом и текст в них выделялся полужирным курсивом.</w:t>
            </w:r>
          </w:p>
          <w:p w:rsidR="00CF0BED" w:rsidRPr="00CD56B6" w:rsidRDefault="00CF0BED" w:rsidP="00CD56B6">
            <w:pPr>
              <w:pStyle w:val="c2"/>
              <w:tabs>
                <w:tab w:val="left" w:pos="335"/>
              </w:tabs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 w:rsidRPr="00CD56B6">
              <w:rPr>
                <w:bCs/>
                <w:sz w:val="28"/>
                <w:szCs w:val="28"/>
              </w:rPr>
              <w:t>В итоге таблица должна иметь вид, представленный на рис.2.</w:t>
            </w:r>
          </w:p>
          <w:p w:rsidR="00CF0BED" w:rsidRPr="00CD56B6" w:rsidRDefault="00CF0BED" w:rsidP="00B10C3C">
            <w:pPr>
              <w:pStyle w:val="c2"/>
              <w:tabs>
                <w:tab w:val="left" w:pos="335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D56B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6FA9B8C" wp14:editId="672E408B">
                  <wp:extent cx="4695825" cy="30001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8812" t="39864" r="35244" b="33615"/>
                          <a:stretch/>
                        </pic:blipFill>
                        <pic:spPr bwMode="auto">
                          <a:xfrm>
                            <a:off x="0" y="0"/>
                            <a:ext cx="4704781" cy="300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0BED" w:rsidRPr="00CD56B6" w:rsidRDefault="00CF0BED" w:rsidP="00CD56B6">
            <w:pPr>
              <w:pStyle w:val="c2"/>
              <w:spacing w:before="0" w:beforeAutospacing="0" w:after="0" w:afterAutospacing="0"/>
              <w:ind w:firstLine="709"/>
              <w:jc w:val="both"/>
              <w:rPr>
                <w:rStyle w:val="c4"/>
                <w:b/>
                <w:bCs/>
                <w:sz w:val="28"/>
                <w:szCs w:val="28"/>
              </w:rPr>
            </w:pPr>
            <w:r w:rsidRPr="00CD56B6">
              <w:rPr>
                <w:rStyle w:val="c4"/>
                <w:b/>
                <w:bCs/>
                <w:sz w:val="28"/>
                <w:szCs w:val="28"/>
              </w:rPr>
              <w:t>Задание 2.</w:t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2"/>
              </w:numPr>
              <w:tabs>
                <w:tab w:val="left" w:pos="1029"/>
              </w:tabs>
              <w:spacing w:before="0" w:beforeAutospacing="0" w:after="0" w:afterAutospacing="0"/>
              <w:ind w:left="0" w:firstLine="709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 xml:space="preserve">Создать таблицу приведенного ниже вида (рис.3), заполнить ее данными (кроме столбцов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 xml:space="preserve">«Общий балл» </w:t>
            </w:r>
            <w:r w:rsidRPr="00CD56B6">
              <w:rPr>
                <w:rStyle w:val="c4"/>
                <w:bCs/>
                <w:sz w:val="28"/>
                <w:szCs w:val="28"/>
              </w:rPr>
              <w:t xml:space="preserve">и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>«Сообщение о зачислении»</w:t>
            </w:r>
            <w:r w:rsidRPr="00CD56B6">
              <w:rPr>
                <w:rStyle w:val="c4"/>
                <w:bCs/>
                <w:sz w:val="28"/>
                <w:szCs w:val="28"/>
              </w:rPr>
              <w:t>).</w:t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2"/>
              </w:numPr>
              <w:tabs>
                <w:tab w:val="left" w:pos="1029"/>
              </w:tabs>
              <w:spacing w:before="0" w:beforeAutospacing="0" w:after="0" w:afterAutospacing="0"/>
              <w:ind w:left="0" w:firstLine="709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 xml:space="preserve">Используя функцию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>СУММ</w:t>
            </w:r>
            <w:r w:rsidRPr="00CD56B6">
              <w:rPr>
                <w:rStyle w:val="c4"/>
                <w:bCs/>
                <w:sz w:val="28"/>
                <w:szCs w:val="28"/>
              </w:rPr>
              <w:t xml:space="preserve">, заполнить столбец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 xml:space="preserve">«Общий балл» </w:t>
            </w:r>
            <w:r w:rsidRPr="00CD56B6">
              <w:rPr>
                <w:rStyle w:val="c4"/>
                <w:bCs/>
                <w:sz w:val="28"/>
                <w:szCs w:val="28"/>
              </w:rPr>
              <w:t>(рис.3).</w:t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2"/>
              </w:numPr>
              <w:tabs>
                <w:tab w:val="left" w:pos="1029"/>
              </w:tabs>
              <w:spacing w:before="0" w:beforeAutospacing="0" w:after="0" w:afterAutospacing="0"/>
              <w:ind w:left="0" w:firstLine="709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 xml:space="preserve">С помощью функции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>ЕСЛИ</w:t>
            </w:r>
            <w:r w:rsidRPr="00CD56B6">
              <w:rPr>
                <w:rStyle w:val="c4"/>
                <w:bCs/>
                <w:sz w:val="28"/>
                <w:szCs w:val="28"/>
              </w:rPr>
              <w:t xml:space="preserve"> заполнить столбец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>«Сообщение о зачислении»</w:t>
            </w:r>
            <w:r w:rsidRPr="00CD56B6">
              <w:rPr>
                <w:rStyle w:val="c4"/>
                <w:bCs/>
                <w:sz w:val="28"/>
                <w:szCs w:val="28"/>
              </w:rPr>
              <w:t xml:space="preserve">: если общий балл абитуриента больше проходного балла или равен ему, то должно появляться сообщение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>«Зачислен»</w:t>
            </w:r>
            <w:r w:rsidRPr="00CD56B6">
              <w:rPr>
                <w:rStyle w:val="c4"/>
                <w:bCs/>
                <w:sz w:val="28"/>
                <w:szCs w:val="28"/>
              </w:rPr>
              <w:t xml:space="preserve">, в противном случае – сообщение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 xml:space="preserve">«Отказать» </w:t>
            </w:r>
            <w:r w:rsidRPr="00CD56B6">
              <w:rPr>
                <w:rStyle w:val="c4"/>
                <w:bCs/>
                <w:sz w:val="28"/>
                <w:szCs w:val="28"/>
              </w:rPr>
              <w:t>(рис.3).</w:t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2"/>
              </w:numPr>
              <w:tabs>
                <w:tab w:val="left" w:pos="1029"/>
              </w:tabs>
              <w:spacing w:before="0" w:beforeAutospacing="0" w:after="0" w:afterAutospacing="0"/>
              <w:ind w:left="0" w:firstLine="709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 xml:space="preserve">С помощью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 xml:space="preserve">условного форматирования </w:t>
            </w:r>
            <w:r w:rsidRPr="00CD56B6">
              <w:rPr>
                <w:rStyle w:val="c4"/>
                <w:bCs/>
                <w:sz w:val="28"/>
                <w:szCs w:val="28"/>
              </w:rPr>
              <w:t xml:space="preserve">настроить параметры форматирования ячеек столбца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 xml:space="preserve">«Сообщение о зачислении» </w:t>
            </w:r>
            <w:r w:rsidRPr="00CD56B6">
              <w:rPr>
                <w:rStyle w:val="c4"/>
                <w:bCs/>
                <w:sz w:val="28"/>
                <w:szCs w:val="28"/>
              </w:rPr>
              <w:t>таким образом, чтобы при появлении в ячейке слова «Зачислен» она выделялась каким-либо из предложенных стандартных способов (рис.3).</w:t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2"/>
              </w:numPr>
              <w:tabs>
                <w:tab w:val="left" w:pos="994"/>
              </w:tabs>
              <w:spacing w:before="0" w:beforeAutospacing="0" w:after="0" w:afterAutospacing="0"/>
              <w:ind w:left="0" w:firstLine="709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lastRenderedPageBreak/>
              <w:t xml:space="preserve">Используя функцию </w:t>
            </w:r>
            <w:r w:rsidRPr="00CD56B6">
              <w:rPr>
                <w:rStyle w:val="c4"/>
                <w:b/>
                <w:bCs/>
                <w:sz w:val="28"/>
                <w:szCs w:val="28"/>
              </w:rPr>
              <w:t>СРЗНАЧ</w:t>
            </w:r>
            <w:r w:rsidRPr="00CD56B6">
              <w:rPr>
                <w:rStyle w:val="c4"/>
                <w:bCs/>
                <w:sz w:val="28"/>
                <w:szCs w:val="28"/>
              </w:rPr>
              <w:t>, вычислить средние баллы по математике, информатике и русскому языку, а также среднее значение общего балла (рис.3).</w:t>
            </w:r>
          </w:p>
          <w:p w:rsidR="00CF0BED" w:rsidRPr="00CD56B6" w:rsidRDefault="00CF0BED" w:rsidP="00B10C3C">
            <w:pPr>
              <w:pStyle w:val="c2"/>
              <w:spacing w:before="0" w:beforeAutospacing="0" w:after="0" w:afterAutospacing="0"/>
              <w:jc w:val="center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noProof/>
                <w:sz w:val="28"/>
                <w:szCs w:val="28"/>
              </w:rPr>
              <w:drawing>
                <wp:inline distT="0" distB="0" distL="0" distR="0" wp14:anchorId="746F09E8" wp14:editId="62DBFB52">
                  <wp:extent cx="5334000" cy="407894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3871" t="31957" r="31125" b="25214"/>
                          <a:stretch/>
                        </pic:blipFill>
                        <pic:spPr bwMode="auto">
                          <a:xfrm>
                            <a:off x="0" y="0"/>
                            <a:ext cx="5344071" cy="4086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0BED" w:rsidRPr="00CD56B6" w:rsidRDefault="00CF0BED" w:rsidP="00CD56B6">
            <w:pPr>
              <w:pStyle w:val="c2"/>
              <w:spacing w:before="0" w:beforeAutospacing="0" w:after="0" w:afterAutospacing="0"/>
              <w:ind w:firstLine="709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/>
                <w:bCs/>
                <w:sz w:val="28"/>
                <w:szCs w:val="28"/>
              </w:rPr>
              <w:t xml:space="preserve">Задание 3. </w:t>
            </w:r>
            <w:r w:rsidRPr="00CD56B6">
              <w:rPr>
                <w:rStyle w:val="c4"/>
                <w:bCs/>
                <w:sz w:val="28"/>
                <w:szCs w:val="28"/>
              </w:rPr>
              <w:t>Выполнить расчет заработной платы сотрудников предприятия за месяц по приведенным в таблице данным.</w:t>
            </w:r>
          </w:p>
          <w:p w:rsidR="00CF0BED" w:rsidRPr="00CD56B6" w:rsidRDefault="00CF0BED" w:rsidP="00B10C3C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sz w:val="28"/>
                <w:szCs w:val="28"/>
              </w:rPr>
            </w:pPr>
            <w:r w:rsidRPr="00CD56B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C456450" wp14:editId="7D261DA3">
                  <wp:extent cx="5572125" cy="2952614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1503" t="38217" r="28655" b="31309"/>
                          <a:stretch/>
                        </pic:blipFill>
                        <pic:spPr bwMode="auto">
                          <a:xfrm>
                            <a:off x="0" y="0"/>
                            <a:ext cx="5624667" cy="2980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0BED" w:rsidRPr="00CD56B6" w:rsidRDefault="00CF0BED" w:rsidP="00AE49DE">
            <w:pPr>
              <w:pStyle w:val="c2"/>
              <w:numPr>
                <w:ilvl w:val="0"/>
                <w:numId w:val="13"/>
              </w:numPr>
              <w:tabs>
                <w:tab w:val="clear" w:pos="360"/>
                <w:tab w:val="left" w:pos="1029"/>
              </w:tabs>
              <w:spacing w:before="0" w:beforeAutospacing="0" w:after="0" w:afterAutospacing="0"/>
              <w:ind w:left="37" w:firstLine="708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>При вычислениях следовать указанным ниже требованиям:</w:t>
            </w:r>
          </w:p>
          <w:p w:rsidR="00CF0BED" w:rsidRPr="00CD56B6" w:rsidRDefault="00CF0BED" w:rsidP="00AE49DE">
            <w:pPr>
              <w:pStyle w:val="c2"/>
              <w:numPr>
                <w:ilvl w:val="1"/>
                <w:numId w:val="13"/>
              </w:numPr>
              <w:tabs>
                <w:tab w:val="left" w:pos="1029"/>
              </w:tabs>
              <w:spacing w:before="0" w:beforeAutospacing="0" w:after="0" w:afterAutospacing="0"/>
              <w:ind w:left="37" w:firstLine="708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>Если сотрудник имеет первый разряд или стаж его работы на предприятии более 10 лет, то тарифная ставка (за час) составляет 200 рублей, в противном случае – 150 рублей.</w:t>
            </w:r>
          </w:p>
          <w:p w:rsidR="00CF0BED" w:rsidRPr="00CD56B6" w:rsidRDefault="00CF0BED" w:rsidP="00AE49DE">
            <w:pPr>
              <w:pStyle w:val="c2"/>
              <w:numPr>
                <w:ilvl w:val="1"/>
                <w:numId w:val="13"/>
              </w:numPr>
              <w:tabs>
                <w:tab w:val="left" w:pos="1029"/>
              </w:tabs>
              <w:spacing w:before="0" w:beforeAutospacing="0" w:after="0" w:afterAutospacing="0"/>
              <w:ind w:left="37" w:firstLine="708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>Заработная плата за часы = Тарифная ставка * (Количество отработанных часов в рабочие дни + Количество отработанных часов в выходные).</w:t>
            </w:r>
          </w:p>
          <w:p w:rsidR="00CF0BED" w:rsidRPr="00CD56B6" w:rsidRDefault="00CF0BED" w:rsidP="00AE49DE">
            <w:pPr>
              <w:pStyle w:val="c2"/>
              <w:numPr>
                <w:ilvl w:val="1"/>
                <w:numId w:val="13"/>
              </w:numPr>
              <w:tabs>
                <w:tab w:val="left" w:pos="1029"/>
              </w:tabs>
              <w:spacing w:before="0" w:beforeAutospacing="0" w:after="0" w:afterAutospacing="0"/>
              <w:ind w:left="37" w:firstLine="708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>Если сотрудник отработал меньше 130 часов в рабочие дни и меньше 16 часов в выходные, то премия начисляется в размере 25% от заработанной платы, в противном случае – в размере 50%.</w:t>
            </w:r>
          </w:p>
          <w:p w:rsidR="00CF0BED" w:rsidRPr="00CD56B6" w:rsidRDefault="00CF0BED" w:rsidP="00AE49DE">
            <w:pPr>
              <w:pStyle w:val="c2"/>
              <w:numPr>
                <w:ilvl w:val="1"/>
                <w:numId w:val="13"/>
              </w:numPr>
              <w:tabs>
                <w:tab w:val="left" w:pos="1029"/>
              </w:tabs>
              <w:spacing w:before="0" w:beforeAutospacing="0" w:after="0" w:afterAutospacing="0"/>
              <w:ind w:left="37" w:firstLine="708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>Начислено = Заработная плата за часы + Премия.</w:t>
            </w:r>
          </w:p>
          <w:p w:rsidR="00AE49DE" w:rsidRDefault="00CF0BED" w:rsidP="00AE49DE">
            <w:pPr>
              <w:pStyle w:val="c2"/>
              <w:numPr>
                <w:ilvl w:val="1"/>
                <w:numId w:val="13"/>
              </w:numPr>
              <w:tabs>
                <w:tab w:val="left" w:pos="1029"/>
              </w:tabs>
              <w:spacing w:before="0" w:beforeAutospacing="0" w:after="0" w:afterAutospacing="0"/>
              <w:ind w:left="37" w:firstLine="708"/>
              <w:jc w:val="both"/>
              <w:rPr>
                <w:rStyle w:val="c4"/>
                <w:bCs/>
                <w:sz w:val="28"/>
                <w:szCs w:val="28"/>
              </w:rPr>
            </w:pPr>
            <w:r w:rsidRPr="00CD56B6">
              <w:rPr>
                <w:rStyle w:val="c4"/>
                <w:bCs/>
                <w:sz w:val="28"/>
                <w:szCs w:val="28"/>
              </w:rPr>
              <w:t>Подоходный налог составляет 13% от начисленной суммы.</w:t>
            </w:r>
          </w:p>
          <w:p w:rsidR="00CF0BED" w:rsidRPr="00AE49DE" w:rsidRDefault="00CF0BED" w:rsidP="00AE49DE">
            <w:pPr>
              <w:pStyle w:val="c2"/>
              <w:numPr>
                <w:ilvl w:val="1"/>
                <w:numId w:val="13"/>
              </w:numPr>
              <w:tabs>
                <w:tab w:val="left" w:pos="1029"/>
              </w:tabs>
              <w:spacing w:before="0" w:beforeAutospacing="0" w:after="0" w:afterAutospacing="0"/>
              <w:ind w:left="37" w:firstLine="708"/>
              <w:jc w:val="both"/>
              <w:rPr>
                <w:rStyle w:val="c4"/>
                <w:bCs/>
                <w:sz w:val="28"/>
                <w:szCs w:val="28"/>
              </w:rPr>
            </w:pPr>
            <w:r w:rsidRPr="00AE49DE">
              <w:rPr>
                <w:rStyle w:val="c4"/>
                <w:bCs/>
                <w:sz w:val="28"/>
                <w:szCs w:val="28"/>
              </w:rPr>
              <w:t>К выдаче = Начислено – Подоходный налог.</w:t>
            </w:r>
          </w:p>
          <w:p w:rsidR="00CF0BED" w:rsidRPr="00CD56B6" w:rsidRDefault="00AE49DE" w:rsidP="00AE49DE">
            <w:pPr>
              <w:pStyle w:val="c2"/>
              <w:numPr>
                <w:ilvl w:val="0"/>
                <w:numId w:val="13"/>
              </w:numPr>
              <w:tabs>
                <w:tab w:val="clear" w:pos="360"/>
                <w:tab w:val="left" w:pos="964"/>
              </w:tabs>
              <w:spacing w:before="0" w:beforeAutospacing="0" w:after="0" w:afterAutospacing="0"/>
              <w:ind w:left="37" w:firstLine="708"/>
              <w:jc w:val="both"/>
              <w:rPr>
                <w:rStyle w:val="c4"/>
                <w:bCs/>
                <w:sz w:val="28"/>
                <w:szCs w:val="28"/>
              </w:rPr>
            </w:pPr>
            <w:r>
              <w:rPr>
                <w:rStyle w:val="c4"/>
                <w:bCs/>
                <w:sz w:val="28"/>
                <w:szCs w:val="28"/>
              </w:rPr>
              <w:t xml:space="preserve"> </w:t>
            </w:r>
            <w:r w:rsidR="00CF0BED" w:rsidRPr="00CD56B6">
              <w:rPr>
                <w:rStyle w:val="c4"/>
                <w:bCs/>
                <w:sz w:val="28"/>
                <w:szCs w:val="28"/>
              </w:rPr>
              <w:t>Вычислить итоговые значения по столбцам 4-11.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lastRenderedPageBreak/>
              <w:t>72 мин.</w:t>
            </w:r>
          </w:p>
        </w:tc>
      </w:tr>
      <w:tr w:rsidR="00AE49DE" w:rsidRPr="00CD56B6" w:rsidTr="00AE49DE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3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B10C3C">
            <w:pPr>
              <w:spacing w:line="240" w:lineRule="auto"/>
              <w:jc w:val="both"/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</w:pPr>
            <w:r w:rsidRPr="00CD56B6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t>Обобщение и систематизация. Диагностика результатов практического занятия.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5 мин</w:t>
            </w:r>
          </w:p>
        </w:tc>
      </w:tr>
      <w:tr w:rsidR="00AE49DE" w:rsidRPr="00CD56B6" w:rsidTr="00AE49DE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Итог урока</w:t>
            </w:r>
          </w:p>
        </w:tc>
        <w:tc>
          <w:tcPr>
            <w:tcW w:w="3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B10C3C">
            <w:pPr>
              <w:pStyle w:val="c2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i/>
                <w:color w:val="000000"/>
                <w:sz w:val="28"/>
                <w:szCs w:val="28"/>
              </w:rPr>
              <w:t>Проводится проверка практических работ каждого учащегося преподавателем, при необходимости преподавателем задаются уточняющие вопросы.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F0BED" w:rsidRPr="00CD56B6" w:rsidRDefault="00CF0BED" w:rsidP="00AE49DE">
            <w:pPr>
              <w:pStyle w:val="c2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  <w:sz w:val="28"/>
                <w:szCs w:val="28"/>
              </w:rPr>
            </w:pPr>
            <w:r w:rsidRPr="00CD56B6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3 мин</w:t>
            </w:r>
          </w:p>
        </w:tc>
      </w:tr>
    </w:tbl>
    <w:p w:rsidR="003A2BDC" w:rsidRPr="00CD56B6" w:rsidRDefault="003A2BDC" w:rsidP="00CD5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A2BDC" w:rsidRPr="00CD56B6" w:rsidSect="00CD56B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5E2"/>
    <w:multiLevelType w:val="hybridMultilevel"/>
    <w:tmpl w:val="5E1CF276"/>
    <w:lvl w:ilvl="0" w:tplc="3620C0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06142"/>
    <w:multiLevelType w:val="hybridMultilevel"/>
    <w:tmpl w:val="D7C4349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21536"/>
    <w:multiLevelType w:val="hybridMultilevel"/>
    <w:tmpl w:val="CBE0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53F"/>
    <w:multiLevelType w:val="hybridMultilevel"/>
    <w:tmpl w:val="1916C2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0B671C"/>
    <w:multiLevelType w:val="multilevel"/>
    <w:tmpl w:val="676CF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43467A7"/>
    <w:multiLevelType w:val="hybridMultilevel"/>
    <w:tmpl w:val="1D00F96C"/>
    <w:lvl w:ilvl="0" w:tplc="56962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88F"/>
    <w:multiLevelType w:val="hybridMultilevel"/>
    <w:tmpl w:val="0A0A70D4"/>
    <w:lvl w:ilvl="0" w:tplc="3620C0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03F8F"/>
    <w:multiLevelType w:val="hybridMultilevel"/>
    <w:tmpl w:val="9044E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C04E4"/>
    <w:multiLevelType w:val="hybridMultilevel"/>
    <w:tmpl w:val="447A4C04"/>
    <w:lvl w:ilvl="0" w:tplc="6F9C3EC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44AD8"/>
    <w:multiLevelType w:val="hybridMultilevel"/>
    <w:tmpl w:val="187A4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7A22CCB"/>
    <w:multiLevelType w:val="hybridMultilevel"/>
    <w:tmpl w:val="5F1AE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95101"/>
    <w:multiLevelType w:val="hybridMultilevel"/>
    <w:tmpl w:val="ACB6397A"/>
    <w:lvl w:ilvl="0" w:tplc="2FF2C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51448"/>
    <w:multiLevelType w:val="hybridMultilevel"/>
    <w:tmpl w:val="76367E10"/>
    <w:lvl w:ilvl="0" w:tplc="96E8B62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03FB7"/>
    <w:multiLevelType w:val="hybridMultilevel"/>
    <w:tmpl w:val="807235E4"/>
    <w:lvl w:ilvl="0" w:tplc="3620C0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450FD"/>
    <w:multiLevelType w:val="hybridMultilevel"/>
    <w:tmpl w:val="AAEE20C6"/>
    <w:lvl w:ilvl="0" w:tplc="3620C0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847334"/>
    <w:multiLevelType w:val="hybridMultilevel"/>
    <w:tmpl w:val="7ED6429C"/>
    <w:lvl w:ilvl="0" w:tplc="E5327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4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15"/>
  </w:num>
  <w:num w:numId="13">
    <w:abstractNumId w:val="4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8A"/>
    <w:rsid w:val="000A3C55"/>
    <w:rsid w:val="00100BF4"/>
    <w:rsid w:val="001562B6"/>
    <w:rsid w:val="00246A32"/>
    <w:rsid w:val="00330156"/>
    <w:rsid w:val="003A2BDC"/>
    <w:rsid w:val="003B4963"/>
    <w:rsid w:val="004E7D8A"/>
    <w:rsid w:val="006C0B2A"/>
    <w:rsid w:val="006D4EBF"/>
    <w:rsid w:val="006E3AF0"/>
    <w:rsid w:val="006F60A2"/>
    <w:rsid w:val="006F7942"/>
    <w:rsid w:val="007B3C3D"/>
    <w:rsid w:val="00946E8D"/>
    <w:rsid w:val="009B1728"/>
    <w:rsid w:val="00AE49DE"/>
    <w:rsid w:val="00B10C3C"/>
    <w:rsid w:val="00C71463"/>
    <w:rsid w:val="00CD4AB8"/>
    <w:rsid w:val="00CD56B6"/>
    <w:rsid w:val="00CF0BED"/>
    <w:rsid w:val="00E31912"/>
    <w:rsid w:val="00E97400"/>
    <w:rsid w:val="00E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3CE41-987D-4DFB-8D16-34E9E144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F0BE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CF0BED"/>
  </w:style>
  <w:style w:type="paragraph" w:customStyle="1" w:styleId="c30">
    <w:name w:val="c30"/>
    <w:basedOn w:val="a"/>
    <w:rsid w:val="00CF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F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BED"/>
  </w:style>
  <w:style w:type="paragraph" w:customStyle="1" w:styleId="c2">
    <w:name w:val="c2"/>
    <w:basedOn w:val="a"/>
    <w:rsid w:val="00CF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3B4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Хазова</dc:creator>
  <cp:keywords/>
  <dc:description/>
  <cp:lastModifiedBy>Евгения Хазова</cp:lastModifiedBy>
  <cp:revision>26</cp:revision>
  <dcterms:created xsi:type="dcterms:W3CDTF">2018-03-15T10:30:00Z</dcterms:created>
  <dcterms:modified xsi:type="dcterms:W3CDTF">2018-03-15T11:21:00Z</dcterms:modified>
</cp:coreProperties>
</file>