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8F6" w:rsidRPr="001B28F6" w:rsidRDefault="001B28F6" w:rsidP="001B28F6">
      <w:pPr>
        <w:spacing w:after="0"/>
        <w:jc w:val="center"/>
        <w:rPr>
          <w:rFonts w:ascii="Times New Roman" w:hAnsi="Times New Roman" w:cs="Times New Roman"/>
          <w:sz w:val="24"/>
        </w:rPr>
      </w:pPr>
      <w:r w:rsidRPr="001B28F6">
        <w:rPr>
          <w:rFonts w:ascii="Times New Roman" w:hAnsi="Times New Roman" w:cs="Times New Roman"/>
          <w:sz w:val="24"/>
        </w:rPr>
        <w:t>Министерство образования и науки Челябинской области</w:t>
      </w:r>
    </w:p>
    <w:p w:rsidR="001B28F6" w:rsidRPr="001B28F6" w:rsidRDefault="001B28F6" w:rsidP="001B28F6">
      <w:pPr>
        <w:spacing w:after="0"/>
        <w:jc w:val="center"/>
        <w:rPr>
          <w:rFonts w:ascii="Times New Roman" w:hAnsi="Times New Roman" w:cs="Times New Roman"/>
          <w:sz w:val="24"/>
        </w:rPr>
      </w:pPr>
      <w:r w:rsidRPr="001B28F6">
        <w:rPr>
          <w:rFonts w:ascii="Times New Roman" w:hAnsi="Times New Roman" w:cs="Times New Roman"/>
          <w:sz w:val="24"/>
        </w:rPr>
        <w:t>Государственное бюджетное профессиональное образовательное учреждение</w:t>
      </w:r>
    </w:p>
    <w:p w:rsidR="001B28F6" w:rsidRPr="001B28F6" w:rsidRDefault="001B28F6" w:rsidP="001B28F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1B28F6">
        <w:rPr>
          <w:rFonts w:ascii="Times New Roman" w:hAnsi="Times New Roman" w:cs="Times New Roman"/>
          <w:b/>
          <w:sz w:val="24"/>
        </w:rPr>
        <w:t>«Южно-Уральский государственный технический колледж»</w:t>
      </w:r>
    </w:p>
    <w:p w:rsidR="001B28F6" w:rsidRPr="001B28F6" w:rsidRDefault="001B28F6" w:rsidP="001B28F6">
      <w:pPr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1B28F6" w:rsidRPr="001B28F6" w:rsidRDefault="001B28F6" w:rsidP="001B28F6">
      <w:pPr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1B28F6" w:rsidRPr="001B28F6" w:rsidRDefault="001B28F6" w:rsidP="001B28F6">
      <w:pPr>
        <w:ind w:firstLine="709"/>
        <w:jc w:val="center"/>
        <w:rPr>
          <w:rFonts w:ascii="Times New Roman" w:hAnsi="Times New Roman" w:cs="Times New Roman"/>
          <w:sz w:val="24"/>
        </w:rPr>
      </w:pPr>
    </w:p>
    <w:p w:rsidR="001B28F6" w:rsidRPr="001B28F6" w:rsidRDefault="001B28F6" w:rsidP="001B28F6">
      <w:pPr>
        <w:ind w:firstLine="709"/>
        <w:jc w:val="center"/>
        <w:rPr>
          <w:rFonts w:ascii="Times New Roman" w:hAnsi="Times New Roman" w:cs="Times New Roman"/>
          <w:sz w:val="24"/>
        </w:rPr>
      </w:pPr>
    </w:p>
    <w:p w:rsidR="001B28F6" w:rsidRPr="001B28F6" w:rsidRDefault="001B28F6" w:rsidP="001B28F6">
      <w:pPr>
        <w:ind w:firstLine="709"/>
        <w:jc w:val="center"/>
        <w:rPr>
          <w:rFonts w:ascii="Times New Roman" w:hAnsi="Times New Roman" w:cs="Times New Roman"/>
          <w:sz w:val="24"/>
        </w:rPr>
      </w:pPr>
    </w:p>
    <w:p w:rsidR="001B28F6" w:rsidRPr="001B28F6" w:rsidRDefault="001B28F6" w:rsidP="001B28F6">
      <w:pPr>
        <w:ind w:firstLine="709"/>
        <w:jc w:val="center"/>
        <w:rPr>
          <w:rFonts w:ascii="Times New Roman" w:hAnsi="Times New Roman" w:cs="Times New Roman"/>
          <w:sz w:val="24"/>
        </w:rPr>
      </w:pPr>
    </w:p>
    <w:p w:rsidR="001B28F6" w:rsidRPr="001B28F6" w:rsidRDefault="001B28F6" w:rsidP="001B28F6">
      <w:pPr>
        <w:jc w:val="center"/>
        <w:rPr>
          <w:rFonts w:ascii="Times New Roman" w:hAnsi="Times New Roman" w:cs="Times New Roman"/>
          <w:sz w:val="24"/>
        </w:rPr>
      </w:pPr>
    </w:p>
    <w:p w:rsidR="001B28F6" w:rsidRPr="001B28F6" w:rsidRDefault="001B28F6" w:rsidP="001B28F6">
      <w:pPr>
        <w:pStyle w:val="31"/>
        <w:spacing w:after="0"/>
        <w:ind w:right="140"/>
        <w:jc w:val="center"/>
        <w:rPr>
          <w:b/>
          <w:bCs/>
          <w:i/>
          <w:sz w:val="28"/>
          <w:szCs w:val="28"/>
          <w:lang w:eastAsia="en-US"/>
        </w:rPr>
      </w:pPr>
      <w:r w:rsidRPr="001B28F6">
        <w:rPr>
          <w:b/>
          <w:bCs/>
          <w:sz w:val="28"/>
          <w:szCs w:val="28"/>
          <w:lang w:eastAsia="en-US"/>
        </w:rPr>
        <w:t>МЕТОДИЧЕСКИЕ РЕКОМЕНДАЦИИ</w:t>
      </w:r>
    </w:p>
    <w:p w:rsidR="001B28F6" w:rsidRPr="001B28F6" w:rsidRDefault="001B28F6" w:rsidP="001B28F6">
      <w:pPr>
        <w:pStyle w:val="31"/>
        <w:spacing w:after="0"/>
        <w:ind w:right="140"/>
        <w:jc w:val="center"/>
        <w:rPr>
          <w:b/>
          <w:bCs/>
          <w:i/>
          <w:sz w:val="28"/>
          <w:szCs w:val="28"/>
          <w:lang w:eastAsia="en-US"/>
        </w:rPr>
      </w:pPr>
      <w:r w:rsidRPr="001B28F6">
        <w:rPr>
          <w:b/>
          <w:bCs/>
          <w:sz w:val="28"/>
          <w:szCs w:val="28"/>
          <w:lang w:eastAsia="en-US"/>
        </w:rPr>
        <w:t>ПО ВЫПОЛНЕНИЮ КУРСОВОГО ПРОЕКТ</w:t>
      </w:r>
      <w:r>
        <w:rPr>
          <w:b/>
          <w:bCs/>
          <w:sz w:val="28"/>
          <w:szCs w:val="28"/>
          <w:lang w:eastAsia="en-US"/>
        </w:rPr>
        <w:t>А</w:t>
      </w:r>
    </w:p>
    <w:p w:rsidR="001B28F6" w:rsidRPr="001B28F6" w:rsidRDefault="001B28F6" w:rsidP="001B28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8F6">
        <w:rPr>
          <w:rFonts w:ascii="Times New Roman" w:hAnsi="Times New Roman" w:cs="Times New Roman"/>
          <w:b/>
          <w:sz w:val="28"/>
          <w:szCs w:val="28"/>
        </w:rPr>
        <w:t>по ПМ 01 «Организация и проведение монтажа и ремонта</w:t>
      </w:r>
    </w:p>
    <w:p w:rsidR="001B28F6" w:rsidRPr="001B28F6" w:rsidRDefault="001B28F6" w:rsidP="001B28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8F6">
        <w:rPr>
          <w:rFonts w:ascii="Times New Roman" w:hAnsi="Times New Roman" w:cs="Times New Roman"/>
          <w:b/>
          <w:sz w:val="28"/>
          <w:szCs w:val="28"/>
        </w:rPr>
        <w:t>промышленного оборудования»</w:t>
      </w:r>
    </w:p>
    <w:p w:rsidR="001B28F6" w:rsidRPr="001B28F6" w:rsidRDefault="001B28F6" w:rsidP="001B28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8F6">
        <w:rPr>
          <w:rFonts w:ascii="Times New Roman" w:hAnsi="Times New Roman" w:cs="Times New Roman"/>
          <w:b/>
          <w:sz w:val="28"/>
          <w:szCs w:val="28"/>
        </w:rPr>
        <w:t>МДК 01.01 «</w:t>
      </w:r>
      <w:r w:rsidRPr="001B28F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Организация монтажных работ </w:t>
      </w:r>
      <w:proofErr w:type="gramStart"/>
      <w:r w:rsidRPr="001B28F6">
        <w:rPr>
          <w:rFonts w:ascii="Times New Roman" w:eastAsia="Calibri" w:hAnsi="Times New Roman" w:cs="Times New Roman"/>
          <w:b/>
          <w:bCs/>
          <w:sz w:val="28"/>
          <w:szCs w:val="28"/>
        </w:rPr>
        <w:t>промышленного</w:t>
      </w:r>
      <w:proofErr w:type="gramEnd"/>
      <w:r w:rsidRPr="001B28F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оборудования и </w:t>
      </w:r>
      <w:proofErr w:type="gramStart"/>
      <w:r w:rsidRPr="001B28F6">
        <w:rPr>
          <w:rFonts w:ascii="Times New Roman" w:eastAsia="Calibri" w:hAnsi="Times New Roman" w:cs="Times New Roman"/>
          <w:b/>
          <w:bCs/>
          <w:sz w:val="28"/>
          <w:szCs w:val="28"/>
        </w:rPr>
        <w:t>контроль за</w:t>
      </w:r>
      <w:proofErr w:type="gramEnd"/>
      <w:r w:rsidRPr="001B28F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ними</w:t>
      </w:r>
      <w:r w:rsidRPr="001B28F6">
        <w:rPr>
          <w:rFonts w:ascii="Times New Roman" w:hAnsi="Times New Roman" w:cs="Times New Roman"/>
          <w:b/>
          <w:sz w:val="28"/>
          <w:szCs w:val="28"/>
        </w:rPr>
        <w:t>»</w:t>
      </w:r>
    </w:p>
    <w:p w:rsidR="001B28F6" w:rsidRPr="005613DA" w:rsidRDefault="001B28F6" w:rsidP="001B28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3DA">
        <w:rPr>
          <w:rFonts w:ascii="Times New Roman" w:hAnsi="Times New Roman" w:cs="Times New Roman"/>
          <w:b/>
          <w:sz w:val="28"/>
          <w:szCs w:val="28"/>
        </w:rPr>
        <w:t xml:space="preserve">для студентов специальности </w:t>
      </w:r>
    </w:p>
    <w:p w:rsidR="001B28F6" w:rsidRPr="005613DA" w:rsidRDefault="001B28F6" w:rsidP="001B28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3DA">
        <w:rPr>
          <w:rFonts w:ascii="Times New Roman" w:hAnsi="Times New Roman" w:cs="Times New Roman"/>
          <w:b/>
          <w:sz w:val="28"/>
          <w:szCs w:val="28"/>
        </w:rPr>
        <w:t xml:space="preserve">15.02.01  Монтаж и техническая эксплуатация </w:t>
      </w:r>
    </w:p>
    <w:p w:rsidR="001B28F6" w:rsidRPr="005613DA" w:rsidRDefault="001B28F6" w:rsidP="001B28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3DA">
        <w:rPr>
          <w:rFonts w:ascii="Times New Roman" w:hAnsi="Times New Roman" w:cs="Times New Roman"/>
          <w:b/>
          <w:sz w:val="28"/>
          <w:szCs w:val="28"/>
        </w:rPr>
        <w:t>промышленного оборудования (по отраслям)</w:t>
      </w:r>
    </w:p>
    <w:p w:rsidR="001B28F6" w:rsidRPr="005613DA" w:rsidRDefault="001B28F6" w:rsidP="001B28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3DA">
        <w:rPr>
          <w:rFonts w:ascii="Times New Roman" w:hAnsi="Times New Roman" w:cs="Times New Roman"/>
          <w:b/>
          <w:sz w:val="28"/>
          <w:szCs w:val="28"/>
        </w:rPr>
        <w:t xml:space="preserve"> (базовая подготовка)</w:t>
      </w:r>
    </w:p>
    <w:p w:rsidR="001B28F6" w:rsidRPr="001B28F6" w:rsidRDefault="001B28F6" w:rsidP="001B28F6">
      <w:pPr>
        <w:rPr>
          <w:rFonts w:ascii="Times New Roman" w:hAnsi="Times New Roman" w:cs="Times New Roman"/>
          <w:szCs w:val="28"/>
        </w:rPr>
      </w:pPr>
    </w:p>
    <w:p w:rsidR="001B28F6" w:rsidRPr="001B28F6" w:rsidRDefault="001B28F6" w:rsidP="001B28F6">
      <w:pPr>
        <w:jc w:val="center"/>
        <w:rPr>
          <w:rFonts w:ascii="Times New Roman" w:hAnsi="Times New Roman" w:cs="Times New Roman"/>
          <w:szCs w:val="28"/>
        </w:rPr>
      </w:pPr>
    </w:p>
    <w:p w:rsidR="001B28F6" w:rsidRDefault="001B28F6" w:rsidP="001B28F6">
      <w:pPr>
        <w:jc w:val="center"/>
        <w:rPr>
          <w:rFonts w:ascii="Times New Roman" w:hAnsi="Times New Roman" w:cs="Times New Roman"/>
          <w:szCs w:val="28"/>
        </w:rPr>
      </w:pPr>
    </w:p>
    <w:p w:rsidR="001B28F6" w:rsidRDefault="001B28F6" w:rsidP="001B28F6">
      <w:pPr>
        <w:jc w:val="center"/>
        <w:rPr>
          <w:rFonts w:ascii="Times New Roman" w:hAnsi="Times New Roman" w:cs="Times New Roman"/>
          <w:szCs w:val="28"/>
        </w:rPr>
      </w:pPr>
    </w:p>
    <w:p w:rsidR="001B28F6" w:rsidRDefault="001B28F6" w:rsidP="001B28F6">
      <w:pPr>
        <w:jc w:val="center"/>
        <w:rPr>
          <w:rFonts w:ascii="Times New Roman" w:hAnsi="Times New Roman" w:cs="Times New Roman"/>
          <w:szCs w:val="28"/>
        </w:rPr>
      </w:pPr>
    </w:p>
    <w:p w:rsidR="001B28F6" w:rsidRDefault="001B28F6" w:rsidP="001B28F6">
      <w:pPr>
        <w:jc w:val="center"/>
        <w:rPr>
          <w:rFonts w:ascii="Times New Roman" w:hAnsi="Times New Roman" w:cs="Times New Roman"/>
          <w:szCs w:val="28"/>
        </w:rPr>
      </w:pPr>
    </w:p>
    <w:p w:rsidR="001B28F6" w:rsidRPr="001B28F6" w:rsidRDefault="001B28F6" w:rsidP="001B28F6">
      <w:pPr>
        <w:jc w:val="center"/>
        <w:rPr>
          <w:rFonts w:ascii="Times New Roman" w:hAnsi="Times New Roman" w:cs="Times New Roman"/>
          <w:szCs w:val="28"/>
        </w:rPr>
      </w:pPr>
    </w:p>
    <w:p w:rsidR="001B28F6" w:rsidRPr="001B28F6" w:rsidRDefault="001B28F6" w:rsidP="001B28F6">
      <w:pPr>
        <w:jc w:val="center"/>
        <w:rPr>
          <w:rFonts w:ascii="Times New Roman" w:hAnsi="Times New Roman" w:cs="Times New Roman"/>
          <w:szCs w:val="28"/>
        </w:rPr>
      </w:pPr>
    </w:p>
    <w:p w:rsidR="001B28F6" w:rsidRPr="00407EC8" w:rsidRDefault="001B28F6" w:rsidP="001B28F6">
      <w:pPr>
        <w:rPr>
          <w:rFonts w:ascii="Times New Roman" w:hAnsi="Times New Roman" w:cs="Times New Roman"/>
          <w:bCs/>
          <w:szCs w:val="28"/>
        </w:rPr>
      </w:pPr>
    </w:p>
    <w:p w:rsidR="001B28F6" w:rsidRPr="001B28F6" w:rsidRDefault="001B28F6" w:rsidP="001B28F6">
      <w:pPr>
        <w:jc w:val="center"/>
        <w:rPr>
          <w:rFonts w:ascii="Times New Roman" w:hAnsi="Times New Roman" w:cs="Times New Roman"/>
          <w:bCs/>
          <w:szCs w:val="28"/>
        </w:rPr>
      </w:pPr>
    </w:p>
    <w:p w:rsidR="001B28F6" w:rsidRPr="001B28F6" w:rsidRDefault="001B28F6" w:rsidP="001B28F6">
      <w:pPr>
        <w:jc w:val="center"/>
        <w:rPr>
          <w:rFonts w:ascii="Times New Roman" w:hAnsi="Times New Roman" w:cs="Times New Roman"/>
          <w:bCs/>
          <w:szCs w:val="28"/>
        </w:rPr>
      </w:pPr>
      <w:r w:rsidRPr="001B28F6">
        <w:rPr>
          <w:rFonts w:ascii="Times New Roman" w:hAnsi="Times New Roman" w:cs="Times New Roman"/>
          <w:bCs/>
          <w:szCs w:val="28"/>
        </w:rPr>
        <w:t>Челябинск, 20</w:t>
      </w:r>
      <w:r w:rsidR="00407EC8">
        <w:rPr>
          <w:rFonts w:ascii="Times New Roman" w:hAnsi="Times New Roman" w:cs="Times New Roman"/>
          <w:bCs/>
          <w:szCs w:val="28"/>
          <w:lang w:val="en-US"/>
        </w:rPr>
        <w:t>19</w:t>
      </w:r>
      <w:r w:rsidRPr="001B28F6">
        <w:rPr>
          <w:rFonts w:ascii="Times New Roman" w:hAnsi="Times New Roman" w:cs="Times New Roman"/>
          <w:bCs/>
          <w:szCs w:val="28"/>
        </w:rPr>
        <w:t xml:space="preserve"> г.</w:t>
      </w:r>
    </w:p>
    <w:p w:rsidR="00987263" w:rsidRPr="001B28F6" w:rsidRDefault="00987263" w:rsidP="00987263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322" w:type="dxa"/>
        <w:tblLayout w:type="fixed"/>
        <w:tblLook w:val="0000"/>
      </w:tblPr>
      <w:tblGrid>
        <w:gridCol w:w="3325"/>
        <w:gridCol w:w="3162"/>
        <w:gridCol w:w="2835"/>
      </w:tblGrid>
      <w:tr w:rsidR="001B28F6" w:rsidRPr="001B28F6" w:rsidTr="001B28F6">
        <w:tc>
          <w:tcPr>
            <w:tcW w:w="3325" w:type="dxa"/>
          </w:tcPr>
          <w:p w:rsidR="001B28F6" w:rsidRPr="001B28F6" w:rsidRDefault="001B28F6" w:rsidP="001B28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8F6">
              <w:rPr>
                <w:rFonts w:ascii="Times New Roman" w:hAnsi="Times New Roman" w:cs="Times New Roman"/>
                <w:sz w:val="24"/>
                <w:szCs w:val="24"/>
              </w:rPr>
              <w:br w:type="page"/>
              <w:t xml:space="preserve">Методические рекомендации составлены в соответствии с программой </w:t>
            </w:r>
            <w:proofErr w:type="spellStart"/>
            <w:proofErr w:type="gramStart"/>
            <w:r w:rsidRPr="001B28F6">
              <w:rPr>
                <w:rFonts w:ascii="Times New Roman" w:hAnsi="Times New Roman" w:cs="Times New Roman"/>
                <w:sz w:val="24"/>
                <w:szCs w:val="24"/>
              </w:rPr>
              <w:t>профессиональ-ного</w:t>
            </w:r>
            <w:proofErr w:type="spellEnd"/>
            <w:proofErr w:type="gramEnd"/>
            <w:r w:rsidRPr="001B28F6">
              <w:rPr>
                <w:rFonts w:ascii="Times New Roman" w:hAnsi="Times New Roman" w:cs="Times New Roman"/>
                <w:sz w:val="24"/>
                <w:szCs w:val="24"/>
              </w:rPr>
              <w:t xml:space="preserve"> модуля ПМ 01</w:t>
            </w:r>
            <w:r w:rsidRPr="001B28F6">
              <w:rPr>
                <w:rFonts w:ascii="Times New Roman" w:hAnsi="Times New Roman" w:cs="Times New Roman"/>
                <w:b/>
              </w:rPr>
              <w:t xml:space="preserve"> </w:t>
            </w:r>
            <w:r w:rsidRPr="001B28F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монтажа и ремонта </w:t>
            </w:r>
            <w:proofErr w:type="spellStart"/>
            <w:r w:rsidRPr="001B28F6">
              <w:rPr>
                <w:rFonts w:ascii="Times New Roman" w:hAnsi="Times New Roman" w:cs="Times New Roman"/>
                <w:sz w:val="24"/>
                <w:szCs w:val="24"/>
              </w:rPr>
              <w:t>промыш-ленного</w:t>
            </w:r>
            <w:proofErr w:type="spellEnd"/>
            <w:r w:rsidRPr="001B28F6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</w:t>
            </w:r>
          </w:p>
        </w:tc>
        <w:tc>
          <w:tcPr>
            <w:tcW w:w="3162" w:type="dxa"/>
          </w:tcPr>
          <w:p w:rsidR="001B28F6" w:rsidRPr="001B28F6" w:rsidRDefault="001B28F6" w:rsidP="001B28F6">
            <w:pPr>
              <w:pStyle w:val="9"/>
              <w:spacing w:before="0" w:line="240" w:lineRule="auto"/>
              <w:ind w:right="-108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B28F6">
              <w:rPr>
                <w:rFonts w:ascii="Times New Roman" w:hAnsi="Times New Roman" w:cs="Times New Roman"/>
                <w:i w:val="0"/>
                <w:sz w:val="24"/>
                <w:szCs w:val="24"/>
              </w:rPr>
              <w:t>ОДОБРЕНО</w:t>
            </w:r>
          </w:p>
          <w:p w:rsidR="001B28F6" w:rsidRPr="001B28F6" w:rsidRDefault="001B28F6" w:rsidP="001B28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8F6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Предметной (цикловой) </w:t>
            </w:r>
          </w:p>
          <w:p w:rsidR="001B28F6" w:rsidRPr="001B28F6" w:rsidRDefault="001B28F6" w:rsidP="001B28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8F6">
              <w:rPr>
                <w:rFonts w:ascii="Times New Roman" w:hAnsi="Times New Roman" w:cs="Times New Roman"/>
                <w:sz w:val="24"/>
                <w:szCs w:val="24"/>
              </w:rPr>
              <w:t>комиссией</w:t>
            </w:r>
          </w:p>
          <w:p w:rsidR="001B28F6" w:rsidRPr="001B28F6" w:rsidRDefault="001B28F6" w:rsidP="001B28F6">
            <w:pPr>
              <w:pStyle w:val="aa"/>
              <w:rPr>
                <w:rFonts w:ascii="Times New Roman" w:hAnsi="Times New Roman"/>
              </w:rPr>
            </w:pPr>
            <w:r w:rsidRPr="001B28F6">
              <w:rPr>
                <w:rFonts w:ascii="Times New Roman" w:hAnsi="Times New Roman"/>
              </w:rPr>
              <w:t>протокол №</w:t>
            </w:r>
          </w:p>
          <w:p w:rsidR="001B28F6" w:rsidRPr="001B28F6" w:rsidRDefault="001B28F6" w:rsidP="001B28F6">
            <w:pPr>
              <w:pStyle w:val="aa"/>
              <w:rPr>
                <w:rFonts w:ascii="Times New Roman" w:hAnsi="Times New Roman"/>
              </w:rPr>
            </w:pPr>
            <w:r w:rsidRPr="001B28F6">
              <w:rPr>
                <w:rFonts w:ascii="Times New Roman" w:hAnsi="Times New Roman"/>
              </w:rPr>
              <w:t>«___»____________20</w:t>
            </w:r>
            <w:r w:rsidR="00407EC8">
              <w:rPr>
                <w:rFonts w:ascii="Times New Roman" w:hAnsi="Times New Roman"/>
                <w:lang w:val="en-US"/>
              </w:rPr>
              <w:t>19</w:t>
            </w:r>
            <w:r w:rsidRPr="001B28F6">
              <w:rPr>
                <w:rFonts w:ascii="Times New Roman" w:hAnsi="Times New Roman"/>
              </w:rPr>
              <w:t xml:space="preserve"> г.</w:t>
            </w:r>
          </w:p>
          <w:p w:rsidR="001B28F6" w:rsidRPr="001B28F6" w:rsidRDefault="001B28F6" w:rsidP="001B28F6">
            <w:pPr>
              <w:pStyle w:val="aa"/>
              <w:rPr>
                <w:rFonts w:ascii="Times New Roman" w:hAnsi="Times New Roman"/>
              </w:rPr>
            </w:pPr>
          </w:p>
          <w:p w:rsidR="001B28F6" w:rsidRPr="001B28F6" w:rsidRDefault="001B28F6" w:rsidP="001B28F6">
            <w:pPr>
              <w:pStyle w:val="aa"/>
              <w:rPr>
                <w:rFonts w:ascii="Times New Roman" w:hAnsi="Times New Roman"/>
              </w:rPr>
            </w:pPr>
            <w:r w:rsidRPr="001B28F6">
              <w:rPr>
                <w:rFonts w:ascii="Times New Roman" w:hAnsi="Times New Roman"/>
              </w:rPr>
              <w:t>Председатель ПЦК</w:t>
            </w:r>
          </w:p>
          <w:p w:rsidR="001B28F6" w:rsidRPr="001B28F6" w:rsidRDefault="001B28F6" w:rsidP="001B28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8F6">
              <w:rPr>
                <w:rFonts w:ascii="Times New Roman" w:hAnsi="Times New Roman" w:cs="Times New Roman"/>
                <w:sz w:val="24"/>
                <w:szCs w:val="24"/>
              </w:rPr>
              <w:t xml:space="preserve">_______/Н.В. Озорнина/ </w:t>
            </w:r>
          </w:p>
          <w:p w:rsidR="001B28F6" w:rsidRPr="001B28F6" w:rsidRDefault="001B28F6" w:rsidP="001B28F6">
            <w:pPr>
              <w:pStyle w:val="aa"/>
              <w:rPr>
                <w:rFonts w:ascii="Times New Roman" w:hAnsi="Times New Roman"/>
              </w:rPr>
            </w:pPr>
          </w:p>
          <w:p w:rsidR="001B28F6" w:rsidRPr="001B28F6" w:rsidRDefault="001B28F6" w:rsidP="001B28F6">
            <w:pPr>
              <w:pStyle w:val="aa"/>
              <w:rPr>
                <w:rFonts w:ascii="Times New Roman" w:hAnsi="Times New Roman"/>
              </w:rPr>
            </w:pPr>
          </w:p>
          <w:p w:rsidR="001B28F6" w:rsidRPr="001B28F6" w:rsidRDefault="001B28F6" w:rsidP="001B28F6">
            <w:pPr>
              <w:pStyle w:val="aa"/>
              <w:rPr>
                <w:rFonts w:ascii="Times New Roman" w:hAnsi="Times New Roman"/>
              </w:rPr>
            </w:pPr>
          </w:p>
          <w:p w:rsidR="001B28F6" w:rsidRPr="001B28F6" w:rsidRDefault="001B28F6" w:rsidP="001B28F6">
            <w:pPr>
              <w:pStyle w:val="aa"/>
              <w:rPr>
                <w:rFonts w:ascii="Times New Roman" w:hAnsi="Times New Roman"/>
              </w:rPr>
            </w:pPr>
          </w:p>
          <w:p w:rsidR="001B28F6" w:rsidRPr="001B28F6" w:rsidRDefault="001B28F6" w:rsidP="001B28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28F6" w:rsidRPr="001B28F6" w:rsidRDefault="001B28F6" w:rsidP="001B28F6">
            <w:pPr>
              <w:pStyle w:val="9"/>
              <w:spacing w:before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B28F6">
              <w:rPr>
                <w:rFonts w:ascii="Times New Roman" w:hAnsi="Times New Roman" w:cs="Times New Roman"/>
                <w:i w:val="0"/>
                <w:sz w:val="24"/>
                <w:szCs w:val="24"/>
              </w:rPr>
              <w:br w:type="page"/>
              <w:t>УТВЕРЖДАЮ</w:t>
            </w:r>
          </w:p>
          <w:p w:rsidR="001B28F6" w:rsidRPr="001B28F6" w:rsidRDefault="001B28F6" w:rsidP="001B28F6">
            <w:pPr>
              <w:spacing w:line="240" w:lineRule="auto"/>
              <w:ind w:right="-209"/>
              <w:rPr>
                <w:rFonts w:ascii="Times New Roman" w:hAnsi="Times New Roman" w:cs="Times New Roman"/>
                <w:sz w:val="24"/>
                <w:szCs w:val="24"/>
              </w:rPr>
            </w:pPr>
            <w:r w:rsidRPr="001B28F6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НМР </w:t>
            </w:r>
          </w:p>
          <w:p w:rsidR="001B28F6" w:rsidRPr="001B28F6" w:rsidRDefault="001B28F6" w:rsidP="001B28F6">
            <w:pPr>
              <w:spacing w:line="240" w:lineRule="auto"/>
              <w:ind w:right="-2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8F6" w:rsidRPr="001B28F6" w:rsidRDefault="001B28F6" w:rsidP="001B28F6">
            <w:pPr>
              <w:spacing w:line="240" w:lineRule="auto"/>
              <w:ind w:right="-209"/>
              <w:rPr>
                <w:rFonts w:ascii="Times New Roman" w:hAnsi="Times New Roman" w:cs="Times New Roman"/>
                <w:sz w:val="24"/>
                <w:szCs w:val="24"/>
              </w:rPr>
            </w:pPr>
            <w:r w:rsidRPr="001B28F6">
              <w:rPr>
                <w:rFonts w:ascii="Times New Roman" w:hAnsi="Times New Roman" w:cs="Times New Roman"/>
                <w:sz w:val="24"/>
                <w:szCs w:val="24"/>
              </w:rPr>
              <w:t xml:space="preserve">______Т.Ю. </w:t>
            </w:r>
            <w:proofErr w:type="spellStart"/>
            <w:r w:rsidRPr="001B28F6">
              <w:rPr>
                <w:rFonts w:ascii="Times New Roman" w:hAnsi="Times New Roman" w:cs="Times New Roman"/>
                <w:sz w:val="24"/>
                <w:szCs w:val="24"/>
              </w:rPr>
              <w:t>Крашакова</w:t>
            </w:r>
            <w:proofErr w:type="spellEnd"/>
          </w:p>
          <w:p w:rsidR="001B28F6" w:rsidRPr="001B28F6" w:rsidRDefault="001B28F6" w:rsidP="001B28F6">
            <w:pPr>
              <w:spacing w:line="240" w:lineRule="auto"/>
              <w:ind w:right="-2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8F6" w:rsidRPr="001B28F6" w:rsidRDefault="001B28F6" w:rsidP="00407EC8">
            <w:pPr>
              <w:spacing w:line="240" w:lineRule="auto"/>
              <w:ind w:right="-209"/>
              <w:rPr>
                <w:rFonts w:ascii="Times New Roman" w:hAnsi="Times New Roman" w:cs="Times New Roman"/>
                <w:sz w:val="24"/>
                <w:szCs w:val="24"/>
              </w:rPr>
            </w:pPr>
            <w:r w:rsidRPr="001B28F6">
              <w:rPr>
                <w:rFonts w:ascii="Times New Roman" w:hAnsi="Times New Roman" w:cs="Times New Roman"/>
                <w:sz w:val="24"/>
                <w:szCs w:val="24"/>
              </w:rPr>
              <w:t>«___»________20</w:t>
            </w:r>
            <w:r w:rsidR="00407E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1B28F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564666" w:rsidRDefault="00564666" w:rsidP="00987263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4666" w:rsidRDefault="00564666" w:rsidP="00564666">
      <w:pPr>
        <w:ind w:right="-1"/>
        <w:rPr>
          <w:b/>
          <w:sz w:val="24"/>
          <w:szCs w:val="24"/>
        </w:rPr>
      </w:pPr>
    </w:p>
    <w:p w:rsidR="00564666" w:rsidRDefault="00564666" w:rsidP="00564666">
      <w:pPr>
        <w:ind w:right="-1"/>
        <w:rPr>
          <w:b/>
          <w:sz w:val="24"/>
          <w:szCs w:val="24"/>
        </w:rPr>
      </w:pPr>
    </w:p>
    <w:p w:rsidR="00564666" w:rsidRDefault="00564666" w:rsidP="00564666">
      <w:pPr>
        <w:ind w:right="-1"/>
        <w:rPr>
          <w:b/>
          <w:sz w:val="24"/>
          <w:szCs w:val="24"/>
        </w:rPr>
      </w:pPr>
    </w:p>
    <w:p w:rsidR="00564666" w:rsidRDefault="00564666" w:rsidP="00564666">
      <w:pPr>
        <w:ind w:right="-1"/>
        <w:rPr>
          <w:b/>
          <w:sz w:val="24"/>
          <w:szCs w:val="24"/>
        </w:rPr>
      </w:pPr>
    </w:p>
    <w:p w:rsidR="00564666" w:rsidRDefault="00564666" w:rsidP="00564666">
      <w:pPr>
        <w:ind w:right="-1"/>
        <w:rPr>
          <w:b/>
          <w:sz w:val="24"/>
          <w:szCs w:val="24"/>
        </w:rPr>
      </w:pPr>
    </w:p>
    <w:p w:rsidR="00564666" w:rsidRDefault="00564666" w:rsidP="00564666">
      <w:pPr>
        <w:ind w:right="-1"/>
        <w:rPr>
          <w:b/>
          <w:sz w:val="24"/>
          <w:szCs w:val="24"/>
        </w:rPr>
      </w:pPr>
    </w:p>
    <w:p w:rsidR="00564666" w:rsidRDefault="00564666" w:rsidP="00564666">
      <w:pPr>
        <w:ind w:right="-1"/>
        <w:rPr>
          <w:b/>
          <w:sz w:val="24"/>
          <w:szCs w:val="24"/>
        </w:rPr>
      </w:pPr>
    </w:p>
    <w:p w:rsidR="00564666" w:rsidRDefault="00564666" w:rsidP="00564666">
      <w:pPr>
        <w:ind w:right="-1"/>
        <w:rPr>
          <w:b/>
          <w:sz w:val="24"/>
          <w:szCs w:val="24"/>
        </w:rPr>
      </w:pPr>
    </w:p>
    <w:p w:rsidR="00564666" w:rsidRDefault="00564666" w:rsidP="00564666">
      <w:pPr>
        <w:ind w:right="-1"/>
        <w:rPr>
          <w:b/>
          <w:sz w:val="24"/>
          <w:szCs w:val="24"/>
        </w:rPr>
      </w:pPr>
    </w:p>
    <w:p w:rsidR="00564666" w:rsidRDefault="00564666" w:rsidP="00564666">
      <w:pPr>
        <w:ind w:right="-1"/>
        <w:rPr>
          <w:b/>
          <w:sz w:val="24"/>
          <w:szCs w:val="24"/>
        </w:rPr>
      </w:pPr>
    </w:p>
    <w:p w:rsidR="00564666" w:rsidRPr="00564666" w:rsidRDefault="00564666" w:rsidP="00564666">
      <w:pPr>
        <w:ind w:right="-1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564666">
        <w:rPr>
          <w:rFonts w:ascii="Times New Roman" w:hAnsi="Times New Roman" w:cs="Times New Roman"/>
          <w:sz w:val="28"/>
          <w:szCs w:val="28"/>
        </w:rPr>
        <w:t>Составитель:</w:t>
      </w:r>
      <w:r w:rsidRPr="005646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64666">
        <w:rPr>
          <w:rFonts w:ascii="Times New Roman" w:hAnsi="Times New Roman" w:cs="Times New Roman"/>
          <w:sz w:val="28"/>
          <w:szCs w:val="28"/>
        </w:rPr>
        <w:t>Севостьянова</w:t>
      </w:r>
      <w:proofErr w:type="spellEnd"/>
      <w:r w:rsidRPr="00564666">
        <w:rPr>
          <w:rFonts w:ascii="Times New Roman" w:hAnsi="Times New Roman" w:cs="Times New Roman"/>
          <w:sz w:val="28"/>
          <w:szCs w:val="28"/>
        </w:rPr>
        <w:t xml:space="preserve"> Н.И. – преподаватель </w:t>
      </w:r>
      <w:r w:rsidRPr="00564666">
        <w:rPr>
          <w:rFonts w:ascii="Times New Roman" w:hAnsi="Times New Roman" w:cs="Times New Roman"/>
          <w:bCs/>
          <w:snapToGrid w:val="0"/>
          <w:sz w:val="28"/>
          <w:szCs w:val="28"/>
        </w:rPr>
        <w:t>Южно-Уральского государственного технического колледжа</w:t>
      </w:r>
    </w:p>
    <w:p w:rsidR="00564666" w:rsidRPr="00564666" w:rsidRDefault="00564666" w:rsidP="00564666">
      <w:pPr>
        <w:rPr>
          <w:rFonts w:ascii="Times New Roman" w:hAnsi="Times New Roman" w:cs="Times New Roman"/>
          <w:bCs/>
          <w:sz w:val="28"/>
          <w:szCs w:val="28"/>
        </w:rPr>
      </w:pPr>
    </w:p>
    <w:p w:rsidR="00564666" w:rsidRPr="00564666" w:rsidRDefault="00564666" w:rsidP="00564666">
      <w:pPr>
        <w:ind w:right="-1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564666">
        <w:rPr>
          <w:rFonts w:ascii="Times New Roman" w:hAnsi="Times New Roman" w:cs="Times New Roman"/>
          <w:sz w:val="28"/>
          <w:szCs w:val="28"/>
        </w:rPr>
        <w:t xml:space="preserve">Актуализация: Озорнина Н.В. –  преподаватель </w:t>
      </w:r>
      <w:r w:rsidRPr="00564666">
        <w:rPr>
          <w:rFonts w:ascii="Times New Roman" w:hAnsi="Times New Roman" w:cs="Times New Roman"/>
          <w:bCs/>
          <w:snapToGrid w:val="0"/>
          <w:sz w:val="28"/>
          <w:szCs w:val="28"/>
        </w:rPr>
        <w:t>Южно-Уральского государственного технического колледжа</w:t>
      </w:r>
    </w:p>
    <w:p w:rsidR="00564666" w:rsidRDefault="0056466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987263" w:rsidRPr="001B28F6" w:rsidRDefault="00987263" w:rsidP="00987263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7263" w:rsidRPr="001B28F6" w:rsidRDefault="00987263" w:rsidP="00987263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7263" w:rsidRPr="001B28F6" w:rsidRDefault="00564666" w:rsidP="0056466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46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СОДЕРЖАНИЕ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46"/>
        <w:gridCol w:w="1525"/>
      </w:tblGrid>
      <w:tr w:rsidR="00407EC8" w:rsidTr="00564666">
        <w:tc>
          <w:tcPr>
            <w:tcW w:w="8046" w:type="dxa"/>
          </w:tcPr>
          <w:p w:rsidR="00407EC8" w:rsidRPr="001B28F6" w:rsidRDefault="00407EC8" w:rsidP="0056466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</w:tcPr>
          <w:p w:rsidR="00407EC8" w:rsidRPr="00407EC8" w:rsidRDefault="00407EC8" w:rsidP="0056466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</w:t>
            </w:r>
          </w:p>
        </w:tc>
      </w:tr>
      <w:tr w:rsidR="00564666" w:rsidTr="00564666">
        <w:tc>
          <w:tcPr>
            <w:tcW w:w="8046" w:type="dxa"/>
          </w:tcPr>
          <w:p w:rsidR="00564666" w:rsidRDefault="00564666" w:rsidP="0056466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Общие положения</w:t>
            </w:r>
          </w:p>
        </w:tc>
        <w:tc>
          <w:tcPr>
            <w:tcW w:w="1525" w:type="dxa"/>
          </w:tcPr>
          <w:p w:rsidR="00564666" w:rsidRPr="00407EC8" w:rsidRDefault="00407EC8" w:rsidP="0056466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564666" w:rsidTr="00564666">
        <w:tc>
          <w:tcPr>
            <w:tcW w:w="8046" w:type="dxa"/>
          </w:tcPr>
          <w:p w:rsidR="00564666" w:rsidRDefault="005613DA" w:rsidP="00407EC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564666" w:rsidRPr="001B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407E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Нормативная база</w:t>
            </w:r>
          </w:p>
        </w:tc>
        <w:tc>
          <w:tcPr>
            <w:tcW w:w="1525" w:type="dxa"/>
          </w:tcPr>
          <w:p w:rsidR="00564666" w:rsidRDefault="00407EC8" w:rsidP="0056466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564666" w:rsidTr="00564666">
        <w:tc>
          <w:tcPr>
            <w:tcW w:w="8046" w:type="dxa"/>
          </w:tcPr>
          <w:p w:rsidR="00564666" w:rsidRDefault="005613DA" w:rsidP="00407EC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564666" w:rsidRPr="001B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407E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Структура</w:t>
            </w:r>
            <w:r w:rsidR="00564666" w:rsidRPr="001B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содержание курсового проекта</w:t>
            </w:r>
          </w:p>
        </w:tc>
        <w:tc>
          <w:tcPr>
            <w:tcW w:w="1525" w:type="dxa"/>
          </w:tcPr>
          <w:p w:rsidR="00564666" w:rsidRDefault="00407EC8" w:rsidP="0056466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564666" w:rsidTr="00564666">
        <w:tc>
          <w:tcPr>
            <w:tcW w:w="8046" w:type="dxa"/>
          </w:tcPr>
          <w:p w:rsidR="00564666" w:rsidRDefault="00982D1A" w:rsidP="0056466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Объем курсового проекта</w:t>
            </w:r>
          </w:p>
        </w:tc>
        <w:tc>
          <w:tcPr>
            <w:tcW w:w="1525" w:type="dxa"/>
          </w:tcPr>
          <w:p w:rsidR="00564666" w:rsidRDefault="00982D1A" w:rsidP="0056466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564666" w:rsidTr="00564666">
        <w:tc>
          <w:tcPr>
            <w:tcW w:w="8046" w:type="dxa"/>
          </w:tcPr>
          <w:p w:rsidR="00F23B4D" w:rsidRPr="00F23B4D" w:rsidRDefault="00F23B4D" w:rsidP="00F23B4D">
            <w:pPr>
              <w:pStyle w:val="Style5"/>
              <w:widowControl/>
              <w:spacing w:line="360" w:lineRule="auto"/>
              <w:ind w:right="-2"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  <w:r w:rsidR="00564666" w:rsidRPr="001B28F6">
              <w:rPr>
                <w:color w:val="000000"/>
                <w:sz w:val="28"/>
                <w:szCs w:val="28"/>
              </w:rPr>
              <w:t xml:space="preserve"> </w:t>
            </w:r>
            <w:r w:rsidRPr="00F23B4D">
              <w:rPr>
                <w:sz w:val="28"/>
                <w:szCs w:val="28"/>
              </w:rPr>
              <w:t xml:space="preserve">Требования к оформлению пояснительной записки  </w:t>
            </w:r>
          </w:p>
          <w:p w:rsidR="00564666" w:rsidRPr="00F23B4D" w:rsidRDefault="00F23B4D" w:rsidP="00F23B4D">
            <w:pPr>
              <w:pStyle w:val="Style5"/>
              <w:widowControl/>
              <w:spacing w:line="360" w:lineRule="auto"/>
              <w:ind w:right="-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23B4D">
              <w:rPr>
                <w:sz w:val="28"/>
                <w:szCs w:val="28"/>
              </w:rPr>
              <w:t>и графической части КП</w:t>
            </w:r>
          </w:p>
        </w:tc>
        <w:tc>
          <w:tcPr>
            <w:tcW w:w="1525" w:type="dxa"/>
          </w:tcPr>
          <w:p w:rsidR="00564666" w:rsidRDefault="00982D1A" w:rsidP="0056466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564666" w:rsidTr="00564666">
        <w:tc>
          <w:tcPr>
            <w:tcW w:w="8046" w:type="dxa"/>
          </w:tcPr>
          <w:p w:rsidR="00564666" w:rsidRDefault="00564666" w:rsidP="00564666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Приложения</w:t>
            </w:r>
          </w:p>
        </w:tc>
        <w:tc>
          <w:tcPr>
            <w:tcW w:w="1525" w:type="dxa"/>
          </w:tcPr>
          <w:p w:rsidR="00564666" w:rsidRDefault="00F23B4D" w:rsidP="0056466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</w:tr>
    </w:tbl>
    <w:p w:rsidR="00987263" w:rsidRPr="001B28F6" w:rsidRDefault="00987263" w:rsidP="0056466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7263" w:rsidRPr="001B28F6" w:rsidRDefault="00987263" w:rsidP="0056466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7263" w:rsidRPr="001B28F6" w:rsidRDefault="00987263" w:rsidP="0056466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7263" w:rsidRPr="001B28F6" w:rsidRDefault="00987263" w:rsidP="0056466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7263" w:rsidRPr="001B28F6" w:rsidRDefault="00987263" w:rsidP="0056466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7263" w:rsidRPr="001B28F6" w:rsidRDefault="00987263" w:rsidP="0056466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7263" w:rsidRPr="001B28F6" w:rsidRDefault="00987263" w:rsidP="0056466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7263" w:rsidRPr="001B28F6" w:rsidRDefault="00987263" w:rsidP="0056466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7263" w:rsidRPr="001B28F6" w:rsidRDefault="00987263" w:rsidP="0056466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7263" w:rsidRPr="001B28F6" w:rsidRDefault="00987263" w:rsidP="0056466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7263" w:rsidRPr="001B28F6" w:rsidRDefault="00987263" w:rsidP="0056466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7263" w:rsidRPr="001B28F6" w:rsidRDefault="00987263" w:rsidP="0056466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7263" w:rsidRPr="001B28F6" w:rsidRDefault="00987263" w:rsidP="0056466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7263" w:rsidRPr="001B28F6" w:rsidRDefault="00987263" w:rsidP="0056466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7263" w:rsidRPr="001B28F6" w:rsidRDefault="00987263" w:rsidP="0056466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7263" w:rsidRPr="001B28F6" w:rsidRDefault="00987263" w:rsidP="0056466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7263" w:rsidRPr="001B28F6" w:rsidRDefault="00987263" w:rsidP="0056466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7263" w:rsidRPr="001B28F6" w:rsidRDefault="00987263" w:rsidP="0056466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7263" w:rsidRPr="001B28F6" w:rsidRDefault="00987263" w:rsidP="0056466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46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1. </w:t>
      </w:r>
      <w:r w:rsidRPr="005646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Общие</w:t>
      </w:r>
      <w:r w:rsidRPr="001B28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положения</w:t>
      </w:r>
    </w:p>
    <w:p w:rsidR="00B30929" w:rsidRPr="00B30929" w:rsidRDefault="00B30929" w:rsidP="00B30929">
      <w:pPr>
        <w:spacing w:after="0" w:line="360" w:lineRule="auto"/>
        <w:ind w:firstLine="708"/>
        <w:jc w:val="both"/>
        <w:rPr>
          <w:rStyle w:val="af"/>
          <w:rFonts w:eastAsiaTheme="minorEastAsia"/>
          <w:b w:val="0"/>
          <w:sz w:val="28"/>
          <w:szCs w:val="28"/>
        </w:rPr>
      </w:pPr>
      <w:proofErr w:type="gramStart"/>
      <w:r w:rsidRPr="00B30929">
        <w:rPr>
          <w:rStyle w:val="af"/>
          <w:rFonts w:eastAsiaTheme="minorEastAsia"/>
          <w:b w:val="0"/>
          <w:sz w:val="28"/>
          <w:szCs w:val="28"/>
        </w:rPr>
        <w:lastRenderedPageBreak/>
        <w:t>Методические реко</w:t>
      </w:r>
      <w:r>
        <w:rPr>
          <w:rStyle w:val="af"/>
          <w:rFonts w:eastAsiaTheme="minorEastAsia"/>
          <w:b w:val="0"/>
          <w:sz w:val="28"/>
          <w:szCs w:val="28"/>
        </w:rPr>
        <w:t xml:space="preserve">мендации по выполнению курсового проекта </w:t>
      </w:r>
      <w:r w:rsidRPr="00B30929">
        <w:rPr>
          <w:rStyle w:val="af"/>
          <w:rFonts w:eastAsiaTheme="minorEastAsia"/>
          <w:b w:val="0"/>
          <w:sz w:val="28"/>
          <w:szCs w:val="28"/>
        </w:rPr>
        <w:t xml:space="preserve">по </w:t>
      </w:r>
      <w:r w:rsidRPr="00B30929">
        <w:rPr>
          <w:rFonts w:ascii="Times New Roman" w:hAnsi="Times New Roman" w:cs="Times New Roman"/>
          <w:sz w:val="28"/>
          <w:szCs w:val="28"/>
        </w:rPr>
        <w:t>ПМ 01 «Организация и проведение монтажа и ремонта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929">
        <w:rPr>
          <w:rFonts w:ascii="Times New Roman" w:hAnsi="Times New Roman" w:cs="Times New Roman"/>
          <w:sz w:val="28"/>
          <w:szCs w:val="28"/>
        </w:rPr>
        <w:t>промышленного оборудования»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929">
        <w:rPr>
          <w:rFonts w:ascii="Times New Roman" w:hAnsi="Times New Roman" w:cs="Times New Roman"/>
          <w:sz w:val="28"/>
          <w:szCs w:val="28"/>
        </w:rPr>
        <w:t>МДК 01.01 «</w:t>
      </w:r>
      <w:r w:rsidRPr="00B30929">
        <w:rPr>
          <w:rFonts w:ascii="Times New Roman" w:eastAsia="Calibri" w:hAnsi="Times New Roman" w:cs="Times New Roman"/>
          <w:bCs/>
          <w:sz w:val="28"/>
          <w:szCs w:val="28"/>
        </w:rPr>
        <w:t>Организация монтажных работ промышленного оборудования и контроль за ними</w:t>
      </w:r>
      <w:r w:rsidRPr="00B3092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929">
        <w:rPr>
          <w:rStyle w:val="af"/>
          <w:rFonts w:eastAsiaTheme="minorEastAsia"/>
          <w:b w:val="0"/>
          <w:sz w:val="28"/>
          <w:szCs w:val="28"/>
        </w:rPr>
        <w:t xml:space="preserve">предназначены для обучающихся по специальности </w:t>
      </w:r>
      <w:r>
        <w:rPr>
          <w:rStyle w:val="af"/>
          <w:rFonts w:eastAsiaTheme="minorEastAsia"/>
          <w:b w:val="0"/>
          <w:sz w:val="28"/>
          <w:szCs w:val="28"/>
        </w:rPr>
        <w:t>15.02.01</w:t>
      </w:r>
      <w:r w:rsidRPr="00B30929">
        <w:rPr>
          <w:rStyle w:val="af"/>
          <w:rFonts w:eastAsiaTheme="minorEastAsia"/>
          <w:b w:val="0"/>
          <w:sz w:val="28"/>
          <w:szCs w:val="28"/>
        </w:rPr>
        <w:t xml:space="preserve"> Монтаж и техническая эксплуатация промышленного оборудования (по отраслям) (базовая подготовка).</w:t>
      </w:r>
      <w:proofErr w:type="gramEnd"/>
    </w:p>
    <w:p w:rsidR="00B30929" w:rsidRDefault="00B30929" w:rsidP="00B30929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0929">
        <w:rPr>
          <w:rStyle w:val="af"/>
          <w:b w:val="0"/>
          <w:sz w:val="28"/>
          <w:szCs w:val="28"/>
        </w:rPr>
        <w:t xml:space="preserve">Методические рекомендации предназначены для </w:t>
      </w:r>
      <w:r>
        <w:rPr>
          <w:rStyle w:val="af"/>
          <w:b w:val="0"/>
          <w:sz w:val="28"/>
          <w:szCs w:val="28"/>
        </w:rPr>
        <w:t xml:space="preserve">организации выполнения курсового проекта </w:t>
      </w:r>
      <w:r w:rsidRPr="00B30929">
        <w:rPr>
          <w:rStyle w:val="af"/>
          <w:b w:val="0"/>
          <w:sz w:val="28"/>
          <w:szCs w:val="28"/>
        </w:rPr>
        <w:t xml:space="preserve">по </w:t>
      </w:r>
      <w:r w:rsidRPr="00B30929">
        <w:rPr>
          <w:rFonts w:ascii="Times New Roman" w:hAnsi="Times New Roman"/>
          <w:sz w:val="28"/>
          <w:szCs w:val="28"/>
        </w:rPr>
        <w:t>МДК 01.01 «</w:t>
      </w:r>
      <w:r w:rsidRPr="00B30929">
        <w:rPr>
          <w:rFonts w:ascii="Times New Roman" w:eastAsia="Calibri" w:hAnsi="Times New Roman"/>
          <w:bCs/>
          <w:sz w:val="28"/>
          <w:szCs w:val="28"/>
        </w:rPr>
        <w:t xml:space="preserve">Организация монтажных работ промышленного оборудования и </w:t>
      </w:r>
      <w:proofErr w:type="gramStart"/>
      <w:r w:rsidRPr="00B30929">
        <w:rPr>
          <w:rFonts w:ascii="Times New Roman" w:eastAsia="Calibri" w:hAnsi="Times New Roman"/>
          <w:bCs/>
          <w:sz w:val="28"/>
          <w:szCs w:val="28"/>
        </w:rPr>
        <w:t>контроль за</w:t>
      </w:r>
      <w:proofErr w:type="gramEnd"/>
      <w:r w:rsidRPr="00B30929">
        <w:rPr>
          <w:rFonts w:ascii="Times New Roman" w:eastAsia="Calibri" w:hAnsi="Times New Roman"/>
          <w:bCs/>
          <w:sz w:val="28"/>
          <w:szCs w:val="28"/>
        </w:rPr>
        <w:t xml:space="preserve"> ними</w:t>
      </w:r>
      <w:r w:rsidRPr="00B3092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B30929" w:rsidRPr="00B30929" w:rsidRDefault="00B30929" w:rsidP="00B30929">
      <w:pPr>
        <w:pStyle w:val="a4"/>
        <w:spacing w:line="360" w:lineRule="auto"/>
        <w:ind w:firstLine="708"/>
        <w:jc w:val="both"/>
        <w:rPr>
          <w:rStyle w:val="af"/>
          <w:rFonts w:eastAsiaTheme="minorHAnsi"/>
          <w:b w:val="0"/>
          <w:sz w:val="28"/>
          <w:szCs w:val="28"/>
        </w:rPr>
      </w:pPr>
      <w:r w:rsidRPr="00B30929">
        <w:rPr>
          <w:rStyle w:val="af"/>
          <w:rFonts w:eastAsiaTheme="minorHAnsi"/>
          <w:b w:val="0"/>
          <w:sz w:val="28"/>
          <w:szCs w:val="28"/>
        </w:rPr>
        <w:t xml:space="preserve">Выполнение </w:t>
      </w:r>
      <w:r>
        <w:rPr>
          <w:rStyle w:val="af"/>
          <w:b w:val="0"/>
          <w:sz w:val="28"/>
          <w:szCs w:val="28"/>
        </w:rPr>
        <w:t xml:space="preserve">курсового проекта </w:t>
      </w:r>
      <w:r w:rsidRPr="00B30929">
        <w:rPr>
          <w:rStyle w:val="af"/>
          <w:b w:val="0"/>
          <w:sz w:val="28"/>
          <w:szCs w:val="28"/>
        </w:rPr>
        <w:t xml:space="preserve">по </w:t>
      </w:r>
      <w:r w:rsidRPr="00B30929">
        <w:rPr>
          <w:rFonts w:ascii="Times New Roman" w:hAnsi="Times New Roman"/>
          <w:sz w:val="28"/>
          <w:szCs w:val="28"/>
        </w:rPr>
        <w:t>МДК 01.01 «</w:t>
      </w:r>
      <w:r w:rsidRPr="00B30929">
        <w:rPr>
          <w:rFonts w:ascii="Times New Roman" w:eastAsia="Calibri" w:hAnsi="Times New Roman"/>
          <w:bCs/>
          <w:sz w:val="28"/>
          <w:szCs w:val="28"/>
        </w:rPr>
        <w:t xml:space="preserve">Организация монтажных работ промышленного оборудования и </w:t>
      </w:r>
      <w:proofErr w:type="gramStart"/>
      <w:r w:rsidRPr="00B30929">
        <w:rPr>
          <w:rFonts w:ascii="Times New Roman" w:eastAsia="Calibri" w:hAnsi="Times New Roman"/>
          <w:bCs/>
          <w:sz w:val="28"/>
          <w:szCs w:val="28"/>
        </w:rPr>
        <w:t>контроль за</w:t>
      </w:r>
      <w:proofErr w:type="gramEnd"/>
      <w:r w:rsidRPr="00B30929">
        <w:rPr>
          <w:rFonts w:ascii="Times New Roman" w:eastAsia="Calibri" w:hAnsi="Times New Roman"/>
          <w:bCs/>
          <w:sz w:val="28"/>
          <w:szCs w:val="28"/>
        </w:rPr>
        <w:t xml:space="preserve"> ними</w:t>
      </w:r>
      <w:r w:rsidRPr="00B3092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0929">
        <w:rPr>
          <w:rStyle w:val="af"/>
          <w:rFonts w:eastAsiaTheme="minorHAnsi"/>
          <w:b w:val="0"/>
          <w:sz w:val="28"/>
          <w:szCs w:val="28"/>
        </w:rPr>
        <w:t xml:space="preserve">является важным этапом в подготовки специалистов. Она служит средством углубления теоретических знаний и практических умений, а также является одной из основных форм контроля уровня знаний студентов. </w:t>
      </w:r>
    </w:p>
    <w:p w:rsidR="00B30929" w:rsidRPr="00B30929" w:rsidRDefault="00B30929" w:rsidP="00B30929">
      <w:pPr>
        <w:spacing w:after="0" w:line="360" w:lineRule="auto"/>
        <w:ind w:firstLine="709"/>
        <w:jc w:val="both"/>
        <w:rPr>
          <w:rStyle w:val="af"/>
          <w:rFonts w:eastAsiaTheme="minorHAnsi"/>
          <w:b w:val="0"/>
          <w:sz w:val="28"/>
          <w:szCs w:val="28"/>
        </w:rPr>
      </w:pPr>
      <w:r>
        <w:rPr>
          <w:rStyle w:val="af"/>
          <w:rFonts w:eastAsiaTheme="minorHAnsi"/>
          <w:b w:val="0"/>
          <w:sz w:val="28"/>
          <w:szCs w:val="28"/>
        </w:rPr>
        <w:t>Курсовой проект</w:t>
      </w:r>
      <w:r w:rsidRPr="00B30929">
        <w:rPr>
          <w:rStyle w:val="af"/>
          <w:rFonts w:eastAsiaTheme="minorHAnsi"/>
          <w:b w:val="0"/>
          <w:sz w:val="28"/>
          <w:szCs w:val="28"/>
        </w:rPr>
        <w:t>, являясь итоговым этапом контроля знаний и умений студентов по модулю, выполняется на завершающем этапе обучения студентов. В процессе ее выполнения студенты решают задачи, носящие теоретический и практический характер.</w:t>
      </w:r>
    </w:p>
    <w:p w:rsidR="00B30929" w:rsidRPr="00B30929" w:rsidRDefault="00B30929" w:rsidP="00B3092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0929">
        <w:rPr>
          <w:rFonts w:ascii="Times New Roman" w:hAnsi="Times New Roman" w:cs="Times New Roman"/>
          <w:color w:val="000000" w:themeColor="text1"/>
          <w:sz w:val="28"/>
          <w:szCs w:val="28"/>
        </w:rPr>
        <w:t>Целью курсово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проекта </w:t>
      </w:r>
      <w:r w:rsidRPr="00B30929">
        <w:rPr>
          <w:rFonts w:ascii="Times New Roman" w:hAnsi="Times New Roman" w:cs="Times New Roman"/>
          <w:color w:val="000000" w:themeColor="text1"/>
          <w:sz w:val="28"/>
          <w:szCs w:val="28"/>
        </w:rPr>
        <w:t>является:</w:t>
      </w:r>
    </w:p>
    <w:p w:rsidR="00B30929" w:rsidRPr="00B30929" w:rsidRDefault="00B30929" w:rsidP="00B30929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0929">
        <w:rPr>
          <w:rFonts w:ascii="Times New Roman" w:hAnsi="Times New Roman" w:cs="Times New Roman"/>
          <w:color w:val="000000" w:themeColor="text1"/>
          <w:sz w:val="28"/>
          <w:szCs w:val="28"/>
        </w:rPr>
        <w:t>систематизация и закрепление полученных теоретических знаний и практических умений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междисциплинарному курсу</w:t>
      </w:r>
      <w:r w:rsidRPr="00B3092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30929" w:rsidRPr="00B30929" w:rsidRDefault="00B30929" w:rsidP="00B30929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0929">
        <w:rPr>
          <w:rFonts w:ascii="Times New Roman" w:hAnsi="Times New Roman" w:cs="Times New Roman"/>
          <w:color w:val="000000" w:themeColor="text1"/>
          <w:sz w:val="28"/>
          <w:szCs w:val="28"/>
        </w:rPr>
        <w:t>углубление теоретических знани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 в соответствии с темой курсового проекта</w:t>
      </w:r>
      <w:r w:rsidRPr="00B3092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30929" w:rsidRPr="00B30929" w:rsidRDefault="00B30929" w:rsidP="00B30929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0929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умений применять теоретические знания при решении поставленных вопросов;</w:t>
      </w:r>
    </w:p>
    <w:p w:rsidR="00B30929" w:rsidRPr="00B30929" w:rsidRDefault="00B30929" w:rsidP="00B30929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0929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умений использовать справочную, нормативную и техническую литературу;</w:t>
      </w:r>
    </w:p>
    <w:p w:rsidR="00B30929" w:rsidRDefault="00B30929" w:rsidP="00B30929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0929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творческой инициативы, самостоятельности, ответственности и организованности;</w:t>
      </w:r>
    </w:p>
    <w:p w:rsidR="00B30929" w:rsidRPr="00B30929" w:rsidRDefault="00B30929" w:rsidP="00B30929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0929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 к дипломному проектированию.</w:t>
      </w:r>
      <w:r w:rsidRPr="00B309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30929" w:rsidRPr="0027255C" w:rsidRDefault="0093462D" w:rsidP="0027255C">
      <w:pPr>
        <w:widowControl w:val="0"/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Выполнение курсового проекта </w:t>
      </w:r>
      <w:r w:rsidR="00B30929" w:rsidRPr="00B309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способствует формированию общих и </w:t>
      </w:r>
      <w:r w:rsidR="00B30929" w:rsidRPr="0027255C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профессиональных компетенций:</w:t>
      </w:r>
    </w:p>
    <w:p w:rsidR="0093462D" w:rsidRPr="0027255C" w:rsidRDefault="0093462D" w:rsidP="0027255C">
      <w:pPr>
        <w:pStyle w:val="af0"/>
        <w:widowControl w:val="0"/>
        <w:spacing w:line="36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27255C">
        <w:rPr>
          <w:rFonts w:ascii="Times New Roman" w:hAnsi="Times New Roman"/>
          <w:sz w:val="28"/>
        </w:rPr>
        <w:t>ОК</w:t>
      </w:r>
      <w:r w:rsidRPr="0027255C">
        <w:rPr>
          <w:rFonts w:ascii="Times New Roman" w:hAnsi="Times New Roman"/>
          <w:sz w:val="28"/>
          <w:lang w:val="en-US"/>
        </w:rPr>
        <w:t> </w:t>
      </w:r>
      <w:r w:rsidRPr="0027255C">
        <w:rPr>
          <w:rFonts w:ascii="Times New Roman" w:hAnsi="Times New Roman"/>
          <w:sz w:val="28"/>
        </w:rPr>
        <w:t>1. Понимать сущность и социальную значимость своей будущей профессии, проявлять к ней устойчивый интерес.</w:t>
      </w:r>
    </w:p>
    <w:p w:rsidR="0093462D" w:rsidRPr="0027255C" w:rsidRDefault="0093462D" w:rsidP="0027255C">
      <w:pPr>
        <w:pStyle w:val="af0"/>
        <w:widowControl w:val="0"/>
        <w:spacing w:line="36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27255C">
        <w:rPr>
          <w:rFonts w:ascii="Times New Roman" w:hAnsi="Times New Roman"/>
          <w:sz w:val="28"/>
        </w:rPr>
        <w:t>ОК 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93462D" w:rsidRPr="0027255C" w:rsidRDefault="0093462D" w:rsidP="0027255C">
      <w:pPr>
        <w:pStyle w:val="af0"/>
        <w:widowControl w:val="0"/>
        <w:spacing w:line="36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27255C">
        <w:rPr>
          <w:rFonts w:ascii="Times New Roman" w:hAnsi="Times New Roman"/>
          <w:sz w:val="28"/>
        </w:rPr>
        <w:t>ОК 3. Принимать решения в стандартных и нестандартных ситуациях и нести за них ответственность.</w:t>
      </w:r>
    </w:p>
    <w:p w:rsidR="0093462D" w:rsidRPr="0027255C" w:rsidRDefault="0093462D" w:rsidP="0027255C">
      <w:pPr>
        <w:pStyle w:val="af0"/>
        <w:widowControl w:val="0"/>
        <w:spacing w:line="36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27255C">
        <w:rPr>
          <w:rFonts w:ascii="Times New Roman" w:hAnsi="Times New Roman"/>
          <w:sz w:val="28"/>
        </w:rPr>
        <w:t>ОК 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93462D" w:rsidRPr="0027255C" w:rsidRDefault="0093462D" w:rsidP="0027255C">
      <w:pPr>
        <w:pStyle w:val="af0"/>
        <w:widowControl w:val="0"/>
        <w:spacing w:line="36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27255C">
        <w:rPr>
          <w:rFonts w:ascii="Times New Roman" w:hAnsi="Times New Roman"/>
          <w:sz w:val="28"/>
        </w:rPr>
        <w:t>ОК 5. Использовать информационно-коммуникационные технологии в профессиональной деятельности.</w:t>
      </w:r>
    </w:p>
    <w:p w:rsidR="0093462D" w:rsidRPr="0027255C" w:rsidRDefault="0093462D" w:rsidP="0027255C">
      <w:pPr>
        <w:pStyle w:val="af0"/>
        <w:widowControl w:val="0"/>
        <w:spacing w:line="36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27255C">
        <w:rPr>
          <w:rFonts w:ascii="Times New Roman" w:hAnsi="Times New Roman"/>
          <w:sz w:val="28"/>
        </w:rPr>
        <w:t>ОК 6. Работать в коллективе и команде, эффективно общаться с коллегами, руководством, потребителями.</w:t>
      </w:r>
    </w:p>
    <w:p w:rsidR="0093462D" w:rsidRPr="0027255C" w:rsidRDefault="0093462D" w:rsidP="0027255C">
      <w:pPr>
        <w:pStyle w:val="af0"/>
        <w:widowControl w:val="0"/>
        <w:spacing w:line="36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27255C">
        <w:rPr>
          <w:rFonts w:ascii="Times New Roman" w:hAnsi="Times New Roman"/>
          <w:sz w:val="28"/>
        </w:rPr>
        <w:t>ОК 7. Брать на себя ответственность за работу членов команды (подчиненных), результат выполнения заданий.</w:t>
      </w:r>
    </w:p>
    <w:p w:rsidR="0093462D" w:rsidRPr="0027255C" w:rsidRDefault="0093462D" w:rsidP="0027255C">
      <w:pPr>
        <w:pStyle w:val="af0"/>
        <w:widowControl w:val="0"/>
        <w:spacing w:line="36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27255C">
        <w:rPr>
          <w:rFonts w:ascii="Times New Roman" w:hAnsi="Times New Roman"/>
          <w:sz w:val="28"/>
        </w:rPr>
        <w:t>ОК 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93462D" w:rsidRPr="0027255C" w:rsidRDefault="0093462D" w:rsidP="0027255C">
      <w:pPr>
        <w:pStyle w:val="af0"/>
        <w:widowControl w:val="0"/>
        <w:spacing w:line="36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27255C">
        <w:rPr>
          <w:rFonts w:ascii="Times New Roman" w:hAnsi="Times New Roman"/>
          <w:sz w:val="28"/>
        </w:rPr>
        <w:t>ОК 9. Ориентироваться в условиях частой смены технологий в профессиональной деятельности.</w:t>
      </w:r>
    </w:p>
    <w:p w:rsidR="0093462D" w:rsidRPr="0027255C" w:rsidRDefault="0093462D" w:rsidP="0027255C">
      <w:pPr>
        <w:pStyle w:val="af0"/>
        <w:widowControl w:val="0"/>
        <w:spacing w:line="36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27255C">
        <w:rPr>
          <w:rFonts w:ascii="Times New Roman" w:hAnsi="Times New Roman"/>
          <w:sz w:val="28"/>
        </w:rPr>
        <w:t>ПК 1.1. Руководить работами, связанными с применением грузоподъёмных механизмов, при монтаже и ремонте промышленного оборудования.</w:t>
      </w:r>
    </w:p>
    <w:p w:rsidR="0093462D" w:rsidRPr="0027255C" w:rsidRDefault="0093462D" w:rsidP="0027255C">
      <w:pPr>
        <w:pStyle w:val="af0"/>
        <w:widowControl w:val="0"/>
        <w:spacing w:line="36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27255C">
        <w:rPr>
          <w:rFonts w:ascii="Times New Roman" w:hAnsi="Times New Roman"/>
          <w:sz w:val="28"/>
        </w:rPr>
        <w:t>ПК 1.2. Проводить контроль работ по монтажу и ремонту промышленного оборудования с  использованием контрольно-измерительных приборов.</w:t>
      </w:r>
    </w:p>
    <w:p w:rsidR="0093462D" w:rsidRPr="0027255C" w:rsidRDefault="0093462D" w:rsidP="0027255C">
      <w:pPr>
        <w:pStyle w:val="af0"/>
        <w:widowControl w:val="0"/>
        <w:spacing w:line="36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27255C">
        <w:rPr>
          <w:rFonts w:ascii="Times New Roman" w:hAnsi="Times New Roman"/>
          <w:sz w:val="28"/>
        </w:rPr>
        <w:t xml:space="preserve">ПК 1.3. Участвовать в пусконаладочных работах и испытаниях </w:t>
      </w:r>
      <w:r w:rsidRPr="0027255C">
        <w:rPr>
          <w:rFonts w:ascii="Times New Roman" w:hAnsi="Times New Roman"/>
          <w:sz w:val="28"/>
        </w:rPr>
        <w:lastRenderedPageBreak/>
        <w:t>промышленного оборудования после ремонта и монтажа.</w:t>
      </w:r>
    </w:p>
    <w:p w:rsidR="0093462D" w:rsidRPr="0027255C" w:rsidRDefault="0093462D" w:rsidP="0027255C">
      <w:pPr>
        <w:pStyle w:val="af0"/>
        <w:widowControl w:val="0"/>
        <w:spacing w:line="36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27255C">
        <w:rPr>
          <w:rFonts w:ascii="Times New Roman" w:hAnsi="Times New Roman"/>
          <w:sz w:val="28"/>
        </w:rPr>
        <w:t>ПК 1.4. Выбирать методы восстановления деталей и участвовать в процессе их изготовления.</w:t>
      </w:r>
    </w:p>
    <w:p w:rsidR="0093462D" w:rsidRPr="0027255C" w:rsidRDefault="0093462D" w:rsidP="0027255C">
      <w:pPr>
        <w:pStyle w:val="af0"/>
        <w:widowControl w:val="0"/>
        <w:spacing w:line="36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27255C">
        <w:rPr>
          <w:rFonts w:ascii="Times New Roman" w:hAnsi="Times New Roman"/>
          <w:sz w:val="28"/>
        </w:rPr>
        <w:t>ПК 1.5. Составлять документацию для проведения работ по монтажу и ремонту промышленного оборудования.</w:t>
      </w:r>
    </w:p>
    <w:p w:rsidR="0027255C" w:rsidRPr="0027255C" w:rsidRDefault="0027255C" w:rsidP="0027255C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7255C">
        <w:rPr>
          <w:rFonts w:ascii="Times New Roman" w:hAnsi="Times New Roman"/>
          <w:i/>
          <w:sz w:val="28"/>
          <w:szCs w:val="28"/>
        </w:rPr>
        <w:t>умения:</w:t>
      </w:r>
    </w:p>
    <w:p w:rsidR="0027255C" w:rsidRPr="0027255C" w:rsidRDefault="0027255C" w:rsidP="0027255C">
      <w:pPr>
        <w:tabs>
          <w:tab w:val="left" w:pos="266"/>
        </w:tabs>
        <w:spacing w:after="0" w:line="360" w:lineRule="auto"/>
        <w:ind w:firstLine="2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255C">
        <w:rPr>
          <w:rFonts w:ascii="Times New Roman" w:hAnsi="Times New Roman" w:cs="Times New Roman"/>
          <w:sz w:val="28"/>
          <w:szCs w:val="28"/>
        </w:rPr>
        <w:t>- выполнять эскизы деталей при ремонте промышленного оборудования;</w:t>
      </w:r>
    </w:p>
    <w:p w:rsidR="0027255C" w:rsidRPr="0027255C" w:rsidRDefault="0027255C" w:rsidP="0027255C">
      <w:pPr>
        <w:tabs>
          <w:tab w:val="left" w:pos="266"/>
        </w:tabs>
        <w:spacing w:after="0" w:line="360" w:lineRule="auto"/>
        <w:ind w:firstLine="2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255C">
        <w:rPr>
          <w:rFonts w:ascii="Times New Roman" w:hAnsi="Times New Roman" w:cs="Times New Roman"/>
          <w:sz w:val="28"/>
          <w:szCs w:val="28"/>
        </w:rPr>
        <w:t>- выбирать технологическое оборудование;</w:t>
      </w:r>
    </w:p>
    <w:p w:rsidR="0027255C" w:rsidRPr="0027255C" w:rsidRDefault="0027255C" w:rsidP="0027255C">
      <w:pPr>
        <w:tabs>
          <w:tab w:val="left" w:pos="266"/>
        </w:tabs>
        <w:spacing w:after="0" w:line="360" w:lineRule="auto"/>
        <w:ind w:firstLine="2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255C">
        <w:rPr>
          <w:rFonts w:ascii="Times New Roman" w:hAnsi="Times New Roman" w:cs="Times New Roman"/>
          <w:sz w:val="28"/>
          <w:szCs w:val="28"/>
        </w:rPr>
        <w:t>- составлять схемы монтажных работ;</w:t>
      </w:r>
    </w:p>
    <w:p w:rsidR="0027255C" w:rsidRPr="0027255C" w:rsidRDefault="0027255C" w:rsidP="0027255C">
      <w:pPr>
        <w:tabs>
          <w:tab w:val="left" w:pos="266"/>
        </w:tabs>
        <w:spacing w:after="0" w:line="360" w:lineRule="auto"/>
        <w:ind w:firstLine="2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255C">
        <w:rPr>
          <w:rFonts w:ascii="Times New Roman" w:hAnsi="Times New Roman" w:cs="Times New Roman"/>
          <w:sz w:val="28"/>
          <w:szCs w:val="28"/>
        </w:rPr>
        <w:t>- организовать работы по испытанию промышленного оборудования после ремонта и монтажа;</w:t>
      </w:r>
    </w:p>
    <w:p w:rsidR="0027255C" w:rsidRPr="0027255C" w:rsidRDefault="0027255C" w:rsidP="0027255C">
      <w:pPr>
        <w:tabs>
          <w:tab w:val="left" w:pos="266"/>
        </w:tabs>
        <w:spacing w:after="0" w:line="360" w:lineRule="auto"/>
        <w:ind w:firstLine="2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255C">
        <w:rPr>
          <w:rFonts w:ascii="Times New Roman" w:hAnsi="Times New Roman" w:cs="Times New Roman"/>
          <w:sz w:val="28"/>
          <w:szCs w:val="28"/>
        </w:rPr>
        <w:t>- организовывать пусконаладочные работы промышленного оборудования;</w:t>
      </w:r>
    </w:p>
    <w:p w:rsidR="0027255C" w:rsidRPr="0027255C" w:rsidRDefault="0027255C" w:rsidP="0027255C">
      <w:pPr>
        <w:tabs>
          <w:tab w:val="left" w:pos="266"/>
        </w:tabs>
        <w:spacing w:after="0" w:line="360" w:lineRule="auto"/>
        <w:ind w:firstLine="2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255C">
        <w:rPr>
          <w:rFonts w:ascii="Times New Roman" w:hAnsi="Times New Roman" w:cs="Times New Roman"/>
          <w:sz w:val="28"/>
          <w:szCs w:val="28"/>
        </w:rPr>
        <w:t xml:space="preserve">- пользоваться </w:t>
      </w:r>
      <w:proofErr w:type="spellStart"/>
      <w:r w:rsidRPr="0027255C">
        <w:rPr>
          <w:rFonts w:ascii="Times New Roman" w:hAnsi="Times New Roman" w:cs="Times New Roman"/>
          <w:sz w:val="28"/>
          <w:szCs w:val="28"/>
        </w:rPr>
        <w:t>грузоподьемными</w:t>
      </w:r>
      <w:proofErr w:type="spellEnd"/>
      <w:r w:rsidRPr="0027255C">
        <w:rPr>
          <w:rFonts w:ascii="Times New Roman" w:hAnsi="Times New Roman" w:cs="Times New Roman"/>
          <w:sz w:val="28"/>
          <w:szCs w:val="28"/>
        </w:rPr>
        <w:t xml:space="preserve"> механизмами;</w:t>
      </w:r>
    </w:p>
    <w:p w:rsidR="0027255C" w:rsidRPr="0027255C" w:rsidRDefault="0027255C" w:rsidP="0027255C">
      <w:pPr>
        <w:tabs>
          <w:tab w:val="left" w:pos="266"/>
        </w:tabs>
        <w:spacing w:after="0" w:line="360" w:lineRule="auto"/>
        <w:ind w:firstLine="2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255C">
        <w:rPr>
          <w:rFonts w:ascii="Times New Roman" w:hAnsi="Times New Roman" w:cs="Times New Roman"/>
          <w:sz w:val="28"/>
          <w:szCs w:val="28"/>
        </w:rPr>
        <w:t>- пользоваться условной сигнализацией при выполнении  грузоподъемных работ;</w:t>
      </w:r>
    </w:p>
    <w:p w:rsidR="0027255C" w:rsidRPr="0027255C" w:rsidRDefault="0027255C" w:rsidP="0027255C">
      <w:pPr>
        <w:tabs>
          <w:tab w:val="left" w:pos="266"/>
        </w:tabs>
        <w:spacing w:after="0" w:line="360" w:lineRule="auto"/>
        <w:ind w:firstLine="2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255C">
        <w:rPr>
          <w:rFonts w:ascii="Times New Roman" w:hAnsi="Times New Roman" w:cs="Times New Roman"/>
          <w:sz w:val="28"/>
          <w:szCs w:val="28"/>
        </w:rPr>
        <w:t>- рассчитывать предельные нагрузки грузоподъемных устройств;</w:t>
      </w:r>
    </w:p>
    <w:p w:rsidR="0027255C" w:rsidRPr="0027255C" w:rsidRDefault="0027255C" w:rsidP="0027255C">
      <w:pPr>
        <w:tabs>
          <w:tab w:val="left" w:pos="266"/>
        </w:tabs>
        <w:spacing w:after="0" w:line="360" w:lineRule="auto"/>
        <w:ind w:firstLine="2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255C">
        <w:rPr>
          <w:rFonts w:ascii="Times New Roman" w:hAnsi="Times New Roman" w:cs="Times New Roman"/>
          <w:sz w:val="28"/>
          <w:szCs w:val="28"/>
        </w:rPr>
        <w:t>- определять виды и способы получения заготовок;</w:t>
      </w:r>
    </w:p>
    <w:p w:rsidR="0027255C" w:rsidRPr="0027255C" w:rsidRDefault="0027255C" w:rsidP="0027255C">
      <w:pPr>
        <w:tabs>
          <w:tab w:val="left" w:pos="266"/>
        </w:tabs>
        <w:spacing w:after="0" w:line="360" w:lineRule="auto"/>
        <w:ind w:firstLine="2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255C">
        <w:rPr>
          <w:rFonts w:ascii="Times New Roman" w:hAnsi="Times New Roman" w:cs="Times New Roman"/>
          <w:sz w:val="28"/>
          <w:szCs w:val="28"/>
        </w:rPr>
        <w:t>- выбирать способы упрочнения поверхностей;</w:t>
      </w:r>
    </w:p>
    <w:p w:rsidR="0027255C" w:rsidRPr="0027255C" w:rsidRDefault="0027255C" w:rsidP="0027255C">
      <w:pPr>
        <w:tabs>
          <w:tab w:val="left" w:pos="266"/>
        </w:tabs>
        <w:spacing w:after="0" w:line="360" w:lineRule="auto"/>
        <w:ind w:firstLine="2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255C">
        <w:rPr>
          <w:rFonts w:ascii="Times New Roman" w:hAnsi="Times New Roman" w:cs="Times New Roman"/>
          <w:sz w:val="28"/>
          <w:szCs w:val="28"/>
        </w:rPr>
        <w:t>- рассчитывать величину припусков;</w:t>
      </w:r>
      <w:r w:rsidRPr="0027255C">
        <w:rPr>
          <w:rFonts w:ascii="Times New Roman" w:hAnsi="Times New Roman" w:cs="Times New Roman"/>
          <w:sz w:val="28"/>
          <w:szCs w:val="28"/>
        </w:rPr>
        <w:tab/>
      </w:r>
    </w:p>
    <w:p w:rsidR="0027255C" w:rsidRPr="0027255C" w:rsidRDefault="0027255C" w:rsidP="0027255C">
      <w:pPr>
        <w:tabs>
          <w:tab w:val="left" w:pos="266"/>
        </w:tabs>
        <w:spacing w:after="0" w:line="360" w:lineRule="auto"/>
        <w:ind w:firstLine="2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255C">
        <w:rPr>
          <w:rFonts w:ascii="Times New Roman" w:hAnsi="Times New Roman" w:cs="Times New Roman"/>
          <w:sz w:val="28"/>
          <w:szCs w:val="28"/>
        </w:rPr>
        <w:t>- выбирать технологическую оснастку;</w:t>
      </w:r>
    </w:p>
    <w:p w:rsidR="0027255C" w:rsidRPr="0027255C" w:rsidRDefault="0027255C" w:rsidP="0027255C">
      <w:pPr>
        <w:tabs>
          <w:tab w:val="left" w:pos="266"/>
        </w:tabs>
        <w:spacing w:after="0" w:line="360" w:lineRule="auto"/>
        <w:ind w:firstLine="2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255C">
        <w:rPr>
          <w:rFonts w:ascii="Times New Roman" w:hAnsi="Times New Roman" w:cs="Times New Roman"/>
          <w:sz w:val="28"/>
          <w:szCs w:val="28"/>
        </w:rPr>
        <w:t>- рассчитывать режимы резания;</w:t>
      </w:r>
    </w:p>
    <w:p w:rsidR="0027255C" w:rsidRPr="0027255C" w:rsidRDefault="0027255C" w:rsidP="0027255C">
      <w:pPr>
        <w:tabs>
          <w:tab w:val="left" w:pos="266"/>
        </w:tabs>
        <w:spacing w:after="0" w:line="360" w:lineRule="auto"/>
        <w:ind w:firstLine="2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255C">
        <w:rPr>
          <w:rFonts w:ascii="Times New Roman" w:hAnsi="Times New Roman" w:cs="Times New Roman"/>
          <w:sz w:val="28"/>
          <w:szCs w:val="28"/>
        </w:rPr>
        <w:t>- назначать технологические базы;</w:t>
      </w:r>
    </w:p>
    <w:p w:rsidR="0027255C" w:rsidRPr="0027255C" w:rsidRDefault="0027255C" w:rsidP="0027255C">
      <w:pPr>
        <w:tabs>
          <w:tab w:val="left" w:pos="266"/>
        </w:tabs>
        <w:spacing w:after="0" w:line="360" w:lineRule="auto"/>
        <w:ind w:firstLine="2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255C">
        <w:rPr>
          <w:rFonts w:ascii="Times New Roman" w:hAnsi="Times New Roman" w:cs="Times New Roman"/>
          <w:sz w:val="28"/>
          <w:szCs w:val="28"/>
        </w:rPr>
        <w:t>-  производить силовой расчет приспособлений;</w:t>
      </w:r>
    </w:p>
    <w:p w:rsidR="0027255C" w:rsidRPr="0027255C" w:rsidRDefault="0027255C" w:rsidP="0027255C">
      <w:pPr>
        <w:tabs>
          <w:tab w:val="left" w:pos="266"/>
        </w:tabs>
        <w:spacing w:after="0" w:line="360" w:lineRule="auto"/>
        <w:ind w:firstLine="2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255C">
        <w:rPr>
          <w:rFonts w:ascii="Times New Roman" w:hAnsi="Times New Roman" w:cs="Times New Roman"/>
          <w:sz w:val="28"/>
          <w:szCs w:val="28"/>
        </w:rPr>
        <w:t>- производить расчет размерных цепей;</w:t>
      </w:r>
    </w:p>
    <w:p w:rsidR="0027255C" w:rsidRPr="0027255C" w:rsidRDefault="0027255C" w:rsidP="0027255C">
      <w:pPr>
        <w:tabs>
          <w:tab w:val="left" w:pos="266"/>
        </w:tabs>
        <w:spacing w:after="0" w:line="360" w:lineRule="auto"/>
        <w:ind w:firstLine="2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255C">
        <w:rPr>
          <w:rFonts w:ascii="Times New Roman" w:hAnsi="Times New Roman" w:cs="Times New Roman"/>
          <w:sz w:val="28"/>
          <w:szCs w:val="28"/>
        </w:rPr>
        <w:t xml:space="preserve">- пользоваться  измерительным инструментом; </w:t>
      </w:r>
    </w:p>
    <w:p w:rsidR="0027255C" w:rsidRPr="0027255C" w:rsidRDefault="0027255C" w:rsidP="0027255C">
      <w:pPr>
        <w:tabs>
          <w:tab w:val="left" w:pos="266"/>
        </w:tabs>
        <w:spacing w:after="0" w:line="360" w:lineRule="auto"/>
        <w:ind w:firstLine="2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255C">
        <w:rPr>
          <w:rFonts w:ascii="Times New Roman" w:hAnsi="Times New Roman" w:cs="Times New Roman"/>
          <w:sz w:val="28"/>
          <w:szCs w:val="28"/>
        </w:rPr>
        <w:t>- определять методы восстановления деталей;</w:t>
      </w:r>
    </w:p>
    <w:p w:rsidR="0027255C" w:rsidRPr="0027255C" w:rsidRDefault="0027255C" w:rsidP="0027255C">
      <w:pPr>
        <w:tabs>
          <w:tab w:val="left" w:pos="266"/>
        </w:tabs>
        <w:spacing w:after="0" w:line="360" w:lineRule="auto"/>
        <w:ind w:firstLine="2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255C">
        <w:rPr>
          <w:rFonts w:ascii="Times New Roman" w:hAnsi="Times New Roman" w:cs="Times New Roman"/>
          <w:sz w:val="28"/>
          <w:szCs w:val="28"/>
        </w:rPr>
        <w:t>- пользоваться компьютерной техникой и прикладными компьютерными программами;</w:t>
      </w:r>
    </w:p>
    <w:p w:rsidR="0027255C" w:rsidRPr="0027255C" w:rsidRDefault="0027255C" w:rsidP="0027255C">
      <w:pPr>
        <w:tabs>
          <w:tab w:val="left" w:pos="266"/>
        </w:tabs>
        <w:spacing w:after="0" w:line="360" w:lineRule="auto"/>
        <w:ind w:firstLine="2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255C">
        <w:rPr>
          <w:rFonts w:ascii="Times New Roman" w:hAnsi="Times New Roman" w:cs="Times New Roman"/>
          <w:sz w:val="28"/>
          <w:szCs w:val="28"/>
        </w:rPr>
        <w:t>- пользоваться нормативной и справочной литературой;</w:t>
      </w:r>
    </w:p>
    <w:p w:rsidR="0027255C" w:rsidRPr="00CB5E34" w:rsidRDefault="0027255C" w:rsidP="0027255C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</w:t>
      </w:r>
      <w:r w:rsidRPr="001E4051">
        <w:rPr>
          <w:rFonts w:ascii="Times New Roman" w:hAnsi="Times New Roman"/>
          <w:i/>
          <w:sz w:val="28"/>
          <w:szCs w:val="28"/>
        </w:rPr>
        <w:t>бобщение, систематизацию, углубление и закрепление знаний</w:t>
      </w:r>
      <w:r w:rsidRPr="00CB5E34">
        <w:rPr>
          <w:rFonts w:ascii="Times New Roman" w:hAnsi="Times New Roman"/>
          <w:i/>
          <w:sz w:val="28"/>
          <w:szCs w:val="28"/>
        </w:rPr>
        <w:t>:</w:t>
      </w:r>
    </w:p>
    <w:p w:rsidR="0027255C" w:rsidRPr="0027255C" w:rsidRDefault="0027255C" w:rsidP="0027255C">
      <w:pPr>
        <w:tabs>
          <w:tab w:val="left" w:pos="266"/>
        </w:tabs>
        <w:spacing w:after="0" w:line="360" w:lineRule="auto"/>
        <w:ind w:firstLine="2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255C">
        <w:rPr>
          <w:rFonts w:ascii="Times New Roman" w:hAnsi="Times New Roman" w:cs="Times New Roman"/>
          <w:sz w:val="28"/>
          <w:szCs w:val="28"/>
        </w:rPr>
        <w:lastRenderedPageBreak/>
        <w:t>- условные обозначения в кинематических схемах и чертежах;</w:t>
      </w:r>
    </w:p>
    <w:p w:rsidR="0027255C" w:rsidRPr="0027255C" w:rsidRDefault="0027255C" w:rsidP="0027255C">
      <w:pPr>
        <w:tabs>
          <w:tab w:val="left" w:pos="266"/>
        </w:tabs>
        <w:spacing w:after="0" w:line="360" w:lineRule="auto"/>
        <w:ind w:firstLine="2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255C">
        <w:rPr>
          <w:rFonts w:ascii="Times New Roman" w:hAnsi="Times New Roman" w:cs="Times New Roman"/>
          <w:sz w:val="28"/>
          <w:szCs w:val="28"/>
        </w:rPr>
        <w:t>- классификацию технологического оборудования;</w:t>
      </w:r>
    </w:p>
    <w:p w:rsidR="0027255C" w:rsidRPr="0027255C" w:rsidRDefault="0027255C" w:rsidP="0027255C">
      <w:pPr>
        <w:tabs>
          <w:tab w:val="left" w:pos="266"/>
        </w:tabs>
        <w:spacing w:after="0" w:line="360" w:lineRule="auto"/>
        <w:ind w:firstLine="2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255C">
        <w:rPr>
          <w:rFonts w:ascii="Times New Roman" w:hAnsi="Times New Roman" w:cs="Times New Roman"/>
          <w:sz w:val="28"/>
          <w:szCs w:val="28"/>
        </w:rPr>
        <w:t>- устройство и назначение технологического оборудования;</w:t>
      </w:r>
    </w:p>
    <w:p w:rsidR="0027255C" w:rsidRDefault="0027255C" w:rsidP="0027255C">
      <w:pPr>
        <w:tabs>
          <w:tab w:val="left" w:pos="266"/>
        </w:tabs>
        <w:spacing w:after="0" w:line="360" w:lineRule="auto"/>
        <w:ind w:firstLine="2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255C">
        <w:rPr>
          <w:rFonts w:ascii="Times New Roman" w:hAnsi="Times New Roman" w:cs="Times New Roman"/>
          <w:sz w:val="28"/>
          <w:szCs w:val="28"/>
        </w:rPr>
        <w:t>- сложность ремонта оборудования;</w:t>
      </w:r>
    </w:p>
    <w:p w:rsidR="0027255C" w:rsidRPr="0027255C" w:rsidRDefault="0027255C" w:rsidP="0027255C">
      <w:pPr>
        <w:tabs>
          <w:tab w:val="left" w:pos="266"/>
        </w:tabs>
        <w:spacing w:after="0" w:line="360" w:lineRule="auto"/>
        <w:ind w:firstLine="2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7255C">
        <w:rPr>
          <w:rFonts w:ascii="Times New Roman" w:hAnsi="Times New Roman" w:cs="Times New Roman"/>
          <w:sz w:val="28"/>
          <w:szCs w:val="28"/>
        </w:rPr>
        <w:t>последовательность выполнения и средства контроля при пусконаладочных работах;</w:t>
      </w:r>
    </w:p>
    <w:p w:rsidR="0027255C" w:rsidRPr="0027255C" w:rsidRDefault="0027255C" w:rsidP="0027255C">
      <w:pPr>
        <w:tabs>
          <w:tab w:val="left" w:pos="266"/>
        </w:tabs>
        <w:spacing w:after="0" w:line="360" w:lineRule="auto"/>
        <w:ind w:firstLine="2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255C">
        <w:rPr>
          <w:rFonts w:ascii="Times New Roman" w:hAnsi="Times New Roman" w:cs="Times New Roman"/>
          <w:sz w:val="28"/>
          <w:szCs w:val="28"/>
        </w:rPr>
        <w:t>- методы сборки машин;</w:t>
      </w:r>
    </w:p>
    <w:p w:rsidR="0027255C" w:rsidRPr="0027255C" w:rsidRDefault="0027255C" w:rsidP="0027255C">
      <w:pPr>
        <w:tabs>
          <w:tab w:val="left" w:pos="266"/>
        </w:tabs>
        <w:spacing w:after="0" w:line="360" w:lineRule="auto"/>
        <w:ind w:firstLine="2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255C">
        <w:rPr>
          <w:rFonts w:ascii="Times New Roman" w:hAnsi="Times New Roman" w:cs="Times New Roman"/>
          <w:sz w:val="28"/>
          <w:szCs w:val="28"/>
        </w:rPr>
        <w:t>- виды монтажа промышленного оборудования и порядок его проведения;</w:t>
      </w:r>
    </w:p>
    <w:p w:rsidR="0027255C" w:rsidRPr="0027255C" w:rsidRDefault="0027255C" w:rsidP="0027255C">
      <w:pPr>
        <w:tabs>
          <w:tab w:val="left" w:pos="266"/>
        </w:tabs>
        <w:spacing w:after="0" w:line="360" w:lineRule="auto"/>
        <w:ind w:firstLine="2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255C">
        <w:rPr>
          <w:rFonts w:ascii="Times New Roman" w:hAnsi="Times New Roman" w:cs="Times New Roman"/>
          <w:sz w:val="28"/>
          <w:szCs w:val="28"/>
        </w:rPr>
        <w:t>- допуски и посадки сопрягаемых поверхностей деталей машин;</w:t>
      </w:r>
    </w:p>
    <w:p w:rsidR="0027255C" w:rsidRPr="0027255C" w:rsidRDefault="0027255C" w:rsidP="0027255C">
      <w:pPr>
        <w:tabs>
          <w:tab w:val="left" w:pos="266"/>
        </w:tabs>
        <w:spacing w:after="0" w:line="360" w:lineRule="auto"/>
        <w:ind w:firstLine="2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7255C">
        <w:rPr>
          <w:rFonts w:ascii="Times New Roman" w:hAnsi="Times New Roman" w:cs="Times New Roman"/>
          <w:sz w:val="28"/>
          <w:szCs w:val="28"/>
        </w:rPr>
        <w:t>последовательность выполнения испытаний узлов и механизмов оборудования после ремонта и монтажа;</w:t>
      </w:r>
    </w:p>
    <w:p w:rsidR="0027255C" w:rsidRPr="0027255C" w:rsidRDefault="0027255C" w:rsidP="0027255C">
      <w:pPr>
        <w:tabs>
          <w:tab w:val="left" w:pos="266"/>
        </w:tabs>
        <w:spacing w:after="0" w:line="360" w:lineRule="auto"/>
        <w:ind w:firstLine="227"/>
        <w:contextualSpacing/>
        <w:rPr>
          <w:rFonts w:ascii="Times New Roman" w:hAnsi="Times New Roman" w:cs="Times New Roman"/>
          <w:sz w:val="28"/>
          <w:szCs w:val="28"/>
        </w:rPr>
      </w:pPr>
      <w:r w:rsidRPr="0027255C">
        <w:rPr>
          <w:rFonts w:ascii="Times New Roman" w:hAnsi="Times New Roman" w:cs="Times New Roman"/>
          <w:sz w:val="28"/>
          <w:szCs w:val="28"/>
        </w:rPr>
        <w:t>- классификацию грузоподъемных и грузозахватных механизмов;</w:t>
      </w:r>
    </w:p>
    <w:p w:rsidR="0027255C" w:rsidRPr="0027255C" w:rsidRDefault="0027255C" w:rsidP="0027255C">
      <w:pPr>
        <w:tabs>
          <w:tab w:val="left" w:pos="266"/>
        </w:tabs>
        <w:spacing w:after="0" w:line="360" w:lineRule="auto"/>
        <w:ind w:firstLine="227"/>
        <w:contextualSpacing/>
        <w:rPr>
          <w:rFonts w:ascii="Times New Roman" w:hAnsi="Times New Roman" w:cs="Times New Roman"/>
          <w:sz w:val="28"/>
          <w:szCs w:val="28"/>
        </w:rPr>
      </w:pPr>
      <w:r w:rsidRPr="0027255C">
        <w:rPr>
          <w:rFonts w:ascii="Times New Roman" w:hAnsi="Times New Roman" w:cs="Times New Roman"/>
          <w:sz w:val="28"/>
          <w:szCs w:val="28"/>
        </w:rPr>
        <w:t>- основные параметры грузоподъемных машин;</w:t>
      </w:r>
    </w:p>
    <w:p w:rsidR="0027255C" w:rsidRPr="0027255C" w:rsidRDefault="0027255C" w:rsidP="0027255C">
      <w:pPr>
        <w:tabs>
          <w:tab w:val="left" w:pos="266"/>
        </w:tabs>
        <w:spacing w:after="0" w:line="360" w:lineRule="auto"/>
        <w:ind w:firstLine="227"/>
        <w:contextualSpacing/>
        <w:rPr>
          <w:rFonts w:ascii="Times New Roman" w:hAnsi="Times New Roman" w:cs="Times New Roman"/>
          <w:sz w:val="28"/>
          <w:szCs w:val="28"/>
        </w:rPr>
      </w:pPr>
      <w:r w:rsidRPr="0027255C">
        <w:rPr>
          <w:rFonts w:ascii="Times New Roman" w:hAnsi="Times New Roman" w:cs="Times New Roman"/>
          <w:sz w:val="28"/>
          <w:szCs w:val="28"/>
        </w:rPr>
        <w:t>- правила эксплуатации грузоподъемных устройств;</w:t>
      </w:r>
    </w:p>
    <w:p w:rsidR="0027255C" w:rsidRPr="0027255C" w:rsidRDefault="0027255C" w:rsidP="0027255C">
      <w:pPr>
        <w:tabs>
          <w:tab w:val="left" w:pos="266"/>
        </w:tabs>
        <w:spacing w:after="0" w:line="360" w:lineRule="auto"/>
        <w:ind w:firstLine="227"/>
        <w:contextualSpacing/>
        <w:rPr>
          <w:rFonts w:ascii="Times New Roman" w:hAnsi="Times New Roman" w:cs="Times New Roman"/>
          <w:sz w:val="28"/>
          <w:szCs w:val="28"/>
        </w:rPr>
      </w:pPr>
      <w:r w:rsidRPr="0027255C">
        <w:rPr>
          <w:rFonts w:ascii="Times New Roman" w:hAnsi="Times New Roman" w:cs="Times New Roman"/>
          <w:sz w:val="28"/>
          <w:szCs w:val="28"/>
        </w:rPr>
        <w:t>- методы ремонта деталей, механизмов и узлов промышленного оборудования;</w:t>
      </w:r>
    </w:p>
    <w:p w:rsidR="0027255C" w:rsidRPr="0027255C" w:rsidRDefault="0027255C" w:rsidP="0027255C">
      <w:pPr>
        <w:tabs>
          <w:tab w:val="left" w:pos="266"/>
        </w:tabs>
        <w:spacing w:after="0" w:line="360" w:lineRule="auto"/>
        <w:ind w:firstLine="227"/>
        <w:contextualSpacing/>
        <w:rPr>
          <w:rFonts w:ascii="Times New Roman" w:hAnsi="Times New Roman" w:cs="Times New Roman"/>
          <w:sz w:val="28"/>
          <w:szCs w:val="28"/>
        </w:rPr>
      </w:pPr>
      <w:r w:rsidRPr="0027255C">
        <w:rPr>
          <w:rFonts w:ascii="Times New Roman" w:hAnsi="Times New Roman" w:cs="Times New Roman"/>
          <w:sz w:val="28"/>
          <w:szCs w:val="28"/>
        </w:rPr>
        <w:t>- виды заготовок и способы их получения;</w:t>
      </w:r>
    </w:p>
    <w:p w:rsidR="0027255C" w:rsidRPr="0027255C" w:rsidRDefault="0027255C" w:rsidP="0027255C">
      <w:pPr>
        <w:tabs>
          <w:tab w:val="left" w:pos="266"/>
        </w:tabs>
        <w:spacing w:after="0" w:line="360" w:lineRule="auto"/>
        <w:ind w:firstLine="227"/>
        <w:contextualSpacing/>
        <w:rPr>
          <w:rFonts w:ascii="Times New Roman" w:hAnsi="Times New Roman" w:cs="Times New Roman"/>
          <w:sz w:val="28"/>
          <w:szCs w:val="28"/>
        </w:rPr>
      </w:pPr>
      <w:r w:rsidRPr="0027255C">
        <w:rPr>
          <w:rFonts w:ascii="Times New Roman" w:hAnsi="Times New Roman" w:cs="Times New Roman"/>
          <w:sz w:val="28"/>
          <w:szCs w:val="28"/>
        </w:rPr>
        <w:t>- способы упрочнения поверхностей;</w:t>
      </w:r>
    </w:p>
    <w:p w:rsidR="0027255C" w:rsidRPr="0027255C" w:rsidRDefault="0027255C" w:rsidP="0027255C">
      <w:pPr>
        <w:tabs>
          <w:tab w:val="left" w:pos="266"/>
        </w:tabs>
        <w:spacing w:after="0" w:line="360" w:lineRule="auto"/>
        <w:ind w:firstLine="227"/>
        <w:contextualSpacing/>
        <w:rPr>
          <w:rFonts w:ascii="Times New Roman" w:hAnsi="Times New Roman" w:cs="Times New Roman"/>
          <w:sz w:val="28"/>
          <w:szCs w:val="28"/>
        </w:rPr>
      </w:pPr>
      <w:r w:rsidRPr="0027255C">
        <w:rPr>
          <w:rFonts w:ascii="Times New Roman" w:hAnsi="Times New Roman" w:cs="Times New Roman"/>
          <w:sz w:val="28"/>
          <w:szCs w:val="28"/>
        </w:rPr>
        <w:t>- виды механической обработки деталей;</w:t>
      </w:r>
    </w:p>
    <w:p w:rsidR="0027255C" w:rsidRPr="0027255C" w:rsidRDefault="0027255C" w:rsidP="0027255C">
      <w:pPr>
        <w:tabs>
          <w:tab w:val="left" w:pos="266"/>
        </w:tabs>
        <w:spacing w:after="0" w:line="360" w:lineRule="auto"/>
        <w:ind w:firstLine="227"/>
        <w:contextualSpacing/>
        <w:rPr>
          <w:rFonts w:ascii="Times New Roman" w:hAnsi="Times New Roman" w:cs="Times New Roman"/>
          <w:sz w:val="28"/>
          <w:szCs w:val="28"/>
        </w:rPr>
      </w:pPr>
      <w:r w:rsidRPr="0027255C">
        <w:rPr>
          <w:rFonts w:ascii="Times New Roman" w:hAnsi="Times New Roman" w:cs="Times New Roman"/>
          <w:sz w:val="28"/>
          <w:szCs w:val="28"/>
        </w:rPr>
        <w:t>- классификацию и назначение технологической оснастки;</w:t>
      </w:r>
    </w:p>
    <w:p w:rsidR="0027255C" w:rsidRPr="0027255C" w:rsidRDefault="0027255C" w:rsidP="0027255C">
      <w:pPr>
        <w:tabs>
          <w:tab w:val="left" w:pos="266"/>
        </w:tabs>
        <w:spacing w:after="0" w:line="360" w:lineRule="auto"/>
        <w:ind w:firstLine="227"/>
        <w:contextualSpacing/>
        <w:rPr>
          <w:rFonts w:ascii="Times New Roman" w:hAnsi="Times New Roman" w:cs="Times New Roman"/>
          <w:sz w:val="28"/>
          <w:szCs w:val="28"/>
        </w:rPr>
      </w:pPr>
      <w:r w:rsidRPr="0027255C">
        <w:rPr>
          <w:rFonts w:ascii="Times New Roman" w:hAnsi="Times New Roman" w:cs="Times New Roman"/>
          <w:sz w:val="28"/>
          <w:szCs w:val="28"/>
        </w:rPr>
        <w:t>- классификацию и назначение режущего и  измерительного инструментов;</w:t>
      </w:r>
    </w:p>
    <w:p w:rsidR="0027255C" w:rsidRPr="0027255C" w:rsidRDefault="0027255C" w:rsidP="0027255C">
      <w:pPr>
        <w:tabs>
          <w:tab w:val="left" w:pos="266"/>
        </w:tabs>
        <w:spacing w:after="0" w:line="360" w:lineRule="auto"/>
        <w:ind w:firstLine="227"/>
        <w:contextualSpacing/>
        <w:rPr>
          <w:rFonts w:ascii="Times New Roman" w:hAnsi="Times New Roman" w:cs="Times New Roman"/>
          <w:sz w:val="28"/>
          <w:szCs w:val="28"/>
        </w:rPr>
      </w:pPr>
      <w:r w:rsidRPr="0027255C">
        <w:rPr>
          <w:rFonts w:ascii="Times New Roman" w:hAnsi="Times New Roman" w:cs="Times New Roman"/>
          <w:sz w:val="28"/>
          <w:szCs w:val="28"/>
        </w:rPr>
        <w:t>- методы и виды испытаний промышленного оборудования;</w:t>
      </w:r>
    </w:p>
    <w:p w:rsidR="0027255C" w:rsidRPr="0027255C" w:rsidRDefault="0027255C" w:rsidP="0027255C">
      <w:pPr>
        <w:tabs>
          <w:tab w:val="left" w:pos="266"/>
        </w:tabs>
        <w:spacing w:after="0" w:line="360" w:lineRule="auto"/>
        <w:ind w:firstLine="227"/>
        <w:contextualSpacing/>
        <w:rPr>
          <w:rFonts w:ascii="Times New Roman" w:hAnsi="Times New Roman" w:cs="Times New Roman"/>
          <w:sz w:val="28"/>
          <w:szCs w:val="28"/>
        </w:rPr>
      </w:pPr>
      <w:r w:rsidRPr="0027255C">
        <w:rPr>
          <w:rFonts w:ascii="Times New Roman" w:hAnsi="Times New Roman" w:cs="Times New Roman"/>
          <w:sz w:val="28"/>
          <w:szCs w:val="28"/>
        </w:rPr>
        <w:t>- методы контроля точности и шероховатости поверхностей;</w:t>
      </w:r>
    </w:p>
    <w:p w:rsidR="0027255C" w:rsidRPr="0027255C" w:rsidRDefault="0027255C" w:rsidP="0027255C">
      <w:pPr>
        <w:tabs>
          <w:tab w:val="left" w:pos="266"/>
        </w:tabs>
        <w:spacing w:after="0" w:line="360" w:lineRule="auto"/>
        <w:ind w:firstLine="227"/>
        <w:contextualSpacing/>
        <w:rPr>
          <w:rFonts w:ascii="Times New Roman" w:hAnsi="Times New Roman" w:cs="Times New Roman"/>
          <w:sz w:val="28"/>
          <w:szCs w:val="28"/>
        </w:rPr>
      </w:pPr>
      <w:r w:rsidRPr="0027255C">
        <w:rPr>
          <w:rFonts w:ascii="Times New Roman" w:hAnsi="Times New Roman" w:cs="Times New Roman"/>
          <w:sz w:val="28"/>
          <w:szCs w:val="28"/>
        </w:rPr>
        <w:t>- методы восстановления деталей;</w:t>
      </w:r>
    </w:p>
    <w:p w:rsidR="0027255C" w:rsidRPr="0027255C" w:rsidRDefault="0027255C" w:rsidP="0027255C">
      <w:pPr>
        <w:tabs>
          <w:tab w:val="left" w:pos="266"/>
        </w:tabs>
        <w:spacing w:after="0" w:line="360" w:lineRule="auto"/>
        <w:ind w:firstLine="227"/>
        <w:contextualSpacing/>
        <w:rPr>
          <w:rFonts w:ascii="Times New Roman" w:hAnsi="Times New Roman" w:cs="Times New Roman"/>
          <w:sz w:val="28"/>
          <w:szCs w:val="28"/>
        </w:rPr>
      </w:pPr>
      <w:r w:rsidRPr="0027255C">
        <w:rPr>
          <w:rFonts w:ascii="Times New Roman" w:hAnsi="Times New Roman" w:cs="Times New Roman"/>
          <w:sz w:val="28"/>
          <w:szCs w:val="28"/>
        </w:rPr>
        <w:t>- прикладные  компьютерные программы;</w:t>
      </w:r>
    </w:p>
    <w:p w:rsidR="0027255C" w:rsidRPr="0027255C" w:rsidRDefault="0027255C" w:rsidP="0027255C">
      <w:pPr>
        <w:tabs>
          <w:tab w:val="left" w:pos="266"/>
        </w:tabs>
        <w:spacing w:after="0" w:line="360" w:lineRule="auto"/>
        <w:ind w:firstLine="227"/>
        <w:contextualSpacing/>
        <w:rPr>
          <w:rFonts w:ascii="Times New Roman" w:hAnsi="Times New Roman" w:cs="Times New Roman"/>
          <w:sz w:val="28"/>
          <w:szCs w:val="28"/>
        </w:rPr>
      </w:pPr>
      <w:r w:rsidRPr="0027255C">
        <w:rPr>
          <w:rFonts w:ascii="Times New Roman" w:hAnsi="Times New Roman" w:cs="Times New Roman"/>
          <w:sz w:val="28"/>
          <w:szCs w:val="28"/>
        </w:rPr>
        <w:t>-  виды архитектуры и комплектации компьютерной техники;</w:t>
      </w:r>
    </w:p>
    <w:p w:rsidR="0027255C" w:rsidRPr="0027255C" w:rsidRDefault="0027255C" w:rsidP="0027255C">
      <w:pPr>
        <w:tabs>
          <w:tab w:val="left" w:pos="266"/>
        </w:tabs>
        <w:spacing w:after="0" w:line="360" w:lineRule="auto"/>
        <w:ind w:firstLine="227"/>
        <w:contextualSpacing/>
        <w:rPr>
          <w:rFonts w:ascii="Times New Roman" w:hAnsi="Times New Roman" w:cs="Times New Roman"/>
          <w:sz w:val="28"/>
          <w:szCs w:val="28"/>
        </w:rPr>
      </w:pPr>
      <w:r w:rsidRPr="0027255C">
        <w:rPr>
          <w:rFonts w:ascii="Times New Roman" w:hAnsi="Times New Roman" w:cs="Times New Roman"/>
          <w:sz w:val="28"/>
          <w:szCs w:val="28"/>
        </w:rPr>
        <w:t>-  правила техники безопасности при выполнении монтажных и ремонтных работ;</w:t>
      </w:r>
    </w:p>
    <w:p w:rsidR="0027255C" w:rsidRPr="0027255C" w:rsidRDefault="0027255C" w:rsidP="0027255C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255C">
        <w:rPr>
          <w:rFonts w:ascii="Times New Roman" w:hAnsi="Times New Roman" w:cs="Times New Roman"/>
          <w:sz w:val="28"/>
          <w:szCs w:val="28"/>
        </w:rPr>
        <w:t>- средства коллективной и индивидуальной защиты</w:t>
      </w:r>
    </w:p>
    <w:p w:rsidR="00987263" w:rsidRPr="001B28F6" w:rsidRDefault="00987263" w:rsidP="0056466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7263" w:rsidRPr="001B28F6" w:rsidRDefault="0027255C" w:rsidP="0056466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lastRenderedPageBreak/>
        <w:t xml:space="preserve">Задача выполнения курсового проекта </w:t>
      </w:r>
      <w:r w:rsidRPr="00496A03">
        <w:rPr>
          <w:rFonts w:ascii="Times New Roman CYR" w:hAnsi="Times New Roman CYR" w:cs="Times New Roman CYR"/>
          <w:color w:val="000000" w:themeColor="text1"/>
          <w:sz w:val="28"/>
          <w:szCs w:val="28"/>
        </w:rPr>
        <w:t>сводится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к</w:t>
      </w:r>
      <w:proofErr w:type="gramEnd"/>
      <w:r w:rsidR="00987263" w:rsidRPr="001B28F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87263" w:rsidRPr="001B28F6" w:rsidRDefault="00987263" w:rsidP="002725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28F6">
        <w:rPr>
          <w:rFonts w:ascii="Times New Roman" w:eastAsia="Times New Roman" w:hAnsi="Times New Roman" w:cs="Times New Roman"/>
          <w:color w:val="000000"/>
          <w:sz w:val="28"/>
          <w:szCs w:val="28"/>
        </w:rPr>
        <w:t>- выб</w:t>
      </w:r>
      <w:r w:rsidR="0027255C">
        <w:rPr>
          <w:rFonts w:ascii="Times New Roman" w:eastAsia="Times New Roman" w:hAnsi="Times New Roman" w:cs="Times New Roman"/>
          <w:color w:val="000000"/>
          <w:sz w:val="28"/>
          <w:szCs w:val="28"/>
        </w:rPr>
        <w:t>ору</w:t>
      </w:r>
      <w:r w:rsidRPr="001B28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рациональны</w:t>
      </w:r>
      <w:r w:rsidR="0027255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B28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</w:t>
      </w:r>
      <w:r w:rsidR="0027255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B28F6">
        <w:rPr>
          <w:rFonts w:ascii="Times New Roman" w:eastAsia="Times New Roman" w:hAnsi="Times New Roman" w:cs="Times New Roman"/>
          <w:color w:val="000000"/>
          <w:sz w:val="28"/>
          <w:szCs w:val="28"/>
        </w:rPr>
        <w:t>, способ</w:t>
      </w:r>
      <w:r w:rsidR="0027255C">
        <w:rPr>
          <w:rFonts w:ascii="Times New Roman" w:eastAsia="Times New Roman" w:hAnsi="Times New Roman" w:cs="Times New Roman"/>
          <w:color w:val="000000"/>
          <w:sz w:val="28"/>
          <w:szCs w:val="28"/>
        </w:rPr>
        <w:t>ов и средств</w:t>
      </w:r>
      <w:r w:rsidRPr="001B28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монтажа оборудования в соответствии с монтажной характерис</w:t>
      </w:r>
      <w:r w:rsidR="0027255C">
        <w:rPr>
          <w:rFonts w:ascii="Times New Roman" w:eastAsia="Times New Roman" w:hAnsi="Times New Roman" w:cs="Times New Roman"/>
          <w:color w:val="000000"/>
          <w:sz w:val="28"/>
          <w:szCs w:val="28"/>
        </w:rPr>
        <w:t>тикой объекта</w:t>
      </w:r>
      <w:r w:rsidRPr="001B28F6">
        <w:rPr>
          <w:rFonts w:ascii="Times New Roman" w:eastAsia="Times New Roman" w:hAnsi="Times New Roman" w:cs="Times New Roman"/>
          <w:color w:val="000000"/>
          <w:sz w:val="28"/>
          <w:szCs w:val="28"/>
        </w:rPr>
        <w:t>, а при заданном методе давать его техническую оценку с выявлением основных достоинств и недостатков;</w:t>
      </w:r>
    </w:p>
    <w:p w:rsidR="00987263" w:rsidRPr="001B28F6" w:rsidRDefault="0027255C" w:rsidP="002725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определению</w:t>
      </w:r>
      <w:r w:rsidR="00987263" w:rsidRPr="001B28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технически обоснованн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последовательности </w:t>
      </w:r>
      <w:r w:rsidR="00987263" w:rsidRPr="001B28F6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выполнения монтажных операций с выбором и расчетом применяемых монтажных механизмов, приспособлений и инструментов;</w:t>
      </w:r>
    </w:p>
    <w:p w:rsidR="00987263" w:rsidRPr="001B28F6" w:rsidRDefault="00987263" w:rsidP="002725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28F6">
        <w:rPr>
          <w:rFonts w:ascii="Times New Roman" w:eastAsia="Times New Roman" w:hAnsi="Times New Roman" w:cs="Times New Roman"/>
          <w:color w:val="000000"/>
          <w:sz w:val="28"/>
          <w:szCs w:val="28"/>
        </w:rPr>
        <w:t>- разраб</w:t>
      </w:r>
      <w:r w:rsidR="0027255C">
        <w:rPr>
          <w:rFonts w:ascii="Times New Roman" w:eastAsia="Times New Roman" w:hAnsi="Times New Roman" w:cs="Times New Roman"/>
          <w:color w:val="000000"/>
          <w:sz w:val="28"/>
          <w:szCs w:val="28"/>
        </w:rPr>
        <w:t>отке</w:t>
      </w:r>
      <w:r w:rsidRPr="001B28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технологически</w:t>
      </w:r>
      <w:r w:rsidR="0027255C">
        <w:rPr>
          <w:rFonts w:ascii="Times New Roman" w:eastAsia="Times New Roman" w:hAnsi="Times New Roman" w:cs="Times New Roman"/>
          <w:color w:val="000000"/>
          <w:sz w:val="28"/>
          <w:szCs w:val="28"/>
        </w:rPr>
        <w:t>х схем</w:t>
      </w:r>
      <w:r w:rsidRPr="001B28F6">
        <w:rPr>
          <w:rFonts w:ascii="Times New Roman" w:eastAsia="Times New Roman" w:hAnsi="Times New Roman" w:cs="Times New Roman"/>
          <w:color w:val="000000"/>
          <w:sz w:val="28"/>
          <w:szCs w:val="28"/>
        </w:rPr>
        <w:t>: основных монтажных операций, транспортировки, подъема оборудования, строповки, выверки;</w:t>
      </w:r>
    </w:p>
    <w:p w:rsidR="00987263" w:rsidRPr="001B28F6" w:rsidRDefault="00987263" w:rsidP="002725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28F6">
        <w:rPr>
          <w:rFonts w:ascii="Times New Roman" w:eastAsia="Times New Roman" w:hAnsi="Times New Roman" w:cs="Times New Roman"/>
          <w:color w:val="000000"/>
          <w:sz w:val="28"/>
          <w:szCs w:val="28"/>
        </w:rPr>
        <w:t>- выполн</w:t>
      </w:r>
      <w:r w:rsidR="0027255C">
        <w:rPr>
          <w:rFonts w:ascii="Times New Roman" w:eastAsia="Times New Roman" w:hAnsi="Times New Roman" w:cs="Times New Roman"/>
          <w:color w:val="000000"/>
          <w:sz w:val="28"/>
          <w:szCs w:val="28"/>
        </w:rPr>
        <w:t>ению</w:t>
      </w:r>
      <w:r w:rsidRPr="001B28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просты</w:t>
      </w:r>
      <w:r w:rsidR="0027255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B28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технически</w:t>
      </w:r>
      <w:r w:rsidR="0027255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B28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расчет</w:t>
      </w:r>
      <w:r w:rsidR="0027255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B28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такелажной оснастки;</w:t>
      </w:r>
    </w:p>
    <w:p w:rsidR="00987263" w:rsidRPr="001B28F6" w:rsidRDefault="00987263" w:rsidP="002725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28F6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примен</w:t>
      </w:r>
      <w:r w:rsidR="002725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ению </w:t>
      </w:r>
      <w:r w:rsidRPr="001B28F6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конкретны</w:t>
      </w:r>
      <w:r w:rsidR="0027255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B28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</w:t>
      </w:r>
      <w:r w:rsidR="0027255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B28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технике безопасности, требующи</w:t>
      </w:r>
      <w:r w:rsidR="0027255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B28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проектного решения при производстве монтажных работ в соответствии с действующими правилами;</w:t>
      </w:r>
    </w:p>
    <w:p w:rsidR="0027255C" w:rsidRDefault="00987263" w:rsidP="0056466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28F6">
        <w:rPr>
          <w:rFonts w:ascii="Times New Roman" w:eastAsia="Times New Roman" w:hAnsi="Times New Roman" w:cs="Times New Roman"/>
          <w:color w:val="000000"/>
          <w:sz w:val="28"/>
          <w:szCs w:val="28"/>
        </w:rPr>
        <w:t>- изуч</w:t>
      </w:r>
      <w:r w:rsidR="0027255C">
        <w:rPr>
          <w:rFonts w:ascii="Times New Roman" w:eastAsia="Times New Roman" w:hAnsi="Times New Roman" w:cs="Times New Roman"/>
          <w:color w:val="000000"/>
          <w:sz w:val="28"/>
          <w:szCs w:val="28"/>
        </w:rPr>
        <w:t>ению</w:t>
      </w:r>
      <w:r w:rsidRPr="001B28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устройств конкретного оборудования (по заданию)</w:t>
      </w:r>
      <w:r w:rsidR="0027255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7255C" w:rsidRPr="0027255C" w:rsidRDefault="0027255C" w:rsidP="0027255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255C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 курсово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проекта </w:t>
      </w:r>
      <w:r w:rsidRPr="00272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предполагает консультационную помощь со стороны преподавателя и творческую проработку студентом разделов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проекта</w:t>
      </w:r>
      <w:r w:rsidRPr="00272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7255C" w:rsidRPr="0027255C" w:rsidRDefault="0027255C" w:rsidP="0027255C">
      <w:pPr>
        <w:spacing w:after="0" w:line="360" w:lineRule="auto"/>
        <w:ind w:firstLine="709"/>
        <w:jc w:val="both"/>
        <w:rPr>
          <w:rStyle w:val="af"/>
          <w:rFonts w:eastAsiaTheme="minorHAnsi"/>
          <w:b w:val="0"/>
          <w:sz w:val="28"/>
          <w:szCs w:val="28"/>
        </w:rPr>
      </w:pPr>
      <w:r w:rsidRPr="0027255C">
        <w:rPr>
          <w:rStyle w:val="af"/>
          <w:rFonts w:eastAsiaTheme="minorHAnsi"/>
          <w:b w:val="0"/>
          <w:sz w:val="28"/>
          <w:szCs w:val="28"/>
        </w:rPr>
        <w:t xml:space="preserve">Организацию поэтапного выполнения работы и контроль над ходом выполнения осуществляет преподаватель. </w:t>
      </w:r>
    </w:p>
    <w:p w:rsidR="0027255C" w:rsidRPr="0027255C" w:rsidRDefault="0027255C" w:rsidP="0027255C">
      <w:pPr>
        <w:spacing w:after="0" w:line="360" w:lineRule="auto"/>
        <w:ind w:firstLine="709"/>
        <w:jc w:val="both"/>
        <w:rPr>
          <w:rStyle w:val="af"/>
          <w:rFonts w:eastAsiaTheme="minorHAnsi"/>
          <w:b w:val="0"/>
          <w:sz w:val="28"/>
          <w:szCs w:val="28"/>
        </w:rPr>
      </w:pPr>
      <w:r w:rsidRPr="0027255C">
        <w:rPr>
          <w:rStyle w:val="af"/>
          <w:rFonts w:eastAsiaTheme="minorHAnsi"/>
          <w:b w:val="0"/>
          <w:sz w:val="28"/>
          <w:szCs w:val="28"/>
        </w:rPr>
        <w:t xml:space="preserve">Темы курсовых </w:t>
      </w:r>
      <w:r>
        <w:rPr>
          <w:rStyle w:val="af"/>
          <w:rFonts w:eastAsiaTheme="minorHAnsi"/>
          <w:b w:val="0"/>
          <w:sz w:val="28"/>
          <w:szCs w:val="28"/>
        </w:rPr>
        <w:t xml:space="preserve">проектов </w:t>
      </w:r>
      <w:r w:rsidRPr="0027255C">
        <w:rPr>
          <w:rStyle w:val="af"/>
          <w:rFonts w:eastAsiaTheme="minorHAnsi"/>
          <w:b w:val="0"/>
          <w:sz w:val="28"/>
          <w:szCs w:val="28"/>
        </w:rPr>
        <w:t>распределяются преподавателем на организационном этапе.  На данном этапе также излагаются требования, которых следует придерживаться при</w:t>
      </w:r>
      <w:r w:rsidR="00A6604E">
        <w:rPr>
          <w:rStyle w:val="af"/>
          <w:rFonts w:eastAsiaTheme="minorHAnsi"/>
          <w:b w:val="0"/>
          <w:sz w:val="28"/>
          <w:szCs w:val="28"/>
        </w:rPr>
        <w:t xml:space="preserve"> выполнении разделов курсового проекта</w:t>
      </w:r>
      <w:r w:rsidRPr="0027255C">
        <w:rPr>
          <w:rStyle w:val="af"/>
          <w:rFonts w:eastAsiaTheme="minorHAnsi"/>
          <w:b w:val="0"/>
          <w:sz w:val="28"/>
          <w:szCs w:val="28"/>
        </w:rPr>
        <w:t xml:space="preserve">, сообщаются исходные данные для расчетов и рекомендуемая литература, устанавливаются объемы работы и сроки выполнения разделов. </w:t>
      </w:r>
    </w:p>
    <w:p w:rsidR="00A6604E" w:rsidRDefault="00A6604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A6604E" w:rsidRPr="00A6604E" w:rsidRDefault="00285749" w:rsidP="00A6604E">
      <w:pPr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Style w:val="af"/>
          <w:rFonts w:eastAsiaTheme="minorHAnsi"/>
          <w:sz w:val="28"/>
          <w:szCs w:val="28"/>
        </w:rPr>
        <w:lastRenderedPageBreak/>
        <w:t>2</w:t>
      </w:r>
      <w:r w:rsidR="00A6604E" w:rsidRPr="00A6604E">
        <w:rPr>
          <w:rStyle w:val="af"/>
          <w:rFonts w:eastAsiaTheme="minorHAnsi"/>
          <w:sz w:val="28"/>
          <w:szCs w:val="28"/>
        </w:rPr>
        <w:t xml:space="preserve">. </w:t>
      </w:r>
      <w:r w:rsidR="00A6604E" w:rsidRPr="00A6604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Нормативная база </w:t>
      </w:r>
    </w:p>
    <w:p w:rsidR="00A6604E" w:rsidRPr="006E7374" w:rsidRDefault="00A6604E" w:rsidP="00A6604E">
      <w:pPr>
        <w:pStyle w:val="a4"/>
        <w:spacing w:line="360" w:lineRule="auto"/>
        <w:jc w:val="both"/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</w:pPr>
    </w:p>
    <w:p w:rsidR="00A6604E" w:rsidRPr="00496A03" w:rsidRDefault="00A6604E" w:rsidP="00A6604E">
      <w:pPr>
        <w:pStyle w:val="a4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96A03">
        <w:rPr>
          <w:rFonts w:ascii="Times New Roman" w:eastAsiaTheme="minorHAnsi" w:hAnsi="Times New Roman"/>
          <w:sz w:val="28"/>
          <w:szCs w:val="28"/>
        </w:rPr>
        <w:t>1.</w:t>
      </w:r>
      <w:r>
        <w:rPr>
          <w:rFonts w:ascii="Times New Roman" w:eastAsiaTheme="minorHAnsi" w:hAnsi="Times New Roman"/>
          <w:sz w:val="28"/>
          <w:szCs w:val="28"/>
        </w:rPr>
        <w:t>Ф</w:t>
      </w:r>
      <w:r w:rsidRPr="0069329F">
        <w:rPr>
          <w:rFonts w:ascii="Times New Roman" w:eastAsiaTheme="minorHAnsi" w:hAnsi="Times New Roman"/>
          <w:sz w:val="28"/>
          <w:szCs w:val="28"/>
        </w:rPr>
        <w:t>едеральный государственный образовательный стандарт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69329F">
        <w:rPr>
          <w:rFonts w:ascii="Times New Roman" w:eastAsiaTheme="minorHAnsi" w:hAnsi="Times New Roman"/>
          <w:sz w:val="28"/>
          <w:szCs w:val="28"/>
        </w:rPr>
        <w:t>среднего профессионального образования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69329F">
        <w:rPr>
          <w:rFonts w:ascii="Times New Roman" w:eastAsiaTheme="minorHAnsi" w:hAnsi="Times New Roman"/>
          <w:sz w:val="28"/>
          <w:szCs w:val="28"/>
        </w:rPr>
        <w:t xml:space="preserve">по специальности </w:t>
      </w:r>
      <w:r w:rsidRPr="00A82CB9">
        <w:rPr>
          <w:rFonts w:ascii="Times New Roman" w:eastAsiaTheme="minorHAnsi" w:hAnsi="Times New Roman"/>
          <w:sz w:val="28"/>
          <w:szCs w:val="28"/>
        </w:rPr>
        <w:t>Монтаж и техническая эксплуатация промышленного оборудования (по отраслям</w:t>
      </w:r>
      <w:r>
        <w:rPr>
          <w:rFonts w:ascii="Times New Roman" w:eastAsiaTheme="minorHAnsi" w:hAnsi="Times New Roman"/>
          <w:sz w:val="28"/>
          <w:szCs w:val="28"/>
        </w:rPr>
        <w:t>) (базовая подготовка)</w:t>
      </w:r>
      <w:r w:rsidRPr="00A82CB9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18 апреля 2014. </w:t>
      </w:r>
      <w:r w:rsidRPr="005D32EC">
        <w:rPr>
          <w:rFonts w:ascii="Times New Roman" w:eastAsiaTheme="minorHAnsi" w:hAnsi="Times New Roman"/>
          <w:sz w:val="28"/>
          <w:szCs w:val="28"/>
        </w:rPr>
        <w:t>№  №344.</w:t>
      </w:r>
    </w:p>
    <w:p w:rsidR="00A6604E" w:rsidRPr="00496A03" w:rsidRDefault="00A6604E" w:rsidP="00A6604E">
      <w:pPr>
        <w:pStyle w:val="a4"/>
        <w:spacing w:line="36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496A03">
        <w:rPr>
          <w:rFonts w:ascii="Times New Roman" w:eastAsiaTheme="minorHAnsi" w:hAnsi="Times New Roman"/>
          <w:bCs/>
          <w:sz w:val="28"/>
          <w:szCs w:val="28"/>
        </w:rPr>
        <w:t>2. Порядок организации и осуществлен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ия образовательной деятельности </w:t>
      </w:r>
      <w:r w:rsidRPr="00496A03">
        <w:rPr>
          <w:rFonts w:ascii="Times New Roman" w:eastAsiaTheme="minorHAnsi" w:hAnsi="Times New Roman"/>
          <w:bCs/>
          <w:sz w:val="28"/>
          <w:szCs w:val="28"/>
        </w:rPr>
        <w:t>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14 июня 2013 г. № 464.</w:t>
      </w:r>
    </w:p>
    <w:p w:rsidR="00A6604E" w:rsidRPr="00A6604E" w:rsidRDefault="00A6604E" w:rsidP="00A6604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044E7">
        <w:rPr>
          <w:rFonts w:ascii="Times New Roman" w:eastAsiaTheme="minorHAnsi" w:hAnsi="Times New Roman"/>
          <w:color w:val="000000" w:themeColor="text1"/>
          <w:sz w:val="28"/>
          <w:szCs w:val="28"/>
        </w:rPr>
        <w:t>3.</w:t>
      </w:r>
      <w:r w:rsidRPr="00A6604E">
        <w:rPr>
          <w:b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6604E">
        <w:rPr>
          <w:rFonts w:ascii="Times New Roman" w:hAnsi="Times New Roman" w:cs="Times New Roman"/>
          <w:sz w:val="28"/>
          <w:szCs w:val="28"/>
        </w:rPr>
        <w:t>оложение об организации выполнения и защиты курсового проекта в</w:t>
      </w:r>
      <w:r w:rsidRPr="00A6604E">
        <w:rPr>
          <w:rFonts w:ascii="Times New Roman" w:hAnsi="Times New Roman" w:cs="Times New Roman"/>
          <w:bCs/>
          <w:sz w:val="28"/>
          <w:szCs w:val="28"/>
        </w:rPr>
        <w:t xml:space="preserve"> ГБПОУ </w:t>
      </w:r>
      <w:r w:rsidRPr="00A6604E">
        <w:rPr>
          <w:rFonts w:ascii="Times New Roman" w:hAnsi="Times New Roman" w:cs="Times New Roman"/>
          <w:sz w:val="28"/>
          <w:szCs w:val="28"/>
        </w:rPr>
        <w:t>«Южно-Уральский государственный технический колледж» СМК – ПП – 11 – 02</w:t>
      </w:r>
    </w:p>
    <w:p w:rsidR="00A6604E" w:rsidRDefault="00A6604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A6604E" w:rsidRPr="006C6F45" w:rsidRDefault="00285749" w:rsidP="00A6604E">
      <w:pPr>
        <w:ind w:firstLine="709"/>
        <w:jc w:val="center"/>
        <w:rPr>
          <w:rStyle w:val="af"/>
          <w:rFonts w:eastAsiaTheme="minorHAnsi"/>
          <w:sz w:val="28"/>
        </w:rPr>
      </w:pPr>
      <w:r>
        <w:rPr>
          <w:rStyle w:val="af"/>
          <w:rFonts w:eastAsiaTheme="minorHAnsi"/>
          <w:sz w:val="28"/>
        </w:rPr>
        <w:lastRenderedPageBreak/>
        <w:t>3</w:t>
      </w:r>
      <w:r w:rsidR="00A6604E" w:rsidRPr="006C6F45">
        <w:rPr>
          <w:rStyle w:val="af"/>
          <w:rFonts w:eastAsiaTheme="minorHAnsi"/>
          <w:sz w:val="28"/>
        </w:rPr>
        <w:t>. Структу</w:t>
      </w:r>
      <w:r w:rsidR="00A6604E">
        <w:rPr>
          <w:rStyle w:val="af"/>
          <w:rFonts w:eastAsiaTheme="minorHAnsi"/>
          <w:sz w:val="28"/>
        </w:rPr>
        <w:t>ра и содержание курсового проекта</w:t>
      </w:r>
    </w:p>
    <w:p w:rsidR="00A6604E" w:rsidRPr="006C6F45" w:rsidRDefault="00A6604E" w:rsidP="00A6604E">
      <w:pPr>
        <w:ind w:firstLine="709"/>
        <w:jc w:val="both"/>
        <w:rPr>
          <w:rStyle w:val="af"/>
          <w:rFonts w:eastAsiaTheme="minorHAnsi"/>
          <w:b w:val="0"/>
          <w:sz w:val="28"/>
        </w:rPr>
      </w:pPr>
      <w:r>
        <w:rPr>
          <w:rStyle w:val="af"/>
          <w:rFonts w:eastAsiaTheme="minorHAnsi"/>
          <w:b w:val="0"/>
          <w:sz w:val="28"/>
        </w:rPr>
        <w:t>Курсовой проект</w:t>
      </w:r>
      <w:r w:rsidR="000D4856">
        <w:rPr>
          <w:rStyle w:val="af"/>
          <w:rFonts w:eastAsiaTheme="minorHAnsi"/>
          <w:b w:val="0"/>
          <w:sz w:val="28"/>
        </w:rPr>
        <w:t xml:space="preserve"> (КП)</w:t>
      </w:r>
      <w:r>
        <w:rPr>
          <w:rStyle w:val="af"/>
          <w:rFonts w:eastAsiaTheme="minorHAnsi"/>
          <w:b w:val="0"/>
          <w:sz w:val="28"/>
        </w:rPr>
        <w:t xml:space="preserve"> </w:t>
      </w:r>
      <w:r w:rsidRPr="006C6F45">
        <w:rPr>
          <w:rStyle w:val="af"/>
          <w:rFonts w:eastAsiaTheme="minorHAnsi"/>
          <w:b w:val="0"/>
          <w:sz w:val="28"/>
        </w:rPr>
        <w:t>имеет следующую структуру:</w:t>
      </w:r>
    </w:p>
    <w:p w:rsidR="00A6604E" w:rsidRPr="00C127B2" w:rsidRDefault="00A6604E" w:rsidP="00A6604E">
      <w:pPr>
        <w:pStyle w:val="ac"/>
        <w:numPr>
          <w:ilvl w:val="0"/>
          <w:numId w:val="16"/>
        </w:numPr>
        <w:spacing w:after="0" w:line="360" w:lineRule="auto"/>
        <w:ind w:left="0" w:firstLine="709"/>
        <w:jc w:val="both"/>
        <w:rPr>
          <w:rStyle w:val="af"/>
          <w:rFonts w:eastAsiaTheme="minorHAnsi"/>
          <w:b w:val="0"/>
          <w:sz w:val="28"/>
        </w:rPr>
      </w:pPr>
      <w:r w:rsidRPr="00C127B2">
        <w:rPr>
          <w:rStyle w:val="af"/>
          <w:rFonts w:eastAsiaTheme="minorHAnsi"/>
          <w:b w:val="0"/>
          <w:sz w:val="28"/>
        </w:rPr>
        <w:t>титульный лист;</w:t>
      </w:r>
    </w:p>
    <w:p w:rsidR="00A6604E" w:rsidRPr="00C127B2" w:rsidRDefault="00A6604E" w:rsidP="00A6604E">
      <w:pPr>
        <w:pStyle w:val="ac"/>
        <w:numPr>
          <w:ilvl w:val="0"/>
          <w:numId w:val="16"/>
        </w:numPr>
        <w:spacing w:after="0" w:line="360" w:lineRule="auto"/>
        <w:ind w:left="0" w:firstLine="709"/>
        <w:jc w:val="both"/>
        <w:rPr>
          <w:rStyle w:val="af"/>
          <w:rFonts w:eastAsiaTheme="minorHAnsi"/>
          <w:b w:val="0"/>
          <w:sz w:val="28"/>
        </w:rPr>
      </w:pPr>
      <w:r w:rsidRPr="00C127B2">
        <w:rPr>
          <w:rStyle w:val="af"/>
          <w:rFonts w:eastAsiaTheme="minorHAnsi"/>
          <w:b w:val="0"/>
          <w:sz w:val="28"/>
        </w:rPr>
        <w:t>задание;</w:t>
      </w:r>
    </w:p>
    <w:p w:rsidR="00A6604E" w:rsidRPr="00C127B2" w:rsidRDefault="00A6604E" w:rsidP="00A6604E">
      <w:pPr>
        <w:pStyle w:val="ac"/>
        <w:numPr>
          <w:ilvl w:val="0"/>
          <w:numId w:val="16"/>
        </w:numPr>
        <w:spacing w:after="0" w:line="360" w:lineRule="auto"/>
        <w:ind w:left="0" w:firstLine="709"/>
        <w:jc w:val="both"/>
        <w:rPr>
          <w:rStyle w:val="af"/>
          <w:rFonts w:eastAsiaTheme="minorHAnsi"/>
          <w:b w:val="0"/>
          <w:sz w:val="28"/>
        </w:rPr>
      </w:pPr>
      <w:r w:rsidRPr="00C127B2">
        <w:rPr>
          <w:rStyle w:val="af"/>
          <w:rFonts w:eastAsiaTheme="minorHAnsi"/>
          <w:b w:val="0"/>
          <w:sz w:val="28"/>
        </w:rPr>
        <w:t>содержание;</w:t>
      </w:r>
    </w:p>
    <w:p w:rsidR="00A6604E" w:rsidRPr="00C127B2" w:rsidRDefault="00A6604E" w:rsidP="00407EC8">
      <w:pPr>
        <w:pStyle w:val="ac"/>
        <w:numPr>
          <w:ilvl w:val="0"/>
          <w:numId w:val="16"/>
        </w:numPr>
        <w:spacing w:after="0" w:line="360" w:lineRule="auto"/>
        <w:ind w:left="0" w:firstLine="993"/>
        <w:jc w:val="both"/>
        <w:rPr>
          <w:rStyle w:val="af"/>
          <w:rFonts w:eastAsiaTheme="minorHAnsi"/>
          <w:b w:val="0"/>
          <w:sz w:val="28"/>
        </w:rPr>
      </w:pPr>
      <w:r w:rsidRPr="00C127B2">
        <w:rPr>
          <w:rStyle w:val="af"/>
          <w:rFonts w:eastAsiaTheme="minorHAnsi"/>
          <w:b w:val="0"/>
          <w:sz w:val="28"/>
        </w:rPr>
        <w:t>введение;</w:t>
      </w:r>
    </w:p>
    <w:p w:rsidR="004748A2" w:rsidRPr="004748A2" w:rsidRDefault="004748A2" w:rsidP="00407EC8">
      <w:pPr>
        <w:pStyle w:val="ac"/>
        <w:numPr>
          <w:ilvl w:val="0"/>
          <w:numId w:val="16"/>
        </w:numPr>
        <w:spacing w:after="0" w:line="360" w:lineRule="auto"/>
        <w:ind w:hanging="436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4748A2">
        <w:rPr>
          <w:rStyle w:val="af"/>
          <w:rFonts w:eastAsiaTheme="minorHAnsi"/>
          <w:b w:val="0"/>
          <w:color w:val="000000" w:themeColor="text1"/>
          <w:sz w:val="28"/>
          <w:szCs w:val="28"/>
        </w:rPr>
        <w:t>общая часть;</w:t>
      </w:r>
      <w:r w:rsidRPr="004748A2">
        <w:rPr>
          <w:rFonts w:ascii="Times New Roman" w:hAnsi="Times New Roman"/>
          <w:sz w:val="28"/>
          <w:szCs w:val="28"/>
        </w:rPr>
        <w:t xml:space="preserve"> </w:t>
      </w:r>
    </w:p>
    <w:p w:rsidR="004748A2" w:rsidRPr="004748A2" w:rsidRDefault="004748A2" w:rsidP="00407EC8">
      <w:pPr>
        <w:pStyle w:val="ac"/>
        <w:numPr>
          <w:ilvl w:val="0"/>
          <w:numId w:val="16"/>
        </w:numPr>
        <w:spacing w:after="0" w:line="360" w:lineRule="auto"/>
        <w:ind w:hanging="436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4748A2">
        <w:rPr>
          <w:rFonts w:ascii="Times New Roman" w:hAnsi="Times New Roman"/>
          <w:sz w:val="28"/>
          <w:szCs w:val="28"/>
        </w:rPr>
        <w:t>подготовка к монтажу;</w:t>
      </w:r>
    </w:p>
    <w:p w:rsidR="004748A2" w:rsidRPr="004748A2" w:rsidRDefault="004748A2" w:rsidP="00407EC8">
      <w:pPr>
        <w:pStyle w:val="ac"/>
        <w:numPr>
          <w:ilvl w:val="0"/>
          <w:numId w:val="16"/>
        </w:numPr>
        <w:spacing w:after="0" w:line="360" w:lineRule="auto"/>
        <w:ind w:hanging="436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4748A2">
        <w:rPr>
          <w:rFonts w:ascii="Times New Roman" w:hAnsi="Times New Roman"/>
          <w:sz w:val="28"/>
          <w:szCs w:val="28"/>
        </w:rPr>
        <w:t>монтаж;</w:t>
      </w:r>
    </w:p>
    <w:p w:rsidR="004748A2" w:rsidRPr="004748A2" w:rsidRDefault="004748A2" w:rsidP="00407EC8">
      <w:pPr>
        <w:pStyle w:val="ac"/>
        <w:numPr>
          <w:ilvl w:val="0"/>
          <w:numId w:val="16"/>
        </w:numPr>
        <w:spacing w:after="0" w:line="360" w:lineRule="auto"/>
        <w:ind w:hanging="436"/>
        <w:rPr>
          <w:rStyle w:val="af"/>
          <w:rFonts w:eastAsiaTheme="minorHAnsi"/>
          <w:b w:val="0"/>
          <w:color w:val="000000" w:themeColor="text1"/>
          <w:sz w:val="28"/>
          <w:szCs w:val="28"/>
        </w:rPr>
      </w:pPr>
      <w:r w:rsidRPr="004748A2">
        <w:rPr>
          <w:rStyle w:val="af"/>
          <w:rFonts w:eastAsiaTheme="minorHAnsi"/>
          <w:b w:val="0"/>
          <w:color w:val="000000" w:themeColor="text1"/>
          <w:sz w:val="28"/>
          <w:szCs w:val="28"/>
        </w:rPr>
        <w:t>расчетная часть;</w:t>
      </w:r>
    </w:p>
    <w:p w:rsidR="004748A2" w:rsidRPr="004748A2" w:rsidRDefault="004748A2" w:rsidP="00407EC8">
      <w:pPr>
        <w:pStyle w:val="ac"/>
        <w:numPr>
          <w:ilvl w:val="0"/>
          <w:numId w:val="16"/>
        </w:numPr>
        <w:spacing w:after="0" w:line="360" w:lineRule="auto"/>
        <w:ind w:hanging="436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4748A2">
        <w:rPr>
          <w:rFonts w:ascii="Times New Roman" w:hAnsi="Times New Roman"/>
          <w:sz w:val="28"/>
          <w:szCs w:val="28"/>
        </w:rPr>
        <w:t>охрана труда;</w:t>
      </w:r>
    </w:p>
    <w:p w:rsidR="00A6604E" w:rsidRPr="00C127B2" w:rsidRDefault="00A6604E" w:rsidP="00407EC8">
      <w:pPr>
        <w:pStyle w:val="ac"/>
        <w:numPr>
          <w:ilvl w:val="0"/>
          <w:numId w:val="16"/>
        </w:numPr>
        <w:spacing w:after="0" w:line="360" w:lineRule="auto"/>
        <w:ind w:left="0" w:firstLine="993"/>
        <w:jc w:val="both"/>
        <w:rPr>
          <w:rStyle w:val="af"/>
          <w:rFonts w:eastAsiaTheme="minorHAnsi"/>
          <w:b w:val="0"/>
          <w:sz w:val="28"/>
        </w:rPr>
      </w:pPr>
      <w:r w:rsidRPr="00C127B2">
        <w:rPr>
          <w:rStyle w:val="af"/>
          <w:rFonts w:eastAsiaTheme="minorHAnsi"/>
          <w:b w:val="0"/>
          <w:sz w:val="28"/>
        </w:rPr>
        <w:t>заключение</w:t>
      </w:r>
      <w:r w:rsidR="00DE1D50">
        <w:rPr>
          <w:rStyle w:val="af"/>
          <w:rFonts w:eastAsiaTheme="minorHAnsi"/>
          <w:b w:val="0"/>
          <w:sz w:val="28"/>
        </w:rPr>
        <w:t>;</w:t>
      </w:r>
    </w:p>
    <w:p w:rsidR="00A6604E" w:rsidRDefault="00A6604E" w:rsidP="00407EC8">
      <w:pPr>
        <w:pStyle w:val="ac"/>
        <w:numPr>
          <w:ilvl w:val="0"/>
          <w:numId w:val="16"/>
        </w:numPr>
        <w:spacing w:after="0" w:line="360" w:lineRule="auto"/>
        <w:ind w:left="0" w:firstLine="993"/>
        <w:jc w:val="both"/>
        <w:rPr>
          <w:rStyle w:val="af"/>
          <w:rFonts w:eastAsiaTheme="minorHAnsi"/>
          <w:b w:val="0"/>
          <w:sz w:val="28"/>
        </w:rPr>
      </w:pPr>
      <w:r w:rsidRPr="00C127B2">
        <w:rPr>
          <w:rStyle w:val="af"/>
          <w:rFonts w:eastAsiaTheme="minorHAnsi"/>
          <w:b w:val="0"/>
          <w:sz w:val="28"/>
        </w:rPr>
        <w:t xml:space="preserve">список </w:t>
      </w:r>
      <w:r>
        <w:rPr>
          <w:rStyle w:val="af"/>
          <w:rFonts w:eastAsiaTheme="minorHAnsi"/>
          <w:b w:val="0"/>
          <w:sz w:val="28"/>
        </w:rPr>
        <w:t>используемых источников</w:t>
      </w:r>
      <w:r w:rsidR="00DE1D50">
        <w:rPr>
          <w:rStyle w:val="af"/>
          <w:rFonts w:eastAsiaTheme="minorHAnsi"/>
          <w:b w:val="0"/>
          <w:sz w:val="28"/>
        </w:rPr>
        <w:t>;</w:t>
      </w:r>
    </w:p>
    <w:p w:rsidR="00BD0C29" w:rsidRDefault="00BD0C29" w:rsidP="00407EC8">
      <w:pPr>
        <w:pStyle w:val="ac"/>
        <w:numPr>
          <w:ilvl w:val="0"/>
          <w:numId w:val="16"/>
        </w:numPr>
        <w:spacing w:after="0" w:line="360" w:lineRule="auto"/>
        <w:ind w:left="0" w:firstLine="993"/>
        <w:jc w:val="both"/>
        <w:rPr>
          <w:rStyle w:val="af"/>
          <w:rFonts w:eastAsiaTheme="minorHAnsi"/>
          <w:b w:val="0"/>
          <w:sz w:val="28"/>
        </w:rPr>
      </w:pPr>
      <w:r>
        <w:rPr>
          <w:rStyle w:val="af"/>
          <w:rFonts w:eastAsiaTheme="minorHAnsi"/>
          <w:b w:val="0"/>
          <w:sz w:val="28"/>
        </w:rPr>
        <w:t>приложения;</w:t>
      </w:r>
    </w:p>
    <w:p w:rsidR="00DE1D50" w:rsidRPr="00C127B2" w:rsidRDefault="00BD0C29" w:rsidP="00407EC8">
      <w:pPr>
        <w:pStyle w:val="ac"/>
        <w:numPr>
          <w:ilvl w:val="0"/>
          <w:numId w:val="16"/>
        </w:numPr>
        <w:spacing w:after="0" w:line="360" w:lineRule="auto"/>
        <w:ind w:left="0" w:firstLine="993"/>
        <w:jc w:val="both"/>
        <w:rPr>
          <w:rStyle w:val="af"/>
          <w:rFonts w:eastAsiaTheme="minorHAnsi"/>
          <w:b w:val="0"/>
          <w:sz w:val="28"/>
        </w:rPr>
      </w:pPr>
      <w:r>
        <w:rPr>
          <w:rStyle w:val="af"/>
          <w:rFonts w:eastAsiaTheme="minorHAnsi"/>
          <w:b w:val="0"/>
          <w:sz w:val="28"/>
        </w:rPr>
        <w:t>графическая часть.</w:t>
      </w:r>
    </w:p>
    <w:p w:rsidR="00A6604E" w:rsidRPr="00C127B2" w:rsidRDefault="00A6604E" w:rsidP="00A6604E">
      <w:pPr>
        <w:ind w:firstLine="709"/>
        <w:jc w:val="both"/>
        <w:rPr>
          <w:rStyle w:val="af"/>
          <w:rFonts w:eastAsiaTheme="minorHAnsi"/>
          <w:b w:val="0"/>
          <w:sz w:val="28"/>
        </w:rPr>
      </w:pPr>
      <w:r w:rsidRPr="00C127B2">
        <w:rPr>
          <w:rStyle w:val="af"/>
          <w:rFonts w:eastAsiaTheme="minorHAnsi"/>
          <w:b w:val="0"/>
          <w:sz w:val="28"/>
        </w:rPr>
        <w:t xml:space="preserve">Форма титульного листа представлена в </w:t>
      </w:r>
      <w:r>
        <w:rPr>
          <w:rStyle w:val="af"/>
          <w:rFonts w:eastAsiaTheme="minorHAnsi"/>
          <w:b w:val="0"/>
          <w:sz w:val="28"/>
        </w:rPr>
        <w:t xml:space="preserve">Приложении </w:t>
      </w:r>
      <w:r w:rsidR="00FB013B">
        <w:rPr>
          <w:rStyle w:val="af"/>
          <w:rFonts w:eastAsiaTheme="minorHAnsi"/>
          <w:b w:val="0"/>
          <w:sz w:val="28"/>
        </w:rPr>
        <w:t>Б</w:t>
      </w:r>
      <w:r w:rsidRPr="00C127B2">
        <w:rPr>
          <w:rStyle w:val="af"/>
          <w:rFonts w:eastAsiaTheme="minorHAnsi"/>
          <w:b w:val="0"/>
          <w:sz w:val="28"/>
        </w:rPr>
        <w:t>.</w:t>
      </w:r>
    </w:p>
    <w:p w:rsidR="00A6604E" w:rsidRPr="00C127B2" w:rsidRDefault="00A6604E" w:rsidP="00A6604E">
      <w:pPr>
        <w:ind w:firstLine="709"/>
        <w:jc w:val="both"/>
        <w:rPr>
          <w:rStyle w:val="af"/>
          <w:rFonts w:eastAsiaTheme="minorHAnsi"/>
          <w:b w:val="0"/>
          <w:sz w:val="28"/>
        </w:rPr>
      </w:pPr>
      <w:r w:rsidRPr="00C127B2">
        <w:rPr>
          <w:rStyle w:val="af"/>
          <w:rFonts w:eastAsiaTheme="minorHAnsi"/>
          <w:b w:val="0"/>
          <w:sz w:val="28"/>
        </w:rPr>
        <w:t>Задание на курсов</w:t>
      </w:r>
      <w:r>
        <w:rPr>
          <w:rStyle w:val="af"/>
          <w:rFonts w:eastAsiaTheme="minorHAnsi"/>
          <w:b w:val="0"/>
          <w:sz w:val="28"/>
        </w:rPr>
        <w:t>ой пр</w:t>
      </w:r>
      <w:r w:rsidR="00FB013B">
        <w:rPr>
          <w:rStyle w:val="af"/>
          <w:rFonts w:eastAsiaTheme="minorHAnsi"/>
          <w:b w:val="0"/>
          <w:sz w:val="28"/>
        </w:rPr>
        <w:t>оект представлено  в Приложении</w:t>
      </w:r>
      <w:proofErr w:type="gramStart"/>
      <w:r w:rsidR="00FB013B">
        <w:rPr>
          <w:rStyle w:val="af"/>
          <w:rFonts w:eastAsiaTheme="minorHAnsi"/>
          <w:b w:val="0"/>
          <w:sz w:val="28"/>
        </w:rPr>
        <w:t xml:space="preserve"> </w:t>
      </w:r>
      <w:r w:rsidRPr="00FB013B">
        <w:rPr>
          <w:rStyle w:val="af"/>
          <w:rFonts w:eastAsiaTheme="minorHAnsi"/>
          <w:b w:val="0"/>
          <w:sz w:val="28"/>
        </w:rPr>
        <w:t>А</w:t>
      </w:r>
      <w:proofErr w:type="gramEnd"/>
      <w:r>
        <w:rPr>
          <w:rStyle w:val="af"/>
          <w:rFonts w:eastAsiaTheme="minorHAnsi"/>
          <w:b w:val="0"/>
          <w:sz w:val="28"/>
        </w:rPr>
        <w:t xml:space="preserve">, </w:t>
      </w:r>
      <w:r w:rsidRPr="00C127B2">
        <w:rPr>
          <w:rStyle w:val="af"/>
          <w:rFonts w:eastAsiaTheme="minorHAnsi"/>
          <w:b w:val="0"/>
          <w:sz w:val="28"/>
        </w:rPr>
        <w:t>выдается преподавателем и содержит следующие элементы:</w:t>
      </w:r>
    </w:p>
    <w:p w:rsidR="00A6604E" w:rsidRDefault="00407EC8" w:rsidP="00A6604E">
      <w:pPr>
        <w:ind w:firstLine="709"/>
        <w:rPr>
          <w:rStyle w:val="af"/>
          <w:rFonts w:eastAsiaTheme="minorHAnsi"/>
          <w:b w:val="0"/>
          <w:sz w:val="28"/>
        </w:rPr>
      </w:pPr>
      <w:r>
        <w:rPr>
          <w:rStyle w:val="af"/>
          <w:rFonts w:eastAsiaTheme="minorHAnsi"/>
          <w:b w:val="0"/>
          <w:sz w:val="28"/>
        </w:rPr>
        <w:t xml:space="preserve">- </w:t>
      </w:r>
      <w:r w:rsidR="00A6604E">
        <w:rPr>
          <w:rStyle w:val="af"/>
          <w:rFonts w:eastAsiaTheme="minorHAnsi"/>
          <w:b w:val="0"/>
          <w:sz w:val="28"/>
        </w:rPr>
        <w:t xml:space="preserve"> </w:t>
      </w:r>
      <w:r w:rsidR="00A6604E" w:rsidRPr="00C127B2">
        <w:rPr>
          <w:rStyle w:val="af"/>
          <w:rFonts w:eastAsiaTheme="minorHAnsi"/>
          <w:b w:val="0"/>
          <w:sz w:val="28"/>
        </w:rPr>
        <w:t xml:space="preserve">тема </w:t>
      </w:r>
      <w:r w:rsidR="00A6604E">
        <w:rPr>
          <w:rStyle w:val="af"/>
          <w:rFonts w:eastAsiaTheme="minorHAnsi"/>
          <w:b w:val="0"/>
          <w:sz w:val="28"/>
        </w:rPr>
        <w:t>курсового проекта;</w:t>
      </w:r>
    </w:p>
    <w:p w:rsidR="00A6604E" w:rsidRPr="00C127B2" w:rsidRDefault="00407EC8" w:rsidP="00A6604E">
      <w:pPr>
        <w:ind w:firstLine="709"/>
        <w:rPr>
          <w:rStyle w:val="af"/>
          <w:rFonts w:eastAsiaTheme="minorHAnsi"/>
          <w:b w:val="0"/>
          <w:sz w:val="28"/>
        </w:rPr>
      </w:pPr>
      <w:r>
        <w:rPr>
          <w:rStyle w:val="af"/>
          <w:rFonts w:eastAsiaTheme="minorHAnsi"/>
          <w:b w:val="0"/>
          <w:sz w:val="28"/>
        </w:rPr>
        <w:t xml:space="preserve">-  </w:t>
      </w:r>
      <w:r w:rsidR="00A6604E" w:rsidRPr="00C127B2">
        <w:rPr>
          <w:rStyle w:val="af"/>
          <w:rFonts w:eastAsiaTheme="minorHAnsi"/>
          <w:b w:val="0"/>
          <w:sz w:val="28"/>
        </w:rPr>
        <w:t>пояснительная записка</w:t>
      </w:r>
      <w:r w:rsidR="00A6604E">
        <w:rPr>
          <w:rStyle w:val="af"/>
          <w:rFonts w:eastAsiaTheme="minorHAnsi"/>
          <w:b w:val="0"/>
          <w:sz w:val="28"/>
        </w:rPr>
        <w:t>, содержащая:</w:t>
      </w:r>
    </w:p>
    <w:p w:rsidR="00A6604E" w:rsidRPr="004748A2" w:rsidRDefault="004748A2" w:rsidP="00A6604E">
      <w:pPr>
        <w:pStyle w:val="ac"/>
        <w:numPr>
          <w:ilvl w:val="0"/>
          <w:numId w:val="17"/>
        </w:numPr>
        <w:spacing w:after="0" w:line="360" w:lineRule="auto"/>
        <w:ind w:left="0" w:firstLine="709"/>
        <w:rPr>
          <w:rStyle w:val="af"/>
          <w:rFonts w:eastAsiaTheme="minorHAnsi"/>
          <w:b w:val="0"/>
          <w:color w:val="000000" w:themeColor="text1"/>
          <w:sz w:val="28"/>
          <w:szCs w:val="28"/>
        </w:rPr>
      </w:pPr>
      <w:r w:rsidRPr="004748A2">
        <w:rPr>
          <w:rStyle w:val="af"/>
          <w:rFonts w:eastAsiaTheme="minorHAnsi"/>
          <w:b w:val="0"/>
          <w:color w:val="000000" w:themeColor="text1"/>
          <w:sz w:val="28"/>
          <w:szCs w:val="28"/>
        </w:rPr>
        <w:t>содержание</w:t>
      </w:r>
      <w:r w:rsidR="00A6604E" w:rsidRPr="004748A2">
        <w:rPr>
          <w:rStyle w:val="af"/>
          <w:rFonts w:eastAsiaTheme="minorHAnsi"/>
          <w:b w:val="0"/>
          <w:color w:val="000000" w:themeColor="text1"/>
          <w:sz w:val="28"/>
          <w:szCs w:val="28"/>
        </w:rPr>
        <w:t>;</w:t>
      </w:r>
    </w:p>
    <w:p w:rsidR="004748A2" w:rsidRPr="004748A2" w:rsidRDefault="004748A2" w:rsidP="004748A2">
      <w:pPr>
        <w:pStyle w:val="ac"/>
        <w:numPr>
          <w:ilvl w:val="0"/>
          <w:numId w:val="17"/>
        </w:numPr>
        <w:spacing w:after="0" w:line="360" w:lineRule="auto"/>
        <w:ind w:left="0" w:firstLine="709"/>
        <w:rPr>
          <w:rStyle w:val="af"/>
          <w:rFonts w:eastAsiaTheme="minorHAnsi"/>
          <w:b w:val="0"/>
          <w:color w:val="000000" w:themeColor="text1"/>
          <w:sz w:val="28"/>
          <w:szCs w:val="28"/>
        </w:rPr>
      </w:pPr>
      <w:r w:rsidRPr="004748A2">
        <w:rPr>
          <w:rStyle w:val="af"/>
          <w:rFonts w:eastAsiaTheme="minorHAnsi"/>
          <w:b w:val="0"/>
          <w:color w:val="000000" w:themeColor="text1"/>
          <w:sz w:val="28"/>
          <w:szCs w:val="28"/>
        </w:rPr>
        <w:t>введение</w:t>
      </w:r>
      <w:r w:rsidR="00A6604E" w:rsidRPr="004748A2">
        <w:rPr>
          <w:rStyle w:val="af"/>
          <w:rFonts w:eastAsiaTheme="minorHAnsi"/>
          <w:b w:val="0"/>
          <w:color w:val="000000" w:themeColor="text1"/>
          <w:sz w:val="28"/>
          <w:szCs w:val="28"/>
        </w:rPr>
        <w:t>;</w:t>
      </w:r>
    </w:p>
    <w:p w:rsidR="004748A2" w:rsidRPr="004748A2" w:rsidRDefault="004748A2" w:rsidP="004748A2">
      <w:pPr>
        <w:pStyle w:val="ac"/>
        <w:numPr>
          <w:ilvl w:val="0"/>
          <w:numId w:val="17"/>
        </w:numPr>
        <w:spacing w:after="0" w:line="360" w:lineRule="auto"/>
        <w:ind w:left="0" w:firstLine="709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4748A2">
        <w:rPr>
          <w:rStyle w:val="af"/>
          <w:rFonts w:eastAsiaTheme="minorHAnsi"/>
          <w:b w:val="0"/>
          <w:color w:val="000000" w:themeColor="text1"/>
          <w:sz w:val="28"/>
          <w:szCs w:val="28"/>
        </w:rPr>
        <w:t>общая</w:t>
      </w:r>
      <w:r w:rsidR="00A6604E" w:rsidRPr="004748A2">
        <w:rPr>
          <w:rStyle w:val="af"/>
          <w:rFonts w:eastAsiaTheme="minorHAnsi"/>
          <w:b w:val="0"/>
          <w:color w:val="000000" w:themeColor="text1"/>
          <w:sz w:val="28"/>
          <w:szCs w:val="28"/>
        </w:rPr>
        <w:t xml:space="preserve"> часть;</w:t>
      </w:r>
      <w:r w:rsidRPr="004748A2">
        <w:rPr>
          <w:rFonts w:ascii="Times New Roman" w:hAnsi="Times New Roman"/>
          <w:sz w:val="28"/>
          <w:szCs w:val="28"/>
        </w:rPr>
        <w:t xml:space="preserve"> </w:t>
      </w:r>
    </w:p>
    <w:p w:rsidR="004748A2" w:rsidRPr="004748A2" w:rsidRDefault="004748A2" w:rsidP="004748A2">
      <w:pPr>
        <w:pStyle w:val="ac"/>
        <w:numPr>
          <w:ilvl w:val="0"/>
          <w:numId w:val="17"/>
        </w:numPr>
        <w:spacing w:after="0" w:line="360" w:lineRule="auto"/>
        <w:ind w:left="0" w:firstLine="709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4748A2">
        <w:rPr>
          <w:rFonts w:ascii="Times New Roman" w:hAnsi="Times New Roman"/>
          <w:sz w:val="28"/>
          <w:szCs w:val="28"/>
        </w:rPr>
        <w:t>подготовка к монтажу;</w:t>
      </w:r>
    </w:p>
    <w:p w:rsidR="004748A2" w:rsidRPr="004748A2" w:rsidRDefault="004748A2" w:rsidP="004748A2">
      <w:pPr>
        <w:pStyle w:val="ac"/>
        <w:numPr>
          <w:ilvl w:val="0"/>
          <w:numId w:val="17"/>
        </w:numPr>
        <w:spacing w:after="0" w:line="360" w:lineRule="auto"/>
        <w:ind w:left="0" w:firstLine="709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4748A2">
        <w:rPr>
          <w:rFonts w:ascii="Times New Roman" w:hAnsi="Times New Roman"/>
          <w:sz w:val="28"/>
          <w:szCs w:val="28"/>
        </w:rPr>
        <w:t>монтаж;</w:t>
      </w:r>
    </w:p>
    <w:p w:rsidR="004748A2" w:rsidRPr="004748A2" w:rsidRDefault="00A6604E" w:rsidP="004748A2">
      <w:pPr>
        <w:pStyle w:val="ac"/>
        <w:numPr>
          <w:ilvl w:val="0"/>
          <w:numId w:val="17"/>
        </w:numPr>
        <w:spacing w:after="0" w:line="360" w:lineRule="auto"/>
        <w:ind w:left="0" w:firstLine="709"/>
        <w:rPr>
          <w:rStyle w:val="af"/>
          <w:rFonts w:eastAsiaTheme="minorHAnsi"/>
          <w:b w:val="0"/>
          <w:color w:val="000000" w:themeColor="text1"/>
          <w:sz w:val="28"/>
          <w:szCs w:val="28"/>
        </w:rPr>
      </w:pPr>
      <w:r w:rsidRPr="004748A2">
        <w:rPr>
          <w:rStyle w:val="af"/>
          <w:rFonts w:eastAsiaTheme="minorHAnsi"/>
          <w:b w:val="0"/>
          <w:color w:val="000000" w:themeColor="text1"/>
          <w:sz w:val="28"/>
          <w:szCs w:val="28"/>
        </w:rPr>
        <w:t>расчетн</w:t>
      </w:r>
      <w:r w:rsidR="004748A2" w:rsidRPr="004748A2">
        <w:rPr>
          <w:rStyle w:val="af"/>
          <w:rFonts w:eastAsiaTheme="minorHAnsi"/>
          <w:b w:val="0"/>
          <w:color w:val="000000" w:themeColor="text1"/>
          <w:sz w:val="28"/>
          <w:szCs w:val="28"/>
        </w:rPr>
        <w:t>ая</w:t>
      </w:r>
      <w:r w:rsidRPr="004748A2">
        <w:rPr>
          <w:rStyle w:val="af"/>
          <w:rFonts w:eastAsiaTheme="minorHAnsi"/>
          <w:b w:val="0"/>
          <w:color w:val="000000" w:themeColor="text1"/>
          <w:sz w:val="28"/>
          <w:szCs w:val="28"/>
        </w:rPr>
        <w:t xml:space="preserve"> часть</w:t>
      </w:r>
      <w:r w:rsidR="004748A2" w:rsidRPr="004748A2">
        <w:rPr>
          <w:rStyle w:val="af"/>
          <w:rFonts w:eastAsiaTheme="minorHAnsi"/>
          <w:b w:val="0"/>
          <w:color w:val="000000" w:themeColor="text1"/>
          <w:sz w:val="28"/>
          <w:szCs w:val="28"/>
        </w:rPr>
        <w:t>;</w:t>
      </w:r>
    </w:p>
    <w:p w:rsidR="004748A2" w:rsidRPr="004748A2" w:rsidRDefault="004748A2" w:rsidP="004748A2">
      <w:pPr>
        <w:pStyle w:val="ac"/>
        <w:numPr>
          <w:ilvl w:val="0"/>
          <w:numId w:val="17"/>
        </w:numPr>
        <w:spacing w:after="0" w:line="360" w:lineRule="auto"/>
        <w:ind w:left="0" w:firstLine="709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4748A2">
        <w:rPr>
          <w:rFonts w:ascii="Times New Roman" w:hAnsi="Times New Roman"/>
          <w:sz w:val="28"/>
          <w:szCs w:val="28"/>
        </w:rPr>
        <w:t>охрана труда;</w:t>
      </w:r>
    </w:p>
    <w:p w:rsidR="00A6604E" w:rsidRPr="004748A2" w:rsidRDefault="004748A2" w:rsidP="004748A2">
      <w:pPr>
        <w:pStyle w:val="ac"/>
        <w:numPr>
          <w:ilvl w:val="0"/>
          <w:numId w:val="17"/>
        </w:numPr>
        <w:spacing w:after="0" w:line="360" w:lineRule="auto"/>
        <w:ind w:left="0" w:firstLine="709"/>
        <w:rPr>
          <w:rStyle w:val="af"/>
          <w:rFonts w:eastAsiaTheme="minorHAnsi"/>
          <w:b w:val="0"/>
          <w:color w:val="000000" w:themeColor="text1"/>
          <w:sz w:val="28"/>
          <w:szCs w:val="28"/>
        </w:rPr>
      </w:pPr>
      <w:r w:rsidRPr="004748A2">
        <w:rPr>
          <w:rFonts w:ascii="Times New Roman" w:hAnsi="Times New Roman"/>
          <w:sz w:val="28"/>
          <w:szCs w:val="28"/>
        </w:rPr>
        <w:t>заключение;</w:t>
      </w:r>
    </w:p>
    <w:p w:rsidR="00A6604E" w:rsidRDefault="00A6604E" w:rsidP="000D4856">
      <w:pPr>
        <w:pStyle w:val="ac"/>
        <w:numPr>
          <w:ilvl w:val="0"/>
          <w:numId w:val="17"/>
        </w:numPr>
        <w:spacing w:after="0" w:line="360" w:lineRule="auto"/>
        <w:ind w:left="0" w:firstLine="709"/>
        <w:rPr>
          <w:rStyle w:val="af"/>
          <w:rFonts w:eastAsiaTheme="minorHAnsi"/>
          <w:b w:val="0"/>
          <w:color w:val="000000" w:themeColor="text1"/>
          <w:sz w:val="28"/>
          <w:szCs w:val="28"/>
        </w:rPr>
      </w:pPr>
      <w:r w:rsidRPr="004748A2">
        <w:rPr>
          <w:rStyle w:val="af"/>
          <w:rFonts w:eastAsiaTheme="minorHAnsi"/>
          <w:b w:val="0"/>
          <w:color w:val="000000" w:themeColor="text1"/>
          <w:sz w:val="28"/>
          <w:szCs w:val="28"/>
        </w:rPr>
        <w:t xml:space="preserve">список </w:t>
      </w:r>
      <w:r w:rsidRPr="004748A2">
        <w:rPr>
          <w:rStyle w:val="af"/>
          <w:rFonts w:eastAsiaTheme="minorHAnsi"/>
          <w:b w:val="0"/>
          <w:sz w:val="28"/>
          <w:szCs w:val="28"/>
        </w:rPr>
        <w:t>используемых источников</w:t>
      </w:r>
      <w:r w:rsidRPr="004748A2">
        <w:rPr>
          <w:rStyle w:val="af"/>
          <w:rFonts w:eastAsiaTheme="minorHAnsi"/>
          <w:b w:val="0"/>
          <w:color w:val="000000" w:themeColor="text1"/>
          <w:sz w:val="28"/>
          <w:szCs w:val="28"/>
        </w:rPr>
        <w:t>;</w:t>
      </w:r>
    </w:p>
    <w:p w:rsidR="00BD0C29" w:rsidRPr="004748A2" w:rsidRDefault="00BD0C29" w:rsidP="000D4856">
      <w:pPr>
        <w:pStyle w:val="ac"/>
        <w:numPr>
          <w:ilvl w:val="0"/>
          <w:numId w:val="17"/>
        </w:numPr>
        <w:spacing w:after="0" w:line="360" w:lineRule="auto"/>
        <w:ind w:left="0" w:firstLine="709"/>
        <w:rPr>
          <w:rStyle w:val="af"/>
          <w:rFonts w:eastAsiaTheme="minorHAnsi"/>
          <w:b w:val="0"/>
          <w:color w:val="000000" w:themeColor="text1"/>
          <w:sz w:val="28"/>
          <w:szCs w:val="28"/>
        </w:rPr>
      </w:pPr>
      <w:r>
        <w:rPr>
          <w:rStyle w:val="af"/>
          <w:rFonts w:eastAsiaTheme="minorHAnsi"/>
          <w:b w:val="0"/>
          <w:color w:val="000000" w:themeColor="text1"/>
          <w:sz w:val="28"/>
          <w:szCs w:val="28"/>
        </w:rPr>
        <w:lastRenderedPageBreak/>
        <w:t>приложения.</w:t>
      </w:r>
    </w:p>
    <w:p w:rsidR="000D4856" w:rsidRPr="000D4856" w:rsidRDefault="000D4856" w:rsidP="000D4856">
      <w:pPr>
        <w:pStyle w:val="ac"/>
        <w:spacing w:after="0" w:line="360" w:lineRule="auto"/>
        <w:ind w:left="0" w:firstLine="720"/>
        <w:jc w:val="both"/>
        <w:rPr>
          <w:rStyle w:val="af"/>
          <w:rFonts w:eastAsiaTheme="minorHAnsi"/>
          <w:b w:val="0"/>
          <w:sz w:val="28"/>
        </w:rPr>
      </w:pPr>
      <w:r w:rsidRPr="000D4856">
        <w:rPr>
          <w:rStyle w:val="af"/>
          <w:rFonts w:eastAsiaTheme="minorHAnsi"/>
          <w:b w:val="0"/>
          <w:sz w:val="28"/>
        </w:rPr>
        <w:t>В содержан</w:t>
      </w:r>
      <w:r>
        <w:rPr>
          <w:rStyle w:val="af"/>
          <w:rFonts w:eastAsiaTheme="minorHAnsi"/>
          <w:b w:val="0"/>
          <w:sz w:val="28"/>
        </w:rPr>
        <w:t xml:space="preserve">ии указываются разделы курсового проекта с указанием страниц (Приложение </w:t>
      </w:r>
      <w:r w:rsidRPr="00FB013B">
        <w:rPr>
          <w:rStyle w:val="af"/>
          <w:rFonts w:eastAsiaTheme="minorHAnsi"/>
          <w:b w:val="0"/>
          <w:sz w:val="28"/>
        </w:rPr>
        <w:t>В</w:t>
      </w:r>
      <w:r>
        <w:rPr>
          <w:rStyle w:val="af"/>
          <w:rFonts w:eastAsiaTheme="minorHAnsi"/>
          <w:b w:val="0"/>
          <w:sz w:val="28"/>
        </w:rPr>
        <w:t>).</w:t>
      </w:r>
    </w:p>
    <w:p w:rsidR="00A6604E" w:rsidRDefault="00407EC8" w:rsidP="000D4856">
      <w:pPr>
        <w:pStyle w:val="a4"/>
        <w:spacing w:line="36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af"/>
          <w:rFonts w:eastAsiaTheme="minorHAnsi"/>
          <w:b w:val="0"/>
          <w:sz w:val="28"/>
        </w:rPr>
        <w:t xml:space="preserve">Во введении </w:t>
      </w:r>
      <w:r w:rsidR="000D4856">
        <w:rPr>
          <w:rStyle w:val="af"/>
          <w:rFonts w:eastAsiaTheme="minorHAnsi"/>
          <w:b w:val="0"/>
          <w:sz w:val="28"/>
        </w:rPr>
        <w:t>КП</w:t>
      </w:r>
      <w:r w:rsidR="00A6604E">
        <w:rPr>
          <w:rStyle w:val="af"/>
          <w:rFonts w:eastAsiaTheme="minorHAnsi"/>
          <w:b w:val="0"/>
          <w:sz w:val="28"/>
        </w:rPr>
        <w:t xml:space="preserve"> </w:t>
      </w:r>
      <w:r w:rsidR="00A6604E" w:rsidRPr="00C127B2">
        <w:rPr>
          <w:rStyle w:val="af"/>
          <w:rFonts w:eastAsiaTheme="minorHAnsi"/>
          <w:b w:val="0"/>
          <w:sz w:val="28"/>
        </w:rPr>
        <w:t>необходимо раскрыть актуальность и значи</w:t>
      </w:r>
      <w:r w:rsidR="00A6604E">
        <w:rPr>
          <w:rStyle w:val="af"/>
          <w:rFonts w:eastAsiaTheme="minorHAnsi"/>
          <w:b w:val="0"/>
          <w:sz w:val="28"/>
        </w:rPr>
        <w:t>мость темы. Сформулировать цель</w:t>
      </w:r>
      <w:r w:rsidR="000D4856">
        <w:rPr>
          <w:rStyle w:val="af"/>
          <w:rFonts w:eastAsiaTheme="minorHAnsi"/>
          <w:b w:val="0"/>
          <w:sz w:val="28"/>
        </w:rPr>
        <w:t xml:space="preserve">, задачи </w:t>
      </w:r>
      <w:r w:rsidR="000D4856">
        <w:rPr>
          <w:rFonts w:ascii="Times New Roman" w:hAnsi="Times New Roman"/>
          <w:sz w:val="28"/>
          <w:szCs w:val="28"/>
        </w:rPr>
        <w:t>и предмет КП</w:t>
      </w:r>
      <w:r w:rsidR="000D4856" w:rsidRPr="00FF6F6D">
        <w:rPr>
          <w:rFonts w:ascii="Times New Roman" w:hAnsi="Times New Roman"/>
          <w:sz w:val="28"/>
          <w:szCs w:val="28"/>
        </w:rPr>
        <w:t>, круг рассматриваемых проблем</w:t>
      </w:r>
      <w:r w:rsidR="000D4856">
        <w:rPr>
          <w:rFonts w:ascii="Times New Roman" w:hAnsi="Times New Roman"/>
          <w:sz w:val="28"/>
          <w:szCs w:val="28"/>
        </w:rPr>
        <w:t>.</w:t>
      </w:r>
      <w:r w:rsidR="000D4856" w:rsidRPr="000D4856">
        <w:rPr>
          <w:rFonts w:ascii="Times New Roman" w:hAnsi="Times New Roman"/>
          <w:sz w:val="28"/>
          <w:szCs w:val="28"/>
        </w:rPr>
        <w:t xml:space="preserve"> </w:t>
      </w:r>
      <w:r w:rsidR="000D4856" w:rsidRPr="00FF6F6D">
        <w:rPr>
          <w:rFonts w:ascii="Times New Roman" w:hAnsi="Times New Roman"/>
          <w:sz w:val="28"/>
          <w:szCs w:val="28"/>
        </w:rPr>
        <w:t>Объем в</w:t>
      </w:r>
      <w:r w:rsidR="000D4856">
        <w:rPr>
          <w:rFonts w:ascii="Times New Roman" w:hAnsi="Times New Roman"/>
          <w:sz w:val="28"/>
          <w:szCs w:val="28"/>
        </w:rPr>
        <w:t>ведения должен быть не менее 2</w:t>
      </w:r>
      <w:r w:rsidR="000D4856" w:rsidRPr="00FF6F6D">
        <w:rPr>
          <w:rFonts w:ascii="Times New Roman" w:hAnsi="Times New Roman"/>
          <w:sz w:val="28"/>
          <w:szCs w:val="28"/>
        </w:rPr>
        <w:t xml:space="preserve"> </w:t>
      </w:r>
      <w:r w:rsidR="00B32F8A">
        <w:rPr>
          <w:rFonts w:ascii="Times New Roman" w:hAnsi="Times New Roman"/>
          <w:sz w:val="28"/>
          <w:szCs w:val="28"/>
        </w:rPr>
        <w:t>листов</w:t>
      </w:r>
      <w:r w:rsidR="000D4856" w:rsidRPr="00FF6F6D">
        <w:rPr>
          <w:rFonts w:ascii="Times New Roman" w:hAnsi="Times New Roman"/>
          <w:sz w:val="28"/>
          <w:szCs w:val="28"/>
        </w:rPr>
        <w:t>.</w:t>
      </w:r>
    </w:p>
    <w:p w:rsidR="000D4856" w:rsidRPr="00FF6F6D" w:rsidRDefault="000D4856" w:rsidP="000D4856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rStyle w:val="af1"/>
          <w:b w:val="0"/>
          <w:sz w:val="28"/>
          <w:szCs w:val="28"/>
        </w:rPr>
        <w:t xml:space="preserve">Во введении </w:t>
      </w:r>
      <w:r>
        <w:rPr>
          <w:sz w:val="28"/>
          <w:szCs w:val="28"/>
        </w:rPr>
        <w:t>необходимо</w:t>
      </w:r>
      <w:r w:rsidRPr="00FF6F6D">
        <w:rPr>
          <w:sz w:val="28"/>
          <w:szCs w:val="28"/>
        </w:rPr>
        <w:t xml:space="preserve"> охарактеризовать особенности современ</w:t>
      </w:r>
      <w:r>
        <w:rPr>
          <w:sz w:val="28"/>
          <w:szCs w:val="28"/>
        </w:rPr>
        <w:t>ного состояния науки, техники</w:t>
      </w:r>
      <w:r w:rsidRPr="00FF6F6D">
        <w:rPr>
          <w:sz w:val="28"/>
          <w:szCs w:val="28"/>
        </w:rPr>
        <w:t>.</w:t>
      </w:r>
    </w:p>
    <w:p w:rsidR="000D4856" w:rsidRPr="00FF6F6D" w:rsidRDefault="000D4856" w:rsidP="000D4856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F6F6D">
        <w:rPr>
          <w:i/>
          <w:sz w:val="28"/>
          <w:szCs w:val="28"/>
        </w:rPr>
        <w:t xml:space="preserve">Цель </w:t>
      </w:r>
      <w:r>
        <w:rPr>
          <w:i/>
          <w:sz w:val="28"/>
          <w:szCs w:val="28"/>
        </w:rPr>
        <w:t>КП</w:t>
      </w:r>
      <w:r w:rsidRPr="00FF6F6D">
        <w:rPr>
          <w:sz w:val="28"/>
          <w:szCs w:val="28"/>
        </w:rPr>
        <w:t xml:space="preserve"> - это мысленное прогнозирование результата, определение оптимальных путей решения задач в условиях выбора методов и приемов в процессе работы над  </w:t>
      </w:r>
      <w:r>
        <w:rPr>
          <w:sz w:val="28"/>
          <w:szCs w:val="28"/>
        </w:rPr>
        <w:t>КП</w:t>
      </w:r>
    </w:p>
    <w:p w:rsidR="000D4856" w:rsidRPr="00FF6F6D" w:rsidRDefault="000D4856" w:rsidP="000D4856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F6F6D">
        <w:rPr>
          <w:i/>
          <w:sz w:val="28"/>
          <w:szCs w:val="28"/>
        </w:rPr>
        <w:t xml:space="preserve">Задачи </w:t>
      </w:r>
      <w:r>
        <w:rPr>
          <w:i/>
          <w:sz w:val="28"/>
          <w:szCs w:val="28"/>
        </w:rPr>
        <w:t>КП</w:t>
      </w:r>
      <w:r w:rsidRPr="00FF6F6D">
        <w:rPr>
          <w:sz w:val="28"/>
          <w:szCs w:val="28"/>
        </w:rPr>
        <w:t xml:space="preserve"> определяются поставленной целью и представляют собой конкретные последовательные этапы (пути) решения проблемы по достижению основной цели.</w:t>
      </w:r>
    </w:p>
    <w:p w:rsidR="000D4856" w:rsidRPr="00FF6F6D" w:rsidRDefault="000D4856" w:rsidP="000D4856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F6F6D">
        <w:rPr>
          <w:sz w:val="28"/>
          <w:szCs w:val="28"/>
        </w:rPr>
        <w:t>Во</w:t>
      </w:r>
      <w:r w:rsidRPr="00FF6F6D">
        <w:rPr>
          <w:rStyle w:val="apple-converted-space"/>
          <w:sz w:val="28"/>
          <w:szCs w:val="28"/>
        </w:rPr>
        <w:t> </w:t>
      </w:r>
      <w:r>
        <w:rPr>
          <w:rStyle w:val="af2"/>
          <w:i w:val="0"/>
          <w:sz w:val="28"/>
          <w:szCs w:val="28"/>
        </w:rPr>
        <w:t>введении КП</w:t>
      </w:r>
      <w:r w:rsidRPr="00FF6F6D">
        <w:rPr>
          <w:rStyle w:val="apple-converted-space"/>
          <w:sz w:val="28"/>
          <w:szCs w:val="28"/>
        </w:rPr>
        <w:t> </w:t>
      </w:r>
      <w:r w:rsidRPr="00FF6F6D">
        <w:rPr>
          <w:sz w:val="28"/>
          <w:szCs w:val="28"/>
        </w:rPr>
        <w:t>сначала указывается цель, а потом задачи.</w:t>
      </w:r>
    </w:p>
    <w:p w:rsidR="000D4856" w:rsidRPr="00FF6F6D" w:rsidRDefault="000D4856" w:rsidP="000D485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F6F6D">
        <w:rPr>
          <w:sz w:val="28"/>
          <w:szCs w:val="28"/>
        </w:rPr>
        <w:t>Во</w:t>
      </w:r>
      <w:r w:rsidRPr="00FF6F6D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введении</w:t>
      </w:r>
      <w:r w:rsidRPr="00FF6F6D">
        <w:rPr>
          <w:sz w:val="28"/>
          <w:szCs w:val="28"/>
        </w:rPr>
        <w:t xml:space="preserve"> </w:t>
      </w:r>
      <w:r>
        <w:rPr>
          <w:sz w:val="28"/>
          <w:szCs w:val="28"/>
        </w:rPr>
        <w:t>КП</w:t>
      </w:r>
      <w:r w:rsidRPr="00FF6F6D">
        <w:rPr>
          <w:rStyle w:val="apple-converted-space"/>
          <w:sz w:val="28"/>
          <w:szCs w:val="28"/>
        </w:rPr>
        <w:t xml:space="preserve"> указывается объект </w:t>
      </w:r>
      <w:r w:rsidRPr="00FF6F6D">
        <w:rPr>
          <w:sz w:val="28"/>
          <w:szCs w:val="28"/>
        </w:rPr>
        <w:t xml:space="preserve">– это всегда то, что изучают, а затем </w:t>
      </w:r>
      <w:proofErr w:type="gramStart"/>
      <w:r w:rsidRPr="00FF6F6D">
        <w:rPr>
          <w:sz w:val="28"/>
          <w:szCs w:val="28"/>
        </w:rPr>
        <w:t>предмет</w:t>
      </w:r>
      <w:proofErr w:type="gramEnd"/>
      <w:r w:rsidRPr="00FF6F6D">
        <w:rPr>
          <w:sz w:val="28"/>
          <w:szCs w:val="28"/>
        </w:rPr>
        <w:t xml:space="preserve"> – с какой стороны будут изучать. Объект всегда шире, чем его предмет, если объект - это область деятельности, то предмет - это изучаемый процесс в рамках объекта дипломного проекта. И объект, и предмет проектирования должны быть строго согласованы с темой </w:t>
      </w:r>
      <w:r>
        <w:rPr>
          <w:sz w:val="28"/>
          <w:szCs w:val="28"/>
        </w:rPr>
        <w:t>проекта</w:t>
      </w:r>
      <w:r w:rsidRPr="00FF6F6D">
        <w:rPr>
          <w:sz w:val="28"/>
          <w:szCs w:val="28"/>
        </w:rPr>
        <w:t xml:space="preserve">. </w:t>
      </w:r>
    </w:p>
    <w:p w:rsidR="000D4856" w:rsidRPr="000D4856" w:rsidRDefault="000D4856" w:rsidP="004748A2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af"/>
          <w:b w:val="0"/>
          <w:sz w:val="28"/>
          <w:szCs w:val="28"/>
        </w:rPr>
      </w:pPr>
      <w:r w:rsidRPr="00FF6F6D">
        <w:rPr>
          <w:sz w:val="28"/>
          <w:szCs w:val="28"/>
        </w:rPr>
        <w:t>Предмет дает некоторые границы, за которые не должна выходить данная работа, сужает область проектирования.</w:t>
      </w:r>
    </w:p>
    <w:p w:rsidR="004748A2" w:rsidRPr="00987263" w:rsidRDefault="00407EC8" w:rsidP="00875FB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общей части (</w:t>
      </w:r>
      <w:r>
        <w:rPr>
          <w:rStyle w:val="af"/>
          <w:rFonts w:eastAsiaTheme="minorHAnsi"/>
          <w:b w:val="0"/>
          <w:sz w:val="28"/>
        </w:rPr>
        <w:t>1…2 листа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д</w:t>
      </w:r>
      <w:r w:rsidR="004748A2" w:rsidRPr="00987263"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 краткое описание монтируемой машины или другого оборудования, назначение, устройство, принцип действия. Приводятся основные технические данные и монтажная характеристика (основные габариты, общая масса и масса наиболее тяжёлых сборочных единиц оборудования, основные особенности, влияющие на процесс монтажа)</w:t>
      </w:r>
      <w:r w:rsidR="00875FB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748A2" w:rsidRPr="00407EC8" w:rsidRDefault="00875FBC" w:rsidP="00407EC8">
      <w:pPr>
        <w:shd w:val="clear" w:color="auto" w:fill="FFFFFF"/>
        <w:spacing w:after="0" w:line="360" w:lineRule="auto"/>
        <w:ind w:firstLine="708"/>
        <w:jc w:val="both"/>
        <w:rPr>
          <w:rStyle w:val="af"/>
          <w:rFonts w:eastAsiaTheme="minorEastAsia"/>
          <w:b w:val="0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</w:t>
      </w:r>
      <w:r w:rsidR="004748A2" w:rsidRPr="00987263"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 краткий обзор применяемых методов монтажа и обосновывается выбор наиболее рационального метода (способа) на уровне последних достижений монтажной техники.</w:t>
      </w:r>
    </w:p>
    <w:p w:rsidR="004748A2" w:rsidRPr="00987263" w:rsidRDefault="004748A2" w:rsidP="00875FB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2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разделе </w:t>
      </w:r>
      <w:r w:rsidR="00407EC8">
        <w:rPr>
          <w:rStyle w:val="af"/>
          <w:rFonts w:eastAsiaTheme="minorHAnsi"/>
          <w:b w:val="0"/>
          <w:sz w:val="28"/>
        </w:rPr>
        <w:t>подготовка к монтажу (4…5 листов)</w:t>
      </w:r>
      <w:r w:rsidR="00407EC8" w:rsidRPr="009872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87263">
        <w:rPr>
          <w:rFonts w:ascii="Times New Roman" w:eastAsia="Times New Roman" w:hAnsi="Times New Roman" w:cs="Times New Roman"/>
          <w:color w:val="000000"/>
          <w:sz w:val="28"/>
          <w:szCs w:val="28"/>
        </w:rPr>
        <w:t>указывается характер поставки оборудования: блоками узлами или целиком. Подбирается транспорт, указываются необходимые приспособления, механизмы для разгрузки оборудования.</w:t>
      </w:r>
    </w:p>
    <w:p w:rsidR="004748A2" w:rsidRPr="00987263" w:rsidRDefault="004748A2" w:rsidP="002278B2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987263"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 краткое описание подготовительных мероприятий:</w:t>
      </w:r>
    </w:p>
    <w:p w:rsidR="004748A2" w:rsidRPr="00987263" w:rsidRDefault="00407EC8" w:rsidP="002278B2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748A2" w:rsidRPr="009872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Приемка строительной части, приемка фундамента или металлической конструкции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748A2" w:rsidRPr="00987263" w:rsidRDefault="002278B2" w:rsidP="002278B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748A2" w:rsidRPr="00987263">
        <w:rPr>
          <w:rFonts w:ascii="Times New Roman" w:eastAsia="Times New Roman" w:hAnsi="Times New Roman" w:cs="Times New Roman"/>
          <w:color w:val="000000"/>
          <w:sz w:val="28"/>
          <w:szCs w:val="28"/>
        </w:rPr>
        <w:t>злагается порядок проверки и приемки фундаментов (опорных конструкций, подкрановых путей) под монтаж оборудования, указывается исполнительная строительная документация.</w:t>
      </w:r>
    </w:p>
    <w:p w:rsidR="004748A2" w:rsidRPr="00987263" w:rsidRDefault="00407EC8" w:rsidP="002278B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748A2" w:rsidRPr="00987263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2278B2">
        <w:rPr>
          <w:rFonts w:ascii="Times New Roman" w:eastAsia="Times New Roman" w:hAnsi="Times New Roman" w:cs="Times New Roman"/>
          <w:color w:val="000000"/>
          <w:sz w:val="28"/>
          <w:szCs w:val="28"/>
        </w:rPr>
        <w:t>иемка и подготовка оборудования</w:t>
      </w:r>
    </w:p>
    <w:p w:rsidR="004748A2" w:rsidRPr="00987263" w:rsidRDefault="004748A2" w:rsidP="002278B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2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Описывается порядок доставки оборудования (заказчиком) в монтажную зону, порядок его проверки (осмотра) и приемки с подписанием акта, перечисляется техническая документация завода-изготовителя, передаваемая вместе с оборудованием; описывается подготовка оборудования к монтажу, </w:t>
      </w:r>
      <w:proofErr w:type="spellStart"/>
      <w:r w:rsidRPr="0098726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предмонтажная</w:t>
      </w:r>
      <w:proofErr w:type="spellEnd"/>
      <w:r w:rsidRPr="009872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ревизия.</w:t>
      </w:r>
    </w:p>
    <w:p w:rsidR="004748A2" w:rsidRPr="00987263" w:rsidRDefault="00407EC8" w:rsidP="002278B2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748A2" w:rsidRPr="009872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Организация монтажной площадки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07EC8" w:rsidRDefault="004748A2" w:rsidP="00407EC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263">
        <w:rPr>
          <w:rFonts w:ascii="Times New Roman" w:eastAsia="Times New Roman" w:hAnsi="Times New Roman" w:cs="Times New Roman"/>
          <w:color w:val="000000"/>
          <w:sz w:val="28"/>
          <w:szCs w:val="28"/>
        </w:rPr>
        <w:t>Даются краткие пояснения к п</w:t>
      </w:r>
      <w:r w:rsidR="00FB013B">
        <w:rPr>
          <w:rFonts w:ascii="Times New Roman" w:eastAsia="Times New Roman" w:hAnsi="Times New Roman" w:cs="Times New Roman"/>
          <w:color w:val="000000"/>
          <w:sz w:val="28"/>
          <w:szCs w:val="28"/>
        </w:rPr>
        <w:t>лану монтажной площадки</w:t>
      </w:r>
      <w:r w:rsidRPr="00987263">
        <w:rPr>
          <w:rFonts w:ascii="Times New Roman" w:eastAsia="Times New Roman" w:hAnsi="Times New Roman" w:cs="Times New Roman"/>
          <w:color w:val="000000"/>
          <w:sz w:val="28"/>
          <w:szCs w:val="28"/>
        </w:rPr>
        <w:t>, при планировке которой главное внимание должно уделяться обеспечению слаженной высокопроизводительной работы (минимум перемещений и перестановок, поточность работ, хорошая организация инструментального хозяйства) и соблюдению норм охраны труда.</w:t>
      </w:r>
      <w:r w:rsidR="002278B2" w:rsidRPr="002278B2">
        <w:rPr>
          <w:sz w:val="28"/>
          <w:szCs w:val="28"/>
          <w:lang w:bidi="he-IL"/>
        </w:rPr>
        <w:t xml:space="preserve"> </w:t>
      </w:r>
      <w:r w:rsidR="002278B2" w:rsidRPr="00836448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Монтажная площадка должна иметь предварительно спланированные участки для укрупнительной сборки узлов оборудования и монтажных механизмов. </w:t>
      </w:r>
    </w:p>
    <w:p w:rsidR="00836448" w:rsidRPr="00987263" w:rsidRDefault="00407EC8" w:rsidP="00407EC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836448" w:rsidRPr="00987263">
        <w:rPr>
          <w:rFonts w:ascii="Times New Roman" w:eastAsia="Times New Roman" w:hAnsi="Times New Roman" w:cs="Times New Roman"/>
          <w:color w:val="000000"/>
          <w:sz w:val="28"/>
          <w:szCs w:val="28"/>
        </w:rPr>
        <w:t>аздел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монтаж </w:t>
      </w:r>
      <w:r w:rsidR="00836448" w:rsidRPr="009872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Style w:val="af"/>
          <w:rFonts w:eastAsiaTheme="minorHAnsi"/>
          <w:b w:val="0"/>
          <w:sz w:val="28"/>
        </w:rPr>
        <w:t>4…6 листов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836448" w:rsidRPr="00987263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занимает центральное место в пояснительной записке. В нем должны быть отражены в технологической последовательности все основные монтажные операции:</w:t>
      </w:r>
    </w:p>
    <w:p w:rsidR="00836448" w:rsidRPr="00987263" w:rsidRDefault="00836448" w:rsidP="008364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26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укрупнительная сборка узлов монтируемого оборудования и их сварка;</w:t>
      </w:r>
    </w:p>
    <w:p w:rsidR="00836448" w:rsidRPr="00987263" w:rsidRDefault="00836448" w:rsidP="008364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263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организация такелажных работ;</w:t>
      </w:r>
    </w:p>
    <w:p w:rsidR="00836448" w:rsidRPr="00987263" w:rsidRDefault="00836448" w:rsidP="008364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263">
        <w:rPr>
          <w:rFonts w:ascii="Times New Roman" w:eastAsia="Times New Roman" w:hAnsi="Times New Roman" w:cs="Times New Roman"/>
          <w:color w:val="000000"/>
          <w:sz w:val="28"/>
          <w:szCs w:val="28"/>
        </w:rPr>
        <w:t>- установка на фундамент основания машины с выверкой и креплением;</w:t>
      </w:r>
    </w:p>
    <w:p w:rsidR="00836448" w:rsidRPr="00987263" w:rsidRDefault="00836448" w:rsidP="008364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263">
        <w:rPr>
          <w:rFonts w:ascii="Times New Roman" w:eastAsia="Times New Roman" w:hAnsi="Times New Roman" w:cs="Times New Roman"/>
          <w:color w:val="000000"/>
          <w:sz w:val="28"/>
          <w:szCs w:val="28"/>
        </w:rPr>
        <w:t>- последовательность подачи и установка на место основных узлов 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шины</w:t>
      </w:r>
      <w:r w:rsidRPr="0098726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36448" w:rsidRPr="00987263" w:rsidRDefault="00836448" w:rsidP="008364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263">
        <w:rPr>
          <w:rFonts w:ascii="Times New Roman" w:eastAsia="Times New Roman" w:hAnsi="Times New Roman" w:cs="Times New Roman"/>
          <w:color w:val="000000"/>
          <w:sz w:val="28"/>
          <w:szCs w:val="28"/>
        </w:rPr>
        <w:t>- порядок холостого опробования или испытания смонтированного оборудования с оформлением акта.</w:t>
      </w:r>
    </w:p>
    <w:p w:rsidR="00836448" w:rsidRPr="00982D1A" w:rsidRDefault="00836448" w:rsidP="00982D1A">
      <w:pPr>
        <w:spacing w:after="0" w:line="360" w:lineRule="auto"/>
        <w:ind w:firstLine="709"/>
        <w:jc w:val="both"/>
        <w:rPr>
          <w:rStyle w:val="af"/>
          <w:b w:val="0"/>
          <w:color w:val="000000"/>
          <w:sz w:val="28"/>
          <w:szCs w:val="28"/>
        </w:rPr>
      </w:pPr>
      <w:r w:rsidRPr="00987263">
        <w:rPr>
          <w:rFonts w:ascii="Times New Roman" w:eastAsia="Times New Roman" w:hAnsi="Times New Roman" w:cs="Times New Roman"/>
          <w:color w:val="000000"/>
          <w:sz w:val="28"/>
          <w:szCs w:val="28"/>
        </w:rPr>
        <w:t>Даются указания по осуществлению контроля качества выполнения монтажных 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36448" w:rsidRPr="00987263" w:rsidRDefault="00982D1A" w:rsidP="0083644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разделе </w:t>
      </w:r>
      <w:r>
        <w:rPr>
          <w:rStyle w:val="af"/>
          <w:rFonts w:eastAsiaTheme="minorHAnsi"/>
          <w:b w:val="0"/>
          <w:sz w:val="28"/>
        </w:rPr>
        <w:t>расчетная часть (4...6 листов)</w:t>
      </w:r>
      <w:r w:rsidRPr="009872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36448" w:rsidRPr="00987263">
        <w:rPr>
          <w:rFonts w:ascii="Times New Roman" w:eastAsia="Times New Roman" w:hAnsi="Times New Roman" w:cs="Times New Roman"/>
          <w:color w:val="000000"/>
          <w:sz w:val="28"/>
          <w:szCs w:val="28"/>
        </w:rPr>
        <w:t>риводятся расчетные схемы и расчеты элементов такелажной оснастки и нестандартных монтажных приспособлений: монтажных балок, траверс, монтажных скоб и штуцеров, стропов, полиспастов</w:t>
      </w:r>
      <w:r w:rsidR="008364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836448" w:rsidRPr="00987263">
        <w:rPr>
          <w:rFonts w:ascii="Times New Roman" w:eastAsia="Times New Roman" w:hAnsi="Times New Roman" w:cs="Times New Roman"/>
          <w:color w:val="000000"/>
          <w:sz w:val="28"/>
          <w:szCs w:val="28"/>
        </w:rPr>
        <w:t>по указанию руководителя)</w:t>
      </w:r>
      <w:r w:rsidR="0083644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36448" w:rsidRPr="00987263" w:rsidRDefault="00836448" w:rsidP="00836448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263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Производится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асчет и подбор монтажного крана.</w:t>
      </w:r>
    </w:p>
    <w:p w:rsidR="00DE1D50" w:rsidRDefault="00836448" w:rsidP="00982D1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2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Даются конкретные указания </w:t>
      </w:r>
      <w:r w:rsidR="00982D1A">
        <w:rPr>
          <w:rFonts w:ascii="Times New Roman" w:eastAsia="Times New Roman" w:hAnsi="Times New Roman" w:cs="Times New Roman"/>
          <w:color w:val="000000"/>
          <w:sz w:val="28"/>
          <w:szCs w:val="28"/>
        </w:rPr>
        <w:t>в разделе охрана труда (</w:t>
      </w:r>
      <w:r w:rsidR="00982D1A">
        <w:rPr>
          <w:rStyle w:val="af"/>
          <w:rFonts w:eastAsiaTheme="minorHAnsi"/>
          <w:b w:val="0"/>
          <w:sz w:val="28"/>
        </w:rPr>
        <w:t>8…10 листов</w:t>
      </w:r>
      <w:r w:rsidR="00982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9872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безопасному выполнению работ, предусмотренных проектом, по производственной санитарии, </w:t>
      </w:r>
      <w:proofErr w:type="spellStart"/>
      <w:r w:rsidRPr="00987263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электробезопасности</w:t>
      </w:r>
      <w:proofErr w:type="spellEnd"/>
      <w:r w:rsidRPr="009872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противопожарным мероприятиям на монтажной площадке. Особое внимание следует уделять такелажным работам, работам на высоте, сварке и резке, испытаниям оборудования.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E1D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Приводятся мероприятия по охране окружающей среды. </w:t>
      </w:r>
    </w:p>
    <w:p w:rsidR="00DE1D50" w:rsidRPr="00DE1D50" w:rsidRDefault="00DE1D50" w:rsidP="0083644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D50">
        <w:rPr>
          <w:rFonts w:ascii="Times New Roman" w:hAnsi="Times New Roman" w:cs="Times New Roman"/>
          <w:sz w:val="28"/>
          <w:szCs w:val="28"/>
        </w:rPr>
        <w:t>В заключени</w:t>
      </w:r>
      <w:proofErr w:type="gramStart"/>
      <w:r w:rsidRPr="00DE1D5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E1D50">
        <w:rPr>
          <w:rFonts w:ascii="Times New Roman" w:hAnsi="Times New Roman" w:cs="Times New Roman"/>
          <w:sz w:val="28"/>
          <w:szCs w:val="28"/>
        </w:rPr>
        <w:t xml:space="preserve"> </w:t>
      </w:r>
      <w:r w:rsidR="00982D1A">
        <w:rPr>
          <w:rFonts w:ascii="Times New Roman" w:hAnsi="Times New Roman" w:cs="Times New Roman"/>
          <w:sz w:val="28"/>
          <w:szCs w:val="28"/>
        </w:rPr>
        <w:t>(</w:t>
      </w:r>
      <w:r w:rsidR="00982D1A">
        <w:rPr>
          <w:rFonts w:ascii="Times New Roman" w:eastAsia="Times New Roman" w:hAnsi="Times New Roman" w:cs="Times New Roman"/>
          <w:color w:val="000000"/>
          <w:sz w:val="28"/>
          <w:szCs w:val="28"/>
        </w:rPr>
        <w:t>3…5 листов)</w:t>
      </w:r>
      <w:r w:rsidR="00982D1A" w:rsidRPr="00DE1D50">
        <w:rPr>
          <w:rFonts w:ascii="Times New Roman" w:hAnsi="Times New Roman" w:cs="Times New Roman"/>
          <w:sz w:val="28"/>
          <w:szCs w:val="28"/>
        </w:rPr>
        <w:t xml:space="preserve"> </w:t>
      </w:r>
      <w:r w:rsidRPr="00DE1D50">
        <w:rPr>
          <w:rFonts w:ascii="Times New Roman" w:hAnsi="Times New Roman" w:cs="Times New Roman"/>
          <w:sz w:val="28"/>
          <w:szCs w:val="28"/>
        </w:rPr>
        <w:t>должны быть  выводы и предложения с их кратким обоснованием в соответствии с поставленной целью и задачами, раскрывает значимость полученных результатов. Заключение лежит в основе доклада студента на защите.</w:t>
      </w:r>
    </w:p>
    <w:p w:rsidR="00DE1D50" w:rsidRPr="00BD0C29" w:rsidRDefault="00DE1D50" w:rsidP="00BD0C2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Список </w:t>
      </w:r>
      <w:r w:rsidR="00982D1A">
        <w:rPr>
          <w:rStyle w:val="af"/>
          <w:rFonts w:eastAsiaTheme="minorHAnsi"/>
          <w:b w:val="0"/>
          <w:sz w:val="28"/>
        </w:rPr>
        <w:t>используемых источников (1…2 листа)</w:t>
      </w:r>
      <w:r w:rsidR="00982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должен содержать</w:t>
      </w:r>
      <w:r w:rsidRPr="009872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техническую, справочную литературу, </w:t>
      </w:r>
      <w:r w:rsidRPr="00BD0C29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интернет-ресурсы, применяемые во время работы над курсовым проектом.</w:t>
      </w:r>
    </w:p>
    <w:p w:rsidR="00BD0C29" w:rsidRPr="00BD0C29" w:rsidRDefault="00BD0C29" w:rsidP="00BD0C29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C29">
        <w:rPr>
          <w:rFonts w:ascii="Times New Roman" w:hAnsi="Times New Roman"/>
          <w:sz w:val="28"/>
          <w:szCs w:val="28"/>
        </w:rPr>
        <w:t xml:space="preserve">Список используемых источников отражает перечень источников, которые использовались при написании </w:t>
      </w:r>
      <w:r>
        <w:rPr>
          <w:rFonts w:ascii="Times New Roman" w:hAnsi="Times New Roman"/>
          <w:sz w:val="28"/>
          <w:szCs w:val="28"/>
        </w:rPr>
        <w:t xml:space="preserve">КП, </w:t>
      </w:r>
      <w:r w:rsidRPr="00BD0C29">
        <w:rPr>
          <w:rFonts w:ascii="Times New Roman" w:hAnsi="Times New Roman"/>
          <w:sz w:val="28"/>
          <w:szCs w:val="28"/>
        </w:rPr>
        <w:t>составленный в следующем порядке:</w:t>
      </w:r>
    </w:p>
    <w:p w:rsidR="00982D1A" w:rsidRDefault="00BD0C29" w:rsidP="00982D1A">
      <w:pPr>
        <w:pStyle w:val="a4"/>
        <w:numPr>
          <w:ilvl w:val="0"/>
          <w:numId w:val="25"/>
        </w:numPr>
        <w:spacing w:line="360" w:lineRule="auto"/>
        <w:ind w:left="0" w:firstLine="1069"/>
        <w:jc w:val="both"/>
        <w:rPr>
          <w:rFonts w:ascii="Times New Roman" w:hAnsi="Times New Roman"/>
          <w:sz w:val="28"/>
          <w:szCs w:val="28"/>
        </w:rPr>
      </w:pPr>
      <w:r w:rsidRPr="00BD0C29">
        <w:rPr>
          <w:rFonts w:ascii="Times New Roman" w:hAnsi="Times New Roman"/>
          <w:sz w:val="28"/>
          <w:szCs w:val="28"/>
        </w:rPr>
        <w:lastRenderedPageBreak/>
        <w:t xml:space="preserve">Федеральные законы (в очередности от последнего года принятия </w:t>
      </w:r>
      <w:proofErr w:type="gramStart"/>
      <w:r w:rsidRPr="00BD0C29">
        <w:rPr>
          <w:rFonts w:ascii="Times New Roman" w:hAnsi="Times New Roman"/>
          <w:sz w:val="28"/>
          <w:szCs w:val="28"/>
        </w:rPr>
        <w:t>к</w:t>
      </w:r>
      <w:proofErr w:type="gramEnd"/>
      <w:r w:rsidRPr="00BD0C29">
        <w:rPr>
          <w:rFonts w:ascii="Times New Roman" w:hAnsi="Times New Roman"/>
          <w:sz w:val="28"/>
          <w:szCs w:val="28"/>
        </w:rPr>
        <w:t xml:space="preserve"> предыдущим);</w:t>
      </w:r>
    </w:p>
    <w:p w:rsidR="00982D1A" w:rsidRDefault="00BD0C29" w:rsidP="00982D1A">
      <w:pPr>
        <w:pStyle w:val="a4"/>
        <w:numPr>
          <w:ilvl w:val="0"/>
          <w:numId w:val="25"/>
        </w:numPr>
        <w:spacing w:line="360" w:lineRule="auto"/>
        <w:ind w:left="0" w:firstLine="1069"/>
        <w:jc w:val="both"/>
        <w:rPr>
          <w:rFonts w:ascii="Times New Roman" w:hAnsi="Times New Roman"/>
          <w:sz w:val="28"/>
          <w:szCs w:val="28"/>
        </w:rPr>
      </w:pPr>
      <w:r w:rsidRPr="00982D1A">
        <w:rPr>
          <w:rFonts w:ascii="Times New Roman" w:hAnsi="Times New Roman"/>
          <w:sz w:val="28"/>
          <w:szCs w:val="28"/>
        </w:rPr>
        <w:t>указы Президента Российской Федерации (в той же последовательности);</w:t>
      </w:r>
    </w:p>
    <w:p w:rsidR="00982D1A" w:rsidRDefault="00BD0C29" w:rsidP="00982D1A">
      <w:pPr>
        <w:pStyle w:val="a4"/>
        <w:numPr>
          <w:ilvl w:val="0"/>
          <w:numId w:val="25"/>
        </w:numPr>
        <w:spacing w:line="360" w:lineRule="auto"/>
        <w:ind w:left="0" w:firstLine="1069"/>
        <w:jc w:val="both"/>
        <w:rPr>
          <w:rFonts w:ascii="Times New Roman" w:hAnsi="Times New Roman"/>
          <w:sz w:val="28"/>
          <w:szCs w:val="28"/>
        </w:rPr>
      </w:pPr>
      <w:r w:rsidRPr="00982D1A">
        <w:rPr>
          <w:rFonts w:ascii="Times New Roman" w:hAnsi="Times New Roman"/>
          <w:sz w:val="28"/>
          <w:szCs w:val="28"/>
        </w:rPr>
        <w:t>постановления Правительства Российской Федерации (в той же очередности);</w:t>
      </w:r>
    </w:p>
    <w:p w:rsidR="00982D1A" w:rsidRDefault="00BD0C29" w:rsidP="00982D1A">
      <w:pPr>
        <w:pStyle w:val="a4"/>
        <w:numPr>
          <w:ilvl w:val="0"/>
          <w:numId w:val="25"/>
        </w:numPr>
        <w:spacing w:line="360" w:lineRule="auto"/>
        <w:ind w:left="0" w:firstLine="1069"/>
        <w:jc w:val="both"/>
        <w:rPr>
          <w:rFonts w:ascii="Times New Roman" w:hAnsi="Times New Roman"/>
          <w:sz w:val="28"/>
          <w:szCs w:val="28"/>
        </w:rPr>
      </w:pPr>
      <w:r w:rsidRPr="00982D1A">
        <w:rPr>
          <w:rFonts w:ascii="Times New Roman" w:hAnsi="Times New Roman"/>
          <w:sz w:val="28"/>
          <w:szCs w:val="28"/>
        </w:rPr>
        <w:t>нормативные отраслевые документы;</w:t>
      </w:r>
    </w:p>
    <w:p w:rsidR="00982D1A" w:rsidRDefault="00BD0C29" w:rsidP="00982D1A">
      <w:pPr>
        <w:pStyle w:val="a4"/>
        <w:numPr>
          <w:ilvl w:val="0"/>
          <w:numId w:val="25"/>
        </w:numPr>
        <w:spacing w:line="360" w:lineRule="auto"/>
        <w:ind w:left="0" w:firstLine="1069"/>
        <w:jc w:val="both"/>
        <w:rPr>
          <w:rFonts w:ascii="Times New Roman" w:hAnsi="Times New Roman"/>
          <w:sz w:val="28"/>
          <w:szCs w:val="28"/>
        </w:rPr>
      </w:pPr>
      <w:r w:rsidRPr="00982D1A">
        <w:rPr>
          <w:rFonts w:ascii="Times New Roman" w:hAnsi="Times New Roman"/>
          <w:sz w:val="28"/>
          <w:szCs w:val="28"/>
        </w:rPr>
        <w:t>иные официальные материалы (резолюции-рекомендации международных организаций и конференций, официальные доклады, официальные отчеты и др.);</w:t>
      </w:r>
    </w:p>
    <w:p w:rsidR="00982D1A" w:rsidRDefault="00BD0C29" w:rsidP="00982D1A">
      <w:pPr>
        <w:pStyle w:val="a4"/>
        <w:numPr>
          <w:ilvl w:val="0"/>
          <w:numId w:val="25"/>
        </w:numPr>
        <w:spacing w:line="360" w:lineRule="auto"/>
        <w:ind w:left="0" w:firstLine="1069"/>
        <w:jc w:val="both"/>
        <w:rPr>
          <w:rFonts w:ascii="Times New Roman" w:hAnsi="Times New Roman"/>
          <w:sz w:val="28"/>
          <w:szCs w:val="28"/>
        </w:rPr>
      </w:pPr>
      <w:r w:rsidRPr="00982D1A">
        <w:rPr>
          <w:rFonts w:ascii="Times New Roman" w:hAnsi="Times New Roman"/>
          <w:sz w:val="28"/>
          <w:szCs w:val="28"/>
        </w:rPr>
        <w:t>монографии, учебники, учебные пособия (в алфавитном порядке);</w:t>
      </w:r>
    </w:p>
    <w:p w:rsidR="00982D1A" w:rsidRDefault="00BD0C29" w:rsidP="00982D1A">
      <w:pPr>
        <w:pStyle w:val="a4"/>
        <w:numPr>
          <w:ilvl w:val="0"/>
          <w:numId w:val="25"/>
        </w:numPr>
        <w:spacing w:line="360" w:lineRule="auto"/>
        <w:ind w:left="0" w:firstLine="1069"/>
        <w:jc w:val="both"/>
        <w:rPr>
          <w:rFonts w:ascii="Times New Roman" w:hAnsi="Times New Roman"/>
          <w:sz w:val="28"/>
          <w:szCs w:val="28"/>
        </w:rPr>
      </w:pPr>
      <w:r w:rsidRPr="00982D1A">
        <w:rPr>
          <w:rFonts w:ascii="Times New Roman" w:hAnsi="Times New Roman"/>
          <w:sz w:val="28"/>
          <w:szCs w:val="28"/>
        </w:rPr>
        <w:t>иностранная литература;</w:t>
      </w:r>
    </w:p>
    <w:p w:rsidR="00BD0C29" w:rsidRPr="00982D1A" w:rsidRDefault="00BD0C29" w:rsidP="00982D1A">
      <w:pPr>
        <w:pStyle w:val="a4"/>
        <w:numPr>
          <w:ilvl w:val="0"/>
          <w:numId w:val="25"/>
        </w:numPr>
        <w:spacing w:line="360" w:lineRule="auto"/>
        <w:ind w:left="0" w:firstLine="1069"/>
        <w:jc w:val="both"/>
        <w:rPr>
          <w:rFonts w:ascii="Times New Roman" w:hAnsi="Times New Roman"/>
          <w:sz w:val="28"/>
          <w:szCs w:val="28"/>
        </w:rPr>
      </w:pPr>
      <w:r w:rsidRPr="00982D1A">
        <w:rPr>
          <w:rFonts w:ascii="Times New Roman" w:hAnsi="Times New Roman"/>
          <w:sz w:val="28"/>
          <w:szCs w:val="28"/>
        </w:rPr>
        <w:t>интернет-ресурсы.</w:t>
      </w:r>
    </w:p>
    <w:p w:rsidR="00BD0C29" w:rsidRPr="00BD0C29" w:rsidRDefault="00BD0C29" w:rsidP="00BD0C29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0C29">
        <w:rPr>
          <w:rFonts w:ascii="Times New Roman" w:hAnsi="Times New Roman"/>
          <w:sz w:val="28"/>
          <w:szCs w:val="28"/>
        </w:rPr>
        <w:t>Приложения могут состоять из дополнительных справочных материалов, имеющих вспомогательное значение, например: копий документов, выдержек из отчетных материалов, схем, таблиц, диаграмм, программ, положений и т.п.</w:t>
      </w:r>
      <w:proofErr w:type="gramEnd"/>
    </w:p>
    <w:p w:rsidR="00BD0C29" w:rsidRPr="00BD0C29" w:rsidRDefault="00BD0C29" w:rsidP="00BD0C2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C29">
        <w:rPr>
          <w:rFonts w:ascii="Times New Roman" w:hAnsi="Times New Roman" w:cs="Times New Roman"/>
          <w:sz w:val="28"/>
          <w:szCs w:val="28"/>
        </w:rPr>
        <w:t>Графическ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BD0C29">
        <w:rPr>
          <w:rFonts w:ascii="Times New Roman" w:hAnsi="Times New Roman" w:cs="Times New Roman"/>
          <w:sz w:val="28"/>
          <w:szCs w:val="28"/>
        </w:rPr>
        <w:t xml:space="preserve"> часть </w:t>
      </w:r>
      <w:r>
        <w:rPr>
          <w:rFonts w:ascii="Times New Roman" w:hAnsi="Times New Roman" w:cs="Times New Roman"/>
          <w:sz w:val="28"/>
          <w:szCs w:val="28"/>
        </w:rPr>
        <w:t>КП</w:t>
      </w:r>
      <w:r w:rsidRPr="00BD0C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87263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рекомендуется выпо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лнять на трех чертежах (листах</w:t>
      </w:r>
      <w:r w:rsidR="00CA3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A399A" w:rsidRPr="0098726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формат</w:t>
      </w:r>
      <w:r w:rsidR="00CA399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B0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proofErr w:type="gramStart"/>
      <w:r w:rsidR="00FB013B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proofErr w:type="gramEnd"/>
      <w:r w:rsidR="00FB0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A399A" w:rsidRPr="009872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594 </w:t>
      </w:r>
      <w:r w:rsidR="00CA3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* </w:t>
      </w:r>
      <w:r w:rsidR="00CA399A" w:rsidRPr="00987263">
        <w:rPr>
          <w:rFonts w:ascii="Times New Roman" w:eastAsia="Times New Roman" w:hAnsi="Times New Roman" w:cs="Times New Roman"/>
          <w:color w:val="000000"/>
          <w:sz w:val="28"/>
          <w:szCs w:val="28"/>
        </w:rPr>
        <w:t>841</w:t>
      </w:r>
      <w:r w:rsidR="00FB0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A399A" w:rsidRPr="00987263"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и она</w:t>
      </w:r>
      <w:r w:rsidRPr="00BD0C29">
        <w:rPr>
          <w:rFonts w:ascii="Times New Roman" w:hAnsi="Times New Roman" w:cs="Times New Roman"/>
          <w:sz w:val="28"/>
          <w:szCs w:val="28"/>
        </w:rPr>
        <w:t xml:space="preserve"> должна </w:t>
      </w:r>
      <w:r w:rsidRPr="00BD0C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содержать:</w:t>
      </w:r>
    </w:p>
    <w:p w:rsidR="00BD0C29" w:rsidRPr="00BD0C29" w:rsidRDefault="00BD0C29" w:rsidP="00BD0C29">
      <w:pPr>
        <w:pStyle w:val="ac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D0C29">
        <w:rPr>
          <w:rFonts w:ascii="Times New Roman" w:hAnsi="Times New Roman"/>
          <w:sz w:val="28"/>
          <w:szCs w:val="28"/>
        </w:rPr>
        <w:t>общий вид монтируемого оборудования (объекта);</w:t>
      </w:r>
    </w:p>
    <w:p w:rsidR="00BD0C29" w:rsidRPr="00BD0C29" w:rsidRDefault="00BD0C29" w:rsidP="00BD0C29">
      <w:pPr>
        <w:pStyle w:val="ac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D0C29">
        <w:rPr>
          <w:rFonts w:ascii="Times New Roman" w:hAnsi="Times New Roman"/>
          <w:sz w:val="28"/>
          <w:szCs w:val="28"/>
        </w:rPr>
        <w:t>монтажный генплан (или план монтажной площадки);</w:t>
      </w:r>
    </w:p>
    <w:p w:rsidR="00BD0C29" w:rsidRPr="00BD0C29" w:rsidRDefault="00BD0C29" w:rsidP="00BD0C29">
      <w:pPr>
        <w:pStyle w:val="ac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D0C29">
        <w:rPr>
          <w:rFonts w:ascii="Times New Roman" w:hAnsi="Times New Roman"/>
          <w:sz w:val="28"/>
          <w:szCs w:val="28"/>
        </w:rPr>
        <w:t>схемы монтажа;</w:t>
      </w:r>
    </w:p>
    <w:p w:rsidR="00BD0C29" w:rsidRPr="00BD0C29" w:rsidRDefault="00BD0C29" w:rsidP="00BD0C29">
      <w:pPr>
        <w:pStyle w:val="ac"/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927"/>
        <w:jc w:val="both"/>
        <w:rPr>
          <w:rFonts w:ascii="Times New Roman" w:hAnsi="Times New Roman"/>
          <w:sz w:val="28"/>
          <w:szCs w:val="28"/>
        </w:rPr>
      </w:pPr>
      <w:r w:rsidRPr="00BD0C29">
        <w:rPr>
          <w:rFonts w:ascii="Times New Roman" w:hAnsi="Times New Roman"/>
          <w:sz w:val="28"/>
          <w:szCs w:val="28"/>
        </w:rPr>
        <w:t xml:space="preserve">  схемы строповки.</w:t>
      </w:r>
    </w:p>
    <w:p w:rsidR="00BD0C29" w:rsidRPr="00BD0C29" w:rsidRDefault="00BD0C29" w:rsidP="00BD0C2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C29">
        <w:rPr>
          <w:rFonts w:ascii="Times New Roman" w:eastAsia="Times New Roman" w:hAnsi="Times New Roman" w:cs="Times New Roman"/>
          <w:sz w:val="28"/>
          <w:szCs w:val="28"/>
        </w:rPr>
        <w:t xml:space="preserve">Перечень чертежей с указанием конкретных наименований и объема в листах должен приводиться в задании на </w:t>
      </w:r>
      <w:r>
        <w:rPr>
          <w:rFonts w:ascii="Times New Roman" w:eastAsia="Times New Roman" w:hAnsi="Times New Roman" w:cs="Times New Roman"/>
          <w:sz w:val="28"/>
          <w:szCs w:val="28"/>
        </w:rPr>
        <w:t>КП.</w:t>
      </w:r>
    </w:p>
    <w:p w:rsidR="00BD0C29" w:rsidRPr="00BD0C29" w:rsidRDefault="00BD0C29" w:rsidP="00BD0C2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C29">
        <w:rPr>
          <w:rFonts w:ascii="Times New Roman" w:eastAsia="Times New Roman" w:hAnsi="Times New Roman" w:cs="Times New Roman"/>
          <w:sz w:val="28"/>
          <w:szCs w:val="28"/>
        </w:rPr>
        <w:t xml:space="preserve">Чертежи и схемы </w:t>
      </w:r>
      <w:r>
        <w:rPr>
          <w:rFonts w:ascii="Times New Roman" w:eastAsia="Times New Roman" w:hAnsi="Times New Roman" w:cs="Times New Roman"/>
          <w:sz w:val="28"/>
          <w:szCs w:val="28"/>
        </w:rPr>
        <w:t>КП</w:t>
      </w:r>
      <w:r w:rsidRPr="00BD0C29">
        <w:rPr>
          <w:rFonts w:ascii="Times New Roman" w:eastAsia="Times New Roman" w:hAnsi="Times New Roman" w:cs="Times New Roman"/>
          <w:sz w:val="28"/>
          <w:szCs w:val="28"/>
        </w:rPr>
        <w:t xml:space="preserve"> должны быть выполнены на стандартных форматах с основной надписью (штампом) в правом нижнем углу листа</w:t>
      </w:r>
      <w:r w:rsidR="00FB013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="00FB013B">
        <w:rPr>
          <w:rFonts w:ascii="Times New Roman" w:eastAsia="Times New Roman" w:hAnsi="Times New Roman" w:cs="Times New Roman"/>
          <w:sz w:val="28"/>
          <w:szCs w:val="28"/>
        </w:rPr>
        <w:t>см</w:t>
      </w:r>
      <w:proofErr w:type="gramEnd"/>
      <w:r w:rsidR="00FB013B">
        <w:rPr>
          <w:rFonts w:ascii="Times New Roman" w:eastAsia="Times New Roman" w:hAnsi="Times New Roman" w:cs="Times New Roman"/>
          <w:sz w:val="28"/>
          <w:szCs w:val="28"/>
        </w:rPr>
        <w:t xml:space="preserve"> п.6)</w:t>
      </w:r>
      <w:r w:rsidRPr="00BD0C2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D0C29" w:rsidRPr="00BD0C29" w:rsidRDefault="00BD0C29" w:rsidP="00BD0C2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C29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Общий вид монтируемого оборудования (объекта) - </w:t>
      </w:r>
      <w:r w:rsidRPr="00BD0C29">
        <w:rPr>
          <w:rFonts w:ascii="Times New Roman" w:eastAsia="Times New Roman" w:hAnsi="Times New Roman" w:cs="Times New Roman"/>
          <w:sz w:val="28"/>
          <w:szCs w:val="28"/>
        </w:rPr>
        <w:t>общий вид монтируемой машины (или другого объекта)  должен давать ясное представление об устройстве машины (объекта). Количество проекций и разрезов определяются самими дипломантами и согласовываются с руководителем проекта. Чертеж должен содержать перечень основных монтажных узлов с указанием их массы</w:t>
      </w:r>
    </w:p>
    <w:p w:rsidR="00BD0C29" w:rsidRPr="00BD0C29" w:rsidRDefault="00BD0C29" w:rsidP="00CA399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C29">
        <w:rPr>
          <w:rFonts w:ascii="Times New Roman" w:eastAsia="Times New Roman" w:hAnsi="Times New Roman" w:cs="Times New Roman"/>
          <w:i/>
          <w:sz w:val="28"/>
          <w:szCs w:val="28"/>
        </w:rPr>
        <w:t xml:space="preserve">Монтажный генплан (или план монтажной площадки) – </w:t>
      </w:r>
      <w:r w:rsidRPr="00BD0C29">
        <w:rPr>
          <w:rFonts w:ascii="Times New Roman" w:eastAsia="Times New Roman" w:hAnsi="Times New Roman" w:cs="Times New Roman"/>
          <w:sz w:val="28"/>
          <w:szCs w:val="28"/>
        </w:rPr>
        <w:t xml:space="preserve">план монтажной площадки, </w:t>
      </w:r>
      <w:r w:rsidRPr="00BD0C2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D0C29">
        <w:rPr>
          <w:rFonts w:ascii="Times New Roman" w:eastAsia="Times New Roman" w:hAnsi="Times New Roman" w:cs="Times New Roman"/>
          <w:sz w:val="28"/>
          <w:szCs w:val="28"/>
        </w:rPr>
        <w:t xml:space="preserve"> предусматривающий организацию территории в зоне производства работ. </w:t>
      </w:r>
      <w:proofErr w:type="gramStart"/>
      <w:r w:rsidRPr="00BD0C29">
        <w:rPr>
          <w:rFonts w:ascii="Times New Roman" w:eastAsia="Times New Roman" w:hAnsi="Times New Roman" w:cs="Times New Roman"/>
          <w:sz w:val="28"/>
          <w:szCs w:val="28"/>
        </w:rPr>
        <w:t>На плане указывают постоянные и временные сооружения (здания, фундаменты под оборудование, стеллажи, навесы и т.д.), подъездные пути, проезды, монтажные проемы, надземные и подземные коммуникации, места складирования узлов монтируемого оборудования, конструкций, материалов, места укрупнительной сборки и сварки, места стоянки монтажных механизмов, места подключения электрооборудования, административные здания.</w:t>
      </w:r>
      <w:proofErr w:type="gramEnd"/>
      <w:r w:rsidRPr="00BD0C29">
        <w:rPr>
          <w:rFonts w:ascii="Times New Roman" w:eastAsia="Times New Roman" w:hAnsi="Times New Roman" w:cs="Times New Roman"/>
          <w:sz w:val="28"/>
          <w:szCs w:val="28"/>
        </w:rPr>
        <w:t xml:space="preserve"> На плане проставляются необходимые размеры и занимаемые площади. Чертеж должен содержать перечень (экспликацию) временных сооружений и крупных монтажных механизмов.</w:t>
      </w:r>
    </w:p>
    <w:p w:rsidR="00104520" w:rsidRPr="001B28F6" w:rsidRDefault="00BD0C29" w:rsidP="001045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0C29">
        <w:rPr>
          <w:rFonts w:ascii="Times New Roman" w:eastAsia="Times New Roman" w:hAnsi="Times New Roman" w:cs="Times New Roman"/>
          <w:i/>
          <w:sz w:val="28"/>
          <w:szCs w:val="28"/>
        </w:rPr>
        <w:t xml:space="preserve">Схемы монтажа – </w:t>
      </w:r>
      <w:r w:rsidRPr="00BD0C29">
        <w:rPr>
          <w:rFonts w:ascii="Times New Roman" w:eastAsia="Times New Roman" w:hAnsi="Times New Roman" w:cs="Times New Roman"/>
          <w:sz w:val="28"/>
          <w:szCs w:val="28"/>
        </w:rPr>
        <w:t>схемы, отображающие основные монтажные операции. На схемах показывается подача и установка на место основных сборочных единиц монтируемого оборудования. При укрупненном монтаже чертятся схемы подъема с указанием исходного, промежуточного и проектного положения монтируемого оборудования</w:t>
      </w:r>
      <w:r w:rsidR="00CA39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399A" w:rsidRPr="00987263">
        <w:rPr>
          <w:rFonts w:ascii="Times New Roman" w:eastAsia="Times New Roman" w:hAnsi="Times New Roman" w:cs="Times New Roman"/>
          <w:color w:val="000000"/>
          <w:sz w:val="28"/>
          <w:szCs w:val="28"/>
        </w:rPr>
        <w:t>с грузоподъемными и такелажными средствами</w:t>
      </w:r>
      <w:r w:rsidRPr="00BD0C29">
        <w:rPr>
          <w:rFonts w:ascii="Times New Roman" w:eastAsia="Times New Roman" w:hAnsi="Times New Roman" w:cs="Times New Roman"/>
          <w:sz w:val="28"/>
          <w:szCs w:val="28"/>
        </w:rPr>
        <w:t>.</w:t>
      </w:r>
      <w:r w:rsidR="00104520" w:rsidRPr="001045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104520">
        <w:rPr>
          <w:rFonts w:ascii="Times New Roman" w:eastAsia="Times New Roman" w:hAnsi="Times New Roman" w:cs="Times New Roman"/>
          <w:color w:val="000000"/>
          <w:sz w:val="28"/>
          <w:szCs w:val="28"/>
        </w:rPr>
        <w:t>Исходное п</w:t>
      </w:r>
      <w:r w:rsidR="00104520" w:rsidRPr="001B28F6">
        <w:rPr>
          <w:rFonts w:ascii="Times New Roman" w:eastAsia="Times New Roman" w:hAnsi="Times New Roman" w:cs="Times New Roman"/>
          <w:color w:val="000000"/>
          <w:sz w:val="28"/>
          <w:szCs w:val="28"/>
        </w:rPr>
        <w:t>оложени</w:t>
      </w:r>
      <w:r w:rsidR="0010452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04520" w:rsidRPr="001B28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оборудования изобража</w:t>
      </w:r>
      <w:r w:rsidR="0010452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04520" w:rsidRPr="001B28F6">
        <w:rPr>
          <w:rFonts w:ascii="Times New Roman" w:eastAsia="Times New Roman" w:hAnsi="Times New Roman" w:cs="Times New Roman"/>
          <w:color w:val="000000"/>
          <w:sz w:val="28"/>
          <w:szCs w:val="28"/>
        </w:rPr>
        <w:t>тся жирн</w:t>
      </w:r>
      <w:r w:rsidR="001045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="00104520" w:rsidRPr="001B28F6">
        <w:rPr>
          <w:rFonts w:ascii="Times New Roman" w:eastAsia="Times New Roman" w:hAnsi="Times New Roman" w:cs="Times New Roman"/>
          <w:color w:val="000000"/>
          <w:sz w:val="28"/>
          <w:szCs w:val="28"/>
        </w:rPr>
        <w:t>лини</w:t>
      </w:r>
      <w:r w:rsidR="00104520">
        <w:rPr>
          <w:rFonts w:ascii="Times New Roman" w:eastAsia="Times New Roman" w:hAnsi="Times New Roman" w:cs="Times New Roman"/>
          <w:color w:val="000000"/>
          <w:sz w:val="28"/>
          <w:szCs w:val="28"/>
        </w:rPr>
        <w:t>ей, промежуточно</w:t>
      </w:r>
      <w:r w:rsidR="00104520" w:rsidRPr="001B28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045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штрихпунктирной, </w:t>
      </w:r>
      <w:r w:rsidR="00104520" w:rsidRPr="001B28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</w:t>
      </w:r>
      <w:r w:rsidR="00104520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проектное -</w:t>
      </w:r>
      <w:r w:rsidR="00104520" w:rsidRPr="001B28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сплошн</w:t>
      </w:r>
      <w:r w:rsidR="00104520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104520" w:rsidRPr="001B28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жирн</w:t>
      </w:r>
      <w:r w:rsidR="00104520">
        <w:rPr>
          <w:rFonts w:ascii="Times New Roman" w:eastAsia="Times New Roman" w:hAnsi="Times New Roman" w:cs="Times New Roman"/>
          <w:color w:val="000000"/>
          <w:sz w:val="28"/>
          <w:szCs w:val="28"/>
        </w:rPr>
        <w:t>ой линией.</w:t>
      </w:r>
      <w:proofErr w:type="gramEnd"/>
      <w:r w:rsidR="001045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04520" w:rsidRPr="001B28F6">
        <w:rPr>
          <w:rFonts w:ascii="Times New Roman" w:eastAsia="Times New Roman" w:hAnsi="Times New Roman" w:cs="Times New Roman"/>
          <w:color w:val="000000"/>
          <w:sz w:val="28"/>
          <w:szCs w:val="28"/>
        </w:rPr>
        <w:t>Подъёмно-транспортное оборудование и такелажные приспособления чертятся схематично тонкими линиями; в большинстве случаев изображаются только грузовые крюки кранов и вершины крановых стрел.</w:t>
      </w:r>
    </w:p>
    <w:p w:rsidR="00104520" w:rsidRPr="001B28F6" w:rsidRDefault="00104520" w:rsidP="0010452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28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Контуры фундаментов, опорных конструкций и других сооружений, используемых для целей монтажа, наносятся жирными сплошными линиями; </w:t>
      </w:r>
      <w:r w:rsidRPr="001B28F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сооружения, неиспользуемые для монтажа, изображаются тонкими сплошными линиями. </w:t>
      </w:r>
    </w:p>
    <w:p w:rsidR="00BD0C29" w:rsidRPr="00CA399A" w:rsidRDefault="00104520" w:rsidP="0010452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28F6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Заполнение чертежей графическими изображениями должно составлять примерно 70% площади.</w:t>
      </w:r>
    </w:p>
    <w:p w:rsidR="00BD0C29" w:rsidRDefault="00BD0C29" w:rsidP="00BD0C2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C29">
        <w:rPr>
          <w:rFonts w:ascii="Times New Roman" w:eastAsia="Times New Roman" w:hAnsi="Times New Roman" w:cs="Times New Roman"/>
          <w:i/>
          <w:sz w:val="28"/>
          <w:szCs w:val="28"/>
        </w:rPr>
        <w:t>Схемы строповки</w:t>
      </w:r>
      <w:r w:rsidRPr="00BD0C29">
        <w:rPr>
          <w:rFonts w:ascii="Times New Roman" w:eastAsia="Times New Roman" w:hAnsi="Times New Roman" w:cs="Times New Roman"/>
          <w:sz w:val="28"/>
          <w:szCs w:val="28"/>
        </w:rPr>
        <w:t xml:space="preserve"> – схемы, отображающие </w:t>
      </w:r>
      <w:proofErr w:type="spellStart"/>
      <w:r w:rsidRPr="00BD0C29">
        <w:rPr>
          <w:rFonts w:ascii="Times New Roman" w:eastAsia="Times New Roman" w:hAnsi="Times New Roman" w:cs="Times New Roman"/>
          <w:sz w:val="28"/>
          <w:szCs w:val="28"/>
        </w:rPr>
        <w:t>строповку</w:t>
      </w:r>
      <w:proofErr w:type="spellEnd"/>
      <w:r w:rsidRPr="00BD0C29">
        <w:rPr>
          <w:rFonts w:ascii="Times New Roman" w:eastAsia="Times New Roman" w:hAnsi="Times New Roman" w:cs="Times New Roman"/>
          <w:sz w:val="28"/>
          <w:szCs w:val="28"/>
        </w:rPr>
        <w:t xml:space="preserve"> монтируемых основных узлов и деталей с указанием данных применяемых стропов.</w:t>
      </w:r>
    </w:p>
    <w:p w:rsidR="00104520" w:rsidRPr="00BD0C29" w:rsidRDefault="00104520" w:rsidP="00BD0C2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Крюк, строп изобража</w:t>
      </w:r>
      <w:r w:rsidR="00F90213"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 w:rsidRPr="001B28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сплошн</w:t>
      </w:r>
      <w:r w:rsidR="00F90213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Pr="001B28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жирн</w:t>
      </w:r>
      <w:r w:rsidR="00F90213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лини</w:t>
      </w:r>
      <w:r w:rsidR="00F90213"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стропуемый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элемент</w:t>
      </w:r>
      <w:r w:rsidR="00F902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тонкой</w:t>
      </w:r>
      <w:r w:rsidR="00F9021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D0C29" w:rsidRPr="00BD0C29" w:rsidRDefault="00BD0C29" w:rsidP="00BD0C2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D0C29">
        <w:rPr>
          <w:rFonts w:ascii="Times New Roman" w:hAnsi="Times New Roman" w:cs="Times New Roman"/>
          <w:sz w:val="28"/>
          <w:szCs w:val="28"/>
        </w:rPr>
        <w:t>Графическая часть ВКР оформляется с учетом требований (</w:t>
      </w:r>
      <w:proofErr w:type="spellStart"/>
      <w:r w:rsidRPr="00BD0C29">
        <w:rPr>
          <w:rFonts w:ascii="Times New Roman" w:hAnsi="Times New Roman" w:cs="Times New Roman"/>
          <w:sz w:val="28"/>
          <w:szCs w:val="28"/>
        </w:rPr>
        <w:t>ГОСТы</w:t>
      </w:r>
      <w:proofErr w:type="spellEnd"/>
      <w:r w:rsidRPr="00BD0C29">
        <w:rPr>
          <w:rFonts w:ascii="Times New Roman" w:hAnsi="Times New Roman" w:cs="Times New Roman"/>
          <w:sz w:val="28"/>
          <w:szCs w:val="28"/>
        </w:rPr>
        <w:t xml:space="preserve">, ЕСКД и проч.):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BD0C29" w:rsidRPr="00BD0C29" w:rsidTr="00FD437F">
        <w:tc>
          <w:tcPr>
            <w:tcW w:w="9854" w:type="dxa"/>
          </w:tcPr>
          <w:p w:rsidR="00BD0C29" w:rsidRPr="00BD0C29" w:rsidRDefault="00BD0C29" w:rsidP="00BD0C2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D0C29">
              <w:rPr>
                <w:rFonts w:ascii="Times New Roman" w:hAnsi="Times New Roman"/>
                <w:sz w:val="28"/>
                <w:szCs w:val="28"/>
              </w:rPr>
              <w:t xml:space="preserve">ГОСТ 2.111-68 </w:t>
            </w:r>
            <w:proofErr w:type="spellStart"/>
            <w:r w:rsidRPr="00BD0C29">
              <w:rPr>
                <w:rFonts w:ascii="Times New Roman" w:hAnsi="Times New Roman"/>
                <w:sz w:val="28"/>
                <w:szCs w:val="28"/>
              </w:rPr>
              <w:t>Нормоконтроль</w:t>
            </w:r>
            <w:proofErr w:type="spellEnd"/>
          </w:p>
          <w:p w:rsidR="00BD0C29" w:rsidRPr="00BD0C29" w:rsidRDefault="00BD0C29" w:rsidP="00BD0C2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D0C29">
              <w:rPr>
                <w:rFonts w:ascii="Times New Roman" w:hAnsi="Times New Roman"/>
                <w:sz w:val="28"/>
                <w:szCs w:val="28"/>
              </w:rPr>
              <w:t>ГОСТ 2.105-95 ЕСКД. Общие требования к конструкторским документам</w:t>
            </w:r>
          </w:p>
          <w:p w:rsidR="00BD0C29" w:rsidRPr="00BD0C29" w:rsidRDefault="00BD0C29" w:rsidP="00BD0C2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D0C29">
              <w:rPr>
                <w:rFonts w:ascii="Times New Roman" w:hAnsi="Times New Roman"/>
                <w:sz w:val="28"/>
                <w:szCs w:val="28"/>
              </w:rPr>
              <w:t xml:space="preserve">ГОСТ 2.305-68 ЕСКД. Изображения </w:t>
            </w:r>
            <w:proofErr w:type="gramStart"/>
            <w:r w:rsidRPr="00BD0C29">
              <w:rPr>
                <w:rFonts w:ascii="Times New Roman" w:hAnsi="Times New Roman"/>
                <w:sz w:val="28"/>
                <w:szCs w:val="28"/>
              </w:rPr>
              <w:t>-в</w:t>
            </w:r>
            <w:proofErr w:type="gramEnd"/>
            <w:r w:rsidRPr="00BD0C29">
              <w:rPr>
                <w:rFonts w:ascii="Times New Roman" w:hAnsi="Times New Roman"/>
                <w:sz w:val="28"/>
                <w:szCs w:val="28"/>
              </w:rPr>
              <w:t>иды, разрезы, сечения</w:t>
            </w:r>
          </w:p>
          <w:p w:rsidR="00BD0C29" w:rsidRPr="00BD0C29" w:rsidRDefault="00BD0C29" w:rsidP="00BD0C2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D0C29">
              <w:rPr>
                <w:rFonts w:ascii="Times New Roman" w:hAnsi="Times New Roman"/>
                <w:sz w:val="28"/>
                <w:szCs w:val="28"/>
              </w:rPr>
              <w:t>ГОСТ 21.206-93 СПДС. Условные обозначения трубопроводов</w:t>
            </w:r>
          </w:p>
          <w:p w:rsidR="00BD0C29" w:rsidRPr="00BD0C29" w:rsidRDefault="00BD0C29" w:rsidP="00BD0C2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D0C29">
              <w:rPr>
                <w:rFonts w:ascii="Times New Roman" w:hAnsi="Times New Roman"/>
                <w:sz w:val="28"/>
                <w:szCs w:val="28"/>
              </w:rPr>
              <w:t>ГОСТ 21.101-97 СПДС. Основные требования к проектной и рабочей документации</w:t>
            </w:r>
          </w:p>
          <w:p w:rsidR="00BD0C29" w:rsidRPr="00BD0C29" w:rsidRDefault="00BD0C29" w:rsidP="00BD0C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0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ГОСТ 2.601-2006 ЕСКД. </w:t>
            </w:r>
            <w:proofErr w:type="spellStart"/>
            <w:r w:rsidRPr="00BD0C29">
              <w:rPr>
                <w:rFonts w:ascii="Times New Roman" w:hAnsi="Times New Roman"/>
                <w:sz w:val="28"/>
                <w:szCs w:val="28"/>
                <w:lang w:val="en-US"/>
              </w:rPr>
              <w:t>Эксплуатационные</w:t>
            </w:r>
            <w:proofErr w:type="spellEnd"/>
            <w:r w:rsidRPr="00BD0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D0C29">
              <w:rPr>
                <w:rFonts w:ascii="Times New Roman" w:hAnsi="Times New Roman"/>
                <w:sz w:val="28"/>
                <w:szCs w:val="28"/>
                <w:lang w:val="en-US"/>
              </w:rPr>
              <w:t>документы</w:t>
            </w:r>
            <w:proofErr w:type="spellEnd"/>
          </w:p>
        </w:tc>
      </w:tr>
    </w:tbl>
    <w:p w:rsidR="00987263" w:rsidRPr="001B28F6" w:rsidRDefault="00982D1A" w:rsidP="0028574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="00B32F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Объем </w:t>
      </w:r>
      <w:r w:rsidR="00987263" w:rsidRPr="001B28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курсового проекта</w:t>
      </w:r>
    </w:p>
    <w:p w:rsidR="00987263" w:rsidRPr="00FD437F" w:rsidRDefault="00987263" w:rsidP="00FD437F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437F">
        <w:rPr>
          <w:rFonts w:ascii="Times New Roman" w:eastAsia="Times New Roman" w:hAnsi="Times New Roman" w:cs="Times New Roman"/>
          <w:color w:val="000000"/>
          <w:sz w:val="28"/>
          <w:szCs w:val="28"/>
        </w:rPr>
        <w:t>Курсовой проект должен содержать:</w:t>
      </w:r>
    </w:p>
    <w:p w:rsidR="00987263" w:rsidRPr="00FD437F" w:rsidRDefault="00987263" w:rsidP="00FD437F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437F">
        <w:rPr>
          <w:rFonts w:ascii="Times New Roman" w:eastAsia="Times New Roman" w:hAnsi="Times New Roman" w:cs="Times New Roman"/>
          <w:color w:val="000000"/>
          <w:sz w:val="28"/>
          <w:szCs w:val="28"/>
        </w:rPr>
        <w:t>- пояснительную записку, объемом – 2</w:t>
      </w:r>
      <w:r w:rsidR="00FD437F" w:rsidRPr="00FD437F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FD437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D437F" w:rsidRPr="00FD437F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Pr="00FD4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страниц</w:t>
      </w:r>
    </w:p>
    <w:p w:rsidR="00987263" w:rsidRPr="00FD437F" w:rsidRDefault="00987263" w:rsidP="00FD437F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437F">
        <w:rPr>
          <w:rFonts w:ascii="Times New Roman" w:eastAsia="Times New Roman" w:hAnsi="Times New Roman" w:cs="Times New Roman"/>
          <w:color w:val="000000"/>
          <w:sz w:val="28"/>
          <w:szCs w:val="28"/>
        </w:rPr>
        <w:t>- графическа</w:t>
      </w:r>
      <w:r w:rsidR="00285749" w:rsidRPr="00FD437F">
        <w:rPr>
          <w:rFonts w:ascii="Times New Roman" w:eastAsia="Times New Roman" w:hAnsi="Times New Roman" w:cs="Times New Roman"/>
          <w:color w:val="000000"/>
          <w:sz w:val="28"/>
          <w:szCs w:val="28"/>
        </w:rPr>
        <w:t>я часть, объем</w:t>
      </w:r>
      <w:r w:rsidR="00FD437F" w:rsidRPr="00FD437F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285749" w:rsidRPr="00FD4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437F">
        <w:rPr>
          <w:rFonts w:ascii="Times New Roman" w:eastAsia="Times New Roman" w:hAnsi="Times New Roman" w:cs="Times New Roman"/>
          <w:color w:val="000000"/>
          <w:sz w:val="28"/>
          <w:szCs w:val="28"/>
        </w:rPr>
        <w:t>3 листа</w:t>
      </w:r>
      <w:r w:rsidR="00FD437F" w:rsidRPr="00FD437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4433A" w:rsidRDefault="00982D1A" w:rsidP="00B32F8A">
      <w:pPr>
        <w:pStyle w:val="Style5"/>
        <w:widowControl/>
        <w:spacing w:line="360" w:lineRule="auto"/>
        <w:ind w:right="-2" w:firstLine="567"/>
        <w:jc w:val="center"/>
        <w:rPr>
          <w:b/>
          <w:sz w:val="28"/>
          <w:szCs w:val="28"/>
        </w:rPr>
      </w:pPr>
      <w:r>
        <w:rPr>
          <w:rStyle w:val="FontStyle12"/>
          <w:b/>
          <w:sz w:val="28"/>
          <w:szCs w:val="28"/>
        </w:rPr>
        <w:t>5</w:t>
      </w:r>
      <w:r w:rsidR="00B32F8A">
        <w:rPr>
          <w:rStyle w:val="FontStyle12"/>
        </w:rPr>
        <w:t xml:space="preserve">. </w:t>
      </w:r>
      <w:r w:rsidR="00B32F8A" w:rsidRPr="00FF6F6D">
        <w:rPr>
          <w:rStyle w:val="FontStyle12"/>
          <w:b/>
        </w:rPr>
        <w:t xml:space="preserve"> </w:t>
      </w:r>
      <w:r w:rsidR="00B32F8A" w:rsidRPr="00FF6F6D">
        <w:rPr>
          <w:b/>
          <w:sz w:val="28"/>
          <w:szCs w:val="28"/>
        </w:rPr>
        <w:t>Требования</w:t>
      </w:r>
      <w:r w:rsidR="0094433A">
        <w:rPr>
          <w:b/>
          <w:sz w:val="28"/>
          <w:szCs w:val="28"/>
        </w:rPr>
        <w:t xml:space="preserve"> к</w:t>
      </w:r>
      <w:r w:rsidR="00B32F8A" w:rsidRPr="00FF6F6D">
        <w:rPr>
          <w:b/>
          <w:sz w:val="28"/>
          <w:szCs w:val="28"/>
        </w:rPr>
        <w:t xml:space="preserve"> оформлению пояснительной записки </w:t>
      </w:r>
      <w:r w:rsidR="0094433A">
        <w:rPr>
          <w:b/>
          <w:sz w:val="28"/>
          <w:szCs w:val="28"/>
        </w:rPr>
        <w:t xml:space="preserve"> </w:t>
      </w:r>
    </w:p>
    <w:p w:rsidR="00B32F8A" w:rsidRPr="00FF6F6D" w:rsidRDefault="0094433A" w:rsidP="00B32F8A">
      <w:pPr>
        <w:pStyle w:val="Style5"/>
        <w:widowControl/>
        <w:spacing w:line="360" w:lineRule="auto"/>
        <w:ind w:right="-2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графической части К</w:t>
      </w:r>
      <w:r w:rsidR="00B32F8A">
        <w:rPr>
          <w:b/>
          <w:sz w:val="28"/>
          <w:szCs w:val="28"/>
        </w:rPr>
        <w:t>П</w:t>
      </w:r>
    </w:p>
    <w:p w:rsidR="00B32F8A" w:rsidRPr="00FF6F6D" w:rsidRDefault="00B32F8A" w:rsidP="00B32F8A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6F6D">
        <w:rPr>
          <w:rFonts w:ascii="Times New Roman" w:hAnsi="Times New Roman"/>
          <w:sz w:val="28"/>
          <w:szCs w:val="28"/>
        </w:rPr>
        <w:t xml:space="preserve">Пояснительная записка и графическая часть </w:t>
      </w:r>
      <w:r w:rsidR="00EA3131">
        <w:rPr>
          <w:rFonts w:ascii="Times New Roman" w:hAnsi="Times New Roman"/>
          <w:sz w:val="28"/>
          <w:szCs w:val="28"/>
        </w:rPr>
        <w:t>КП</w:t>
      </w:r>
      <w:r w:rsidRPr="00FF6F6D">
        <w:rPr>
          <w:rFonts w:ascii="Times New Roman" w:hAnsi="Times New Roman"/>
          <w:sz w:val="28"/>
          <w:szCs w:val="28"/>
        </w:rPr>
        <w:t xml:space="preserve"> выполняются в соответствии с требованиями ГОСТ 2.105-95 «Общие треб</w:t>
      </w:r>
      <w:r w:rsidR="00EA3131">
        <w:rPr>
          <w:rFonts w:ascii="Times New Roman" w:hAnsi="Times New Roman"/>
          <w:sz w:val="28"/>
          <w:szCs w:val="28"/>
        </w:rPr>
        <w:t>ования к текстовым документам»</w:t>
      </w:r>
      <w:r w:rsidRPr="00FF6F6D">
        <w:rPr>
          <w:rFonts w:ascii="Times New Roman" w:hAnsi="Times New Roman"/>
          <w:sz w:val="28"/>
          <w:szCs w:val="28"/>
        </w:rPr>
        <w:t xml:space="preserve">, ГОСТ 7.1. -2003 «Библиографическая запись. Библиографическое описание», ГОСТ 7.82.-2001 «Библиографическая запись. Библиографическое описание электронных ресурсов» и другими нормативными документами. </w:t>
      </w:r>
    </w:p>
    <w:p w:rsidR="00B32F8A" w:rsidRPr="00FF6F6D" w:rsidRDefault="00B32F8A" w:rsidP="00B32F8A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6F6D">
        <w:rPr>
          <w:rFonts w:ascii="Times New Roman" w:hAnsi="Times New Roman"/>
          <w:sz w:val="28"/>
          <w:szCs w:val="28"/>
        </w:rPr>
        <w:lastRenderedPageBreak/>
        <w:t>Титульный лист пояснительной записки и задание на дипломное проектирование обязательно оформляются с использованием ПК</w:t>
      </w:r>
      <w:r>
        <w:rPr>
          <w:rFonts w:ascii="Times New Roman" w:hAnsi="Times New Roman"/>
          <w:sz w:val="28"/>
          <w:szCs w:val="28"/>
        </w:rPr>
        <w:t xml:space="preserve"> по установленному образцу (</w:t>
      </w:r>
      <w:r w:rsidRPr="003617A3">
        <w:rPr>
          <w:rFonts w:ascii="Times New Roman" w:hAnsi="Times New Roman"/>
          <w:sz w:val="28"/>
          <w:szCs w:val="28"/>
        </w:rPr>
        <w:t xml:space="preserve">Приложение </w:t>
      </w:r>
      <w:r w:rsidR="00FB013B">
        <w:rPr>
          <w:rFonts w:ascii="Times New Roman" w:hAnsi="Times New Roman"/>
          <w:sz w:val="28"/>
          <w:szCs w:val="28"/>
        </w:rPr>
        <w:t>Б</w:t>
      </w:r>
      <w:r w:rsidRPr="00FF6F6D">
        <w:rPr>
          <w:rFonts w:ascii="Times New Roman" w:hAnsi="Times New Roman"/>
          <w:sz w:val="28"/>
          <w:szCs w:val="28"/>
        </w:rPr>
        <w:t xml:space="preserve">). </w:t>
      </w:r>
    </w:p>
    <w:p w:rsidR="00B32F8A" w:rsidRPr="00FF6F6D" w:rsidRDefault="00B32F8A" w:rsidP="00B32F8A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6F6D">
        <w:rPr>
          <w:rFonts w:ascii="Times New Roman" w:hAnsi="Times New Roman"/>
          <w:sz w:val="28"/>
          <w:szCs w:val="28"/>
        </w:rPr>
        <w:t xml:space="preserve">Текст </w:t>
      </w:r>
      <w:r>
        <w:rPr>
          <w:rFonts w:ascii="Times New Roman" w:hAnsi="Times New Roman"/>
          <w:sz w:val="28"/>
          <w:szCs w:val="28"/>
        </w:rPr>
        <w:t>ДП</w:t>
      </w:r>
      <w:r w:rsidRPr="00FF6F6D">
        <w:rPr>
          <w:rFonts w:ascii="Times New Roman" w:hAnsi="Times New Roman"/>
          <w:sz w:val="28"/>
          <w:szCs w:val="28"/>
        </w:rPr>
        <w:t xml:space="preserve"> должен быть подготовлен с использованием компьютера в </w:t>
      </w:r>
      <w:r w:rsidRPr="00FF6F6D">
        <w:rPr>
          <w:rFonts w:ascii="Times New Roman" w:hAnsi="Times New Roman"/>
          <w:sz w:val="28"/>
          <w:szCs w:val="28"/>
          <w:lang w:val="en-US"/>
        </w:rPr>
        <w:t>MS</w:t>
      </w:r>
      <w:r w:rsidRPr="00FF6F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6F6D">
        <w:rPr>
          <w:rFonts w:ascii="Times New Roman" w:hAnsi="Times New Roman"/>
          <w:sz w:val="28"/>
          <w:szCs w:val="28"/>
        </w:rPr>
        <w:t>Word</w:t>
      </w:r>
      <w:proofErr w:type="spellEnd"/>
      <w:r w:rsidRPr="00FF6F6D">
        <w:rPr>
          <w:rFonts w:ascii="Times New Roman" w:hAnsi="Times New Roman"/>
          <w:sz w:val="28"/>
          <w:szCs w:val="28"/>
        </w:rPr>
        <w:t>, распечатан на одной стороне белой бумаги формата А</w:t>
      </w:r>
      <w:proofErr w:type="gramStart"/>
      <w:r w:rsidRPr="00FF6F6D">
        <w:rPr>
          <w:rFonts w:ascii="Times New Roman" w:hAnsi="Times New Roman"/>
          <w:sz w:val="28"/>
          <w:szCs w:val="28"/>
        </w:rPr>
        <w:t>4</w:t>
      </w:r>
      <w:proofErr w:type="gramEnd"/>
      <w:r w:rsidRPr="00FF6F6D">
        <w:rPr>
          <w:rFonts w:ascii="Times New Roman" w:hAnsi="Times New Roman"/>
          <w:sz w:val="28"/>
          <w:szCs w:val="28"/>
        </w:rPr>
        <w:t xml:space="preserve"> (210x297 мм). </w:t>
      </w:r>
    </w:p>
    <w:p w:rsidR="00B32F8A" w:rsidRPr="00FF6F6D" w:rsidRDefault="00B32F8A" w:rsidP="00B32F8A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6F6D">
        <w:rPr>
          <w:rFonts w:ascii="Times New Roman" w:hAnsi="Times New Roman"/>
          <w:sz w:val="28"/>
          <w:szCs w:val="28"/>
        </w:rPr>
        <w:t xml:space="preserve">Шрифт </w:t>
      </w:r>
      <w:proofErr w:type="spellStart"/>
      <w:r w:rsidRPr="00FF6F6D">
        <w:rPr>
          <w:rFonts w:ascii="Times New Roman" w:hAnsi="Times New Roman"/>
          <w:sz w:val="28"/>
          <w:szCs w:val="28"/>
        </w:rPr>
        <w:t>Times</w:t>
      </w:r>
      <w:proofErr w:type="spellEnd"/>
      <w:r w:rsidRPr="00FF6F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6F6D">
        <w:rPr>
          <w:rFonts w:ascii="Times New Roman" w:hAnsi="Times New Roman"/>
          <w:sz w:val="28"/>
          <w:szCs w:val="28"/>
        </w:rPr>
        <w:t>New</w:t>
      </w:r>
      <w:proofErr w:type="spellEnd"/>
      <w:r w:rsidRPr="00FF6F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6F6D">
        <w:rPr>
          <w:rFonts w:ascii="Times New Roman" w:hAnsi="Times New Roman"/>
          <w:sz w:val="28"/>
          <w:szCs w:val="28"/>
        </w:rPr>
        <w:t>Roman</w:t>
      </w:r>
      <w:proofErr w:type="spellEnd"/>
      <w:r w:rsidRPr="00FF6F6D">
        <w:rPr>
          <w:rFonts w:ascii="Times New Roman" w:hAnsi="Times New Roman"/>
          <w:sz w:val="28"/>
          <w:szCs w:val="28"/>
        </w:rPr>
        <w:t>, цвет – черный, высота букв, цифр и других знаков –2,5 мм  (кегель 14), межстрочный интервал - полуторный. Полужирный шрифт и курсив не применяется.</w:t>
      </w:r>
    </w:p>
    <w:p w:rsidR="00B32F8A" w:rsidRPr="00FF6F6D" w:rsidRDefault="00B32F8A" w:rsidP="00B32F8A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6F6D">
        <w:rPr>
          <w:rFonts w:ascii="Times New Roman" w:hAnsi="Times New Roman"/>
          <w:sz w:val="28"/>
          <w:szCs w:val="28"/>
        </w:rPr>
        <w:t>На всех страницах записки сплошной тонкой линией наносят рамку на расстоянии 20 мм с левой сторон</w:t>
      </w:r>
      <w:r w:rsidR="00EA3131">
        <w:rPr>
          <w:rFonts w:ascii="Times New Roman" w:hAnsi="Times New Roman"/>
          <w:sz w:val="28"/>
          <w:szCs w:val="28"/>
        </w:rPr>
        <w:t>ы и 5мм с трёх остальных сторон (Приложение</w:t>
      </w:r>
      <w:proofErr w:type="gramStart"/>
      <w:r w:rsidR="00EA3131">
        <w:rPr>
          <w:rFonts w:ascii="Times New Roman" w:hAnsi="Times New Roman"/>
          <w:sz w:val="28"/>
          <w:szCs w:val="28"/>
        </w:rPr>
        <w:t xml:space="preserve"> </w:t>
      </w:r>
      <w:r w:rsidR="00FB013B">
        <w:rPr>
          <w:rFonts w:ascii="Times New Roman" w:hAnsi="Times New Roman"/>
          <w:sz w:val="28"/>
          <w:szCs w:val="28"/>
        </w:rPr>
        <w:t>В</w:t>
      </w:r>
      <w:proofErr w:type="gramEnd"/>
      <w:r w:rsidR="00FB013B">
        <w:rPr>
          <w:rFonts w:ascii="Times New Roman" w:hAnsi="Times New Roman"/>
          <w:sz w:val="28"/>
          <w:szCs w:val="28"/>
        </w:rPr>
        <w:t xml:space="preserve"> лист 2)</w:t>
      </w:r>
    </w:p>
    <w:p w:rsidR="00B32F8A" w:rsidRPr="00FF6F6D" w:rsidRDefault="00B32F8A" w:rsidP="00B32F8A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6F6D">
        <w:rPr>
          <w:rFonts w:ascii="Times New Roman" w:hAnsi="Times New Roman"/>
          <w:sz w:val="28"/>
          <w:szCs w:val="28"/>
        </w:rPr>
        <w:t>Расстояние от рамки до границ текста рекомендуется оставлять: в начале строки не менее 3 мм, в конце строки – не менее 3мм. Расстояние от верхней и нижней строки текста до верхней или нижней внутренней рамки должно быть не менее 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6F6D">
        <w:rPr>
          <w:rFonts w:ascii="Times New Roman" w:hAnsi="Times New Roman"/>
          <w:sz w:val="28"/>
          <w:szCs w:val="28"/>
        </w:rPr>
        <w:t>мм. Абзацы в тексте начинаются о</w:t>
      </w:r>
      <w:r w:rsidR="00EA3131">
        <w:rPr>
          <w:rFonts w:ascii="Times New Roman" w:hAnsi="Times New Roman"/>
          <w:sz w:val="28"/>
          <w:szCs w:val="28"/>
        </w:rPr>
        <w:t xml:space="preserve">тступом 15 </w:t>
      </w:r>
      <w:r w:rsidR="00FB013B">
        <w:rPr>
          <w:rFonts w:ascii="Times New Roman" w:hAnsi="Times New Roman"/>
          <w:sz w:val="28"/>
          <w:szCs w:val="28"/>
        </w:rPr>
        <w:t>мм от границ текста</w:t>
      </w:r>
      <w:r w:rsidR="00EA3131">
        <w:rPr>
          <w:rFonts w:ascii="Times New Roman" w:hAnsi="Times New Roman"/>
          <w:sz w:val="28"/>
          <w:szCs w:val="28"/>
        </w:rPr>
        <w:t>.</w:t>
      </w:r>
    </w:p>
    <w:p w:rsidR="00B32F8A" w:rsidRPr="00FF6F6D" w:rsidRDefault="00B32F8A" w:rsidP="00B32F8A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6F6D">
        <w:rPr>
          <w:rFonts w:ascii="Times New Roman" w:hAnsi="Times New Roman"/>
          <w:sz w:val="28"/>
          <w:szCs w:val="28"/>
        </w:rPr>
        <w:t>Каждый раздел записки рекомендуется начинать с нового листа (страницы). Каждый пункт текста записывается с абзаца. Цифры, указывающие номера пунктов не должны выступать за границу абзаца.</w:t>
      </w:r>
    </w:p>
    <w:p w:rsidR="00B32F8A" w:rsidRPr="00FF6F6D" w:rsidRDefault="00B32F8A" w:rsidP="00B32F8A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6F6D">
        <w:rPr>
          <w:rFonts w:ascii="Times New Roman" w:hAnsi="Times New Roman"/>
          <w:color w:val="000000"/>
          <w:sz w:val="28"/>
          <w:szCs w:val="28"/>
        </w:rPr>
        <w:t xml:space="preserve">Изложение материала должно быть логичным и последовательным. Не допускается изложение текста от первого лица, то есть вместо фразы «На основании расчета я выбрал </w:t>
      </w:r>
      <w:r>
        <w:rPr>
          <w:rFonts w:ascii="Times New Roman" w:hAnsi="Times New Roman"/>
          <w:color w:val="000000"/>
          <w:sz w:val="28"/>
          <w:szCs w:val="28"/>
        </w:rPr>
        <w:t>оборудование</w:t>
      </w:r>
      <w:r w:rsidRPr="00FF6F6D">
        <w:rPr>
          <w:rFonts w:ascii="Times New Roman" w:hAnsi="Times New Roman"/>
          <w:color w:val="000000"/>
          <w:sz w:val="28"/>
          <w:szCs w:val="28"/>
        </w:rPr>
        <w:t>…» следует писать «На основании расчета выбран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FF6F6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оборудование</w:t>
      </w:r>
      <w:r w:rsidRPr="00FF6F6D">
        <w:rPr>
          <w:rFonts w:ascii="Times New Roman" w:hAnsi="Times New Roman"/>
          <w:color w:val="000000"/>
          <w:sz w:val="28"/>
          <w:szCs w:val="28"/>
        </w:rPr>
        <w:t>…».</w:t>
      </w:r>
    </w:p>
    <w:p w:rsidR="00B32F8A" w:rsidRPr="00FF6F6D" w:rsidRDefault="00B32F8A" w:rsidP="00B32F8A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6F6D">
        <w:rPr>
          <w:rFonts w:ascii="Times New Roman" w:hAnsi="Times New Roman"/>
          <w:sz w:val="28"/>
          <w:szCs w:val="28"/>
        </w:rPr>
        <w:t>Все страницы записки последовательно нумеруются. Нумерация должна быть сквозной от титульного листа до последней страницы записки, включая все иллюстрации, таблицы и т.п., как внутри текста, так и в приложении. Если рисунки и таблицы расположены на листе, большем формата А</w:t>
      </w:r>
      <w:proofErr w:type="gramStart"/>
      <w:r w:rsidRPr="00FF6F6D">
        <w:rPr>
          <w:rFonts w:ascii="Times New Roman" w:hAnsi="Times New Roman"/>
          <w:sz w:val="28"/>
          <w:szCs w:val="28"/>
        </w:rPr>
        <w:t>4</w:t>
      </w:r>
      <w:proofErr w:type="gramEnd"/>
      <w:r w:rsidRPr="00FF6F6D">
        <w:rPr>
          <w:rFonts w:ascii="Times New Roman" w:hAnsi="Times New Roman"/>
          <w:sz w:val="28"/>
          <w:szCs w:val="28"/>
        </w:rPr>
        <w:t>, их следует учитывать как один лист.</w:t>
      </w:r>
    </w:p>
    <w:p w:rsidR="00B32F8A" w:rsidRPr="00FF6F6D" w:rsidRDefault="00B32F8A" w:rsidP="00B32F8A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6F6D">
        <w:rPr>
          <w:rFonts w:ascii="Times New Roman" w:hAnsi="Times New Roman"/>
          <w:sz w:val="28"/>
          <w:szCs w:val="28"/>
        </w:rPr>
        <w:lastRenderedPageBreak/>
        <w:t xml:space="preserve"> На  титульном листе номер не ставят, хотя и подразумевают. Номер страницы ставится  в нижнем правом углу.</w:t>
      </w:r>
    </w:p>
    <w:p w:rsidR="00B32F8A" w:rsidRPr="00FF6F6D" w:rsidRDefault="00B32F8A" w:rsidP="00B32F8A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6F6D">
        <w:rPr>
          <w:rFonts w:ascii="Times New Roman" w:hAnsi="Times New Roman"/>
          <w:sz w:val="28"/>
          <w:szCs w:val="28"/>
        </w:rPr>
        <w:t xml:space="preserve"> Содержание записки разбивают на разделы и подразделы.</w:t>
      </w:r>
    </w:p>
    <w:p w:rsidR="00B32F8A" w:rsidRPr="00FF6F6D" w:rsidRDefault="00B32F8A" w:rsidP="00B32F8A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6F6D">
        <w:rPr>
          <w:rFonts w:ascii="Times New Roman" w:hAnsi="Times New Roman"/>
          <w:sz w:val="28"/>
          <w:szCs w:val="28"/>
        </w:rPr>
        <w:t xml:space="preserve">Разделы должны иметь порядковые номера, обозначенные арабскими цифрами без точки в пределах всей записки. Подразделы  должны иметь порядковые номера в пределах каждого раздела. Номера подразделов состоят из номеров раздела и подраздела, разделенные точкой. В конце номера подраздела также точка не ставится. </w:t>
      </w:r>
    </w:p>
    <w:p w:rsidR="00B32F8A" w:rsidRPr="00FF6F6D" w:rsidRDefault="00B32F8A" w:rsidP="00B32F8A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6F6D">
        <w:rPr>
          <w:rFonts w:ascii="Times New Roman" w:hAnsi="Times New Roman"/>
          <w:sz w:val="28"/>
          <w:szCs w:val="28"/>
        </w:rPr>
        <w:t>Содержимое записки разбивают на пункты, а пункты на подпункты. Независимо от того разделена ли записка на разделы и подразделы или нет.</w:t>
      </w:r>
    </w:p>
    <w:p w:rsidR="00B32F8A" w:rsidRPr="00FF6F6D" w:rsidRDefault="00B32F8A" w:rsidP="00B32F8A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6F6D">
        <w:rPr>
          <w:rFonts w:ascii="Times New Roman" w:hAnsi="Times New Roman"/>
          <w:sz w:val="28"/>
          <w:szCs w:val="28"/>
        </w:rPr>
        <w:t>Если записка не имеет подразделов, то нумерация пунктов в ней должна быть в пределах каждого раздела и номер пункта должен состоять из номеров раздела и пункта, разделенных точкой. В конце номера пункта точка не ставится</w:t>
      </w:r>
      <w:r>
        <w:rPr>
          <w:rFonts w:ascii="Times New Roman" w:hAnsi="Times New Roman"/>
          <w:sz w:val="28"/>
          <w:szCs w:val="28"/>
        </w:rPr>
        <w:t>.</w:t>
      </w:r>
      <w:r w:rsidRPr="00FF6F6D">
        <w:rPr>
          <w:rFonts w:ascii="Times New Roman" w:hAnsi="Times New Roman"/>
          <w:sz w:val="28"/>
          <w:szCs w:val="28"/>
        </w:rPr>
        <w:t xml:space="preserve">  </w:t>
      </w:r>
    </w:p>
    <w:p w:rsidR="00B32F8A" w:rsidRPr="00FF6F6D" w:rsidRDefault="00B32F8A" w:rsidP="00B32F8A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6F6D">
        <w:rPr>
          <w:rFonts w:ascii="Times New Roman" w:hAnsi="Times New Roman"/>
          <w:sz w:val="28"/>
          <w:szCs w:val="28"/>
        </w:rPr>
        <w:t>Пункты при необходимости разбиваются на подпункты, которые должны иметь порядковую нумерацию в пределах каждого пункта, например: 4.2.1.1, 4.2.1.2, 4.2.1.3 и т.д.</w:t>
      </w:r>
    </w:p>
    <w:p w:rsidR="00B32F8A" w:rsidRPr="005D0738" w:rsidRDefault="00B32F8A" w:rsidP="00B32F8A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6F6D">
        <w:rPr>
          <w:rFonts w:ascii="Times New Roman" w:hAnsi="Times New Roman"/>
          <w:color w:val="000000"/>
          <w:sz w:val="28"/>
          <w:szCs w:val="28"/>
        </w:rPr>
        <w:t xml:space="preserve">Заголовки должны также отражать отношение автора к излагаемому материалу. Например, не рекомендуется в качестве заголовков применять фразы </w:t>
      </w:r>
      <w:r w:rsidRPr="005D0738">
        <w:rPr>
          <w:rFonts w:ascii="Times New Roman" w:hAnsi="Times New Roman"/>
          <w:sz w:val="28"/>
          <w:szCs w:val="28"/>
        </w:rPr>
        <w:t xml:space="preserve">типа: «Структурная схема …», «Принцип построения …» и т.п. Правильнее писать: </w:t>
      </w:r>
      <w:proofErr w:type="gramStart"/>
      <w:r w:rsidRPr="005D0738">
        <w:rPr>
          <w:rFonts w:ascii="Times New Roman" w:hAnsi="Times New Roman"/>
          <w:sz w:val="28"/>
          <w:szCs w:val="28"/>
        </w:rPr>
        <w:t>«Разработка (или описание) схемы монтажа …», «Разработка (или расчет) элементов …», «Обзор и анализ принципов построения …» и т.д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B32F8A" w:rsidRPr="00FF6F6D" w:rsidRDefault="00B32F8A" w:rsidP="00B32F8A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6F6D">
        <w:rPr>
          <w:rFonts w:ascii="Times New Roman" w:hAnsi="Times New Roman"/>
          <w:sz w:val="28"/>
          <w:szCs w:val="28"/>
        </w:rPr>
        <w:t>Содержащиеся в тексте пункты или подпункты перечисления требований, указаний, положений обозначаются арабскими цифрами со скобкой, например 1), 2), 3), и т.д.</w:t>
      </w:r>
    </w:p>
    <w:p w:rsidR="00B32F8A" w:rsidRPr="00FF6F6D" w:rsidRDefault="00B32F8A" w:rsidP="00B32F8A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6F6D">
        <w:rPr>
          <w:rFonts w:ascii="Times New Roman" w:hAnsi="Times New Roman"/>
          <w:sz w:val="28"/>
          <w:szCs w:val="28"/>
        </w:rPr>
        <w:t>Каждый подпун</w:t>
      </w:r>
      <w:proofErr w:type="gramStart"/>
      <w:r w:rsidRPr="00FF6F6D">
        <w:rPr>
          <w:rFonts w:ascii="Times New Roman" w:hAnsi="Times New Roman"/>
          <w:sz w:val="28"/>
          <w:szCs w:val="28"/>
        </w:rPr>
        <w:t>кт в пр</w:t>
      </w:r>
      <w:proofErr w:type="gramEnd"/>
      <w:r w:rsidRPr="00FF6F6D">
        <w:rPr>
          <w:rFonts w:ascii="Times New Roman" w:hAnsi="Times New Roman"/>
          <w:sz w:val="28"/>
          <w:szCs w:val="28"/>
        </w:rPr>
        <w:t>еделах пункта должен начинаться с новой строки со строчной буквы и обозначаться строчными буквами русского алфавита со скобкой. В конце подпункта, если за ним следует еще подпункт, ставят точку с запятой.</w:t>
      </w:r>
    </w:p>
    <w:p w:rsidR="00B32F8A" w:rsidRPr="00FF6F6D" w:rsidRDefault="00B32F8A" w:rsidP="00B32F8A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6F6D">
        <w:rPr>
          <w:rFonts w:ascii="Times New Roman" w:hAnsi="Times New Roman"/>
          <w:sz w:val="28"/>
          <w:szCs w:val="28"/>
        </w:rPr>
        <w:lastRenderedPageBreak/>
        <w:t>Наименования разделов должны быть краткими, соответствовать содержанию.</w:t>
      </w:r>
    </w:p>
    <w:p w:rsidR="00B32F8A" w:rsidRPr="00FF6F6D" w:rsidRDefault="00B32F8A" w:rsidP="00B32F8A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6F6D">
        <w:rPr>
          <w:rFonts w:ascii="Times New Roman" w:hAnsi="Times New Roman"/>
          <w:sz w:val="28"/>
          <w:szCs w:val="28"/>
        </w:rPr>
        <w:t>Наименования подразделов записываются в виде заголовков строчными буквами (кроме первой прописной).</w:t>
      </w:r>
    </w:p>
    <w:p w:rsidR="00B32F8A" w:rsidRPr="00FF6F6D" w:rsidRDefault="00B32F8A" w:rsidP="00B32F8A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6F6D">
        <w:rPr>
          <w:rFonts w:ascii="Times New Roman" w:hAnsi="Times New Roman"/>
          <w:sz w:val="28"/>
          <w:szCs w:val="28"/>
        </w:rPr>
        <w:t>Переносы слов в заголовках не допускаются. Точку в конце заголовка не ставят. Если заголовок состоит из двух предложений, их разделяют точками.</w:t>
      </w:r>
    </w:p>
    <w:p w:rsidR="00B32F8A" w:rsidRPr="00FF6F6D" w:rsidRDefault="00B32F8A" w:rsidP="00B32F8A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6F6D">
        <w:rPr>
          <w:rFonts w:ascii="Times New Roman" w:hAnsi="Times New Roman"/>
          <w:sz w:val="28"/>
          <w:szCs w:val="28"/>
        </w:rPr>
        <w:t xml:space="preserve">Расстояние между текстом и заголовком должно быть 15 мм (одна пустая строка),  между последней строкой текста и последующим заголовком 15 мм (одна пустая строка). </w:t>
      </w:r>
    </w:p>
    <w:p w:rsidR="00B32F8A" w:rsidRDefault="00B32F8A" w:rsidP="00EA313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6F6D">
        <w:rPr>
          <w:rFonts w:ascii="Times New Roman" w:hAnsi="Times New Roman"/>
          <w:sz w:val="28"/>
          <w:szCs w:val="28"/>
        </w:rPr>
        <w:t xml:space="preserve">Первым листом записки является титульный лист. После титульного листа помещают задание на дипломное проектирование, а за ним содержание, где последовательно записывают номера и заголовки всех разделов и подразделов, </w:t>
      </w:r>
      <w:proofErr w:type="gramStart"/>
      <w:r w:rsidRPr="00FF6F6D">
        <w:rPr>
          <w:rFonts w:ascii="Times New Roman" w:hAnsi="Times New Roman"/>
          <w:sz w:val="28"/>
          <w:szCs w:val="28"/>
        </w:rPr>
        <w:t>включая список используемых источников и приложения и указывают</w:t>
      </w:r>
      <w:proofErr w:type="gramEnd"/>
      <w:r w:rsidRPr="00FF6F6D">
        <w:rPr>
          <w:rFonts w:ascii="Times New Roman" w:hAnsi="Times New Roman"/>
          <w:sz w:val="28"/>
          <w:szCs w:val="28"/>
        </w:rPr>
        <w:t xml:space="preserve"> номера страниц, на которых они помещены (слово стр. не пишут). Заголовок «СОДЕРЖАНИЕ» записывается прописными буквами посередине верхней части страницы</w:t>
      </w:r>
      <w:proofErr w:type="gramStart"/>
      <w:r w:rsidRPr="00FF6F6D">
        <w:rPr>
          <w:rFonts w:ascii="Times New Roman" w:hAnsi="Times New Roman"/>
          <w:sz w:val="28"/>
          <w:szCs w:val="28"/>
        </w:rPr>
        <w:t>.</w:t>
      </w:r>
      <w:r w:rsidR="00EA3131">
        <w:rPr>
          <w:rFonts w:ascii="Times New Roman" w:hAnsi="Times New Roman"/>
          <w:sz w:val="28"/>
          <w:szCs w:val="28"/>
        </w:rPr>
        <w:t>(</w:t>
      </w:r>
      <w:proofErr w:type="gramEnd"/>
      <w:r w:rsidR="00EA3131">
        <w:rPr>
          <w:rFonts w:ascii="Times New Roman" w:hAnsi="Times New Roman"/>
          <w:sz w:val="28"/>
          <w:szCs w:val="28"/>
        </w:rPr>
        <w:t xml:space="preserve">Приложение </w:t>
      </w:r>
      <w:r w:rsidR="00FB013B">
        <w:rPr>
          <w:rFonts w:ascii="Times New Roman" w:hAnsi="Times New Roman"/>
          <w:sz w:val="28"/>
          <w:szCs w:val="28"/>
        </w:rPr>
        <w:t>Б</w:t>
      </w:r>
      <w:r w:rsidR="00EA3131">
        <w:rPr>
          <w:rFonts w:ascii="Times New Roman" w:hAnsi="Times New Roman"/>
          <w:sz w:val="28"/>
          <w:szCs w:val="28"/>
        </w:rPr>
        <w:t>)</w:t>
      </w:r>
    </w:p>
    <w:p w:rsidR="00EA3131" w:rsidRPr="00EA3131" w:rsidRDefault="00B32F8A" w:rsidP="00EA313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6F6D">
        <w:rPr>
          <w:rFonts w:ascii="Times New Roman" w:hAnsi="Times New Roman"/>
          <w:sz w:val="28"/>
          <w:szCs w:val="28"/>
        </w:rPr>
        <w:t>На содержании помещают основную надпись по ГОСТ 2. 104-2006 (</w:t>
      </w:r>
      <w:r w:rsidRPr="00EA3131">
        <w:rPr>
          <w:rFonts w:ascii="Times New Roman" w:hAnsi="Times New Roman"/>
          <w:sz w:val="28"/>
          <w:szCs w:val="28"/>
        </w:rPr>
        <w:t>форма 2), на всех последующих листах надпись форма 2а.</w:t>
      </w:r>
    </w:p>
    <w:p w:rsidR="00EA3131" w:rsidRPr="00EA3131" w:rsidRDefault="00EA3131" w:rsidP="00EA31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131">
        <w:rPr>
          <w:rFonts w:ascii="Times New Roman" w:hAnsi="Times New Roman" w:cs="Times New Roman"/>
          <w:sz w:val="28"/>
          <w:szCs w:val="28"/>
        </w:rPr>
        <w:t>Основная надпись для листа содержания:</w:t>
      </w:r>
    </w:p>
    <w:p w:rsidR="00EA3131" w:rsidRPr="00EA3131" w:rsidRDefault="00EA3131" w:rsidP="009443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13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60110" cy="1487170"/>
            <wp:effectExtent l="19050" t="0" r="2540" b="0"/>
            <wp:docPr id="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110" cy="1487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131" w:rsidRPr="00EA3131" w:rsidRDefault="00EA3131" w:rsidP="00EA31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3131" w:rsidRPr="00EA3131" w:rsidRDefault="00EA3131" w:rsidP="00EA31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131">
        <w:rPr>
          <w:rFonts w:ascii="Times New Roman" w:hAnsi="Times New Roman" w:cs="Times New Roman"/>
          <w:sz w:val="28"/>
          <w:szCs w:val="28"/>
        </w:rPr>
        <w:t>В графе 1заполняется - Разработал (</w:t>
      </w:r>
      <w:proofErr w:type="spellStart"/>
      <w:r w:rsidRPr="00EA3131">
        <w:rPr>
          <w:rFonts w:ascii="Times New Roman" w:hAnsi="Times New Roman" w:cs="Times New Roman"/>
          <w:sz w:val="28"/>
          <w:szCs w:val="28"/>
        </w:rPr>
        <w:t>Разраб</w:t>
      </w:r>
      <w:proofErr w:type="spellEnd"/>
      <w:r w:rsidRPr="00EA3131">
        <w:rPr>
          <w:rFonts w:ascii="Times New Roman" w:hAnsi="Times New Roman" w:cs="Times New Roman"/>
          <w:sz w:val="28"/>
          <w:szCs w:val="28"/>
        </w:rPr>
        <w:t>.).</w:t>
      </w:r>
    </w:p>
    <w:p w:rsidR="00EA3131" w:rsidRPr="00EA3131" w:rsidRDefault="00EA3131" w:rsidP="00EA31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131">
        <w:rPr>
          <w:rFonts w:ascii="Times New Roman" w:hAnsi="Times New Roman" w:cs="Times New Roman"/>
          <w:sz w:val="28"/>
          <w:szCs w:val="28"/>
        </w:rPr>
        <w:t>В графе 2 заполняется - Руководитель (</w:t>
      </w:r>
      <w:proofErr w:type="spellStart"/>
      <w:r w:rsidRPr="00EA3131">
        <w:rPr>
          <w:rFonts w:ascii="Times New Roman" w:hAnsi="Times New Roman" w:cs="Times New Roman"/>
          <w:sz w:val="28"/>
          <w:szCs w:val="28"/>
        </w:rPr>
        <w:t>Руковод</w:t>
      </w:r>
      <w:proofErr w:type="spellEnd"/>
      <w:r w:rsidRPr="00EA3131">
        <w:rPr>
          <w:rFonts w:ascii="Times New Roman" w:hAnsi="Times New Roman" w:cs="Times New Roman"/>
          <w:sz w:val="28"/>
          <w:szCs w:val="28"/>
        </w:rPr>
        <w:t>).</w:t>
      </w:r>
    </w:p>
    <w:p w:rsidR="00EA3131" w:rsidRPr="00EA3131" w:rsidRDefault="00EA3131" w:rsidP="00EA31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131">
        <w:rPr>
          <w:rFonts w:ascii="Times New Roman" w:hAnsi="Times New Roman" w:cs="Times New Roman"/>
          <w:sz w:val="28"/>
          <w:szCs w:val="28"/>
        </w:rPr>
        <w:t>В графе 3 заполняется - Технический консультант  (</w:t>
      </w:r>
      <w:proofErr w:type="spellStart"/>
      <w:r w:rsidRPr="00EA3131">
        <w:rPr>
          <w:rFonts w:ascii="Times New Roman" w:hAnsi="Times New Roman" w:cs="Times New Roman"/>
          <w:sz w:val="28"/>
          <w:szCs w:val="28"/>
        </w:rPr>
        <w:t>Т.консульт</w:t>
      </w:r>
      <w:proofErr w:type="spellEnd"/>
      <w:r w:rsidRPr="00EA3131">
        <w:rPr>
          <w:rFonts w:ascii="Times New Roman" w:hAnsi="Times New Roman" w:cs="Times New Roman"/>
          <w:sz w:val="28"/>
          <w:szCs w:val="28"/>
        </w:rPr>
        <w:t>.)</w:t>
      </w:r>
    </w:p>
    <w:p w:rsidR="00EA3131" w:rsidRPr="00EA3131" w:rsidRDefault="00EA3131" w:rsidP="00EA31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131">
        <w:rPr>
          <w:rFonts w:ascii="Times New Roman" w:hAnsi="Times New Roman" w:cs="Times New Roman"/>
          <w:sz w:val="28"/>
          <w:szCs w:val="28"/>
        </w:rPr>
        <w:t>В графе 4 заполняется - Рецензент.</w:t>
      </w:r>
    </w:p>
    <w:p w:rsidR="00EA3131" w:rsidRPr="00EA3131" w:rsidRDefault="00EA3131" w:rsidP="00EA31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131">
        <w:rPr>
          <w:rFonts w:ascii="Times New Roman" w:hAnsi="Times New Roman" w:cs="Times New Roman"/>
          <w:sz w:val="28"/>
          <w:szCs w:val="28"/>
        </w:rPr>
        <w:lastRenderedPageBreak/>
        <w:t xml:space="preserve">В графе 5 заполняется - </w:t>
      </w:r>
      <w:proofErr w:type="spellStart"/>
      <w:r w:rsidRPr="00EA3131">
        <w:rPr>
          <w:rFonts w:ascii="Times New Roman" w:hAnsi="Times New Roman" w:cs="Times New Roman"/>
          <w:sz w:val="28"/>
          <w:szCs w:val="28"/>
        </w:rPr>
        <w:t>Нормоконтроль</w:t>
      </w:r>
      <w:proofErr w:type="spellEnd"/>
      <w:r w:rsidRPr="00EA3131">
        <w:rPr>
          <w:rFonts w:ascii="Times New Roman" w:hAnsi="Times New Roman" w:cs="Times New Roman"/>
          <w:sz w:val="28"/>
          <w:szCs w:val="28"/>
        </w:rPr>
        <w:t xml:space="preserve"> (Н.контр.).</w:t>
      </w:r>
    </w:p>
    <w:p w:rsidR="00EA3131" w:rsidRPr="00EA3131" w:rsidRDefault="00EA3131" w:rsidP="00EA31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131">
        <w:rPr>
          <w:rFonts w:ascii="Times New Roman" w:hAnsi="Times New Roman" w:cs="Times New Roman"/>
          <w:sz w:val="28"/>
          <w:szCs w:val="28"/>
        </w:rPr>
        <w:t xml:space="preserve">В графе 6 указывается шифр: </w:t>
      </w:r>
      <w:proofErr w:type="spellStart"/>
      <w:r w:rsidRPr="00EA3131">
        <w:rPr>
          <w:rFonts w:ascii="Times New Roman" w:hAnsi="Times New Roman" w:cs="Times New Roman"/>
          <w:sz w:val="28"/>
          <w:szCs w:val="28"/>
        </w:rPr>
        <w:t>ЮУрГТК</w:t>
      </w:r>
      <w:proofErr w:type="spellEnd"/>
      <w:r w:rsidRPr="00EA3131">
        <w:rPr>
          <w:rFonts w:ascii="Times New Roman" w:hAnsi="Times New Roman" w:cs="Times New Roman"/>
          <w:sz w:val="28"/>
          <w:szCs w:val="28"/>
        </w:rPr>
        <w:t xml:space="preserve"> 15.02.01 00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A3131">
        <w:rPr>
          <w:rFonts w:ascii="Times New Roman" w:hAnsi="Times New Roman" w:cs="Times New Roman"/>
          <w:sz w:val="28"/>
          <w:szCs w:val="28"/>
        </w:rPr>
        <w:t xml:space="preserve">П 00 00.ПЗ </w:t>
      </w:r>
    </w:p>
    <w:p w:rsidR="00EA3131" w:rsidRPr="00EA3131" w:rsidRDefault="00EA3131" w:rsidP="00EA31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131">
        <w:rPr>
          <w:rFonts w:ascii="Times New Roman" w:hAnsi="Times New Roman" w:cs="Times New Roman"/>
          <w:sz w:val="28"/>
          <w:szCs w:val="28"/>
        </w:rPr>
        <w:t xml:space="preserve">В графе 7 указывается тема </w:t>
      </w:r>
      <w:r>
        <w:rPr>
          <w:rFonts w:ascii="Times New Roman" w:hAnsi="Times New Roman" w:cs="Times New Roman"/>
          <w:sz w:val="28"/>
          <w:szCs w:val="28"/>
        </w:rPr>
        <w:t>курсового</w:t>
      </w:r>
      <w:r w:rsidRPr="00EA3131">
        <w:rPr>
          <w:rFonts w:ascii="Times New Roman" w:hAnsi="Times New Roman" w:cs="Times New Roman"/>
          <w:sz w:val="28"/>
          <w:szCs w:val="28"/>
        </w:rPr>
        <w:t xml:space="preserve"> проекта полностью в соответствии с </w:t>
      </w:r>
      <w:r w:rsidR="00C80165">
        <w:rPr>
          <w:rFonts w:ascii="Times New Roman" w:hAnsi="Times New Roman" w:cs="Times New Roman"/>
          <w:sz w:val="28"/>
          <w:szCs w:val="28"/>
        </w:rPr>
        <w:t>тематикой курсового проекта</w:t>
      </w:r>
      <w:r w:rsidRPr="00EA31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3131" w:rsidRPr="00EA3131" w:rsidRDefault="00EA3131" w:rsidP="00EA31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131">
        <w:rPr>
          <w:rFonts w:ascii="Times New Roman" w:hAnsi="Times New Roman" w:cs="Times New Roman"/>
          <w:sz w:val="28"/>
          <w:szCs w:val="28"/>
        </w:rPr>
        <w:t>В графе 8 указывается группа студента, например: МО-</w:t>
      </w:r>
      <w:r w:rsidR="00C80165">
        <w:rPr>
          <w:rFonts w:ascii="Times New Roman" w:hAnsi="Times New Roman" w:cs="Times New Roman"/>
          <w:sz w:val="28"/>
          <w:szCs w:val="28"/>
        </w:rPr>
        <w:t>455</w:t>
      </w:r>
      <w:r w:rsidRPr="00EA3131">
        <w:rPr>
          <w:rFonts w:ascii="Times New Roman" w:hAnsi="Times New Roman" w:cs="Times New Roman"/>
          <w:sz w:val="28"/>
          <w:szCs w:val="28"/>
        </w:rPr>
        <w:t xml:space="preserve">/б. </w:t>
      </w:r>
    </w:p>
    <w:p w:rsidR="00EA3131" w:rsidRPr="00EA3131" w:rsidRDefault="00EA3131" w:rsidP="00EA31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131">
        <w:rPr>
          <w:rFonts w:ascii="Times New Roman" w:hAnsi="Times New Roman" w:cs="Times New Roman"/>
          <w:sz w:val="28"/>
          <w:szCs w:val="28"/>
        </w:rPr>
        <w:t xml:space="preserve">В графе «Лист» необходимо проставить номер страницы содержания. </w:t>
      </w:r>
      <w:r w:rsidRPr="00EA3131">
        <w:rPr>
          <w:rFonts w:ascii="Times New Roman" w:hAnsi="Times New Roman" w:cs="Times New Roman"/>
          <w:b/>
          <w:sz w:val="28"/>
          <w:szCs w:val="28"/>
        </w:rPr>
        <w:t>Внимание! Номер страницы содержания – 3</w:t>
      </w:r>
    </w:p>
    <w:p w:rsidR="00EA3131" w:rsidRPr="00EA3131" w:rsidRDefault="00EA3131" w:rsidP="00EA31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131">
        <w:rPr>
          <w:rFonts w:ascii="Times New Roman" w:hAnsi="Times New Roman" w:cs="Times New Roman"/>
          <w:sz w:val="28"/>
          <w:szCs w:val="28"/>
        </w:rPr>
        <w:t>Основная надпись для последующих листов пояснительно записки:</w:t>
      </w:r>
    </w:p>
    <w:p w:rsidR="00EA3131" w:rsidRPr="00EA3131" w:rsidRDefault="00EA3131" w:rsidP="009443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13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25210" cy="683260"/>
            <wp:effectExtent l="19050" t="0" r="8890" b="0"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210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131" w:rsidRPr="00EA3131" w:rsidRDefault="00EA3131" w:rsidP="00EA31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131">
        <w:rPr>
          <w:rFonts w:ascii="Times New Roman" w:hAnsi="Times New Roman" w:cs="Times New Roman"/>
          <w:sz w:val="28"/>
          <w:szCs w:val="28"/>
        </w:rPr>
        <w:t>В графе 1 заполняется аббревиатура пояснительной записки, то есть – ПЗ.</w:t>
      </w:r>
    </w:p>
    <w:p w:rsidR="00EA3131" w:rsidRPr="00EA3131" w:rsidRDefault="00EA3131" w:rsidP="00EA31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3131" w:rsidRPr="00EA3131" w:rsidRDefault="00EA3131" w:rsidP="00EA31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131">
        <w:rPr>
          <w:rFonts w:ascii="Times New Roman" w:hAnsi="Times New Roman" w:cs="Times New Roman"/>
          <w:sz w:val="28"/>
          <w:szCs w:val="28"/>
        </w:rPr>
        <w:t>Основная надпись графической части (для планов объектов):</w:t>
      </w:r>
    </w:p>
    <w:p w:rsidR="00EA3131" w:rsidRPr="00EA3131" w:rsidRDefault="00EA3131" w:rsidP="009443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13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93130" cy="1851025"/>
            <wp:effectExtent l="19050" t="0" r="7620" b="0"/>
            <wp:docPr id="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130" cy="185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131" w:rsidRPr="00EA3131" w:rsidRDefault="00EA3131" w:rsidP="00EA31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3131" w:rsidRPr="00EA3131" w:rsidRDefault="00EA3131" w:rsidP="00EA31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131">
        <w:rPr>
          <w:rFonts w:ascii="Times New Roman" w:hAnsi="Times New Roman" w:cs="Times New Roman"/>
          <w:sz w:val="28"/>
          <w:szCs w:val="28"/>
        </w:rPr>
        <w:t xml:space="preserve">В графе 1 заполняется шифр: </w:t>
      </w:r>
      <w:proofErr w:type="spellStart"/>
      <w:r w:rsidRPr="00EA3131">
        <w:rPr>
          <w:rFonts w:ascii="Times New Roman" w:hAnsi="Times New Roman" w:cs="Times New Roman"/>
          <w:sz w:val="28"/>
          <w:szCs w:val="28"/>
        </w:rPr>
        <w:t>ЮУрГТК</w:t>
      </w:r>
      <w:proofErr w:type="spellEnd"/>
      <w:r w:rsidRPr="00EA3131">
        <w:rPr>
          <w:rFonts w:ascii="Times New Roman" w:hAnsi="Times New Roman" w:cs="Times New Roman"/>
          <w:sz w:val="28"/>
          <w:szCs w:val="28"/>
        </w:rPr>
        <w:t xml:space="preserve"> 15.02.01 00 </w:t>
      </w:r>
      <w:r w:rsidR="00C80165">
        <w:rPr>
          <w:rFonts w:ascii="Times New Roman" w:hAnsi="Times New Roman" w:cs="Times New Roman"/>
          <w:sz w:val="28"/>
          <w:szCs w:val="28"/>
        </w:rPr>
        <w:t>К</w:t>
      </w:r>
      <w:r w:rsidRPr="00EA3131">
        <w:rPr>
          <w:rFonts w:ascii="Times New Roman" w:hAnsi="Times New Roman" w:cs="Times New Roman"/>
          <w:sz w:val="28"/>
          <w:szCs w:val="28"/>
        </w:rPr>
        <w:t xml:space="preserve">П 00 01. Последние две цифры обозначают номер чертежа. </w:t>
      </w:r>
    </w:p>
    <w:p w:rsidR="00EA3131" w:rsidRPr="00EA3131" w:rsidRDefault="00EA3131" w:rsidP="00EA31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131">
        <w:rPr>
          <w:rFonts w:ascii="Times New Roman" w:hAnsi="Times New Roman" w:cs="Times New Roman"/>
          <w:sz w:val="28"/>
          <w:szCs w:val="28"/>
        </w:rPr>
        <w:t xml:space="preserve">В графе 2 указывается город, в котором находится объект. </w:t>
      </w:r>
    </w:p>
    <w:p w:rsidR="00EA3131" w:rsidRPr="00EA3131" w:rsidRDefault="00EA3131" w:rsidP="00EA31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131">
        <w:rPr>
          <w:rFonts w:ascii="Times New Roman" w:hAnsi="Times New Roman" w:cs="Times New Roman"/>
          <w:sz w:val="28"/>
          <w:szCs w:val="28"/>
        </w:rPr>
        <w:t xml:space="preserve">В графе 3 указывается наименование здания. </w:t>
      </w:r>
    </w:p>
    <w:p w:rsidR="00EA3131" w:rsidRPr="00EA3131" w:rsidRDefault="00EA3131" w:rsidP="00EA31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131">
        <w:rPr>
          <w:rFonts w:ascii="Times New Roman" w:hAnsi="Times New Roman" w:cs="Times New Roman"/>
          <w:sz w:val="28"/>
          <w:szCs w:val="28"/>
        </w:rPr>
        <w:t>В графе 4 указывается наименование изображений, помещенных на данном листе.</w:t>
      </w:r>
    </w:p>
    <w:p w:rsidR="00EA3131" w:rsidRPr="00EA3131" w:rsidRDefault="00EA3131" w:rsidP="00EA31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131">
        <w:rPr>
          <w:rFonts w:ascii="Times New Roman" w:hAnsi="Times New Roman" w:cs="Times New Roman"/>
          <w:sz w:val="28"/>
          <w:szCs w:val="28"/>
        </w:rPr>
        <w:t xml:space="preserve">В 5 графе указывается условное обозначение стадии проекта, для </w:t>
      </w:r>
      <w:r w:rsidR="00C80165">
        <w:rPr>
          <w:rFonts w:ascii="Times New Roman" w:hAnsi="Times New Roman" w:cs="Times New Roman"/>
          <w:sz w:val="28"/>
          <w:szCs w:val="28"/>
        </w:rPr>
        <w:t>курсового</w:t>
      </w:r>
      <w:r w:rsidRPr="00EA3131">
        <w:rPr>
          <w:rFonts w:ascii="Times New Roman" w:hAnsi="Times New Roman" w:cs="Times New Roman"/>
          <w:sz w:val="28"/>
          <w:szCs w:val="28"/>
        </w:rPr>
        <w:t xml:space="preserve"> проекта – У, что обозначает – </w:t>
      </w:r>
      <w:proofErr w:type="gramStart"/>
      <w:r w:rsidRPr="00EA3131">
        <w:rPr>
          <w:rFonts w:ascii="Times New Roman" w:hAnsi="Times New Roman" w:cs="Times New Roman"/>
          <w:sz w:val="28"/>
          <w:szCs w:val="28"/>
        </w:rPr>
        <w:t>учебная</w:t>
      </w:r>
      <w:proofErr w:type="gramEnd"/>
      <w:r w:rsidRPr="00EA3131">
        <w:rPr>
          <w:rFonts w:ascii="Times New Roman" w:hAnsi="Times New Roman" w:cs="Times New Roman"/>
          <w:sz w:val="28"/>
          <w:szCs w:val="28"/>
        </w:rPr>
        <w:t>.</w:t>
      </w:r>
    </w:p>
    <w:p w:rsidR="00EA3131" w:rsidRPr="00EA3131" w:rsidRDefault="00EA3131" w:rsidP="00EA31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131">
        <w:rPr>
          <w:rFonts w:ascii="Times New Roman" w:hAnsi="Times New Roman" w:cs="Times New Roman"/>
          <w:sz w:val="28"/>
          <w:szCs w:val="28"/>
        </w:rPr>
        <w:lastRenderedPageBreak/>
        <w:t xml:space="preserve"> В графе 6 порядковый номер. Порядковый номер должен быть такой же, как последние две цифры шифра. </w:t>
      </w:r>
    </w:p>
    <w:p w:rsidR="00EA3131" w:rsidRPr="00EA3131" w:rsidRDefault="00EA3131" w:rsidP="00EA31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131">
        <w:rPr>
          <w:rFonts w:ascii="Times New Roman" w:hAnsi="Times New Roman" w:cs="Times New Roman"/>
          <w:sz w:val="28"/>
          <w:szCs w:val="28"/>
        </w:rPr>
        <w:t>В графе 7 указывается общее число листов графической части.</w:t>
      </w:r>
    </w:p>
    <w:p w:rsidR="00EA3131" w:rsidRPr="00EA3131" w:rsidRDefault="00EA3131" w:rsidP="00EA31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131">
        <w:rPr>
          <w:rFonts w:ascii="Times New Roman" w:hAnsi="Times New Roman" w:cs="Times New Roman"/>
          <w:sz w:val="28"/>
          <w:szCs w:val="28"/>
        </w:rPr>
        <w:t>В графе 8 указывается номер группы студентов, например: МО-4</w:t>
      </w:r>
      <w:r w:rsidR="00C80165">
        <w:rPr>
          <w:rFonts w:ascii="Times New Roman" w:hAnsi="Times New Roman" w:cs="Times New Roman"/>
          <w:sz w:val="28"/>
          <w:szCs w:val="28"/>
        </w:rPr>
        <w:t>55</w:t>
      </w:r>
      <w:r w:rsidRPr="00EA3131">
        <w:rPr>
          <w:rFonts w:ascii="Times New Roman" w:hAnsi="Times New Roman" w:cs="Times New Roman"/>
          <w:sz w:val="28"/>
          <w:szCs w:val="28"/>
        </w:rPr>
        <w:t>/б.</w:t>
      </w:r>
    </w:p>
    <w:p w:rsidR="00EA3131" w:rsidRPr="00EA3131" w:rsidRDefault="00EA3131" w:rsidP="00EA31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131">
        <w:rPr>
          <w:rFonts w:ascii="Times New Roman" w:hAnsi="Times New Roman" w:cs="Times New Roman"/>
          <w:sz w:val="28"/>
          <w:szCs w:val="28"/>
        </w:rPr>
        <w:t>В графе 9 заполняетс</w:t>
      </w:r>
      <w:proofErr w:type="gramStart"/>
      <w:r w:rsidRPr="00EA3131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EA3131">
        <w:rPr>
          <w:rFonts w:ascii="Times New Roman" w:hAnsi="Times New Roman" w:cs="Times New Roman"/>
          <w:sz w:val="28"/>
          <w:szCs w:val="28"/>
        </w:rPr>
        <w:t xml:space="preserve"> Разработал (</w:t>
      </w:r>
      <w:proofErr w:type="spellStart"/>
      <w:r w:rsidRPr="00EA3131">
        <w:rPr>
          <w:rFonts w:ascii="Times New Roman" w:hAnsi="Times New Roman" w:cs="Times New Roman"/>
          <w:sz w:val="28"/>
          <w:szCs w:val="28"/>
        </w:rPr>
        <w:t>Разраб</w:t>
      </w:r>
      <w:proofErr w:type="spellEnd"/>
      <w:r w:rsidRPr="00EA3131">
        <w:rPr>
          <w:rFonts w:ascii="Times New Roman" w:hAnsi="Times New Roman" w:cs="Times New Roman"/>
          <w:sz w:val="28"/>
          <w:szCs w:val="28"/>
        </w:rPr>
        <w:t>.).</w:t>
      </w:r>
    </w:p>
    <w:p w:rsidR="00EA3131" w:rsidRPr="00EA3131" w:rsidRDefault="00EA3131" w:rsidP="00EA31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131">
        <w:rPr>
          <w:rFonts w:ascii="Times New Roman" w:hAnsi="Times New Roman" w:cs="Times New Roman"/>
          <w:sz w:val="28"/>
          <w:szCs w:val="28"/>
        </w:rPr>
        <w:t>В графе 10 заполняется - Руководитель (</w:t>
      </w:r>
      <w:proofErr w:type="spellStart"/>
      <w:r w:rsidRPr="00EA3131">
        <w:rPr>
          <w:rFonts w:ascii="Times New Roman" w:hAnsi="Times New Roman" w:cs="Times New Roman"/>
          <w:sz w:val="28"/>
          <w:szCs w:val="28"/>
        </w:rPr>
        <w:t>Руковод</w:t>
      </w:r>
      <w:proofErr w:type="spellEnd"/>
      <w:r w:rsidRPr="00EA3131">
        <w:rPr>
          <w:rFonts w:ascii="Times New Roman" w:hAnsi="Times New Roman" w:cs="Times New Roman"/>
          <w:sz w:val="28"/>
          <w:szCs w:val="28"/>
        </w:rPr>
        <w:t>).</w:t>
      </w:r>
    </w:p>
    <w:p w:rsidR="00EA3131" w:rsidRPr="00EA3131" w:rsidRDefault="00EA3131" w:rsidP="00EA31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131">
        <w:rPr>
          <w:rFonts w:ascii="Times New Roman" w:hAnsi="Times New Roman" w:cs="Times New Roman"/>
          <w:sz w:val="28"/>
          <w:szCs w:val="28"/>
        </w:rPr>
        <w:t xml:space="preserve">В графе 11 заполняется </w:t>
      </w:r>
      <w:proofErr w:type="gramStart"/>
      <w:r w:rsidRPr="00EA3131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EA3131">
        <w:rPr>
          <w:rFonts w:ascii="Times New Roman" w:hAnsi="Times New Roman" w:cs="Times New Roman"/>
          <w:sz w:val="28"/>
          <w:szCs w:val="28"/>
        </w:rPr>
        <w:t>ехнический консультант  (</w:t>
      </w:r>
      <w:proofErr w:type="spellStart"/>
      <w:r w:rsidRPr="00EA3131">
        <w:rPr>
          <w:rFonts w:ascii="Times New Roman" w:hAnsi="Times New Roman" w:cs="Times New Roman"/>
          <w:sz w:val="28"/>
          <w:szCs w:val="28"/>
        </w:rPr>
        <w:t>Т.консульт</w:t>
      </w:r>
      <w:proofErr w:type="spellEnd"/>
      <w:r w:rsidRPr="00EA3131">
        <w:rPr>
          <w:rFonts w:ascii="Times New Roman" w:hAnsi="Times New Roman" w:cs="Times New Roman"/>
          <w:sz w:val="28"/>
          <w:szCs w:val="28"/>
        </w:rPr>
        <w:t>.)</w:t>
      </w:r>
    </w:p>
    <w:p w:rsidR="00EA3131" w:rsidRPr="00EA3131" w:rsidRDefault="00EA3131" w:rsidP="00EA31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131">
        <w:rPr>
          <w:rFonts w:ascii="Times New Roman" w:hAnsi="Times New Roman" w:cs="Times New Roman"/>
          <w:sz w:val="28"/>
          <w:szCs w:val="28"/>
        </w:rPr>
        <w:t xml:space="preserve">В графе 12 заполняется </w:t>
      </w:r>
      <w:proofErr w:type="gramStart"/>
      <w:r w:rsidRPr="00EA3131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EA3131">
        <w:rPr>
          <w:rFonts w:ascii="Times New Roman" w:hAnsi="Times New Roman" w:cs="Times New Roman"/>
          <w:sz w:val="28"/>
          <w:szCs w:val="28"/>
        </w:rPr>
        <w:t>ецензент</w:t>
      </w:r>
    </w:p>
    <w:p w:rsidR="00FB013B" w:rsidRDefault="00EA3131" w:rsidP="00F23B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131">
        <w:rPr>
          <w:rFonts w:ascii="Times New Roman" w:hAnsi="Times New Roman" w:cs="Times New Roman"/>
          <w:sz w:val="28"/>
          <w:szCs w:val="28"/>
        </w:rPr>
        <w:t>В графе 13 заполня</w:t>
      </w:r>
      <w:r w:rsidR="00F23B4D">
        <w:rPr>
          <w:rFonts w:ascii="Times New Roman" w:hAnsi="Times New Roman" w:cs="Times New Roman"/>
          <w:sz w:val="28"/>
          <w:szCs w:val="28"/>
        </w:rPr>
        <w:t xml:space="preserve">ется - </w:t>
      </w:r>
      <w:proofErr w:type="spellStart"/>
      <w:r w:rsidR="00F23B4D">
        <w:rPr>
          <w:rFonts w:ascii="Times New Roman" w:hAnsi="Times New Roman" w:cs="Times New Roman"/>
          <w:sz w:val="28"/>
          <w:szCs w:val="28"/>
        </w:rPr>
        <w:t>Нормоконтроль</w:t>
      </w:r>
      <w:proofErr w:type="spellEnd"/>
      <w:r w:rsidR="00F23B4D">
        <w:rPr>
          <w:rFonts w:ascii="Times New Roman" w:hAnsi="Times New Roman" w:cs="Times New Roman"/>
          <w:sz w:val="28"/>
          <w:szCs w:val="28"/>
        </w:rPr>
        <w:t xml:space="preserve"> (Н.контр.)</w:t>
      </w:r>
    </w:p>
    <w:p w:rsidR="00EA3131" w:rsidRPr="00EA3131" w:rsidRDefault="00EA3131" w:rsidP="00EA31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131">
        <w:rPr>
          <w:rFonts w:ascii="Times New Roman" w:hAnsi="Times New Roman" w:cs="Times New Roman"/>
          <w:sz w:val="28"/>
          <w:szCs w:val="28"/>
        </w:rPr>
        <w:t>Основная надпись графической части для других чертежей:</w:t>
      </w:r>
    </w:p>
    <w:p w:rsidR="00EA3131" w:rsidRPr="00EA3131" w:rsidRDefault="00EA3131" w:rsidP="0094433A">
      <w:pPr>
        <w:pStyle w:val="Style3"/>
        <w:widowControl/>
        <w:spacing w:line="360" w:lineRule="auto"/>
        <w:rPr>
          <w:rStyle w:val="FontStyle14"/>
          <w:sz w:val="28"/>
          <w:szCs w:val="28"/>
        </w:rPr>
      </w:pPr>
      <w:r w:rsidRPr="00EA3131">
        <w:rPr>
          <w:noProof/>
          <w:sz w:val="28"/>
          <w:szCs w:val="28"/>
        </w:rPr>
        <w:drawing>
          <wp:inline distT="0" distB="0" distL="0" distR="0">
            <wp:extent cx="5960110" cy="1927860"/>
            <wp:effectExtent l="19050" t="0" r="2540" b="0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110" cy="1927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131" w:rsidRPr="00EA3131" w:rsidRDefault="00EA3131" w:rsidP="00EA3131">
      <w:pPr>
        <w:pStyle w:val="Style3"/>
        <w:widowControl/>
        <w:spacing w:line="360" w:lineRule="auto"/>
        <w:ind w:firstLine="567"/>
        <w:rPr>
          <w:sz w:val="28"/>
          <w:szCs w:val="28"/>
        </w:rPr>
      </w:pPr>
      <w:r w:rsidRPr="00EA3131">
        <w:rPr>
          <w:sz w:val="28"/>
          <w:szCs w:val="28"/>
        </w:rPr>
        <w:t xml:space="preserve">В графе 1 заполняется шифр: </w:t>
      </w:r>
      <w:proofErr w:type="spellStart"/>
      <w:r w:rsidRPr="00EA3131">
        <w:rPr>
          <w:sz w:val="28"/>
          <w:szCs w:val="28"/>
        </w:rPr>
        <w:t>ЮУрГТК</w:t>
      </w:r>
      <w:proofErr w:type="spellEnd"/>
      <w:r w:rsidRPr="00EA3131">
        <w:rPr>
          <w:sz w:val="28"/>
          <w:szCs w:val="28"/>
        </w:rPr>
        <w:t xml:space="preserve"> 15.02.01 00 </w:t>
      </w:r>
      <w:r w:rsidR="00C80165">
        <w:rPr>
          <w:sz w:val="28"/>
          <w:szCs w:val="28"/>
        </w:rPr>
        <w:t>К</w:t>
      </w:r>
      <w:r w:rsidRPr="00EA3131">
        <w:rPr>
          <w:sz w:val="28"/>
          <w:szCs w:val="28"/>
        </w:rPr>
        <w:t>П 00 01. Последние две цифры обозначают номер чертежа.</w:t>
      </w:r>
    </w:p>
    <w:p w:rsidR="00EA3131" w:rsidRPr="00EA3131" w:rsidRDefault="00C80165" w:rsidP="00EA3131">
      <w:pPr>
        <w:pStyle w:val="Style3"/>
        <w:widowControl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 графе 2 – название чертежа.</w:t>
      </w:r>
    </w:p>
    <w:p w:rsidR="00C80165" w:rsidRDefault="00EA3131" w:rsidP="006C54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131">
        <w:rPr>
          <w:rFonts w:ascii="Times New Roman" w:hAnsi="Times New Roman" w:cs="Times New Roman"/>
          <w:sz w:val="28"/>
          <w:szCs w:val="28"/>
        </w:rPr>
        <w:t xml:space="preserve"> </w:t>
      </w:r>
      <w:r w:rsidR="00C80165" w:rsidRPr="00EA3131">
        <w:rPr>
          <w:rFonts w:ascii="Times New Roman" w:hAnsi="Times New Roman" w:cs="Times New Roman"/>
          <w:sz w:val="28"/>
          <w:szCs w:val="28"/>
        </w:rPr>
        <w:t xml:space="preserve">В графе </w:t>
      </w:r>
      <w:r w:rsidR="00C80165">
        <w:rPr>
          <w:rFonts w:ascii="Times New Roman" w:hAnsi="Times New Roman" w:cs="Times New Roman"/>
          <w:sz w:val="28"/>
          <w:szCs w:val="28"/>
        </w:rPr>
        <w:t>3</w:t>
      </w:r>
      <w:r w:rsidR="00C80165" w:rsidRPr="00EA3131">
        <w:rPr>
          <w:rFonts w:ascii="Times New Roman" w:hAnsi="Times New Roman" w:cs="Times New Roman"/>
          <w:sz w:val="28"/>
          <w:szCs w:val="28"/>
        </w:rPr>
        <w:t xml:space="preserve"> указывается наименование изображений, помещенных на данном листе</w:t>
      </w:r>
      <w:r w:rsidR="00C80165">
        <w:rPr>
          <w:rFonts w:ascii="Times New Roman" w:hAnsi="Times New Roman" w:cs="Times New Roman"/>
          <w:sz w:val="28"/>
          <w:szCs w:val="28"/>
        </w:rPr>
        <w:t xml:space="preserve">, </w:t>
      </w:r>
      <w:r w:rsidR="00C80165" w:rsidRPr="00EA3131">
        <w:rPr>
          <w:rFonts w:ascii="Times New Roman" w:hAnsi="Times New Roman" w:cs="Times New Roman"/>
          <w:sz w:val="28"/>
          <w:szCs w:val="28"/>
        </w:rPr>
        <w:t>остальные обозначения описаны выше.</w:t>
      </w:r>
    </w:p>
    <w:p w:rsidR="00B32F8A" w:rsidRPr="00EA3131" w:rsidRDefault="00B32F8A" w:rsidP="00FB01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131">
        <w:rPr>
          <w:rFonts w:ascii="Times New Roman" w:hAnsi="Times New Roman" w:cs="Times New Roman"/>
          <w:sz w:val="28"/>
          <w:szCs w:val="28"/>
        </w:rPr>
        <w:t>Сокращения слов в тексте, как правило, не допускаются. Исключения составляют сокращения, общепринятые в русском языке, установленные ГОСТ 2.316-68, а  также производимые в записке поясняющие надписи, непосредственно наносимые на изготовляемые изделия и выделяемые в тексте шрифтом, например: ВКЛ., ОТКЛ.</w:t>
      </w:r>
    </w:p>
    <w:p w:rsidR="00B32F8A" w:rsidRPr="00EA3131" w:rsidRDefault="00B32F8A" w:rsidP="00FB01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131">
        <w:rPr>
          <w:rFonts w:ascii="Times New Roman" w:hAnsi="Times New Roman" w:cs="Times New Roman"/>
          <w:sz w:val="28"/>
          <w:szCs w:val="28"/>
        </w:rPr>
        <w:t xml:space="preserve">Условные буквенные обозначения механических, химических, математических и других величин должно соответствовать установленным </w:t>
      </w:r>
      <w:r w:rsidRPr="00EA3131">
        <w:rPr>
          <w:rFonts w:ascii="Times New Roman" w:hAnsi="Times New Roman" w:cs="Times New Roman"/>
          <w:sz w:val="28"/>
          <w:szCs w:val="28"/>
        </w:rPr>
        <w:lastRenderedPageBreak/>
        <w:t>стандартам. В тексте  записки перед обозначением параметра дают его пояснение, например: «предельная прочность».</w:t>
      </w:r>
    </w:p>
    <w:p w:rsidR="00B32F8A" w:rsidRPr="00EA3131" w:rsidRDefault="00B32F8A" w:rsidP="006C54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131">
        <w:rPr>
          <w:rFonts w:ascii="Times New Roman" w:hAnsi="Times New Roman" w:cs="Times New Roman"/>
          <w:sz w:val="28"/>
          <w:szCs w:val="28"/>
        </w:rPr>
        <w:t>В формулах в качестве символов следует применять обозначения, установленные стандартами. Формула записывается  по центру строки. После формулы ставится запятая.</w:t>
      </w:r>
    </w:p>
    <w:p w:rsidR="00B32F8A" w:rsidRPr="00EA3131" w:rsidRDefault="00B32F8A" w:rsidP="006C54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131">
        <w:rPr>
          <w:rFonts w:ascii="Times New Roman" w:hAnsi="Times New Roman" w:cs="Times New Roman"/>
          <w:sz w:val="28"/>
          <w:szCs w:val="28"/>
        </w:rPr>
        <w:t>Значения символов и числовых коэффициентов, входящих в формулу, должны быть приведены непосредственно за формулой. Значение каждого символа дают с новой строки в той последовательности, в какой они приведены в формуле. Первая строчка расшифровки должна начинаться со слова «где» без двоеточия после него.</w:t>
      </w:r>
    </w:p>
    <w:p w:rsidR="00B32F8A" w:rsidRPr="00EA3131" w:rsidRDefault="00B32F8A" w:rsidP="006C54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131">
        <w:rPr>
          <w:rFonts w:ascii="Times New Roman" w:hAnsi="Times New Roman" w:cs="Times New Roman"/>
          <w:sz w:val="28"/>
          <w:szCs w:val="28"/>
        </w:rPr>
        <w:t>Формулы нумеруют арабскими цифрами, номер ставят с правой стороны листа на уровне формулы, в круглых скобках.</w:t>
      </w:r>
    </w:p>
    <w:p w:rsidR="00B32F8A" w:rsidRPr="00EA3131" w:rsidRDefault="00B32F8A" w:rsidP="006C54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131">
        <w:rPr>
          <w:rFonts w:ascii="Times New Roman" w:hAnsi="Times New Roman" w:cs="Times New Roman"/>
          <w:sz w:val="28"/>
          <w:szCs w:val="28"/>
        </w:rPr>
        <w:t xml:space="preserve">Ссылки в тексте на порядковый номер формулы дают в скобках, </w:t>
      </w:r>
    </w:p>
    <w:p w:rsidR="00A03210" w:rsidRDefault="00A03210" w:rsidP="00A03210">
      <w:pPr>
        <w:spacing w:line="36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Например: </w:t>
      </w:r>
    </w:p>
    <w:p w:rsidR="00A03210" w:rsidRDefault="00A03210" w:rsidP="00A03210">
      <w:pPr>
        <w:spacing w:after="0" w:line="36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265EA2">
        <w:rPr>
          <w:rFonts w:ascii="Times New Roman" w:hAnsi="Times New Roman"/>
          <w:sz w:val="28"/>
          <w:szCs w:val="28"/>
        </w:rPr>
        <w:t>1</w:t>
      </w:r>
      <w:proofErr w:type="gramStart"/>
      <w:r w:rsidRPr="00265EA2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265EA2">
        <w:rPr>
          <w:rFonts w:ascii="Times New Roman" w:hAnsi="Times New Roman"/>
          <w:sz w:val="28"/>
          <w:szCs w:val="28"/>
        </w:rPr>
        <w:t xml:space="preserve">пределяем наибольшую высоту подъема крюка </w:t>
      </w:r>
      <w:proofErr w:type="spellStart"/>
      <w:r w:rsidRPr="00265EA2">
        <w:rPr>
          <w:rFonts w:ascii="Times New Roman" w:hAnsi="Times New Roman"/>
          <w:sz w:val="28"/>
          <w:szCs w:val="28"/>
        </w:rPr>
        <w:t>Нк</w:t>
      </w:r>
      <w:proofErr w:type="spellEnd"/>
      <w:r w:rsidRPr="00265EA2">
        <w:rPr>
          <w:rFonts w:ascii="Times New Roman" w:hAnsi="Times New Roman"/>
          <w:sz w:val="28"/>
          <w:szCs w:val="28"/>
        </w:rPr>
        <w:t>, м по формуле</w:t>
      </w:r>
      <w:r>
        <w:rPr>
          <w:rFonts w:ascii="Times New Roman" w:hAnsi="Times New Roman"/>
          <w:sz w:val="28"/>
          <w:szCs w:val="28"/>
        </w:rPr>
        <w:t>:</w:t>
      </w:r>
      <w:r w:rsidRPr="00265EA2">
        <w:rPr>
          <w:rFonts w:ascii="Times New Roman" w:hAnsi="Times New Roman"/>
          <w:sz w:val="28"/>
          <w:szCs w:val="28"/>
        </w:rPr>
        <w:t xml:space="preserve">  </w:t>
      </w:r>
    </w:p>
    <w:p w:rsidR="00A03210" w:rsidRPr="00265EA2" w:rsidRDefault="00A03210" w:rsidP="00A03210">
      <w:pPr>
        <w:spacing w:after="0" w:line="36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</w:p>
    <w:p w:rsidR="00A03210" w:rsidRDefault="00A03210" w:rsidP="00A03210">
      <w:pPr>
        <w:spacing w:after="0" w:line="36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265EA2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proofErr w:type="spellStart"/>
      <w:r w:rsidRPr="00265EA2">
        <w:rPr>
          <w:rFonts w:ascii="Times New Roman" w:hAnsi="Times New Roman"/>
          <w:sz w:val="28"/>
          <w:szCs w:val="28"/>
        </w:rPr>
        <w:t>Нк</w:t>
      </w:r>
      <w:proofErr w:type="spellEnd"/>
      <w:r w:rsidRPr="00265EA2">
        <w:rPr>
          <w:rFonts w:ascii="Times New Roman" w:hAnsi="Times New Roman"/>
          <w:sz w:val="28"/>
          <w:szCs w:val="28"/>
        </w:rPr>
        <w:t xml:space="preserve"> = </w:t>
      </w:r>
      <w:proofErr w:type="spellStart"/>
      <w:proofErr w:type="gramStart"/>
      <w:r w:rsidRPr="00265EA2">
        <w:rPr>
          <w:rFonts w:ascii="Times New Roman" w:hAnsi="Times New Roman"/>
          <w:sz w:val="28"/>
          <w:szCs w:val="28"/>
        </w:rPr>
        <w:t>h</w:t>
      </w:r>
      <w:proofErr w:type="gramEnd"/>
      <w:r w:rsidRPr="00A03210">
        <w:rPr>
          <w:rFonts w:ascii="Times New Roman" w:hAnsi="Times New Roman"/>
          <w:sz w:val="28"/>
          <w:szCs w:val="28"/>
          <w:vertAlign w:val="subscript"/>
        </w:rPr>
        <w:t>ф</w:t>
      </w:r>
      <w:r w:rsidRPr="00265EA2">
        <w:rPr>
          <w:rFonts w:ascii="Times New Roman" w:hAnsi="Times New Roman"/>
          <w:sz w:val="28"/>
          <w:szCs w:val="28"/>
        </w:rPr>
        <w:t>+h</w:t>
      </w:r>
      <w:r w:rsidRPr="00A03210">
        <w:rPr>
          <w:rFonts w:ascii="Times New Roman" w:hAnsi="Times New Roman"/>
          <w:sz w:val="28"/>
          <w:szCs w:val="28"/>
          <w:vertAlign w:val="subscript"/>
        </w:rPr>
        <w:t>зф</w:t>
      </w:r>
      <w:r w:rsidRPr="00265EA2">
        <w:rPr>
          <w:rFonts w:ascii="Times New Roman" w:hAnsi="Times New Roman"/>
          <w:sz w:val="28"/>
          <w:szCs w:val="28"/>
        </w:rPr>
        <w:t>+h</w:t>
      </w:r>
      <w:r w:rsidRPr="00A03210">
        <w:rPr>
          <w:rFonts w:ascii="Times New Roman" w:hAnsi="Times New Roman"/>
          <w:sz w:val="28"/>
          <w:szCs w:val="28"/>
          <w:vertAlign w:val="subscript"/>
        </w:rPr>
        <w:t>о</w:t>
      </w:r>
      <w:r w:rsidRPr="00265EA2">
        <w:rPr>
          <w:rFonts w:ascii="Times New Roman" w:hAnsi="Times New Roman"/>
          <w:sz w:val="28"/>
          <w:szCs w:val="28"/>
        </w:rPr>
        <w:t>+h</w:t>
      </w:r>
      <w:r w:rsidRPr="00A03210">
        <w:rPr>
          <w:rFonts w:ascii="Times New Roman" w:hAnsi="Times New Roman"/>
          <w:sz w:val="28"/>
          <w:szCs w:val="28"/>
          <w:vertAlign w:val="subscript"/>
        </w:rPr>
        <w:t>с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265EA2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(1)</w:t>
      </w:r>
    </w:p>
    <w:p w:rsidR="00A03210" w:rsidRPr="00265EA2" w:rsidRDefault="00A03210" w:rsidP="00A03210">
      <w:pPr>
        <w:spacing w:after="0" w:line="36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265EA2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A03210" w:rsidRPr="00265EA2" w:rsidRDefault="00A03210" w:rsidP="00A03210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265EA2">
        <w:rPr>
          <w:rFonts w:ascii="Times New Roman" w:hAnsi="Times New Roman"/>
          <w:sz w:val="28"/>
          <w:szCs w:val="28"/>
        </w:rPr>
        <w:t xml:space="preserve">где  </w:t>
      </w:r>
      <w:proofErr w:type="spellStart"/>
      <w:r w:rsidRPr="00265EA2">
        <w:rPr>
          <w:rFonts w:ascii="Times New Roman" w:hAnsi="Times New Roman"/>
          <w:sz w:val="28"/>
          <w:szCs w:val="28"/>
        </w:rPr>
        <w:t>h</w:t>
      </w:r>
      <w:r w:rsidRPr="00A03210">
        <w:rPr>
          <w:rFonts w:ascii="Times New Roman" w:hAnsi="Times New Roman"/>
          <w:sz w:val="28"/>
          <w:szCs w:val="28"/>
          <w:vertAlign w:val="subscript"/>
        </w:rPr>
        <w:t>ф</w:t>
      </w:r>
      <w:proofErr w:type="spellEnd"/>
      <w:r w:rsidRPr="00265EA2">
        <w:rPr>
          <w:rFonts w:ascii="Times New Roman" w:hAnsi="Times New Roman"/>
          <w:sz w:val="28"/>
          <w:szCs w:val="28"/>
        </w:rPr>
        <w:t xml:space="preserve"> - высота фундамента, </w:t>
      </w:r>
      <w:proofErr w:type="gramStart"/>
      <w:r w:rsidRPr="00265EA2">
        <w:rPr>
          <w:rFonts w:ascii="Times New Roman" w:hAnsi="Times New Roman"/>
          <w:sz w:val="28"/>
          <w:szCs w:val="28"/>
        </w:rPr>
        <w:t>м</w:t>
      </w:r>
      <w:proofErr w:type="gramEnd"/>
      <w:r w:rsidRPr="00265EA2">
        <w:rPr>
          <w:rFonts w:ascii="Times New Roman" w:hAnsi="Times New Roman"/>
          <w:sz w:val="28"/>
          <w:szCs w:val="28"/>
        </w:rPr>
        <w:t xml:space="preserve"> </w:t>
      </w:r>
    </w:p>
    <w:p w:rsidR="00A03210" w:rsidRDefault="00A03210" w:rsidP="00A03210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Pr="00265EA2">
        <w:rPr>
          <w:rFonts w:ascii="Times New Roman" w:hAnsi="Times New Roman"/>
          <w:sz w:val="28"/>
          <w:szCs w:val="28"/>
        </w:rPr>
        <w:t>h</w:t>
      </w:r>
      <w:r w:rsidRPr="00A03210">
        <w:rPr>
          <w:rFonts w:ascii="Times New Roman" w:hAnsi="Times New Roman"/>
          <w:sz w:val="28"/>
          <w:szCs w:val="28"/>
          <w:vertAlign w:val="subscript"/>
        </w:rPr>
        <w:t>зф</w:t>
      </w:r>
      <w:proofErr w:type="spellEnd"/>
      <w:r w:rsidRPr="00265EA2">
        <w:rPr>
          <w:rFonts w:ascii="Times New Roman" w:hAnsi="Times New Roman"/>
          <w:sz w:val="28"/>
          <w:szCs w:val="28"/>
        </w:rPr>
        <w:t xml:space="preserve"> - высота запаса над фундаментом, </w:t>
      </w:r>
      <w:proofErr w:type="gramStart"/>
      <w:r w:rsidRPr="00265EA2">
        <w:rPr>
          <w:rFonts w:ascii="Times New Roman" w:hAnsi="Times New Roman"/>
          <w:sz w:val="28"/>
          <w:szCs w:val="28"/>
        </w:rPr>
        <w:t>м</w:t>
      </w:r>
      <w:proofErr w:type="gramEnd"/>
    </w:p>
    <w:p w:rsidR="00A03210" w:rsidRDefault="00A03210" w:rsidP="00A03210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sz w:val="28"/>
          <w:szCs w:val="28"/>
        </w:rPr>
        <w:t>h</w:t>
      </w:r>
      <w:r w:rsidRPr="00A03210">
        <w:rPr>
          <w:rFonts w:ascii="Times New Roman" w:hAnsi="Times New Roman"/>
          <w:sz w:val="28"/>
          <w:szCs w:val="28"/>
          <w:vertAlign w:val="subscript"/>
        </w:rPr>
        <w:t>о</w:t>
      </w:r>
      <w:proofErr w:type="spellEnd"/>
      <w:r w:rsidRPr="00265EA2">
        <w:rPr>
          <w:rFonts w:ascii="Times New Roman" w:hAnsi="Times New Roman"/>
          <w:sz w:val="28"/>
          <w:szCs w:val="28"/>
        </w:rPr>
        <w:t xml:space="preserve"> - высота оборудования, </w:t>
      </w:r>
      <w:proofErr w:type="gramStart"/>
      <w:r w:rsidRPr="00265EA2">
        <w:rPr>
          <w:rFonts w:ascii="Times New Roman" w:hAnsi="Times New Roman"/>
          <w:sz w:val="28"/>
          <w:szCs w:val="28"/>
        </w:rPr>
        <w:t>м</w:t>
      </w:r>
      <w:proofErr w:type="gramEnd"/>
    </w:p>
    <w:p w:rsidR="00A03210" w:rsidRDefault="00A03210" w:rsidP="00A03210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Pr="00265EA2">
        <w:rPr>
          <w:rFonts w:ascii="Times New Roman" w:hAnsi="Times New Roman"/>
          <w:sz w:val="28"/>
          <w:szCs w:val="28"/>
        </w:rPr>
        <w:t>h</w:t>
      </w:r>
      <w:r w:rsidRPr="00A03210">
        <w:rPr>
          <w:rFonts w:ascii="Times New Roman" w:hAnsi="Times New Roman"/>
          <w:sz w:val="28"/>
          <w:szCs w:val="28"/>
          <w:vertAlign w:val="subscript"/>
        </w:rPr>
        <w:t>с</w:t>
      </w:r>
      <w:proofErr w:type="spellEnd"/>
      <w:r w:rsidRPr="00265EA2">
        <w:rPr>
          <w:rFonts w:ascii="Times New Roman" w:hAnsi="Times New Roman"/>
          <w:sz w:val="28"/>
          <w:szCs w:val="28"/>
        </w:rPr>
        <w:t xml:space="preserve"> - высота стропа, </w:t>
      </w:r>
      <w:proofErr w:type="gramStart"/>
      <w:r w:rsidRPr="00265EA2">
        <w:rPr>
          <w:rFonts w:ascii="Times New Roman" w:hAnsi="Times New Roman"/>
          <w:sz w:val="28"/>
          <w:szCs w:val="28"/>
        </w:rPr>
        <w:t>м</w:t>
      </w:r>
      <w:proofErr w:type="gramEnd"/>
      <w:r w:rsidRPr="00265EA2">
        <w:rPr>
          <w:rFonts w:ascii="Times New Roman" w:hAnsi="Times New Roman"/>
          <w:sz w:val="28"/>
          <w:szCs w:val="28"/>
        </w:rPr>
        <w:t xml:space="preserve"> </w:t>
      </w:r>
    </w:p>
    <w:p w:rsidR="00F90213" w:rsidRDefault="00F90213" w:rsidP="00A03210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A03210" w:rsidRDefault="00A03210" w:rsidP="00A03210">
      <w:pPr>
        <w:spacing w:after="0" w:line="36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265EA2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265EA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65EA2">
        <w:rPr>
          <w:rFonts w:ascii="Times New Roman" w:hAnsi="Times New Roman"/>
          <w:sz w:val="28"/>
          <w:szCs w:val="28"/>
        </w:rPr>
        <w:t>H</w:t>
      </w:r>
      <w:proofErr w:type="gramEnd"/>
      <w:r w:rsidRPr="00265EA2">
        <w:rPr>
          <w:rFonts w:ascii="Times New Roman" w:hAnsi="Times New Roman"/>
          <w:sz w:val="28"/>
          <w:szCs w:val="28"/>
        </w:rPr>
        <w:t>к</w:t>
      </w:r>
      <w:proofErr w:type="spellEnd"/>
      <w:r w:rsidRPr="00265EA2">
        <w:rPr>
          <w:rFonts w:ascii="Times New Roman" w:hAnsi="Times New Roman"/>
          <w:sz w:val="28"/>
          <w:szCs w:val="28"/>
        </w:rPr>
        <w:t xml:space="preserve"> = 5,5+0,5+5,5+1 = 12,5 м</w:t>
      </w:r>
    </w:p>
    <w:p w:rsidR="00A03210" w:rsidRPr="00265EA2" w:rsidRDefault="00A03210" w:rsidP="00A03210">
      <w:pPr>
        <w:spacing w:after="0" w:line="36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</w:p>
    <w:p w:rsidR="00B32F8A" w:rsidRPr="00EA3131" w:rsidRDefault="00B32F8A" w:rsidP="00A032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131">
        <w:rPr>
          <w:rFonts w:ascii="Times New Roman" w:hAnsi="Times New Roman" w:cs="Times New Roman"/>
          <w:sz w:val="28"/>
          <w:szCs w:val="28"/>
        </w:rPr>
        <w:t>В примечаниях к тексту и таблицам указывают только справочные и поясняющие данные.</w:t>
      </w:r>
    </w:p>
    <w:p w:rsidR="00B32F8A" w:rsidRPr="00EA3131" w:rsidRDefault="00B32F8A" w:rsidP="00A032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131">
        <w:rPr>
          <w:rFonts w:ascii="Times New Roman" w:hAnsi="Times New Roman" w:cs="Times New Roman"/>
          <w:sz w:val="28"/>
          <w:szCs w:val="28"/>
        </w:rPr>
        <w:t>Если примечание одно, то после слова «примечание» ставят точку.</w:t>
      </w:r>
    </w:p>
    <w:p w:rsidR="00B32F8A" w:rsidRPr="00EA3131" w:rsidRDefault="00B32F8A" w:rsidP="00EA313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131">
        <w:rPr>
          <w:rFonts w:ascii="Times New Roman" w:hAnsi="Times New Roman" w:cs="Times New Roman"/>
          <w:sz w:val="28"/>
          <w:szCs w:val="28"/>
        </w:rPr>
        <w:lastRenderedPageBreak/>
        <w:t>Если примечаний несколько, то после слова «примечание» ставят двоеточие. Нумеруются примечания арабскими цифрами с точкой, например:</w:t>
      </w:r>
    </w:p>
    <w:p w:rsidR="00B32F8A" w:rsidRPr="00EA3131" w:rsidRDefault="00B32F8A" w:rsidP="00EA3131">
      <w:pPr>
        <w:numPr>
          <w:ilvl w:val="0"/>
          <w:numId w:val="2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131">
        <w:rPr>
          <w:rFonts w:ascii="Times New Roman" w:hAnsi="Times New Roman" w:cs="Times New Roman"/>
          <w:sz w:val="28"/>
          <w:szCs w:val="28"/>
        </w:rPr>
        <w:t xml:space="preserve">      ……………………………………………</w:t>
      </w:r>
    </w:p>
    <w:p w:rsidR="00B32F8A" w:rsidRPr="00EA3131" w:rsidRDefault="00B32F8A" w:rsidP="00EA3131">
      <w:pPr>
        <w:numPr>
          <w:ilvl w:val="0"/>
          <w:numId w:val="2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131">
        <w:rPr>
          <w:rFonts w:ascii="Times New Roman" w:hAnsi="Times New Roman" w:cs="Times New Roman"/>
          <w:sz w:val="28"/>
          <w:szCs w:val="28"/>
        </w:rPr>
        <w:t xml:space="preserve">      ……………………………………………  </w:t>
      </w:r>
    </w:p>
    <w:p w:rsidR="00B32F8A" w:rsidRPr="00EA3131" w:rsidRDefault="00B32F8A" w:rsidP="00A032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131">
        <w:rPr>
          <w:rFonts w:ascii="Times New Roman" w:hAnsi="Times New Roman" w:cs="Times New Roman"/>
          <w:sz w:val="28"/>
          <w:szCs w:val="28"/>
        </w:rPr>
        <w:t xml:space="preserve"> В записке допускаются ссылки на стандарты, технические требования и другие документы.</w:t>
      </w:r>
    </w:p>
    <w:p w:rsidR="00B32F8A" w:rsidRPr="00EA3131" w:rsidRDefault="00B32F8A" w:rsidP="00A032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131">
        <w:rPr>
          <w:rFonts w:ascii="Times New Roman" w:hAnsi="Times New Roman" w:cs="Times New Roman"/>
          <w:sz w:val="28"/>
          <w:szCs w:val="28"/>
        </w:rPr>
        <w:t>Ссылаться следует на документ в целом или его разделы и приложения. Ссылки на подразделы, пункты, таблицы и иллюстрации не допускаются.</w:t>
      </w:r>
    </w:p>
    <w:p w:rsidR="00B32F8A" w:rsidRPr="00EA3131" w:rsidRDefault="00B32F8A" w:rsidP="00A032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131">
        <w:rPr>
          <w:rFonts w:ascii="Times New Roman" w:hAnsi="Times New Roman" w:cs="Times New Roman"/>
          <w:sz w:val="28"/>
          <w:szCs w:val="28"/>
        </w:rPr>
        <w:t xml:space="preserve">При ссылках на стандарты и технические требования указывают только их обозначения. При ссылке на разделы или приложение указывают его номер, и наименование, при повторной ссылке только номер. </w:t>
      </w:r>
    </w:p>
    <w:p w:rsidR="00B32F8A" w:rsidRPr="00EA3131" w:rsidRDefault="00B32F8A" w:rsidP="00A032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131">
        <w:rPr>
          <w:rFonts w:ascii="Times New Roman" w:hAnsi="Times New Roman" w:cs="Times New Roman"/>
          <w:sz w:val="28"/>
          <w:szCs w:val="28"/>
        </w:rPr>
        <w:t>В тексте документа не допускается:</w:t>
      </w:r>
    </w:p>
    <w:p w:rsidR="00B32F8A" w:rsidRPr="00EA3131" w:rsidRDefault="00B32F8A" w:rsidP="00EA3131">
      <w:pPr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EA3131">
        <w:rPr>
          <w:rFonts w:ascii="Times New Roman" w:hAnsi="Times New Roman" w:cs="Times New Roman"/>
          <w:sz w:val="28"/>
          <w:szCs w:val="28"/>
        </w:rPr>
        <w:t xml:space="preserve">применять обороты разговорной речи, техницизмы, </w:t>
      </w:r>
      <w:r w:rsidRPr="00EA3131">
        <w:rPr>
          <w:rFonts w:ascii="Times New Roman" w:hAnsi="Times New Roman" w:cs="Times New Roman"/>
          <w:spacing w:val="-8"/>
          <w:sz w:val="28"/>
          <w:szCs w:val="28"/>
        </w:rPr>
        <w:t>профессионализмы;</w:t>
      </w:r>
    </w:p>
    <w:p w:rsidR="00B32F8A" w:rsidRPr="00EA3131" w:rsidRDefault="00B32F8A" w:rsidP="00EA3131">
      <w:pPr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131">
        <w:rPr>
          <w:rFonts w:ascii="Times New Roman" w:hAnsi="Times New Roman" w:cs="Times New Roman"/>
          <w:sz w:val="28"/>
          <w:szCs w:val="28"/>
        </w:rPr>
        <w:t>применять для одного и того же понятия различные науч</w:t>
      </w:r>
      <w:r w:rsidRPr="00EA3131">
        <w:rPr>
          <w:rFonts w:ascii="Times New Roman" w:hAnsi="Times New Roman" w:cs="Times New Roman"/>
          <w:sz w:val="28"/>
          <w:szCs w:val="28"/>
        </w:rPr>
        <w:softHyphen/>
        <w:t xml:space="preserve">но-технические термины, близкие по смыслу (синонимы), а также иностранные слова и термины при наличии равнозначных слов и терминов в русском языке;   </w:t>
      </w:r>
    </w:p>
    <w:p w:rsidR="00B32F8A" w:rsidRPr="00EA3131" w:rsidRDefault="00B32F8A" w:rsidP="00EA3131">
      <w:pPr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EA3131">
        <w:rPr>
          <w:rFonts w:ascii="Times New Roman" w:hAnsi="Times New Roman" w:cs="Times New Roman"/>
          <w:sz w:val="28"/>
          <w:szCs w:val="28"/>
        </w:rPr>
        <w:t xml:space="preserve">применять сокращения слов, кроме тех, которые  установлены правилами русской орфографии и соответствующими государственными </w:t>
      </w:r>
      <w:r w:rsidRPr="00EA3131">
        <w:rPr>
          <w:rFonts w:ascii="Times New Roman" w:hAnsi="Times New Roman" w:cs="Times New Roman"/>
          <w:spacing w:val="-10"/>
          <w:sz w:val="28"/>
          <w:szCs w:val="28"/>
        </w:rPr>
        <w:t>стандартами;</w:t>
      </w:r>
    </w:p>
    <w:p w:rsidR="00B32F8A" w:rsidRPr="00EA3131" w:rsidRDefault="00B32F8A" w:rsidP="00EA3131">
      <w:pPr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131">
        <w:rPr>
          <w:rFonts w:ascii="Times New Roman" w:hAnsi="Times New Roman" w:cs="Times New Roman"/>
          <w:sz w:val="28"/>
          <w:szCs w:val="28"/>
        </w:rPr>
        <w:t>сокращать обозначения единиц физических величин, если</w:t>
      </w:r>
      <w:r w:rsidRPr="00EA3131">
        <w:rPr>
          <w:rFonts w:ascii="Times New Roman" w:hAnsi="Times New Roman" w:cs="Times New Roman"/>
          <w:sz w:val="28"/>
          <w:szCs w:val="28"/>
        </w:rPr>
        <w:br/>
        <w:t>они употребляются без цифр, за исключением единиц физических величин, в головках и боковинах таблиц и в расшифровках бук</w:t>
      </w:r>
      <w:r w:rsidRPr="00EA3131">
        <w:rPr>
          <w:rFonts w:ascii="Times New Roman" w:hAnsi="Times New Roman" w:cs="Times New Roman"/>
          <w:sz w:val="28"/>
          <w:szCs w:val="28"/>
        </w:rPr>
        <w:softHyphen/>
        <w:t>венных обозначений, входящих в формулы и рисунки.</w:t>
      </w:r>
    </w:p>
    <w:p w:rsidR="00B32F8A" w:rsidRPr="00EA3131" w:rsidRDefault="00B32F8A" w:rsidP="00A03210">
      <w:pPr>
        <w:pStyle w:val="ac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A3131">
        <w:rPr>
          <w:rFonts w:ascii="Times New Roman" w:hAnsi="Times New Roman"/>
          <w:sz w:val="28"/>
          <w:szCs w:val="28"/>
        </w:rPr>
        <w:t>В тексте документа, за исключением формул, таблиц и ри</w:t>
      </w:r>
      <w:r w:rsidRPr="00EA3131">
        <w:rPr>
          <w:rFonts w:ascii="Times New Roman" w:hAnsi="Times New Roman"/>
          <w:sz w:val="28"/>
          <w:szCs w:val="28"/>
        </w:rPr>
        <w:softHyphen/>
        <w:t>сунков, не допускается:</w:t>
      </w:r>
    </w:p>
    <w:p w:rsidR="00B32F8A" w:rsidRPr="00EA3131" w:rsidRDefault="00B32F8A" w:rsidP="00A03210">
      <w:pPr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131">
        <w:rPr>
          <w:rFonts w:ascii="Times New Roman" w:hAnsi="Times New Roman" w:cs="Times New Roman"/>
          <w:sz w:val="28"/>
          <w:szCs w:val="28"/>
        </w:rPr>
        <w:t>применять математический знак минус</w:t>
      </w:r>
      <w:proofErr w:type="gramStart"/>
      <w:r w:rsidRPr="00EA3131">
        <w:rPr>
          <w:rFonts w:ascii="Times New Roman" w:hAnsi="Times New Roman" w:cs="Times New Roman"/>
          <w:sz w:val="28"/>
          <w:szCs w:val="28"/>
        </w:rPr>
        <w:t xml:space="preserve"> (-) </w:t>
      </w:r>
      <w:proofErr w:type="gramEnd"/>
      <w:r w:rsidRPr="00EA3131">
        <w:rPr>
          <w:rFonts w:ascii="Times New Roman" w:hAnsi="Times New Roman" w:cs="Times New Roman"/>
          <w:sz w:val="28"/>
          <w:szCs w:val="28"/>
        </w:rPr>
        <w:t>перед отрица</w:t>
      </w:r>
      <w:r w:rsidRPr="00EA3131">
        <w:rPr>
          <w:rFonts w:ascii="Times New Roman" w:hAnsi="Times New Roman" w:cs="Times New Roman"/>
          <w:sz w:val="28"/>
          <w:szCs w:val="28"/>
        </w:rPr>
        <w:softHyphen/>
        <w:t>тельными значениями величин (следует писать слово "минус");</w:t>
      </w:r>
    </w:p>
    <w:p w:rsidR="00B32F8A" w:rsidRPr="00EA3131" w:rsidRDefault="00B32F8A" w:rsidP="00EA3131">
      <w:pPr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131">
        <w:rPr>
          <w:rFonts w:ascii="Times New Roman" w:hAnsi="Times New Roman" w:cs="Times New Roman"/>
          <w:sz w:val="28"/>
          <w:szCs w:val="28"/>
        </w:rPr>
        <w:lastRenderedPageBreak/>
        <w:t>применять знак " Ø " для обозначения диаметра (следует писать слово "диаметр");</w:t>
      </w:r>
    </w:p>
    <w:p w:rsidR="00B32F8A" w:rsidRPr="00EA3131" w:rsidRDefault="00B32F8A" w:rsidP="00EA3131">
      <w:pPr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3131">
        <w:rPr>
          <w:rFonts w:ascii="Times New Roman" w:hAnsi="Times New Roman" w:cs="Times New Roman"/>
          <w:sz w:val="28"/>
          <w:szCs w:val="28"/>
        </w:rPr>
        <w:t>применять без числовых значений математические знаки,</w:t>
      </w:r>
      <w:r w:rsidRPr="00EA3131">
        <w:rPr>
          <w:rFonts w:ascii="Times New Roman" w:hAnsi="Times New Roman" w:cs="Times New Roman"/>
          <w:sz w:val="28"/>
          <w:szCs w:val="28"/>
        </w:rPr>
        <w:br/>
        <w:t>например  &gt; (больше),  &lt; (меньше),  = (равно),  ≥ (больше или равно),  ≤ (меньше или равно), а также знак № (номер), % (проценты).</w:t>
      </w:r>
      <w:proofErr w:type="gramEnd"/>
    </w:p>
    <w:p w:rsidR="00B32F8A" w:rsidRPr="00EA3131" w:rsidRDefault="00B32F8A" w:rsidP="00A03210">
      <w:pPr>
        <w:pStyle w:val="ac"/>
        <w:numPr>
          <w:ilvl w:val="0"/>
          <w:numId w:val="22"/>
        </w:numPr>
        <w:shd w:val="clear" w:color="auto" w:fill="FFFFFF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A3131">
        <w:rPr>
          <w:rFonts w:ascii="Times New Roman" w:hAnsi="Times New Roman"/>
          <w:spacing w:val="-4"/>
          <w:sz w:val="28"/>
          <w:szCs w:val="28"/>
        </w:rPr>
        <w:t>при изложении обязательных требований в тексте должны применяться слова «должен», «следу</w:t>
      </w:r>
      <w:r w:rsidRPr="00EA3131">
        <w:rPr>
          <w:rFonts w:ascii="Times New Roman" w:hAnsi="Times New Roman"/>
          <w:spacing w:val="-4"/>
          <w:sz w:val="28"/>
          <w:szCs w:val="28"/>
        </w:rPr>
        <w:softHyphen/>
      </w:r>
      <w:r w:rsidRPr="00EA3131">
        <w:rPr>
          <w:rFonts w:ascii="Times New Roman" w:hAnsi="Times New Roman"/>
          <w:spacing w:val="-3"/>
          <w:sz w:val="28"/>
          <w:szCs w:val="28"/>
        </w:rPr>
        <w:t xml:space="preserve">ет», «необходимо», «требуется, чтобы», «разрешается только», «не допускается», «запрещается», «не </w:t>
      </w:r>
      <w:r w:rsidRPr="00EA3131">
        <w:rPr>
          <w:rFonts w:ascii="Times New Roman" w:hAnsi="Times New Roman"/>
          <w:spacing w:val="-4"/>
          <w:sz w:val="28"/>
          <w:szCs w:val="28"/>
        </w:rPr>
        <w:t>следует».</w:t>
      </w:r>
      <w:proofErr w:type="gramEnd"/>
      <w:r w:rsidRPr="00EA3131">
        <w:rPr>
          <w:rFonts w:ascii="Times New Roman" w:hAnsi="Times New Roman"/>
          <w:spacing w:val="-4"/>
          <w:sz w:val="28"/>
          <w:szCs w:val="28"/>
        </w:rPr>
        <w:t xml:space="preserve"> При изложении других положений следует применять слова — «могут быть», «как правило», </w:t>
      </w:r>
      <w:r w:rsidRPr="00EA3131">
        <w:rPr>
          <w:rFonts w:ascii="Times New Roman" w:hAnsi="Times New Roman"/>
          <w:spacing w:val="-3"/>
          <w:sz w:val="28"/>
          <w:szCs w:val="28"/>
        </w:rPr>
        <w:t xml:space="preserve">«при необходимости», «может быть», «в случае» и т. д.   </w:t>
      </w:r>
    </w:p>
    <w:p w:rsidR="00B32F8A" w:rsidRPr="00EA3131" w:rsidRDefault="00B32F8A" w:rsidP="00A0321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131">
        <w:rPr>
          <w:rFonts w:ascii="Times New Roman" w:hAnsi="Times New Roman" w:cs="Times New Roman"/>
          <w:spacing w:val="-3"/>
          <w:sz w:val="28"/>
          <w:szCs w:val="28"/>
        </w:rPr>
        <w:t>При этом допускается использовать повествовательную форму изложения текста документа, на</w:t>
      </w:r>
      <w:r w:rsidRPr="00EA3131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EA3131">
        <w:rPr>
          <w:rFonts w:ascii="Times New Roman" w:hAnsi="Times New Roman" w:cs="Times New Roman"/>
          <w:spacing w:val="-2"/>
          <w:sz w:val="28"/>
          <w:szCs w:val="28"/>
        </w:rPr>
        <w:t>пример «применяют», «указывают» и т. п.</w:t>
      </w:r>
    </w:p>
    <w:p w:rsidR="00B32F8A" w:rsidRPr="00EA3131" w:rsidRDefault="00B32F8A" w:rsidP="00A032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131">
        <w:rPr>
          <w:rFonts w:ascii="Times New Roman" w:hAnsi="Times New Roman" w:cs="Times New Roman"/>
          <w:sz w:val="28"/>
          <w:szCs w:val="28"/>
        </w:rPr>
        <w:t>Количество иллюстраций должно быть достаточным для пояснения излагаемого текста. Иллюстрации могут быть расположены как по тексту документа (возможно ближе к соответствующим частям текста), так и в конце его. Иллюстрации должны быть выполнены в соответствии с требова</w:t>
      </w:r>
      <w:r w:rsidRPr="00EA3131">
        <w:rPr>
          <w:rFonts w:ascii="Times New Roman" w:hAnsi="Times New Roman" w:cs="Times New Roman"/>
          <w:sz w:val="28"/>
          <w:szCs w:val="28"/>
        </w:rPr>
        <w:softHyphen/>
        <w:t>ниями стандартов ЕСКД и СПДС. Иллюстрации, за исключением иллюстраций приложений, следует нумеровать арабскими цифрами сквозной нумерацией. Если рисунок один, то он обозначается «Рисунок 1».</w:t>
      </w:r>
    </w:p>
    <w:p w:rsidR="00B32F8A" w:rsidRPr="00EA3131" w:rsidRDefault="00B32F8A" w:rsidP="00A032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131">
        <w:rPr>
          <w:rFonts w:ascii="Times New Roman" w:hAnsi="Times New Roman" w:cs="Times New Roman"/>
          <w:sz w:val="28"/>
          <w:szCs w:val="28"/>
        </w:rPr>
        <w:t>Иллюстрации каждого приложения обозначают отдельной нумерацией арабскими цифрами с добавлением перед цифрой обозначения приложения. Например — Рисунок А.3</w:t>
      </w:r>
    </w:p>
    <w:p w:rsidR="00B32F8A" w:rsidRPr="00EA3131" w:rsidRDefault="00B32F8A" w:rsidP="00A032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131">
        <w:rPr>
          <w:rFonts w:ascii="Times New Roman" w:hAnsi="Times New Roman" w:cs="Times New Roman"/>
          <w:sz w:val="28"/>
          <w:szCs w:val="28"/>
        </w:rPr>
        <w:tab/>
        <w:t>Допускается нумеровать иллюстрации в пределах раздела. В этом случае номер иллюстрации состоит из номера раздела и порядкового номера иллюстрации, разделены точкой. Например — Рисунок 1.1</w:t>
      </w:r>
    </w:p>
    <w:p w:rsidR="00B32F8A" w:rsidRPr="00EA3131" w:rsidRDefault="00B32F8A" w:rsidP="00EA313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131">
        <w:rPr>
          <w:rFonts w:ascii="Times New Roman" w:hAnsi="Times New Roman" w:cs="Times New Roman"/>
          <w:sz w:val="28"/>
          <w:szCs w:val="28"/>
        </w:rPr>
        <w:t>При ссылках на иллюстрации следует писать «... в соответствии с рисунком 2» при сквозной нумерации и «... в соответствии с рисунком 1.2» при нумерации в пределах раздела.</w:t>
      </w:r>
    </w:p>
    <w:p w:rsidR="00B32F8A" w:rsidRDefault="00B32F8A" w:rsidP="0094433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131">
        <w:rPr>
          <w:rFonts w:ascii="Times New Roman" w:hAnsi="Times New Roman" w:cs="Times New Roman"/>
          <w:sz w:val="28"/>
          <w:szCs w:val="28"/>
        </w:rPr>
        <w:lastRenderedPageBreak/>
        <w:t>Иллюстрации должны иметь наименование и, при необходимости, могут иметь пояснительные данные (подрисуночный текст). Слово «Рисунок» и наименование помещают после пояснительных данных и распо</w:t>
      </w:r>
      <w:r w:rsidRPr="00EA3131">
        <w:rPr>
          <w:rFonts w:ascii="Times New Roman" w:hAnsi="Times New Roman" w:cs="Times New Roman"/>
          <w:sz w:val="28"/>
          <w:szCs w:val="28"/>
        </w:rPr>
        <w:softHyphen/>
        <w:t xml:space="preserve">лагают следующим образом: </w:t>
      </w:r>
    </w:p>
    <w:p w:rsidR="00A03210" w:rsidRPr="00FA03BE" w:rsidRDefault="00A03210" w:rsidP="0094433A">
      <w:pPr>
        <w:pStyle w:val="aa"/>
        <w:spacing w:line="360" w:lineRule="auto"/>
        <w:ind w:left="170" w:right="170" w:firstLine="681"/>
        <w:rPr>
          <w:rFonts w:ascii="GOST type A" w:hAnsi="GOST type A" w:cs="Arial"/>
          <w:sz w:val="16"/>
          <w:szCs w:val="16"/>
        </w:rPr>
      </w:pPr>
      <w:r w:rsidRPr="00A03210">
        <w:rPr>
          <w:rFonts w:ascii="Times New Roman" w:hAnsi="Times New Roman"/>
          <w:sz w:val="28"/>
          <w:szCs w:val="28"/>
        </w:rPr>
        <w:t>Схема крана КС-35715</w:t>
      </w:r>
      <w:r>
        <w:rPr>
          <w:rFonts w:ascii="Times New Roman" w:hAnsi="Times New Roman"/>
          <w:sz w:val="28"/>
          <w:szCs w:val="28"/>
        </w:rPr>
        <w:t xml:space="preserve"> представлена на рисунке 1.</w:t>
      </w:r>
    </w:p>
    <w:p w:rsidR="00A03210" w:rsidRPr="00A03210" w:rsidRDefault="00A03210" w:rsidP="0094433A">
      <w:pPr>
        <w:pStyle w:val="aa"/>
        <w:spacing w:line="360" w:lineRule="auto"/>
        <w:ind w:left="170" w:right="170"/>
        <w:jc w:val="center"/>
        <w:rPr>
          <w:rFonts w:ascii="GOST type A" w:hAnsi="GOST type A"/>
          <w:sz w:val="36"/>
          <w:szCs w:val="36"/>
        </w:rPr>
      </w:pPr>
      <w:r>
        <w:rPr>
          <w:rFonts w:ascii="GOST type A" w:hAnsi="GOST type A" w:cs="Arial"/>
          <w:noProof/>
          <w:sz w:val="36"/>
          <w:szCs w:val="36"/>
        </w:rPr>
        <w:drawing>
          <wp:inline distT="0" distB="0" distL="0" distR="0">
            <wp:extent cx="5440236" cy="6103344"/>
            <wp:effectExtent l="19050" t="0" r="8064" b="0"/>
            <wp:docPr id="14" name="Рисунок 1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118" cy="6133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210" w:rsidRDefault="00A03210" w:rsidP="00A03210">
      <w:pPr>
        <w:pStyle w:val="aa"/>
        <w:spacing w:line="360" w:lineRule="auto"/>
        <w:ind w:left="170" w:right="170" w:firstLine="681"/>
        <w:rPr>
          <w:rFonts w:ascii="Times New Roman" w:hAnsi="Times New Roman"/>
          <w:sz w:val="28"/>
          <w:szCs w:val="28"/>
        </w:rPr>
      </w:pPr>
      <w:r w:rsidRPr="00A03210">
        <w:rPr>
          <w:rFonts w:ascii="Times New Roman" w:hAnsi="Times New Roman"/>
          <w:sz w:val="28"/>
          <w:szCs w:val="28"/>
        </w:rPr>
        <w:t>1-</w:t>
      </w:r>
      <w:r>
        <w:rPr>
          <w:rFonts w:ascii="Times New Roman" w:hAnsi="Times New Roman"/>
          <w:sz w:val="28"/>
          <w:szCs w:val="28"/>
        </w:rPr>
        <w:t>г</w:t>
      </w:r>
      <w:r w:rsidRPr="00A03210">
        <w:rPr>
          <w:rFonts w:ascii="Times New Roman" w:hAnsi="Times New Roman"/>
          <w:sz w:val="28"/>
          <w:szCs w:val="28"/>
        </w:rPr>
        <w:t>рузовой полиспаст, 2-</w:t>
      </w:r>
      <w:r>
        <w:rPr>
          <w:rFonts w:ascii="Times New Roman" w:hAnsi="Times New Roman"/>
          <w:sz w:val="28"/>
          <w:szCs w:val="28"/>
        </w:rPr>
        <w:t>с</w:t>
      </w:r>
      <w:r w:rsidRPr="00A03210">
        <w:rPr>
          <w:rFonts w:ascii="Times New Roman" w:hAnsi="Times New Roman"/>
          <w:sz w:val="28"/>
          <w:szCs w:val="28"/>
        </w:rPr>
        <w:t>трела, 3-</w:t>
      </w:r>
      <w:r>
        <w:rPr>
          <w:rFonts w:ascii="Times New Roman" w:hAnsi="Times New Roman"/>
          <w:sz w:val="28"/>
          <w:szCs w:val="28"/>
        </w:rPr>
        <w:t>а</w:t>
      </w:r>
      <w:r w:rsidRPr="00A03210">
        <w:rPr>
          <w:rFonts w:ascii="Times New Roman" w:hAnsi="Times New Roman"/>
          <w:sz w:val="28"/>
          <w:szCs w:val="28"/>
        </w:rPr>
        <w:t>утригер, 4-</w:t>
      </w:r>
      <w:r>
        <w:rPr>
          <w:rFonts w:ascii="Times New Roman" w:hAnsi="Times New Roman"/>
          <w:sz w:val="28"/>
          <w:szCs w:val="28"/>
        </w:rPr>
        <w:t>с</w:t>
      </w:r>
      <w:r w:rsidRPr="00A03210">
        <w:rPr>
          <w:rFonts w:ascii="Times New Roman" w:hAnsi="Times New Roman"/>
          <w:sz w:val="28"/>
          <w:szCs w:val="28"/>
        </w:rPr>
        <w:t xml:space="preserve">бегающая нить, </w:t>
      </w:r>
    </w:p>
    <w:p w:rsidR="00A03210" w:rsidRDefault="00A03210" w:rsidP="00A03210">
      <w:pPr>
        <w:pStyle w:val="aa"/>
        <w:spacing w:line="360" w:lineRule="auto"/>
        <w:ind w:left="170" w:right="170" w:firstLine="681"/>
        <w:rPr>
          <w:rFonts w:ascii="Times New Roman" w:hAnsi="Times New Roman"/>
          <w:sz w:val="28"/>
          <w:szCs w:val="28"/>
        </w:rPr>
      </w:pPr>
      <w:r w:rsidRPr="00A03210">
        <w:rPr>
          <w:rFonts w:ascii="Times New Roman" w:hAnsi="Times New Roman"/>
          <w:sz w:val="28"/>
          <w:szCs w:val="28"/>
        </w:rPr>
        <w:t>5-</w:t>
      </w:r>
      <w:r>
        <w:rPr>
          <w:rFonts w:ascii="Times New Roman" w:hAnsi="Times New Roman"/>
          <w:sz w:val="28"/>
          <w:szCs w:val="28"/>
        </w:rPr>
        <w:t>к</w:t>
      </w:r>
      <w:r w:rsidRPr="00A03210">
        <w:rPr>
          <w:rFonts w:ascii="Times New Roman" w:hAnsi="Times New Roman"/>
          <w:sz w:val="28"/>
          <w:szCs w:val="28"/>
        </w:rPr>
        <w:t>абина, 6-</w:t>
      </w:r>
      <w:r>
        <w:rPr>
          <w:rFonts w:ascii="Times New Roman" w:hAnsi="Times New Roman"/>
          <w:sz w:val="28"/>
          <w:szCs w:val="28"/>
        </w:rPr>
        <w:t>о</w:t>
      </w:r>
      <w:r w:rsidRPr="00A03210">
        <w:rPr>
          <w:rFonts w:ascii="Times New Roman" w:hAnsi="Times New Roman"/>
          <w:sz w:val="28"/>
          <w:szCs w:val="28"/>
        </w:rPr>
        <w:t>сь вращения, 7-</w:t>
      </w:r>
      <w:r>
        <w:rPr>
          <w:rFonts w:ascii="Times New Roman" w:hAnsi="Times New Roman"/>
          <w:sz w:val="28"/>
          <w:szCs w:val="28"/>
        </w:rPr>
        <w:t>п</w:t>
      </w:r>
      <w:r w:rsidRPr="00A03210">
        <w:rPr>
          <w:rFonts w:ascii="Times New Roman" w:hAnsi="Times New Roman"/>
          <w:sz w:val="28"/>
          <w:szCs w:val="28"/>
        </w:rPr>
        <w:t>оворотная часть, 8-</w:t>
      </w:r>
      <w:r>
        <w:rPr>
          <w:rFonts w:ascii="Times New Roman" w:hAnsi="Times New Roman"/>
          <w:sz w:val="28"/>
          <w:szCs w:val="28"/>
        </w:rPr>
        <w:t>х</w:t>
      </w:r>
      <w:r w:rsidRPr="00A03210">
        <w:rPr>
          <w:rFonts w:ascii="Times New Roman" w:hAnsi="Times New Roman"/>
          <w:sz w:val="28"/>
          <w:szCs w:val="28"/>
        </w:rPr>
        <w:t xml:space="preserve">одовая часть, </w:t>
      </w:r>
    </w:p>
    <w:p w:rsidR="00A03210" w:rsidRPr="00A03210" w:rsidRDefault="00A03210" w:rsidP="00A03210">
      <w:pPr>
        <w:pStyle w:val="aa"/>
        <w:spacing w:line="360" w:lineRule="auto"/>
        <w:ind w:left="170" w:right="170" w:firstLine="681"/>
        <w:rPr>
          <w:rFonts w:ascii="Times New Roman" w:hAnsi="Times New Roman"/>
          <w:sz w:val="28"/>
          <w:szCs w:val="28"/>
        </w:rPr>
      </w:pPr>
      <w:r w:rsidRPr="00A03210">
        <w:rPr>
          <w:rFonts w:ascii="Times New Roman" w:hAnsi="Times New Roman"/>
          <w:sz w:val="28"/>
          <w:szCs w:val="28"/>
        </w:rPr>
        <w:t>9-</w:t>
      </w:r>
      <w:r>
        <w:rPr>
          <w:rFonts w:ascii="Times New Roman" w:hAnsi="Times New Roman"/>
          <w:sz w:val="28"/>
          <w:szCs w:val="28"/>
        </w:rPr>
        <w:t>к</w:t>
      </w:r>
      <w:r w:rsidRPr="00A03210">
        <w:rPr>
          <w:rFonts w:ascii="Times New Roman" w:hAnsi="Times New Roman"/>
          <w:sz w:val="28"/>
          <w:szCs w:val="28"/>
        </w:rPr>
        <w:t>абина водителя</w:t>
      </w:r>
    </w:p>
    <w:p w:rsidR="00A03210" w:rsidRPr="00A03210" w:rsidRDefault="00A03210" w:rsidP="00A03210">
      <w:pPr>
        <w:pStyle w:val="aa"/>
        <w:spacing w:line="360" w:lineRule="auto"/>
        <w:ind w:left="170" w:right="170" w:firstLine="681"/>
        <w:jc w:val="center"/>
        <w:rPr>
          <w:rFonts w:ascii="Times New Roman" w:hAnsi="Times New Roman"/>
          <w:sz w:val="28"/>
          <w:szCs w:val="28"/>
        </w:rPr>
      </w:pPr>
      <w:r w:rsidRPr="00A03210">
        <w:rPr>
          <w:rFonts w:ascii="Times New Roman" w:hAnsi="Times New Roman"/>
          <w:sz w:val="28"/>
          <w:szCs w:val="28"/>
        </w:rPr>
        <w:t>Рисунок 1 - Схема крана КС-35715</w:t>
      </w:r>
    </w:p>
    <w:p w:rsidR="00B32F8A" w:rsidRPr="00EA3131" w:rsidRDefault="00B32F8A" w:rsidP="0094433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A3131">
        <w:rPr>
          <w:rFonts w:ascii="Times New Roman" w:hAnsi="Times New Roman" w:cs="Times New Roman"/>
          <w:sz w:val="28"/>
          <w:szCs w:val="28"/>
        </w:rPr>
        <w:lastRenderedPageBreak/>
        <w:t>Если в тексте документа имеется иллюстрация, на которой изображены составные части изделия, то на этой иллюстрации должны быть указаны номера позиций этих составных частей в пределах данной иллюстрации, которые располагают в возрастающем порядке, за исключением повто</w:t>
      </w:r>
      <w:r w:rsidRPr="00EA3131">
        <w:rPr>
          <w:rFonts w:ascii="Times New Roman" w:hAnsi="Times New Roman" w:cs="Times New Roman"/>
          <w:sz w:val="28"/>
          <w:szCs w:val="28"/>
        </w:rPr>
        <w:softHyphen/>
        <w:t xml:space="preserve">ряющихся позиций. </w:t>
      </w:r>
    </w:p>
    <w:p w:rsidR="00B32F8A" w:rsidRPr="00EA3131" w:rsidRDefault="00B32F8A" w:rsidP="0094433A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1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Допускается, при необходимости, номер, присвоенный составной части изделия на иллюстрации, </w:t>
      </w:r>
      <w:r w:rsidRPr="00EA3131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сохранять в пределах документа.</w:t>
      </w:r>
    </w:p>
    <w:p w:rsidR="00B32F8A" w:rsidRPr="00EA3131" w:rsidRDefault="00B32F8A" w:rsidP="0094433A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131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Для схем расположения элементов конструкций указывают марки элементов.</w:t>
      </w:r>
    </w:p>
    <w:p w:rsidR="00B32F8A" w:rsidRPr="00EA3131" w:rsidRDefault="00B32F8A" w:rsidP="0094433A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131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При ссылке в тексте на отдельные элементы конструкций и деталей их </w:t>
      </w:r>
      <w:r w:rsidRPr="00EA3131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обозначают прописными буквами русского алфавита.</w:t>
      </w:r>
    </w:p>
    <w:p w:rsidR="00B32F8A" w:rsidRPr="00EA3131" w:rsidRDefault="00B32F8A" w:rsidP="0094433A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131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Указанные данные наносят на иллюстрациях согласно ГОСТ 2.109.</w:t>
      </w:r>
    </w:p>
    <w:p w:rsidR="00B32F8A" w:rsidRPr="00EA3131" w:rsidRDefault="00B32F8A" w:rsidP="0094433A">
      <w:pPr>
        <w:shd w:val="clear" w:color="auto" w:fill="FFFFFF"/>
        <w:tabs>
          <w:tab w:val="left" w:pos="739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EA3131">
        <w:rPr>
          <w:rFonts w:ascii="Times New Roman" w:hAnsi="Times New Roman" w:cs="Times New Roman"/>
          <w:bCs/>
          <w:color w:val="FF0000"/>
          <w:spacing w:val="1"/>
          <w:sz w:val="28"/>
          <w:szCs w:val="28"/>
        </w:rPr>
        <w:t xml:space="preserve"> </w:t>
      </w:r>
      <w:r w:rsidRPr="00EA3131">
        <w:rPr>
          <w:rFonts w:ascii="Times New Roman" w:hAnsi="Times New Roman" w:cs="Times New Roman"/>
          <w:bCs/>
          <w:color w:val="000000"/>
          <w:sz w:val="28"/>
          <w:szCs w:val="28"/>
        </w:rPr>
        <w:t>Материал, дополняющий текст документа, допускается помещать в приложениях. Приложениями могут быть, например, графический материал, таблицы большого формата, расчеты, описания и т.д.</w:t>
      </w:r>
    </w:p>
    <w:p w:rsidR="00B32F8A" w:rsidRPr="00EA3131" w:rsidRDefault="00B32F8A" w:rsidP="0094433A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131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Приложение оформляют как продолжение данного документа на последующих его листах или </w:t>
      </w:r>
      <w:r w:rsidRPr="00EA3131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выпускают в виде самостоятельного документа.</w:t>
      </w:r>
    </w:p>
    <w:p w:rsidR="00B32F8A" w:rsidRPr="00EA3131" w:rsidRDefault="00B32F8A" w:rsidP="0094433A">
      <w:pPr>
        <w:shd w:val="clear" w:color="auto" w:fill="FFFFFF"/>
        <w:tabs>
          <w:tab w:val="left" w:pos="74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131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Приложения могут быть обязательными и информационными.</w:t>
      </w:r>
      <w:r w:rsidRPr="00EA3131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br/>
      </w:r>
      <w:r w:rsidRPr="00EA3131">
        <w:rPr>
          <w:rFonts w:ascii="Times New Roman" w:hAnsi="Times New Roman" w:cs="Times New Roman"/>
          <w:bCs/>
          <w:color w:val="000000"/>
          <w:sz w:val="28"/>
          <w:szCs w:val="28"/>
        </w:rPr>
        <w:t>Информационные приложения могут быть рекомендуемого или справочного характера.</w:t>
      </w:r>
    </w:p>
    <w:p w:rsidR="00B32F8A" w:rsidRPr="00EA3131" w:rsidRDefault="00B32F8A" w:rsidP="0094433A">
      <w:pPr>
        <w:shd w:val="clear" w:color="auto" w:fill="FFFFFF"/>
        <w:tabs>
          <w:tab w:val="left" w:pos="734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A31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В тексте документа на все приложения должны быть даны ссылки. Приложения располагают в порядке ссылок на них в тексте документа.</w:t>
      </w:r>
    </w:p>
    <w:p w:rsidR="00B32F8A" w:rsidRPr="00EA3131" w:rsidRDefault="00B32F8A" w:rsidP="0094433A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131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Приложение должно иметь заголовок, который записывают симметрично относительно текста с </w:t>
      </w:r>
      <w:r w:rsidRPr="00EA3131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прописной буквы отдельной строкой.</w:t>
      </w:r>
    </w:p>
    <w:p w:rsidR="00B32F8A" w:rsidRPr="00EA3131" w:rsidRDefault="00B32F8A" w:rsidP="0094433A">
      <w:pPr>
        <w:shd w:val="clear" w:color="auto" w:fill="FFFFFF"/>
        <w:tabs>
          <w:tab w:val="left" w:pos="7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131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Приложения обозначают заглавными буквами русского алфавита, начиная с А, за исключе</w:t>
      </w:r>
      <w:r w:rsidRPr="00EA3131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softHyphen/>
      </w:r>
      <w:r w:rsidRPr="00EA3131">
        <w:rPr>
          <w:rFonts w:ascii="Times New Roman" w:hAnsi="Times New Roman" w:cs="Times New Roman"/>
          <w:bCs/>
          <w:color w:val="000000"/>
          <w:spacing w:val="7"/>
          <w:sz w:val="28"/>
          <w:szCs w:val="28"/>
        </w:rPr>
        <w:t xml:space="preserve">нием букв Ё, 3, Й, О, Ч, Ь, </w:t>
      </w:r>
      <w:proofErr w:type="gramStart"/>
      <w:r w:rsidRPr="00EA3131">
        <w:rPr>
          <w:rFonts w:ascii="Times New Roman" w:hAnsi="Times New Roman" w:cs="Times New Roman"/>
          <w:bCs/>
          <w:color w:val="000000"/>
          <w:spacing w:val="7"/>
          <w:sz w:val="28"/>
          <w:szCs w:val="28"/>
        </w:rPr>
        <w:t>Ы</w:t>
      </w:r>
      <w:proofErr w:type="gramEnd"/>
      <w:r w:rsidRPr="00EA3131">
        <w:rPr>
          <w:rFonts w:ascii="Times New Roman" w:hAnsi="Times New Roman" w:cs="Times New Roman"/>
          <w:bCs/>
          <w:color w:val="000000"/>
          <w:spacing w:val="7"/>
          <w:sz w:val="28"/>
          <w:szCs w:val="28"/>
        </w:rPr>
        <w:t xml:space="preserve">, Ъ. После слова «Приложение» следует буква, обозначающая его </w:t>
      </w:r>
      <w:r w:rsidRPr="00EA3131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последовательность.</w:t>
      </w:r>
      <w:r w:rsidRPr="00EA3131">
        <w:rPr>
          <w:rFonts w:ascii="Times New Roman" w:hAnsi="Times New Roman" w:cs="Times New Roman"/>
          <w:sz w:val="28"/>
          <w:szCs w:val="28"/>
        </w:rPr>
        <w:t xml:space="preserve"> </w:t>
      </w:r>
      <w:r w:rsidRPr="00EA3131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Допускается обозначение приложений буквами латинского алфавита, за исключением букв </w:t>
      </w:r>
      <w:r w:rsidRPr="00EA3131">
        <w:rPr>
          <w:rFonts w:ascii="Times New Roman" w:hAnsi="Times New Roman" w:cs="Times New Roman"/>
          <w:bCs/>
          <w:color w:val="000000"/>
          <w:spacing w:val="1"/>
          <w:sz w:val="28"/>
          <w:szCs w:val="28"/>
          <w:lang w:val="en-US"/>
        </w:rPr>
        <w:t>I</w:t>
      </w:r>
      <w:r w:rsidRPr="00EA3131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и О. </w:t>
      </w:r>
      <w:r w:rsidRPr="00EA3131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В случае полного использования букв русского и </w:t>
      </w:r>
      <w:r w:rsidRPr="00EA3131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lastRenderedPageBreak/>
        <w:t xml:space="preserve">латинского алфавитов допускается обозначать </w:t>
      </w:r>
      <w:r w:rsidRPr="00EA3131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приложения арабскими цифрами.</w:t>
      </w:r>
      <w:r w:rsidRPr="00EA3131">
        <w:rPr>
          <w:rFonts w:ascii="Times New Roman" w:hAnsi="Times New Roman" w:cs="Times New Roman"/>
          <w:sz w:val="28"/>
          <w:szCs w:val="28"/>
        </w:rPr>
        <w:t xml:space="preserve"> </w:t>
      </w:r>
      <w:r w:rsidRPr="00EA3131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Если в документе одно приложение, оно обозначается «Приложение</w:t>
      </w:r>
      <w:proofErr w:type="gramStart"/>
      <w:r w:rsidRPr="00EA3131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А</w:t>
      </w:r>
      <w:proofErr w:type="gramEnd"/>
      <w:r w:rsidRPr="00EA3131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».</w:t>
      </w:r>
    </w:p>
    <w:p w:rsidR="00B32F8A" w:rsidRPr="00EA3131" w:rsidRDefault="00B32F8A" w:rsidP="00FB013B">
      <w:pPr>
        <w:shd w:val="clear" w:color="auto" w:fill="FFFFFF"/>
        <w:tabs>
          <w:tab w:val="left" w:pos="7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131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Приложения, как правило, выполняют на листах формата А</w:t>
      </w:r>
      <w:proofErr w:type="gramStart"/>
      <w:r w:rsidRPr="00EA3131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4</w:t>
      </w:r>
      <w:proofErr w:type="gramEnd"/>
      <w:r w:rsidRPr="00EA3131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. Допускается оформлять при</w:t>
      </w:r>
      <w:r w:rsidRPr="00EA3131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softHyphen/>
      </w:r>
      <w:r w:rsidRPr="00EA3131"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>ложения на листах формата A3, А</w:t>
      </w:r>
      <w:proofErr w:type="gramStart"/>
      <w:r w:rsidRPr="00EA3131"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>4</w:t>
      </w:r>
      <w:proofErr w:type="gramEnd"/>
      <w:r w:rsidRPr="00EA3131"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 xml:space="preserve"> </w:t>
      </w:r>
      <w:proofErr w:type="spellStart"/>
      <w:r w:rsidRPr="00EA3131"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>х</w:t>
      </w:r>
      <w:proofErr w:type="spellEnd"/>
      <w:r w:rsidRPr="00EA3131"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 xml:space="preserve"> 3, А4 </w:t>
      </w:r>
      <w:proofErr w:type="spellStart"/>
      <w:r w:rsidRPr="00EA3131"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>х</w:t>
      </w:r>
      <w:proofErr w:type="spellEnd"/>
      <w:r w:rsidRPr="00EA3131"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 xml:space="preserve"> 4, А2 и А1 по ГОСТ 2.301.</w:t>
      </w:r>
    </w:p>
    <w:p w:rsidR="00B32F8A" w:rsidRPr="00EA3131" w:rsidRDefault="00B32F8A" w:rsidP="00FB013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131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Текст каждого приложения, при необходимости, может быть разделен на разделы, подраз</w:t>
      </w:r>
      <w:r w:rsidRPr="00EA3131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softHyphen/>
      </w:r>
      <w:r w:rsidRPr="00EA3131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делы, пункты, подпункты, которые нумеруют в пределах каждого приложения. Перед номером ставит</w:t>
      </w:r>
      <w:r w:rsidRPr="00EA3131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softHyphen/>
      </w:r>
      <w:r w:rsidRPr="00EA3131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ся обозначение этого приложения.</w:t>
      </w:r>
    </w:p>
    <w:p w:rsidR="00B32F8A" w:rsidRPr="00EA3131" w:rsidRDefault="00B32F8A" w:rsidP="00FB013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131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Приложения должны иметь общую с остальной частью документа сквозную нумерацию страниц.</w:t>
      </w:r>
    </w:p>
    <w:p w:rsidR="00B32F8A" w:rsidRPr="00EA3131" w:rsidRDefault="00B32F8A" w:rsidP="00FB013B">
      <w:pPr>
        <w:shd w:val="clear" w:color="auto" w:fill="FFFFFF"/>
        <w:tabs>
          <w:tab w:val="left" w:pos="797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</w:pPr>
      <w:r w:rsidRPr="00EA3131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 xml:space="preserve">Все приложения должны быть перечислены в содержании документа (при наличии) с </w:t>
      </w:r>
      <w:r w:rsidRPr="00EA3131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указанием их номеров и заголовков.</w:t>
      </w:r>
    </w:p>
    <w:p w:rsidR="00B32F8A" w:rsidRPr="00EA3131" w:rsidRDefault="00B32F8A" w:rsidP="00FB013B">
      <w:pPr>
        <w:shd w:val="clear" w:color="auto" w:fill="FFFFFF"/>
        <w:tabs>
          <w:tab w:val="left" w:pos="797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</w:pPr>
      <w:r w:rsidRPr="00EA3131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Приложения, выпускаемые в виде самостоятельного документа, оформляют по общим правилам — первый лист с основной надписью по форме 2, последующие листы — по форме 2а по ГОСТ 2.104, ГОСТ 21.101.</w:t>
      </w:r>
    </w:p>
    <w:p w:rsidR="00B32F8A" w:rsidRPr="00EA3131" w:rsidRDefault="00B32F8A" w:rsidP="0094433A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  <w:r w:rsidRPr="00EA3131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Для лучшей наглядности и удобства сравнения показателей  применяются таблицы. Название таблицы должно отражать ее содержание, быть точным, кратким. Название следует помещать над таблицей. </w:t>
      </w:r>
    </w:p>
    <w:p w:rsidR="00B32F8A" w:rsidRPr="00EA3131" w:rsidRDefault="00B32F8A" w:rsidP="0094433A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  <w:r w:rsidRPr="00EA3131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При переносе части таблицы на ту же или другие страницы название помещают только над первой частью таблицы.</w:t>
      </w:r>
    </w:p>
    <w:p w:rsidR="00B32F8A" w:rsidRPr="00EA3131" w:rsidRDefault="00B32F8A" w:rsidP="0094433A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  <w:r w:rsidRPr="00EA3131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Цифровой материал в виде таблицы оформляют в соответствии с рисунком.</w:t>
      </w:r>
    </w:p>
    <w:p w:rsidR="00B32F8A" w:rsidRPr="00EA3131" w:rsidRDefault="00B32F8A" w:rsidP="00EA3131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  <w:r w:rsidRPr="00EA3131">
        <w:rPr>
          <w:rFonts w:ascii="Times New Roman" w:hAnsi="Times New Roman" w:cs="Times New Roman"/>
          <w:noProof/>
          <w:color w:val="000000"/>
          <w:spacing w:val="2"/>
          <w:sz w:val="28"/>
          <w:szCs w:val="28"/>
        </w:rPr>
        <w:lastRenderedPageBreak/>
        <w:drawing>
          <wp:inline distT="0" distB="0" distL="0" distR="0">
            <wp:extent cx="5177101" cy="2269475"/>
            <wp:effectExtent l="19050" t="0" r="4499" b="0"/>
            <wp:docPr id="1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790" cy="2269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F8A" w:rsidRPr="00EA3131" w:rsidRDefault="00B32F8A" w:rsidP="0094433A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  <w:r w:rsidRPr="00EA3131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Таблицы нумеруются арабскими цифрами сквозной нумерацией. </w:t>
      </w:r>
    </w:p>
    <w:p w:rsidR="00B32F8A" w:rsidRPr="00EA3131" w:rsidRDefault="00B32F8A" w:rsidP="0094433A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  <w:r w:rsidRPr="00EA3131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На все таблицы должны быть приведены ссылки в тексте работы, при ссылке следует писать слово «таблица» с указанием ее номера.</w:t>
      </w:r>
    </w:p>
    <w:p w:rsidR="00B32F8A" w:rsidRPr="00EA3131" w:rsidRDefault="00B32F8A" w:rsidP="0094433A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  <w:r w:rsidRPr="00EA3131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Заголовки граф и строк таблицы следует писать с прописной буквы, а подзаголовки граф – со строчной буквы, если они составляют одно предложение с заголовком, или с прописной буквы, если они имеют самостоятельное значение. В конце заголовков и подзаголовков таблиц точки не ставятся.  Заголовки и подзаголовки граф указываются в единственном числе.</w:t>
      </w:r>
    </w:p>
    <w:p w:rsidR="00B32F8A" w:rsidRPr="00EA3131" w:rsidRDefault="00B32F8A" w:rsidP="0094433A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  <w:r w:rsidRPr="00EA3131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Высота строк  таблицы должна быть не менее 8 мм.  Таблица наполняется текстовым материалом или цифровыми значениями шрифтом </w:t>
      </w:r>
      <w:proofErr w:type="spellStart"/>
      <w:r w:rsidRPr="00EA3131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EA3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3131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EA3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3131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EA3131">
        <w:rPr>
          <w:rFonts w:ascii="Times New Roman" w:hAnsi="Times New Roman" w:cs="Times New Roman"/>
          <w:sz w:val="28"/>
          <w:szCs w:val="28"/>
        </w:rPr>
        <w:t>, цвет – черный, высота букв, цифр и других знаков – кегель 12-14, межстрочный интервал - одинарный.</w:t>
      </w:r>
    </w:p>
    <w:p w:rsidR="00B32F8A" w:rsidRPr="00EA3131" w:rsidRDefault="00B32F8A" w:rsidP="0094433A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  <w:r w:rsidRPr="00EA3131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Список используемых источников помещается после основного текста </w:t>
      </w:r>
      <w:r w:rsidR="00104520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КП</w:t>
      </w:r>
      <w:r w:rsidRPr="00EA3131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и позволяет автору документально подтвердить достоверность и точность приводимых в тексте заимствований: цитат, идей, фактов, таблиц, иллюстраций, формул, текстов памятников и других документов, на основе которых строится исследование. В тексте пояснительной записки ссылки на используемые источники приводятся в конце фразы в квадратных скобках: </w:t>
      </w:r>
      <w:r w:rsidRPr="00EA3131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sym w:font="Symbol" w:char="F05B"/>
      </w:r>
      <w:r w:rsidRPr="00EA3131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3</w:t>
      </w:r>
      <w:r w:rsidRPr="00EA3131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sym w:font="Symbol" w:char="F05D"/>
      </w:r>
      <w:r w:rsidRPr="00EA3131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. </w:t>
      </w:r>
    </w:p>
    <w:p w:rsidR="00B32F8A" w:rsidRPr="00EA3131" w:rsidRDefault="00B32F8A" w:rsidP="0010452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EA3131">
        <w:rPr>
          <w:rFonts w:ascii="Times New Roman" w:hAnsi="Times New Roman" w:cs="Times New Roman"/>
          <w:b/>
          <w:bCs/>
          <w:spacing w:val="2"/>
          <w:sz w:val="28"/>
          <w:szCs w:val="28"/>
        </w:rPr>
        <w:t>Примеры описания документов в целом:</w:t>
      </w:r>
    </w:p>
    <w:p w:rsidR="00B32F8A" w:rsidRPr="00EA3131" w:rsidRDefault="00B32F8A" w:rsidP="0010452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A3131">
        <w:rPr>
          <w:rFonts w:ascii="Times New Roman" w:hAnsi="Times New Roman" w:cs="Times New Roman"/>
          <w:b/>
          <w:bCs/>
          <w:i/>
          <w:spacing w:val="2"/>
          <w:sz w:val="28"/>
          <w:szCs w:val="28"/>
        </w:rPr>
        <w:t>1. Книги одного автора</w:t>
      </w:r>
    </w:p>
    <w:p w:rsidR="00B32F8A" w:rsidRPr="00EA3131" w:rsidRDefault="00B32F8A" w:rsidP="00104520">
      <w:pPr>
        <w:pStyle w:val="ac"/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EA3131">
        <w:rPr>
          <w:rFonts w:ascii="Times New Roman" w:hAnsi="Times New Roman"/>
          <w:sz w:val="28"/>
          <w:szCs w:val="28"/>
        </w:rPr>
        <w:lastRenderedPageBreak/>
        <w:t xml:space="preserve"> 1. </w:t>
      </w:r>
      <w:proofErr w:type="spellStart"/>
      <w:r w:rsidRPr="00EA3131">
        <w:rPr>
          <w:rFonts w:ascii="Times New Roman" w:hAnsi="Times New Roman"/>
          <w:sz w:val="28"/>
          <w:szCs w:val="28"/>
        </w:rPr>
        <w:t>Вереина</w:t>
      </w:r>
      <w:proofErr w:type="spellEnd"/>
      <w:r w:rsidRPr="00EA3131">
        <w:rPr>
          <w:rFonts w:ascii="Times New Roman" w:hAnsi="Times New Roman"/>
          <w:sz w:val="28"/>
          <w:szCs w:val="28"/>
        </w:rPr>
        <w:t xml:space="preserve">, Л.И. Технологическое оборудование [Текст]: учебник для среднего проф. образования /Л.И. </w:t>
      </w:r>
      <w:proofErr w:type="spellStart"/>
      <w:r w:rsidRPr="00EA3131">
        <w:rPr>
          <w:rFonts w:ascii="Times New Roman" w:hAnsi="Times New Roman"/>
          <w:sz w:val="28"/>
          <w:szCs w:val="28"/>
        </w:rPr>
        <w:t>Вереина</w:t>
      </w:r>
      <w:proofErr w:type="spellEnd"/>
      <w:r w:rsidRPr="00EA3131">
        <w:rPr>
          <w:rFonts w:ascii="Times New Roman" w:hAnsi="Times New Roman"/>
          <w:sz w:val="28"/>
          <w:szCs w:val="28"/>
        </w:rPr>
        <w:t>. – М.: Академия, 2018. – 336с. – (Профессиональное образование)</w:t>
      </w:r>
    </w:p>
    <w:p w:rsidR="00B32F8A" w:rsidRPr="00EA3131" w:rsidRDefault="00B32F8A" w:rsidP="00104520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bCs/>
          <w:i/>
          <w:spacing w:val="2"/>
          <w:sz w:val="28"/>
          <w:szCs w:val="28"/>
        </w:rPr>
      </w:pPr>
      <w:r w:rsidRPr="00EA3131">
        <w:rPr>
          <w:rFonts w:ascii="Times New Roman" w:hAnsi="Times New Roman" w:cs="Times New Roman"/>
          <w:b/>
          <w:bCs/>
          <w:i/>
          <w:spacing w:val="2"/>
          <w:sz w:val="28"/>
          <w:szCs w:val="28"/>
        </w:rPr>
        <w:t>2</w:t>
      </w:r>
      <w:r w:rsidRPr="00EA3131">
        <w:rPr>
          <w:rFonts w:ascii="Times New Roman" w:hAnsi="Times New Roman" w:cs="Times New Roman"/>
          <w:bCs/>
          <w:i/>
          <w:spacing w:val="2"/>
          <w:sz w:val="28"/>
          <w:szCs w:val="28"/>
        </w:rPr>
        <w:t xml:space="preserve">. </w:t>
      </w:r>
      <w:r w:rsidRPr="00EA3131">
        <w:rPr>
          <w:rFonts w:ascii="Times New Roman" w:hAnsi="Times New Roman" w:cs="Times New Roman"/>
          <w:b/>
          <w:bCs/>
          <w:i/>
          <w:spacing w:val="2"/>
          <w:sz w:val="28"/>
          <w:szCs w:val="28"/>
        </w:rPr>
        <w:t>Книги двух авторов</w:t>
      </w:r>
    </w:p>
    <w:p w:rsidR="00B32F8A" w:rsidRPr="00EA3131" w:rsidRDefault="00B32F8A" w:rsidP="001045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A313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EA3131">
        <w:rPr>
          <w:rFonts w:ascii="Times New Roman" w:hAnsi="Times New Roman" w:cs="Times New Roman"/>
          <w:sz w:val="28"/>
          <w:szCs w:val="28"/>
        </w:rPr>
        <w:t>Схиртладзе</w:t>
      </w:r>
      <w:proofErr w:type="spellEnd"/>
      <w:r w:rsidRPr="00EA3131">
        <w:rPr>
          <w:rFonts w:ascii="Times New Roman" w:hAnsi="Times New Roman" w:cs="Times New Roman"/>
          <w:sz w:val="28"/>
          <w:szCs w:val="28"/>
        </w:rPr>
        <w:t xml:space="preserve">  А. Г.  Организация и проведение монтажа и  ремонта промышленного оборудования: в 2 ч.: учебник для студ. СПО/ А. Г. </w:t>
      </w:r>
      <w:proofErr w:type="spellStart"/>
      <w:r w:rsidRPr="00EA3131">
        <w:rPr>
          <w:rFonts w:ascii="Times New Roman" w:hAnsi="Times New Roman" w:cs="Times New Roman"/>
          <w:sz w:val="28"/>
          <w:szCs w:val="28"/>
        </w:rPr>
        <w:t>Схиртладзе</w:t>
      </w:r>
      <w:proofErr w:type="spellEnd"/>
      <w:r w:rsidRPr="00EA3131">
        <w:rPr>
          <w:rFonts w:ascii="Times New Roman" w:hAnsi="Times New Roman" w:cs="Times New Roman"/>
          <w:sz w:val="28"/>
          <w:szCs w:val="28"/>
        </w:rPr>
        <w:t xml:space="preserve"> и др. -2-е изд., </w:t>
      </w:r>
      <w:proofErr w:type="spellStart"/>
      <w:r w:rsidRPr="00EA3131">
        <w:rPr>
          <w:rFonts w:ascii="Times New Roman" w:hAnsi="Times New Roman" w:cs="Times New Roman"/>
          <w:sz w:val="28"/>
          <w:szCs w:val="28"/>
        </w:rPr>
        <w:t>стер</w:t>
      </w:r>
      <w:proofErr w:type="gramStart"/>
      <w:r w:rsidRPr="00EA3131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EA3131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EA3131">
        <w:rPr>
          <w:rFonts w:ascii="Times New Roman" w:hAnsi="Times New Roman" w:cs="Times New Roman"/>
          <w:sz w:val="28"/>
          <w:szCs w:val="28"/>
        </w:rPr>
        <w:t>.: Академия, 2017.-256с.</w:t>
      </w:r>
    </w:p>
    <w:p w:rsidR="00B32F8A" w:rsidRPr="00EA3131" w:rsidRDefault="00B32F8A" w:rsidP="0010452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spacing w:val="2"/>
          <w:sz w:val="28"/>
          <w:szCs w:val="28"/>
        </w:rPr>
      </w:pPr>
      <w:r w:rsidRPr="00EA3131">
        <w:rPr>
          <w:rFonts w:ascii="Times New Roman" w:hAnsi="Times New Roman" w:cs="Times New Roman"/>
          <w:b/>
          <w:bCs/>
          <w:i/>
          <w:spacing w:val="2"/>
          <w:sz w:val="28"/>
          <w:szCs w:val="28"/>
        </w:rPr>
        <w:t>3</w:t>
      </w:r>
      <w:r w:rsidRPr="00EA3131">
        <w:rPr>
          <w:rFonts w:ascii="Times New Roman" w:hAnsi="Times New Roman" w:cs="Times New Roman"/>
          <w:bCs/>
          <w:i/>
          <w:spacing w:val="2"/>
          <w:sz w:val="28"/>
          <w:szCs w:val="28"/>
        </w:rPr>
        <w:t xml:space="preserve">. </w:t>
      </w:r>
      <w:r w:rsidRPr="00EA3131">
        <w:rPr>
          <w:rFonts w:ascii="Times New Roman" w:hAnsi="Times New Roman" w:cs="Times New Roman"/>
          <w:b/>
          <w:bCs/>
          <w:i/>
          <w:spacing w:val="2"/>
          <w:sz w:val="28"/>
          <w:szCs w:val="28"/>
        </w:rPr>
        <w:t>Книги трех авторов</w:t>
      </w:r>
    </w:p>
    <w:p w:rsidR="00B32F8A" w:rsidRPr="00EA3131" w:rsidRDefault="00B32F8A" w:rsidP="0010452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Cs/>
          <w:spacing w:val="2"/>
          <w:sz w:val="28"/>
          <w:szCs w:val="28"/>
        </w:rPr>
      </w:pPr>
      <w:r w:rsidRPr="00EA3131">
        <w:rPr>
          <w:rFonts w:ascii="Times New Roman" w:hAnsi="Times New Roman" w:cs="Times New Roman"/>
          <w:sz w:val="28"/>
          <w:szCs w:val="28"/>
        </w:rPr>
        <w:t xml:space="preserve">1. Грибов В.Д. Экономика организации (предприятия) [Текст] </w:t>
      </w:r>
      <w:proofErr w:type="gramStart"/>
      <w:r w:rsidRPr="00EA3131">
        <w:rPr>
          <w:rFonts w:ascii="Times New Roman" w:hAnsi="Times New Roman" w:cs="Times New Roman"/>
          <w:sz w:val="28"/>
          <w:szCs w:val="28"/>
        </w:rPr>
        <w:t>:у</w:t>
      </w:r>
      <w:proofErr w:type="gramEnd"/>
      <w:r w:rsidRPr="00EA3131">
        <w:rPr>
          <w:rFonts w:ascii="Times New Roman" w:hAnsi="Times New Roman" w:cs="Times New Roman"/>
          <w:sz w:val="28"/>
          <w:szCs w:val="28"/>
        </w:rPr>
        <w:t xml:space="preserve">чебник / В.Д Грибов, В.П.Грузинов, </w:t>
      </w:r>
      <w:proofErr w:type="spellStart"/>
      <w:r w:rsidRPr="00EA3131">
        <w:rPr>
          <w:rFonts w:ascii="Times New Roman" w:hAnsi="Times New Roman" w:cs="Times New Roman"/>
          <w:sz w:val="28"/>
          <w:szCs w:val="28"/>
        </w:rPr>
        <w:t>В.А.Кузьменко</w:t>
      </w:r>
      <w:proofErr w:type="spellEnd"/>
      <w:r w:rsidRPr="00EA3131">
        <w:rPr>
          <w:rFonts w:ascii="Times New Roman" w:hAnsi="Times New Roman" w:cs="Times New Roman"/>
          <w:sz w:val="28"/>
          <w:szCs w:val="28"/>
        </w:rPr>
        <w:t xml:space="preserve">. – 10-е изд., стер. – М.: </w:t>
      </w:r>
      <w:proofErr w:type="spellStart"/>
      <w:r w:rsidRPr="00EA3131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EA3131">
        <w:rPr>
          <w:rFonts w:ascii="Times New Roman" w:hAnsi="Times New Roman" w:cs="Times New Roman"/>
          <w:sz w:val="28"/>
          <w:szCs w:val="28"/>
        </w:rPr>
        <w:t xml:space="preserve">, 2016. – 416 </w:t>
      </w:r>
      <w:r w:rsidRPr="00EA3131">
        <w:rPr>
          <w:rFonts w:ascii="Times New Roman" w:hAnsi="Times New Roman" w:cs="Times New Roman"/>
          <w:bCs/>
          <w:spacing w:val="2"/>
          <w:sz w:val="28"/>
          <w:szCs w:val="28"/>
        </w:rPr>
        <w:t>3.12.5.</w:t>
      </w:r>
    </w:p>
    <w:p w:rsidR="00B32F8A" w:rsidRPr="00EA3131" w:rsidRDefault="00B32F8A" w:rsidP="0010452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spacing w:val="2"/>
          <w:sz w:val="28"/>
          <w:szCs w:val="28"/>
        </w:rPr>
      </w:pPr>
      <w:r w:rsidRPr="00EA3131">
        <w:rPr>
          <w:rFonts w:ascii="Times New Roman" w:hAnsi="Times New Roman" w:cs="Times New Roman"/>
          <w:b/>
          <w:bCs/>
          <w:i/>
          <w:spacing w:val="2"/>
          <w:sz w:val="28"/>
          <w:szCs w:val="28"/>
        </w:rPr>
        <w:t>4</w:t>
      </w:r>
      <w:r w:rsidRPr="00EA3131">
        <w:rPr>
          <w:rFonts w:ascii="Times New Roman" w:hAnsi="Times New Roman" w:cs="Times New Roman"/>
          <w:bCs/>
          <w:i/>
          <w:spacing w:val="2"/>
          <w:sz w:val="28"/>
          <w:szCs w:val="28"/>
        </w:rPr>
        <w:t xml:space="preserve">. </w:t>
      </w:r>
      <w:r w:rsidRPr="00EA3131">
        <w:rPr>
          <w:rFonts w:ascii="Times New Roman" w:hAnsi="Times New Roman" w:cs="Times New Roman"/>
          <w:b/>
          <w:bCs/>
          <w:i/>
          <w:spacing w:val="2"/>
          <w:sz w:val="28"/>
          <w:szCs w:val="28"/>
        </w:rPr>
        <w:t>Диссертация</w:t>
      </w:r>
    </w:p>
    <w:p w:rsidR="00B32F8A" w:rsidRPr="00EA3131" w:rsidRDefault="00B32F8A" w:rsidP="0010452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Cs/>
          <w:spacing w:val="2"/>
          <w:sz w:val="28"/>
          <w:szCs w:val="28"/>
        </w:rPr>
      </w:pPr>
      <w:proofErr w:type="spellStart"/>
      <w:r w:rsidRPr="00EA3131">
        <w:rPr>
          <w:rFonts w:ascii="Times New Roman" w:hAnsi="Times New Roman" w:cs="Times New Roman"/>
          <w:bCs/>
          <w:spacing w:val="2"/>
          <w:sz w:val="28"/>
          <w:szCs w:val="28"/>
        </w:rPr>
        <w:t>Ещенко</w:t>
      </w:r>
      <w:proofErr w:type="spellEnd"/>
      <w:r w:rsidRPr="00EA3131">
        <w:rPr>
          <w:rFonts w:ascii="Times New Roman" w:hAnsi="Times New Roman" w:cs="Times New Roman"/>
          <w:bCs/>
          <w:spacing w:val="2"/>
          <w:sz w:val="28"/>
          <w:szCs w:val="28"/>
        </w:rPr>
        <w:t xml:space="preserve">, М. Н. Повышение эффективности инвестиционной деятельности промышленного предприятия при использовании управленческих инноваций: </w:t>
      </w:r>
      <w:proofErr w:type="spellStart"/>
      <w:r w:rsidRPr="00EA3131">
        <w:rPr>
          <w:rFonts w:ascii="Times New Roman" w:hAnsi="Times New Roman" w:cs="Times New Roman"/>
          <w:bCs/>
          <w:spacing w:val="2"/>
          <w:sz w:val="28"/>
          <w:szCs w:val="28"/>
        </w:rPr>
        <w:t>дис</w:t>
      </w:r>
      <w:proofErr w:type="spellEnd"/>
      <w:r w:rsidRPr="00EA3131">
        <w:rPr>
          <w:rFonts w:ascii="Times New Roman" w:hAnsi="Times New Roman" w:cs="Times New Roman"/>
          <w:bCs/>
          <w:spacing w:val="2"/>
          <w:sz w:val="28"/>
          <w:szCs w:val="28"/>
        </w:rPr>
        <w:t xml:space="preserve">. ... канд. </w:t>
      </w:r>
      <w:proofErr w:type="spellStart"/>
      <w:r w:rsidRPr="00EA3131">
        <w:rPr>
          <w:rFonts w:ascii="Times New Roman" w:hAnsi="Times New Roman" w:cs="Times New Roman"/>
          <w:bCs/>
          <w:spacing w:val="2"/>
          <w:sz w:val="28"/>
          <w:szCs w:val="28"/>
        </w:rPr>
        <w:t>экон</w:t>
      </w:r>
      <w:proofErr w:type="spellEnd"/>
      <w:r w:rsidRPr="00EA3131">
        <w:rPr>
          <w:rFonts w:ascii="Times New Roman" w:hAnsi="Times New Roman" w:cs="Times New Roman"/>
          <w:bCs/>
          <w:spacing w:val="2"/>
          <w:sz w:val="28"/>
          <w:szCs w:val="28"/>
        </w:rPr>
        <w:t xml:space="preserve">. наук: 08.00.05 / М. Н. </w:t>
      </w:r>
      <w:proofErr w:type="spellStart"/>
      <w:r w:rsidRPr="00EA3131">
        <w:rPr>
          <w:rFonts w:ascii="Times New Roman" w:hAnsi="Times New Roman" w:cs="Times New Roman"/>
          <w:bCs/>
          <w:spacing w:val="2"/>
          <w:sz w:val="28"/>
          <w:szCs w:val="28"/>
        </w:rPr>
        <w:t>Ещенко</w:t>
      </w:r>
      <w:proofErr w:type="spellEnd"/>
      <w:proofErr w:type="gramStart"/>
      <w:r w:rsidRPr="00EA3131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;</w:t>
      </w:r>
      <w:proofErr w:type="gramEnd"/>
      <w:r w:rsidRPr="00EA3131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</w:t>
      </w:r>
      <w:proofErr w:type="spellStart"/>
      <w:r w:rsidRPr="00EA3131">
        <w:rPr>
          <w:rFonts w:ascii="Times New Roman" w:hAnsi="Times New Roman" w:cs="Times New Roman"/>
          <w:bCs/>
          <w:spacing w:val="2"/>
          <w:sz w:val="28"/>
          <w:szCs w:val="28"/>
        </w:rPr>
        <w:t>С.-Петерб</w:t>
      </w:r>
      <w:proofErr w:type="spellEnd"/>
      <w:r w:rsidRPr="00EA3131">
        <w:rPr>
          <w:rFonts w:ascii="Times New Roman" w:hAnsi="Times New Roman" w:cs="Times New Roman"/>
          <w:bCs/>
          <w:spacing w:val="2"/>
          <w:sz w:val="28"/>
          <w:szCs w:val="28"/>
        </w:rPr>
        <w:t xml:space="preserve">. </w:t>
      </w:r>
      <w:proofErr w:type="spellStart"/>
      <w:r w:rsidRPr="00EA3131">
        <w:rPr>
          <w:rFonts w:ascii="Times New Roman" w:hAnsi="Times New Roman" w:cs="Times New Roman"/>
          <w:bCs/>
          <w:spacing w:val="2"/>
          <w:sz w:val="28"/>
          <w:szCs w:val="28"/>
        </w:rPr>
        <w:t>гос</w:t>
      </w:r>
      <w:proofErr w:type="spellEnd"/>
      <w:r w:rsidRPr="00EA3131">
        <w:rPr>
          <w:rFonts w:ascii="Times New Roman" w:hAnsi="Times New Roman" w:cs="Times New Roman"/>
          <w:bCs/>
          <w:spacing w:val="2"/>
          <w:sz w:val="28"/>
          <w:szCs w:val="28"/>
        </w:rPr>
        <w:t>. ун-т экономики и финансов. – СПб</w:t>
      </w:r>
      <w:proofErr w:type="gramStart"/>
      <w:r w:rsidRPr="00EA3131">
        <w:rPr>
          <w:rFonts w:ascii="Times New Roman" w:hAnsi="Times New Roman" w:cs="Times New Roman"/>
          <w:bCs/>
          <w:spacing w:val="2"/>
          <w:sz w:val="28"/>
          <w:szCs w:val="28"/>
        </w:rPr>
        <w:t xml:space="preserve">., </w:t>
      </w:r>
      <w:proofErr w:type="gramEnd"/>
      <w:r w:rsidRPr="00EA3131">
        <w:rPr>
          <w:rFonts w:ascii="Times New Roman" w:hAnsi="Times New Roman" w:cs="Times New Roman"/>
          <w:bCs/>
          <w:spacing w:val="2"/>
          <w:sz w:val="28"/>
          <w:szCs w:val="28"/>
        </w:rPr>
        <w:t xml:space="preserve">2016. – 153 </w:t>
      </w:r>
      <w:proofErr w:type="spellStart"/>
      <w:r w:rsidRPr="00EA3131">
        <w:rPr>
          <w:rFonts w:ascii="Times New Roman" w:hAnsi="Times New Roman" w:cs="Times New Roman"/>
          <w:bCs/>
          <w:spacing w:val="2"/>
          <w:sz w:val="28"/>
          <w:szCs w:val="28"/>
        </w:rPr>
        <w:t>c</w:t>
      </w:r>
      <w:proofErr w:type="spellEnd"/>
      <w:r w:rsidRPr="00EA3131">
        <w:rPr>
          <w:rFonts w:ascii="Times New Roman" w:hAnsi="Times New Roman" w:cs="Times New Roman"/>
          <w:bCs/>
          <w:spacing w:val="2"/>
          <w:sz w:val="28"/>
          <w:szCs w:val="28"/>
        </w:rPr>
        <w:t>.</w:t>
      </w:r>
    </w:p>
    <w:p w:rsidR="00B32F8A" w:rsidRPr="00EA3131" w:rsidRDefault="00B32F8A" w:rsidP="0010452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Cs/>
          <w:i/>
          <w:spacing w:val="2"/>
          <w:sz w:val="28"/>
          <w:szCs w:val="28"/>
        </w:rPr>
      </w:pPr>
      <w:r w:rsidRPr="00EA3131">
        <w:rPr>
          <w:rFonts w:ascii="Times New Roman" w:hAnsi="Times New Roman" w:cs="Times New Roman"/>
          <w:b/>
          <w:bCs/>
          <w:i/>
          <w:spacing w:val="2"/>
          <w:sz w:val="28"/>
          <w:szCs w:val="28"/>
        </w:rPr>
        <w:t>5</w:t>
      </w:r>
      <w:r w:rsidRPr="00EA3131">
        <w:rPr>
          <w:rFonts w:ascii="Times New Roman" w:hAnsi="Times New Roman" w:cs="Times New Roman"/>
          <w:bCs/>
          <w:i/>
          <w:spacing w:val="2"/>
          <w:sz w:val="28"/>
          <w:szCs w:val="28"/>
        </w:rPr>
        <w:t xml:space="preserve">. </w:t>
      </w:r>
      <w:r w:rsidRPr="00EA3131">
        <w:rPr>
          <w:rFonts w:ascii="Times New Roman" w:hAnsi="Times New Roman" w:cs="Times New Roman"/>
          <w:b/>
          <w:bCs/>
          <w:i/>
          <w:spacing w:val="2"/>
          <w:sz w:val="28"/>
          <w:szCs w:val="28"/>
        </w:rPr>
        <w:t>Электронные ресурсы</w:t>
      </w:r>
    </w:p>
    <w:p w:rsidR="00B32F8A" w:rsidRPr="00EA3131" w:rsidRDefault="00B32F8A" w:rsidP="0010452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Cs/>
          <w:spacing w:val="2"/>
          <w:sz w:val="28"/>
          <w:szCs w:val="28"/>
        </w:rPr>
      </w:pPr>
      <w:r w:rsidRPr="00EA3131">
        <w:rPr>
          <w:rFonts w:ascii="Times New Roman" w:hAnsi="Times New Roman" w:cs="Times New Roman"/>
          <w:bCs/>
          <w:spacing w:val="2"/>
          <w:sz w:val="28"/>
          <w:szCs w:val="28"/>
        </w:rPr>
        <w:t>Локальные</w:t>
      </w:r>
    </w:p>
    <w:p w:rsidR="00B32F8A" w:rsidRPr="00EA3131" w:rsidRDefault="00B32F8A" w:rsidP="0010452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Cs/>
          <w:spacing w:val="2"/>
          <w:sz w:val="28"/>
          <w:szCs w:val="28"/>
        </w:rPr>
      </w:pPr>
      <w:r w:rsidRPr="00EA3131">
        <w:rPr>
          <w:rFonts w:ascii="Times New Roman" w:hAnsi="Times New Roman" w:cs="Times New Roman"/>
          <w:bCs/>
          <w:spacing w:val="2"/>
          <w:sz w:val="28"/>
          <w:szCs w:val="28"/>
        </w:rPr>
        <w:t>Цены и ценообразование [Электронный ресурс]: электрон</w:t>
      </w:r>
      <w:proofErr w:type="gramStart"/>
      <w:r w:rsidRPr="00EA3131">
        <w:rPr>
          <w:rFonts w:ascii="Times New Roman" w:hAnsi="Times New Roman" w:cs="Times New Roman"/>
          <w:bCs/>
          <w:spacing w:val="2"/>
          <w:sz w:val="28"/>
          <w:szCs w:val="28"/>
        </w:rPr>
        <w:t>.</w:t>
      </w:r>
      <w:proofErr w:type="gramEnd"/>
      <w:r w:rsidRPr="00EA3131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</w:t>
      </w:r>
      <w:proofErr w:type="gramStart"/>
      <w:r w:rsidRPr="00EA3131">
        <w:rPr>
          <w:rFonts w:ascii="Times New Roman" w:hAnsi="Times New Roman" w:cs="Times New Roman"/>
          <w:bCs/>
          <w:spacing w:val="2"/>
          <w:sz w:val="28"/>
          <w:szCs w:val="28"/>
        </w:rPr>
        <w:t>у</w:t>
      </w:r>
      <w:proofErr w:type="gramEnd"/>
      <w:r w:rsidRPr="00EA3131">
        <w:rPr>
          <w:rFonts w:ascii="Times New Roman" w:hAnsi="Times New Roman" w:cs="Times New Roman"/>
          <w:bCs/>
          <w:spacing w:val="2"/>
          <w:sz w:val="28"/>
          <w:szCs w:val="28"/>
        </w:rPr>
        <w:t>чеб. / Е. К. Васильева и др. ; под</w:t>
      </w:r>
      <w:proofErr w:type="gramStart"/>
      <w:r w:rsidRPr="00EA3131">
        <w:rPr>
          <w:rFonts w:ascii="Times New Roman" w:hAnsi="Times New Roman" w:cs="Times New Roman"/>
          <w:bCs/>
          <w:spacing w:val="2"/>
          <w:sz w:val="28"/>
          <w:szCs w:val="28"/>
        </w:rPr>
        <w:t>.</w:t>
      </w:r>
      <w:proofErr w:type="gramEnd"/>
      <w:r w:rsidRPr="00EA3131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</w:t>
      </w:r>
      <w:proofErr w:type="gramStart"/>
      <w:r w:rsidRPr="00EA3131">
        <w:rPr>
          <w:rFonts w:ascii="Times New Roman" w:hAnsi="Times New Roman" w:cs="Times New Roman"/>
          <w:bCs/>
          <w:spacing w:val="2"/>
          <w:sz w:val="28"/>
          <w:szCs w:val="28"/>
        </w:rPr>
        <w:t>р</w:t>
      </w:r>
      <w:proofErr w:type="gramEnd"/>
      <w:r w:rsidRPr="00EA3131">
        <w:rPr>
          <w:rFonts w:ascii="Times New Roman" w:hAnsi="Times New Roman" w:cs="Times New Roman"/>
          <w:bCs/>
          <w:spacing w:val="2"/>
          <w:sz w:val="28"/>
          <w:szCs w:val="28"/>
        </w:rPr>
        <w:t>ед. В. Е. Есипова. – Электрон</w:t>
      </w:r>
      <w:proofErr w:type="gramStart"/>
      <w:r w:rsidRPr="00EA3131">
        <w:rPr>
          <w:rFonts w:ascii="Times New Roman" w:hAnsi="Times New Roman" w:cs="Times New Roman"/>
          <w:bCs/>
          <w:spacing w:val="2"/>
          <w:sz w:val="28"/>
          <w:szCs w:val="28"/>
        </w:rPr>
        <w:t>.</w:t>
      </w:r>
      <w:proofErr w:type="gramEnd"/>
      <w:r w:rsidRPr="00EA3131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</w:t>
      </w:r>
      <w:proofErr w:type="gramStart"/>
      <w:r w:rsidRPr="00EA3131">
        <w:rPr>
          <w:rFonts w:ascii="Times New Roman" w:hAnsi="Times New Roman" w:cs="Times New Roman"/>
          <w:bCs/>
          <w:spacing w:val="2"/>
          <w:sz w:val="28"/>
          <w:szCs w:val="28"/>
        </w:rPr>
        <w:t>т</w:t>
      </w:r>
      <w:proofErr w:type="gramEnd"/>
      <w:r w:rsidRPr="00EA3131">
        <w:rPr>
          <w:rFonts w:ascii="Times New Roman" w:hAnsi="Times New Roman" w:cs="Times New Roman"/>
          <w:bCs/>
          <w:spacing w:val="2"/>
          <w:sz w:val="28"/>
          <w:szCs w:val="28"/>
        </w:rPr>
        <w:t>екстовые дан. (683 Мб). – [М.]</w:t>
      </w:r>
      <w:proofErr w:type="gramStart"/>
      <w:r w:rsidRPr="00EA3131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:</w:t>
      </w:r>
      <w:proofErr w:type="gramEnd"/>
      <w:r w:rsidRPr="00EA3131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</w:t>
      </w:r>
      <w:proofErr w:type="spellStart"/>
      <w:r w:rsidRPr="00EA3131">
        <w:rPr>
          <w:rFonts w:ascii="Times New Roman" w:hAnsi="Times New Roman" w:cs="Times New Roman"/>
          <w:bCs/>
          <w:spacing w:val="2"/>
          <w:sz w:val="28"/>
          <w:szCs w:val="28"/>
        </w:rPr>
        <w:t>КноРус</w:t>
      </w:r>
      <w:proofErr w:type="spellEnd"/>
      <w:r w:rsidRPr="00EA3131">
        <w:rPr>
          <w:rFonts w:ascii="Times New Roman" w:hAnsi="Times New Roman" w:cs="Times New Roman"/>
          <w:bCs/>
          <w:spacing w:val="2"/>
          <w:sz w:val="28"/>
          <w:szCs w:val="28"/>
        </w:rPr>
        <w:t>, 2010. – 1 CD-ROM</w:t>
      </w:r>
    </w:p>
    <w:p w:rsidR="00B32F8A" w:rsidRPr="00EA3131" w:rsidRDefault="00B32F8A" w:rsidP="0010452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Cs/>
          <w:spacing w:val="2"/>
          <w:sz w:val="28"/>
          <w:szCs w:val="28"/>
        </w:rPr>
      </w:pPr>
      <w:r w:rsidRPr="00EA3131">
        <w:rPr>
          <w:rFonts w:ascii="Times New Roman" w:hAnsi="Times New Roman" w:cs="Times New Roman"/>
          <w:bCs/>
          <w:spacing w:val="2"/>
          <w:sz w:val="28"/>
          <w:szCs w:val="28"/>
        </w:rPr>
        <w:t>Ресурсы Интернета</w:t>
      </w:r>
    </w:p>
    <w:p w:rsidR="00B32F8A" w:rsidRPr="00EA3131" w:rsidRDefault="00B32F8A" w:rsidP="0010452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Cs/>
          <w:spacing w:val="2"/>
          <w:sz w:val="28"/>
          <w:szCs w:val="28"/>
        </w:rPr>
      </w:pPr>
      <w:r w:rsidRPr="00EA3131">
        <w:rPr>
          <w:rFonts w:ascii="Times New Roman" w:hAnsi="Times New Roman" w:cs="Times New Roman"/>
          <w:bCs/>
          <w:spacing w:val="2"/>
          <w:sz w:val="28"/>
          <w:szCs w:val="28"/>
        </w:rPr>
        <w:t xml:space="preserve">Образование: исследования в мире [Электронный ресурс]: </w:t>
      </w:r>
      <w:proofErr w:type="spellStart"/>
      <w:r w:rsidRPr="00EA3131">
        <w:rPr>
          <w:rFonts w:ascii="Times New Roman" w:hAnsi="Times New Roman" w:cs="Times New Roman"/>
          <w:bCs/>
          <w:spacing w:val="2"/>
          <w:sz w:val="28"/>
          <w:szCs w:val="28"/>
        </w:rPr>
        <w:t>междунар</w:t>
      </w:r>
      <w:proofErr w:type="spellEnd"/>
      <w:r w:rsidRPr="00EA3131">
        <w:rPr>
          <w:rFonts w:ascii="Times New Roman" w:hAnsi="Times New Roman" w:cs="Times New Roman"/>
          <w:bCs/>
          <w:spacing w:val="2"/>
          <w:sz w:val="28"/>
          <w:szCs w:val="28"/>
        </w:rPr>
        <w:t xml:space="preserve">. </w:t>
      </w:r>
      <w:proofErr w:type="spellStart"/>
      <w:r w:rsidRPr="00EA3131">
        <w:rPr>
          <w:rFonts w:ascii="Times New Roman" w:hAnsi="Times New Roman" w:cs="Times New Roman"/>
          <w:bCs/>
          <w:spacing w:val="2"/>
          <w:sz w:val="28"/>
          <w:szCs w:val="28"/>
        </w:rPr>
        <w:t>науч</w:t>
      </w:r>
      <w:proofErr w:type="spellEnd"/>
      <w:r w:rsidRPr="00EA3131">
        <w:rPr>
          <w:rFonts w:ascii="Times New Roman" w:hAnsi="Times New Roman" w:cs="Times New Roman"/>
          <w:bCs/>
          <w:spacing w:val="2"/>
          <w:sz w:val="28"/>
          <w:szCs w:val="28"/>
        </w:rPr>
        <w:t xml:space="preserve">. </w:t>
      </w:r>
      <w:proofErr w:type="spellStart"/>
      <w:r w:rsidRPr="00EA3131">
        <w:rPr>
          <w:rFonts w:ascii="Times New Roman" w:hAnsi="Times New Roman" w:cs="Times New Roman"/>
          <w:bCs/>
          <w:spacing w:val="2"/>
          <w:sz w:val="28"/>
          <w:szCs w:val="28"/>
        </w:rPr>
        <w:t>пед</w:t>
      </w:r>
      <w:proofErr w:type="spellEnd"/>
      <w:r w:rsidRPr="00EA3131">
        <w:rPr>
          <w:rFonts w:ascii="Times New Roman" w:hAnsi="Times New Roman" w:cs="Times New Roman"/>
          <w:bCs/>
          <w:spacing w:val="2"/>
          <w:sz w:val="28"/>
          <w:szCs w:val="28"/>
        </w:rPr>
        <w:t>. интернет журнал с б-кой депозитарием / Рос</w:t>
      </w:r>
      <w:proofErr w:type="gramStart"/>
      <w:r w:rsidRPr="00EA3131">
        <w:rPr>
          <w:rFonts w:ascii="Times New Roman" w:hAnsi="Times New Roman" w:cs="Times New Roman"/>
          <w:bCs/>
          <w:spacing w:val="2"/>
          <w:sz w:val="28"/>
          <w:szCs w:val="28"/>
        </w:rPr>
        <w:t>.</w:t>
      </w:r>
      <w:proofErr w:type="gramEnd"/>
      <w:r w:rsidRPr="00EA3131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</w:t>
      </w:r>
      <w:proofErr w:type="gramStart"/>
      <w:r w:rsidRPr="00EA3131">
        <w:rPr>
          <w:rFonts w:ascii="Times New Roman" w:hAnsi="Times New Roman" w:cs="Times New Roman"/>
          <w:bCs/>
          <w:spacing w:val="2"/>
          <w:sz w:val="28"/>
          <w:szCs w:val="28"/>
        </w:rPr>
        <w:t>а</w:t>
      </w:r>
      <w:proofErr w:type="gramEnd"/>
      <w:r w:rsidRPr="00EA3131">
        <w:rPr>
          <w:rFonts w:ascii="Times New Roman" w:hAnsi="Times New Roman" w:cs="Times New Roman"/>
          <w:bCs/>
          <w:spacing w:val="2"/>
          <w:sz w:val="28"/>
          <w:szCs w:val="28"/>
        </w:rPr>
        <w:t xml:space="preserve">кад. Образования ; </w:t>
      </w:r>
      <w:proofErr w:type="spellStart"/>
      <w:r w:rsidRPr="00EA3131">
        <w:rPr>
          <w:rFonts w:ascii="Times New Roman" w:hAnsi="Times New Roman" w:cs="Times New Roman"/>
          <w:bCs/>
          <w:spacing w:val="2"/>
          <w:sz w:val="28"/>
          <w:szCs w:val="28"/>
        </w:rPr>
        <w:t>Гос</w:t>
      </w:r>
      <w:proofErr w:type="spellEnd"/>
      <w:r w:rsidRPr="00EA3131">
        <w:rPr>
          <w:rFonts w:ascii="Times New Roman" w:hAnsi="Times New Roman" w:cs="Times New Roman"/>
          <w:bCs/>
          <w:spacing w:val="2"/>
          <w:sz w:val="28"/>
          <w:szCs w:val="28"/>
        </w:rPr>
        <w:t xml:space="preserve">. </w:t>
      </w:r>
      <w:proofErr w:type="spellStart"/>
      <w:r w:rsidRPr="00EA3131">
        <w:rPr>
          <w:rFonts w:ascii="Times New Roman" w:hAnsi="Times New Roman" w:cs="Times New Roman"/>
          <w:bCs/>
          <w:spacing w:val="2"/>
          <w:sz w:val="28"/>
          <w:szCs w:val="28"/>
        </w:rPr>
        <w:t>науч</w:t>
      </w:r>
      <w:proofErr w:type="spellEnd"/>
      <w:r w:rsidRPr="00EA3131">
        <w:rPr>
          <w:rFonts w:ascii="Times New Roman" w:hAnsi="Times New Roman" w:cs="Times New Roman"/>
          <w:bCs/>
          <w:spacing w:val="2"/>
          <w:sz w:val="28"/>
          <w:szCs w:val="28"/>
        </w:rPr>
        <w:t xml:space="preserve">. </w:t>
      </w:r>
      <w:proofErr w:type="spellStart"/>
      <w:r w:rsidRPr="00EA3131">
        <w:rPr>
          <w:rFonts w:ascii="Times New Roman" w:hAnsi="Times New Roman" w:cs="Times New Roman"/>
          <w:bCs/>
          <w:spacing w:val="2"/>
          <w:sz w:val="28"/>
          <w:szCs w:val="28"/>
        </w:rPr>
        <w:t>пед</w:t>
      </w:r>
      <w:proofErr w:type="spellEnd"/>
      <w:r w:rsidRPr="00EA3131">
        <w:rPr>
          <w:rFonts w:ascii="Times New Roman" w:hAnsi="Times New Roman" w:cs="Times New Roman"/>
          <w:bCs/>
          <w:spacing w:val="2"/>
          <w:sz w:val="28"/>
          <w:szCs w:val="28"/>
        </w:rPr>
        <w:t>. б-ка им. К. Д. Ушинского. – Электрон</w:t>
      </w:r>
      <w:proofErr w:type="gramStart"/>
      <w:r w:rsidRPr="00EA3131">
        <w:rPr>
          <w:rFonts w:ascii="Times New Roman" w:hAnsi="Times New Roman" w:cs="Times New Roman"/>
          <w:bCs/>
          <w:spacing w:val="2"/>
          <w:sz w:val="28"/>
          <w:szCs w:val="28"/>
        </w:rPr>
        <w:t>.</w:t>
      </w:r>
      <w:proofErr w:type="gramEnd"/>
      <w:r w:rsidRPr="00EA3131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</w:t>
      </w:r>
      <w:proofErr w:type="gramStart"/>
      <w:r w:rsidRPr="00EA3131">
        <w:rPr>
          <w:rFonts w:ascii="Times New Roman" w:hAnsi="Times New Roman" w:cs="Times New Roman"/>
          <w:bCs/>
          <w:spacing w:val="2"/>
          <w:sz w:val="28"/>
          <w:szCs w:val="28"/>
        </w:rPr>
        <w:t>ж</w:t>
      </w:r>
      <w:proofErr w:type="gramEnd"/>
      <w:r w:rsidRPr="00EA3131">
        <w:rPr>
          <w:rFonts w:ascii="Times New Roman" w:hAnsi="Times New Roman" w:cs="Times New Roman"/>
          <w:bCs/>
          <w:spacing w:val="2"/>
          <w:sz w:val="28"/>
          <w:szCs w:val="28"/>
        </w:rPr>
        <w:t>урн. – М., 2000. – URL: http://www.oim.ru (дата обращения: 06.01.2010).</w:t>
      </w:r>
    </w:p>
    <w:p w:rsidR="00B32F8A" w:rsidRPr="00EA3131" w:rsidRDefault="00B32F8A" w:rsidP="0010452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A3131">
        <w:rPr>
          <w:rFonts w:ascii="Times New Roman" w:hAnsi="Times New Roman" w:cs="Times New Roman"/>
          <w:b/>
          <w:bCs/>
          <w:i/>
          <w:spacing w:val="2"/>
          <w:sz w:val="28"/>
          <w:szCs w:val="28"/>
        </w:rPr>
        <w:t>6</w:t>
      </w:r>
      <w:r w:rsidRPr="00EA3131">
        <w:rPr>
          <w:rFonts w:ascii="Times New Roman" w:hAnsi="Times New Roman" w:cs="Times New Roman"/>
          <w:bCs/>
          <w:i/>
          <w:spacing w:val="2"/>
          <w:sz w:val="28"/>
          <w:szCs w:val="28"/>
        </w:rPr>
        <w:t xml:space="preserve">. </w:t>
      </w:r>
      <w:r w:rsidRPr="00EA3131">
        <w:rPr>
          <w:rFonts w:ascii="Times New Roman" w:hAnsi="Times New Roman" w:cs="Times New Roman"/>
          <w:b/>
          <w:bCs/>
          <w:i/>
          <w:sz w:val="28"/>
          <w:szCs w:val="28"/>
        </w:rPr>
        <w:t>Нормативно-технические издания</w:t>
      </w:r>
    </w:p>
    <w:p w:rsidR="00B32F8A" w:rsidRPr="00EA3131" w:rsidRDefault="00B32F8A" w:rsidP="00104520">
      <w:pPr>
        <w:tabs>
          <w:tab w:val="left" w:pos="0"/>
          <w:tab w:val="left" w:pos="284"/>
          <w:tab w:val="left" w:pos="851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A3131">
        <w:rPr>
          <w:rFonts w:ascii="Times New Roman" w:hAnsi="Times New Roman" w:cs="Times New Roman"/>
          <w:sz w:val="28"/>
          <w:szCs w:val="28"/>
        </w:rPr>
        <w:t>1.Территориальные единичные расценки на строительные работы [Текст]</w:t>
      </w:r>
      <w:proofErr w:type="gramStart"/>
      <w:r w:rsidRPr="00EA313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A3131">
        <w:rPr>
          <w:rFonts w:ascii="Times New Roman" w:hAnsi="Times New Roman" w:cs="Times New Roman"/>
          <w:sz w:val="28"/>
          <w:szCs w:val="28"/>
        </w:rPr>
        <w:t xml:space="preserve"> ТЕР 81-02-06-2001. Сб. 6</w:t>
      </w:r>
      <w:proofErr w:type="gramStart"/>
      <w:r w:rsidRPr="00EA313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A3131">
        <w:rPr>
          <w:rFonts w:ascii="Times New Roman" w:hAnsi="Times New Roman" w:cs="Times New Roman"/>
          <w:sz w:val="28"/>
          <w:szCs w:val="28"/>
        </w:rPr>
        <w:t xml:space="preserve"> Бетонные и железобетонные конструкции монолитные</w:t>
      </w:r>
      <w:proofErr w:type="gramStart"/>
      <w:r w:rsidRPr="00EA313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A3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3131">
        <w:rPr>
          <w:rFonts w:ascii="Times New Roman" w:hAnsi="Times New Roman" w:cs="Times New Roman"/>
          <w:sz w:val="28"/>
          <w:szCs w:val="28"/>
        </w:rPr>
        <w:t>введ</w:t>
      </w:r>
      <w:proofErr w:type="spellEnd"/>
      <w:r w:rsidRPr="00EA3131">
        <w:rPr>
          <w:rFonts w:ascii="Times New Roman" w:hAnsi="Times New Roman" w:cs="Times New Roman"/>
          <w:sz w:val="28"/>
          <w:szCs w:val="28"/>
        </w:rPr>
        <w:t xml:space="preserve">. с 01.01.03. – Челябинск, 2002. – 59 </w:t>
      </w:r>
      <w:proofErr w:type="gramStart"/>
      <w:r w:rsidRPr="00EA313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A3131">
        <w:rPr>
          <w:rFonts w:ascii="Times New Roman" w:hAnsi="Times New Roman" w:cs="Times New Roman"/>
          <w:sz w:val="28"/>
          <w:szCs w:val="28"/>
        </w:rPr>
        <w:t>.</w:t>
      </w:r>
    </w:p>
    <w:p w:rsidR="00B32F8A" w:rsidRPr="00EA3131" w:rsidRDefault="00B32F8A" w:rsidP="0010452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 w:rsidRPr="00EA3131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ЕНиРы</w:t>
      </w:r>
      <w:proofErr w:type="spellEnd"/>
    </w:p>
    <w:p w:rsidR="00B32F8A" w:rsidRPr="00EA3131" w:rsidRDefault="00B32F8A" w:rsidP="00104520">
      <w:pPr>
        <w:tabs>
          <w:tab w:val="left" w:pos="0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A3131">
        <w:rPr>
          <w:rFonts w:ascii="Times New Roman" w:hAnsi="Times New Roman" w:cs="Times New Roman"/>
          <w:sz w:val="28"/>
          <w:szCs w:val="28"/>
        </w:rPr>
        <w:t>1.ЕНиР на строительные</w:t>
      </w:r>
      <w:proofErr w:type="gramStart"/>
      <w:r w:rsidRPr="00EA313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A3131">
        <w:rPr>
          <w:rFonts w:ascii="Times New Roman" w:hAnsi="Times New Roman" w:cs="Times New Roman"/>
          <w:sz w:val="28"/>
          <w:szCs w:val="28"/>
        </w:rPr>
        <w:t xml:space="preserve"> монтажные и ремонтно-строительные работы. Сб.1. Внутрипостроечные транспортные работы [Текст]</w:t>
      </w:r>
      <w:proofErr w:type="gramStart"/>
      <w:r w:rsidRPr="00EA313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A3131">
        <w:rPr>
          <w:rFonts w:ascii="Times New Roman" w:hAnsi="Times New Roman" w:cs="Times New Roman"/>
          <w:sz w:val="28"/>
          <w:szCs w:val="28"/>
        </w:rPr>
        <w:t xml:space="preserve"> изд. офиц. / Госстрой СССР. – М.: </w:t>
      </w:r>
      <w:proofErr w:type="spellStart"/>
      <w:r w:rsidRPr="00EA3131">
        <w:rPr>
          <w:rFonts w:ascii="Times New Roman" w:hAnsi="Times New Roman" w:cs="Times New Roman"/>
          <w:sz w:val="28"/>
          <w:szCs w:val="28"/>
        </w:rPr>
        <w:t>Прейскурантиздат</w:t>
      </w:r>
      <w:proofErr w:type="spellEnd"/>
      <w:r w:rsidRPr="00EA3131">
        <w:rPr>
          <w:rFonts w:ascii="Times New Roman" w:hAnsi="Times New Roman" w:cs="Times New Roman"/>
          <w:sz w:val="28"/>
          <w:szCs w:val="28"/>
        </w:rPr>
        <w:t>, 1987. – 39 с.</w:t>
      </w:r>
    </w:p>
    <w:p w:rsidR="00B32F8A" w:rsidRPr="00EA3131" w:rsidRDefault="00B32F8A" w:rsidP="0010452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 w:rsidRPr="00EA3131">
        <w:rPr>
          <w:rFonts w:ascii="Times New Roman" w:hAnsi="Times New Roman" w:cs="Times New Roman"/>
          <w:b/>
          <w:bCs/>
          <w:i/>
          <w:sz w:val="28"/>
          <w:szCs w:val="28"/>
        </w:rPr>
        <w:t>ГЭСНы</w:t>
      </w:r>
      <w:proofErr w:type="spellEnd"/>
    </w:p>
    <w:p w:rsidR="00B32F8A" w:rsidRPr="00EA3131" w:rsidRDefault="00B32F8A" w:rsidP="00104520">
      <w:pPr>
        <w:tabs>
          <w:tab w:val="left" w:pos="0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A3131">
        <w:rPr>
          <w:rFonts w:ascii="Times New Roman" w:hAnsi="Times New Roman" w:cs="Times New Roman"/>
          <w:bCs/>
          <w:sz w:val="28"/>
          <w:szCs w:val="28"/>
        </w:rPr>
        <w:t>1. Государственные элементные сметные</w:t>
      </w:r>
      <w:r w:rsidRPr="00EA3131">
        <w:rPr>
          <w:rFonts w:ascii="Times New Roman" w:hAnsi="Times New Roman" w:cs="Times New Roman"/>
          <w:sz w:val="28"/>
          <w:szCs w:val="28"/>
        </w:rPr>
        <w:t xml:space="preserve"> нормы на строительные работы [Текст]</w:t>
      </w:r>
      <w:proofErr w:type="gramStart"/>
      <w:r w:rsidRPr="00EA313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A3131">
        <w:rPr>
          <w:rFonts w:ascii="Times New Roman" w:hAnsi="Times New Roman" w:cs="Times New Roman"/>
          <w:sz w:val="28"/>
          <w:szCs w:val="28"/>
        </w:rPr>
        <w:t xml:space="preserve"> ГЭСН 81-02-06-2001. Сб. № 6. Бетонные и железобетонные конструкции монолитные</w:t>
      </w:r>
      <w:proofErr w:type="gramStart"/>
      <w:r w:rsidRPr="00EA313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A3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3131">
        <w:rPr>
          <w:rFonts w:ascii="Times New Roman" w:hAnsi="Times New Roman" w:cs="Times New Roman"/>
          <w:sz w:val="28"/>
          <w:szCs w:val="28"/>
        </w:rPr>
        <w:t>введ</w:t>
      </w:r>
      <w:proofErr w:type="spellEnd"/>
      <w:r w:rsidRPr="00EA3131">
        <w:rPr>
          <w:rFonts w:ascii="Times New Roman" w:hAnsi="Times New Roman" w:cs="Times New Roman"/>
          <w:sz w:val="28"/>
          <w:szCs w:val="28"/>
        </w:rPr>
        <w:t>. с 01.05.2000. – М.</w:t>
      </w:r>
      <w:proofErr w:type="gramStart"/>
      <w:r w:rsidRPr="00EA313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A3131">
        <w:rPr>
          <w:rFonts w:ascii="Times New Roman" w:hAnsi="Times New Roman" w:cs="Times New Roman"/>
          <w:sz w:val="28"/>
          <w:szCs w:val="28"/>
        </w:rPr>
        <w:t xml:space="preserve"> Госстрой России, 2000. – 72 с.</w:t>
      </w:r>
    </w:p>
    <w:p w:rsidR="00B32F8A" w:rsidRPr="00EA3131" w:rsidRDefault="00B32F8A" w:rsidP="00104520">
      <w:pPr>
        <w:tabs>
          <w:tab w:val="left" w:pos="0"/>
        </w:tabs>
        <w:spacing w:after="0" w:line="36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A3131">
        <w:rPr>
          <w:rFonts w:ascii="Times New Roman" w:hAnsi="Times New Roman" w:cs="Times New Roman"/>
          <w:b/>
          <w:i/>
          <w:sz w:val="28"/>
          <w:szCs w:val="28"/>
        </w:rPr>
        <w:t>СНиПы</w:t>
      </w:r>
      <w:proofErr w:type="spellEnd"/>
    </w:p>
    <w:p w:rsidR="00B32F8A" w:rsidRDefault="00B32F8A" w:rsidP="00104520">
      <w:pPr>
        <w:tabs>
          <w:tab w:val="left" w:pos="0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A3131">
        <w:rPr>
          <w:rFonts w:ascii="Times New Roman" w:hAnsi="Times New Roman" w:cs="Times New Roman"/>
          <w:sz w:val="28"/>
          <w:szCs w:val="28"/>
        </w:rPr>
        <w:t>1.СНиП 3.05.05-84. Технологическое оборудование и технологические трубопроводы [Текст] : изд</w:t>
      </w:r>
      <w:proofErr w:type="gramStart"/>
      <w:r w:rsidRPr="00EA3131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EA3131">
        <w:rPr>
          <w:rFonts w:ascii="Times New Roman" w:hAnsi="Times New Roman" w:cs="Times New Roman"/>
          <w:sz w:val="28"/>
          <w:szCs w:val="28"/>
        </w:rPr>
        <w:t xml:space="preserve">фиц. : </w:t>
      </w:r>
      <w:proofErr w:type="spellStart"/>
      <w:r w:rsidRPr="00EA3131">
        <w:rPr>
          <w:rFonts w:ascii="Times New Roman" w:hAnsi="Times New Roman" w:cs="Times New Roman"/>
          <w:sz w:val="28"/>
          <w:szCs w:val="28"/>
        </w:rPr>
        <w:t>введ.с</w:t>
      </w:r>
      <w:proofErr w:type="spellEnd"/>
      <w:r w:rsidRPr="00EA3131">
        <w:rPr>
          <w:rFonts w:ascii="Times New Roman" w:hAnsi="Times New Roman" w:cs="Times New Roman"/>
          <w:sz w:val="28"/>
          <w:szCs w:val="28"/>
        </w:rPr>
        <w:t xml:space="preserve"> 10.02.84/ Госстрой России. – М.</w:t>
      </w:r>
      <w:proofErr w:type="gramStart"/>
      <w:r w:rsidRPr="00EA313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A3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3131">
        <w:rPr>
          <w:rFonts w:ascii="Times New Roman" w:hAnsi="Times New Roman" w:cs="Times New Roman"/>
          <w:sz w:val="28"/>
          <w:szCs w:val="28"/>
        </w:rPr>
        <w:t>Стройиздат</w:t>
      </w:r>
      <w:proofErr w:type="spellEnd"/>
      <w:r w:rsidRPr="00EA3131">
        <w:rPr>
          <w:rFonts w:ascii="Times New Roman" w:hAnsi="Times New Roman" w:cs="Times New Roman"/>
          <w:sz w:val="28"/>
          <w:szCs w:val="28"/>
        </w:rPr>
        <w:t>, 1985. – 29 с.</w:t>
      </w:r>
    </w:p>
    <w:p w:rsidR="00151820" w:rsidRDefault="001518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F2857" w:rsidRPr="00FF2857" w:rsidRDefault="00FF2857" w:rsidP="00FF2857">
      <w:pPr>
        <w:pStyle w:val="aa"/>
        <w:jc w:val="right"/>
        <w:rPr>
          <w:rFonts w:ascii="Times New Roman" w:hAnsi="Times New Roman"/>
          <w:b/>
          <w:i/>
          <w:sz w:val="28"/>
          <w:szCs w:val="28"/>
        </w:rPr>
      </w:pPr>
      <w:r w:rsidRPr="00FF2857">
        <w:rPr>
          <w:rFonts w:ascii="Times New Roman" w:hAnsi="Times New Roman"/>
          <w:b/>
          <w:i/>
          <w:sz w:val="28"/>
          <w:szCs w:val="28"/>
        </w:rPr>
        <w:lastRenderedPageBreak/>
        <w:t>Приложение</w:t>
      </w:r>
      <w:proofErr w:type="gramStart"/>
      <w:r w:rsidRPr="00FF2857">
        <w:rPr>
          <w:rFonts w:ascii="Times New Roman" w:hAnsi="Times New Roman"/>
          <w:b/>
          <w:i/>
          <w:sz w:val="28"/>
          <w:szCs w:val="28"/>
        </w:rPr>
        <w:t xml:space="preserve"> А</w:t>
      </w:r>
      <w:proofErr w:type="gramEnd"/>
    </w:p>
    <w:p w:rsidR="00511021" w:rsidRPr="001B28F6" w:rsidRDefault="00511021" w:rsidP="00511021">
      <w:pPr>
        <w:pStyle w:val="aa"/>
        <w:jc w:val="center"/>
        <w:rPr>
          <w:rFonts w:ascii="Times New Roman" w:hAnsi="Times New Roman"/>
        </w:rPr>
      </w:pPr>
      <w:r w:rsidRPr="001B28F6">
        <w:rPr>
          <w:rFonts w:ascii="Times New Roman" w:hAnsi="Times New Roman"/>
        </w:rPr>
        <w:t>Министерство образования и науки Челябинской области</w:t>
      </w:r>
    </w:p>
    <w:p w:rsidR="00511021" w:rsidRPr="001B28F6" w:rsidRDefault="00511021" w:rsidP="00511021">
      <w:pPr>
        <w:pStyle w:val="aa"/>
        <w:jc w:val="center"/>
        <w:rPr>
          <w:rFonts w:ascii="Times New Roman" w:hAnsi="Times New Roman"/>
        </w:rPr>
      </w:pPr>
      <w:r w:rsidRPr="001B28F6">
        <w:rPr>
          <w:rFonts w:ascii="Times New Roman" w:hAnsi="Times New Roman"/>
        </w:rPr>
        <w:t>Государственное бюджетное профессиональное образовательное учреждение</w:t>
      </w:r>
    </w:p>
    <w:p w:rsidR="00511021" w:rsidRPr="001B28F6" w:rsidRDefault="00511021" w:rsidP="00511021">
      <w:pPr>
        <w:pStyle w:val="aa"/>
        <w:jc w:val="center"/>
        <w:rPr>
          <w:rFonts w:ascii="Times New Roman" w:hAnsi="Times New Roman"/>
          <w:b/>
        </w:rPr>
      </w:pPr>
      <w:r w:rsidRPr="001B28F6">
        <w:rPr>
          <w:rFonts w:ascii="Times New Roman" w:hAnsi="Times New Roman"/>
          <w:b/>
        </w:rPr>
        <w:t>«Южно-Уральский государственный технический колледж»</w:t>
      </w:r>
    </w:p>
    <w:p w:rsidR="00511021" w:rsidRPr="001B28F6" w:rsidRDefault="00511021" w:rsidP="005110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021" w:rsidRPr="001B28F6" w:rsidRDefault="00511021" w:rsidP="00511021">
      <w:pPr>
        <w:tabs>
          <w:tab w:val="left" w:pos="6237"/>
          <w:tab w:val="left" w:pos="637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B28F6">
        <w:rPr>
          <w:rFonts w:ascii="Times New Roman" w:hAnsi="Times New Roman" w:cs="Times New Roman"/>
          <w:sz w:val="24"/>
          <w:szCs w:val="24"/>
        </w:rPr>
        <w:t>Специальность 15.02.</w:t>
      </w:r>
      <w:r w:rsidR="008852DD" w:rsidRPr="001B28F6">
        <w:rPr>
          <w:rFonts w:ascii="Times New Roman" w:hAnsi="Times New Roman" w:cs="Times New Roman"/>
          <w:sz w:val="24"/>
          <w:szCs w:val="24"/>
        </w:rPr>
        <w:t>01</w:t>
      </w:r>
      <w:r w:rsidRPr="001B28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1B28F6">
        <w:rPr>
          <w:rFonts w:ascii="Times New Roman" w:hAnsi="Times New Roman" w:cs="Times New Roman"/>
          <w:b/>
          <w:sz w:val="24"/>
          <w:szCs w:val="24"/>
        </w:rPr>
        <w:t>УТВЕРЖДЕНО</w:t>
      </w:r>
    </w:p>
    <w:p w:rsidR="00511021" w:rsidRPr="001B28F6" w:rsidRDefault="00511021" w:rsidP="00511021">
      <w:pPr>
        <w:tabs>
          <w:tab w:val="left" w:pos="6237"/>
          <w:tab w:val="left" w:pos="637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B28F6">
        <w:rPr>
          <w:rFonts w:ascii="Times New Roman" w:hAnsi="Times New Roman" w:cs="Times New Roman"/>
          <w:sz w:val="24"/>
          <w:szCs w:val="24"/>
        </w:rPr>
        <w:t>Монтаж</w:t>
      </w:r>
      <w:r w:rsidR="008852DD" w:rsidRPr="001B28F6">
        <w:rPr>
          <w:rFonts w:ascii="Times New Roman" w:hAnsi="Times New Roman" w:cs="Times New Roman"/>
          <w:sz w:val="24"/>
          <w:szCs w:val="24"/>
        </w:rPr>
        <w:t xml:space="preserve"> и </w:t>
      </w:r>
      <w:r w:rsidRPr="001B28F6">
        <w:rPr>
          <w:rFonts w:ascii="Times New Roman" w:hAnsi="Times New Roman" w:cs="Times New Roman"/>
          <w:sz w:val="24"/>
          <w:szCs w:val="24"/>
        </w:rPr>
        <w:t>техническ</w:t>
      </w:r>
      <w:r w:rsidR="008852DD" w:rsidRPr="001B28F6">
        <w:rPr>
          <w:rFonts w:ascii="Times New Roman" w:hAnsi="Times New Roman" w:cs="Times New Roman"/>
          <w:sz w:val="24"/>
          <w:szCs w:val="24"/>
        </w:rPr>
        <w:t>ая</w:t>
      </w:r>
      <w:r w:rsidRPr="001B28F6">
        <w:rPr>
          <w:rFonts w:ascii="Times New Roman" w:hAnsi="Times New Roman" w:cs="Times New Roman"/>
          <w:sz w:val="24"/>
          <w:szCs w:val="24"/>
        </w:rPr>
        <w:t xml:space="preserve"> </w:t>
      </w:r>
      <w:r w:rsidR="008852DD" w:rsidRPr="001B28F6">
        <w:rPr>
          <w:rFonts w:ascii="Times New Roman" w:hAnsi="Times New Roman" w:cs="Times New Roman"/>
          <w:sz w:val="24"/>
          <w:szCs w:val="24"/>
        </w:rPr>
        <w:t xml:space="preserve">эксплуатация                             </w:t>
      </w:r>
      <w:r w:rsidR="00151820">
        <w:rPr>
          <w:rFonts w:ascii="Times New Roman" w:hAnsi="Times New Roman" w:cs="Times New Roman"/>
          <w:sz w:val="24"/>
          <w:szCs w:val="24"/>
        </w:rPr>
        <w:t xml:space="preserve">    </w:t>
      </w:r>
      <w:r w:rsidR="008852DD" w:rsidRPr="001B28F6">
        <w:rPr>
          <w:rFonts w:ascii="Times New Roman" w:hAnsi="Times New Roman" w:cs="Times New Roman"/>
          <w:sz w:val="24"/>
          <w:szCs w:val="24"/>
        </w:rPr>
        <w:t xml:space="preserve">  </w:t>
      </w:r>
      <w:r w:rsidRPr="001B28F6">
        <w:rPr>
          <w:rFonts w:ascii="Times New Roman" w:hAnsi="Times New Roman" w:cs="Times New Roman"/>
          <w:sz w:val="24"/>
          <w:szCs w:val="24"/>
        </w:rPr>
        <w:t xml:space="preserve">цикловой комиссией </w:t>
      </w:r>
    </w:p>
    <w:p w:rsidR="00511021" w:rsidRPr="001B28F6" w:rsidRDefault="00511021" w:rsidP="00511021">
      <w:pPr>
        <w:tabs>
          <w:tab w:val="left" w:pos="6237"/>
          <w:tab w:val="left" w:pos="637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B28F6">
        <w:rPr>
          <w:rFonts w:ascii="Times New Roman" w:hAnsi="Times New Roman" w:cs="Times New Roman"/>
          <w:sz w:val="24"/>
          <w:szCs w:val="24"/>
        </w:rPr>
        <w:t>промышленного оборудования</w:t>
      </w:r>
      <w:r w:rsidR="008852DD" w:rsidRPr="001B28F6">
        <w:rPr>
          <w:rFonts w:ascii="Times New Roman" w:hAnsi="Times New Roman" w:cs="Times New Roman"/>
          <w:sz w:val="24"/>
          <w:szCs w:val="24"/>
        </w:rPr>
        <w:t xml:space="preserve"> (по отраслям)                 </w:t>
      </w:r>
      <w:r w:rsidR="00151820">
        <w:rPr>
          <w:rFonts w:ascii="Times New Roman" w:hAnsi="Times New Roman" w:cs="Times New Roman"/>
          <w:sz w:val="24"/>
          <w:szCs w:val="24"/>
        </w:rPr>
        <w:t xml:space="preserve">    </w:t>
      </w:r>
      <w:r w:rsidR="008852DD" w:rsidRPr="001B28F6">
        <w:rPr>
          <w:rFonts w:ascii="Times New Roman" w:hAnsi="Times New Roman" w:cs="Times New Roman"/>
          <w:sz w:val="24"/>
          <w:szCs w:val="24"/>
        </w:rPr>
        <w:t>п</w:t>
      </w:r>
      <w:r w:rsidRPr="001B28F6">
        <w:rPr>
          <w:rFonts w:ascii="Times New Roman" w:hAnsi="Times New Roman" w:cs="Times New Roman"/>
          <w:sz w:val="24"/>
          <w:szCs w:val="24"/>
        </w:rPr>
        <w:t xml:space="preserve">ротокол № </w:t>
      </w:r>
      <w:r w:rsidR="00151820">
        <w:rPr>
          <w:rFonts w:ascii="Times New Roman" w:hAnsi="Times New Roman" w:cs="Times New Roman"/>
          <w:sz w:val="24"/>
          <w:szCs w:val="24"/>
        </w:rPr>
        <w:t>_</w:t>
      </w:r>
    </w:p>
    <w:p w:rsidR="00511021" w:rsidRPr="001B28F6" w:rsidRDefault="00511021" w:rsidP="00511021">
      <w:pPr>
        <w:tabs>
          <w:tab w:val="left" w:pos="6237"/>
          <w:tab w:val="left" w:pos="6379"/>
        </w:tabs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B28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от  «</w:t>
      </w:r>
      <w:r w:rsidR="00151820">
        <w:rPr>
          <w:rFonts w:ascii="Times New Roman" w:hAnsi="Times New Roman" w:cs="Times New Roman"/>
          <w:sz w:val="24"/>
          <w:szCs w:val="24"/>
        </w:rPr>
        <w:t>__</w:t>
      </w:r>
      <w:r w:rsidRPr="001B28F6">
        <w:rPr>
          <w:rFonts w:ascii="Times New Roman" w:hAnsi="Times New Roman" w:cs="Times New Roman"/>
          <w:sz w:val="24"/>
          <w:szCs w:val="24"/>
        </w:rPr>
        <w:t xml:space="preserve">»  </w:t>
      </w:r>
      <w:r w:rsidR="00151820"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="00151820">
        <w:rPr>
          <w:rFonts w:ascii="Times New Roman" w:hAnsi="Times New Roman" w:cs="Times New Roman"/>
          <w:sz w:val="24"/>
          <w:szCs w:val="24"/>
        </w:rPr>
        <w:t xml:space="preserve">  20__</w:t>
      </w:r>
      <w:r w:rsidRPr="001B28F6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511021" w:rsidRPr="001B28F6" w:rsidRDefault="00511021" w:rsidP="005110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B28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15182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1B28F6">
        <w:rPr>
          <w:rFonts w:ascii="Times New Roman" w:hAnsi="Times New Roman" w:cs="Times New Roman"/>
          <w:sz w:val="24"/>
          <w:szCs w:val="24"/>
        </w:rPr>
        <w:t>Руководитель специальности</w:t>
      </w:r>
    </w:p>
    <w:p w:rsidR="00511021" w:rsidRPr="001B28F6" w:rsidRDefault="00511021" w:rsidP="005110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B28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_______________ Озорнина </w:t>
      </w:r>
      <w:r w:rsidR="008852DD" w:rsidRPr="001B28F6">
        <w:rPr>
          <w:rFonts w:ascii="Times New Roman" w:hAnsi="Times New Roman" w:cs="Times New Roman"/>
          <w:sz w:val="24"/>
          <w:szCs w:val="24"/>
        </w:rPr>
        <w:t>Н.В.</w:t>
      </w:r>
    </w:p>
    <w:p w:rsidR="00511021" w:rsidRPr="001B28F6" w:rsidRDefault="00511021" w:rsidP="005110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021" w:rsidRPr="001B28F6" w:rsidRDefault="00511021" w:rsidP="005110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28F6">
        <w:rPr>
          <w:rFonts w:ascii="Times New Roman" w:hAnsi="Times New Roman" w:cs="Times New Roman"/>
          <w:b/>
          <w:sz w:val="28"/>
          <w:szCs w:val="28"/>
        </w:rPr>
        <w:t>ЗАДАНИЕ</w:t>
      </w:r>
    </w:p>
    <w:p w:rsidR="00511021" w:rsidRPr="001B28F6" w:rsidRDefault="00511021" w:rsidP="005110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52DD" w:rsidRPr="00151820" w:rsidRDefault="00511021" w:rsidP="008852DD">
      <w:pPr>
        <w:pStyle w:val="Style2"/>
        <w:widowControl/>
        <w:tabs>
          <w:tab w:val="left" w:leader="underscore" w:pos="2890"/>
          <w:tab w:val="left" w:leader="underscore" w:pos="9691"/>
        </w:tabs>
        <w:spacing w:line="278" w:lineRule="exact"/>
        <w:jc w:val="center"/>
      </w:pPr>
      <w:r w:rsidRPr="001B28F6">
        <w:t>Для курсового проектирования по</w:t>
      </w:r>
      <w:r w:rsidRPr="001B28F6">
        <w:rPr>
          <w:rStyle w:val="FontStyle12"/>
        </w:rPr>
        <w:t xml:space="preserve"> </w:t>
      </w:r>
      <w:r w:rsidR="008852DD" w:rsidRPr="001B28F6">
        <w:t>ПМ.01 «</w:t>
      </w:r>
      <w:r w:rsidR="008852DD" w:rsidRPr="00151820">
        <w:t xml:space="preserve">Организация и проведение монтажа и ремонта промышленного оборудования» МДК 01.01 «Организация монтажных работ промышленного оборудования и </w:t>
      </w:r>
      <w:proofErr w:type="gramStart"/>
      <w:r w:rsidR="008852DD" w:rsidRPr="00151820">
        <w:t>контроль за</w:t>
      </w:r>
      <w:proofErr w:type="gramEnd"/>
      <w:r w:rsidR="008852DD" w:rsidRPr="00151820">
        <w:t xml:space="preserve"> ними» студенту 4 курса группы МО-4</w:t>
      </w:r>
      <w:r w:rsidR="00151820" w:rsidRPr="00151820">
        <w:t>__</w:t>
      </w:r>
      <w:r w:rsidR="008852DD" w:rsidRPr="00151820">
        <w:t xml:space="preserve">/б </w:t>
      </w:r>
    </w:p>
    <w:p w:rsidR="008852DD" w:rsidRPr="00151820" w:rsidRDefault="00151820" w:rsidP="008852DD">
      <w:pPr>
        <w:pStyle w:val="Style2"/>
        <w:widowControl/>
        <w:tabs>
          <w:tab w:val="left" w:leader="underscore" w:pos="2890"/>
          <w:tab w:val="left" w:leader="underscore" w:pos="9691"/>
        </w:tabs>
        <w:spacing w:line="278" w:lineRule="exact"/>
        <w:jc w:val="center"/>
        <w:rPr>
          <w:rStyle w:val="FontStyle12"/>
          <w:sz w:val="24"/>
          <w:szCs w:val="24"/>
        </w:rPr>
      </w:pPr>
      <w:r w:rsidRPr="00151820">
        <w:rPr>
          <w:rStyle w:val="FontStyle12"/>
          <w:sz w:val="24"/>
          <w:szCs w:val="24"/>
          <w:u w:val="single"/>
        </w:rPr>
        <w:t>__________________________________________</w:t>
      </w:r>
    </w:p>
    <w:p w:rsidR="00511021" w:rsidRPr="00151820" w:rsidRDefault="00511021" w:rsidP="008852DD">
      <w:pPr>
        <w:pStyle w:val="Style2"/>
        <w:widowControl/>
        <w:tabs>
          <w:tab w:val="left" w:leader="underscore" w:pos="2890"/>
          <w:tab w:val="left" w:leader="underscore" w:pos="9691"/>
        </w:tabs>
        <w:spacing w:line="278" w:lineRule="exact"/>
        <w:jc w:val="center"/>
        <w:rPr>
          <w:rStyle w:val="FontStyle12"/>
          <w:sz w:val="24"/>
          <w:szCs w:val="24"/>
        </w:rPr>
      </w:pPr>
      <w:r w:rsidRPr="00151820">
        <w:rPr>
          <w:rStyle w:val="FontStyle12"/>
          <w:sz w:val="24"/>
          <w:szCs w:val="24"/>
        </w:rPr>
        <w:t>фамилия, имя, отчество</w:t>
      </w:r>
    </w:p>
    <w:p w:rsidR="00511021" w:rsidRPr="00151820" w:rsidRDefault="00511021" w:rsidP="00511021">
      <w:pPr>
        <w:pStyle w:val="Style7"/>
        <w:widowControl/>
        <w:spacing w:line="830" w:lineRule="exact"/>
        <w:ind w:left="566" w:firstLine="0"/>
        <w:jc w:val="left"/>
        <w:rPr>
          <w:rStyle w:val="FontStyle12"/>
          <w:sz w:val="24"/>
          <w:szCs w:val="24"/>
          <w:u w:val="single"/>
        </w:rPr>
      </w:pPr>
      <w:r w:rsidRPr="00151820">
        <w:t xml:space="preserve">Тема задания </w:t>
      </w:r>
      <w:r w:rsidRPr="00151820">
        <w:rPr>
          <w:rStyle w:val="FontStyle12"/>
          <w:sz w:val="24"/>
          <w:szCs w:val="24"/>
          <w:u w:val="single"/>
        </w:rPr>
        <w:t>«</w:t>
      </w:r>
      <w:r w:rsidR="00151820" w:rsidRPr="00151820">
        <w:rPr>
          <w:rStyle w:val="FontStyle12"/>
          <w:sz w:val="24"/>
          <w:szCs w:val="24"/>
          <w:u w:val="single"/>
        </w:rPr>
        <w:t>_________________________________________________</w:t>
      </w:r>
      <w:r w:rsidRPr="00151820">
        <w:rPr>
          <w:rStyle w:val="FontStyle12"/>
          <w:sz w:val="24"/>
          <w:szCs w:val="24"/>
          <w:u w:val="single"/>
        </w:rPr>
        <w:t>»</w:t>
      </w:r>
    </w:p>
    <w:p w:rsidR="00511021" w:rsidRPr="00151820" w:rsidRDefault="00511021" w:rsidP="005110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021" w:rsidRPr="001B28F6" w:rsidRDefault="00511021" w:rsidP="005110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1820">
        <w:rPr>
          <w:rFonts w:ascii="Times New Roman" w:hAnsi="Times New Roman" w:cs="Times New Roman"/>
          <w:sz w:val="24"/>
          <w:szCs w:val="24"/>
        </w:rPr>
        <w:t>При выполнении курсового проекта на указанную тему должны</w:t>
      </w:r>
      <w:r w:rsidRPr="001B28F6">
        <w:rPr>
          <w:rFonts w:ascii="Times New Roman" w:hAnsi="Times New Roman" w:cs="Times New Roman"/>
          <w:sz w:val="24"/>
          <w:szCs w:val="24"/>
        </w:rPr>
        <w:t xml:space="preserve"> быть представлены</w:t>
      </w:r>
    </w:p>
    <w:p w:rsidR="008852DD" w:rsidRPr="001B28F6" w:rsidRDefault="008852DD" w:rsidP="005110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2DD" w:rsidRPr="001B28F6" w:rsidRDefault="008852DD" w:rsidP="008852DD">
      <w:pPr>
        <w:pStyle w:val="ac"/>
        <w:numPr>
          <w:ilvl w:val="0"/>
          <w:numId w:val="7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B28F6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8852DD" w:rsidRPr="001B28F6" w:rsidRDefault="008852DD" w:rsidP="008852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2DD" w:rsidRPr="004748A2" w:rsidRDefault="008852DD" w:rsidP="004748A2">
      <w:pPr>
        <w:pStyle w:val="ac"/>
        <w:tabs>
          <w:tab w:val="left" w:pos="1985"/>
        </w:tabs>
        <w:spacing w:after="0"/>
        <w:rPr>
          <w:rFonts w:ascii="Times New Roman" w:hAnsi="Times New Roman"/>
          <w:sz w:val="24"/>
          <w:szCs w:val="24"/>
        </w:rPr>
      </w:pPr>
      <w:r w:rsidRPr="004748A2">
        <w:rPr>
          <w:rFonts w:ascii="Times New Roman" w:hAnsi="Times New Roman"/>
          <w:sz w:val="24"/>
          <w:szCs w:val="24"/>
        </w:rPr>
        <w:t>Введение</w:t>
      </w:r>
    </w:p>
    <w:p w:rsidR="008852DD" w:rsidRPr="004748A2" w:rsidRDefault="008852DD" w:rsidP="004748A2">
      <w:pPr>
        <w:pStyle w:val="ac"/>
        <w:numPr>
          <w:ilvl w:val="0"/>
          <w:numId w:val="8"/>
        </w:numPr>
        <w:tabs>
          <w:tab w:val="left" w:pos="1985"/>
        </w:tabs>
        <w:spacing w:after="0"/>
        <w:rPr>
          <w:rFonts w:ascii="Times New Roman" w:hAnsi="Times New Roman"/>
          <w:sz w:val="24"/>
          <w:szCs w:val="24"/>
        </w:rPr>
      </w:pPr>
      <w:r w:rsidRPr="004748A2">
        <w:rPr>
          <w:rFonts w:ascii="Times New Roman" w:hAnsi="Times New Roman"/>
          <w:sz w:val="24"/>
          <w:szCs w:val="24"/>
        </w:rPr>
        <w:t>Общая часть</w:t>
      </w:r>
    </w:p>
    <w:p w:rsidR="008852DD" w:rsidRPr="004748A2" w:rsidRDefault="008852DD" w:rsidP="004748A2">
      <w:pPr>
        <w:pStyle w:val="ac"/>
        <w:numPr>
          <w:ilvl w:val="0"/>
          <w:numId w:val="8"/>
        </w:numPr>
        <w:tabs>
          <w:tab w:val="left" w:pos="1985"/>
        </w:tabs>
        <w:spacing w:after="0"/>
        <w:rPr>
          <w:rFonts w:ascii="Times New Roman" w:hAnsi="Times New Roman"/>
          <w:sz w:val="24"/>
          <w:szCs w:val="24"/>
        </w:rPr>
      </w:pPr>
      <w:r w:rsidRPr="004748A2">
        <w:rPr>
          <w:rFonts w:ascii="Times New Roman" w:hAnsi="Times New Roman"/>
          <w:sz w:val="24"/>
          <w:szCs w:val="24"/>
        </w:rPr>
        <w:t>Подготовка к монтажу</w:t>
      </w:r>
    </w:p>
    <w:p w:rsidR="008852DD" w:rsidRPr="004748A2" w:rsidRDefault="008852DD" w:rsidP="004748A2">
      <w:pPr>
        <w:pStyle w:val="ac"/>
        <w:numPr>
          <w:ilvl w:val="0"/>
          <w:numId w:val="8"/>
        </w:numPr>
        <w:tabs>
          <w:tab w:val="left" w:pos="1985"/>
        </w:tabs>
        <w:spacing w:after="0"/>
        <w:rPr>
          <w:rFonts w:ascii="Times New Roman" w:hAnsi="Times New Roman"/>
          <w:sz w:val="24"/>
          <w:szCs w:val="24"/>
        </w:rPr>
      </w:pPr>
      <w:r w:rsidRPr="004748A2">
        <w:rPr>
          <w:rFonts w:ascii="Times New Roman" w:hAnsi="Times New Roman"/>
          <w:sz w:val="24"/>
          <w:szCs w:val="24"/>
        </w:rPr>
        <w:t>Монтаж</w:t>
      </w:r>
    </w:p>
    <w:p w:rsidR="008852DD" w:rsidRPr="004748A2" w:rsidRDefault="008852DD" w:rsidP="004748A2">
      <w:pPr>
        <w:pStyle w:val="ac"/>
        <w:numPr>
          <w:ilvl w:val="0"/>
          <w:numId w:val="8"/>
        </w:numPr>
        <w:tabs>
          <w:tab w:val="left" w:pos="1985"/>
        </w:tabs>
        <w:spacing w:after="0"/>
        <w:rPr>
          <w:rFonts w:ascii="Times New Roman" w:hAnsi="Times New Roman"/>
          <w:sz w:val="24"/>
          <w:szCs w:val="24"/>
        </w:rPr>
      </w:pPr>
      <w:r w:rsidRPr="004748A2">
        <w:rPr>
          <w:rFonts w:ascii="Times New Roman" w:hAnsi="Times New Roman"/>
          <w:sz w:val="24"/>
          <w:szCs w:val="24"/>
        </w:rPr>
        <w:t>Расчетная часть</w:t>
      </w:r>
    </w:p>
    <w:p w:rsidR="008852DD" w:rsidRPr="004748A2" w:rsidRDefault="008852DD" w:rsidP="004748A2">
      <w:pPr>
        <w:pStyle w:val="ac"/>
        <w:numPr>
          <w:ilvl w:val="0"/>
          <w:numId w:val="8"/>
        </w:numPr>
        <w:tabs>
          <w:tab w:val="left" w:pos="1985"/>
        </w:tabs>
        <w:spacing w:after="0"/>
        <w:rPr>
          <w:rFonts w:ascii="Times New Roman" w:hAnsi="Times New Roman"/>
          <w:sz w:val="24"/>
          <w:szCs w:val="24"/>
        </w:rPr>
      </w:pPr>
      <w:r w:rsidRPr="004748A2">
        <w:rPr>
          <w:rFonts w:ascii="Times New Roman" w:hAnsi="Times New Roman"/>
          <w:sz w:val="24"/>
          <w:szCs w:val="24"/>
        </w:rPr>
        <w:t>Охрана труда</w:t>
      </w:r>
    </w:p>
    <w:p w:rsidR="008852DD" w:rsidRPr="004748A2" w:rsidRDefault="008852DD" w:rsidP="004748A2">
      <w:pPr>
        <w:tabs>
          <w:tab w:val="left" w:pos="1985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4748A2">
        <w:rPr>
          <w:rFonts w:ascii="Times New Roman" w:hAnsi="Times New Roman" w:cs="Times New Roman"/>
          <w:sz w:val="24"/>
          <w:szCs w:val="24"/>
        </w:rPr>
        <w:t>Заключение</w:t>
      </w:r>
    </w:p>
    <w:p w:rsidR="008852DD" w:rsidRPr="001B28F6" w:rsidRDefault="008852DD" w:rsidP="004748A2">
      <w:pPr>
        <w:pStyle w:val="Style3"/>
        <w:widowControl/>
        <w:tabs>
          <w:tab w:val="left" w:pos="907"/>
          <w:tab w:val="left" w:pos="1985"/>
        </w:tabs>
        <w:spacing w:line="278" w:lineRule="exact"/>
        <w:ind w:left="730"/>
        <w:rPr>
          <w:rStyle w:val="FontStyle12"/>
        </w:rPr>
      </w:pPr>
      <w:r w:rsidRPr="004748A2">
        <w:rPr>
          <w:rStyle w:val="FontStyle12"/>
          <w:sz w:val="24"/>
          <w:szCs w:val="24"/>
        </w:rPr>
        <w:t>Список использованных источников</w:t>
      </w:r>
    </w:p>
    <w:p w:rsidR="008852DD" w:rsidRPr="001B28F6" w:rsidRDefault="008852DD" w:rsidP="008852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2DD" w:rsidRPr="001B28F6" w:rsidRDefault="008852DD" w:rsidP="008852DD">
      <w:pPr>
        <w:pStyle w:val="ac"/>
        <w:numPr>
          <w:ilvl w:val="0"/>
          <w:numId w:val="7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B28F6">
        <w:rPr>
          <w:rFonts w:ascii="Times New Roman" w:hAnsi="Times New Roman"/>
          <w:b/>
          <w:sz w:val="24"/>
          <w:szCs w:val="24"/>
        </w:rPr>
        <w:t>Графическая часть проекта</w:t>
      </w:r>
    </w:p>
    <w:p w:rsidR="008852DD" w:rsidRPr="001B28F6" w:rsidRDefault="008852DD" w:rsidP="008852DD">
      <w:pPr>
        <w:pStyle w:val="ac"/>
        <w:spacing w:after="0"/>
        <w:rPr>
          <w:rFonts w:ascii="Times New Roman" w:hAnsi="Times New Roman"/>
          <w:sz w:val="24"/>
          <w:szCs w:val="24"/>
        </w:rPr>
      </w:pPr>
    </w:p>
    <w:p w:rsidR="008852DD" w:rsidRPr="001B28F6" w:rsidRDefault="008852DD" w:rsidP="008852DD">
      <w:pPr>
        <w:pStyle w:val="ac"/>
        <w:spacing w:after="0"/>
        <w:rPr>
          <w:rFonts w:ascii="Times New Roman" w:hAnsi="Times New Roman"/>
          <w:sz w:val="24"/>
          <w:szCs w:val="24"/>
        </w:rPr>
      </w:pPr>
      <w:r w:rsidRPr="001B28F6">
        <w:rPr>
          <w:rFonts w:ascii="Times New Roman" w:hAnsi="Times New Roman"/>
          <w:sz w:val="24"/>
          <w:szCs w:val="24"/>
        </w:rPr>
        <w:t>Лист 1 Ситуационный план</w:t>
      </w:r>
    </w:p>
    <w:p w:rsidR="008852DD" w:rsidRPr="001B28F6" w:rsidRDefault="008852DD" w:rsidP="008852DD">
      <w:pPr>
        <w:pStyle w:val="ac"/>
        <w:spacing w:after="0"/>
        <w:rPr>
          <w:rFonts w:ascii="Times New Roman" w:hAnsi="Times New Roman"/>
          <w:sz w:val="24"/>
          <w:szCs w:val="24"/>
        </w:rPr>
      </w:pPr>
      <w:r w:rsidRPr="001B28F6">
        <w:rPr>
          <w:rFonts w:ascii="Times New Roman" w:hAnsi="Times New Roman"/>
          <w:sz w:val="24"/>
          <w:szCs w:val="24"/>
        </w:rPr>
        <w:t>Лист 2 Схемы монтажа</w:t>
      </w:r>
    </w:p>
    <w:p w:rsidR="008852DD" w:rsidRPr="001B28F6" w:rsidRDefault="008852DD" w:rsidP="008852DD">
      <w:pPr>
        <w:pStyle w:val="ac"/>
        <w:spacing w:after="0"/>
        <w:rPr>
          <w:rFonts w:ascii="Times New Roman" w:hAnsi="Times New Roman"/>
          <w:sz w:val="24"/>
          <w:szCs w:val="24"/>
        </w:rPr>
      </w:pPr>
      <w:r w:rsidRPr="001B28F6">
        <w:rPr>
          <w:rFonts w:ascii="Times New Roman" w:hAnsi="Times New Roman"/>
          <w:sz w:val="24"/>
          <w:szCs w:val="24"/>
        </w:rPr>
        <w:t>Лист 3 Схемы строповки</w:t>
      </w:r>
    </w:p>
    <w:p w:rsidR="00511021" w:rsidRPr="001B28F6" w:rsidRDefault="00511021" w:rsidP="00511021">
      <w:pPr>
        <w:rPr>
          <w:rFonts w:ascii="Times New Roman" w:hAnsi="Times New Roman" w:cs="Times New Roman"/>
          <w:sz w:val="24"/>
          <w:szCs w:val="24"/>
        </w:rPr>
      </w:pPr>
    </w:p>
    <w:p w:rsidR="00511021" w:rsidRPr="001B28F6" w:rsidRDefault="00511021" w:rsidP="00511021">
      <w:pPr>
        <w:rPr>
          <w:rFonts w:ascii="Times New Roman" w:hAnsi="Times New Roman" w:cs="Times New Roman"/>
          <w:sz w:val="24"/>
          <w:szCs w:val="24"/>
        </w:rPr>
      </w:pPr>
      <w:r w:rsidRPr="001B28F6">
        <w:rPr>
          <w:rFonts w:ascii="Times New Roman" w:hAnsi="Times New Roman" w:cs="Times New Roman"/>
          <w:sz w:val="24"/>
          <w:szCs w:val="24"/>
        </w:rPr>
        <w:t>Дата выдачи «</w:t>
      </w:r>
      <w:r w:rsidR="00151820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1B28F6">
        <w:rPr>
          <w:rFonts w:ascii="Times New Roman" w:hAnsi="Times New Roman" w:cs="Times New Roman"/>
          <w:sz w:val="24"/>
          <w:szCs w:val="24"/>
        </w:rPr>
        <w:t xml:space="preserve">» </w:t>
      </w:r>
      <w:r w:rsidR="00151820"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="00151820">
        <w:rPr>
          <w:rFonts w:ascii="Times New Roman" w:hAnsi="Times New Roman" w:cs="Times New Roman"/>
          <w:sz w:val="24"/>
          <w:szCs w:val="24"/>
        </w:rPr>
        <w:t xml:space="preserve"> 20__ г.                        </w:t>
      </w:r>
      <w:r w:rsidRPr="001B28F6">
        <w:rPr>
          <w:rFonts w:ascii="Times New Roman" w:hAnsi="Times New Roman" w:cs="Times New Roman"/>
          <w:sz w:val="24"/>
          <w:szCs w:val="24"/>
        </w:rPr>
        <w:t xml:space="preserve">    Срок окончания « </w:t>
      </w:r>
      <w:r w:rsidR="00151820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1B28F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B28F6">
        <w:rPr>
          <w:rFonts w:ascii="Times New Roman" w:hAnsi="Times New Roman" w:cs="Times New Roman"/>
          <w:sz w:val="24"/>
          <w:szCs w:val="24"/>
        </w:rPr>
        <w:t xml:space="preserve">» </w:t>
      </w:r>
      <w:r w:rsidR="00151820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Pr="001B28F6">
        <w:rPr>
          <w:rFonts w:ascii="Times New Roman" w:hAnsi="Times New Roman" w:cs="Times New Roman"/>
          <w:sz w:val="24"/>
          <w:szCs w:val="24"/>
        </w:rPr>
        <w:t xml:space="preserve"> 20</w:t>
      </w:r>
      <w:r w:rsidR="00151820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1B28F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B28F6">
        <w:rPr>
          <w:rFonts w:ascii="Times New Roman" w:hAnsi="Times New Roman" w:cs="Times New Roman"/>
          <w:sz w:val="24"/>
          <w:szCs w:val="24"/>
        </w:rPr>
        <w:t xml:space="preserve">г.  </w:t>
      </w:r>
    </w:p>
    <w:p w:rsidR="00FF2857" w:rsidRPr="00FF2857" w:rsidRDefault="00511021" w:rsidP="00511021">
      <w:pPr>
        <w:rPr>
          <w:rFonts w:ascii="Times New Roman" w:hAnsi="Times New Roman" w:cs="Times New Roman"/>
          <w:b/>
          <w:sz w:val="24"/>
          <w:szCs w:val="24"/>
        </w:rPr>
      </w:pPr>
      <w:r w:rsidRPr="001B28F6">
        <w:rPr>
          <w:rFonts w:ascii="Times New Roman" w:hAnsi="Times New Roman" w:cs="Times New Roman"/>
          <w:b/>
          <w:sz w:val="24"/>
          <w:szCs w:val="24"/>
        </w:rPr>
        <w:t>Руководитель курсового проектиро</w:t>
      </w:r>
      <w:r w:rsidR="00151820">
        <w:rPr>
          <w:rFonts w:ascii="Times New Roman" w:hAnsi="Times New Roman" w:cs="Times New Roman"/>
          <w:b/>
          <w:sz w:val="24"/>
          <w:szCs w:val="24"/>
        </w:rPr>
        <w:t xml:space="preserve">вания  </w:t>
      </w:r>
      <w:r w:rsidR="00FF285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1B2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B28F6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</w:t>
      </w:r>
      <w:r w:rsidR="00FF2857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1B28F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F2857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151820">
        <w:rPr>
          <w:rFonts w:ascii="Times New Roman" w:hAnsi="Times New Roman" w:cs="Times New Roman"/>
          <w:b/>
          <w:sz w:val="24"/>
          <w:szCs w:val="24"/>
        </w:rPr>
        <w:t>_______________</w:t>
      </w:r>
      <w:r w:rsidR="00FF285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51820">
        <w:rPr>
          <w:rFonts w:ascii="Times New Roman" w:hAnsi="Times New Roman" w:cs="Times New Roman"/>
          <w:b/>
          <w:sz w:val="24"/>
          <w:szCs w:val="24"/>
        </w:rPr>
        <w:t>/</w:t>
      </w:r>
    </w:p>
    <w:p w:rsidR="00511021" w:rsidRPr="001B28F6" w:rsidRDefault="00511021" w:rsidP="00511021">
      <w:pPr>
        <w:tabs>
          <w:tab w:val="left" w:pos="5387"/>
        </w:tabs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B28F6">
        <w:rPr>
          <w:rFonts w:ascii="Times New Roman" w:hAnsi="Times New Roman" w:cs="Times New Roman"/>
          <w:sz w:val="24"/>
          <w:szCs w:val="24"/>
        </w:rPr>
        <w:br w:type="page"/>
      </w:r>
      <w:r w:rsidRPr="001B28F6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Министерство образования и науки Челябинской области</w:t>
      </w:r>
    </w:p>
    <w:p w:rsidR="00511021" w:rsidRPr="001B28F6" w:rsidRDefault="00AD731E" w:rsidP="00511021">
      <w:pPr>
        <w:spacing w:after="0" w:line="240" w:lineRule="auto"/>
        <w:ind w:left="360" w:hanging="92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group id="_x0000_s1034" style="position:absolute;left:0;text-align:left;margin-left:-35.45pt;margin-top:-23.85pt;width:522.75pt;height:733.2pt;z-index:251661824" coordorigin="1066,450" coordsize="10414,16080">
            <v:line id="_x0000_s1035" style="position:absolute" from="1066,16525" to="11478,16525" strokeweight="1.5pt"/>
            <v:line id="_x0000_s1036" style="position:absolute" from="1066,450" to="11478,450" strokeweight="1.5pt"/>
            <v:line id="_x0000_s1037" style="position:absolute" from="1066,450" to="1066,16524" strokeweight="1.5pt"/>
            <v:line id="_x0000_s1038" style="position:absolute" from="11480,450" to="11480,16524" strokeweight="1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1066;top:16245;width:394;height:285;mso-wrap-edited:f;mso-wrap-distance-left:0;mso-wrap-distance-right:0" wrapcoords="-88 0 -88 21600 21688 21600 21688 0 -88 0" filled="f" stroked="f">
              <v:textbox style="mso-next-textbox:#_x0000_s1039" inset="0,0,0,0">
                <w:txbxContent>
                  <w:p w:rsidR="00407EC8" w:rsidRPr="00E50FDA" w:rsidRDefault="00407EC8" w:rsidP="00511021"/>
                </w:txbxContent>
              </v:textbox>
            </v:shape>
            <v:shape id="_x0000_s1040" type="#_x0000_t202" style="position:absolute;left:1460;top:16245;width:572;height:285" filled="f" stroked="f">
              <v:textbox style="mso-next-textbox:#_x0000_s1040" inset="0,0,0,0">
                <w:txbxContent>
                  <w:p w:rsidR="00407EC8" w:rsidRPr="00E50FDA" w:rsidRDefault="00407EC8" w:rsidP="00511021"/>
                </w:txbxContent>
              </v:textbox>
            </v:shape>
            <v:shape id="_x0000_s1041" type="#_x0000_t202" style="position:absolute;left:2023;top:16245;width:1295;height:285" filled="f" stroked="f">
              <v:textbox style="mso-next-textbox:#_x0000_s1041" inset="0,0,0,0">
                <w:txbxContent>
                  <w:p w:rsidR="00407EC8" w:rsidRPr="00E50FDA" w:rsidRDefault="00407EC8" w:rsidP="00511021"/>
                </w:txbxContent>
              </v:textbox>
            </v:shape>
            <v:shape id="_x0000_s1042" type="#_x0000_t202" style="position:absolute;left:3318;top:16245;width:843;height:285;mso-wrap-edited:f" wrapcoords="-379 0 -379 21600 21979 21600 21979 0 -379 0" filled="f" stroked="f">
              <v:textbox style="mso-next-textbox:#_x0000_s1042" inset="0,0,0,0">
                <w:txbxContent>
                  <w:p w:rsidR="00407EC8" w:rsidRPr="00E50FDA" w:rsidRDefault="00407EC8" w:rsidP="00511021"/>
                </w:txbxContent>
              </v:textbox>
            </v:shape>
            <v:shape id="_x0000_s1043" type="#_x0000_t202" style="position:absolute;left:4162;top:16245;width:563;height:285;mso-wrap-edited:f" wrapcoords="-568 0 -568 21600 22168 21600 22168 0 -568 0" filled="f" stroked="f">
              <v:textbox style="mso-next-textbox:#_x0000_s1043" inset="0,0,0,0">
                <w:txbxContent>
                  <w:p w:rsidR="00407EC8" w:rsidRPr="00E50FDA" w:rsidRDefault="00407EC8" w:rsidP="00511021"/>
                </w:txbxContent>
              </v:textbox>
            </v:shape>
            <v:shape id="_x0000_s1044" type="#_x0000_t202" style="position:absolute;left:10917;top:15685;width:563;height:285" filled="f" stroked="f">
              <v:textbox style="mso-next-textbox:#_x0000_s1044" inset="0,0,0,0">
                <w:txbxContent>
                  <w:p w:rsidR="00407EC8" w:rsidRPr="00E50FDA" w:rsidRDefault="00407EC8" w:rsidP="00511021"/>
                </w:txbxContent>
              </v:textbox>
            </v:shape>
          </v:group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s1075" type="#_x0000_t202" style="position:absolute;left:0;text-align:left;margin-left:330.45pt;margin-top:-52.85pt;width:142.3pt;height:29pt;z-index:251665920" stroked="f">
            <v:textbox>
              <w:txbxContent>
                <w:p w:rsidR="00407EC8" w:rsidRPr="00FF2857" w:rsidRDefault="00407EC8" w:rsidP="00FF2857">
                  <w:pPr>
                    <w:pStyle w:val="aa"/>
                    <w:jc w:val="right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FF2857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Приложение</w:t>
                  </w:r>
                  <w:proofErr w:type="gramStart"/>
                  <w:r w:rsidRPr="00FF2857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Б</w:t>
                  </w:r>
                  <w:proofErr w:type="gramEnd"/>
                </w:p>
                <w:p w:rsidR="00407EC8" w:rsidRDefault="00407EC8"/>
              </w:txbxContent>
            </v:textbox>
          </v:shape>
        </w:pict>
      </w:r>
      <w:r w:rsidR="00511021" w:rsidRPr="001B28F6">
        <w:rPr>
          <w:rFonts w:ascii="Times New Roman" w:hAnsi="Times New Roman" w:cs="Times New Roman"/>
          <w:color w:val="000000"/>
          <w:sz w:val="28"/>
          <w:szCs w:val="28"/>
        </w:rPr>
        <w:t>Государственное бюджетное профессиональное образовательное учреждение</w:t>
      </w:r>
    </w:p>
    <w:p w:rsidR="00511021" w:rsidRPr="001B28F6" w:rsidRDefault="00511021" w:rsidP="0051102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B2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«Южно-Уральский государственный технический колледж»</w:t>
      </w:r>
    </w:p>
    <w:p w:rsidR="00511021" w:rsidRPr="001B28F6" w:rsidRDefault="00511021" w:rsidP="00511021">
      <w:pPr>
        <w:spacing w:after="0" w:line="240" w:lineRule="auto"/>
        <w:ind w:right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511021" w:rsidRPr="001B28F6" w:rsidRDefault="00511021" w:rsidP="00511021">
      <w:pPr>
        <w:tabs>
          <w:tab w:val="left" w:pos="2552"/>
          <w:tab w:val="left" w:pos="2835"/>
          <w:tab w:val="left" w:pos="4820"/>
        </w:tabs>
        <w:spacing w:after="0" w:line="240" w:lineRule="auto"/>
        <w:ind w:right="2891"/>
        <w:rPr>
          <w:rFonts w:ascii="Times New Roman" w:hAnsi="Times New Roman" w:cs="Times New Roman"/>
          <w:color w:val="000000"/>
          <w:sz w:val="28"/>
          <w:szCs w:val="28"/>
        </w:rPr>
      </w:pPr>
    </w:p>
    <w:p w:rsidR="00511021" w:rsidRPr="001B28F6" w:rsidRDefault="00511021" w:rsidP="00511021">
      <w:pPr>
        <w:spacing w:after="0" w:line="240" w:lineRule="auto"/>
        <w:ind w:left="4962"/>
        <w:rPr>
          <w:rFonts w:ascii="Times New Roman" w:hAnsi="Times New Roman" w:cs="Times New Roman"/>
          <w:color w:val="000000"/>
          <w:sz w:val="36"/>
          <w:szCs w:val="36"/>
        </w:rPr>
      </w:pPr>
      <w:r w:rsidRPr="001B28F6">
        <w:rPr>
          <w:rFonts w:ascii="Times New Roman" w:hAnsi="Times New Roman" w:cs="Times New Roman"/>
          <w:color w:val="000000"/>
          <w:sz w:val="28"/>
          <w:szCs w:val="28"/>
        </w:rPr>
        <w:t>ЗАЩИЩЕНО</w:t>
      </w:r>
    </w:p>
    <w:p w:rsidR="00511021" w:rsidRPr="001B28F6" w:rsidRDefault="00511021" w:rsidP="00511021">
      <w:pPr>
        <w:spacing w:after="0" w:line="240" w:lineRule="auto"/>
        <w:ind w:left="4962"/>
        <w:rPr>
          <w:rFonts w:ascii="Times New Roman" w:hAnsi="Times New Roman" w:cs="Times New Roman"/>
          <w:color w:val="000000"/>
          <w:sz w:val="36"/>
          <w:szCs w:val="36"/>
        </w:rPr>
      </w:pPr>
      <w:r w:rsidRPr="001B28F6">
        <w:rPr>
          <w:rFonts w:ascii="Times New Roman" w:hAnsi="Times New Roman" w:cs="Times New Roman"/>
          <w:color w:val="000000"/>
          <w:sz w:val="28"/>
          <w:szCs w:val="28"/>
        </w:rPr>
        <w:t>ОЦЕНКА</w:t>
      </w:r>
      <w:r w:rsidRPr="001B28F6">
        <w:rPr>
          <w:rFonts w:ascii="Times New Roman" w:hAnsi="Times New Roman" w:cs="Times New Roman"/>
          <w:color w:val="000000"/>
          <w:sz w:val="36"/>
          <w:szCs w:val="36"/>
        </w:rPr>
        <w:t xml:space="preserve"> ____________</w:t>
      </w:r>
    </w:p>
    <w:p w:rsidR="00511021" w:rsidRPr="001B28F6" w:rsidRDefault="00511021" w:rsidP="00511021">
      <w:pPr>
        <w:spacing w:after="0" w:line="240" w:lineRule="auto"/>
        <w:ind w:left="4962"/>
        <w:rPr>
          <w:rFonts w:ascii="Times New Roman" w:hAnsi="Times New Roman" w:cs="Times New Roman"/>
          <w:color w:val="000000"/>
          <w:sz w:val="28"/>
          <w:szCs w:val="28"/>
        </w:rPr>
      </w:pPr>
      <w:r w:rsidRPr="001B28F6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Руководитель:  </w:t>
      </w:r>
    </w:p>
    <w:p w:rsidR="00511021" w:rsidRPr="001B28F6" w:rsidRDefault="00511021" w:rsidP="00511021">
      <w:pPr>
        <w:spacing w:after="0" w:line="240" w:lineRule="auto"/>
        <w:ind w:left="4962"/>
        <w:rPr>
          <w:rFonts w:ascii="Times New Roman" w:hAnsi="Times New Roman" w:cs="Times New Roman"/>
          <w:color w:val="000000"/>
          <w:sz w:val="28"/>
          <w:szCs w:val="28"/>
        </w:rPr>
      </w:pPr>
      <w:r w:rsidRPr="001B28F6">
        <w:rPr>
          <w:rFonts w:ascii="Times New Roman" w:hAnsi="Times New Roman" w:cs="Times New Roman"/>
          <w:color w:val="000000"/>
          <w:sz w:val="28"/>
          <w:szCs w:val="28"/>
        </w:rPr>
        <w:t>___________/</w:t>
      </w:r>
      <w:r w:rsidR="00FF285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Pr="001B28F6">
        <w:rPr>
          <w:rFonts w:ascii="Times New Roman" w:hAnsi="Times New Roman" w:cs="Times New Roman"/>
          <w:color w:val="000000"/>
          <w:sz w:val="28"/>
          <w:szCs w:val="28"/>
        </w:rPr>
        <w:t>/</w:t>
      </w:r>
    </w:p>
    <w:p w:rsidR="00511021" w:rsidRPr="001B28F6" w:rsidRDefault="00511021" w:rsidP="00511021">
      <w:pPr>
        <w:spacing w:after="0" w:line="240" w:lineRule="auto"/>
        <w:ind w:left="4962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1B28F6">
        <w:rPr>
          <w:rFonts w:ascii="Times New Roman" w:hAnsi="Times New Roman" w:cs="Times New Roman"/>
          <w:color w:val="000000"/>
          <w:sz w:val="28"/>
          <w:szCs w:val="28"/>
        </w:rPr>
        <w:t>___________</w:t>
      </w:r>
    </w:p>
    <w:p w:rsidR="00511021" w:rsidRPr="001B28F6" w:rsidRDefault="00511021" w:rsidP="0051102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11021" w:rsidRPr="001B28F6" w:rsidRDefault="00511021" w:rsidP="0051102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11021" w:rsidRPr="001B28F6" w:rsidRDefault="00511021" w:rsidP="00511021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511021" w:rsidRPr="001B28F6" w:rsidRDefault="00511021" w:rsidP="00511021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511021" w:rsidRPr="001B28F6" w:rsidRDefault="00511021" w:rsidP="00511021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511021" w:rsidRPr="001B28F6" w:rsidRDefault="00511021" w:rsidP="00511021">
      <w:pPr>
        <w:pStyle w:val="Style5"/>
        <w:widowControl/>
        <w:spacing w:line="240" w:lineRule="auto"/>
        <w:ind w:left="425" w:right="17" w:firstLine="0"/>
        <w:jc w:val="center"/>
        <w:rPr>
          <w:rStyle w:val="FontStyle14"/>
          <w:rFonts w:eastAsiaTheme="majorEastAsia"/>
          <w:spacing w:val="-10"/>
          <w:sz w:val="36"/>
          <w:szCs w:val="36"/>
        </w:rPr>
      </w:pPr>
      <w:r w:rsidRPr="001B28F6">
        <w:rPr>
          <w:rStyle w:val="FontStyle15"/>
          <w:sz w:val="36"/>
          <w:szCs w:val="36"/>
        </w:rPr>
        <w:t>МОНТАЖ ОБЖИГОВОЙ ПЕЧИ</w:t>
      </w:r>
    </w:p>
    <w:p w:rsidR="00511021" w:rsidRPr="001B28F6" w:rsidRDefault="00511021" w:rsidP="00511021">
      <w:pPr>
        <w:spacing w:after="0" w:line="240" w:lineRule="auto"/>
        <w:ind w:left="454"/>
        <w:rPr>
          <w:rFonts w:ascii="Times New Roman" w:hAnsi="Times New Roman" w:cs="Times New Roman"/>
          <w:color w:val="000000"/>
          <w:sz w:val="28"/>
          <w:szCs w:val="28"/>
        </w:rPr>
      </w:pPr>
    </w:p>
    <w:p w:rsidR="00511021" w:rsidRPr="001B28F6" w:rsidRDefault="00511021" w:rsidP="0051102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B28F6">
        <w:rPr>
          <w:rFonts w:ascii="Times New Roman" w:hAnsi="Times New Roman" w:cs="Times New Roman"/>
          <w:color w:val="000000"/>
          <w:sz w:val="28"/>
          <w:szCs w:val="28"/>
        </w:rPr>
        <w:t xml:space="preserve">Пояснительная записка к курсовому проекту </w:t>
      </w:r>
      <w:proofErr w:type="gramStart"/>
      <w:r w:rsidRPr="001B28F6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</w:p>
    <w:p w:rsidR="00FF2857" w:rsidRDefault="00511021" w:rsidP="005110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28F6">
        <w:rPr>
          <w:rFonts w:ascii="Times New Roman" w:hAnsi="Times New Roman" w:cs="Times New Roman"/>
          <w:sz w:val="28"/>
          <w:szCs w:val="28"/>
        </w:rPr>
        <w:t xml:space="preserve">МДК 01.01 Организация монтажных работ промышленного оборудования </w:t>
      </w:r>
    </w:p>
    <w:p w:rsidR="00511021" w:rsidRPr="001B28F6" w:rsidRDefault="00511021" w:rsidP="005110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28F6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1B28F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B28F6">
        <w:rPr>
          <w:rFonts w:ascii="Times New Roman" w:hAnsi="Times New Roman" w:cs="Times New Roman"/>
          <w:sz w:val="28"/>
          <w:szCs w:val="28"/>
        </w:rPr>
        <w:t xml:space="preserve"> ними</w:t>
      </w:r>
    </w:p>
    <w:p w:rsidR="00511021" w:rsidRPr="001B28F6" w:rsidRDefault="00511021" w:rsidP="005110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28F6">
        <w:rPr>
          <w:rFonts w:ascii="Times New Roman" w:hAnsi="Times New Roman" w:cs="Times New Roman"/>
          <w:sz w:val="28"/>
          <w:szCs w:val="28"/>
        </w:rPr>
        <w:t>ПМ.01 Организация и проведение монтажа и ремонта промышленного оборудования</w:t>
      </w:r>
    </w:p>
    <w:p w:rsidR="00511021" w:rsidRPr="001B28F6" w:rsidRDefault="00511021" w:rsidP="005110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B28F6">
        <w:rPr>
          <w:rFonts w:ascii="Times New Roman" w:hAnsi="Times New Roman" w:cs="Times New Roman"/>
          <w:sz w:val="28"/>
          <w:szCs w:val="28"/>
        </w:rPr>
        <w:t>ЮУрГТК</w:t>
      </w:r>
      <w:proofErr w:type="spellEnd"/>
      <w:r w:rsidRPr="001B28F6">
        <w:rPr>
          <w:rFonts w:ascii="Times New Roman" w:hAnsi="Times New Roman" w:cs="Times New Roman"/>
          <w:sz w:val="28"/>
          <w:szCs w:val="28"/>
        </w:rPr>
        <w:t xml:space="preserve"> 15.02.01 00 КП 00 </w:t>
      </w:r>
      <w:proofErr w:type="spellStart"/>
      <w:r w:rsidRPr="001B28F6">
        <w:rPr>
          <w:rFonts w:ascii="Times New Roman" w:hAnsi="Times New Roman" w:cs="Times New Roman"/>
          <w:sz w:val="28"/>
          <w:szCs w:val="28"/>
        </w:rPr>
        <w:t>00</w:t>
      </w:r>
      <w:proofErr w:type="spellEnd"/>
      <w:r w:rsidRPr="001B28F6">
        <w:rPr>
          <w:rFonts w:ascii="Times New Roman" w:hAnsi="Times New Roman" w:cs="Times New Roman"/>
          <w:sz w:val="28"/>
          <w:szCs w:val="28"/>
        </w:rPr>
        <w:t>. ПЗ</w:t>
      </w:r>
    </w:p>
    <w:p w:rsidR="00511021" w:rsidRPr="001B28F6" w:rsidRDefault="00511021" w:rsidP="00511021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511021" w:rsidRPr="001B28F6" w:rsidRDefault="00511021" w:rsidP="00511021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511021" w:rsidRPr="001B28F6" w:rsidRDefault="00511021" w:rsidP="00511021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511021" w:rsidRPr="001B28F6" w:rsidRDefault="00511021" w:rsidP="00511021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511021" w:rsidRPr="001B28F6" w:rsidRDefault="00511021" w:rsidP="00511021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511021" w:rsidRPr="001B28F6" w:rsidRDefault="00511021" w:rsidP="00511021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511021" w:rsidRPr="001B28F6" w:rsidRDefault="00511021" w:rsidP="0051102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B28F6">
        <w:rPr>
          <w:rFonts w:ascii="Times New Roman" w:hAnsi="Times New Roman" w:cs="Times New Roman"/>
          <w:color w:val="000000"/>
          <w:sz w:val="28"/>
          <w:szCs w:val="28"/>
        </w:rPr>
        <w:t xml:space="preserve">     Руководитель:</w:t>
      </w:r>
      <w:r w:rsidRPr="001B28F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B28F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B28F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B28F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Разработал: </w:t>
      </w:r>
    </w:p>
    <w:p w:rsidR="00511021" w:rsidRPr="001B28F6" w:rsidRDefault="00511021" w:rsidP="0051102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B28F6">
        <w:rPr>
          <w:rFonts w:ascii="Times New Roman" w:hAnsi="Times New Roman" w:cs="Times New Roman"/>
          <w:color w:val="000000"/>
          <w:sz w:val="28"/>
          <w:szCs w:val="28"/>
        </w:rPr>
        <w:t xml:space="preserve">     преподаватель  </w:t>
      </w:r>
      <w:proofErr w:type="spellStart"/>
      <w:r w:rsidRPr="001B28F6">
        <w:rPr>
          <w:rFonts w:ascii="Times New Roman" w:hAnsi="Times New Roman" w:cs="Times New Roman"/>
          <w:color w:val="000000"/>
          <w:sz w:val="28"/>
          <w:szCs w:val="28"/>
        </w:rPr>
        <w:t>ЮУрГТК</w:t>
      </w:r>
      <w:proofErr w:type="spellEnd"/>
      <w:r w:rsidRPr="001B28F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студент группы: </w:t>
      </w:r>
      <w:r w:rsidRPr="001B28F6">
        <w:rPr>
          <w:rFonts w:ascii="Times New Roman" w:hAnsi="Times New Roman" w:cs="Times New Roman"/>
          <w:sz w:val="28"/>
          <w:szCs w:val="28"/>
        </w:rPr>
        <w:t>МО-455/б</w:t>
      </w:r>
    </w:p>
    <w:p w:rsidR="00511021" w:rsidRPr="001B28F6" w:rsidRDefault="00511021" w:rsidP="0051102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B28F6">
        <w:rPr>
          <w:rFonts w:ascii="Times New Roman" w:hAnsi="Times New Roman" w:cs="Times New Roman"/>
          <w:color w:val="000000"/>
          <w:sz w:val="28"/>
          <w:szCs w:val="28"/>
        </w:rPr>
        <w:t xml:space="preserve">     __________/</w:t>
      </w:r>
      <w:r w:rsidRPr="001B28F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F2857">
        <w:rPr>
          <w:rStyle w:val="FontStyle12"/>
          <w:sz w:val="28"/>
          <w:szCs w:val="28"/>
          <w:u w:val="single"/>
        </w:rPr>
        <w:t>_____________</w:t>
      </w:r>
      <w:r w:rsidRPr="001B28F6">
        <w:rPr>
          <w:rStyle w:val="FontStyle12"/>
          <w:sz w:val="28"/>
          <w:szCs w:val="28"/>
          <w:u w:val="single"/>
        </w:rPr>
        <w:t>/</w:t>
      </w:r>
      <w:r w:rsidRPr="001B28F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</w:t>
      </w:r>
      <w:r w:rsidRPr="001B28F6">
        <w:rPr>
          <w:rFonts w:ascii="Times New Roman" w:hAnsi="Times New Roman" w:cs="Times New Roman"/>
          <w:sz w:val="28"/>
          <w:szCs w:val="28"/>
        </w:rPr>
        <w:t>_________/</w:t>
      </w:r>
      <w:r w:rsidR="00FF2857">
        <w:rPr>
          <w:rFonts w:ascii="Times New Roman" w:hAnsi="Times New Roman" w:cs="Times New Roman"/>
          <w:sz w:val="28"/>
          <w:szCs w:val="28"/>
          <w:u w:val="single"/>
        </w:rPr>
        <w:t>___________</w:t>
      </w:r>
      <w:r w:rsidRPr="001B28F6">
        <w:rPr>
          <w:rFonts w:ascii="Times New Roman" w:hAnsi="Times New Roman" w:cs="Times New Roman"/>
          <w:sz w:val="28"/>
          <w:szCs w:val="28"/>
          <w:u w:val="single"/>
        </w:rPr>
        <w:t>/</w:t>
      </w:r>
    </w:p>
    <w:p w:rsidR="00511021" w:rsidRPr="001B28F6" w:rsidRDefault="00511021" w:rsidP="0051102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B28F6">
        <w:rPr>
          <w:rFonts w:ascii="Times New Roman" w:hAnsi="Times New Roman" w:cs="Times New Roman"/>
          <w:color w:val="000000"/>
          <w:sz w:val="28"/>
          <w:szCs w:val="28"/>
        </w:rPr>
        <w:t xml:space="preserve">     __________                                                             ___________</w:t>
      </w:r>
    </w:p>
    <w:p w:rsidR="00511021" w:rsidRPr="001B28F6" w:rsidRDefault="00511021" w:rsidP="00511021">
      <w:pPr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511021" w:rsidRPr="001B28F6" w:rsidRDefault="00511021" w:rsidP="00511021">
      <w:pPr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511021" w:rsidRPr="001B28F6" w:rsidRDefault="00511021" w:rsidP="00511021">
      <w:pPr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511021" w:rsidRPr="001B28F6" w:rsidRDefault="00511021" w:rsidP="00511021">
      <w:pPr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511021" w:rsidRPr="001B28F6" w:rsidRDefault="00511021" w:rsidP="00511021">
      <w:pPr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511021" w:rsidRPr="001B28F6" w:rsidRDefault="00511021" w:rsidP="00511021">
      <w:pPr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511021" w:rsidRPr="001B28F6" w:rsidRDefault="00511021" w:rsidP="00FF285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11021" w:rsidRPr="001B28F6" w:rsidRDefault="00511021" w:rsidP="00511021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87263" w:rsidRPr="001B28F6" w:rsidRDefault="00511021" w:rsidP="00FF2857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28F6">
        <w:rPr>
          <w:rFonts w:ascii="Times New Roman" w:hAnsi="Times New Roman" w:cs="Times New Roman"/>
          <w:color w:val="000000"/>
          <w:sz w:val="28"/>
          <w:szCs w:val="28"/>
        </w:rPr>
        <w:t xml:space="preserve">Челябинск, 20___ </w:t>
      </w:r>
    </w:p>
    <w:p w:rsidR="00B52A59" w:rsidRDefault="00AD731E" w:rsidP="00F90213">
      <w:pPr>
        <w:spacing w:before="300" w:after="300" w:line="360" w:lineRule="auto"/>
        <w:ind w:lef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pict>
          <v:shape id="_x0000_s1076" type="#_x0000_t202" style="position:absolute;left:0;text-align:left;margin-left:298.4pt;margin-top:-35.9pt;width:190.85pt;height:23.45pt;z-index:251666944" stroked="f">
            <v:textbox>
              <w:txbxContent>
                <w:p w:rsidR="00407EC8" w:rsidRPr="00FF2857" w:rsidRDefault="00407EC8" w:rsidP="00FF2857">
                  <w:pPr>
                    <w:pStyle w:val="aa"/>
                    <w:jc w:val="right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FF2857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Приложение</w:t>
                  </w:r>
                  <w:proofErr w:type="gramStart"/>
                  <w:r w:rsidRPr="00FF2857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В</w:t>
                  </w:r>
                  <w:proofErr w:type="gramEnd"/>
                </w:p>
                <w:p w:rsidR="00407EC8" w:rsidRDefault="00407EC8"/>
              </w:txbxContent>
            </v:textbox>
          </v:shape>
        </w:pict>
      </w:r>
      <w:r w:rsidR="00B52A59">
        <w:rPr>
          <w:rFonts w:ascii="Times New Roman" w:hAnsi="Times New Roman"/>
          <w:sz w:val="28"/>
          <w:szCs w:val="28"/>
        </w:rPr>
        <w:t>СОДЕРЖАНИЕ</w:t>
      </w:r>
    </w:p>
    <w:tbl>
      <w:tblPr>
        <w:tblW w:w="9542" w:type="dxa"/>
        <w:tblInd w:w="392" w:type="dxa"/>
        <w:tblLayout w:type="fixed"/>
        <w:tblLook w:val="04A0"/>
      </w:tblPr>
      <w:tblGrid>
        <w:gridCol w:w="854"/>
        <w:gridCol w:w="8161"/>
        <w:gridCol w:w="527"/>
      </w:tblGrid>
      <w:tr w:rsidR="00B52A59" w:rsidRPr="00872B60" w:rsidTr="00FF2857">
        <w:trPr>
          <w:trHeight w:val="467"/>
        </w:trPr>
        <w:tc>
          <w:tcPr>
            <w:tcW w:w="9015" w:type="dxa"/>
            <w:gridSpan w:val="2"/>
          </w:tcPr>
          <w:p w:rsidR="00B52A59" w:rsidRPr="00872B60" w:rsidRDefault="00FF2857" w:rsidP="00FD437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52A59">
              <w:rPr>
                <w:rFonts w:ascii="Times New Roman" w:hAnsi="Times New Roman"/>
                <w:sz w:val="28"/>
                <w:szCs w:val="28"/>
              </w:rPr>
              <w:t>Введение ……………………………………………………………………...</w:t>
            </w:r>
          </w:p>
        </w:tc>
        <w:tc>
          <w:tcPr>
            <w:tcW w:w="527" w:type="dxa"/>
          </w:tcPr>
          <w:p w:rsidR="00B52A59" w:rsidRPr="00872B60" w:rsidRDefault="00B52A59" w:rsidP="00FD437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52A59" w:rsidRPr="00872B60" w:rsidTr="00FF2857">
        <w:trPr>
          <w:trHeight w:val="482"/>
        </w:trPr>
        <w:tc>
          <w:tcPr>
            <w:tcW w:w="854" w:type="dxa"/>
          </w:tcPr>
          <w:p w:rsidR="00B52A59" w:rsidRPr="00872B60" w:rsidRDefault="00B52A59" w:rsidP="00FD437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72B6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61" w:type="dxa"/>
          </w:tcPr>
          <w:p w:rsidR="00B52A59" w:rsidRPr="00872B60" w:rsidRDefault="00B52A59" w:rsidP="00FD437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Общая часть …………………………………………………………</w:t>
            </w:r>
          </w:p>
        </w:tc>
        <w:tc>
          <w:tcPr>
            <w:tcW w:w="527" w:type="dxa"/>
          </w:tcPr>
          <w:p w:rsidR="00B52A59" w:rsidRPr="008E1D0B" w:rsidRDefault="00B52A59" w:rsidP="00FD437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52A59" w:rsidRPr="00872B60" w:rsidTr="00FF2857">
        <w:trPr>
          <w:trHeight w:val="482"/>
        </w:trPr>
        <w:tc>
          <w:tcPr>
            <w:tcW w:w="854" w:type="dxa"/>
          </w:tcPr>
          <w:p w:rsidR="00B52A59" w:rsidRPr="00872B60" w:rsidRDefault="00B52A59" w:rsidP="00FD437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8161" w:type="dxa"/>
          </w:tcPr>
          <w:p w:rsidR="00B52A59" w:rsidRPr="00872B60" w:rsidRDefault="00B52A59" w:rsidP="00FD437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Назначение оборудования………………………................................</w:t>
            </w:r>
          </w:p>
        </w:tc>
        <w:tc>
          <w:tcPr>
            <w:tcW w:w="527" w:type="dxa"/>
          </w:tcPr>
          <w:p w:rsidR="00B52A59" w:rsidRPr="00872B60" w:rsidRDefault="00B52A59" w:rsidP="00FD437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52A59" w:rsidRPr="00872B60" w:rsidTr="00FF2857">
        <w:trPr>
          <w:trHeight w:val="482"/>
        </w:trPr>
        <w:tc>
          <w:tcPr>
            <w:tcW w:w="854" w:type="dxa"/>
          </w:tcPr>
          <w:p w:rsidR="00B52A59" w:rsidRPr="00872B60" w:rsidRDefault="00B52A59" w:rsidP="00FD437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8161" w:type="dxa"/>
          </w:tcPr>
          <w:p w:rsidR="00B52A59" w:rsidRPr="00872B60" w:rsidRDefault="00B52A59" w:rsidP="00FD437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Техническая характеристика элементов рольганга...........................</w:t>
            </w:r>
          </w:p>
        </w:tc>
        <w:tc>
          <w:tcPr>
            <w:tcW w:w="527" w:type="dxa"/>
          </w:tcPr>
          <w:p w:rsidR="00B52A59" w:rsidRPr="00872B60" w:rsidRDefault="00B52A59" w:rsidP="00FD437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52A59" w:rsidRPr="00872B60" w:rsidTr="00FF2857">
        <w:trPr>
          <w:trHeight w:val="482"/>
        </w:trPr>
        <w:tc>
          <w:tcPr>
            <w:tcW w:w="854" w:type="dxa"/>
          </w:tcPr>
          <w:p w:rsidR="00B52A59" w:rsidRDefault="00B52A59" w:rsidP="00FD437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161" w:type="dxa"/>
          </w:tcPr>
          <w:p w:rsidR="00B52A59" w:rsidRDefault="00B52A59" w:rsidP="00FD437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монтажу………………………………………………</w:t>
            </w:r>
          </w:p>
        </w:tc>
        <w:tc>
          <w:tcPr>
            <w:tcW w:w="527" w:type="dxa"/>
          </w:tcPr>
          <w:p w:rsidR="00B52A59" w:rsidRDefault="00B52A59" w:rsidP="00FD437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B52A59" w:rsidRPr="00872B60" w:rsidTr="00FF2857">
        <w:trPr>
          <w:trHeight w:val="433"/>
        </w:trPr>
        <w:tc>
          <w:tcPr>
            <w:tcW w:w="854" w:type="dxa"/>
          </w:tcPr>
          <w:p w:rsidR="00B52A59" w:rsidRPr="00872B60" w:rsidRDefault="00B52A59" w:rsidP="00FD437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8161" w:type="dxa"/>
          </w:tcPr>
          <w:p w:rsidR="00B52A59" w:rsidRPr="00872B60" w:rsidRDefault="00B52A59" w:rsidP="00FD437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Приёмка строительной части………………………………………...</w:t>
            </w:r>
          </w:p>
        </w:tc>
        <w:tc>
          <w:tcPr>
            <w:tcW w:w="527" w:type="dxa"/>
          </w:tcPr>
          <w:p w:rsidR="00B52A59" w:rsidRPr="00872B60" w:rsidRDefault="00B52A59" w:rsidP="00FD437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B52A59" w:rsidRPr="00872B60" w:rsidTr="00FF2857">
        <w:trPr>
          <w:trHeight w:val="482"/>
        </w:trPr>
        <w:tc>
          <w:tcPr>
            <w:tcW w:w="854" w:type="dxa"/>
          </w:tcPr>
          <w:p w:rsidR="00B52A59" w:rsidRPr="00872B60" w:rsidRDefault="00B52A59" w:rsidP="00FD437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8161" w:type="dxa"/>
          </w:tcPr>
          <w:p w:rsidR="00B52A59" w:rsidRPr="00872B60" w:rsidRDefault="00B52A59" w:rsidP="00B52A5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Приёмка </w:t>
            </w:r>
            <w:r w:rsidR="002278B2">
              <w:rPr>
                <w:rFonts w:ascii="Times New Roman" w:hAnsi="Times New Roman"/>
                <w:sz w:val="28"/>
                <w:szCs w:val="28"/>
              </w:rPr>
              <w:t xml:space="preserve">и поставка </w:t>
            </w:r>
            <w:r>
              <w:rPr>
                <w:rFonts w:ascii="Times New Roman" w:hAnsi="Times New Roman"/>
                <w:sz w:val="28"/>
                <w:szCs w:val="28"/>
              </w:rPr>
              <w:t>оборудования</w:t>
            </w:r>
            <w:r w:rsidR="002278B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………......................................</w:t>
            </w:r>
          </w:p>
        </w:tc>
        <w:tc>
          <w:tcPr>
            <w:tcW w:w="527" w:type="dxa"/>
          </w:tcPr>
          <w:p w:rsidR="00B52A59" w:rsidRPr="00872B60" w:rsidRDefault="00B52A59" w:rsidP="00FD437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B52A59" w:rsidRPr="00872B60" w:rsidTr="00FF2857">
        <w:trPr>
          <w:trHeight w:val="467"/>
        </w:trPr>
        <w:tc>
          <w:tcPr>
            <w:tcW w:w="854" w:type="dxa"/>
          </w:tcPr>
          <w:p w:rsidR="00B52A59" w:rsidRPr="00AF6250" w:rsidRDefault="00B52A59" w:rsidP="00FD437F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6250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161" w:type="dxa"/>
          </w:tcPr>
          <w:p w:rsidR="00B52A59" w:rsidRPr="00AF6250" w:rsidRDefault="002278B2" w:rsidP="002278B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6250">
              <w:rPr>
                <w:rFonts w:ascii="Times New Roman" w:hAnsi="Times New Roman"/>
                <w:color w:val="000000"/>
                <w:sz w:val="28"/>
                <w:szCs w:val="28"/>
              </w:rPr>
              <w:t>Разгрузка и хранение</w:t>
            </w:r>
            <w:proofErr w:type="gramStart"/>
            <w:r w:rsidRPr="00AF62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B52A59" w:rsidRPr="00AF6250">
              <w:rPr>
                <w:rFonts w:ascii="Times New Roman" w:hAnsi="Times New Roman"/>
                <w:color w:val="000000"/>
                <w:sz w:val="28"/>
                <w:szCs w:val="28"/>
              </w:rPr>
              <w:t>………………………………………………</w:t>
            </w:r>
          </w:p>
        </w:tc>
        <w:tc>
          <w:tcPr>
            <w:tcW w:w="527" w:type="dxa"/>
          </w:tcPr>
          <w:p w:rsidR="00B52A59" w:rsidRPr="00872B60" w:rsidRDefault="00F93368" w:rsidP="00FD437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B52A59" w:rsidRPr="00872B60" w:rsidTr="00FF2857">
        <w:trPr>
          <w:trHeight w:val="482"/>
        </w:trPr>
        <w:tc>
          <w:tcPr>
            <w:tcW w:w="854" w:type="dxa"/>
          </w:tcPr>
          <w:p w:rsidR="00B52A59" w:rsidRPr="00AF6250" w:rsidRDefault="00B52A59" w:rsidP="00FD437F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8161" w:type="dxa"/>
          </w:tcPr>
          <w:p w:rsidR="00B52A59" w:rsidRPr="00AF6250" w:rsidRDefault="002278B2" w:rsidP="00FD437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62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Ревизия оборудования </w:t>
            </w:r>
            <w:r w:rsidR="00B52A59" w:rsidRPr="00AF6250">
              <w:rPr>
                <w:rFonts w:ascii="Times New Roman" w:hAnsi="Times New Roman"/>
                <w:color w:val="000000"/>
                <w:sz w:val="28"/>
                <w:szCs w:val="28"/>
              </w:rPr>
              <w:t>…….…………………………………………</w:t>
            </w:r>
          </w:p>
        </w:tc>
        <w:tc>
          <w:tcPr>
            <w:tcW w:w="527" w:type="dxa"/>
          </w:tcPr>
          <w:p w:rsidR="00B52A59" w:rsidRPr="00872B60" w:rsidRDefault="00F93368" w:rsidP="00FD437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B52A59" w:rsidRPr="00872B60" w:rsidTr="00FF2857">
        <w:trPr>
          <w:trHeight w:val="482"/>
        </w:trPr>
        <w:tc>
          <w:tcPr>
            <w:tcW w:w="854" w:type="dxa"/>
          </w:tcPr>
          <w:p w:rsidR="00B52A59" w:rsidRPr="00AF6250" w:rsidRDefault="00B52A59" w:rsidP="00FD437F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6250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161" w:type="dxa"/>
          </w:tcPr>
          <w:p w:rsidR="00B52A59" w:rsidRPr="00AF6250" w:rsidRDefault="002278B2" w:rsidP="002278B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монтажной площадки</w:t>
            </w:r>
            <w:r w:rsidR="00B52A59" w:rsidRPr="00AF6250">
              <w:rPr>
                <w:rFonts w:ascii="Times New Roman" w:hAnsi="Times New Roman"/>
                <w:color w:val="000000"/>
                <w:sz w:val="28"/>
                <w:szCs w:val="28"/>
              </w:rPr>
              <w:t>………………………………..</w:t>
            </w:r>
          </w:p>
        </w:tc>
        <w:tc>
          <w:tcPr>
            <w:tcW w:w="527" w:type="dxa"/>
          </w:tcPr>
          <w:p w:rsidR="00B52A59" w:rsidRPr="00872B60" w:rsidRDefault="00B52A59" w:rsidP="00FD437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D43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52A59" w:rsidRPr="00872B60" w:rsidTr="00FF2857">
        <w:trPr>
          <w:trHeight w:val="482"/>
        </w:trPr>
        <w:tc>
          <w:tcPr>
            <w:tcW w:w="854" w:type="dxa"/>
          </w:tcPr>
          <w:p w:rsidR="00B52A59" w:rsidRPr="00AF6250" w:rsidRDefault="00B52A59" w:rsidP="00FD437F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625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161" w:type="dxa"/>
          </w:tcPr>
          <w:p w:rsidR="00B52A59" w:rsidRPr="00AF6250" w:rsidRDefault="00B52A59" w:rsidP="00FD437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6250">
              <w:rPr>
                <w:rFonts w:ascii="Times New Roman" w:hAnsi="Times New Roman"/>
                <w:color w:val="000000"/>
                <w:sz w:val="28"/>
                <w:szCs w:val="28"/>
              </w:rPr>
              <w:t>Монтаж оборудования……………….…………………………….</w:t>
            </w:r>
          </w:p>
        </w:tc>
        <w:tc>
          <w:tcPr>
            <w:tcW w:w="527" w:type="dxa"/>
          </w:tcPr>
          <w:p w:rsidR="00B52A59" w:rsidRPr="00872B60" w:rsidRDefault="00B52A59" w:rsidP="00FD437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D437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52A59" w:rsidRPr="00872B60" w:rsidTr="00FF2857">
        <w:trPr>
          <w:trHeight w:val="482"/>
        </w:trPr>
        <w:tc>
          <w:tcPr>
            <w:tcW w:w="854" w:type="dxa"/>
          </w:tcPr>
          <w:p w:rsidR="00B52A59" w:rsidRPr="00AF6250" w:rsidRDefault="00B52A59" w:rsidP="00FD437F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6250">
              <w:rPr>
                <w:rFonts w:ascii="Times New Roman" w:hAnsi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8161" w:type="dxa"/>
          </w:tcPr>
          <w:p w:rsidR="00B52A59" w:rsidRPr="00AF6250" w:rsidRDefault="00B52A59" w:rsidP="00FD437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6250">
              <w:rPr>
                <w:rFonts w:ascii="Times New Roman" w:hAnsi="Times New Roman"/>
                <w:color w:val="000000"/>
                <w:sz w:val="28"/>
                <w:szCs w:val="28"/>
              </w:rPr>
              <w:t>Сборка узлов………………….…………………………………….</w:t>
            </w:r>
          </w:p>
        </w:tc>
        <w:tc>
          <w:tcPr>
            <w:tcW w:w="527" w:type="dxa"/>
          </w:tcPr>
          <w:p w:rsidR="00B52A59" w:rsidRPr="00872B60" w:rsidRDefault="00B52A59" w:rsidP="00FD437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D437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52A59" w:rsidRPr="00872B60" w:rsidTr="00FF2857">
        <w:trPr>
          <w:trHeight w:val="482"/>
        </w:trPr>
        <w:tc>
          <w:tcPr>
            <w:tcW w:w="854" w:type="dxa"/>
          </w:tcPr>
          <w:p w:rsidR="00B52A59" w:rsidRPr="00AF6250" w:rsidRDefault="00B52A59" w:rsidP="00FD437F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6250">
              <w:rPr>
                <w:rFonts w:ascii="Times New Roman" w:hAnsi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8161" w:type="dxa"/>
          </w:tcPr>
          <w:p w:rsidR="00B52A59" w:rsidRPr="00AF6250" w:rsidRDefault="00B52A59" w:rsidP="00FD437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6250">
              <w:rPr>
                <w:rFonts w:ascii="Times New Roman" w:hAnsi="Times New Roman"/>
                <w:color w:val="000000"/>
                <w:sz w:val="28"/>
                <w:szCs w:val="28"/>
              </w:rPr>
              <w:t>Последовательность монтажа……………………………………..</w:t>
            </w:r>
          </w:p>
        </w:tc>
        <w:tc>
          <w:tcPr>
            <w:tcW w:w="527" w:type="dxa"/>
          </w:tcPr>
          <w:p w:rsidR="00B52A59" w:rsidRPr="00872B60" w:rsidRDefault="00B52A59" w:rsidP="00FD437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D437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52A59" w:rsidRPr="00872B60" w:rsidTr="00FF2857">
        <w:trPr>
          <w:trHeight w:val="467"/>
        </w:trPr>
        <w:tc>
          <w:tcPr>
            <w:tcW w:w="854" w:type="dxa"/>
          </w:tcPr>
          <w:p w:rsidR="00B52A59" w:rsidRDefault="00AD731E" w:rsidP="00FD437F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pict>
                <v:group id="_x0000_s1046" style="position:absolute;margin-left:57.75pt;margin-top:52.05pt;width:522.9pt;height:773.8pt;z-index:251663872;mso-position-horizontal-relative:page;mso-position-vertical-relative:page" coordorigin="1134,397" coordsize="10378,16044" o:allowincell="f">
                  <v:shape id="_x0000_s1047" type="#_x0000_t202" style="position:absolute;left:1137;top:14173;width:10375;height:2268" filled="f" stroked="f" strokeweight="2.25pt">
                    <v:textbox style="mso-next-textbox:#_x0000_s1047" inset="0,0,0,0">
                      <w:txbxContent>
                        <w:tbl>
                          <w:tblPr>
                            <w:tblW w:w="10470" w:type="dxa"/>
                            <w:tblInd w:w="28" w:type="dxa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ayout w:type="fixed"/>
                            <w:tblCellMar>
                              <w:left w:w="28" w:type="dxa"/>
                              <w:right w:w="28" w:type="dxa"/>
                            </w:tblCellMar>
                            <w:tblLook w:val="0000"/>
                          </w:tblPr>
                          <w:tblGrid>
                            <w:gridCol w:w="401"/>
                            <w:gridCol w:w="450"/>
                            <w:gridCol w:w="726"/>
                            <w:gridCol w:w="833"/>
                            <w:gridCol w:w="567"/>
                            <w:gridCol w:w="607"/>
                            <w:gridCol w:w="4014"/>
                            <w:gridCol w:w="287"/>
                            <w:gridCol w:w="286"/>
                            <w:gridCol w:w="290"/>
                            <w:gridCol w:w="861"/>
                            <w:gridCol w:w="1148"/>
                          </w:tblGrid>
                          <w:tr w:rsidR="00407EC8" w:rsidRPr="00A927F2" w:rsidTr="00FD437F">
                            <w:trPr>
                              <w:cantSplit/>
                              <w:trHeight w:hRule="exact" w:val="287"/>
                            </w:trPr>
                            <w:tc>
                              <w:tcPr>
                                <w:tcW w:w="401" w:type="dxa"/>
                                <w:tcBorders>
                                  <w:top w:val="nil"/>
                                  <w:left w:val="nil"/>
                                  <w:right w:val="single" w:sz="18" w:space="0" w:color="auto"/>
                                </w:tcBorders>
                                <w:vAlign w:val="center"/>
                              </w:tcPr>
                              <w:p w:rsidR="00407EC8" w:rsidRPr="003D6FAF" w:rsidRDefault="00407EC8" w:rsidP="00FD437F">
                                <w:pPr>
                                  <w:pStyle w:val="af3"/>
                                  <w:jc w:val="left"/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50" w:type="dxa"/>
                                <w:tcBorders>
                                  <w:top w:val="nil"/>
                                  <w:left w:val="nil"/>
                                  <w:right w:val="single" w:sz="18" w:space="0" w:color="auto"/>
                                </w:tcBorders>
                                <w:vAlign w:val="center"/>
                              </w:tcPr>
                              <w:p w:rsidR="00407EC8" w:rsidRPr="003D6FAF" w:rsidRDefault="00407EC8" w:rsidP="00FD437F">
                                <w:pPr>
                                  <w:pStyle w:val="af3"/>
                                  <w:jc w:val="left"/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26" w:type="dxa"/>
                                <w:tcBorders>
                                  <w:top w:val="nil"/>
                                  <w:left w:val="nil"/>
                                  <w:right w:val="single" w:sz="18" w:space="0" w:color="auto"/>
                                </w:tcBorders>
                              </w:tcPr>
                              <w:p w:rsidR="00407EC8" w:rsidRPr="003D6FAF" w:rsidRDefault="00407EC8" w:rsidP="00FD437F">
                                <w:pPr>
                                  <w:pStyle w:val="af3"/>
                                  <w:jc w:val="left"/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33" w:type="dxa"/>
                                <w:tcBorders>
                                  <w:top w:val="nil"/>
                                  <w:left w:val="single" w:sz="18" w:space="0" w:color="auto"/>
                                  <w:right w:val="nil"/>
                                </w:tcBorders>
                                <w:vAlign w:val="center"/>
                              </w:tcPr>
                              <w:p w:rsidR="00407EC8" w:rsidRPr="003D6FAF" w:rsidRDefault="00407EC8" w:rsidP="00FD437F">
                                <w:pPr>
                                  <w:pStyle w:val="af3"/>
                                  <w:jc w:val="left"/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nil"/>
                                  <w:left w:val="single" w:sz="18" w:space="0" w:color="auto"/>
                                  <w:right w:val="single" w:sz="18" w:space="0" w:color="auto"/>
                                </w:tcBorders>
                                <w:vAlign w:val="center"/>
                              </w:tcPr>
                              <w:p w:rsidR="00407EC8" w:rsidRPr="003D6FAF" w:rsidRDefault="00407EC8" w:rsidP="00FD437F">
                                <w:pPr>
                                  <w:pStyle w:val="af3"/>
                                  <w:jc w:val="left"/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07" w:type="dxa"/>
                                <w:tcBorders>
                                  <w:top w:val="nil"/>
                                  <w:left w:val="nil"/>
                                  <w:right w:val="single" w:sz="18" w:space="0" w:color="auto"/>
                                </w:tcBorders>
                                <w:vAlign w:val="center"/>
                              </w:tcPr>
                              <w:p w:rsidR="00407EC8" w:rsidRPr="003D6FAF" w:rsidRDefault="00407EC8" w:rsidP="00FD437F">
                                <w:pPr>
                                  <w:pStyle w:val="af3"/>
                                  <w:jc w:val="left"/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886" w:type="dxa"/>
                                <w:gridSpan w:val="6"/>
                                <w:vMerge w:val="restart"/>
                                <w:tcBorders>
                                  <w:top w:val="nil"/>
                                  <w:left w:val="nil"/>
                                  <w:bottom w:val="single" w:sz="18" w:space="0" w:color="auto"/>
                                  <w:right w:val="nil"/>
                                </w:tcBorders>
                                <w:vAlign w:val="center"/>
                              </w:tcPr>
                              <w:p w:rsidR="00407EC8" w:rsidRPr="0075114F" w:rsidRDefault="00407EC8" w:rsidP="00F93368">
                                <w:pPr>
                                  <w:pStyle w:val="af3"/>
                                  <w:jc w:val="center"/>
                                  <w:rPr>
                                    <w:rFonts w:ascii="Times New Roman" w:hAnsi="Times New Roman"/>
                                    <w:i w:val="0"/>
                                    <w:sz w:val="32"/>
                                    <w:szCs w:val="32"/>
                                    <w:lang w:val="ru-RU"/>
                                  </w:rPr>
                                </w:pPr>
                                <w:proofErr w:type="spellStart"/>
                                <w:r w:rsidRPr="0075114F">
                                  <w:rPr>
                                    <w:rFonts w:ascii="Times New Roman" w:hAnsi="Times New Roman"/>
                                    <w:i w:val="0"/>
                                    <w:sz w:val="32"/>
                                    <w:szCs w:val="32"/>
                                    <w:lang w:val="ru-RU"/>
                                  </w:rPr>
                                  <w:t>ЮУрГТК</w:t>
                                </w:r>
                                <w:proofErr w:type="spellEnd"/>
                                <w:r w:rsidRPr="0075114F">
                                  <w:rPr>
                                    <w:rFonts w:ascii="Times New Roman" w:hAnsi="Times New Roman"/>
                                    <w:i w:val="0"/>
                                    <w:sz w:val="32"/>
                                    <w:szCs w:val="32"/>
                                    <w:lang w:val="ru-RU"/>
                                  </w:rPr>
                                  <w:t xml:space="preserve"> 15</w:t>
                                </w:r>
                                <w:r>
                                  <w:rPr>
                                    <w:rFonts w:ascii="Times New Roman" w:hAnsi="Times New Roman"/>
                                    <w:i w:val="0"/>
                                    <w:sz w:val="32"/>
                                    <w:szCs w:val="32"/>
                                    <w:lang w:val="ru-RU"/>
                                  </w:rPr>
                                  <w:t xml:space="preserve">.02.01 </w:t>
                                </w:r>
                                <w:r w:rsidRPr="0075114F">
                                  <w:rPr>
                                    <w:rFonts w:ascii="Times New Roman" w:hAnsi="Times New Roman"/>
                                    <w:i w:val="0"/>
                                    <w:sz w:val="32"/>
                                    <w:szCs w:val="32"/>
                                    <w:lang w:val="ru-RU"/>
                                  </w:rPr>
                                  <w:t xml:space="preserve">00 </w:t>
                                </w:r>
                                <w:r>
                                  <w:rPr>
                                    <w:rFonts w:ascii="Times New Roman" w:hAnsi="Times New Roman"/>
                                    <w:i w:val="0"/>
                                    <w:sz w:val="32"/>
                                    <w:szCs w:val="32"/>
                                    <w:lang w:val="ru-RU"/>
                                  </w:rPr>
                                  <w:t>К</w:t>
                                </w:r>
                                <w:r w:rsidRPr="0075114F">
                                  <w:rPr>
                                    <w:rFonts w:ascii="Times New Roman" w:hAnsi="Times New Roman"/>
                                    <w:i w:val="0"/>
                                    <w:sz w:val="32"/>
                                    <w:szCs w:val="32"/>
                                    <w:lang w:val="ru-RU"/>
                                  </w:rPr>
                                  <w:t xml:space="preserve">П 00 </w:t>
                                </w:r>
                                <w:proofErr w:type="spellStart"/>
                                <w:r w:rsidRPr="0075114F">
                                  <w:rPr>
                                    <w:rFonts w:ascii="Times New Roman" w:hAnsi="Times New Roman"/>
                                    <w:i w:val="0"/>
                                    <w:sz w:val="32"/>
                                    <w:szCs w:val="32"/>
                                    <w:lang w:val="ru-RU"/>
                                  </w:rPr>
                                  <w:t>00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i w:val="0"/>
                                    <w:sz w:val="32"/>
                                    <w:szCs w:val="32"/>
                                    <w:lang w:val="ru-RU"/>
                                  </w:rPr>
                                  <w:t>.</w:t>
                                </w:r>
                                <w:r w:rsidRPr="0075114F">
                                  <w:rPr>
                                    <w:rFonts w:ascii="Times New Roman" w:hAnsi="Times New Roman"/>
                                    <w:i w:val="0"/>
                                    <w:sz w:val="32"/>
                                    <w:szCs w:val="32"/>
                                    <w:lang w:val="ru-RU"/>
                                  </w:rPr>
                                  <w:t xml:space="preserve"> ПЗ</w:t>
                                </w:r>
                              </w:p>
                            </w:tc>
                          </w:tr>
                          <w:tr w:rsidR="00407EC8" w:rsidRPr="00A927F2" w:rsidTr="00FD437F">
                            <w:trPr>
                              <w:cantSplit/>
                              <w:trHeight w:hRule="exact" w:val="287"/>
                            </w:trPr>
                            <w:tc>
                              <w:tcPr>
                                <w:tcW w:w="401" w:type="dxa"/>
                                <w:tcBorders>
                                  <w:left w:val="nil"/>
                                  <w:bottom w:val="nil"/>
                                  <w:right w:val="single" w:sz="18" w:space="0" w:color="auto"/>
                                </w:tcBorders>
                                <w:vAlign w:val="center"/>
                              </w:tcPr>
                              <w:p w:rsidR="00407EC8" w:rsidRPr="003D6FAF" w:rsidRDefault="00407EC8" w:rsidP="00FD437F">
                                <w:pPr>
                                  <w:pStyle w:val="af3"/>
                                  <w:jc w:val="left"/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50" w:type="dxa"/>
                                <w:tcBorders>
                                  <w:left w:val="nil"/>
                                  <w:bottom w:val="nil"/>
                                  <w:right w:val="single" w:sz="18" w:space="0" w:color="auto"/>
                                </w:tcBorders>
                                <w:vAlign w:val="center"/>
                              </w:tcPr>
                              <w:p w:rsidR="00407EC8" w:rsidRPr="003D6FAF" w:rsidRDefault="00407EC8" w:rsidP="00FD437F">
                                <w:pPr>
                                  <w:pStyle w:val="af3"/>
                                  <w:jc w:val="left"/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26" w:type="dxa"/>
                                <w:tcBorders>
                                  <w:left w:val="nil"/>
                                  <w:bottom w:val="single" w:sz="18" w:space="0" w:color="auto"/>
                                  <w:right w:val="single" w:sz="18" w:space="0" w:color="auto"/>
                                </w:tcBorders>
                              </w:tcPr>
                              <w:p w:rsidR="00407EC8" w:rsidRPr="003D6FAF" w:rsidRDefault="00407EC8" w:rsidP="00FD437F">
                                <w:pPr>
                                  <w:pStyle w:val="af3"/>
                                  <w:jc w:val="left"/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33" w:type="dxa"/>
                                <w:tcBorders>
                                  <w:left w:val="single" w:sz="18" w:space="0" w:color="auto"/>
                                  <w:bottom w:val="single" w:sz="18" w:space="0" w:color="auto"/>
                                  <w:right w:val="nil"/>
                                </w:tcBorders>
                                <w:vAlign w:val="center"/>
                              </w:tcPr>
                              <w:p w:rsidR="00407EC8" w:rsidRPr="003D6FAF" w:rsidRDefault="00407EC8" w:rsidP="00FD437F">
                                <w:pPr>
                                  <w:pStyle w:val="af3"/>
                                  <w:jc w:val="left"/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left w:val="single" w:sz="18" w:space="0" w:color="auto"/>
                                  <w:bottom w:val="nil"/>
                                  <w:right w:val="single" w:sz="18" w:space="0" w:color="auto"/>
                                </w:tcBorders>
                                <w:vAlign w:val="center"/>
                              </w:tcPr>
                              <w:p w:rsidR="00407EC8" w:rsidRPr="003D6FAF" w:rsidRDefault="00407EC8" w:rsidP="00FD437F">
                                <w:pPr>
                                  <w:pStyle w:val="af3"/>
                                  <w:jc w:val="left"/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07" w:type="dxa"/>
                                <w:tcBorders>
                                  <w:left w:val="nil"/>
                                  <w:bottom w:val="nil"/>
                                  <w:right w:val="single" w:sz="18" w:space="0" w:color="auto"/>
                                </w:tcBorders>
                                <w:vAlign w:val="center"/>
                              </w:tcPr>
                              <w:p w:rsidR="00407EC8" w:rsidRPr="003D6FAF" w:rsidRDefault="00407EC8" w:rsidP="00FD437F">
                                <w:pPr>
                                  <w:pStyle w:val="af3"/>
                                  <w:jc w:val="left"/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886" w:type="dxa"/>
                                <w:gridSpan w:val="6"/>
                                <w:vMerge/>
                                <w:tcBorders>
                                  <w:left w:val="nil"/>
                                  <w:bottom w:val="single" w:sz="18" w:space="0" w:color="auto"/>
                                  <w:right w:val="nil"/>
                                </w:tcBorders>
                                <w:vAlign w:val="center"/>
                              </w:tcPr>
                              <w:p w:rsidR="00407EC8" w:rsidRPr="003D6FAF" w:rsidRDefault="00407EC8" w:rsidP="00FD437F">
                                <w:pPr>
                                  <w:pStyle w:val="af3"/>
                                  <w:jc w:val="left"/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</w:pPr>
                              </w:p>
                            </w:tc>
                          </w:tr>
                          <w:tr w:rsidR="00407EC8" w:rsidRPr="00A927F2" w:rsidTr="00FF2857">
                            <w:trPr>
                              <w:cantSplit/>
                              <w:trHeight w:hRule="exact" w:val="311"/>
                            </w:trPr>
                            <w:tc>
                              <w:tcPr>
                                <w:tcW w:w="401" w:type="dxa"/>
                                <w:tcBorders>
                                  <w:top w:val="single" w:sz="18" w:space="0" w:color="auto"/>
                                  <w:left w:val="nil"/>
                                  <w:bottom w:val="single" w:sz="18" w:space="0" w:color="auto"/>
                                  <w:right w:val="single" w:sz="18" w:space="0" w:color="auto"/>
                                </w:tcBorders>
                                <w:vAlign w:val="center"/>
                              </w:tcPr>
                              <w:p w:rsidR="00407EC8" w:rsidRPr="003D6FAF" w:rsidRDefault="00407EC8" w:rsidP="00FD437F">
                                <w:pPr>
                                  <w:pStyle w:val="af3"/>
                                  <w:jc w:val="center"/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</w:pPr>
                                <w:proofErr w:type="spellStart"/>
                                <w:r w:rsidRPr="003D6FAF"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  <w:t>Изм</w:t>
                                </w:r>
                                <w:proofErr w:type="spellEnd"/>
                                <w:r w:rsidRPr="003D6FAF"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  <w:t>.</w:t>
                                </w:r>
                              </w:p>
                            </w:tc>
                            <w:tc>
                              <w:tcPr>
                                <w:tcW w:w="450" w:type="dxa"/>
                                <w:tcBorders>
                                  <w:top w:val="single" w:sz="18" w:space="0" w:color="auto"/>
                                  <w:left w:val="nil"/>
                                  <w:bottom w:val="single" w:sz="18" w:space="0" w:color="auto"/>
                                  <w:right w:val="single" w:sz="18" w:space="0" w:color="auto"/>
                                </w:tcBorders>
                                <w:vAlign w:val="center"/>
                              </w:tcPr>
                              <w:p w:rsidR="00407EC8" w:rsidRPr="003D6FAF" w:rsidRDefault="00407EC8" w:rsidP="00FD437F">
                                <w:pPr>
                                  <w:pStyle w:val="af3"/>
                                  <w:jc w:val="center"/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</w:pPr>
                                <w:r w:rsidRPr="003D6FAF"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  <w:t>Лист</w:t>
                                </w:r>
                              </w:p>
                            </w:tc>
                            <w:tc>
                              <w:tcPr>
                                <w:tcW w:w="726" w:type="dxa"/>
                                <w:tcBorders>
                                  <w:top w:val="single" w:sz="18" w:space="0" w:color="auto"/>
                                  <w:left w:val="nil"/>
                                  <w:bottom w:val="single" w:sz="18" w:space="0" w:color="auto"/>
                                  <w:right w:val="single" w:sz="18" w:space="0" w:color="auto"/>
                                </w:tcBorders>
                                <w:vAlign w:val="center"/>
                              </w:tcPr>
                              <w:p w:rsidR="00407EC8" w:rsidRPr="003D6FAF" w:rsidRDefault="00407EC8" w:rsidP="00FD437F">
                                <w:pPr>
                                  <w:pStyle w:val="af3"/>
                                  <w:jc w:val="center"/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  <w:t>Кол</w:t>
                                </w:r>
                              </w:p>
                            </w:tc>
                            <w:tc>
                              <w:tcPr>
                                <w:tcW w:w="833" w:type="dxa"/>
                                <w:tcBorders>
                                  <w:top w:val="single" w:sz="18" w:space="0" w:color="auto"/>
                                  <w:left w:val="single" w:sz="18" w:space="0" w:color="auto"/>
                                  <w:bottom w:val="single" w:sz="18" w:space="0" w:color="auto"/>
                                  <w:right w:val="nil"/>
                                </w:tcBorders>
                                <w:vAlign w:val="center"/>
                              </w:tcPr>
                              <w:p w:rsidR="00407EC8" w:rsidRPr="003D6FAF" w:rsidRDefault="00407EC8" w:rsidP="00FD437F">
                                <w:pPr>
                                  <w:pStyle w:val="af3"/>
                                  <w:jc w:val="center"/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</w:pPr>
                                <w:r w:rsidRPr="003D6FAF"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  <w:t>№</w:t>
                                </w:r>
                                <w:r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  <w:t>до</w:t>
                                </w:r>
                                <w:r w:rsidRPr="003D6FAF"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  <w:t>кум</w:t>
                                </w:r>
                                <w:proofErr w:type="spellEnd"/>
                                <w:proofErr w:type="gramEnd"/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single" w:sz="18" w:space="0" w:color="auto"/>
                                  <w:left w:val="single" w:sz="18" w:space="0" w:color="auto"/>
                                  <w:bottom w:val="single" w:sz="18" w:space="0" w:color="auto"/>
                                  <w:right w:val="single" w:sz="18" w:space="0" w:color="auto"/>
                                </w:tcBorders>
                                <w:vAlign w:val="center"/>
                              </w:tcPr>
                              <w:p w:rsidR="00407EC8" w:rsidRPr="003D6FAF" w:rsidRDefault="00407EC8" w:rsidP="00FD437F">
                                <w:pPr>
                                  <w:pStyle w:val="af3"/>
                                  <w:jc w:val="center"/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</w:pPr>
                                <w:proofErr w:type="spellStart"/>
                                <w:r w:rsidRPr="003D6FAF"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  <w:t>По</w:t>
                                </w:r>
                                <w:r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  <w:t>дп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607" w:type="dxa"/>
                                <w:tcBorders>
                                  <w:top w:val="single" w:sz="18" w:space="0" w:color="auto"/>
                                  <w:left w:val="nil"/>
                                  <w:bottom w:val="single" w:sz="18" w:space="0" w:color="auto"/>
                                  <w:right w:val="single" w:sz="18" w:space="0" w:color="auto"/>
                                </w:tcBorders>
                                <w:vAlign w:val="center"/>
                              </w:tcPr>
                              <w:p w:rsidR="00407EC8" w:rsidRPr="003D6FAF" w:rsidRDefault="00407EC8" w:rsidP="00FD437F">
                                <w:pPr>
                                  <w:pStyle w:val="af3"/>
                                  <w:jc w:val="center"/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</w:pPr>
                                <w:r w:rsidRPr="003D6FAF"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  <w:t>Дата</w:t>
                                </w:r>
                              </w:p>
                            </w:tc>
                            <w:tc>
                              <w:tcPr>
                                <w:tcW w:w="6886" w:type="dxa"/>
                                <w:gridSpan w:val="6"/>
                                <w:vMerge/>
                                <w:tcBorders>
                                  <w:left w:val="nil"/>
                                  <w:bottom w:val="single" w:sz="18" w:space="0" w:color="auto"/>
                                  <w:right w:val="nil"/>
                                </w:tcBorders>
                                <w:vAlign w:val="center"/>
                              </w:tcPr>
                              <w:p w:rsidR="00407EC8" w:rsidRPr="003D6FAF" w:rsidRDefault="00407EC8" w:rsidP="00FD437F">
                                <w:pPr>
                                  <w:pStyle w:val="af3"/>
                                  <w:jc w:val="left"/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</w:pPr>
                              </w:p>
                            </w:tc>
                          </w:tr>
                          <w:tr w:rsidR="00407EC8" w:rsidRPr="00A927F2" w:rsidTr="00EA1F20">
                            <w:trPr>
                              <w:cantSplit/>
                              <w:trHeight w:hRule="exact" w:val="280"/>
                            </w:trPr>
                            <w:tc>
                              <w:tcPr>
                                <w:tcW w:w="851" w:type="dxa"/>
                                <w:gridSpan w:val="2"/>
                                <w:tcBorders>
                                  <w:top w:val="nil"/>
                                  <w:left w:val="nil"/>
                                  <w:right w:val="single" w:sz="18" w:space="0" w:color="auto"/>
                                </w:tcBorders>
                                <w:vAlign w:val="center"/>
                              </w:tcPr>
                              <w:p w:rsidR="00407EC8" w:rsidRPr="003D6FAF" w:rsidRDefault="00407EC8" w:rsidP="00FD437F">
                                <w:pPr>
                                  <w:pStyle w:val="af3"/>
                                  <w:jc w:val="left"/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</w:pPr>
                                <w:proofErr w:type="spellStart"/>
                                <w:r w:rsidRPr="003D6FAF"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  <w:t>Разраб</w:t>
                                </w:r>
                                <w:proofErr w:type="spellEnd"/>
                                <w:r w:rsidRPr="003D6FAF"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  <w:t>.</w:t>
                                </w:r>
                              </w:p>
                            </w:tc>
                            <w:tc>
                              <w:tcPr>
                                <w:tcW w:w="1559" w:type="dxa"/>
                                <w:gridSpan w:val="2"/>
                                <w:tcBorders>
                                  <w:top w:val="single" w:sz="18" w:space="0" w:color="auto"/>
                                  <w:left w:val="nil"/>
                                  <w:right w:val="nil"/>
                                </w:tcBorders>
                                <w:vAlign w:val="center"/>
                              </w:tcPr>
                              <w:p w:rsidR="00407EC8" w:rsidRPr="00AF6250" w:rsidRDefault="00407EC8" w:rsidP="00FD437F">
                                <w:pPr>
                                  <w:pStyle w:val="af3"/>
                                  <w:rPr>
                                    <w:rFonts w:ascii="Times New Roman" w:hAnsi="Times New Roman"/>
                                    <w:sz w:val="20"/>
                                    <w:lang w:val="ru-RU"/>
                                  </w:rPr>
                                </w:pPr>
                                <w:r w:rsidRPr="00AF6250">
                                  <w:rPr>
                                    <w:sz w:val="20"/>
                                  </w:rPr>
                                  <w:fldChar w:fldCharType="begin"/>
                                </w:r>
                                <w:r w:rsidRPr="00AF6250">
                                  <w:rPr>
                                    <w:sz w:val="20"/>
                                  </w:rPr>
                                  <w:instrText xml:space="preserve"> AUTHOR  \* MERGEFORMAT </w:instrText>
                                </w:r>
                                <w:r w:rsidRPr="00AF6250">
                                  <w:rPr>
                                    <w:sz w:val="20"/>
                                  </w:rPr>
                                  <w:fldChar w:fldCharType="end"/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nil"/>
                                  <w:left w:val="single" w:sz="18" w:space="0" w:color="auto"/>
                                  <w:right w:val="single" w:sz="18" w:space="0" w:color="auto"/>
                                </w:tcBorders>
                                <w:vAlign w:val="center"/>
                              </w:tcPr>
                              <w:p w:rsidR="00407EC8" w:rsidRPr="00AF6250" w:rsidRDefault="00407EC8" w:rsidP="00FD437F">
                                <w:pPr>
                                  <w:pStyle w:val="af3"/>
                                  <w:jc w:val="left"/>
                                  <w:rPr>
                                    <w:rFonts w:ascii="Times New Roman" w:hAnsi="Times New Roman"/>
                                    <w:i w:val="0"/>
                                    <w:sz w:val="20"/>
                                    <w:lang w:val="ru-RU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07" w:type="dxa"/>
                                <w:tcBorders>
                                  <w:top w:val="nil"/>
                                  <w:left w:val="nil"/>
                                  <w:right w:val="single" w:sz="18" w:space="0" w:color="auto"/>
                                </w:tcBorders>
                                <w:vAlign w:val="center"/>
                              </w:tcPr>
                              <w:p w:rsidR="00407EC8" w:rsidRPr="003D6FAF" w:rsidRDefault="00407EC8" w:rsidP="00FD437F">
                                <w:pPr>
                                  <w:pStyle w:val="af3"/>
                                  <w:jc w:val="left"/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014" w:type="dxa"/>
                                <w:vMerge w:val="restart"/>
                                <w:tcBorders>
                                  <w:top w:val="nil"/>
                                  <w:left w:val="single" w:sz="18" w:space="0" w:color="auto"/>
                                  <w:bottom w:val="nil"/>
                                  <w:right w:val="single" w:sz="18" w:space="0" w:color="auto"/>
                                </w:tcBorders>
                                <w:vAlign w:val="center"/>
                              </w:tcPr>
                              <w:p w:rsidR="00407EC8" w:rsidRPr="00456944" w:rsidRDefault="00407EC8" w:rsidP="00FD437F">
                                <w:pPr>
                                  <w:pStyle w:val="af3"/>
                                  <w:jc w:val="center"/>
                                  <w:rPr>
                                    <w:rFonts w:ascii="Times New Roman" w:hAnsi="Times New Roman"/>
                                    <w:i w:val="0"/>
                                    <w:color w:val="000000"/>
                                    <w:szCs w:val="28"/>
                                    <w:lang w:val="ru-RU"/>
                                  </w:rPr>
                                </w:pPr>
                                <w:bookmarkStart w:id="0" w:name="_GoBack"/>
                                <w:bookmarkEnd w:id="0"/>
                                <w:r w:rsidRPr="00456944">
                                  <w:rPr>
                                    <w:rFonts w:ascii="Times New Roman" w:hAnsi="Times New Roman"/>
                                    <w:i w:val="0"/>
                                    <w:color w:val="000000"/>
                                    <w:szCs w:val="28"/>
                                    <w:lang w:val="ru-RU"/>
                                  </w:rPr>
                                  <w:t>Монтаж секций рольганга</w:t>
                                </w:r>
                              </w:p>
                            </w:tc>
                            <w:tc>
                              <w:tcPr>
                                <w:tcW w:w="863" w:type="dxa"/>
                                <w:gridSpan w:val="3"/>
                                <w:tcBorders>
                                  <w:top w:val="nil"/>
                                  <w:left w:val="single" w:sz="18" w:space="0" w:color="auto"/>
                                  <w:bottom w:val="single" w:sz="4" w:space="0" w:color="auto"/>
                                </w:tcBorders>
                                <w:vAlign w:val="center"/>
                              </w:tcPr>
                              <w:p w:rsidR="00407EC8" w:rsidRPr="003D6FAF" w:rsidRDefault="00407EC8">
                                <w:pPr>
                                  <w:pStyle w:val="af3"/>
                                  <w:jc w:val="center"/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  <w:t>Лит</w:t>
                                </w:r>
                              </w:p>
                            </w:tc>
                            <w:tc>
                              <w:tcPr>
                                <w:tcW w:w="861" w:type="dxa"/>
                                <w:tcBorders>
                                  <w:top w:val="nil"/>
                                </w:tcBorders>
                                <w:vAlign w:val="center"/>
                              </w:tcPr>
                              <w:p w:rsidR="00407EC8" w:rsidRPr="003D6FAF" w:rsidRDefault="00407EC8">
                                <w:pPr>
                                  <w:pStyle w:val="af3"/>
                                  <w:jc w:val="center"/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</w:pPr>
                                <w:r w:rsidRPr="003D6FAF"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  <w:t>Лист</w:t>
                                </w:r>
                              </w:p>
                            </w:tc>
                            <w:tc>
                              <w:tcPr>
                                <w:tcW w:w="1148" w:type="dxa"/>
                                <w:tcBorders>
                                  <w:top w:val="nil"/>
                                  <w:right w:val="nil"/>
                                </w:tcBorders>
                                <w:vAlign w:val="center"/>
                              </w:tcPr>
                              <w:p w:rsidR="00407EC8" w:rsidRPr="003D6FAF" w:rsidRDefault="00407EC8">
                                <w:pPr>
                                  <w:pStyle w:val="af3"/>
                                  <w:jc w:val="center"/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</w:pPr>
                                <w:r w:rsidRPr="003D6FAF"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  <w:t>Листов</w:t>
                                </w:r>
                              </w:p>
                            </w:tc>
                          </w:tr>
                          <w:tr w:rsidR="00407EC8" w:rsidRPr="00A927F2" w:rsidTr="00EA1F20">
                            <w:trPr>
                              <w:cantSplit/>
                              <w:trHeight w:hRule="exact" w:val="234"/>
                            </w:trPr>
                            <w:tc>
                              <w:tcPr>
                                <w:tcW w:w="851" w:type="dxa"/>
                                <w:gridSpan w:val="2"/>
                                <w:tcBorders>
                                  <w:left w:val="nil"/>
                                  <w:right w:val="single" w:sz="18" w:space="0" w:color="auto"/>
                                </w:tcBorders>
                                <w:vAlign w:val="center"/>
                              </w:tcPr>
                              <w:p w:rsidR="00407EC8" w:rsidRPr="003D6FAF" w:rsidRDefault="00407EC8" w:rsidP="00FD437F">
                                <w:pPr>
                                  <w:pStyle w:val="af3"/>
                                  <w:jc w:val="left"/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  <w:t>Руковод</w:t>
                                </w:r>
                                <w:proofErr w:type="spellEnd"/>
                                <w:r w:rsidRPr="003D6FAF"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  <w:t>.</w:t>
                                </w:r>
                              </w:p>
                            </w:tc>
                            <w:tc>
                              <w:tcPr>
                                <w:tcW w:w="1559" w:type="dxa"/>
                                <w:gridSpan w:val="2"/>
                                <w:tcBorders>
                                  <w:left w:val="nil"/>
                                  <w:right w:val="nil"/>
                                </w:tcBorders>
                                <w:vAlign w:val="center"/>
                              </w:tcPr>
                              <w:p w:rsidR="00407EC8" w:rsidRPr="008408EA" w:rsidRDefault="00407EC8" w:rsidP="00FD437F">
                                <w:pPr>
                                  <w:pStyle w:val="af3"/>
                                  <w:jc w:val="left"/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left w:val="single" w:sz="18" w:space="0" w:color="auto"/>
                                  <w:right w:val="single" w:sz="18" w:space="0" w:color="auto"/>
                                </w:tcBorders>
                                <w:vAlign w:val="center"/>
                              </w:tcPr>
                              <w:p w:rsidR="00407EC8" w:rsidRPr="003D6FAF" w:rsidRDefault="00407EC8" w:rsidP="00FD437F">
                                <w:pPr>
                                  <w:pStyle w:val="af3"/>
                                  <w:jc w:val="left"/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07" w:type="dxa"/>
                                <w:tcBorders>
                                  <w:left w:val="nil"/>
                                  <w:right w:val="single" w:sz="18" w:space="0" w:color="auto"/>
                                </w:tcBorders>
                                <w:vAlign w:val="center"/>
                              </w:tcPr>
                              <w:p w:rsidR="00407EC8" w:rsidRPr="003D6FAF" w:rsidRDefault="00407EC8" w:rsidP="00FD437F">
                                <w:pPr>
                                  <w:pStyle w:val="af3"/>
                                  <w:jc w:val="left"/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014" w:type="dxa"/>
                                <w:vMerge/>
                                <w:tcBorders>
                                  <w:top w:val="nil"/>
                                  <w:left w:val="single" w:sz="18" w:space="0" w:color="auto"/>
                                  <w:bottom w:val="nil"/>
                                  <w:right w:val="single" w:sz="18" w:space="0" w:color="auto"/>
                                </w:tcBorders>
                                <w:vAlign w:val="center"/>
                              </w:tcPr>
                              <w:p w:rsidR="00407EC8" w:rsidRPr="003D6FAF" w:rsidRDefault="00407EC8" w:rsidP="00FD437F">
                                <w:pPr>
                                  <w:pStyle w:val="af3"/>
                                  <w:jc w:val="left"/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87" w:type="dxa"/>
                                <w:tcBorders>
                                  <w:left w:val="single" w:sz="18" w:space="0" w:color="auto"/>
                                  <w:right w:val="nil"/>
                                </w:tcBorders>
                                <w:vAlign w:val="center"/>
                              </w:tcPr>
                              <w:p w:rsidR="00407EC8" w:rsidRPr="003D6FAF" w:rsidRDefault="00407EC8" w:rsidP="00FD437F">
                                <w:pPr>
                                  <w:pStyle w:val="af3"/>
                                  <w:jc w:val="left"/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86" w:type="dxa"/>
                                <w:tcBorders>
                                  <w:left w:val="nil"/>
                                  <w:right w:val="nil"/>
                                </w:tcBorders>
                                <w:vAlign w:val="center"/>
                              </w:tcPr>
                              <w:p w:rsidR="00407EC8" w:rsidRPr="003D6FAF" w:rsidRDefault="00407EC8" w:rsidP="00FD437F">
                                <w:pPr>
                                  <w:pStyle w:val="af3"/>
                                  <w:jc w:val="left"/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90" w:type="dxa"/>
                                <w:tcBorders>
                                  <w:left w:val="nil"/>
                                </w:tcBorders>
                                <w:vAlign w:val="center"/>
                              </w:tcPr>
                              <w:p w:rsidR="00407EC8" w:rsidRPr="003D6FAF" w:rsidRDefault="00407EC8" w:rsidP="00FD437F">
                                <w:pPr>
                                  <w:pStyle w:val="af3"/>
                                  <w:jc w:val="left"/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61" w:type="dxa"/>
                                <w:vAlign w:val="center"/>
                              </w:tcPr>
                              <w:p w:rsidR="00407EC8" w:rsidRPr="003D6FAF" w:rsidRDefault="00407EC8">
                                <w:pPr>
                                  <w:pStyle w:val="af3"/>
                                  <w:jc w:val="center"/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  <w:t>3</w:t>
                                </w:r>
                              </w:p>
                            </w:tc>
                            <w:tc>
                              <w:tcPr>
                                <w:tcW w:w="1148" w:type="dxa"/>
                                <w:tcBorders>
                                  <w:right w:val="nil"/>
                                </w:tcBorders>
                                <w:vAlign w:val="center"/>
                              </w:tcPr>
                              <w:p w:rsidR="00407EC8" w:rsidRPr="00456944" w:rsidRDefault="00407EC8">
                                <w:pPr>
                                  <w:pStyle w:val="af3"/>
                                  <w:jc w:val="center"/>
                                  <w:rPr>
                                    <w:rFonts w:ascii="Times New Roman" w:hAnsi="Times New Roman"/>
                                    <w:i w:val="0"/>
                                    <w:color w:val="000000"/>
                                    <w:sz w:val="18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 w:val="0"/>
                                    <w:color w:val="000000"/>
                                    <w:sz w:val="18"/>
                                    <w:lang w:val="ru-RU"/>
                                  </w:rPr>
                                  <w:t>30</w:t>
                                </w:r>
                              </w:p>
                            </w:tc>
                          </w:tr>
                          <w:tr w:rsidR="00407EC8" w:rsidRPr="00A927F2" w:rsidTr="00EA1F20">
                            <w:trPr>
                              <w:cantSplit/>
                              <w:trHeight w:hRule="exact" w:val="225"/>
                            </w:trPr>
                            <w:tc>
                              <w:tcPr>
                                <w:tcW w:w="851" w:type="dxa"/>
                                <w:gridSpan w:val="2"/>
                                <w:tcBorders>
                                  <w:left w:val="nil"/>
                                  <w:right w:val="single" w:sz="18" w:space="0" w:color="auto"/>
                                </w:tcBorders>
                                <w:vAlign w:val="center"/>
                              </w:tcPr>
                              <w:p w:rsidR="00407EC8" w:rsidRPr="00A61EC5" w:rsidRDefault="00407EC8" w:rsidP="00FD437F">
                                <w:pPr>
                                  <w:pStyle w:val="af3"/>
                                  <w:jc w:val="left"/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</w:pPr>
                                <w:proofErr w:type="spellStart"/>
                                <w:r w:rsidRPr="00A61EC5"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  <w:t>Консульт</w:t>
                                </w:r>
                                <w:proofErr w:type="spellEnd"/>
                                <w:r w:rsidRPr="00A61EC5"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  <w:t>.</w:t>
                                </w:r>
                              </w:p>
                            </w:tc>
                            <w:tc>
                              <w:tcPr>
                                <w:tcW w:w="1559" w:type="dxa"/>
                                <w:gridSpan w:val="2"/>
                                <w:tcBorders>
                                  <w:left w:val="nil"/>
                                  <w:right w:val="nil"/>
                                </w:tcBorders>
                                <w:vAlign w:val="center"/>
                              </w:tcPr>
                              <w:p w:rsidR="00407EC8" w:rsidRPr="00A61EC5" w:rsidRDefault="00407EC8" w:rsidP="00FD437F">
                                <w:pPr>
                                  <w:pStyle w:val="af3"/>
                                  <w:jc w:val="left"/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  <w:t>.</w:t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left w:val="single" w:sz="18" w:space="0" w:color="auto"/>
                                  <w:right w:val="single" w:sz="18" w:space="0" w:color="auto"/>
                                </w:tcBorders>
                                <w:vAlign w:val="center"/>
                              </w:tcPr>
                              <w:p w:rsidR="00407EC8" w:rsidRPr="003D6FAF" w:rsidRDefault="00407EC8" w:rsidP="00FD437F">
                                <w:pPr>
                                  <w:pStyle w:val="af3"/>
                                  <w:jc w:val="left"/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07" w:type="dxa"/>
                                <w:tcBorders>
                                  <w:left w:val="nil"/>
                                  <w:right w:val="single" w:sz="18" w:space="0" w:color="auto"/>
                                </w:tcBorders>
                                <w:vAlign w:val="center"/>
                              </w:tcPr>
                              <w:p w:rsidR="00407EC8" w:rsidRPr="003D6FAF" w:rsidRDefault="00407EC8" w:rsidP="00FD437F">
                                <w:pPr>
                                  <w:pStyle w:val="af3"/>
                                  <w:jc w:val="left"/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014" w:type="dxa"/>
                                <w:vMerge/>
                                <w:tcBorders>
                                  <w:top w:val="nil"/>
                                  <w:left w:val="single" w:sz="18" w:space="0" w:color="auto"/>
                                  <w:bottom w:val="nil"/>
                                  <w:right w:val="single" w:sz="18" w:space="0" w:color="auto"/>
                                </w:tcBorders>
                                <w:vAlign w:val="center"/>
                              </w:tcPr>
                              <w:p w:rsidR="00407EC8" w:rsidRPr="003D6FAF" w:rsidRDefault="00407EC8" w:rsidP="00FD437F">
                                <w:pPr>
                                  <w:pStyle w:val="af3"/>
                                  <w:jc w:val="left"/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872" w:type="dxa"/>
                                <w:gridSpan w:val="5"/>
                                <w:vMerge w:val="restart"/>
                                <w:tcBorders>
                                  <w:left w:val="single" w:sz="18" w:space="0" w:color="auto"/>
                                  <w:right w:val="nil"/>
                                </w:tcBorders>
                                <w:vAlign w:val="bottom"/>
                              </w:tcPr>
                              <w:p w:rsidR="00407EC8" w:rsidRPr="008408EA" w:rsidRDefault="00407EC8" w:rsidP="00FD437F">
                                <w:pPr>
                                  <w:pStyle w:val="af3"/>
                                  <w:jc w:val="center"/>
                                  <w:rPr>
                                    <w:rFonts w:ascii="Times New Roman" w:hAnsi="Times New Roman"/>
                                    <w:i w:val="0"/>
                                    <w:szCs w:val="28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 w:val="0"/>
                                    <w:szCs w:val="28"/>
                                    <w:lang w:val="ru-RU"/>
                                  </w:rPr>
                                  <w:t>МО-455/б</w:t>
                                </w:r>
                              </w:p>
                              <w:p w:rsidR="00407EC8" w:rsidRPr="003D6FAF" w:rsidRDefault="00407EC8" w:rsidP="00FD437F">
                                <w:pPr>
                                  <w:pStyle w:val="af3"/>
                                  <w:jc w:val="center"/>
                                  <w:rPr>
                                    <w:rFonts w:ascii="Times New Roman" w:hAnsi="Times New Roman"/>
                                    <w:i w:val="0"/>
                                    <w:sz w:val="24"/>
                                    <w:lang w:val="ru-RU"/>
                                  </w:rPr>
                                </w:pPr>
                              </w:p>
                            </w:tc>
                          </w:tr>
                          <w:tr w:rsidR="00407EC8" w:rsidRPr="00A927F2" w:rsidTr="00EA1F20">
                            <w:trPr>
                              <w:cantSplit/>
                              <w:trHeight w:hRule="exact" w:val="214"/>
                            </w:trPr>
                            <w:tc>
                              <w:tcPr>
                                <w:tcW w:w="851" w:type="dxa"/>
                                <w:gridSpan w:val="2"/>
                                <w:tcBorders>
                                  <w:left w:val="nil"/>
                                  <w:right w:val="single" w:sz="18" w:space="0" w:color="auto"/>
                                </w:tcBorders>
                                <w:vAlign w:val="center"/>
                              </w:tcPr>
                              <w:p w:rsidR="00407EC8" w:rsidRPr="003D6FAF" w:rsidRDefault="00407EC8" w:rsidP="00FD437F">
                                <w:pPr>
                                  <w:pStyle w:val="af3"/>
                                  <w:jc w:val="left"/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559" w:type="dxa"/>
                                <w:gridSpan w:val="2"/>
                                <w:tcBorders>
                                  <w:left w:val="nil"/>
                                  <w:right w:val="nil"/>
                                </w:tcBorders>
                                <w:vAlign w:val="center"/>
                              </w:tcPr>
                              <w:p w:rsidR="00407EC8" w:rsidRPr="003D6FAF" w:rsidRDefault="00407EC8" w:rsidP="00FD437F">
                                <w:pPr>
                                  <w:pStyle w:val="af3"/>
                                  <w:jc w:val="left"/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left w:val="single" w:sz="18" w:space="0" w:color="auto"/>
                                  <w:right w:val="single" w:sz="18" w:space="0" w:color="auto"/>
                                </w:tcBorders>
                                <w:vAlign w:val="center"/>
                              </w:tcPr>
                              <w:p w:rsidR="00407EC8" w:rsidRPr="003D6FAF" w:rsidRDefault="00407EC8" w:rsidP="00FD437F">
                                <w:pPr>
                                  <w:pStyle w:val="af3"/>
                                  <w:jc w:val="left"/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07" w:type="dxa"/>
                                <w:tcBorders>
                                  <w:left w:val="nil"/>
                                  <w:right w:val="single" w:sz="18" w:space="0" w:color="auto"/>
                                </w:tcBorders>
                                <w:vAlign w:val="center"/>
                              </w:tcPr>
                              <w:p w:rsidR="00407EC8" w:rsidRPr="003D6FAF" w:rsidRDefault="00407EC8" w:rsidP="00FD437F">
                                <w:pPr>
                                  <w:pStyle w:val="af3"/>
                                  <w:jc w:val="left"/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014" w:type="dxa"/>
                                <w:vMerge/>
                                <w:tcBorders>
                                  <w:top w:val="nil"/>
                                  <w:left w:val="single" w:sz="18" w:space="0" w:color="auto"/>
                                  <w:bottom w:val="nil"/>
                                  <w:right w:val="single" w:sz="18" w:space="0" w:color="auto"/>
                                </w:tcBorders>
                                <w:vAlign w:val="center"/>
                              </w:tcPr>
                              <w:p w:rsidR="00407EC8" w:rsidRPr="003D6FAF" w:rsidRDefault="00407EC8" w:rsidP="00FD437F">
                                <w:pPr>
                                  <w:pStyle w:val="af3"/>
                                  <w:jc w:val="left"/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872" w:type="dxa"/>
                                <w:gridSpan w:val="5"/>
                                <w:vMerge/>
                                <w:tcBorders>
                                  <w:left w:val="single" w:sz="18" w:space="0" w:color="auto"/>
                                  <w:right w:val="nil"/>
                                </w:tcBorders>
                                <w:vAlign w:val="center"/>
                              </w:tcPr>
                              <w:p w:rsidR="00407EC8" w:rsidRPr="003D6FAF" w:rsidRDefault="00407EC8" w:rsidP="00FD437F">
                                <w:pPr>
                                  <w:pStyle w:val="af3"/>
                                  <w:jc w:val="left"/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</w:pPr>
                              </w:p>
                            </w:tc>
                          </w:tr>
                          <w:tr w:rsidR="00407EC8" w:rsidRPr="00A927F2" w:rsidTr="00FD437F">
                            <w:trPr>
                              <w:cantSplit/>
                              <w:trHeight w:hRule="exact" w:val="287"/>
                            </w:trPr>
                            <w:tc>
                              <w:tcPr>
                                <w:tcW w:w="851" w:type="dxa"/>
                                <w:gridSpan w:val="2"/>
                                <w:tcBorders>
                                  <w:left w:val="nil"/>
                                  <w:bottom w:val="nil"/>
                                  <w:right w:val="single" w:sz="18" w:space="0" w:color="auto"/>
                                </w:tcBorders>
                                <w:vAlign w:val="center"/>
                              </w:tcPr>
                              <w:p w:rsidR="00407EC8" w:rsidRPr="003D6FAF" w:rsidRDefault="00407EC8" w:rsidP="00FD437F">
                                <w:pPr>
                                  <w:pStyle w:val="af3"/>
                                  <w:jc w:val="left"/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  <w:t>Н</w:t>
                                </w:r>
                                <w:r w:rsidRPr="003D6FAF"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  <w:t xml:space="preserve"> Контр.</w:t>
                                </w:r>
                              </w:p>
                            </w:tc>
                            <w:tc>
                              <w:tcPr>
                                <w:tcW w:w="1559" w:type="dxa"/>
                                <w:gridSpan w:val="2"/>
                                <w:tcBorders>
                                  <w:left w:val="nil"/>
                                  <w:bottom w:val="nil"/>
                                  <w:right w:val="nil"/>
                                </w:tcBorders>
                                <w:vAlign w:val="center"/>
                              </w:tcPr>
                              <w:p w:rsidR="00407EC8" w:rsidRPr="008408EA" w:rsidRDefault="00407EC8" w:rsidP="00FD437F">
                                <w:pPr>
                                  <w:pStyle w:val="af3"/>
                                  <w:jc w:val="left"/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left w:val="single" w:sz="18" w:space="0" w:color="auto"/>
                                  <w:bottom w:val="nil"/>
                                  <w:right w:val="single" w:sz="18" w:space="0" w:color="auto"/>
                                </w:tcBorders>
                                <w:vAlign w:val="center"/>
                              </w:tcPr>
                              <w:p w:rsidR="00407EC8" w:rsidRPr="003D6FAF" w:rsidRDefault="00407EC8" w:rsidP="00FD437F">
                                <w:pPr>
                                  <w:pStyle w:val="af3"/>
                                  <w:jc w:val="left"/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07" w:type="dxa"/>
                                <w:tcBorders>
                                  <w:left w:val="nil"/>
                                  <w:bottom w:val="nil"/>
                                  <w:right w:val="single" w:sz="18" w:space="0" w:color="auto"/>
                                </w:tcBorders>
                                <w:vAlign w:val="center"/>
                              </w:tcPr>
                              <w:p w:rsidR="00407EC8" w:rsidRPr="003D6FAF" w:rsidRDefault="00407EC8" w:rsidP="00FD437F">
                                <w:pPr>
                                  <w:pStyle w:val="af3"/>
                                  <w:jc w:val="left"/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014" w:type="dxa"/>
                                <w:vMerge/>
                                <w:tcBorders>
                                  <w:top w:val="nil"/>
                                  <w:left w:val="single" w:sz="18" w:space="0" w:color="auto"/>
                                  <w:bottom w:val="nil"/>
                                  <w:right w:val="single" w:sz="18" w:space="0" w:color="auto"/>
                                </w:tcBorders>
                                <w:vAlign w:val="center"/>
                              </w:tcPr>
                              <w:p w:rsidR="00407EC8" w:rsidRPr="003D6FAF" w:rsidRDefault="00407EC8" w:rsidP="00FD437F">
                                <w:pPr>
                                  <w:pStyle w:val="af3"/>
                                  <w:jc w:val="left"/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872" w:type="dxa"/>
                                <w:gridSpan w:val="5"/>
                                <w:vMerge/>
                                <w:tcBorders>
                                  <w:left w:val="single" w:sz="18" w:space="0" w:color="auto"/>
                                  <w:bottom w:val="nil"/>
                                  <w:right w:val="nil"/>
                                </w:tcBorders>
                                <w:vAlign w:val="center"/>
                              </w:tcPr>
                              <w:p w:rsidR="00407EC8" w:rsidRPr="003D6FAF" w:rsidRDefault="00407EC8" w:rsidP="00FD437F">
                                <w:pPr>
                                  <w:pStyle w:val="af3"/>
                                  <w:jc w:val="left"/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</w:pPr>
                              </w:p>
                            </w:tc>
                          </w:tr>
                        </w:tbl>
                        <w:p w:rsidR="00407EC8" w:rsidRDefault="00407EC8" w:rsidP="00B52A59"/>
                      </w:txbxContent>
                    </v:textbox>
                  </v:shape>
                  <v:line id="_x0000_s1048" style="position:absolute" from="1134,397" to="1134,16441" strokeweight="2.25pt"/>
                  <v:line id="_x0000_s1049" style="position:absolute" from="11509,397" to="11509,16441" strokeweight="2.25pt"/>
                  <v:line id="_x0000_s1050" style="position:absolute" from="1137,16441" to="11512,16441" strokeweight="2.25pt"/>
                  <v:line id="_x0000_s1051" style="position:absolute" from="1137,14173" to="11512,14173" strokeweight="2.25pt"/>
                  <v:line id="_x0000_s1052" style="position:absolute" from="1134,397" to="11509,397" strokeweight="2.25pt"/>
                  <w10:wrap anchorx="page" anchory="page"/>
                  <w10:anchorlock/>
                </v:group>
              </w:pict>
            </w:r>
            <w:r w:rsidR="00B52A59" w:rsidRPr="00AF6250">
              <w:rPr>
                <w:rFonts w:ascii="Times New Roman" w:hAnsi="Times New Roman"/>
                <w:color w:val="000000"/>
                <w:sz w:val="28"/>
                <w:szCs w:val="28"/>
              </w:rPr>
              <w:br w:type="page"/>
              <w:t>3.3</w:t>
            </w:r>
          </w:p>
          <w:p w:rsidR="00F93368" w:rsidRDefault="00F93368" w:rsidP="00FD437F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3.4</w:t>
            </w:r>
          </w:p>
          <w:p w:rsidR="00F93368" w:rsidRPr="00AF6250" w:rsidRDefault="00F93368" w:rsidP="00FD437F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3.5</w:t>
            </w:r>
          </w:p>
        </w:tc>
        <w:tc>
          <w:tcPr>
            <w:tcW w:w="8161" w:type="dxa"/>
          </w:tcPr>
          <w:p w:rsidR="00B52A59" w:rsidRDefault="00B52A59" w:rsidP="00F9336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62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Монтаж </w:t>
            </w:r>
            <w:r w:rsidR="00F93368">
              <w:rPr>
                <w:rFonts w:ascii="Times New Roman" w:hAnsi="Times New Roman"/>
                <w:color w:val="000000"/>
                <w:sz w:val="28"/>
                <w:szCs w:val="28"/>
              </w:rPr>
              <w:t>электропривода……</w:t>
            </w:r>
            <w:r w:rsidRPr="00AF6250">
              <w:rPr>
                <w:rFonts w:ascii="Times New Roman" w:hAnsi="Times New Roman"/>
                <w:color w:val="000000"/>
                <w:sz w:val="28"/>
                <w:szCs w:val="28"/>
              </w:rPr>
              <w:t>……………………………………..</w:t>
            </w:r>
          </w:p>
          <w:p w:rsidR="00F93368" w:rsidRDefault="00F93368" w:rsidP="00F9336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Монтаж секции рольганга……………………………………….. </w:t>
            </w:r>
          </w:p>
          <w:p w:rsidR="00F93368" w:rsidRPr="00AF6250" w:rsidRDefault="00F93368" w:rsidP="00F9336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Монтаж редуктора…………………………………………………</w:t>
            </w:r>
          </w:p>
        </w:tc>
        <w:tc>
          <w:tcPr>
            <w:tcW w:w="527" w:type="dxa"/>
          </w:tcPr>
          <w:p w:rsidR="00B52A59" w:rsidRDefault="00B52A59" w:rsidP="00FD437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D437F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F93368" w:rsidRDefault="00FD437F" w:rsidP="00FD437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F93368" w:rsidRPr="00872B60" w:rsidRDefault="00F93368" w:rsidP="00FD437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D437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B52A59" w:rsidRPr="00872B60" w:rsidTr="00FF2857">
        <w:trPr>
          <w:trHeight w:val="482"/>
        </w:trPr>
        <w:tc>
          <w:tcPr>
            <w:tcW w:w="854" w:type="dxa"/>
          </w:tcPr>
          <w:p w:rsidR="00B52A59" w:rsidRPr="00872B60" w:rsidRDefault="00B52A59" w:rsidP="00FD437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8161" w:type="dxa"/>
          </w:tcPr>
          <w:p w:rsidR="00B52A59" w:rsidRPr="00872B60" w:rsidRDefault="00B52A59" w:rsidP="00FD437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Сдача оборудования в эксплуатацию…………………………….</w:t>
            </w:r>
          </w:p>
        </w:tc>
        <w:tc>
          <w:tcPr>
            <w:tcW w:w="527" w:type="dxa"/>
          </w:tcPr>
          <w:p w:rsidR="00B52A59" w:rsidRPr="008E1D0B" w:rsidRDefault="00B52A59" w:rsidP="00F9336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D437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B52A59" w:rsidRPr="00872B60" w:rsidTr="00FF2857">
        <w:trPr>
          <w:trHeight w:val="482"/>
        </w:trPr>
        <w:tc>
          <w:tcPr>
            <w:tcW w:w="854" w:type="dxa"/>
          </w:tcPr>
          <w:p w:rsidR="00B52A59" w:rsidRPr="00872B60" w:rsidRDefault="00B52A59" w:rsidP="00FD437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161" w:type="dxa"/>
          </w:tcPr>
          <w:p w:rsidR="00B52A59" w:rsidRPr="00F93368" w:rsidRDefault="00B52A59" w:rsidP="00FD437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3368">
              <w:rPr>
                <w:rFonts w:ascii="Times New Roman" w:hAnsi="Times New Roman"/>
                <w:sz w:val="28"/>
                <w:szCs w:val="28"/>
              </w:rPr>
              <w:t>Расчётная часть……………………………………………………...</w:t>
            </w:r>
          </w:p>
        </w:tc>
        <w:tc>
          <w:tcPr>
            <w:tcW w:w="527" w:type="dxa"/>
          </w:tcPr>
          <w:p w:rsidR="00B52A59" w:rsidRPr="00872B60" w:rsidRDefault="00FD437F" w:rsidP="0028574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B52A59" w:rsidRPr="00872B60" w:rsidTr="00FF2857">
        <w:trPr>
          <w:trHeight w:val="394"/>
        </w:trPr>
        <w:tc>
          <w:tcPr>
            <w:tcW w:w="854" w:type="dxa"/>
          </w:tcPr>
          <w:p w:rsidR="00B52A59" w:rsidRPr="00872B60" w:rsidRDefault="00B52A59" w:rsidP="00FD437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8161" w:type="dxa"/>
          </w:tcPr>
          <w:p w:rsidR="00B52A59" w:rsidRPr="00F93368" w:rsidRDefault="00F93368" w:rsidP="00F9336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Расчёт стропа для подъё</w:t>
            </w:r>
            <w:r w:rsidR="00B52A59" w:rsidRPr="00F93368">
              <w:rPr>
                <w:rFonts w:ascii="Times New Roman" w:hAnsi="Times New Roman"/>
                <w:sz w:val="28"/>
                <w:szCs w:val="28"/>
              </w:rPr>
              <w:t>ма электропривода………………………..</w:t>
            </w:r>
          </w:p>
        </w:tc>
        <w:tc>
          <w:tcPr>
            <w:tcW w:w="527" w:type="dxa"/>
          </w:tcPr>
          <w:p w:rsidR="00B52A59" w:rsidRPr="00872B60" w:rsidRDefault="00B52A59" w:rsidP="0028574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D437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52A59" w:rsidRPr="00872B60" w:rsidTr="00FF2857">
        <w:trPr>
          <w:trHeight w:val="482"/>
        </w:trPr>
        <w:tc>
          <w:tcPr>
            <w:tcW w:w="854" w:type="dxa"/>
          </w:tcPr>
          <w:p w:rsidR="00B52A59" w:rsidRPr="00872B60" w:rsidRDefault="00B52A59" w:rsidP="00FD437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8161" w:type="dxa"/>
          </w:tcPr>
          <w:p w:rsidR="00B52A59" w:rsidRPr="00F93368" w:rsidRDefault="00F93368" w:rsidP="00F9336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Расчёт стропа для подъё</w:t>
            </w:r>
            <w:r w:rsidR="00B52A59" w:rsidRPr="00F93368">
              <w:rPr>
                <w:rFonts w:ascii="Times New Roman" w:hAnsi="Times New Roman"/>
                <w:sz w:val="28"/>
                <w:szCs w:val="28"/>
              </w:rPr>
              <w:t>ма секции рольганга……………………</w:t>
            </w:r>
          </w:p>
        </w:tc>
        <w:tc>
          <w:tcPr>
            <w:tcW w:w="527" w:type="dxa"/>
          </w:tcPr>
          <w:p w:rsidR="00B52A59" w:rsidRPr="00872B60" w:rsidRDefault="00B52A59" w:rsidP="0028574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D437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52A59" w:rsidRPr="00872B60" w:rsidTr="00FF2857">
        <w:trPr>
          <w:trHeight w:val="482"/>
        </w:trPr>
        <w:tc>
          <w:tcPr>
            <w:tcW w:w="854" w:type="dxa"/>
          </w:tcPr>
          <w:p w:rsidR="00B52A59" w:rsidRDefault="00B52A59" w:rsidP="00FD437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8161" w:type="dxa"/>
          </w:tcPr>
          <w:p w:rsidR="00B52A59" w:rsidRPr="00F93368" w:rsidRDefault="00B52A59" w:rsidP="00F9336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3368">
              <w:rPr>
                <w:rFonts w:ascii="Times New Roman" w:hAnsi="Times New Roman"/>
                <w:sz w:val="28"/>
                <w:szCs w:val="28"/>
              </w:rPr>
              <w:t>Расчёт стропа для под</w:t>
            </w:r>
            <w:r w:rsidR="00F93368">
              <w:rPr>
                <w:rFonts w:ascii="Times New Roman" w:hAnsi="Times New Roman"/>
                <w:sz w:val="28"/>
                <w:szCs w:val="28"/>
              </w:rPr>
              <w:t>ъ</w:t>
            </w:r>
            <w:r w:rsidRPr="00F93368">
              <w:rPr>
                <w:rFonts w:ascii="Times New Roman" w:hAnsi="Times New Roman"/>
                <w:sz w:val="28"/>
                <w:szCs w:val="28"/>
              </w:rPr>
              <w:t>ёма редуктора…………………………….</w:t>
            </w:r>
          </w:p>
        </w:tc>
        <w:tc>
          <w:tcPr>
            <w:tcW w:w="527" w:type="dxa"/>
          </w:tcPr>
          <w:p w:rsidR="00B52A59" w:rsidRDefault="00B52A59" w:rsidP="0028574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D43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52A59" w:rsidRPr="00872B60" w:rsidTr="00FF2857">
        <w:trPr>
          <w:trHeight w:val="482"/>
        </w:trPr>
        <w:tc>
          <w:tcPr>
            <w:tcW w:w="854" w:type="dxa"/>
          </w:tcPr>
          <w:p w:rsidR="00B52A59" w:rsidRDefault="00B52A59" w:rsidP="00FD437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161" w:type="dxa"/>
          </w:tcPr>
          <w:p w:rsidR="00B52A59" w:rsidRDefault="00B52A59" w:rsidP="00FD437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Охрана труда………………………………………………………..</w:t>
            </w:r>
          </w:p>
        </w:tc>
        <w:tc>
          <w:tcPr>
            <w:tcW w:w="527" w:type="dxa"/>
          </w:tcPr>
          <w:p w:rsidR="00B52A59" w:rsidRDefault="00B52A59" w:rsidP="0028574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8574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52A59" w:rsidRPr="00872B60" w:rsidTr="00FF2857">
        <w:trPr>
          <w:trHeight w:val="467"/>
        </w:trPr>
        <w:tc>
          <w:tcPr>
            <w:tcW w:w="854" w:type="dxa"/>
          </w:tcPr>
          <w:p w:rsidR="00B52A59" w:rsidRDefault="00B52A59" w:rsidP="00FD437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8161" w:type="dxa"/>
          </w:tcPr>
          <w:p w:rsidR="00B52A59" w:rsidRDefault="00B52A59" w:rsidP="00FD437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Техника безопасности………………………………………………</w:t>
            </w:r>
          </w:p>
        </w:tc>
        <w:tc>
          <w:tcPr>
            <w:tcW w:w="527" w:type="dxa"/>
          </w:tcPr>
          <w:p w:rsidR="00B52A59" w:rsidRDefault="00B52A59" w:rsidP="00FD437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D437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52A59" w:rsidRPr="00872B60" w:rsidTr="00FF2857">
        <w:trPr>
          <w:trHeight w:val="467"/>
        </w:trPr>
        <w:tc>
          <w:tcPr>
            <w:tcW w:w="854" w:type="dxa"/>
          </w:tcPr>
          <w:p w:rsidR="00B52A59" w:rsidRDefault="00B52A59" w:rsidP="00FD437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8161" w:type="dxa"/>
          </w:tcPr>
          <w:p w:rsidR="00B52A59" w:rsidRDefault="00B52A59" w:rsidP="00F9336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Производственная санит</w:t>
            </w:r>
            <w:r w:rsidR="00F93368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рия……………………………………...</w:t>
            </w:r>
          </w:p>
        </w:tc>
        <w:tc>
          <w:tcPr>
            <w:tcW w:w="527" w:type="dxa"/>
          </w:tcPr>
          <w:p w:rsidR="00B52A59" w:rsidRDefault="00B52A59" w:rsidP="00FD437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D437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52A59" w:rsidRPr="00872B60" w:rsidTr="00FF2857">
        <w:trPr>
          <w:trHeight w:val="467"/>
        </w:trPr>
        <w:tc>
          <w:tcPr>
            <w:tcW w:w="854" w:type="dxa"/>
          </w:tcPr>
          <w:p w:rsidR="00B52A59" w:rsidRDefault="00B52A59" w:rsidP="00FD437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5.3</w:t>
            </w:r>
          </w:p>
        </w:tc>
        <w:tc>
          <w:tcPr>
            <w:tcW w:w="8161" w:type="dxa"/>
          </w:tcPr>
          <w:p w:rsidR="00B52A59" w:rsidRDefault="00B52A59" w:rsidP="00FD437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Противопожарная безопасность…………………………………..</w:t>
            </w:r>
          </w:p>
        </w:tc>
        <w:tc>
          <w:tcPr>
            <w:tcW w:w="527" w:type="dxa"/>
          </w:tcPr>
          <w:p w:rsidR="00B52A59" w:rsidRDefault="00285749" w:rsidP="00FD437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D437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B52A59" w:rsidRPr="00872B60" w:rsidTr="00FF2857">
        <w:trPr>
          <w:trHeight w:val="467"/>
        </w:trPr>
        <w:tc>
          <w:tcPr>
            <w:tcW w:w="854" w:type="dxa"/>
          </w:tcPr>
          <w:p w:rsidR="00B52A59" w:rsidRDefault="00B52A59" w:rsidP="00FD437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61" w:type="dxa"/>
          </w:tcPr>
          <w:p w:rsidR="00B52A59" w:rsidRDefault="00B52A59" w:rsidP="00FD437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:rsidR="00B52A59" w:rsidRDefault="00B52A59" w:rsidP="00FD437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2A59" w:rsidRPr="00872B60" w:rsidTr="00FF2857">
        <w:trPr>
          <w:trHeight w:val="467"/>
        </w:trPr>
        <w:tc>
          <w:tcPr>
            <w:tcW w:w="854" w:type="dxa"/>
          </w:tcPr>
          <w:p w:rsidR="00B52A59" w:rsidRDefault="00B52A59" w:rsidP="00FD437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61" w:type="dxa"/>
          </w:tcPr>
          <w:p w:rsidR="00B52A59" w:rsidRDefault="00B52A59" w:rsidP="00FD437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:rsidR="00B52A59" w:rsidRDefault="00B52A59" w:rsidP="00FD437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2A59" w:rsidRPr="00872B60" w:rsidTr="00FF2857">
        <w:trPr>
          <w:trHeight w:val="467"/>
        </w:trPr>
        <w:tc>
          <w:tcPr>
            <w:tcW w:w="854" w:type="dxa"/>
          </w:tcPr>
          <w:p w:rsidR="00B52A59" w:rsidRDefault="00B52A59" w:rsidP="00FD437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61" w:type="dxa"/>
          </w:tcPr>
          <w:p w:rsidR="00B52A59" w:rsidRDefault="00B52A59" w:rsidP="00FD437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:rsidR="00B52A59" w:rsidRDefault="00B52A59" w:rsidP="00FD437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3368" w:rsidTr="00FF2857">
        <w:trPr>
          <w:trHeight w:val="467"/>
        </w:trPr>
        <w:tc>
          <w:tcPr>
            <w:tcW w:w="854" w:type="dxa"/>
          </w:tcPr>
          <w:p w:rsidR="00F93368" w:rsidRDefault="00AD731E" w:rsidP="00FF2857">
            <w:pPr>
              <w:spacing w:after="0" w:line="360" w:lineRule="auto"/>
              <w:ind w:left="-250" w:firstLine="2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pict>
                <v:group id="_x0000_s1077" style="position:absolute;left:0;text-align:left;margin-left:-38.3pt;margin-top:20.8pt;width:530.55pt;height:810.75pt;z-index:251667968;mso-position-horizontal-relative:margin;mso-position-vertical-relative:page" coordorigin="1134,397" coordsize="10378,16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7yAJAQAACoUAAAOAAAAZHJzL2Uyb0RvYy54bWzsWH1u2zYU/3/A7kDwf0eSLcmWEKVI/BEM&#10;yLYAzQ5AS9QHJpEaKUfOigIDdoRepDfYFdob7ZGUFCtJ1yBFu2GwDUiUSD49vu/fO321r0p0S4Us&#10;OIuwc2JjRFnMk4JlEf7lZjNZYCQbwhJSckYjfEclfnX2/XenbR3SKc95mVCBgAiTYVtHOG+aOrQs&#10;Gee0IvKE15TBZMpFRRp4FJmVCNIC9aq0prbtWy0XSS14TKWEtyszic80/TSlcfNzmkraoDLCwFuj&#10;r0Jft+pqnZ2SMBOkzou4Y4O8gIuKFAw+OpBakYagnSgekaqKWHDJ0+Yk5pXF07SIqT4DnMaxH5zm&#10;UvBdrc+ShW1WD2IC0T6Q04vJxj/dXgtUJBH25hgxUoGOPrz7+MfHPz/8Bf/3CF6DjNo6C2Hppahf&#10;19fCHBSGVzz+VcK09XBePWdmMdq2P/IEyJJdw7WM9qmoFAk4PdprVdwNqqD7BsXw0vfmju94GMUw&#10;FwSB7XqeUVacg0bVPseZuRjB9CzQPJIwztfddseezcHy1GbHt11XbbVIaL6sue24U0cDy5P3wpVf&#10;JtzXOamp1plUEuuFC8wY4V4VjKKZkalesWRGoPGedQJFjC9zwjKqad3c1SA8R59A8QpEzRb1IEEb&#10;nxXwY0H1UgaPeFpEJKyFbC4pr5AaRLgEtrXyyO2VbIw0+yVKl4xvirKE9yQsGWojPF14c0/vkLws&#10;EjWrJqXItstSoFuiHFL/Ot2MloHhs0RTyylJ1t24IUVpxqDLkil6cBLgpxsZj3sT2MF6sV64E3fq&#10;ryeuvVpNzjdLd+JvnLm3mq2Wy5XzVrHmuGFeJAllirve+x33eQbQxSHjt4P/D3KwxtS1+QGz/V0z&#10;DYZoVGiscMuTu2uhZNvZ5LcyzmBknNpZRpYGnvUVjdOz4fuHbny0zqN13odOH4LUQejUWeAbWucM&#10;0qLOIq6rY7AOOTpFqRzTJShdRwz55Rg8D0u4J0uT/0/w9J2Refr/TmZ3PC84mucxtz8qPP3pyDy7&#10;Yv6givy6uf1hhd6n9mPsPBaeAPJmvXHeKMO44Hu0OIifCmqiZg+vFf7R6MEgzgEgnQvBW4UQALSN&#10;EJJBqX15/RyE1KX5f4yjC+8ziV5Av0Ez+hyUpA50ABf+o4BmBMtG6G2jf4/R2yeRjymddFfkTeBM&#10;XftiGkw2/mI+cTeuNwnm9mJiO8FFAIg9cFebcRWsgbNpFAG0eilG+3JoWhUNdKzKoorwYsCvJPwU&#10;Th0wpuK/R3/9/SkU2Oy3e8CAynYNIESCAwCHKhjabDDIufgdoxZaVhGWv+2IoBiVPzDwANXf6gei&#10;H2z7AWExbI1wg5EZLhvTB9vVoshyoGx8jPFzaNSkhQb591wcolLdQIGGlD5G1zxTHa/DZ73+vsV3&#10;9jcAAAD//wMAUEsDBBQABgAIAAAAIQD1ymb44AAAAAkBAAAPAAAAZHJzL2Rvd25yZXYueG1sTI9B&#10;S8NAEIXvgv9hGcGb3U1jg8ZsSinqqQi2QultmkyT0OxsyG6T9N+7PentDW9473vZcjKtGKh3jWUN&#10;0UyBIC5s2XCl4Wf38fQCwnnkElvLpOFKDpb5/V2GaWlH/qZh6ysRQtilqKH2vkuldEVNBt3MdsTB&#10;O9neoA9nX8myxzGEm1bOlUqkwYZDQ40drWsqztuL0fA54riKo/dhcz6tr4fd4mu/iUjrx4dp9QbC&#10;0+T/nuGGH9AhD0xHe+HSiVZDGOI1LFQM4uaq+PkVxDGoZB4nIPNM/l+Q/wIAAP//AwBQSwECLQAU&#10;AAYACAAAACEAtoM4kv4AAADhAQAAEwAAAAAAAAAAAAAAAAAAAAAAW0NvbnRlbnRfVHlwZXNdLnht&#10;bFBLAQItABQABgAIAAAAIQA4/SH/1gAAAJQBAAALAAAAAAAAAAAAAAAAAC8BAABfcmVscy8ucmVs&#10;c1BLAQItABQABgAIAAAAIQDGP7yAJAQAACoUAAAOAAAAAAAAAAAAAAAAAC4CAABkcnMvZTJvRG9j&#10;LnhtbFBLAQItABQABgAIAAAAIQD1ymb44AAAAAkBAAAPAAAAAAAAAAAAAAAAAH4GAABkcnMvZG93&#10;bnJldi54bWxQSwUGAAAAAAQABADzAAAAiwcAAAAA&#10;" o:allowincell="f">
                  <v:line id="Line 3" o:spid="_x0000_s1078" style="position:absolute;visibility:visible" from="1134,397" to="1134,16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MrjcAAAADbAAAADwAAAGRycy9kb3ducmV2LnhtbERPz2vCMBS+D/wfwhO8zVRxQzqjSEHo&#10;oR7sxF0fzVtT1ry0TbT1v18Ogx0/vt+7w2Rb8aDBN44VrJYJCOLK6YZrBdfP0+sWhA/IGlvHpOBJ&#10;Hg772csOU+1GvtCjDLWIIexTVGBC6FIpfWXIol+6jjhy326wGCIcaqkHHGO4beU6Sd6lxYZjg8GO&#10;MkPVT3m3Cjbn3OivqfDFJclv1PSbrC+dUov5dPwAEWgK/+I/d64VvMWx8Uv8AXL/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2jK43AAAAA2wAAAA8AAAAAAAAAAAAAAAAA&#10;oQIAAGRycy9kb3ducmV2LnhtbFBLBQYAAAAABAAEAPkAAACOAwAAAAA=&#10;" strokeweight="2.25pt"/>
                  <v:line id="Line 4" o:spid="_x0000_s1079" style="position:absolute;visibility:visible" from="11509,397" to="11509,16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u+OFsQAAADbAAAADwAAAGRycy9kb3ducmV2LnhtbESPQWvCQBSE7wX/w/KE3urGkpYaXUWE&#10;Qg7pwVj0+sg+s8Hs25jdJum/7xYKPQ4z8w2z2U22FQP1vnGsYLlIQBBXTjdcK/g8vT+9gfABWWPr&#10;mBR8k4fddvawwUy7kY80lKEWEcI+QwUmhC6T0leGLPqF64ijd3W9xRBlX0vd4xjhtpXPSfIqLTYc&#10;Fwx2dDBU3covqyD9yI2+TIUvjkl+puaeHu6lU+pxPu3XIAJN4T/81861gpcV/H6JP0B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744WxAAAANsAAAAPAAAAAAAAAAAA&#10;AAAAAKECAABkcnMvZG93bnJldi54bWxQSwUGAAAAAAQABAD5AAAAkgMAAAAA&#10;" strokeweight="2.25pt"/>
                  <v:line id="Line 5" o:spid="_x0000_s1080" style="position:absolute;visibility:visible" from="1137,16441" to="11512,16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ntNr8AAADbAAAADwAAAGRycy9kb3ducmV2LnhtbERPTYvCMBC9C/6HMMLebKqISNdYpCD0&#10;4B6s4l6HZmyKzaQ2We3++81hwePjfW/z0XbiSYNvHStYJCkI4trplhsFl/NhvgHhA7LGzjEp+CUP&#10;+W462WKm3YtP9KxCI2II+wwVmBD6TEpfG7LoE9cTR+7mBoshwqGResBXDLedXKbpWlpsOTYY7Kkw&#10;VN+rH6tg9VUa/T0e/fGUlldqH6viUTmlPmbj/hNEoDG8xf/uUitYx/XxS/wBcvc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bntNr8AAADbAAAADwAAAAAAAAAAAAAAAACh&#10;AgAAZHJzL2Rvd25yZXYueG1sUEsFBgAAAAAEAAQA+QAAAI0DAAAAAA==&#10;" strokeweight="2.25pt"/>
                  <v:line id="Line 6" o:spid="_x0000_s1081" style="position:absolute;visibility:visible" from="1134,15591" to="11509,15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vVIrcIAAADbAAAADwAAAGRycy9kb3ducmV2LnhtbESPQYvCMBSE78L+h/AEb5pWRKRrLCIs&#10;9KAHu4t7fTRvm7LNS22i1n9vBMHjMDPfMOt8sK24Uu8bxwrSWQKCuHK64VrBz/fXdAXCB2SNrWNS&#10;cCcP+eZjtMZMuxsf6VqGWkQI+wwVmBC6TEpfGbLoZ64jjt6f6y2GKPta6h5vEW5bOU+SpbTYcFww&#10;2NHOUPVfXqyCxaEw+nfY+/0xKU7UnBe7c+mUmoyH7SeIQEN4h1/tQitYpvD8En+A3D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vVIrcIAAADbAAAADwAAAAAAAAAAAAAA&#10;AAChAgAAZHJzL2Rvd25yZXYueG1sUEsFBgAAAAAEAAQA+QAAAJADAAAAAA==&#10;" strokeweight="2.25pt"/>
                  <v:line id="Line 7" o:spid="_x0000_s1082" style="position:absolute;visibility:visible" from="1134,397" to="11509,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fW2sEAAADbAAAADwAAAGRycy9kb3ducmV2LnhtbESPQYvCMBSE7wv+h/AEb2uqiCzVKCII&#10;PejBKnp9NM+m2LzUJmr990YQ9jjMzDfMfNnZWjyo9ZVjBaNhAoK4cLriUsHxsPn9A+EDssbaMSl4&#10;kYflovczx1S7J+/pkYdSRAj7FBWYEJpUSl8YsuiHriGO3sW1FkOUbSl1i88It7UcJ8lUWqw4Lhhs&#10;aG2ouOZ3q2Cyy4w+d1u/3SfZiarbZH3LnVKDfreagQjUhf/wt51pBdMxfL7EHyAX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J9bawQAAANsAAAAPAAAAAAAAAAAAAAAA&#10;AKECAABkcnMvZG93bnJldi54bWxQSwUGAAAAAAQABAD5AAAAjwMAAAAA&#10;" strokeweight="2.25pt"/>
                  <v:shape id="Text Box 8" o:spid="_x0000_s1083" type="#_x0000_t202" style="position:absolute;left:1137;top:15591;width:10375;height:8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iUW8UA&#10;AADbAAAADwAAAGRycy9kb3ducmV2LnhtbESPX2vCQBDE34V+h2OFvulFW9ISPUWFok/F2j+0b0tu&#10;TY7m9tLsqem37xUKfRxm5jfMfNn7Rp2pExfYwGScgSIug3VcGXh5fhjdg5KIbLEJTAa+SWC5uBrM&#10;sbDhwk90PsRKJQhLgQbqGNtCaylr8ijj0BIn7xg6jzHJrtK2w0uC+0ZPsyzXHh2nhRpb2tRUfh5O&#10;3sBrln/cva2rrWxF3h+/3L5xt3tjrof9agYqUh//w3/tnTWQ38Dvl/QD9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GJRbxQAAANsAAAAPAAAAAAAAAAAAAAAAAJgCAABkcnMv&#10;ZG93bnJldi54bWxQSwUGAAAAAAQABAD1AAAAigMAAAAA&#10;" filled="f" stroked="f" strokeweight="2.25pt">
                    <v:textbox style="mso-next-textbox:#Text Box 8" inset="0,0,0,0">
                      <w:txbxContent>
                        <w:tbl>
                          <w:tblPr>
                            <w:tblW w:w="0" w:type="auto"/>
                            <w:tblInd w:w="28" w:type="dxa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ayout w:type="fixed"/>
                            <w:tblCellMar>
                              <w:left w:w="28" w:type="dxa"/>
                              <w:right w:w="28" w:type="dxa"/>
                            </w:tblCellMar>
                            <w:tblLook w:val="0000"/>
                          </w:tblPr>
                          <w:tblGrid>
                            <w:gridCol w:w="396"/>
                            <w:gridCol w:w="566"/>
                            <w:gridCol w:w="1301"/>
                            <w:gridCol w:w="849"/>
                            <w:gridCol w:w="566"/>
                            <w:gridCol w:w="6082"/>
                            <w:gridCol w:w="849"/>
                          </w:tblGrid>
                          <w:tr w:rsidR="00407EC8" w:rsidRPr="001228A9" w:rsidTr="00FD437F">
                            <w:trPr>
                              <w:cantSplit/>
                              <w:trHeight w:hRule="exact" w:val="277"/>
                            </w:trPr>
                            <w:tc>
                              <w:tcPr>
                                <w:tcW w:w="396" w:type="dxa"/>
                                <w:tcBorders>
                                  <w:top w:val="nil"/>
                                  <w:left w:val="nil"/>
                                  <w:right w:val="single" w:sz="18" w:space="0" w:color="auto"/>
                                </w:tcBorders>
                                <w:vAlign w:val="center"/>
                              </w:tcPr>
                              <w:p w:rsidR="00407EC8" w:rsidRPr="003D6FAF" w:rsidRDefault="00407EC8" w:rsidP="00FD437F">
                                <w:pPr>
                                  <w:pStyle w:val="af3"/>
                                  <w:jc w:val="left"/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6" w:type="dxa"/>
                                <w:tcBorders>
                                  <w:top w:val="nil"/>
                                  <w:left w:val="nil"/>
                                  <w:right w:val="single" w:sz="18" w:space="0" w:color="auto"/>
                                </w:tcBorders>
                                <w:vAlign w:val="center"/>
                              </w:tcPr>
                              <w:p w:rsidR="00407EC8" w:rsidRPr="003D6FAF" w:rsidRDefault="00407EC8" w:rsidP="00FD437F">
                                <w:pPr>
                                  <w:pStyle w:val="af3"/>
                                  <w:jc w:val="left"/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301" w:type="dxa"/>
                                <w:tcBorders>
                                  <w:top w:val="nil"/>
                                  <w:left w:val="nil"/>
                                  <w:right w:val="nil"/>
                                </w:tcBorders>
                                <w:vAlign w:val="center"/>
                              </w:tcPr>
                              <w:p w:rsidR="00407EC8" w:rsidRPr="003D6FAF" w:rsidRDefault="00407EC8" w:rsidP="00FD437F">
                                <w:pPr>
                                  <w:pStyle w:val="af3"/>
                                  <w:jc w:val="left"/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49" w:type="dxa"/>
                                <w:tcBorders>
                                  <w:top w:val="nil"/>
                                  <w:left w:val="single" w:sz="18" w:space="0" w:color="auto"/>
                                  <w:right w:val="single" w:sz="18" w:space="0" w:color="auto"/>
                                </w:tcBorders>
                                <w:vAlign w:val="center"/>
                              </w:tcPr>
                              <w:p w:rsidR="00407EC8" w:rsidRPr="003D6FAF" w:rsidRDefault="00407EC8" w:rsidP="00FD437F">
                                <w:pPr>
                                  <w:pStyle w:val="af3"/>
                                  <w:jc w:val="left"/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6" w:type="dxa"/>
                                <w:tcBorders>
                                  <w:top w:val="nil"/>
                                  <w:left w:val="nil"/>
                                  <w:right w:val="single" w:sz="18" w:space="0" w:color="auto"/>
                                </w:tcBorders>
                                <w:vAlign w:val="center"/>
                              </w:tcPr>
                              <w:p w:rsidR="00407EC8" w:rsidRPr="003D6FAF" w:rsidRDefault="00407EC8" w:rsidP="00FD437F">
                                <w:pPr>
                                  <w:pStyle w:val="af3"/>
                                  <w:jc w:val="left"/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082" w:type="dxa"/>
                                <w:vMerge w:val="restart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:rsidR="00407EC8" w:rsidRPr="00353DC4" w:rsidRDefault="00407EC8" w:rsidP="00FD437F">
                                <w:pPr>
                                  <w:pStyle w:val="af3"/>
                                  <w:jc w:val="center"/>
                                  <w:rPr>
                                    <w:rFonts w:ascii="Times New Roman" w:hAnsi="Times New Roman"/>
                                    <w:i w:val="0"/>
                                    <w:szCs w:val="28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 w:val="0"/>
                                    <w:szCs w:val="28"/>
                                    <w:lang w:val="ru-RU"/>
                                  </w:rPr>
                                  <w:t>ПЗ</w:t>
                                </w:r>
                              </w:p>
                            </w:tc>
                            <w:tc>
                              <w:tcPr>
                                <w:tcW w:w="849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:rsidR="00407EC8" w:rsidRPr="003D6FAF" w:rsidRDefault="00407EC8">
                                <w:pPr>
                                  <w:pStyle w:val="af3"/>
                                  <w:jc w:val="center"/>
                                  <w:rPr>
                                    <w:rFonts w:ascii="Times New Roman" w:hAnsi="Times New Roman"/>
                                    <w:i w:val="0"/>
                                    <w:sz w:val="20"/>
                                    <w:lang w:val="ru-RU"/>
                                  </w:rPr>
                                </w:pPr>
                                <w:r w:rsidRPr="003D6FAF"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  <w:t>Лист</w:t>
                                </w:r>
                              </w:p>
                            </w:tc>
                          </w:tr>
                          <w:tr w:rsidR="00407EC8" w:rsidRPr="001228A9" w:rsidTr="00FD437F">
                            <w:trPr>
                              <w:cantSplit/>
                              <w:trHeight w:hRule="exact" w:val="277"/>
                            </w:trPr>
                            <w:tc>
                              <w:tcPr>
                                <w:tcW w:w="396" w:type="dxa"/>
                                <w:tcBorders>
                                  <w:left w:val="nil"/>
                                  <w:bottom w:val="nil"/>
                                  <w:right w:val="single" w:sz="18" w:space="0" w:color="auto"/>
                                </w:tcBorders>
                                <w:vAlign w:val="center"/>
                              </w:tcPr>
                              <w:p w:rsidR="00407EC8" w:rsidRPr="003D6FAF" w:rsidRDefault="00407EC8" w:rsidP="00FD437F">
                                <w:pPr>
                                  <w:pStyle w:val="af3"/>
                                  <w:jc w:val="left"/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6" w:type="dxa"/>
                                <w:tcBorders>
                                  <w:left w:val="nil"/>
                                  <w:bottom w:val="nil"/>
                                  <w:right w:val="single" w:sz="18" w:space="0" w:color="auto"/>
                                </w:tcBorders>
                                <w:vAlign w:val="center"/>
                              </w:tcPr>
                              <w:p w:rsidR="00407EC8" w:rsidRPr="003D6FAF" w:rsidRDefault="00407EC8" w:rsidP="00FD437F">
                                <w:pPr>
                                  <w:pStyle w:val="af3"/>
                                  <w:jc w:val="left"/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301" w:type="dxa"/>
                                <w:tcBorders>
                                  <w:left w:val="nil"/>
                                  <w:bottom w:val="nil"/>
                                  <w:right w:val="nil"/>
                                </w:tcBorders>
                                <w:vAlign w:val="center"/>
                              </w:tcPr>
                              <w:p w:rsidR="00407EC8" w:rsidRPr="003D6FAF" w:rsidRDefault="00407EC8" w:rsidP="00FD437F">
                                <w:pPr>
                                  <w:pStyle w:val="af3"/>
                                  <w:jc w:val="left"/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49" w:type="dxa"/>
                                <w:tcBorders>
                                  <w:left w:val="single" w:sz="18" w:space="0" w:color="auto"/>
                                  <w:bottom w:val="nil"/>
                                  <w:right w:val="single" w:sz="18" w:space="0" w:color="auto"/>
                                </w:tcBorders>
                                <w:vAlign w:val="center"/>
                              </w:tcPr>
                              <w:p w:rsidR="00407EC8" w:rsidRPr="003D6FAF" w:rsidRDefault="00407EC8" w:rsidP="00FD437F">
                                <w:pPr>
                                  <w:pStyle w:val="af3"/>
                                  <w:jc w:val="left"/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6" w:type="dxa"/>
                                <w:tcBorders>
                                  <w:left w:val="nil"/>
                                  <w:bottom w:val="nil"/>
                                  <w:right w:val="single" w:sz="18" w:space="0" w:color="auto"/>
                                </w:tcBorders>
                                <w:vAlign w:val="center"/>
                              </w:tcPr>
                              <w:p w:rsidR="00407EC8" w:rsidRPr="003D6FAF" w:rsidRDefault="00407EC8" w:rsidP="00FD437F">
                                <w:pPr>
                                  <w:pStyle w:val="af3"/>
                                  <w:jc w:val="left"/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082" w:type="dxa"/>
                                <w:vMerge/>
                                <w:tcBorders>
                                  <w:top w:val="single" w:sz="18" w:space="0" w:color="auto"/>
                                  <w:left w:val="nil"/>
                                  <w:bottom w:val="nil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:rsidR="00407EC8" w:rsidRPr="003D6FAF" w:rsidRDefault="00407EC8" w:rsidP="00FD437F">
                                <w:pPr>
                                  <w:pStyle w:val="af3"/>
                                  <w:jc w:val="left"/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49" w:type="dxa"/>
                                <w:vMerge w:val="restart"/>
                                <w:tcBorders>
                                  <w:top w:val="single" w:sz="4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:rsidR="00407EC8" w:rsidRPr="00A927F2" w:rsidRDefault="00407EC8">
                                <w:pPr>
                                  <w:pStyle w:val="af3"/>
                                  <w:jc w:val="center"/>
                                  <w:rPr>
                                    <w:rFonts w:ascii="Times New Roman" w:hAnsi="Times New Roman"/>
                                    <w:i w:val="0"/>
                                    <w:szCs w:val="28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 w:val="0"/>
                                    <w:szCs w:val="28"/>
                                    <w:lang w:val="ru-RU"/>
                                  </w:rPr>
                                  <w:t>4</w:t>
                                </w:r>
                              </w:p>
                            </w:tc>
                          </w:tr>
                          <w:tr w:rsidR="00407EC8" w:rsidRPr="001228A9" w:rsidTr="00FD437F">
                            <w:trPr>
                              <w:cantSplit/>
                              <w:trHeight w:hRule="exact" w:val="277"/>
                            </w:trPr>
                            <w:tc>
                              <w:tcPr>
                                <w:tcW w:w="396" w:type="dxa"/>
                                <w:tcBorders>
                                  <w:top w:val="single" w:sz="18" w:space="0" w:color="auto"/>
                                  <w:left w:val="nil"/>
                                  <w:bottom w:val="nil"/>
                                  <w:right w:val="single" w:sz="18" w:space="0" w:color="auto"/>
                                </w:tcBorders>
                                <w:vAlign w:val="center"/>
                              </w:tcPr>
                              <w:p w:rsidR="00407EC8" w:rsidRPr="003D6FAF" w:rsidRDefault="00407EC8">
                                <w:pPr>
                                  <w:pStyle w:val="af3"/>
                                  <w:jc w:val="center"/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</w:pPr>
                                <w:proofErr w:type="spellStart"/>
                                <w:r w:rsidRPr="003D6FAF"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  <w:t>Изм</w:t>
                                </w:r>
                                <w:proofErr w:type="spellEnd"/>
                                <w:r w:rsidRPr="003D6FAF"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  <w:t>.</w:t>
                                </w:r>
                              </w:p>
                            </w:tc>
                            <w:tc>
                              <w:tcPr>
                                <w:tcW w:w="566" w:type="dxa"/>
                                <w:tcBorders>
                                  <w:top w:val="single" w:sz="18" w:space="0" w:color="auto"/>
                                  <w:left w:val="nil"/>
                                  <w:bottom w:val="nil"/>
                                  <w:right w:val="single" w:sz="18" w:space="0" w:color="auto"/>
                                </w:tcBorders>
                                <w:vAlign w:val="center"/>
                              </w:tcPr>
                              <w:p w:rsidR="00407EC8" w:rsidRPr="003D6FAF" w:rsidRDefault="00407EC8">
                                <w:pPr>
                                  <w:pStyle w:val="af3"/>
                                  <w:jc w:val="center"/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</w:pPr>
                                <w:r w:rsidRPr="003D6FAF"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  <w:t>Лист</w:t>
                                </w:r>
                              </w:p>
                            </w:tc>
                            <w:tc>
                              <w:tcPr>
                                <w:tcW w:w="1301" w:type="dxa"/>
                                <w:tcBorders>
                                  <w:top w:val="single" w:sz="18" w:space="0" w:color="auto"/>
                                  <w:left w:val="nil"/>
                                  <w:bottom w:val="nil"/>
                                  <w:right w:val="nil"/>
                                </w:tcBorders>
                                <w:vAlign w:val="center"/>
                              </w:tcPr>
                              <w:p w:rsidR="00407EC8" w:rsidRPr="003D6FAF" w:rsidRDefault="00407EC8">
                                <w:pPr>
                                  <w:pStyle w:val="af3"/>
                                  <w:jc w:val="center"/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</w:pPr>
                                <w:r w:rsidRPr="003D6FAF"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  <w:t>№ докум</w:t>
                                </w:r>
                                <w:r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  <w:t>.</w:t>
                                </w:r>
                              </w:p>
                            </w:tc>
                            <w:tc>
                              <w:tcPr>
                                <w:tcW w:w="849" w:type="dxa"/>
                                <w:tcBorders>
                                  <w:top w:val="single" w:sz="18" w:space="0" w:color="auto"/>
                                  <w:left w:val="single" w:sz="18" w:space="0" w:color="auto"/>
                                  <w:bottom w:val="nil"/>
                                  <w:right w:val="single" w:sz="18" w:space="0" w:color="auto"/>
                                </w:tcBorders>
                                <w:vAlign w:val="center"/>
                              </w:tcPr>
                              <w:p w:rsidR="00407EC8" w:rsidRPr="003D6FAF" w:rsidRDefault="00407EC8">
                                <w:pPr>
                                  <w:pStyle w:val="af3"/>
                                  <w:jc w:val="center"/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</w:pPr>
                                <w:r w:rsidRPr="003D6FAF"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  <w:t>Подпись</w:t>
                                </w:r>
                              </w:p>
                            </w:tc>
                            <w:tc>
                              <w:tcPr>
                                <w:tcW w:w="566" w:type="dxa"/>
                                <w:tcBorders>
                                  <w:top w:val="single" w:sz="18" w:space="0" w:color="auto"/>
                                  <w:left w:val="nil"/>
                                  <w:bottom w:val="nil"/>
                                  <w:right w:val="single" w:sz="18" w:space="0" w:color="auto"/>
                                </w:tcBorders>
                                <w:vAlign w:val="center"/>
                              </w:tcPr>
                              <w:p w:rsidR="00407EC8" w:rsidRPr="003D6FAF" w:rsidRDefault="00407EC8">
                                <w:pPr>
                                  <w:pStyle w:val="af3"/>
                                  <w:jc w:val="center"/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</w:pPr>
                                <w:r w:rsidRPr="003D6FAF"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  <w:t>Дата</w:t>
                                </w:r>
                              </w:p>
                            </w:tc>
                            <w:tc>
                              <w:tcPr>
                                <w:tcW w:w="6082" w:type="dxa"/>
                                <w:vMerge/>
                                <w:tcBorders>
                                  <w:top w:val="single" w:sz="18" w:space="0" w:color="auto"/>
                                  <w:left w:val="nil"/>
                                  <w:bottom w:val="nil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:rsidR="00407EC8" w:rsidRPr="003D6FAF" w:rsidRDefault="00407EC8" w:rsidP="00FD437F">
                                <w:pPr>
                                  <w:pStyle w:val="af3"/>
                                  <w:jc w:val="left"/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49" w:type="dxa"/>
                                <w:vMerge/>
                                <w:tcBorders>
                                  <w:top w:val="single" w:sz="4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:rsidR="00407EC8" w:rsidRPr="003D6FAF" w:rsidRDefault="00407EC8" w:rsidP="00FD437F">
                                <w:pPr>
                                  <w:pStyle w:val="af3"/>
                                  <w:jc w:val="left"/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</w:pPr>
                              </w:p>
                            </w:tc>
                          </w:tr>
                        </w:tbl>
                        <w:p w:rsidR="00407EC8" w:rsidRDefault="00407EC8" w:rsidP="00FF2857"/>
                      </w:txbxContent>
                    </v:textbox>
                  </v:shape>
                  <w10:wrap anchorx="margin" anchory="page"/>
                  <w10:anchorlock/>
                </v:group>
              </w:pict>
            </w:r>
            <w:r w:rsidR="00F93368">
              <w:rPr>
                <w:rFonts w:ascii="Times New Roman" w:hAnsi="Times New Roman"/>
                <w:sz w:val="28"/>
                <w:szCs w:val="28"/>
              </w:rPr>
              <w:t>5.4</w:t>
            </w:r>
          </w:p>
        </w:tc>
        <w:tc>
          <w:tcPr>
            <w:tcW w:w="8161" w:type="dxa"/>
          </w:tcPr>
          <w:p w:rsidR="00F93368" w:rsidRDefault="00F93368" w:rsidP="00FD437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Электробезопасность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………………………………………………..</w:t>
            </w:r>
          </w:p>
        </w:tc>
        <w:tc>
          <w:tcPr>
            <w:tcW w:w="527" w:type="dxa"/>
          </w:tcPr>
          <w:p w:rsidR="00F93368" w:rsidRDefault="00285749" w:rsidP="00FD437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D437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F93368" w:rsidTr="00FF2857">
        <w:trPr>
          <w:trHeight w:val="467"/>
        </w:trPr>
        <w:tc>
          <w:tcPr>
            <w:tcW w:w="854" w:type="dxa"/>
          </w:tcPr>
          <w:p w:rsidR="00F93368" w:rsidRDefault="00F93368" w:rsidP="00FD437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5.5</w:t>
            </w:r>
          </w:p>
        </w:tc>
        <w:tc>
          <w:tcPr>
            <w:tcW w:w="8161" w:type="dxa"/>
          </w:tcPr>
          <w:p w:rsidR="00F93368" w:rsidRDefault="00F93368" w:rsidP="00FD437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Охрана окружающей среды………………………………………..</w:t>
            </w:r>
          </w:p>
        </w:tc>
        <w:tc>
          <w:tcPr>
            <w:tcW w:w="527" w:type="dxa"/>
          </w:tcPr>
          <w:p w:rsidR="00F93368" w:rsidRDefault="00FD437F" w:rsidP="00FD437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F93368" w:rsidTr="00FF2857">
        <w:trPr>
          <w:trHeight w:val="467"/>
        </w:trPr>
        <w:tc>
          <w:tcPr>
            <w:tcW w:w="9015" w:type="dxa"/>
            <w:gridSpan w:val="2"/>
          </w:tcPr>
          <w:p w:rsidR="00F93368" w:rsidRDefault="00F93368" w:rsidP="00FD437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Заключение………………………………………………………………….</w:t>
            </w:r>
          </w:p>
        </w:tc>
        <w:tc>
          <w:tcPr>
            <w:tcW w:w="527" w:type="dxa"/>
          </w:tcPr>
          <w:p w:rsidR="00F93368" w:rsidRDefault="00FD437F" w:rsidP="00FD437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F93368" w:rsidTr="00FF2857">
        <w:trPr>
          <w:trHeight w:val="467"/>
        </w:trPr>
        <w:tc>
          <w:tcPr>
            <w:tcW w:w="9015" w:type="dxa"/>
            <w:gridSpan w:val="2"/>
          </w:tcPr>
          <w:p w:rsidR="00F93368" w:rsidRDefault="00F93368" w:rsidP="00FD437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Список использованных источников……………………………………..</w:t>
            </w:r>
          </w:p>
        </w:tc>
        <w:tc>
          <w:tcPr>
            <w:tcW w:w="527" w:type="dxa"/>
          </w:tcPr>
          <w:p w:rsidR="00F93368" w:rsidRDefault="00F93368" w:rsidP="00FD437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D437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F93368" w:rsidRDefault="00F93368">
      <w:pPr>
        <w:rPr>
          <w:rFonts w:ascii="Times New Roman" w:hAnsi="Times New Roman" w:cs="Times New Roman"/>
          <w:sz w:val="28"/>
          <w:szCs w:val="28"/>
        </w:rPr>
      </w:pPr>
    </w:p>
    <w:p w:rsidR="00FF2857" w:rsidRDefault="00FF2857">
      <w:pPr>
        <w:rPr>
          <w:rFonts w:ascii="Times New Roman" w:hAnsi="Times New Roman" w:cs="Times New Roman"/>
          <w:sz w:val="28"/>
          <w:szCs w:val="28"/>
        </w:rPr>
      </w:pPr>
    </w:p>
    <w:p w:rsidR="00FF2857" w:rsidRDefault="00FF2857">
      <w:pPr>
        <w:rPr>
          <w:rFonts w:ascii="Times New Roman" w:hAnsi="Times New Roman" w:cs="Times New Roman"/>
          <w:sz w:val="28"/>
          <w:szCs w:val="28"/>
        </w:rPr>
      </w:pPr>
    </w:p>
    <w:p w:rsidR="00FF2857" w:rsidRDefault="00FF2857">
      <w:pPr>
        <w:rPr>
          <w:rFonts w:ascii="Times New Roman" w:hAnsi="Times New Roman" w:cs="Times New Roman"/>
          <w:sz w:val="28"/>
          <w:szCs w:val="28"/>
        </w:rPr>
      </w:pPr>
    </w:p>
    <w:p w:rsidR="00FF2857" w:rsidRDefault="00FF2857">
      <w:pPr>
        <w:rPr>
          <w:rFonts w:ascii="Times New Roman" w:hAnsi="Times New Roman" w:cs="Times New Roman"/>
          <w:sz w:val="28"/>
          <w:szCs w:val="28"/>
        </w:rPr>
      </w:pPr>
    </w:p>
    <w:p w:rsidR="00FF2857" w:rsidRDefault="00FF2857">
      <w:pPr>
        <w:rPr>
          <w:rFonts w:ascii="Times New Roman" w:hAnsi="Times New Roman" w:cs="Times New Roman"/>
          <w:sz w:val="28"/>
          <w:szCs w:val="28"/>
        </w:rPr>
      </w:pPr>
    </w:p>
    <w:p w:rsidR="00FF2857" w:rsidRDefault="00FF2857">
      <w:pPr>
        <w:rPr>
          <w:rFonts w:ascii="Times New Roman" w:hAnsi="Times New Roman" w:cs="Times New Roman"/>
          <w:sz w:val="28"/>
          <w:szCs w:val="28"/>
        </w:rPr>
      </w:pPr>
    </w:p>
    <w:p w:rsidR="00FF2857" w:rsidRDefault="00FF2857">
      <w:pPr>
        <w:rPr>
          <w:rFonts w:ascii="Times New Roman" w:hAnsi="Times New Roman" w:cs="Times New Roman"/>
          <w:sz w:val="28"/>
          <w:szCs w:val="28"/>
        </w:rPr>
      </w:pPr>
    </w:p>
    <w:p w:rsidR="00FF2857" w:rsidRDefault="00FF2857">
      <w:pPr>
        <w:rPr>
          <w:rFonts w:ascii="Times New Roman" w:hAnsi="Times New Roman" w:cs="Times New Roman"/>
          <w:sz w:val="28"/>
          <w:szCs w:val="28"/>
        </w:rPr>
      </w:pPr>
    </w:p>
    <w:p w:rsidR="00FF2857" w:rsidRDefault="00FF2857">
      <w:pPr>
        <w:rPr>
          <w:rFonts w:ascii="Times New Roman" w:hAnsi="Times New Roman" w:cs="Times New Roman"/>
          <w:sz w:val="28"/>
          <w:szCs w:val="28"/>
        </w:rPr>
      </w:pPr>
    </w:p>
    <w:p w:rsidR="00FF2857" w:rsidRDefault="00FF2857">
      <w:pPr>
        <w:rPr>
          <w:rFonts w:ascii="Times New Roman" w:hAnsi="Times New Roman" w:cs="Times New Roman"/>
          <w:sz w:val="28"/>
          <w:szCs w:val="28"/>
        </w:rPr>
      </w:pPr>
    </w:p>
    <w:p w:rsidR="00FF2857" w:rsidRDefault="00FF2857">
      <w:pPr>
        <w:rPr>
          <w:rFonts w:ascii="Times New Roman" w:hAnsi="Times New Roman" w:cs="Times New Roman"/>
          <w:sz w:val="28"/>
          <w:szCs w:val="28"/>
        </w:rPr>
      </w:pPr>
    </w:p>
    <w:p w:rsidR="00FF2857" w:rsidRDefault="00FF2857">
      <w:pPr>
        <w:rPr>
          <w:rFonts w:ascii="Times New Roman" w:hAnsi="Times New Roman" w:cs="Times New Roman"/>
          <w:sz w:val="28"/>
          <w:szCs w:val="28"/>
        </w:rPr>
      </w:pPr>
    </w:p>
    <w:p w:rsidR="00FF2857" w:rsidRDefault="00FF2857">
      <w:pPr>
        <w:rPr>
          <w:rFonts w:ascii="Times New Roman" w:hAnsi="Times New Roman" w:cs="Times New Roman"/>
          <w:sz w:val="28"/>
          <w:szCs w:val="28"/>
        </w:rPr>
      </w:pPr>
    </w:p>
    <w:p w:rsidR="00FF2857" w:rsidRDefault="00FF2857">
      <w:pPr>
        <w:rPr>
          <w:rFonts w:ascii="Times New Roman" w:hAnsi="Times New Roman" w:cs="Times New Roman"/>
          <w:sz w:val="28"/>
          <w:szCs w:val="28"/>
        </w:rPr>
      </w:pPr>
    </w:p>
    <w:p w:rsidR="00FF2857" w:rsidRDefault="00FF2857">
      <w:pPr>
        <w:rPr>
          <w:rFonts w:ascii="Times New Roman" w:hAnsi="Times New Roman" w:cs="Times New Roman"/>
          <w:sz w:val="28"/>
          <w:szCs w:val="28"/>
        </w:rPr>
      </w:pPr>
    </w:p>
    <w:p w:rsidR="00FF2857" w:rsidRDefault="00FF2857">
      <w:pPr>
        <w:rPr>
          <w:rFonts w:ascii="Times New Roman" w:hAnsi="Times New Roman" w:cs="Times New Roman"/>
          <w:sz w:val="28"/>
          <w:szCs w:val="28"/>
        </w:rPr>
      </w:pPr>
    </w:p>
    <w:p w:rsidR="00FF2857" w:rsidRDefault="00FF2857">
      <w:pPr>
        <w:rPr>
          <w:rFonts w:ascii="Times New Roman" w:hAnsi="Times New Roman" w:cs="Times New Roman"/>
          <w:sz w:val="28"/>
          <w:szCs w:val="28"/>
        </w:rPr>
      </w:pPr>
    </w:p>
    <w:p w:rsidR="00FF2857" w:rsidRDefault="00FF2857">
      <w:pPr>
        <w:rPr>
          <w:rFonts w:ascii="Times New Roman" w:hAnsi="Times New Roman" w:cs="Times New Roman"/>
          <w:sz w:val="28"/>
          <w:szCs w:val="28"/>
        </w:rPr>
      </w:pPr>
    </w:p>
    <w:p w:rsidR="00FF2857" w:rsidRDefault="00FF2857">
      <w:pPr>
        <w:rPr>
          <w:rFonts w:ascii="Times New Roman" w:hAnsi="Times New Roman" w:cs="Times New Roman"/>
          <w:sz w:val="28"/>
          <w:szCs w:val="28"/>
        </w:rPr>
      </w:pPr>
    </w:p>
    <w:p w:rsidR="00FF2857" w:rsidRDefault="00FF2857">
      <w:pPr>
        <w:rPr>
          <w:rFonts w:ascii="Times New Roman" w:hAnsi="Times New Roman" w:cs="Times New Roman"/>
          <w:sz w:val="28"/>
          <w:szCs w:val="28"/>
        </w:rPr>
      </w:pPr>
    </w:p>
    <w:p w:rsidR="00FF2857" w:rsidRDefault="00FF2857">
      <w:pPr>
        <w:rPr>
          <w:rFonts w:ascii="Times New Roman" w:hAnsi="Times New Roman" w:cs="Times New Roman"/>
          <w:sz w:val="28"/>
          <w:szCs w:val="28"/>
        </w:rPr>
      </w:pPr>
    </w:p>
    <w:p w:rsidR="00FF2857" w:rsidRPr="00EA1F20" w:rsidRDefault="00FF2857" w:rsidP="00FF2857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A1F20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Приложение </w:t>
      </w:r>
      <w:r w:rsidR="00EA1F20" w:rsidRPr="00EA1F20">
        <w:rPr>
          <w:rFonts w:ascii="Times New Roman" w:hAnsi="Times New Roman" w:cs="Times New Roman"/>
          <w:b/>
          <w:i/>
          <w:sz w:val="24"/>
          <w:szCs w:val="24"/>
        </w:rPr>
        <w:t>Г</w:t>
      </w:r>
    </w:p>
    <w:p w:rsidR="00EA1F20" w:rsidRPr="00EA1F20" w:rsidRDefault="00EA1F20" w:rsidP="00EA1F20">
      <w:pPr>
        <w:pStyle w:val="a8"/>
        <w:rPr>
          <w:b/>
          <w:szCs w:val="24"/>
        </w:rPr>
      </w:pPr>
      <w:r w:rsidRPr="00EA1F20">
        <w:rPr>
          <w:b/>
          <w:szCs w:val="24"/>
        </w:rPr>
        <w:t xml:space="preserve">ОТЗЫВ </w:t>
      </w:r>
    </w:p>
    <w:p w:rsidR="00EA1F20" w:rsidRPr="00EA1F20" w:rsidRDefault="00EA1F20" w:rsidP="00EA1F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1F20">
        <w:rPr>
          <w:rFonts w:ascii="Times New Roman" w:hAnsi="Times New Roman" w:cs="Times New Roman"/>
          <w:sz w:val="24"/>
          <w:szCs w:val="24"/>
        </w:rPr>
        <w:t xml:space="preserve">на курсовой проект </w:t>
      </w:r>
    </w:p>
    <w:p w:rsidR="00EA1F20" w:rsidRPr="00EA1F20" w:rsidRDefault="00EA1F20" w:rsidP="00EA1F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1F20">
        <w:rPr>
          <w:rFonts w:ascii="Times New Roman" w:hAnsi="Times New Roman" w:cs="Times New Roman"/>
          <w:sz w:val="24"/>
          <w:szCs w:val="24"/>
        </w:rPr>
        <w:t>по</w:t>
      </w:r>
      <w:r w:rsidRPr="00EA1F20">
        <w:rPr>
          <w:rStyle w:val="FontStyle12"/>
          <w:sz w:val="24"/>
          <w:szCs w:val="24"/>
        </w:rPr>
        <w:t xml:space="preserve"> </w:t>
      </w:r>
      <w:r w:rsidRPr="00EA1F20">
        <w:rPr>
          <w:rFonts w:ascii="Times New Roman" w:hAnsi="Times New Roman" w:cs="Times New Roman"/>
          <w:sz w:val="24"/>
          <w:szCs w:val="24"/>
        </w:rPr>
        <w:t xml:space="preserve">ПМ.01 «Организация и проведение монтажа и ремонта промышленного оборудования» МДК 01.01 «Организация монтажных работ промышленного оборудования и </w:t>
      </w:r>
      <w:proofErr w:type="gramStart"/>
      <w:r w:rsidRPr="00EA1F2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A1F20">
        <w:rPr>
          <w:rFonts w:ascii="Times New Roman" w:hAnsi="Times New Roman" w:cs="Times New Roman"/>
          <w:sz w:val="24"/>
          <w:szCs w:val="24"/>
        </w:rPr>
        <w:t xml:space="preserve"> ними»</w:t>
      </w:r>
    </w:p>
    <w:p w:rsidR="00EA1F20" w:rsidRPr="00EA1F20" w:rsidRDefault="00EA1F20" w:rsidP="00EA1F20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A1F2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Студента _________________________________________________________  </w:t>
      </w:r>
    </w:p>
    <w:p w:rsidR="00EA1F20" w:rsidRPr="00EA1F20" w:rsidRDefault="00EA1F20" w:rsidP="00EA1F20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A1F20">
        <w:rPr>
          <w:rFonts w:ascii="Times New Roman" w:hAnsi="Times New Roman" w:cs="Times New Roman"/>
          <w:b w:val="0"/>
          <w:color w:val="auto"/>
          <w:sz w:val="24"/>
          <w:szCs w:val="24"/>
        </w:rPr>
        <w:t>группы МО-4___/б</w:t>
      </w:r>
    </w:p>
    <w:p w:rsidR="00EA1F20" w:rsidRPr="00EA1F20" w:rsidRDefault="00EA1F20" w:rsidP="00EA1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F20">
        <w:rPr>
          <w:rFonts w:ascii="Times New Roman" w:hAnsi="Times New Roman" w:cs="Times New Roman"/>
          <w:sz w:val="24"/>
          <w:szCs w:val="24"/>
        </w:rPr>
        <w:tab/>
      </w:r>
      <w:r w:rsidRPr="00EA1F20">
        <w:rPr>
          <w:rFonts w:ascii="Times New Roman" w:hAnsi="Times New Roman" w:cs="Times New Roman"/>
          <w:sz w:val="24"/>
          <w:szCs w:val="24"/>
        </w:rPr>
        <w:tab/>
      </w:r>
      <w:r w:rsidRPr="00EA1F20">
        <w:rPr>
          <w:rFonts w:ascii="Times New Roman" w:hAnsi="Times New Roman" w:cs="Times New Roman"/>
          <w:sz w:val="24"/>
          <w:szCs w:val="24"/>
        </w:rPr>
        <w:tab/>
      </w:r>
      <w:r w:rsidRPr="00EA1F20">
        <w:rPr>
          <w:rFonts w:ascii="Times New Roman" w:hAnsi="Times New Roman" w:cs="Times New Roman"/>
          <w:sz w:val="24"/>
          <w:szCs w:val="24"/>
        </w:rPr>
        <w:tab/>
      </w:r>
    </w:p>
    <w:p w:rsidR="00EA1F20" w:rsidRPr="00EA1F20" w:rsidRDefault="00EA1F20" w:rsidP="00FB013B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A1F20">
        <w:rPr>
          <w:rFonts w:ascii="Times New Roman" w:hAnsi="Times New Roman" w:cs="Times New Roman"/>
          <w:b w:val="0"/>
          <w:color w:val="auto"/>
          <w:sz w:val="24"/>
          <w:szCs w:val="24"/>
        </w:rPr>
        <w:t>Специальности 15.02.01 Монтаж и техническая эксплуатация промышленного оборудования (по отраслям)</w:t>
      </w:r>
    </w:p>
    <w:p w:rsidR="00EA1F20" w:rsidRPr="00EA1F20" w:rsidRDefault="00EA1F20" w:rsidP="00EA1F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1F20">
        <w:rPr>
          <w:rFonts w:ascii="Times New Roman" w:hAnsi="Times New Roman" w:cs="Times New Roman"/>
          <w:sz w:val="24"/>
          <w:szCs w:val="24"/>
        </w:rPr>
        <w:t>(код и наименование специальности)</w:t>
      </w:r>
    </w:p>
    <w:p w:rsidR="00EA1F20" w:rsidRPr="00EA1F20" w:rsidRDefault="00EA1F20" w:rsidP="00EA1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F20">
        <w:rPr>
          <w:rFonts w:ascii="Times New Roman" w:hAnsi="Times New Roman" w:cs="Times New Roman"/>
          <w:sz w:val="24"/>
          <w:szCs w:val="24"/>
        </w:rPr>
        <w:t>Тема курсового проекта</w:t>
      </w:r>
      <w:r>
        <w:rPr>
          <w:rFonts w:ascii="Times New Roman" w:hAnsi="Times New Roman" w:cs="Times New Roman"/>
          <w:sz w:val="24"/>
          <w:szCs w:val="24"/>
        </w:rPr>
        <w:t>: ___________</w:t>
      </w:r>
      <w:r w:rsidRPr="00EA1F20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EA1F20" w:rsidRPr="00EA1F20" w:rsidRDefault="00EA1F20" w:rsidP="00EA1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F20">
        <w:rPr>
          <w:rFonts w:ascii="Times New Roman" w:hAnsi="Times New Roman" w:cs="Times New Roman"/>
          <w:sz w:val="24"/>
          <w:szCs w:val="24"/>
        </w:rPr>
        <w:t>Заключение о степени соответствия выполненного курсового проекта заданию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A1F20" w:rsidRPr="00EA1F20" w:rsidRDefault="00EA1F20" w:rsidP="00EA1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F20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EA1F20" w:rsidRPr="00EA1F20" w:rsidRDefault="00EA1F20" w:rsidP="00EA1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F20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A1F20" w:rsidRPr="00EA1F20" w:rsidRDefault="00EA1F20" w:rsidP="00EA1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F20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A1F20" w:rsidRDefault="00EA1F20" w:rsidP="00EA1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F20" w:rsidRPr="00EA1F20" w:rsidRDefault="00EA1F20" w:rsidP="00EA1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F20">
        <w:rPr>
          <w:rFonts w:ascii="Times New Roman" w:hAnsi="Times New Roman" w:cs="Times New Roman"/>
          <w:sz w:val="24"/>
          <w:szCs w:val="24"/>
        </w:rPr>
        <w:t>Характеристика выполнения разделов проекта</w:t>
      </w:r>
    </w:p>
    <w:p w:rsidR="00EA1F20" w:rsidRPr="00EA1F20" w:rsidRDefault="00EA1F20" w:rsidP="00EA1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F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A1F20" w:rsidRPr="00EA1F20" w:rsidRDefault="00EA1F20" w:rsidP="00EA1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F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A1F20" w:rsidRPr="00EA1F20" w:rsidRDefault="00EA1F20" w:rsidP="00EA1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F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A1F20" w:rsidRPr="00EA1F20" w:rsidRDefault="00EA1F20" w:rsidP="00EA1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F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A1F20" w:rsidRPr="00EA1F20" w:rsidRDefault="00EA1F20" w:rsidP="00EA1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F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A1F20" w:rsidRPr="00EA1F20" w:rsidRDefault="00EA1F20" w:rsidP="00EA1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F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A1F20" w:rsidRDefault="00EA1F20" w:rsidP="00EA1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F20" w:rsidRPr="00EA1F20" w:rsidRDefault="00EA1F20" w:rsidP="00EA1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F20">
        <w:rPr>
          <w:rFonts w:ascii="Times New Roman" w:hAnsi="Times New Roman" w:cs="Times New Roman"/>
          <w:sz w:val="24"/>
          <w:szCs w:val="24"/>
        </w:rPr>
        <w:t>Оценка качества выполнения графической части проекта и пояснительной записки</w:t>
      </w:r>
    </w:p>
    <w:p w:rsidR="00EA1F20" w:rsidRPr="00EA1F20" w:rsidRDefault="00EA1F20" w:rsidP="00EA1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F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A1F20" w:rsidRPr="00EA1F20" w:rsidRDefault="00EA1F20" w:rsidP="00EA1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F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A1F20" w:rsidRPr="00EA1F20" w:rsidRDefault="00EA1F20" w:rsidP="00EA1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F20">
        <w:rPr>
          <w:rFonts w:ascii="Times New Roman" w:hAnsi="Times New Roman" w:cs="Times New Roman"/>
          <w:sz w:val="24"/>
          <w:szCs w:val="24"/>
        </w:rPr>
        <w:t>Положительные качества курсового проекта 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A1F20" w:rsidRPr="00EA1F20" w:rsidRDefault="00EA1F20" w:rsidP="00EA1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F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A1F20" w:rsidRPr="00EA1F20" w:rsidRDefault="00EA1F20" w:rsidP="00EA1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F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A1F20" w:rsidRPr="00EA1F20" w:rsidRDefault="00EA1F20" w:rsidP="00EA1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F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A1F20" w:rsidRPr="00EA1F20" w:rsidRDefault="00EA1F20" w:rsidP="00EA1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F20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A1F20" w:rsidRPr="00EA1F20" w:rsidRDefault="00EA1F20" w:rsidP="00EA1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F20">
        <w:rPr>
          <w:rFonts w:ascii="Times New Roman" w:hAnsi="Times New Roman" w:cs="Times New Roman"/>
          <w:sz w:val="24"/>
          <w:szCs w:val="24"/>
        </w:rPr>
        <w:t>П</w:t>
      </w:r>
      <w:r w:rsidR="007D1FFC">
        <w:rPr>
          <w:rFonts w:ascii="Times New Roman" w:hAnsi="Times New Roman" w:cs="Times New Roman"/>
          <w:sz w:val="24"/>
          <w:szCs w:val="24"/>
        </w:rPr>
        <w:t>е</w:t>
      </w:r>
      <w:r w:rsidRPr="00EA1F20">
        <w:rPr>
          <w:rFonts w:ascii="Times New Roman" w:hAnsi="Times New Roman" w:cs="Times New Roman"/>
          <w:sz w:val="24"/>
          <w:szCs w:val="24"/>
        </w:rPr>
        <w:t>речень основных недостатков курсового проекта</w:t>
      </w:r>
    </w:p>
    <w:p w:rsidR="00EA1F20" w:rsidRPr="00EA1F20" w:rsidRDefault="00EA1F20" w:rsidP="00EA1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F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A1F20" w:rsidRPr="00EA1F20" w:rsidRDefault="00EA1F20" w:rsidP="00EA1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F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A1F20" w:rsidRPr="00EA1F20" w:rsidRDefault="00EA1F20" w:rsidP="00EA1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F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EA1F20" w:rsidRPr="00EA1F20" w:rsidRDefault="00EA1F20" w:rsidP="00EA1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F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A1F20" w:rsidRPr="00EA1F20" w:rsidRDefault="00EA1F20" w:rsidP="00EA1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F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EA1F20" w:rsidRPr="00EA1F20" w:rsidRDefault="00EA1F20" w:rsidP="00EA1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F20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A1F20" w:rsidRDefault="00EA1F20" w:rsidP="00EA1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F20" w:rsidRPr="00EA1F20" w:rsidRDefault="00EA1F20" w:rsidP="00EA1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F20">
        <w:rPr>
          <w:rFonts w:ascii="Times New Roman" w:hAnsi="Times New Roman" w:cs="Times New Roman"/>
          <w:sz w:val="24"/>
          <w:szCs w:val="24"/>
        </w:rPr>
        <w:t xml:space="preserve">Проект заслуживает оценки (по пятибалльной </w:t>
      </w:r>
      <w:r>
        <w:rPr>
          <w:rFonts w:ascii="Times New Roman" w:hAnsi="Times New Roman" w:cs="Times New Roman"/>
          <w:sz w:val="24"/>
          <w:szCs w:val="24"/>
        </w:rPr>
        <w:t>сис</w:t>
      </w:r>
      <w:r w:rsidRPr="00EA1F20">
        <w:rPr>
          <w:rFonts w:ascii="Times New Roman" w:hAnsi="Times New Roman" w:cs="Times New Roman"/>
          <w:sz w:val="24"/>
          <w:szCs w:val="24"/>
        </w:rPr>
        <w:t>теме)______________________________</w:t>
      </w:r>
    </w:p>
    <w:p w:rsidR="00EA1F20" w:rsidRPr="00EA1F20" w:rsidRDefault="00EA1F20" w:rsidP="00EA1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F20">
        <w:rPr>
          <w:rFonts w:ascii="Times New Roman" w:hAnsi="Times New Roman" w:cs="Times New Roman"/>
          <w:sz w:val="24"/>
          <w:szCs w:val="24"/>
        </w:rPr>
        <w:t>Руководитель курсового проектирования _____________________</w:t>
      </w:r>
      <w:r>
        <w:rPr>
          <w:rFonts w:ascii="Times New Roman" w:hAnsi="Times New Roman" w:cs="Times New Roman"/>
          <w:sz w:val="24"/>
          <w:szCs w:val="24"/>
        </w:rPr>
        <w:t>/____________________/</w:t>
      </w:r>
    </w:p>
    <w:p w:rsidR="00987263" w:rsidRPr="001B28F6" w:rsidRDefault="00EA1F20" w:rsidP="007D1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F20">
        <w:rPr>
          <w:rFonts w:ascii="Times New Roman" w:hAnsi="Times New Roman" w:cs="Times New Roman"/>
          <w:sz w:val="24"/>
          <w:szCs w:val="24"/>
        </w:rPr>
        <w:t>«___»____________20</w:t>
      </w:r>
      <w:r w:rsidRPr="00EA1F20">
        <w:rPr>
          <w:rFonts w:ascii="Times New Roman" w:hAnsi="Times New Roman" w:cs="Times New Roman"/>
        </w:rPr>
        <w:t xml:space="preserve"> __ г. </w:t>
      </w:r>
    </w:p>
    <w:sectPr w:rsidR="00987263" w:rsidRPr="001B28F6" w:rsidSect="0094433A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EC8" w:rsidRDefault="00407EC8" w:rsidP="0094433A">
      <w:pPr>
        <w:spacing w:after="0" w:line="240" w:lineRule="auto"/>
      </w:pPr>
      <w:r>
        <w:separator/>
      </w:r>
    </w:p>
  </w:endnote>
  <w:endnote w:type="continuationSeparator" w:id="0">
    <w:p w:rsidR="00407EC8" w:rsidRDefault="00407EC8" w:rsidP="00944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ST type A">
    <w:altName w:val="Microsoft YaHei"/>
    <w:charset w:val="CC"/>
    <w:family w:val="swiss"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23191252"/>
      <w:docPartObj>
        <w:docPartGallery w:val="Page Numbers (Bottom of Page)"/>
        <w:docPartUnique/>
      </w:docPartObj>
    </w:sdtPr>
    <w:sdtContent>
      <w:p w:rsidR="00407EC8" w:rsidRPr="0094433A" w:rsidRDefault="00407EC8">
        <w:pPr>
          <w:pStyle w:val="af6"/>
          <w:jc w:val="center"/>
          <w:rPr>
            <w:rFonts w:ascii="Times New Roman" w:hAnsi="Times New Roman" w:cs="Times New Roman"/>
          </w:rPr>
        </w:pPr>
        <w:r w:rsidRPr="0094433A">
          <w:rPr>
            <w:rFonts w:ascii="Times New Roman" w:hAnsi="Times New Roman" w:cs="Times New Roman"/>
          </w:rPr>
          <w:fldChar w:fldCharType="begin"/>
        </w:r>
        <w:r w:rsidRPr="0094433A">
          <w:rPr>
            <w:rFonts w:ascii="Times New Roman" w:hAnsi="Times New Roman" w:cs="Times New Roman"/>
          </w:rPr>
          <w:instrText xml:space="preserve"> PAGE   \* MERGEFORMAT </w:instrText>
        </w:r>
        <w:r w:rsidRPr="0094433A">
          <w:rPr>
            <w:rFonts w:ascii="Times New Roman" w:hAnsi="Times New Roman" w:cs="Times New Roman"/>
          </w:rPr>
          <w:fldChar w:fldCharType="separate"/>
        </w:r>
        <w:r w:rsidR="00F23B4D">
          <w:rPr>
            <w:rFonts w:ascii="Times New Roman" w:hAnsi="Times New Roman" w:cs="Times New Roman"/>
            <w:noProof/>
          </w:rPr>
          <w:t>3</w:t>
        </w:r>
        <w:r w:rsidRPr="0094433A">
          <w:rPr>
            <w:rFonts w:ascii="Times New Roman" w:hAnsi="Times New Roman" w:cs="Times New Roman"/>
          </w:rPr>
          <w:fldChar w:fldCharType="end"/>
        </w:r>
      </w:p>
    </w:sdtContent>
  </w:sdt>
  <w:p w:rsidR="00407EC8" w:rsidRDefault="00407EC8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EC8" w:rsidRDefault="00407EC8" w:rsidP="0094433A">
      <w:pPr>
        <w:spacing w:after="0" w:line="240" w:lineRule="auto"/>
      </w:pPr>
      <w:r>
        <w:separator/>
      </w:r>
    </w:p>
  </w:footnote>
  <w:footnote w:type="continuationSeparator" w:id="0">
    <w:p w:rsidR="00407EC8" w:rsidRDefault="00407EC8" w:rsidP="00944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474C"/>
    <w:multiLevelType w:val="multilevel"/>
    <w:tmpl w:val="D820D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B017E8"/>
    <w:multiLevelType w:val="hybridMultilevel"/>
    <w:tmpl w:val="9D3467CA"/>
    <w:lvl w:ilvl="0" w:tplc="C27C8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B3C26"/>
    <w:multiLevelType w:val="hybridMultilevel"/>
    <w:tmpl w:val="8236DAA2"/>
    <w:lvl w:ilvl="0" w:tplc="C27C8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351087"/>
    <w:multiLevelType w:val="multilevel"/>
    <w:tmpl w:val="3E56B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18170A"/>
    <w:multiLevelType w:val="hybridMultilevel"/>
    <w:tmpl w:val="35DEDD72"/>
    <w:lvl w:ilvl="0" w:tplc="EF4E3462">
      <w:start w:val="1"/>
      <w:numFmt w:val="decimal"/>
      <w:lvlText w:val="%1"/>
      <w:lvlJc w:val="left"/>
      <w:pPr>
        <w:tabs>
          <w:tab w:val="num" w:pos="1263"/>
        </w:tabs>
        <w:ind w:left="1263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3"/>
        </w:tabs>
        <w:ind w:left="198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3"/>
        </w:tabs>
        <w:ind w:left="270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3"/>
        </w:tabs>
        <w:ind w:left="342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3"/>
        </w:tabs>
        <w:ind w:left="414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3"/>
        </w:tabs>
        <w:ind w:left="486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3"/>
        </w:tabs>
        <w:ind w:left="558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3"/>
        </w:tabs>
        <w:ind w:left="630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3"/>
        </w:tabs>
        <w:ind w:left="7023" w:hanging="180"/>
      </w:pPr>
    </w:lvl>
  </w:abstractNum>
  <w:abstractNum w:abstractNumId="5">
    <w:nsid w:val="268E5419"/>
    <w:multiLevelType w:val="hybridMultilevel"/>
    <w:tmpl w:val="D5048708"/>
    <w:lvl w:ilvl="0" w:tplc="389ACE6E">
      <w:numFmt w:val="bullet"/>
      <w:lvlText w:val="•"/>
      <w:lvlJc w:val="left"/>
      <w:pPr>
        <w:ind w:left="2119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BDA07D4"/>
    <w:multiLevelType w:val="hybridMultilevel"/>
    <w:tmpl w:val="75FA7576"/>
    <w:lvl w:ilvl="0" w:tplc="BE648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0011BA"/>
    <w:multiLevelType w:val="hybridMultilevel"/>
    <w:tmpl w:val="6400F44E"/>
    <w:lvl w:ilvl="0" w:tplc="A25C1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E510D91"/>
    <w:multiLevelType w:val="hybridMultilevel"/>
    <w:tmpl w:val="486CC348"/>
    <w:lvl w:ilvl="0" w:tplc="6C44D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B25E9C"/>
    <w:multiLevelType w:val="hybridMultilevel"/>
    <w:tmpl w:val="CC1E2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DC6E12"/>
    <w:multiLevelType w:val="multilevel"/>
    <w:tmpl w:val="F4C0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381070"/>
    <w:multiLevelType w:val="singleLevel"/>
    <w:tmpl w:val="F90A8DE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2">
    <w:nsid w:val="49906231"/>
    <w:multiLevelType w:val="multilevel"/>
    <w:tmpl w:val="5F747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117C06"/>
    <w:multiLevelType w:val="hybridMultilevel"/>
    <w:tmpl w:val="94F61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1A3192"/>
    <w:multiLevelType w:val="hybridMultilevel"/>
    <w:tmpl w:val="F4A4EABE"/>
    <w:lvl w:ilvl="0" w:tplc="3E2454F6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B87656F"/>
    <w:multiLevelType w:val="hybridMultilevel"/>
    <w:tmpl w:val="24E84B98"/>
    <w:lvl w:ilvl="0" w:tplc="6C44D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907347"/>
    <w:multiLevelType w:val="multilevel"/>
    <w:tmpl w:val="52389C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C53557"/>
    <w:multiLevelType w:val="hybridMultilevel"/>
    <w:tmpl w:val="3552E898"/>
    <w:lvl w:ilvl="0" w:tplc="A25C1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3792D85"/>
    <w:multiLevelType w:val="hybridMultilevel"/>
    <w:tmpl w:val="1DFEF2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9452763"/>
    <w:multiLevelType w:val="multilevel"/>
    <w:tmpl w:val="91840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675E89"/>
    <w:multiLevelType w:val="hybridMultilevel"/>
    <w:tmpl w:val="FA424570"/>
    <w:lvl w:ilvl="0" w:tplc="3E2454F6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0"/>
  </w:num>
  <w:num w:numId="5">
    <w:abstractNumId w:val="16"/>
  </w:num>
  <w:num w:numId="6">
    <w:abstractNumId w:val="19"/>
  </w:num>
  <w:num w:numId="7">
    <w:abstractNumId w:val="9"/>
  </w:num>
  <w:num w:numId="8">
    <w:abstractNumId w:val="6"/>
  </w:num>
  <w:num w:numId="9">
    <w:abstractNumId w:val="11"/>
  </w:num>
  <w:num w:numId="10">
    <w:abstractNumId w:val="11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11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2">
    <w:abstractNumId w:val="11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3">
    <w:abstractNumId w:val="11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4">
    <w:abstractNumId w:val="11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5">
    <w:abstractNumId w:val="8"/>
  </w:num>
  <w:num w:numId="16">
    <w:abstractNumId w:val="14"/>
  </w:num>
  <w:num w:numId="17">
    <w:abstractNumId w:val="15"/>
  </w:num>
  <w:num w:numId="18">
    <w:abstractNumId w:val="17"/>
  </w:num>
  <w:num w:numId="19">
    <w:abstractNumId w:val="1"/>
  </w:num>
  <w:num w:numId="20">
    <w:abstractNumId w:val="2"/>
  </w:num>
  <w:num w:numId="21">
    <w:abstractNumId w:val="4"/>
  </w:num>
  <w:num w:numId="22">
    <w:abstractNumId w:val="7"/>
  </w:num>
  <w:num w:numId="23">
    <w:abstractNumId w:val="18"/>
  </w:num>
  <w:num w:numId="24">
    <w:abstractNumId w:val="13"/>
  </w:num>
  <w:num w:numId="25">
    <w:abstractNumId w:val="20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87263"/>
    <w:rsid w:val="000D4856"/>
    <w:rsid w:val="00104520"/>
    <w:rsid w:val="00151820"/>
    <w:rsid w:val="001B28F6"/>
    <w:rsid w:val="002278B2"/>
    <w:rsid w:val="00255084"/>
    <w:rsid w:val="0027255C"/>
    <w:rsid w:val="00285749"/>
    <w:rsid w:val="00407EC8"/>
    <w:rsid w:val="004748A2"/>
    <w:rsid w:val="00511021"/>
    <w:rsid w:val="005613DA"/>
    <w:rsid w:val="00564666"/>
    <w:rsid w:val="006C542D"/>
    <w:rsid w:val="007D1FFC"/>
    <w:rsid w:val="00836448"/>
    <w:rsid w:val="00875FBC"/>
    <w:rsid w:val="008852DD"/>
    <w:rsid w:val="0093462D"/>
    <w:rsid w:val="0094433A"/>
    <w:rsid w:val="00982D1A"/>
    <w:rsid w:val="00987263"/>
    <w:rsid w:val="00A03210"/>
    <w:rsid w:val="00A412DD"/>
    <w:rsid w:val="00A6604E"/>
    <w:rsid w:val="00AD731E"/>
    <w:rsid w:val="00AE7736"/>
    <w:rsid w:val="00B30929"/>
    <w:rsid w:val="00B32F8A"/>
    <w:rsid w:val="00B52A59"/>
    <w:rsid w:val="00BD0C29"/>
    <w:rsid w:val="00C80165"/>
    <w:rsid w:val="00CA399A"/>
    <w:rsid w:val="00D34B4F"/>
    <w:rsid w:val="00DE1D50"/>
    <w:rsid w:val="00EA1F20"/>
    <w:rsid w:val="00EA3131"/>
    <w:rsid w:val="00F23B4D"/>
    <w:rsid w:val="00F90213"/>
    <w:rsid w:val="00F93368"/>
    <w:rsid w:val="00FB013B"/>
    <w:rsid w:val="00FD437F"/>
    <w:rsid w:val="00FF2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2DD"/>
  </w:style>
  <w:style w:type="paragraph" w:styleId="1">
    <w:name w:val="heading 1"/>
    <w:basedOn w:val="a"/>
    <w:next w:val="a"/>
    <w:link w:val="10"/>
    <w:qFormat/>
    <w:rsid w:val="005110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110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872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021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8F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8726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987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110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51102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4">
    <w:name w:val="No Spacing"/>
    <w:link w:val="a5"/>
    <w:uiPriority w:val="1"/>
    <w:qFormat/>
    <w:rsid w:val="0051102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ody Text Indent"/>
    <w:basedOn w:val="a"/>
    <w:link w:val="a7"/>
    <w:uiPriority w:val="99"/>
    <w:unhideWhenUsed/>
    <w:rsid w:val="0051102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51102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link w:val="a9"/>
    <w:qFormat/>
    <w:rsid w:val="0051102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Название Знак"/>
    <w:basedOn w:val="a0"/>
    <w:link w:val="a8"/>
    <w:rsid w:val="00511021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511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header"/>
    <w:basedOn w:val="a"/>
    <w:link w:val="ab"/>
    <w:unhideWhenUsed/>
    <w:rsid w:val="0051102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511021"/>
    <w:rPr>
      <w:rFonts w:ascii="Calibri" w:eastAsia="Calibri" w:hAnsi="Calibri" w:cs="Times New Roman"/>
      <w:sz w:val="20"/>
      <w:szCs w:val="20"/>
    </w:rPr>
  </w:style>
  <w:style w:type="paragraph" w:styleId="ac">
    <w:name w:val="List Paragraph"/>
    <w:basedOn w:val="a"/>
    <w:uiPriority w:val="34"/>
    <w:qFormat/>
    <w:rsid w:val="0051102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2">
    <w:name w:val="Style2"/>
    <w:basedOn w:val="a"/>
    <w:uiPriority w:val="99"/>
    <w:rsid w:val="00511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51102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511021"/>
    <w:pPr>
      <w:widowControl w:val="0"/>
      <w:autoSpaceDE w:val="0"/>
      <w:autoSpaceDN w:val="0"/>
      <w:adjustRightInd w:val="0"/>
      <w:spacing w:after="0" w:line="278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511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511021"/>
    <w:pPr>
      <w:widowControl w:val="0"/>
      <w:autoSpaceDE w:val="0"/>
      <w:autoSpaceDN w:val="0"/>
      <w:adjustRightInd w:val="0"/>
      <w:spacing w:after="0" w:line="658" w:lineRule="exact"/>
      <w:ind w:hanging="58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511021"/>
    <w:rPr>
      <w:rFonts w:ascii="Times New Roman" w:hAnsi="Times New Roman" w:cs="Times New Roman"/>
      <w:sz w:val="38"/>
      <w:szCs w:val="38"/>
    </w:rPr>
  </w:style>
  <w:style w:type="character" w:customStyle="1" w:styleId="FontStyle15">
    <w:name w:val="Font Style15"/>
    <w:basedOn w:val="a0"/>
    <w:uiPriority w:val="99"/>
    <w:rsid w:val="00511021"/>
    <w:rPr>
      <w:rFonts w:ascii="Times New Roman" w:hAnsi="Times New Roman" w:cs="Times New Roman"/>
      <w:spacing w:val="-10"/>
      <w:sz w:val="34"/>
      <w:szCs w:val="34"/>
    </w:rPr>
  </w:style>
  <w:style w:type="paragraph" w:styleId="31">
    <w:name w:val="Body Text 3"/>
    <w:basedOn w:val="a"/>
    <w:link w:val="32"/>
    <w:uiPriority w:val="99"/>
    <w:semiHidden/>
    <w:unhideWhenUsed/>
    <w:rsid w:val="001B28F6"/>
    <w:pPr>
      <w:suppressAutoHyphens/>
      <w:spacing w:after="120" w:line="360" w:lineRule="auto"/>
      <w:jc w:val="both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B28F6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1B28F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ad">
    <w:name w:val="Table Grid"/>
    <w:basedOn w:val="a1"/>
    <w:rsid w:val="005646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_контр_Заголовок раздела"/>
    <w:basedOn w:val="a"/>
    <w:next w:val="a"/>
    <w:link w:val="af"/>
    <w:rsid w:val="00B30929"/>
    <w:pPr>
      <w:pageBreakBefore/>
      <w:spacing w:after="400" w:line="360" w:lineRule="auto"/>
      <w:ind w:firstLine="567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f">
    <w:name w:val="Н_контр_Заголовок раздела Знак"/>
    <w:link w:val="ae"/>
    <w:locked/>
    <w:rsid w:val="00B30929"/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5">
    <w:name w:val="Без интервала Знак"/>
    <w:basedOn w:val="a0"/>
    <w:link w:val="a4"/>
    <w:uiPriority w:val="1"/>
    <w:rsid w:val="00B30929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3092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0">
    <w:name w:val="List"/>
    <w:basedOn w:val="a"/>
    <w:rsid w:val="0093462D"/>
    <w:pPr>
      <w:tabs>
        <w:tab w:val="left" w:pos="708"/>
      </w:tabs>
      <w:spacing w:after="0" w:line="240" w:lineRule="auto"/>
      <w:ind w:left="283" w:hanging="283"/>
    </w:pPr>
    <w:rPr>
      <w:rFonts w:ascii="Arial" w:eastAsia="Times New Roman" w:hAnsi="Arial" w:cs="Times New Roman"/>
      <w:sz w:val="24"/>
      <w:szCs w:val="28"/>
      <w:lang w:eastAsia="ar-SA"/>
    </w:rPr>
  </w:style>
  <w:style w:type="character" w:customStyle="1" w:styleId="apple-converted-space">
    <w:name w:val="apple-converted-space"/>
    <w:basedOn w:val="a0"/>
    <w:rsid w:val="000D4856"/>
  </w:style>
  <w:style w:type="character" w:styleId="af1">
    <w:name w:val="Strong"/>
    <w:basedOn w:val="a0"/>
    <w:uiPriority w:val="22"/>
    <w:qFormat/>
    <w:rsid w:val="000D4856"/>
    <w:rPr>
      <w:b/>
      <w:bCs/>
    </w:rPr>
  </w:style>
  <w:style w:type="character" w:styleId="af2">
    <w:name w:val="Emphasis"/>
    <w:basedOn w:val="a0"/>
    <w:uiPriority w:val="20"/>
    <w:qFormat/>
    <w:rsid w:val="000D4856"/>
    <w:rPr>
      <w:i/>
      <w:iCs/>
    </w:rPr>
  </w:style>
  <w:style w:type="paragraph" w:customStyle="1" w:styleId="af3">
    <w:name w:val="Чертежный"/>
    <w:rsid w:val="00B52A59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/>
    </w:rPr>
  </w:style>
  <w:style w:type="paragraph" w:styleId="af4">
    <w:name w:val="Balloon Text"/>
    <w:basedOn w:val="a"/>
    <w:link w:val="af5"/>
    <w:uiPriority w:val="99"/>
    <w:semiHidden/>
    <w:unhideWhenUsed/>
    <w:rsid w:val="00FD4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D437F"/>
    <w:rPr>
      <w:rFonts w:ascii="Tahoma" w:hAnsi="Tahoma" w:cs="Tahoma"/>
      <w:sz w:val="16"/>
      <w:szCs w:val="16"/>
    </w:rPr>
  </w:style>
  <w:style w:type="paragraph" w:styleId="af6">
    <w:name w:val="footer"/>
    <w:basedOn w:val="a"/>
    <w:link w:val="af7"/>
    <w:uiPriority w:val="99"/>
    <w:unhideWhenUsed/>
    <w:rsid w:val="00944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443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7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35</Pages>
  <Words>6640</Words>
  <Characters>37853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ozornina</dc:creator>
  <cp:lastModifiedBy>BEST</cp:lastModifiedBy>
  <cp:revision>9</cp:revision>
  <dcterms:created xsi:type="dcterms:W3CDTF">2020-12-24T04:58:00Z</dcterms:created>
  <dcterms:modified xsi:type="dcterms:W3CDTF">2020-12-24T11:03:00Z</dcterms:modified>
</cp:coreProperties>
</file>