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E0" w:rsidRDefault="006F01DA" w:rsidP="000F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Челябинской области</w:t>
      </w:r>
    </w:p>
    <w:p w:rsidR="006F01DA" w:rsidRDefault="006F01DA" w:rsidP="000F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профессиональное образовательное учреждение</w:t>
      </w:r>
    </w:p>
    <w:p w:rsidR="006F01DA" w:rsidRPr="006F01DA" w:rsidRDefault="006F01DA" w:rsidP="000F5BA4">
      <w:pPr>
        <w:spacing w:after="0" w:line="240" w:lineRule="auto"/>
        <w:jc w:val="center"/>
        <w:rPr>
          <w:rFonts w:ascii="Times New Roman" w:hAnsi="Times New Roman" w:cs="Times New Roman"/>
          <w:b/>
          <w:sz w:val="28"/>
          <w:szCs w:val="28"/>
        </w:rPr>
      </w:pPr>
      <w:r w:rsidRPr="006F01DA">
        <w:rPr>
          <w:rFonts w:ascii="Times New Roman" w:hAnsi="Times New Roman" w:cs="Times New Roman"/>
          <w:b/>
          <w:sz w:val="28"/>
          <w:szCs w:val="28"/>
        </w:rPr>
        <w:t>«Южно-Уральский государственный технический колледж»</w:t>
      </w:r>
    </w:p>
    <w:p w:rsidR="006F01DA" w:rsidRDefault="006F01DA" w:rsidP="000F5BA4">
      <w:pPr>
        <w:spacing w:after="0" w:line="240" w:lineRule="auto"/>
        <w:jc w:val="center"/>
        <w:rPr>
          <w:rFonts w:ascii="Times New Roman" w:hAnsi="Times New Roman" w:cs="Times New Roman"/>
          <w:sz w:val="28"/>
          <w:szCs w:val="28"/>
        </w:rPr>
      </w:pPr>
    </w:p>
    <w:p w:rsidR="006F01DA" w:rsidRDefault="006F01DA" w:rsidP="000F5BA4">
      <w:pPr>
        <w:spacing w:after="0" w:line="240" w:lineRule="auto"/>
        <w:jc w:val="center"/>
        <w:rPr>
          <w:rFonts w:ascii="Times New Roman" w:hAnsi="Times New Roman" w:cs="Times New Roman"/>
          <w:sz w:val="28"/>
          <w:szCs w:val="28"/>
        </w:rPr>
      </w:pPr>
    </w:p>
    <w:p w:rsidR="006F01DA" w:rsidRDefault="006F01DA" w:rsidP="000F5BA4">
      <w:pPr>
        <w:spacing w:after="0" w:line="240" w:lineRule="auto"/>
        <w:jc w:val="center"/>
        <w:rPr>
          <w:rFonts w:ascii="Times New Roman" w:hAnsi="Times New Roman" w:cs="Times New Roman"/>
          <w:sz w:val="28"/>
          <w:szCs w:val="28"/>
        </w:rPr>
      </w:pPr>
    </w:p>
    <w:p w:rsidR="006F01DA" w:rsidRDefault="006F01DA" w:rsidP="000F5BA4">
      <w:pPr>
        <w:spacing w:after="0" w:line="240" w:lineRule="auto"/>
        <w:jc w:val="center"/>
        <w:rPr>
          <w:rFonts w:ascii="Times New Roman" w:hAnsi="Times New Roman" w:cs="Times New Roman"/>
          <w:sz w:val="28"/>
          <w:szCs w:val="28"/>
        </w:rPr>
      </w:pPr>
    </w:p>
    <w:p w:rsidR="006F01DA" w:rsidRPr="003A1EC1" w:rsidRDefault="006F01DA" w:rsidP="000F5BA4">
      <w:pPr>
        <w:spacing w:after="0" w:line="240" w:lineRule="auto"/>
        <w:jc w:val="center"/>
        <w:rPr>
          <w:rFonts w:ascii="Times New Roman" w:hAnsi="Times New Roman" w:cs="Times New Roman"/>
          <w:sz w:val="28"/>
          <w:szCs w:val="28"/>
        </w:rPr>
      </w:pPr>
    </w:p>
    <w:p w:rsidR="000F5BA4" w:rsidRPr="003A1EC1" w:rsidRDefault="000F5BA4" w:rsidP="000F5BA4">
      <w:pPr>
        <w:spacing w:after="0" w:line="240" w:lineRule="auto"/>
        <w:jc w:val="center"/>
        <w:rPr>
          <w:rFonts w:ascii="Times New Roman" w:hAnsi="Times New Roman" w:cs="Times New Roman"/>
          <w:sz w:val="28"/>
          <w:szCs w:val="28"/>
        </w:rPr>
      </w:pPr>
    </w:p>
    <w:p w:rsidR="000F5BA4" w:rsidRPr="003A1EC1" w:rsidRDefault="000F5BA4" w:rsidP="000F5BA4">
      <w:pPr>
        <w:spacing w:after="0" w:line="240" w:lineRule="auto"/>
        <w:jc w:val="center"/>
        <w:rPr>
          <w:rFonts w:ascii="Times New Roman" w:hAnsi="Times New Roman" w:cs="Times New Roman"/>
          <w:b/>
          <w:sz w:val="28"/>
          <w:szCs w:val="28"/>
        </w:rPr>
      </w:pPr>
    </w:p>
    <w:p w:rsidR="000F5BA4" w:rsidRPr="003A1EC1" w:rsidRDefault="000F5BA4" w:rsidP="000F5BA4">
      <w:pPr>
        <w:spacing w:after="0" w:line="240" w:lineRule="auto"/>
        <w:jc w:val="center"/>
        <w:rPr>
          <w:rFonts w:ascii="Times New Roman" w:hAnsi="Times New Roman" w:cs="Times New Roman"/>
          <w:b/>
          <w:sz w:val="28"/>
          <w:szCs w:val="28"/>
        </w:rPr>
      </w:pPr>
    </w:p>
    <w:p w:rsidR="000F5BA4" w:rsidRPr="003A1EC1" w:rsidRDefault="000F5BA4" w:rsidP="000F5BA4">
      <w:pPr>
        <w:spacing w:after="0" w:line="240" w:lineRule="auto"/>
        <w:jc w:val="center"/>
        <w:rPr>
          <w:rFonts w:ascii="Times New Roman" w:hAnsi="Times New Roman" w:cs="Times New Roman"/>
          <w:b/>
          <w:sz w:val="28"/>
          <w:szCs w:val="28"/>
        </w:rPr>
      </w:pPr>
    </w:p>
    <w:p w:rsidR="000F5BA4" w:rsidRPr="003A1EC1" w:rsidRDefault="000F5BA4" w:rsidP="000F5BA4">
      <w:pPr>
        <w:spacing w:after="0" w:line="240" w:lineRule="auto"/>
        <w:jc w:val="center"/>
        <w:rPr>
          <w:rFonts w:ascii="Times New Roman" w:hAnsi="Times New Roman" w:cs="Times New Roman"/>
          <w:b/>
          <w:sz w:val="28"/>
          <w:szCs w:val="28"/>
        </w:rPr>
      </w:pPr>
    </w:p>
    <w:p w:rsidR="000F5BA4" w:rsidRPr="003A1EC1" w:rsidRDefault="000F5BA4" w:rsidP="000F5BA4">
      <w:pPr>
        <w:spacing w:after="0" w:line="240" w:lineRule="auto"/>
        <w:jc w:val="center"/>
        <w:rPr>
          <w:rFonts w:ascii="Times New Roman" w:hAnsi="Times New Roman" w:cs="Times New Roman"/>
          <w:b/>
          <w:sz w:val="28"/>
          <w:szCs w:val="28"/>
        </w:rPr>
      </w:pPr>
    </w:p>
    <w:p w:rsidR="000F5BA4" w:rsidRPr="003A1EC1" w:rsidRDefault="000F5BA4" w:rsidP="000F5BA4">
      <w:pPr>
        <w:spacing w:after="0" w:line="240" w:lineRule="auto"/>
        <w:jc w:val="center"/>
        <w:rPr>
          <w:rFonts w:ascii="Times New Roman" w:hAnsi="Times New Roman" w:cs="Times New Roman"/>
          <w:b/>
          <w:sz w:val="28"/>
          <w:szCs w:val="28"/>
        </w:rPr>
      </w:pPr>
    </w:p>
    <w:p w:rsidR="000F5BA4" w:rsidRPr="003A1EC1" w:rsidRDefault="000F5BA4" w:rsidP="000F5BA4">
      <w:pPr>
        <w:spacing w:after="0" w:line="240" w:lineRule="auto"/>
        <w:jc w:val="center"/>
        <w:rPr>
          <w:rFonts w:ascii="Times New Roman" w:hAnsi="Times New Roman" w:cs="Times New Roman"/>
          <w:b/>
          <w:sz w:val="28"/>
          <w:szCs w:val="28"/>
        </w:rPr>
      </w:pPr>
    </w:p>
    <w:p w:rsidR="00B80FBE" w:rsidRDefault="00B90BC5" w:rsidP="000F5BA4">
      <w:pPr>
        <w:spacing w:after="0" w:line="240" w:lineRule="auto"/>
        <w:jc w:val="center"/>
        <w:rPr>
          <w:rFonts w:ascii="Times New Roman" w:hAnsi="Times New Roman" w:cs="Times New Roman"/>
          <w:b/>
          <w:sz w:val="28"/>
          <w:szCs w:val="28"/>
        </w:rPr>
      </w:pPr>
      <w:r w:rsidRPr="00B90BC5">
        <w:rPr>
          <w:rFonts w:ascii="Times New Roman" w:hAnsi="Times New Roman" w:cs="Times New Roman"/>
          <w:b/>
          <w:sz w:val="28"/>
          <w:szCs w:val="28"/>
        </w:rPr>
        <w:t xml:space="preserve">МЕТОДИЧЕСКИЕ </w:t>
      </w:r>
      <w:r w:rsidR="00B80FBE">
        <w:rPr>
          <w:rFonts w:ascii="Times New Roman" w:hAnsi="Times New Roman" w:cs="Times New Roman"/>
          <w:b/>
          <w:sz w:val="28"/>
          <w:szCs w:val="28"/>
        </w:rPr>
        <w:t>РЕКОМЕНДАЦИИ</w:t>
      </w:r>
      <w:r w:rsidR="008A37DE" w:rsidRPr="009F5980">
        <w:rPr>
          <w:rFonts w:ascii="Times New Roman" w:hAnsi="Times New Roman" w:cs="Times New Roman"/>
          <w:b/>
          <w:sz w:val="28"/>
          <w:szCs w:val="28"/>
        </w:rPr>
        <w:t xml:space="preserve"> </w:t>
      </w:r>
      <w:r w:rsidR="00B80FBE">
        <w:rPr>
          <w:rFonts w:ascii="Times New Roman" w:hAnsi="Times New Roman" w:cs="Times New Roman"/>
          <w:b/>
          <w:sz w:val="28"/>
          <w:szCs w:val="28"/>
        </w:rPr>
        <w:t>ПО</w:t>
      </w:r>
      <w:r w:rsidRPr="00B90BC5">
        <w:rPr>
          <w:rFonts w:ascii="Times New Roman" w:hAnsi="Times New Roman" w:cs="Times New Roman"/>
          <w:b/>
          <w:sz w:val="28"/>
          <w:szCs w:val="28"/>
        </w:rPr>
        <w:t xml:space="preserve"> ВЫПОЛНЕНИЮ </w:t>
      </w:r>
    </w:p>
    <w:p w:rsidR="00B90BC5" w:rsidRPr="00B90BC5" w:rsidRDefault="00B90BC5" w:rsidP="000F5BA4">
      <w:pPr>
        <w:spacing w:after="0" w:line="240" w:lineRule="auto"/>
        <w:jc w:val="center"/>
        <w:rPr>
          <w:rFonts w:ascii="Times New Roman" w:hAnsi="Times New Roman" w:cs="Times New Roman"/>
          <w:b/>
          <w:sz w:val="28"/>
          <w:szCs w:val="28"/>
        </w:rPr>
      </w:pPr>
      <w:r w:rsidRPr="00B90BC5">
        <w:rPr>
          <w:rFonts w:ascii="Times New Roman" w:hAnsi="Times New Roman" w:cs="Times New Roman"/>
          <w:b/>
          <w:sz w:val="28"/>
          <w:szCs w:val="28"/>
        </w:rPr>
        <w:t xml:space="preserve">КУРСОВОЙ РАБОТЫ </w:t>
      </w:r>
    </w:p>
    <w:p w:rsidR="00B90BC5" w:rsidRDefault="00B90BC5" w:rsidP="000F5BA4">
      <w:pPr>
        <w:spacing w:after="0" w:line="240" w:lineRule="auto"/>
        <w:jc w:val="center"/>
        <w:rPr>
          <w:rFonts w:ascii="Times New Roman" w:hAnsi="Times New Roman" w:cs="Times New Roman"/>
          <w:sz w:val="28"/>
          <w:szCs w:val="28"/>
        </w:rPr>
      </w:pPr>
    </w:p>
    <w:p w:rsidR="000F5BA4" w:rsidRDefault="000F5BA4" w:rsidP="000F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ПМ.01 Организация деятельности коллектива исполнителей</w:t>
      </w:r>
    </w:p>
    <w:p w:rsidR="000F5BA4" w:rsidRDefault="000F5BA4" w:rsidP="000F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МДК 02.01 Управление коллективом исполнителей</w:t>
      </w:r>
    </w:p>
    <w:p w:rsidR="000F5BA4" w:rsidRPr="00706CCE" w:rsidRDefault="000F5BA4" w:rsidP="000F5BA4">
      <w:pPr>
        <w:spacing w:after="0" w:line="240" w:lineRule="auto"/>
        <w:jc w:val="center"/>
        <w:rPr>
          <w:rFonts w:ascii="Times New Roman" w:hAnsi="Times New Roman" w:cs="Times New Roman"/>
          <w:sz w:val="28"/>
          <w:szCs w:val="28"/>
        </w:rPr>
      </w:pPr>
      <w:r w:rsidRPr="00706CCE">
        <w:rPr>
          <w:rFonts w:ascii="Times New Roman" w:hAnsi="Times New Roman" w:cs="Times New Roman"/>
          <w:sz w:val="28"/>
          <w:szCs w:val="28"/>
        </w:rPr>
        <w:t>Раздел 1. Анализ экономической эффективности АТП</w:t>
      </w:r>
    </w:p>
    <w:p w:rsidR="00B90BC5" w:rsidRDefault="00B90BC5" w:rsidP="000F5BA4">
      <w:pPr>
        <w:spacing w:after="0" w:line="240" w:lineRule="auto"/>
        <w:jc w:val="center"/>
        <w:rPr>
          <w:rFonts w:ascii="Times New Roman" w:hAnsi="Times New Roman" w:cs="Times New Roman"/>
          <w:sz w:val="28"/>
          <w:szCs w:val="28"/>
        </w:rPr>
      </w:pPr>
    </w:p>
    <w:p w:rsidR="000F5BA4" w:rsidRPr="003A1EC1" w:rsidRDefault="006F01DA" w:rsidP="000F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для специальности 23.02.03 </w:t>
      </w:r>
    </w:p>
    <w:p w:rsidR="000F5BA4" w:rsidRPr="000F5BA4" w:rsidRDefault="006F01DA" w:rsidP="000F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Техническое обслуживание и ремонт автомобильного транспорта </w:t>
      </w:r>
    </w:p>
    <w:p w:rsidR="006F01DA" w:rsidRDefault="006F01DA" w:rsidP="000F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(базовая подготовка)</w:t>
      </w:r>
    </w:p>
    <w:p w:rsidR="006F01DA" w:rsidRDefault="006F01DA" w:rsidP="000F5BA4">
      <w:pPr>
        <w:spacing w:after="0" w:line="240" w:lineRule="auto"/>
        <w:jc w:val="center"/>
        <w:rPr>
          <w:rFonts w:ascii="Times New Roman" w:hAnsi="Times New Roman" w:cs="Times New Roman"/>
          <w:sz w:val="28"/>
          <w:szCs w:val="28"/>
        </w:rPr>
      </w:pPr>
    </w:p>
    <w:p w:rsidR="006F01DA" w:rsidRDefault="006F01DA" w:rsidP="000F5BA4">
      <w:pPr>
        <w:spacing w:after="0" w:line="240" w:lineRule="auto"/>
        <w:jc w:val="center"/>
        <w:rPr>
          <w:rFonts w:ascii="Times New Roman" w:hAnsi="Times New Roman" w:cs="Times New Roman"/>
          <w:sz w:val="28"/>
          <w:szCs w:val="28"/>
        </w:rPr>
      </w:pPr>
    </w:p>
    <w:p w:rsidR="006F01DA" w:rsidRDefault="006F01DA"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rPr>
      </w:pPr>
    </w:p>
    <w:p w:rsidR="00B90BC5" w:rsidRDefault="00B90BC5" w:rsidP="000F5BA4">
      <w:pPr>
        <w:spacing w:after="0" w:line="240" w:lineRule="auto"/>
        <w:jc w:val="center"/>
        <w:rPr>
          <w:rFonts w:ascii="Times New Roman" w:hAnsi="Times New Roman" w:cs="Times New Roman"/>
          <w:sz w:val="28"/>
          <w:szCs w:val="28"/>
          <w:lang w:val="en-US"/>
        </w:rPr>
      </w:pPr>
    </w:p>
    <w:p w:rsidR="000F5BA4" w:rsidRPr="000F5BA4" w:rsidRDefault="000F5BA4" w:rsidP="000F5BA4">
      <w:pPr>
        <w:spacing w:after="0" w:line="240" w:lineRule="auto"/>
        <w:jc w:val="center"/>
        <w:rPr>
          <w:rFonts w:ascii="Times New Roman" w:hAnsi="Times New Roman" w:cs="Times New Roman"/>
          <w:sz w:val="28"/>
          <w:szCs w:val="28"/>
          <w:lang w:val="en-US"/>
        </w:rPr>
      </w:pPr>
    </w:p>
    <w:p w:rsidR="00B90BC5" w:rsidRDefault="00B90BC5" w:rsidP="000F5BA4">
      <w:pPr>
        <w:spacing w:after="0" w:line="240" w:lineRule="auto"/>
        <w:jc w:val="center"/>
        <w:rPr>
          <w:rFonts w:ascii="Times New Roman" w:hAnsi="Times New Roman" w:cs="Times New Roman"/>
          <w:sz w:val="28"/>
          <w:szCs w:val="28"/>
        </w:rPr>
      </w:pPr>
    </w:p>
    <w:p w:rsidR="00B90BC5" w:rsidRPr="003A1EC1" w:rsidRDefault="003A1EC1" w:rsidP="000F5BA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Челябинск, 201</w:t>
      </w:r>
      <w:r>
        <w:rPr>
          <w:rFonts w:ascii="Times New Roman" w:hAnsi="Times New Roman" w:cs="Times New Roman"/>
          <w:sz w:val="28"/>
          <w:szCs w:val="28"/>
          <w:lang w:val="en-US"/>
        </w:rPr>
        <w:t>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3260"/>
        <w:gridCol w:w="3367"/>
      </w:tblGrid>
      <w:tr w:rsidR="000F5BA4" w:rsidRPr="00A41495" w:rsidTr="003A1EC1">
        <w:tc>
          <w:tcPr>
            <w:tcW w:w="3227" w:type="dxa"/>
          </w:tcPr>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lastRenderedPageBreak/>
              <w:t>Методические рекомендации составлены в соответствии с программой профессионального</w:t>
            </w:r>
            <w:r w:rsidRPr="00706CCE">
              <w:rPr>
                <w:rFonts w:ascii="Times New Roman" w:hAnsi="Times New Roman" w:cs="Times New Roman"/>
                <w:sz w:val="24"/>
                <w:szCs w:val="24"/>
              </w:rPr>
              <w:t>модуля</w:t>
            </w:r>
            <w:r w:rsidRPr="00A41495">
              <w:rPr>
                <w:rFonts w:ascii="Times New Roman" w:hAnsi="Times New Roman" w:cs="Times New Roman"/>
                <w:sz w:val="24"/>
                <w:szCs w:val="24"/>
              </w:rPr>
              <w:t xml:space="preserve"> ПМ.02 Организация деятельности коллектива исполнителей</w:t>
            </w:r>
          </w:p>
        </w:tc>
        <w:tc>
          <w:tcPr>
            <w:tcW w:w="3260" w:type="dxa"/>
          </w:tcPr>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ОДОБРЕНО</w:t>
            </w:r>
          </w:p>
          <w:p w:rsidR="000F5BA4" w:rsidRPr="00A41495" w:rsidRDefault="000F5BA4" w:rsidP="003A1EC1">
            <w:pPr>
              <w:jc w:val="both"/>
              <w:rPr>
                <w:rFonts w:ascii="Times New Roman" w:hAnsi="Times New Roman" w:cs="Times New Roman"/>
                <w:sz w:val="24"/>
                <w:szCs w:val="24"/>
              </w:rPr>
            </w:pPr>
          </w:p>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Предметной (цикловой) комиссией</w:t>
            </w:r>
            <w:r>
              <w:rPr>
                <w:rFonts w:ascii="Times New Roman" w:hAnsi="Times New Roman" w:cs="Times New Roman"/>
                <w:sz w:val="24"/>
                <w:szCs w:val="24"/>
              </w:rPr>
              <w:t xml:space="preserve">  23.02.03</w:t>
            </w:r>
          </w:p>
          <w:p w:rsidR="000F5BA4" w:rsidRDefault="000F5BA4" w:rsidP="003A1EC1">
            <w:pPr>
              <w:jc w:val="both"/>
              <w:rPr>
                <w:rFonts w:ascii="Times New Roman" w:hAnsi="Times New Roman" w:cs="Times New Roman"/>
                <w:sz w:val="24"/>
                <w:szCs w:val="24"/>
              </w:rPr>
            </w:pPr>
          </w:p>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Протокол №__</w:t>
            </w:r>
          </w:p>
          <w:p w:rsidR="000F5BA4" w:rsidRDefault="000F5BA4" w:rsidP="003A1EC1">
            <w:pPr>
              <w:jc w:val="both"/>
              <w:rPr>
                <w:rFonts w:ascii="Times New Roman" w:hAnsi="Times New Roman" w:cs="Times New Roman"/>
                <w:sz w:val="24"/>
                <w:szCs w:val="24"/>
              </w:rPr>
            </w:pPr>
          </w:p>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«___»______</w:t>
            </w:r>
            <w:r>
              <w:rPr>
                <w:rFonts w:ascii="Times New Roman" w:hAnsi="Times New Roman" w:cs="Times New Roman"/>
                <w:sz w:val="24"/>
                <w:szCs w:val="24"/>
              </w:rPr>
              <w:t>_____</w:t>
            </w:r>
            <w:r w:rsidRPr="00A41495">
              <w:rPr>
                <w:rFonts w:ascii="Times New Roman" w:hAnsi="Times New Roman" w:cs="Times New Roman"/>
                <w:sz w:val="24"/>
                <w:szCs w:val="24"/>
              </w:rPr>
              <w:t>20</w:t>
            </w:r>
            <w:r>
              <w:rPr>
                <w:rFonts w:ascii="Times New Roman" w:hAnsi="Times New Roman" w:cs="Times New Roman"/>
                <w:sz w:val="24"/>
                <w:szCs w:val="24"/>
              </w:rPr>
              <w:t>18</w:t>
            </w:r>
            <w:r w:rsidRPr="00A41495">
              <w:rPr>
                <w:rFonts w:ascii="Times New Roman" w:hAnsi="Times New Roman" w:cs="Times New Roman"/>
                <w:sz w:val="24"/>
                <w:szCs w:val="24"/>
              </w:rPr>
              <w:t>г.</w:t>
            </w:r>
          </w:p>
          <w:p w:rsidR="000F5BA4" w:rsidRDefault="000F5BA4" w:rsidP="003A1EC1">
            <w:pPr>
              <w:jc w:val="center"/>
              <w:rPr>
                <w:rFonts w:ascii="Times New Roman" w:hAnsi="Times New Roman" w:cs="Times New Roman"/>
                <w:sz w:val="24"/>
                <w:szCs w:val="24"/>
              </w:rPr>
            </w:pPr>
          </w:p>
          <w:p w:rsidR="000F5BA4" w:rsidRPr="00A41495" w:rsidRDefault="000F5BA4" w:rsidP="003A1EC1">
            <w:pPr>
              <w:rPr>
                <w:rFonts w:ascii="Times New Roman" w:hAnsi="Times New Roman" w:cs="Times New Roman"/>
                <w:sz w:val="24"/>
                <w:szCs w:val="24"/>
              </w:rPr>
            </w:pPr>
            <w:r w:rsidRPr="00A41495">
              <w:rPr>
                <w:rFonts w:ascii="Times New Roman" w:hAnsi="Times New Roman" w:cs="Times New Roman"/>
                <w:sz w:val="24"/>
                <w:szCs w:val="24"/>
              </w:rPr>
              <w:t>Председатель ПЦК</w:t>
            </w:r>
          </w:p>
          <w:p w:rsidR="000F5BA4" w:rsidRDefault="000F5BA4" w:rsidP="003A1EC1">
            <w:pPr>
              <w:jc w:val="both"/>
              <w:rPr>
                <w:rFonts w:ascii="Times New Roman" w:hAnsi="Times New Roman" w:cs="Times New Roman"/>
                <w:sz w:val="24"/>
                <w:szCs w:val="24"/>
              </w:rPr>
            </w:pPr>
          </w:p>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______</w:t>
            </w:r>
            <w:r>
              <w:rPr>
                <w:rFonts w:ascii="Times New Roman" w:hAnsi="Times New Roman" w:cs="Times New Roman"/>
                <w:sz w:val="24"/>
                <w:szCs w:val="24"/>
              </w:rPr>
              <w:t>___</w:t>
            </w:r>
            <w:r w:rsidRPr="00A41495">
              <w:rPr>
                <w:rFonts w:ascii="Times New Roman" w:hAnsi="Times New Roman" w:cs="Times New Roman"/>
                <w:sz w:val="24"/>
                <w:szCs w:val="24"/>
              </w:rPr>
              <w:t>_/</w:t>
            </w:r>
            <w:r>
              <w:rPr>
                <w:rFonts w:ascii="Times New Roman" w:hAnsi="Times New Roman" w:cs="Times New Roman"/>
                <w:sz w:val="24"/>
                <w:szCs w:val="24"/>
              </w:rPr>
              <w:t>М.В. Денисова</w:t>
            </w:r>
          </w:p>
        </w:tc>
        <w:tc>
          <w:tcPr>
            <w:tcW w:w="3367" w:type="dxa"/>
          </w:tcPr>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 xml:space="preserve">УТВЕРЖДАЮ </w:t>
            </w:r>
          </w:p>
          <w:p w:rsidR="000F5BA4" w:rsidRPr="00A41495" w:rsidRDefault="000F5BA4" w:rsidP="003A1EC1">
            <w:pPr>
              <w:jc w:val="both"/>
              <w:rPr>
                <w:rFonts w:ascii="Times New Roman" w:hAnsi="Times New Roman" w:cs="Times New Roman"/>
                <w:sz w:val="24"/>
                <w:szCs w:val="24"/>
              </w:rPr>
            </w:pPr>
          </w:p>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Зам.директора по НМР</w:t>
            </w:r>
          </w:p>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 xml:space="preserve">__________ Т.Ю. </w:t>
            </w:r>
            <w:proofErr w:type="spellStart"/>
            <w:r w:rsidRPr="00A41495">
              <w:rPr>
                <w:rFonts w:ascii="Times New Roman" w:hAnsi="Times New Roman" w:cs="Times New Roman"/>
                <w:sz w:val="24"/>
                <w:szCs w:val="24"/>
              </w:rPr>
              <w:t>Крашакова</w:t>
            </w:r>
            <w:proofErr w:type="spellEnd"/>
          </w:p>
          <w:p w:rsidR="000F5BA4" w:rsidRDefault="000F5BA4" w:rsidP="003A1EC1">
            <w:pPr>
              <w:jc w:val="both"/>
              <w:rPr>
                <w:rFonts w:ascii="Times New Roman" w:hAnsi="Times New Roman" w:cs="Times New Roman"/>
                <w:sz w:val="24"/>
                <w:szCs w:val="24"/>
              </w:rPr>
            </w:pPr>
          </w:p>
          <w:p w:rsidR="000F5BA4" w:rsidRPr="00A41495" w:rsidRDefault="000F5BA4" w:rsidP="003A1EC1">
            <w:pPr>
              <w:jc w:val="both"/>
              <w:rPr>
                <w:rFonts w:ascii="Times New Roman" w:hAnsi="Times New Roman" w:cs="Times New Roman"/>
                <w:sz w:val="24"/>
                <w:szCs w:val="24"/>
              </w:rPr>
            </w:pPr>
            <w:r w:rsidRPr="00A41495">
              <w:rPr>
                <w:rFonts w:ascii="Times New Roman" w:hAnsi="Times New Roman" w:cs="Times New Roman"/>
                <w:sz w:val="24"/>
                <w:szCs w:val="24"/>
              </w:rPr>
              <w:t>«___»_____</w:t>
            </w:r>
            <w:r>
              <w:rPr>
                <w:rFonts w:ascii="Times New Roman" w:hAnsi="Times New Roman" w:cs="Times New Roman"/>
                <w:sz w:val="24"/>
                <w:szCs w:val="24"/>
              </w:rPr>
              <w:t>_____</w:t>
            </w:r>
            <w:r w:rsidRPr="00A41495">
              <w:rPr>
                <w:rFonts w:ascii="Times New Roman" w:hAnsi="Times New Roman" w:cs="Times New Roman"/>
                <w:sz w:val="24"/>
                <w:szCs w:val="24"/>
              </w:rPr>
              <w:t>_20</w:t>
            </w:r>
            <w:r>
              <w:rPr>
                <w:rFonts w:ascii="Times New Roman" w:hAnsi="Times New Roman" w:cs="Times New Roman"/>
                <w:sz w:val="24"/>
                <w:szCs w:val="24"/>
              </w:rPr>
              <w:t>18</w:t>
            </w:r>
            <w:r w:rsidRPr="00A41495">
              <w:rPr>
                <w:rFonts w:ascii="Times New Roman" w:hAnsi="Times New Roman" w:cs="Times New Roman"/>
                <w:sz w:val="24"/>
                <w:szCs w:val="24"/>
              </w:rPr>
              <w:t>г.</w:t>
            </w:r>
          </w:p>
        </w:tc>
      </w:tr>
    </w:tbl>
    <w:p w:rsidR="000F5BA4" w:rsidRDefault="000F5BA4">
      <w:pPr>
        <w:rPr>
          <w:rFonts w:ascii="Times New Roman" w:hAnsi="Times New Roman" w:cs="Times New Roman"/>
          <w:sz w:val="28"/>
          <w:szCs w:val="28"/>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pPr>
        <w:rPr>
          <w:rFonts w:ascii="Times New Roman" w:hAnsi="Times New Roman" w:cs="Times New Roman"/>
          <w:sz w:val="28"/>
          <w:szCs w:val="28"/>
          <w:lang w:val="en-US"/>
        </w:rPr>
      </w:pPr>
    </w:p>
    <w:p w:rsidR="000F5BA4" w:rsidRDefault="000F5BA4" w:rsidP="000F5BA4">
      <w:pPr>
        <w:spacing w:after="0" w:line="240" w:lineRule="auto"/>
        <w:jc w:val="both"/>
        <w:rPr>
          <w:rFonts w:ascii="Times New Roman" w:hAnsi="Times New Roman" w:cs="Times New Roman"/>
          <w:sz w:val="28"/>
          <w:szCs w:val="28"/>
        </w:rPr>
      </w:pPr>
      <w:r w:rsidRPr="00A41495">
        <w:rPr>
          <w:rFonts w:ascii="Times New Roman" w:hAnsi="Times New Roman" w:cs="Times New Roman"/>
          <w:b/>
          <w:sz w:val="28"/>
          <w:szCs w:val="28"/>
        </w:rPr>
        <w:t>Составитель</w:t>
      </w:r>
      <w:r w:rsidRPr="00007806">
        <w:rPr>
          <w:rFonts w:ascii="Times New Roman" w:hAnsi="Times New Roman" w:cs="Times New Roman"/>
          <w:caps/>
          <w:sz w:val="28"/>
          <w:szCs w:val="28"/>
        </w:rPr>
        <w:t>:</w:t>
      </w:r>
      <w:r>
        <w:rPr>
          <w:rFonts w:ascii="Times New Roman" w:hAnsi="Times New Roman" w:cs="Times New Roman"/>
          <w:sz w:val="28"/>
          <w:szCs w:val="28"/>
        </w:rPr>
        <w:t xml:space="preserve"> Денисова М.В., преподаватель Южно-Уральского государственного технического колледжа</w:t>
      </w:r>
    </w:p>
    <w:p w:rsidR="000F5BA4" w:rsidRDefault="000F5BA4">
      <w:pPr>
        <w:rPr>
          <w:rFonts w:ascii="Times New Roman" w:hAnsi="Times New Roman" w:cs="Times New Roman"/>
          <w:sz w:val="28"/>
          <w:szCs w:val="28"/>
        </w:rPr>
      </w:pPr>
      <w:r>
        <w:rPr>
          <w:rFonts w:ascii="Times New Roman" w:hAnsi="Times New Roman" w:cs="Times New Roman"/>
          <w:sz w:val="28"/>
          <w:szCs w:val="28"/>
        </w:rPr>
        <w:br w:type="page"/>
      </w:r>
    </w:p>
    <w:p w:rsidR="00B90BC5" w:rsidRDefault="00B90BC5">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СОДЕРЖАНИЕ </w:t>
      </w:r>
    </w:p>
    <w:p w:rsidR="00192597" w:rsidRDefault="00192597">
      <w:pPr>
        <w:spacing w:after="120" w:line="240" w:lineRule="auto"/>
        <w:jc w:val="center"/>
        <w:rPr>
          <w:rFonts w:ascii="Times New Roman"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2329B1" w:rsidTr="00FB6AF6">
        <w:trPr>
          <w:jc w:val="center"/>
        </w:trPr>
        <w:tc>
          <w:tcPr>
            <w:tcW w:w="8897" w:type="dxa"/>
          </w:tcPr>
          <w:p w:rsidR="002329B1" w:rsidRDefault="002329B1" w:rsidP="000F5BA4">
            <w:pPr>
              <w:spacing w:after="120"/>
              <w:jc w:val="both"/>
              <w:rPr>
                <w:rFonts w:ascii="Times New Roman" w:hAnsi="Times New Roman" w:cs="Times New Roman"/>
                <w:sz w:val="28"/>
                <w:szCs w:val="28"/>
              </w:rPr>
            </w:pPr>
            <w:r>
              <w:rPr>
                <w:rFonts w:ascii="Times New Roman" w:hAnsi="Times New Roman" w:cs="Times New Roman"/>
                <w:sz w:val="28"/>
                <w:szCs w:val="28"/>
              </w:rPr>
              <w:t>1 ОБЩ</w:t>
            </w:r>
            <w:r w:rsidR="000F5BA4">
              <w:rPr>
                <w:rFonts w:ascii="Times New Roman" w:hAnsi="Times New Roman" w:cs="Times New Roman"/>
                <w:sz w:val="28"/>
                <w:szCs w:val="28"/>
              </w:rPr>
              <w:t>И</w:t>
            </w:r>
            <w:r>
              <w:rPr>
                <w:rFonts w:ascii="Times New Roman" w:hAnsi="Times New Roman" w:cs="Times New Roman"/>
                <w:sz w:val="28"/>
                <w:szCs w:val="28"/>
              </w:rPr>
              <w:t>Е ПОЛОЖЕНИ</w:t>
            </w:r>
            <w:r w:rsidR="000F5BA4">
              <w:rPr>
                <w:rFonts w:ascii="Times New Roman" w:hAnsi="Times New Roman" w:cs="Times New Roman"/>
                <w:sz w:val="28"/>
                <w:szCs w:val="28"/>
              </w:rPr>
              <w:t>Я</w:t>
            </w:r>
            <w:proofErr w:type="gramStart"/>
            <w:r w:rsidR="000F5BA4">
              <w:rPr>
                <w:rFonts w:ascii="Times New Roman" w:hAnsi="Times New Roman" w:cs="Times New Roman"/>
                <w:sz w:val="28"/>
                <w:szCs w:val="28"/>
              </w:rPr>
              <w:t>……………………………………….......</w:t>
            </w:r>
            <w:r>
              <w:rPr>
                <w:rFonts w:ascii="Times New Roman" w:hAnsi="Times New Roman" w:cs="Times New Roman"/>
                <w:sz w:val="28"/>
                <w:szCs w:val="28"/>
              </w:rPr>
              <w:t>……...</w:t>
            </w:r>
            <w:proofErr w:type="gramEnd"/>
          </w:p>
        </w:tc>
        <w:tc>
          <w:tcPr>
            <w:tcW w:w="674" w:type="dxa"/>
          </w:tcPr>
          <w:p w:rsidR="002329B1" w:rsidRDefault="00341489" w:rsidP="003A1EC1">
            <w:pPr>
              <w:spacing w:after="120"/>
              <w:rPr>
                <w:rFonts w:ascii="Times New Roman" w:hAnsi="Times New Roman" w:cs="Times New Roman"/>
                <w:sz w:val="28"/>
                <w:szCs w:val="28"/>
              </w:rPr>
            </w:pPr>
            <w:r>
              <w:rPr>
                <w:rFonts w:ascii="Times New Roman" w:hAnsi="Times New Roman" w:cs="Times New Roman"/>
                <w:sz w:val="28"/>
                <w:szCs w:val="28"/>
              </w:rPr>
              <w:t>5</w:t>
            </w:r>
          </w:p>
        </w:tc>
      </w:tr>
      <w:tr w:rsidR="002329B1" w:rsidTr="00FB6AF6">
        <w:trPr>
          <w:jc w:val="center"/>
        </w:trPr>
        <w:tc>
          <w:tcPr>
            <w:tcW w:w="8897" w:type="dxa"/>
          </w:tcPr>
          <w:p w:rsidR="002329B1" w:rsidRDefault="002329B1" w:rsidP="003A1EC1">
            <w:pPr>
              <w:pStyle w:val="a8"/>
              <w:spacing w:line="360" w:lineRule="auto"/>
              <w:ind w:left="0"/>
              <w:jc w:val="both"/>
              <w:rPr>
                <w:rFonts w:ascii="Times New Roman" w:hAnsi="Times New Roman" w:cs="Times New Roman"/>
                <w:sz w:val="28"/>
                <w:szCs w:val="28"/>
              </w:rPr>
            </w:pPr>
            <w:r>
              <w:rPr>
                <w:rFonts w:ascii="Times New Roman" w:hAnsi="Times New Roman" w:cs="Times New Roman"/>
                <w:sz w:val="28"/>
                <w:szCs w:val="28"/>
              </w:rPr>
              <w:t>2 НОРМАТИВНАЯ БАЗА …………………………………………………..</w:t>
            </w:r>
          </w:p>
        </w:tc>
        <w:tc>
          <w:tcPr>
            <w:tcW w:w="674" w:type="dxa"/>
          </w:tcPr>
          <w:p w:rsidR="002329B1" w:rsidRDefault="00341489" w:rsidP="003A1EC1">
            <w:pPr>
              <w:spacing w:after="120"/>
              <w:rPr>
                <w:rFonts w:ascii="Times New Roman" w:hAnsi="Times New Roman" w:cs="Times New Roman"/>
                <w:sz w:val="28"/>
                <w:szCs w:val="28"/>
              </w:rPr>
            </w:pPr>
            <w:r>
              <w:rPr>
                <w:rFonts w:ascii="Times New Roman" w:hAnsi="Times New Roman" w:cs="Times New Roman"/>
                <w:sz w:val="28"/>
                <w:szCs w:val="28"/>
              </w:rPr>
              <w:t>8</w:t>
            </w:r>
          </w:p>
        </w:tc>
      </w:tr>
      <w:tr w:rsidR="002329B1" w:rsidTr="00FB6AF6">
        <w:trPr>
          <w:jc w:val="center"/>
        </w:trPr>
        <w:tc>
          <w:tcPr>
            <w:tcW w:w="8897" w:type="dxa"/>
          </w:tcPr>
          <w:p w:rsidR="002329B1" w:rsidRPr="00C26B49" w:rsidRDefault="002329B1" w:rsidP="003A1EC1">
            <w:pPr>
              <w:pStyle w:val="af"/>
              <w:spacing w:line="360" w:lineRule="auto"/>
              <w:jc w:val="both"/>
              <w:rPr>
                <w:sz w:val="28"/>
                <w:szCs w:val="28"/>
              </w:rPr>
            </w:pPr>
            <w:r>
              <w:rPr>
                <w:sz w:val="28"/>
                <w:szCs w:val="28"/>
              </w:rPr>
              <w:t>3СТРУКТУРА И СОДЕРЖАНИЕ ПОЯСНИТЕЛЬНОЙ ЗАПИСКИ КУРСОВОЙ РАБОТЫ……………………………………………………….</w:t>
            </w:r>
          </w:p>
        </w:tc>
        <w:tc>
          <w:tcPr>
            <w:tcW w:w="674" w:type="dxa"/>
          </w:tcPr>
          <w:p w:rsidR="002329B1" w:rsidRDefault="002329B1" w:rsidP="003A1EC1">
            <w:pPr>
              <w:spacing w:after="120"/>
              <w:rPr>
                <w:rFonts w:ascii="Times New Roman" w:hAnsi="Times New Roman" w:cs="Times New Roman"/>
                <w:sz w:val="28"/>
                <w:szCs w:val="28"/>
              </w:rPr>
            </w:pPr>
          </w:p>
          <w:p w:rsidR="002329B1" w:rsidRDefault="00341489" w:rsidP="003A1EC1">
            <w:pPr>
              <w:spacing w:after="120"/>
              <w:rPr>
                <w:rFonts w:ascii="Times New Roman" w:hAnsi="Times New Roman" w:cs="Times New Roman"/>
                <w:sz w:val="28"/>
                <w:szCs w:val="28"/>
              </w:rPr>
            </w:pPr>
            <w:r>
              <w:rPr>
                <w:rFonts w:ascii="Times New Roman" w:hAnsi="Times New Roman" w:cs="Times New Roman"/>
                <w:sz w:val="28"/>
                <w:szCs w:val="28"/>
              </w:rPr>
              <w:t>9</w:t>
            </w:r>
          </w:p>
        </w:tc>
      </w:tr>
      <w:tr w:rsidR="002329B1" w:rsidTr="00FB6AF6">
        <w:trPr>
          <w:jc w:val="center"/>
        </w:trPr>
        <w:tc>
          <w:tcPr>
            <w:tcW w:w="8897" w:type="dxa"/>
          </w:tcPr>
          <w:p w:rsidR="002329B1" w:rsidRPr="00C26B49" w:rsidRDefault="002329B1" w:rsidP="003A1EC1">
            <w:pPr>
              <w:pStyle w:val="af"/>
              <w:spacing w:line="360" w:lineRule="auto"/>
              <w:jc w:val="both"/>
              <w:rPr>
                <w:sz w:val="28"/>
                <w:szCs w:val="28"/>
              </w:rPr>
            </w:pPr>
            <w:r>
              <w:rPr>
                <w:sz w:val="28"/>
                <w:szCs w:val="28"/>
              </w:rPr>
              <w:t>4</w:t>
            </w:r>
            <w:r w:rsidR="00D530D2">
              <w:rPr>
                <w:sz w:val="28"/>
                <w:szCs w:val="28"/>
              </w:rPr>
              <w:t xml:space="preserve"> </w:t>
            </w:r>
            <w:r w:rsidRPr="001A19FF">
              <w:rPr>
                <w:sz w:val="28"/>
                <w:szCs w:val="28"/>
              </w:rPr>
              <w:t xml:space="preserve">ПРАВИЛА ОФОРМЛЕНИЯ ПОЯСНИТЕЛЬНОЙ ЗАПИСКИ </w:t>
            </w:r>
            <w:r>
              <w:rPr>
                <w:sz w:val="28"/>
                <w:szCs w:val="28"/>
              </w:rPr>
              <w:t>КУРСОВОЙ РАБОТЫ……………………………………………………….</w:t>
            </w:r>
          </w:p>
        </w:tc>
        <w:tc>
          <w:tcPr>
            <w:tcW w:w="674" w:type="dxa"/>
          </w:tcPr>
          <w:p w:rsidR="002329B1" w:rsidRDefault="002329B1" w:rsidP="003A1EC1">
            <w:pPr>
              <w:spacing w:after="120"/>
              <w:rPr>
                <w:rFonts w:ascii="Times New Roman" w:hAnsi="Times New Roman" w:cs="Times New Roman"/>
                <w:sz w:val="28"/>
                <w:szCs w:val="28"/>
              </w:rPr>
            </w:pPr>
          </w:p>
          <w:p w:rsidR="002329B1" w:rsidRDefault="002329B1" w:rsidP="00341489">
            <w:pPr>
              <w:spacing w:after="120"/>
              <w:rPr>
                <w:rFonts w:ascii="Times New Roman" w:hAnsi="Times New Roman" w:cs="Times New Roman"/>
                <w:sz w:val="28"/>
                <w:szCs w:val="28"/>
              </w:rPr>
            </w:pPr>
            <w:r>
              <w:rPr>
                <w:rFonts w:ascii="Times New Roman" w:hAnsi="Times New Roman" w:cs="Times New Roman"/>
                <w:sz w:val="28"/>
                <w:szCs w:val="28"/>
              </w:rPr>
              <w:t>1</w:t>
            </w:r>
            <w:r w:rsidR="00341489">
              <w:rPr>
                <w:rFonts w:ascii="Times New Roman" w:hAnsi="Times New Roman" w:cs="Times New Roman"/>
                <w:sz w:val="28"/>
                <w:szCs w:val="28"/>
              </w:rPr>
              <w:t>2</w:t>
            </w:r>
          </w:p>
        </w:tc>
      </w:tr>
      <w:tr w:rsidR="002329B1" w:rsidTr="00FB6AF6">
        <w:trPr>
          <w:jc w:val="center"/>
        </w:trPr>
        <w:tc>
          <w:tcPr>
            <w:tcW w:w="8897" w:type="dxa"/>
          </w:tcPr>
          <w:p w:rsidR="002329B1" w:rsidRDefault="002329B1" w:rsidP="003A1EC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1A19FF">
              <w:rPr>
                <w:rFonts w:ascii="Times New Roman" w:hAnsi="Times New Roman" w:cs="Times New Roman"/>
                <w:sz w:val="28"/>
                <w:szCs w:val="28"/>
              </w:rPr>
              <w:t>ЗАДАНИЕ И ИСХОДНЫЕ ДАННЫЕ</w:t>
            </w:r>
            <w:r>
              <w:rPr>
                <w:rFonts w:ascii="Times New Roman" w:hAnsi="Times New Roman" w:cs="Times New Roman"/>
                <w:sz w:val="28"/>
                <w:szCs w:val="28"/>
              </w:rPr>
              <w:t xml:space="preserve"> …………………………………...</w:t>
            </w:r>
          </w:p>
        </w:tc>
        <w:tc>
          <w:tcPr>
            <w:tcW w:w="674" w:type="dxa"/>
          </w:tcPr>
          <w:p w:rsidR="002329B1" w:rsidRDefault="002329B1" w:rsidP="00341489">
            <w:pPr>
              <w:spacing w:after="120"/>
              <w:rPr>
                <w:rFonts w:ascii="Times New Roman" w:hAnsi="Times New Roman" w:cs="Times New Roman"/>
                <w:sz w:val="28"/>
                <w:szCs w:val="28"/>
              </w:rPr>
            </w:pPr>
            <w:r>
              <w:rPr>
                <w:rFonts w:ascii="Times New Roman" w:hAnsi="Times New Roman" w:cs="Times New Roman"/>
                <w:sz w:val="28"/>
                <w:szCs w:val="28"/>
              </w:rPr>
              <w:t>2</w:t>
            </w:r>
            <w:r w:rsidR="00341489">
              <w:rPr>
                <w:rFonts w:ascii="Times New Roman" w:hAnsi="Times New Roman" w:cs="Times New Roman"/>
                <w:sz w:val="28"/>
                <w:szCs w:val="28"/>
              </w:rPr>
              <w:t>6</w:t>
            </w:r>
          </w:p>
        </w:tc>
      </w:tr>
      <w:tr w:rsidR="002329B1" w:rsidTr="00FB6AF6">
        <w:trPr>
          <w:jc w:val="center"/>
        </w:trPr>
        <w:tc>
          <w:tcPr>
            <w:tcW w:w="8897" w:type="dxa"/>
          </w:tcPr>
          <w:p w:rsidR="002329B1" w:rsidRDefault="002329B1" w:rsidP="003A1EC1">
            <w:pPr>
              <w:spacing w:line="360" w:lineRule="auto"/>
              <w:jc w:val="both"/>
              <w:rPr>
                <w:rFonts w:ascii="Times New Roman" w:hAnsi="Times New Roman" w:cs="Times New Roman"/>
                <w:sz w:val="28"/>
                <w:szCs w:val="28"/>
              </w:rPr>
            </w:pPr>
            <w:r>
              <w:rPr>
                <w:rFonts w:ascii="Times New Roman" w:hAnsi="Times New Roman" w:cs="Times New Roman"/>
                <w:sz w:val="28"/>
                <w:szCs w:val="28"/>
              </w:rPr>
              <w:t>6 РАСЧЕТНАЯ ЧАСТЬ КУРСОВОЙ РАБОТЫ…………………………...</w:t>
            </w:r>
          </w:p>
        </w:tc>
        <w:tc>
          <w:tcPr>
            <w:tcW w:w="674" w:type="dxa"/>
          </w:tcPr>
          <w:p w:rsidR="002329B1" w:rsidRDefault="00341489" w:rsidP="002329B1">
            <w:pPr>
              <w:spacing w:after="120"/>
              <w:rPr>
                <w:rFonts w:ascii="Times New Roman" w:hAnsi="Times New Roman" w:cs="Times New Roman"/>
                <w:sz w:val="28"/>
                <w:szCs w:val="28"/>
              </w:rPr>
            </w:pPr>
            <w:r>
              <w:rPr>
                <w:rFonts w:ascii="Times New Roman" w:hAnsi="Times New Roman" w:cs="Times New Roman"/>
                <w:sz w:val="28"/>
                <w:szCs w:val="28"/>
              </w:rPr>
              <w:t>33</w:t>
            </w:r>
          </w:p>
        </w:tc>
      </w:tr>
      <w:tr w:rsidR="002329B1" w:rsidTr="00FB6AF6">
        <w:trPr>
          <w:jc w:val="center"/>
        </w:trPr>
        <w:tc>
          <w:tcPr>
            <w:tcW w:w="8897" w:type="dxa"/>
          </w:tcPr>
          <w:p w:rsidR="002329B1" w:rsidRPr="00C26B49" w:rsidRDefault="002329B1" w:rsidP="003A1EC1">
            <w:pPr>
              <w:spacing w:line="360" w:lineRule="auto"/>
              <w:ind w:firstLine="425"/>
              <w:jc w:val="both"/>
              <w:rPr>
                <w:rFonts w:ascii="Times New Roman" w:hAnsi="Times New Roman" w:cs="Times New Roman"/>
                <w:sz w:val="28"/>
                <w:szCs w:val="28"/>
              </w:rPr>
            </w:pPr>
            <w:r w:rsidRPr="00C26B49">
              <w:rPr>
                <w:rFonts w:ascii="Times New Roman" w:hAnsi="Times New Roman" w:cs="Times New Roman"/>
                <w:sz w:val="28"/>
                <w:szCs w:val="28"/>
              </w:rPr>
              <w:t xml:space="preserve">6.1 Расчет численности производственного персонала………………. </w:t>
            </w:r>
          </w:p>
        </w:tc>
        <w:tc>
          <w:tcPr>
            <w:tcW w:w="674" w:type="dxa"/>
          </w:tcPr>
          <w:p w:rsidR="002329B1" w:rsidRDefault="00341489" w:rsidP="002329B1">
            <w:pPr>
              <w:spacing w:after="120"/>
              <w:rPr>
                <w:rFonts w:ascii="Times New Roman" w:hAnsi="Times New Roman" w:cs="Times New Roman"/>
                <w:sz w:val="28"/>
                <w:szCs w:val="28"/>
              </w:rPr>
            </w:pPr>
            <w:r>
              <w:rPr>
                <w:rFonts w:ascii="Times New Roman" w:hAnsi="Times New Roman" w:cs="Times New Roman"/>
                <w:sz w:val="28"/>
                <w:szCs w:val="28"/>
              </w:rPr>
              <w:t>33</w:t>
            </w:r>
          </w:p>
        </w:tc>
      </w:tr>
      <w:tr w:rsidR="002329B1" w:rsidTr="00FB6AF6">
        <w:trPr>
          <w:jc w:val="center"/>
        </w:trPr>
        <w:tc>
          <w:tcPr>
            <w:tcW w:w="8897" w:type="dxa"/>
          </w:tcPr>
          <w:p w:rsidR="002329B1" w:rsidRPr="00C26B49" w:rsidRDefault="002329B1" w:rsidP="003A1EC1">
            <w:pPr>
              <w:spacing w:line="360" w:lineRule="auto"/>
              <w:ind w:firstLine="709"/>
              <w:jc w:val="both"/>
              <w:rPr>
                <w:rFonts w:ascii="Times New Roman" w:hAnsi="Times New Roman" w:cs="Times New Roman"/>
                <w:sz w:val="28"/>
                <w:szCs w:val="28"/>
              </w:rPr>
            </w:pPr>
            <w:r w:rsidRPr="00C26B49">
              <w:rPr>
                <w:rFonts w:ascii="Times New Roman" w:hAnsi="Times New Roman" w:cs="Times New Roman"/>
                <w:sz w:val="28"/>
                <w:szCs w:val="28"/>
              </w:rPr>
              <w:t>6.1.1  Расчет численности производственного персонала по первой ситуации</w:t>
            </w:r>
            <w:r>
              <w:rPr>
                <w:rFonts w:ascii="Times New Roman" w:hAnsi="Times New Roman" w:cs="Times New Roman"/>
                <w:sz w:val="28"/>
                <w:szCs w:val="28"/>
              </w:rPr>
              <w:t>……………………………………………………………...</w:t>
            </w:r>
          </w:p>
        </w:tc>
        <w:tc>
          <w:tcPr>
            <w:tcW w:w="674" w:type="dxa"/>
          </w:tcPr>
          <w:p w:rsidR="002329B1" w:rsidRDefault="002329B1" w:rsidP="003A1EC1">
            <w:pPr>
              <w:spacing w:after="120"/>
              <w:rPr>
                <w:rFonts w:ascii="Times New Roman" w:hAnsi="Times New Roman" w:cs="Times New Roman"/>
                <w:sz w:val="28"/>
                <w:szCs w:val="28"/>
              </w:rPr>
            </w:pPr>
          </w:p>
          <w:p w:rsidR="002329B1" w:rsidRDefault="00341489" w:rsidP="002329B1">
            <w:pPr>
              <w:spacing w:after="120"/>
              <w:rPr>
                <w:rFonts w:ascii="Times New Roman" w:hAnsi="Times New Roman" w:cs="Times New Roman"/>
                <w:sz w:val="28"/>
                <w:szCs w:val="28"/>
              </w:rPr>
            </w:pPr>
            <w:r>
              <w:rPr>
                <w:rFonts w:ascii="Times New Roman" w:hAnsi="Times New Roman" w:cs="Times New Roman"/>
                <w:sz w:val="28"/>
                <w:szCs w:val="28"/>
              </w:rPr>
              <w:t>33</w:t>
            </w:r>
          </w:p>
        </w:tc>
      </w:tr>
      <w:tr w:rsidR="002329B1" w:rsidTr="00FB6AF6">
        <w:trPr>
          <w:jc w:val="center"/>
        </w:trPr>
        <w:tc>
          <w:tcPr>
            <w:tcW w:w="8897" w:type="dxa"/>
          </w:tcPr>
          <w:p w:rsidR="002329B1" w:rsidRPr="00C26B49" w:rsidRDefault="002329B1" w:rsidP="003A1E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6.1.2 Расчет численности производственного персонала по второй ситуации ……………………………………………………………………...</w:t>
            </w:r>
          </w:p>
        </w:tc>
        <w:tc>
          <w:tcPr>
            <w:tcW w:w="674" w:type="dxa"/>
          </w:tcPr>
          <w:p w:rsidR="002329B1" w:rsidRDefault="002329B1" w:rsidP="003A1EC1">
            <w:pPr>
              <w:spacing w:after="120"/>
              <w:rPr>
                <w:rFonts w:ascii="Times New Roman" w:hAnsi="Times New Roman" w:cs="Times New Roman"/>
                <w:sz w:val="28"/>
                <w:szCs w:val="28"/>
              </w:rPr>
            </w:pPr>
          </w:p>
          <w:p w:rsidR="002329B1" w:rsidRDefault="00341489" w:rsidP="002329B1">
            <w:pPr>
              <w:spacing w:after="120"/>
              <w:rPr>
                <w:rFonts w:ascii="Times New Roman" w:hAnsi="Times New Roman" w:cs="Times New Roman"/>
                <w:sz w:val="28"/>
                <w:szCs w:val="28"/>
              </w:rPr>
            </w:pPr>
            <w:r>
              <w:rPr>
                <w:rFonts w:ascii="Times New Roman" w:hAnsi="Times New Roman" w:cs="Times New Roman"/>
                <w:sz w:val="28"/>
                <w:szCs w:val="28"/>
              </w:rPr>
              <w:t>33</w:t>
            </w:r>
          </w:p>
        </w:tc>
      </w:tr>
      <w:tr w:rsidR="002329B1" w:rsidTr="00FB6AF6">
        <w:trPr>
          <w:jc w:val="center"/>
        </w:trPr>
        <w:tc>
          <w:tcPr>
            <w:tcW w:w="8897" w:type="dxa"/>
          </w:tcPr>
          <w:p w:rsidR="002329B1" w:rsidRDefault="002329B1" w:rsidP="003A1E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6.1.3 Расчет численности производственного персонала по третьей ситуации …………………………………………………………….</w:t>
            </w:r>
          </w:p>
        </w:tc>
        <w:tc>
          <w:tcPr>
            <w:tcW w:w="674" w:type="dxa"/>
          </w:tcPr>
          <w:p w:rsidR="002329B1" w:rsidRDefault="002329B1" w:rsidP="003A1EC1">
            <w:pPr>
              <w:spacing w:after="120"/>
              <w:rPr>
                <w:rFonts w:ascii="Times New Roman" w:hAnsi="Times New Roman" w:cs="Times New Roman"/>
                <w:sz w:val="28"/>
                <w:szCs w:val="28"/>
              </w:rPr>
            </w:pPr>
          </w:p>
          <w:p w:rsidR="002329B1" w:rsidRDefault="002329B1" w:rsidP="00341489">
            <w:pPr>
              <w:spacing w:after="120"/>
              <w:rPr>
                <w:rFonts w:ascii="Times New Roman" w:hAnsi="Times New Roman" w:cs="Times New Roman"/>
                <w:sz w:val="28"/>
                <w:szCs w:val="28"/>
              </w:rPr>
            </w:pPr>
            <w:r>
              <w:rPr>
                <w:rFonts w:ascii="Times New Roman" w:hAnsi="Times New Roman" w:cs="Times New Roman"/>
                <w:sz w:val="28"/>
                <w:szCs w:val="28"/>
              </w:rPr>
              <w:t>3</w:t>
            </w:r>
            <w:r w:rsidR="00341489">
              <w:rPr>
                <w:rFonts w:ascii="Times New Roman" w:hAnsi="Times New Roman" w:cs="Times New Roman"/>
                <w:sz w:val="28"/>
                <w:szCs w:val="28"/>
              </w:rPr>
              <w:t>4</w:t>
            </w:r>
          </w:p>
        </w:tc>
      </w:tr>
      <w:tr w:rsidR="002329B1" w:rsidTr="00FB6AF6">
        <w:trPr>
          <w:jc w:val="center"/>
        </w:trPr>
        <w:tc>
          <w:tcPr>
            <w:tcW w:w="8897" w:type="dxa"/>
          </w:tcPr>
          <w:p w:rsidR="002329B1" w:rsidRPr="009A380E" w:rsidRDefault="002329B1" w:rsidP="003A1EC1">
            <w:pPr>
              <w:spacing w:line="360" w:lineRule="auto"/>
              <w:ind w:firstLine="425"/>
              <w:jc w:val="both"/>
              <w:rPr>
                <w:rFonts w:ascii="Times New Roman" w:hAnsi="Times New Roman" w:cs="Times New Roman"/>
                <w:sz w:val="28"/>
                <w:szCs w:val="28"/>
              </w:rPr>
            </w:pPr>
            <w:r w:rsidRPr="009A380E">
              <w:rPr>
                <w:rFonts w:ascii="Times New Roman" w:hAnsi="Times New Roman" w:cs="Times New Roman"/>
                <w:sz w:val="28"/>
                <w:szCs w:val="28"/>
              </w:rPr>
              <w:t>6.2 Расчет затрат на оказание услуг</w:t>
            </w:r>
            <w:r>
              <w:rPr>
                <w:rFonts w:ascii="Times New Roman" w:hAnsi="Times New Roman" w:cs="Times New Roman"/>
                <w:sz w:val="28"/>
                <w:szCs w:val="28"/>
              </w:rPr>
              <w:t>…………………………………….</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3</w:t>
            </w:r>
            <w:r w:rsidR="00D530D2">
              <w:rPr>
                <w:rFonts w:ascii="Times New Roman" w:hAnsi="Times New Roman" w:cs="Times New Roman"/>
                <w:sz w:val="28"/>
                <w:szCs w:val="28"/>
              </w:rPr>
              <w:t>5</w:t>
            </w:r>
          </w:p>
        </w:tc>
      </w:tr>
      <w:tr w:rsidR="002329B1" w:rsidTr="00FB6AF6">
        <w:trPr>
          <w:jc w:val="center"/>
        </w:trPr>
        <w:tc>
          <w:tcPr>
            <w:tcW w:w="8897" w:type="dxa"/>
          </w:tcPr>
          <w:p w:rsidR="002329B1" w:rsidRPr="009A380E" w:rsidRDefault="002329B1" w:rsidP="003A1EC1">
            <w:pPr>
              <w:spacing w:line="360" w:lineRule="auto"/>
              <w:ind w:firstLine="709"/>
              <w:jc w:val="both"/>
              <w:rPr>
                <w:rFonts w:ascii="Times New Roman" w:hAnsi="Times New Roman" w:cs="Times New Roman"/>
                <w:sz w:val="28"/>
                <w:szCs w:val="28"/>
              </w:rPr>
            </w:pPr>
            <w:r w:rsidRPr="009A380E">
              <w:rPr>
                <w:rFonts w:ascii="Times New Roman" w:hAnsi="Times New Roman" w:cs="Times New Roman"/>
                <w:sz w:val="28"/>
                <w:szCs w:val="28"/>
              </w:rPr>
              <w:t>6.2.1 Расчет затрат на оказание услуг по зоне ТО или ТР</w:t>
            </w:r>
            <w:r>
              <w:rPr>
                <w:rFonts w:ascii="Times New Roman" w:hAnsi="Times New Roman" w:cs="Times New Roman"/>
                <w:sz w:val="28"/>
                <w:szCs w:val="28"/>
              </w:rPr>
              <w:t>………….</w:t>
            </w:r>
          </w:p>
        </w:tc>
        <w:tc>
          <w:tcPr>
            <w:tcW w:w="674" w:type="dxa"/>
          </w:tcPr>
          <w:p w:rsidR="002329B1" w:rsidRDefault="002329B1" w:rsidP="00341489">
            <w:pPr>
              <w:spacing w:after="120"/>
              <w:rPr>
                <w:rFonts w:ascii="Times New Roman" w:hAnsi="Times New Roman" w:cs="Times New Roman"/>
                <w:sz w:val="28"/>
                <w:szCs w:val="28"/>
              </w:rPr>
            </w:pPr>
            <w:r>
              <w:rPr>
                <w:rFonts w:ascii="Times New Roman" w:hAnsi="Times New Roman" w:cs="Times New Roman"/>
                <w:sz w:val="28"/>
                <w:szCs w:val="28"/>
              </w:rPr>
              <w:t>3</w:t>
            </w:r>
            <w:r w:rsidR="00341489">
              <w:rPr>
                <w:rFonts w:ascii="Times New Roman" w:hAnsi="Times New Roman" w:cs="Times New Roman"/>
                <w:sz w:val="28"/>
                <w:szCs w:val="28"/>
              </w:rPr>
              <w:t>5</w:t>
            </w:r>
          </w:p>
        </w:tc>
      </w:tr>
      <w:tr w:rsidR="002329B1" w:rsidTr="00FB6AF6">
        <w:trPr>
          <w:jc w:val="center"/>
        </w:trPr>
        <w:tc>
          <w:tcPr>
            <w:tcW w:w="8897" w:type="dxa"/>
          </w:tcPr>
          <w:p w:rsidR="002329B1" w:rsidRPr="009A380E"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6.2.2 Расчет затрат по предприятию  автотехобслуживания……….</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4</w:t>
            </w:r>
            <w:r w:rsidR="00D530D2">
              <w:rPr>
                <w:rFonts w:ascii="Times New Roman" w:hAnsi="Times New Roman" w:cs="Times New Roman"/>
                <w:sz w:val="28"/>
                <w:szCs w:val="28"/>
              </w:rPr>
              <w:t>5</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6.2.3 Расчет затрат по автоэксплуатационному предприятию …….</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4</w:t>
            </w:r>
            <w:r w:rsidR="00D530D2">
              <w:rPr>
                <w:rFonts w:ascii="Times New Roman" w:hAnsi="Times New Roman" w:cs="Times New Roman"/>
                <w:sz w:val="28"/>
                <w:szCs w:val="28"/>
              </w:rPr>
              <w:t>7</w:t>
            </w:r>
          </w:p>
        </w:tc>
      </w:tr>
      <w:tr w:rsidR="002329B1" w:rsidTr="00FB6AF6">
        <w:trPr>
          <w:jc w:val="center"/>
        </w:trPr>
        <w:tc>
          <w:tcPr>
            <w:tcW w:w="8897" w:type="dxa"/>
          </w:tcPr>
          <w:p w:rsidR="002329B1" w:rsidRPr="00C26B49" w:rsidRDefault="002329B1" w:rsidP="003A1EC1">
            <w:pPr>
              <w:spacing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6.3 </w:t>
            </w:r>
            <w:r w:rsidRPr="001B0717">
              <w:rPr>
                <w:rFonts w:ascii="Times New Roman" w:hAnsi="Times New Roman" w:cs="Times New Roman"/>
                <w:sz w:val="28"/>
                <w:szCs w:val="28"/>
              </w:rPr>
              <w:t>Расчет капитальных вложений</w:t>
            </w:r>
            <w:r>
              <w:rPr>
                <w:rFonts w:ascii="Times New Roman" w:hAnsi="Times New Roman" w:cs="Times New Roman"/>
                <w:sz w:val="28"/>
                <w:szCs w:val="28"/>
              </w:rPr>
              <w:t>……………………………………...</w:t>
            </w:r>
          </w:p>
        </w:tc>
        <w:tc>
          <w:tcPr>
            <w:tcW w:w="674" w:type="dxa"/>
          </w:tcPr>
          <w:p w:rsidR="002329B1" w:rsidRDefault="00341489"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4</w:t>
            </w:r>
          </w:p>
        </w:tc>
      </w:tr>
      <w:tr w:rsidR="002329B1" w:rsidTr="00FB6AF6">
        <w:trPr>
          <w:jc w:val="center"/>
        </w:trPr>
        <w:tc>
          <w:tcPr>
            <w:tcW w:w="8897" w:type="dxa"/>
          </w:tcPr>
          <w:p w:rsidR="002329B1"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6.3.1</w:t>
            </w:r>
            <w:r w:rsidRPr="00F30776">
              <w:rPr>
                <w:rFonts w:ascii="Times New Roman" w:hAnsi="Times New Roman" w:cs="Times New Roman"/>
                <w:sz w:val="28"/>
                <w:szCs w:val="28"/>
              </w:rPr>
              <w:t xml:space="preserve"> Расчет капитальн</w:t>
            </w:r>
            <w:r>
              <w:rPr>
                <w:rFonts w:ascii="Times New Roman" w:hAnsi="Times New Roman" w:cs="Times New Roman"/>
                <w:sz w:val="28"/>
                <w:szCs w:val="28"/>
              </w:rPr>
              <w:t>ых вложений по первой ситуации………….</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6</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6.3.2</w:t>
            </w:r>
            <w:r w:rsidRPr="00F30776">
              <w:rPr>
                <w:rFonts w:ascii="Times New Roman" w:hAnsi="Times New Roman" w:cs="Times New Roman"/>
                <w:sz w:val="28"/>
                <w:szCs w:val="28"/>
              </w:rPr>
              <w:t xml:space="preserve"> Расчет капитальн</w:t>
            </w:r>
            <w:r>
              <w:rPr>
                <w:rFonts w:ascii="Times New Roman" w:hAnsi="Times New Roman" w:cs="Times New Roman"/>
                <w:sz w:val="28"/>
                <w:szCs w:val="28"/>
              </w:rPr>
              <w:t>ых вложений по второй ситуации………….</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6</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6.3</w:t>
            </w:r>
            <w:r w:rsidRPr="00F30776">
              <w:rPr>
                <w:rFonts w:ascii="Times New Roman" w:hAnsi="Times New Roman" w:cs="Times New Roman"/>
                <w:sz w:val="28"/>
                <w:szCs w:val="28"/>
              </w:rPr>
              <w:t>.3 Расчет капитальных вложений</w:t>
            </w:r>
            <w:r>
              <w:rPr>
                <w:rFonts w:ascii="Times New Roman" w:hAnsi="Times New Roman" w:cs="Times New Roman"/>
                <w:sz w:val="28"/>
                <w:szCs w:val="28"/>
              </w:rPr>
              <w:t xml:space="preserve"> по третьей ситуации…………</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6</w:t>
            </w:r>
          </w:p>
        </w:tc>
      </w:tr>
      <w:tr w:rsidR="002329B1" w:rsidTr="00FB6AF6">
        <w:trPr>
          <w:jc w:val="center"/>
        </w:trPr>
        <w:tc>
          <w:tcPr>
            <w:tcW w:w="8897" w:type="dxa"/>
          </w:tcPr>
          <w:p w:rsidR="002329B1" w:rsidRPr="0007519B" w:rsidRDefault="002329B1" w:rsidP="003A1EC1">
            <w:pPr>
              <w:pStyle w:val="a8"/>
              <w:spacing w:line="360" w:lineRule="auto"/>
              <w:ind w:left="0" w:firstLine="425"/>
              <w:jc w:val="both"/>
              <w:rPr>
                <w:rFonts w:ascii="Times New Roman" w:hAnsi="Times New Roman" w:cs="Times New Roman"/>
                <w:sz w:val="28"/>
                <w:szCs w:val="28"/>
              </w:rPr>
            </w:pPr>
            <w:r w:rsidRPr="0007519B">
              <w:rPr>
                <w:rFonts w:ascii="Times New Roman" w:hAnsi="Times New Roman" w:cs="Times New Roman"/>
                <w:sz w:val="28"/>
                <w:szCs w:val="28"/>
              </w:rPr>
              <w:t>6.4 Р</w:t>
            </w:r>
            <w:r>
              <w:rPr>
                <w:rFonts w:ascii="Times New Roman" w:hAnsi="Times New Roman" w:cs="Times New Roman"/>
                <w:sz w:val="28"/>
                <w:szCs w:val="28"/>
              </w:rPr>
              <w:t>асчет доходов, прибыли……………………………………………</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7</w:t>
            </w:r>
          </w:p>
        </w:tc>
      </w:tr>
      <w:tr w:rsidR="002329B1" w:rsidTr="00FB6AF6">
        <w:trPr>
          <w:jc w:val="center"/>
        </w:trPr>
        <w:tc>
          <w:tcPr>
            <w:tcW w:w="8897" w:type="dxa"/>
          </w:tcPr>
          <w:p w:rsidR="002329B1" w:rsidRPr="0007519B" w:rsidRDefault="002329B1" w:rsidP="003A1EC1">
            <w:pPr>
              <w:pStyle w:val="a8"/>
              <w:spacing w:line="360" w:lineRule="auto"/>
              <w:jc w:val="both"/>
              <w:rPr>
                <w:rFonts w:ascii="Times New Roman" w:hAnsi="Times New Roman" w:cs="Times New Roman"/>
                <w:sz w:val="28"/>
                <w:szCs w:val="28"/>
              </w:rPr>
            </w:pPr>
            <w:r w:rsidRPr="0007519B">
              <w:rPr>
                <w:rFonts w:ascii="Times New Roman" w:hAnsi="Times New Roman" w:cs="Times New Roman"/>
                <w:sz w:val="28"/>
                <w:szCs w:val="28"/>
              </w:rPr>
              <w:t>6.4.1 Расчет доход</w:t>
            </w:r>
            <w:r>
              <w:rPr>
                <w:rFonts w:ascii="Times New Roman" w:hAnsi="Times New Roman" w:cs="Times New Roman"/>
                <w:sz w:val="28"/>
                <w:szCs w:val="28"/>
              </w:rPr>
              <w:t>ов, прибыли по первой ситуации ……………….</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7</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6.4.2 </w:t>
            </w:r>
            <w:r w:rsidRPr="00964591">
              <w:rPr>
                <w:rFonts w:ascii="Times New Roman" w:hAnsi="Times New Roman" w:cs="Times New Roman"/>
                <w:sz w:val="28"/>
                <w:szCs w:val="28"/>
              </w:rPr>
              <w:t xml:space="preserve"> Расчет доходов, прибыли по второй ситуаци</w:t>
            </w:r>
            <w:r>
              <w:rPr>
                <w:rFonts w:ascii="Times New Roman" w:hAnsi="Times New Roman" w:cs="Times New Roman"/>
                <w:sz w:val="28"/>
                <w:szCs w:val="28"/>
              </w:rPr>
              <w:t>и ………………</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7</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6.4</w:t>
            </w:r>
            <w:r w:rsidRPr="003C3CDB">
              <w:rPr>
                <w:rFonts w:ascii="Times New Roman" w:hAnsi="Times New Roman" w:cs="Times New Roman"/>
                <w:sz w:val="28"/>
                <w:szCs w:val="28"/>
              </w:rPr>
              <w:t>.3  Расчет доходо</w:t>
            </w:r>
            <w:r>
              <w:rPr>
                <w:rFonts w:ascii="Times New Roman" w:hAnsi="Times New Roman" w:cs="Times New Roman"/>
                <w:sz w:val="28"/>
                <w:szCs w:val="28"/>
              </w:rPr>
              <w:t>в, прибыли по третьей ситуации ……………..</w:t>
            </w:r>
          </w:p>
        </w:tc>
        <w:tc>
          <w:tcPr>
            <w:tcW w:w="674" w:type="dxa"/>
          </w:tcPr>
          <w:p w:rsidR="002329B1" w:rsidRDefault="002329B1" w:rsidP="00D530D2">
            <w:pPr>
              <w:spacing w:after="120"/>
              <w:rPr>
                <w:rFonts w:ascii="Times New Roman" w:hAnsi="Times New Roman" w:cs="Times New Roman"/>
                <w:sz w:val="28"/>
                <w:szCs w:val="28"/>
              </w:rPr>
            </w:pPr>
            <w:r>
              <w:rPr>
                <w:rFonts w:ascii="Times New Roman" w:hAnsi="Times New Roman" w:cs="Times New Roman"/>
                <w:sz w:val="28"/>
                <w:szCs w:val="28"/>
              </w:rPr>
              <w:t>5</w:t>
            </w:r>
            <w:r w:rsidR="00D530D2">
              <w:rPr>
                <w:rFonts w:ascii="Times New Roman" w:hAnsi="Times New Roman" w:cs="Times New Roman"/>
                <w:sz w:val="28"/>
                <w:szCs w:val="28"/>
              </w:rPr>
              <w:t>9</w:t>
            </w:r>
          </w:p>
        </w:tc>
      </w:tr>
      <w:tr w:rsidR="002329B1" w:rsidTr="00FB6AF6">
        <w:trPr>
          <w:jc w:val="center"/>
        </w:trPr>
        <w:tc>
          <w:tcPr>
            <w:tcW w:w="8897" w:type="dxa"/>
          </w:tcPr>
          <w:p w:rsidR="002329B1" w:rsidRPr="00C26B49" w:rsidRDefault="002329B1" w:rsidP="003A1EC1">
            <w:pPr>
              <w:pStyle w:val="a8"/>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 xml:space="preserve">6.5 </w:t>
            </w:r>
            <w:r w:rsidRPr="00BD133B">
              <w:rPr>
                <w:rFonts w:ascii="Times New Roman" w:hAnsi="Times New Roman" w:cs="Times New Roman"/>
                <w:sz w:val="28"/>
                <w:szCs w:val="28"/>
              </w:rPr>
              <w:t xml:space="preserve">Экономический эффект и срок окупаемости капитальных </w:t>
            </w:r>
            <w:r w:rsidRPr="00BD133B">
              <w:rPr>
                <w:rFonts w:ascii="Times New Roman" w:hAnsi="Times New Roman" w:cs="Times New Roman"/>
                <w:sz w:val="28"/>
                <w:szCs w:val="28"/>
              </w:rPr>
              <w:lastRenderedPageBreak/>
              <w:t>вложений</w:t>
            </w:r>
            <w:r>
              <w:rPr>
                <w:rFonts w:ascii="Times New Roman" w:hAnsi="Times New Roman" w:cs="Times New Roman"/>
                <w:sz w:val="28"/>
                <w:szCs w:val="28"/>
              </w:rPr>
              <w:t>……………………………………………………………………...</w:t>
            </w:r>
          </w:p>
        </w:tc>
        <w:tc>
          <w:tcPr>
            <w:tcW w:w="674" w:type="dxa"/>
          </w:tcPr>
          <w:p w:rsidR="002329B1" w:rsidRDefault="002329B1" w:rsidP="003A1EC1">
            <w:pPr>
              <w:spacing w:after="120"/>
              <w:rPr>
                <w:rFonts w:ascii="Times New Roman" w:hAnsi="Times New Roman" w:cs="Times New Roman"/>
                <w:sz w:val="28"/>
                <w:szCs w:val="28"/>
              </w:rPr>
            </w:pPr>
          </w:p>
          <w:p w:rsidR="002329B1" w:rsidRDefault="00D530D2" w:rsidP="00341489">
            <w:pPr>
              <w:spacing w:after="120"/>
              <w:rPr>
                <w:rFonts w:ascii="Times New Roman" w:hAnsi="Times New Roman" w:cs="Times New Roman"/>
                <w:sz w:val="28"/>
                <w:szCs w:val="28"/>
              </w:rPr>
            </w:pPr>
            <w:r>
              <w:rPr>
                <w:rFonts w:ascii="Times New Roman" w:hAnsi="Times New Roman" w:cs="Times New Roman"/>
                <w:sz w:val="28"/>
                <w:szCs w:val="28"/>
              </w:rPr>
              <w:lastRenderedPageBreak/>
              <w:t>59</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6.5.1 </w:t>
            </w:r>
            <w:r w:rsidRPr="00BF39E3">
              <w:rPr>
                <w:rFonts w:ascii="Times New Roman" w:hAnsi="Times New Roman" w:cs="Times New Roman"/>
                <w:sz w:val="28"/>
                <w:szCs w:val="28"/>
              </w:rPr>
              <w:t>Экономический эффект и срок окупаемости капитальных  вложений по первой ситуации</w:t>
            </w:r>
            <w:r>
              <w:rPr>
                <w:rFonts w:ascii="Times New Roman" w:hAnsi="Times New Roman" w:cs="Times New Roman"/>
                <w:sz w:val="28"/>
                <w:szCs w:val="28"/>
              </w:rPr>
              <w:t xml:space="preserve"> ……………………………………………...</w:t>
            </w:r>
          </w:p>
        </w:tc>
        <w:tc>
          <w:tcPr>
            <w:tcW w:w="674" w:type="dxa"/>
          </w:tcPr>
          <w:p w:rsidR="002329B1" w:rsidRDefault="002329B1" w:rsidP="003A1EC1">
            <w:pPr>
              <w:spacing w:after="120"/>
              <w:rPr>
                <w:rFonts w:ascii="Times New Roman" w:hAnsi="Times New Roman" w:cs="Times New Roman"/>
                <w:sz w:val="28"/>
                <w:szCs w:val="28"/>
              </w:rPr>
            </w:pPr>
          </w:p>
          <w:p w:rsidR="002329B1" w:rsidRDefault="00D530D2" w:rsidP="00341489">
            <w:pPr>
              <w:spacing w:after="120"/>
              <w:rPr>
                <w:rFonts w:ascii="Times New Roman" w:hAnsi="Times New Roman" w:cs="Times New Roman"/>
                <w:sz w:val="28"/>
                <w:szCs w:val="28"/>
              </w:rPr>
            </w:pPr>
            <w:r>
              <w:rPr>
                <w:rFonts w:ascii="Times New Roman" w:hAnsi="Times New Roman" w:cs="Times New Roman"/>
                <w:sz w:val="28"/>
                <w:szCs w:val="28"/>
              </w:rPr>
              <w:t>60</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6.5.2 </w:t>
            </w:r>
            <w:r w:rsidRPr="00894FE6">
              <w:rPr>
                <w:rFonts w:ascii="Times New Roman" w:hAnsi="Times New Roman" w:cs="Times New Roman"/>
                <w:sz w:val="28"/>
                <w:szCs w:val="28"/>
              </w:rPr>
              <w:t>Экономический эффект и срок окупаемости капитальных  вложений по второй ситуации</w:t>
            </w:r>
            <w:r>
              <w:rPr>
                <w:rFonts w:ascii="Times New Roman" w:hAnsi="Times New Roman" w:cs="Times New Roman"/>
                <w:sz w:val="28"/>
                <w:szCs w:val="28"/>
              </w:rPr>
              <w:t>………………………………………………</w:t>
            </w:r>
          </w:p>
        </w:tc>
        <w:tc>
          <w:tcPr>
            <w:tcW w:w="674" w:type="dxa"/>
          </w:tcPr>
          <w:p w:rsidR="002329B1" w:rsidRDefault="002329B1" w:rsidP="003A1EC1">
            <w:pPr>
              <w:spacing w:after="120"/>
              <w:rPr>
                <w:rFonts w:ascii="Times New Roman" w:hAnsi="Times New Roman" w:cs="Times New Roman"/>
                <w:sz w:val="28"/>
                <w:szCs w:val="28"/>
              </w:rPr>
            </w:pPr>
          </w:p>
          <w:p w:rsidR="002329B1" w:rsidRDefault="00D530D2" w:rsidP="00341489">
            <w:pPr>
              <w:spacing w:after="120"/>
              <w:rPr>
                <w:rFonts w:ascii="Times New Roman" w:hAnsi="Times New Roman" w:cs="Times New Roman"/>
                <w:sz w:val="28"/>
                <w:szCs w:val="28"/>
              </w:rPr>
            </w:pPr>
            <w:r>
              <w:rPr>
                <w:rFonts w:ascii="Times New Roman" w:hAnsi="Times New Roman" w:cs="Times New Roman"/>
                <w:sz w:val="28"/>
                <w:szCs w:val="28"/>
              </w:rPr>
              <w:t>61</w:t>
            </w:r>
          </w:p>
        </w:tc>
      </w:tr>
      <w:tr w:rsidR="002329B1" w:rsidTr="00FB6AF6">
        <w:trPr>
          <w:jc w:val="center"/>
        </w:trPr>
        <w:tc>
          <w:tcPr>
            <w:tcW w:w="8897" w:type="dxa"/>
          </w:tcPr>
          <w:p w:rsidR="002329B1" w:rsidRPr="00C26B49" w:rsidRDefault="002329B1" w:rsidP="003A1EC1">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6.5.3 </w:t>
            </w:r>
            <w:r w:rsidRPr="005D41B2">
              <w:rPr>
                <w:rFonts w:ascii="Times New Roman" w:hAnsi="Times New Roman" w:cs="Times New Roman"/>
                <w:sz w:val="28"/>
                <w:szCs w:val="28"/>
              </w:rPr>
              <w:t>Экономический эффект и срок окупаемости капитальн</w:t>
            </w:r>
            <w:r>
              <w:rPr>
                <w:rFonts w:ascii="Times New Roman" w:hAnsi="Times New Roman" w:cs="Times New Roman"/>
                <w:sz w:val="28"/>
                <w:szCs w:val="28"/>
              </w:rPr>
              <w:t>ых  вложений по третьей ситуации ……………………………………………..</w:t>
            </w:r>
          </w:p>
        </w:tc>
        <w:tc>
          <w:tcPr>
            <w:tcW w:w="674" w:type="dxa"/>
          </w:tcPr>
          <w:p w:rsidR="002329B1" w:rsidRDefault="002329B1" w:rsidP="003A1EC1">
            <w:pPr>
              <w:spacing w:after="120"/>
              <w:rPr>
                <w:rFonts w:ascii="Times New Roman" w:hAnsi="Times New Roman" w:cs="Times New Roman"/>
                <w:sz w:val="28"/>
                <w:szCs w:val="28"/>
              </w:rPr>
            </w:pPr>
          </w:p>
          <w:p w:rsidR="002329B1" w:rsidRDefault="00341489" w:rsidP="00D530D2">
            <w:pPr>
              <w:spacing w:after="120"/>
              <w:rPr>
                <w:rFonts w:ascii="Times New Roman" w:hAnsi="Times New Roman" w:cs="Times New Roman"/>
                <w:sz w:val="28"/>
                <w:szCs w:val="28"/>
              </w:rPr>
            </w:pPr>
            <w:r>
              <w:rPr>
                <w:rFonts w:ascii="Times New Roman" w:hAnsi="Times New Roman" w:cs="Times New Roman"/>
                <w:sz w:val="28"/>
                <w:szCs w:val="28"/>
              </w:rPr>
              <w:t>6</w:t>
            </w:r>
            <w:r w:rsidR="00D530D2">
              <w:rPr>
                <w:rFonts w:ascii="Times New Roman" w:hAnsi="Times New Roman" w:cs="Times New Roman"/>
                <w:sz w:val="28"/>
                <w:szCs w:val="28"/>
              </w:rPr>
              <w:t>2</w:t>
            </w:r>
          </w:p>
        </w:tc>
      </w:tr>
      <w:tr w:rsidR="002329B1" w:rsidTr="00FB6AF6">
        <w:trPr>
          <w:jc w:val="center"/>
        </w:trPr>
        <w:tc>
          <w:tcPr>
            <w:tcW w:w="8897" w:type="dxa"/>
          </w:tcPr>
          <w:p w:rsidR="002329B1" w:rsidRPr="007B05ED" w:rsidRDefault="002329B1" w:rsidP="000F5BA4">
            <w:pPr>
              <w:pStyle w:val="a8"/>
              <w:spacing w:line="360" w:lineRule="auto"/>
              <w:ind w:left="0"/>
              <w:jc w:val="both"/>
              <w:rPr>
                <w:rFonts w:ascii="Times New Roman" w:hAnsi="Times New Roman" w:cs="Times New Roman"/>
                <w:sz w:val="28"/>
                <w:szCs w:val="28"/>
              </w:rPr>
            </w:pPr>
            <w:r w:rsidRPr="007B05ED">
              <w:rPr>
                <w:rFonts w:ascii="Times New Roman" w:hAnsi="Times New Roman" w:cs="Times New Roman"/>
                <w:sz w:val="28"/>
                <w:szCs w:val="28"/>
              </w:rPr>
              <w:t>СПИСОК ИСПОЛЬЗ</w:t>
            </w:r>
            <w:r w:rsidR="000F5BA4" w:rsidRPr="007B05ED">
              <w:rPr>
                <w:rFonts w:ascii="Times New Roman" w:hAnsi="Times New Roman" w:cs="Times New Roman"/>
                <w:sz w:val="28"/>
                <w:szCs w:val="28"/>
              </w:rPr>
              <w:t>УЕМЫХ</w:t>
            </w:r>
            <w:r w:rsidRPr="007B05ED">
              <w:rPr>
                <w:rFonts w:ascii="Times New Roman" w:hAnsi="Times New Roman" w:cs="Times New Roman"/>
                <w:sz w:val="28"/>
                <w:szCs w:val="28"/>
              </w:rPr>
              <w:t xml:space="preserve"> ИСТОЧНИКОВ………………………..</w:t>
            </w:r>
            <w:r w:rsidR="003F35A1">
              <w:rPr>
                <w:rFonts w:ascii="Times New Roman" w:hAnsi="Times New Roman" w:cs="Times New Roman"/>
                <w:sz w:val="28"/>
                <w:szCs w:val="28"/>
              </w:rPr>
              <w:t>......</w:t>
            </w:r>
          </w:p>
        </w:tc>
        <w:tc>
          <w:tcPr>
            <w:tcW w:w="674" w:type="dxa"/>
          </w:tcPr>
          <w:p w:rsidR="002329B1" w:rsidRPr="007B05ED" w:rsidRDefault="007B05ED" w:rsidP="00D530D2">
            <w:pPr>
              <w:spacing w:after="120"/>
              <w:rPr>
                <w:rFonts w:ascii="Times New Roman" w:hAnsi="Times New Roman" w:cs="Times New Roman"/>
                <w:sz w:val="28"/>
                <w:szCs w:val="28"/>
              </w:rPr>
            </w:pPr>
            <w:r w:rsidRPr="007B05ED">
              <w:rPr>
                <w:rFonts w:ascii="Times New Roman" w:hAnsi="Times New Roman" w:cs="Times New Roman"/>
                <w:sz w:val="28"/>
                <w:szCs w:val="28"/>
              </w:rPr>
              <w:t>6</w:t>
            </w:r>
            <w:r w:rsidR="00D530D2">
              <w:rPr>
                <w:rFonts w:ascii="Times New Roman" w:hAnsi="Times New Roman" w:cs="Times New Roman"/>
                <w:sz w:val="28"/>
                <w:szCs w:val="28"/>
              </w:rPr>
              <w:t>3</w:t>
            </w:r>
          </w:p>
        </w:tc>
      </w:tr>
      <w:tr w:rsidR="002329B1" w:rsidTr="00FB6AF6">
        <w:trPr>
          <w:jc w:val="center"/>
        </w:trPr>
        <w:tc>
          <w:tcPr>
            <w:tcW w:w="8897" w:type="dxa"/>
          </w:tcPr>
          <w:p w:rsidR="002329B1" w:rsidRPr="007B05ED" w:rsidRDefault="002329B1" w:rsidP="003A1EC1">
            <w:pPr>
              <w:spacing w:line="360" w:lineRule="auto"/>
              <w:jc w:val="both"/>
              <w:rPr>
                <w:rFonts w:ascii="Times New Roman" w:hAnsi="Times New Roman" w:cs="Times New Roman"/>
                <w:sz w:val="28"/>
                <w:szCs w:val="28"/>
              </w:rPr>
            </w:pPr>
            <w:r w:rsidRPr="007B05ED">
              <w:rPr>
                <w:rFonts w:ascii="Times New Roman" w:hAnsi="Times New Roman" w:cs="Times New Roman"/>
                <w:sz w:val="28"/>
                <w:szCs w:val="28"/>
              </w:rPr>
              <w:t>ПРИЛОЖЕНИЕ А……………………………………………………………</w:t>
            </w:r>
          </w:p>
        </w:tc>
        <w:tc>
          <w:tcPr>
            <w:tcW w:w="674" w:type="dxa"/>
          </w:tcPr>
          <w:p w:rsidR="002329B1" w:rsidRPr="007B05ED" w:rsidRDefault="007B05ED" w:rsidP="00D530D2">
            <w:pPr>
              <w:spacing w:after="120"/>
              <w:rPr>
                <w:rFonts w:ascii="Times New Roman" w:hAnsi="Times New Roman" w:cs="Times New Roman"/>
                <w:sz w:val="28"/>
                <w:szCs w:val="28"/>
              </w:rPr>
            </w:pPr>
            <w:r w:rsidRPr="007B05ED">
              <w:rPr>
                <w:rFonts w:ascii="Times New Roman" w:hAnsi="Times New Roman" w:cs="Times New Roman"/>
                <w:sz w:val="28"/>
                <w:szCs w:val="28"/>
              </w:rPr>
              <w:t>6</w:t>
            </w:r>
            <w:r w:rsidR="00D530D2">
              <w:rPr>
                <w:rFonts w:ascii="Times New Roman" w:hAnsi="Times New Roman" w:cs="Times New Roman"/>
                <w:sz w:val="28"/>
                <w:szCs w:val="28"/>
              </w:rPr>
              <w:t>5</w:t>
            </w:r>
          </w:p>
        </w:tc>
      </w:tr>
      <w:tr w:rsidR="002329B1" w:rsidTr="00FB6AF6">
        <w:trPr>
          <w:jc w:val="center"/>
        </w:trPr>
        <w:tc>
          <w:tcPr>
            <w:tcW w:w="8897" w:type="dxa"/>
          </w:tcPr>
          <w:p w:rsidR="002329B1" w:rsidRPr="007B05ED" w:rsidRDefault="002329B1" w:rsidP="003A1EC1">
            <w:pPr>
              <w:spacing w:line="360" w:lineRule="auto"/>
              <w:rPr>
                <w:rFonts w:ascii="Times New Roman" w:hAnsi="Times New Roman" w:cs="Times New Roman"/>
                <w:sz w:val="28"/>
                <w:szCs w:val="28"/>
              </w:rPr>
            </w:pPr>
            <w:r w:rsidRPr="007B05ED">
              <w:rPr>
                <w:rFonts w:ascii="Times New Roman" w:hAnsi="Times New Roman" w:cs="Times New Roman"/>
                <w:sz w:val="28"/>
                <w:szCs w:val="28"/>
              </w:rPr>
              <w:t>ПРИЛОЖЕНИЕ Б……………………………………………………………</w:t>
            </w:r>
          </w:p>
        </w:tc>
        <w:tc>
          <w:tcPr>
            <w:tcW w:w="674" w:type="dxa"/>
          </w:tcPr>
          <w:p w:rsidR="002329B1" w:rsidRPr="007B05ED" w:rsidRDefault="007B05ED" w:rsidP="00D530D2">
            <w:pPr>
              <w:spacing w:after="120"/>
              <w:rPr>
                <w:rFonts w:ascii="Times New Roman" w:hAnsi="Times New Roman" w:cs="Times New Roman"/>
                <w:sz w:val="28"/>
                <w:szCs w:val="28"/>
              </w:rPr>
            </w:pPr>
            <w:r w:rsidRPr="007B05ED">
              <w:rPr>
                <w:rFonts w:ascii="Times New Roman" w:hAnsi="Times New Roman" w:cs="Times New Roman"/>
                <w:sz w:val="28"/>
                <w:szCs w:val="28"/>
              </w:rPr>
              <w:t>6</w:t>
            </w:r>
            <w:r w:rsidR="00D530D2">
              <w:rPr>
                <w:rFonts w:ascii="Times New Roman" w:hAnsi="Times New Roman" w:cs="Times New Roman"/>
                <w:sz w:val="28"/>
                <w:szCs w:val="28"/>
              </w:rPr>
              <w:t>6</w:t>
            </w:r>
          </w:p>
        </w:tc>
      </w:tr>
      <w:tr w:rsidR="002329B1" w:rsidTr="00FB6AF6">
        <w:trPr>
          <w:jc w:val="center"/>
        </w:trPr>
        <w:tc>
          <w:tcPr>
            <w:tcW w:w="8897" w:type="dxa"/>
          </w:tcPr>
          <w:p w:rsidR="002329B1" w:rsidRPr="007B05ED" w:rsidRDefault="002329B1" w:rsidP="003A1EC1">
            <w:pPr>
              <w:spacing w:line="360" w:lineRule="auto"/>
              <w:rPr>
                <w:rFonts w:ascii="Times New Roman" w:hAnsi="Times New Roman" w:cs="Times New Roman"/>
                <w:sz w:val="28"/>
                <w:szCs w:val="28"/>
              </w:rPr>
            </w:pPr>
            <w:r w:rsidRPr="007B05ED">
              <w:rPr>
                <w:rFonts w:ascii="Times New Roman" w:hAnsi="Times New Roman" w:cs="Times New Roman"/>
                <w:sz w:val="28"/>
                <w:szCs w:val="28"/>
              </w:rPr>
              <w:t xml:space="preserve">ПРИЛОЖЕНИЕ </w:t>
            </w:r>
            <w:proofErr w:type="gramStart"/>
            <w:r w:rsidRPr="007B05ED">
              <w:rPr>
                <w:rFonts w:ascii="Times New Roman" w:hAnsi="Times New Roman" w:cs="Times New Roman"/>
                <w:sz w:val="28"/>
                <w:szCs w:val="28"/>
              </w:rPr>
              <w:t>В</w:t>
            </w:r>
            <w:proofErr w:type="gramEnd"/>
            <w:r w:rsidRPr="007B05ED">
              <w:rPr>
                <w:rFonts w:ascii="Times New Roman" w:hAnsi="Times New Roman" w:cs="Times New Roman"/>
                <w:sz w:val="28"/>
                <w:szCs w:val="28"/>
              </w:rPr>
              <w:t>……………………………………………………………</w:t>
            </w:r>
          </w:p>
        </w:tc>
        <w:tc>
          <w:tcPr>
            <w:tcW w:w="674" w:type="dxa"/>
          </w:tcPr>
          <w:p w:rsidR="002329B1" w:rsidRPr="007B05ED" w:rsidRDefault="007B05ED" w:rsidP="00FB6AF6">
            <w:pPr>
              <w:spacing w:after="120"/>
              <w:rPr>
                <w:rFonts w:ascii="Times New Roman" w:hAnsi="Times New Roman" w:cs="Times New Roman"/>
                <w:sz w:val="28"/>
                <w:szCs w:val="28"/>
              </w:rPr>
            </w:pPr>
            <w:r w:rsidRPr="007B05ED">
              <w:rPr>
                <w:rFonts w:ascii="Times New Roman" w:hAnsi="Times New Roman" w:cs="Times New Roman"/>
                <w:sz w:val="28"/>
                <w:szCs w:val="28"/>
              </w:rPr>
              <w:t>6</w:t>
            </w:r>
            <w:r w:rsidR="00FB6AF6">
              <w:rPr>
                <w:rFonts w:ascii="Times New Roman" w:hAnsi="Times New Roman" w:cs="Times New Roman"/>
                <w:sz w:val="28"/>
                <w:szCs w:val="28"/>
              </w:rPr>
              <w:t>7</w:t>
            </w:r>
          </w:p>
        </w:tc>
      </w:tr>
      <w:tr w:rsidR="002329B1" w:rsidTr="00FB6AF6">
        <w:trPr>
          <w:jc w:val="center"/>
        </w:trPr>
        <w:tc>
          <w:tcPr>
            <w:tcW w:w="8897" w:type="dxa"/>
          </w:tcPr>
          <w:p w:rsidR="002329B1" w:rsidRPr="007B05ED" w:rsidRDefault="002329B1" w:rsidP="003A1EC1">
            <w:pPr>
              <w:spacing w:line="360" w:lineRule="auto"/>
              <w:rPr>
                <w:rFonts w:ascii="Times New Roman" w:hAnsi="Times New Roman" w:cs="Times New Roman"/>
                <w:sz w:val="28"/>
                <w:szCs w:val="28"/>
              </w:rPr>
            </w:pPr>
            <w:r w:rsidRPr="007B05ED">
              <w:rPr>
                <w:rFonts w:ascii="Times New Roman" w:hAnsi="Times New Roman" w:cs="Times New Roman"/>
                <w:sz w:val="28"/>
                <w:szCs w:val="28"/>
              </w:rPr>
              <w:t>ПРИЛОЖЕНИЕ Г……………………………………………………………</w:t>
            </w:r>
          </w:p>
        </w:tc>
        <w:tc>
          <w:tcPr>
            <w:tcW w:w="674" w:type="dxa"/>
          </w:tcPr>
          <w:p w:rsidR="002329B1" w:rsidRPr="007B05ED" w:rsidRDefault="00FB6AF6" w:rsidP="007B05ED">
            <w:pPr>
              <w:spacing w:after="120"/>
              <w:rPr>
                <w:rFonts w:ascii="Times New Roman" w:hAnsi="Times New Roman" w:cs="Times New Roman"/>
                <w:sz w:val="28"/>
                <w:szCs w:val="28"/>
              </w:rPr>
            </w:pPr>
            <w:r>
              <w:rPr>
                <w:rFonts w:ascii="Times New Roman" w:hAnsi="Times New Roman" w:cs="Times New Roman"/>
                <w:sz w:val="28"/>
                <w:szCs w:val="28"/>
              </w:rPr>
              <w:t>70</w:t>
            </w:r>
          </w:p>
        </w:tc>
      </w:tr>
      <w:tr w:rsidR="005F3DB4" w:rsidTr="00FB6AF6">
        <w:trPr>
          <w:jc w:val="center"/>
        </w:trPr>
        <w:tc>
          <w:tcPr>
            <w:tcW w:w="8897" w:type="dxa"/>
          </w:tcPr>
          <w:p w:rsidR="005F3DB4" w:rsidRPr="005F3DB4" w:rsidRDefault="005F3DB4" w:rsidP="005F3DB4">
            <w:pPr>
              <w:spacing w:line="360" w:lineRule="auto"/>
              <w:rPr>
                <w:rFonts w:ascii="Times New Roman" w:hAnsi="Times New Roman" w:cs="Times New Roman"/>
                <w:sz w:val="28"/>
                <w:szCs w:val="28"/>
              </w:rPr>
            </w:pPr>
            <w:r w:rsidRPr="005F3DB4">
              <w:rPr>
                <w:rFonts w:ascii="Times New Roman" w:hAnsi="Times New Roman" w:cs="Times New Roman"/>
                <w:sz w:val="28"/>
                <w:szCs w:val="28"/>
              </w:rPr>
              <w:t>ПРИЛОЖЕНИЕ Д……………………………………………………………</w:t>
            </w:r>
          </w:p>
        </w:tc>
        <w:tc>
          <w:tcPr>
            <w:tcW w:w="674" w:type="dxa"/>
          </w:tcPr>
          <w:p w:rsidR="005F3DB4" w:rsidRPr="005F3DB4" w:rsidRDefault="007B05ED" w:rsidP="00FB6AF6">
            <w:pPr>
              <w:spacing w:after="120"/>
              <w:rPr>
                <w:rFonts w:ascii="Times New Roman" w:hAnsi="Times New Roman" w:cs="Times New Roman"/>
                <w:sz w:val="28"/>
                <w:szCs w:val="28"/>
              </w:rPr>
            </w:pPr>
            <w:r>
              <w:rPr>
                <w:rFonts w:ascii="Times New Roman" w:hAnsi="Times New Roman" w:cs="Times New Roman"/>
                <w:sz w:val="28"/>
                <w:szCs w:val="28"/>
              </w:rPr>
              <w:t>7</w:t>
            </w:r>
            <w:r w:rsidR="00FB6AF6">
              <w:rPr>
                <w:rFonts w:ascii="Times New Roman" w:hAnsi="Times New Roman" w:cs="Times New Roman"/>
                <w:sz w:val="28"/>
                <w:szCs w:val="28"/>
              </w:rPr>
              <w:t>2</w:t>
            </w:r>
          </w:p>
        </w:tc>
      </w:tr>
      <w:tr w:rsidR="005F3DB4" w:rsidTr="00FB6AF6">
        <w:trPr>
          <w:jc w:val="center"/>
        </w:trPr>
        <w:tc>
          <w:tcPr>
            <w:tcW w:w="8897" w:type="dxa"/>
          </w:tcPr>
          <w:p w:rsidR="005F3DB4" w:rsidRPr="005F3DB4" w:rsidRDefault="005F3DB4" w:rsidP="005F3DB4">
            <w:pPr>
              <w:spacing w:line="360" w:lineRule="auto"/>
              <w:rPr>
                <w:rFonts w:ascii="Times New Roman" w:hAnsi="Times New Roman" w:cs="Times New Roman"/>
                <w:sz w:val="28"/>
                <w:szCs w:val="28"/>
              </w:rPr>
            </w:pPr>
            <w:r w:rsidRPr="005F3DB4">
              <w:rPr>
                <w:rFonts w:ascii="Times New Roman" w:hAnsi="Times New Roman" w:cs="Times New Roman"/>
                <w:sz w:val="28"/>
                <w:szCs w:val="28"/>
              </w:rPr>
              <w:t>ПРИЛОЖЕНИЕ Е……………………………………………………………</w:t>
            </w:r>
          </w:p>
        </w:tc>
        <w:tc>
          <w:tcPr>
            <w:tcW w:w="674" w:type="dxa"/>
          </w:tcPr>
          <w:p w:rsidR="005F3DB4" w:rsidRPr="005F3DB4" w:rsidRDefault="007B05ED" w:rsidP="00FB6AF6">
            <w:pPr>
              <w:spacing w:after="120"/>
              <w:rPr>
                <w:rFonts w:ascii="Times New Roman" w:hAnsi="Times New Roman" w:cs="Times New Roman"/>
                <w:sz w:val="28"/>
                <w:szCs w:val="28"/>
              </w:rPr>
            </w:pPr>
            <w:r>
              <w:rPr>
                <w:rFonts w:ascii="Times New Roman" w:hAnsi="Times New Roman" w:cs="Times New Roman"/>
                <w:sz w:val="28"/>
                <w:szCs w:val="28"/>
              </w:rPr>
              <w:t>7</w:t>
            </w:r>
            <w:r w:rsidR="00FB6AF6">
              <w:rPr>
                <w:rFonts w:ascii="Times New Roman" w:hAnsi="Times New Roman" w:cs="Times New Roman"/>
                <w:sz w:val="28"/>
                <w:szCs w:val="28"/>
              </w:rPr>
              <w:t>4</w:t>
            </w:r>
          </w:p>
        </w:tc>
      </w:tr>
    </w:tbl>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pPr>
        <w:spacing w:after="120" w:line="240" w:lineRule="auto"/>
        <w:jc w:val="center"/>
        <w:rPr>
          <w:rFonts w:ascii="Times New Roman" w:hAnsi="Times New Roman" w:cs="Times New Roman"/>
          <w:sz w:val="28"/>
          <w:szCs w:val="28"/>
        </w:rPr>
      </w:pPr>
    </w:p>
    <w:p w:rsidR="00B90BC5" w:rsidRDefault="00B90BC5" w:rsidP="005F3DB4">
      <w:pPr>
        <w:spacing w:after="120" w:line="240" w:lineRule="auto"/>
        <w:rPr>
          <w:rFonts w:ascii="Times New Roman" w:hAnsi="Times New Roman" w:cs="Times New Roman"/>
          <w:sz w:val="28"/>
          <w:szCs w:val="28"/>
        </w:rPr>
      </w:pPr>
    </w:p>
    <w:p w:rsidR="005F3DB4" w:rsidRDefault="005F3DB4" w:rsidP="005F3DB4">
      <w:pPr>
        <w:spacing w:after="120" w:line="240" w:lineRule="auto"/>
        <w:rPr>
          <w:rFonts w:ascii="Times New Roman" w:hAnsi="Times New Roman" w:cs="Times New Roman"/>
          <w:sz w:val="28"/>
          <w:szCs w:val="28"/>
        </w:rPr>
      </w:pPr>
    </w:p>
    <w:p w:rsidR="007B05ED" w:rsidRDefault="007B05ED" w:rsidP="005F3DB4">
      <w:pPr>
        <w:spacing w:after="120" w:line="240" w:lineRule="auto"/>
        <w:rPr>
          <w:rFonts w:ascii="Times New Roman" w:hAnsi="Times New Roman" w:cs="Times New Roman"/>
          <w:sz w:val="28"/>
          <w:szCs w:val="28"/>
        </w:rPr>
      </w:pPr>
    </w:p>
    <w:p w:rsidR="00B80FBE" w:rsidRDefault="009C35CC" w:rsidP="009F5980">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9F5980">
        <w:rPr>
          <w:rFonts w:ascii="Times New Roman" w:hAnsi="Times New Roman" w:cs="Times New Roman"/>
          <w:sz w:val="28"/>
          <w:szCs w:val="28"/>
          <w:lang w:val="en-US"/>
        </w:rPr>
        <w:t xml:space="preserve"> </w:t>
      </w:r>
      <w:r w:rsidR="00915E43">
        <w:rPr>
          <w:rFonts w:ascii="Times New Roman" w:hAnsi="Times New Roman" w:cs="Times New Roman"/>
          <w:sz w:val="28"/>
          <w:szCs w:val="28"/>
        </w:rPr>
        <w:t>ОБЩ</w:t>
      </w:r>
      <w:r w:rsidR="000F5BA4">
        <w:rPr>
          <w:rFonts w:ascii="Times New Roman" w:hAnsi="Times New Roman" w:cs="Times New Roman"/>
          <w:sz w:val="28"/>
          <w:szCs w:val="28"/>
        </w:rPr>
        <w:t>ИЕ ПОЛОЖЕНИЯ</w:t>
      </w:r>
    </w:p>
    <w:p w:rsidR="00B72653" w:rsidRDefault="00B72653">
      <w:pPr>
        <w:spacing w:after="120" w:line="240" w:lineRule="auto"/>
        <w:jc w:val="center"/>
        <w:rPr>
          <w:rFonts w:ascii="Times New Roman" w:hAnsi="Times New Roman" w:cs="Times New Roman"/>
          <w:sz w:val="28"/>
          <w:szCs w:val="28"/>
        </w:rPr>
      </w:pPr>
    </w:p>
    <w:p w:rsidR="00B80FBE" w:rsidRDefault="00B80FBE"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по выполнению курсовой работы по ПМ. 02 «Организация деятельности коллектива исполнителей»</w:t>
      </w:r>
      <w:r w:rsidR="003A1EC1">
        <w:rPr>
          <w:rFonts w:ascii="Times New Roman" w:hAnsi="Times New Roman" w:cs="Times New Roman"/>
          <w:sz w:val="28"/>
          <w:szCs w:val="28"/>
        </w:rPr>
        <w:t xml:space="preserve"> в рамках изучения междисциплинарного курса МДК.02.01 Управление коллективом исполнителей</w:t>
      </w:r>
      <w:r>
        <w:rPr>
          <w:rFonts w:ascii="Times New Roman" w:hAnsi="Times New Roman" w:cs="Times New Roman"/>
          <w:sz w:val="28"/>
          <w:szCs w:val="28"/>
        </w:rPr>
        <w:t xml:space="preserve"> предназначены для </w:t>
      </w:r>
      <w:r w:rsidR="000F5BA4">
        <w:rPr>
          <w:rFonts w:ascii="Times New Roman" w:hAnsi="Times New Roman" w:cs="Times New Roman"/>
          <w:sz w:val="28"/>
          <w:szCs w:val="28"/>
        </w:rPr>
        <w:t>студентов 4-го курса</w:t>
      </w:r>
      <w:r>
        <w:rPr>
          <w:rFonts w:ascii="Times New Roman" w:hAnsi="Times New Roman" w:cs="Times New Roman"/>
          <w:sz w:val="28"/>
          <w:szCs w:val="28"/>
        </w:rPr>
        <w:t xml:space="preserve"> специальности 23.02.03 Техническое обслуживание и р</w:t>
      </w:r>
      <w:r w:rsidR="000F5BA4">
        <w:rPr>
          <w:rFonts w:ascii="Times New Roman" w:hAnsi="Times New Roman" w:cs="Times New Roman"/>
          <w:sz w:val="28"/>
          <w:szCs w:val="28"/>
        </w:rPr>
        <w:t>емонт автомобильного транспорта</w:t>
      </w:r>
      <w:r>
        <w:rPr>
          <w:rFonts w:ascii="Times New Roman" w:hAnsi="Times New Roman" w:cs="Times New Roman"/>
          <w:sz w:val="28"/>
          <w:szCs w:val="28"/>
        </w:rPr>
        <w:t xml:space="preserve"> (базовая подготовка). </w:t>
      </w:r>
    </w:p>
    <w:p w:rsidR="00674436" w:rsidRDefault="00674436"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курсовой работы по МДК 02.01 «Управление коллективом исполнителей» является важным этапом в подготовке специалистов</w:t>
      </w:r>
      <w:r w:rsidR="003A1EC1">
        <w:rPr>
          <w:rFonts w:ascii="Times New Roman" w:hAnsi="Times New Roman" w:cs="Times New Roman"/>
          <w:sz w:val="28"/>
          <w:szCs w:val="28"/>
        </w:rPr>
        <w:t>среднего звена</w:t>
      </w:r>
      <w:r>
        <w:rPr>
          <w:rFonts w:ascii="Times New Roman" w:hAnsi="Times New Roman" w:cs="Times New Roman"/>
          <w:sz w:val="28"/>
          <w:szCs w:val="28"/>
        </w:rPr>
        <w:t>, она служит средством углубления теоретических знаний и практических умений</w:t>
      </w:r>
      <w:r w:rsidR="003A1EC1">
        <w:rPr>
          <w:rFonts w:ascii="Times New Roman" w:hAnsi="Times New Roman" w:cs="Times New Roman"/>
          <w:sz w:val="28"/>
          <w:szCs w:val="28"/>
        </w:rPr>
        <w:t xml:space="preserve"> и формирования </w:t>
      </w:r>
      <w:proofErr w:type="gramStart"/>
      <w:r w:rsidR="003A1EC1">
        <w:rPr>
          <w:rFonts w:ascii="Times New Roman" w:hAnsi="Times New Roman" w:cs="Times New Roman"/>
          <w:sz w:val="28"/>
          <w:szCs w:val="28"/>
        </w:rPr>
        <w:t>элементов</w:t>
      </w:r>
      <w:proofErr w:type="gramEnd"/>
      <w:r w:rsidR="003A1EC1">
        <w:rPr>
          <w:rFonts w:ascii="Times New Roman" w:hAnsi="Times New Roman" w:cs="Times New Roman"/>
          <w:sz w:val="28"/>
          <w:szCs w:val="28"/>
        </w:rPr>
        <w:t xml:space="preserve"> общих и профессиональных компетенций</w:t>
      </w:r>
      <w:r>
        <w:rPr>
          <w:rFonts w:ascii="Times New Roman" w:hAnsi="Times New Roman" w:cs="Times New Roman"/>
          <w:sz w:val="28"/>
          <w:szCs w:val="28"/>
        </w:rPr>
        <w:t xml:space="preserve">, а также является одной из форм </w:t>
      </w:r>
      <w:r w:rsidR="003A1EC1">
        <w:rPr>
          <w:rFonts w:ascii="Times New Roman" w:hAnsi="Times New Roman" w:cs="Times New Roman"/>
          <w:sz w:val="28"/>
          <w:szCs w:val="28"/>
        </w:rPr>
        <w:t xml:space="preserve">промежуточного </w:t>
      </w:r>
      <w:r>
        <w:rPr>
          <w:rFonts w:ascii="Times New Roman" w:hAnsi="Times New Roman" w:cs="Times New Roman"/>
          <w:sz w:val="28"/>
          <w:szCs w:val="28"/>
        </w:rPr>
        <w:t>контроля</w:t>
      </w:r>
      <w:r w:rsidR="003A1EC1">
        <w:rPr>
          <w:rFonts w:ascii="Times New Roman" w:hAnsi="Times New Roman" w:cs="Times New Roman"/>
          <w:sz w:val="28"/>
          <w:szCs w:val="28"/>
        </w:rPr>
        <w:t>.</w:t>
      </w:r>
    </w:p>
    <w:p w:rsidR="00674436" w:rsidRDefault="00674436"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выполнения курсовой работы студенты должны научиться пользоваться специальной, нормативно-справочной и методической литературой; овладеть методиками расчета дохода, себестоимости технического обслуживания и ремонта, капитальных вложений, показателей экономической эффективности деятельности автотранспортных</w:t>
      </w:r>
      <w:r w:rsidR="00677741">
        <w:rPr>
          <w:rFonts w:ascii="Times New Roman" w:hAnsi="Times New Roman" w:cs="Times New Roman"/>
          <w:sz w:val="28"/>
          <w:szCs w:val="28"/>
        </w:rPr>
        <w:t xml:space="preserve"> предприятий, закрепить навыки технико-экономических расчетов, обоснования выводов и предложений.</w:t>
      </w:r>
    </w:p>
    <w:p w:rsidR="00674436" w:rsidRDefault="00674436"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Курсовая работа, являясь итоговым этапом контроля знаний и умений студентов по </w:t>
      </w:r>
      <w:r w:rsidR="00D11323">
        <w:rPr>
          <w:rFonts w:ascii="Times New Roman" w:hAnsi="Times New Roman" w:cs="Times New Roman"/>
          <w:sz w:val="28"/>
          <w:szCs w:val="28"/>
        </w:rPr>
        <w:t xml:space="preserve">Разделу 1 «Анализ </w:t>
      </w:r>
      <w:r w:rsidR="00D11323" w:rsidRPr="00706CCE">
        <w:rPr>
          <w:rFonts w:ascii="Times New Roman" w:hAnsi="Times New Roman" w:cs="Times New Roman"/>
          <w:sz w:val="28"/>
          <w:szCs w:val="28"/>
        </w:rPr>
        <w:t xml:space="preserve">экономической эффективности </w:t>
      </w:r>
      <w:r w:rsidR="00D11323">
        <w:rPr>
          <w:rFonts w:ascii="Times New Roman" w:hAnsi="Times New Roman" w:cs="Times New Roman"/>
          <w:sz w:val="28"/>
          <w:szCs w:val="28"/>
        </w:rPr>
        <w:t>АТП»</w:t>
      </w:r>
      <w:r>
        <w:rPr>
          <w:rFonts w:ascii="Times New Roman" w:hAnsi="Times New Roman" w:cs="Times New Roman"/>
          <w:sz w:val="28"/>
          <w:szCs w:val="28"/>
        </w:rPr>
        <w:t xml:space="preserve">, выполняется на завершающем этапе обучения студентов. </w:t>
      </w:r>
    </w:p>
    <w:p w:rsidR="00674436" w:rsidRDefault="00674436"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курсовой работы является:</w:t>
      </w:r>
    </w:p>
    <w:p w:rsidR="00674436" w:rsidRDefault="00674436"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систематизация и закрепление полученных теоретических знаний и практических умений по </w:t>
      </w:r>
      <w:r w:rsidR="003A1EC1">
        <w:rPr>
          <w:rFonts w:ascii="Times New Roman" w:hAnsi="Times New Roman" w:cs="Times New Roman"/>
          <w:sz w:val="28"/>
          <w:szCs w:val="28"/>
        </w:rPr>
        <w:t>МДК</w:t>
      </w:r>
      <w:r>
        <w:rPr>
          <w:rFonts w:ascii="Times New Roman" w:hAnsi="Times New Roman" w:cs="Times New Roman"/>
          <w:sz w:val="28"/>
          <w:szCs w:val="28"/>
        </w:rPr>
        <w:t>;</w:t>
      </w:r>
    </w:p>
    <w:p w:rsidR="00677741" w:rsidRDefault="00674436"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7741">
        <w:rPr>
          <w:rFonts w:ascii="Times New Roman" w:hAnsi="Times New Roman" w:cs="Times New Roman"/>
          <w:sz w:val="28"/>
          <w:szCs w:val="28"/>
        </w:rPr>
        <w:t>углубление теоретических знаний в соответствии с темой курсовой работы;</w:t>
      </w:r>
    </w:p>
    <w:p w:rsidR="00677741" w:rsidRDefault="00677741"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творческой инициативы, самостоятельности, ответственности и организованности;</w:t>
      </w:r>
    </w:p>
    <w:p w:rsidR="00677741" w:rsidRDefault="00677741"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подготовка к дипломному проектированию по экономической части дипломного проекта.</w:t>
      </w:r>
    </w:p>
    <w:p w:rsidR="00674436" w:rsidRDefault="00677741" w:rsidP="00B80F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междисциплинарного курса выполнение курсовой работы способствует формированию </w:t>
      </w:r>
      <w:r w:rsidR="003A1EC1">
        <w:rPr>
          <w:rFonts w:ascii="Times New Roman" w:hAnsi="Times New Roman" w:cs="Times New Roman"/>
          <w:sz w:val="28"/>
          <w:szCs w:val="28"/>
        </w:rPr>
        <w:t xml:space="preserve">элементов </w:t>
      </w:r>
      <w:r>
        <w:rPr>
          <w:rFonts w:ascii="Times New Roman" w:hAnsi="Times New Roman" w:cs="Times New Roman"/>
          <w:sz w:val="28"/>
          <w:szCs w:val="28"/>
        </w:rPr>
        <w:t>общих и профессиональных компетенций:</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7. Брать на себя ответственность за работу членов команды (подчиненных), результат выполнения заданий.</w:t>
      </w:r>
    </w:p>
    <w:p w:rsidR="00677741" w:rsidRP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77741" w:rsidRDefault="00677741" w:rsidP="00677741">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677741">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677741" w:rsidRPr="00677741" w:rsidRDefault="00677741" w:rsidP="0067774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677741">
        <w:rPr>
          <w:rFonts w:ascii="Times New Roman" w:hAnsi="Times New Roman" w:cs="Times New Roman"/>
          <w:sz w:val="28"/>
          <w:szCs w:val="28"/>
        </w:rPr>
        <w:t>ПК 2.1. Планировать и организовывать работы по техническому обслуживанию и ремонту автотранспорта.</w:t>
      </w:r>
    </w:p>
    <w:p w:rsidR="006B5AB1" w:rsidRDefault="006B5AB1" w:rsidP="006B5A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Задача выполнения курсовой работы сводится к экономическим расчетам  по определению капитальных вложений, себестоимости, доходов, прибыли до и после модернизации производства группируются в три блока:</w:t>
      </w:r>
    </w:p>
    <w:p w:rsidR="006B5AB1" w:rsidRDefault="006B5AB1" w:rsidP="006B5AB1">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Экономические расчеты по производственному подразделению АТП;</w:t>
      </w:r>
    </w:p>
    <w:p w:rsidR="006B5AB1" w:rsidRDefault="006B5AB1" w:rsidP="006B5AB1">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Экономические расчеты по предприятию автотехобслуживанию в целом;</w:t>
      </w:r>
    </w:p>
    <w:p w:rsidR="006B5AB1" w:rsidRDefault="006B5AB1" w:rsidP="006B5AB1">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Экономические расчеты по автоэксплуатационному предприятию в целом.</w:t>
      </w:r>
    </w:p>
    <w:p w:rsidR="006B5AB1" w:rsidRDefault="006B5AB1" w:rsidP="006B5AB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связи с вышеизложенным</w:t>
      </w:r>
      <w:r w:rsidR="00504A64">
        <w:rPr>
          <w:rFonts w:ascii="Times New Roman" w:hAnsi="Times New Roman" w:cs="Times New Roman"/>
          <w:sz w:val="28"/>
          <w:szCs w:val="28"/>
        </w:rPr>
        <w:t>,</w:t>
      </w:r>
      <w:r>
        <w:rPr>
          <w:rFonts w:ascii="Times New Roman" w:hAnsi="Times New Roman" w:cs="Times New Roman"/>
          <w:sz w:val="28"/>
          <w:szCs w:val="28"/>
        </w:rPr>
        <w:t xml:space="preserve"> студентам предлагается выполнить экономический расчет по одной из предлагаемых ситуаций в зависимости от порядкового номера списка журнала.</w:t>
      </w:r>
    </w:p>
    <w:p w:rsidR="006B5AB1" w:rsidRDefault="006B5AB1" w:rsidP="006B5AB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курсовой работы предполагает </w:t>
      </w:r>
      <w:r w:rsidR="00B72653">
        <w:rPr>
          <w:rFonts w:ascii="Times New Roman" w:hAnsi="Times New Roman" w:cs="Times New Roman"/>
          <w:sz w:val="28"/>
          <w:szCs w:val="28"/>
        </w:rPr>
        <w:t>консультационную помощь со стороны преподавателя и творческую проработку студентом разделов курсовой работы.</w:t>
      </w:r>
    </w:p>
    <w:p w:rsidR="00B72653" w:rsidRDefault="00B72653" w:rsidP="006B5AB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Организацию поэтапного выполнения работы и контроль над ходом выполнения осуществляет </w:t>
      </w:r>
      <w:r w:rsidR="00D11323">
        <w:rPr>
          <w:rFonts w:ascii="Times New Roman" w:hAnsi="Times New Roman" w:cs="Times New Roman"/>
          <w:sz w:val="28"/>
          <w:szCs w:val="28"/>
        </w:rPr>
        <w:t>руководитель курсовой работы</w:t>
      </w:r>
      <w:r>
        <w:rPr>
          <w:rFonts w:ascii="Times New Roman" w:hAnsi="Times New Roman" w:cs="Times New Roman"/>
          <w:sz w:val="28"/>
          <w:szCs w:val="28"/>
        </w:rPr>
        <w:t>, который разрабатывает задания на каждый этап. На организационном этапе распределяются темы курсовых работ, излагаются требования, которых следует придерживаться при ее выполнении, сообщаются исходные данные, рекомендуем</w:t>
      </w:r>
      <w:r w:rsidR="00D11323">
        <w:rPr>
          <w:rFonts w:ascii="Times New Roman" w:hAnsi="Times New Roman" w:cs="Times New Roman"/>
          <w:sz w:val="28"/>
          <w:szCs w:val="28"/>
        </w:rPr>
        <w:t>ыеисточники информации</w:t>
      </w:r>
      <w:r>
        <w:rPr>
          <w:rFonts w:ascii="Times New Roman" w:hAnsi="Times New Roman" w:cs="Times New Roman"/>
          <w:sz w:val="28"/>
          <w:szCs w:val="28"/>
        </w:rPr>
        <w:t xml:space="preserve">, устанавливаются объемы работы. </w:t>
      </w:r>
    </w:p>
    <w:p w:rsidR="00B72653" w:rsidRDefault="00B7265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915E43" w:rsidRDefault="00915E43" w:rsidP="006B5AB1">
      <w:pPr>
        <w:pStyle w:val="a8"/>
        <w:spacing w:after="0" w:line="360" w:lineRule="auto"/>
        <w:ind w:left="0" w:firstLine="709"/>
        <w:jc w:val="both"/>
        <w:rPr>
          <w:rFonts w:ascii="Times New Roman" w:hAnsi="Times New Roman" w:cs="Times New Roman"/>
          <w:sz w:val="28"/>
          <w:szCs w:val="28"/>
        </w:rPr>
      </w:pPr>
    </w:p>
    <w:p w:rsidR="00D11323" w:rsidRDefault="00D11323">
      <w:pPr>
        <w:rPr>
          <w:rFonts w:ascii="Times New Roman" w:hAnsi="Times New Roman" w:cs="Times New Roman"/>
          <w:sz w:val="28"/>
          <w:szCs w:val="28"/>
        </w:rPr>
      </w:pPr>
      <w:r>
        <w:rPr>
          <w:rFonts w:ascii="Times New Roman" w:hAnsi="Times New Roman" w:cs="Times New Roman"/>
          <w:sz w:val="28"/>
          <w:szCs w:val="28"/>
        </w:rPr>
        <w:br w:type="page"/>
      </w:r>
    </w:p>
    <w:p w:rsidR="00B72653" w:rsidRDefault="009C35CC" w:rsidP="009F5980">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8A37DE">
        <w:rPr>
          <w:rFonts w:ascii="Times New Roman" w:hAnsi="Times New Roman" w:cs="Times New Roman"/>
          <w:sz w:val="28"/>
          <w:szCs w:val="28"/>
        </w:rPr>
        <w:t xml:space="preserve"> </w:t>
      </w:r>
      <w:r w:rsidR="00915E43">
        <w:rPr>
          <w:rFonts w:ascii="Times New Roman" w:hAnsi="Times New Roman" w:cs="Times New Roman"/>
          <w:sz w:val="28"/>
          <w:szCs w:val="28"/>
        </w:rPr>
        <w:t>НОРМАТИВНАЯ БАЗА</w:t>
      </w:r>
    </w:p>
    <w:p w:rsidR="00B72653" w:rsidRDefault="00B72653" w:rsidP="00B72653">
      <w:pPr>
        <w:pStyle w:val="a8"/>
        <w:spacing w:after="0" w:line="360" w:lineRule="auto"/>
        <w:ind w:left="0" w:firstLine="709"/>
        <w:rPr>
          <w:rFonts w:ascii="Times New Roman" w:hAnsi="Times New Roman" w:cs="Times New Roman"/>
          <w:sz w:val="28"/>
          <w:szCs w:val="28"/>
        </w:rPr>
      </w:pPr>
    </w:p>
    <w:p w:rsidR="00B72653" w:rsidRDefault="00B72653" w:rsidP="00C51450">
      <w:pPr>
        <w:pStyle w:val="a8"/>
        <w:numPr>
          <w:ilvl w:val="0"/>
          <w:numId w:val="3"/>
        </w:numPr>
        <w:spacing w:after="0" w:line="360" w:lineRule="auto"/>
        <w:ind w:left="0" w:firstLine="709"/>
        <w:jc w:val="both"/>
        <w:rPr>
          <w:rFonts w:ascii="Times New Roman" w:hAnsi="Times New Roman" w:cs="Times New Roman"/>
          <w:sz w:val="28"/>
          <w:szCs w:val="28"/>
        </w:rPr>
      </w:pPr>
      <w:r w:rsidRPr="00C51450">
        <w:rPr>
          <w:rFonts w:ascii="Times New Roman" w:hAnsi="Times New Roman" w:cs="Times New Roman"/>
          <w:sz w:val="28"/>
          <w:szCs w:val="28"/>
        </w:rPr>
        <w:t>Федеральный государственный образовательный  стандарт</w:t>
      </w:r>
      <w:r w:rsidR="008A37DE" w:rsidRPr="008A37DE">
        <w:rPr>
          <w:rFonts w:ascii="Times New Roman" w:hAnsi="Times New Roman" w:cs="Times New Roman"/>
          <w:sz w:val="28"/>
          <w:szCs w:val="28"/>
        </w:rPr>
        <w:t xml:space="preserve"> </w:t>
      </w:r>
      <w:r w:rsidRPr="00C51450">
        <w:rPr>
          <w:rFonts w:ascii="Times New Roman" w:hAnsi="Times New Roman" w:cs="Times New Roman"/>
          <w:sz w:val="28"/>
          <w:szCs w:val="28"/>
        </w:rPr>
        <w:t>среднего профессионального образования по специальности</w:t>
      </w:r>
      <w:r w:rsidR="008A37DE" w:rsidRPr="008A37DE">
        <w:rPr>
          <w:rFonts w:ascii="Times New Roman" w:hAnsi="Times New Roman" w:cs="Times New Roman"/>
          <w:sz w:val="28"/>
          <w:szCs w:val="28"/>
        </w:rPr>
        <w:t xml:space="preserve"> </w:t>
      </w:r>
      <w:r w:rsidRPr="00C51450">
        <w:rPr>
          <w:rFonts w:ascii="Times New Roman" w:hAnsi="Times New Roman" w:cs="Times New Roman"/>
          <w:sz w:val="28"/>
          <w:szCs w:val="28"/>
        </w:rPr>
        <w:t xml:space="preserve">23.02.03 </w:t>
      </w:r>
      <w:r w:rsidR="00C51450" w:rsidRPr="00C51450">
        <w:rPr>
          <w:rFonts w:ascii="Times New Roman" w:hAnsi="Times New Roman" w:cs="Times New Roman"/>
          <w:sz w:val="28"/>
          <w:szCs w:val="28"/>
        </w:rPr>
        <w:t>Т</w:t>
      </w:r>
      <w:r w:rsidRPr="00C51450">
        <w:rPr>
          <w:rFonts w:ascii="Times New Roman" w:hAnsi="Times New Roman" w:cs="Times New Roman"/>
          <w:sz w:val="28"/>
          <w:szCs w:val="28"/>
        </w:rPr>
        <w:t>ехническое обслуживание и ремонт</w:t>
      </w:r>
      <w:r w:rsidR="008A37DE" w:rsidRPr="008A37DE">
        <w:rPr>
          <w:rFonts w:ascii="Times New Roman" w:hAnsi="Times New Roman" w:cs="Times New Roman"/>
          <w:sz w:val="28"/>
          <w:szCs w:val="28"/>
        </w:rPr>
        <w:t xml:space="preserve"> </w:t>
      </w:r>
      <w:r w:rsidRPr="00C51450">
        <w:rPr>
          <w:rFonts w:ascii="Times New Roman" w:hAnsi="Times New Roman" w:cs="Times New Roman"/>
          <w:sz w:val="28"/>
          <w:szCs w:val="28"/>
        </w:rPr>
        <w:t>автомобильного транспорта</w:t>
      </w:r>
      <w:r w:rsidR="000F5BA4">
        <w:rPr>
          <w:rFonts w:ascii="Times New Roman" w:hAnsi="Times New Roman" w:cs="Times New Roman"/>
          <w:sz w:val="28"/>
          <w:szCs w:val="28"/>
        </w:rPr>
        <w:t>.</w:t>
      </w:r>
    </w:p>
    <w:p w:rsidR="00C51450" w:rsidRDefault="00C51450" w:rsidP="00C51450">
      <w:pPr>
        <w:pStyle w:val="a8"/>
        <w:numPr>
          <w:ilvl w:val="0"/>
          <w:numId w:val="3"/>
        </w:numPr>
        <w:spacing w:after="0" w:line="360" w:lineRule="auto"/>
        <w:ind w:left="0" w:firstLine="709"/>
        <w:jc w:val="both"/>
        <w:rPr>
          <w:rFonts w:ascii="Times New Roman" w:hAnsi="Times New Roman" w:cs="Times New Roman"/>
          <w:sz w:val="28"/>
          <w:szCs w:val="28"/>
        </w:rPr>
      </w:pPr>
      <w:r w:rsidRPr="00C51450">
        <w:rPr>
          <w:rFonts w:ascii="Times New Roman" w:hAnsi="Times New Roman" w:cs="Times New Roman"/>
          <w:sz w:val="28"/>
          <w:szCs w:val="28"/>
        </w:rPr>
        <w:t>Порядок</w:t>
      </w:r>
      <w:r w:rsidR="008A37DE" w:rsidRPr="008A37DE">
        <w:rPr>
          <w:rFonts w:ascii="Times New Roman" w:hAnsi="Times New Roman" w:cs="Times New Roman"/>
          <w:sz w:val="28"/>
          <w:szCs w:val="28"/>
        </w:rPr>
        <w:t xml:space="preserve"> </w:t>
      </w:r>
      <w:r w:rsidRPr="00C51450">
        <w:rPr>
          <w:rFonts w:ascii="Times New Roman" w:hAnsi="Times New Roman" w:cs="Times New Roman"/>
          <w:sz w:val="28"/>
          <w:szCs w:val="28"/>
        </w:rPr>
        <w:t xml:space="preserve">организации и осуществления </w:t>
      </w:r>
      <w:r>
        <w:rPr>
          <w:rFonts w:ascii="Times New Roman" w:hAnsi="Times New Roman" w:cs="Times New Roman"/>
          <w:sz w:val="28"/>
          <w:szCs w:val="28"/>
        </w:rPr>
        <w:t xml:space="preserve">образовательной деятельности по </w:t>
      </w:r>
      <w:r w:rsidRPr="00C51450">
        <w:rPr>
          <w:rFonts w:ascii="Times New Roman" w:hAnsi="Times New Roman" w:cs="Times New Roman"/>
          <w:sz w:val="28"/>
          <w:szCs w:val="28"/>
        </w:rPr>
        <w:t>образовательным программам среднего профессионального образования (утв. приказом Министерства образования и науки РФ от 14 июня 2013 г. N 464)</w:t>
      </w:r>
      <w:r w:rsidR="008A37DE">
        <w:rPr>
          <w:rFonts w:ascii="Times New Roman" w:hAnsi="Times New Roman" w:cs="Times New Roman"/>
          <w:sz w:val="28"/>
          <w:szCs w:val="28"/>
        </w:rPr>
        <w:t>.</w:t>
      </w:r>
    </w:p>
    <w:p w:rsidR="00291C61" w:rsidRPr="008D4111" w:rsidRDefault="00291C61" w:rsidP="00291C61">
      <w:pPr>
        <w:pStyle w:val="a8"/>
        <w:numPr>
          <w:ilvl w:val="0"/>
          <w:numId w:val="3"/>
        </w:numPr>
        <w:spacing w:after="0" w:line="360" w:lineRule="auto"/>
        <w:ind w:left="0" w:firstLine="709"/>
        <w:jc w:val="both"/>
        <w:rPr>
          <w:rFonts w:ascii="Times New Roman" w:hAnsi="Times New Roman" w:cs="Times New Roman"/>
          <w:sz w:val="28"/>
          <w:szCs w:val="28"/>
        </w:rPr>
      </w:pPr>
      <w:r w:rsidRPr="008D4111">
        <w:rPr>
          <w:rFonts w:ascii="Times New Roman" w:hAnsi="Times New Roman" w:cs="Times New Roman"/>
          <w:sz w:val="28"/>
          <w:szCs w:val="28"/>
        </w:rPr>
        <w:t>Положение об организации выполнения и защиты курсового</w:t>
      </w:r>
      <w:r w:rsidR="008A37DE" w:rsidRPr="008A37DE">
        <w:rPr>
          <w:rFonts w:ascii="Times New Roman" w:hAnsi="Times New Roman" w:cs="Times New Roman"/>
          <w:sz w:val="28"/>
          <w:szCs w:val="28"/>
        </w:rPr>
        <w:t xml:space="preserve"> </w:t>
      </w:r>
      <w:r w:rsidRPr="008D4111">
        <w:rPr>
          <w:rFonts w:ascii="Times New Roman" w:hAnsi="Times New Roman" w:cs="Times New Roman"/>
          <w:sz w:val="28"/>
          <w:szCs w:val="28"/>
        </w:rPr>
        <w:t>проекта</w:t>
      </w:r>
      <w:r w:rsidR="008A37DE" w:rsidRPr="008A37DE">
        <w:rPr>
          <w:rFonts w:ascii="Times New Roman" w:hAnsi="Times New Roman" w:cs="Times New Roman"/>
          <w:sz w:val="28"/>
          <w:szCs w:val="28"/>
        </w:rPr>
        <w:t xml:space="preserve"> </w:t>
      </w:r>
      <w:r w:rsidRPr="008D4111">
        <w:rPr>
          <w:rFonts w:ascii="Times New Roman" w:hAnsi="Times New Roman" w:cs="Times New Roman"/>
          <w:sz w:val="28"/>
          <w:szCs w:val="28"/>
        </w:rPr>
        <w:t>ГБОУ «Южно-Уральский государственный технический колледж</w:t>
      </w:r>
      <w:r>
        <w:rPr>
          <w:rFonts w:ascii="Times New Roman" w:hAnsi="Times New Roman" w:cs="Times New Roman"/>
          <w:sz w:val="28"/>
          <w:szCs w:val="28"/>
        </w:rPr>
        <w:t>»</w:t>
      </w:r>
      <w:r w:rsidR="008A37DE">
        <w:rPr>
          <w:rFonts w:ascii="Times New Roman" w:hAnsi="Times New Roman" w:cs="Times New Roman"/>
          <w:sz w:val="28"/>
          <w:szCs w:val="28"/>
        </w:rPr>
        <w:t>.</w:t>
      </w:r>
    </w:p>
    <w:p w:rsidR="00B90BC5" w:rsidRDefault="00B90BC5">
      <w:pPr>
        <w:spacing w:after="120" w:line="240" w:lineRule="auto"/>
        <w:jc w:val="center"/>
        <w:rPr>
          <w:rFonts w:ascii="Times New Roman" w:hAnsi="Times New Roman" w:cs="Times New Roman"/>
          <w:sz w:val="28"/>
          <w:szCs w:val="28"/>
        </w:rPr>
      </w:pPr>
    </w:p>
    <w:p w:rsidR="001A19FF" w:rsidRDefault="001A19FF">
      <w:pPr>
        <w:spacing w:after="120" w:line="240" w:lineRule="auto"/>
        <w:jc w:val="center"/>
        <w:rPr>
          <w:rFonts w:ascii="Times New Roman" w:hAnsi="Times New Roman" w:cs="Times New Roman"/>
          <w:sz w:val="28"/>
          <w:szCs w:val="28"/>
        </w:rPr>
      </w:pPr>
    </w:p>
    <w:p w:rsidR="001A19FF" w:rsidRDefault="001A19FF">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291C61" w:rsidRDefault="00291C61">
      <w:pPr>
        <w:spacing w:after="120" w:line="240" w:lineRule="auto"/>
        <w:jc w:val="center"/>
        <w:rPr>
          <w:rFonts w:ascii="Times New Roman" w:hAnsi="Times New Roman" w:cs="Times New Roman"/>
          <w:sz w:val="28"/>
          <w:szCs w:val="28"/>
        </w:rPr>
      </w:pPr>
    </w:p>
    <w:p w:rsidR="00915E43" w:rsidRDefault="00915E43">
      <w:pPr>
        <w:spacing w:after="120" w:line="240" w:lineRule="auto"/>
        <w:jc w:val="center"/>
        <w:rPr>
          <w:rFonts w:ascii="Times New Roman" w:hAnsi="Times New Roman" w:cs="Times New Roman"/>
          <w:sz w:val="28"/>
          <w:szCs w:val="28"/>
        </w:rPr>
      </w:pPr>
    </w:p>
    <w:p w:rsidR="00915E43" w:rsidRDefault="009C35CC" w:rsidP="00272DE4">
      <w:pPr>
        <w:pStyle w:val="af"/>
        <w:spacing w:line="360" w:lineRule="auto"/>
        <w:ind w:firstLine="709"/>
        <w:jc w:val="both"/>
        <w:rPr>
          <w:sz w:val="28"/>
          <w:szCs w:val="28"/>
        </w:rPr>
      </w:pPr>
      <w:r>
        <w:rPr>
          <w:sz w:val="28"/>
          <w:szCs w:val="28"/>
        </w:rPr>
        <w:lastRenderedPageBreak/>
        <w:t>3</w:t>
      </w:r>
      <w:r w:rsidR="008A37DE">
        <w:rPr>
          <w:sz w:val="28"/>
          <w:szCs w:val="28"/>
        </w:rPr>
        <w:t xml:space="preserve"> </w:t>
      </w:r>
      <w:r w:rsidR="00915E43">
        <w:rPr>
          <w:sz w:val="28"/>
          <w:szCs w:val="28"/>
        </w:rPr>
        <w:t>СТРУКТУРА И СОДЕРЖАНИЕ ПОЯСНИТЕЛЬНОЙ ЗАПИСКИ КУРСОВОЙ РАБОТЫ</w:t>
      </w:r>
    </w:p>
    <w:p w:rsidR="00272DE4" w:rsidRDefault="00272DE4" w:rsidP="00915E43">
      <w:pPr>
        <w:spacing w:after="0" w:line="360" w:lineRule="auto"/>
        <w:ind w:firstLine="709"/>
        <w:jc w:val="both"/>
        <w:rPr>
          <w:rFonts w:ascii="Times New Roman" w:hAnsi="Times New Roman" w:cs="Times New Roman"/>
          <w:sz w:val="28"/>
          <w:szCs w:val="28"/>
        </w:rPr>
      </w:pP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Пояснительная записка должна содержать следующие разделы, расположенные по порядку:</w:t>
      </w: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титульный лист;</w:t>
      </w: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задание на курсовую работу;</w:t>
      </w: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содержание;</w:t>
      </w: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введение;</w:t>
      </w:r>
    </w:p>
    <w:p w:rsidR="009F77B6" w:rsidRDefault="009F77B6"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теоретическая часть;</w:t>
      </w: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1C61">
        <w:rPr>
          <w:rFonts w:ascii="Times New Roman" w:hAnsi="Times New Roman" w:cs="Times New Roman"/>
          <w:sz w:val="28"/>
          <w:szCs w:val="28"/>
        </w:rPr>
        <w:t>практическая</w:t>
      </w:r>
      <w:r>
        <w:rPr>
          <w:rFonts w:ascii="Times New Roman" w:hAnsi="Times New Roman" w:cs="Times New Roman"/>
          <w:sz w:val="28"/>
          <w:szCs w:val="28"/>
        </w:rPr>
        <w:t xml:space="preserve"> часть;</w:t>
      </w: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заключение;</w:t>
      </w:r>
    </w:p>
    <w:p w:rsid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список использ</w:t>
      </w:r>
      <w:r w:rsidR="00D11323">
        <w:rPr>
          <w:rFonts w:ascii="Times New Roman" w:hAnsi="Times New Roman" w:cs="Times New Roman"/>
          <w:sz w:val="28"/>
          <w:szCs w:val="28"/>
        </w:rPr>
        <w:t>уемых</w:t>
      </w:r>
      <w:r>
        <w:rPr>
          <w:rFonts w:ascii="Times New Roman" w:hAnsi="Times New Roman" w:cs="Times New Roman"/>
          <w:sz w:val="28"/>
          <w:szCs w:val="28"/>
        </w:rPr>
        <w:t xml:space="preserve"> источников;</w:t>
      </w:r>
    </w:p>
    <w:p w:rsidR="00915E43" w:rsidRPr="00915E43" w:rsidRDefault="00915E43" w:rsidP="00915E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приложения. </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Титульный лист пояснительной записки</w:t>
      </w:r>
      <w:r w:rsidR="00D11323">
        <w:rPr>
          <w:rFonts w:ascii="Times New Roman" w:hAnsi="Times New Roman" w:cs="Times New Roman"/>
          <w:sz w:val="28"/>
        </w:rPr>
        <w:t xml:space="preserve"> и задание на курсовую работу оформляю</w:t>
      </w:r>
      <w:r w:rsidRPr="00915E43">
        <w:rPr>
          <w:rFonts w:ascii="Times New Roman" w:hAnsi="Times New Roman" w:cs="Times New Roman"/>
          <w:sz w:val="28"/>
        </w:rPr>
        <w:t>тся с соблюдением стандартов колледжа</w:t>
      </w:r>
      <w:r w:rsidR="00D11323">
        <w:rPr>
          <w:rFonts w:ascii="Times New Roman" w:hAnsi="Times New Roman" w:cs="Times New Roman"/>
          <w:sz w:val="28"/>
        </w:rPr>
        <w:t xml:space="preserve"> (Приложение</w:t>
      </w:r>
      <w:proofErr w:type="gramStart"/>
      <w:r w:rsidR="00D11323">
        <w:rPr>
          <w:rFonts w:ascii="Times New Roman" w:hAnsi="Times New Roman" w:cs="Times New Roman"/>
          <w:sz w:val="28"/>
        </w:rPr>
        <w:t xml:space="preserve"> А</w:t>
      </w:r>
      <w:proofErr w:type="gramEnd"/>
      <w:r w:rsidR="00D11323">
        <w:rPr>
          <w:rFonts w:ascii="Times New Roman" w:hAnsi="Times New Roman" w:cs="Times New Roman"/>
          <w:sz w:val="28"/>
        </w:rPr>
        <w:t xml:space="preserve"> и Приложение Б соответственно)</w:t>
      </w:r>
      <w:r w:rsidRPr="00915E43">
        <w:rPr>
          <w:rFonts w:ascii="Times New Roman" w:hAnsi="Times New Roman" w:cs="Times New Roman"/>
          <w:sz w:val="28"/>
        </w:rPr>
        <w:t>.</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Введение. Во введение отражается актуальность темы, определяются методы решения поставленной задачи и точно формулируются цели исследования. Объем введения составляет обычно 2-4 страницы.</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Как грамотно написать введение к курсовой работе?</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 xml:space="preserve">Введение - это небольшой по объему, четко структурированный раздел, в котором необходимо ясно и четко изложить основные аспекты своей работы. </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 xml:space="preserve">Для начала очень важно обозначить тему работы. В качестве опоры можно использовать следующий образец: </w:t>
      </w:r>
      <w:proofErr w:type="gramStart"/>
      <w:r w:rsidRPr="00915E43">
        <w:rPr>
          <w:rFonts w:ascii="Times New Roman" w:hAnsi="Times New Roman" w:cs="Times New Roman"/>
          <w:i/>
          <w:sz w:val="28"/>
        </w:rPr>
        <w:t>Данная работа посвящена…изучению (рассмотрению, анализу, синтезу, описанию, созданию, определению, выбору, получению, модернизации, активизации, обобщению)…</w:t>
      </w:r>
      <w:r w:rsidRPr="00915E43">
        <w:rPr>
          <w:rFonts w:ascii="Times New Roman" w:hAnsi="Times New Roman" w:cs="Times New Roman"/>
          <w:sz w:val="28"/>
        </w:rPr>
        <w:t xml:space="preserve"> Из предложенных в скобках слов вы должны выбрать те, которые позволят наиболее точно сформулировать тему курсовой. </w:t>
      </w:r>
      <w:proofErr w:type="gramEnd"/>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lastRenderedPageBreak/>
        <w:t xml:space="preserve">Следующим шагом написания введения является объяснение актуальности темы и целесообразности ее выбора. Например, можно использовать такие шаблоны: </w:t>
      </w:r>
      <w:r w:rsidRPr="00915E43">
        <w:rPr>
          <w:rFonts w:ascii="Times New Roman" w:hAnsi="Times New Roman" w:cs="Times New Roman"/>
          <w:i/>
          <w:sz w:val="28"/>
        </w:rPr>
        <w:t>Решение данной проблемы имеет теоретическое и практическое значение… или</w:t>
      </w:r>
      <w:proofErr w:type="gramStart"/>
      <w:r w:rsidRPr="00915E43">
        <w:rPr>
          <w:rFonts w:ascii="Times New Roman" w:hAnsi="Times New Roman" w:cs="Times New Roman"/>
          <w:i/>
          <w:sz w:val="28"/>
        </w:rPr>
        <w:t xml:space="preserve"> Э</w:t>
      </w:r>
      <w:proofErr w:type="gramEnd"/>
      <w:r w:rsidRPr="00915E43">
        <w:rPr>
          <w:rFonts w:ascii="Times New Roman" w:hAnsi="Times New Roman" w:cs="Times New Roman"/>
          <w:i/>
          <w:sz w:val="28"/>
        </w:rPr>
        <w:t>та проблема не утратила своего значения…</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После того, как вы четко сформулировали тему и объяснили ее актуальность, можно приступить к описанию целей и задач. Для этого из предложенного ниже списка выберите те опорные слова, которые наиболее точно отражают суть вашей работы.</w:t>
      </w:r>
    </w:p>
    <w:p w:rsidR="00915E43" w:rsidRPr="00915E43" w:rsidRDefault="00915E43" w:rsidP="00915E43">
      <w:pPr>
        <w:spacing w:after="0" w:line="360" w:lineRule="auto"/>
        <w:ind w:firstLine="709"/>
        <w:jc w:val="both"/>
        <w:rPr>
          <w:rFonts w:ascii="Times New Roman" w:hAnsi="Times New Roman" w:cs="Times New Roman"/>
          <w:i/>
          <w:sz w:val="28"/>
        </w:rPr>
      </w:pPr>
      <w:r w:rsidRPr="00915E43">
        <w:rPr>
          <w:rFonts w:ascii="Times New Roman" w:hAnsi="Times New Roman" w:cs="Times New Roman"/>
          <w:i/>
          <w:sz w:val="28"/>
        </w:rPr>
        <w:t xml:space="preserve">1. </w:t>
      </w:r>
      <w:proofErr w:type="gramStart"/>
      <w:r w:rsidRPr="00915E43">
        <w:rPr>
          <w:rFonts w:ascii="Times New Roman" w:hAnsi="Times New Roman" w:cs="Times New Roman"/>
          <w:i/>
          <w:sz w:val="28"/>
        </w:rPr>
        <w:t>Целью данной работы является изучение (описание, определение, установление, исследование, рассмотрение, разработка, раскрытие, освещение, выявление, анализ, обобщение)… чего?</w:t>
      </w:r>
      <w:proofErr w:type="gramEnd"/>
    </w:p>
    <w:p w:rsidR="00915E43" w:rsidRPr="00915E43" w:rsidRDefault="00915E43" w:rsidP="00915E43">
      <w:pPr>
        <w:spacing w:after="0" w:line="360" w:lineRule="auto"/>
        <w:ind w:firstLine="709"/>
        <w:jc w:val="both"/>
        <w:rPr>
          <w:rFonts w:ascii="Times New Roman" w:hAnsi="Times New Roman" w:cs="Times New Roman"/>
          <w:i/>
          <w:sz w:val="28"/>
        </w:rPr>
      </w:pPr>
      <w:r w:rsidRPr="00915E43">
        <w:rPr>
          <w:rFonts w:ascii="Times New Roman" w:hAnsi="Times New Roman" w:cs="Times New Roman"/>
          <w:i/>
          <w:sz w:val="28"/>
        </w:rPr>
        <w:t xml:space="preserve">2. </w:t>
      </w:r>
      <w:proofErr w:type="gramStart"/>
      <w:r w:rsidRPr="00915E43">
        <w:rPr>
          <w:rFonts w:ascii="Times New Roman" w:hAnsi="Times New Roman" w:cs="Times New Roman"/>
          <w:i/>
          <w:sz w:val="28"/>
        </w:rPr>
        <w:t>Нами была предпринята попытка решить следующие задачи: изучить (описать, показать, определить, установить, исследовать, рассмотреть, разработать, раскрыть, осветить, выявить, проанализировать, доказать, обобщить)… что?</w:t>
      </w:r>
      <w:proofErr w:type="gramEnd"/>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Еще одной важной составляющей введения является определение объекта и предмета исследования. Для начала необходимо разобраться, в чем заключается различие между этими понятиями.</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Объект исследования - это та крупная, относительно самостоятельная часть объектной области, в которой находиться предмет исследования.</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 xml:space="preserve">Предмет исследования - это конкретная часть объекта. </w:t>
      </w:r>
    </w:p>
    <w:p w:rsid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После вышеописанной работы вам предстоит описать содержание каждой главы своей работы, включая приложения. И последним обязательным пунктом введения является обзор литературы. Желательно написать тех авторов, которые были рекомендованы преподавателем.</w:t>
      </w:r>
    </w:p>
    <w:p w:rsidR="0003275B" w:rsidRPr="00915E43" w:rsidRDefault="0003275B" w:rsidP="00915E43">
      <w:pPr>
        <w:spacing w:after="0" w:line="360" w:lineRule="auto"/>
        <w:ind w:firstLine="709"/>
        <w:jc w:val="both"/>
        <w:rPr>
          <w:rFonts w:ascii="Times New Roman" w:hAnsi="Times New Roman" w:cs="Times New Roman"/>
          <w:sz w:val="28"/>
        </w:rPr>
      </w:pPr>
      <w:r w:rsidRPr="00291C61">
        <w:rPr>
          <w:rFonts w:ascii="Times New Roman" w:hAnsi="Times New Roman" w:cs="Times New Roman"/>
          <w:sz w:val="28"/>
        </w:rPr>
        <w:t>Теоретическая часть.</w:t>
      </w:r>
      <w:r w:rsidR="008A37DE">
        <w:rPr>
          <w:rFonts w:ascii="Times New Roman" w:hAnsi="Times New Roman" w:cs="Times New Roman"/>
          <w:sz w:val="28"/>
        </w:rPr>
        <w:t xml:space="preserve"> </w:t>
      </w:r>
      <w:r w:rsidRPr="0003275B">
        <w:rPr>
          <w:rFonts w:ascii="Times New Roman" w:hAnsi="Times New Roman" w:cs="Times New Roman"/>
          <w:sz w:val="28"/>
        </w:rPr>
        <w:t xml:space="preserve">Отражает теоретические аспекты </w:t>
      </w:r>
      <w:r w:rsidR="00272DE4">
        <w:rPr>
          <w:rFonts w:ascii="Times New Roman" w:hAnsi="Times New Roman" w:cs="Times New Roman"/>
          <w:sz w:val="28"/>
        </w:rPr>
        <w:t xml:space="preserve">сущности экономической эффективности расширения и модернизации зоны технического обслуживания или ремонта автотранспортного производства; </w:t>
      </w:r>
      <w:r w:rsidR="00272DE4" w:rsidRPr="00272DE4">
        <w:rPr>
          <w:rFonts w:ascii="Times New Roman" w:hAnsi="Times New Roman" w:cs="Times New Roman"/>
          <w:sz w:val="28"/>
        </w:rPr>
        <w:t>эффективност</w:t>
      </w:r>
      <w:r w:rsidR="00272DE4">
        <w:rPr>
          <w:rFonts w:ascii="Times New Roman" w:hAnsi="Times New Roman" w:cs="Times New Roman"/>
          <w:sz w:val="28"/>
        </w:rPr>
        <w:t>и</w:t>
      </w:r>
      <w:r w:rsidR="00272DE4" w:rsidRPr="00272DE4">
        <w:rPr>
          <w:rFonts w:ascii="Times New Roman" w:hAnsi="Times New Roman" w:cs="Times New Roman"/>
          <w:sz w:val="28"/>
        </w:rPr>
        <w:t xml:space="preserve"> расширения и технического перевооружения предприятия автотехобслуживания, осуществляющего все виды технического обслуживания </w:t>
      </w:r>
      <w:r w:rsidR="00272DE4" w:rsidRPr="00272DE4">
        <w:rPr>
          <w:rFonts w:ascii="Times New Roman" w:hAnsi="Times New Roman" w:cs="Times New Roman"/>
          <w:sz w:val="28"/>
        </w:rPr>
        <w:lastRenderedPageBreak/>
        <w:t>и текущего ремонта автомобилей заданной марки</w:t>
      </w:r>
      <w:r w:rsidR="00272DE4">
        <w:rPr>
          <w:rFonts w:ascii="Times New Roman" w:hAnsi="Times New Roman" w:cs="Times New Roman"/>
          <w:sz w:val="28"/>
        </w:rPr>
        <w:t xml:space="preserve">; </w:t>
      </w:r>
      <w:r w:rsidR="00272DE4" w:rsidRPr="00272DE4">
        <w:rPr>
          <w:rFonts w:ascii="Times New Roman" w:hAnsi="Times New Roman" w:cs="Times New Roman"/>
          <w:sz w:val="28"/>
        </w:rPr>
        <w:t>эффективност</w:t>
      </w:r>
      <w:r w:rsidR="00272DE4">
        <w:rPr>
          <w:rFonts w:ascii="Times New Roman" w:hAnsi="Times New Roman" w:cs="Times New Roman"/>
          <w:sz w:val="28"/>
        </w:rPr>
        <w:t>и</w:t>
      </w:r>
      <w:r w:rsidR="00272DE4" w:rsidRPr="00272DE4">
        <w:rPr>
          <w:rFonts w:ascii="Times New Roman" w:hAnsi="Times New Roman" w:cs="Times New Roman"/>
          <w:sz w:val="28"/>
        </w:rPr>
        <w:t xml:space="preserve"> расширения и технического перевооружения автоэксплуатационного предприятия, осуществляющего ТО и </w:t>
      </w:r>
      <w:proofErr w:type="gramStart"/>
      <w:r w:rsidR="00272DE4" w:rsidRPr="00272DE4">
        <w:rPr>
          <w:rFonts w:ascii="Times New Roman" w:hAnsi="Times New Roman" w:cs="Times New Roman"/>
          <w:sz w:val="28"/>
        </w:rPr>
        <w:t>ТР</w:t>
      </w:r>
      <w:proofErr w:type="gramEnd"/>
      <w:r w:rsidR="00272DE4" w:rsidRPr="00272DE4">
        <w:rPr>
          <w:rFonts w:ascii="Times New Roman" w:hAnsi="Times New Roman" w:cs="Times New Roman"/>
          <w:sz w:val="28"/>
        </w:rPr>
        <w:t xml:space="preserve"> собственного подвижного состава</w:t>
      </w:r>
      <w:r w:rsidR="00272DE4">
        <w:rPr>
          <w:rFonts w:ascii="Times New Roman" w:hAnsi="Times New Roman" w:cs="Times New Roman"/>
          <w:sz w:val="28"/>
        </w:rPr>
        <w:t>.</w:t>
      </w:r>
    </w:p>
    <w:p w:rsidR="00915E43" w:rsidRDefault="007B05ED" w:rsidP="00915E43">
      <w:pPr>
        <w:spacing w:after="0" w:line="360" w:lineRule="auto"/>
        <w:ind w:firstLine="709"/>
        <w:jc w:val="both"/>
        <w:rPr>
          <w:rFonts w:ascii="Times New Roman" w:hAnsi="Times New Roman" w:cs="Times New Roman"/>
          <w:spacing w:val="-4"/>
          <w:sz w:val="28"/>
        </w:rPr>
      </w:pPr>
      <w:r>
        <w:rPr>
          <w:rFonts w:ascii="Times New Roman" w:hAnsi="Times New Roman" w:cs="Times New Roman"/>
          <w:spacing w:val="-4"/>
          <w:sz w:val="28"/>
        </w:rPr>
        <w:t>Практическая</w:t>
      </w:r>
      <w:r w:rsidR="00915E43" w:rsidRPr="00915E43">
        <w:rPr>
          <w:rFonts w:ascii="Times New Roman" w:hAnsi="Times New Roman" w:cs="Times New Roman"/>
          <w:spacing w:val="-4"/>
          <w:sz w:val="28"/>
        </w:rPr>
        <w:t xml:space="preserve"> часть. </w:t>
      </w:r>
      <w:r w:rsidR="00915E43" w:rsidRPr="00915E43">
        <w:rPr>
          <w:rFonts w:ascii="Times New Roman" w:hAnsi="Times New Roman" w:cs="Times New Roman"/>
          <w:sz w:val="28"/>
        </w:rPr>
        <w:t>Выбирается в соответствии с номером варианта</w:t>
      </w:r>
      <w:r w:rsidR="00835FF6">
        <w:rPr>
          <w:rFonts w:ascii="Times New Roman" w:hAnsi="Times New Roman" w:cs="Times New Roman"/>
          <w:spacing w:val="-4"/>
          <w:sz w:val="28"/>
        </w:rPr>
        <w:t xml:space="preserve"> и должна содержать следующие разделы:</w:t>
      </w:r>
    </w:p>
    <w:p w:rsidR="00835FF6" w:rsidRDefault="00835FF6" w:rsidP="00915E43">
      <w:pPr>
        <w:spacing w:after="0" w:line="360" w:lineRule="auto"/>
        <w:ind w:firstLine="709"/>
        <w:jc w:val="both"/>
        <w:rPr>
          <w:rFonts w:ascii="Times New Roman" w:hAnsi="Times New Roman" w:cs="Times New Roman"/>
          <w:spacing w:val="-4"/>
          <w:sz w:val="28"/>
        </w:rPr>
      </w:pPr>
      <w:r>
        <w:rPr>
          <w:rFonts w:ascii="Times New Roman" w:hAnsi="Times New Roman" w:cs="Times New Roman"/>
          <w:spacing w:val="-4"/>
          <w:sz w:val="28"/>
        </w:rPr>
        <w:t xml:space="preserve">- численность персонала зоны ТО или </w:t>
      </w:r>
      <w:proofErr w:type="gramStart"/>
      <w:r>
        <w:rPr>
          <w:rFonts w:ascii="Times New Roman" w:hAnsi="Times New Roman" w:cs="Times New Roman"/>
          <w:spacing w:val="-4"/>
          <w:sz w:val="28"/>
        </w:rPr>
        <w:t>ТР</w:t>
      </w:r>
      <w:proofErr w:type="gramEnd"/>
      <w:r>
        <w:rPr>
          <w:rFonts w:ascii="Times New Roman" w:hAnsi="Times New Roman" w:cs="Times New Roman"/>
          <w:spacing w:val="-4"/>
          <w:sz w:val="28"/>
        </w:rPr>
        <w:t xml:space="preserve"> по 1-й ситуации и численность персонала предприятия по 2-й и 3-й ситуациям;</w:t>
      </w:r>
    </w:p>
    <w:p w:rsidR="00835FF6" w:rsidRDefault="00835FF6" w:rsidP="00915E43">
      <w:pPr>
        <w:spacing w:after="0" w:line="360" w:lineRule="auto"/>
        <w:ind w:firstLine="709"/>
        <w:jc w:val="both"/>
        <w:rPr>
          <w:rFonts w:ascii="Times New Roman" w:hAnsi="Times New Roman" w:cs="Times New Roman"/>
          <w:spacing w:val="-4"/>
          <w:sz w:val="28"/>
        </w:rPr>
      </w:pPr>
      <w:r>
        <w:rPr>
          <w:rFonts w:ascii="Times New Roman" w:hAnsi="Times New Roman" w:cs="Times New Roman"/>
          <w:spacing w:val="-4"/>
          <w:sz w:val="28"/>
        </w:rPr>
        <w:t xml:space="preserve">- </w:t>
      </w:r>
      <w:r w:rsidRPr="00835FF6">
        <w:rPr>
          <w:rFonts w:ascii="Times New Roman" w:hAnsi="Times New Roman" w:cs="Times New Roman"/>
          <w:spacing w:val="-4"/>
          <w:sz w:val="28"/>
        </w:rPr>
        <w:t xml:space="preserve">затраты на выполнение ТО или </w:t>
      </w:r>
      <w:proofErr w:type="gramStart"/>
      <w:r w:rsidRPr="00835FF6">
        <w:rPr>
          <w:rFonts w:ascii="Times New Roman" w:hAnsi="Times New Roman" w:cs="Times New Roman"/>
          <w:spacing w:val="-4"/>
          <w:sz w:val="28"/>
        </w:rPr>
        <w:t>ТР</w:t>
      </w:r>
      <w:proofErr w:type="gramEnd"/>
      <w:r w:rsidRPr="00835FF6">
        <w:rPr>
          <w:rFonts w:ascii="Times New Roman" w:hAnsi="Times New Roman" w:cs="Times New Roman"/>
          <w:spacing w:val="-4"/>
          <w:sz w:val="28"/>
        </w:rPr>
        <w:t xml:space="preserve"> по элементам по 1-й ситуации и расчет затрат предприятия по 2-й и 3-й ситуациям; </w:t>
      </w:r>
    </w:p>
    <w:p w:rsidR="00835FF6" w:rsidRDefault="00835FF6" w:rsidP="00915E43">
      <w:pPr>
        <w:spacing w:after="0" w:line="360" w:lineRule="auto"/>
        <w:ind w:firstLine="709"/>
        <w:jc w:val="both"/>
        <w:rPr>
          <w:rFonts w:ascii="Times New Roman" w:hAnsi="Times New Roman" w:cs="Times New Roman"/>
          <w:spacing w:val="-4"/>
          <w:sz w:val="28"/>
        </w:rPr>
      </w:pPr>
      <w:r w:rsidRPr="00835FF6">
        <w:rPr>
          <w:rFonts w:ascii="Times New Roman" w:hAnsi="Times New Roman" w:cs="Times New Roman"/>
          <w:spacing w:val="-4"/>
          <w:sz w:val="28"/>
        </w:rPr>
        <w:t xml:space="preserve">- доход и прибыль от выполнения ТО или </w:t>
      </w:r>
      <w:proofErr w:type="gramStart"/>
      <w:r w:rsidRPr="00835FF6">
        <w:rPr>
          <w:rFonts w:ascii="Times New Roman" w:hAnsi="Times New Roman" w:cs="Times New Roman"/>
          <w:spacing w:val="-4"/>
          <w:sz w:val="28"/>
        </w:rPr>
        <w:t>ТР</w:t>
      </w:r>
      <w:proofErr w:type="gramEnd"/>
      <w:r w:rsidRPr="00835FF6">
        <w:rPr>
          <w:rFonts w:ascii="Times New Roman" w:hAnsi="Times New Roman" w:cs="Times New Roman"/>
          <w:spacing w:val="-4"/>
          <w:sz w:val="28"/>
        </w:rPr>
        <w:t xml:space="preserve"> по 1-й ситуации и доход и прибыль предприятия по 2-й и 3-й ситуациям; </w:t>
      </w:r>
    </w:p>
    <w:p w:rsidR="00835FF6" w:rsidRDefault="00835FF6" w:rsidP="00915E43">
      <w:pPr>
        <w:spacing w:after="0" w:line="360" w:lineRule="auto"/>
        <w:ind w:firstLine="709"/>
        <w:jc w:val="both"/>
        <w:rPr>
          <w:rFonts w:ascii="Times New Roman" w:hAnsi="Times New Roman" w:cs="Times New Roman"/>
          <w:spacing w:val="-4"/>
          <w:sz w:val="28"/>
        </w:rPr>
      </w:pPr>
      <w:r w:rsidRPr="00835FF6">
        <w:rPr>
          <w:rFonts w:ascii="Times New Roman" w:hAnsi="Times New Roman" w:cs="Times New Roman"/>
          <w:spacing w:val="-4"/>
          <w:sz w:val="28"/>
        </w:rPr>
        <w:t>- объем капитальных вложений;</w:t>
      </w:r>
    </w:p>
    <w:p w:rsidR="00835FF6" w:rsidRDefault="00835FF6" w:rsidP="00915E43">
      <w:pPr>
        <w:spacing w:after="0" w:line="360" w:lineRule="auto"/>
        <w:ind w:firstLine="709"/>
        <w:jc w:val="both"/>
        <w:rPr>
          <w:rFonts w:ascii="Times New Roman" w:hAnsi="Times New Roman" w:cs="Times New Roman"/>
          <w:spacing w:val="-4"/>
          <w:sz w:val="28"/>
        </w:rPr>
      </w:pPr>
      <w:r w:rsidRPr="00835FF6">
        <w:rPr>
          <w:rFonts w:ascii="Times New Roman" w:hAnsi="Times New Roman" w:cs="Times New Roman"/>
          <w:spacing w:val="-4"/>
          <w:sz w:val="28"/>
        </w:rPr>
        <w:t xml:space="preserve"> - экономический эффект и срок окупаемости капитальных вложений. </w:t>
      </w:r>
    </w:p>
    <w:p w:rsidR="00835FF6" w:rsidRPr="00915E43" w:rsidRDefault="00835FF6" w:rsidP="00915E43">
      <w:pPr>
        <w:spacing w:after="0" w:line="360" w:lineRule="auto"/>
        <w:ind w:firstLine="709"/>
        <w:jc w:val="both"/>
        <w:rPr>
          <w:rFonts w:ascii="Times New Roman" w:hAnsi="Times New Roman" w:cs="Times New Roman"/>
          <w:spacing w:val="-4"/>
          <w:sz w:val="28"/>
        </w:rPr>
      </w:pPr>
      <w:r w:rsidRPr="00835FF6">
        <w:rPr>
          <w:rFonts w:ascii="Times New Roman" w:hAnsi="Times New Roman" w:cs="Times New Roman"/>
          <w:spacing w:val="-4"/>
          <w:sz w:val="28"/>
        </w:rPr>
        <w:t xml:space="preserve">Основные результаты должны быть представлены графически. Для сравнения результатов расчетов затрат на выполнение ТО и </w:t>
      </w:r>
      <w:proofErr w:type="gramStart"/>
      <w:r w:rsidRPr="00835FF6">
        <w:rPr>
          <w:rFonts w:ascii="Times New Roman" w:hAnsi="Times New Roman" w:cs="Times New Roman"/>
          <w:spacing w:val="-4"/>
          <w:sz w:val="28"/>
        </w:rPr>
        <w:t>ТР</w:t>
      </w:r>
      <w:proofErr w:type="gramEnd"/>
      <w:r w:rsidRPr="00835FF6">
        <w:rPr>
          <w:rFonts w:ascii="Times New Roman" w:hAnsi="Times New Roman" w:cs="Times New Roman"/>
          <w:spacing w:val="-4"/>
          <w:sz w:val="28"/>
        </w:rPr>
        <w:t xml:space="preserve"> целесообразно использовать графики, диаграммы, таблицы, схемы и т. </w:t>
      </w:r>
      <w:r>
        <w:rPr>
          <w:rFonts w:ascii="Times New Roman" w:hAnsi="Times New Roman" w:cs="Times New Roman"/>
          <w:spacing w:val="-4"/>
          <w:sz w:val="28"/>
        </w:rPr>
        <w:t>д.</w:t>
      </w:r>
    </w:p>
    <w:p w:rsidR="00915E43" w:rsidRPr="00915E43" w:rsidRDefault="00915E43" w:rsidP="00915E43">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Заключение. В заключении формулируются главные выводы. Объем составляет обычно 1-2 страницы.</w:t>
      </w:r>
    </w:p>
    <w:p w:rsidR="00915E43" w:rsidRPr="00915E43" w:rsidRDefault="00835FF6" w:rsidP="00915E43">
      <w:pPr>
        <w:spacing w:after="0" w:line="360" w:lineRule="auto"/>
        <w:ind w:firstLine="709"/>
        <w:jc w:val="both"/>
        <w:rPr>
          <w:rFonts w:ascii="Times New Roman" w:hAnsi="Times New Roman" w:cs="Times New Roman"/>
          <w:sz w:val="28"/>
        </w:rPr>
      </w:pPr>
      <w:r>
        <w:rPr>
          <w:rFonts w:ascii="Times New Roman" w:hAnsi="Times New Roman" w:cs="Times New Roman"/>
          <w:sz w:val="28"/>
        </w:rPr>
        <w:t>Список используемых источников, должен составлять не менее 15 источников</w:t>
      </w:r>
      <w:r w:rsidR="00915E43" w:rsidRPr="00915E43">
        <w:rPr>
          <w:rFonts w:ascii="Times New Roman" w:hAnsi="Times New Roman" w:cs="Times New Roman"/>
          <w:sz w:val="28"/>
        </w:rPr>
        <w:t>. Список, с указанием библиографических данных, включает литературу по усмотрению автора. Если в пояснительной записке сделаны ссылки на научно-техническую информацию, позволяющую принять конкретное решение, включение первоисточника в список является обязательным.</w:t>
      </w:r>
    </w:p>
    <w:p w:rsidR="00915E43" w:rsidRPr="00835FF6" w:rsidRDefault="00915E43" w:rsidP="00835FF6">
      <w:pPr>
        <w:spacing w:after="0" w:line="360" w:lineRule="auto"/>
        <w:ind w:firstLine="709"/>
        <w:jc w:val="both"/>
        <w:rPr>
          <w:rFonts w:ascii="Times New Roman" w:hAnsi="Times New Roman" w:cs="Times New Roman"/>
          <w:sz w:val="28"/>
        </w:rPr>
      </w:pPr>
      <w:r w:rsidRPr="00915E43">
        <w:rPr>
          <w:rFonts w:ascii="Times New Roman" w:hAnsi="Times New Roman" w:cs="Times New Roman"/>
          <w:sz w:val="28"/>
        </w:rPr>
        <w:t>Приложения. Приложение содержит материалы (таблицы, схемы и т.д.), подтверждающие выводы и рекомендации работы.</w:t>
      </w:r>
    </w:p>
    <w:p w:rsidR="00915E43" w:rsidRDefault="00915E43" w:rsidP="001A19FF">
      <w:pPr>
        <w:pStyle w:val="af"/>
        <w:spacing w:line="360" w:lineRule="auto"/>
        <w:ind w:firstLine="709"/>
        <w:rPr>
          <w:sz w:val="28"/>
          <w:szCs w:val="28"/>
        </w:rPr>
      </w:pPr>
    </w:p>
    <w:p w:rsidR="00835FF6" w:rsidRDefault="00835FF6" w:rsidP="00291C61">
      <w:pPr>
        <w:pStyle w:val="af"/>
        <w:spacing w:line="360" w:lineRule="auto"/>
        <w:jc w:val="left"/>
        <w:rPr>
          <w:sz w:val="28"/>
          <w:szCs w:val="28"/>
        </w:rPr>
      </w:pPr>
    </w:p>
    <w:p w:rsidR="00291C61" w:rsidRDefault="00291C61" w:rsidP="00291C61">
      <w:pPr>
        <w:pStyle w:val="af"/>
        <w:spacing w:line="360" w:lineRule="auto"/>
        <w:jc w:val="left"/>
        <w:rPr>
          <w:sz w:val="28"/>
          <w:szCs w:val="28"/>
        </w:rPr>
      </w:pPr>
    </w:p>
    <w:p w:rsidR="001A19FF" w:rsidRDefault="009C35CC" w:rsidP="004F1382">
      <w:pPr>
        <w:pStyle w:val="af"/>
        <w:spacing w:line="360" w:lineRule="auto"/>
        <w:ind w:firstLine="709"/>
        <w:jc w:val="both"/>
        <w:rPr>
          <w:sz w:val="28"/>
          <w:szCs w:val="28"/>
        </w:rPr>
      </w:pPr>
      <w:r>
        <w:rPr>
          <w:sz w:val="28"/>
          <w:szCs w:val="28"/>
        </w:rPr>
        <w:lastRenderedPageBreak/>
        <w:t>4</w:t>
      </w:r>
      <w:r w:rsidR="009F5980" w:rsidRPr="009F5980">
        <w:rPr>
          <w:sz w:val="28"/>
          <w:szCs w:val="28"/>
        </w:rPr>
        <w:t xml:space="preserve"> </w:t>
      </w:r>
      <w:r w:rsidR="001A19FF" w:rsidRPr="001A19FF">
        <w:rPr>
          <w:sz w:val="28"/>
          <w:szCs w:val="28"/>
        </w:rPr>
        <w:t xml:space="preserve">ПРАВИЛА ОФОРМЛЕНИЯ ПОЯСНИТЕЛЬНОЙ ЗАПИСКИ </w:t>
      </w:r>
      <w:r w:rsidR="001A19FF">
        <w:rPr>
          <w:sz w:val="28"/>
          <w:szCs w:val="28"/>
        </w:rPr>
        <w:t>КУРСОВОЙ РАБОТЫ</w:t>
      </w:r>
    </w:p>
    <w:p w:rsidR="0093361D" w:rsidRPr="001A19FF" w:rsidRDefault="0093361D" w:rsidP="004F1382">
      <w:pPr>
        <w:pStyle w:val="af"/>
        <w:spacing w:line="360" w:lineRule="auto"/>
        <w:ind w:firstLine="709"/>
        <w:jc w:val="both"/>
        <w:rPr>
          <w:sz w:val="28"/>
          <w:szCs w:val="28"/>
        </w:rPr>
      </w:pPr>
    </w:p>
    <w:p w:rsidR="001A19FF" w:rsidRPr="001A19FF" w:rsidRDefault="001A19FF" w:rsidP="001A19FF">
      <w:pPr>
        <w:pStyle w:val="2"/>
        <w:spacing w:line="360" w:lineRule="auto"/>
        <w:ind w:firstLine="709"/>
        <w:jc w:val="both"/>
        <w:rPr>
          <w:b w:val="0"/>
        </w:rPr>
      </w:pPr>
      <w:bookmarkStart w:id="0" w:name="_Toc443832954"/>
      <w:bookmarkStart w:id="1" w:name="_Toc446669570"/>
      <w:r w:rsidRPr="001A19FF">
        <w:rPr>
          <w:b w:val="0"/>
        </w:rPr>
        <w:t>Общие положения</w:t>
      </w:r>
      <w:bookmarkEnd w:id="0"/>
      <w:bookmarkEnd w:id="1"/>
    </w:p>
    <w:p w:rsidR="001A19FF" w:rsidRPr="009C35CC"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Пояснительная записка </w:t>
      </w:r>
      <w:r>
        <w:rPr>
          <w:rFonts w:ascii="Times New Roman" w:hAnsi="Times New Roman" w:cs="Times New Roman"/>
          <w:sz w:val="28"/>
          <w:szCs w:val="28"/>
        </w:rPr>
        <w:t>курсовой работы</w:t>
      </w:r>
      <w:r w:rsidRPr="001A19FF">
        <w:rPr>
          <w:rFonts w:ascii="Times New Roman" w:hAnsi="Times New Roman" w:cs="Times New Roman"/>
          <w:sz w:val="28"/>
          <w:szCs w:val="28"/>
        </w:rPr>
        <w:t xml:space="preserve"> выполняется с использованием компьютера и текстового процессора MS </w:t>
      </w:r>
      <w:proofErr w:type="spellStart"/>
      <w:r w:rsidRPr="001A19FF">
        <w:rPr>
          <w:rFonts w:ascii="Times New Roman" w:hAnsi="Times New Roman" w:cs="Times New Roman"/>
          <w:sz w:val="28"/>
          <w:szCs w:val="28"/>
        </w:rPr>
        <w:t>Word</w:t>
      </w:r>
      <w:proofErr w:type="spellEnd"/>
      <w:r w:rsidRPr="001A19FF">
        <w:rPr>
          <w:rFonts w:ascii="Times New Roman" w:hAnsi="Times New Roman" w:cs="Times New Roman"/>
          <w:sz w:val="28"/>
          <w:szCs w:val="28"/>
        </w:rPr>
        <w:t>, распечатывается на листах формата А</w:t>
      </w:r>
      <w:proofErr w:type="gramStart"/>
      <w:r w:rsidRPr="001A19FF">
        <w:rPr>
          <w:rFonts w:ascii="Times New Roman" w:hAnsi="Times New Roman" w:cs="Times New Roman"/>
          <w:sz w:val="28"/>
          <w:szCs w:val="28"/>
        </w:rPr>
        <w:t>4</w:t>
      </w:r>
      <w:proofErr w:type="gramEnd"/>
      <w:r w:rsidRPr="001A19FF">
        <w:rPr>
          <w:rFonts w:ascii="Times New Roman" w:hAnsi="Times New Roman" w:cs="Times New Roman"/>
          <w:sz w:val="28"/>
          <w:szCs w:val="28"/>
        </w:rPr>
        <w:t xml:space="preserve"> (210x297 мм) с одной стороны. Каждый лист оформляют рамкой (слева 20 мм, со всех остальных сторон по 5 мм).</w:t>
      </w:r>
    </w:p>
    <w:p w:rsidR="001A19FF" w:rsidRPr="001A19FF" w:rsidRDefault="001A19FF" w:rsidP="001A19FF">
      <w:pPr>
        <w:tabs>
          <w:tab w:val="left" w:pos="993"/>
        </w:tabs>
        <w:spacing w:after="0"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Курсовым работам</w:t>
      </w:r>
      <w:r w:rsidRPr="001A19FF">
        <w:rPr>
          <w:rFonts w:ascii="Times New Roman" w:hAnsi="Times New Roman" w:cs="Times New Roman"/>
          <w:color w:val="0D0D0D"/>
          <w:sz w:val="28"/>
          <w:szCs w:val="28"/>
        </w:rPr>
        <w:t xml:space="preserve"> присваивается обозначение, состоящее из </w:t>
      </w:r>
      <w:proofErr w:type="gramStart"/>
      <w:r w:rsidRPr="001A19FF">
        <w:rPr>
          <w:rFonts w:ascii="Times New Roman" w:hAnsi="Times New Roman" w:cs="Times New Roman"/>
          <w:color w:val="0D0D0D"/>
          <w:sz w:val="28"/>
          <w:szCs w:val="28"/>
        </w:rPr>
        <w:t>буквенно- цифрового</w:t>
      </w:r>
      <w:proofErr w:type="gramEnd"/>
      <w:r w:rsidRPr="001A19FF">
        <w:rPr>
          <w:rFonts w:ascii="Times New Roman" w:hAnsi="Times New Roman" w:cs="Times New Roman"/>
          <w:color w:val="0D0D0D"/>
          <w:sz w:val="28"/>
          <w:szCs w:val="28"/>
        </w:rPr>
        <w:t xml:space="preserve"> кода. </w:t>
      </w:r>
    </w:p>
    <w:p w:rsidR="001A19FF" w:rsidRPr="001A19FF" w:rsidRDefault="007148FD" w:rsidP="001A19FF">
      <w:pPr>
        <w:tabs>
          <w:tab w:val="left" w:pos="993"/>
        </w:tabs>
        <w:spacing w:after="0" w:line="360" w:lineRule="auto"/>
        <w:ind w:firstLine="709"/>
        <w:jc w:val="both"/>
        <w:rPr>
          <w:rFonts w:ascii="Times New Roman" w:hAnsi="Times New Roman" w:cs="Times New Roman"/>
          <w:color w:val="0D0D0D"/>
          <w:sz w:val="28"/>
          <w:szCs w:val="28"/>
        </w:rPr>
      </w:pPr>
      <w:r w:rsidRPr="007148FD">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0" o:spid="_x0000_s1026" type="#_x0000_t202" style="position:absolute;left:0;text-align:left;margin-left:129.85pt;margin-top:3.65pt;width:242.85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" strokeweight=".25pt">
            <v:textbox>
              <w:txbxContent>
                <w:p w:rsidR="009F5980" w:rsidRPr="001A19FF" w:rsidRDefault="009F5980" w:rsidP="001A19FF">
                  <w:pPr>
                    <w:jc w:val="center"/>
                    <w:rPr>
                      <w:rFonts w:ascii="Times New Roman" w:hAnsi="Times New Roman" w:cs="Times New Roman"/>
                      <w:sz w:val="28"/>
                      <w:szCs w:val="28"/>
                    </w:rPr>
                  </w:pPr>
                  <w:r w:rsidRPr="001A19FF">
                    <w:rPr>
                      <w:rFonts w:ascii="Times New Roman" w:hAnsi="Times New Roman" w:cs="Times New Roman"/>
                      <w:sz w:val="28"/>
                      <w:szCs w:val="28"/>
                    </w:rPr>
                    <w:t>ЮУрГТК</w:t>
                  </w:r>
                  <w:r>
                    <w:rPr>
                      <w:rFonts w:ascii="Times New Roman" w:hAnsi="Times New Roman" w:cs="Times New Roman"/>
                      <w:sz w:val="28"/>
                      <w:szCs w:val="28"/>
                    </w:rPr>
                    <w:t>23.02.03КР</w:t>
                  </w:r>
                  <w:r w:rsidRPr="001A19FF">
                    <w:rPr>
                      <w:rFonts w:ascii="Times New Roman" w:hAnsi="Times New Roman" w:cs="Times New Roman"/>
                      <w:sz w:val="28"/>
                      <w:szCs w:val="28"/>
                    </w:rPr>
                    <w:t xml:space="preserve">  0ХХ</w:t>
                  </w:r>
                  <w:r>
                    <w:rPr>
                      <w:rFonts w:ascii="Times New Roman" w:hAnsi="Times New Roman" w:cs="Times New Roman"/>
                      <w:sz w:val="28"/>
                      <w:szCs w:val="28"/>
                    </w:rPr>
                    <w:t>. ХХ</w:t>
                  </w:r>
                  <w:r w:rsidRPr="001A19FF">
                    <w:rPr>
                      <w:rFonts w:ascii="Times New Roman" w:hAnsi="Times New Roman" w:cs="Times New Roman"/>
                      <w:sz w:val="28"/>
                      <w:szCs w:val="28"/>
                    </w:rPr>
                    <w:t xml:space="preserve"> ПЗ</w:t>
                  </w:r>
                </w:p>
              </w:txbxContent>
            </v:textbox>
          </v:shape>
        </w:pict>
      </w:r>
    </w:p>
    <w:p w:rsidR="001A19FF" w:rsidRPr="001A19FF" w:rsidRDefault="001A19FF" w:rsidP="001A19FF">
      <w:pPr>
        <w:tabs>
          <w:tab w:val="left" w:pos="993"/>
        </w:tabs>
        <w:spacing w:after="0" w:line="360" w:lineRule="auto"/>
        <w:ind w:firstLine="709"/>
        <w:jc w:val="both"/>
        <w:rPr>
          <w:rFonts w:ascii="Times New Roman" w:hAnsi="Times New Roman" w:cs="Times New Roman"/>
          <w:color w:val="0D0D0D"/>
          <w:sz w:val="28"/>
          <w:szCs w:val="28"/>
        </w:rPr>
      </w:pPr>
    </w:p>
    <w:p w:rsidR="001A19FF" w:rsidRPr="001A19FF" w:rsidRDefault="001A19FF" w:rsidP="001A19FF">
      <w:pPr>
        <w:tabs>
          <w:tab w:val="left" w:pos="993"/>
        </w:tabs>
        <w:spacing w:after="0" w:line="360" w:lineRule="auto"/>
        <w:ind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t>Буквы и цифры в этом шифре означают следующее:</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t>«ЮУрГТК» - сокращенное название учебного заведения,</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t>«</w:t>
      </w:r>
      <w:r w:rsidR="00D973A2">
        <w:rPr>
          <w:rFonts w:ascii="Times New Roman" w:hAnsi="Times New Roman" w:cs="Times New Roman"/>
          <w:color w:val="0D0D0D"/>
          <w:sz w:val="28"/>
          <w:szCs w:val="28"/>
        </w:rPr>
        <w:t>23.02.03</w:t>
      </w:r>
      <w:r w:rsidRPr="001A19FF">
        <w:rPr>
          <w:rFonts w:ascii="Times New Roman" w:hAnsi="Times New Roman" w:cs="Times New Roman"/>
          <w:color w:val="0D0D0D"/>
          <w:sz w:val="28"/>
          <w:szCs w:val="28"/>
        </w:rPr>
        <w:t xml:space="preserve">» - код специальности, </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t>«</w:t>
      </w:r>
      <w:r w:rsidR="00D973A2">
        <w:rPr>
          <w:rFonts w:ascii="Times New Roman" w:hAnsi="Times New Roman" w:cs="Times New Roman"/>
          <w:color w:val="0D0D0D"/>
          <w:sz w:val="28"/>
          <w:szCs w:val="28"/>
        </w:rPr>
        <w:t>КР</w:t>
      </w:r>
      <w:r w:rsidRPr="001A19FF">
        <w:rPr>
          <w:rFonts w:ascii="Times New Roman" w:hAnsi="Times New Roman" w:cs="Times New Roman"/>
          <w:color w:val="0D0D0D"/>
          <w:sz w:val="28"/>
          <w:szCs w:val="28"/>
        </w:rPr>
        <w:t>» – курсов</w:t>
      </w:r>
      <w:r w:rsidR="00D973A2">
        <w:rPr>
          <w:rFonts w:ascii="Times New Roman" w:hAnsi="Times New Roman" w:cs="Times New Roman"/>
          <w:color w:val="0D0D0D"/>
          <w:sz w:val="28"/>
          <w:szCs w:val="28"/>
        </w:rPr>
        <w:t>ая работа</w:t>
      </w:r>
    </w:p>
    <w:p w:rsidR="001A19FF" w:rsidRDefault="001A19FF" w:rsidP="001A19FF">
      <w:pPr>
        <w:pStyle w:val="a8"/>
        <w:numPr>
          <w:ilvl w:val="0"/>
          <w:numId w:val="10"/>
        </w:numPr>
        <w:tabs>
          <w:tab w:val="left" w:pos="993"/>
        </w:tabs>
        <w:spacing w:after="0" w:line="360" w:lineRule="auto"/>
        <w:ind w:left="0"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t>«0ХХ» - номер студента по приказу (обязательно в трехзначном виде),</w:t>
      </w:r>
    </w:p>
    <w:p w:rsidR="002A1E82" w:rsidRPr="001A19FF" w:rsidRDefault="002A1E82" w:rsidP="001A19FF">
      <w:pPr>
        <w:pStyle w:val="a8"/>
        <w:numPr>
          <w:ilvl w:val="0"/>
          <w:numId w:val="10"/>
        </w:numPr>
        <w:tabs>
          <w:tab w:val="left" w:pos="993"/>
        </w:tabs>
        <w:spacing w:after="0" w:line="360" w:lineRule="auto"/>
        <w:ind w:left="0"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«ХХ» - номер варианта </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t>«ПЗ» - пояснительная записка.</w:t>
      </w:r>
    </w:p>
    <w:p w:rsidR="001A19FF" w:rsidRPr="001A19FF" w:rsidRDefault="001A19FF" w:rsidP="009F77B6">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 нижней части первого листа содержания находится основной штамп размером 40x185мм, в котором указывают следующие сведения: ФИО студентов, руководител</w:t>
      </w:r>
      <w:r w:rsidR="00D973A2">
        <w:rPr>
          <w:rFonts w:ascii="Times New Roman" w:hAnsi="Times New Roman" w:cs="Times New Roman"/>
          <w:sz w:val="28"/>
          <w:szCs w:val="28"/>
        </w:rPr>
        <w:t>я курсовой работы</w:t>
      </w:r>
      <w:r w:rsidRPr="001A19FF">
        <w:rPr>
          <w:rFonts w:ascii="Times New Roman" w:hAnsi="Times New Roman" w:cs="Times New Roman"/>
          <w:sz w:val="28"/>
          <w:szCs w:val="28"/>
        </w:rPr>
        <w:t xml:space="preserve">, шифр (обозначение документа), тему </w:t>
      </w:r>
      <w:r w:rsidR="00D973A2">
        <w:rPr>
          <w:rFonts w:ascii="Times New Roman" w:hAnsi="Times New Roman" w:cs="Times New Roman"/>
          <w:sz w:val="28"/>
          <w:szCs w:val="28"/>
        </w:rPr>
        <w:t>курсовой работы</w:t>
      </w:r>
      <w:r w:rsidRPr="001A19FF">
        <w:rPr>
          <w:rFonts w:ascii="Times New Roman" w:hAnsi="Times New Roman" w:cs="Times New Roman"/>
          <w:sz w:val="28"/>
          <w:szCs w:val="28"/>
        </w:rPr>
        <w:t>, общее количество листов и номер группы (рисунок 1).</w:t>
      </w:r>
    </w:p>
    <w:p w:rsidR="001A19FF" w:rsidRPr="0093361D" w:rsidRDefault="002A1E82" w:rsidP="0093361D">
      <w:pPr>
        <w:spacing w:after="0" w:line="360" w:lineRule="auto"/>
        <w:jc w:val="center"/>
        <w:rPr>
          <w:noProof/>
          <w:lang w:eastAsia="ru-RU"/>
        </w:rPr>
      </w:pPr>
      <w:r>
        <w:rPr>
          <w:noProof/>
          <w:lang w:eastAsia="ru-RU"/>
        </w:rPr>
        <w:drawing>
          <wp:inline distT="0" distB="0" distL="0" distR="0">
            <wp:extent cx="5064981" cy="1614114"/>
            <wp:effectExtent l="0" t="0" r="254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867" t="45070" r="7439" b="11960"/>
                    <a:stretch/>
                  </pic:blipFill>
                  <pic:spPr bwMode="auto">
                    <a:xfrm>
                      <a:off x="0" y="0"/>
                      <a:ext cx="5068957" cy="16153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19FF" w:rsidRPr="001A19FF" w:rsidRDefault="001A19FF" w:rsidP="00835FF6">
      <w:pPr>
        <w:spacing w:after="0" w:line="360" w:lineRule="auto"/>
        <w:ind w:firstLine="709"/>
        <w:jc w:val="center"/>
        <w:rPr>
          <w:rFonts w:ascii="Times New Roman" w:hAnsi="Times New Roman" w:cs="Times New Roman"/>
          <w:sz w:val="28"/>
          <w:szCs w:val="28"/>
        </w:rPr>
      </w:pPr>
      <w:r w:rsidRPr="001A19FF">
        <w:rPr>
          <w:rFonts w:ascii="Times New Roman" w:hAnsi="Times New Roman" w:cs="Times New Roman"/>
          <w:sz w:val="28"/>
          <w:szCs w:val="28"/>
        </w:rPr>
        <w:t>Рисунок 1 – Штамп, размещаемый на первом листе содержания</w:t>
      </w:r>
    </w:p>
    <w:p w:rsidR="001A19FF" w:rsidRPr="00D973A2" w:rsidRDefault="001A19FF" w:rsidP="001A19FF">
      <w:pPr>
        <w:pStyle w:val="2"/>
        <w:spacing w:line="360" w:lineRule="auto"/>
        <w:ind w:firstLine="709"/>
        <w:jc w:val="both"/>
        <w:rPr>
          <w:b w:val="0"/>
        </w:rPr>
      </w:pPr>
      <w:bookmarkStart w:id="2" w:name="_Toc443832956"/>
      <w:bookmarkStart w:id="3" w:name="_Toc446669571"/>
      <w:r w:rsidRPr="00D973A2">
        <w:rPr>
          <w:b w:val="0"/>
        </w:rPr>
        <w:lastRenderedPageBreak/>
        <w:t>Построение документа</w:t>
      </w:r>
      <w:bookmarkEnd w:id="2"/>
      <w:bookmarkEnd w:id="3"/>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Пояснительная записка начинается с титульного листа, за которым следует задание на </w:t>
      </w:r>
      <w:r w:rsidR="00D973A2">
        <w:rPr>
          <w:rFonts w:ascii="Times New Roman" w:hAnsi="Times New Roman" w:cs="Times New Roman"/>
          <w:sz w:val="28"/>
          <w:szCs w:val="28"/>
        </w:rPr>
        <w:t>курсовую работу,</w:t>
      </w:r>
      <w:r w:rsidRPr="001A19FF">
        <w:rPr>
          <w:rFonts w:ascii="Times New Roman" w:hAnsi="Times New Roman" w:cs="Times New Roman"/>
          <w:sz w:val="28"/>
          <w:szCs w:val="28"/>
        </w:rPr>
        <w:t xml:space="preserve"> затем – содержание, основной текст, список используемых источников и приложения.</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Основной текст пояснительной записки, по необходимости, разделяют на разделы, подразделы и пункты.</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Каждый раздел начинается с нового листа.</w:t>
      </w:r>
    </w:p>
    <w:p w:rsidR="001A19FF" w:rsidRPr="00D973A2" w:rsidRDefault="001A19FF" w:rsidP="001A19FF">
      <w:pPr>
        <w:pStyle w:val="2"/>
        <w:spacing w:line="360" w:lineRule="auto"/>
        <w:ind w:firstLine="709"/>
        <w:jc w:val="both"/>
        <w:rPr>
          <w:b w:val="0"/>
        </w:rPr>
      </w:pPr>
      <w:bookmarkStart w:id="4" w:name="_Toc446669572"/>
      <w:r w:rsidRPr="00D973A2">
        <w:rPr>
          <w:b w:val="0"/>
        </w:rPr>
        <w:t>Оформление содержания</w:t>
      </w:r>
      <w:bookmarkEnd w:id="4"/>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По ГОСТ 7.32-2001 заголовок «СОДЕРЖАНИЕ» записывается прописными буквами в верхней части страницы (выравнивание – по центру).</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 содержании последовательно записывают номера и заголовки всех разделов и подразделов, включая список литературы и приложения, с указанием номеров страниц, на которых они помещены (слово стр. не пишется).</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Нумерация страниц пояснительной записки (включая приложения) должна быть сквозная. На титульном листе номер не ставят, хотя и подразумевают. Номер страницы ставится в нижнем правом углу.</w:t>
      </w:r>
    </w:p>
    <w:p w:rsidR="001A19FF" w:rsidRPr="001A19FF" w:rsidRDefault="001A19FF" w:rsidP="001A19FF">
      <w:pPr>
        <w:spacing w:after="0" w:line="360" w:lineRule="auto"/>
        <w:ind w:firstLine="709"/>
        <w:jc w:val="both"/>
        <w:rPr>
          <w:rFonts w:ascii="Times New Roman" w:hAnsi="Times New Roman" w:cs="Times New Roman"/>
          <w:spacing w:val="-2"/>
          <w:sz w:val="28"/>
          <w:szCs w:val="28"/>
        </w:rPr>
      </w:pPr>
      <w:r w:rsidRPr="001A19FF">
        <w:rPr>
          <w:rFonts w:ascii="Times New Roman" w:hAnsi="Times New Roman" w:cs="Times New Roman"/>
          <w:spacing w:val="-2"/>
          <w:sz w:val="28"/>
          <w:szCs w:val="28"/>
        </w:rPr>
        <w:t xml:space="preserve">Нумерация заголовков разделов производится арабскими цифрами без точки. Заголовки подразделов размещаются с абзацным отступом слева – 10 мм в пределах «Содержания». </w:t>
      </w:r>
    </w:p>
    <w:p w:rsidR="001A19FF" w:rsidRPr="001A19FF" w:rsidRDefault="001A19FF" w:rsidP="001A19FF">
      <w:pPr>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текста содержания:</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14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 xml:space="preserve">, </w:t>
      </w:r>
      <w:r w:rsidRPr="001A19FF">
        <w:rPr>
          <w:rFonts w:ascii="Times New Roman" w:hAnsi="Times New Roman" w:cs="Times New Roman"/>
          <w:sz w:val="28"/>
          <w:szCs w:val="28"/>
        </w:rPr>
        <w:t>обычный</w:t>
      </w:r>
      <w:r w:rsidRPr="001A19FF">
        <w:rPr>
          <w:rFonts w:ascii="Times New Roman" w:hAnsi="Times New Roman" w:cs="Times New Roman"/>
          <w:sz w:val="28"/>
          <w:szCs w:val="28"/>
          <w:lang w:val="en-US"/>
        </w:rPr>
        <w:t>;</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Отступ слева (для подразделов) – 1 см;</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Отступ первой строки – 0 см;</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Междустрочный интервал – 1,5 строки; </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ширине.</w:t>
      </w:r>
    </w:p>
    <w:p w:rsidR="001A19FF" w:rsidRPr="00D973A2" w:rsidRDefault="001A19FF" w:rsidP="001A19FF">
      <w:pPr>
        <w:pStyle w:val="2"/>
        <w:spacing w:line="360" w:lineRule="auto"/>
        <w:ind w:firstLine="709"/>
        <w:jc w:val="both"/>
        <w:rPr>
          <w:b w:val="0"/>
        </w:rPr>
      </w:pPr>
      <w:bookmarkStart w:id="5" w:name="_Toc443832955"/>
      <w:bookmarkStart w:id="6" w:name="_Toc446669574"/>
      <w:r w:rsidRPr="00D973A2">
        <w:rPr>
          <w:b w:val="0"/>
        </w:rPr>
        <w:t xml:space="preserve">Оформление </w:t>
      </w:r>
      <w:bookmarkEnd w:id="5"/>
      <w:r w:rsidRPr="00D973A2">
        <w:rPr>
          <w:b w:val="0"/>
        </w:rPr>
        <w:t>листов</w:t>
      </w:r>
      <w:bookmarkEnd w:id="6"/>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Текст пояснительной записки должен отступать от границ рамки: сверху и снизу не менее чем на 10 мм, слева – на 5 мм, справа – на 3 мм.</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lastRenderedPageBreak/>
        <w:t>Полужирный шрифт и курсив не применяется.</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основного текста:</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14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 xml:space="preserve">, </w:t>
      </w:r>
      <w:r w:rsidRPr="001A19FF">
        <w:rPr>
          <w:rFonts w:ascii="Times New Roman" w:hAnsi="Times New Roman" w:cs="Times New Roman"/>
          <w:sz w:val="28"/>
          <w:szCs w:val="28"/>
        </w:rPr>
        <w:t>обычный</w:t>
      </w:r>
      <w:r w:rsidRPr="001A19FF">
        <w:rPr>
          <w:rFonts w:ascii="Times New Roman" w:hAnsi="Times New Roman" w:cs="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Междустрочный интервал – 1,5 строки;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ширине.</w:t>
      </w:r>
    </w:p>
    <w:p w:rsidR="001A19FF" w:rsidRPr="001A19FF" w:rsidRDefault="001A19FF" w:rsidP="002A1E82">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 нижней части листов пояснительной записки (кроме первого листа содержания) находится штамп размером 15x185мм, в котором указывают номер листа (рисунок 2).</w:t>
      </w:r>
    </w:p>
    <w:p w:rsidR="002A1E82" w:rsidRDefault="002A1E82" w:rsidP="00D973A2">
      <w:pPr>
        <w:spacing w:after="0" w:line="360" w:lineRule="auto"/>
        <w:jc w:val="both"/>
        <w:rPr>
          <w:noProof/>
          <w:lang w:eastAsia="ru-RU"/>
        </w:rPr>
      </w:pPr>
    </w:p>
    <w:p w:rsidR="001A19FF" w:rsidRPr="001A19FF" w:rsidRDefault="002A1E82" w:rsidP="00D973A2">
      <w:pPr>
        <w:spacing w:after="0" w:line="360" w:lineRule="auto"/>
        <w:jc w:val="both"/>
        <w:rPr>
          <w:rFonts w:ascii="Times New Roman" w:hAnsi="Times New Roman" w:cs="Times New Roman"/>
          <w:sz w:val="28"/>
          <w:szCs w:val="28"/>
        </w:rPr>
      </w:pPr>
      <w:r>
        <w:rPr>
          <w:noProof/>
          <w:lang w:eastAsia="ru-RU"/>
        </w:rPr>
        <w:drawing>
          <wp:inline distT="0" distB="0" distL="0" distR="0">
            <wp:extent cx="5785339" cy="1230685"/>
            <wp:effectExtent l="0" t="0" r="635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74" t="45042" r="4292" b="19338"/>
                    <a:stretch/>
                  </pic:blipFill>
                  <pic:spPr bwMode="auto">
                    <a:xfrm>
                      <a:off x="0" y="0"/>
                      <a:ext cx="5791638" cy="1232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19FF" w:rsidRPr="001A19FF" w:rsidRDefault="001A19FF" w:rsidP="00D973A2">
      <w:pPr>
        <w:spacing w:after="0" w:line="360" w:lineRule="auto"/>
        <w:ind w:firstLine="709"/>
        <w:jc w:val="center"/>
        <w:rPr>
          <w:rFonts w:ascii="Times New Roman" w:hAnsi="Times New Roman" w:cs="Times New Roman"/>
          <w:sz w:val="28"/>
          <w:szCs w:val="28"/>
        </w:rPr>
      </w:pPr>
      <w:r w:rsidRPr="001A19FF">
        <w:rPr>
          <w:rFonts w:ascii="Times New Roman" w:hAnsi="Times New Roman" w:cs="Times New Roman"/>
          <w:sz w:val="28"/>
          <w:szCs w:val="28"/>
        </w:rPr>
        <w:t>Рисунок 2 – Штамп, размещаемый на листах ПЗ</w:t>
      </w:r>
    </w:p>
    <w:p w:rsidR="001A19FF" w:rsidRPr="00D973A2" w:rsidRDefault="001A19FF" w:rsidP="001A19FF">
      <w:pPr>
        <w:pStyle w:val="2"/>
        <w:spacing w:line="360" w:lineRule="auto"/>
        <w:ind w:firstLine="709"/>
        <w:jc w:val="both"/>
        <w:rPr>
          <w:b w:val="0"/>
        </w:rPr>
      </w:pPr>
      <w:bookmarkStart w:id="7" w:name="_Toc446669573"/>
      <w:r w:rsidRPr="00D973A2">
        <w:rPr>
          <w:b w:val="0"/>
        </w:rPr>
        <w:t>Оформление разделов и подразделов</w:t>
      </w:r>
      <w:bookmarkEnd w:id="7"/>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Заголовки разделов и подразделов записывают с абзацного отступа.</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Заголовки разделов (кроме введения и заключения) обозначают арабскими цифрами (без точки в конце). Если заголовок состоит их двух предложений, между ними ставится точка.</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Введение и заключение не нумеруются.</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Заголовки подразделов обозначают арабскими цифрами, разделенными точкой (1.1; 1.2 и т.д.).</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заголовков 1 уровня (разделов), располагающихся перед текстом: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16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Междустрочный интервал – 1,5 строки; </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ширине;</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lastRenderedPageBreak/>
        <w:t xml:space="preserve">Интервал перед абзацем – 0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 18 пт.</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Если после заголовка раздела следует заголовок подраздела, то настройки абзацного интервала следующие: перед абзацем – 0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 0 пт.</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заголовков 2 уровня (подразделов), располагающихся после заголовков 1 уровня:</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14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Междустрочный интервал – 1,5 строки; </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ширине;</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Интервал перед абзацем – 0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 18 пт.</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заголовков 2 уровня (подразделов), располагающихся после текста:</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14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Междустрочный интервал – 1,5 строки; </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ширине;</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Интервал перед абзацем– 18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 18 пт.</w:t>
      </w:r>
    </w:p>
    <w:p w:rsidR="001A19FF" w:rsidRPr="001A19FF" w:rsidRDefault="001A19FF" w:rsidP="001A19FF">
      <w:pPr>
        <w:pStyle w:val="a8"/>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Примеры:</w:t>
      </w:r>
    </w:p>
    <w:p w:rsidR="004F7C7D" w:rsidRDefault="00C104A6" w:rsidP="00C104A6">
      <w:pPr>
        <w:pStyle w:val="a8"/>
        <w:tabs>
          <w:tab w:val="left" w:pos="567"/>
        </w:tabs>
        <w:spacing w:after="0" w:line="360" w:lineRule="auto"/>
        <w:ind w:left="0" w:firstLine="709"/>
        <w:jc w:val="center"/>
        <w:rPr>
          <w:noProof/>
          <w:lang w:eastAsia="ru-RU"/>
        </w:rPr>
      </w:pPr>
      <w:r>
        <w:rPr>
          <w:noProof/>
          <w:lang w:eastAsia="ru-RU"/>
        </w:rPr>
        <w:drawing>
          <wp:inline distT="0" distB="0" distL="0" distR="0">
            <wp:extent cx="5883965" cy="16697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34" t="10857" r="7533" b="48485"/>
                    <a:stretch/>
                  </pic:blipFill>
                  <pic:spPr bwMode="auto">
                    <a:xfrm>
                      <a:off x="0" y="0"/>
                      <a:ext cx="5881683" cy="16691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19FF" w:rsidRPr="001A19FF" w:rsidRDefault="00433F28" w:rsidP="001A19FF">
      <w:pPr>
        <w:pStyle w:val="a8"/>
        <w:tabs>
          <w:tab w:val="left" w:pos="567"/>
        </w:tabs>
        <w:spacing w:after="0" w:line="360" w:lineRule="auto"/>
        <w:ind w:left="0" w:firstLine="709"/>
        <w:jc w:val="both"/>
        <w:rPr>
          <w:rFonts w:ascii="Times New Roman" w:hAnsi="Times New Roman" w:cs="Times New Roman"/>
          <w:noProof/>
          <w:sz w:val="28"/>
          <w:szCs w:val="28"/>
        </w:rPr>
      </w:pPr>
      <w:r>
        <w:rPr>
          <w:noProof/>
          <w:lang w:eastAsia="ru-RU"/>
        </w:rPr>
        <w:lastRenderedPageBreak/>
        <w:drawing>
          <wp:inline distT="0" distB="0" distL="0" distR="0">
            <wp:extent cx="6003234" cy="188445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233" t="7392" r="6883" b="46638"/>
                    <a:stretch/>
                  </pic:blipFill>
                  <pic:spPr bwMode="auto">
                    <a:xfrm>
                      <a:off x="0" y="0"/>
                      <a:ext cx="6000909" cy="18837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19FF" w:rsidRPr="001A19FF" w:rsidRDefault="00433F28" w:rsidP="001A19FF">
      <w:pPr>
        <w:pStyle w:val="a8"/>
        <w:tabs>
          <w:tab w:val="left" w:pos="567"/>
        </w:tabs>
        <w:spacing w:after="0" w:line="360" w:lineRule="auto"/>
        <w:ind w:left="0" w:firstLine="709"/>
        <w:jc w:val="both"/>
        <w:rPr>
          <w:rFonts w:ascii="Times New Roman" w:hAnsi="Times New Roman" w:cs="Times New Roman"/>
          <w:noProof/>
          <w:sz w:val="28"/>
          <w:szCs w:val="28"/>
        </w:rPr>
      </w:pPr>
      <w:r>
        <w:rPr>
          <w:noProof/>
          <w:lang w:eastAsia="ru-RU"/>
        </w:rPr>
        <w:drawing>
          <wp:inline distT="0" distB="0" distL="0" distR="0">
            <wp:extent cx="5963478" cy="174133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104" t="9932" r="7143" b="39476"/>
                    <a:stretch/>
                  </pic:blipFill>
                  <pic:spPr bwMode="auto">
                    <a:xfrm>
                      <a:off x="0" y="0"/>
                      <a:ext cx="5961166" cy="17406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19FF" w:rsidRPr="001A19FF" w:rsidRDefault="00433F28" w:rsidP="001A19FF">
      <w:pPr>
        <w:pStyle w:val="a8"/>
        <w:tabs>
          <w:tab w:val="left" w:pos="567"/>
        </w:tabs>
        <w:spacing w:after="0" w:line="360" w:lineRule="auto"/>
        <w:ind w:left="0" w:firstLine="709"/>
        <w:jc w:val="both"/>
        <w:rPr>
          <w:rFonts w:ascii="Times New Roman" w:hAnsi="Times New Roman" w:cs="Times New Roman"/>
          <w:noProof/>
          <w:sz w:val="28"/>
          <w:szCs w:val="28"/>
        </w:rPr>
      </w:pPr>
      <w:r>
        <w:rPr>
          <w:noProof/>
          <w:lang w:eastAsia="ru-RU"/>
        </w:rPr>
        <w:drawing>
          <wp:inline distT="0" distB="0" distL="0" distR="0">
            <wp:extent cx="6003235" cy="205143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104" t="8316" r="6883" b="32083"/>
                    <a:stretch/>
                  </pic:blipFill>
                  <pic:spPr bwMode="auto">
                    <a:xfrm>
                      <a:off x="0" y="0"/>
                      <a:ext cx="6000909" cy="20506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19FF" w:rsidRPr="001A19FF" w:rsidRDefault="001A19FF" w:rsidP="001A19FF">
      <w:pPr>
        <w:pStyle w:val="a8"/>
        <w:tabs>
          <w:tab w:val="left" w:pos="567"/>
        </w:tabs>
        <w:spacing w:after="0" w:line="360" w:lineRule="auto"/>
        <w:ind w:left="0" w:firstLine="709"/>
        <w:jc w:val="both"/>
        <w:rPr>
          <w:rFonts w:ascii="Times New Roman" w:hAnsi="Times New Roman" w:cs="Times New Roman"/>
          <w:sz w:val="28"/>
          <w:szCs w:val="28"/>
        </w:rPr>
      </w:pPr>
    </w:p>
    <w:p w:rsidR="001A19FF" w:rsidRPr="00D973A2" w:rsidRDefault="001A19FF" w:rsidP="001A19FF">
      <w:pPr>
        <w:pStyle w:val="2"/>
        <w:spacing w:line="360" w:lineRule="auto"/>
        <w:ind w:firstLine="709"/>
        <w:jc w:val="both"/>
        <w:rPr>
          <w:b w:val="0"/>
        </w:rPr>
      </w:pPr>
      <w:bookmarkStart w:id="8" w:name="_Toc443832957"/>
      <w:bookmarkStart w:id="9" w:name="_Toc446669575"/>
      <w:r w:rsidRPr="00D973A2">
        <w:rPr>
          <w:b w:val="0"/>
        </w:rPr>
        <w:t>Оформление перечислений</w:t>
      </w:r>
      <w:bookmarkEnd w:id="8"/>
      <w:bookmarkEnd w:id="9"/>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Внутри разделов, подразделов или пунктов могут быть приведены перечисления, перед каждой позицией перечисления следует ставить дефис (тире) или строчную букву со скобкой.</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Для дальнейшей детализации перечислений используют арабские цифры со скобкой.</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Пример:</w:t>
      </w:r>
    </w:p>
    <w:p w:rsidR="001A19FF" w:rsidRPr="001A19FF" w:rsidRDefault="001A19FF" w:rsidP="001A19FF">
      <w:pPr>
        <w:pStyle w:val="a8"/>
        <w:numPr>
          <w:ilvl w:val="0"/>
          <w:numId w:val="15"/>
        </w:numPr>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_________</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или</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lastRenderedPageBreak/>
        <w:tab/>
        <w:t>а)________</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ab/>
        <w:t>б)________</w:t>
      </w:r>
    </w:p>
    <w:p w:rsidR="001A19FF" w:rsidRPr="001A19FF" w:rsidRDefault="001A19FF" w:rsidP="001A19FF">
      <w:pPr>
        <w:tabs>
          <w:tab w:val="left" w:pos="1418"/>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ab/>
        <w:t>1)________</w:t>
      </w:r>
    </w:p>
    <w:p w:rsidR="001A19FF" w:rsidRPr="001A19FF" w:rsidRDefault="001A19FF" w:rsidP="001A19FF">
      <w:pPr>
        <w:tabs>
          <w:tab w:val="left" w:pos="1418"/>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ab/>
        <w:t>2)________</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ab/>
        <w:t>в)________</w:t>
      </w:r>
    </w:p>
    <w:p w:rsidR="001A19FF" w:rsidRPr="00D973A2" w:rsidRDefault="001A19FF" w:rsidP="001A19FF">
      <w:pPr>
        <w:pStyle w:val="2"/>
        <w:spacing w:line="360" w:lineRule="auto"/>
        <w:ind w:firstLine="709"/>
        <w:jc w:val="both"/>
        <w:rPr>
          <w:b w:val="0"/>
        </w:rPr>
      </w:pPr>
      <w:bookmarkStart w:id="10" w:name="_Toc443832959"/>
      <w:bookmarkStart w:id="11" w:name="_Toc446669576"/>
      <w:r w:rsidRPr="00D973A2">
        <w:rPr>
          <w:b w:val="0"/>
        </w:rPr>
        <w:t>Оформление формул</w:t>
      </w:r>
      <w:bookmarkEnd w:id="10"/>
      <w:bookmarkEnd w:id="11"/>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 общем виде формула пишется посередине строки, после нее ставят запятую. Справа, в конце строки арабскими цифрами 1; 2; 3 и т.д. указывают номер формулы в круглых скобках. Нумерация формул сквозная.</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Пояснения символов даются после формулы. Первая строка пояснения начинается со слова </w:t>
      </w:r>
      <w:r w:rsidR="00D973A2">
        <w:rPr>
          <w:rFonts w:ascii="Times New Roman" w:hAnsi="Times New Roman" w:cs="Times New Roman"/>
          <w:sz w:val="28"/>
          <w:szCs w:val="28"/>
        </w:rPr>
        <w:t>«</w:t>
      </w:r>
      <w:r w:rsidRPr="001A19FF">
        <w:rPr>
          <w:rFonts w:ascii="Times New Roman" w:hAnsi="Times New Roman" w:cs="Times New Roman"/>
          <w:sz w:val="28"/>
          <w:szCs w:val="28"/>
        </w:rPr>
        <w:t>где</w:t>
      </w:r>
      <w:r w:rsidR="00D973A2">
        <w:rPr>
          <w:rFonts w:ascii="Times New Roman" w:hAnsi="Times New Roman" w:cs="Times New Roman"/>
          <w:sz w:val="28"/>
          <w:szCs w:val="28"/>
        </w:rPr>
        <w:t>»</w:t>
      </w:r>
      <w:r w:rsidRPr="001A19FF">
        <w:rPr>
          <w:rFonts w:ascii="Times New Roman" w:hAnsi="Times New Roman" w:cs="Times New Roman"/>
          <w:sz w:val="28"/>
          <w:szCs w:val="28"/>
        </w:rPr>
        <w:t xml:space="preserve"> без двоеточия после него. Пояснения каждого последующего символа даются с новой строки. В последующих формулах пояснения даются только для новых символов.</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Пример:</w:t>
      </w:r>
    </w:p>
    <w:p w:rsid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Плотность каждого образца </w:t>
      </w:r>
      <w:proofErr w:type="gramStart"/>
      <w:r w:rsidRPr="001A19FF">
        <w:rPr>
          <w:rFonts w:ascii="Times New Roman" w:hAnsi="Times New Roman" w:cs="Times New Roman"/>
          <w:sz w:val="28"/>
          <w:szCs w:val="28"/>
        </w:rPr>
        <w:t>р</w:t>
      </w:r>
      <w:proofErr w:type="gramEnd"/>
      <w:r w:rsidRPr="001A19FF">
        <w:rPr>
          <w:rFonts w:ascii="Times New Roman" w:hAnsi="Times New Roman" w:cs="Times New Roman"/>
          <w:sz w:val="28"/>
          <w:szCs w:val="28"/>
        </w:rPr>
        <w:t>, кг/м</w:t>
      </w:r>
      <w:r w:rsidRPr="00D973A2">
        <w:rPr>
          <w:rFonts w:ascii="Times New Roman" w:hAnsi="Times New Roman" w:cs="Times New Roman"/>
          <w:sz w:val="28"/>
          <w:szCs w:val="28"/>
          <w:vertAlign w:val="superscript"/>
        </w:rPr>
        <w:t>3</w:t>
      </w:r>
      <w:r w:rsidRPr="001A19FF">
        <w:rPr>
          <w:rFonts w:ascii="Times New Roman" w:hAnsi="Times New Roman" w:cs="Times New Roman"/>
          <w:sz w:val="28"/>
          <w:szCs w:val="28"/>
        </w:rPr>
        <w:t>, вычисляют по формуле</w:t>
      </w:r>
      <w:r w:rsidR="00D973A2">
        <w:rPr>
          <w:rFonts w:ascii="Times New Roman" w:hAnsi="Times New Roman" w:cs="Times New Roman"/>
          <w:sz w:val="28"/>
          <w:szCs w:val="28"/>
        </w:rPr>
        <w:t xml:space="preserve"> (1)</w:t>
      </w:r>
      <w:r w:rsidR="00AC04A9">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4"/>
        <w:gridCol w:w="1080"/>
      </w:tblGrid>
      <w:tr w:rsidR="00D973A2" w:rsidTr="00D973A2">
        <w:tc>
          <w:tcPr>
            <w:tcW w:w="9039" w:type="dxa"/>
          </w:tcPr>
          <w:p w:rsidR="00D973A2" w:rsidRDefault="00D973A2" w:rsidP="00D973A2">
            <w:pPr>
              <w:spacing w:line="360" w:lineRule="auto"/>
              <w:jc w:val="center"/>
              <w:rPr>
                <w:rFonts w:ascii="Times New Roman" w:hAnsi="Times New Roman" w:cs="Times New Roman"/>
                <w:sz w:val="28"/>
                <w:szCs w:val="28"/>
              </w:rPr>
            </w:pPr>
            <w:r w:rsidRPr="001A19FF">
              <w:rPr>
                <w:rFonts w:ascii="Times New Roman" w:hAnsi="Times New Roman" w:cs="Times New Roman"/>
                <w:sz w:val="28"/>
                <w:szCs w:val="28"/>
                <w:lang w:val="en-US"/>
              </w:rPr>
              <w:t>p</w:t>
            </w:r>
            <w:r w:rsidRPr="001A19FF">
              <w:rPr>
                <w:rFonts w:ascii="Times New Roman" w:hAnsi="Times New Roman" w:cs="Times New Roman"/>
                <w:sz w:val="28"/>
                <w:szCs w:val="28"/>
              </w:rPr>
              <w:t>=</w:t>
            </w:r>
            <w:r w:rsidRPr="001A19FF">
              <w:rPr>
                <w:rFonts w:ascii="Times New Roman" w:hAnsi="Times New Roman" w:cs="Times New Roman"/>
                <w:sz w:val="28"/>
                <w:szCs w:val="28"/>
                <w:lang w:val="en-US"/>
              </w:rPr>
              <w:t>m</w:t>
            </w:r>
            <w:r w:rsidRPr="001A19FF">
              <w:rPr>
                <w:rFonts w:ascii="Times New Roman" w:hAnsi="Times New Roman" w:cs="Times New Roman"/>
                <w:sz w:val="28"/>
                <w:szCs w:val="28"/>
              </w:rPr>
              <w:t>/</w:t>
            </w:r>
            <w:r w:rsidRPr="001A19FF">
              <w:rPr>
                <w:rFonts w:ascii="Times New Roman" w:hAnsi="Times New Roman" w:cs="Times New Roman"/>
                <w:sz w:val="28"/>
                <w:szCs w:val="28"/>
                <w:lang w:val="en-US"/>
              </w:rPr>
              <w:t>v</w:t>
            </w:r>
            <w:r w:rsidRPr="001A19FF">
              <w:rPr>
                <w:rFonts w:ascii="Times New Roman" w:hAnsi="Times New Roman" w:cs="Times New Roman"/>
                <w:sz w:val="28"/>
                <w:szCs w:val="28"/>
              </w:rPr>
              <w:t>,</w:t>
            </w:r>
          </w:p>
        </w:tc>
        <w:tc>
          <w:tcPr>
            <w:tcW w:w="1098" w:type="dxa"/>
          </w:tcPr>
          <w:p w:rsidR="00D973A2" w:rsidRDefault="00D973A2" w:rsidP="00D973A2">
            <w:pPr>
              <w:spacing w:line="360" w:lineRule="auto"/>
              <w:jc w:val="right"/>
              <w:rPr>
                <w:rFonts w:ascii="Times New Roman" w:hAnsi="Times New Roman" w:cs="Times New Roman"/>
                <w:sz w:val="28"/>
                <w:szCs w:val="28"/>
              </w:rPr>
            </w:pPr>
            <w:r w:rsidRPr="001A19FF">
              <w:rPr>
                <w:rFonts w:ascii="Times New Roman" w:hAnsi="Times New Roman" w:cs="Times New Roman"/>
                <w:sz w:val="28"/>
                <w:szCs w:val="28"/>
              </w:rPr>
              <w:t>(1)</w:t>
            </w:r>
          </w:p>
        </w:tc>
      </w:tr>
    </w:tbl>
    <w:p w:rsidR="00D973A2" w:rsidRPr="001A19FF" w:rsidRDefault="00D973A2" w:rsidP="001A19FF">
      <w:pPr>
        <w:spacing w:after="0" w:line="360" w:lineRule="auto"/>
        <w:ind w:firstLine="709"/>
        <w:jc w:val="both"/>
        <w:rPr>
          <w:rFonts w:ascii="Times New Roman" w:hAnsi="Times New Roman" w:cs="Times New Roman"/>
          <w:sz w:val="28"/>
          <w:szCs w:val="28"/>
        </w:rPr>
      </w:pP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ab/>
      </w:r>
      <w:r w:rsidRPr="001A19FF">
        <w:rPr>
          <w:rFonts w:ascii="Times New Roman" w:hAnsi="Times New Roman" w:cs="Times New Roman"/>
          <w:sz w:val="28"/>
          <w:szCs w:val="28"/>
        </w:rPr>
        <w:tab/>
      </w:r>
      <w:r w:rsidRPr="001A19FF">
        <w:rPr>
          <w:rFonts w:ascii="Times New Roman" w:hAnsi="Times New Roman" w:cs="Times New Roman"/>
          <w:sz w:val="28"/>
          <w:szCs w:val="28"/>
        </w:rPr>
        <w:tab/>
      </w:r>
      <w:r w:rsidRPr="001A19FF">
        <w:rPr>
          <w:rFonts w:ascii="Times New Roman" w:hAnsi="Times New Roman" w:cs="Times New Roman"/>
          <w:sz w:val="28"/>
          <w:szCs w:val="28"/>
        </w:rPr>
        <w:tab/>
      </w:r>
      <w:r w:rsidRPr="001A19FF">
        <w:rPr>
          <w:rFonts w:ascii="Times New Roman" w:hAnsi="Times New Roman" w:cs="Times New Roman"/>
          <w:sz w:val="28"/>
          <w:szCs w:val="28"/>
        </w:rPr>
        <w:tab/>
      </w:r>
      <w:r w:rsidRPr="001A19FF">
        <w:rPr>
          <w:rFonts w:ascii="Times New Roman" w:hAnsi="Times New Roman" w:cs="Times New Roman"/>
          <w:sz w:val="28"/>
          <w:szCs w:val="28"/>
        </w:rPr>
        <w:tab/>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где   m - масса образца, </w:t>
      </w:r>
      <w:proofErr w:type="gramStart"/>
      <w:r w:rsidRPr="001A19FF">
        <w:rPr>
          <w:rFonts w:ascii="Times New Roman" w:hAnsi="Times New Roman" w:cs="Times New Roman"/>
          <w:sz w:val="28"/>
          <w:szCs w:val="28"/>
        </w:rPr>
        <w:t>кг</w:t>
      </w:r>
      <w:proofErr w:type="gramEnd"/>
      <w:r w:rsidRPr="001A19FF">
        <w:rPr>
          <w:rFonts w:ascii="Times New Roman" w:hAnsi="Times New Roman" w:cs="Times New Roman"/>
          <w:sz w:val="28"/>
          <w:szCs w:val="28"/>
        </w:rPr>
        <w:t>;</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v - объем образца, м</w:t>
      </w:r>
      <w:r w:rsidRPr="001A19FF">
        <w:rPr>
          <w:rFonts w:ascii="Times New Roman" w:hAnsi="Times New Roman" w:cs="Times New Roman"/>
          <w:sz w:val="28"/>
          <w:szCs w:val="28"/>
          <w:vertAlign w:val="superscript"/>
        </w:rPr>
        <w:t>3</w:t>
      </w:r>
      <w:r w:rsidRPr="001A19FF">
        <w:rPr>
          <w:rFonts w:ascii="Times New Roman" w:hAnsi="Times New Roman" w:cs="Times New Roman"/>
          <w:sz w:val="28"/>
          <w:szCs w:val="28"/>
        </w:rPr>
        <w:t>.</w:t>
      </w:r>
    </w:p>
    <w:p w:rsidR="001A19FF" w:rsidRPr="00D973A2" w:rsidRDefault="001A19FF" w:rsidP="001A19FF">
      <w:pPr>
        <w:pStyle w:val="2"/>
        <w:spacing w:line="360" w:lineRule="auto"/>
        <w:ind w:firstLine="709"/>
        <w:jc w:val="both"/>
        <w:rPr>
          <w:b w:val="0"/>
        </w:rPr>
      </w:pPr>
      <w:bookmarkStart w:id="12" w:name="_Toc443832960"/>
      <w:bookmarkStart w:id="13" w:name="_Toc446669577"/>
      <w:r w:rsidRPr="00D973A2">
        <w:rPr>
          <w:b w:val="0"/>
        </w:rPr>
        <w:t>Оформление  примечаний</w:t>
      </w:r>
      <w:bookmarkEnd w:id="12"/>
      <w:bookmarkEnd w:id="13"/>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Примечания помещают непосредственно после текста, к которому они относятся. Слово </w:t>
      </w:r>
      <w:r w:rsidR="00D973A2">
        <w:rPr>
          <w:rFonts w:ascii="Times New Roman" w:hAnsi="Times New Roman" w:cs="Times New Roman"/>
          <w:sz w:val="28"/>
          <w:szCs w:val="28"/>
        </w:rPr>
        <w:t>«</w:t>
      </w:r>
      <w:r w:rsidRPr="001A19FF">
        <w:rPr>
          <w:rFonts w:ascii="Times New Roman" w:hAnsi="Times New Roman" w:cs="Times New Roman"/>
          <w:sz w:val="28"/>
          <w:szCs w:val="28"/>
        </w:rPr>
        <w:t>Примечание</w:t>
      </w:r>
      <w:r w:rsidR="00D973A2">
        <w:rPr>
          <w:rFonts w:ascii="Times New Roman" w:hAnsi="Times New Roman" w:cs="Times New Roman"/>
          <w:sz w:val="28"/>
          <w:szCs w:val="28"/>
        </w:rPr>
        <w:t>»</w:t>
      </w:r>
      <w:r w:rsidRPr="001A19FF">
        <w:rPr>
          <w:rFonts w:ascii="Times New Roman" w:hAnsi="Times New Roman" w:cs="Times New Roman"/>
          <w:sz w:val="28"/>
          <w:szCs w:val="28"/>
        </w:rPr>
        <w:t xml:space="preserve"> записывается с нового абзаца с заглавной буквы.</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Пример:</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Примечание – _______</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________________________</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Примечания</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1_______________________</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2_______________________</w:t>
      </w:r>
    </w:p>
    <w:p w:rsidR="001A19FF" w:rsidRPr="001A19FF" w:rsidRDefault="001A19FF" w:rsidP="001A19FF">
      <w:pPr>
        <w:spacing w:after="0" w:line="360" w:lineRule="auto"/>
        <w:ind w:firstLine="709"/>
        <w:jc w:val="both"/>
        <w:rPr>
          <w:rFonts w:ascii="Times New Roman" w:hAnsi="Times New Roman" w:cs="Times New Roman"/>
          <w:sz w:val="28"/>
          <w:szCs w:val="28"/>
        </w:rPr>
      </w:pPr>
    </w:p>
    <w:p w:rsidR="001A19FF" w:rsidRPr="00D973A2" w:rsidRDefault="001A19FF" w:rsidP="001A19FF">
      <w:pPr>
        <w:pStyle w:val="2"/>
        <w:spacing w:line="360" w:lineRule="auto"/>
        <w:ind w:firstLine="709"/>
        <w:jc w:val="both"/>
        <w:rPr>
          <w:b w:val="0"/>
        </w:rPr>
      </w:pPr>
      <w:bookmarkStart w:id="14" w:name="_Toc261288903"/>
      <w:bookmarkStart w:id="15" w:name="_Toc261311578"/>
      <w:bookmarkStart w:id="16" w:name="_Toc443832961"/>
      <w:bookmarkStart w:id="17" w:name="_Toc446669578"/>
      <w:bookmarkStart w:id="18" w:name="_Toc197708279"/>
      <w:bookmarkStart w:id="19" w:name="_Toc197788469"/>
      <w:bookmarkStart w:id="20" w:name="_Toc197788557"/>
      <w:bookmarkStart w:id="21" w:name="_Toc197790185"/>
      <w:bookmarkStart w:id="22" w:name="_Toc198614991"/>
      <w:bookmarkStart w:id="23" w:name="_Toc198623177"/>
      <w:r w:rsidRPr="00D973A2">
        <w:rPr>
          <w:b w:val="0"/>
        </w:rPr>
        <w:t>Оформление  иллюстраций</w:t>
      </w:r>
      <w:bookmarkEnd w:id="14"/>
      <w:bookmarkEnd w:id="15"/>
      <w:bookmarkEnd w:id="16"/>
      <w:bookmarkEnd w:id="17"/>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По ГОСТ 7.32-2001 на все иллюстрации (рисунки) в тексте должны быть даны ссылки (например, «…внешний вид аппаратного устройства представлен на рисунке 1» или «...в соответствии с рисунком 2»). Рисунки должны располагаться непосредственно после текста, в котором они упоминаются впервые, или на следующей странице.</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Рисунки нумеруются арабскими цифрами, при этом нумерация сквозная, но допускается нумеровать и в пределах раздела (главы). В последнем случае номер рисунка состоит из номера раздела и порядкового номера иллюстрации, разделенных точкой (например</w:t>
      </w:r>
      <w:proofErr w:type="gramStart"/>
      <w:r w:rsidRPr="001A19FF">
        <w:rPr>
          <w:rFonts w:ascii="Times New Roman" w:hAnsi="Times New Roman" w:cs="Times New Roman"/>
          <w:sz w:val="28"/>
          <w:szCs w:val="28"/>
        </w:rPr>
        <w:t>:«</w:t>
      </w:r>
      <w:proofErr w:type="gramEnd"/>
      <w:r w:rsidRPr="001A19FF">
        <w:rPr>
          <w:rFonts w:ascii="Times New Roman" w:hAnsi="Times New Roman" w:cs="Times New Roman"/>
          <w:sz w:val="28"/>
          <w:szCs w:val="28"/>
        </w:rPr>
        <w:t xml:space="preserve">Рисунок 1.1»). Подпись к рисунку располагается под ним посередине строки. Слово «Рисунок» пишется полностью. Рисунки должны иметь наименование. В этом случае подпись должна выглядеть так: «Рисунок 2 – Структура </w:t>
      </w:r>
      <w:r w:rsidR="007B05ED">
        <w:rPr>
          <w:rFonts w:ascii="Times New Roman" w:hAnsi="Times New Roman" w:cs="Times New Roman"/>
          <w:sz w:val="28"/>
          <w:szCs w:val="28"/>
        </w:rPr>
        <w:t>доходов АТП</w:t>
      </w:r>
      <w:r w:rsidRPr="001A19FF">
        <w:rPr>
          <w:rFonts w:ascii="Times New Roman" w:hAnsi="Times New Roman" w:cs="Times New Roman"/>
          <w:sz w:val="28"/>
          <w:szCs w:val="28"/>
        </w:rPr>
        <w:t>»</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оформления иллюстрации: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центру;</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Междустрочный интервал – полуторный;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Интервал перед абзацем – 1</w:t>
      </w:r>
      <w:r w:rsidRPr="001A19FF">
        <w:rPr>
          <w:rFonts w:ascii="Times New Roman" w:hAnsi="Times New Roman" w:cs="Times New Roman"/>
          <w:sz w:val="28"/>
          <w:szCs w:val="28"/>
          <w:lang w:val="en-US"/>
        </w:rPr>
        <w:t>8</w:t>
      </w:r>
      <w:r w:rsidRPr="001A19FF">
        <w:rPr>
          <w:rFonts w:ascii="Times New Roman" w:hAnsi="Times New Roman" w:cs="Times New Roman"/>
          <w:sz w:val="28"/>
          <w:szCs w:val="28"/>
        </w:rPr>
        <w:t xml:space="preserve"> пт.</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подписи иллюстрации: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14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 xml:space="preserve">, </w:t>
      </w:r>
      <w:r w:rsidRPr="001A19FF">
        <w:rPr>
          <w:rFonts w:ascii="Times New Roman" w:hAnsi="Times New Roman" w:cs="Times New Roman"/>
          <w:sz w:val="28"/>
          <w:szCs w:val="28"/>
        </w:rPr>
        <w:t>обычный</w:t>
      </w:r>
      <w:r w:rsidRPr="001A19FF">
        <w:rPr>
          <w:rFonts w:ascii="Times New Roman" w:hAnsi="Times New Roman" w:cs="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Междустрочный интервал – полуторный;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центру;</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Интервал перед абзацем – 18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 18 пт.</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Например:</w:t>
      </w:r>
    </w:p>
    <w:p w:rsidR="001A19FF" w:rsidRPr="001A19FF" w:rsidRDefault="00E74802" w:rsidP="00D973A2">
      <w:pPr>
        <w:pStyle w:val="2"/>
        <w:spacing w:line="360" w:lineRule="auto"/>
        <w:rPr>
          <w:noProof/>
          <w:lang w:eastAsia="ru-RU"/>
        </w:rPr>
      </w:pPr>
      <w:bookmarkStart w:id="24" w:name="_Toc261288904"/>
      <w:bookmarkStart w:id="25" w:name="_Toc261311579"/>
      <w:bookmarkStart w:id="26" w:name="_Toc443832962"/>
      <w:bookmarkStart w:id="27" w:name="_Toc446669579"/>
      <w:r>
        <w:rPr>
          <w:noProof/>
          <w:lang w:eastAsia="ru-RU"/>
        </w:rPr>
        <w:lastRenderedPageBreak/>
        <w:drawing>
          <wp:inline distT="0" distB="0" distL="0" distR="0">
            <wp:extent cx="5701085" cy="316461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45" t="9091" r="7208" b="7500"/>
                    <a:stretch/>
                  </pic:blipFill>
                  <pic:spPr bwMode="auto">
                    <a:xfrm>
                      <a:off x="0" y="0"/>
                      <a:ext cx="5701085" cy="31646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4802" w:rsidRDefault="00E74802" w:rsidP="001A19FF">
      <w:pPr>
        <w:pStyle w:val="2"/>
        <w:spacing w:line="360" w:lineRule="auto"/>
        <w:ind w:firstLine="709"/>
        <w:jc w:val="both"/>
        <w:rPr>
          <w:b w:val="0"/>
        </w:rPr>
      </w:pPr>
    </w:p>
    <w:p w:rsidR="001A19FF" w:rsidRPr="00D973A2" w:rsidRDefault="001A19FF" w:rsidP="001A19FF">
      <w:pPr>
        <w:pStyle w:val="2"/>
        <w:spacing w:line="360" w:lineRule="auto"/>
        <w:ind w:firstLine="709"/>
        <w:jc w:val="both"/>
        <w:rPr>
          <w:b w:val="0"/>
        </w:rPr>
      </w:pPr>
      <w:r w:rsidRPr="00D973A2">
        <w:rPr>
          <w:b w:val="0"/>
        </w:rPr>
        <w:t>Оформление приложений</w:t>
      </w:r>
      <w:bookmarkEnd w:id="18"/>
      <w:bookmarkEnd w:id="19"/>
      <w:bookmarkEnd w:id="20"/>
      <w:bookmarkEnd w:id="21"/>
      <w:bookmarkEnd w:id="22"/>
      <w:bookmarkEnd w:id="23"/>
      <w:bookmarkEnd w:id="24"/>
      <w:bookmarkEnd w:id="25"/>
      <w:bookmarkEnd w:id="26"/>
      <w:bookmarkEnd w:id="27"/>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 приложениях помещают материал, дополняющий текст документа. В тексте на все приложения должны быть ссылки. Приложениями могут быть графический материал, таблицы, расчеты и т.д. Приложения могут быть обязательные и справочные.</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Обозначают приложения заглавными буквами русского алфавита, начиная с</w:t>
      </w:r>
      <w:proofErr w:type="gramStart"/>
      <w:r w:rsidRPr="001A19FF">
        <w:rPr>
          <w:rFonts w:ascii="Times New Roman" w:hAnsi="Times New Roman" w:cs="Times New Roman"/>
          <w:sz w:val="28"/>
          <w:szCs w:val="28"/>
        </w:rPr>
        <w:t xml:space="preserve"> А</w:t>
      </w:r>
      <w:proofErr w:type="gramEnd"/>
      <w:r w:rsidRPr="001A19FF">
        <w:rPr>
          <w:rFonts w:ascii="Times New Roman" w:hAnsi="Times New Roman" w:cs="Times New Roman"/>
          <w:sz w:val="28"/>
          <w:szCs w:val="28"/>
        </w:rPr>
        <w:t xml:space="preserve">, за исключением букв Е, 3, О, И, У, Ь, Ч, Ъ. Все приложения вносятся в содержание с указанием номера страницы, перед словом </w:t>
      </w:r>
      <w:r w:rsidR="00D973A2">
        <w:rPr>
          <w:rFonts w:ascii="Times New Roman" w:hAnsi="Times New Roman" w:cs="Times New Roman"/>
          <w:sz w:val="28"/>
          <w:szCs w:val="28"/>
        </w:rPr>
        <w:t>«</w:t>
      </w:r>
      <w:r w:rsidRPr="001A19FF">
        <w:rPr>
          <w:rFonts w:ascii="Times New Roman" w:hAnsi="Times New Roman" w:cs="Times New Roman"/>
          <w:sz w:val="28"/>
          <w:szCs w:val="28"/>
        </w:rPr>
        <w:t xml:space="preserve">Приложение </w:t>
      </w:r>
      <w:r w:rsidR="00D973A2">
        <w:rPr>
          <w:rFonts w:ascii="Times New Roman" w:hAnsi="Times New Roman" w:cs="Times New Roman"/>
          <w:sz w:val="28"/>
          <w:szCs w:val="28"/>
        </w:rPr>
        <w:t>«</w:t>
      </w:r>
      <w:r w:rsidRPr="001A19FF">
        <w:rPr>
          <w:rFonts w:ascii="Times New Roman" w:hAnsi="Times New Roman" w:cs="Times New Roman"/>
          <w:sz w:val="28"/>
          <w:szCs w:val="28"/>
        </w:rPr>
        <w:t xml:space="preserve"> цифра не ставится.</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Каждое приложение следует начинать с новой страницы с указанием в верхней части страницы слова «Приложение» и его обозначения, а под ним в скобках пишут обязательное оно или справочное.</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Слово «Приложение» оформляется как заголовок 1-го уровня (выравнивание – по центру, перед абзацем – 0 </w:t>
      </w:r>
      <w:proofErr w:type="spellStart"/>
      <w:proofErr w:type="gramStart"/>
      <w:r w:rsidRPr="001A19FF">
        <w:rPr>
          <w:rFonts w:ascii="Times New Roman" w:hAnsi="Times New Roman" w:cs="Times New Roman"/>
          <w:sz w:val="28"/>
          <w:szCs w:val="28"/>
        </w:rPr>
        <w:t>пт</w:t>
      </w:r>
      <w:proofErr w:type="spellEnd"/>
      <w:proofErr w:type="gramEnd"/>
      <w:r w:rsidRPr="001A19FF">
        <w:rPr>
          <w:rFonts w:ascii="Times New Roman" w:hAnsi="Times New Roman" w:cs="Times New Roman"/>
          <w:sz w:val="28"/>
          <w:szCs w:val="28"/>
        </w:rPr>
        <w:t>, после – 0 пт.).</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Пояснение «обязательное» или «справочное» пишется строчными буквами (выравнивание – по центру, межстрочный интервал – полуторный, интервал перед абзацем – 0 </w:t>
      </w:r>
      <w:proofErr w:type="spellStart"/>
      <w:proofErr w:type="gramStart"/>
      <w:r w:rsidRPr="001A19FF">
        <w:rPr>
          <w:rFonts w:ascii="Times New Roman" w:hAnsi="Times New Roman" w:cs="Times New Roman"/>
          <w:sz w:val="28"/>
          <w:szCs w:val="28"/>
        </w:rPr>
        <w:t>пт</w:t>
      </w:r>
      <w:proofErr w:type="spellEnd"/>
      <w:proofErr w:type="gramEnd"/>
      <w:r w:rsidRPr="001A19FF">
        <w:rPr>
          <w:rFonts w:ascii="Times New Roman" w:hAnsi="Times New Roman" w:cs="Times New Roman"/>
          <w:sz w:val="28"/>
          <w:szCs w:val="28"/>
        </w:rPr>
        <w:t>, после – 18 пт.).</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lastRenderedPageBreak/>
        <w:t xml:space="preserve">Текст приложения начинается с заголовка, который записывается на отдельной строке (выравнивание – по центру, межстрочный интервал – полуторный, интервал перед абзацем – 18 </w:t>
      </w:r>
      <w:proofErr w:type="spellStart"/>
      <w:proofErr w:type="gramStart"/>
      <w:r w:rsidRPr="001A19FF">
        <w:rPr>
          <w:rFonts w:ascii="Times New Roman" w:hAnsi="Times New Roman" w:cs="Times New Roman"/>
          <w:sz w:val="28"/>
          <w:szCs w:val="28"/>
        </w:rPr>
        <w:t>пт</w:t>
      </w:r>
      <w:proofErr w:type="spellEnd"/>
      <w:proofErr w:type="gramEnd"/>
      <w:r w:rsidRPr="001A19FF">
        <w:rPr>
          <w:rFonts w:ascii="Times New Roman" w:hAnsi="Times New Roman" w:cs="Times New Roman"/>
          <w:sz w:val="28"/>
          <w:szCs w:val="28"/>
        </w:rPr>
        <w:t>, после – 8 пт.).</w:t>
      </w:r>
    </w:p>
    <w:p w:rsidR="001A19FF" w:rsidRPr="001A19FF" w:rsidRDefault="001A19FF" w:rsidP="001A19FF">
      <w:pPr>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текста приложения:</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12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 xml:space="preserve">, </w:t>
      </w:r>
      <w:r w:rsidRPr="001A19FF">
        <w:rPr>
          <w:rFonts w:ascii="Times New Roman" w:hAnsi="Times New Roman" w:cs="Times New Roman"/>
          <w:sz w:val="28"/>
          <w:szCs w:val="28"/>
        </w:rPr>
        <w:t>обычный</w:t>
      </w:r>
      <w:r w:rsidRPr="001A19FF">
        <w:rPr>
          <w:rFonts w:ascii="Times New Roman" w:hAnsi="Times New Roman" w:cs="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Междустрочный интервал – одинарный;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левому краю;</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Интервал перед абзацем – 0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 0 пт.</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Пример:</w:t>
      </w:r>
    </w:p>
    <w:p w:rsidR="001A19FF" w:rsidRPr="001A19FF" w:rsidRDefault="00E74802" w:rsidP="00E74802">
      <w:pPr>
        <w:spacing w:after="0" w:line="360" w:lineRule="auto"/>
        <w:jc w:val="center"/>
        <w:rPr>
          <w:rFonts w:ascii="Times New Roman" w:hAnsi="Times New Roman" w:cs="Times New Roman"/>
          <w:sz w:val="28"/>
          <w:szCs w:val="28"/>
        </w:rPr>
      </w:pPr>
      <w:r>
        <w:rPr>
          <w:noProof/>
          <w:lang w:eastAsia="ru-RU"/>
        </w:rPr>
        <w:drawing>
          <wp:inline distT="0" distB="0" distL="0" distR="0">
            <wp:extent cx="5033175" cy="305330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935" t="7622" r="15714" b="10137"/>
                    <a:stretch/>
                  </pic:blipFill>
                  <pic:spPr bwMode="auto">
                    <a:xfrm>
                      <a:off x="0" y="0"/>
                      <a:ext cx="5031224" cy="30521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4802" w:rsidRDefault="00E74802" w:rsidP="001A19FF">
      <w:pPr>
        <w:pStyle w:val="2"/>
        <w:spacing w:line="360" w:lineRule="auto"/>
        <w:ind w:firstLine="709"/>
        <w:jc w:val="both"/>
        <w:rPr>
          <w:b w:val="0"/>
        </w:rPr>
      </w:pPr>
      <w:bookmarkStart w:id="28" w:name="_Toc197708280"/>
      <w:bookmarkStart w:id="29" w:name="_Toc197788470"/>
      <w:bookmarkStart w:id="30" w:name="_Toc197788558"/>
      <w:bookmarkStart w:id="31" w:name="_Toc197790186"/>
      <w:bookmarkStart w:id="32" w:name="_Toc198614992"/>
      <w:bookmarkStart w:id="33" w:name="_Toc198623178"/>
      <w:bookmarkStart w:id="34" w:name="_Toc261288905"/>
      <w:bookmarkStart w:id="35" w:name="_Toc261311580"/>
      <w:bookmarkStart w:id="36" w:name="_Toc443832963"/>
      <w:bookmarkStart w:id="37" w:name="_Toc446669580"/>
    </w:p>
    <w:p w:rsidR="001A19FF" w:rsidRPr="00D973A2" w:rsidRDefault="001A19FF" w:rsidP="001A19FF">
      <w:pPr>
        <w:pStyle w:val="2"/>
        <w:spacing w:line="360" w:lineRule="auto"/>
        <w:ind w:firstLine="709"/>
        <w:jc w:val="both"/>
        <w:rPr>
          <w:b w:val="0"/>
        </w:rPr>
      </w:pPr>
      <w:r w:rsidRPr="00D973A2">
        <w:rPr>
          <w:b w:val="0"/>
        </w:rPr>
        <w:t>Оформление  таблиц</w:t>
      </w:r>
      <w:bookmarkEnd w:id="28"/>
      <w:bookmarkEnd w:id="29"/>
      <w:bookmarkEnd w:id="30"/>
      <w:bookmarkEnd w:id="31"/>
      <w:bookmarkEnd w:id="32"/>
      <w:bookmarkEnd w:id="33"/>
      <w:bookmarkEnd w:id="34"/>
      <w:bookmarkEnd w:id="35"/>
      <w:bookmarkEnd w:id="36"/>
      <w:bookmarkEnd w:id="37"/>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По ГОСТ 7.32-2001 на все таблицы в тексте должны быть ссылки (например: «… основные сокращения приведены в таблице 5»). Таблицу располагают непосредственно после текста, в котором она упоминается впервые, или на следующей странице.</w:t>
      </w:r>
    </w:p>
    <w:p w:rsidR="001A19FF" w:rsidRPr="001A19FF" w:rsidRDefault="001A19FF" w:rsidP="001A19FF">
      <w:pPr>
        <w:spacing w:after="0" w:line="360" w:lineRule="auto"/>
        <w:ind w:firstLine="709"/>
        <w:jc w:val="both"/>
        <w:rPr>
          <w:rFonts w:ascii="Times New Roman" w:hAnsi="Times New Roman" w:cs="Times New Roman"/>
          <w:sz w:val="28"/>
          <w:szCs w:val="28"/>
        </w:rPr>
      </w:pPr>
      <w:proofErr w:type="gramStart"/>
      <w:r w:rsidRPr="001A19FF">
        <w:rPr>
          <w:rFonts w:ascii="Times New Roman" w:hAnsi="Times New Roman" w:cs="Times New Roman"/>
          <w:sz w:val="28"/>
          <w:szCs w:val="28"/>
        </w:rPr>
        <w:t>Все таблицы нумеруются (нумерация сквозная, либо в пределах раздела – в последнем случае номер таблицы состоит из номера раздела и порядкового номера внутри раздела, разделенных точкой (например:</w:t>
      </w:r>
      <w:proofErr w:type="gramEnd"/>
      <w:r w:rsidR="003F35A1">
        <w:rPr>
          <w:rFonts w:ascii="Times New Roman" w:hAnsi="Times New Roman" w:cs="Times New Roman"/>
          <w:sz w:val="28"/>
          <w:szCs w:val="28"/>
        </w:rPr>
        <w:t xml:space="preserve"> </w:t>
      </w:r>
      <w:proofErr w:type="gramStart"/>
      <w:r w:rsidRPr="001A19FF">
        <w:rPr>
          <w:rFonts w:ascii="Times New Roman" w:hAnsi="Times New Roman" w:cs="Times New Roman"/>
          <w:sz w:val="28"/>
          <w:szCs w:val="28"/>
        </w:rPr>
        <w:t xml:space="preserve">«Таблица 1.2»).Таблицы каждого приложения обозначают отдельной нумерацией </w:t>
      </w:r>
      <w:r w:rsidRPr="001A19FF">
        <w:rPr>
          <w:rFonts w:ascii="Times New Roman" w:hAnsi="Times New Roman" w:cs="Times New Roman"/>
          <w:sz w:val="28"/>
          <w:szCs w:val="28"/>
        </w:rPr>
        <w:lastRenderedPageBreak/>
        <w:t>арабскими цифрами с добавлением впереди обозначения приложения (например:</w:t>
      </w:r>
      <w:proofErr w:type="gramEnd"/>
      <w:r w:rsidR="00372947">
        <w:rPr>
          <w:rFonts w:ascii="Times New Roman" w:hAnsi="Times New Roman" w:cs="Times New Roman"/>
          <w:sz w:val="28"/>
          <w:szCs w:val="28"/>
        </w:rPr>
        <w:t xml:space="preserve"> </w:t>
      </w:r>
      <w:proofErr w:type="gramStart"/>
      <w:r w:rsidRPr="001A19FF">
        <w:rPr>
          <w:rFonts w:ascii="Times New Roman" w:hAnsi="Times New Roman" w:cs="Times New Roman"/>
          <w:sz w:val="28"/>
          <w:szCs w:val="28"/>
        </w:rPr>
        <w:t>«Таблица В.2»).</w:t>
      </w:r>
      <w:proofErr w:type="gramEnd"/>
      <w:r w:rsidRPr="001A19FF">
        <w:rPr>
          <w:rFonts w:ascii="Times New Roman" w:hAnsi="Times New Roman" w:cs="Times New Roman"/>
          <w:sz w:val="28"/>
          <w:szCs w:val="28"/>
        </w:rPr>
        <w:t xml:space="preserve"> Слово «Таблица» пишется полностью. Название таблицы следует помещать над таблицей слева, без абзацного отступа в одну строку с ее номером через тире с заглавной буквы (например</w:t>
      </w:r>
      <w:proofErr w:type="gramStart"/>
      <w:r w:rsidRPr="001A19FF">
        <w:rPr>
          <w:rFonts w:ascii="Times New Roman" w:hAnsi="Times New Roman" w:cs="Times New Roman"/>
          <w:sz w:val="28"/>
          <w:szCs w:val="28"/>
        </w:rPr>
        <w:t>:«</w:t>
      </w:r>
      <w:proofErr w:type="gramEnd"/>
      <w:r w:rsidRPr="001A19FF">
        <w:rPr>
          <w:rFonts w:ascii="Times New Roman" w:hAnsi="Times New Roman" w:cs="Times New Roman"/>
          <w:sz w:val="28"/>
          <w:szCs w:val="28"/>
        </w:rPr>
        <w:t>Таблица 3 – Доходы фирмы»). Точка в конце названия не ставится.</w:t>
      </w:r>
    </w:p>
    <w:p w:rsidR="001A19FF" w:rsidRPr="001A19FF" w:rsidRDefault="001A19FF" w:rsidP="001A19FF">
      <w:pPr>
        <w:pStyle w:val="af2"/>
        <w:spacing w:before="0" w:beforeAutospacing="0" w:after="0" w:afterAutospacing="0" w:line="360" w:lineRule="auto"/>
        <w:ind w:firstLine="709"/>
        <w:jc w:val="both"/>
        <w:rPr>
          <w:sz w:val="28"/>
          <w:szCs w:val="28"/>
        </w:rPr>
      </w:pPr>
      <w:r w:rsidRPr="001A19FF">
        <w:rPr>
          <w:bCs/>
          <w:sz w:val="28"/>
          <w:szCs w:val="28"/>
        </w:rPr>
        <w:t>При заполнении таблиц данными:</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наименование (текстовую информацию) выравнивают по левому краю (длинный текст – по ширине);</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цифровые данные выравнивают по центру;</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размерность цифровых данных в виде сокращенного обозначения единиц измерения указывают в заголовке столбца, а в столбце приводятся только числовые значения;</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если цифровые данные в строках таблицы имеют различную размерность, то ее указывают в наименовании каждой строки.</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Высота строк таблицы должна быть не менее 8 мм.</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 переносе таблицы на следующую страницу название помещают только над первой частью, при этом нижнюю горизонтальную черту, ограничивающую первую часть таблицы, не проводят. Над другими частями также слева пишут слово «Продолжение» и указывают номер таблицы (например</w:t>
      </w:r>
      <w:proofErr w:type="gramStart"/>
      <w:r w:rsidRPr="001A19FF">
        <w:rPr>
          <w:rFonts w:ascii="Times New Roman" w:hAnsi="Times New Roman" w:cs="Times New Roman"/>
          <w:sz w:val="28"/>
          <w:szCs w:val="28"/>
        </w:rPr>
        <w:t>:«</w:t>
      </w:r>
      <w:proofErr w:type="gramEnd"/>
      <w:r w:rsidRPr="001A19FF">
        <w:rPr>
          <w:rFonts w:ascii="Times New Roman" w:hAnsi="Times New Roman" w:cs="Times New Roman"/>
          <w:sz w:val="28"/>
          <w:szCs w:val="28"/>
        </w:rPr>
        <w:t>Продолжение таблицы 1»). Допускается при этом начинать таблицу со строки, указывающей номера граф таблицы, если такая строка была предусмотрена в первой части сразу после головки таблицы.</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Не допускается включать в таблицу графу </w:t>
      </w:r>
      <w:r w:rsidR="00D973A2">
        <w:rPr>
          <w:rFonts w:ascii="Times New Roman" w:hAnsi="Times New Roman" w:cs="Times New Roman"/>
          <w:sz w:val="28"/>
          <w:szCs w:val="28"/>
        </w:rPr>
        <w:t>«</w:t>
      </w:r>
      <w:r w:rsidRPr="001A19FF">
        <w:rPr>
          <w:rFonts w:ascii="Times New Roman" w:hAnsi="Times New Roman" w:cs="Times New Roman"/>
          <w:sz w:val="28"/>
          <w:szCs w:val="28"/>
        </w:rPr>
        <w:t xml:space="preserve">№ </w:t>
      </w:r>
      <w:proofErr w:type="gramStart"/>
      <w:r w:rsidRPr="001A19FF">
        <w:rPr>
          <w:rFonts w:ascii="Times New Roman" w:hAnsi="Times New Roman" w:cs="Times New Roman"/>
          <w:sz w:val="28"/>
          <w:szCs w:val="28"/>
        </w:rPr>
        <w:t>п</w:t>
      </w:r>
      <w:proofErr w:type="gramEnd"/>
      <w:r w:rsidRPr="001A19FF">
        <w:rPr>
          <w:rFonts w:ascii="Times New Roman" w:hAnsi="Times New Roman" w:cs="Times New Roman"/>
          <w:sz w:val="28"/>
          <w:szCs w:val="28"/>
        </w:rPr>
        <w:t>/п</w:t>
      </w:r>
      <w:r w:rsidR="00D973A2">
        <w:rPr>
          <w:rFonts w:ascii="Times New Roman" w:hAnsi="Times New Roman" w:cs="Times New Roman"/>
          <w:sz w:val="28"/>
          <w:szCs w:val="28"/>
        </w:rPr>
        <w:t>2</w:t>
      </w:r>
      <w:r w:rsidRPr="001A19FF">
        <w:rPr>
          <w:rFonts w:ascii="Times New Roman" w:hAnsi="Times New Roman" w:cs="Times New Roman"/>
          <w:sz w:val="28"/>
          <w:szCs w:val="28"/>
        </w:rPr>
        <w:t xml:space="preserve"> и использовать диагональные линии.</w:t>
      </w:r>
    </w:p>
    <w:p w:rsidR="001A19FF" w:rsidRPr="001A19FF" w:rsidRDefault="001A19FF" w:rsidP="001A19FF">
      <w:pPr>
        <w:spacing w:after="0" w:line="360" w:lineRule="auto"/>
        <w:ind w:firstLine="709"/>
        <w:jc w:val="both"/>
        <w:rPr>
          <w:rFonts w:ascii="Times New Roman" w:hAnsi="Times New Roman" w:cs="Times New Roman"/>
          <w:spacing w:val="-4"/>
          <w:sz w:val="28"/>
          <w:szCs w:val="28"/>
        </w:rPr>
      </w:pPr>
      <w:r w:rsidRPr="001A19FF">
        <w:rPr>
          <w:rFonts w:ascii="Times New Roman" w:hAnsi="Times New Roman" w:cs="Times New Roman"/>
          <w:sz w:val="28"/>
          <w:szCs w:val="28"/>
        </w:rPr>
        <w:t>Допускается помещать таблицу вдоль длинной стороны листа</w:t>
      </w:r>
      <w:r w:rsidRPr="001A19FF">
        <w:rPr>
          <w:rFonts w:ascii="Times New Roman" w:hAnsi="Times New Roman" w:cs="Times New Roman"/>
          <w:spacing w:val="-4"/>
          <w:sz w:val="28"/>
          <w:szCs w:val="28"/>
        </w:rPr>
        <w:t>.</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названия таблицы:</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lang w:val="en-US"/>
        </w:rPr>
      </w:pPr>
      <w:r w:rsidRPr="001A19FF">
        <w:rPr>
          <w:rFonts w:ascii="Times New Roman" w:hAnsi="Times New Roman" w:cs="Times New Roman"/>
          <w:sz w:val="28"/>
          <w:szCs w:val="28"/>
        </w:rPr>
        <w:t>Шрифт</w:t>
      </w:r>
      <w:r w:rsidRPr="001A19FF">
        <w:rPr>
          <w:rFonts w:ascii="Times New Roman" w:hAnsi="Times New Roman" w:cs="Times New Roman"/>
          <w:sz w:val="28"/>
          <w:szCs w:val="28"/>
          <w:lang w:val="en-US"/>
        </w:rPr>
        <w:t xml:space="preserve"> – Times New Roman, 14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lang w:val="en-US"/>
        </w:rPr>
        <w:t xml:space="preserve">, </w:t>
      </w:r>
      <w:r w:rsidRPr="001A19FF">
        <w:rPr>
          <w:rFonts w:ascii="Times New Roman" w:hAnsi="Times New Roman" w:cs="Times New Roman"/>
          <w:sz w:val="28"/>
          <w:szCs w:val="28"/>
        </w:rPr>
        <w:t>обычный</w:t>
      </w:r>
      <w:r w:rsidRPr="001A19FF">
        <w:rPr>
          <w:rFonts w:ascii="Times New Roman" w:hAnsi="Times New Roman" w:cs="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Междустрочный интервал – 1,5 строки;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Выравнивание – по левому краю, без отступа слева;</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lastRenderedPageBreak/>
        <w:t xml:space="preserve">Интервал перед абзацем – 0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 18 пт.</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u w:val="single"/>
        </w:rPr>
      </w:pPr>
      <w:r w:rsidRPr="001A19FF">
        <w:rPr>
          <w:rFonts w:ascii="Times New Roman" w:hAnsi="Times New Roman" w:cs="Times New Roman"/>
          <w:sz w:val="28"/>
          <w:szCs w:val="28"/>
          <w:u w:val="single"/>
        </w:rPr>
        <w:t>Настройки стиля оформления текста внутри таблицы:</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Шрифт – </w:t>
      </w:r>
      <w:r w:rsidRPr="001A19FF">
        <w:rPr>
          <w:rFonts w:ascii="Times New Roman" w:hAnsi="Times New Roman" w:cs="Times New Roman"/>
          <w:sz w:val="28"/>
          <w:szCs w:val="28"/>
          <w:lang w:val="en-US"/>
        </w:rPr>
        <w:t>TimesNewRoman</w:t>
      </w:r>
      <w:r w:rsidRPr="001A19FF">
        <w:rPr>
          <w:rFonts w:ascii="Times New Roman" w:hAnsi="Times New Roman" w:cs="Times New Roman"/>
          <w:sz w:val="28"/>
          <w:szCs w:val="28"/>
        </w:rPr>
        <w:t xml:space="preserve">, 14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xml:space="preserve"> (допускается 12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обычный;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Междустрочный интервал – одинарный;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Интервал перед таблицей – 18 </w:t>
      </w:r>
      <w:proofErr w:type="spellStart"/>
      <w:r w:rsidRPr="001A19FF">
        <w:rPr>
          <w:rFonts w:ascii="Times New Roman" w:hAnsi="Times New Roman" w:cs="Times New Roman"/>
          <w:sz w:val="28"/>
          <w:szCs w:val="28"/>
        </w:rPr>
        <w:t>пт</w:t>
      </w:r>
      <w:proofErr w:type="spellEnd"/>
      <w:r w:rsidRPr="001A19FF">
        <w:rPr>
          <w:rFonts w:ascii="Times New Roman" w:hAnsi="Times New Roman" w:cs="Times New Roman"/>
          <w:sz w:val="28"/>
          <w:szCs w:val="28"/>
        </w:rPr>
        <w:t>, после таблицы – 18 пт.</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Например:</w:t>
      </w:r>
    </w:p>
    <w:p w:rsidR="001A19FF" w:rsidRPr="001A19FF" w:rsidRDefault="00C87DA6" w:rsidP="001A19FF">
      <w:pPr>
        <w:spacing w:after="0" w:line="360" w:lineRule="auto"/>
        <w:ind w:firstLine="709"/>
        <w:jc w:val="both"/>
        <w:rPr>
          <w:rFonts w:ascii="Times New Roman" w:hAnsi="Times New Roman" w:cs="Times New Roman"/>
          <w:sz w:val="28"/>
          <w:szCs w:val="28"/>
        </w:rPr>
      </w:pPr>
      <w:r>
        <w:rPr>
          <w:noProof/>
          <w:lang w:eastAsia="ru-RU"/>
        </w:rPr>
        <w:drawing>
          <wp:inline distT="0" distB="0" distL="0" distR="0">
            <wp:extent cx="5295568" cy="28465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975" t="7854" r="7531" b="9444"/>
                    <a:stretch/>
                  </pic:blipFill>
                  <pic:spPr bwMode="auto">
                    <a:xfrm>
                      <a:off x="0" y="0"/>
                      <a:ext cx="5293515" cy="28454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7DA6" w:rsidRDefault="00C87DA6" w:rsidP="001A19FF">
      <w:pPr>
        <w:pStyle w:val="2"/>
        <w:spacing w:line="360" w:lineRule="auto"/>
        <w:ind w:firstLine="709"/>
        <w:jc w:val="both"/>
        <w:rPr>
          <w:b w:val="0"/>
        </w:rPr>
      </w:pPr>
      <w:bookmarkStart w:id="38" w:name="_Toc197708281"/>
      <w:bookmarkStart w:id="39" w:name="_Toc197788471"/>
      <w:bookmarkStart w:id="40" w:name="_Toc197788559"/>
      <w:bookmarkStart w:id="41" w:name="_Toc197790187"/>
      <w:bookmarkStart w:id="42" w:name="_Toc198614993"/>
      <w:bookmarkStart w:id="43" w:name="_Toc198623179"/>
      <w:bookmarkStart w:id="44" w:name="_Toc261288906"/>
      <w:bookmarkStart w:id="45" w:name="_Toc261311581"/>
      <w:bookmarkStart w:id="46" w:name="_Toc443832964"/>
      <w:bookmarkStart w:id="47" w:name="_Toc446669581"/>
    </w:p>
    <w:p w:rsidR="001A19FF" w:rsidRPr="00D973A2" w:rsidRDefault="001A19FF" w:rsidP="001A19FF">
      <w:pPr>
        <w:pStyle w:val="2"/>
        <w:spacing w:line="360" w:lineRule="auto"/>
        <w:ind w:firstLine="709"/>
        <w:jc w:val="both"/>
        <w:rPr>
          <w:b w:val="0"/>
        </w:rPr>
      </w:pPr>
      <w:r w:rsidRPr="00D973A2">
        <w:rPr>
          <w:b w:val="0"/>
        </w:rPr>
        <w:t>Оформление сносок и ссылок</w:t>
      </w:r>
      <w:bookmarkEnd w:id="38"/>
      <w:bookmarkEnd w:id="39"/>
      <w:bookmarkEnd w:id="40"/>
      <w:bookmarkEnd w:id="41"/>
      <w:bookmarkEnd w:id="42"/>
      <w:bookmarkEnd w:id="43"/>
      <w:bookmarkEnd w:id="44"/>
      <w:bookmarkEnd w:id="45"/>
      <w:bookmarkEnd w:id="46"/>
      <w:bookmarkEnd w:id="47"/>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Если необходимо пояснить отдельные данные, приведенные в пояснительной записке, то эти данные следует обозначать надстрочными знаками сноски. Знак сноски выполняют арабскими цифрами со скобкой непосредственно после того слова, числа, символа, предложения, к которому дается пояснение.</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Пример:</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w:t>
      </w:r>
      <w:r w:rsidR="007B05ED">
        <w:rPr>
          <w:rFonts w:ascii="Times New Roman" w:hAnsi="Times New Roman" w:cs="Times New Roman"/>
          <w:sz w:val="28"/>
          <w:szCs w:val="28"/>
        </w:rPr>
        <w:t>транспортное</w:t>
      </w:r>
      <w:r w:rsidRPr="001A19FF">
        <w:rPr>
          <w:rFonts w:ascii="Times New Roman" w:hAnsi="Times New Roman" w:cs="Times New Roman"/>
          <w:sz w:val="28"/>
          <w:szCs w:val="28"/>
        </w:rPr>
        <w:t xml:space="preserve"> устройство</w:t>
      </w:r>
      <w:r w:rsidRPr="001A19FF">
        <w:rPr>
          <w:rFonts w:ascii="Times New Roman" w:hAnsi="Times New Roman" w:cs="Times New Roman"/>
          <w:sz w:val="28"/>
          <w:szCs w:val="28"/>
          <w:vertAlign w:val="superscript"/>
        </w:rPr>
        <w:t xml:space="preserve"> 2)</w:t>
      </w:r>
      <w:r w:rsidRPr="001A19FF">
        <w:rPr>
          <w:rFonts w:ascii="Times New Roman" w:hAnsi="Times New Roman" w:cs="Times New Roman"/>
          <w:sz w:val="28"/>
          <w:szCs w:val="28"/>
        </w:rPr>
        <w:t>»</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Нумерация сносок отдельна для каждой страницы. Допускается вместо цифр применять звездочки *, но не более 4-х. В нижней части страницы проводят короткую тонкую горизонтальную линию с левой стороны. Под ней с абзацного отступа указывают знак сноски и дают текст пояснения.</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lastRenderedPageBreak/>
        <w:t>В пояснительной записке допускаются ссылки на данный документ, стандарты и другие документы. Ссылаться следует на документ в целом или его разделы и приложения. Не допускается ссылаться на подразделы, пункты, таблицы другого документа.</w:t>
      </w:r>
    </w:p>
    <w:p w:rsidR="001A19FF" w:rsidRPr="001A19FF" w:rsidRDefault="001A19FF" w:rsidP="001A19FF">
      <w:pPr>
        <w:tabs>
          <w:tab w:val="left" w:pos="851"/>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Ссылки в тексте на формулы данного документа приводятся в круглых скобках, например, «... в формуле (1)». Ссылки на источники, указанные в списке литературы, приводятся в квадратных скобках. Например, «Как указано в исследовании П.О. Петрова [12], ...»</w:t>
      </w:r>
    </w:p>
    <w:p w:rsidR="001A19FF" w:rsidRPr="00D973A2" w:rsidRDefault="001A19FF" w:rsidP="001A19FF">
      <w:pPr>
        <w:pStyle w:val="2"/>
        <w:spacing w:line="360" w:lineRule="auto"/>
        <w:ind w:firstLine="709"/>
        <w:jc w:val="both"/>
        <w:rPr>
          <w:b w:val="0"/>
        </w:rPr>
      </w:pPr>
      <w:bookmarkStart w:id="48" w:name="_Toc443832965"/>
      <w:bookmarkStart w:id="49" w:name="_Toc446669582"/>
      <w:r w:rsidRPr="00D973A2">
        <w:rPr>
          <w:b w:val="0"/>
        </w:rPr>
        <w:t>Оформление  списка используемых источников</w:t>
      </w:r>
      <w:bookmarkEnd w:id="48"/>
      <w:bookmarkEnd w:id="49"/>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В списке должно присутствовать минимум 15 источников информации. Список литературы должен быть составлен в алфавитном порядке. </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Список используемых источников должен размещаться после текста работы, но перед приложениями. Каждый источник в списке литературы должен упоминаться только один раз независимо от того, сколько раз и в скольких местах вы ссылаетесь на него. Если в списке литературы предполагаются источники на иностранных языках, правила для их размещения те же самые, что и для русскоязычных источников: либо в порядке упоминания, либо в алфавитном порядке (в последнем случае все иноязычные источники размещаются после русскоязычных и идут по алфавиту). Все источники в списке литературы должны быть пронумерованы арабскими цифрами, начиная с единицы.</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Общепринятые нормы и правила оформления различных источников в списке использованной литературы на государственном уровне в рамках Межгосударственного стандарта ГОСТ 7.1 -2003. </w:t>
      </w:r>
    </w:p>
    <w:p w:rsidR="001A19FF" w:rsidRPr="001A19FF" w:rsidRDefault="001A19FF" w:rsidP="001A19FF">
      <w:pPr>
        <w:tabs>
          <w:tab w:val="left" w:pos="567"/>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Примеры описания документов в целом:</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Официальные издания:</w:t>
      </w:r>
    </w:p>
    <w:p w:rsidR="001A19FF" w:rsidRPr="00BB29BE" w:rsidRDefault="001A19FF" w:rsidP="00BB29BE">
      <w:pPr>
        <w:pStyle w:val="a8"/>
        <w:numPr>
          <w:ilvl w:val="0"/>
          <w:numId w:val="29"/>
        </w:numPr>
        <w:tabs>
          <w:tab w:val="left" w:pos="993"/>
        </w:tabs>
        <w:spacing w:after="0" w:line="360" w:lineRule="auto"/>
        <w:ind w:left="0" w:firstLine="709"/>
        <w:jc w:val="both"/>
        <w:rPr>
          <w:rFonts w:ascii="Times New Roman" w:hAnsi="Times New Roman" w:cs="Times New Roman"/>
          <w:sz w:val="28"/>
          <w:szCs w:val="28"/>
        </w:rPr>
      </w:pPr>
      <w:r w:rsidRPr="00BB29BE">
        <w:rPr>
          <w:rFonts w:ascii="Times New Roman" w:hAnsi="Times New Roman" w:cs="Times New Roman"/>
          <w:sz w:val="28"/>
          <w:szCs w:val="28"/>
        </w:rPr>
        <w:t xml:space="preserve">О применении контрольно-кассовой техники: </w:t>
      </w:r>
      <w:proofErr w:type="spellStart"/>
      <w:r w:rsidRPr="00BB29BE">
        <w:rPr>
          <w:rFonts w:ascii="Times New Roman" w:hAnsi="Times New Roman" w:cs="Times New Roman"/>
          <w:sz w:val="28"/>
          <w:szCs w:val="28"/>
        </w:rPr>
        <w:t>федер</w:t>
      </w:r>
      <w:proofErr w:type="spellEnd"/>
      <w:r w:rsidRPr="00BB29BE">
        <w:rPr>
          <w:rFonts w:ascii="Times New Roman" w:hAnsi="Times New Roman" w:cs="Times New Roman"/>
          <w:sz w:val="28"/>
          <w:szCs w:val="28"/>
        </w:rPr>
        <w:t>. закон</w:t>
      </w:r>
      <w:proofErr w:type="gramStart"/>
      <w:r w:rsidRPr="00BB29BE">
        <w:rPr>
          <w:rFonts w:ascii="Times New Roman" w:hAnsi="Times New Roman" w:cs="Times New Roman"/>
          <w:sz w:val="28"/>
          <w:szCs w:val="28"/>
        </w:rPr>
        <w:t xml:space="preserve"> Р</w:t>
      </w:r>
      <w:proofErr w:type="gramEnd"/>
      <w:r w:rsidRPr="00BB29BE">
        <w:rPr>
          <w:rFonts w:ascii="Times New Roman" w:hAnsi="Times New Roman" w:cs="Times New Roman"/>
          <w:sz w:val="28"/>
          <w:szCs w:val="28"/>
        </w:rPr>
        <w:t>ос. Федерации от 22 мая 2003 г. N 54-ФЗ. – М.</w:t>
      </w:r>
      <w:proofErr w:type="gramStart"/>
      <w:r w:rsidRPr="00BB29BE">
        <w:rPr>
          <w:rFonts w:ascii="Times New Roman" w:hAnsi="Times New Roman" w:cs="Times New Roman"/>
          <w:sz w:val="28"/>
          <w:szCs w:val="28"/>
        </w:rPr>
        <w:t xml:space="preserve"> :</w:t>
      </w:r>
      <w:proofErr w:type="gramEnd"/>
      <w:r w:rsidRPr="00BB29BE">
        <w:rPr>
          <w:rFonts w:ascii="Times New Roman" w:hAnsi="Times New Roman" w:cs="Times New Roman"/>
          <w:sz w:val="28"/>
          <w:szCs w:val="28"/>
        </w:rPr>
        <w:t xml:space="preserve"> ИНФРА-М, 2003. – 9 с.</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Книги одного автора:</w:t>
      </w:r>
    </w:p>
    <w:p w:rsidR="009F5980" w:rsidRPr="00BB29BE" w:rsidRDefault="009F5980" w:rsidP="001A19FF">
      <w:pPr>
        <w:pStyle w:val="a8"/>
        <w:numPr>
          <w:ilvl w:val="0"/>
          <w:numId w:val="16"/>
        </w:numPr>
        <w:tabs>
          <w:tab w:val="left" w:pos="567"/>
        </w:tabs>
        <w:spacing w:after="0" w:line="360" w:lineRule="auto"/>
        <w:ind w:left="0" w:firstLine="709"/>
        <w:jc w:val="both"/>
        <w:rPr>
          <w:rFonts w:ascii="Times New Roman" w:hAnsi="Times New Roman" w:cs="Times New Roman"/>
          <w:sz w:val="28"/>
          <w:szCs w:val="28"/>
        </w:rPr>
      </w:pPr>
      <w:proofErr w:type="spellStart"/>
      <w:r w:rsidRPr="00BB29BE">
        <w:rPr>
          <w:rFonts w:ascii="Times New Roman" w:hAnsi="Times New Roman" w:cs="Times New Roman"/>
          <w:sz w:val="28"/>
          <w:szCs w:val="28"/>
        </w:rPr>
        <w:lastRenderedPageBreak/>
        <w:t>Туревский</w:t>
      </w:r>
      <w:proofErr w:type="spellEnd"/>
      <w:r w:rsidRPr="00BB29BE">
        <w:rPr>
          <w:rFonts w:ascii="Times New Roman" w:hAnsi="Times New Roman" w:cs="Times New Roman"/>
          <w:sz w:val="28"/>
          <w:szCs w:val="28"/>
        </w:rPr>
        <w:t>, И.С. Экономика отрасли (автомобильный транспорт): Учебник. — М.: ФОРУМ: ИНФРА-М, 2015. — 288 с.</w:t>
      </w:r>
    </w:p>
    <w:p w:rsidR="009F5980" w:rsidRPr="00BB29BE"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BB29BE">
        <w:rPr>
          <w:rFonts w:ascii="Times New Roman" w:hAnsi="Times New Roman" w:cs="Times New Roman"/>
          <w:sz w:val="28"/>
          <w:szCs w:val="28"/>
        </w:rPr>
        <w:t>Книги двух авторов:</w:t>
      </w:r>
    </w:p>
    <w:p w:rsidR="009F5980" w:rsidRPr="00BB29BE" w:rsidRDefault="009F5980" w:rsidP="009F5980">
      <w:pPr>
        <w:pStyle w:val="a8"/>
        <w:numPr>
          <w:ilvl w:val="0"/>
          <w:numId w:val="16"/>
        </w:numPr>
        <w:tabs>
          <w:tab w:val="left" w:pos="567"/>
        </w:tabs>
        <w:spacing w:after="0" w:line="360" w:lineRule="auto"/>
        <w:ind w:left="0" w:firstLine="709"/>
        <w:jc w:val="both"/>
        <w:rPr>
          <w:rFonts w:ascii="Times New Roman" w:hAnsi="Times New Roman" w:cs="Times New Roman"/>
          <w:sz w:val="28"/>
          <w:szCs w:val="28"/>
        </w:rPr>
      </w:pPr>
      <w:proofErr w:type="spellStart"/>
      <w:r w:rsidRPr="00BB29BE">
        <w:rPr>
          <w:rFonts w:ascii="Times New Roman" w:hAnsi="Times New Roman" w:cs="Times New Roman"/>
          <w:sz w:val="28"/>
          <w:szCs w:val="28"/>
        </w:rPr>
        <w:t>Арзуманова</w:t>
      </w:r>
      <w:proofErr w:type="spellEnd"/>
      <w:r w:rsidRPr="00BB29BE">
        <w:rPr>
          <w:rFonts w:ascii="Times New Roman" w:hAnsi="Times New Roman" w:cs="Times New Roman"/>
          <w:sz w:val="28"/>
          <w:szCs w:val="28"/>
        </w:rPr>
        <w:t xml:space="preserve">, Т.И. </w:t>
      </w:r>
      <w:r w:rsidR="00BB29BE" w:rsidRPr="00BB29BE">
        <w:rPr>
          <w:rFonts w:ascii="Times New Roman" w:hAnsi="Times New Roman" w:cs="Times New Roman"/>
          <w:sz w:val="28"/>
          <w:szCs w:val="28"/>
        </w:rPr>
        <w:t xml:space="preserve">Мачабели, М.Ш. </w:t>
      </w:r>
      <w:r w:rsidRPr="00BB29BE">
        <w:rPr>
          <w:rFonts w:ascii="Times New Roman" w:hAnsi="Times New Roman" w:cs="Times New Roman"/>
          <w:sz w:val="28"/>
          <w:szCs w:val="28"/>
        </w:rPr>
        <w:t xml:space="preserve">Экономика организации: Учебник / Т.И. </w:t>
      </w:r>
      <w:proofErr w:type="spellStart"/>
      <w:r w:rsidRPr="00BB29BE">
        <w:rPr>
          <w:rFonts w:ascii="Times New Roman" w:hAnsi="Times New Roman" w:cs="Times New Roman"/>
          <w:sz w:val="28"/>
          <w:szCs w:val="28"/>
        </w:rPr>
        <w:t>Арзуманова</w:t>
      </w:r>
      <w:proofErr w:type="spellEnd"/>
      <w:r w:rsidRPr="00BB29BE">
        <w:rPr>
          <w:rFonts w:ascii="Times New Roman" w:hAnsi="Times New Roman" w:cs="Times New Roman"/>
          <w:sz w:val="28"/>
          <w:szCs w:val="28"/>
        </w:rPr>
        <w:t xml:space="preserve">, М.Ш. Мачабели. - М.: Дашков и К, 2016. - 240 </w:t>
      </w:r>
      <w:proofErr w:type="spellStart"/>
      <w:r w:rsidRPr="00BB29BE">
        <w:rPr>
          <w:rFonts w:ascii="Times New Roman" w:hAnsi="Times New Roman" w:cs="Times New Roman"/>
          <w:sz w:val="28"/>
          <w:szCs w:val="28"/>
        </w:rPr>
        <w:t>c</w:t>
      </w:r>
      <w:proofErr w:type="spellEnd"/>
      <w:r w:rsidRPr="00BB29BE">
        <w:rPr>
          <w:rFonts w:ascii="Times New Roman" w:hAnsi="Times New Roman" w:cs="Times New Roman"/>
          <w:sz w:val="28"/>
          <w:szCs w:val="28"/>
        </w:rPr>
        <w:t>.</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Книги трех авторов:</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proofErr w:type="spellStart"/>
      <w:r w:rsidRPr="001A19FF">
        <w:rPr>
          <w:rFonts w:ascii="Times New Roman" w:hAnsi="Times New Roman" w:cs="Times New Roman"/>
          <w:sz w:val="28"/>
          <w:szCs w:val="28"/>
        </w:rPr>
        <w:t>Сутырин</w:t>
      </w:r>
      <w:proofErr w:type="spellEnd"/>
      <w:r w:rsidRPr="001A19FF">
        <w:rPr>
          <w:rFonts w:ascii="Times New Roman" w:hAnsi="Times New Roman" w:cs="Times New Roman"/>
          <w:sz w:val="28"/>
          <w:szCs w:val="28"/>
        </w:rPr>
        <w:t>, С. Ф. История экономических учений: учеб</w:t>
      </w:r>
      <w:proofErr w:type="gramStart"/>
      <w:r w:rsidRPr="001A19FF">
        <w:rPr>
          <w:rFonts w:ascii="Times New Roman" w:hAnsi="Times New Roman" w:cs="Times New Roman"/>
          <w:sz w:val="28"/>
          <w:szCs w:val="28"/>
        </w:rPr>
        <w:t>.п</w:t>
      </w:r>
      <w:proofErr w:type="gramEnd"/>
      <w:r w:rsidRPr="001A19FF">
        <w:rPr>
          <w:rFonts w:ascii="Times New Roman" w:hAnsi="Times New Roman" w:cs="Times New Roman"/>
          <w:sz w:val="28"/>
          <w:szCs w:val="28"/>
        </w:rPr>
        <w:t xml:space="preserve">особие / С. Ф. </w:t>
      </w:r>
      <w:proofErr w:type="spellStart"/>
      <w:r w:rsidRPr="001A19FF">
        <w:rPr>
          <w:rFonts w:ascii="Times New Roman" w:hAnsi="Times New Roman" w:cs="Times New Roman"/>
          <w:sz w:val="28"/>
          <w:szCs w:val="28"/>
        </w:rPr>
        <w:t>Сутырин</w:t>
      </w:r>
      <w:proofErr w:type="spellEnd"/>
      <w:r w:rsidRPr="001A19FF">
        <w:rPr>
          <w:rFonts w:ascii="Times New Roman" w:hAnsi="Times New Roman" w:cs="Times New Roman"/>
          <w:sz w:val="28"/>
          <w:szCs w:val="28"/>
        </w:rPr>
        <w:t>, М. В. Шишкин, Г. В. Борисов. – М.</w:t>
      </w:r>
      <w:proofErr w:type="gramStart"/>
      <w:r w:rsidRPr="001A19FF">
        <w:rPr>
          <w:rFonts w:ascii="Times New Roman" w:hAnsi="Times New Roman" w:cs="Times New Roman"/>
          <w:sz w:val="28"/>
          <w:szCs w:val="28"/>
        </w:rPr>
        <w:t xml:space="preserve"> :</w:t>
      </w:r>
      <w:proofErr w:type="gramEnd"/>
      <w:r w:rsidR="008A37DE">
        <w:rPr>
          <w:rFonts w:ascii="Times New Roman" w:hAnsi="Times New Roman" w:cs="Times New Roman"/>
          <w:sz w:val="28"/>
          <w:szCs w:val="28"/>
        </w:rPr>
        <w:t xml:space="preserve"> </w:t>
      </w:r>
      <w:proofErr w:type="spellStart"/>
      <w:r w:rsidRPr="001A19FF">
        <w:rPr>
          <w:rFonts w:ascii="Times New Roman" w:hAnsi="Times New Roman" w:cs="Times New Roman"/>
          <w:sz w:val="28"/>
          <w:szCs w:val="28"/>
        </w:rPr>
        <w:t>Эксмо</w:t>
      </w:r>
      <w:proofErr w:type="spellEnd"/>
      <w:r w:rsidRPr="001A19FF">
        <w:rPr>
          <w:rFonts w:ascii="Times New Roman" w:hAnsi="Times New Roman" w:cs="Times New Roman"/>
          <w:sz w:val="28"/>
          <w:szCs w:val="28"/>
        </w:rPr>
        <w:t>, 2013. – 367 с.</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Книги более трех авторов</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Если в издании более 3-х авторов книга описывается под заглавием</w:t>
      </w:r>
    </w:p>
    <w:p w:rsidR="00BB29BE" w:rsidRDefault="001A19FF" w:rsidP="00BB29BE">
      <w:pPr>
        <w:pStyle w:val="a8"/>
        <w:numPr>
          <w:ilvl w:val="0"/>
          <w:numId w:val="28"/>
        </w:numPr>
        <w:tabs>
          <w:tab w:val="left" w:pos="993"/>
        </w:tabs>
        <w:spacing w:after="0" w:line="360" w:lineRule="auto"/>
        <w:ind w:left="0" w:firstLine="709"/>
        <w:jc w:val="both"/>
        <w:rPr>
          <w:rFonts w:ascii="Times New Roman" w:hAnsi="Times New Roman" w:cs="Times New Roman"/>
          <w:sz w:val="28"/>
          <w:szCs w:val="28"/>
        </w:rPr>
      </w:pPr>
      <w:r w:rsidRPr="00BB29BE">
        <w:rPr>
          <w:rFonts w:ascii="Times New Roman" w:hAnsi="Times New Roman" w:cs="Times New Roman"/>
          <w:sz w:val="28"/>
          <w:szCs w:val="28"/>
        </w:rPr>
        <w:t>Социально-экономический механизм стимулирования труда: сб. ст. / отв. ред. В. А. Гага. – Томск</w:t>
      </w:r>
      <w:proofErr w:type="gramStart"/>
      <w:r w:rsidRPr="00BB29BE">
        <w:rPr>
          <w:rFonts w:ascii="Times New Roman" w:hAnsi="Times New Roman" w:cs="Times New Roman"/>
          <w:sz w:val="28"/>
          <w:szCs w:val="28"/>
        </w:rPr>
        <w:t xml:space="preserve"> :</w:t>
      </w:r>
      <w:proofErr w:type="gramEnd"/>
      <w:r w:rsidRPr="00BB29BE">
        <w:rPr>
          <w:rFonts w:ascii="Times New Roman" w:hAnsi="Times New Roman" w:cs="Times New Roman"/>
          <w:sz w:val="28"/>
          <w:szCs w:val="28"/>
        </w:rPr>
        <w:t xml:space="preserve"> Изд-во Том</w:t>
      </w:r>
      <w:proofErr w:type="gramStart"/>
      <w:r w:rsidRPr="00BB29BE">
        <w:rPr>
          <w:rFonts w:ascii="Times New Roman" w:hAnsi="Times New Roman" w:cs="Times New Roman"/>
          <w:sz w:val="28"/>
          <w:szCs w:val="28"/>
        </w:rPr>
        <w:t>.у</w:t>
      </w:r>
      <w:proofErr w:type="gramEnd"/>
      <w:r w:rsidRPr="00BB29BE">
        <w:rPr>
          <w:rFonts w:ascii="Times New Roman" w:hAnsi="Times New Roman" w:cs="Times New Roman"/>
          <w:sz w:val="28"/>
          <w:szCs w:val="28"/>
        </w:rPr>
        <w:t>н-та, 2013. – 195 с.</w:t>
      </w:r>
    </w:p>
    <w:p w:rsidR="00BB29BE" w:rsidRPr="00BB29BE" w:rsidRDefault="00BB29BE" w:rsidP="00BB29BE">
      <w:pPr>
        <w:pStyle w:val="a8"/>
        <w:numPr>
          <w:ilvl w:val="0"/>
          <w:numId w:val="28"/>
        </w:numPr>
        <w:tabs>
          <w:tab w:val="left" w:pos="993"/>
        </w:tabs>
        <w:spacing w:after="0" w:line="360" w:lineRule="auto"/>
        <w:ind w:left="0" w:firstLine="709"/>
        <w:jc w:val="both"/>
        <w:rPr>
          <w:rFonts w:ascii="Times New Roman" w:hAnsi="Times New Roman" w:cs="Times New Roman"/>
          <w:sz w:val="28"/>
          <w:szCs w:val="28"/>
        </w:rPr>
      </w:pPr>
      <w:r w:rsidRPr="00BB29BE">
        <w:rPr>
          <w:rFonts w:ascii="Times New Roman" w:hAnsi="Times New Roman" w:cs="Times New Roman"/>
          <w:sz w:val="28"/>
          <w:szCs w:val="28"/>
        </w:rPr>
        <w:t>Региональная экономика: Учебник</w:t>
      </w:r>
      <w:proofErr w:type="gramStart"/>
      <w:r w:rsidRPr="00BB29BE">
        <w:rPr>
          <w:rFonts w:ascii="Times New Roman" w:hAnsi="Times New Roman" w:cs="Times New Roman"/>
          <w:sz w:val="28"/>
          <w:szCs w:val="28"/>
        </w:rPr>
        <w:t xml:space="preserve"> / П</w:t>
      </w:r>
      <w:proofErr w:type="gramEnd"/>
      <w:r w:rsidRPr="00BB29BE">
        <w:rPr>
          <w:rFonts w:ascii="Times New Roman" w:hAnsi="Times New Roman" w:cs="Times New Roman"/>
          <w:sz w:val="28"/>
          <w:szCs w:val="28"/>
        </w:rPr>
        <w:t xml:space="preserve">од ред. Г.Б. Поляка. - М.: ЮНИТИ, 2015. - 463 </w:t>
      </w:r>
      <w:proofErr w:type="spellStart"/>
      <w:r w:rsidRPr="00BB29BE">
        <w:rPr>
          <w:rFonts w:ascii="Times New Roman" w:hAnsi="Times New Roman" w:cs="Times New Roman"/>
          <w:sz w:val="28"/>
          <w:szCs w:val="28"/>
        </w:rPr>
        <w:t>c</w:t>
      </w:r>
      <w:proofErr w:type="spellEnd"/>
      <w:r w:rsidRPr="00BB29BE">
        <w:rPr>
          <w:rFonts w:ascii="Times New Roman" w:hAnsi="Times New Roman" w:cs="Times New Roman"/>
          <w:sz w:val="28"/>
          <w:szCs w:val="28"/>
        </w:rPr>
        <w:t>.</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Автореферат диссертации:</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proofErr w:type="spellStart"/>
      <w:r w:rsidRPr="001A19FF">
        <w:rPr>
          <w:rFonts w:ascii="Times New Roman" w:hAnsi="Times New Roman" w:cs="Times New Roman"/>
          <w:sz w:val="28"/>
          <w:szCs w:val="28"/>
        </w:rPr>
        <w:t>Людвикова</w:t>
      </w:r>
      <w:proofErr w:type="spellEnd"/>
      <w:r w:rsidRPr="001A19FF">
        <w:rPr>
          <w:rFonts w:ascii="Times New Roman" w:hAnsi="Times New Roman" w:cs="Times New Roman"/>
          <w:sz w:val="28"/>
          <w:szCs w:val="28"/>
        </w:rPr>
        <w:t xml:space="preserve">, Н. Ю. Финансирование венчурных инвестиционных проектов </w:t>
      </w:r>
      <w:proofErr w:type="gramStart"/>
      <w:r w:rsidRPr="001A19FF">
        <w:rPr>
          <w:rFonts w:ascii="Times New Roman" w:hAnsi="Times New Roman" w:cs="Times New Roman"/>
          <w:sz w:val="28"/>
          <w:szCs w:val="28"/>
        </w:rPr>
        <w:t>:</w:t>
      </w:r>
      <w:proofErr w:type="spellStart"/>
      <w:r w:rsidRPr="001A19FF">
        <w:rPr>
          <w:rFonts w:ascii="Times New Roman" w:hAnsi="Times New Roman" w:cs="Times New Roman"/>
          <w:sz w:val="28"/>
          <w:szCs w:val="28"/>
        </w:rPr>
        <w:t>а</w:t>
      </w:r>
      <w:proofErr w:type="gramEnd"/>
      <w:r w:rsidRPr="001A19FF">
        <w:rPr>
          <w:rFonts w:ascii="Times New Roman" w:hAnsi="Times New Roman" w:cs="Times New Roman"/>
          <w:sz w:val="28"/>
          <w:szCs w:val="28"/>
        </w:rPr>
        <w:t>втореф</w:t>
      </w:r>
      <w:proofErr w:type="spellEnd"/>
      <w:r w:rsidRPr="001A19FF">
        <w:rPr>
          <w:rFonts w:ascii="Times New Roman" w:hAnsi="Times New Roman" w:cs="Times New Roman"/>
          <w:sz w:val="28"/>
          <w:szCs w:val="28"/>
        </w:rPr>
        <w:t xml:space="preserve">. </w:t>
      </w:r>
      <w:proofErr w:type="spellStart"/>
      <w:r w:rsidRPr="001A19FF">
        <w:rPr>
          <w:rFonts w:ascii="Times New Roman" w:hAnsi="Times New Roman" w:cs="Times New Roman"/>
          <w:sz w:val="28"/>
          <w:szCs w:val="28"/>
        </w:rPr>
        <w:t>дис</w:t>
      </w:r>
      <w:proofErr w:type="spellEnd"/>
      <w:r w:rsidRPr="001A19FF">
        <w:rPr>
          <w:rFonts w:ascii="Times New Roman" w:hAnsi="Times New Roman" w:cs="Times New Roman"/>
          <w:sz w:val="28"/>
          <w:szCs w:val="28"/>
        </w:rPr>
        <w:t xml:space="preserve">. ... канд. </w:t>
      </w:r>
      <w:proofErr w:type="spellStart"/>
      <w:r w:rsidRPr="001A19FF">
        <w:rPr>
          <w:rFonts w:ascii="Times New Roman" w:hAnsi="Times New Roman" w:cs="Times New Roman"/>
          <w:sz w:val="28"/>
          <w:szCs w:val="28"/>
        </w:rPr>
        <w:t>экон</w:t>
      </w:r>
      <w:proofErr w:type="spellEnd"/>
      <w:r w:rsidRPr="001A19FF">
        <w:rPr>
          <w:rFonts w:ascii="Times New Roman" w:hAnsi="Times New Roman" w:cs="Times New Roman"/>
          <w:sz w:val="28"/>
          <w:szCs w:val="28"/>
        </w:rPr>
        <w:t xml:space="preserve">. наук : 08.00.10 / Н. Ю. </w:t>
      </w:r>
      <w:proofErr w:type="spellStart"/>
      <w:r w:rsidRPr="001A19FF">
        <w:rPr>
          <w:rFonts w:ascii="Times New Roman" w:hAnsi="Times New Roman" w:cs="Times New Roman"/>
          <w:sz w:val="28"/>
          <w:szCs w:val="28"/>
        </w:rPr>
        <w:t>Людвикова</w:t>
      </w:r>
      <w:proofErr w:type="spellEnd"/>
      <w:r w:rsidRPr="001A19FF">
        <w:rPr>
          <w:rFonts w:ascii="Times New Roman" w:hAnsi="Times New Roman" w:cs="Times New Roman"/>
          <w:sz w:val="28"/>
          <w:szCs w:val="28"/>
        </w:rPr>
        <w:t xml:space="preserve"> ; </w:t>
      </w:r>
      <w:proofErr w:type="spellStart"/>
      <w:r w:rsidRPr="001A19FF">
        <w:rPr>
          <w:rFonts w:ascii="Times New Roman" w:hAnsi="Times New Roman" w:cs="Times New Roman"/>
          <w:sz w:val="28"/>
          <w:szCs w:val="28"/>
        </w:rPr>
        <w:t>С.-Петерб</w:t>
      </w:r>
      <w:proofErr w:type="spellEnd"/>
      <w:r w:rsidRPr="001A19FF">
        <w:rPr>
          <w:rFonts w:ascii="Times New Roman" w:hAnsi="Times New Roman" w:cs="Times New Roman"/>
          <w:sz w:val="28"/>
          <w:szCs w:val="28"/>
        </w:rPr>
        <w:t xml:space="preserve">. гос. ун-т. – СПб., 2014. – 22 </w:t>
      </w:r>
      <w:proofErr w:type="gramStart"/>
      <w:r w:rsidRPr="001A19FF">
        <w:rPr>
          <w:rFonts w:ascii="Times New Roman" w:hAnsi="Times New Roman" w:cs="Times New Roman"/>
          <w:sz w:val="28"/>
          <w:szCs w:val="28"/>
        </w:rPr>
        <w:t>с</w:t>
      </w:r>
      <w:proofErr w:type="gramEnd"/>
      <w:r w:rsidRPr="001A19FF">
        <w:rPr>
          <w:rFonts w:ascii="Times New Roman" w:hAnsi="Times New Roman" w:cs="Times New Roman"/>
          <w:sz w:val="28"/>
          <w:szCs w:val="28"/>
        </w:rPr>
        <w:t>.</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Электронные ресурсы:</w:t>
      </w:r>
    </w:p>
    <w:p w:rsidR="001A19FF" w:rsidRPr="001A19FF" w:rsidRDefault="001A19FF" w:rsidP="001A19FF">
      <w:pPr>
        <w:tabs>
          <w:tab w:val="left" w:pos="993"/>
        </w:tabs>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Ресурсы Интернета</w:t>
      </w:r>
    </w:p>
    <w:p w:rsidR="00BB29BE" w:rsidRPr="00BB29BE" w:rsidRDefault="00BB29BE" w:rsidP="001A19FF">
      <w:pPr>
        <w:pStyle w:val="a8"/>
        <w:numPr>
          <w:ilvl w:val="0"/>
          <w:numId w:val="16"/>
        </w:numPr>
        <w:tabs>
          <w:tab w:val="left" w:pos="567"/>
        </w:tabs>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Соколова, С. В. Экономика организации: [Электронный ресурс]: учебник: Рекомендовано ФГАУ «ФИРО». — 176 </w:t>
      </w:r>
      <w:proofErr w:type="spellStart"/>
      <w:r w:rsidRPr="005D41B2">
        <w:rPr>
          <w:rFonts w:ascii="Times New Roman" w:hAnsi="Times New Roman" w:cs="Times New Roman"/>
          <w:sz w:val="28"/>
          <w:szCs w:val="28"/>
        </w:rPr>
        <w:t>c</w:t>
      </w:r>
      <w:proofErr w:type="spellEnd"/>
      <w:r w:rsidRPr="005D41B2">
        <w:rPr>
          <w:rFonts w:ascii="Times New Roman" w:hAnsi="Times New Roman" w:cs="Times New Roman"/>
          <w:sz w:val="28"/>
          <w:szCs w:val="28"/>
        </w:rPr>
        <w:t>., пер. №7бц.</w:t>
      </w:r>
      <w:hyperlink r:id="rId17" w:history="1">
        <w:r w:rsidRPr="005D41B2">
          <w:rPr>
            <w:rStyle w:val="af1"/>
            <w:rFonts w:ascii="Times New Roman" w:hAnsi="Times New Roman" w:cs="Times New Roman"/>
            <w:bCs/>
            <w:sz w:val="28"/>
            <w:szCs w:val="28"/>
          </w:rPr>
          <w:t>http://www.academia-moscow.ru/</w:t>
        </w:r>
      </w:hyperlink>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Нормативные акты из официальных изданий:</w:t>
      </w:r>
    </w:p>
    <w:p w:rsidR="001A19FF" w:rsidRPr="001A19FF" w:rsidRDefault="001A19FF" w:rsidP="001A19FF">
      <w:pPr>
        <w:tabs>
          <w:tab w:val="left" w:pos="993"/>
        </w:tabs>
        <w:spacing w:after="0" w:line="360" w:lineRule="auto"/>
        <w:ind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t>Об особых экономических зонах в Российской Федерации: закон</w:t>
      </w:r>
      <w:proofErr w:type="gramStart"/>
      <w:r w:rsidRPr="001A19FF">
        <w:rPr>
          <w:rFonts w:ascii="Times New Roman" w:hAnsi="Times New Roman" w:cs="Times New Roman"/>
          <w:color w:val="0D0D0D"/>
          <w:sz w:val="28"/>
          <w:szCs w:val="28"/>
        </w:rPr>
        <w:t xml:space="preserve"> Р</w:t>
      </w:r>
      <w:proofErr w:type="gramEnd"/>
      <w:r w:rsidRPr="001A19FF">
        <w:rPr>
          <w:rFonts w:ascii="Times New Roman" w:hAnsi="Times New Roman" w:cs="Times New Roman"/>
          <w:color w:val="0D0D0D"/>
          <w:sz w:val="28"/>
          <w:szCs w:val="28"/>
        </w:rPr>
        <w:t>ос. Федерации от 22.07.05 N 117-ФЗ // Российская газета. – 2015. – 27 июля. – С. 10-11.</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Статья в журнале или сериальном издании:</w:t>
      </w:r>
    </w:p>
    <w:p w:rsidR="001A19FF" w:rsidRPr="001A19FF" w:rsidRDefault="001A19FF" w:rsidP="001A19FF">
      <w:pPr>
        <w:tabs>
          <w:tab w:val="left" w:pos="993"/>
        </w:tabs>
        <w:spacing w:after="0" w:line="360" w:lineRule="auto"/>
        <w:ind w:firstLine="709"/>
        <w:jc w:val="both"/>
        <w:rPr>
          <w:rFonts w:ascii="Times New Roman" w:hAnsi="Times New Roman" w:cs="Times New Roman"/>
          <w:color w:val="0D0D0D"/>
          <w:sz w:val="28"/>
          <w:szCs w:val="28"/>
        </w:rPr>
      </w:pPr>
      <w:r w:rsidRPr="001A19FF">
        <w:rPr>
          <w:rFonts w:ascii="Times New Roman" w:hAnsi="Times New Roman" w:cs="Times New Roman"/>
          <w:color w:val="0D0D0D"/>
          <w:sz w:val="28"/>
          <w:szCs w:val="28"/>
        </w:rPr>
        <w:lastRenderedPageBreak/>
        <w:t xml:space="preserve">Емельянова, </w:t>
      </w:r>
      <w:proofErr w:type="gramStart"/>
      <w:r w:rsidRPr="001A19FF">
        <w:rPr>
          <w:rFonts w:ascii="Times New Roman" w:hAnsi="Times New Roman" w:cs="Times New Roman"/>
          <w:color w:val="0D0D0D"/>
          <w:sz w:val="28"/>
          <w:szCs w:val="28"/>
        </w:rPr>
        <w:t>Т.</w:t>
      </w:r>
      <w:proofErr w:type="gramEnd"/>
      <w:r w:rsidRPr="001A19FF">
        <w:rPr>
          <w:rFonts w:ascii="Times New Roman" w:hAnsi="Times New Roman" w:cs="Times New Roman"/>
          <w:color w:val="0D0D0D"/>
          <w:sz w:val="28"/>
          <w:szCs w:val="28"/>
        </w:rPr>
        <w:t xml:space="preserve"> Почему банкротятся страховщики / Т. Емельянова // </w:t>
      </w:r>
      <w:proofErr w:type="spellStart"/>
      <w:r w:rsidRPr="001A19FF">
        <w:rPr>
          <w:rFonts w:ascii="Times New Roman" w:hAnsi="Times New Roman" w:cs="Times New Roman"/>
          <w:color w:val="0D0D0D"/>
          <w:sz w:val="28"/>
          <w:szCs w:val="28"/>
        </w:rPr>
        <w:t>Финанс</w:t>
      </w:r>
      <w:proofErr w:type="spellEnd"/>
      <w:r w:rsidRPr="001A19FF">
        <w:rPr>
          <w:rFonts w:ascii="Times New Roman" w:hAnsi="Times New Roman" w:cs="Times New Roman"/>
          <w:color w:val="0D0D0D"/>
          <w:sz w:val="28"/>
          <w:szCs w:val="28"/>
        </w:rPr>
        <w:t>. – 2014. – N 2 . – С. 42 –  45.</w:t>
      </w:r>
    </w:p>
    <w:p w:rsidR="001A19FF" w:rsidRPr="001A19FF" w:rsidRDefault="001A19FF" w:rsidP="00BB29BE">
      <w:pPr>
        <w:pStyle w:val="a8"/>
        <w:tabs>
          <w:tab w:val="left" w:pos="567"/>
        </w:tabs>
        <w:spacing w:after="0" w:line="360" w:lineRule="auto"/>
        <w:ind w:left="709"/>
        <w:jc w:val="both"/>
        <w:rPr>
          <w:rFonts w:ascii="Times New Roman" w:hAnsi="Times New Roman" w:cs="Times New Roman"/>
          <w:sz w:val="28"/>
          <w:szCs w:val="28"/>
        </w:rPr>
      </w:pPr>
      <w:r w:rsidRPr="001A19FF">
        <w:rPr>
          <w:rFonts w:ascii="Times New Roman" w:hAnsi="Times New Roman" w:cs="Times New Roman"/>
          <w:sz w:val="28"/>
          <w:szCs w:val="28"/>
        </w:rPr>
        <w:t>Статья в сборнике:</w:t>
      </w:r>
    </w:p>
    <w:p w:rsidR="001A19FF" w:rsidRPr="001A19FF" w:rsidRDefault="001A19FF" w:rsidP="001A19FF">
      <w:pPr>
        <w:tabs>
          <w:tab w:val="left" w:pos="993"/>
        </w:tabs>
        <w:spacing w:after="0" w:line="360" w:lineRule="auto"/>
        <w:ind w:firstLine="709"/>
        <w:jc w:val="both"/>
        <w:rPr>
          <w:rFonts w:ascii="Times New Roman" w:hAnsi="Times New Roman" w:cs="Times New Roman"/>
          <w:color w:val="0D0D0D"/>
          <w:sz w:val="28"/>
          <w:szCs w:val="28"/>
        </w:rPr>
      </w:pPr>
      <w:proofErr w:type="spellStart"/>
      <w:r w:rsidRPr="001A19FF">
        <w:rPr>
          <w:rFonts w:ascii="Times New Roman" w:hAnsi="Times New Roman" w:cs="Times New Roman"/>
          <w:color w:val="0D0D0D"/>
          <w:sz w:val="28"/>
          <w:szCs w:val="28"/>
        </w:rPr>
        <w:t>Ценина</w:t>
      </w:r>
      <w:proofErr w:type="spellEnd"/>
      <w:r w:rsidRPr="001A19FF">
        <w:rPr>
          <w:rFonts w:ascii="Times New Roman" w:hAnsi="Times New Roman" w:cs="Times New Roman"/>
          <w:color w:val="0D0D0D"/>
          <w:sz w:val="28"/>
          <w:szCs w:val="28"/>
        </w:rPr>
        <w:t xml:space="preserve">, Т. Т. Системный классификатор рисков в предпринимательской деятельности / Т. Т. </w:t>
      </w:r>
      <w:proofErr w:type="spellStart"/>
      <w:r w:rsidRPr="001A19FF">
        <w:rPr>
          <w:rFonts w:ascii="Times New Roman" w:hAnsi="Times New Roman" w:cs="Times New Roman"/>
          <w:color w:val="0D0D0D"/>
          <w:sz w:val="28"/>
          <w:szCs w:val="28"/>
        </w:rPr>
        <w:t>Ценина</w:t>
      </w:r>
      <w:proofErr w:type="spellEnd"/>
      <w:r w:rsidRPr="001A19FF">
        <w:rPr>
          <w:rFonts w:ascii="Times New Roman" w:hAnsi="Times New Roman" w:cs="Times New Roman"/>
          <w:color w:val="0D0D0D"/>
          <w:sz w:val="28"/>
          <w:szCs w:val="28"/>
        </w:rPr>
        <w:t xml:space="preserve"> // Интеллектуальные технологии в экономике и управлении</w:t>
      </w:r>
      <w:proofErr w:type="gramStart"/>
      <w:r w:rsidRPr="001A19FF">
        <w:rPr>
          <w:rFonts w:ascii="Times New Roman" w:hAnsi="Times New Roman" w:cs="Times New Roman"/>
          <w:color w:val="0D0D0D"/>
          <w:sz w:val="28"/>
          <w:szCs w:val="28"/>
        </w:rPr>
        <w:t xml:space="preserve"> :</w:t>
      </w:r>
      <w:proofErr w:type="gramEnd"/>
      <w:r w:rsidRPr="001A19FF">
        <w:rPr>
          <w:rFonts w:ascii="Times New Roman" w:hAnsi="Times New Roman" w:cs="Times New Roman"/>
          <w:color w:val="0D0D0D"/>
          <w:sz w:val="28"/>
          <w:szCs w:val="28"/>
        </w:rPr>
        <w:t xml:space="preserve"> сб. науч. тр. – 2015. – С. 225 – 229.</w:t>
      </w:r>
    </w:p>
    <w:p w:rsidR="001A19FF" w:rsidRDefault="001A19FF" w:rsidP="001A19FF">
      <w:pPr>
        <w:spacing w:after="0" w:line="360" w:lineRule="auto"/>
        <w:ind w:firstLine="709"/>
        <w:jc w:val="center"/>
        <w:rPr>
          <w:rFonts w:ascii="Times New Roman" w:hAnsi="Times New Roman" w:cs="Times New Roman"/>
          <w:sz w:val="28"/>
          <w:szCs w:val="28"/>
        </w:rPr>
      </w:pPr>
    </w:p>
    <w:p w:rsidR="00D973A2" w:rsidRDefault="00D973A2" w:rsidP="001A19FF">
      <w:pPr>
        <w:spacing w:after="0" w:line="360" w:lineRule="auto"/>
        <w:ind w:firstLine="709"/>
        <w:jc w:val="center"/>
        <w:rPr>
          <w:rFonts w:ascii="Times New Roman" w:hAnsi="Times New Roman" w:cs="Times New Roman"/>
          <w:sz w:val="28"/>
          <w:szCs w:val="28"/>
        </w:rPr>
      </w:pPr>
    </w:p>
    <w:p w:rsidR="00915E43" w:rsidRDefault="00915E43" w:rsidP="001A19FF">
      <w:pPr>
        <w:spacing w:after="0" w:line="360" w:lineRule="auto"/>
        <w:ind w:firstLine="709"/>
        <w:jc w:val="center"/>
        <w:rPr>
          <w:rFonts w:ascii="Times New Roman" w:hAnsi="Times New Roman" w:cs="Times New Roman"/>
          <w:sz w:val="28"/>
          <w:szCs w:val="28"/>
        </w:rPr>
      </w:pPr>
    </w:p>
    <w:p w:rsidR="00D973A2" w:rsidRDefault="00D973A2"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C87DA6" w:rsidRDefault="00C87DA6" w:rsidP="00835FF6">
      <w:pPr>
        <w:spacing w:after="0" w:line="360" w:lineRule="auto"/>
        <w:rPr>
          <w:rFonts w:ascii="Times New Roman" w:hAnsi="Times New Roman" w:cs="Times New Roman"/>
          <w:sz w:val="28"/>
          <w:szCs w:val="28"/>
        </w:rPr>
      </w:pPr>
    </w:p>
    <w:p w:rsidR="00BB29BE" w:rsidRDefault="00BB29BE" w:rsidP="00835FF6">
      <w:pPr>
        <w:spacing w:after="0" w:line="360" w:lineRule="auto"/>
        <w:rPr>
          <w:rFonts w:ascii="Times New Roman" w:hAnsi="Times New Roman" w:cs="Times New Roman"/>
          <w:sz w:val="28"/>
          <w:szCs w:val="28"/>
        </w:rPr>
      </w:pPr>
    </w:p>
    <w:p w:rsidR="00BB29BE" w:rsidRDefault="00BB29BE" w:rsidP="00835FF6">
      <w:pPr>
        <w:spacing w:after="0" w:line="360" w:lineRule="auto"/>
        <w:rPr>
          <w:rFonts w:ascii="Times New Roman" w:hAnsi="Times New Roman" w:cs="Times New Roman"/>
          <w:sz w:val="28"/>
          <w:szCs w:val="28"/>
        </w:rPr>
      </w:pPr>
    </w:p>
    <w:p w:rsidR="00BB29BE" w:rsidRDefault="00BB29BE" w:rsidP="00835FF6">
      <w:pPr>
        <w:spacing w:after="0" w:line="360" w:lineRule="auto"/>
        <w:rPr>
          <w:rFonts w:ascii="Times New Roman" w:hAnsi="Times New Roman" w:cs="Times New Roman"/>
          <w:sz w:val="28"/>
          <w:szCs w:val="28"/>
        </w:rPr>
      </w:pPr>
    </w:p>
    <w:p w:rsidR="00BB29BE" w:rsidRDefault="00BB29BE" w:rsidP="00835FF6">
      <w:pPr>
        <w:spacing w:after="0" w:line="360" w:lineRule="auto"/>
        <w:rPr>
          <w:rFonts w:ascii="Times New Roman" w:hAnsi="Times New Roman" w:cs="Times New Roman"/>
          <w:sz w:val="28"/>
          <w:szCs w:val="28"/>
        </w:rPr>
      </w:pPr>
    </w:p>
    <w:p w:rsidR="00C87DA6" w:rsidRPr="00835FF6" w:rsidRDefault="00C87DA6" w:rsidP="00835FF6">
      <w:pPr>
        <w:spacing w:after="0" w:line="360" w:lineRule="auto"/>
        <w:rPr>
          <w:rFonts w:ascii="Times New Roman" w:hAnsi="Times New Roman" w:cs="Times New Roman"/>
          <w:sz w:val="28"/>
          <w:szCs w:val="28"/>
        </w:rPr>
      </w:pPr>
    </w:p>
    <w:p w:rsidR="001A19FF" w:rsidRDefault="009C35CC" w:rsidP="004F13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r w:rsidR="008A37DE">
        <w:rPr>
          <w:rFonts w:ascii="Times New Roman" w:hAnsi="Times New Roman" w:cs="Times New Roman"/>
          <w:sz w:val="28"/>
          <w:szCs w:val="28"/>
        </w:rPr>
        <w:t xml:space="preserve"> </w:t>
      </w:r>
      <w:r w:rsidR="001A19FF" w:rsidRPr="001A19FF">
        <w:rPr>
          <w:rFonts w:ascii="Times New Roman" w:hAnsi="Times New Roman" w:cs="Times New Roman"/>
          <w:sz w:val="28"/>
          <w:szCs w:val="28"/>
        </w:rPr>
        <w:t>ЗАДАНИЕ И ИСХОДНЫЕ ДАННЫЕ</w:t>
      </w:r>
    </w:p>
    <w:p w:rsidR="001A19FF" w:rsidRDefault="001A19FF" w:rsidP="001A19FF">
      <w:pPr>
        <w:spacing w:after="0" w:line="360" w:lineRule="auto"/>
        <w:ind w:firstLine="709"/>
        <w:jc w:val="both"/>
        <w:rPr>
          <w:rFonts w:ascii="Times New Roman" w:hAnsi="Times New Roman" w:cs="Times New Roman"/>
          <w:sz w:val="28"/>
          <w:szCs w:val="28"/>
        </w:rPr>
      </w:pPr>
    </w:p>
    <w:p w:rsidR="00835FF6" w:rsidRDefault="001A19FF" w:rsidP="001A19FF">
      <w:pPr>
        <w:spacing w:after="0" w:line="360" w:lineRule="auto"/>
        <w:ind w:firstLine="709"/>
        <w:jc w:val="both"/>
        <w:rPr>
          <w:rFonts w:ascii="Times New Roman" w:hAnsi="Times New Roman" w:cs="Times New Roman"/>
          <w:sz w:val="28"/>
          <w:szCs w:val="28"/>
        </w:rPr>
      </w:pPr>
      <w:r w:rsidRPr="0003275B">
        <w:rPr>
          <w:rFonts w:ascii="Times New Roman" w:hAnsi="Times New Roman" w:cs="Times New Roman"/>
          <w:b/>
          <w:sz w:val="28"/>
          <w:szCs w:val="28"/>
        </w:rPr>
        <w:t>Задание по первой ситуации.</w:t>
      </w:r>
      <w:r w:rsidRPr="001A19FF">
        <w:rPr>
          <w:rFonts w:ascii="Times New Roman" w:hAnsi="Times New Roman" w:cs="Times New Roman"/>
          <w:sz w:val="28"/>
          <w:szCs w:val="28"/>
        </w:rPr>
        <w:t xml:space="preserve"> Экономически обосновать эффективность расширения и модернизации зоны техническогообслуживания или ремонта автотранспортного предприятия (АТП).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Исходные данные к курсовой работе по первой ситуации: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среднесписочное количество обслуживаемых автомобилей, ед.;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марка подвижного состава (ПС);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среднегодовой пробег одного обслуживаемого автомобиля, тыс. км;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годовая производственная программа зоны технического обслуживания (ТО) или технического ремонта (</w:t>
      </w:r>
      <w:proofErr w:type="gramStart"/>
      <w:r w:rsidRPr="001A19FF">
        <w:rPr>
          <w:rFonts w:ascii="Times New Roman" w:hAnsi="Times New Roman" w:cs="Times New Roman"/>
          <w:sz w:val="28"/>
          <w:szCs w:val="28"/>
        </w:rPr>
        <w:t>ТР</w:t>
      </w:r>
      <w:proofErr w:type="gramEnd"/>
      <w:r w:rsidRPr="001A19FF">
        <w:rPr>
          <w:rFonts w:ascii="Times New Roman" w:hAnsi="Times New Roman" w:cs="Times New Roman"/>
          <w:sz w:val="28"/>
          <w:szCs w:val="28"/>
        </w:rPr>
        <w:t xml:space="preserve">), тыс. чел.-ч;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площадь зоны, м</w:t>
      </w:r>
      <w:proofErr w:type="gramStart"/>
      <w:r w:rsidRPr="00835FF6">
        <w:rPr>
          <w:rFonts w:ascii="Times New Roman" w:hAnsi="Times New Roman" w:cs="Times New Roman"/>
          <w:sz w:val="28"/>
          <w:szCs w:val="28"/>
          <w:vertAlign w:val="superscript"/>
        </w:rPr>
        <w:t>2</w:t>
      </w:r>
      <w:proofErr w:type="gramEnd"/>
      <w:r w:rsidRPr="001A19FF">
        <w:rPr>
          <w:rFonts w:ascii="Times New Roman" w:hAnsi="Times New Roman" w:cs="Times New Roman"/>
          <w:sz w:val="28"/>
          <w:szCs w:val="28"/>
        </w:rPr>
        <w:t xml:space="preserve">;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объем зоны, м</w:t>
      </w:r>
      <w:r w:rsidRPr="00835FF6">
        <w:rPr>
          <w:rFonts w:ascii="Times New Roman" w:hAnsi="Times New Roman" w:cs="Times New Roman"/>
          <w:sz w:val="28"/>
          <w:szCs w:val="28"/>
          <w:vertAlign w:val="superscript"/>
        </w:rPr>
        <w:t>3</w:t>
      </w:r>
      <w:r w:rsidR="00835FF6">
        <w:rPr>
          <w:rFonts w:ascii="Times New Roman" w:hAnsi="Times New Roman" w:cs="Times New Roman"/>
          <w:sz w:val="28"/>
          <w:szCs w:val="28"/>
        </w:rPr>
        <w:t>,</w:t>
      </w:r>
      <w:r w:rsidRPr="001A19FF">
        <w:rPr>
          <w:rFonts w:ascii="Times New Roman" w:hAnsi="Times New Roman" w:cs="Times New Roman"/>
          <w:sz w:val="28"/>
          <w:szCs w:val="28"/>
        </w:rPr>
        <w:t xml:space="preserve"> определяется умножением площади зоны на высоту потолка, которая принимается 6-7 м;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перечень и стоимость оборудования, установленного в зоне, тыс. руб.;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стоимость здания основного производства, тыс. руб.;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стоимость малоценного и быстроизнашивающегося инструмента, приспособлений и инвентаря (МБП), тыс. руб.;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размер работ по ТО или </w:t>
      </w:r>
      <w:proofErr w:type="gramStart"/>
      <w:r w:rsidRPr="001A19FF">
        <w:rPr>
          <w:rFonts w:ascii="Times New Roman" w:hAnsi="Times New Roman" w:cs="Times New Roman"/>
          <w:sz w:val="28"/>
          <w:szCs w:val="28"/>
        </w:rPr>
        <w:t>ТР</w:t>
      </w:r>
      <w:proofErr w:type="gramEnd"/>
      <w:r w:rsidRPr="001A19FF">
        <w:rPr>
          <w:rFonts w:ascii="Times New Roman" w:hAnsi="Times New Roman" w:cs="Times New Roman"/>
          <w:sz w:val="28"/>
          <w:szCs w:val="28"/>
        </w:rPr>
        <w:t xml:space="preserve">, выполняемых для сторонних организаций, %. </w:t>
      </w:r>
    </w:p>
    <w:p w:rsidR="001A19FF" w:rsidRP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Исходные данные по первой ситуации принимаются из табл</w:t>
      </w:r>
      <w:r w:rsidR="009C35CC">
        <w:rPr>
          <w:rFonts w:ascii="Times New Roman" w:hAnsi="Times New Roman" w:cs="Times New Roman"/>
          <w:sz w:val="28"/>
          <w:szCs w:val="28"/>
        </w:rPr>
        <w:t>ицы</w:t>
      </w:r>
      <w:r w:rsidRPr="001A19FF">
        <w:rPr>
          <w:rFonts w:ascii="Times New Roman" w:hAnsi="Times New Roman" w:cs="Times New Roman"/>
          <w:sz w:val="28"/>
          <w:szCs w:val="28"/>
        </w:rPr>
        <w:t xml:space="preserve"> 1. Перечень оборудования, установленного в зоне ТО или </w:t>
      </w:r>
      <w:proofErr w:type="gramStart"/>
      <w:r w:rsidRPr="001A19FF">
        <w:rPr>
          <w:rFonts w:ascii="Times New Roman" w:hAnsi="Times New Roman" w:cs="Times New Roman"/>
          <w:sz w:val="28"/>
          <w:szCs w:val="28"/>
        </w:rPr>
        <w:t>ТР</w:t>
      </w:r>
      <w:proofErr w:type="gramEnd"/>
      <w:r w:rsidRPr="001A19FF">
        <w:rPr>
          <w:rFonts w:ascii="Times New Roman" w:hAnsi="Times New Roman" w:cs="Times New Roman"/>
          <w:sz w:val="28"/>
          <w:szCs w:val="28"/>
        </w:rPr>
        <w:t xml:space="preserve">, выбирается студентом самостоятельно.  </w:t>
      </w:r>
    </w:p>
    <w:p w:rsidR="00835FF6" w:rsidRDefault="00835FF6" w:rsidP="001A19FF">
      <w:pPr>
        <w:spacing w:after="0" w:line="360" w:lineRule="auto"/>
        <w:ind w:firstLine="709"/>
        <w:jc w:val="both"/>
        <w:rPr>
          <w:rFonts w:ascii="Times New Roman" w:hAnsi="Times New Roman" w:cs="Times New Roman"/>
          <w:sz w:val="28"/>
          <w:szCs w:val="28"/>
        </w:rPr>
      </w:pPr>
    </w:p>
    <w:p w:rsidR="00835FF6" w:rsidRDefault="001A19FF" w:rsidP="001A19FF">
      <w:pPr>
        <w:spacing w:after="0" w:line="360" w:lineRule="auto"/>
        <w:ind w:firstLine="709"/>
        <w:jc w:val="both"/>
        <w:rPr>
          <w:rFonts w:ascii="Times New Roman" w:hAnsi="Times New Roman" w:cs="Times New Roman"/>
          <w:sz w:val="28"/>
          <w:szCs w:val="28"/>
        </w:rPr>
      </w:pPr>
      <w:r w:rsidRPr="0003275B">
        <w:rPr>
          <w:rFonts w:ascii="Times New Roman" w:hAnsi="Times New Roman" w:cs="Times New Roman"/>
          <w:b/>
          <w:sz w:val="28"/>
          <w:szCs w:val="28"/>
        </w:rPr>
        <w:t>Задание по второй ситуации.</w:t>
      </w:r>
      <w:r w:rsidRPr="001A19FF">
        <w:rPr>
          <w:rFonts w:ascii="Times New Roman" w:hAnsi="Times New Roman" w:cs="Times New Roman"/>
          <w:sz w:val="28"/>
          <w:szCs w:val="28"/>
        </w:rPr>
        <w:t xml:space="preserve"> Экономически обосновать эффективность расширения и технического перевооружения предприятия автотехобслуживания, осуществляющего все виды технического обслуживания и текущего ремонта автомобилей заданной марки.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Исходные данные к курсовой работе по второй ситуации: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среднее количество обслуживаемых автомобилей, ед.;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lastRenderedPageBreak/>
        <w:t>- марка ПС;</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xml:space="preserve"> - годовая производственная программа по ТО и </w:t>
      </w:r>
      <w:proofErr w:type="gramStart"/>
      <w:r w:rsidRPr="001A19FF">
        <w:rPr>
          <w:rFonts w:ascii="Times New Roman" w:hAnsi="Times New Roman" w:cs="Times New Roman"/>
          <w:sz w:val="28"/>
          <w:szCs w:val="28"/>
        </w:rPr>
        <w:t>ТР</w:t>
      </w:r>
      <w:proofErr w:type="gramEnd"/>
      <w:r w:rsidRPr="001A19FF">
        <w:rPr>
          <w:rFonts w:ascii="Times New Roman" w:hAnsi="Times New Roman" w:cs="Times New Roman"/>
          <w:sz w:val="28"/>
          <w:szCs w:val="28"/>
        </w:rPr>
        <w:t xml:space="preserve">, тыс. чел.-ч;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площадь производственных зданий предприятия автотехобслуживания, м</w:t>
      </w:r>
      <w:proofErr w:type="gramStart"/>
      <w:r w:rsidRPr="00835FF6">
        <w:rPr>
          <w:rFonts w:ascii="Times New Roman" w:hAnsi="Times New Roman" w:cs="Times New Roman"/>
          <w:sz w:val="28"/>
          <w:szCs w:val="28"/>
          <w:vertAlign w:val="superscript"/>
        </w:rPr>
        <w:t>2</w:t>
      </w:r>
      <w:proofErr w:type="gramEnd"/>
      <w:r w:rsidRPr="001A19FF">
        <w:rPr>
          <w:rFonts w:ascii="Times New Roman" w:hAnsi="Times New Roman" w:cs="Times New Roman"/>
          <w:sz w:val="28"/>
          <w:szCs w:val="28"/>
        </w:rPr>
        <w:t xml:space="preserve">; </w:t>
      </w:r>
    </w:p>
    <w:p w:rsidR="00835FF6"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объем производственных зданий, м</w:t>
      </w:r>
      <w:r w:rsidRPr="00835FF6">
        <w:rPr>
          <w:rFonts w:ascii="Times New Roman" w:hAnsi="Times New Roman" w:cs="Times New Roman"/>
          <w:sz w:val="28"/>
          <w:szCs w:val="28"/>
          <w:vertAlign w:val="superscript"/>
        </w:rPr>
        <w:t>3</w:t>
      </w:r>
      <w:r w:rsidR="00835FF6">
        <w:rPr>
          <w:rFonts w:ascii="Times New Roman" w:hAnsi="Times New Roman" w:cs="Times New Roman"/>
          <w:sz w:val="28"/>
          <w:szCs w:val="28"/>
        </w:rPr>
        <w:t>,</w:t>
      </w:r>
      <w:r w:rsidRPr="001A19FF">
        <w:rPr>
          <w:rFonts w:ascii="Times New Roman" w:hAnsi="Times New Roman" w:cs="Times New Roman"/>
          <w:sz w:val="28"/>
          <w:szCs w:val="28"/>
        </w:rPr>
        <w:t xml:space="preserve"> определяется умножением площади производственных зданий на высоту потолка, которая принимается 6 м; </w:t>
      </w:r>
    </w:p>
    <w:p w:rsidR="001A19FF" w:rsidRDefault="001A19FF" w:rsidP="001A19FF">
      <w:pPr>
        <w:spacing w:after="0" w:line="360" w:lineRule="auto"/>
        <w:ind w:firstLine="709"/>
        <w:jc w:val="both"/>
        <w:rPr>
          <w:rFonts w:ascii="Times New Roman" w:hAnsi="Times New Roman" w:cs="Times New Roman"/>
          <w:sz w:val="28"/>
          <w:szCs w:val="28"/>
        </w:rPr>
      </w:pPr>
      <w:r w:rsidRPr="001A19FF">
        <w:rPr>
          <w:rFonts w:ascii="Times New Roman" w:hAnsi="Times New Roman" w:cs="Times New Roman"/>
          <w:sz w:val="28"/>
          <w:szCs w:val="28"/>
        </w:rPr>
        <w:t>- стоимость производственных зданий предприятия автотехобслуживания, тыс. руб.;</w:t>
      </w:r>
    </w:p>
    <w:p w:rsidR="00835FF6" w:rsidRP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стоимость оборудования предпри</w:t>
      </w:r>
      <w:r>
        <w:rPr>
          <w:rFonts w:ascii="Times New Roman" w:hAnsi="Times New Roman" w:cs="Times New Roman"/>
          <w:sz w:val="28"/>
          <w:szCs w:val="28"/>
        </w:rPr>
        <w:t xml:space="preserve">ятия автотехобслуживания, тыс. </w:t>
      </w:r>
      <w:r w:rsidRPr="00835FF6">
        <w:rPr>
          <w:rFonts w:ascii="Times New Roman" w:hAnsi="Times New Roman" w:cs="Times New Roman"/>
          <w:sz w:val="28"/>
          <w:szCs w:val="28"/>
        </w:rPr>
        <w:t xml:space="preserve">руб.;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стоимость малоценного и быстроизнашивающегося инструмента, приспособлений и инвентаря (МБП), тыс. </w:t>
      </w:r>
      <w:proofErr w:type="spellStart"/>
      <w:r w:rsidRPr="00835FF6">
        <w:rPr>
          <w:rFonts w:ascii="Times New Roman" w:hAnsi="Times New Roman" w:cs="Times New Roman"/>
          <w:sz w:val="28"/>
          <w:szCs w:val="28"/>
        </w:rPr>
        <w:t>руб</w:t>
      </w:r>
      <w:proofErr w:type="spellEnd"/>
      <w:r w:rsidRPr="00835FF6">
        <w:rPr>
          <w:rFonts w:ascii="Times New Roman" w:hAnsi="Times New Roman" w:cs="Times New Roman"/>
          <w:sz w:val="28"/>
          <w:szCs w:val="28"/>
        </w:rPr>
        <w:t xml:space="preserve">;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на балансе предприятия автотехобслуживания находится 2 единицы автомобиля марки ГАЗ-3307 и 2 единицы автомобиля техпомощи  КамАЗ-5320. </w:t>
      </w:r>
    </w:p>
    <w:p w:rsidR="00835FF6" w:rsidRP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Исходные данные по второй ситуации принимаются из табл</w:t>
      </w:r>
      <w:r w:rsidR="009C35CC">
        <w:rPr>
          <w:rFonts w:ascii="Times New Roman" w:hAnsi="Times New Roman" w:cs="Times New Roman"/>
          <w:sz w:val="28"/>
          <w:szCs w:val="28"/>
        </w:rPr>
        <w:t>ицы</w:t>
      </w:r>
      <w:r w:rsidRPr="00835FF6">
        <w:rPr>
          <w:rFonts w:ascii="Times New Roman" w:hAnsi="Times New Roman" w:cs="Times New Roman"/>
          <w:sz w:val="28"/>
          <w:szCs w:val="28"/>
        </w:rPr>
        <w:t xml:space="preserve"> 2.  </w:t>
      </w:r>
    </w:p>
    <w:p w:rsidR="00835FF6" w:rsidRDefault="00835FF6" w:rsidP="00835FF6">
      <w:pPr>
        <w:spacing w:after="0" w:line="360" w:lineRule="auto"/>
        <w:ind w:firstLine="709"/>
        <w:jc w:val="both"/>
        <w:rPr>
          <w:rFonts w:ascii="Times New Roman" w:hAnsi="Times New Roman" w:cs="Times New Roman"/>
          <w:sz w:val="28"/>
          <w:szCs w:val="28"/>
        </w:rPr>
      </w:pPr>
    </w:p>
    <w:p w:rsidR="00835FF6" w:rsidRDefault="00835FF6" w:rsidP="00835FF6">
      <w:pPr>
        <w:spacing w:after="0" w:line="360" w:lineRule="auto"/>
        <w:ind w:firstLine="709"/>
        <w:jc w:val="both"/>
        <w:rPr>
          <w:rFonts w:ascii="Times New Roman" w:hAnsi="Times New Roman" w:cs="Times New Roman"/>
          <w:sz w:val="28"/>
          <w:szCs w:val="28"/>
        </w:rPr>
      </w:pPr>
      <w:r w:rsidRPr="0003275B">
        <w:rPr>
          <w:rFonts w:ascii="Times New Roman" w:hAnsi="Times New Roman" w:cs="Times New Roman"/>
          <w:b/>
          <w:sz w:val="28"/>
          <w:szCs w:val="28"/>
        </w:rPr>
        <w:t>Задание по третьей ситуации.</w:t>
      </w:r>
      <w:r w:rsidRPr="00835FF6">
        <w:rPr>
          <w:rFonts w:ascii="Times New Roman" w:hAnsi="Times New Roman" w:cs="Times New Roman"/>
          <w:sz w:val="28"/>
          <w:szCs w:val="28"/>
        </w:rPr>
        <w:t xml:space="preserve"> Экономически обосновать эффективность расширения и технического перевооружения автоэксплуатационного предприятия, осуществляющего ТО и </w:t>
      </w:r>
      <w:proofErr w:type="gramStart"/>
      <w:r w:rsidRPr="00835FF6">
        <w:rPr>
          <w:rFonts w:ascii="Times New Roman" w:hAnsi="Times New Roman" w:cs="Times New Roman"/>
          <w:sz w:val="28"/>
          <w:szCs w:val="28"/>
        </w:rPr>
        <w:t>ТР</w:t>
      </w:r>
      <w:proofErr w:type="gramEnd"/>
      <w:r w:rsidRPr="00835FF6">
        <w:rPr>
          <w:rFonts w:ascii="Times New Roman" w:hAnsi="Times New Roman" w:cs="Times New Roman"/>
          <w:sz w:val="28"/>
          <w:szCs w:val="28"/>
        </w:rPr>
        <w:t xml:space="preserve"> собственного подвижного состава.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Исходные данные к курсовой работе по третьей ситуации: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марка ПС;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среднесписочное количество автомобилей, ед.;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среднесуточный пробег одного автомобиля, </w:t>
      </w:r>
      <w:proofErr w:type="gramStart"/>
      <w:r w:rsidRPr="00835FF6">
        <w:rPr>
          <w:rFonts w:ascii="Times New Roman" w:hAnsi="Times New Roman" w:cs="Times New Roman"/>
          <w:sz w:val="28"/>
          <w:szCs w:val="28"/>
        </w:rPr>
        <w:t>км</w:t>
      </w:r>
      <w:proofErr w:type="gramEnd"/>
      <w:r w:rsidRPr="00835FF6">
        <w:rPr>
          <w:rFonts w:ascii="Times New Roman" w:hAnsi="Times New Roman" w:cs="Times New Roman"/>
          <w:sz w:val="28"/>
          <w:szCs w:val="28"/>
        </w:rPr>
        <w:t xml:space="preserve">;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годовая производственная программа по ТО и </w:t>
      </w:r>
      <w:proofErr w:type="gramStart"/>
      <w:r w:rsidRPr="00835FF6">
        <w:rPr>
          <w:rFonts w:ascii="Times New Roman" w:hAnsi="Times New Roman" w:cs="Times New Roman"/>
          <w:sz w:val="28"/>
          <w:szCs w:val="28"/>
        </w:rPr>
        <w:t>ТР</w:t>
      </w:r>
      <w:proofErr w:type="gramEnd"/>
      <w:r w:rsidRPr="00835FF6">
        <w:rPr>
          <w:rFonts w:ascii="Times New Roman" w:hAnsi="Times New Roman" w:cs="Times New Roman"/>
          <w:sz w:val="28"/>
          <w:szCs w:val="28"/>
        </w:rPr>
        <w:t xml:space="preserve">, тыс. чел.-ч; </w:t>
      </w:r>
    </w:p>
    <w:p w:rsidR="00835FF6"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средняя балансовая стоимость 1 автомобиля, тыс. руб.; </w:t>
      </w:r>
    </w:p>
    <w:p w:rsidR="004B2F62"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средняя продолжительность работы на линии, </w:t>
      </w:r>
      <w:proofErr w:type="gramStart"/>
      <w:r w:rsidRPr="00835FF6">
        <w:rPr>
          <w:rFonts w:ascii="Times New Roman" w:hAnsi="Times New Roman" w:cs="Times New Roman"/>
          <w:sz w:val="28"/>
          <w:szCs w:val="28"/>
        </w:rPr>
        <w:t>ч</w:t>
      </w:r>
      <w:proofErr w:type="gramEnd"/>
      <w:r w:rsidRPr="00835FF6">
        <w:rPr>
          <w:rFonts w:ascii="Times New Roman" w:hAnsi="Times New Roman" w:cs="Times New Roman"/>
          <w:sz w:val="28"/>
          <w:szCs w:val="28"/>
        </w:rPr>
        <w:t xml:space="preserve">; </w:t>
      </w:r>
    </w:p>
    <w:p w:rsidR="004B2F62"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среднесуточный объем перевозок парка автомобилей, т (пасс.); </w:t>
      </w:r>
    </w:p>
    <w:p w:rsidR="004B2F62"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 xml:space="preserve">- коэффициент выпуска автомобилей на линию. </w:t>
      </w:r>
    </w:p>
    <w:p w:rsidR="004B2F62"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t>Исходные данные по третьей ситуации принимаются из табл</w:t>
      </w:r>
      <w:r w:rsidR="009C35CC">
        <w:rPr>
          <w:rFonts w:ascii="Times New Roman" w:hAnsi="Times New Roman" w:cs="Times New Roman"/>
          <w:sz w:val="28"/>
          <w:szCs w:val="28"/>
        </w:rPr>
        <w:t>ицы</w:t>
      </w:r>
      <w:r w:rsidRPr="00835FF6">
        <w:rPr>
          <w:rFonts w:ascii="Times New Roman" w:hAnsi="Times New Roman" w:cs="Times New Roman"/>
          <w:sz w:val="28"/>
          <w:szCs w:val="28"/>
        </w:rPr>
        <w:t xml:space="preserve"> 3. </w:t>
      </w:r>
    </w:p>
    <w:p w:rsidR="004B2F62" w:rsidRDefault="004B2F62" w:rsidP="00835FF6">
      <w:pPr>
        <w:spacing w:after="0" w:line="360" w:lineRule="auto"/>
        <w:ind w:firstLine="709"/>
        <w:jc w:val="both"/>
        <w:rPr>
          <w:rFonts w:ascii="Times New Roman" w:hAnsi="Times New Roman" w:cs="Times New Roman"/>
          <w:sz w:val="28"/>
          <w:szCs w:val="28"/>
        </w:rPr>
      </w:pPr>
    </w:p>
    <w:p w:rsidR="00835FF6" w:rsidRPr="006F01DA" w:rsidRDefault="00835FF6" w:rsidP="00835FF6">
      <w:pPr>
        <w:spacing w:after="0" w:line="360" w:lineRule="auto"/>
        <w:ind w:firstLine="709"/>
        <w:jc w:val="both"/>
        <w:rPr>
          <w:rFonts w:ascii="Times New Roman" w:hAnsi="Times New Roman" w:cs="Times New Roman"/>
          <w:sz w:val="28"/>
          <w:szCs w:val="28"/>
        </w:rPr>
      </w:pPr>
      <w:r w:rsidRPr="00835FF6">
        <w:rPr>
          <w:rFonts w:ascii="Times New Roman" w:hAnsi="Times New Roman" w:cs="Times New Roman"/>
          <w:sz w:val="28"/>
          <w:szCs w:val="28"/>
        </w:rPr>
        <w:lastRenderedPageBreak/>
        <w:t xml:space="preserve">По каждой ситуации студент самостоятельно выбирает режим работы предприятия (5- или 6-дневная рабочая неделя). ТО и </w:t>
      </w:r>
      <w:proofErr w:type="gramStart"/>
      <w:r w:rsidRPr="00835FF6">
        <w:rPr>
          <w:rFonts w:ascii="Times New Roman" w:hAnsi="Times New Roman" w:cs="Times New Roman"/>
          <w:sz w:val="28"/>
          <w:szCs w:val="28"/>
        </w:rPr>
        <w:t>ТР</w:t>
      </w:r>
      <w:proofErr w:type="gramEnd"/>
      <w:r w:rsidRPr="00835FF6">
        <w:rPr>
          <w:rFonts w:ascii="Times New Roman" w:hAnsi="Times New Roman" w:cs="Times New Roman"/>
          <w:sz w:val="28"/>
          <w:szCs w:val="28"/>
        </w:rPr>
        <w:t xml:space="preserve"> выполняются для вариантов, кратных двум, – в две смены, для вариантов, кратных трем, – в три смены, для остальных вариантов – в одну смену. Номер варианта студент определяет по </w:t>
      </w:r>
      <w:r w:rsidR="004B2F62">
        <w:rPr>
          <w:rFonts w:ascii="Times New Roman" w:hAnsi="Times New Roman" w:cs="Times New Roman"/>
          <w:sz w:val="28"/>
          <w:szCs w:val="28"/>
        </w:rPr>
        <w:t xml:space="preserve">порядковому номеру списка журнала учебных занятий. </w:t>
      </w:r>
    </w:p>
    <w:p w:rsidR="00504A64" w:rsidRDefault="00504A64" w:rsidP="009C35CC">
      <w:pPr>
        <w:spacing w:after="0" w:line="360" w:lineRule="auto"/>
        <w:ind w:firstLine="709"/>
        <w:jc w:val="both"/>
        <w:rPr>
          <w:rFonts w:ascii="Times New Roman" w:hAnsi="Times New Roman" w:cs="Times New Roman"/>
          <w:sz w:val="28"/>
          <w:szCs w:val="28"/>
        </w:rPr>
        <w:sectPr w:rsidR="00504A64" w:rsidSect="000F5BA4">
          <w:footerReference w:type="default" r:id="rId18"/>
          <w:pgSz w:w="11906" w:h="16838"/>
          <w:pgMar w:top="1134" w:right="1134" w:bottom="1134" w:left="1134" w:header="709" w:footer="709" w:gutter="0"/>
          <w:cols w:space="708"/>
          <w:titlePg/>
          <w:docGrid w:linePitch="360"/>
        </w:sectPr>
      </w:pPr>
    </w:p>
    <w:p w:rsidR="00504A64" w:rsidRDefault="00504A64" w:rsidP="00C57499">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lastRenderedPageBreak/>
        <w:t>Таблица 1 – Исходные данные по зонам технического обслуживания и ремонта</w:t>
      </w:r>
    </w:p>
    <w:p w:rsidR="00504A64" w:rsidRDefault="00504A64" w:rsidP="009C35CC">
      <w:pPr>
        <w:spacing w:after="0" w:line="360" w:lineRule="auto"/>
        <w:ind w:firstLine="709"/>
        <w:jc w:val="both"/>
        <w:rPr>
          <w:rFonts w:ascii="Times New Roman" w:hAnsi="Times New Roman" w:cs="Times New Roman"/>
          <w:sz w:val="28"/>
          <w:szCs w:val="28"/>
        </w:rPr>
      </w:pPr>
    </w:p>
    <w:tbl>
      <w:tblPr>
        <w:tblStyle w:val="a3"/>
        <w:tblW w:w="14600" w:type="dxa"/>
        <w:tblInd w:w="250" w:type="dxa"/>
        <w:tblLayout w:type="fixed"/>
        <w:tblLook w:val="04A0"/>
      </w:tblPr>
      <w:tblGrid>
        <w:gridCol w:w="567"/>
        <w:gridCol w:w="1134"/>
        <w:gridCol w:w="1559"/>
        <w:gridCol w:w="1985"/>
        <w:gridCol w:w="1559"/>
        <w:gridCol w:w="1559"/>
        <w:gridCol w:w="1701"/>
        <w:gridCol w:w="1134"/>
        <w:gridCol w:w="1276"/>
        <w:gridCol w:w="851"/>
        <w:gridCol w:w="1275"/>
      </w:tblGrid>
      <w:tr w:rsidR="00BB29BE" w:rsidRPr="00C57499" w:rsidTr="00BB29BE">
        <w:trPr>
          <w:cantSplit/>
          <w:trHeight w:val="1134"/>
        </w:trPr>
        <w:tc>
          <w:tcPr>
            <w:tcW w:w="567" w:type="dxa"/>
            <w:textDirection w:val="btLr"/>
          </w:tcPr>
          <w:p w:rsidR="00504A64" w:rsidRPr="00C57499" w:rsidRDefault="00504A64" w:rsidP="008A5DC5">
            <w:pPr>
              <w:ind w:left="113" w:right="113"/>
              <w:jc w:val="center"/>
              <w:rPr>
                <w:rFonts w:ascii="Times New Roman" w:hAnsi="Times New Roman" w:cs="Times New Roman"/>
                <w:sz w:val="20"/>
                <w:szCs w:val="20"/>
              </w:rPr>
            </w:pPr>
            <w:r w:rsidRPr="00C57499">
              <w:rPr>
                <w:rFonts w:ascii="Times New Roman" w:hAnsi="Times New Roman" w:cs="Times New Roman"/>
                <w:sz w:val="20"/>
                <w:szCs w:val="20"/>
              </w:rPr>
              <w:t>Вариант</w:t>
            </w:r>
          </w:p>
        </w:tc>
        <w:tc>
          <w:tcPr>
            <w:tcW w:w="1134" w:type="dxa"/>
          </w:tcPr>
          <w:p w:rsidR="00504A64" w:rsidRPr="00C57499"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Вид </w:t>
            </w:r>
            <w:proofErr w:type="spellStart"/>
            <w:proofErr w:type="gramStart"/>
            <w:r w:rsidRPr="00C57499">
              <w:rPr>
                <w:rFonts w:ascii="Times New Roman" w:hAnsi="Times New Roman" w:cs="Times New Roman"/>
                <w:sz w:val="20"/>
                <w:szCs w:val="20"/>
              </w:rPr>
              <w:t>обслу</w:t>
            </w:r>
            <w:r w:rsidR="00BB29BE">
              <w:rPr>
                <w:rFonts w:ascii="Times New Roman" w:hAnsi="Times New Roman" w:cs="Times New Roman"/>
                <w:sz w:val="20"/>
                <w:szCs w:val="20"/>
              </w:rPr>
              <w:t>-</w:t>
            </w:r>
            <w:r w:rsidRPr="00C57499">
              <w:rPr>
                <w:rFonts w:ascii="Times New Roman" w:hAnsi="Times New Roman" w:cs="Times New Roman"/>
                <w:sz w:val="20"/>
                <w:szCs w:val="20"/>
              </w:rPr>
              <w:t>живания</w:t>
            </w:r>
            <w:proofErr w:type="spellEnd"/>
            <w:proofErr w:type="gramEnd"/>
          </w:p>
        </w:tc>
        <w:tc>
          <w:tcPr>
            <w:tcW w:w="1559" w:type="dxa"/>
          </w:tcPr>
          <w:p w:rsidR="00504A64" w:rsidRPr="00C57499"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Марка подвижного состава </w:t>
            </w:r>
          </w:p>
        </w:tc>
        <w:tc>
          <w:tcPr>
            <w:tcW w:w="1985" w:type="dxa"/>
          </w:tcPr>
          <w:p w:rsidR="00BB29BE"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Годовая производствен</w:t>
            </w:r>
            <w:r w:rsidR="00BB29BE">
              <w:rPr>
                <w:rFonts w:ascii="Times New Roman" w:hAnsi="Times New Roman" w:cs="Times New Roman"/>
                <w:sz w:val="20"/>
                <w:szCs w:val="20"/>
              </w:rPr>
              <w:t>-</w:t>
            </w:r>
          </w:p>
          <w:p w:rsidR="00504A64" w:rsidRPr="00C57499" w:rsidRDefault="00504A64" w:rsidP="00504A64">
            <w:pPr>
              <w:jc w:val="center"/>
              <w:rPr>
                <w:rFonts w:ascii="Times New Roman" w:hAnsi="Times New Roman" w:cs="Times New Roman"/>
                <w:sz w:val="20"/>
                <w:szCs w:val="20"/>
              </w:rPr>
            </w:pPr>
            <w:proofErr w:type="spellStart"/>
            <w:r w:rsidRPr="00C57499">
              <w:rPr>
                <w:rFonts w:ascii="Times New Roman" w:hAnsi="Times New Roman" w:cs="Times New Roman"/>
                <w:sz w:val="20"/>
                <w:szCs w:val="20"/>
              </w:rPr>
              <w:t>ная</w:t>
            </w:r>
            <w:proofErr w:type="spellEnd"/>
            <w:r w:rsidRPr="00C57499">
              <w:rPr>
                <w:rFonts w:ascii="Times New Roman" w:hAnsi="Times New Roman" w:cs="Times New Roman"/>
                <w:sz w:val="20"/>
                <w:szCs w:val="20"/>
              </w:rPr>
              <w:t xml:space="preserve"> программа </w:t>
            </w:r>
          </w:p>
          <w:p w:rsidR="00504A64" w:rsidRPr="00C57499"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ТО или </w:t>
            </w:r>
            <w:proofErr w:type="gramStart"/>
            <w:r w:rsidRPr="00C57499">
              <w:rPr>
                <w:rFonts w:ascii="Times New Roman" w:hAnsi="Times New Roman" w:cs="Times New Roman"/>
                <w:sz w:val="20"/>
                <w:szCs w:val="20"/>
              </w:rPr>
              <w:t>ТР</w:t>
            </w:r>
            <w:proofErr w:type="gramEnd"/>
            <w:r w:rsidRPr="00C57499">
              <w:rPr>
                <w:rFonts w:ascii="Times New Roman" w:hAnsi="Times New Roman" w:cs="Times New Roman"/>
                <w:sz w:val="20"/>
                <w:szCs w:val="20"/>
              </w:rPr>
              <w:t xml:space="preserve">, </w:t>
            </w:r>
          </w:p>
          <w:p w:rsidR="00504A64" w:rsidRPr="00C57499"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тыс. чел</w:t>
            </w:r>
            <w:proofErr w:type="gramStart"/>
            <w:r w:rsidRPr="00C57499">
              <w:rPr>
                <w:rFonts w:ascii="Times New Roman" w:hAnsi="Times New Roman" w:cs="Times New Roman"/>
                <w:sz w:val="20"/>
                <w:szCs w:val="20"/>
              </w:rPr>
              <w:t>.-</w:t>
            </w:r>
            <w:proofErr w:type="gramEnd"/>
            <w:r w:rsidRPr="00C57499">
              <w:rPr>
                <w:rFonts w:ascii="Times New Roman" w:hAnsi="Times New Roman" w:cs="Times New Roman"/>
                <w:sz w:val="20"/>
                <w:szCs w:val="20"/>
              </w:rPr>
              <w:t>ч</w:t>
            </w:r>
          </w:p>
        </w:tc>
        <w:tc>
          <w:tcPr>
            <w:tcW w:w="1559" w:type="dxa"/>
          </w:tcPr>
          <w:p w:rsidR="00BB29BE"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Средне</w:t>
            </w:r>
            <w:r w:rsidR="008A5DC5" w:rsidRPr="00C57499">
              <w:rPr>
                <w:rFonts w:ascii="Times New Roman" w:hAnsi="Times New Roman" w:cs="Times New Roman"/>
                <w:sz w:val="20"/>
                <w:szCs w:val="20"/>
              </w:rPr>
              <w:t>-</w:t>
            </w:r>
          </w:p>
          <w:p w:rsidR="00BB29BE"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списочное </w:t>
            </w:r>
          </w:p>
          <w:p w:rsidR="00BB29BE"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количество </w:t>
            </w:r>
          </w:p>
          <w:p w:rsidR="008A5DC5" w:rsidRPr="00C57499"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автомобилей, </w:t>
            </w:r>
          </w:p>
          <w:p w:rsidR="00504A64" w:rsidRPr="00C57499"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ед.</w:t>
            </w:r>
          </w:p>
        </w:tc>
        <w:tc>
          <w:tcPr>
            <w:tcW w:w="1559" w:type="dxa"/>
          </w:tcPr>
          <w:p w:rsidR="00BB29BE"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Средне-</w:t>
            </w:r>
          </w:p>
          <w:p w:rsidR="00BB29BE"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годовой </w:t>
            </w:r>
          </w:p>
          <w:p w:rsidR="00504A64" w:rsidRPr="00C57499"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пробег одного автомобиля, тыс</w:t>
            </w:r>
            <w:proofErr w:type="gramStart"/>
            <w:r w:rsidRPr="00C57499">
              <w:rPr>
                <w:rFonts w:ascii="Times New Roman" w:hAnsi="Times New Roman" w:cs="Times New Roman"/>
                <w:sz w:val="20"/>
                <w:szCs w:val="20"/>
              </w:rPr>
              <w:t>.к</w:t>
            </w:r>
            <w:proofErr w:type="gramEnd"/>
            <w:r w:rsidRPr="00C57499">
              <w:rPr>
                <w:rFonts w:ascii="Times New Roman" w:hAnsi="Times New Roman" w:cs="Times New Roman"/>
                <w:sz w:val="20"/>
                <w:szCs w:val="20"/>
              </w:rPr>
              <w:t>м</w:t>
            </w:r>
          </w:p>
        </w:tc>
        <w:tc>
          <w:tcPr>
            <w:tcW w:w="1701" w:type="dxa"/>
          </w:tcPr>
          <w:p w:rsidR="00BB29BE"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Процент работ </w:t>
            </w:r>
          </w:p>
          <w:p w:rsidR="00BB29BE"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по ТО или </w:t>
            </w:r>
            <w:proofErr w:type="gramStart"/>
            <w:r w:rsidRPr="00C57499">
              <w:rPr>
                <w:rFonts w:ascii="Times New Roman" w:hAnsi="Times New Roman" w:cs="Times New Roman"/>
                <w:sz w:val="20"/>
                <w:szCs w:val="20"/>
              </w:rPr>
              <w:t>ТР</w:t>
            </w:r>
            <w:proofErr w:type="gramEnd"/>
            <w:r w:rsidRPr="00C57499">
              <w:rPr>
                <w:rFonts w:ascii="Times New Roman" w:hAnsi="Times New Roman" w:cs="Times New Roman"/>
                <w:sz w:val="20"/>
                <w:szCs w:val="20"/>
              </w:rPr>
              <w:t xml:space="preserve"> </w:t>
            </w:r>
          </w:p>
          <w:p w:rsidR="00504A64" w:rsidRPr="00C57499"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для сторонних организаций, %</w:t>
            </w:r>
          </w:p>
        </w:tc>
        <w:tc>
          <w:tcPr>
            <w:tcW w:w="1134" w:type="dxa"/>
          </w:tcPr>
          <w:p w:rsidR="00504A64" w:rsidRPr="00C57499"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Площадь зоны, м</w:t>
            </w:r>
            <w:proofErr w:type="gramStart"/>
            <w:r w:rsidRPr="00C57499">
              <w:rPr>
                <w:rFonts w:ascii="Times New Roman" w:hAnsi="Times New Roman" w:cs="Times New Roman"/>
                <w:sz w:val="20"/>
                <w:szCs w:val="20"/>
                <w:vertAlign w:val="superscript"/>
              </w:rPr>
              <w:t>2</w:t>
            </w:r>
            <w:proofErr w:type="gramEnd"/>
          </w:p>
        </w:tc>
        <w:tc>
          <w:tcPr>
            <w:tcW w:w="1276" w:type="dxa"/>
          </w:tcPr>
          <w:p w:rsidR="00504A64" w:rsidRPr="00C57499" w:rsidRDefault="008A5DC5" w:rsidP="00504A64">
            <w:pPr>
              <w:jc w:val="center"/>
              <w:rPr>
                <w:rFonts w:ascii="Times New Roman" w:hAnsi="Times New Roman" w:cs="Times New Roman"/>
                <w:sz w:val="20"/>
                <w:szCs w:val="20"/>
              </w:rPr>
            </w:pPr>
            <w:r w:rsidRPr="00C57499">
              <w:rPr>
                <w:rFonts w:ascii="Times New Roman" w:hAnsi="Times New Roman" w:cs="Times New Roman"/>
                <w:sz w:val="20"/>
                <w:szCs w:val="20"/>
              </w:rPr>
              <w:t>Стоимость МБП, тыс</w:t>
            </w:r>
            <w:proofErr w:type="gramStart"/>
            <w:r w:rsidRPr="00C57499">
              <w:rPr>
                <w:rFonts w:ascii="Times New Roman" w:hAnsi="Times New Roman" w:cs="Times New Roman"/>
                <w:sz w:val="20"/>
                <w:szCs w:val="20"/>
              </w:rPr>
              <w:t>.р</w:t>
            </w:r>
            <w:proofErr w:type="gramEnd"/>
            <w:r w:rsidRPr="00C57499">
              <w:rPr>
                <w:rFonts w:ascii="Times New Roman" w:hAnsi="Times New Roman" w:cs="Times New Roman"/>
                <w:sz w:val="20"/>
                <w:szCs w:val="20"/>
              </w:rPr>
              <w:t>уб.</w:t>
            </w:r>
          </w:p>
        </w:tc>
        <w:tc>
          <w:tcPr>
            <w:tcW w:w="851" w:type="dxa"/>
          </w:tcPr>
          <w:p w:rsidR="00504A64" w:rsidRPr="00C57499" w:rsidRDefault="008A5DC5" w:rsidP="00504A64">
            <w:pPr>
              <w:jc w:val="center"/>
              <w:rPr>
                <w:rFonts w:ascii="Times New Roman" w:hAnsi="Times New Roman" w:cs="Times New Roman"/>
                <w:sz w:val="20"/>
                <w:szCs w:val="20"/>
              </w:rPr>
            </w:pPr>
            <w:proofErr w:type="spellStart"/>
            <w:r w:rsidRPr="00C57499">
              <w:rPr>
                <w:rFonts w:ascii="Times New Roman" w:hAnsi="Times New Roman" w:cs="Times New Roman"/>
                <w:sz w:val="20"/>
                <w:szCs w:val="20"/>
              </w:rPr>
              <w:t>Стои</w:t>
            </w:r>
            <w:r w:rsidR="00BB29BE">
              <w:rPr>
                <w:rFonts w:ascii="Times New Roman" w:hAnsi="Times New Roman" w:cs="Times New Roman"/>
                <w:sz w:val="20"/>
                <w:szCs w:val="20"/>
              </w:rPr>
              <w:t>-</w:t>
            </w:r>
            <w:r w:rsidRPr="00C57499">
              <w:rPr>
                <w:rFonts w:ascii="Times New Roman" w:hAnsi="Times New Roman" w:cs="Times New Roman"/>
                <w:sz w:val="20"/>
                <w:szCs w:val="20"/>
              </w:rPr>
              <w:t>мость</w:t>
            </w:r>
            <w:proofErr w:type="spellEnd"/>
            <w:r w:rsidRPr="00C57499">
              <w:rPr>
                <w:rFonts w:ascii="Times New Roman" w:hAnsi="Times New Roman" w:cs="Times New Roman"/>
                <w:sz w:val="20"/>
                <w:szCs w:val="20"/>
              </w:rPr>
              <w:t xml:space="preserve"> здания, тыс</w:t>
            </w:r>
            <w:proofErr w:type="gramStart"/>
            <w:r w:rsidRPr="00C57499">
              <w:rPr>
                <w:rFonts w:ascii="Times New Roman" w:hAnsi="Times New Roman" w:cs="Times New Roman"/>
                <w:sz w:val="20"/>
                <w:szCs w:val="20"/>
              </w:rPr>
              <w:t>.р</w:t>
            </w:r>
            <w:proofErr w:type="gramEnd"/>
            <w:r w:rsidRPr="00C57499">
              <w:rPr>
                <w:rFonts w:ascii="Times New Roman" w:hAnsi="Times New Roman" w:cs="Times New Roman"/>
                <w:sz w:val="20"/>
                <w:szCs w:val="20"/>
              </w:rPr>
              <w:t>уб.</w:t>
            </w:r>
          </w:p>
        </w:tc>
        <w:tc>
          <w:tcPr>
            <w:tcW w:w="1275" w:type="dxa"/>
          </w:tcPr>
          <w:p w:rsidR="00504A64" w:rsidRPr="00C57499" w:rsidRDefault="00504A64" w:rsidP="00504A64">
            <w:pPr>
              <w:jc w:val="center"/>
              <w:rPr>
                <w:rFonts w:ascii="Times New Roman" w:hAnsi="Times New Roman" w:cs="Times New Roman"/>
                <w:sz w:val="20"/>
                <w:szCs w:val="20"/>
              </w:rPr>
            </w:pPr>
            <w:r w:rsidRPr="00C57499">
              <w:rPr>
                <w:rFonts w:ascii="Times New Roman" w:hAnsi="Times New Roman" w:cs="Times New Roman"/>
                <w:sz w:val="20"/>
                <w:szCs w:val="20"/>
              </w:rPr>
              <w:t xml:space="preserve">Стоимость </w:t>
            </w:r>
            <w:proofErr w:type="spellStart"/>
            <w:r w:rsidRPr="00C57499">
              <w:rPr>
                <w:rFonts w:ascii="Times New Roman" w:hAnsi="Times New Roman" w:cs="Times New Roman"/>
                <w:sz w:val="20"/>
                <w:szCs w:val="20"/>
              </w:rPr>
              <w:t>оборудо</w:t>
            </w:r>
            <w:r w:rsidR="00BB29BE">
              <w:rPr>
                <w:rFonts w:ascii="Times New Roman" w:hAnsi="Times New Roman" w:cs="Times New Roman"/>
                <w:sz w:val="20"/>
                <w:szCs w:val="20"/>
              </w:rPr>
              <w:t>-</w:t>
            </w:r>
            <w:r w:rsidRPr="00C57499">
              <w:rPr>
                <w:rFonts w:ascii="Times New Roman" w:hAnsi="Times New Roman" w:cs="Times New Roman"/>
                <w:sz w:val="20"/>
                <w:szCs w:val="20"/>
              </w:rPr>
              <w:t>вания</w:t>
            </w:r>
            <w:proofErr w:type="spellEnd"/>
            <w:r w:rsidRPr="00C57499">
              <w:rPr>
                <w:rFonts w:ascii="Times New Roman" w:hAnsi="Times New Roman" w:cs="Times New Roman"/>
                <w:sz w:val="20"/>
                <w:szCs w:val="20"/>
              </w:rPr>
              <w:t>, тыс</w:t>
            </w:r>
            <w:proofErr w:type="gramStart"/>
            <w:r w:rsidRPr="00C57499">
              <w:rPr>
                <w:rFonts w:ascii="Times New Roman" w:hAnsi="Times New Roman" w:cs="Times New Roman"/>
                <w:sz w:val="20"/>
                <w:szCs w:val="20"/>
              </w:rPr>
              <w:t>.р</w:t>
            </w:r>
            <w:proofErr w:type="gramEnd"/>
            <w:r w:rsidRPr="00C57499">
              <w:rPr>
                <w:rFonts w:ascii="Times New Roman" w:hAnsi="Times New Roman" w:cs="Times New Roman"/>
                <w:sz w:val="20"/>
                <w:szCs w:val="20"/>
              </w:rPr>
              <w:t>уб.</w:t>
            </w:r>
          </w:p>
        </w:tc>
      </w:tr>
      <w:tr w:rsidR="00BB29BE" w:rsidRPr="00C57499" w:rsidTr="00BB29BE">
        <w:tc>
          <w:tcPr>
            <w:tcW w:w="567"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p>
        </w:tc>
        <w:tc>
          <w:tcPr>
            <w:tcW w:w="1134"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2</w:t>
            </w:r>
          </w:p>
        </w:tc>
        <w:tc>
          <w:tcPr>
            <w:tcW w:w="1559"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3</w:t>
            </w:r>
          </w:p>
        </w:tc>
        <w:tc>
          <w:tcPr>
            <w:tcW w:w="1985"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4</w:t>
            </w:r>
          </w:p>
        </w:tc>
        <w:tc>
          <w:tcPr>
            <w:tcW w:w="1559"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p>
        </w:tc>
        <w:tc>
          <w:tcPr>
            <w:tcW w:w="1559"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p>
        </w:tc>
        <w:tc>
          <w:tcPr>
            <w:tcW w:w="1701"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7</w:t>
            </w:r>
          </w:p>
        </w:tc>
        <w:tc>
          <w:tcPr>
            <w:tcW w:w="1134"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8</w:t>
            </w:r>
          </w:p>
        </w:tc>
        <w:tc>
          <w:tcPr>
            <w:tcW w:w="1276"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9</w:t>
            </w:r>
          </w:p>
        </w:tc>
        <w:tc>
          <w:tcPr>
            <w:tcW w:w="851"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10</w:t>
            </w:r>
          </w:p>
        </w:tc>
        <w:tc>
          <w:tcPr>
            <w:tcW w:w="1275" w:type="dxa"/>
          </w:tcPr>
          <w:p w:rsidR="00504A64" w:rsidRPr="00BB29BE" w:rsidRDefault="00504A64" w:rsidP="008A5DC5">
            <w:pPr>
              <w:jc w:val="center"/>
              <w:rPr>
                <w:rFonts w:ascii="Times New Roman" w:hAnsi="Times New Roman" w:cs="Times New Roman"/>
                <w:sz w:val="24"/>
                <w:szCs w:val="24"/>
              </w:rPr>
            </w:pPr>
            <w:r w:rsidRPr="00BB29BE">
              <w:rPr>
                <w:rFonts w:ascii="Times New Roman" w:hAnsi="Times New Roman" w:cs="Times New Roman"/>
                <w:sz w:val="24"/>
                <w:szCs w:val="24"/>
              </w:rPr>
              <w:t>11</w:t>
            </w:r>
          </w:p>
        </w:tc>
      </w:tr>
      <w:tr w:rsidR="00BB29BE" w:rsidRPr="00C57499" w:rsidTr="00BB29BE">
        <w:tc>
          <w:tcPr>
            <w:tcW w:w="567"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ЗИЛ-130</w:t>
            </w:r>
          </w:p>
        </w:tc>
        <w:tc>
          <w:tcPr>
            <w:tcW w:w="1985"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15</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90</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60</w:t>
            </w:r>
          </w:p>
        </w:tc>
        <w:tc>
          <w:tcPr>
            <w:tcW w:w="1701"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10</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210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8A5DC5" w:rsidRPr="00BB29BE">
              <w:rPr>
                <w:rFonts w:ascii="Times New Roman" w:hAnsi="Times New Roman" w:cs="Times New Roman"/>
                <w:sz w:val="24"/>
                <w:szCs w:val="24"/>
              </w:rPr>
              <w:t>50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4200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3000</w:t>
            </w:r>
          </w:p>
        </w:tc>
      </w:tr>
      <w:tr w:rsidR="00BB29BE" w:rsidRPr="00C57499" w:rsidTr="00BB29BE">
        <w:tc>
          <w:tcPr>
            <w:tcW w:w="567"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2</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КамАЗ-5511</w:t>
            </w:r>
          </w:p>
        </w:tc>
        <w:tc>
          <w:tcPr>
            <w:tcW w:w="1985"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16</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100</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61</w:t>
            </w:r>
          </w:p>
        </w:tc>
        <w:tc>
          <w:tcPr>
            <w:tcW w:w="1701"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11</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220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8A5DC5" w:rsidRPr="00BB29BE">
              <w:rPr>
                <w:rFonts w:ascii="Times New Roman" w:hAnsi="Times New Roman" w:cs="Times New Roman"/>
                <w:sz w:val="24"/>
                <w:szCs w:val="24"/>
              </w:rPr>
              <w:t>60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4400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3100</w:t>
            </w:r>
          </w:p>
        </w:tc>
      </w:tr>
      <w:tr w:rsidR="00BB29BE" w:rsidRPr="00C57499" w:rsidTr="00BB29BE">
        <w:tc>
          <w:tcPr>
            <w:tcW w:w="567"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3</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ЗИЛ-431410</w:t>
            </w:r>
          </w:p>
        </w:tc>
        <w:tc>
          <w:tcPr>
            <w:tcW w:w="1985"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17</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110</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62</w:t>
            </w:r>
          </w:p>
        </w:tc>
        <w:tc>
          <w:tcPr>
            <w:tcW w:w="1701"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12</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250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8A5DC5" w:rsidRPr="00BB29BE">
              <w:rPr>
                <w:rFonts w:ascii="Times New Roman" w:hAnsi="Times New Roman" w:cs="Times New Roman"/>
                <w:sz w:val="24"/>
                <w:szCs w:val="24"/>
              </w:rPr>
              <w:t>70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5000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3200</w:t>
            </w:r>
          </w:p>
        </w:tc>
      </w:tr>
      <w:tr w:rsidR="00BB29BE" w:rsidRPr="00C57499" w:rsidTr="00BB29BE">
        <w:tc>
          <w:tcPr>
            <w:tcW w:w="567"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4</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ГАЗ-3307</w:t>
            </w:r>
          </w:p>
        </w:tc>
        <w:tc>
          <w:tcPr>
            <w:tcW w:w="1985"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18</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120</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63</w:t>
            </w:r>
          </w:p>
        </w:tc>
        <w:tc>
          <w:tcPr>
            <w:tcW w:w="1701"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13</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260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8A5DC5" w:rsidRPr="00BB29BE">
              <w:rPr>
                <w:rFonts w:ascii="Times New Roman" w:hAnsi="Times New Roman" w:cs="Times New Roman"/>
                <w:sz w:val="24"/>
                <w:szCs w:val="24"/>
              </w:rPr>
              <w:t>80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520</w:t>
            </w:r>
            <w:r w:rsidR="009103C3" w:rsidRPr="00BB29BE">
              <w:rPr>
                <w:rFonts w:ascii="Times New Roman" w:hAnsi="Times New Roman" w:cs="Times New Roman"/>
                <w:sz w:val="24"/>
                <w:szCs w:val="24"/>
              </w:rPr>
              <w:t>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8A5DC5" w:rsidRPr="00BB29BE">
              <w:rPr>
                <w:rFonts w:ascii="Times New Roman" w:hAnsi="Times New Roman" w:cs="Times New Roman"/>
                <w:sz w:val="24"/>
                <w:szCs w:val="24"/>
              </w:rPr>
              <w:t>3300</w:t>
            </w:r>
          </w:p>
        </w:tc>
      </w:tr>
      <w:tr w:rsidR="00BB29BE" w:rsidRPr="00C57499" w:rsidTr="00BB29BE">
        <w:tc>
          <w:tcPr>
            <w:tcW w:w="567"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p>
        </w:tc>
        <w:tc>
          <w:tcPr>
            <w:tcW w:w="1134"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8A5DC5" w:rsidP="008A5DC5">
            <w:pPr>
              <w:jc w:val="center"/>
              <w:rPr>
                <w:rFonts w:ascii="Times New Roman" w:hAnsi="Times New Roman" w:cs="Times New Roman"/>
                <w:sz w:val="24"/>
                <w:szCs w:val="24"/>
              </w:rPr>
            </w:pPr>
            <w:r w:rsidRPr="00BB29BE">
              <w:rPr>
                <w:rFonts w:ascii="Times New Roman" w:hAnsi="Times New Roman" w:cs="Times New Roman"/>
                <w:sz w:val="24"/>
                <w:szCs w:val="24"/>
              </w:rPr>
              <w:t>КамАЗ-5320</w:t>
            </w:r>
          </w:p>
        </w:tc>
        <w:tc>
          <w:tcPr>
            <w:tcW w:w="1985"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19</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130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64</w:t>
            </w:r>
          </w:p>
        </w:tc>
        <w:tc>
          <w:tcPr>
            <w:tcW w:w="1701"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14</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270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9103C3" w:rsidRPr="00BB29BE">
              <w:rPr>
                <w:rFonts w:ascii="Times New Roman" w:hAnsi="Times New Roman" w:cs="Times New Roman"/>
                <w:sz w:val="24"/>
                <w:szCs w:val="24"/>
              </w:rPr>
              <w:t>90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5400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3400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ПАЗ-3201</w:t>
            </w:r>
          </w:p>
        </w:tc>
        <w:tc>
          <w:tcPr>
            <w:tcW w:w="1985"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140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65</w:t>
            </w:r>
          </w:p>
        </w:tc>
        <w:tc>
          <w:tcPr>
            <w:tcW w:w="1701"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15</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280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9103C3" w:rsidRPr="00BB29BE">
              <w:rPr>
                <w:rFonts w:ascii="Times New Roman" w:hAnsi="Times New Roman" w:cs="Times New Roman"/>
                <w:sz w:val="24"/>
                <w:szCs w:val="24"/>
              </w:rPr>
              <w:t>00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5600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3500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7</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ЛиАЗ-677</w:t>
            </w:r>
          </w:p>
        </w:tc>
        <w:tc>
          <w:tcPr>
            <w:tcW w:w="1985"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21</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150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66</w:t>
            </w:r>
          </w:p>
        </w:tc>
        <w:tc>
          <w:tcPr>
            <w:tcW w:w="1701"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16</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290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9103C3" w:rsidRPr="00BB29BE">
              <w:rPr>
                <w:rFonts w:ascii="Times New Roman" w:hAnsi="Times New Roman" w:cs="Times New Roman"/>
                <w:sz w:val="24"/>
                <w:szCs w:val="24"/>
              </w:rPr>
              <w:t>10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5800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3600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8</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ЛАЗ-699Р</w:t>
            </w:r>
          </w:p>
        </w:tc>
        <w:tc>
          <w:tcPr>
            <w:tcW w:w="1985"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22</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160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67</w:t>
            </w:r>
          </w:p>
        </w:tc>
        <w:tc>
          <w:tcPr>
            <w:tcW w:w="1701"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17</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300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9103C3" w:rsidRPr="00BB29BE">
              <w:rPr>
                <w:rFonts w:ascii="Times New Roman" w:hAnsi="Times New Roman" w:cs="Times New Roman"/>
                <w:sz w:val="24"/>
                <w:szCs w:val="24"/>
              </w:rPr>
              <w:t>20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6000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3700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9</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ЗИЛ-130</w:t>
            </w:r>
          </w:p>
        </w:tc>
        <w:tc>
          <w:tcPr>
            <w:tcW w:w="1985"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23</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170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68</w:t>
            </w:r>
          </w:p>
        </w:tc>
        <w:tc>
          <w:tcPr>
            <w:tcW w:w="1701"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18</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310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9103C3" w:rsidRPr="00BB29BE">
              <w:rPr>
                <w:rFonts w:ascii="Times New Roman" w:hAnsi="Times New Roman" w:cs="Times New Roman"/>
                <w:sz w:val="24"/>
                <w:szCs w:val="24"/>
              </w:rPr>
              <w:t>30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6200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3800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10</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ТО-1</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КамАЗ-5511</w:t>
            </w:r>
          </w:p>
        </w:tc>
        <w:tc>
          <w:tcPr>
            <w:tcW w:w="1985"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24</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180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69</w:t>
            </w:r>
          </w:p>
        </w:tc>
        <w:tc>
          <w:tcPr>
            <w:tcW w:w="1701"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19</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320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9103C3" w:rsidRPr="00BB29BE">
              <w:rPr>
                <w:rFonts w:ascii="Times New Roman" w:hAnsi="Times New Roman" w:cs="Times New Roman"/>
                <w:sz w:val="24"/>
                <w:szCs w:val="24"/>
              </w:rPr>
              <w:t>40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6400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3900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11</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ЗИЛ-130</w:t>
            </w:r>
          </w:p>
        </w:tc>
        <w:tc>
          <w:tcPr>
            <w:tcW w:w="1985"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22</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90</w:t>
            </w:r>
          </w:p>
        </w:tc>
        <w:tc>
          <w:tcPr>
            <w:tcW w:w="1559"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60</w:t>
            </w:r>
          </w:p>
        </w:tc>
        <w:tc>
          <w:tcPr>
            <w:tcW w:w="1701"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10</w:t>
            </w:r>
          </w:p>
        </w:tc>
        <w:tc>
          <w:tcPr>
            <w:tcW w:w="1134"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310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9103C3" w:rsidRPr="00BB29BE">
              <w:rPr>
                <w:rFonts w:ascii="Times New Roman" w:hAnsi="Times New Roman" w:cs="Times New Roman"/>
                <w:sz w:val="24"/>
                <w:szCs w:val="24"/>
              </w:rPr>
              <w:t>50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6200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9103C3" w:rsidRPr="00BB29BE">
              <w:rPr>
                <w:rFonts w:ascii="Times New Roman" w:hAnsi="Times New Roman" w:cs="Times New Roman"/>
                <w:sz w:val="24"/>
                <w:szCs w:val="24"/>
              </w:rPr>
              <w:t>3000</w:t>
            </w:r>
          </w:p>
        </w:tc>
      </w:tr>
      <w:tr w:rsidR="00BB29BE" w:rsidRPr="00C57499" w:rsidTr="00BB29BE">
        <w:tc>
          <w:tcPr>
            <w:tcW w:w="567" w:type="dxa"/>
          </w:tcPr>
          <w:p w:rsidR="009103C3"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12</w:t>
            </w:r>
          </w:p>
        </w:tc>
        <w:tc>
          <w:tcPr>
            <w:tcW w:w="1134" w:type="dxa"/>
          </w:tcPr>
          <w:p w:rsidR="009103C3"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9103C3"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КамАЗ-5511</w:t>
            </w:r>
          </w:p>
        </w:tc>
        <w:tc>
          <w:tcPr>
            <w:tcW w:w="1985" w:type="dxa"/>
          </w:tcPr>
          <w:p w:rsidR="009103C3"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23</w:t>
            </w:r>
          </w:p>
        </w:tc>
        <w:tc>
          <w:tcPr>
            <w:tcW w:w="1559" w:type="dxa"/>
          </w:tcPr>
          <w:p w:rsidR="009103C3"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100</w:t>
            </w:r>
          </w:p>
        </w:tc>
        <w:tc>
          <w:tcPr>
            <w:tcW w:w="1559" w:type="dxa"/>
          </w:tcPr>
          <w:p w:rsidR="009103C3"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61</w:t>
            </w:r>
          </w:p>
        </w:tc>
        <w:tc>
          <w:tcPr>
            <w:tcW w:w="1701" w:type="dxa"/>
          </w:tcPr>
          <w:p w:rsidR="009103C3"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11</w:t>
            </w:r>
          </w:p>
        </w:tc>
        <w:tc>
          <w:tcPr>
            <w:tcW w:w="1134" w:type="dxa"/>
          </w:tcPr>
          <w:p w:rsidR="009103C3"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320</w:t>
            </w:r>
          </w:p>
        </w:tc>
        <w:tc>
          <w:tcPr>
            <w:tcW w:w="1276" w:type="dxa"/>
          </w:tcPr>
          <w:p w:rsidR="009103C3"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574F64" w:rsidRPr="00BB29BE">
              <w:rPr>
                <w:rFonts w:ascii="Times New Roman" w:hAnsi="Times New Roman" w:cs="Times New Roman"/>
                <w:sz w:val="24"/>
                <w:szCs w:val="24"/>
              </w:rPr>
              <w:t>60</w:t>
            </w:r>
          </w:p>
        </w:tc>
        <w:tc>
          <w:tcPr>
            <w:tcW w:w="851" w:type="dxa"/>
          </w:tcPr>
          <w:p w:rsidR="009103C3"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6400</w:t>
            </w:r>
          </w:p>
        </w:tc>
        <w:tc>
          <w:tcPr>
            <w:tcW w:w="1275" w:type="dxa"/>
          </w:tcPr>
          <w:p w:rsidR="009103C3"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3100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13</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ЗИЛ-431410</w:t>
            </w:r>
          </w:p>
        </w:tc>
        <w:tc>
          <w:tcPr>
            <w:tcW w:w="1985"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24</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110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62</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12</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330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574F64" w:rsidRPr="00BB29BE">
              <w:rPr>
                <w:rFonts w:ascii="Times New Roman" w:hAnsi="Times New Roman" w:cs="Times New Roman"/>
                <w:sz w:val="24"/>
                <w:szCs w:val="24"/>
              </w:rPr>
              <w:t>70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6600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3200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14</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ГАЗ-3307</w:t>
            </w:r>
          </w:p>
        </w:tc>
        <w:tc>
          <w:tcPr>
            <w:tcW w:w="1985"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25</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120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63</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13</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340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574F64" w:rsidRPr="00BB29BE">
              <w:rPr>
                <w:rFonts w:ascii="Times New Roman" w:hAnsi="Times New Roman" w:cs="Times New Roman"/>
                <w:sz w:val="24"/>
                <w:szCs w:val="24"/>
              </w:rPr>
              <w:t>80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6800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3300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15</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КамАЗ-5320</w:t>
            </w:r>
          </w:p>
        </w:tc>
        <w:tc>
          <w:tcPr>
            <w:tcW w:w="1985"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26</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130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64</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14</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350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574F64" w:rsidRPr="00BB29BE">
              <w:rPr>
                <w:rFonts w:ascii="Times New Roman" w:hAnsi="Times New Roman" w:cs="Times New Roman"/>
                <w:sz w:val="24"/>
                <w:szCs w:val="24"/>
              </w:rPr>
              <w:t>90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7000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3400</w:t>
            </w:r>
          </w:p>
        </w:tc>
      </w:tr>
      <w:tr w:rsidR="00BB29BE" w:rsidRPr="00C57499" w:rsidTr="00BB29BE">
        <w:tc>
          <w:tcPr>
            <w:tcW w:w="567" w:type="dxa"/>
          </w:tcPr>
          <w:p w:rsidR="00504A64" w:rsidRPr="00BB29BE" w:rsidRDefault="009103C3" w:rsidP="008A5DC5">
            <w:pPr>
              <w:jc w:val="center"/>
              <w:rPr>
                <w:rFonts w:ascii="Times New Roman" w:hAnsi="Times New Roman" w:cs="Times New Roman"/>
                <w:sz w:val="24"/>
                <w:szCs w:val="24"/>
              </w:rPr>
            </w:pPr>
            <w:r w:rsidRPr="00BB29BE">
              <w:rPr>
                <w:rFonts w:ascii="Times New Roman" w:hAnsi="Times New Roman" w:cs="Times New Roman"/>
                <w:sz w:val="24"/>
                <w:szCs w:val="24"/>
              </w:rPr>
              <w:t>16</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ПАЗ-3201</w:t>
            </w:r>
          </w:p>
        </w:tc>
        <w:tc>
          <w:tcPr>
            <w:tcW w:w="1985"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27</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140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65</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15</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360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574F64" w:rsidRPr="00BB29BE">
              <w:rPr>
                <w:rFonts w:ascii="Times New Roman" w:hAnsi="Times New Roman" w:cs="Times New Roman"/>
                <w:sz w:val="24"/>
                <w:szCs w:val="24"/>
              </w:rPr>
              <w:t>00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7200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3500</w:t>
            </w:r>
          </w:p>
        </w:tc>
      </w:tr>
      <w:tr w:rsidR="00BB29BE" w:rsidRPr="00C57499" w:rsidTr="00BB29BE">
        <w:tc>
          <w:tcPr>
            <w:tcW w:w="567"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17</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ЛиАЗ-677</w:t>
            </w:r>
          </w:p>
        </w:tc>
        <w:tc>
          <w:tcPr>
            <w:tcW w:w="1985"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28</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150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66</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16</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370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574F64" w:rsidRPr="00BB29BE">
              <w:rPr>
                <w:rFonts w:ascii="Times New Roman" w:hAnsi="Times New Roman" w:cs="Times New Roman"/>
                <w:sz w:val="24"/>
                <w:szCs w:val="24"/>
              </w:rPr>
              <w:t>10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7400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3600</w:t>
            </w:r>
          </w:p>
        </w:tc>
      </w:tr>
      <w:tr w:rsidR="00BB29BE" w:rsidRPr="00C57499" w:rsidTr="00BB29BE">
        <w:tc>
          <w:tcPr>
            <w:tcW w:w="567"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18</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ЛАЗ-699Р</w:t>
            </w:r>
          </w:p>
        </w:tc>
        <w:tc>
          <w:tcPr>
            <w:tcW w:w="1985"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29</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160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67</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17</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380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574F64" w:rsidRPr="00BB29BE">
              <w:rPr>
                <w:rFonts w:ascii="Times New Roman" w:hAnsi="Times New Roman" w:cs="Times New Roman"/>
                <w:sz w:val="24"/>
                <w:szCs w:val="24"/>
              </w:rPr>
              <w:t>20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7600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3700</w:t>
            </w:r>
          </w:p>
        </w:tc>
      </w:tr>
      <w:tr w:rsidR="00BB29BE" w:rsidRPr="00C57499" w:rsidTr="00BB29BE">
        <w:tc>
          <w:tcPr>
            <w:tcW w:w="567"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19</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ЗИЛ-130</w:t>
            </w:r>
          </w:p>
        </w:tc>
        <w:tc>
          <w:tcPr>
            <w:tcW w:w="1985"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30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170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68</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18</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390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574F64" w:rsidRPr="00BB29BE">
              <w:rPr>
                <w:rFonts w:ascii="Times New Roman" w:hAnsi="Times New Roman" w:cs="Times New Roman"/>
                <w:sz w:val="24"/>
                <w:szCs w:val="24"/>
              </w:rPr>
              <w:t>30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7800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574F64" w:rsidRPr="00BB29BE">
              <w:rPr>
                <w:rFonts w:ascii="Times New Roman" w:hAnsi="Times New Roman" w:cs="Times New Roman"/>
                <w:sz w:val="24"/>
                <w:szCs w:val="24"/>
              </w:rPr>
              <w:t>3800</w:t>
            </w:r>
          </w:p>
        </w:tc>
      </w:tr>
      <w:tr w:rsidR="00BB29BE" w:rsidRPr="00C57499" w:rsidTr="00BB29BE">
        <w:tc>
          <w:tcPr>
            <w:tcW w:w="567"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20</w:t>
            </w:r>
          </w:p>
        </w:tc>
        <w:tc>
          <w:tcPr>
            <w:tcW w:w="1134"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ТО-2</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КамАЗ-5511</w:t>
            </w:r>
          </w:p>
        </w:tc>
        <w:tc>
          <w:tcPr>
            <w:tcW w:w="1985"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31</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180</w:t>
            </w:r>
          </w:p>
        </w:tc>
        <w:tc>
          <w:tcPr>
            <w:tcW w:w="1559"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69</w:t>
            </w:r>
          </w:p>
        </w:tc>
        <w:tc>
          <w:tcPr>
            <w:tcW w:w="1701" w:type="dxa"/>
          </w:tcPr>
          <w:p w:rsidR="00504A64" w:rsidRPr="00BB29BE" w:rsidRDefault="00574F64" w:rsidP="008A5DC5">
            <w:pPr>
              <w:jc w:val="center"/>
              <w:rPr>
                <w:rFonts w:ascii="Times New Roman" w:hAnsi="Times New Roman" w:cs="Times New Roman"/>
                <w:sz w:val="24"/>
                <w:szCs w:val="24"/>
              </w:rPr>
            </w:pPr>
            <w:r w:rsidRPr="00BB29BE">
              <w:rPr>
                <w:rFonts w:ascii="Times New Roman" w:hAnsi="Times New Roman" w:cs="Times New Roman"/>
                <w:sz w:val="24"/>
                <w:szCs w:val="24"/>
              </w:rPr>
              <w:t>19</w:t>
            </w:r>
          </w:p>
        </w:tc>
        <w:tc>
          <w:tcPr>
            <w:tcW w:w="1134"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400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6</w:t>
            </w:r>
            <w:r w:rsidR="003705F8" w:rsidRPr="00BB29BE">
              <w:rPr>
                <w:rFonts w:ascii="Times New Roman" w:hAnsi="Times New Roman" w:cs="Times New Roman"/>
                <w:sz w:val="24"/>
                <w:szCs w:val="24"/>
              </w:rPr>
              <w:t>40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8000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3900</w:t>
            </w:r>
          </w:p>
        </w:tc>
      </w:tr>
      <w:tr w:rsidR="00BB29BE" w:rsidRPr="00C57499" w:rsidTr="00BB29BE">
        <w:tc>
          <w:tcPr>
            <w:tcW w:w="567"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21</w:t>
            </w:r>
          </w:p>
        </w:tc>
        <w:tc>
          <w:tcPr>
            <w:tcW w:w="1134" w:type="dxa"/>
          </w:tcPr>
          <w:p w:rsidR="00504A64" w:rsidRPr="00BB29BE" w:rsidRDefault="003705F8" w:rsidP="008A5DC5">
            <w:pPr>
              <w:jc w:val="center"/>
              <w:rPr>
                <w:rFonts w:ascii="Times New Roman" w:hAnsi="Times New Roman" w:cs="Times New Roman"/>
                <w:sz w:val="24"/>
                <w:szCs w:val="24"/>
              </w:rPr>
            </w:pPr>
            <w:proofErr w:type="gramStart"/>
            <w:r w:rsidRPr="00BB29BE">
              <w:rPr>
                <w:rFonts w:ascii="Times New Roman" w:hAnsi="Times New Roman" w:cs="Times New Roman"/>
                <w:sz w:val="24"/>
                <w:szCs w:val="24"/>
              </w:rPr>
              <w:t>ТР</w:t>
            </w:r>
            <w:proofErr w:type="gramEnd"/>
          </w:p>
        </w:tc>
        <w:tc>
          <w:tcPr>
            <w:tcW w:w="1559"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ЗИЛ-130</w:t>
            </w:r>
          </w:p>
        </w:tc>
        <w:tc>
          <w:tcPr>
            <w:tcW w:w="1985"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15</w:t>
            </w:r>
          </w:p>
        </w:tc>
        <w:tc>
          <w:tcPr>
            <w:tcW w:w="1559"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90</w:t>
            </w:r>
          </w:p>
        </w:tc>
        <w:tc>
          <w:tcPr>
            <w:tcW w:w="1559"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60</w:t>
            </w:r>
          </w:p>
        </w:tc>
        <w:tc>
          <w:tcPr>
            <w:tcW w:w="1701"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10</w:t>
            </w:r>
          </w:p>
        </w:tc>
        <w:tc>
          <w:tcPr>
            <w:tcW w:w="1134"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210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3705F8" w:rsidRPr="00BB29BE">
              <w:rPr>
                <w:rFonts w:ascii="Times New Roman" w:hAnsi="Times New Roman" w:cs="Times New Roman"/>
                <w:sz w:val="24"/>
                <w:szCs w:val="24"/>
              </w:rPr>
              <w:t>50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4200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3000</w:t>
            </w:r>
          </w:p>
        </w:tc>
      </w:tr>
      <w:tr w:rsidR="00BB29BE" w:rsidRPr="00C57499" w:rsidTr="00BB29BE">
        <w:tc>
          <w:tcPr>
            <w:tcW w:w="567"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22</w:t>
            </w:r>
          </w:p>
        </w:tc>
        <w:tc>
          <w:tcPr>
            <w:tcW w:w="1134" w:type="dxa"/>
          </w:tcPr>
          <w:p w:rsidR="00504A64" w:rsidRPr="00BB29BE" w:rsidRDefault="003705F8" w:rsidP="008A5DC5">
            <w:pPr>
              <w:jc w:val="center"/>
              <w:rPr>
                <w:rFonts w:ascii="Times New Roman" w:hAnsi="Times New Roman" w:cs="Times New Roman"/>
                <w:sz w:val="24"/>
                <w:szCs w:val="24"/>
              </w:rPr>
            </w:pPr>
            <w:proofErr w:type="gramStart"/>
            <w:r w:rsidRPr="00BB29BE">
              <w:rPr>
                <w:rFonts w:ascii="Times New Roman" w:hAnsi="Times New Roman" w:cs="Times New Roman"/>
                <w:sz w:val="24"/>
                <w:szCs w:val="24"/>
              </w:rPr>
              <w:t>ТР</w:t>
            </w:r>
            <w:proofErr w:type="gramEnd"/>
          </w:p>
        </w:tc>
        <w:tc>
          <w:tcPr>
            <w:tcW w:w="1559"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КамАЗ-5511</w:t>
            </w:r>
          </w:p>
        </w:tc>
        <w:tc>
          <w:tcPr>
            <w:tcW w:w="1985"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16</w:t>
            </w:r>
          </w:p>
        </w:tc>
        <w:tc>
          <w:tcPr>
            <w:tcW w:w="1559"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100</w:t>
            </w:r>
          </w:p>
        </w:tc>
        <w:tc>
          <w:tcPr>
            <w:tcW w:w="1559"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61</w:t>
            </w:r>
          </w:p>
        </w:tc>
        <w:tc>
          <w:tcPr>
            <w:tcW w:w="1701"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11</w:t>
            </w:r>
          </w:p>
        </w:tc>
        <w:tc>
          <w:tcPr>
            <w:tcW w:w="1134" w:type="dxa"/>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220</w:t>
            </w:r>
          </w:p>
        </w:tc>
        <w:tc>
          <w:tcPr>
            <w:tcW w:w="1276"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3705F8" w:rsidRPr="00BB29BE">
              <w:rPr>
                <w:rFonts w:ascii="Times New Roman" w:hAnsi="Times New Roman" w:cs="Times New Roman"/>
                <w:sz w:val="24"/>
                <w:szCs w:val="24"/>
              </w:rPr>
              <w:t>60</w:t>
            </w:r>
          </w:p>
        </w:tc>
        <w:tc>
          <w:tcPr>
            <w:tcW w:w="851"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4400</w:t>
            </w:r>
          </w:p>
        </w:tc>
        <w:tc>
          <w:tcPr>
            <w:tcW w:w="1275" w:type="dxa"/>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3100</w:t>
            </w:r>
          </w:p>
        </w:tc>
      </w:tr>
      <w:tr w:rsidR="00BB29BE" w:rsidRPr="00C57499" w:rsidTr="00BB29BE">
        <w:tc>
          <w:tcPr>
            <w:tcW w:w="567"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23</w:t>
            </w:r>
          </w:p>
        </w:tc>
        <w:tc>
          <w:tcPr>
            <w:tcW w:w="1134"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proofErr w:type="gramStart"/>
            <w:r w:rsidRPr="00BB29BE">
              <w:rPr>
                <w:rFonts w:ascii="Times New Roman" w:hAnsi="Times New Roman" w:cs="Times New Roman"/>
                <w:sz w:val="24"/>
                <w:szCs w:val="24"/>
              </w:rPr>
              <w:t>ТР</w:t>
            </w:r>
            <w:proofErr w:type="gramEnd"/>
          </w:p>
        </w:tc>
        <w:tc>
          <w:tcPr>
            <w:tcW w:w="1559"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ЗИЛ-431410</w:t>
            </w:r>
          </w:p>
        </w:tc>
        <w:tc>
          <w:tcPr>
            <w:tcW w:w="1985"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17</w:t>
            </w:r>
          </w:p>
        </w:tc>
        <w:tc>
          <w:tcPr>
            <w:tcW w:w="1559"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110</w:t>
            </w:r>
          </w:p>
        </w:tc>
        <w:tc>
          <w:tcPr>
            <w:tcW w:w="1559"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62</w:t>
            </w:r>
          </w:p>
        </w:tc>
        <w:tc>
          <w:tcPr>
            <w:tcW w:w="1701"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12</w:t>
            </w:r>
          </w:p>
        </w:tc>
        <w:tc>
          <w:tcPr>
            <w:tcW w:w="1134" w:type="dxa"/>
            <w:tcBorders>
              <w:bottom w:val="single" w:sz="4" w:space="0" w:color="auto"/>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250</w:t>
            </w:r>
          </w:p>
        </w:tc>
        <w:tc>
          <w:tcPr>
            <w:tcW w:w="1276" w:type="dxa"/>
            <w:tcBorders>
              <w:bottom w:val="single" w:sz="4" w:space="0" w:color="auto"/>
            </w:tcBorders>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3705F8" w:rsidRPr="00BB29BE">
              <w:rPr>
                <w:rFonts w:ascii="Times New Roman" w:hAnsi="Times New Roman" w:cs="Times New Roman"/>
                <w:sz w:val="24"/>
                <w:szCs w:val="24"/>
              </w:rPr>
              <w:t>70</w:t>
            </w:r>
          </w:p>
        </w:tc>
        <w:tc>
          <w:tcPr>
            <w:tcW w:w="851" w:type="dxa"/>
            <w:tcBorders>
              <w:bottom w:val="single" w:sz="4" w:space="0" w:color="auto"/>
            </w:tcBorders>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5000</w:t>
            </w:r>
          </w:p>
        </w:tc>
        <w:tc>
          <w:tcPr>
            <w:tcW w:w="1275" w:type="dxa"/>
            <w:tcBorders>
              <w:bottom w:val="single" w:sz="4" w:space="0" w:color="auto"/>
            </w:tcBorders>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3200</w:t>
            </w:r>
          </w:p>
        </w:tc>
      </w:tr>
      <w:tr w:rsidR="00BB29BE" w:rsidRPr="00C57499" w:rsidTr="00BB29BE">
        <w:tc>
          <w:tcPr>
            <w:tcW w:w="567" w:type="dxa"/>
            <w:tcBorders>
              <w:bottom w:val="nil"/>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24</w:t>
            </w:r>
          </w:p>
        </w:tc>
        <w:tc>
          <w:tcPr>
            <w:tcW w:w="1134" w:type="dxa"/>
            <w:tcBorders>
              <w:bottom w:val="nil"/>
            </w:tcBorders>
          </w:tcPr>
          <w:p w:rsidR="00504A64" w:rsidRPr="00BB29BE" w:rsidRDefault="003705F8" w:rsidP="008A5DC5">
            <w:pPr>
              <w:jc w:val="center"/>
              <w:rPr>
                <w:rFonts w:ascii="Times New Roman" w:hAnsi="Times New Roman" w:cs="Times New Roman"/>
                <w:sz w:val="24"/>
                <w:szCs w:val="24"/>
              </w:rPr>
            </w:pPr>
            <w:proofErr w:type="gramStart"/>
            <w:r w:rsidRPr="00BB29BE">
              <w:rPr>
                <w:rFonts w:ascii="Times New Roman" w:hAnsi="Times New Roman" w:cs="Times New Roman"/>
                <w:sz w:val="24"/>
                <w:szCs w:val="24"/>
              </w:rPr>
              <w:t>ТР</w:t>
            </w:r>
            <w:proofErr w:type="gramEnd"/>
          </w:p>
        </w:tc>
        <w:tc>
          <w:tcPr>
            <w:tcW w:w="1559" w:type="dxa"/>
            <w:tcBorders>
              <w:bottom w:val="nil"/>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ГАЗ-3307</w:t>
            </w:r>
          </w:p>
        </w:tc>
        <w:tc>
          <w:tcPr>
            <w:tcW w:w="1985" w:type="dxa"/>
            <w:tcBorders>
              <w:bottom w:val="nil"/>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18</w:t>
            </w:r>
          </w:p>
        </w:tc>
        <w:tc>
          <w:tcPr>
            <w:tcW w:w="1559" w:type="dxa"/>
            <w:tcBorders>
              <w:bottom w:val="nil"/>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120</w:t>
            </w:r>
          </w:p>
        </w:tc>
        <w:tc>
          <w:tcPr>
            <w:tcW w:w="1559" w:type="dxa"/>
            <w:tcBorders>
              <w:bottom w:val="nil"/>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63</w:t>
            </w:r>
          </w:p>
        </w:tc>
        <w:tc>
          <w:tcPr>
            <w:tcW w:w="1701" w:type="dxa"/>
            <w:tcBorders>
              <w:bottom w:val="nil"/>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13</w:t>
            </w:r>
          </w:p>
        </w:tc>
        <w:tc>
          <w:tcPr>
            <w:tcW w:w="1134" w:type="dxa"/>
            <w:tcBorders>
              <w:bottom w:val="nil"/>
            </w:tcBorders>
          </w:tcPr>
          <w:p w:rsidR="00504A64" w:rsidRPr="00BB29BE" w:rsidRDefault="003705F8" w:rsidP="008A5DC5">
            <w:pPr>
              <w:jc w:val="center"/>
              <w:rPr>
                <w:rFonts w:ascii="Times New Roman" w:hAnsi="Times New Roman" w:cs="Times New Roman"/>
                <w:sz w:val="24"/>
                <w:szCs w:val="24"/>
              </w:rPr>
            </w:pPr>
            <w:r w:rsidRPr="00BB29BE">
              <w:rPr>
                <w:rFonts w:ascii="Times New Roman" w:hAnsi="Times New Roman" w:cs="Times New Roman"/>
                <w:sz w:val="24"/>
                <w:szCs w:val="24"/>
              </w:rPr>
              <w:t>260</w:t>
            </w:r>
          </w:p>
        </w:tc>
        <w:tc>
          <w:tcPr>
            <w:tcW w:w="1276" w:type="dxa"/>
            <w:tcBorders>
              <w:bottom w:val="nil"/>
            </w:tcBorders>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5</w:t>
            </w:r>
            <w:r w:rsidR="003705F8" w:rsidRPr="00BB29BE">
              <w:rPr>
                <w:rFonts w:ascii="Times New Roman" w:hAnsi="Times New Roman" w:cs="Times New Roman"/>
                <w:sz w:val="24"/>
                <w:szCs w:val="24"/>
              </w:rPr>
              <w:t>80</w:t>
            </w:r>
          </w:p>
        </w:tc>
        <w:tc>
          <w:tcPr>
            <w:tcW w:w="851" w:type="dxa"/>
            <w:tcBorders>
              <w:bottom w:val="nil"/>
            </w:tcBorders>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5200</w:t>
            </w:r>
          </w:p>
        </w:tc>
        <w:tc>
          <w:tcPr>
            <w:tcW w:w="1275" w:type="dxa"/>
            <w:tcBorders>
              <w:bottom w:val="nil"/>
            </w:tcBorders>
          </w:tcPr>
          <w:p w:rsidR="00504A64" w:rsidRPr="00BB29BE" w:rsidRDefault="00F75EBA" w:rsidP="008A5DC5">
            <w:pPr>
              <w:jc w:val="center"/>
              <w:rPr>
                <w:rFonts w:ascii="Times New Roman" w:hAnsi="Times New Roman" w:cs="Times New Roman"/>
                <w:sz w:val="24"/>
                <w:szCs w:val="24"/>
              </w:rPr>
            </w:pPr>
            <w:r w:rsidRPr="00BB29BE">
              <w:rPr>
                <w:rFonts w:ascii="Times New Roman" w:hAnsi="Times New Roman" w:cs="Times New Roman"/>
                <w:sz w:val="24"/>
                <w:szCs w:val="24"/>
              </w:rPr>
              <w:t>1</w:t>
            </w:r>
            <w:r w:rsidR="003705F8" w:rsidRPr="00BB29BE">
              <w:rPr>
                <w:rFonts w:ascii="Times New Roman" w:hAnsi="Times New Roman" w:cs="Times New Roman"/>
                <w:sz w:val="24"/>
                <w:szCs w:val="24"/>
              </w:rPr>
              <w:t>3300</w:t>
            </w:r>
          </w:p>
        </w:tc>
      </w:tr>
    </w:tbl>
    <w:p w:rsidR="00BB29BE" w:rsidRDefault="00BB29BE" w:rsidP="000A5E98">
      <w:pPr>
        <w:spacing w:after="0" w:line="360" w:lineRule="auto"/>
        <w:jc w:val="both"/>
        <w:rPr>
          <w:rFonts w:ascii="Times New Roman" w:hAnsi="Times New Roman" w:cs="Times New Roman"/>
          <w:sz w:val="28"/>
          <w:szCs w:val="28"/>
        </w:rPr>
      </w:pPr>
    </w:p>
    <w:p w:rsidR="00504A64" w:rsidRDefault="00A54BE6" w:rsidP="000A5E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3"/>
        <w:tblW w:w="14600" w:type="dxa"/>
        <w:tblInd w:w="250" w:type="dxa"/>
        <w:tblLayout w:type="fixed"/>
        <w:tblLook w:val="04A0"/>
      </w:tblPr>
      <w:tblGrid>
        <w:gridCol w:w="545"/>
        <w:gridCol w:w="1156"/>
        <w:gridCol w:w="1559"/>
        <w:gridCol w:w="1985"/>
        <w:gridCol w:w="1559"/>
        <w:gridCol w:w="1559"/>
        <w:gridCol w:w="1701"/>
        <w:gridCol w:w="1134"/>
        <w:gridCol w:w="1276"/>
        <w:gridCol w:w="851"/>
        <w:gridCol w:w="1275"/>
      </w:tblGrid>
      <w:tr w:rsidR="00BB29BE" w:rsidRPr="00504A64" w:rsidTr="00E60C4C">
        <w:trPr>
          <w:trHeight w:val="276"/>
        </w:trPr>
        <w:tc>
          <w:tcPr>
            <w:tcW w:w="545"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1</w:t>
            </w:r>
          </w:p>
        </w:tc>
        <w:tc>
          <w:tcPr>
            <w:tcW w:w="1156"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Pr>
          <w:p w:rsidR="00A54BE6" w:rsidRDefault="00A54BE6" w:rsidP="00795C96">
            <w:pPr>
              <w:jc w:val="center"/>
              <w:rPr>
                <w:rFonts w:ascii="Times New Roman" w:hAnsi="Times New Roman" w:cs="Times New Roman"/>
                <w:sz w:val="24"/>
                <w:szCs w:val="24"/>
              </w:rPr>
            </w:pPr>
            <w:r>
              <w:rPr>
                <w:rFonts w:ascii="Times New Roman" w:hAnsi="Times New Roman" w:cs="Times New Roman"/>
                <w:sz w:val="24"/>
                <w:szCs w:val="24"/>
              </w:rPr>
              <w:t>11</w:t>
            </w:r>
          </w:p>
        </w:tc>
      </w:tr>
      <w:tr w:rsidR="00BB29BE" w:rsidRPr="00504A64" w:rsidTr="00E60C4C">
        <w:trPr>
          <w:trHeight w:val="276"/>
        </w:trPr>
        <w:tc>
          <w:tcPr>
            <w:tcW w:w="54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25</w:t>
            </w:r>
          </w:p>
        </w:tc>
        <w:tc>
          <w:tcPr>
            <w:tcW w:w="1156" w:type="dxa"/>
          </w:tcPr>
          <w:p w:rsidR="00A54BE6" w:rsidRPr="00504A64" w:rsidRDefault="00A54BE6" w:rsidP="00795C96">
            <w:pPr>
              <w:jc w:val="center"/>
              <w:rPr>
                <w:rFonts w:ascii="Times New Roman" w:hAnsi="Times New Roman" w:cs="Times New Roman"/>
                <w:sz w:val="24"/>
                <w:szCs w:val="24"/>
              </w:rPr>
            </w:pPr>
            <w:proofErr w:type="gramStart"/>
            <w:r>
              <w:rPr>
                <w:rFonts w:ascii="Times New Roman" w:hAnsi="Times New Roman" w:cs="Times New Roman"/>
                <w:sz w:val="24"/>
                <w:szCs w:val="24"/>
              </w:rPr>
              <w:t>ТР</w:t>
            </w:r>
            <w:proofErr w:type="gramEnd"/>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КамАЗ-5320</w:t>
            </w:r>
          </w:p>
        </w:tc>
        <w:tc>
          <w:tcPr>
            <w:tcW w:w="198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19</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130</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64</w:t>
            </w:r>
          </w:p>
        </w:tc>
        <w:tc>
          <w:tcPr>
            <w:tcW w:w="1701"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270</w:t>
            </w:r>
          </w:p>
        </w:tc>
        <w:tc>
          <w:tcPr>
            <w:tcW w:w="1276"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A54BE6">
              <w:rPr>
                <w:rFonts w:ascii="Times New Roman" w:hAnsi="Times New Roman" w:cs="Times New Roman"/>
                <w:sz w:val="24"/>
                <w:szCs w:val="24"/>
              </w:rPr>
              <w:t>90</w:t>
            </w:r>
          </w:p>
        </w:tc>
        <w:tc>
          <w:tcPr>
            <w:tcW w:w="851"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5400</w:t>
            </w:r>
          </w:p>
        </w:tc>
        <w:tc>
          <w:tcPr>
            <w:tcW w:w="1275"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3400</w:t>
            </w:r>
          </w:p>
        </w:tc>
      </w:tr>
      <w:tr w:rsidR="00BB29BE" w:rsidRPr="00504A64" w:rsidTr="00E60C4C">
        <w:trPr>
          <w:trHeight w:val="276"/>
        </w:trPr>
        <w:tc>
          <w:tcPr>
            <w:tcW w:w="54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26</w:t>
            </w:r>
          </w:p>
        </w:tc>
        <w:tc>
          <w:tcPr>
            <w:tcW w:w="1156" w:type="dxa"/>
          </w:tcPr>
          <w:p w:rsidR="00A54BE6" w:rsidRPr="00504A64" w:rsidRDefault="00A54BE6" w:rsidP="00795C96">
            <w:pPr>
              <w:jc w:val="center"/>
              <w:rPr>
                <w:rFonts w:ascii="Times New Roman" w:hAnsi="Times New Roman" w:cs="Times New Roman"/>
                <w:sz w:val="24"/>
                <w:szCs w:val="24"/>
              </w:rPr>
            </w:pPr>
            <w:proofErr w:type="gramStart"/>
            <w:r>
              <w:rPr>
                <w:rFonts w:ascii="Times New Roman" w:hAnsi="Times New Roman" w:cs="Times New Roman"/>
                <w:sz w:val="24"/>
                <w:szCs w:val="24"/>
              </w:rPr>
              <w:t>ТР</w:t>
            </w:r>
            <w:proofErr w:type="gramEnd"/>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ПАЗ-3201</w:t>
            </w:r>
          </w:p>
        </w:tc>
        <w:tc>
          <w:tcPr>
            <w:tcW w:w="198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140</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65</w:t>
            </w:r>
          </w:p>
        </w:tc>
        <w:tc>
          <w:tcPr>
            <w:tcW w:w="1701"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280</w:t>
            </w:r>
          </w:p>
        </w:tc>
        <w:tc>
          <w:tcPr>
            <w:tcW w:w="1276"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A54BE6">
              <w:rPr>
                <w:rFonts w:ascii="Times New Roman" w:hAnsi="Times New Roman" w:cs="Times New Roman"/>
                <w:sz w:val="24"/>
                <w:szCs w:val="24"/>
              </w:rPr>
              <w:t>00</w:t>
            </w:r>
          </w:p>
        </w:tc>
        <w:tc>
          <w:tcPr>
            <w:tcW w:w="851"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5600</w:t>
            </w:r>
          </w:p>
        </w:tc>
        <w:tc>
          <w:tcPr>
            <w:tcW w:w="1275"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3500</w:t>
            </w:r>
          </w:p>
        </w:tc>
      </w:tr>
      <w:tr w:rsidR="00BB29BE" w:rsidRPr="00504A64" w:rsidTr="00E60C4C">
        <w:trPr>
          <w:trHeight w:val="276"/>
        </w:trPr>
        <w:tc>
          <w:tcPr>
            <w:tcW w:w="54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27</w:t>
            </w:r>
          </w:p>
        </w:tc>
        <w:tc>
          <w:tcPr>
            <w:tcW w:w="1156" w:type="dxa"/>
          </w:tcPr>
          <w:p w:rsidR="00A54BE6" w:rsidRPr="00504A64" w:rsidRDefault="00A54BE6" w:rsidP="00795C96">
            <w:pPr>
              <w:jc w:val="center"/>
              <w:rPr>
                <w:rFonts w:ascii="Times New Roman" w:hAnsi="Times New Roman" w:cs="Times New Roman"/>
                <w:sz w:val="24"/>
                <w:szCs w:val="24"/>
              </w:rPr>
            </w:pPr>
            <w:proofErr w:type="gramStart"/>
            <w:r>
              <w:rPr>
                <w:rFonts w:ascii="Times New Roman" w:hAnsi="Times New Roman" w:cs="Times New Roman"/>
                <w:sz w:val="24"/>
                <w:szCs w:val="24"/>
              </w:rPr>
              <w:t>ТР</w:t>
            </w:r>
            <w:proofErr w:type="gramEnd"/>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ЛиАЗ-677</w:t>
            </w:r>
          </w:p>
        </w:tc>
        <w:tc>
          <w:tcPr>
            <w:tcW w:w="198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150</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66</w:t>
            </w:r>
          </w:p>
        </w:tc>
        <w:tc>
          <w:tcPr>
            <w:tcW w:w="1701"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290</w:t>
            </w:r>
          </w:p>
        </w:tc>
        <w:tc>
          <w:tcPr>
            <w:tcW w:w="1276"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A54BE6">
              <w:rPr>
                <w:rFonts w:ascii="Times New Roman" w:hAnsi="Times New Roman" w:cs="Times New Roman"/>
                <w:sz w:val="24"/>
                <w:szCs w:val="24"/>
              </w:rPr>
              <w:t>10</w:t>
            </w:r>
          </w:p>
        </w:tc>
        <w:tc>
          <w:tcPr>
            <w:tcW w:w="851"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5800</w:t>
            </w:r>
          </w:p>
        </w:tc>
        <w:tc>
          <w:tcPr>
            <w:tcW w:w="1275"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3600</w:t>
            </w:r>
          </w:p>
        </w:tc>
      </w:tr>
      <w:tr w:rsidR="00BB29BE" w:rsidRPr="00504A64" w:rsidTr="00E60C4C">
        <w:trPr>
          <w:trHeight w:val="276"/>
        </w:trPr>
        <w:tc>
          <w:tcPr>
            <w:tcW w:w="54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28</w:t>
            </w:r>
          </w:p>
        </w:tc>
        <w:tc>
          <w:tcPr>
            <w:tcW w:w="1156" w:type="dxa"/>
          </w:tcPr>
          <w:p w:rsidR="00A54BE6" w:rsidRPr="00504A64" w:rsidRDefault="00A54BE6" w:rsidP="00795C96">
            <w:pPr>
              <w:jc w:val="center"/>
              <w:rPr>
                <w:rFonts w:ascii="Times New Roman" w:hAnsi="Times New Roman" w:cs="Times New Roman"/>
                <w:sz w:val="24"/>
                <w:szCs w:val="24"/>
              </w:rPr>
            </w:pPr>
            <w:proofErr w:type="gramStart"/>
            <w:r>
              <w:rPr>
                <w:rFonts w:ascii="Times New Roman" w:hAnsi="Times New Roman" w:cs="Times New Roman"/>
                <w:sz w:val="24"/>
                <w:szCs w:val="24"/>
              </w:rPr>
              <w:t>ТР</w:t>
            </w:r>
            <w:proofErr w:type="gramEnd"/>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ЛАЗ-699Р</w:t>
            </w:r>
          </w:p>
        </w:tc>
        <w:tc>
          <w:tcPr>
            <w:tcW w:w="198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160</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67</w:t>
            </w:r>
          </w:p>
        </w:tc>
        <w:tc>
          <w:tcPr>
            <w:tcW w:w="1701"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300</w:t>
            </w:r>
          </w:p>
        </w:tc>
        <w:tc>
          <w:tcPr>
            <w:tcW w:w="1276"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A54BE6">
              <w:rPr>
                <w:rFonts w:ascii="Times New Roman" w:hAnsi="Times New Roman" w:cs="Times New Roman"/>
                <w:sz w:val="24"/>
                <w:szCs w:val="24"/>
              </w:rPr>
              <w:t>20</w:t>
            </w:r>
          </w:p>
        </w:tc>
        <w:tc>
          <w:tcPr>
            <w:tcW w:w="851"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6000</w:t>
            </w:r>
          </w:p>
        </w:tc>
        <w:tc>
          <w:tcPr>
            <w:tcW w:w="1275"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3700</w:t>
            </w:r>
          </w:p>
        </w:tc>
      </w:tr>
      <w:tr w:rsidR="00BB29BE" w:rsidRPr="00504A64" w:rsidTr="00E60C4C">
        <w:trPr>
          <w:trHeight w:val="261"/>
        </w:trPr>
        <w:tc>
          <w:tcPr>
            <w:tcW w:w="54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29</w:t>
            </w:r>
          </w:p>
        </w:tc>
        <w:tc>
          <w:tcPr>
            <w:tcW w:w="1156" w:type="dxa"/>
          </w:tcPr>
          <w:p w:rsidR="00A54BE6" w:rsidRPr="00504A64" w:rsidRDefault="00A54BE6" w:rsidP="00795C96">
            <w:pPr>
              <w:jc w:val="center"/>
              <w:rPr>
                <w:rFonts w:ascii="Times New Roman" w:hAnsi="Times New Roman" w:cs="Times New Roman"/>
                <w:sz w:val="24"/>
                <w:szCs w:val="24"/>
              </w:rPr>
            </w:pPr>
            <w:proofErr w:type="gramStart"/>
            <w:r>
              <w:rPr>
                <w:rFonts w:ascii="Times New Roman" w:hAnsi="Times New Roman" w:cs="Times New Roman"/>
                <w:sz w:val="24"/>
                <w:szCs w:val="24"/>
              </w:rPr>
              <w:t>ТР</w:t>
            </w:r>
            <w:proofErr w:type="gramEnd"/>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ЗИЛ-130</w:t>
            </w:r>
          </w:p>
        </w:tc>
        <w:tc>
          <w:tcPr>
            <w:tcW w:w="198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170</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68</w:t>
            </w:r>
          </w:p>
        </w:tc>
        <w:tc>
          <w:tcPr>
            <w:tcW w:w="1701"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310</w:t>
            </w:r>
          </w:p>
        </w:tc>
        <w:tc>
          <w:tcPr>
            <w:tcW w:w="1276"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A54BE6">
              <w:rPr>
                <w:rFonts w:ascii="Times New Roman" w:hAnsi="Times New Roman" w:cs="Times New Roman"/>
                <w:sz w:val="24"/>
                <w:szCs w:val="24"/>
              </w:rPr>
              <w:t>30</w:t>
            </w:r>
          </w:p>
        </w:tc>
        <w:tc>
          <w:tcPr>
            <w:tcW w:w="851"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6200</w:t>
            </w:r>
          </w:p>
        </w:tc>
        <w:tc>
          <w:tcPr>
            <w:tcW w:w="1275"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3800</w:t>
            </w:r>
          </w:p>
        </w:tc>
      </w:tr>
      <w:tr w:rsidR="00BB29BE" w:rsidRPr="00504A64" w:rsidTr="00E60C4C">
        <w:trPr>
          <w:trHeight w:val="290"/>
        </w:trPr>
        <w:tc>
          <w:tcPr>
            <w:tcW w:w="54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30</w:t>
            </w:r>
          </w:p>
        </w:tc>
        <w:tc>
          <w:tcPr>
            <w:tcW w:w="1156" w:type="dxa"/>
          </w:tcPr>
          <w:p w:rsidR="00A54BE6" w:rsidRPr="00504A64" w:rsidRDefault="00A54BE6" w:rsidP="00795C96">
            <w:pPr>
              <w:jc w:val="center"/>
              <w:rPr>
                <w:rFonts w:ascii="Times New Roman" w:hAnsi="Times New Roman" w:cs="Times New Roman"/>
                <w:sz w:val="24"/>
                <w:szCs w:val="24"/>
              </w:rPr>
            </w:pPr>
            <w:proofErr w:type="gramStart"/>
            <w:r>
              <w:rPr>
                <w:rFonts w:ascii="Times New Roman" w:hAnsi="Times New Roman" w:cs="Times New Roman"/>
                <w:sz w:val="24"/>
                <w:szCs w:val="24"/>
              </w:rPr>
              <w:t>ТР</w:t>
            </w:r>
            <w:proofErr w:type="gramEnd"/>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КамАЗ-5511</w:t>
            </w:r>
          </w:p>
        </w:tc>
        <w:tc>
          <w:tcPr>
            <w:tcW w:w="1985"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180</w:t>
            </w:r>
          </w:p>
        </w:tc>
        <w:tc>
          <w:tcPr>
            <w:tcW w:w="1559"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69</w:t>
            </w:r>
          </w:p>
        </w:tc>
        <w:tc>
          <w:tcPr>
            <w:tcW w:w="1701"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A54BE6" w:rsidRPr="00504A64" w:rsidRDefault="00A54BE6" w:rsidP="00795C96">
            <w:pPr>
              <w:jc w:val="center"/>
              <w:rPr>
                <w:rFonts w:ascii="Times New Roman" w:hAnsi="Times New Roman" w:cs="Times New Roman"/>
                <w:sz w:val="24"/>
                <w:szCs w:val="24"/>
              </w:rPr>
            </w:pPr>
            <w:r>
              <w:rPr>
                <w:rFonts w:ascii="Times New Roman" w:hAnsi="Times New Roman" w:cs="Times New Roman"/>
                <w:sz w:val="24"/>
                <w:szCs w:val="24"/>
              </w:rPr>
              <w:t>320</w:t>
            </w:r>
          </w:p>
        </w:tc>
        <w:tc>
          <w:tcPr>
            <w:tcW w:w="1276"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A54BE6">
              <w:rPr>
                <w:rFonts w:ascii="Times New Roman" w:hAnsi="Times New Roman" w:cs="Times New Roman"/>
                <w:sz w:val="24"/>
                <w:szCs w:val="24"/>
              </w:rPr>
              <w:t>40</w:t>
            </w:r>
          </w:p>
        </w:tc>
        <w:tc>
          <w:tcPr>
            <w:tcW w:w="851"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6400</w:t>
            </w:r>
          </w:p>
        </w:tc>
        <w:tc>
          <w:tcPr>
            <w:tcW w:w="1275" w:type="dxa"/>
          </w:tcPr>
          <w:p w:rsidR="00A54BE6" w:rsidRPr="00504A64" w:rsidRDefault="00F75EBA" w:rsidP="00795C96">
            <w:pPr>
              <w:jc w:val="center"/>
              <w:rPr>
                <w:rFonts w:ascii="Times New Roman" w:hAnsi="Times New Roman" w:cs="Times New Roman"/>
                <w:sz w:val="24"/>
                <w:szCs w:val="24"/>
              </w:rPr>
            </w:pPr>
            <w:r>
              <w:rPr>
                <w:rFonts w:ascii="Times New Roman" w:hAnsi="Times New Roman" w:cs="Times New Roman"/>
                <w:sz w:val="24"/>
                <w:szCs w:val="24"/>
              </w:rPr>
              <w:t>1</w:t>
            </w:r>
            <w:r w:rsidR="00A54BE6">
              <w:rPr>
                <w:rFonts w:ascii="Times New Roman" w:hAnsi="Times New Roman" w:cs="Times New Roman"/>
                <w:sz w:val="24"/>
                <w:szCs w:val="24"/>
              </w:rPr>
              <w:t>3900</w:t>
            </w:r>
          </w:p>
        </w:tc>
      </w:tr>
    </w:tbl>
    <w:p w:rsidR="00A54BE6" w:rsidRDefault="00A54BE6" w:rsidP="00E60C4C">
      <w:pPr>
        <w:spacing w:after="0" w:line="360" w:lineRule="auto"/>
        <w:jc w:val="both"/>
        <w:rPr>
          <w:rFonts w:ascii="Times New Roman" w:hAnsi="Times New Roman" w:cs="Times New Roman"/>
          <w:sz w:val="28"/>
          <w:szCs w:val="28"/>
        </w:rPr>
      </w:pPr>
    </w:p>
    <w:p w:rsidR="00E60C4C" w:rsidRDefault="000A5E98" w:rsidP="00E60C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 Исходные данные по предприятию автотехобслуживания </w:t>
      </w:r>
    </w:p>
    <w:tbl>
      <w:tblPr>
        <w:tblStyle w:val="a3"/>
        <w:tblW w:w="0" w:type="auto"/>
        <w:jc w:val="center"/>
        <w:tblLook w:val="04A0"/>
      </w:tblPr>
      <w:tblGrid>
        <w:gridCol w:w="576"/>
        <w:gridCol w:w="1899"/>
        <w:gridCol w:w="2069"/>
        <w:gridCol w:w="1914"/>
        <w:gridCol w:w="2133"/>
        <w:gridCol w:w="2133"/>
        <w:gridCol w:w="1873"/>
        <w:gridCol w:w="1765"/>
      </w:tblGrid>
      <w:tr w:rsidR="006F75D8" w:rsidRPr="006F75D8" w:rsidTr="00E60C4C">
        <w:trPr>
          <w:cantSplit/>
          <w:trHeight w:val="1134"/>
          <w:jc w:val="center"/>
        </w:trPr>
        <w:tc>
          <w:tcPr>
            <w:tcW w:w="576" w:type="dxa"/>
            <w:textDirection w:val="btLr"/>
          </w:tcPr>
          <w:p w:rsidR="006F75D8" w:rsidRPr="006F75D8" w:rsidRDefault="007F3420" w:rsidP="00E60C4C">
            <w:pPr>
              <w:ind w:left="113" w:right="113"/>
              <w:jc w:val="center"/>
              <w:rPr>
                <w:rFonts w:ascii="Times New Roman" w:hAnsi="Times New Roman" w:cs="Times New Roman"/>
                <w:sz w:val="24"/>
                <w:szCs w:val="24"/>
              </w:rPr>
            </w:pPr>
            <w:r>
              <w:rPr>
                <w:rFonts w:ascii="Times New Roman" w:hAnsi="Times New Roman" w:cs="Times New Roman"/>
                <w:sz w:val="24"/>
                <w:szCs w:val="24"/>
              </w:rPr>
              <w:t>Вариант</w:t>
            </w:r>
          </w:p>
        </w:tc>
        <w:tc>
          <w:tcPr>
            <w:tcW w:w="1899"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 xml:space="preserve">Марка подвижного состава </w:t>
            </w:r>
          </w:p>
        </w:tc>
        <w:tc>
          <w:tcPr>
            <w:tcW w:w="2069"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 xml:space="preserve">Годовая производственная программа по ТО и </w:t>
            </w:r>
            <w:proofErr w:type="gramStart"/>
            <w:r>
              <w:rPr>
                <w:rFonts w:ascii="Times New Roman" w:hAnsi="Times New Roman" w:cs="Times New Roman"/>
                <w:sz w:val="24"/>
                <w:szCs w:val="24"/>
              </w:rPr>
              <w:t>ТР</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тыс.чел.-ч</w:t>
            </w:r>
            <w:proofErr w:type="spellEnd"/>
          </w:p>
        </w:tc>
        <w:tc>
          <w:tcPr>
            <w:tcW w:w="1914"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Среднее количество обслуживаемых автомобилей, ед</w:t>
            </w:r>
            <w:r w:rsidR="007D53CD">
              <w:rPr>
                <w:rFonts w:ascii="Times New Roman" w:hAnsi="Times New Roman" w:cs="Times New Roman"/>
                <w:sz w:val="24"/>
                <w:szCs w:val="24"/>
              </w:rPr>
              <w:t>.</w:t>
            </w:r>
          </w:p>
        </w:tc>
        <w:tc>
          <w:tcPr>
            <w:tcW w:w="2133"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Площадь производственных зданий, м</w:t>
            </w:r>
            <w:proofErr w:type="gramStart"/>
            <w:r w:rsidRPr="007F3420">
              <w:rPr>
                <w:rFonts w:ascii="Times New Roman" w:hAnsi="Times New Roman" w:cs="Times New Roman"/>
                <w:sz w:val="24"/>
                <w:szCs w:val="24"/>
                <w:vertAlign w:val="superscript"/>
              </w:rPr>
              <w:t>2</w:t>
            </w:r>
            <w:proofErr w:type="gramEnd"/>
          </w:p>
        </w:tc>
        <w:tc>
          <w:tcPr>
            <w:tcW w:w="2133"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Стоимость производственных зданий, 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873"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 xml:space="preserve">Стоимость оборудования, </w:t>
            </w:r>
            <w:proofErr w:type="spellStart"/>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roofErr w:type="spellEnd"/>
          </w:p>
        </w:tc>
        <w:tc>
          <w:tcPr>
            <w:tcW w:w="1765"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Стоимость МБП, 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r>
      <w:tr w:rsidR="006F75D8" w:rsidRPr="006F75D8" w:rsidTr="00E60C4C">
        <w:trPr>
          <w:jc w:val="center"/>
        </w:trPr>
        <w:tc>
          <w:tcPr>
            <w:tcW w:w="576"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1</w:t>
            </w:r>
          </w:p>
        </w:tc>
        <w:tc>
          <w:tcPr>
            <w:tcW w:w="1899"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2</w:t>
            </w:r>
          </w:p>
        </w:tc>
        <w:tc>
          <w:tcPr>
            <w:tcW w:w="2069"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3</w:t>
            </w:r>
          </w:p>
        </w:tc>
        <w:tc>
          <w:tcPr>
            <w:tcW w:w="1914"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4</w:t>
            </w:r>
          </w:p>
        </w:tc>
        <w:tc>
          <w:tcPr>
            <w:tcW w:w="2133"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5</w:t>
            </w:r>
          </w:p>
        </w:tc>
        <w:tc>
          <w:tcPr>
            <w:tcW w:w="2133"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6</w:t>
            </w:r>
          </w:p>
        </w:tc>
        <w:tc>
          <w:tcPr>
            <w:tcW w:w="1873"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7</w:t>
            </w:r>
          </w:p>
        </w:tc>
        <w:tc>
          <w:tcPr>
            <w:tcW w:w="1765" w:type="dxa"/>
          </w:tcPr>
          <w:p w:rsidR="006F75D8" w:rsidRPr="006F75D8" w:rsidRDefault="007F3420" w:rsidP="007F3420">
            <w:pPr>
              <w:jc w:val="center"/>
              <w:rPr>
                <w:rFonts w:ascii="Times New Roman" w:hAnsi="Times New Roman" w:cs="Times New Roman"/>
                <w:sz w:val="24"/>
                <w:szCs w:val="24"/>
              </w:rPr>
            </w:pPr>
            <w:r>
              <w:rPr>
                <w:rFonts w:ascii="Times New Roman" w:hAnsi="Times New Roman" w:cs="Times New Roman"/>
                <w:sz w:val="24"/>
                <w:szCs w:val="24"/>
              </w:rPr>
              <w:t>8</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1</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15</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300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490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1</w:t>
            </w:r>
            <w:r w:rsidR="00AC04A9">
              <w:rPr>
                <w:rFonts w:ascii="Times New Roman" w:hAnsi="Times New Roman" w:cs="Times New Roman"/>
                <w:sz w:val="24"/>
                <w:szCs w:val="24"/>
              </w:rPr>
              <w:t>9800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000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50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2</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15</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300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490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1</w:t>
            </w:r>
            <w:r w:rsidR="00AC04A9">
              <w:rPr>
                <w:rFonts w:ascii="Times New Roman" w:hAnsi="Times New Roman" w:cs="Times New Roman"/>
                <w:sz w:val="24"/>
                <w:szCs w:val="24"/>
              </w:rPr>
              <w:t>9800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100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60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3</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16</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510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0200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500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70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4</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16</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510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0200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300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80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5</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17</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530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0600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400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90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6</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17</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530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0600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500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00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7</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18</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350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550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1000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600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10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8</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18</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350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550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1000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700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20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9</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19</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450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570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1400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800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30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10</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19</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450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570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1400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900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40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11</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20</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300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590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1800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000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50</w:t>
            </w:r>
          </w:p>
        </w:tc>
      </w:tr>
      <w:tr w:rsidR="006F75D8" w:rsidRPr="006F75D8" w:rsidTr="00E60C4C">
        <w:trPr>
          <w:jc w:val="center"/>
        </w:trPr>
        <w:tc>
          <w:tcPr>
            <w:tcW w:w="576" w:type="dxa"/>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12</w:t>
            </w:r>
          </w:p>
        </w:tc>
        <w:tc>
          <w:tcPr>
            <w:tcW w:w="189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2069"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20</w:t>
            </w:r>
          </w:p>
        </w:tc>
        <w:tc>
          <w:tcPr>
            <w:tcW w:w="1914"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300</w:t>
            </w:r>
          </w:p>
        </w:tc>
        <w:tc>
          <w:tcPr>
            <w:tcW w:w="2133" w:type="dxa"/>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590</w:t>
            </w:r>
          </w:p>
        </w:tc>
        <w:tc>
          <w:tcPr>
            <w:tcW w:w="213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1800</w:t>
            </w:r>
          </w:p>
        </w:tc>
        <w:tc>
          <w:tcPr>
            <w:tcW w:w="1873"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100</w:t>
            </w:r>
          </w:p>
        </w:tc>
        <w:tc>
          <w:tcPr>
            <w:tcW w:w="1765" w:type="dxa"/>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60</w:t>
            </w:r>
          </w:p>
        </w:tc>
      </w:tr>
      <w:tr w:rsidR="006F75D8" w:rsidRPr="006F75D8" w:rsidTr="00E60C4C">
        <w:trPr>
          <w:jc w:val="center"/>
        </w:trPr>
        <w:tc>
          <w:tcPr>
            <w:tcW w:w="576" w:type="dxa"/>
            <w:tcBorders>
              <w:bottom w:val="single" w:sz="4" w:space="0" w:color="auto"/>
            </w:tcBorders>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13</w:t>
            </w:r>
          </w:p>
        </w:tc>
        <w:tc>
          <w:tcPr>
            <w:tcW w:w="1899" w:type="dxa"/>
            <w:tcBorders>
              <w:bottom w:val="single" w:sz="4" w:space="0" w:color="auto"/>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2069" w:type="dxa"/>
            <w:tcBorders>
              <w:bottom w:val="single" w:sz="4" w:space="0" w:color="auto"/>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21</w:t>
            </w:r>
          </w:p>
        </w:tc>
        <w:tc>
          <w:tcPr>
            <w:tcW w:w="1914" w:type="dxa"/>
            <w:tcBorders>
              <w:bottom w:val="single" w:sz="4" w:space="0" w:color="auto"/>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400</w:t>
            </w:r>
          </w:p>
        </w:tc>
        <w:tc>
          <w:tcPr>
            <w:tcW w:w="2133" w:type="dxa"/>
            <w:tcBorders>
              <w:bottom w:val="single" w:sz="4" w:space="0" w:color="auto"/>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610</w:t>
            </w:r>
          </w:p>
        </w:tc>
        <w:tc>
          <w:tcPr>
            <w:tcW w:w="2133" w:type="dxa"/>
            <w:tcBorders>
              <w:bottom w:val="single" w:sz="4" w:space="0" w:color="auto"/>
            </w:tcBorders>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2200</w:t>
            </w:r>
          </w:p>
        </w:tc>
        <w:tc>
          <w:tcPr>
            <w:tcW w:w="1873" w:type="dxa"/>
            <w:tcBorders>
              <w:bottom w:val="single" w:sz="4" w:space="0" w:color="auto"/>
            </w:tcBorders>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200</w:t>
            </w:r>
          </w:p>
        </w:tc>
        <w:tc>
          <w:tcPr>
            <w:tcW w:w="1765" w:type="dxa"/>
            <w:tcBorders>
              <w:bottom w:val="single" w:sz="4" w:space="0" w:color="auto"/>
            </w:tcBorders>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70</w:t>
            </w:r>
          </w:p>
        </w:tc>
      </w:tr>
      <w:tr w:rsidR="006F75D8" w:rsidRPr="006F75D8" w:rsidTr="00E60C4C">
        <w:trPr>
          <w:jc w:val="center"/>
        </w:trPr>
        <w:tc>
          <w:tcPr>
            <w:tcW w:w="576" w:type="dxa"/>
            <w:tcBorders>
              <w:bottom w:val="nil"/>
            </w:tcBorders>
          </w:tcPr>
          <w:p w:rsidR="006F75D8" w:rsidRPr="006F75D8" w:rsidRDefault="002C7339" w:rsidP="00AC04A9">
            <w:pPr>
              <w:jc w:val="center"/>
              <w:rPr>
                <w:rFonts w:ascii="Times New Roman" w:hAnsi="Times New Roman" w:cs="Times New Roman"/>
                <w:sz w:val="24"/>
                <w:szCs w:val="24"/>
              </w:rPr>
            </w:pPr>
            <w:r>
              <w:rPr>
                <w:rFonts w:ascii="Times New Roman" w:hAnsi="Times New Roman" w:cs="Times New Roman"/>
                <w:sz w:val="24"/>
                <w:szCs w:val="24"/>
              </w:rPr>
              <w:t>14</w:t>
            </w:r>
          </w:p>
        </w:tc>
        <w:tc>
          <w:tcPr>
            <w:tcW w:w="1899" w:type="dxa"/>
            <w:tcBorders>
              <w:bottom w:val="nil"/>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2069" w:type="dxa"/>
            <w:tcBorders>
              <w:bottom w:val="nil"/>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21</w:t>
            </w:r>
          </w:p>
        </w:tc>
        <w:tc>
          <w:tcPr>
            <w:tcW w:w="1914" w:type="dxa"/>
            <w:tcBorders>
              <w:bottom w:val="nil"/>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400</w:t>
            </w:r>
          </w:p>
        </w:tc>
        <w:tc>
          <w:tcPr>
            <w:tcW w:w="2133" w:type="dxa"/>
            <w:tcBorders>
              <w:bottom w:val="nil"/>
            </w:tcBorders>
          </w:tcPr>
          <w:p w:rsidR="006F75D8" w:rsidRPr="006F75D8" w:rsidRDefault="00AC04A9" w:rsidP="00AC04A9">
            <w:pPr>
              <w:jc w:val="center"/>
              <w:rPr>
                <w:rFonts w:ascii="Times New Roman" w:hAnsi="Times New Roman" w:cs="Times New Roman"/>
                <w:sz w:val="24"/>
                <w:szCs w:val="24"/>
              </w:rPr>
            </w:pPr>
            <w:r>
              <w:rPr>
                <w:rFonts w:ascii="Times New Roman" w:hAnsi="Times New Roman" w:cs="Times New Roman"/>
                <w:sz w:val="24"/>
                <w:szCs w:val="24"/>
              </w:rPr>
              <w:t>610</w:t>
            </w:r>
          </w:p>
        </w:tc>
        <w:tc>
          <w:tcPr>
            <w:tcW w:w="2133" w:type="dxa"/>
            <w:tcBorders>
              <w:bottom w:val="nil"/>
            </w:tcBorders>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2</w:t>
            </w:r>
            <w:r w:rsidR="00AC04A9">
              <w:rPr>
                <w:rFonts w:ascii="Times New Roman" w:hAnsi="Times New Roman" w:cs="Times New Roman"/>
                <w:sz w:val="24"/>
                <w:szCs w:val="24"/>
              </w:rPr>
              <w:t>2200</w:t>
            </w:r>
          </w:p>
        </w:tc>
        <w:tc>
          <w:tcPr>
            <w:tcW w:w="1873" w:type="dxa"/>
            <w:tcBorders>
              <w:bottom w:val="nil"/>
            </w:tcBorders>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6</w:t>
            </w:r>
            <w:r w:rsidR="00AC04A9">
              <w:rPr>
                <w:rFonts w:ascii="Times New Roman" w:hAnsi="Times New Roman" w:cs="Times New Roman"/>
                <w:sz w:val="24"/>
                <w:szCs w:val="24"/>
              </w:rPr>
              <w:t>300</w:t>
            </w:r>
          </w:p>
        </w:tc>
        <w:tc>
          <w:tcPr>
            <w:tcW w:w="1765" w:type="dxa"/>
            <w:tcBorders>
              <w:bottom w:val="nil"/>
            </w:tcBorders>
          </w:tcPr>
          <w:p w:rsidR="006F75D8" w:rsidRPr="006F75D8" w:rsidRDefault="00F75EBA" w:rsidP="00AC04A9">
            <w:pPr>
              <w:jc w:val="center"/>
              <w:rPr>
                <w:rFonts w:ascii="Times New Roman" w:hAnsi="Times New Roman" w:cs="Times New Roman"/>
                <w:sz w:val="24"/>
                <w:szCs w:val="24"/>
              </w:rPr>
            </w:pPr>
            <w:r>
              <w:rPr>
                <w:rFonts w:ascii="Times New Roman" w:hAnsi="Times New Roman" w:cs="Times New Roman"/>
                <w:sz w:val="24"/>
                <w:szCs w:val="24"/>
              </w:rPr>
              <w:t>5</w:t>
            </w:r>
            <w:r w:rsidR="00AC04A9">
              <w:rPr>
                <w:rFonts w:ascii="Times New Roman" w:hAnsi="Times New Roman" w:cs="Times New Roman"/>
                <w:sz w:val="24"/>
                <w:szCs w:val="24"/>
              </w:rPr>
              <w:t>80</w:t>
            </w:r>
          </w:p>
        </w:tc>
      </w:tr>
    </w:tbl>
    <w:p w:rsidR="00E60C4C" w:rsidRDefault="007D53CD" w:rsidP="000A5E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tbl>
      <w:tblPr>
        <w:tblStyle w:val="a3"/>
        <w:tblW w:w="0" w:type="auto"/>
        <w:jc w:val="center"/>
        <w:tblLook w:val="04A0"/>
      </w:tblPr>
      <w:tblGrid>
        <w:gridCol w:w="1147"/>
        <w:gridCol w:w="1998"/>
        <w:gridCol w:w="1973"/>
        <w:gridCol w:w="1855"/>
        <w:gridCol w:w="2040"/>
        <w:gridCol w:w="2054"/>
        <w:gridCol w:w="1863"/>
        <w:gridCol w:w="1856"/>
      </w:tblGrid>
      <w:tr w:rsidR="007D53CD" w:rsidRPr="006F75D8" w:rsidTr="00E60C4C">
        <w:trPr>
          <w:jc w:val="center"/>
        </w:trPr>
        <w:tc>
          <w:tcPr>
            <w:tcW w:w="1147"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1</w:t>
            </w:r>
          </w:p>
        </w:tc>
        <w:tc>
          <w:tcPr>
            <w:tcW w:w="1998"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2</w:t>
            </w:r>
          </w:p>
        </w:tc>
        <w:tc>
          <w:tcPr>
            <w:tcW w:w="1973"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3</w:t>
            </w:r>
          </w:p>
        </w:tc>
        <w:tc>
          <w:tcPr>
            <w:tcW w:w="1855"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4</w:t>
            </w:r>
          </w:p>
        </w:tc>
        <w:tc>
          <w:tcPr>
            <w:tcW w:w="2040"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5</w:t>
            </w:r>
          </w:p>
        </w:tc>
        <w:tc>
          <w:tcPr>
            <w:tcW w:w="2054"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6</w:t>
            </w:r>
          </w:p>
        </w:tc>
        <w:tc>
          <w:tcPr>
            <w:tcW w:w="1863"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7</w:t>
            </w:r>
          </w:p>
        </w:tc>
        <w:tc>
          <w:tcPr>
            <w:tcW w:w="1856" w:type="dxa"/>
          </w:tcPr>
          <w:p w:rsidR="007D53CD" w:rsidRDefault="007D53CD" w:rsidP="00795C96">
            <w:pPr>
              <w:jc w:val="center"/>
              <w:rPr>
                <w:rFonts w:ascii="Times New Roman" w:hAnsi="Times New Roman" w:cs="Times New Roman"/>
                <w:sz w:val="24"/>
                <w:szCs w:val="24"/>
              </w:rPr>
            </w:pPr>
            <w:r>
              <w:rPr>
                <w:rFonts w:ascii="Times New Roman" w:hAnsi="Times New Roman" w:cs="Times New Roman"/>
                <w:sz w:val="24"/>
                <w:szCs w:val="24"/>
              </w:rPr>
              <w:t>8</w:t>
            </w:r>
          </w:p>
        </w:tc>
      </w:tr>
      <w:tr w:rsidR="00E60C4C" w:rsidRPr="006F75D8" w:rsidTr="00E60C4C">
        <w:trPr>
          <w:jc w:val="center"/>
        </w:trPr>
        <w:tc>
          <w:tcPr>
            <w:tcW w:w="1147"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15</w:t>
            </w:r>
          </w:p>
        </w:tc>
        <w:tc>
          <w:tcPr>
            <w:tcW w:w="1998"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22</w:t>
            </w:r>
          </w:p>
        </w:tc>
        <w:tc>
          <w:tcPr>
            <w:tcW w:w="1855"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350</w:t>
            </w:r>
          </w:p>
        </w:tc>
        <w:tc>
          <w:tcPr>
            <w:tcW w:w="2040"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630</w:t>
            </w:r>
          </w:p>
        </w:tc>
        <w:tc>
          <w:tcPr>
            <w:tcW w:w="2054"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22600</w:t>
            </w:r>
          </w:p>
        </w:tc>
        <w:tc>
          <w:tcPr>
            <w:tcW w:w="1863"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6400</w:t>
            </w:r>
          </w:p>
        </w:tc>
        <w:tc>
          <w:tcPr>
            <w:tcW w:w="1856" w:type="dxa"/>
          </w:tcPr>
          <w:p w:rsidR="00E60C4C" w:rsidRPr="006F75D8" w:rsidRDefault="00E60C4C" w:rsidP="00385C0A">
            <w:pPr>
              <w:jc w:val="center"/>
              <w:rPr>
                <w:rFonts w:ascii="Times New Roman" w:hAnsi="Times New Roman" w:cs="Times New Roman"/>
                <w:sz w:val="24"/>
                <w:szCs w:val="24"/>
              </w:rPr>
            </w:pPr>
            <w:r>
              <w:rPr>
                <w:rFonts w:ascii="Times New Roman" w:hAnsi="Times New Roman" w:cs="Times New Roman"/>
                <w:sz w:val="24"/>
                <w:szCs w:val="24"/>
              </w:rPr>
              <w:t>590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16</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22</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350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630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2600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500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7</w:t>
            </w:r>
            <w:r w:rsidR="007D53CD">
              <w:rPr>
                <w:rFonts w:ascii="Times New Roman" w:hAnsi="Times New Roman" w:cs="Times New Roman"/>
                <w:sz w:val="24"/>
                <w:szCs w:val="24"/>
              </w:rPr>
              <w:t>00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17</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23</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450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650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3000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600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7</w:t>
            </w:r>
            <w:r w:rsidR="007D53CD">
              <w:rPr>
                <w:rFonts w:ascii="Times New Roman" w:hAnsi="Times New Roman" w:cs="Times New Roman"/>
                <w:sz w:val="24"/>
                <w:szCs w:val="24"/>
              </w:rPr>
              <w:t>10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18</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23</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450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650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3000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700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7</w:t>
            </w:r>
            <w:r w:rsidR="007D53CD">
              <w:rPr>
                <w:rFonts w:ascii="Times New Roman" w:hAnsi="Times New Roman" w:cs="Times New Roman"/>
                <w:sz w:val="24"/>
                <w:szCs w:val="24"/>
              </w:rPr>
              <w:t>20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19</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24</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500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670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3400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800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7</w:t>
            </w:r>
            <w:r w:rsidR="007D53CD">
              <w:rPr>
                <w:rFonts w:ascii="Times New Roman" w:hAnsi="Times New Roman" w:cs="Times New Roman"/>
                <w:sz w:val="24"/>
                <w:szCs w:val="24"/>
              </w:rPr>
              <w:t>30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20</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24</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500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670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3400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900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7</w:t>
            </w:r>
            <w:r w:rsidR="007D53CD">
              <w:rPr>
                <w:rFonts w:ascii="Times New Roman" w:hAnsi="Times New Roman" w:cs="Times New Roman"/>
                <w:sz w:val="24"/>
                <w:szCs w:val="24"/>
              </w:rPr>
              <w:t>40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21</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25</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300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690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3800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000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50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22</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25</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300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690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3800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100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60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23</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26</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400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710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4200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200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70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24</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26</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400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710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4200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300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80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25</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27</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500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730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4600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400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6</w:t>
            </w:r>
            <w:r w:rsidR="007D53CD">
              <w:rPr>
                <w:rFonts w:ascii="Times New Roman" w:hAnsi="Times New Roman" w:cs="Times New Roman"/>
                <w:sz w:val="24"/>
                <w:szCs w:val="24"/>
              </w:rPr>
              <w:t>90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26</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27</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500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730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4600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500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00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27</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28</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350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750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5000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600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10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28</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28</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350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750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5000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700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20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29</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ГАЗ-3110</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29</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450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770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5400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800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30</w:t>
            </w:r>
          </w:p>
        </w:tc>
      </w:tr>
      <w:tr w:rsidR="007D53CD" w:rsidRPr="006F75D8" w:rsidTr="00E60C4C">
        <w:trPr>
          <w:jc w:val="center"/>
        </w:trPr>
        <w:tc>
          <w:tcPr>
            <w:tcW w:w="1147"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30</w:t>
            </w:r>
          </w:p>
        </w:tc>
        <w:tc>
          <w:tcPr>
            <w:tcW w:w="1998"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ИЖ-2126 «Ода»</w:t>
            </w:r>
          </w:p>
        </w:tc>
        <w:tc>
          <w:tcPr>
            <w:tcW w:w="1973"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29</w:t>
            </w:r>
          </w:p>
        </w:tc>
        <w:tc>
          <w:tcPr>
            <w:tcW w:w="1855"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450</w:t>
            </w:r>
          </w:p>
        </w:tc>
        <w:tc>
          <w:tcPr>
            <w:tcW w:w="2040" w:type="dxa"/>
          </w:tcPr>
          <w:p w:rsidR="007D53CD" w:rsidRPr="006F75D8" w:rsidRDefault="007D53CD" w:rsidP="00795C96">
            <w:pPr>
              <w:jc w:val="center"/>
              <w:rPr>
                <w:rFonts w:ascii="Times New Roman" w:hAnsi="Times New Roman" w:cs="Times New Roman"/>
                <w:sz w:val="24"/>
                <w:szCs w:val="24"/>
              </w:rPr>
            </w:pPr>
            <w:r>
              <w:rPr>
                <w:rFonts w:ascii="Times New Roman" w:hAnsi="Times New Roman" w:cs="Times New Roman"/>
                <w:sz w:val="24"/>
                <w:szCs w:val="24"/>
              </w:rPr>
              <w:t>770</w:t>
            </w:r>
          </w:p>
        </w:tc>
        <w:tc>
          <w:tcPr>
            <w:tcW w:w="2054"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2</w:t>
            </w:r>
            <w:r w:rsidR="007D53CD">
              <w:rPr>
                <w:rFonts w:ascii="Times New Roman" w:hAnsi="Times New Roman" w:cs="Times New Roman"/>
                <w:sz w:val="24"/>
                <w:szCs w:val="24"/>
              </w:rPr>
              <w:t>5400</w:t>
            </w:r>
          </w:p>
        </w:tc>
        <w:tc>
          <w:tcPr>
            <w:tcW w:w="1863"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900</w:t>
            </w:r>
          </w:p>
        </w:tc>
        <w:tc>
          <w:tcPr>
            <w:tcW w:w="1856" w:type="dxa"/>
          </w:tcPr>
          <w:p w:rsidR="007D53CD" w:rsidRPr="006F75D8" w:rsidRDefault="00F75EBA" w:rsidP="00795C96">
            <w:pPr>
              <w:jc w:val="center"/>
              <w:rPr>
                <w:rFonts w:ascii="Times New Roman" w:hAnsi="Times New Roman" w:cs="Times New Roman"/>
                <w:sz w:val="24"/>
                <w:szCs w:val="24"/>
              </w:rPr>
            </w:pPr>
            <w:r>
              <w:rPr>
                <w:rFonts w:ascii="Times New Roman" w:hAnsi="Times New Roman" w:cs="Times New Roman"/>
                <w:sz w:val="24"/>
                <w:szCs w:val="24"/>
              </w:rPr>
              <w:t>5</w:t>
            </w:r>
            <w:r w:rsidR="007D53CD">
              <w:rPr>
                <w:rFonts w:ascii="Times New Roman" w:hAnsi="Times New Roman" w:cs="Times New Roman"/>
                <w:sz w:val="24"/>
                <w:szCs w:val="24"/>
              </w:rPr>
              <w:t>40</w:t>
            </w:r>
          </w:p>
        </w:tc>
      </w:tr>
    </w:tbl>
    <w:p w:rsidR="007D53CD" w:rsidRDefault="007D53CD" w:rsidP="000A5E98">
      <w:pPr>
        <w:spacing w:after="0" w:line="360" w:lineRule="auto"/>
        <w:jc w:val="both"/>
        <w:rPr>
          <w:rFonts w:ascii="Times New Roman" w:hAnsi="Times New Roman" w:cs="Times New Roman"/>
          <w:sz w:val="28"/>
          <w:szCs w:val="28"/>
        </w:rPr>
      </w:pPr>
    </w:p>
    <w:p w:rsidR="007D53CD" w:rsidRDefault="007D53CD" w:rsidP="000A5E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 – Исходные данные по автоэксплуатационному предприятию</w:t>
      </w:r>
    </w:p>
    <w:p w:rsidR="007D53CD" w:rsidRDefault="007D53CD" w:rsidP="000A5E98">
      <w:pPr>
        <w:spacing w:after="0" w:line="360" w:lineRule="auto"/>
        <w:jc w:val="both"/>
        <w:rPr>
          <w:rFonts w:ascii="Times New Roman" w:hAnsi="Times New Roman" w:cs="Times New Roman"/>
          <w:sz w:val="28"/>
          <w:szCs w:val="28"/>
        </w:rPr>
      </w:pPr>
    </w:p>
    <w:tbl>
      <w:tblPr>
        <w:tblStyle w:val="a3"/>
        <w:tblW w:w="0" w:type="auto"/>
        <w:jc w:val="center"/>
        <w:tblLook w:val="04A0"/>
      </w:tblPr>
      <w:tblGrid>
        <w:gridCol w:w="1064"/>
        <w:gridCol w:w="1452"/>
        <w:gridCol w:w="1847"/>
        <w:gridCol w:w="1465"/>
        <w:gridCol w:w="2056"/>
        <w:gridCol w:w="1465"/>
        <w:gridCol w:w="1873"/>
        <w:gridCol w:w="1626"/>
        <w:gridCol w:w="1938"/>
      </w:tblGrid>
      <w:tr w:rsidR="007D53CD" w:rsidRPr="007D53CD" w:rsidTr="0091509C">
        <w:trPr>
          <w:jc w:val="center"/>
        </w:trPr>
        <w:tc>
          <w:tcPr>
            <w:tcW w:w="1225"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Вариант</w:t>
            </w:r>
          </w:p>
        </w:tc>
        <w:tc>
          <w:tcPr>
            <w:tcW w:w="1699"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Марка подвижного состава</w:t>
            </w:r>
          </w:p>
        </w:tc>
        <w:tc>
          <w:tcPr>
            <w:tcW w:w="1859"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Среднее количество обслуживаемых автомобилей, ед.</w:t>
            </w:r>
          </w:p>
        </w:tc>
        <w:tc>
          <w:tcPr>
            <w:tcW w:w="1701" w:type="dxa"/>
          </w:tcPr>
          <w:p w:rsidR="007D53CD" w:rsidRPr="007D53CD" w:rsidRDefault="007D53CD" w:rsidP="007D53CD">
            <w:pPr>
              <w:jc w:val="center"/>
              <w:rPr>
                <w:rFonts w:ascii="Times New Roman" w:hAnsi="Times New Roman" w:cs="Times New Roman"/>
                <w:sz w:val="24"/>
                <w:szCs w:val="24"/>
              </w:rPr>
            </w:pPr>
            <w:proofErr w:type="gramStart"/>
            <w:r>
              <w:rPr>
                <w:rFonts w:ascii="Times New Roman" w:hAnsi="Times New Roman" w:cs="Times New Roman"/>
                <w:sz w:val="24"/>
                <w:szCs w:val="24"/>
              </w:rPr>
              <w:t>Средне-суточный</w:t>
            </w:r>
            <w:proofErr w:type="gramEnd"/>
            <w:r>
              <w:rPr>
                <w:rFonts w:ascii="Times New Roman" w:hAnsi="Times New Roman" w:cs="Times New Roman"/>
                <w:sz w:val="24"/>
                <w:szCs w:val="24"/>
              </w:rPr>
              <w:t xml:space="preserve"> пробег 1 автомобиля, км </w:t>
            </w:r>
          </w:p>
        </w:tc>
        <w:tc>
          <w:tcPr>
            <w:tcW w:w="2069"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 xml:space="preserve">Годовая производственная программа по ТО и </w:t>
            </w:r>
            <w:proofErr w:type="gramStart"/>
            <w:r>
              <w:rPr>
                <w:rFonts w:ascii="Times New Roman" w:hAnsi="Times New Roman" w:cs="Times New Roman"/>
                <w:sz w:val="24"/>
                <w:szCs w:val="24"/>
              </w:rPr>
              <w:t>ТР</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тыс.чел.-ч</w:t>
            </w:r>
            <w:proofErr w:type="spellEnd"/>
          </w:p>
        </w:tc>
        <w:tc>
          <w:tcPr>
            <w:tcW w:w="1701"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Средняя балансовая стоимость 1 автомобиля, 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708" w:type="dxa"/>
          </w:tcPr>
          <w:p w:rsidR="007D53CD" w:rsidRPr="007D53CD" w:rsidRDefault="007D53CD" w:rsidP="007D53CD">
            <w:pPr>
              <w:jc w:val="center"/>
              <w:rPr>
                <w:rFonts w:ascii="Times New Roman" w:hAnsi="Times New Roman" w:cs="Times New Roman"/>
                <w:sz w:val="24"/>
                <w:szCs w:val="24"/>
              </w:rPr>
            </w:pPr>
            <w:proofErr w:type="spellStart"/>
            <w:r>
              <w:rPr>
                <w:rFonts w:ascii="Times New Roman" w:hAnsi="Times New Roman" w:cs="Times New Roman"/>
                <w:sz w:val="24"/>
                <w:szCs w:val="24"/>
              </w:rPr>
              <w:t>Средняяпродол-жительность</w:t>
            </w:r>
            <w:proofErr w:type="spellEnd"/>
            <w:r>
              <w:rPr>
                <w:rFonts w:ascii="Times New Roman" w:hAnsi="Times New Roman" w:cs="Times New Roman"/>
                <w:sz w:val="24"/>
                <w:szCs w:val="24"/>
              </w:rPr>
              <w:t xml:space="preserve"> работы на линии, </w:t>
            </w:r>
            <w:proofErr w:type="gramStart"/>
            <w:r>
              <w:rPr>
                <w:rFonts w:ascii="Times New Roman" w:hAnsi="Times New Roman" w:cs="Times New Roman"/>
                <w:sz w:val="24"/>
                <w:szCs w:val="24"/>
              </w:rPr>
              <w:t>ч</w:t>
            </w:r>
            <w:proofErr w:type="gramEnd"/>
          </w:p>
        </w:tc>
        <w:tc>
          <w:tcPr>
            <w:tcW w:w="1724"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Коэффициент выпуска автомобилей на линию</w:t>
            </w:r>
          </w:p>
        </w:tc>
        <w:tc>
          <w:tcPr>
            <w:tcW w:w="1950"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Среднесуточный объем перевозок парка автомобилей, т. (пасс).</w:t>
            </w:r>
          </w:p>
        </w:tc>
      </w:tr>
      <w:tr w:rsidR="007D53CD" w:rsidRPr="007D53CD" w:rsidTr="0091509C">
        <w:trPr>
          <w:jc w:val="center"/>
        </w:trPr>
        <w:tc>
          <w:tcPr>
            <w:tcW w:w="1225"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1</w:t>
            </w:r>
          </w:p>
        </w:tc>
        <w:tc>
          <w:tcPr>
            <w:tcW w:w="1699"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2</w:t>
            </w:r>
          </w:p>
        </w:tc>
        <w:tc>
          <w:tcPr>
            <w:tcW w:w="1859"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4</w:t>
            </w:r>
          </w:p>
        </w:tc>
        <w:tc>
          <w:tcPr>
            <w:tcW w:w="2069"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6</w:t>
            </w:r>
          </w:p>
        </w:tc>
        <w:tc>
          <w:tcPr>
            <w:tcW w:w="1708"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7</w:t>
            </w:r>
          </w:p>
        </w:tc>
        <w:tc>
          <w:tcPr>
            <w:tcW w:w="1724"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8</w:t>
            </w:r>
          </w:p>
        </w:tc>
        <w:tc>
          <w:tcPr>
            <w:tcW w:w="1950" w:type="dxa"/>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9</w:t>
            </w:r>
          </w:p>
        </w:tc>
      </w:tr>
      <w:tr w:rsidR="007D53CD" w:rsidRPr="007D53CD" w:rsidTr="0091509C">
        <w:trPr>
          <w:jc w:val="center"/>
        </w:trPr>
        <w:tc>
          <w:tcPr>
            <w:tcW w:w="1225"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1</w:t>
            </w:r>
          </w:p>
        </w:tc>
        <w:tc>
          <w:tcPr>
            <w:tcW w:w="1699"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ЗИЛ-130</w:t>
            </w:r>
          </w:p>
        </w:tc>
        <w:tc>
          <w:tcPr>
            <w:tcW w:w="1859"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140</w:t>
            </w:r>
          </w:p>
        </w:tc>
        <w:tc>
          <w:tcPr>
            <w:tcW w:w="2069"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260</w:t>
            </w:r>
          </w:p>
        </w:tc>
        <w:tc>
          <w:tcPr>
            <w:tcW w:w="1708"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8</w:t>
            </w:r>
          </w:p>
        </w:tc>
        <w:tc>
          <w:tcPr>
            <w:tcW w:w="1724"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0,65</w:t>
            </w:r>
          </w:p>
        </w:tc>
        <w:tc>
          <w:tcPr>
            <w:tcW w:w="1950" w:type="dxa"/>
            <w:tcBorders>
              <w:bottom w:val="single" w:sz="4" w:space="0" w:color="auto"/>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2700</w:t>
            </w:r>
          </w:p>
        </w:tc>
      </w:tr>
      <w:tr w:rsidR="007D53CD" w:rsidRPr="007D53CD" w:rsidTr="0091509C">
        <w:trPr>
          <w:jc w:val="center"/>
        </w:trPr>
        <w:tc>
          <w:tcPr>
            <w:tcW w:w="1225" w:type="dxa"/>
            <w:tcBorders>
              <w:bottom w:val="nil"/>
            </w:tcBorders>
          </w:tcPr>
          <w:p w:rsidR="007D53CD" w:rsidRPr="007D53CD" w:rsidRDefault="007D53CD" w:rsidP="007D53CD">
            <w:pPr>
              <w:jc w:val="center"/>
              <w:rPr>
                <w:rFonts w:ascii="Times New Roman" w:hAnsi="Times New Roman" w:cs="Times New Roman"/>
                <w:sz w:val="24"/>
                <w:szCs w:val="24"/>
              </w:rPr>
            </w:pPr>
            <w:r>
              <w:rPr>
                <w:rFonts w:ascii="Times New Roman" w:hAnsi="Times New Roman" w:cs="Times New Roman"/>
                <w:sz w:val="24"/>
                <w:szCs w:val="24"/>
              </w:rPr>
              <w:t>2</w:t>
            </w:r>
          </w:p>
        </w:tc>
        <w:tc>
          <w:tcPr>
            <w:tcW w:w="1699" w:type="dxa"/>
            <w:tcBorders>
              <w:bottom w:val="nil"/>
            </w:tcBorders>
          </w:tcPr>
          <w:p w:rsidR="007D53CD" w:rsidRPr="007D53CD" w:rsidRDefault="00795C96" w:rsidP="007D53CD">
            <w:pPr>
              <w:jc w:val="center"/>
              <w:rPr>
                <w:rFonts w:ascii="Times New Roman" w:hAnsi="Times New Roman" w:cs="Times New Roman"/>
                <w:sz w:val="24"/>
                <w:szCs w:val="24"/>
              </w:rPr>
            </w:pPr>
            <w:r>
              <w:rPr>
                <w:rFonts w:ascii="Times New Roman" w:hAnsi="Times New Roman" w:cs="Times New Roman"/>
                <w:sz w:val="24"/>
                <w:szCs w:val="24"/>
              </w:rPr>
              <w:t>КамАЗ-3511</w:t>
            </w:r>
          </w:p>
        </w:tc>
        <w:tc>
          <w:tcPr>
            <w:tcW w:w="1859" w:type="dxa"/>
            <w:tcBorders>
              <w:bottom w:val="nil"/>
            </w:tcBorders>
          </w:tcPr>
          <w:p w:rsidR="007D53CD" w:rsidRPr="007D53CD" w:rsidRDefault="00795C96" w:rsidP="007D53CD">
            <w:pPr>
              <w:jc w:val="center"/>
              <w:rPr>
                <w:rFonts w:ascii="Times New Roman" w:hAnsi="Times New Roman" w:cs="Times New Roman"/>
                <w:sz w:val="24"/>
                <w:szCs w:val="24"/>
              </w:rPr>
            </w:pPr>
            <w:r>
              <w:rPr>
                <w:rFonts w:ascii="Times New Roman" w:hAnsi="Times New Roman" w:cs="Times New Roman"/>
                <w:sz w:val="24"/>
                <w:szCs w:val="24"/>
              </w:rPr>
              <w:t>100</w:t>
            </w:r>
          </w:p>
        </w:tc>
        <w:tc>
          <w:tcPr>
            <w:tcW w:w="1701" w:type="dxa"/>
            <w:tcBorders>
              <w:bottom w:val="nil"/>
            </w:tcBorders>
          </w:tcPr>
          <w:p w:rsidR="007D53CD" w:rsidRPr="007D53CD" w:rsidRDefault="00795C96" w:rsidP="007D53CD">
            <w:pPr>
              <w:jc w:val="center"/>
              <w:rPr>
                <w:rFonts w:ascii="Times New Roman" w:hAnsi="Times New Roman" w:cs="Times New Roman"/>
                <w:sz w:val="24"/>
                <w:szCs w:val="24"/>
              </w:rPr>
            </w:pPr>
            <w:r>
              <w:rPr>
                <w:rFonts w:ascii="Times New Roman" w:hAnsi="Times New Roman" w:cs="Times New Roman"/>
                <w:sz w:val="24"/>
                <w:szCs w:val="24"/>
              </w:rPr>
              <w:t>110</w:t>
            </w:r>
          </w:p>
        </w:tc>
        <w:tc>
          <w:tcPr>
            <w:tcW w:w="2069" w:type="dxa"/>
            <w:tcBorders>
              <w:bottom w:val="nil"/>
            </w:tcBorders>
          </w:tcPr>
          <w:p w:rsidR="007D53CD" w:rsidRPr="007D53CD" w:rsidRDefault="00795C96" w:rsidP="007D53CD">
            <w:pPr>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Borders>
              <w:bottom w:val="nil"/>
            </w:tcBorders>
          </w:tcPr>
          <w:p w:rsidR="007D53CD" w:rsidRPr="007D53CD" w:rsidRDefault="00F75EBA" w:rsidP="007D53CD">
            <w:pPr>
              <w:jc w:val="center"/>
              <w:rPr>
                <w:rFonts w:ascii="Times New Roman" w:hAnsi="Times New Roman" w:cs="Times New Roman"/>
                <w:sz w:val="24"/>
                <w:szCs w:val="24"/>
              </w:rPr>
            </w:pPr>
            <w:r>
              <w:rPr>
                <w:rFonts w:ascii="Times New Roman" w:hAnsi="Times New Roman" w:cs="Times New Roman"/>
                <w:sz w:val="24"/>
                <w:szCs w:val="24"/>
              </w:rPr>
              <w:t>3</w:t>
            </w:r>
            <w:r w:rsidR="00795C96">
              <w:rPr>
                <w:rFonts w:ascii="Times New Roman" w:hAnsi="Times New Roman" w:cs="Times New Roman"/>
                <w:sz w:val="24"/>
                <w:szCs w:val="24"/>
              </w:rPr>
              <w:t>40</w:t>
            </w:r>
          </w:p>
        </w:tc>
        <w:tc>
          <w:tcPr>
            <w:tcW w:w="1708" w:type="dxa"/>
            <w:tcBorders>
              <w:bottom w:val="nil"/>
            </w:tcBorders>
          </w:tcPr>
          <w:p w:rsidR="007D53CD" w:rsidRPr="007D53CD" w:rsidRDefault="00795C96" w:rsidP="007D53CD">
            <w:pPr>
              <w:jc w:val="center"/>
              <w:rPr>
                <w:rFonts w:ascii="Times New Roman" w:hAnsi="Times New Roman" w:cs="Times New Roman"/>
                <w:sz w:val="24"/>
                <w:szCs w:val="24"/>
              </w:rPr>
            </w:pPr>
            <w:r>
              <w:rPr>
                <w:rFonts w:ascii="Times New Roman" w:hAnsi="Times New Roman" w:cs="Times New Roman"/>
                <w:sz w:val="24"/>
                <w:szCs w:val="24"/>
              </w:rPr>
              <w:t>8,5</w:t>
            </w:r>
          </w:p>
        </w:tc>
        <w:tc>
          <w:tcPr>
            <w:tcW w:w="1724" w:type="dxa"/>
            <w:tcBorders>
              <w:bottom w:val="nil"/>
            </w:tcBorders>
          </w:tcPr>
          <w:p w:rsidR="007D53CD" w:rsidRPr="007D53CD" w:rsidRDefault="00795C96" w:rsidP="007D53CD">
            <w:pPr>
              <w:jc w:val="center"/>
              <w:rPr>
                <w:rFonts w:ascii="Times New Roman" w:hAnsi="Times New Roman" w:cs="Times New Roman"/>
                <w:sz w:val="24"/>
                <w:szCs w:val="24"/>
              </w:rPr>
            </w:pPr>
            <w:r>
              <w:rPr>
                <w:rFonts w:ascii="Times New Roman" w:hAnsi="Times New Roman" w:cs="Times New Roman"/>
                <w:sz w:val="24"/>
                <w:szCs w:val="24"/>
              </w:rPr>
              <w:t>0,62</w:t>
            </w:r>
          </w:p>
        </w:tc>
        <w:tc>
          <w:tcPr>
            <w:tcW w:w="1950" w:type="dxa"/>
            <w:tcBorders>
              <w:bottom w:val="nil"/>
            </w:tcBorders>
          </w:tcPr>
          <w:p w:rsidR="007D53CD" w:rsidRPr="007D53CD" w:rsidRDefault="00795C96" w:rsidP="007D53CD">
            <w:pPr>
              <w:jc w:val="center"/>
              <w:rPr>
                <w:rFonts w:ascii="Times New Roman" w:hAnsi="Times New Roman" w:cs="Times New Roman"/>
                <w:sz w:val="24"/>
                <w:szCs w:val="24"/>
              </w:rPr>
            </w:pPr>
            <w:r>
              <w:rPr>
                <w:rFonts w:ascii="Times New Roman" w:hAnsi="Times New Roman" w:cs="Times New Roman"/>
                <w:sz w:val="24"/>
                <w:szCs w:val="24"/>
              </w:rPr>
              <w:t>3000</w:t>
            </w:r>
          </w:p>
        </w:tc>
      </w:tr>
    </w:tbl>
    <w:p w:rsidR="007D53CD" w:rsidRDefault="007D53CD" w:rsidP="000A5E98">
      <w:pPr>
        <w:spacing w:after="0" w:line="360" w:lineRule="auto"/>
        <w:jc w:val="both"/>
        <w:rPr>
          <w:rFonts w:ascii="Times New Roman" w:hAnsi="Times New Roman" w:cs="Times New Roman"/>
          <w:sz w:val="28"/>
          <w:szCs w:val="28"/>
        </w:rPr>
      </w:pPr>
    </w:p>
    <w:p w:rsidR="0091509C" w:rsidRDefault="0091509C" w:rsidP="000A5E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3</w:t>
      </w:r>
    </w:p>
    <w:tbl>
      <w:tblPr>
        <w:tblStyle w:val="a3"/>
        <w:tblW w:w="0" w:type="auto"/>
        <w:jc w:val="center"/>
        <w:tblLook w:val="04A0"/>
      </w:tblPr>
      <w:tblGrid>
        <w:gridCol w:w="1221"/>
        <w:gridCol w:w="1710"/>
        <w:gridCol w:w="1692"/>
        <w:gridCol w:w="1692"/>
        <w:gridCol w:w="1687"/>
        <w:gridCol w:w="1692"/>
        <w:gridCol w:w="1695"/>
        <w:gridCol w:w="1695"/>
        <w:gridCol w:w="1702"/>
      </w:tblGrid>
      <w:tr w:rsidR="0091509C" w:rsidRPr="007D53CD" w:rsidTr="00FF7F94">
        <w:trPr>
          <w:jc w:val="center"/>
        </w:trPr>
        <w:tc>
          <w:tcPr>
            <w:tcW w:w="1251"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1</w:t>
            </w:r>
          </w:p>
        </w:tc>
        <w:tc>
          <w:tcPr>
            <w:tcW w:w="1737"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2</w:t>
            </w:r>
          </w:p>
        </w:tc>
        <w:tc>
          <w:tcPr>
            <w:tcW w:w="1737"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3</w:t>
            </w:r>
          </w:p>
        </w:tc>
        <w:tc>
          <w:tcPr>
            <w:tcW w:w="1737"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4</w:t>
            </w:r>
          </w:p>
        </w:tc>
        <w:tc>
          <w:tcPr>
            <w:tcW w:w="1737"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5</w:t>
            </w:r>
          </w:p>
        </w:tc>
        <w:tc>
          <w:tcPr>
            <w:tcW w:w="1737"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6</w:t>
            </w:r>
          </w:p>
        </w:tc>
        <w:tc>
          <w:tcPr>
            <w:tcW w:w="1738"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7</w:t>
            </w:r>
          </w:p>
        </w:tc>
        <w:tc>
          <w:tcPr>
            <w:tcW w:w="1738"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Default="0091509C" w:rsidP="00FF7F94">
            <w:pPr>
              <w:jc w:val="center"/>
              <w:rPr>
                <w:rFonts w:ascii="Times New Roman" w:hAnsi="Times New Roman" w:cs="Times New Roman"/>
                <w:sz w:val="24"/>
                <w:szCs w:val="24"/>
              </w:rPr>
            </w:pPr>
            <w:r>
              <w:rPr>
                <w:rFonts w:ascii="Times New Roman" w:hAnsi="Times New Roman" w:cs="Times New Roman"/>
                <w:sz w:val="24"/>
                <w:szCs w:val="24"/>
              </w:rPr>
              <w:t>9</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ЗИЛ-431410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220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0,64</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3300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ГАЗ-3307</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130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230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0,66</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3600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КамАЗ-5320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55</w:t>
            </w:r>
          </w:p>
        </w:tc>
        <w:tc>
          <w:tcPr>
            <w:tcW w:w="1737" w:type="dxa"/>
          </w:tcPr>
          <w:p w:rsidR="0091509C" w:rsidRPr="007D53CD" w:rsidRDefault="00AD4613" w:rsidP="00FF7F94">
            <w:pPr>
              <w:jc w:val="center"/>
              <w:rPr>
                <w:rFonts w:ascii="Times New Roman" w:hAnsi="Times New Roman" w:cs="Times New Roman"/>
                <w:sz w:val="24"/>
                <w:szCs w:val="24"/>
              </w:rPr>
            </w:pPr>
            <w:r>
              <w:rPr>
                <w:rFonts w:ascii="Times New Roman" w:hAnsi="Times New Roman" w:cs="Times New Roman"/>
                <w:sz w:val="24"/>
                <w:szCs w:val="24"/>
              </w:rPr>
              <w:t>4</w:t>
            </w:r>
            <w:r w:rsidR="0091509C">
              <w:rPr>
                <w:rFonts w:ascii="Times New Roman" w:hAnsi="Times New Roman" w:cs="Times New Roman"/>
                <w:sz w:val="24"/>
                <w:szCs w:val="24"/>
              </w:rPr>
              <w:t>00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3900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ПАЗ-3201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300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12250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w:t>
            </w:r>
          </w:p>
        </w:tc>
        <w:tc>
          <w:tcPr>
            <w:tcW w:w="1737" w:type="dxa"/>
          </w:tcPr>
          <w:p w:rsidR="0091509C" w:rsidRPr="007D53CD" w:rsidRDefault="00AD4613" w:rsidP="000F23FA">
            <w:pPr>
              <w:jc w:val="center"/>
              <w:rPr>
                <w:rFonts w:ascii="Times New Roman" w:hAnsi="Times New Roman" w:cs="Times New Roman"/>
                <w:sz w:val="24"/>
                <w:szCs w:val="24"/>
              </w:rPr>
            </w:pPr>
            <w:r>
              <w:rPr>
                <w:rFonts w:ascii="Times New Roman" w:hAnsi="Times New Roman" w:cs="Times New Roman"/>
                <w:sz w:val="24"/>
                <w:szCs w:val="24"/>
              </w:rPr>
              <w:t>ЛиАЗ-</w:t>
            </w:r>
            <w:r w:rsidR="000F23FA">
              <w:rPr>
                <w:rFonts w:ascii="Times New Roman" w:hAnsi="Times New Roman" w:cs="Times New Roman"/>
                <w:sz w:val="24"/>
                <w:szCs w:val="24"/>
              </w:rPr>
              <w:t>677</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160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305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0,72</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50400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7" w:type="dxa"/>
          </w:tcPr>
          <w:p w:rsidR="0091509C" w:rsidRPr="007D53CD" w:rsidRDefault="00AD4613" w:rsidP="000F23FA">
            <w:pPr>
              <w:jc w:val="center"/>
              <w:rPr>
                <w:rFonts w:ascii="Times New Roman" w:hAnsi="Times New Roman" w:cs="Times New Roman"/>
                <w:sz w:val="24"/>
                <w:szCs w:val="24"/>
              </w:rPr>
            </w:pPr>
            <w:r>
              <w:rPr>
                <w:rFonts w:ascii="Times New Roman" w:hAnsi="Times New Roman" w:cs="Times New Roman"/>
                <w:sz w:val="24"/>
                <w:szCs w:val="24"/>
              </w:rPr>
              <w:t>ЛАЗ-</w:t>
            </w:r>
            <w:r w:rsidR="000F23FA">
              <w:rPr>
                <w:rFonts w:ascii="Times New Roman" w:hAnsi="Times New Roman" w:cs="Times New Roman"/>
                <w:sz w:val="24"/>
                <w:szCs w:val="24"/>
              </w:rPr>
              <w:t>699Р</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170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55</w:t>
            </w:r>
          </w:p>
        </w:tc>
        <w:tc>
          <w:tcPr>
            <w:tcW w:w="1737" w:type="dxa"/>
          </w:tcPr>
          <w:p w:rsidR="0091509C" w:rsidRPr="007D53CD" w:rsidRDefault="0091509C" w:rsidP="000F23FA">
            <w:pPr>
              <w:jc w:val="center"/>
              <w:rPr>
                <w:rFonts w:ascii="Times New Roman" w:hAnsi="Times New Roman" w:cs="Times New Roman"/>
                <w:sz w:val="24"/>
                <w:szCs w:val="24"/>
              </w:rPr>
            </w:pPr>
            <w:r>
              <w:rPr>
                <w:rFonts w:ascii="Times New Roman" w:hAnsi="Times New Roman" w:cs="Times New Roman"/>
                <w:sz w:val="24"/>
                <w:szCs w:val="24"/>
              </w:rPr>
              <w:t>3</w:t>
            </w:r>
            <w:r w:rsidR="000F23FA">
              <w:rPr>
                <w:rFonts w:ascii="Times New Roman" w:hAnsi="Times New Roman" w:cs="Times New Roman"/>
                <w:sz w:val="24"/>
                <w:szCs w:val="24"/>
              </w:rPr>
              <w:t>0</w:t>
            </w:r>
            <w:r>
              <w:rPr>
                <w:rFonts w:ascii="Times New Roman" w:hAnsi="Times New Roman" w:cs="Times New Roman"/>
                <w:sz w:val="24"/>
                <w:szCs w:val="24"/>
              </w:rPr>
              <w:t>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0,74</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39200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ЗИЛ-130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135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300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0,76</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5400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КамАЗ-5511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350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5700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ЗИЛ-431410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320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6000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ГАЗ-3307</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340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6300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13</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КамАЗ-5320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360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0,62</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6600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ПАЗ-3201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280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0,64</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15750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15</w:t>
            </w:r>
          </w:p>
        </w:tc>
        <w:tc>
          <w:tcPr>
            <w:tcW w:w="1737" w:type="dxa"/>
          </w:tcPr>
          <w:p w:rsidR="0091509C" w:rsidRPr="007D53CD" w:rsidRDefault="0091509C" w:rsidP="000F23FA">
            <w:pPr>
              <w:jc w:val="center"/>
              <w:rPr>
                <w:rFonts w:ascii="Times New Roman" w:hAnsi="Times New Roman" w:cs="Times New Roman"/>
                <w:sz w:val="24"/>
                <w:szCs w:val="24"/>
              </w:rPr>
            </w:pPr>
            <w:r>
              <w:rPr>
                <w:rFonts w:ascii="Times New Roman" w:hAnsi="Times New Roman" w:cs="Times New Roman"/>
                <w:sz w:val="24"/>
                <w:szCs w:val="24"/>
              </w:rPr>
              <w:t>ЛиАЗ-</w:t>
            </w:r>
            <w:r w:rsidR="000F23FA">
              <w:rPr>
                <w:rFonts w:ascii="Times New Roman" w:hAnsi="Times New Roman" w:cs="Times New Roman"/>
                <w:sz w:val="24"/>
                <w:szCs w:val="24"/>
              </w:rPr>
              <w:t>677</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160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360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0,66</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56000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16</w:t>
            </w:r>
          </w:p>
        </w:tc>
        <w:tc>
          <w:tcPr>
            <w:tcW w:w="1737" w:type="dxa"/>
          </w:tcPr>
          <w:p w:rsidR="0091509C" w:rsidRPr="007D53CD" w:rsidRDefault="00AD4613" w:rsidP="000F23FA">
            <w:pPr>
              <w:jc w:val="center"/>
              <w:rPr>
                <w:rFonts w:ascii="Times New Roman" w:hAnsi="Times New Roman" w:cs="Times New Roman"/>
                <w:sz w:val="24"/>
                <w:szCs w:val="24"/>
              </w:rPr>
            </w:pPr>
            <w:r>
              <w:rPr>
                <w:rFonts w:ascii="Times New Roman" w:hAnsi="Times New Roman" w:cs="Times New Roman"/>
                <w:sz w:val="24"/>
                <w:szCs w:val="24"/>
              </w:rPr>
              <w:t>ЛАЗ-</w:t>
            </w:r>
            <w:r w:rsidR="000F23FA">
              <w:rPr>
                <w:rFonts w:ascii="Times New Roman" w:hAnsi="Times New Roman" w:cs="Times New Roman"/>
                <w:sz w:val="24"/>
                <w:szCs w:val="24"/>
              </w:rPr>
              <w:t>699Р</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380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46550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17</w:t>
            </w:r>
          </w:p>
        </w:tc>
        <w:tc>
          <w:tcPr>
            <w:tcW w:w="1737" w:type="dxa"/>
          </w:tcPr>
          <w:p w:rsidR="0091509C" w:rsidRPr="007D53CD" w:rsidRDefault="00AD4613" w:rsidP="000F23FA">
            <w:pPr>
              <w:jc w:val="center"/>
              <w:rPr>
                <w:rFonts w:ascii="Times New Roman" w:hAnsi="Times New Roman" w:cs="Times New Roman"/>
                <w:sz w:val="24"/>
                <w:szCs w:val="24"/>
              </w:rPr>
            </w:pPr>
            <w:r>
              <w:rPr>
                <w:rFonts w:ascii="Times New Roman" w:hAnsi="Times New Roman" w:cs="Times New Roman"/>
                <w:sz w:val="24"/>
                <w:szCs w:val="24"/>
              </w:rPr>
              <w:t>ЛАЗ-</w:t>
            </w:r>
            <w:r w:rsidR="000F23FA">
              <w:rPr>
                <w:rFonts w:ascii="Times New Roman" w:hAnsi="Times New Roman" w:cs="Times New Roman"/>
                <w:sz w:val="24"/>
                <w:szCs w:val="24"/>
              </w:rPr>
              <w:t>699Р</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360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7800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18</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КамАЗ-5511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400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0,72</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8100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19</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ЗИЛ-431410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135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335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0,74</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8400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ГАЗ-3307</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240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0,76</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7000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ЗИЛ-130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240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0,62</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3000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22</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КамАЗ-5511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AD4613" w:rsidP="00FF7F94">
            <w:pPr>
              <w:jc w:val="center"/>
              <w:rPr>
                <w:rFonts w:ascii="Times New Roman" w:hAnsi="Times New Roman" w:cs="Times New Roman"/>
                <w:sz w:val="24"/>
                <w:szCs w:val="24"/>
              </w:rPr>
            </w:pPr>
            <w:r>
              <w:rPr>
                <w:rFonts w:ascii="Times New Roman" w:hAnsi="Times New Roman" w:cs="Times New Roman"/>
                <w:sz w:val="24"/>
                <w:szCs w:val="24"/>
              </w:rPr>
              <w:t>35</w:t>
            </w:r>
            <w:r w:rsidR="0091509C">
              <w:rPr>
                <w:rFonts w:ascii="Times New Roman" w:hAnsi="Times New Roman" w:cs="Times New Roman"/>
                <w:sz w:val="24"/>
                <w:szCs w:val="24"/>
              </w:rPr>
              <w:t>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8000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23</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ГАЗ-3307</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260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2700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24</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КамАЗ-5320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130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65</w:t>
            </w:r>
          </w:p>
        </w:tc>
        <w:tc>
          <w:tcPr>
            <w:tcW w:w="1737" w:type="dxa"/>
          </w:tcPr>
          <w:p w:rsidR="0091509C" w:rsidRPr="007D53CD" w:rsidRDefault="00AD4613" w:rsidP="00FF7F94">
            <w:pPr>
              <w:jc w:val="center"/>
              <w:rPr>
                <w:rFonts w:ascii="Times New Roman" w:hAnsi="Times New Roman" w:cs="Times New Roman"/>
                <w:sz w:val="24"/>
                <w:szCs w:val="24"/>
              </w:rPr>
            </w:pPr>
            <w:r>
              <w:rPr>
                <w:rFonts w:ascii="Times New Roman" w:hAnsi="Times New Roman" w:cs="Times New Roman"/>
                <w:sz w:val="24"/>
                <w:szCs w:val="24"/>
              </w:rPr>
              <w:t>5</w:t>
            </w:r>
            <w:r w:rsidR="0091509C">
              <w:rPr>
                <w:rFonts w:ascii="Times New Roman" w:hAnsi="Times New Roman" w:cs="Times New Roman"/>
                <w:sz w:val="24"/>
                <w:szCs w:val="24"/>
              </w:rPr>
              <w:t>30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0,66</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3600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ЗИЛ-431410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110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240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0,62</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3000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26</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ПАЗ-3201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200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0,68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3900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27</w:t>
            </w:r>
          </w:p>
        </w:tc>
        <w:tc>
          <w:tcPr>
            <w:tcW w:w="1737" w:type="dxa"/>
          </w:tcPr>
          <w:p w:rsidR="0091509C" w:rsidRPr="007D53CD" w:rsidRDefault="0091509C" w:rsidP="000F23FA">
            <w:pPr>
              <w:jc w:val="center"/>
              <w:rPr>
                <w:rFonts w:ascii="Times New Roman" w:hAnsi="Times New Roman" w:cs="Times New Roman"/>
                <w:sz w:val="24"/>
                <w:szCs w:val="24"/>
              </w:rPr>
            </w:pPr>
            <w:r>
              <w:rPr>
                <w:rFonts w:ascii="Times New Roman" w:hAnsi="Times New Roman" w:cs="Times New Roman"/>
                <w:sz w:val="24"/>
                <w:szCs w:val="24"/>
              </w:rPr>
              <w:t>ЛАЗ-</w:t>
            </w:r>
            <w:r w:rsidR="000F23FA">
              <w:rPr>
                <w:rFonts w:ascii="Times New Roman" w:hAnsi="Times New Roman" w:cs="Times New Roman"/>
                <w:sz w:val="24"/>
                <w:szCs w:val="24"/>
              </w:rPr>
              <w:t>677</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45</w:t>
            </w:r>
          </w:p>
        </w:tc>
        <w:tc>
          <w:tcPr>
            <w:tcW w:w="1737" w:type="dxa"/>
          </w:tcPr>
          <w:p w:rsidR="0091509C" w:rsidRPr="007D53CD" w:rsidRDefault="000F23FA" w:rsidP="00FF7F94">
            <w:pPr>
              <w:jc w:val="center"/>
              <w:rPr>
                <w:rFonts w:ascii="Times New Roman" w:hAnsi="Times New Roman" w:cs="Times New Roman"/>
                <w:sz w:val="24"/>
                <w:szCs w:val="24"/>
              </w:rPr>
            </w:pPr>
            <w:r>
              <w:rPr>
                <w:rFonts w:ascii="Times New Roman" w:hAnsi="Times New Roman" w:cs="Times New Roman"/>
                <w:sz w:val="24"/>
                <w:szCs w:val="24"/>
              </w:rPr>
              <w:t>3</w:t>
            </w:r>
            <w:r w:rsidR="0091509C">
              <w:rPr>
                <w:rFonts w:ascii="Times New Roman" w:hAnsi="Times New Roman" w:cs="Times New Roman"/>
                <w:sz w:val="24"/>
                <w:szCs w:val="24"/>
              </w:rPr>
              <w:t>00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12250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28</w:t>
            </w:r>
          </w:p>
        </w:tc>
        <w:tc>
          <w:tcPr>
            <w:tcW w:w="1737" w:type="dxa"/>
          </w:tcPr>
          <w:p w:rsidR="0091509C" w:rsidRPr="007D53CD" w:rsidRDefault="00AD4613" w:rsidP="00FF7F94">
            <w:pPr>
              <w:jc w:val="center"/>
              <w:rPr>
                <w:rFonts w:ascii="Times New Roman" w:hAnsi="Times New Roman" w:cs="Times New Roman"/>
                <w:sz w:val="24"/>
                <w:szCs w:val="24"/>
              </w:rPr>
            </w:pPr>
            <w:r>
              <w:rPr>
                <w:rFonts w:ascii="Times New Roman" w:hAnsi="Times New Roman" w:cs="Times New Roman"/>
                <w:sz w:val="24"/>
                <w:szCs w:val="24"/>
              </w:rPr>
              <w:t>ЛиАЗ-5256</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170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350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0,74</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39200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29</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ЗИЛ-130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75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145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350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9,5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0,78</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5700</w:t>
            </w:r>
          </w:p>
        </w:tc>
      </w:tr>
      <w:tr w:rsidR="0091509C" w:rsidRPr="007D53CD" w:rsidTr="00FF7F94">
        <w:trPr>
          <w:jc w:val="center"/>
        </w:trPr>
        <w:tc>
          <w:tcPr>
            <w:tcW w:w="1251"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КамАЗ-5511</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105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135</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60</w:t>
            </w:r>
          </w:p>
        </w:tc>
        <w:tc>
          <w:tcPr>
            <w:tcW w:w="1737"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300</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8,5</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0,76</w:t>
            </w:r>
          </w:p>
        </w:tc>
        <w:tc>
          <w:tcPr>
            <w:tcW w:w="1738" w:type="dxa"/>
          </w:tcPr>
          <w:p w:rsidR="0091509C" w:rsidRPr="007D53CD" w:rsidRDefault="0091509C" w:rsidP="00FF7F94">
            <w:pPr>
              <w:jc w:val="center"/>
              <w:rPr>
                <w:rFonts w:ascii="Times New Roman" w:hAnsi="Times New Roman" w:cs="Times New Roman"/>
                <w:sz w:val="24"/>
                <w:szCs w:val="24"/>
              </w:rPr>
            </w:pPr>
            <w:r>
              <w:rPr>
                <w:rFonts w:ascii="Times New Roman" w:hAnsi="Times New Roman" w:cs="Times New Roman"/>
                <w:sz w:val="24"/>
                <w:szCs w:val="24"/>
              </w:rPr>
              <w:t>5400</w:t>
            </w:r>
          </w:p>
        </w:tc>
      </w:tr>
    </w:tbl>
    <w:p w:rsidR="0091509C" w:rsidRDefault="0091509C" w:rsidP="000A5E98">
      <w:pPr>
        <w:spacing w:after="0" w:line="360" w:lineRule="auto"/>
        <w:jc w:val="both"/>
        <w:rPr>
          <w:rFonts w:ascii="Times New Roman" w:hAnsi="Times New Roman" w:cs="Times New Roman"/>
          <w:sz w:val="28"/>
          <w:szCs w:val="28"/>
        </w:rPr>
        <w:sectPr w:rsidR="0091509C" w:rsidSect="00BB29BE">
          <w:pgSz w:w="16838" w:h="11906" w:orient="landscape"/>
          <w:pgMar w:top="1134" w:right="1134" w:bottom="1134" w:left="1134" w:header="709" w:footer="709" w:gutter="0"/>
          <w:cols w:space="708"/>
          <w:titlePg/>
          <w:docGrid w:linePitch="360"/>
        </w:sectPr>
      </w:pPr>
    </w:p>
    <w:p w:rsidR="00272DE4" w:rsidRDefault="00272DE4" w:rsidP="00272D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433F28">
        <w:rPr>
          <w:rFonts w:ascii="Times New Roman" w:hAnsi="Times New Roman" w:cs="Times New Roman"/>
          <w:sz w:val="28"/>
          <w:szCs w:val="28"/>
        </w:rPr>
        <w:t>ПРАКТИЧЕКСАЯ</w:t>
      </w:r>
      <w:r>
        <w:rPr>
          <w:rFonts w:ascii="Times New Roman" w:hAnsi="Times New Roman" w:cs="Times New Roman"/>
          <w:sz w:val="28"/>
          <w:szCs w:val="28"/>
        </w:rPr>
        <w:t xml:space="preserve"> ЧАСТЬ КУРСОВОЙ РАБОТЫ</w:t>
      </w:r>
    </w:p>
    <w:p w:rsidR="00272DE4" w:rsidRDefault="00272DE4" w:rsidP="009C35CC">
      <w:pPr>
        <w:spacing w:after="0" w:line="360" w:lineRule="auto"/>
        <w:ind w:firstLine="709"/>
        <w:jc w:val="both"/>
        <w:rPr>
          <w:rFonts w:ascii="Times New Roman" w:hAnsi="Times New Roman" w:cs="Times New Roman"/>
          <w:sz w:val="28"/>
          <w:szCs w:val="28"/>
        </w:rPr>
      </w:pPr>
    </w:p>
    <w:p w:rsidR="001A19FF" w:rsidRDefault="001B0717" w:rsidP="009C35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00272DE4">
        <w:rPr>
          <w:rFonts w:ascii="Times New Roman" w:hAnsi="Times New Roman" w:cs="Times New Roman"/>
          <w:sz w:val="28"/>
          <w:szCs w:val="28"/>
        </w:rPr>
        <w:t xml:space="preserve">Расчет численности производственного персонала </w:t>
      </w:r>
    </w:p>
    <w:p w:rsidR="009C35CC" w:rsidRDefault="009C35CC" w:rsidP="009C35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6.1</w:t>
      </w:r>
      <w:r w:rsidR="001B0717">
        <w:rPr>
          <w:rFonts w:ascii="Times New Roman" w:hAnsi="Times New Roman" w:cs="Times New Roman"/>
          <w:sz w:val="28"/>
          <w:szCs w:val="28"/>
        </w:rPr>
        <w:t xml:space="preserve">.1 </w:t>
      </w:r>
      <w:r>
        <w:rPr>
          <w:rFonts w:ascii="Times New Roman" w:hAnsi="Times New Roman" w:cs="Times New Roman"/>
          <w:sz w:val="28"/>
          <w:szCs w:val="28"/>
        </w:rPr>
        <w:t xml:space="preserve"> Расчет численности производственного персонала по первой ситуации</w:t>
      </w:r>
    </w:p>
    <w:p w:rsidR="009C35CC" w:rsidRDefault="009C35CC" w:rsidP="009C35CC">
      <w:pPr>
        <w:spacing w:after="0" w:line="360" w:lineRule="auto"/>
        <w:ind w:firstLine="709"/>
        <w:jc w:val="both"/>
        <w:rPr>
          <w:rFonts w:ascii="Times New Roman" w:hAnsi="Times New Roman" w:cs="Times New Roman"/>
          <w:sz w:val="28"/>
          <w:szCs w:val="28"/>
        </w:rPr>
      </w:pPr>
    </w:p>
    <w:p w:rsidR="009C35CC" w:rsidRDefault="009C35CC" w:rsidP="009C35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Штатная численность ремонтных рабочих рассчитывается по формуле (1):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1"/>
        <w:gridCol w:w="943"/>
      </w:tblGrid>
      <w:tr w:rsidR="009C35CC" w:rsidTr="0091509C">
        <w:tc>
          <w:tcPr>
            <w:tcW w:w="9180" w:type="dxa"/>
          </w:tcPr>
          <w:p w:rsidR="009C35CC" w:rsidRPr="005E25A3" w:rsidRDefault="007148FD" w:rsidP="009C35CC">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р-р</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Т</m:t>
                    </m:r>
                  </m:num>
                  <m:den>
                    <m:r>
                      <m:rPr>
                        <m:sty m:val="p"/>
                      </m:rPr>
                      <w:rPr>
                        <w:rFonts w:ascii="Cambria Math" w:hAnsi="Cambria Math" w:cs="Times New Roman"/>
                        <w:sz w:val="28"/>
                        <w:szCs w:val="28"/>
                      </w:rPr>
                      <m:t>ФРВ</m:t>
                    </m:r>
                  </m:den>
                </m:f>
                <m:r>
                  <m:rPr>
                    <m:sty m:val="p"/>
                  </m:rPr>
                  <w:rPr>
                    <w:rFonts w:ascii="Cambria Math" w:hAnsi="Cambria Math" w:cs="Times New Roman"/>
                    <w:sz w:val="28"/>
                    <w:szCs w:val="28"/>
                  </w:rPr>
                  <m:t>,</m:t>
                </m:r>
              </m:oMath>
            </m:oMathPara>
          </w:p>
        </w:tc>
        <w:tc>
          <w:tcPr>
            <w:tcW w:w="957" w:type="dxa"/>
          </w:tcPr>
          <w:p w:rsidR="009C35CC" w:rsidRDefault="009C35CC" w:rsidP="009C35CC">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p>
        </w:tc>
      </w:tr>
    </w:tbl>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где Т  - годовая производственная программа участка, зоны, чел</w:t>
      </w:r>
      <w:proofErr w:type="gramStart"/>
      <w:r w:rsidRPr="005E25A3">
        <w:rPr>
          <w:rFonts w:ascii="Times New Roman" w:hAnsi="Times New Roman" w:cs="Times New Roman"/>
          <w:sz w:val="28"/>
          <w:szCs w:val="28"/>
        </w:rPr>
        <w:t>.-</w:t>
      </w:r>
      <w:proofErr w:type="gramEnd"/>
      <w:r w:rsidRPr="005E25A3">
        <w:rPr>
          <w:rFonts w:ascii="Times New Roman" w:hAnsi="Times New Roman" w:cs="Times New Roman"/>
          <w:sz w:val="28"/>
          <w:szCs w:val="28"/>
        </w:rPr>
        <w:t xml:space="preserve">ч; </w:t>
      </w:r>
    </w:p>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ФРВ - годовой фонд рабочего времени одного ремонтного раб</w:t>
      </w:r>
      <w:r>
        <w:rPr>
          <w:rFonts w:ascii="Times New Roman" w:hAnsi="Times New Roman" w:cs="Times New Roman"/>
          <w:sz w:val="28"/>
          <w:szCs w:val="28"/>
        </w:rPr>
        <w:t xml:space="preserve">очего,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принимается 1</w:t>
      </w:r>
      <w:r w:rsidR="00112EBF">
        <w:rPr>
          <w:rFonts w:ascii="Times New Roman" w:hAnsi="Times New Roman" w:cs="Times New Roman"/>
          <w:sz w:val="28"/>
          <w:szCs w:val="28"/>
        </w:rPr>
        <w:t>8</w:t>
      </w:r>
      <w:r>
        <w:rPr>
          <w:rFonts w:ascii="Times New Roman" w:hAnsi="Times New Roman" w:cs="Times New Roman"/>
          <w:sz w:val="28"/>
          <w:szCs w:val="28"/>
        </w:rPr>
        <w:t>70 ч</w:t>
      </w:r>
      <w:r w:rsidRPr="005E25A3">
        <w:rPr>
          <w:rFonts w:ascii="Times New Roman" w:hAnsi="Times New Roman" w:cs="Times New Roman"/>
          <w:sz w:val="28"/>
          <w:szCs w:val="28"/>
        </w:rPr>
        <w:t xml:space="preserve">.        </w:t>
      </w:r>
    </w:p>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 xml:space="preserve">Расчет численности вспомогательных рабочих выполняется  аналогично, для этого необходимо рассчитать трудоемкость вспомогательных работ, которая принимается в процентах от годовой производственной программы ремонтных рабочих: для предприятий, обслуживающих 300 автомобилей и более, – </w:t>
      </w:r>
      <w:r w:rsidR="00112EBF">
        <w:rPr>
          <w:rFonts w:ascii="Times New Roman" w:hAnsi="Times New Roman" w:cs="Times New Roman"/>
          <w:sz w:val="28"/>
          <w:szCs w:val="28"/>
        </w:rPr>
        <w:t>3</w:t>
      </w:r>
      <w:r w:rsidRPr="005E25A3">
        <w:rPr>
          <w:rFonts w:ascii="Times New Roman" w:hAnsi="Times New Roman" w:cs="Times New Roman"/>
          <w:sz w:val="28"/>
          <w:szCs w:val="28"/>
        </w:rPr>
        <w:t xml:space="preserve">0%, менее 300 – </w:t>
      </w:r>
      <w:r w:rsidR="00112EBF">
        <w:rPr>
          <w:rFonts w:ascii="Times New Roman" w:hAnsi="Times New Roman" w:cs="Times New Roman"/>
          <w:sz w:val="28"/>
          <w:szCs w:val="28"/>
        </w:rPr>
        <w:t>2</w:t>
      </w:r>
      <w:r w:rsidRPr="005E25A3">
        <w:rPr>
          <w:rFonts w:ascii="Times New Roman" w:hAnsi="Times New Roman" w:cs="Times New Roman"/>
          <w:sz w:val="28"/>
          <w:szCs w:val="28"/>
        </w:rPr>
        <w:t xml:space="preserve">0%. </w:t>
      </w:r>
    </w:p>
    <w:p w:rsidR="009C35CC"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Общая численность производственного персонала с учетом вспомогательных рабочих, руководителей, специалистов и служащих (чел.)</w:t>
      </w:r>
      <w:r>
        <w:rPr>
          <w:rFonts w:ascii="Times New Roman" w:hAnsi="Times New Roman" w:cs="Times New Roman"/>
          <w:sz w:val="28"/>
          <w:szCs w:val="28"/>
        </w:rPr>
        <w:t>, формула (2):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1"/>
        <w:gridCol w:w="943"/>
      </w:tblGrid>
      <w:tr w:rsidR="005E25A3" w:rsidTr="0091509C">
        <w:tc>
          <w:tcPr>
            <w:tcW w:w="9180" w:type="dxa"/>
          </w:tcPr>
          <w:p w:rsidR="005E25A3" w:rsidRPr="005E25A3" w:rsidRDefault="005E25A3" w:rsidP="005E25A3">
            <w:pPr>
              <w:spacing w:line="360" w:lineRule="auto"/>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N</m:t>
                </m:r>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р-р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всп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рсс</m:t>
                    </m:r>
                  </m:sub>
                </m:sSub>
              </m:oMath>
            </m:oMathPara>
          </w:p>
        </w:tc>
        <w:tc>
          <w:tcPr>
            <w:tcW w:w="957" w:type="dxa"/>
          </w:tcPr>
          <w:p w:rsidR="005E25A3" w:rsidRDefault="005E25A3" w:rsidP="005E25A3">
            <w:pPr>
              <w:spacing w:line="360" w:lineRule="auto"/>
              <w:jc w:val="right"/>
              <w:rPr>
                <w:rFonts w:ascii="Times New Roman" w:hAnsi="Times New Roman" w:cs="Times New Roman"/>
                <w:sz w:val="28"/>
                <w:szCs w:val="28"/>
              </w:rPr>
            </w:pPr>
            <w:r>
              <w:rPr>
                <w:rFonts w:ascii="Times New Roman" w:hAnsi="Times New Roman" w:cs="Times New Roman"/>
                <w:sz w:val="28"/>
                <w:szCs w:val="28"/>
              </w:rPr>
              <w:t>(2)</w:t>
            </w:r>
          </w:p>
        </w:tc>
      </w:tr>
    </w:tbl>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 xml:space="preserve">где </w:t>
      </w:r>
      <w:proofErr w:type="spellStart"/>
      <w:r>
        <w:rPr>
          <w:rFonts w:ascii="Times New Roman" w:hAnsi="Times New Roman" w:cs="Times New Roman"/>
          <w:sz w:val="28"/>
          <w:szCs w:val="28"/>
        </w:rPr>
        <w:t>К</w:t>
      </w:r>
      <w:r w:rsidRPr="005E25A3">
        <w:rPr>
          <w:rFonts w:ascii="Times New Roman" w:hAnsi="Times New Roman" w:cs="Times New Roman"/>
          <w:sz w:val="28"/>
          <w:szCs w:val="28"/>
          <w:vertAlign w:val="subscript"/>
        </w:rPr>
        <w:t>рсс</w:t>
      </w:r>
      <w:proofErr w:type="spellEnd"/>
      <w:r w:rsidRPr="005E25A3">
        <w:rPr>
          <w:rFonts w:ascii="Times New Roman" w:hAnsi="Times New Roman" w:cs="Times New Roman"/>
          <w:sz w:val="28"/>
          <w:szCs w:val="28"/>
        </w:rPr>
        <w:t>- коэффициент, учитывающий численность руководителей, специалистов и служащих, включаемых условно в состав бригады, принимается 1,1</w:t>
      </w:r>
      <w:r>
        <w:rPr>
          <w:rFonts w:ascii="Times New Roman" w:hAnsi="Times New Roman" w:cs="Times New Roman"/>
          <w:sz w:val="28"/>
          <w:szCs w:val="28"/>
        </w:rPr>
        <w:t>÷</w:t>
      </w:r>
      <w:r w:rsidRPr="005E25A3">
        <w:rPr>
          <w:rFonts w:ascii="Times New Roman" w:hAnsi="Times New Roman" w:cs="Times New Roman"/>
          <w:sz w:val="28"/>
          <w:szCs w:val="28"/>
        </w:rPr>
        <w:t>1,15.</w:t>
      </w:r>
    </w:p>
    <w:p w:rsidR="005E25A3" w:rsidRDefault="005E25A3" w:rsidP="005E25A3">
      <w:pPr>
        <w:spacing w:after="0" w:line="360" w:lineRule="auto"/>
        <w:ind w:firstLine="709"/>
        <w:jc w:val="both"/>
        <w:rPr>
          <w:rFonts w:ascii="Times New Roman" w:hAnsi="Times New Roman" w:cs="Times New Roman"/>
          <w:sz w:val="28"/>
          <w:szCs w:val="28"/>
        </w:rPr>
      </w:pPr>
    </w:p>
    <w:p w:rsidR="005E25A3" w:rsidRDefault="005E25A3" w:rsidP="005E25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B0717">
        <w:rPr>
          <w:rFonts w:ascii="Times New Roman" w:hAnsi="Times New Roman" w:cs="Times New Roman"/>
          <w:sz w:val="28"/>
          <w:szCs w:val="28"/>
        </w:rPr>
        <w:t>1.</w:t>
      </w:r>
      <w:r>
        <w:rPr>
          <w:rFonts w:ascii="Times New Roman" w:hAnsi="Times New Roman" w:cs="Times New Roman"/>
          <w:sz w:val="28"/>
          <w:szCs w:val="28"/>
        </w:rPr>
        <w:t>2 Расчет численности производственного персонала по второй ситуации</w:t>
      </w:r>
    </w:p>
    <w:p w:rsidR="005E25A3" w:rsidRDefault="005E25A3" w:rsidP="005E25A3">
      <w:pPr>
        <w:spacing w:after="0" w:line="360" w:lineRule="auto"/>
        <w:ind w:firstLine="709"/>
        <w:jc w:val="both"/>
        <w:rPr>
          <w:rFonts w:ascii="Times New Roman" w:hAnsi="Times New Roman" w:cs="Times New Roman"/>
          <w:sz w:val="28"/>
          <w:szCs w:val="28"/>
        </w:rPr>
      </w:pPr>
    </w:p>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lastRenderedPageBreak/>
        <w:t xml:space="preserve">Численность ремонтных и  вспомогательных рабочих определяется согласно п. </w:t>
      </w:r>
      <w:r>
        <w:rPr>
          <w:rFonts w:ascii="Times New Roman" w:hAnsi="Times New Roman" w:cs="Times New Roman"/>
          <w:sz w:val="28"/>
          <w:szCs w:val="28"/>
        </w:rPr>
        <w:t>6</w:t>
      </w:r>
      <w:r w:rsidRPr="005E25A3">
        <w:rPr>
          <w:rFonts w:ascii="Times New Roman" w:hAnsi="Times New Roman" w:cs="Times New Roman"/>
          <w:sz w:val="28"/>
          <w:szCs w:val="28"/>
        </w:rPr>
        <w:t xml:space="preserve">.1. </w:t>
      </w:r>
    </w:p>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Количество руководителей и специалистов определяется в процентах от штатного количества ремонтных  и вспомогательных рабочих (10</w:t>
      </w:r>
      <w:r>
        <w:rPr>
          <w:rFonts w:ascii="Times New Roman" w:hAnsi="Times New Roman" w:cs="Times New Roman"/>
          <w:sz w:val="28"/>
          <w:szCs w:val="28"/>
        </w:rPr>
        <w:t>÷</w:t>
      </w:r>
      <w:r w:rsidRPr="005E25A3">
        <w:rPr>
          <w:rFonts w:ascii="Times New Roman" w:hAnsi="Times New Roman" w:cs="Times New Roman"/>
          <w:sz w:val="28"/>
          <w:szCs w:val="28"/>
        </w:rPr>
        <w:t xml:space="preserve">15%). </w:t>
      </w:r>
    </w:p>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Количество служащих принимается в размере 4</w:t>
      </w:r>
      <w:r>
        <w:rPr>
          <w:rFonts w:ascii="Times New Roman" w:hAnsi="Times New Roman" w:cs="Times New Roman"/>
          <w:sz w:val="28"/>
          <w:szCs w:val="28"/>
        </w:rPr>
        <w:t>÷</w:t>
      </w:r>
      <w:r w:rsidRPr="005E25A3">
        <w:rPr>
          <w:rFonts w:ascii="Times New Roman" w:hAnsi="Times New Roman" w:cs="Times New Roman"/>
          <w:sz w:val="28"/>
          <w:szCs w:val="28"/>
        </w:rPr>
        <w:t xml:space="preserve">6% от штатного количества ремонтных и вспомогательных рабочих. </w:t>
      </w:r>
    </w:p>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 xml:space="preserve">Количество младшего обслуживающего персонала и </w:t>
      </w:r>
      <w:proofErr w:type="spellStart"/>
      <w:r w:rsidRPr="005E25A3">
        <w:rPr>
          <w:rFonts w:ascii="Times New Roman" w:hAnsi="Times New Roman" w:cs="Times New Roman"/>
          <w:sz w:val="28"/>
          <w:szCs w:val="28"/>
        </w:rPr>
        <w:t>пожарносторожевой</w:t>
      </w:r>
      <w:proofErr w:type="spellEnd"/>
      <w:r w:rsidRPr="005E25A3">
        <w:rPr>
          <w:rFonts w:ascii="Times New Roman" w:hAnsi="Times New Roman" w:cs="Times New Roman"/>
          <w:sz w:val="28"/>
          <w:szCs w:val="28"/>
        </w:rPr>
        <w:t xml:space="preserve"> охраны принимается в размере 2-3% от штатного количества ремонтных и вспомогательных рабочих. </w:t>
      </w:r>
    </w:p>
    <w:p w:rsidR="005E25A3" w:rsidRDefault="005E25A3" w:rsidP="005E25A3">
      <w:pPr>
        <w:spacing w:after="0" w:line="360" w:lineRule="auto"/>
        <w:ind w:firstLine="709"/>
        <w:jc w:val="both"/>
        <w:rPr>
          <w:rFonts w:ascii="Times New Roman" w:hAnsi="Times New Roman" w:cs="Times New Roman"/>
          <w:sz w:val="28"/>
          <w:szCs w:val="28"/>
        </w:rPr>
      </w:pPr>
      <w:r w:rsidRPr="005E25A3">
        <w:rPr>
          <w:rFonts w:ascii="Times New Roman" w:hAnsi="Times New Roman" w:cs="Times New Roman"/>
          <w:sz w:val="28"/>
          <w:szCs w:val="28"/>
        </w:rPr>
        <w:t>Общая численность производственного персонала определяется суммированием всех штатных работников (ремонтных и вспомогательных рабочих, руководителей, специалистов, служащих, младшего обслуживающего персонала и пожарно-сторожевой охраны).</w:t>
      </w:r>
    </w:p>
    <w:p w:rsidR="005E25A3" w:rsidRDefault="005E25A3" w:rsidP="005E25A3">
      <w:pPr>
        <w:spacing w:after="0" w:line="360" w:lineRule="auto"/>
        <w:ind w:firstLine="709"/>
        <w:jc w:val="both"/>
        <w:rPr>
          <w:rFonts w:ascii="Times New Roman" w:hAnsi="Times New Roman" w:cs="Times New Roman"/>
          <w:sz w:val="28"/>
          <w:szCs w:val="28"/>
        </w:rPr>
      </w:pPr>
    </w:p>
    <w:p w:rsidR="005E25A3" w:rsidRDefault="005E25A3" w:rsidP="005E25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B0717">
        <w:rPr>
          <w:rFonts w:ascii="Times New Roman" w:hAnsi="Times New Roman" w:cs="Times New Roman"/>
          <w:sz w:val="28"/>
          <w:szCs w:val="28"/>
        </w:rPr>
        <w:t>1.</w:t>
      </w:r>
      <w:r>
        <w:rPr>
          <w:rFonts w:ascii="Times New Roman" w:hAnsi="Times New Roman" w:cs="Times New Roman"/>
          <w:sz w:val="28"/>
          <w:szCs w:val="28"/>
        </w:rPr>
        <w:t>3 Расчет численности производственного персонала по третьей ситуации</w:t>
      </w:r>
    </w:p>
    <w:p w:rsidR="005E25A3" w:rsidRDefault="005E25A3" w:rsidP="005E25A3">
      <w:pPr>
        <w:spacing w:after="0" w:line="360" w:lineRule="auto"/>
        <w:ind w:firstLine="709"/>
        <w:jc w:val="both"/>
        <w:rPr>
          <w:rFonts w:ascii="Times New Roman" w:hAnsi="Times New Roman" w:cs="Times New Roman"/>
          <w:sz w:val="28"/>
          <w:szCs w:val="28"/>
        </w:rPr>
      </w:pPr>
    </w:p>
    <w:p w:rsidR="005E25A3" w:rsidRDefault="005E25A3" w:rsidP="005E25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w:t>
      </w:r>
      <w:r w:rsidR="0040200B">
        <w:rPr>
          <w:rFonts w:ascii="Times New Roman" w:hAnsi="Times New Roman" w:cs="Times New Roman"/>
          <w:sz w:val="28"/>
          <w:szCs w:val="28"/>
        </w:rPr>
        <w:t>яется численность водителей (чел.) по формуле (3):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3"/>
        <w:gridCol w:w="941"/>
      </w:tblGrid>
      <w:tr w:rsidR="0040200B" w:rsidTr="0091509C">
        <w:tc>
          <w:tcPr>
            <w:tcW w:w="9180" w:type="dxa"/>
          </w:tcPr>
          <w:p w:rsidR="0040200B" w:rsidRPr="0040200B" w:rsidRDefault="007148FD" w:rsidP="0040200B">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в</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АЧ</m:t>
                        </m:r>
                      </m:e>
                      <m:sub>
                        <m:r>
                          <m:rPr>
                            <m:sty m:val="p"/>
                          </m:rPr>
                          <w:rPr>
                            <w:rFonts w:ascii="Cambria Math" w:hAnsi="Cambria Math" w:cs="Times New Roman"/>
                            <w:sz w:val="28"/>
                            <w:szCs w:val="28"/>
                          </w:rPr>
                          <m:t>Э</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АЧ</m:t>
                        </m:r>
                      </m:e>
                      <m:sub>
                        <m:r>
                          <m:rPr>
                            <m:sty m:val="p"/>
                          </m:rPr>
                          <w:rPr>
                            <w:rFonts w:ascii="Cambria Math" w:hAnsi="Cambria Math" w:cs="Times New Roman"/>
                            <w:sz w:val="28"/>
                            <w:szCs w:val="28"/>
                          </w:rPr>
                          <m:t>п-з</m:t>
                        </m:r>
                      </m:sub>
                    </m:sSub>
                  </m:num>
                  <m:den>
                    <m:r>
                      <m:rPr>
                        <m:sty m:val="p"/>
                      </m:rPr>
                      <w:rPr>
                        <w:rFonts w:ascii="Cambria Math" w:hAnsi="Cambria Math" w:cs="Times New Roman"/>
                        <w:sz w:val="28"/>
                        <w:szCs w:val="28"/>
                      </w:rPr>
                      <m:t>ФРВ</m:t>
                    </m:r>
                  </m:den>
                </m:f>
                <m:r>
                  <m:rPr>
                    <m:sty m:val="p"/>
                  </m:rPr>
                  <w:rPr>
                    <w:rFonts w:ascii="Cambria Math" w:hAnsi="Cambria Math" w:cs="Times New Roman"/>
                    <w:sz w:val="28"/>
                    <w:szCs w:val="28"/>
                  </w:rPr>
                  <m:t>,</m:t>
                </m:r>
              </m:oMath>
            </m:oMathPara>
          </w:p>
        </w:tc>
        <w:tc>
          <w:tcPr>
            <w:tcW w:w="957" w:type="dxa"/>
          </w:tcPr>
          <w:p w:rsidR="0040200B" w:rsidRDefault="0040200B" w:rsidP="0040200B">
            <w:pPr>
              <w:spacing w:line="360" w:lineRule="auto"/>
              <w:jc w:val="right"/>
              <w:rPr>
                <w:rFonts w:ascii="Times New Roman" w:hAnsi="Times New Roman" w:cs="Times New Roman"/>
                <w:sz w:val="28"/>
                <w:szCs w:val="28"/>
              </w:rPr>
            </w:pPr>
            <w:r>
              <w:rPr>
                <w:rFonts w:ascii="Times New Roman" w:hAnsi="Times New Roman" w:cs="Times New Roman"/>
                <w:sz w:val="28"/>
                <w:szCs w:val="28"/>
              </w:rPr>
              <w:t>(3)</w:t>
            </w:r>
          </w:p>
        </w:tc>
      </w:tr>
    </w:tbl>
    <w:p w:rsidR="0040200B" w:rsidRDefault="0040200B" w:rsidP="005E25A3">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где АЧ</w:t>
      </w:r>
      <w:r w:rsidRPr="0040200B">
        <w:rPr>
          <w:rFonts w:ascii="Times New Roman" w:hAnsi="Times New Roman" w:cs="Times New Roman"/>
          <w:sz w:val="28"/>
          <w:szCs w:val="28"/>
          <w:vertAlign w:val="subscript"/>
        </w:rPr>
        <w:t>Э</w:t>
      </w:r>
      <w:r w:rsidRPr="0040200B">
        <w:rPr>
          <w:rFonts w:ascii="Times New Roman" w:hAnsi="Times New Roman" w:cs="Times New Roman"/>
          <w:sz w:val="28"/>
          <w:szCs w:val="28"/>
        </w:rPr>
        <w:t xml:space="preserve"> - </w:t>
      </w:r>
      <w:proofErr w:type="gramStart"/>
      <w:r w:rsidRPr="0040200B">
        <w:rPr>
          <w:rFonts w:ascii="Times New Roman" w:hAnsi="Times New Roman" w:cs="Times New Roman"/>
          <w:sz w:val="28"/>
          <w:szCs w:val="28"/>
        </w:rPr>
        <w:t>автомобиле-часы</w:t>
      </w:r>
      <w:proofErr w:type="gramEnd"/>
      <w:r w:rsidRPr="0040200B">
        <w:rPr>
          <w:rFonts w:ascii="Times New Roman" w:hAnsi="Times New Roman" w:cs="Times New Roman"/>
          <w:sz w:val="28"/>
          <w:szCs w:val="28"/>
        </w:rPr>
        <w:t xml:space="preserve"> в эксплуатации, определяются произведением дней календарных, среднесписочного количества автомобилей, коэффициента выпуска и  продолжительности работы на линии; </w:t>
      </w:r>
    </w:p>
    <w:p w:rsidR="0040200B" w:rsidRDefault="0040200B" w:rsidP="005E25A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АЧ</w:t>
      </w:r>
      <w:r w:rsidRPr="0040200B">
        <w:rPr>
          <w:rFonts w:ascii="Times New Roman" w:hAnsi="Times New Roman" w:cs="Times New Roman"/>
          <w:sz w:val="28"/>
          <w:szCs w:val="28"/>
          <w:vertAlign w:val="subscript"/>
        </w:rPr>
        <w:t>п-з</w:t>
      </w:r>
      <w:proofErr w:type="spellEnd"/>
      <w:r w:rsidRPr="0040200B">
        <w:rPr>
          <w:rFonts w:ascii="Times New Roman" w:hAnsi="Times New Roman" w:cs="Times New Roman"/>
          <w:sz w:val="28"/>
          <w:szCs w:val="28"/>
          <w:vertAlign w:val="subscript"/>
        </w:rPr>
        <w:t xml:space="preserve"> </w:t>
      </w:r>
      <w:r w:rsidRPr="0040200B">
        <w:rPr>
          <w:rFonts w:ascii="Times New Roman" w:hAnsi="Times New Roman" w:cs="Times New Roman"/>
          <w:sz w:val="28"/>
          <w:szCs w:val="28"/>
        </w:rPr>
        <w:t xml:space="preserve">- подготовительно-заключительное время, установлено в размере 0,043 ч на 1 час работы или 18 минут на смену; </w:t>
      </w:r>
    </w:p>
    <w:p w:rsidR="0040200B" w:rsidRDefault="0040200B" w:rsidP="005E25A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АЧ</w:t>
      </w:r>
      <w:r w:rsidRPr="0040200B">
        <w:rPr>
          <w:rFonts w:ascii="Times New Roman" w:hAnsi="Times New Roman" w:cs="Times New Roman"/>
          <w:sz w:val="28"/>
          <w:szCs w:val="28"/>
          <w:vertAlign w:val="subscript"/>
        </w:rPr>
        <w:t>п-з</w:t>
      </w:r>
      <w:r>
        <w:rPr>
          <w:rFonts w:ascii="Times New Roman" w:hAnsi="Times New Roman" w:cs="Times New Roman"/>
          <w:sz w:val="28"/>
          <w:szCs w:val="28"/>
        </w:rPr>
        <w:t>=</w:t>
      </w:r>
      <w:proofErr w:type="spellEnd"/>
      <w:r>
        <w:rPr>
          <w:rFonts w:ascii="Times New Roman" w:hAnsi="Times New Roman" w:cs="Times New Roman"/>
          <w:sz w:val="28"/>
          <w:szCs w:val="28"/>
        </w:rPr>
        <w:t xml:space="preserve"> </w:t>
      </w:r>
      <w:r w:rsidRPr="0040200B">
        <w:rPr>
          <w:rFonts w:ascii="Times New Roman" w:hAnsi="Times New Roman" w:cs="Times New Roman"/>
          <w:sz w:val="28"/>
          <w:szCs w:val="28"/>
        </w:rPr>
        <w:t>АЧ</w:t>
      </w:r>
      <w:r w:rsidRPr="0040200B">
        <w:rPr>
          <w:rFonts w:ascii="Times New Roman" w:hAnsi="Times New Roman" w:cs="Times New Roman"/>
          <w:sz w:val="28"/>
          <w:szCs w:val="28"/>
          <w:vertAlign w:val="subscript"/>
        </w:rPr>
        <w:t>Э</w:t>
      </w:r>
      <w:r>
        <w:rPr>
          <w:rFonts w:ascii="Times New Roman" w:hAnsi="Times New Roman" w:cs="Times New Roman"/>
          <w:sz w:val="28"/>
          <w:szCs w:val="28"/>
        </w:rPr>
        <w:t>·0,043</w:t>
      </w:r>
      <w:r w:rsidRPr="0040200B">
        <w:rPr>
          <w:rFonts w:ascii="Times New Roman" w:hAnsi="Times New Roman" w:cs="Times New Roman"/>
          <w:sz w:val="28"/>
          <w:szCs w:val="28"/>
        </w:rPr>
        <w:t xml:space="preserve">; </w:t>
      </w:r>
    </w:p>
    <w:p w:rsidR="0040200B" w:rsidRDefault="0040200B" w:rsidP="005E25A3">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ФРВ - фонд рабочего времени водителей, </w:t>
      </w:r>
      <w:proofErr w:type="gramStart"/>
      <w:r w:rsidRPr="0040200B">
        <w:rPr>
          <w:rFonts w:ascii="Times New Roman" w:hAnsi="Times New Roman" w:cs="Times New Roman"/>
          <w:sz w:val="28"/>
          <w:szCs w:val="28"/>
        </w:rPr>
        <w:t>ч</w:t>
      </w:r>
      <w:proofErr w:type="gramEnd"/>
      <w:r w:rsidRPr="0040200B">
        <w:rPr>
          <w:rFonts w:ascii="Times New Roman" w:hAnsi="Times New Roman" w:cs="Times New Roman"/>
          <w:sz w:val="28"/>
          <w:szCs w:val="28"/>
        </w:rPr>
        <w:t xml:space="preserve">, принимается 1770-1900 ч. </w:t>
      </w:r>
    </w:p>
    <w:p w:rsidR="0040200B" w:rsidRDefault="0040200B" w:rsidP="005E25A3">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Численность водителей распределяется по классам, рекомендуется: </w:t>
      </w:r>
    </w:p>
    <w:p w:rsidR="0040200B" w:rsidRDefault="0040200B" w:rsidP="005E25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200B">
        <w:rPr>
          <w:rFonts w:ascii="Times New Roman" w:hAnsi="Times New Roman" w:cs="Times New Roman"/>
          <w:sz w:val="28"/>
          <w:szCs w:val="28"/>
        </w:rPr>
        <w:t xml:space="preserve">для грузового АТП: водители 1-го класса – 15%, 2-го класса – 25%, 3-го класса – 60%; </w:t>
      </w:r>
    </w:p>
    <w:p w:rsidR="0040200B" w:rsidRDefault="0040200B" w:rsidP="005E25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0200B">
        <w:rPr>
          <w:rFonts w:ascii="Times New Roman" w:hAnsi="Times New Roman" w:cs="Times New Roman"/>
          <w:sz w:val="28"/>
          <w:szCs w:val="28"/>
        </w:rPr>
        <w:t xml:space="preserve">для пассажирского АТП: водители 1-го класса –50%, 2-го класса – 50%. </w:t>
      </w:r>
    </w:p>
    <w:p w:rsidR="0040200B" w:rsidRDefault="0040200B" w:rsidP="005E25A3">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Численность ремонтных рабочих определяется согласно п. </w:t>
      </w:r>
      <w:r>
        <w:rPr>
          <w:rFonts w:ascii="Times New Roman" w:hAnsi="Times New Roman" w:cs="Times New Roman"/>
          <w:sz w:val="28"/>
          <w:szCs w:val="28"/>
        </w:rPr>
        <w:t>6</w:t>
      </w:r>
      <w:r w:rsidRPr="0040200B">
        <w:rPr>
          <w:rFonts w:ascii="Times New Roman" w:hAnsi="Times New Roman" w:cs="Times New Roman"/>
          <w:sz w:val="28"/>
          <w:szCs w:val="28"/>
        </w:rPr>
        <w:t xml:space="preserve">.1. </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По всем ситуациям выполняется распределение ремонтных и вспомогательных рабочих по разрядам, рекомендуется руководствоваться </w:t>
      </w:r>
      <w:r w:rsidRPr="004F1382">
        <w:rPr>
          <w:rFonts w:ascii="Times New Roman" w:hAnsi="Times New Roman" w:cs="Times New Roman"/>
          <w:sz w:val="28"/>
          <w:szCs w:val="28"/>
        </w:rPr>
        <w:t>прил</w:t>
      </w:r>
      <w:r w:rsidR="008B74F5">
        <w:rPr>
          <w:rFonts w:ascii="Times New Roman" w:hAnsi="Times New Roman" w:cs="Times New Roman"/>
          <w:sz w:val="28"/>
          <w:szCs w:val="28"/>
        </w:rPr>
        <w:t xml:space="preserve">ожением </w:t>
      </w:r>
      <w:r w:rsidR="00FB62C0">
        <w:rPr>
          <w:rFonts w:ascii="Times New Roman" w:hAnsi="Times New Roman" w:cs="Times New Roman"/>
          <w:sz w:val="28"/>
          <w:szCs w:val="28"/>
        </w:rPr>
        <w:t>В</w:t>
      </w:r>
      <w:r w:rsidRPr="004F1382">
        <w:rPr>
          <w:rFonts w:ascii="Times New Roman" w:hAnsi="Times New Roman" w:cs="Times New Roman"/>
          <w:sz w:val="28"/>
          <w:szCs w:val="28"/>
        </w:rPr>
        <w:t>.</w:t>
      </w:r>
    </w:p>
    <w:p w:rsidR="0040200B" w:rsidRDefault="0040200B" w:rsidP="001B0717">
      <w:pPr>
        <w:spacing w:after="0" w:line="360" w:lineRule="auto"/>
        <w:jc w:val="both"/>
        <w:rPr>
          <w:rFonts w:ascii="Times New Roman" w:hAnsi="Times New Roman" w:cs="Times New Roman"/>
          <w:sz w:val="28"/>
          <w:szCs w:val="28"/>
        </w:rPr>
      </w:pPr>
    </w:p>
    <w:p w:rsidR="0040200B" w:rsidRDefault="001B0717"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6.2</w:t>
      </w:r>
      <w:r w:rsidR="008A37DE">
        <w:rPr>
          <w:rFonts w:ascii="Times New Roman" w:hAnsi="Times New Roman" w:cs="Times New Roman"/>
          <w:sz w:val="28"/>
          <w:szCs w:val="28"/>
        </w:rPr>
        <w:t xml:space="preserve"> </w:t>
      </w:r>
      <w:r>
        <w:rPr>
          <w:rFonts w:ascii="Times New Roman" w:hAnsi="Times New Roman" w:cs="Times New Roman"/>
          <w:sz w:val="28"/>
          <w:szCs w:val="28"/>
        </w:rPr>
        <w:t>Расчет затрат на оказание услуг</w:t>
      </w:r>
    </w:p>
    <w:p w:rsidR="0040200B" w:rsidRDefault="001B0717"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40200B">
        <w:rPr>
          <w:rFonts w:ascii="Times New Roman" w:hAnsi="Times New Roman" w:cs="Times New Roman"/>
          <w:sz w:val="28"/>
          <w:szCs w:val="28"/>
        </w:rPr>
        <w:t>.</w:t>
      </w:r>
      <w:r>
        <w:rPr>
          <w:rFonts w:ascii="Times New Roman" w:hAnsi="Times New Roman" w:cs="Times New Roman"/>
          <w:sz w:val="28"/>
          <w:szCs w:val="28"/>
        </w:rPr>
        <w:t>2.</w:t>
      </w:r>
      <w:r w:rsidR="0040200B">
        <w:rPr>
          <w:rFonts w:ascii="Times New Roman" w:hAnsi="Times New Roman" w:cs="Times New Roman"/>
          <w:sz w:val="28"/>
          <w:szCs w:val="28"/>
        </w:rPr>
        <w:t xml:space="preserve">1 Расчет затрат на оказание услуг по зоне ТО или </w:t>
      </w:r>
      <w:proofErr w:type="gramStart"/>
      <w:r w:rsidR="0040200B">
        <w:rPr>
          <w:rFonts w:ascii="Times New Roman" w:hAnsi="Times New Roman" w:cs="Times New Roman"/>
          <w:sz w:val="28"/>
          <w:szCs w:val="28"/>
        </w:rPr>
        <w:t>ТР</w:t>
      </w:r>
      <w:proofErr w:type="gramEnd"/>
    </w:p>
    <w:p w:rsidR="0040200B" w:rsidRDefault="0040200B" w:rsidP="0040200B">
      <w:pPr>
        <w:spacing w:after="0" w:line="360" w:lineRule="auto"/>
        <w:ind w:firstLine="709"/>
        <w:jc w:val="both"/>
        <w:rPr>
          <w:rFonts w:ascii="Times New Roman" w:hAnsi="Times New Roman" w:cs="Times New Roman"/>
          <w:sz w:val="28"/>
          <w:szCs w:val="28"/>
        </w:rPr>
      </w:pP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Затраты по производственным подразделениям АТП (зонам ЕО, ТО1, ТО-2, </w:t>
      </w:r>
      <w:proofErr w:type="gramStart"/>
      <w:r w:rsidRPr="0040200B">
        <w:rPr>
          <w:rFonts w:ascii="Times New Roman" w:hAnsi="Times New Roman" w:cs="Times New Roman"/>
          <w:sz w:val="28"/>
          <w:szCs w:val="28"/>
        </w:rPr>
        <w:t>ТР</w:t>
      </w:r>
      <w:proofErr w:type="gramEnd"/>
      <w:r w:rsidRPr="0040200B">
        <w:rPr>
          <w:rFonts w:ascii="Times New Roman" w:hAnsi="Times New Roman" w:cs="Times New Roman"/>
          <w:sz w:val="28"/>
          <w:szCs w:val="28"/>
        </w:rPr>
        <w:t xml:space="preserve">, цехам и участкам) рассчитываются по следующим статьям: </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 фонд оплаты труда производственного персонала;  </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 отчисления на социальные нужды; </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 затраты на запасные части; </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 затраты на материалы; </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 общепроизводственные (накладные) расходы. </w:t>
      </w:r>
    </w:p>
    <w:p w:rsidR="00FB62C0" w:rsidRDefault="00FB62C0" w:rsidP="0040200B">
      <w:pPr>
        <w:spacing w:after="0" w:line="360" w:lineRule="auto"/>
        <w:ind w:firstLine="709"/>
        <w:jc w:val="both"/>
        <w:rPr>
          <w:rFonts w:ascii="Times New Roman" w:hAnsi="Times New Roman" w:cs="Times New Roman"/>
          <w:sz w:val="28"/>
          <w:szCs w:val="28"/>
        </w:rPr>
      </w:pPr>
    </w:p>
    <w:p w:rsidR="00525F8D" w:rsidRDefault="001B0717"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25F8D">
        <w:rPr>
          <w:rFonts w:ascii="Times New Roman" w:hAnsi="Times New Roman" w:cs="Times New Roman"/>
          <w:sz w:val="28"/>
          <w:szCs w:val="28"/>
        </w:rPr>
        <w:t>.</w:t>
      </w:r>
      <w:r>
        <w:rPr>
          <w:rFonts w:ascii="Times New Roman" w:hAnsi="Times New Roman" w:cs="Times New Roman"/>
          <w:sz w:val="28"/>
          <w:szCs w:val="28"/>
        </w:rPr>
        <w:t>2.</w:t>
      </w:r>
      <w:r w:rsidR="00525F8D">
        <w:rPr>
          <w:rFonts w:ascii="Times New Roman" w:hAnsi="Times New Roman" w:cs="Times New Roman"/>
          <w:sz w:val="28"/>
          <w:szCs w:val="28"/>
        </w:rPr>
        <w:t xml:space="preserve">1.1 Расчет </w:t>
      </w:r>
      <w:r w:rsidR="00525F8D" w:rsidRPr="0040200B">
        <w:rPr>
          <w:rFonts w:ascii="Times New Roman" w:hAnsi="Times New Roman" w:cs="Times New Roman"/>
          <w:sz w:val="28"/>
          <w:szCs w:val="28"/>
        </w:rPr>
        <w:t>фонд</w:t>
      </w:r>
      <w:r w:rsidR="00525F8D">
        <w:rPr>
          <w:rFonts w:ascii="Times New Roman" w:hAnsi="Times New Roman" w:cs="Times New Roman"/>
          <w:sz w:val="28"/>
          <w:szCs w:val="28"/>
        </w:rPr>
        <w:t>а</w:t>
      </w:r>
      <w:r w:rsidR="00525F8D" w:rsidRPr="0040200B">
        <w:rPr>
          <w:rFonts w:ascii="Times New Roman" w:hAnsi="Times New Roman" w:cs="Times New Roman"/>
          <w:sz w:val="28"/>
          <w:szCs w:val="28"/>
        </w:rPr>
        <w:t xml:space="preserve"> оплаты труда производственного персонала</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 xml:space="preserve">Рассмотрим методику расчетов заработной платы ремонтных рабочих. </w:t>
      </w:r>
    </w:p>
    <w:p w:rsidR="0040200B" w:rsidRDefault="0040200B" w:rsidP="0040200B">
      <w:pPr>
        <w:spacing w:after="0" w:line="360" w:lineRule="auto"/>
        <w:ind w:firstLine="709"/>
        <w:jc w:val="both"/>
        <w:rPr>
          <w:rFonts w:ascii="Times New Roman" w:hAnsi="Times New Roman" w:cs="Times New Roman"/>
          <w:sz w:val="28"/>
          <w:szCs w:val="28"/>
        </w:rPr>
      </w:pPr>
      <w:r w:rsidRPr="0040200B">
        <w:rPr>
          <w:rFonts w:ascii="Times New Roman" w:hAnsi="Times New Roman" w:cs="Times New Roman"/>
          <w:sz w:val="28"/>
          <w:szCs w:val="28"/>
        </w:rPr>
        <w:t>В АТП ремонтные рабочие распределяются по разрядам, поэтому рассчитывается средняя часовая тарифная ставка</w:t>
      </w:r>
      <w:r w:rsidR="004D6E11">
        <w:rPr>
          <w:rFonts w:ascii="Times New Roman" w:hAnsi="Times New Roman" w:cs="Times New Roman"/>
          <w:sz w:val="28"/>
          <w:szCs w:val="28"/>
        </w:rPr>
        <w:t xml:space="preserve"> (</w:t>
      </w:r>
      <w:proofErr w:type="spellStart"/>
      <w:r w:rsidR="004D6E11">
        <w:rPr>
          <w:rFonts w:ascii="Times New Roman" w:hAnsi="Times New Roman" w:cs="Times New Roman"/>
          <w:sz w:val="28"/>
          <w:szCs w:val="28"/>
        </w:rPr>
        <w:t>С</w:t>
      </w:r>
      <w:r w:rsidR="004D6E11" w:rsidRPr="004D6E11">
        <w:rPr>
          <w:rFonts w:ascii="Times New Roman" w:hAnsi="Times New Roman" w:cs="Times New Roman"/>
          <w:sz w:val="28"/>
          <w:szCs w:val="28"/>
          <w:vertAlign w:val="subscript"/>
        </w:rPr>
        <w:t>ср</w:t>
      </w:r>
      <w:proofErr w:type="gramStart"/>
      <w:r w:rsidR="004D6E11" w:rsidRPr="004D6E11">
        <w:rPr>
          <w:rFonts w:ascii="Times New Roman" w:hAnsi="Times New Roman" w:cs="Times New Roman"/>
          <w:sz w:val="28"/>
          <w:szCs w:val="28"/>
          <w:vertAlign w:val="subscript"/>
        </w:rPr>
        <w:t>.ч</w:t>
      </w:r>
      <w:proofErr w:type="spellEnd"/>
      <w:proofErr w:type="gramEnd"/>
      <w:r w:rsidR="004D6E11">
        <w:rPr>
          <w:rFonts w:ascii="Times New Roman" w:hAnsi="Times New Roman" w:cs="Times New Roman"/>
          <w:sz w:val="28"/>
          <w:szCs w:val="28"/>
        </w:rPr>
        <w:t>)</w:t>
      </w:r>
      <w:r w:rsidRPr="0040200B">
        <w:rPr>
          <w:rFonts w:ascii="Times New Roman" w:hAnsi="Times New Roman" w:cs="Times New Roman"/>
          <w:sz w:val="28"/>
          <w:szCs w:val="28"/>
        </w:rPr>
        <w:t xml:space="preserve"> по подразделению (руб./ч)</w:t>
      </w:r>
      <w:r>
        <w:rPr>
          <w:rFonts w:ascii="Times New Roman" w:hAnsi="Times New Roman" w:cs="Times New Roman"/>
          <w:sz w:val="28"/>
          <w:szCs w:val="28"/>
        </w:rPr>
        <w:t xml:space="preserve"> по формуле (4):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2"/>
        <w:gridCol w:w="942"/>
      </w:tblGrid>
      <w:tr w:rsidR="0040200B" w:rsidRPr="004D6E11" w:rsidTr="0091509C">
        <w:tc>
          <w:tcPr>
            <w:tcW w:w="9180" w:type="dxa"/>
          </w:tcPr>
          <w:p w:rsidR="0040200B" w:rsidRPr="004D6E11" w:rsidRDefault="007148FD" w:rsidP="0040200B">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ср.ч</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nary>
                      <m:naryPr>
                        <m:chr m:val="∑"/>
                        <m:limLoc m:val="undOvr"/>
                        <m:subHide m:val="on"/>
                        <m:supHide m:val="on"/>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ч</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i</m:t>
                            </m:r>
                          </m:sub>
                        </m:sSub>
                      </m:e>
                    </m:nary>
                  </m:num>
                  <m:den>
                    <m:nary>
                      <m:naryPr>
                        <m:chr m:val="∑"/>
                        <m:limLoc m:val="undOvr"/>
                        <m:subHide m:val="on"/>
                        <m:supHide m:val="on"/>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Sub>
                      </m:e>
                    </m:nary>
                  </m:den>
                </m:f>
                <m:r>
                  <m:rPr>
                    <m:sty m:val="p"/>
                  </m:rPr>
                  <w:rPr>
                    <w:rFonts w:ascii="Cambria Math" w:hAnsi="Cambria Math" w:cs="Times New Roman"/>
                    <w:sz w:val="28"/>
                    <w:szCs w:val="28"/>
                  </w:rPr>
                  <m:t>,</m:t>
                </m:r>
              </m:oMath>
            </m:oMathPara>
          </w:p>
        </w:tc>
        <w:tc>
          <w:tcPr>
            <w:tcW w:w="957" w:type="dxa"/>
          </w:tcPr>
          <w:p w:rsidR="0040200B" w:rsidRPr="004D6E11" w:rsidRDefault="0040200B" w:rsidP="004D6E11">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sidR="004D6E11" w:rsidRPr="004D6E11">
              <w:rPr>
                <w:rFonts w:ascii="Times New Roman" w:hAnsi="Times New Roman" w:cs="Times New Roman"/>
                <w:sz w:val="28"/>
                <w:szCs w:val="28"/>
              </w:rPr>
              <w:t>4</w:t>
            </w:r>
            <w:r w:rsidRPr="004D6E11">
              <w:rPr>
                <w:rFonts w:ascii="Times New Roman" w:hAnsi="Times New Roman" w:cs="Times New Roman"/>
                <w:sz w:val="28"/>
                <w:szCs w:val="28"/>
              </w:rPr>
              <w:t>)</w:t>
            </w:r>
          </w:p>
        </w:tc>
      </w:tr>
    </w:tbl>
    <w:p w:rsidR="004D6E11"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 xml:space="preserve">где </w:t>
      </w:r>
      <w:r>
        <w:rPr>
          <w:rFonts w:ascii="Times New Roman" w:hAnsi="Times New Roman" w:cs="Times New Roman"/>
          <w:sz w:val="28"/>
          <w:szCs w:val="28"/>
          <w:lang w:val="en-US"/>
        </w:rPr>
        <w:t>C</w:t>
      </w:r>
      <w:r w:rsidRPr="004D6E11">
        <w:rPr>
          <w:rFonts w:ascii="Times New Roman" w:hAnsi="Times New Roman" w:cs="Times New Roman"/>
          <w:sz w:val="28"/>
          <w:szCs w:val="28"/>
          <w:vertAlign w:val="subscript"/>
        </w:rPr>
        <w:t>ч</w:t>
      </w:r>
      <w:r w:rsidRPr="004D6E11">
        <w:rPr>
          <w:rFonts w:ascii="Times New Roman" w:hAnsi="Times New Roman" w:cs="Times New Roman"/>
          <w:sz w:val="28"/>
          <w:szCs w:val="28"/>
        </w:rPr>
        <w:t xml:space="preserve"> - часовая тарифная ставка ремонтного рабочего в зависимости от разряда, руб., принимается по </w:t>
      </w:r>
      <w:r w:rsidRPr="004F1382">
        <w:rPr>
          <w:rFonts w:ascii="Times New Roman" w:hAnsi="Times New Roman" w:cs="Times New Roman"/>
          <w:sz w:val="28"/>
          <w:szCs w:val="28"/>
        </w:rPr>
        <w:t>прил</w:t>
      </w:r>
      <w:r w:rsidR="00112EBF">
        <w:rPr>
          <w:rFonts w:ascii="Times New Roman" w:hAnsi="Times New Roman" w:cs="Times New Roman"/>
          <w:sz w:val="28"/>
          <w:szCs w:val="28"/>
        </w:rPr>
        <w:t>ожению</w:t>
      </w:r>
      <w:proofErr w:type="gramStart"/>
      <w:r w:rsidR="00FB62C0">
        <w:rPr>
          <w:rFonts w:ascii="Times New Roman" w:hAnsi="Times New Roman" w:cs="Times New Roman"/>
          <w:sz w:val="28"/>
          <w:szCs w:val="28"/>
        </w:rPr>
        <w:t xml:space="preserve"> В</w:t>
      </w:r>
      <w:proofErr w:type="gramEnd"/>
      <w:r w:rsidRPr="004F1382">
        <w:rPr>
          <w:rFonts w:ascii="Times New Roman" w:hAnsi="Times New Roman" w:cs="Times New Roman"/>
          <w:sz w:val="28"/>
          <w:szCs w:val="28"/>
        </w:rPr>
        <w:t>;</w:t>
      </w:r>
    </w:p>
    <w:p w:rsidR="004D6E11"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N</w:t>
      </w:r>
      <w:proofErr w:type="spellStart"/>
      <w:r w:rsidRPr="004D6E11">
        <w:rPr>
          <w:rFonts w:ascii="Times New Roman" w:hAnsi="Times New Roman" w:cs="Times New Roman"/>
          <w:sz w:val="28"/>
          <w:szCs w:val="28"/>
          <w:vertAlign w:val="subscript"/>
          <w:lang w:val="en-US"/>
        </w:rPr>
        <w:t>i</w:t>
      </w:r>
      <w:proofErr w:type="spellEnd"/>
      <w:r w:rsidRPr="004D6E11">
        <w:rPr>
          <w:rFonts w:ascii="Times New Roman" w:hAnsi="Times New Roman" w:cs="Times New Roman"/>
          <w:sz w:val="28"/>
          <w:szCs w:val="28"/>
        </w:rPr>
        <w:t xml:space="preserve"> - число ремонтных рабочих i-го разряда, чел. </w:t>
      </w:r>
    </w:p>
    <w:p w:rsidR="0040200B"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Далее определяется сумма заработной платы по тарифу за время работы при повременной системе оплат</w:t>
      </w:r>
      <w:r>
        <w:rPr>
          <w:rFonts w:ascii="Times New Roman" w:hAnsi="Times New Roman" w:cs="Times New Roman"/>
          <w:sz w:val="28"/>
          <w:szCs w:val="28"/>
        </w:rPr>
        <w:t>ы (руб.) по формуле (5):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1"/>
        <w:gridCol w:w="943"/>
      </w:tblGrid>
      <w:tr w:rsidR="004D6E11" w:rsidTr="0091509C">
        <w:tc>
          <w:tcPr>
            <w:tcW w:w="9180" w:type="dxa"/>
          </w:tcPr>
          <w:p w:rsidR="004D6E11" w:rsidRPr="0040200B" w:rsidRDefault="007148FD" w:rsidP="004D6E11">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ЗП</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ср.ч</m:t>
                    </m:r>
                  </m:sub>
                </m:sSub>
                <m:r>
                  <w:rPr>
                    <w:rFonts w:ascii="Cambria Math" w:hAnsi="Cambria Math" w:cs="Times New Roman"/>
                    <w:sz w:val="28"/>
                    <w:szCs w:val="28"/>
                  </w:rPr>
                  <m:t>∙Т∙</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r>
                  <m:rPr>
                    <m:sty m:val="p"/>
                  </m:rPr>
                  <w:rPr>
                    <w:rFonts w:ascii="Cambria Math" w:hAnsi="Cambria Math" w:cs="Times New Roman"/>
                    <w:sz w:val="28"/>
                    <w:szCs w:val="28"/>
                  </w:rPr>
                  <m:t>,</m:t>
                </m:r>
              </m:oMath>
            </m:oMathPara>
          </w:p>
        </w:tc>
        <w:tc>
          <w:tcPr>
            <w:tcW w:w="957" w:type="dxa"/>
          </w:tcPr>
          <w:p w:rsidR="004D6E11" w:rsidRDefault="004D6E11" w:rsidP="004D6E11">
            <w:pPr>
              <w:spacing w:line="360" w:lineRule="auto"/>
              <w:jc w:val="right"/>
              <w:rPr>
                <w:rFonts w:ascii="Times New Roman" w:hAnsi="Times New Roman" w:cs="Times New Roman"/>
                <w:sz w:val="28"/>
                <w:szCs w:val="28"/>
              </w:rPr>
            </w:pPr>
            <w:r>
              <w:rPr>
                <w:rFonts w:ascii="Times New Roman" w:hAnsi="Times New Roman" w:cs="Times New Roman"/>
                <w:sz w:val="28"/>
                <w:szCs w:val="28"/>
              </w:rPr>
              <w:t>(5)</w:t>
            </w:r>
          </w:p>
        </w:tc>
      </w:tr>
    </w:tbl>
    <w:p w:rsidR="004D6E11"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 xml:space="preserve">где </w:t>
      </w:r>
      <w:proofErr w:type="spellStart"/>
      <w:r w:rsidRPr="004D6E11">
        <w:rPr>
          <w:rFonts w:ascii="Times New Roman" w:hAnsi="Times New Roman" w:cs="Times New Roman"/>
          <w:sz w:val="28"/>
          <w:szCs w:val="28"/>
        </w:rPr>
        <w:t>к</w:t>
      </w:r>
      <w:r w:rsidRPr="004D6E11">
        <w:rPr>
          <w:rFonts w:ascii="Times New Roman" w:hAnsi="Times New Roman" w:cs="Times New Roman"/>
          <w:sz w:val="28"/>
          <w:szCs w:val="28"/>
          <w:vertAlign w:val="subscript"/>
        </w:rPr>
        <w:t>р</w:t>
      </w:r>
      <w:proofErr w:type="spellEnd"/>
      <w:r w:rsidRPr="004D6E11">
        <w:rPr>
          <w:rFonts w:ascii="Times New Roman" w:hAnsi="Times New Roman" w:cs="Times New Roman"/>
          <w:sz w:val="28"/>
          <w:szCs w:val="28"/>
        </w:rPr>
        <w:t xml:space="preserve"> - районный поясной коэффициент, для </w:t>
      </w:r>
      <w:r>
        <w:rPr>
          <w:rFonts w:ascii="Times New Roman" w:hAnsi="Times New Roman" w:cs="Times New Roman"/>
          <w:sz w:val="28"/>
          <w:szCs w:val="28"/>
        </w:rPr>
        <w:t>Челябинской</w:t>
      </w:r>
      <w:r w:rsidRPr="004D6E11">
        <w:rPr>
          <w:rFonts w:ascii="Times New Roman" w:hAnsi="Times New Roman" w:cs="Times New Roman"/>
          <w:sz w:val="28"/>
          <w:szCs w:val="28"/>
        </w:rPr>
        <w:t xml:space="preserve"> области принимается в размере 1,15. </w:t>
      </w:r>
    </w:p>
    <w:p w:rsidR="004D6E11"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Премии ремонтным рабочим устанавливаются в процентах от заработной платы, начисленной по тарифу (руб.)</w:t>
      </w:r>
      <w:r>
        <w:rPr>
          <w:rFonts w:ascii="Times New Roman" w:hAnsi="Times New Roman" w:cs="Times New Roman"/>
          <w:sz w:val="28"/>
          <w:szCs w:val="28"/>
        </w:rPr>
        <w:t xml:space="preserve"> и определяются по формуле (6)</w:t>
      </w:r>
      <w:r w:rsidRPr="004D6E11">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1"/>
        <w:gridCol w:w="943"/>
      </w:tblGrid>
      <w:tr w:rsidR="004D6E11" w:rsidRPr="004D6E11" w:rsidTr="0091509C">
        <w:tc>
          <w:tcPr>
            <w:tcW w:w="9180" w:type="dxa"/>
          </w:tcPr>
          <w:p w:rsidR="004D6E11" w:rsidRPr="004D6E11" w:rsidRDefault="002A1E82" w:rsidP="004D6E11">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m:t>П=</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ЗП</m:t>
                        </m:r>
                      </m:e>
                      <m:sub>
                        <m:r>
                          <m:rPr>
                            <m:sty m:val="p"/>
                          </m:rPr>
                          <w:rPr>
                            <w:rFonts w:ascii="Cambria Math" w:hAnsi="Cambria Math" w:cs="Times New Roman"/>
                            <w:sz w:val="28"/>
                            <w:szCs w:val="28"/>
                          </w:rPr>
                          <m:t>т</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m:rPr>
                            <m:sty m:val="p"/>
                          </m:rPr>
                          <w:rPr>
                            <w:rFonts w:ascii="Cambria Math" w:hAnsi="Cambria Math" w:cs="Times New Roman"/>
                            <w:sz w:val="28"/>
                            <w:szCs w:val="28"/>
                          </w:rPr>
                          <m:t>п</m:t>
                        </m:r>
                      </m:sub>
                    </m:sSub>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oMath>
            </m:oMathPara>
          </w:p>
        </w:tc>
        <w:tc>
          <w:tcPr>
            <w:tcW w:w="957" w:type="dxa"/>
          </w:tcPr>
          <w:p w:rsidR="004D6E11" w:rsidRPr="004D6E11" w:rsidRDefault="004D6E11" w:rsidP="004D6E11">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(6)</w:t>
            </w:r>
          </w:p>
        </w:tc>
      </w:tr>
    </w:tbl>
    <w:p w:rsidR="004D6E11"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 xml:space="preserve">где </w:t>
      </w:r>
      <w:proofErr w:type="spellStart"/>
      <w:r w:rsidRPr="004D6E11">
        <w:rPr>
          <w:rFonts w:ascii="Times New Roman" w:hAnsi="Times New Roman" w:cs="Times New Roman"/>
          <w:sz w:val="28"/>
          <w:szCs w:val="28"/>
        </w:rPr>
        <w:t>В</w:t>
      </w:r>
      <w:r w:rsidRPr="004D6E11">
        <w:rPr>
          <w:rFonts w:ascii="Times New Roman" w:hAnsi="Times New Roman" w:cs="Times New Roman"/>
          <w:sz w:val="28"/>
          <w:szCs w:val="28"/>
          <w:vertAlign w:val="subscript"/>
        </w:rPr>
        <w:t>п</w:t>
      </w:r>
      <w:proofErr w:type="spellEnd"/>
      <w:r w:rsidRPr="004D6E11">
        <w:rPr>
          <w:rFonts w:ascii="Times New Roman" w:hAnsi="Times New Roman" w:cs="Times New Roman"/>
          <w:sz w:val="28"/>
          <w:szCs w:val="28"/>
        </w:rPr>
        <w:t xml:space="preserve"> - процент премии, установленный по подраздел</w:t>
      </w:r>
      <w:r>
        <w:rPr>
          <w:rFonts w:ascii="Times New Roman" w:hAnsi="Times New Roman" w:cs="Times New Roman"/>
          <w:sz w:val="28"/>
          <w:szCs w:val="28"/>
        </w:rPr>
        <w:t xml:space="preserve">ению, рекомендуется принимать </w:t>
      </w:r>
      <w:proofErr w:type="spellStart"/>
      <w:r w:rsidRPr="004D6E11">
        <w:rPr>
          <w:rFonts w:ascii="Times New Roman" w:hAnsi="Times New Roman" w:cs="Times New Roman"/>
          <w:sz w:val="28"/>
          <w:szCs w:val="28"/>
        </w:rPr>
        <w:t>В</w:t>
      </w:r>
      <w:r w:rsidRPr="004D6E11">
        <w:rPr>
          <w:rFonts w:ascii="Times New Roman" w:hAnsi="Times New Roman" w:cs="Times New Roman"/>
          <w:sz w:val="28"/>
          <w:szCs w:val="28"/>
          <w:vertAlign w:val="subscript"/>
        </w:rPr>
        <w:t>п</w:t>
      </w:r>
      <w:proofErr w:type="spellEnd"/>
      <w:r w:rsidRPr="004D6E11">
        <w:rPr>
          <w:rFonts w:ascii="Times New Roman" w:hAnsi="Times New Roman" w:cs="Times New Roman"/>
          <w:sz w:val="28"/>
          <w:szCs w:val="28"/>
        </w:rPr>
        <w:t xml:space="preserve"> =20</w:t>
      </w:r>
      <w:r>
        <w:rPr>
          <w:rFonts w:ascii="Times New Roman" w:hAnsi="Times New Roman" w:cs="Times New Roman"/>
          <w:sz w:val="28"/>
          <w:szCs w:val="28"/>
        </w:rPr>
        <w:t>÷</w:t>
      </w:r>
      <w:r w:rsidRPr="004D6E11">
        <w:rPr>
          <w:rFonts w:ascii="Times New Roman" w:hAnsi="Times New Roman" w:cs="Times New Roman"/>
          <w:sz w:val="28"/>
          <w:szCs w:val="28"/>
        </w:rPr>
        <w:t xml:space="preserve">40%. </w:t>
      </w:r>
    </w:p>
    <w:p w:rsidR="004D6E11"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Доплаты за тяжелые и вредные условия труда</w:t>
      </w:r>
      <w:r>
        <w:rPr>
          <w:rFonts w:ascii="Times New Roman" w:hAnsi="Times New Roman" w:cs="Times New Roman"/>
          <w:sz w:val="28"/>
          <w:szCs w:val="28"/>
        </w:rPr>
        <w:t xml:space="preserve"> определяются по формуле (7):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3"/>
        <w:gridCol w:w="941"/>
      </w:tblGrid>
      <w:tr w:rsidR="004D6E11" w:rsidRPr="004D6E11" w:rsidTr="0091509C">
        <w:tc>
          <w:tcPr>
            <w:tcW w:w="9180" w:type="dxa"/>
          </w:tcPr>
          <w:p w:rsidR="004D6E11" w:rsidRPr="004D6E11" w:rsidRDefault="007148FD" w:rsidP="002A1E82">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Д</m:t>
                    </m:r>
                  </m:e>
                  <m:sub>
                    <m:r>
                      <m:rPr>
                        <m:sty m:val="p"/>
                      </m:rPr>
                      <w:rPr>
                        <w:rFonts w:ascii="Cambria Math" w:hAnsi="Cambria Math" w:cs="Times New Roman"/>
                        <w:sz w:val="28"/>
                        <w:szCs w:val="28"/>
                      </w:rPr>
                      <m:t>твр</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Т∙</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ср.ч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двр</m:t>
                        </m:r>
                      </m:sub>
                    </m:sSub>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oMath>
            </m:oMathPara>
          </w:p>
        </w:tc>
        <w:tc>
          <w:tcPr>
            <w:tcW w:w="957" w:type="dxa"/>
          </w:tcPr>
          <w:p w:rsidR="004D6E11" w:rsidRPr="004D6E11" w:rsidRDefault="004D6E11" w:rsidP="004D6E11">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7</w:t>
            </w:r>
            <w:r w:rsidRPr="004D6E11">
              <w:rPr>
                <w:rFonts w:ascii="Times New Roman" w:hAnsi="Times New Roman" w:cs="Times New Roman"/>
                <w:sz w:val="28"/>
                <w:szCs w:val="28"/>
              </w:rPr>
              <w:t>)</w:t>
            </w:r>
          </w:p>
        </w:tc>
      </w:tr>
    </w:tbl>
    <w:p w:rsidR="00500402"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 xml:space="preserve">где </w:t>
      </w:r>
      <w:proofErr w:type="spellStart"/>
      <w:r>
        <w:rPr>
          <w:rFonts w:ascii="Times New Roman" w:hAnsi="Times New Roman" w:cs="Times New Roman"/>
          <w:sz w:val="28"/>
          <w:szCs w:val="28"/>
        </w:rPr>
        <w:t>В</w:t>
      </w:r>
      <w:r w:rsidRPr="004D6E11">
        <w:rPr>
          <w:rFonts w:ascii="Times New Roman" w:hAnsi="Times New Roman" w:cs="Times New Roman"/>
          <w:sz w:val="28"/>
          <w:szCs w:val="28"/>
          <w:vertAlign w:val="subscript"/>
        </w:rPr>
        <w:t>двр</w:t>
      </w:r>
      <w:proofErr w:type="spellEnd"/>
      <w:r w:rsidRPr="004D6E11">
        <w:rPr>
          <w:rFonts w:ascii="Times New Roman" w:hAnsi="Times New Roman" w:cs="Times New Roman"/>
          <w:sz w:val="28"/>
          <w:szCs w:val="28"/>
        </w:rPr>
        <w:t xml:space="preserve"> - процент доплаты за тяжелые и вредные условия труда, %, рекомендуется принимать 4</w:t>
      </w:r>
      <w:r w:rsidR="00500402">
        <w:rPr>
          <w:rFonts w:ascii="Times New Roman" w:hAnsi="Times New Roman" w:cs="Times New Roman"/>
          <w:sz w:val="28"/>
          <w:szCs w:val="28"/>
        </w:rPr>
        <w:t>÷</w:t>
      </w:r>
      <w:r w:rsidRPr="004D6E11">
        <w:rPr>
          <w:rFonts w:ascii="Times New Roman" w:hAnsi="Times New Roman" w:cs="Times New Roman"/>
          <w:sz w:val="28"/>
          <w:szCs w:val="28"/>
        </w:rPr>
        <w:t xml:space="preserve">24%. </w:t>
      </w:r>
    </w:p>
    <w:p w:rsidR="004D6E11" w:rsidRDefault="004D6E11" w:rsidP="0040200B">
      <w:pPr>
        <w:spacing w:after="0" w:line="360" w:lineRule="auto"/>
        <w:ind w:firstLine="709"/>
        <w:jc w:val="both"/>
        <w:rPr>
          <w:rFonts w:ascii="Times New Roman" w:hAnsi="Times New Roman" w:cs="Times New Roman"/>
          <w:sz w:val="28"/>
          <w:szCs w:val="28"/>
        </w:rPr>
      </w:pPr>
      <w:r w:rsidRPr="004D6E11">
        <w:rPr>
          <w:rFonts w:ascii="Times New Roman" w:hAnsi="Times New Roman" w:cs="Times New Roman"/>
          <w:sz w:val="28"/>
          <w:szCs w:val="28"/>
        </w:rPr>
        <w:t>Доплаты за работу в вечернее время</w:t>
      </w:r>
      <w:r w:rsidR="00500402">
        <w:rPr>
          <w:rFonts w:ascii="Times New Roman" w:hAnsi="Times New Roman" w:cs="Times New Roman"/>
          <w:sz w:val="28"/>
          <w:szCs w:val="28"/>
        </w:rPr>
        <w:t xml:space="preserve"> определяются по формуле (8):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8"/>
        <w:gridCol w:w="936"/>
      </w:tblGrid>
      <w:tr w:rsidR="00500402" w:rsidRPr="004D6E11" w:rsidTr="0091509C">
        <w:tc>
          <w:tcPr>
            <w:tcW w:w="9180" w:type="dxa"/>
          </w:tcPr>
          <w:p w:rsidR="00500402" w:rsidRPr="004D6E11" w:rsidRDefault="007148FD" w:rsidP="002A1E82">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Д</m:t>
                    </m:r>
                  </m:e>
                  <m:sub>
                    <m:r>
                      <m:rPr>
                        <m:sty m:val="p"/>
                      </m:rPr>
                      <w:rPr>
                        <w:rFonts w:ascii="Cambria Math" w:hAnsi="Cambria Math" w:cs="Times New Roman"/>
                        <w:sz w:val="28"/>
                        <w:szCs w:val="28"/>
                      </w:rPr>
                      <m:t>вв</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р-рвв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Дн</m:t>
                        </m:r>
                      </m:e>
                      <m:sub>
                        <m:r>
                          <w:rPr>
                            <w:rFonts w:ascii="Cambria Math" w:hAnsi="Cambria Math" w:cs="Times New Roman"/>
                            <w:sz w:val="28"/>
                            <w:szCs w:val="28"/>
                          </w:rPr>
                          <m:t>вв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вв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ср.ч.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двв</m:t>
                        </m:r>
                      </m:sub>
                    </m:sSub>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oMath>
            </m:oMathPara>
          </w:p>
        </w:tc>
        <w:tc>
          <w:tcPr>
            <w:tcW w:w="957" w:type="dxa"/>
          </w:tcPr>
          <w:p w:rsidR="00500402" w:rsidRPr="004D6E11" w:rsidRDefault="00500402" w:rsidP="00500402">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8</w:t>
            </w:r>
            <w:r w:rsidRPr="004D6E11">
              <w:rPr>
                <w:rFonts w:ascii="Times New Roman" w:hAnsi="Times New Roman" w:cs="Times New Roman"/>
                <w:sz w:val="28"/>
                <w:szCs w:val="28"/>
              </w:rPr>
              <w:t>)</w:t>
            </w:r>
          </w:p>
        </w:tc>
      </w:tr>
    </w:tbl>
    <w:p w:rsidR="00500402" w:rsidRDefault="00500402"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rPr>
        <w:t>N</w:t>
      </w:r>
      <w:r w:rsidRPr="00500402">
        <w:rPr>
          <w:rFonts w:ascii="Times New Roman" w:hAnsi="Times New Roman" w:cs="Times New Roman"/>
          <w:sz w:val="28"/>
          <w:szCs w:val="28"/>
          <w:vertAlign w:val="subscript"/>
        </w:rPr>
        <w:t>р-рв</w:t>
      </w:r>
      <w:proofErr w:type="gramStart"/>
      <w:r w:rsidRPr="00500402">
        <w:rPr>
          <w:rFonts w:ascii="Times New Roman" w:hAnsi="Times New Roman" w:cs="Times New Roman"/>
          <w:sz w:val="28"/>
          <w:szCs w:val="28"/>
          <w:vertAlign w:val="subscript"/>
        </w:rPr>
        <w:t>в</w:t>
      </w:r>
      <w:proofErr w:type="spellEnd"/>
      <w:r w:rsidRPr="00500402">
        <w:rPr>
          <w:rFonts w:ascii="Times New Roman" w:hAnsi="Times New Roman" w:cs="Times New Roman"/>
          <w:sz w:val="28"/>
          <w:szCs w:val="28"/>
        </w:rPr>
        <w:t>-</w:t>
      </w:r>
      <w:proofErr w:type="gramEnd"/>
      <w:r w:rsidRPr="00500402">
        <w:rPr>
          <w:rFonts w:ascii="Times New Roman" w:hAnsi="Times New Roman" w:cs="Times New Roman"/>
          <w:sz w:val="28"/>
          <w:szCs w:val="28"/>
        </w:rPr>
        <w:t xml:space="preserve"> количество ремонтных рабочих, работающих в вечернее время, чел.; </w:t>
      </w:r>
    </w:p>
    <w:p w:rsidR="00500402" w:rsidRDefault="00500402"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w:t>
      </w:r>
      <w:r w:rsidR="002A1E82">
        <w:rPr>
          <w:rFonts w:ascii="Times New Roman" w:hAnsi="Times New Roman" w:cs="Times New Roman"/>
          <w:sz w:val="28"/>
          <w:szCs w:val="28"/>
        </w:rPr>
        <w:t>н</w:t>
      </w:r>
      <w:r w:rsidRPr="00500402">
        <w:rPr>
          <w:rFonts w:ascii="Times New Roman" w:hAnsi="Times New Roman" w:cs="Times New Roman"/>
          <w:sz w:val="28"/>
          <w:szCs w:val="28"/>
          <w:vertAlign w:val="subscript"/>
        </w:rPr>
        <w:t>в</w:t>
      </w:r>
      <w:proofErr w:type="gramStart"/>
      <w:r w:rsidRPr="00500402">
        <w:rPr>
          <w:rFonts w:ascii="Times New Roman" w:hAnsi="Times New Roman" w:cs="Times New Roman"/>
          <w:sz w:val="28"/>
          <w:szCs w:val="28"/>
          <w:vertAlign w:val="subscript"/>
        </w:rPr>
        <w:t>в</w:t>
      </w:r>
      <w:proofErr w:type="spellEnd"/>
      <w:r w:rsidRPr="00500402">
        <w:rPr>
          <w:rFonts w:ascii="Times New Roman" w:hAnsi="Times New Roman" w:cs="Times New Roman"/>
          <w:sz w:val="28"/>
          <w:szCs w:val="28"/>
        </w:rPr>
        <w:t>-</w:t>
      </w:r>
      <w:proofErr w:type="gramEnd"/>
      <w:r w:rsidRPr="00500402">
        <w:rPr>
          <w:rFonts w:ascii="Times New Roman" w:hAnsi="Times New Roman" w:cs="Times New Roman"/>
          <w:sz w:val="28"/>
          <w:szCs w:val="28"/>
        </w:rPr>
        <w:t xml:space="preserve"> количество дней работы в вечернее время за год, дни;                </w:t>
      </w:r>
    </w:p>
    <w:p w:rsidR="00500402" w:rsidRDefault="00500402" w:rsidP="0040200B">
      <w:pPr>
        <w:spacing w:after="0" w:line="360" w:lineRule="auto"/>
        <w:ind w:firstLine="709"/>
        <w:jc w:val="both"/>
        <w:rPr>
          <w:rFonts w:ascii="Times New Roman" w:hAnsi="Times New Roman" w:cs="Times New Roman"/>
          <w:sz w:val="28"/>
          <w:szCs w:val="28"/>
        </w:rPr>
      </w:pPr>
      <w:proofErr w:type="spellStart"/>
      <w:r w:rsidRPr="00500402">
        <w:rPr>
          <w:rFonts w:ascii="Times New Roman" w:hAnsi="Times New Roman" w:cs="Times New Roman"/>
          <w:sz w:val="28"/>
          <w:szCs w:val="28"/>
        </w:rPr>
        <w:t>Т</w:t>
      </w:r>
      <w:r w:rsidRPr="00500402">
        <w:rPr>
          <w:rFonts w:ascii="Times New Roman" w:hAnsi="Times New Roman" w:cs="Times New Roman"/>
          <w:sz w:val="28"/>
          <w:szCs w:val="28"/>
          <w:vertAlign w:val="subscript"/>
        </w:rPr>
        <w:t>вв</w:t>
      </w:r>
      <w:proofErr w:type="spellEnd"/>
      <w:r w:rsidRPr="00500402">
        <w:rPr>
          <w:rFonts w:ascii="Times New Roman" w:hAnsi="Times New Roman" w:cs="Times New Roman"/>
          <w:sz w:val="28"/>
          <w:szCs w:val="28"/>
        </w:rPr>
        <w:t xml:space="preserve"> - количество часов работы в вечернее время, </w:t>
      </w:r>
      <w:proofErr w:type="gramStart"/>
      <w:r w:rsidRPr="00500402">
        <w:rPr>
          <w:rFonts w:ascii="Times New Roman" w:hAnsi="Times New Roman" w:cs="Times New Roman"/>
          <w:sz w:val="28"/>
          <w:szCs w:val="28"/>
        </w:rPr>
        <w:t>ч</w:t>
      </w:r>
      <w:proofErr w:type="gramEnd"/>
      <w:r w:rsidRPr="00500402">
        <w:rPr>
          <w:rFonts w:ascii="Times New Roman" w:hAnsi="Times New Roman" w:cs="Times New Roman"/>
          <w:sz w:val="28"/>
          <w:szCs w:val="28"/>
        </w:rPr>
        <w:t xml:space="preserve">; </w:t>
      </w:r>
    </w:p>
    <w:p w:rsidR="00500402" w:rsidRDefault="00500402"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500402">
        <w:rPr>
          <w:rFonts w:ascii="Times New Roman" w:hAnsi="Times New Roman" w:cs="Times New Roman"/>
          <w:sz w:val="28"/>
          <w:szCs w:val="28"/>
          <w:vertAlign w:val="subscript"/>
        </w:rPr>
        <w:t>двв</w:t>
      </w:r>
      <w:proofErr w:type="spellEnd"/>
      <w:r w:rsidRPr="00500402">
        <w:rPr>
          <w:rFonts w:ascii="Times New Roman" w:hAnsi="Times New Roman" w:cs="Times New Roman"/>
          <w:sz w:val="28"/>
          <w:szCs w:val="28"/>
        </w:rPr>
        <w:t xml:space="preserve"> - процент доплаты за работу в вечернее время, принимается 20%. </w:t>
      </w:r>
    </w:p>
    <w:p w:rsidR="00500402" w:rsidRDefault="00500402" w:rsidP="0040200B">
      <w:pPr>
        <w:spacing w:after="0" w:line="360" w:lineRule="auto"/>
        <w:ind w:firstLine="709"/>
        <w:jc w:val="both"/>
        <w:rPr>
          <w:rFonts w:ascii="Times New Roman" w:hAnsi="Times New Roman" w:cs="Times New Roman"/>
          <w:sz w:val="28"/>
          <w:szCs w:val="28"/>
        </w:rPr>
      </w:pPr>
      <w:r w:rsidRPr="00500402">
        <w:rPr>
          <w:rFonts w:ascii="Times New Roman" w:hAnsi="Times New Roman" w:cs="Times New Roman"/>
          <w:sz w:val="28"/>
          <w:szCs w:val="28"/>
        </w:rPr>
        <w:t>Доплаты за работу в ночное время</w:t>
      </w:r>
      <w:r>
        <w:rPr>
          <w:rFonts w:ascii="Times New Roman" w:hAnsi="Times New Roman" w:cs="Times New Roman"/>
          <w:sz w:val="28"/>
          <w:szCs w:val="28"/>
        </w:rPr>
        <w:t xml:space="preserve"> определяются по формуле (9):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9"/>
        <w:gridCol w:w="935"/>
      </w:tblGrid>
      <w:tr w:rsidR="00500402" w:rsidRPr="004D6E11" w:rsidTr="0091509C">
        <w:tc>
          <w:tcPr>
            <w:tcW w:w="9180" w:type="dxa"/>
          </w:tcPr>
          <w:p w:rsidR="00500402" w:rsidRPr="004D6E11" w:rsidRDefault="007148FD" w:rsidP="002A1E82">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Д</m:t>
                    </m:r>
                  </m:e>
                  <m:sub>
                    <m:r>
                      <m:rPr>
                        <m:sty m:val="p"/>
                      </m:rPr>
                      <w:rPr>
                        <w:rFonts w:ascii="Cambria Math" w:hAnsi="Cambria Math" w:cs="Times New Roman"/>
                        <w:sz w:val="28"/>
                        <w:szCs w:val="28"/>
                      </w:rPr>
                      <m:t>нв</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р-рнв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Дн</m:t>
                        </m:r>
                      </m:e>
                      <m:sub>
                        <m:r>
                          <w:rPr>
                            <w:rFonts w:ascii="Cambria Math" w:hAnsi="Cambria Math" w:cs="Times New Roman"/>
                            <w:sz w:val="28"/>
                            <w:szCs w:val="28"/>
                          </w:rPr>
                          <m:t>нв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нв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ср.ч.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днв</m:t>
                        </m:r>
                      </m:sub>
                    </m:sSub>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oMath>
            </m:oMathPara>
          </w:p>
        </w:tc>
        <w:tc>
          <w:tcPr>
            <w:tcW w:w="957" w:type="dxa"/>
          </w:tcPr>
          <w:p w:rsidR="00500402" w:rsidRPr="004D6E11" w:rsidRDefault="00500402" w:rsidP="00500402">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9</w:t>
            </w:r>
            <w:r w:rsidRPr="004D6E11">
              <w:rPr>
                <w:rFonts w:ascii="Times New Roman" w:hAnsi="Times New Roman" w:cs="Times New Roman"/>
                <w:sz w:val="28"/>
                <w:szCs w:val="28"/>
              </w:rPr>
              <w:t>)</w:t>
            </w:r>
          </w:p>
        </w:tc>
      </w:tr>
    </w:tbl>
    <w:p w:rsidR="00500402" w:rsidRDefault="00500402" w:rsidP="0040200B">
      <w:pPr>
        <w:spacing w:after="0" w:line="360" w:lineRule="auto"/>
        <w:ind w:firstLine="709"/>
        <w:jc w:val="both"/>
        <w:rPr>
          <w:rFonts w:ascii="Times New Roman" w:hAnsi="Times New Roman" w:cs="Times New Roman"/>
          <w:sz w:val="28"/>
          <w:szCs w:val="28"/>
        </w:rPr>
      </w:pPr>
      <w:r w:rsidRPr="00500402">
        <w:rPr>
          <w:rFonts w:ascii="Times New Roman" w:hAnsi="Times New Roman" w:cs="Times New Roman"/>
          <w:sz w:val="28"/>
          <w:szCs w:val="28"/>
        </w:rPr>
        <w:t xml:space="preserve">где </w:t>
      </w:r>
      <w:proofErr w:type="spellStart"/>
      <w:r>
        <w:rPr>
          <w:rFonts w:ascii="Times New Roman" w:hAnsi="Times New Roman" w:cs="Times New Roman"/>
          <w:sz w:val="28"/>
          <w:szCs w:val="28"/>
        </w:rPr>
        <w:t>N</w:t>
      </w:r>
      <w:r w:rsidRPr="00500402">
        <w:rPr>
          <w:rFonts w:ascii="Times New Roman" w:hAnsi="Times New Roman" w:cs="Times New Roman"/>
          <w:sz w:val="28"/>
          <w:szCs w:val="28"/>
          <w:vertAlign w:val="subscript"/>
        </w:rPr>
        <w:t>р-р</w:t>
      </w:r>
      <w:r>
        <w:rPr>
          <w:rFonts w:ascii="Times New Roman" w:hAnsi="Times New Roman" w:cs="Times New Roman"/>
          <w:sz w:val="28"/>
          <w:szCs w:val="28"/>
          <w:vertAlign w:val="subscript"/>
        </w:rPr>
        <w:t>н</w:t>
      </w:r>
      <w:proofErr w:type="gramStart"/>
      <w:r w:rsidRPr="00500402">
        <w:rPr>
          <w:rFonts w:ascii="Times New Roman" w:hAnsi="Times New Roman" w:cs="Times New Roman"/>
          <w:sz w:val="28"/>
          <w:szCs w:val="28"/>
          <w:vertAlign w:val="subscript"/>
        </w:rPr>
        <w:t>в</w:t>
      </w:r>
      <w:proofErr w:type="spellEnd"/>
      <w:r w:rsidRPr="00500402">
        <w:rPr>
          <w:rFonts w:ascii="Times New Roman" w:hAnsi="Times New Roman" w:cs="Times New Roman"/>
          <w:sz w:val="28"/>
          <w:szCs w:val="28"/>
        </w:rPr>
        <w:t>-</w:t>
      </w:r>
      <w:proofErr w:type="gramEnd"/>
      <w:r w:rsidRPr="00500402">
        <w:rPr>
          <w:rFonts w:ascii="Times New Roman" w:hAnsi="Times New Roman" w:cs="Times New Roman"/>
          <w:sz w:val="28"/>
          <w:szCs w:val="28"/>
        </w:rPr>
        <w:t xml:space="preserve"> количество ремонтных рабочих, работающих в ночное время, чел.; </w:t>
      </w:r>
    </w:p>
    <w:p w:rsidR="00500402" w:rsidRDefault="00500402"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w:t>
      </w:r>
      <w:r w:rsidR="002A1E82">
        <w:rPr>
          <w:rFonts w:ascii="Times New Roman" w:hAnsi="Times New Roman" w:cs="Times New Roman"/>
          <w:sz w:val="28"/>
          <w:szCs w:val="28"/>
        </w:rPr>
        <w:t>н</w:t>
      </w:r>
      <w:r w:rsidRPr="00500402">
        <w:rPr>
          <w:rFonts w:ascii="Times New Roman" w:hAnsi="Times New Roman" w:cs="Times New Roman"/>
          <w:sz w:val="28"/>
          <w:szCs w:val="28"/>
          <w:vertAlign w:val="subscript"/>
        </w:rPr>
        <w:t>нв</w:t>
      </w:r>
      <w:proofErr w:type="spellEnd"/>
      <w:r w:rsidRPr="00500402">
        <w:rPr>
          <w:rFonts w:ascii="Times New Roman" w:hAnsi="Times New Roman" w:cs="Times New Roman"/>
          <w:sz w:val="28"/>
          <w:szCs w:val="28"/>
        </w:rPr>
        <w:t xml:space="preserve">- количество дней работы в ночное время за год, дни; </w:t>
      </w:r>
    </w:p>
    <w:p w:rsidR="00500402" w:rsidRDefault="00500402"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w:t>
      </w:r>
      <w:r w:rsidRPr="00500402">
        <w:rPr>
          <w:rFonts w:ascii="Times New Roman" w:hAnsi="Times New Roman" w:cs="Times New Roman"/>
          <w:sz w:val="28"/>
          <w:szCs w:val="28"/>
          <w:vertAlign w:val="subscript"/>
        </w:rPr>
        <w:t>н</w:t>
      </w:r>
      <w:proofErr w:type="gramStart"/>
      <w:r w:rsidRPr="00500402">
        <w:rPr>
          <w:rFonts w:ascii="Times New Roman" w:hAnsi="Times New Roman" w:cs="Times New Roman"/>
          <w:sz w:val="28"/>
          <w:szCs w:val="28"/>
          <w:vertAlign w:val="subscript"/>
        </w:rPr>
        <w:t>в</w:t>
      </w:r>
      <w:proofErr w:type="spellEnd"/>
      <w:r w:rsidRPr="00500402">
        <w:rPr>
          <w:rFonts w:ascii="Times New Roman" w:hAnsi="Times New Roman" w:cs="Times New Roman"/>
          <w:sz w:val="28"/>
          <w:szCs w:val="28"/>
        </w:rPr>
        <w:t>-</w:t>
      </w:r>
      <w:proofErr w:type="gramEnd"/>
      <w:r w:rsidRPr="00500402">
        <w:rPr>
          <w:rFonts w:ascii="Times New Roman" w:hAnsi="Times New Roman" w:cs="Times New Roman"/>
          <w:sz w:val="28"/>
          <w:szCs w:val="28"/>
        </w:rPr>
        <w:t xml:space="preserve"> количество часов работы в ночное время, ч; </w:t>
      </w:r>
    </w:p>
    <w:p w:rsidR="00500402" w:rsidRDefault="00500402"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500402">
        <w:rPr>
          <w:rFonts w:ascii="Times New Roman" w:hAnsi="Times New Roman" w:cs="Times New Roman"/>
          <w:sz w:val="28"/>
          <w:szCs w:val="28"/>
          <w:vertAlign w:val="subscript"/>
        </w:rPr>
        <w:t>днв</w:t>
      </w:r>
      <w:proofErr w:type="spellEnd"/>
      <w:r w:rsidRPr="00500402">
        <w:rPr>
          <w:rFonts w:ascii="Times New Roman" w:hAnsi="Times New Roman" w:cs="Times New Roman"/>
          <w:sz w:val="28"/>
          <w:szCs w:val="28"/>
        </w:rPr>
        <w:t xml:space="preserve">- процент доплаты за работу в ночное время, принимается 40%. </w:t>
      </w:r>
    </w:p>
    <w:p w:rsidR="00500402" w:rsidRDefault="00500402" w:rsidP="0040200B">
      <w:pPr>
        <w:spacing w:after="0" w:line="360" w:lineRule="auto"/>
        <w:ind w:firstLine="709"/>
        <w:jc w:val="both"/>
        <w:rPr>
          <w:rFonts w:ascii="Times New Roman" w:hAnsi="Times New Roman" w:cs="Times New Roman"/>
          <w:sz w:val="28"/>
          <w:szCs w:val="28"/>
        </w:rPr>
      </w:pPr>
      <w:r w:rsidRPr="00500402">
        <w:rPr>
          <w:rFonts w:ascii="Times New Roman" w:hAnsi="Times New Roman" w:cs="Times New Roman"/>
          <w:sz w:val="28"/>
          <w:szCs w:val="28"/>
        </w:rPr>
        <w:lastRenderedPageBreak/>
        <w:t xml:space="preserve">Доплаты за работу в вечернее и ночное время рассчитываются только для участков, выполняющих ТО и </w:t>
      </w:r>
      <w:proofErr w:type="gramStart"/>
      <w:r w:rsidRPr="00500402">
        <w:rPr>
          <w:rFonts w:ascii="Times New Roman" w:hAnsi="Times New Roman" w:cs="Times New Roman"/>
          <w:sz w:val="28"/>
          <w:szCs w:val="28"/>
        </w:rPr>
        <w:t>ТР</w:t>
      </w:r>
      <w:proofErr w:type="gramEnd"/>
      <w:r w:rsidRPr="00500402">
        <w:rPr>
          <w:rFonts w:ascii="Times New Roman" w:hAnsi="Times New Roman" w:cs="Times New Roman"/>
          <w:sz w:val="28"/>
          <w:szCs w:val="28"/>
        </w:rPr>
        <w:t xml:space="preserve"> во 2-ю и 3-ю смены.</w:t>
      </w:r>
    </w:p>
    <w:p w:rsidR="00500402" w:rsidRDefault="00500402" w:rsidP="0040200B">
      <w:pPr>
        <w:spacing w:after="0" w:line="360" w:lineRule="auto"/>
        <w:ind w:firstLine="709"/>
        <w:jc w:val="both"/>
        <w:rPr>
          <w:rFonts w:ascii="Times New Roman" w:hAnsi="Times New Roman" w:cs="Times New Roman"/>
          <w:sz w:val="28"/>
          <w:szCs w:val="28"/>
        </w:rPr>
      </w:pPr>
      <w:r w:rsidRPr="00500402">
        <w:rPr>
          <w:rFonts w:ascii="Times New Roman" w:hAnsi="Times New Roman" w:cs="Times New Roman"/>
          <w:sz w:val="28"/>
          <w:szCs w:val="28"/>
        </w:rPr>
        <w:t>Доплаты бригадирам, не освобожденным от основной работы, за руководство бригадой (бригадная форма целесообразна при численности рабочих на уч</w:t>
      </w:r>
      <w:r>
        <w:rPr>
          <w:rFonts w:ascii="Times New Roman" w:hAnsi="Times New Roman" w:cs="Times New Roman"/>
          <w:sz w:val="28"/>
          <w:szCs w:val="28"/>
        </w:rPr>
        <w:t>астке, зоне не менее 5 человек) определяется по формуле (10):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9"/>
        <w:gridCol w:w="945"/>
      </w:tblGrid>
      <w:tr w:rsidR="00500402" w:rsidRPr="00432F3A" w:rsidTr="0091509C">
        <w:tc>
          <w:tcPr>
            <w:tcW w:w="9180" w:type="dxa"/>
          </w:tcPr>
          <w:p w:rsidR="00500402" w:rsidRPr="00432F3A" w:rsidRDefault="007148FD" w:rsidP="002A1E82">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Д</m:t>
                    </m:r>
                  </m:e>
                  <m:sub>
                    <m:r>
                      <m:rPr>
                        <m:sty m:val="p"/>
                      </m:rPr>
                      <w:rPr>
                        <w:rFonts w:ascii="Cambria Math" w:hAnsi="Cambria Math" w:cs="Times New Roman"/>
                        <w:sz w:val="28"/>
                        <w:szCs w:val="28"/>
                      </w:rPr>
                      <m:t>бр</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бр</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зп</m:t>
                        </m:r>
                      </m:e>
                      <m:sub>
                        <m:r>
                          <m:rPr>
                            <m:sty m:val="p"/>
                          </m:rPr>
                          <w:rPr>
                            <w:rFonts w:ascii="Cambria Math" w:hAnsi="Cambria Math" w:cs="Times New Roman"/>
                            <w:sz w:val="28"/>
                            <w:szCs w:val="28"/>
                          </w:rPr>
                          <m:t>min</m:t>
                        </m:r>
                      </m:sub>
                    </m:sSub>
                    <m:r>
                      <m:rPr>
                        <m:sty m:val="p"/>
                      </m:rPr>
                      <w:rPr>
                        <w:rFonts w:ascii="Cambria Math" w:hAnsi="Cambria Math" w:cs="Times New Roman"/>
                        <w:sz w:val="28"/>
                        <w:szCs w:val="28"/>
                      </w:rPr>
                      <m:t>∙12∙</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m:rPr>
                            <m:sty m:val="p"/>
                          </m:rPr>
                          <w:rPr>
                            <w:rFonts w:ascii="Cambria Math" w:hAnsi="Cambria Math" w:cs="Times New Roman"/>
                            <w:sz w:val="28"/>
                            <w:szCs w:val="28"/>
                          </w:rPr>
                          <m:t>дбр</m:t>
                        </m:r>
                      </m:sub>
                    </m:sSub>
                  </m:num>
                  <m:den>
                    <m:r>
                      <m:rPr>
                        <m:sty m:val="p"/>
                      </m:rPr>
                      <w:rPr>
                        <w:rFonts w:ascii="Cambria Math" w:hAnsi="Cambria Math" w:cs="Times New Roman"/>
                        <w:sz w:val="28"/>
                        <w:szCs w:val="28"/>
                      </w:rPr>
                      <m:t>100</m:t>
                    </m:r>
                  </m:den>
                </m:f>
                <m:r>
                  <m:rPr>
                    <m:sty m:val="p"/>
                  </m:rPr>
                  <w:rPr>
                    <w:rFonts w:ascii="Cambria Math" w:hAnsi="Cambria Math" w:cs="Times New Roman"/>
                    <w:sz w:val="28"/>
                    <w:szCs w:val="28"/>
                  </w:rPr>
                  <m:t>,</m:t>
                </m:r>
              </m:oMath>
            </m:oMathPara>
          </w:p>
        </w:tc>
        <w:tc>
          <w:tcPr>
            <w:tcW w:w="957" w:type="dxa"/>
          </w:tcPr>
          <w:p w:rsidR="00500402" w:rsidRPr="00432F3A" w:rsidRDefault="00500402" w:rsidP="00500402">
            <w:pPr>
              <w:spacing w:line="360" w:lineRule="auto"/>
              <w:jc w:val="right"/>
              <w:rPr>
                <w:rFonts w:ascii="Times New Roman" w:hAnsi="Times New Roman" w:cs="Times New Roman"/>
                <w:sz w:val="28"/>
                <w:szCs w:val="28"/>
              </w:rPr>
            </w:pPr>
            <w:r w:rsidRPr="00432F3A">
              <w:rPr>
                <w:rFonts w:ascii="Times New Roman" w:hAnsi="Times New Roman" w:cs="Times New Roman"/>
                <w:sz w:val="28"/>
                <w:szCs w:val="28"/>
              </w:rPr>
              <w:t>(10)</w:t>
            </w:r>
          </w:p>
        </w:tc>
      </w:tr>
    </w:tbl>
    <w:p w:rsidR="00500402" w:rsidRDefault="00500402" w:rsidP="0040200B">
      <w:pPr>
        <w:spacing w:after="0" w:line="360" w:lineRule="auto"/>
        <w:ind w:firstLine="709"/>
        <w:jc w:val="both"/>
        <w:rPr>
          <w:rFonts w:ascii="Times New Roman" w:hAnsi="Times New Roman" w:cs="Times New Roman"/>
          <w:sz w:val="28"/>
          <w:szCs w:val="28"/>
        </w:rPr>
      </w:pPr>
      <w:r w:rsidRPr="00500402">
        <w:rPr>
          <w:rFonts w:ascii="Times New Roman" w:hAnsi="Times New Roman" w:cs="Times New Roman"/>
          <w:sz w:val="28"/>
          <w:szCs w:val="28"/>
        </w:rPr>
        <w:t xml:space="preserve">где </w:t>
      </w:r>
      <w:proofErr w:type="spellStart"/>
      <w:r>
        <w:rPr>
          <w:rFonts w:ascii="Times New Roman" w:hAnsi="Times New Roman" w:cs="Times New Roman"/>
          <w:sz w:val="28"/>
          <w:szCs w:val="28"/>
        </w:rPr>
        <w:t>N</w:t>
      </w:r>
      <w:r w:rsidRPr="00500402">
        <w:rPr>
          <w:rFonts w:ascii="Times New Roman" w:hAnsi="Times New Roman" w:cs="Times New Roman"/>
          <w:sz w:val="28"/>
          <w:szCs w:val="28"/>
          <w:vertAlign w:val="subscript"/>
        </w:rPr>
        <w:t>б</w:t>
      </w:r>
      <w:proofErr w:type="gramStart"/>
      <w:r w:rsidRPr="00500402">
        <w:rPr>
          <w:rFonts w:ascii="Times New Roman" w:hAnsi="Times New Roman" w:cs="Times New Roman"/>
          <w:sz w:val="28"/>
          <w:szCs w:val="28"/>
          <w:vertAlign w:val="subscript"/>
        </w:rPr>
        <w:t>р</w:t>
      </w:r>
      <w:proofErr w:type="spellEnd"/>
      <w:r w:rsidRPr="00500402">
        <w:rPr>
          <w:rFonts w:ascii="Times New Roman" w:hAnsi="Times New Roman" w:cs="Times New Roman"/>
          <w:sz w:val="28"/>
          <w:szCs w:val="28"/>
        </w:rPr>
        <w:t>-</w:t>
      </w:r>
      <w:proofErr w:type="gramEnd"/>
      <w:r w:rsidRPr="00500402">
        <w:rPr>
          <w:rFonts w:ascii="Times New Roman" w:hAnsi="Times New Roman" w:cs="Times New Roman"/>
          <w:sz w:val="28"/>
          <w:szCs w:val="28"/>
        </w:rPr>
        <w:t xml:space="preserve"> количество бригадиров, соответ</w:t>
      </w:r>
      <w:r>
        <w:rPr>
          <w:rFonts w:ascii="Times New Roman" w:hAnsi="Times New Roman" w:cs="Times New Roman"/>
          <w:sz w:val="28"/>
          <w:szCs w:val="28"/>
        </w:rPr>
        <w:t>ствует количеству бригад, чел.;</w:t>
      </w:r>
    </w:p>
    <w:p w:rsidR="00500402" w:rsidRDefault="00500402" w:rsidP="0040200B">
      <w:pPr>
        <w:spacing w:after="0"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ЗП</w:t>
      </w:r>
      <w:proofErr w:type="gramEnd"/>
      <w:r w:rsidRPr="00500402">
        <w:rPr>
          <w:rFonts w:ascii="Times New Roman" w:hAnsi="Times New Roman" w:cs="Times New Roman"/>
          <w:sz w:val="28"/>
          <w:szCs w:val="28"/>
          <w:vertAlign w:val="subscript"/>
        </w:rPr>
        <w:t>min</w:t>
      </w:r>
      <w:proofErr w:type="spellEnd"/>
      <w:r w:rsidRPr="00500402">
        <w:rPr>
          <w:rFonts w:ascii="Times New Roman" w:hAnsi="Times New Roman" w:cs="Times New Roman"/>
          <w:sz w:val="28"/>
          <w:szCs w:val="28"/>
        </w:rPr>
        <w:t>- минимальная заработная</w:t>
      </w:r>
      <w:r>
        <w:rPr>
          <w:rFonts w:ascii="Times New Roman" w:hAnsi="Times New Roman" w:cs="Times New Roman"/>
          <w:sz w:val="28"/>
          <w:szCs w:val="28"/>
        </w:rPr>
        <w:t xml:space="preserve"> плата, принимается</w:t>
      </w:r>
      <w:r w:rsidR="00432F3A">
        <w:rPr>
          <w:rFonts w:ascii="Times New Roman" w:hAnsi="Times New Roman" w:cs="Times New Roman"/>
          <w:sz w:val="28"/>
          <w:szCs w:val="28"/>
        </w:rPr>
        <w:t xml:space="preserve"> с 01.01.2018 года9849</w:t>
      </w:r>
      <w:r>
        <w:rPr>
          <w:rFonts w:ascii="Times New Roman" w:hAnsi="Times New Roman" w:cs="Times New Roman"/>
          <w:sz w:val="28"/>
          <w:szCs w:val="28"/>
        </w:rPr>
        <w:t>руб.</w:t>
      </w:r>
      <w:r w:rsidRPr="00500402">
        <w:rPr>
          <w:rFonts w:ascii="Times New Roman" w:hAnsi="Times New Roman" w:cs="Times New Roman"/>
          <w:sz w:val="28"/>
          <w:szCs w:val="28"/>
        </w:rPr>
        <w:t xml:space="preserve">; </w:t>
      </w:r>
    </w:p>
    <w:p w:rsidR="00500402" w:rsidRDefault="00500402" w:rsidP="0040200B">
      <w:pPr>
        <w:spacing w:after="0" w:line="360" w:lineRule="auto"/>
        <w:ind w:firstLine="709"/>
        <w:jc w:val="both"/>
        <w:rPr>
          <w:rFonts w:ascii="Times New Roman" w:hAnsi="Times New Roman" w:cs="Times New Roman"/>
          <w:sz w:val="28"/>
          <w:szCs w:val="28"/>
        </w:rPr>
      </w:pPr>
      <w:r w:rsidRPr="00500402">
        <w:rPr>
          <w:rFonts w:ascii="Times New Roman" w:hAnsi="Times New Roman" w:cs="Times New Roman"/>
          <w:sz w:val="28"/>
          <w:szCs w:val="28"/>
        </w:rPr>
        <w:t xml:space="preserve">12 - количество месяцев в году; </w:t>
      </w:r>
    </w:p>
    <w:p w:rsidR="00500402" w:rsidRDefault="00500402"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500402">
        <w:rPr>
          <w:rFonts w:ascii="Times New Roman" w:hAnsi="Times New Roman" w:cs="Times New Roman"/>
          <w:sz w:val="28"/>
          <w:szCs w:val="28"/>
          <w:vertAlign w:val="subscript"/>
        </w:rPr>
        <w:t>дбр</w:t>
      </w:r>
      <w:proofErr w:type="spellEnd"/>
      <w:r w:rsidRPr="00500402">
        <w:rPr>
          <w:rFonts w:ascii="Times New Roman" w:hAnsi="Times New Roman" w:cs="Times New Roman"/>
          <w:sz w:val="28"/>
          <w:szCs w:val="28"/>
        </w:rPr>
        <w:t>- процент доплат за руководство бригадой, %, рекомендуется принимать 20</w:t>
      </w:r>
      <w:r>
        <w:rPr>
          <w:rFonts w:ascii="Times New Roman" w:hAnsi="Times New Roman" w:cs="Times New Roman"/>
          <w:sz w:val="28"/>
          <w:szCs w:val="28"/>
        </w:rPr>
        <w:t>÷</w:t>
      </w:r>
      <w:r w:rsidRPr="00500402">
        <w:rPr>
          <w:rFonts w:ascii="Times New Roman" w:hAnsi="Times New Roman" w:cs="Times New Roman"/>
          <w:sz w:val="28"/>
          <w:szCs w:val="28"/>
        </w:rPr>
        <w:t xml:space="preserve">50%. </w:t>
      </w:r>
    </w:p>
    <w:p w:rsidR="00500402" w:rsidRDefault="00500402" w:rsidP="0040200B">
      <w:pPr>
        <w:spacing w:after="0" w:line="360" w:lineRule="auto"/>
        <w:ind w:firstLine="709"/>
        <w:jc w:val="both"/>
        <w:rPr>
          <w:rFonts w:ascii="Times New Roman" w:hAnsi="Times New Roman" w:cs="Times New Roman"/>
          <w:sz w:val="28"/>
          <w:szCs w:val="28"/>
        </w:rPr>
      </w:pPr>
      <w:r w:rsidRPr="00500402">
        <w:rPr>
          <w:rFonts w:ascii="Times New Roman" w:hAnsi="Times New Roman" w:cs="Times New Roman"/>
          <w:sz w:val="28"/>
          <w:szCs w:val="28"/>
        </w:rPr>
        <w:t>Общая сумма доплат</w:t>
      </w:r>
      <w:r>
        <w:rPr>
          <w:rFonts w:ascii="Times New Roman" w:hAnsi="Times New Roman" w:cs="Times New Roman"/>
          <w:sz w:val="28"/>
          <w:szCs w:val="28"/>
        </w:rPr>
        <w:t xml:space="preserve"> определяется </w:t>
      </w:r>
      <w:r w:rsidR="00432F3A">
        <w:rPr>
          <w:rFonts w:ascii="Times New Roman" w:hAnsi="Times New Roman" w:cs="Times New Roman"/>
          <w:sz w:val="28"/>
          <w:szCs w:val="28"/>
        </w:rPr>
        <w:t>по формуле (11):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432F3A" w:rsidRPr="004D6E11" w:rsidTr="0091509C">
        <w:tc>
          <w:tcPr>
            <w:tcW w:w="9180" w:type="dxa"/>
          </w:tcPr>
          <w:p w:rsidR="00432F3A" w:rsidRPr="004D6E11" w:rsidRDefault="002A1E82" w:rsidP="002A1E82">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m:t>Д=</m:t>
                </m:r>
                <m:sSub>
                  <m:sSubPr>
                    <m:ctrlPr>
                      <w:rPr>
                        <w:rFonts w:ascii="Cambria Math" w:hAnsi="Cambria Math" w:cs="Times New Roman"/>
                        <w:sz w:val="28"/>
                        <w:szCs w:val="28"/>
                      </w:rPr>
                    </m:ctrlPr>
                  </m:sSubPr>
                  <m:e>
                    <m:r>
                      <w:rPr>
                        <w:rFonts w:ascii="Cambria Math" w:hAnsi="Cambria Math" w:cs="Times New Roman"/>
                        <w:sz w:val="28"/>
                        <w:szCs w:val="28"/>
                      </w:rPr>
                      <m:t>Д</m:t>
                    </m:r>
                  </m:e>
                  <m:sub>
                    <m:r>
                      <w:rPr>
                        <w:rFonts w:ascii="Cambria Math" w:hAnsi="Cambria Math" w:cs="Times New Roman"/>
                        <w:sz w:val="28"/>
                        <w:szCs w:val="28"/>
                      </w:rPr>
                      <m:t>твр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вв</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нв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бр</m:t>
                    </m:r>
                  </m:sub>
                </m:sSub>
              </m:oMath>
            </m:oMathPara>
          </w:p>
        </w:tc>
        <w:tc>
          <w:tcPr>
            <w:tcW w:w="957" w:type="dxa"/>
          </w:tcPr>
          <w:p w:rsidR="00432F3A" w:rsidRPr="004D6E11" w:rsidRDefault="00432F3A" w:rsidP="00432F3A">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11</w:t>
            </w:r>
            <w:r w:rsidRPr="004D6E11">
              <w:rPr>
                <w:rFonts w:ascii="Times New Roman" w:hAnsi="Times New Roman" w:cs="Times New Roman"/>
                <w:sz w:val="28"/>
                <w:szCs w:val="28"/>
              </w:rPr>
              <w:t>)</w:t>
            </w:r>
          </w:p>
        </w:tc>
      </w:tr>
    </w:tbl>
    <w:p w:rsidR="00432F3A" w:rsidRDefault="00432F3A" w:rsidP="0040200B">
      <w:pPr>
        <w:spacing w:after="0" w:line="360" w:lineRule="auto"/>
        <w:ind w:firstLine="709"/>
        <w:jc w:val="both"/>
        <w:rPr>
          <w:rFonts w:ascii="Times New Roman" w:hAnsi="Times New Roman" w:cs="Times New Roman"/>
          <w:sz w:val="28"/>
          <w:szCs w:val="28"/>
        </w:rPr>
      </w:pPr>
      <w:r w:rsidRPr="00432F3A">
        <w:rPr>
          <w:rFonts w:ascii="Times New Roman" w:hAnsi="Times New Roman" w:cs="Times New Roman"/>
          <w:sz w:val="28"/>
          <w:szCs w:val="28"/>
        </w:rPr>
        <w:t xml:space="preserve">После расчета доплат определяется основной </w:t>
      </w:r>
      <w:r>
        <w:rPr>
          <w:rFonts w:ascii="Times New Roman" w:hAnsi="Times New Roman" w:cs="Times New Roman"/>
          <w:sz w:val="28"/>
          <w:szCs w:val="28"/>
        </w:rPr>
        <w:t>фонд</w:t>
      </w:r>
      <w:r w:rsidRPr="00432F3A">
        <w:rPr>
          <w:rFonts w:ascii="Times New Roman" w:hAnsi="Times New Roman" w:cs="Times New Roman"/>
          <w:sz w:val="28"/>
          <w:szCs w:val="28"/>
        </w:rPr>
        <w:t xml:space="preserve"> заработной</w:t>
      </w:r>
      <w:r>
        <w:rPr>
          <w:rFonts w:ascii="Times New Roman" w:hAnsi="Times New Roman" w:cs="Times New Roman"/>
          <w:sz w:val="28"/>
          <w:szCs w:val="28"/>
        </w:rPr>
        <w:t xml:space="preserve"> платы ремонтных рабочих (руб.) по формуле (12):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432F3A" w:rsidRPr="004D6E11" w:rsidTr="0091509C">
        <w:tc>
          <w:tcPr>
            <w:tcW w:w="9180" w:type="dxa"/>
          </w:tcPr>
          <w:p w:rsidR="00432F3A" w:rsidRPr="004D6E11" w:rsidRDefault="007148FD" w:rsidP="002A1E82">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ФЗП</m:t>
                    </m:r>
                  </m:e>
                  <m:sub>
                    <m:r>
                      <m:rPr>
                        <m:sty m:val="p"/>
                      </m:rPr>
                      <w:rPr>
                        <w:rFonts w:ascii="Cambria Math" w:hAnsi="Cambria Math" w:cs="Times New Roman"/>
                        <w:sz w:val="28"/>
                        <w:szCs w:val="28"/>
                      </w:rPr>
                      <m:t>осн</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ЗП</m:t>
                    </m:r>
                  </m:e>
                  <m:sub>
                    <m:r>
                      <w:rPr>
                        <w:rFonts w:ascii="Cambria Math" w:hAnsi="Cambria Math" w:cs="Times New Roman"/>
                        <w:sz w:val="28"/>
                        <w:szCs w:val="28"/>
                      </w:rPr>
                      <m:t>т</m:t>
                    </m:r>
                  </m:sub>
                </m:sSub>
                <m:r>
                  <w:rPr>
                    <w:rFonts w:ascii="Cambria Math" w:hAnsi="Cambria Math" w:cs="Times New Roman"/>
                    <w:sz w:val="28"/>
                    <w:szCs w:val="28"/>
                  </w:rPr>
                  <m:t>+П+ Д,</m:t>
                </m:r>
              </m:oMath>
            </m:oMathPara>
          </w:p>
        </w:tc>
        <w:tc>
          <w:tcPr>
            <w:tcW w:w="957" w:type="dxa"/>
          </w:tcPr>
          <w:p w:rsidR="00432F3A" w:rsidRPr="004D6E11" w:rsidRDefault="00432F3A" w:rsidP="00432F3A">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12</w:t>
            </w:r>
            <w:r w:rsidRPr="004D6E11">
              <w:rPr>
                <w:rFonts w:ascii="Times New Roman" w:hAnsi="Times New Roman" w:cs="Times New Roman"/>
                <w:sz w:val="28"/>
                <w:szCs w:val="28"/>
              </w:rPr>
              <w:t>)</w:t>
            </w:r>
          </w:p>
        </w:tc>
      </w:tr>
    </w:tbl>
    <w:p w:rsidR="00432F3A" w:rsidRDefault="00432F3A" w:rsidP="0040200B">
      <w:pPr>
        <w:spacing w:after="0" w:line="360" w:lineRule="auto"/>
        <w:ind w:firstLine="709"/>
        <w:jc w:val="both"/>
        <w:rPr>
          <w:rFonts w:ascii="Times New Roman" w:hAnsi="Times New Roman" w:cs="Times New Roman"/>
          <w:sz w:val="28"/>
          <w:szCs w:val="28"/>
        </w:rPr>
      </w:pPr>
      <w:r w:rsidRPr="00432F3A">
        <w:rPr>
          <w:rFonts w:ascii="Times New Roman" w:hAnsi="Times New Roman" w:cs="Times New Roman"/>
          <w:sz w:val="28"/>
          <w:szCs w:val="28"/>
        </w:rPr>
        <w:t xml:space="preserve">При этом </w:t>
      </w:r>
      <w:r>
        <w:rPr>
          <w:rFonts w:ascii="Times New Roman" w:hAnsi="Times New Roman" w:cs="Times New Roman"/>
          <w:sz w:val="28"/>
          <w:szCs w:val="28"/>
        </w:rPr>
        <w:t xml:space="preserve">определяется </w:t>
      </w:r>
      <w:r w:rsidRPr="00432F3A">
        <w:rPr>
          <w:rFonts w:ascii="Times New Roman" w:hAnsi="Times New Roman" w:cs="Times New Roman"/>
          <w:sz w:val="28"/>
          <w:szCs w:val="28"/>
        </w:rPr>
        <w:t>дополнительн</w:t>
      </w:r>
      <w:r>
        <w:rPr>
          <w:rFonts w:ascii="Times New Roman" w:hAnsi="Times New Roman" w:cs="Times New Roman"/>
          <w:sz w:val="28"/>
          <w:szCs w:val="28"/>
        </w:rPr>
        <w:t>ый фонд</w:t>
      </w:r>
      <w:r w:rsidRPr="00432F3A">
        <w:rPr>
          <w:rFonts w:ascii="Times New Roman" w:hAnsi="Times New Roman" w:cs="Times New Roman"/>
          <w:sz w:val="28"/>
          <w:szCs w:val="28"/>
        </w:rPr>
        <w:t xml:space="preserve"> заработн</w:t>
      </w:r>
      <w:r>
        <w:rPr>
          <w:rFonts w:ascii="Times New Roman" w:hAnsi="Times New Roman" w:cs="Times New Roman"/>
          <w:sz w:val="28"/>
          <w:szCs w:val="28"/>
        </w:rPr>
        <w:t>ой</w:t>
      </w:r>
      <w:r w:rsidRPr="00432F3A">
        <w:rPr>
          <w:rFonts w:ascii="Times New Roman" w:hAnsi="Times New Roman" w:cs="Times New Roman"/>
          <w:sz w:val="28"/>
          <w:szCs w:val="28"/>
        </w:rPr>
        <w:t xml:space="preserve"> плат</w:t>
      </w:r>
      <w:r>
        <w:rPr>
          <w:rFonts w:ascii="Times New Roman" w:hAnsi="Times New Roman" w:cs="Times New Roman"/>
          <w:sz w:val="28"/>
          <w:szCs w:val="28"/>
        </w:rPr>
        <w:t>ы</w:t>
      </w:r>
      <w:r w:rsidRPr="00432F3A">
        <w:rPr>
          <w:rFonts w:ascii="Times New Roman" w:hAnsi="Times New Roman" w:cs="Times New Roman"/>
          <w:sz w:val="28"/>
          <w:szCs w:val="28"/>
        </w:rPr>
        <w:t xml:space="preserve"> ремонтных рабочих (руб.)</w:t>
      </w:r>
      <w:r>
        <w:rPr>
          <w:rFonts w:ascii="Times New Roman" w:hAnsi="Times New Roman" w:cs="Times New Roman"/>
          <w:sz w:val="28"/>
          <w:szCs w:val="28"/>
        </w:rPr>
        <w:t xml:space="preserve"> по формуле (13):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8"/>
        <w:gridCol w:w="946"/>
      </w:tblGrid>
      <w:tr w:rsidR="00432F3A" w:rsidRPr="004D6E11" w:rsidTr="0091509C">
        <w:tc>
          <w:tcPr>
            <w:tcW w:w="9180" w:type="dxa"/>
          </w:tcPr>
          <w:p w:rsidR="00432F3A" w:rsidRPr="004D6E11" w:rsidRDefault="007148FD" w:rsidP="00432F3A">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ФЗП</m:t>
                    </m:r>
                  </m:e>
                  <m:sub>
                    <m:r>
                      <m:rPr>
                        <m:sty m:val="p"/>
                      </m:rPr>
                      <w:rPr>
                        <w:rFonts w:ascii="Cambria Math" w:hAnsi="Cambria Math" w:cs="Times New Roman"/>
                        <w:sz w:val="28"/>
                        <w:szCs w:val="28"/>
                      </w:rPr>
                      <m:t>доп</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осн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доп</m:t>
                        </m:r>
                      </m:sub>
                    </m:sSub>
                  </m:num>
                  <m:den>
                    <m:r>
                      <w:rPr>
                        <w:rFonts w:ascii="Cambria Math" w:hAnsi="Cambria Math" w:cs="Times New Roman"/>
                        <w:sz w:val="28"/>
                        <w:szCs w:val="28"/>
                      </w:rPr>
                      <m:t>100</m:t>
                    </m:r>
                  </m:den>
                </m:f>
                <m:r>
                  <w:rPr>
                    <w:rFonts w:ascii="Cambria Math" w:hAnsi="Cambria Math" w:cs="Times New Roman"/>
                    <w:sz w:val="28"/>
                    <w:szCs w:val="28"/>
                  </w:rPr>
                  <m:t>,</m:t>
                </m:r>
              </m:oMath>
            </m:oMathPara>
          </w:p>
        </w:tc>
        <w:tc>
          <w:tcPr>
            <w:tcW w:w="957" w:type="dxa"/>
          </w:tcPr>
          <w:p w:rsidR="00432F3A" w:rsidRPr="004D6E11" w:rsidRDefault="00432F3A" w:rsidP="00432F3A">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13</w:t>
            </w:r>
            <w:r w:rsidRPr="004D6E11">
              <w:rPr>
                <w:rFonts w:ascii="Times New Roman" w:hAnsi="Times New Roman" w:cs="Times New Roman"/>
                <w:sz w:val="28"/>
                <w:szCs w:val="28"/>
              </w:rPr>
              <w:t>)</w:t>
            </w:r>
          </w:p>
        </w:tc>
      </w:tr>
    </w:tbl>
    <w:p w:rsidR="00432F3A" w:rsidRDefault="00432F3A" w:rsidP="0040200B">
      <w:pPr>
        <w:spacing w:after="0" w:line="360" w:lineRule="auto"/>
        <w:ind w:firstLine="709"/>
        <w:jc w:val="both"/>
        <w:rPr>
          <w:rFonts w:ascii="Times New Roman" w:hAnsi="Times New Roman" w:cs="Times New Roman"/>
          <w:sz w:val="28"/>
          <w:szCs w:val="28"/>
        </w:rPr>
      </w:pPr>
      <w:r w:rsidRPr="00432F3A">
        <w:rPr>
          <w:rFonts w:ascii="Times New Roman" w:hAnsi="Times New Roman" w:cs="Times New Roman"/>
          <w:sz w:val="28"/>
          <w:szCs w:val="28"/>
        </w:rPr>
        <w:t xml:space="preserve">где </w:t>
      </w:r>
      <w:proofErr w:type="spellStart"/>
      <w:r>
        <w:rPr>
          <w:rFonts w:ascii="Times New Roman" w:hAnsi="Times New Roman" w:cs="Times New Roman"/>
          <w:sz w:val="28"/>
          <w:szCs w:val="28"/>
        </w:rPr>
        <w:t>В</w:t>
      </w:r>
      <w:r w:rsidRPr="00432F3A">
        <w:rPr>
          <w:rFonts w:ascii="Times New Roman" w:hAnsi="Times New Roman" w:cs="Times New Roman"/>
          <w:sz w:val="28"/>
          <w:szCs w:val="28"/>
          <w:vertAlign w:val="subscript"/>
        </w:rPr>
        <w:t>доп</w:t>
      </w:r>
      <w:proofErr w:type="spellEnd"/>
      <w:r w:rsidRPr="00432F3A">
        <w:rPr>
          <w:rFonts w:ascii="Times New Roman" w:hAnsi="Times New Roman" w:cs="Times New Roman"/>
          <w:sz w:val="28"/>
          <w:szCs w:val="28"/>
        </w:rPr>
        <w:t xml:space="preserve">- процент дополнительной заработной платы, %. </w:t>
      </w:r>
    </w:p>
    <w:p w:rsidR="00432F3A" w:rsidRDefault="00432F3A" w:rsidP="0040200B">
      <w:pPr>
        <w:spacing w:after="0" w:line="360" w:lineRule="auto"/>
        <w:ind w:firstLine="709"/>
        <w:jc w:val="both"/>
        <w:rPr>
          <w:rFonts w:ascii="Times New Roman" w:hAnsi="Times New Roman" w:cs="Times New Roman"/>
          <w:sz w:val="28"/>
          <w:szCs w:val="28"/>
        </w:rPr>
      </w:pPr>
      <w:r w:rsidRPr="00432F3A">
        <w:rPr>
          <w:rFonts w:ascii="Times New Roman" w:hAnsi="Times New Roman" w:cs="Times New Roman"/>
          <w:sz w:val="28"/>
          <w:szCs w:val="28"/>
        </w:rPr>
        <w:t>Процент дополнительной заработной платы</w:t>
      </w:r>
      <w:proofErr w:type="gramStart"/>
      <w:r w:rsidRPr="00432F3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определяется по формуле (14):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8"/>
        <w:gridCol w:w="946"/>
      </w:tblGrid>
      <w:tr w:rsidR="00432F3A" w:rsidRPr="004D6E11" w:rsidTr="0091509C">
        <w:tc>
          <w:tcPr>
            <w:tcW w:w="9180" w:type="dxa"/>
          </w:tcPr>
          <w:p w:rsidR="00432F3A" w:rsidRPr="004D6E11" w:rsidRDefault="007148FD" w:rsidP="00CE616C">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m:rPr>
                        <m:sty m:val="p"/>
                      </m:rPr>
                      <w:rPr>
                        <w:rFonts w:ascii="Cambria Math" w:hAnsi="Cambria Math" w:cs="Times New Roman"/>
                        <w:sz w:val="28"/>
                        <w:szCs w:val="28"/>
                      </w:rPr>
                      <m:t>доп</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от</m:t>
                        </m:r>
                      </m:sub>
                    </m:sSub>
                  </m:num>
                  <m:den>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вых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от</m:t>
                        </m:r>
                      </m:sub>
                    </m:sSub>
                  </m:den>
                </m:f>
                <m:r>
                  <w:rPr>
                    <w:rFonts w:ascii="Cambria Math" w:hAnsi="Cambria Math" w:cs="Times New Roman"/>
                    <w:sz w:val="28"/>
                    <w:szCs w:val="28"/>
                  </w:rPr>
                  <m:t>∙100+1,0,</m:t>
                </m:r>
              </m:oMath>
            </m:oMathPara>
          </w:p>
        </w:tc>
        <w:tc>
          <w:tcPr>
            <w:tcW w:w="957" w:type="dxa"/>
          </w:tcPr>
          <w:p w:rsidR="00432F3A" w:rsidRPr="004D6E11" w:rsidRDefault="00432F3A" w:rsidP="00432F3A">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14</w:t>
            </w:r>
            <w:r w:rsidRPr="004D6E11">
              <w:rPr>
                <w:rFonts w:ascii="Times New Roman" w:hAnsi="Times New Roman" w:cs="Times New Roman"/>
                <w:sz w:val="28"/>
                <w:szCs w:val="28"/>
              </w:rPr>
              <w:t>)</w:t>
            </w:r>
          </w:p>
        </w:tc>
      </w:tr>
    </w:tbl>
    <w:p w:rsidR="00432F3A" w:rsidRDefault="00432F3A" w:rsidP="0040200B">
      <w:pPr>
        <w:spacing w:after="0" w:line="360" w:lineRule="auto"/>
        <w:ind w:firstLine="709"/>
        <w:jc w:val="both"/>
        <w:rPr>
          <w:rFonts w:ascii="Times New Roman" w:hAnsi="Times New Roman" w:cs="Times New Roman"/>
          <w:sz w:val="28"/>
          <w:szCs w:val="28"/>
        </w:rPr>
      </w:pPr>
      <w:r w:rsidRPr="00432F3A">
        <w:rPr>
          <w:rFonts w:ascii="Times New Roman" w:hAnsi="Times New Roman" w:cs="Times New Roman"/>
          <w:sz w:val="28"/>
          <w:szCs w:val="28"/>
        </w:rPr>
        <w:t xml:space="preserve">где </w:t>
      </w:r>
      <w:proofErr w:type="spellStart"/>
      <w:r w:rsidRPr="00432F3A">
        <w:rPr>
          <w:rFonts w:ascii="Times New Roman" w:hAnsi="Times New Roman" w:cs="Times New Roman"/>
          <w:sz w:val="28"/>
          <w:szCs w:val="28"/>
        </w:rPr>
        <w:t>Д</w:t>
      </w:r>
      <w:r w:rsidRPr="00432F3A">
        <w:rPr>
          <w:rFonts w:ascii="Times New Roman" w:hAnsi="Times New Roman" w:cs="Times New Roman"/>
          <w:sz w:val="28"/>
          <w:szCs w:val="28"/>
          <w:vertAlign w:val="subscript"/>
        </w:rPr>
        <w:t>к</w:t>
      </w:r>
      <w:proofErr w:type="spellEnd"/>
      <w:r w:rsidRPr="00432F3A">
        <w:rPr>
          <w:rFonts w:ascii="Times New Roman" w:hAnsi="Times New Roman" w:cs="Times New Roman"/>
          <w:sz w:val="28"/>
          <w:szCs w:val="28"/>
        </w:rPr>
        <w:t xml:space="preserve">- дни календарные, принимается 365 дней; </w:t>
      </w:r>
    </w:p>
    <w:p w:rsidR="00F8131A" w:rsidRDefault="001C20D1"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w:t>
      </w:r>
      <w:r w:rsidRPr="001C20D1">
        <w:rPr>
          <w:rFonts w:ascii="Times New Roman" w:hAnsi="Times New Roman" w:cs="Times New Roman"/>
          <w:sz w:val="28"/>
          <w:szCs w:val="28"/>
          <w:vertAlign w:val="subscript"/>
        </w:rPr>
        <w:t>вых</w:t>
      </w:r>
      <w:proofErr w:type="spellEnd"/>
      <w:r w:rsidR="00CE616C">
        <w:rPr>
          <w:rFonts w:ascii="Times New Roman" w:hAnsi="Times New Roman" w:cs="Times New Roman"/>
          <w:sz w:val="28"/>
          <w:szCs w:val="28"/>
        </w:rPr>
        <w:t>–</w:t>
      </w:r>
      <w:r w:rsidR="00432F3A" w:rsidRPr="00432F3A">
        <w:rPr>
          <w:rFonts w:ascii="Times New Roman" w:hAnsi="Times New Roman" w:cs="Times New Roman"/>
          <w:sz w:val="28"/>
          <w:szCs w:val="28"/>
        </w:rPr>
        <w:t xml:space="preserve"> выходные</w:t>
      </w:r>
      <w:r w:rsidR="00CE616C">
        <w:rPr>
          <w:rFonts w:ascii="Times New Roman" w:hAnsi="Times New Roman" w:cs="Times New Roman"/>
          <w:sz w:val="28"/>
          <w:szCs w:val="28"/>
        </w:rPr>
        <w:t xml:space="preserve"> и праздничные</w:t>
      </w:r>
      <w:r w:rsidR="00432F3A" w:rsidRPr="00432F3A">
        <w:rPr>
          <w:rFonts w:ascii="Times New Roman" w:hAnsi="Times New Roman" w:cs="Times New Roman"/>
          <w:sz w:val="28"/>
          <w:szCs w:val="28"/>
        </w:rPr>
        <w:t xml:space="preserve"> дни, </w:t>
      </w:r>
      <w:r w:rsidR="00C27547">
        <w:rPr>
          <w:rFonts w:ascii="Times New Roman" w:hAnsi="Times New Roman" w:cs="Times New Roman"/>
          <w:sz w:val="28"/>
          <w:szCs w:val="28"/>
        </w:rPr>
        <w:t>– ХХ дней;</w:t>
      </w:r>
    </w:p>
    <w:p w:rsidR="00F8131A" w:rsidRDefault="00432F3A" w:rsidP="0040200B">
      <w:pPr>
        <w:spacing w:after="0" w:line="360" w:lineRule="auto"/>
        <w:ind w:firstLine="709"/>
        <w:jc w:val="both"/>
        <w:rPr>
          <w:rFonts w:ascii="Times New Roman" w:hAnsi="Times New Roman" w:cs="Times New Roman"/>
          <w:sz w:val="28"/>
          <w:szCs w:val="28"/>
        </w:rPr>
      </w:pPr>
      <w:r w:rsidRPr="00432F3A">
        <w:rPr>
          <w:rFonts w:ascii="Times New Roman" w:hAnsi="Times New Roman" w:cs="Times New Roman"/>
          <w:sz w:val="28"/>
          <w:szCs w:val="28"/>
        </w:rPr>
        <w:t>Д</w:t>
      </w:r>
      <w:r w:rsidR="00F8131A" w:rsidRPr="00F8131A">
        <w:rPr>
          <w:rFonts w:ascii="Times New Roman" w:hAnsi="Times New Roman" w:cs="Times New Roman"/>
          <w:sz w:val="28"/>
          <w:szCs w:val="28"/>
          <w:vertAlign w:val="subscript"/>
        </w:rPr>
        <w:t>от</w:t>
      </w:r>
      <w:r w:rsidRPr="00432F3A">
        <w:rPr>
          <w:rFonts w:ascii="Times New Roman" w:hAnsi="Times New Roman" w:cs="Times New Roman"/>
          <w:sz w:val="28"/>
          <w:szCs w:val="28"/>
        </w:rPr>
        <w:t>- дни отпуска, принимается 28 дн</w:t>
      </w:r>
      <w:r w:rsidR="00F8131A">
        <w:rPr>
          <w:rFonts w:ascii="Times New Roman" w:hAnsi="Times New Roman" w:cs="Times New Roman"/>
          <w:sz w:val="28"/>
          <w:szCs w:val="28"/>
        </w:rPr>
        <w:t>ей</w:t>
      </w:r>
      <w:r w:rsidRPr="00432F3A">
        <w:rPr>
          <w:rFonts w:ascii="Times New Roman" w:hAnsi="Times New Roman" w:cs="Times New Roman"/>
          <w:sz w:val="28"/>
          <w:szCs w:val="28"/>
        </w:rPr>
        <w:t xml:space="preserve">. </w:t>
      </w:r>
    </w:p>
    <w:p w:rsidR="00F8131A" w:rsidRDefault="00F8131A"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ХХ – посчитать по производственному календарю на 2018 год.</w:t>
      </w:r>
    </w:p>
    <w:p w:rsidR="00432F3A" w:rsidRDefault="00432F3A" w:rsidP="0040200B">
      <w:pPr>
        <w:spacing w:after="0" w:line="360" w:lineRule="auto"/>
        <w:ind w:firstLine="709"/>
        <w:jc w:val="both"/>
        <w:rPr>
          <w:rFonts w:ascii="Times New Roman" w:hAnsi="Times New Roman" w:cs="Times New Roman"/>
          <w:sz w:val="28"/>
          <w:szCs w:val="28"/>
        </w:rPr>
      </w:pPr>
      <w:r w:rsidRPr="00432F3A">
        <w:rPr>
          <w:rFonts w:ascii="Times New Roman" w:hAnsi="Times New Roman" w:cs="Times New Roman"/>
          <w:sz w:val="28"/>
          <w:szCs w:val="28"/>
        </w:rPr>
        <w:t>Общая сумма фонда заработной платы ремонтных рабочих (руб.)</w:t>
      </w:r>
      <w:r w:rsidR="00F8131A">
        <w:rPr>
          <w:rFonts w:ascii="Times New Roman" w:hAnsi="Times New Roman" w:cs="Times New Roman"/>
          <w:sz w:val="28"/>
          <w:szCs w:val="28"/>
        </w:rPr>
        <w:t xml:space="preserve"> определяется по формуле (15):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7"/>
        <w:gridCol w:w="947"/>
      </w:tblGrid>
      <w:tr w:rsidR="00F8131A" w:rsidRPr="004D6E11" w:rsidTr="0091509C">
        <w:tc>
          <w:tcPr>
            <w:tcW w:w="9180" w:type="dxa"/>
          </w:tcPr>
          <w:p w:rsidR="00F8131A" w:rsidRPr="004D6E11" w:rsidRDefault="007148FD" w:rsidP="00F8131A">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ФЗП</m:t>
                    </m:r>
                  </m:e>
                  <m:sub>
                    <m:r>
                      <w:rPr>
                        <w:rFonts w:ascii="Cambria Math" w:hAnsi="Cambria Math" w:cs="Times New Roman"/>
                        <w:sz w:val="28"/>
                        <w:szCs w:val="28"/>
                      </w:rPr>
                      <m:t>р-р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осн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доп</m:t>
                    </m:r>
                  </m:sub>
                </m:sSub>
              </m:oMath>
            </m:oMathPara>
          </w:p>
        </w:tc>
        <w:tc>
          <w:tcPr>
            <w:tcW w:w="957" w:type="dxa"/>
          </w:tcPr>
          <w:p w:rsidR="00F8131A" w:rsidRPr="004D6E11" w:rsidRDefault="00F8131A" w:rsidP="00F8131A">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15</w:t>
            </w:r>
            <w:r w:rsidRPr="004D6E11">
              <w:rPr>
                <w:rFonts w:ascii="Times New Roman" w:hAnsi="Times New Roman" w:cs="Times New Roman"/>
                <w:sz w:val="28"/>
                <w:szCs w:val="28"/>
              </w:rPr>
              <w:t>)</w:t>
            </w:r>
          </w:p>
        </w:tc>
      </w:tr>
    </w:tbl>
    <w:p w:rsidR="00F8131A" w:rsidRDefault="00F8131A" w:rsidP="0040200B">
      <w:pPr>
        <w:spacing w:after="0" w:line="360" w:lineRule="auto"/>
        <w:ind w:firstLine="709"/>
        <w:jc w:val="both"/>
        <w:rPr>
          <w:rFonts w:ascii="Times New Roman" w:hAnsi="Times New Roman" w:cs="Times New Roman"/>
          <w:sz w:val="28"/>
          <w:szCs w:val="28"/>
        </w:rPr>
      </w:pPr>
      <w:r w:rsidRPr="00F8131A">
        <w:rPr>
          <w:rFonts w:ascii="Times New Roman" w:hAnsi="Times New Roman" w:cs="Times New Roman"/>
          <w:sz w:val="28"/>
          <w:szCs w:val="28"/>
        </w:rPr>
        <w:t xml:space="preserve">Фонд заработной платы вспомогательных рабочих </w:t>
      </w:r>
      <w:proofErr w:type="spellStart"/>
      <w:r>
        <w:rPr>
          <w:rFonts w:ascii="Times New Roman" w:hAnsi="Times New Roman" w:cs="Times New Roman"/>
          <w:sz w:val="28"/>
          <w:szCs w:val="28"/>
        </w:rPr>
        <w:t>ФЗП</w:t>
      </w:r>
      <w:r w:rsidRPr="00F8131A">
        <w:rPr>
          <w:rFonts w:ascii="Times New Roman" w:hAnsi="Times New Roman" w:cs="Times New Roman"/>
          <w:sz w:val="28"/>
          <w:szCs w:val="28"/>
          <w:vertAlign w:val="subscript"/>
        </w:rPr>
        <w:t>всп</w:t>
      </w:r>
      <w:proofErr w:type="spellEnd"/>
      <w:r w:rsidR="008A37DE">
        <w:rPr>
          <w:rFonts w:ascii="Times New Roman" w:hAnsi="Times New Roman" w:cs="Times New Roman"/>
          <w:sz w:val="28"/>
          <w:szCs w:val="28"/>
          <w:vertAlign w:val="subscript"/>
        </w:rPr>
        <w:t xml:space="preserve"> </w:t>
      </w:r>
      <w:r>
        <w:rPr>
          <w:rFonts w:ascii="Times New Roman" w:hAnsi="Times New Roman" w:cs="Times New Roman"/>
          <w:sz w:val="28"/>
          <w:szCs w:val="28"/>
        </w:rPr>
        <w:t>рассчитывается по формулам (4-</w:t>
      </w:r>
      <w:r w:rsidRPr="00F8131A">
        <w:rPr>
          <w:rFonts w:ascii="Times New Roman" w:hAnsi="Times New Roman" w:cs="Times New Roman"/>
          <w:sz w:val="28"/>
          <w:szCs w:val="28"/>
        </w:rPr>
        <w:t xml:space="preserve">15).  </w:t>
      </w:r>
    </w:p>
    <w:p w:rsidR="00F8131A" w:rsidRDefault="00F8131A" w:rsidP="0040200B">
      <w:pPr>
        <w:spacing w:after="0" w:line="360" w:lineRule="auto"/>
        <w:ind w:firstLine="709"/>
        <w:jc w:val="both"/>
        <w:rPr>
          <w:rFonts w:ascii="Times New Roman" w:hAnsi="Times New Roman" w:cs="Times New Roman"/>
          <w:sz w:val="28"/>
          <w:szCs w:val="28"/>
        </w:rPr>
      </w:pPr>
      <w:r w:rsidRPr="00F8131A">
        <w:rPr>
          <w:rFonts w:ascii="Times New Roman" w:hAnsi="Times New Roman" w:cs="Times New Roman"/>
          <w:sz w:val="28"/>
          <w:szCs w:val="28"/>
        </w:rPr>
        <w:t>Определяется общий фонд оплаты труда по производственному участку  с учетом вспомогательных рабочих, руководителей, специалистов и служащих (руб.)</w:t>
      </w:r>
      <w:r>
        <w:rPr>
          <w:rFonts w:ascii="Times New Roman" w:hAnsi="Times New Roman" w:cs="Times New Roman"/>
          <w:sz w:val="28"/>
          <w:szCs w:val="28"/>
        </w:rPr>
        <w:t xml:space="preserve"> по формуле (16)</w:t>
      </w:r>
      <w:r w:rsidRPr="00F8131A">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7"/>
        <w:gridCol w:w="947"/>
      </w:tblGrid>
      <w:tr w:rsidR="00F8131A" w:rsidRPr="004D6E11" w:rsidTr="0091509C">
        <w:tc>
          <w:tcPr>
            <w:tcW w:w="9180" w:type="dxa"/>
          </w:tcPr>
          <w:p w:rsidR="00F8131A" w:rsidRPr="004D6E11" w:rsidRDefault="00F8131A" w:rsidP="00F8131A">
            <w:pPr>
              <w:spacing w:line="360" w:lineRule="auto"/>
              <w:jc w:val="center"/>
              <w:rPr>
                <w:rFonts w:ascii="Times New Roman" w:hAnsi="Times New Roman" w:cs="Times New Roman"/>
                <w:sz w:val="28"/>
                <w:szCs w:val="28"/>
              </w:rPr>
            </w:pPr>
            <m:oMathPara>
              <m:oMath>
                <m:r>
                  <w:rPr>
                    <w:rFonts w:ascii="Cambria Math" w:hAnsi="Cambria Math" w:cs="Times New Roman"/>
                    <w:sz w:val="28"/>
                    <w:szCs w:val="28"/>
                  </w:rPr>
                  <m:t>ФОТ=(</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р-р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всп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рсс</m:t>
                    </m:r>
                  </m:sub>
                </m:sSub>
              </m:oMath>
            </m:oMathPara>
          </w:p>
        </w:tc>
        <w:tc>
          <w:tcPr>
            <w:tcW w:w="957" w:type="dxa"/>
          </w:tcPr>
          <w:p w:rsidR="00F8131A" w:rsidRPr="004D6E11" w:rsidRDefault="00F8131A" w:rsidP="00F8131A">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16</w:t>
            </w:r>
            <w:r w:rsidRPr="004D6E11">
              <w:rPr>
                <w:rFonts w:ascii="Times New Roman" w:hAnsi="Times New Roman" w:cs="Times New Roman"/>
                <w:sz w:val="28"/>
                <w:szCs w:val="28"/>
              </w:rPr>
              <w:t>)</w:t>
            </w:r>
          </w:p>
        </w:tc>
      </w:tr>
    </w:tbl>
    <w:p w:rsidR="00FB62C0" w:rsidRDefault="00FB62C0" w:rsidP="00FB62C0">
      <w:pPr>
        <w:spacing w:after="0" w:line="360" w:lineRule="auto"/>
        <w:jc w:val="both"/>
        <w:rPr>
          <w:rFonts w:ascii="Times New Roman" w:hAnsi="Times New Roman" w:cs="Times New Roman"/>
          <w:sz w:val="28"/>
          <w:szCs w:val="28"/>
        </w:rPr>
      </w:pPr>
    </w:p>
    <w:p w:rsidR="00525F8D" w:rsidRDefault="001B0717"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25F8D">
        <w:rPr>
          <w:rFonts w:ascii="Times New Roman" w:hAnsi="Times New Roman" w:cs="Times New Roman"/>
          <w:sz w:val="28"/>
          <w:szCs w:val="28"/>
        </w:rPr>
        <w:t>.</w:t>
      </w:r>
      <w:r>
        <w:rPr>
          <w:rFonts w:ascii="Times New Roman" w:hAnsi="Times New Roman" w:cs="Times New Roman"/>
          <w:sz w:val="28"/>
          <w:szCs w:val="28"/>
        </w:rPr>
        <w:t>2.</w:t>
      </w:r>
      <w:r w:rsidR="00525F8D">
        <w:rPr>
          <w:rFonts w:ascii="Times New Roman" w:hAnsi="Times New Roman" w:cs="Times New Roman"/>
          <w:sz w:val="28"/>
          <w:szCs w:val="28"/>
        </w:rPr>
        <w:t>1.2 Расчет отчислений на социальные нужды</w:t>
      </w:r>
    </w:p>
    <w:p w:rsidR="00F8131A" w:rsidRDefault="00572C6D"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Отчисления на социальные нужды в виде страховых взносов во внебюджетные фонды составляют 30% (Пенсионный Фонд России – 22%, Фонд социального страхования – 5,1%, Фонд обязательного медицинского страхования – 2,9%). </w:t>
      </w:r>
    </w:p>
    <w:p w:rsidR="00C879E0" w:rsidRPr="00C879E0" w:rsidRDefault="00C879E0" w:rsidP="00C879E0">
      <w:pPr>
        <w:spacing w:after="0" w:line="360" w:lineRule="auto"/>
        <w:ind w:firstLine="709"/>
        <w:jc w:val="both"/>
        <w:rPr>
          <w:rFonts w:ascii="Times New Roman" w:hAnsi="Times New Roman" w:cs="Times New Roman"/>
          <w:sz w:val="28"/>
          <w:szCs w:val="28"/>
        </w:rPr>
      </w:pPr>
      <w:proofErr w:type="gramStart"/>
      <w:r w:rsidRPr="00C879E0">
        <w:rPr>
          <w:rFonts w:ascii="Times New Roman" w:hAnsi="Times New Roman" w:cs="Times New Roman"/>
          <w:sz w:val="28"/>
          <w:szCs w:val="28"/>
        </w:rPr>
        <w:t>Страховые тарифы на обязательное социальное страхование от несчастных случаев на производстве и профессиональных заболеваний определяются в процентах к суммам выплат и иных вознаграждений, которые начислены в пользу застрахованных в рамках трудовых отношений и гражданско-правовых договоров, предметом которых являются выполнение работ и (или) оказание услуг, договора авторского заказа и включаются в базу для начисления страховых взносов на обязательное социальное страхование от</w:t>
      </w:r>
      <w:proofErr w:type="gramEnd"/>
      <w:r w:rsidRPr="00C879E0">
        <w:rPr>
          <w:rFonts w:ascii="Times New Roman" w:hAnsi="Times New Roman" w:cs="Times New Roman"/>
          <w:sz w:val="28"/>
          <w:szCs w:val="28"/>
        </w:rPr>
        <w:t xml:space="preserve"> несчастных случаев на производстве и профессиональных заболеваний в соответствии  с Федеральным законом от 24.07.1998 г. № 125-ФЗ «Об обязательном социальном страховании от несчастных случаев на производстве и</w:t>
      </w:r>
      <w:r>
        <w:rPr>
          <w:rFonts w:ascii="Times New Roman" w:hAnsi="Times New Roman" w:cs="Times New Roman"/>
          <w:sz w:val="28"/>
          <w:szCs w:val="28"/>
        </w:rPr>
        <w:t xml:space="preserve"> профессиональных заболеваний».</w:t>
      </w:r>
    </w:p>
    <w:p w:rsidR="00C879E0" w:rsidRDefault="00C879E0" w:rsidP="00C879E0">
      <w:pPr>
        <w:spacing w:after="0" w:line="360" w:lineRule="auto"/>
        <w:ind w:firstLine="709"/>
        <w:jc w:val="both"/>
        <w:rPr>
          <w:rFonts w:ascii="Times New Roman" w:hAnsi="Times New Roman" w:cs="Times New Roman"/>
          <w:sz w:val="28"/>
          <w:szCs w:val="28"/>
        </w:rPr>
      </w:pPr>
      <w:r w:rsidRPr="00C879E0">
        <w:rPr>
          <w:rFonts w:ascii="Times New Roman" w:hAnsi="Times New Roman" w:cs="Times New Roman"/>
          <w:sz w:val="28"/>
          <w:szCs w:val="28"/>
        </w:rPr>
        <w:lastRenderedPageBreak/>
        <w:t>В 2017 году и в плановом периоде 2018 и 2019 годов сохраняются 32 класса профессионального риска, размеры и диапазон страховых тарифов от 0,2 до 8,5%.</w:t>
      </w:r>
    </w:p>
    <w:p w:rsidR="00C879E0" w:rsidRDefault="00572C6D" w:rsidP="00572C6D">
      <w:pPr>
        <w:spacing w:after="0" w:line="360" w:lineRule="auto"/>
        <w:ind w:firstLine="709"/>
        <w:jc w:val="both"/>
        <w:rPr>
          <w:rFonts w:ascii="Times New Roman" w:hAnsi="Times New Roman" w:cs="Times New Roman"/>
          <w:sz w:val="28"/>
          <w:szCs w:val="28"/>
        </w:rPr>
      </w:pPr>
      <w:r w:rsidRPr="00572C6D">
        <w:rPr>
          <w:rFonts w:ascii="Times New Roman" w:hAnsi="Times New Roman" w:cs="Times New Roman"/>
          <w:sz w:val="28"/>
          <w:szCs w:val="28"/>
        </w:rPr>
        <w:t>Отчисления в Фонд социального</w:t>
      </w:r>
      <w:r>
        <w:rPr>
          <w:rFonts w:ascii="Times New Roman" w:hAnsi="Times New Roman" w:cs="Times New Roman"/>
          <w:sz w:val="28"/>
          <w:szCs w:val="28"/>
        </w:rPr>
        <w:t xml:space="preserve"> страхования на страхование от </w:t>
      </w:r>
      <w:r w:rsidRPr="00572C6D">
        <w:rPr>
          <w:rFonts w:ascii="Times New Roman" w:hAnsi="Times New Roman" w:cs="Times New Roman"/>
          <w:sz w:val="28"/>
          <w:szCs w:val="28"/>
        </w:rPr>
        <w:t>несчастных случаев на производстве и профессиональных заболеваний составляют</w:t>
      </w:r>
      <w:r w:rsidR="00C879E0">
        <w:rPr>
          <w:rFonts w:ascii="Times New Roman" w:hAnsi="Times New Roman" w:cs="Times New Roman"/>
          <w:sz w:val="28"/>
          <w:szCs w:val="28"/>
        </w:rPr>
        <w:t>:</w:t>
      </w:r>
    </w:p>
    <w:p w:rsidR="00C879E0" w:rsidRDefault="00C879E0" w:rsidP="00572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2C6D" w:rsidRPr="00572C6D">
        <w:rPr>
          <w:rFonts w:ascii="Times New Roman" w:hAnsi="Times New Roman" w:cs="Times New Roman"/>
          <w:sz w:val="28"/>
          <w:szCs w:val="28"/>
        </w:rPr>
        <w:t xml:space="preserve"> 1,</w:t>
      </w:r>
      <w:r>
        <w:rPr>
          <w:rFonts w:ascii="Times New Roman" w:hAnsi="Times New Roman" w:cs="Times New Roman"/>
          <w:sz w:val="28"/>
          <w:szCs w:val="28"/>
        </w:rPr>
        <w:t>5</w:t>
      </w:r>
      <w:r w:rsidR="00572C6D" w:rsidRPr="00572C6D">
        <w:rPr>
          <w:rFonts w:ascii="Times New Roman" w:hAnsi="Times New Roman" w:cs="Times New Roman"/>
          <w:sz w:val="28"/>
          <w:szCs w:val="28"/>
        </w:rPr>
        <w:t xml:space="preserve">% для ТО и </w:t>
      </w:r>
      <w:proofErr w:type="gramStart"/>
      <w:r w:rsidR="00572C6D" w:rsidRPr="00572C6D">
        <w:rPr>
          <w:rFonts w:ascii="Times New Roman" w:hAnsi="Times New Roman" w:cs="Times New Roman"/>
          <w:sz w:val="28"/>
          <w:szCs w:val="28"/>
        </w:rPr>
        <w:t>ТР</w:t>
      </w:r>
      <w:proofErr w:type="gramEnd"/>
      <w:r w:rsidR="00572C6D" w:rsidRPr="00572C6D">
        <w:rPr>
          <w:rFonts w:ascii="Times New Roman" w:hAnsi="Times New Roman" w:cs="Times New Roman"/>
          <w:sz w:val="28"/>
          <w:szCs w:val="28"/>
        </w:rPr>
        <w:t xml:space="preserve"> грузовых автомобилей и автобусов;</w:t>
      </w:r>
    </w:p>
    <w:p w:rsidR="00C879E0" w:rsidRDefault="00C879E0" w:rsidP="00572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2C6D" w:rsidRPr="00572C6D">
        <w:rPr>
          <w:rFonts w:ascii="Times New Roman" w:hAnsi="Times New Roman" w:cs="Times New Roman"/>
          <w:sz w:val="28"/>
          <w:szCs w:val="28"/>
        </w:rPr>
        <w:t xml:space="preserve"> 0,</w:t>
      </w:r>
      <w:r>
        <w:rPr>
          <w:rFonts w:ascii="Times New Roman" w:hAnsi="Times New Roman" w:cs="Times New Roman"/>
          <w:sz w:val="28"/>
          <w:szCs w:val="28"/>
        </w:rPr>
        <w:t>8</w:t>
      </w:r>
      <w:r w:rsidR="00572C6D" w:rsidRPr="00572C6D">
        <w:rPr>
          <w:rFonts w:ascii="Times New Roman" w:hAnsi="Times New Roman" w:cs="Times New Roman"/>
          <w:sz w:val="28"/>
          <w:szCs w:val="28"/>
        </w:rPr>
        <w:t xml:space="preserve">% - для ТО и </w:t>
      </w:r>
      <w:proofErr w:type="gramStart"/>
      <w:r w:rsidR="00572C6D" w:rsidRPr="00572C6D">
        <w:rPr>
          <w:rFonts w:ascii="Times New Roman" w:hAnsi="Times New Roman" w:cs="Times New Roman"/>
          <w:sz w:val="28"/>
          <w:szCs w:val="28"/>
        </w:rPr>
        <w:t>ТР</w:t>
      </w:r>
      <w:proofErr w:type="gramEnd"/>
      <w:r w:rsidR="00572C6D" w:rsidRPr="00572C6D">
        <w:rPr>
          <w:rFonts w:ascii="Times New Roman" w:hAnsi="Times New Roman" w:cs="Times New Roman"/>
          <w:sz w:val="28"/>
          <w:szCs w:val="28"/>
        </w:rPr>
        <w:t xml:space="preserve"> легковых автомобилей.  </w:t>
      </w:r>
    </w:p>
    <w:p w:rsidR="00572C6D" w:rsidRDefault="00572C6D" w:rsidP="00572C6D">
      <w:pPr>
        <w:spacing w:after="0" w:line="360" w:lineRule="auto"/>
        <w:ind w:firstLine="709"/>
        <w:jc w:val="both"/>
        <w:rPr>
          <w:rFonts w:ascii="Times New Roman" w:hAnsi="Times New Roman" w:cs="Times New Roman"/>
          <w:sz w:val="28"/>
          <w:szCs w:val="28"/>
        </w:rPr>
      </w:pPr>
      <w:r w:rsidRPr="00572C6D">
        <w:rPr>
          <w:rFonts w:ascii="Times New Roman" w:hAnsi="Times New Roman" w:cs="Times New Roman"/>
          <w:sz w:val="28"/>
          <w:szCs w:val="28"/>
        </w:rPr>
        <w:t xml:space="preserve">Отчисления на социальные нужды в виде </w:t>
      </w:r>
      <w:r w:rsidR="00C879E0">
        <w:rPr>
          <w:rFonts w:ascii="Times New Roman" w:hAnsi="Times New Roman" w:cs="Times New Roman"/>
          <w:sz w:val="28"/>
          <w:szCs w:val="28"/>
        </w:rPr>
        <w:t>страховых взносов во внебюджетные фонды</w:t>
      </w:r>
      <w:r w:rsidRPr="00572C6D">
        <w:rPr>
          <w:rFonts w:ascii="Times New Roman" w:hAnsi="Times New Roman" w:cs="Times New Roman"/>
          <w:sz w:val="28"/>
          <w:szCs w:val="28"/>
        </w:rPr>
        <w:t xml:space="preserve"> (руб.)</w:t>
      </w:r>
      <w:r w:rsidR="00C879E0">
        <w:rPr>
          <w:rFonts w:ascii="Times New Roman" w:hAnsi="Times New Roman" w:cs="Times New Roman"/>
          <w:sz w:val="28"/>
          <w:szCs w:val="28"/>
        </w:rPr>
        <w:t xml:space="preserve"> определя</w:t>
      </w:r>
      <w:r w:rsidR="00457CBB">
        <w:rPr>
          <w:rFonts w:ascii="Times New Roman" w:hAnsi="Times New Roman" w:cs="Times New Roman"/>
          <w:sz w:val="28"/>
          <w:szCs w:val="28"/>
        </w:rPr>
        <w:t>ю</w:t>
      </w:r>
      <w:r w:rsidR="00C879E0">
        <w:rPr>
          <w:rFonts w:ascii="Times New Roman" w:hAnsi="Times New Roman" w:cs="Times New Roman"/>
          <w:sz w:val="28"/>
          <w:szCs w:val="28"/>
        </w:rPr>
        <w:t>тся по формуле (17):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457CBB" w:rsidRPr="004D6E11" w:rsidTr="0091509C">
        <w:tc>
          <w:tcPr>
            <w:tcW w:w="9180" w:type="dxa"/>
          </w:tcPr>
          <w:p w:rsidR="00457CBB" w:rsidRPr="004D6E11" w:rsidRDefault="007148FD" w:rsidP="00457CBB">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страх</m:t>
                    </m:r>
                  </m:sub>
                </m:sSub>
                <m:r>
                  <w:rPr>
                    <w:rFonts w:ascii="Cambria Math" w:hAnsi="Cambria Math" w:cs="Times New Roman"/>
                    <w:sz w:val="28"/>
                    <w:szCs w:val="28"/>
                  </w:rPr>
                  <m:t>=ФОТ∙30%</m:t>
                </m:r>
              </m:oMath>
            </m:oMathPara>
          </w:p>
        </w:tc>
        <w:tc>
          <w:tcPr>
            <w:tcW w:w="957" w:type="dxa"/>
          </w:tcPr>
          <w:p w:rsidR="00457CBB" w:rsidRPr="004D6E11" w:rsidRDefault="00457CBB" w:rsidP="00457CBB">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17</w:t>
            </w:r>
            <w:r w:rsidRPr="004D6E11">
              <w:rPr>
                <w:rFonts w:ascii="Times New Roman" w:hAnsi="Times New Roman" w:cs="Times New Roman"/>
                <w:sz w:val="28"/>
                <w:szCs w:val="28"/>
              </w:rPr>
              <w:t>)</w:t>
            </w:r>
          </w:p>
        </w:tc>
      </w:tr>
    </w:tbl>
    <w:p w:rsidR="00C879E0" w:rsidRDefault="00457CBB" w:rsidP="00572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Отчисления на страхование от несчастных случаев на производстве и профессиональных заболеваний (руб.) определяются по формуле (18):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7"/>
        <w:gridCol w:w="947"/>
      </w:tblGrid>
      <w:tr w:rsidR="00457CBB" w:rsidRPr="004D6E11" w:rsidTr="0091509C">
        <w:tc>
          <w:tcPr>
            <w:tcW w:w="9180" w:type="dxa"/>
          </w:tcPr>
          <w:p w:rsidR="00457CBB" w:rsidRPr="004D6E11" w:rsidRDefault="007148FD" w:rsidP="00457CBB">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страх.НС</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ФОТ∙</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от</m:t>
                      </m:r>
                    </m:sub>
                  </m:sSub>
                </m:num>
                <m:den>
                  <m:r>
                    <w:rPr>
                      <w:rFonts w:ascii="Cambria Math" w:hAnsi="Cambria Math" w:cs="Times New Roman"/>
                      <w:sz w:val="28"/>
                      <w:szCs w:val="28"/>
                    </w:rPr>
                    <m:t>100</m:t>
                  </m:r>
                </m:den>
              </m:f>
            </m:oMath>
            <w:r w:rsidR="00457CBB">
              <w:rPr>
                <w:rFonts w:ascii="Times New Roman" w:eastAsiaTheme="minorEastAsia" w:hAnsi="Times New Roman" w:cs="Times New Roman"/>
                <w:sz w:val="28"/>
                <w:szCs w:val="28"/>
              </w:rPr>
              <w:t>,</w:t>
            </w:r>
          </w:p>
        </w:tc>
        <w:tc>
          <w:tcPr>
            <w:tcW w:w="957" w:type="dxa"/>
          </w:tcPr>
          <w:p w:rsidR="00457CBB" w:rsidRPr="004D6E11" w:rsidRDefault="00457CBB" w:rsidP="00457CBB">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18</w:t>
            </w:r>
            <w:r w:rsidRPr="004D6E11">
              <w:rPr>
                <w:rFonts w:ascii="Times New Roman" w:hAnsi="Times New Roman" w:cs="Times New Roman"/>
                <w:sz w:val="28"/>
                <w:szCs w:val="28"/>
              </w:rPr>
              <w:t>)</w:t>
            </w:r>
          </w:p>
        </w:tc>
      </w:tr>
    </w:tbl>
    <w:p w:rsidR="00457CBB" w:rsidRDefault="00457CBB" w:rsidP="00572C6D">
      <w:pPr>
        <w:spacing w:after="0" w:line="360" w:lineRule="auto"/>
        <w:ind w:firstLine="709"/>
        <w:jc w:val="both"/>
        <w:rPr>
          <w:rFonts w:ascii="Times New Roman" w:hAnsi="Times New Roman" w:cs="Times New Roman"/>
          <w:sz w:val="28"/>
          <w:szCs w:val="28"/>
        </w:rPr>
      </w:pPr>
      <w:r w:rsidRPr="00457CBB">
        <w:rPr>
          <w:rFonts w:ascii="Times New Roman" w:hAnsi="Times New Roman" w:cs="Times New Roman"/>
          <w:sz w:val="28"/>
          <w:szCs w:val="28"/>
        </w:rPr>
        <w:t xml:space="preserve">где </w:t>
      </w:r>
      <w:r>
        <w:rPr>
          <w:rFonts w:ascii="Times New Roman" w:hAnsi="Times New Roman" w:cs="Times New Roman"/>
          <w:sz w:val="28"/>
          <w:szCs w:val="28"/>
        </w:rPr>
        <w:t>Н</w:t>
      </w:r>
      <w:r w:rsidRPr="00457CBB">
        <w:rPr>
          <w:rFonts w:ascii="Times New Roman" w:hAnsi="Times New Roman" w:cs="Times New Roman"/>
          <w:sz w:val="28"/>
          <w:szCs w:val="28"/>
          <w:vertAlign w:val="subscript"/>
        </w:rPr>
        <w:t xml:space="preserve">от </w:t>
      </w:r>
      <w:r w:rsidRPr="00457CBB">
        <w:rPr>
          <w:rFonts w:ascii="Times New Roman" w:hAnsi="Times New Roman" w:cs="Times New Roman"/>
          <w:sz w:val="28"/>
          <w:szCs w:val="28"/>
        </w:rPr>
        <w:t>- норматив отчислений на страхование от несчастных случаев на производстве и профессиональных заболеваний, для первой и третьей ситуации принимается 1,</w:t>
      </w:r>
      <w:r>
        <w:rPr>
          <w:rFonts w:ascii="Times New Roman" w:hAnsi="Times New Roman" w:cs="Times New Roman"/>
          <w:sz w:val="28"/>
          <w:szCs w:val="28"/>
        </w:rPr>
        <w:t>5</w:t>
      </w:r>
      <w:r w:rsidRPr="00457CBB">
        <w:rPr>
          <w:rFonts w:ascii="Times New Roman" w:hAnsi="Times New Roman" w:cs="Times New Roman"/>
          <w:sz w:val="28"/>
          <w:szCs w:val="28"/>
        </w:rPr>
        <w:t>%, для второй - 0,</w:t>
      </w:r>
      <w:r>
        <w:rPr>
          <w:rFonts w:ascii="Times New Roman" w:hAnsi="Times New Roman" w:cs="Times New Roman"/>
          <w:sz w:val="28"/>
          <w:szCs w:val="28"/>
        </w:rPr>
        <w:t>8</w:t>
      </w:r>
      <w:r w:rsidRPr="00457CBB">
        <w:rPr>
          <w:rFonts w:ascii="Times New Roman" w:hAnsi="Times New Roman" w:cs="Times New Roman"/>
          <w:sz w:val="28"/>
          <w:szCs w:val="28"/>
        </w:rPr>
        <w:t xml:space="preserve">%. </w:t>
      </w:r>
    </w:p>
    <w:p w:rsidR="00457CBB" w:rsidRDefault="00457CBB" w:rsidP="00572C6D">
      <w:pPr>
        <w:spacing w:after="0" w:line="360" w:lineRule="auto"/>
        <w:ind w:firstLine="709"/>
        <w:jc w:val="both"/>
        <w:rPr>
          <w:rFonts w:ascii="Times New Roman" w:hAnsi="Times New Roman" w:cs="Times New Roman"/>
          <w:sz w:val="28"/>
          <w:szCs w:val="28"/>
        </w:rPr>
      </w:pPr>
      <w:r w:rsidRPr="00457CBB">
        <w:rPr>
          <w:rFonts w:ascii="Times New Roman" w:hAnsi="Times New Roman" w:cs="Times New Roman"/>
          <w:sz w:val="28"/>
          <w:szCs w:val="28"/>
        </w:rPr>
        <w:t>Общая сумма отчислений на социальные нужды</w:t>
      </w:r>
      <w:r>
        <w:rPr>
          <w:rFonts w:ascii="Times New Roman" w:hAnsi="Times New Roman" w:cs="Times New Roman"/>
          <w:sz w:val="28"/>
          <w:szCs w:val="28"/>
        </w:rPr>
        <w:t xml:space="preserve"> определяется по формуле (19):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7"/>
        <w:gridCol w:w="947"/>
      </w:tblGrid>
      <w:tr w:rsidR="00457CBB" w:rsidRPr="004D6E11" w:rsidTr="0091509C">
        <w:tc>
          <w:tcPr>
            <w:tcW w:w="9180" w:type="dxa"/>
          </w:tcPr>
          <w:p w:rsidR="00457CBB" w:rsidRPr="004D6E11" w:rsidRDefault="00457CBB" w:rsidP="00457CBB">
            <w:pPr>
              <w:spacing w:line="360" w:lineRule="auto"/>
              <w:jc w:val="center"/>
              <w:rPr>
                <w:rFonts w:ascii="Times New Roman" w:hAnsi="Times New Roman" w:cs="Times New Roman"/>
                <w:sz w:val="28"/>
                <w:szCs w:val="28"/>
              </w:rPr>
            </w:pPr>
            <m:oMathPara>
              <m:oMath>
                <m:r>
                  <w:rPr>
                    <w:rFonts w:ascii="Cambria Math" w:eastAsiaTheme="minorEastAsia" w:hAnsi="Cambria Math" w:cs="Times New Roman"/>
                    <w:sz w:val="28"/>
                    <w:szCs w:val="28"/>
                  </w:rPr>
                  <m:t>ОСН=</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страх</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О</m:t>
                    </m:r>
                  </m:e>
                  <m:sub>
                    <m:r>
                      <w:rPr>
                        <w:rFonts w:ascii="Cambria Math" w:eastAsiaTheme="minorEastAsia" w:hAnsi="Cambria Math" w:cs="Times New Roman"/>
                        <w:sz w:val="28"/>
                        <w:szCs w:val="28"/>
                      </w:rPr>
                      <m:t>страх.НС</m:t>
                    </m:r>
                  </m:sub>
                </m:sSub>
              </m:oMath>
            </m:oMathPara>
          </w:p>
        </w:tc>
        <w:tc>
          <w:tcPr>
            <w:tcW w:w="957" w:type="dxa"/>
          </w:tcPr>
          <w:p w:rsidR="00457CBB" w:rsidRPr="004D6E11" w:rsidRDefault="00457CBB" w:rsidP="00525F8D">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1</w:t>
            </w:r>
            <w:r w:rsidR="00525F8D">
              <w:rPr>
                <w:rFonts w:ascii="Times New Roman" w:hAnsi="Times New Roman" w:cs="Times New Roman"/>
                <w:sz w:val="28"/>
                <w:szCs w:val="28"/>
              </w:rPr>
              <w:t>9</w:t>
            </w:r>
            <w:r w:rsidRPr="004D6E11">
              <w:rPr>
                <w:rFonts w:ascii="Times New Roman" w:hAnsi="Times New Roman" w:cs="Times New Roman"/>
                <w:sz w:val="28"/>
                <w:szCs w:val="28"/>
              </w:rPr>
              <w:t>)</w:t>
            </w:r>
          </w:p>
        </w:tc>
      </w:tr>
    </w:tbl>
    <w:p w:rsidR="00FB62C0" w:rsidRDefault="00FB62C0" w:rsidP="00572C6D">
      <w:pPr>
        <w:spacing w:after="0" w:line="360" w:lineRule="auto"/>
        <w:ind w:firstLine="709"/>
        <w:jc w:val="both"/>
        <w:rPr>
          <w:rFonts w:ascii="Times New Roman" w:hAnsi="Times New Roman" w:cs="Times New Roman"/>
          <w:sz w:val="28"/>
          <w:szCs w:val="28"/>
        </w:rPr>
      </w:pPr>
    </w:p>
    <w:p w:rsidR="00457CBB" w:rsidRDefault="001B0717" w:rsidP="00572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6.2</w:t>
      </w:r>
      <w:r w:rsidR="00525F8D">
        <w:rPr>
          <w:rFonts w:ascii="Times New Roman" w:hAnsi="Times New Roman" w:cs="Times New Roman"/>
          <w:sz w:val="28"/>
          <w:szCs w:val="28"/>
        </w:rPr>
        <w:t>.1.3 Расчет затрат на запасные части</w:t>
      </w:r>
    </w:p>
    <w:p w:rsidR="00525F8D" w:rsidRDefault="00525F8D" w:rsidP="00572C6D">
      <w:pPr>
        <w:spacing w:after="0" w:line="360" w:lineRule="auto"/>
        <w:ind w:firstLine="709"/>
        <w:jc w:val="both"/>
        <w:rPr>
          <w:rFonts w:ascii="Times New Roman" w:hAnsi="Times New Roman" w:cs="Times New Roman"/>
          <w:sz w:val="28"/>
          <w:szCs w:val="28"/>
        </w:rPr>
      </w:pPr>
      <w:r w:rsidRPr="00525F8D">
        <w:rPr>
          <w:rFonts w:ascii="Times New Roman" w:hAnsi="Times New Roman" w:cs="Times New Roman"/>
          <w:sz w:val="28"/>
          <w:szCs w:val="28"/>
        </w:rPr>
        <w:t xml:space="preserve">Расход запасных частей и агрегатов i-й системы автомобиля (двигатель внутреннего сгорания, коробка передач, задний мост, передний мост, рулевой механизм) </w:t>
      </w:r>
      <w:proofErr w:type="spellStart"/>
      <w:r w:rsidRPr="00525F8D">
        <w:rPr>
          <w:rFonts w:ascii="Times New Roman" w:hAnsi="Times New Roman" w:cs="Times New Roman"/>
          <w:sz w:val="28"/>
          <w:szCs w:val="28"/>
        </w:rPr>
        <w:t>Р</w:t>
      </w:r>
      <w:r w:rsidRPr="00525F8D">
        <w:rPr>
          <w:rFonts w:ascii="Times New Roman" w:hAnsi="Times New Roman" w:cs="Times New Roman"/>
          <w:sz w:val="28"/>
          <w:szCs w:val="28"/>
          <w:vertAlign w:val="subscript"/>
        </w:rPr>
        <w:t>зч</w:t>
      </w:r>
      <w:proofErr w:type="spellEnd"/>
      <w:r w:rsidRPr="00525F8D">
        <w:rPr>
          <w:rFonts w:ascii="Times New Roman" w:hAnsi="Times New Roman" w:cs="Times New Roman"/>
          <w:sz w:val="28"/>
          <w:szCs w:val="28"/>
          <w:vertAlign w:val="subscript"/>
        </w:rPr>
        <w:t xml:space="preserve"> </w:t>
      </w:r>
      <w:proofErr w:type="spellStart"/>
      <w:r w:rsidRPr="00525F8D">
        <w:rPr>
          <w:rFonts w:ascii="Times New Roman" w:hAnsi="Times New Roman" w:cs="Times New Roman"/>
          <w:sz w:val="28"/>
          <w:szCs w:val="28"/>
          <w:vertAlign w:val="subscript"/>
        </w:rPr>
        <w:t>i</w:t>
      </w:r>
      <w:proofErr w:type="spellEnd"/>
      <w:r w:rsidRPr="00525F8D">
        <w:rPr>
          <w:rFonts w:ascii="Times New Roman" w:hAnsi="Times New Roman" w:cs="Times New Roman"/>
          <w:sz w:val="28"/>
          <w:szCs w:val="28"/>
          <w:vertAlign w:val="subscript"/>
        </w:rPr>
        <w:t xml:space="preserve"> </w:t>
      </w:r>
      <w:r w:rsidRPr="00525F8D">
        <w:rPr>
          <w:rFonts w:ascii="Times New Roman" w:hAnsi="Times New Roman" w:cs="Times New Roman"/>
          <w:sz w:val="28"/>
          <w:szCs w:val="28"/>
        </w:rPr>
        <w:t>определяется</w:t>
      </w:r>
      <w:r>
        <w:rPr>
          <w:rFonts w:ascii="Times New Roman" w:hAnsi="Times New Roman" w:cs="Times New Roman"/>
          <w:sz w:val="28"/>
          <w:szCs w:val="28"/>
        </w:rPr>
        <w:t xml:space="preserve"> по нормам затрат на ТО и ТР</w:t>
      </w:r>
      <w:r w:rsidRPr="00525F8D">
        <w:rPr>
          <w:rFonts w:ascii="Times New Roman" w:hAnsi="Times New Roman" w:cs="Times New Roman"/>
          <w:sz w:val="28"/>
          <w:szCs w:val="28"/>
        </w:rPr>
        <w:t xml:space="preserve">. </w:t>
      </w:r>
    </w:p>
    <w:p w:rsidR="00525F8D" w:rsidRDefault="00525F8D" w:rsidP="00572C6D">
      <w:pPr>
        <w:spacing w:after="0" w:line="360" w:lineRule="auto"/>
        <w:ind w:firstLine="709"/>
        <w:jc w:val="both"/>
        <w:rPr>
          <w:rFonts w:ascii="Times New Roman" w:hAnsi="Times New Roman" w:cs="Times New Roman"/>
          <w:sz w:val="28"/>
          <w:szCs w:val="28"/>
        </w:rPr>
      </w:pPr>
      <w:r w:rsidRPr="00525F8D">
        <w:rPr>
          <w:rFonts w:ascii="Times New Roman" w:hAnsi="Times New Roman" w:cs="Times New Roman"/>
          <w:sz w:val="28"/>
          <w:szCs w:val="28"/>
        </w:rPr>
        <w:t>При определении по нормам для текущего ремонта</w:t>
      </w:r>
      <w:r>
        <w:rPr>
          <w:rFonts w:ascii="Times New Roman" w:hAnsi="Times New Roman" w:cs="Times New Roman"/>
          <w:sz w:val="28"/>
          <w:szCs w:val="28"/>
        </w:rPr>
        <w:t xml:space="preserve"> применяется формула (20):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525F8D" w:rsidRPr="004D6E11" w:rsidTr="0091509C">
        <w:tc>
          <w:tcPr>
            <w:tcW w:w="9180" w:type="dxa"/>
          </w:tcPr>
          <w:p w:rsidR="00525F8D" w:rsidRPr="004D6E11" w:rsidRDefault="007148FD" w:rsidP="00525F8D">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 xml:space="preserve">зч </m:t>
                  </m:r>
                  <m:r>
                    <w:rPr>
                      <w:rFonts w:ascii="Cambria Math" w:hAnsi="Cambria Math" w:cs="Times New Roman"/>
                      <w:sz w:val="28"/>
                      <w:szCs w:val="28"/>
                      <w:lang w:val="en-US"/>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 xml:space="preserve">зч </m:t>
                      </m:r>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общ</m:t>
                      </m:r>
                    </m:sub>
                  </m:sSub>
                </m:num>
                <m:den>
                  <m:r>
                    <w:rPr>
                      <w:rFonts w:ascii="Cambria Math" w:hAnsi="Cambria Math" w:cs="Times New Roman"/>
                      <w:sz w:val="28"/>
                      <w:szCs w:val="28"/>
                    </w:rPr>
                    <m:t>1000</m:t>
                  </m:r>
                </m:den>
              </m:f>
            </m:oMath>
            <w:r w:rsidR="00525F8D">
              <w:rPr>
                <w:rFonts w:ascii="Times New Roman" w:eastAsiaTheme="minorEastAsia" w:hAnsi="Times New Roman" w:cs="Times New Roman"/>
                <w:sz w:val="28"/>
                <w:szCs w:val="28"/>
              </w:rPr>
              <w:t>,</w:t>
            </w:r>
          </w:p>
        </w:tc>
        <w:tc>
          <w:tcPr>
            <w:tcW w:w="957" w:type="dxa"/>
          </w:tcPr>
          <w:p w:rsidR="00525F8D" w:rsidRPr="004D6E11" w:rsidRDefault="00525F8D" w:rsidP="00525F8D">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20</w:t>
            </w:r>
            <w:r w:rsidRPr="004D6E11">
              <w:rPr>
                <w:rFonts w:ascii="Times New Roman" w:hAnsi="Times New Roman" w:cs="Times New Roman"/>
                <w:sz w:val="28"/>
                <w:szCs w:val="28"/>
              </w:rPr>
              <w:t>)</w:t>
            </w:r>
          </w:p>
        </w:tc>
      </w:tr>
    </w:tbl>
    <w:p w:rsidR="00525F8D" w:rsidRDefault="00525F8D" w:rsidP="00572C6D">
      <w:pPr>
        <w:spacing w:after="0" w:line="360" w:lineRule="auto"/>
        <w:ind w:firstLine="709"/>
        <w:jc w:val="both"/>
        <w:rPr>
          <w:rFonts w:ascii="Times New Roman" w:hAnsi="Times New Roman" w:cs="Times New Roman"/>
          <w:sz w:val="28"/>
          <w:szCs w:val="28"/>
        </w:rPr>
      </w:pPr>
      <w:r w:rsidRPr="00525F8D">
        <w:rPr>
          <w:rFonts w:ascii="Times New Roman" w:hAnsi="Times New Roman" w:cs="Times New Roman"/>
          <w:sz w:val="28"/>
          <w:szCs w:val="28"/>
        </w:rPr>
        <w:lastRenderedPageBreak/>
        <w:t xml:space="preserve">где </w:t>
      </w:r>
      <w:proofErr w:type="spellStart"/>
      <w:r w:rsidRPr="00525F8D">
        <w:rPr>
          <w:rFonts w:ascii="Times New Roman" w:hAnsi="Times New Roman" w:cs="Times New Roman"/>
          <w:sz w:val="28"/>
          <w:szCs w:val="28"/>
        </w:rPr>
        <w:t>Н</w:t>
      </w:r>
      <w:r w:rsidRPr="00525F8D">
        <w:rPr>
          <w:rFonts w:ascii="Times New Roman" w:hAnsi="Times New Roman" w:cs="Times New Roman"/>
          <w:sz w:val="28"/>
          <w:szCs w:val="28"/>
          <w:vertAlign w:val="subscript"/>
        </w:rPr>
        <w:t>зч</w:t>
      </w:r>
      <w:proofErr w:type="spellEnd"/>
      <w:r w:rsidRPr="00525F8D">
        <w:rPr>
          <w:rFonts w:ascii="Times New Roman" w:hAnsi="Times New Roman" w:cs="Times New Roman"/>
          <w:sz w:val="28"/>
          <w:szCs w:val="28"/>
          <w:vertAlign w:val="subscript"/>
        </w:rPr>
        <w:t xml:space="preserve"> </w:t>
      </w:r>
      <w:proofErr w:type="spellStart"/>
      <w:r w:rsidRPr="00525F8D">
        <w:rPr>
          <w:rFonts w:ascii="Times New Roman" w:hAnsi="Times New Roman" w:cs="Times New Roman"/>
          <w:sz w:val="28"/>
          <w:szCs w:val="28"/>
          <w:vertAlign w:val="subscript"/>
        </w:rPr>
        <w:t>i</w:t>
      </w:r>
      <w:proofErr w:type="spellEnd"/>
      <w:r w:rsidRPr="00525F8D">
        <w:rPr>
          <w:rFonts w:ascii="Times New Roman" w:hAnsi="Times New Roman" w:cs="Times New Roman"/>
          <w:sz w:val="28"/>
          <w:szCs w:val="28"/>
        </w:rPr>
        <w:t xml:space="preserve"> - норма расхода запасных частей и агрегатов i-й системы на 1000 км пробега, ед./1000 км; принимается </w:t>
      </w:r>
      <w:r w:rsidRPr="004F1382">
        <w:rPr>
          <w:rFonts w:ascii="Times New Roman" w:hAnsi="Times New Roman" w:cs="Times New Roman"/>
          <w:sz w:val="28"/>
          <w:szCs w:val="28"/>
        </w:rPr>
        <w:t>по прил</w:t>
      </w:r>
      <w:r w:rsidR="000153FF">
        <w:rPr>
          <w:rFonts w:ascii="Times New Roman" w:hAnsi="Times New Roman" w:cs="Times New Roman"/>
          <w:sz w:val="28"/>
          <w:szCs w:val="28"/>
        </w:rPr>
        <w:t>ожению</w:t>
      </w:r>
      <w:r w:rsidR="00FB62C0">
        <w:rPr>
          <w:rFonts w:ascii="Times New Roman" w:hAnsi="Times New Roman" w:cs="Times New Roman"/>
          <w:sz w:val="28"/>
          <w:szCs w:val="28"/>
        </w:rPr>
        <w:t>В</w:t>
      </w:r>
      <w:r w:rsidRPr="00525F8D">
        <w:rPr>
          <w:rFonts w:ascii="Times New Roman" w:hAnsi="Times New Roman" w:cs="Times New Roman"/>
          <w:sz w:val="28"/>
          <w:szCs w:val="28"/>
        </w:rPr>
        <w:t xml:space="preserve">; </w:t>
      </w:r>
    </w:p>
    <w:p w:rsidR="00525F8D" w:rsidRDefault="00525F8D" w:rsidP="00572C6D">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L</w:t>
      </w:r>
      <w:r w:rsidRPr="00525F8D">
        <w:rPr>
          <w:rFonts w:ascii="Times New Roman" w:hAnsi="Times New Roman" w:cs="Times New Roman"/>
          <w:sz w:val="28"/>
          <w:szCs w:val="28"/>
          <w:vertAlign w:val="subscript"/>
        </w:rPr>
        <w:t>об</w:t>
      </w:r>
      <w:proofErr w:type="gramStart"/>
      <w:r w:rsidRPr="00525F8D">
        <w:rPr>
          <w:rFonts w:ascii="Times New Roman" w:hAnsi="Times New Roman" w:cs="Times New Roman"/>
          <w:sz w:val="28"/>
          <w:szCs w:val="28"/>
          <w:vertAlign w:val="subscript"/>
        </w:rPr>
        <w:t>щ</w:t>
      </w:r>
      <w:proofErr w:type="spellEnd"/>
      <w:r w:rsidRPr="00525F8D">
        <w:rPr>
          <w:rFonts w:ascii="Times New Roman" w:hAnsi="Times New Roman" w:cs="Times New Roman"/>
          <w:sz w:val="28"/>
          <w:szCs w:val="28"/>
        </w:rPr>
        <w:t>-</w:t>
      </w:r>
      <w:proofErr w:type="gramEnd"/>
      <w:r w:rsidRPr="00525F8D">
        <w:rPr>
          <w:rFonts w:ascii="Times New Roman" w:hAnsi="Times New Roman" w:cs="Times New Roman"/>
          <w:sz w:val="28"/>
          <w:szCs w:val="28"/>
        </w:rPr>
        <w:t xml:space="preserve"> общий пробег автомобилей обслуживаемой марки, км. </w:t>
      </w:r>
    </w:p>
    <w:p w:rsidR="00525F8D" w:rsidRDefault="00525F8D" w:rsidP="00572C6D">
      <w:pPr>
        <w:spacing w:after="0" w:line="360" w:lineRule="auto"/>
        <w:ind w:firstLine="709"/>
        <w:jc w:val="both"/>
        <w:rPr>
          <w:rFonts w:ascii="Times New Roman" w:hAnsi="Times New Roman" w:cs="Times New Roman"/>
          <w:sz w:val="28"/>
          <w:szCs w:val="28"/>
        </w:rPr>
      </w:pPr>
      <w:r w:rsidRPr="00525F8D">
        <w:rPr>
          <w:rFonts w:ascii="Times New Roman" w:hAnsi="Times New Roman" w:cs="Times New Roman"/>
          <w:sz w:val="28"/>
          <w:szCs w:val="28"/>
        </w:rPr>
        <w:t xml:space="preserve">Сумма затрат на запасные части </w:t>
      </w:r>
      <w:proofErr w:type="spellStart"/>
      <w:r w:rsidRPr="00525F8D">
        <w:rPr>
          <w:rFonts w:ascii="Times New Roman" w:hAnsi="Times New Roman" w:cs="Times New Roman"/>
          <w:sz w:val="28"/>
          <w:szCs w:val="28"/>
        </w:rPr>
        <w:t>С</w:t>
      </w:r>
      <w:r w:rsidRPr="00525F8D">
        <w:rPr>
          <w:rFonts w:ascii="Times New Roman" w:hAnsi="Times New Roman" w:cs="Times New Roman"/>
          <w:sz w:val="28"/>
          <w:szCs w:val="28"/>
          <w:vertAlign w:val="subscript"/>
        </w:rPr>
        <w:t>зч</w:t>
      </w:r>
      <w:proofErr w:type="spellEnd"/>
      <w:r w:rsidRPr="00525F8D">
        <w:rPr>
          <w:rFonts w:ascii="Times New Roman" w:hAnsi="Times New Roman" w:cs="Times New Roman"/>
          <w:sz w:val="28"/>
          <w:szCs w:val="28"/>
          <w:vertAlign w:val="subscript"/>
        </w:rPr>
        <w:t xml:space="preserve"> </w:t>
      </w:r>
      <w:proofErr w:type="spellStart"/>
      <w:r w:rsidRPr="00525F8D">
        <w:rPr>
          <w:rFonts w:ascii="Times New Roman" w:hAnsi="Times New Roman" w:cs="Times New Roman"/>
          <w:sz w:val="28"/>
          <w:szCs w:val="28"/>
          <w:vertAlign w:val="subscript"/>
        </w:rPr>
        <w:t>i</w:t>
      </w:r>
      <w:proofErr w:type="spellEnd"/>
      <w:r w:rsidRPr="00525F8D">
        <w:rPr>
          <w:rFonts w:ascii="Times New Roman" w:hAnsi="Times New Roman" w:cs="Times New Roman"/>
          <w:sz w:val="28"/>
          <w:szCs w:val="28"/>
          <w:vertAlign w:val="subscript"/>
        </w:rPr>
        <w:t xml:space="preserve"> </w:t>
      </w:r>
      <w:r w:rsidRPr="00525F8D">
        <w:rPr>
          <w:rFonts w:ascii="Times New Roman" w:hAnsi="Times New Roman" w:cs="Times New Roman"/>
          <w:sz w:val="28"/>
          <w:szCs w:val="28"/>
        </w:rPr>
        <w:t>определяется по каждой с</w:t>
      </w:r>
      <w:r>
        <w:rPr>
          <w:rFonts w:ascii="Times New Roman" w:hAnsi="Times New Roman" w:cs="Times New Roman"/>
          <w:sz w:val="28"/>
          <w:szCs w:val="28"/>
        </w:rPr>
        <w:t>истеме автомобиля по формуле (21):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525F8D" w:rsidRPr="004D6E11" w:rsidTr="0091509C">
        <w:tc>
          <w:tcPr>
            <w:tcW w:w="9180" w:type="dxa"/>
          </w:tcPr>
          <w:p w:rsidR="00525F8D" w:rsidRPr="004D6E11" w:rsidRDefault="007148FD" w:rsidP="00525F8D">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 xml:space="preserve">зч </m:t>
                  </m:r>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 xml:space="preserve">зч </m:t>
                  </m:r>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 xml:space="preserve">зч </m:t>
                  </m:r>
                  <m:r>
                    <w:rPr>
                      <w:rFonts w:ascii="Cambria Math" w:hAnsi="Cambria Math" w:cs="Times New Roman"/>
                      <w:sz w:val="28"/>
                      <w:szCs w:val="28"/>
                      <w:lang w:val="en-US"/>
                    </w:rPr>
                    <m:t>i</m:t>
                  </m:r>
                </m:sub>
              </m:sSub>
            </m:oMath>
            <w:r w:rsidR="00525F8D">
              <w:rPr>
                <w:rFonts w:ascii="Times New Roman" w:eastAsiaTheme="minorEastAsia" w:hAnsi="Times New Roman" w:cs="Times New Roman"/>
                <w:sz w:val="28"/>
                <w:szCs w:val="28"/>
              </w:rPr>
              <w:t>,</w:t>
            </w:r>
          </w:p>
        </w:tc>
        <w:tc>
          <w:tcPr>
            <w:tcW w:w="957" w:type="dxa"/>
          </w:tcPr>
          <w:p w:rsidR="00525F8D" w:rsidRPr="004D6E11" w:rsidRDefault="00525F8D" w:rsidP="00525F8D">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21</w:t>
            </w:r>
            <w:r w:rsidRPr="004D6E11">
              <w:rPr>
                <w:rFonts w:ascii="Times New Roman" w:hAnsi="Times New Roman" w:cs="Times New Roman"/>
                <w:sz w:val="28"/>
                <w:szCs w:val="28"/>
              </w:rPr>
              <w:t>)</w:t>
            </w:r>
          </w:p>
        </w:tc>
      </w:tr>
    </w:tbl>
    <w:p w:rsidR="001C1F0C" w:rsidRPr="001C1F0C" w:rsidRDefault="001C1F0C" w:rsidP="001C1F0C">
      <w:pPr>
        <w:spacing w:after="0" w:line="360" w:lineRule="auto"/>
        <w:ind w:firstLine="709"/>
        <w:jc w:val="both"/>
        <w:rPr>
          <w:rFonts w:ascii="Times New Roman" w:hAnsi="Times New Roman" w:cs="Times New Roman"/>
          <w:sz w:val="28"/>
          <w:szCs w:val="28"/>
        </w:rPr>
      </w:pPr>
      <w:r w:rsidRPr="001C1F0C">
        <w:rPr>
          <w:rFonts w:ascii="Times New Roman" w:hAnsi="Times New Roman" w:cs="Times New Roman"/>
          <w:sz w:val="28"/>
          <w:szCs w:val="28"/>
        </w:rPr>
        <w:t xml:space="preserve">где </w:t>
      </w:r>
      <w:proofErr w:type="spellStart"/>
      <w:r w:rsidRPr="001C1F0C">
        <w:rPr>
          <w:rFonts w:ascii="Times New Roman" w:hAnsi="Times New Roman" w:cs="Times New Roman"/>
          <w:sz w:val="28"/>
          <w:szCs w:val="28"/>
        </w:rPr>
        <w:t>Ц</w:t>
      </w:r>
      <w:r w:rsidRPr="001C1F0C">
        <w:rPr>
          <w:rFonts w:ascii="Times New Roman" w:hAnsi="Times New Roman" w:cs="Times New Roman"/>
          <w:sz w:val="28"/>
          <w:szCs w:val="28"/>
          <w:vertAlign w:val="subscript"/>
        </w:rPr>
        <w:t>зч</w:t>
      </w:r>
      <w:proofErr w:type="spellEnd"/>
      <w:r w:rsidRPr="001C1F0C">
        <w:rPr>
          <w:rFonts w:ascii="Times New Roman" w:hAnsi="Times New Roman" w:cs="Times New Roman"/>
          <w:sz w:val="28"/>
          <w:szCs w:val="28"/>
          <w:vertAlign w:val="subscript"/>
        </w:rPr>
        <w:t xml:space="preserve"> </w:t>
      </w:r>
      <w:proofErr w:type="spellStart"/>
      <w:r w:rsidRPr="001C1F0C">
        <w:rPr>
          <w:rFonts w:ascii="Times New Roman" w:hAnsi="Times New Roman" w:cs="Times New Roman"/>
          <w:sz w:val="28"/>
          <w:szCs w:val="28"/>
          <w:vertAlign w:val="subscript"/>
        </w:rPr>
        <w:t>i</w:t>
      </w:r>
      <w:proofErr w:type="spellEnd"/>
      <w:r w:rsidRPr="001C1F0C">
        <w:rPr>
          <w:rFonts w:ascii="Times New Roman" w:hAnsi="Times New Roman" w:cs="Times New Roman"/>
          <w:sz w:val="28"/>
          <w:szCs w:val="28"/>
          <w:vertAlign w:val="subscript"/>
        </w:rPr>
        <w:t xml:space="preserve"> </w:t>
      </w:r>
      <w:r w:rsidRPr="001C1F0C">
        <w:rPr>
          <w:rFonts w:ascii="Times New Roman" w:hAnsi="Times New Roman" w:cs="Times New Roman"/>
          <w:sz w:val="28"/>
          <w:szCs w:val="28"/>
        </w:rPr>
        <w:t xml:space="preserve">- стоимость запасных частей и агрегатов i-й системы автомобиля, руб./ед., представлена в </w:t>
      </w:r>
      <w:r w:rsidR="004F1382">
        <w:rPr>
          <w:rFonts w:ascii="Times New Roman" w:hAnsi="Times New Roman" w:cs="Times New Roman"/>
          <w:sz w:val="28"/>
          <w:szCs w:val="28"/>
        </w:rPr>
        <w:t xml:space="preserve">прил. </w:t>
      </w:r>
      <w:r w:rsidR="00FB62C0">
        <w:rPr>
          <w:rFonts w:ascii="Times New Roman" w:hAnsi="Times New Roman" w:cs="Times New Roman"/>
          <w:sz w:val="28"/>
          <w:szCs w:val="28"/>
        </w:rPr>
        <w:t>В</w:t>
      </w:r>
      <w:r w:rsidRPr="001C1F0C">
        <w:rPr>
          <w:rFonts w:ascii="Times New Roman" w:hAnsi="Times New Roman" w:cs="Times New Roman"/>
          <w:sz w:val="28"/>
          <w:szCs w:val="28"/>
        </w:rPr>
        <w:t xml:space="preserve">.  </w:t>
      </w:r>
    </w:p>
    <w:p w:rsidR="00525F8D" w:rsidRDefault="001C1F0C" w:rsidP="001C1F0C">
      <w:pPr>
        <w:spacing w:after="0" w:line="360" w:lineRule="auto"/>
        <w:ind w:firstLine="709"/>
        <w:jc w:val="both"/>
        <w:rPr>
          <w:rFonts w:ascii="Times New Roman" w:hAnsi="Times New Roman" w:cs="Times New Roman"/>
          <w:sz w:val="28"/>
          <w:szCs w:val="28"/>
        </w:rPr>
      </w:pPr>
      <w:r w:rsidRPr="001C1F0C">
        <w:rPr>
          <w:rFonts w:ascii="Times New Roman" w:hAnsi="Times New Roman" w:cs="Times New Roman"/>
          <w:sz w:val="28"/>
          <w:szCs w:val="28"/>
        </w:rPr>
        <w:t>Общая сумма затрат на запасные части определяется суммированием затр</w:t>
      </w:r>
      <w:r>
        <w:rPr>
          <w:rFonts w:ascii="Times New Roman" w:hAnsi="Times New Roman" w:cs="Times New Roman"/>
          <w:sz w:val="28"/>
          <w:szCs w:val="28"/>
        </w:rPr>
        <w:t>ат по каждой системе автомобиляопределяется по формуле (22):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7"/>
        <w:gridCol w:w="947"/>
      </w:tblGrid>
      <w:tr w:rsidR="001C1F0C" w:rsidRPr="004D6E11" w:rsidTr="0091509C">
        <w:tc>
          <w:tcPr>
            <w:tcW w:w="9180" w:type="dxa"/>
          </w:tcPr>
          <w:p w:rsidR="001C1F0C" w:rsidRPr="001C1F0C" w:rsidRDefault="007148FD" w:rsidP="001C1F0C">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 xml:space="preserve">зч </m:t>
                    </m:r>
                  </m:sub>
                </m:sSub>
                <m:r>
                  <m:rPr>
                    <m:sty m:val="p"/>
                  </m:rPr>
                  <w:rPr>
                    <w:rFonts w:ascii="Cambria Math" w:hAnsi="Cambria Math" w:cs="Times New Roman"/>
                    <w:sz w:val="28"/>
                    <w:szCs w:val="28"/>
                  </w:rPr>
                  <m:t>=</m:t>
                </m:r>
                <m:nary>
                  <m:naryPr>
                    <m:chr m:val="∑"/>
                    <m:limLoc m:val="undOvr"/>
                    <m:subHide m:val="on"/>
                    <m:supHide m:val="on"/>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 xml:space="preserve">зч </m:t>
                        </m:r>
                        <m:r>
                          <m:rPr>
                            <m:sty m:val="p"/>
                          </m:rPr>
                          <w:rPr>
                            <w:rFonts w:ascii="Cambria Math" w:hAnsi="Cambria Math" w:cs="Times New Roman"/>
                            <w:sz w:val="28"/>
                            <w:szCs w:val="28"/>
                            <w:lang w:val="en-US"/>
                          </w:rPr>
                          <m:t>i</m:t>
                        </m:r>
                      </m:sub>
                    </m:sSub>
                    <m:r>
                      <m:rPr>
                        <m:sty m:val="p"/>
                      </m:rPr>
                      <w:rPr>
                        <w:rFonts w:ascii="Cambria Math" w:hAnsi="Cambria Math" w:cs="Times New Roman"/>
                        <w:sz w:val="28"/>
                        <w:szCs w:val="28"/>
                      </w:rPr>
                      <m:t>.</m:t>
                    </m:r>
                  </m:e>
                </m:nary>
              </m:oMath>
            </m:oMathPara>
          </w:p>
        </w:tc>
        <w:tc>
          <w:tcPr>
            <w:tcW w:w="957" w:type="dxa"/>
          </w:tcPr>
          <w:p w:rsidR="001C1F0C" w:rsidRPr="004D6E11" w:rsidRDefault="001C1F0C" w:rsidP="001C1F0C">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22</w:t>
            </w:r>
            <w:r w:rsidRPr="004D6E11">
              <w:rPr>
                <w:rFonts w:ascii="Times New Roman" w:hAnsi="Times New Roman" w:cs="Times New Roman"/>
                <w:sz w:val="28"/>
                <w:szCs w:val="28"/>
              </w:rPr>
              <w:t>)</w:t>
            </w:r>
          </w:p>
        </w:tc>
      </w:tr>
    </w:tbl>
    <w:p w:rsidR="00FB62C0" w:rsidRDefault="00FB62C0" w:rsidP="001C1F0C">
      <w:pPr>
        <w:spacing w:after="0" w:line="360" w:lineRule="auto"/>
        <w:ind w:firstLine="709"/>
        <w:jc w:val="both"/>
        <w:rPr>
          <w:rFonts w:ascii="Times New Roman" w:hAnsi="Times New Roman" w:cs="Times New Roman"/>
          <w:sz w:val="28"/>
          <w:szCs w:val="28"/>
        </w:rPr>
      </w:pPr>
    </w:p>
    <w:p w:rsidR="001C1F0C" w:rsidRDefault="001B0717" w:rsidP="001C1F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6.2</w:t>
      </w:r>
      <w:r w:rsidR="001C1F0C">
        <w:rPr>
          <w:rFonts w:ascii="Times New Roman" w:hAnsi="Times New Roman" w:cs="Times New Roman"/>
          <w:sz w:val="28"/>
          <w:szCs w:val="28"/>
        </w:rPr>
        <w:t>.1.4 Расчет затрат на материалы</w:t>
      </w:r>
    </w:p>
    <w:p w:rsidR="001C1F0C" w:rsidRDefault="001C1F0C" w:rsidP="001C1F0C">
      <w:pPr>
        <w:spacing w:after="0" w:line="360" w:lineRule="auto"/>
        <w:ind w:firstLine="709"/>
        <w:jc w:val="both"/>
        <w:rPr>
          <w:rFonts w:ascii="Times New Roman" w:hAnsi="Times New Roman" w:cs="Times New Roman"/>
          <w:sz w:val="28"/>
          <w:szCs w:val="28"/>
        </w:rPr>
      </w:pPr>
      <w:r w:rsidRPr="001C1F0C">
        <w:rPr>
          <w:rFonts w:ascii="Times New Roman" w:hAnsi="Times New Roman" w:cs="Times New Roman"/>
          <w:sz w:val="28"/>
          <w:szCs w:val="28"/>
        </w:rPr>
        <w:t xml:space="preserve">Расход материалов i-го вида </w:t>
      </w:r>
      <w:proofErr w:type="spellStart"/>
      <w:r w:rsidRPr="001C1F0C">
        <w:rPr>
          <w:rFonts w:ascii="Times New Roman" w:hAnsi="Times New Roman" w:cs="Times New Roman"/>
          <w:sz w:val="28"/>
          <w:szCs w:val="28"/>
        </w:rPr>
        <w:t>Р</w:t>
      </w:r>
      <w:r w:rsidRPr="001C1F0C">
        <w:rPr>
          <w:rFonts w:ascii="Times New Roman" w:hAnsi="Times New Roman" w:cs="Times New Roman"/>
          <w:sz w:val="28"/>
          <w:szCs w:val="28"/>
          <w:vertAlign w:val="subscript"/>
        </w:rPr>
        <w:t>м</w:t>
      </w:r>
      <w:proofErr w:type="spellEnd"/>
      <w:r w:rsidRPr="001C1F0C">
        <w:rPr>
          <w:rFonts w:ascii="Times New Roman" w:hAnsi="Times New Roman" w:cs="Times New Roman"/>
          <w:sz w:val="28"/>
          <w:szCs w:val="28"/>
          <w:vertAlign w:val="subscript"/>
        </w:rPr>
        <w:t xml:space="preserve"> </w:t>
      </w:r>
      <w:proofErr w:type="spellStart"/>
      <w:r w:rsidRPr="001C1F0C">
        <w:rPr>
          <w:rFonts w:ascii="Times New Roman" w:hAnsi="Times New Roman" w:cs="Times New Roman"/>
          <w:sz w:val="28"/>
          <w:szCs w:val="28"/>
          <w:vertAlign w:val="subscript"/>
        </w:rPr>
        <w:t>i</w:t>
      </w:r>
      <w:proofErr w:type="spellEnd"/>
      <w:r w:rsidRPr="001C1F0C">
        <w:rPr>
          <w:rFonts w:ascii="Times New Roman" w:hAnsi="Times New Roman" w:cs="Times New Roman"/>
          <w:sz w:val="28"/>
          <w:szCs w:val="28"/>
          <w:vertAlign w:val="subscript"/>
        </w:rPr>
        <w:t xml:space="preserve"> </w:t>
      </w:r>
      <w:r w:rsidRPr="001C1F0C">
        <w:rPr>
          <w:rFonts w:ascii="Times New Roman" w:hAnsi="Times New Roman" w:cs="Times New Roman"/>
          <w:sz w:val="28"/>
          <w:szCs w:val="28"/>
        </w:rPr>
        <w:t xml:space="preserve">также определяется по нормам затрат на ТО и </w:t>
      </w:r>
      <w:proofErr w:type="gramStart"/>
      <w:r w:rsidRPr="001C1F0C">
        <w:rPr>
          <w:rFonts w:ascii="Times New Roman" w:hAnsi="Times New Roman" w:cs="Times New Roman"/>
          <w:sz w:val="28"/>
          <w:szCs w:val="28"/>
        </w:rPr>
        <w:t>ТР</w:t>
      </w:r>
      <w:proofErr w:type="gramEnd"/>
      <w:r w:rsidRPr="001C1F0C">
        <w:rPr>
          <w:rFonts w:ascii="Times New Roman" w:hAnsi="Times New Roman" w:cs="Times New Roman"/>
          <w:sz w:val="28"/>
          <w:szCs w:val="28"/>
        </w:rPr>
        <w:t xml:space="preserve"> по видам технического возд</w:t>
      </w:r>
      <w:r>
        <w:rPr>
          <w:rFonts w:ascii="Times New Roman" w:hAnsi="Times New Roman" w:cs="Times New Roman"/>
          <w:sz w:val="28"/>
          <w:szCs w:val="28"/>
        </w:rPr>
        <w:t>ействия (ЕО, ТО-1, ТО-2, ТР) по формуле (23)</w:t>
      </w:r>
      <w:r w:rsidRPr="001C1F0C">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1C1F0C" w:rsidRPr="004D6E11" w:rsidTr="0091509C">
        <w:tc>
          <w:tcPr>
            <w:tcW w:w="9180" w:type="dxa"/>
          </w:tcPr>
          <w:p w:rsidR="001C1F0C" w:rsidRPr="004D6E11" w:rsidRDefault="007148FD" w:rsidP="00BC5CA9">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 xml:space="preserve">м </m:t>
                  </m:r>
                  <m:r>
                    <w:rPr>
                      <w:rFonts w:ascii="Cambria Math" w:hAnsi="Cambria Math" w:cs="Times New Roman"/>
                      <w:sz w:val="28"/>
                      <w:szCs w:val="28"/>
                      <w:lang w:val="en-US"/>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 xml:space="preserve">м </m:t>
                      </m:r>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общ</m:t>
                      </m:r>
                    </m:sub>
                  </m:sSub>
                </m:num>
                <m:den>
                  <m:r>
                    <w:rPr>
                      <w:rFonts w:ascii="Cambria Math" w:hAnsi="Cambria Math" w:cs="Times New Roman"/>
                      <w:sz w:val="28"/>
                      <w:szCs w:val="28"/>
                    </w:rPr>
                    <m:t>1000</m:t>
                  </m:r>
                </m:den>
              </m:f>
            </m:oMath>
            <w:r w:rsidR="001C1F0C">
              <w:rPr>
                <w:rFonts w:ascii="Times New Roman" w:eastAsiaTheme="minorEastAsia" w:hAnsi="Times New Roman" w:cs="Times New Roman"/>
                <w:sz w:val="28"/>
                <w:szCs w:val="28"/>
              </w:rPr>
              <w:t>,</w:t>
            </w:r>
          </w:p>
        </w:tc>
        <w:tc>
          <w:tcPr>
            <w:tcW w:w="957" w:type="dxa"/>
          </w:tcPr>
          <w:p w:rsidR="001C1F0C" w:rsidRPr="004D6E11" w:rsidRDefault="001C1F0C" w:rsidP="001C1F0C">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23</w:t>
            </w:r>
            <w:r w:rsidRPr="004D6E11">
              <w:rPr>
                <w:rFonts w:ascii="Times New Roman" w:hAnsi="Times New Roman" w:cs="Times New Roman"/>
                <w:sz w:val="28"/>
                <w:szCs w:val="28"/>
              </w:rPr>
              <w:t>)</w:t>
            </w:r>
          </w:p>
        </w:tc>
      </w:tr>
    </w:tbl>
    <w:p w:rsidR="001C1F0C" w:rsidRDefault="001C1F0C" w:rsidP="001C1F0C">
      <w:pPr>
        <w:spacing w:after="0" w:line="360" w:lineRule="auto"/>
        <w:ind w:firstLine="709"/>
        <w:jc w:val="both"/>
        <w:rPr>
          <w:rFonts w:ascii="Times New Roman" w:hAnsi="Times New Roman" w:cs="Times New Roman"/>
          <w:sz w:val="28"/>
          <w:szCs w:val="28"/>
        </w:rPr>
      </w:pPr>
      <w:r w:rsidRPr="001C1F0C">
        <w:rPr>
          <w:rFonts w:ascii="Times New Roman" w:hAnsi="Times New Roman" w:cs="Times New Roman"/>
          <w:sz w:val="28"/>
          <w:szCs w:val="28"/>
        </w:rPr>
        <w:t>где Н</w:t>
      </w:r>
      <w:r w:rsidRPr="001C1F0C">
        <w:rPr>
          <w:rFonts w:ascii="Times New Roman" w:hAnsi="Times New Roman" w:cs="Times New Roman"/>
          <w:sz w:val="28"/>
          <w:szCs w:val="28"/>
          <w:vertAlign w:val="subscript"/>
        </w:rPr>
        <w:t xml:space="preserve">м </w:t>
      </w:r>
      <w:proofErr w:type="spellStart"/>
      <w:r w:rsidRPr="001C1F0C">
        <w:rPr>
          <w:rFonts w:ascii="Times New Roman" w:hAnsi="Times New Roman" w:cs="Times New Roman"/>
          <w:sz w:val="28"/>
          <w:szCs w:val="28"/>
          <w:vertAlign w:val="subscript"/>
        </w:rPr>
        <w:t>i</w:t>
      </w:r>
      <w:proofErr w:type="spellEnd"/>
      <w:r w:rsidRPr="001C1F0C">
        <w:rPr>
          <w:rFonts w:ascii="Times New Roman" w:hAnsi="Times New Roman" w:cs="Times New Roman"/>
          <w:sz w:val="28"/>
          <w:szCs w:val="28"/>
          <w:vertAlign w:val="subscript"/>
        </w:rPr>
        <w:t xml:space="preserve"> </w:t>
      </w:r>
      <w:r w:rsidRPr="001C1F0C">
        <w:rPr>
          <w:rFonts w:ascii="Times New Roman" w:hAnsi="Times New Roman" w:cs="Times New Roman"/>
          <w:sz w:val="28"/>
          <w:szCs w:val="28"/>
        </w:rPr>
        <w:t xml:space="preserve">- норма расхода материалов i-го вида на 1000 км пробега, л (кг)/1000 км; принимается по </w:t>
      </w:r>
      <w:r w:rsidRPr="004F1382">
        <w:rPr>
          <w:rFonts w:ascii="Times New Roman" w:hAnsi="Times New Roman" w:cs="Times New Roman"/>
          <w:sz w:val="28"/>
          <w:szCs w:val="28"/>
        </w:rPr>
        <w:t xml:space="preserve">прил. </w:t>
      </w:r>
      <w:r w:rsidR="00FB62C0">
        <w:rPr>
          <w:rFonts w:ascii="Times New Roman" w:hAnsi="Times New Roman" w:cs="Times New Roman"/>
          <w:sz w:val="28"/>
          <w:szCs w:val="28"/>
        </w:rPr>
        <w:t>В</w:t>
      </w:r>
      <w:r w:rsidRPr="004F1382">
        <w:rPr>
          <w:rFonts w:ascii="Times New Roman" w:hAnsi="Times New Roman" w:cs="Times New Roman"/>
          <w:sz w:val="28"/>
          <w:szCs w:val="28"/>
        </w:rPr>
        <w:t>.</w:t>
      </w:r>
    </w:p>
    <w:p w:rsidR="001C1F0C" w:rsidRPr="001C1F0C" w:rsidRDefault="001C1F0C" w:rsidP="001C1F0C">
      <w:pPr>
        <w:spacing w:after="0" w:line="360" w:lineRule="auto"/>
        <w:ind w:firstLine="709"/>
        <w:jc w:val="both"/>
        <w:rPr>
          <w:rFonts w:ascii="Times New Roman" w:hAnsi="Times New Roman" w:cs="Times New Roman"/>
          <w:sz w:val="28"/>
          <w:szCs w:val="28"/>
        </w:rPr>
      </w:pPr>
      <w:r w:rsidRPr="001C1F0C">
        <w:rPr>
          <w:rFonts w:ascii="Times New Roman" w:hAnsi="Times New Roman" w:cs="Times New Roman"/>
          <w:sz w:val="28"/>
          <w:szCs w:val="28"/>
        </w:rPr>
        <w:t xml:space="preserve">Затраты на материалы </w:t>
      </w:r>
      <w:r>
        <w:rPr>
          <w:rFonts w:ascii="Times New Roman" w:hAnsi="Times New Roman" w:cs="Times New Roman"/>
          <w:sz w:val="28"/>
          <w:szCs w:val="28"/>
        </w:rPr>
        <w:t>С</w:t>
      </w:r>
      <w:r w:rsidRPr="001C1F0C">
        <w:rPr>
          <w:rFonts w:ascii="Times New Roman" w:hAnsi="Times New Roman" w:cs="Times New Roman"/>
          <w:sz w:val="28"/>
          <w:szCs w:val="28"/>
          <w:vertAlign w:val="subscript"/>
        </w:rPr>
        <w:t>м</w:t>
      </w:r>
      <w:r w:rsidRPr="001C1F0C">
        <w:rPr>
          <w:rFonts w:ascii="Times New Roman" w:hAnsi="Times New Roman" w:cs="Times New Roman"/>
          <w:sz w:val="28"/>
          <w:szCs w:val="28"/>
        </w:rPr>
        <w:t>рассчитываются по каждому виду</w:t>
      </w:r>
      <w:r>
        <w:rPr>
          <w:rFonts w:ascii="Times New Roman" w:hAnsi="Times New Roman" w:cs="Times New Roman"/>
          <w:sz w:val="28"/>
          <w:szCs w:val="28"/>
        </w:rPr>
        <w:t xml:space="preserve"> по формуле (24)</w:t>
      </w:r>
      <w:r w:rsidRPr="001C1F0C">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1C1F0C" w:rsidRPr="004D6E11" w:rsidTr="0091509C">
        <w:tc>
          <w:tcPr>
            <w:tcW w:w="9180" w:type="dxa"/>
          </w:tcPr>
          <w:p w:rsidR="001C1F0C" w:rsidRPr="004D6E11" w:rsidRDefault="007148FD" w:rsidP="001C1F0C">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 xml:space="preserve">м </m:t>
                  </m:r>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 xml:space="preserve">м </m:t>
                  </m:r>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 xml:space="preserve">м </m:t>
                  </m:r>
                  <m:r>
                    <w:rPr>
                      <w:rFonts w:ascii="Cambria Math" w:hAnsi="Cambria Math" w:cs="Times New Roman"/>
                      <w:sz w:val="28"/>
                      <w:szCs w:val="28"/>
                      <w:lang w:val="en-US"/>
                    </w:rPr>
                    <m:t>i</m:t>
                  </m:r>
                </m:sub>
              </m:sSub>
            </m:oMath>
            <w:r w:rsidR="001C1F0C">
              <w:rPr>
                <w:rFonts w:ascii="Times New Roman" w:eastAsiaTheme="minorEastAsia" w:hAnsi="Times New Roman" w:cs="Times New Roman"/>
                <w:sz w:val="28"/>
                <w:szCs w:val="28"/>
              </w:rPr>
              <w:t>,</w:t>
            </w:r>
          </w:p>
        </w:tc>
        <w:tc>
          <w:tcPr>
            <w:tcW w:w="957" w:type="dxa"/>
          </w:tcPr>
          <w:p w:rsidR="001C1F0C" w:rsidRPr="004D6E11" w:rsidRDefault="001C1F0C" w:rsidP="001C1F0C">
            <w:pPr>
              <w:spacing w:line="360" w:lineRule="auto"/>
              <w:jc w:val="right"/>
              <w:rPr>
                <w:rFonts w:ascii="Times New Roman" w:hAnsi="Times New Roman" w:cs="Times New Roman"/>
                <w:sz w:val="28"/>
                <w:szCs w:val="28"/>
              </w:rPr>
            </w:pPr>
            <w:r w:rsidRPr="004D6E11">
              <w:rPr>
                <w:rFonts w:ascii="Times New Roman" w:hAnsi="Times New Roman" w:cs="Times New Roman"/>
                <w:sz w:val="28"/>
                <w:szCs w:val="28"/>
              </w:rPr>
              <w:t>(</w:t>
            </w:r>
            <w:r>
              <w:rPr>
                <w:rFonts w:ascii="Times New Roman" w:hAnsi="Times New Roman" w:cs="Times New Roman"/>
                <w:sz w:val="28"/>
                <w:szCs w:val="28"/>
              </w:rPr>
              <w:t>24</w:t>
            </w:r>
            <w:r w:rsidRPr="004D6E11">
              <w:rPr>
                <w:rFonts w:ascii="Times New Roman" w:hAnsi="Times New Roman" w:cs="Times New Roman"/>
                <w:sz w:val="28"/>
                <w:szCs w:val="28"/>
              </w:rPr>
              <w:t>)</w:t>
            </w:r>
          </w:p>
        </w:tc>
      </w:tr>
    </w:tbl>
    <w:p w:rsidR="001C1F0C" w:rsidRDefault="001C1F0C" w:rsidP="00572C6D">
      <w:pPr>
        <w:spacing w:after="0" w:line="360" w:lineRule="auto"/>
        <w:ind w:firstLine="709"/>
        <w:jc w:val="both"/>
        <w:rPr>
          <w:rFonts w:ascii="Times New Roman" w:hAnsi="Times New Roman" w:cs="Times New Roman"/>
          <w:sz w:val="28"/>
          <w:szCs w:val="28"/>
        </w:rPr>
      </w:pPr>
      <w:r w:rsidRPr="001C1F0C">
        <w:rPr>
          <w:rFonts w:ascii="Times New Roman" w:hAnsi="Times New Roman" w:cs="Times New Roman"/>
          <w:sz w:val="28"/>
          <w:szCs w:val="28"/>
        </w:rPr>
        <w:t xml:space="preserve">где </w:t>
      </w:r>
      <w:proofErr w:type="spellStart"/>
      <w:r w:rsidRPr="001C1F0C">
        <w:rPr>
          <w:rFonts w:ascii="Times New Roman" w:hAnsi="Times New Roman" w:cs="Times New Roman"/>
          <w:sz w:val="28"/>
          <w:szCs w:val="28"/>
        </w:rPr>
        <w:t>Ц</w:t>
      </w:r>
      <w:r w:rsidRPr="001C1F0C">
        <w:rPr>
          <w:rFonts w:ascii="Times New Roman" w:hAnsi="Times New Roman" w:cs="Times New Roman"/>
          <w:sz w:val="28"/>
          <w:szCs w:val="28"/>
          <w:vertAlign w:val="subscript"/>
        </w:rPr>
        <w:t>м</w:t>
      </w:r>
      <w:proofErr w:type="spellEnd"/>
      <w:r w:rsidRPr="001C1F0C">
        <w:rPr>
          <w:rFonts w:ascii="Times New Roman" w:hAnsi="Times New Roman" w:cs="Times New Roman"/>
          <w:sz w:val="28"/>
          <w:szCs w:val="28"/>
          <w:vertAlign w:val="subscript"/>
        </w:rPr>
        <w:t xml:space="preserve"> </w:t>
      </w:r>
      <w:proofErr w:type="spellStart"/>
      <w:r w:rsidRPr="001C1F0C">
        <w:rPr>
          <w:rFonts w:ascii="Times New Roman" w:hAnsi="Times New Roman" w:cs="Times New Roman"/>
          <w:sz w:val="28"/>
          <w:szCs w:val="28"/>
          <w:vertAlign w:val="subscript"/>
        </w:rPr>
        <w:t>i</w:t>
      </w:r>
      <w:proofErr w:type="spellEnd"/>
      <w:r w:rsidRPr="001C1F0C">
        <w:rPr>
          <w:rFonts w:ascii="Times New Roman" w:hAnsi="Times New Roman" w:cs="Times New Roman"/>
          <w:sz w:val="28"/>
          <w:szCs w:val="28"/>
          <w:vertAlign w:val="subscript"/>
        </w:rPr>
        <w:t xml:space="preserve"> </w:t>
      </w:r>
      <w:r w:rsidRPr="001C1F0C">
        <w:rPr>
          <w:rFonts w:ascii="Times New Roman" w:hAnsi="Times New Roman" w:cs="Times New Roman"/>
          <w:sz w:val="28"/>
          <w:szCs w:val="28"/>
        </w:rPr>
        <w:t>- стоимость материалов i-го вида, руб./</w:t>
      </w:r>
      <w:proofErr w:type="gramStart"/>
      <w:r w:rsidRPr="001C1F0C">
        <w:rPr>
          <w:rFonts w:ascii="Times New Roman" w:hAnsi="Times New Roman" w:cs="Times New Roman"/>
          <w:sz w:val="28"/>
          <w:szCs w:val="28"/>
        </w:rPr>
        <w:t>л</w:t>
      </w:r>
      <w:proofErr w:type="gramEnd"/>
      <w:r w:rsidRPr="001C1F0C">
        <w:rPr>
          <w:rFonts w:ascii="Times New Roman" w:hAnsi="Times New Roman" w:cs="Times New Roman"/>
          <w:sz w:val="28"/>
          <w:szCs w:val="28"/>
        </w:rPr>
        <w:t xml:space="preserve"> (кг), представлена </w:t>
      </w:r>
      <w:r w:rsidRPr="004F1382">
        <w:rPr>
          <w:rFonts w:ascii="Times New Roman" w:hAnsi="Times New Roman" w:cs="Times New Roman"/>
          <w:sz w:val="28"/>
          <w:szCs w:val="28"/>
        </w:rPr>
        <w:t>в прил.</w:t>
      </w:r>
      <w:r w:rsidR="00341489">
        <w:rPr>
          <w:rFonts w:ascii="Times New Roman" w:hAnsi="Times New Roman" w:cs="Times New Roman"/>
          <w:sz w:val="28"/>
          <w:szCs w:val="28"/>
        </w:rPr>
        <w:t>В</w:t>
      </w:r>
      <w:r w:rsidRPr="004F1382">
        <w:rPr>
          <w:rFonts w:ascii="Times New Roman" w:hAnsi="Times New Roman" w:cs="Times New Roman"/>
          <w:sz w:val="28"/>
          <w:szCs w:val="28"/>
        </w:rPr>
        <w:t>.</w:t>
      </w:r>
    </w:p>
    <w:p w:rsidR="00525F8D" w:rsidRDefault="001C1F0C" w:rsidP="00572C6D">
      <w:pPr>
        <w:spacing w:after="0" w:line="360" w:lineRule="auto"/>
        <w:ind w:firstLine="709"/>
        <w:jc w:val="both"/>
        <w:rPr>
          <w:rFonts w:ascii="Times New Roman" w:hAnsi="Times New Roman" w:cs="Times New Roman"/>
          <w:sz w:val="28"/>
          <w:szCs w:val="28"/>
        </w:rPr>
      </w:pPr>
      <w:r w:rsidRPr="001C1F0C">
        <w:rPr>
          <w:rFonts w:ascii="Times New Roman" w:hAnsi="Times New Roman" w:cs="Times New Roman"/>
          <w:sz w:val="28"/>
          <w:szCs w:val="28"/>
        </w:rPr>
        <w:t>Общая сумма затрат на материалы определяется суммированием затрат по каждому виду материалов</w:t>
      </w:r>
      <w:r>
        <w:rPr>
          <w:rFonts w:ascii="Times New Roman" w:hAnsi="Times New Roman" w:cs="Times New Roman"/>
          <w:sz w:val="28"/>
          <w:szCs w:val="28"/>
        </w:rPr>
        <w:t xml:space="preserve"> по формуле (25)</w:t>
      </w:r>
      <w:r w:rsidRPr="001C1F0C">
        <w:rPr>
          <w:rFonts w:ascii="Times New Roman" w:hAnsi="Times New Roman" w:cs="Times New Roman"/>
          <w:sz w:val="28"/>
          <w:szCs w:val="28"/>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6"/>
        <w:gridCol w:w="948"/>
      </w:tblGrid>
      <w:tr w:rsidR="00AE1E9A" w:rsidRPr="00BC5CA9" w:rsidTr="0091509C">
        <w:trPr>
          <w:jc w:val="center"/>
        </w:trPr>
        <w:tc>
          <w:tcPr>
            <w:tcW w:w="9180" w:type="dxa"/>
          </w:tcPr>
          <w:p w:rsidR="00AE1E9A" w:rsidRPr="00BC5CA9" w:rsidRDefault="007148FD" w:rsidP="00BC5CA9">
            <w:pPr>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 xml:space="preserve">м </m:t>
                  </m:r>
                </m:sub>
              </m:sSub>
              <m:r>
                <m:rPr>
                  <m:sty m:val="p"/>
                </m:rPr>
                <w:rPr>
                  <w:rFonts w:ascii="Cambria Math" w:hAnsi="Cambria Math" w:cs="Times New Roman"/>
                  <w:sz w:val="28"/>
                  <w:szCs w:val="28"/>
                </w:rPr>
                <m:t>=</m:t>
              </m:r>
              <m:nary>
                <m:naryPr>
                  <m:chr m:val="∑"/>
                  <m:limLoc m:val="undOvr"/>
                  <m:subHide m:val="on"/>
                  <m:supHide m:val="on"/>
                  <m:ctrlPr>
                    <w:rPr>
                      <w:rFonts w:ascii="Cambria Math" w:hAnsi="Cambria Math" w:cs="Times New Roman"/>
                      <w:sz w:val="28"/>
                      <w:szCs w:val="28"/>
                    </w:rPr>
                  </m:ctrlPr>
                </m:naryPr>
                <m:sub/>
                <m:sup/>
                <m:e>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м</m:t>
                      </m:r>
                      <m:r>
                        <w:rPr>
                          <w:rFonts w:ascii="Cambria Math" w:hAnsi="Cambria Math" w:cs="Times New Roman"/>
                          <w:sz w:val="28"/>
                          <w:szCs w:val="28"/>
                        </w:rPr>
                        <m:t>i</m:t>
                      </m:r>
                    </m:sub>
                  </m:sSub>
                </m:e>
              </m:nary>
            </m:oMath>
            <w:r w:rsidR="00BC5CA9">
              <w:rPr>
                <w:rFonts w:ascii="Times New Roman" w:eastAsiaTheme="minorEastAsia" w:hAnsi="Times New Roman" w:cs="Times New Roman"/>
                <w:sz w:val="28"/>
                <w:szCs w:val="28"/>
              </w:rPr>
              <w:t>.</w:t>
            </w:r>
          </w:p>
        </w:tc>
        <w:tc>
          <w:tcPr>
            <w:tcW w:w="957" w:type="dxa"/>
          </w:tcPr>
          <w:p w:rsidR="00AE1E9A" w:rsidRPr="00BC5CA9" w:rsidRDefault="00AE1E9A" w:rsidP="00BC5CA9">
            <w:pPr>
              <w:rPr>
                <w:rFonts w:ascii="Times New Roman" w:hAnsi="Times New Roman" w:cs="Times New Roman"/>
                <w:sz w:val="28"/>
                <w:szCs w:val="28"/>
              </w:rPr>
            </w:pPr>
            <w:r w:rsidRPr="00BC5CA9">
              <w:rPr>
                <w:rFonts w:ascii="Times New Roman" w:hAnsi="Times New Roman" w:cs="Times New Roman"/>
                <w:sz w:val="28"/>
                <w:szCs w:val="28"/>
              </w:rPr>
              <w:t>(2</w:t>
            </w:r>
            <w:r w:rsidR="00BC5CA9">
              <w:rPr>
                <w:rFonts w:ascii="Times New Roman" w:hAnsi="Times New Roman" w:cs="Times New Roman"/>
                <w:sz w:val="28"/>
                <w:szCs w:val="28"/>
                <w:lang w:val="en-US"/>
              </w:rPr>
              <w:t>5</w:t>
            </w:r>
            <w:r w:rsidRPr="00BC5CA9">
              <w:rPr>
                <w:rFonts w:ascii="Times New Roman" w:hAnsi="Times New Roman" w:cs="Times New Roman"/>
                <w:sz w:val="28"/>
                <w:szCs w:val="28"/>
              </w:rPr>
              <w:t>)</w:t>
            </w:r>
          </w:p>
        </w:tc>
      </w:tr>
    </w:tbl>
    <w:p w:rsidR="00FB62C0" w:rsidRDefault="00FB62C0" w:rsidP="0040200B">
      <w:pPr>
        <w:spacing w:after="0" w:line="360" w:lineRule="auto"/>
        <w:ind w:firstLine="709"/>
        <w:jc w:val="both"/>
        <w:rPr>
          <w:rFonts w:ascii="Times New Roman" w:hAnsi="Times New Roman" w:cs="Times New Roman"/>
          <w:sz w:val="28"/>
          <w:szCs w:val="28"/>
        </w:rPr>
      </w:pPr>
    </w:p>
    <w:p w:rsidR="00372947" w:rsidRDefault="00372947" w:rsidP="0040200B">
      <w:pPr>
        <w:spacing w:after="0" w:line="360" w:lineRule="auto"/>
        <w:ind w:firstLine="709"/>
        <w:jc w:val="both"/>
        <w:rPr>
          <w:rFonts w:ascii="Times New Roman" w:hAnsi="Times New Roman" w:cs="Times New Roman"/>
          <w:sz w:val="28"/>
          <w:szCs w:val="28"/>
        </w:rPr>
      </w:pPr>
    </w:p>
    <w:p w:rsidR="00F8131A" w:rsidRDefault="001B0717"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6.2</w:t>
      </w:r>
      <w:r w:rsidR="00BC5CA9">
        <w:rPr>
          <w:rFonts w:ascii="Times New Roman" w:hAnsi="Times New Roman" w:cs="Times New Roman"/>
          <w:sz w:val="28"/>
          <w:szCs w:val="28"/>
        </w:rPr>
        <w:t>.1.5 Расчет общепроизводственных (накладных) расходов</w:t>
      </w:r>
    </w:p>
    <w:p w:rsidR="00BC5CA9"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 xml:space="preserve">Общепроизводственные (накладные) расходы определяются упрощенным или подробным расчетом. Для упрощенного расчета общепроизводственные расчеты принимаются в процентном отношении от фонда заработной платы работников в пределах от 150 до 200%. </w:t>
      </w:r>
    </w:p>
    <w:p w:rsidR="00BC5CA9"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 xml:space="preserve">В курсовой работе студент выполняет подробный расчет общепроизводственных расходов. </w:t>
      </w:r>
    </w:p>
    <w:p w:rsidR="00BC5CA9"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 xml:space="preserve">При подробном расчете общепроизводственные расходы определяются по следующей методике: </w:t>
      </w:r>
    </w:p>
    <w:p w:rsidR="00BC5CA9"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 xml:space="preserve">1. Затраты на текущий ремонт зданий основного производства </w:t>
      </w:r>
      <w:proofErr w:type="spellStart"/>
      <w:r w:rsidRPr="00BC5CA9">
        <w:rPr>
          <w:rFonts w:ascii="Times New Roman" w:hAnsi="Times New Roman" w:cs="Times New Roman"/>
          <w:sz w:val="28"/>
          <w:szCs w:val="28"/>
        </w:rPr>
        <w:t>С</w:t>
      </w:r>
      <w:r w:rsidRPr="00BC5CA9">
        <w:rPr>
          <w:rFonts w:ascii="Times New Roman" w:hAnsi="Times New Roman" w:cs="Times New Roman"/>
          <w:sz w:val="28"/>
          <w:szCs w:val="28"/>
          <w:vertAlign w:val="subscript"/>
        </w:rPr>
        <w:t>трзд</w:t>
      </w:r>
      <w:proofErr w:type="spellEnd"/>
      <w:r w:rsidRPr="00BC5CA9">
        <w:rPr>
          <w:rFonts w:ascii="Times New Roman" w:hAnsi="Times New Roman" w:cs="Times New Roman"/>
          <w:sz w:val="28"/>
          <w:szCs w:val="28"/>
        </w:rPr>
        <w:t xml:space="preserve"> принимаются в размере 2-5% от стоимости здания. </w:t>
      </w:r>
    </w:p>
    <w:p w:rsidR="00BC5CA9"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 xml:space="preserve">2. Затраты на текущий ремонт оборудования </w:t>
      </w:r>
      <w:proofErr w:type="spellStart"/>
      <w:r w:rsidRPr="00BC5CA9">
        <w:rPr>
          <w:rFonts w:ascii="Times New Roman" w:hAnsi="Times New Roman" w:cs="Times New Roman"/>
          <w:sz w:val="28"/>
          <w:szCs w:val="28"/>
        </w:rPr>
        <w:t>С</w:t>
      </w:r>
      <w:r w:rsidRPr="00BC5CA9">
        <w:rPr>
          <w:rFonts w:ascii="Times New Roman" w:hAnsi="Times New Roman" w:cs="Times New Roman"/>
          <w:sz w:val="28"/>
          <w:szCs w:val="28"/>
          <w:vertAlign w:val="subscript"/>
        </w:rPr>
        <w:t>тро</w:t>
      </w:r>
      <w:proofErr w:type="spellEnd"/>
      <w:r w:rsidRPr="00BC5CA9">
        <w:rPr>
          <w:rFonts w:ascii="Times New Roman" w:hAnsi="Times New Roman" w:cs="Times New Roman"/>
          <w:sz w:val="28"/>
          <w:szCs w:val="28"/>
        </w:rPr>
        <w:t xml:space="preserve"> определяются в размере 2-7% от стоимости оборудования. </w:t>
      </w:r>
    </w:p>
    <w:p w:rsidR="00BC5CA9"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 xml:space="preserve">3. Затраты на амортизацию основных производственных фондов рассчитываются на основании норм амортизационных отчислений, </w:t>
      </w:r>
      <w:r>
        <w:rPr>
          <w:rFonts w:ascii="Times New Roman" w:hAnsi="Times New Roman" w:cs="Times New Roman"/>
          <w:sz w:val="28"/>
          <w:szCs w:val="28"/>
        </w:rPr>
        <w:t xml:space="preserve">приведенных </w:t>
      </w:r>
      <w:r w:rsidRPr="004F1382">
        <w:rPr>
          <w:rFonts w:ascii="Times New Roman" w:hAnsi="Times New Roman" w:cs="Times New Roman"/>
          <w:sz w:val="28"/>
          <w:szCs w:val="28"/>
        </w:rPr>
        <w:t xml:space="preserve">в  прил. </w:t>
      </w:r>
      <w:r w:rsidR="007B05ED">
        <w:rPr>
          <w:rFonts w:ascii="Times New Roman" w:hAnsi="Times New Roman" w:cs="Times New Roman"/>
          <w:sz w:val="28"/>
          <w:szCs w:val="28"/>
        </w:rPr>
        <w:t>Г</w:t>
      </w:r>
      <w:r w:rsidRPr="00BC5CA9">
        <w:rPr>
          <w:rFonts w:ascii="Times New Roman" w:hAnsi="Times New Roman" w:cs="Times New Roman"/>
          <w:sz w:val="28"/>
          <w:szCs w:val="28"/>
        </w:rPr>
        <w:t xml:space="preserve">. Для этого необходимо выполнить подбор оборудования по указанной в задании зоне ТО или ТР. </w:t>
      </w:r>
    </w:p>
    <w:p w:rsidR="00BC5CA9"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Расчет выполняется отдельно по видам и группам основных производственных фондов (руб.)</w:t>
      </w:r>
      <w:r>
        <w:rPr>
          <w:rFonts w:ascii="Times New Roman" w:hAnsi="Times New Roman" w:cs="Times New Roman"/>
          <w:sz w:val="28"/>
          <w:szCs w:val="28"/>
        </w:rPr>
        <w:t xml:space="preserve"> по формуле (26)</w:t>
      </w:r>
      <w:r w:rsidRPr="00BC5CA9">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4"/>
        <w:gridCol w:w="1220"/>
      </w:tblGrid>
      <w:tr w:rsidR="00BC5CA9" w:rsidTr="0091509C">
        <w:trPr>
          <w:trHeight w:val="471"/>
        </w:trPr>
        <w:tc>
          <w:tcPr>
            <w:tcW w:w="8897" w:type="dxa"/>
          </w:tcPr>
          <w:p w:rsidR="00BC5CA9" w:rsidRPr="00BC5CA9" w:rsidRDefault="007148FD" w:rsidP="00BC5CA9">
            <w:pPr>
              <w:spacing w:line="360" w:lineRule="auto"/>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 xml:space="preserve">ам </m:t>
                  </m:r>
                  <m:r>
                    <m:rPr>
                      <m:sty m:val="p"/>
                    </m:rPr>
                    <w:rPr>
                      <w:rFonts w:ascii="Cambria Math" w:hAnsi="Cambria Math" w:cs="Times New Roman"/>
                      <w:sz w:val="28"/>
                      <w:szCs w:val="28"/>
                      <w:lang w:val="en-US"/>
                    </w:rPr>
                    <m:t>i</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 xml:space="preserve">ОПФ </m:t>
                      </m:r>
                      <m:r>
                        <m:rPr>
                          <m:sty m:val="p"/>
                        </m:rPr>
                        <w:rPr>
                          <w:rFonts w:ascii="Cambria Math" w:hAnsi="Cambria Math" w:cs="Times New Roman"/>
                          <w:sz w:val="28"/>
                          <w:szCs w:val="28"/>
                          <w:lang w:val="en-US"/>
                        </w:rPr>
                        <m:t>i</m:t>
                      </m:r>
                    </m:sub>
                  </m:sSub>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Н</m:t>
                      </m:r>
                    </m:e>
                    <m:sub>
                      <m:r>
                        <m:rPr>
                          <m:sty m:val="p"/>
                        </m:rPr>
                        <w:rPr>
                          <w:rFonts w:ascii="Cambria Math" w:hAnsi="Cambria Math" w:cs="Times New Roman"/>
                          <w:sz w:val="28"/>
                          <w:szCs w:val="28"/>
                        </w:rPr>
                        <m:t xml:space="preserve">ОПФ </m:t>
                      </m:r>
                      <m:r>
                        <m:rPr>
                          <m:sty m:val="p"/>
                        </m:rPr>
                        <w:rPr>
                          <w:rFonts w:ascii="Cambria Math" w:hAnsi="Cambria Math" w:cs="Times New Roman"/>
                          <w:sz w:val="28"/>
                          <w:szCs w:val="28"/>
                          <w:lang w:val="en-US"/>
                        </w:rPr>
                        <m:t>i</m:t>
                      </m:r>
                    </m:sub>
                  </m:sSub>
                </m:num>
                <m:den>
                  <m:r>
                    <m:rPr>
                      <m:sty m:val="p"/>
                    </m:rPr>
                    <w:rPr>
                      <w:rFonts w:ascii="Cambria Math" w:hAnsi="Cambria Math" w:cs="Times New Roman"/>
                      <w:sz w:val="28"/>
                      <w:szCs w:val="28"/>
                    </w:rPr>
                    <m:t>100</m:t>
                  </m:r>
                </m:den>
              </m:f>
            </m:oMath>
            <w:r w:rsidR="00BC5CA9">
              <w:rPr>
                <w:rFonts w:ascii="Times New Roman" w:hAnsi="Times New Roman" w:cs="Times New Roman"/>
                <w:sz w:val="28"/>
                <w:szCs w:val="28"/>
              </w:rPr>
              <w:t xml:space="preserve"> ,</w:t>
            </w:r>
          </w:p>
        </w:tc>
        <w:tc>
          <w:tcPr>
            <w:tcW w:w="1240" w:type="dxa"/>
          </w:tcPr>
          <w:p w:rsidR="00BC5CA9" w:rsidRPr="00BC5CA9" w:rsidRDefault="00BC5CA9" w:rsidP="00BC5CA9">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(26)</w:t>
            </w:r>
          </w:p>
        </w:tc>
      </w:tr>
    </w:tbl>
    <w:p w:rsidR="00C12623"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 xml:space="preserve">где </w:t>
      </w:r>
      <w:r w:rsidR="00C12623" w:rsidRPr="00BC5CA9">
        <w:rPr>
          <w:rFonts w:ascii="Times New Roman" w:hAnsi="Times New Roman" w:cs="Times New Roman"/>
          <w:sz w:val="28"/>
          <w:szCs w:val="28"/>
        </w:rPr>
        <w:t>С</w:t>
      </w:r>
      <w:r w:rsidRPr="00C12623">
        <w:rPr>
          <w:rFonts w:ascii="Times New Roman" w:hAnsi="Times New Roman" w:cs="Times New Roman"/>
          <w:sz w:val="28"/>
          <w:szCs w:val="28"/>
          <w:vertAlign w:val="subscript"/>
        </w:rPr>
        <w:t xml:space="preserve">ОПФ </w:t>
      </w:r>
      <w:r w:rsidR="00C12623" w:rsidRPr="00C12623">
        <w:rPr>
          <w:rFonts w:ascii="Times New Roman" w:hAnsi="Times New Roman" w:cs="Times New Roman"/>
          <w:sz w:val="28"/>
          <w:szCs w:val="28"/>
          <w:vertAlign w:val="subscript"/>
        </w:rPr>
        <w:t xml:space="preserve">i </w:t>
      </w:r>
      <w:r w:rsidRPr="00BC5CA9">
        <w:rPr>
          <w:rFonts w:ascii="Times New Roman" w:hAnsi="Times New Roman" w:cs="Times New Roman"/>
          <w:sz w:val="28"/>
          <w:szCs w:val="28"/>
        </w:rPr>
        <w:t>- стоимость основных производственных фондов i-й группы, руб</w:t>
      </w:r>
      <w:r w:rsidR="00C12623">
        <w:rPr>
          <w:rFonts w:ascii="Times New Roman" w:hAnsi="Times New Roman" w:cs="Times New Roman"/>
          <w:sz w:val="28"/>
          <w:szCs w:val="28"/>
        </w:rPr>
        <w:t>.;</w:t>
      </w:r>
    </w:p>
    <w:p w:rsidR="00C12623"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Н</w:t>
      </w:r>
      <w:r w:rsidR="00C12623" w:rsidRPr="00C12623">
        <w:rPr>
          <w:rFonts w:ascii="Times New Roman" w:hAnsi="Times New Roman" w:cs="Times New Roman"/>
          <w:sz w:val="28"/>
          <w:szCs w:val="28"/>
          <w:vertAlign w:val="subscript"/>
        </w:rPr>
        <w:t xml:space="preserve">ОПФi </w:t>
      </w:r>
      <w:r w:rsidRPr="00BC5CA9">
        <w:rPr>
          <w:rFonts w:ascii="Times New Roman" w:hAnsi="Times New Roman" w:cs="Times New Roman"/>
          <w:sz w:val="28"/>
          <w:szCs w:val="28"/>
        </w:rPr>
        <w:t xml:space="preserve">- норма амортизационных отчислений по основным производственным фондам i-й группы. </w:t>
      </w:r>
    </w:p>
    <w:p w:rsidR="00432F3A" w:rsidRDefault="00BC5CA9" w:rsidP="0040200B">
      <w:pPr>
        <w:spacing w:after="0" w:line="360" w:lineRule="auto"/>
        <w:ind w:firstLine="709"/>
        <w:jc w:val="both"/>
        <w:rPr>
          <w:rFonts w:ascii="Times New Roman" w:hAnsi="Times New Roman" w:cs="Times New Roman"/>
          <w:sz w:val="28"/>
          <w:szCs w:val="28"/>
        </w:rPr>
      </w:pPr>
      <w:r w:rsidRPr="00BC5CA9">
        <w:rPr>
          <w:rFonts w:ascii="Times New Roman" w:hAnsi="Times New Roman" w:cs="Times New Roman"/>
          <w:sz w:val="28"/>
          <w:szCs w:val="28"/>
        </w:rPr>
        <w:t>Общая сумма амортизационных отчислений по основным производственным фондам определяется суммированием амортизационных отчислений по видам и группам основных производственных фондов</w:t>
      </w:r>
      <w:r w:rsidR="00C12623">
        <w:rPr>
          <w:rFonts w:ascii="Times New Roman" w:hAnsi="Times New Roman" w:cs="Times New Roman"/>
          <w:sz w:val="28"/>
          <w:szCs w:val="28"/>
        </w:rPr>
        <w:t xml:space="preserve"> определяется по формуле (27)</w:t>
      </w:r>
      <w:r w:rsidRPr="00BC5CA9">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C12623" w:rsidTr="0091509C">
        <w:tc>
          <w:tcPr>
            <w:tcW w:w="8897" w:type="dxa"/>
          </w:tcPr>
          <w:p w:rsidR="00C12623" w:rsidRDefault="007148FD" w:rsidP="00C12623">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ам</m:t>
                  </m:r>
                </m:sub>
              </m:sSub>
              <m:r>
                <w:rPr>
                  <w:rFonts w:ascii="Cambria Math" w:hAnsi="Cambria Math" w:cs="Times New Roman"/>
                  <w:sz w:val="28"/>
                  <w:szCs w:val="28"/>
                </w:rPr>
                <m:t>=</m:t>
              </m:r>
              <m:nary>
                <m:naryPr>
                  <m:chr m:val="∑"/>
                  <m:limLoc m:val="undOvr"/>
                  <m:subHide m:val="on"/>
                  <m:supHide m:val="on"/>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 xml:space="preserve">ам </m:t>
                      </m:r>
                      <m:r>
                        <w:rPr>
                          <w:rFonts w:ascii="Cambria Math" w:hAnsi="Cambria Math" w:cs="Times New Roman"/>
                          <w:sz w:val="28"/>
                          <w:szCs w:val="28"/>
                          <w:lang w:val="en-US"/>
                        </w:rPr>
                        <m:t>i</m:t>
                      </m:r>
                    </m:sub>
                  </m:sSub>
                </m:e>
              </m:nary>
            </m:oMath>
            <w:r w:rsidR="00C12623">
              <w:rPr>
                <w:rFonts w:ascii="Times New Roman" w:eastAsiaTheme="minorEastAsia" w:hAnsi="Times New Roman" w:cs="Times New Roman"/>
                <w:sz w:val="28"/>
                <w:szCs w:val="28"/>
              </w:rPr>
              <w:t>.</w:t>
            </w:r>
          </w:p>
        </w:tc>
        <w:tc>
          <w:tcPr>
            <w:tcW w:w="1240" w:type="dxa"/>
          </w:tcPr>
          <w:p w:rsidR="00C12623" w:rsidRDefault="00C12623" w:rsidP="00C12623">
            <w:pPr>
              <w:spacing w:line="360" w:lineRule="auto"/>
              <w:jc w:val="right"/>
              <w:rPr>
                <w:rFonts w:ascii="Times New Roman" w:hAnsi="Times New Roman" w:cs="Times New Roman"/>
                <w:sz w:val="28"/>
                <w:szCs w:val="28"/>
              </w:rPr>
            </w:pPr>
            <w:r>
              <w:rPr>
                <w:rFonts w:ascii="Times New Roman" w:hAnsi="Times New Roman" w:cs="Times New Roman"/>
                <w:sz w:val="28"/>
                <w:szCs w:val="28"/>
              </w:rPr>
              <w:t>(27)</w:t>
            </w:r>
          </w:p>
        </w:tc>
      </w:tr>
    </w:tbl>
    <w:p w:rsidR="00C12623" w:rsidRDefault="00C12623"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473992">
        <w:rPr>
          <w:rFonts w:ascii="Times New Roman" w:hAnsi="Times New Roman" w:cs="Times New Roman"/>
          <w:sz w:val="28"/>
          <w:szCs w:val="28"/>
        </w:rPr>
        <w:t>Затраты на электроэнергию определяются на основании ее расхода на освещение и производственные нужды:</w:t>
      </w:r>
    </w:p>
    <w:p w:rsidR="00473992" w:rsidRDefault="00473992"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затраты на силовую электроэнергию определяются по формуле (28):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473992" w:rsidTr="0091509C">
        <w:tc>
          <w:tcPr>
            <w:tcW w:w="8897" w:type="dxa"/>
          </w:tcPr>
          <w:p w:rsidR="00473992" w:rsidRDefault="007148FD" w:rsidP="00473992">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сэ</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сэ</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э</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р-р</m:t>
                    </m:r>
                  </m:sub>
                </m:sSub>
                <m:r>
                  <w:rPr>
                    <w:rFonts w:ascii="Cambria Math" w:hAnsi="Cambria Math" w:cs="Times New Roman"/>
                    <w:sz w:val="28"/>
                    <w:szCs w:val="28"/>
                  </w:rPr>
                  <m:t>,</m:t>
                </m:r>
              </m:oMath>
            </m:oMathPara>
          </w:p>
        </w:tc>
        <w:tc>
          <w:tcPr>
            <w:tcW w:w="1240" w:type="dxa"/>
          </w:tcPr>
          <w:p w:rsidR="00473992" w:rsidRDefault="00473992" w:rsidP="00473992">
            <w:pPr>
              <w:spacing w:line="360" w:lineRule="auto"/>
              <w:jc w:val="right"/>
              <w:rPr>
                <w:rFonts w:ascii="Times New Roman" w:hAnsi="Times New Roman" w:cs="Times New Roman"/>
                <w:sz w:val="28"/>
                <w:szCs w:val="28"/>
              </w:rPr>
            </w:pPr>
            <w:r>
              <w:rPr>
                <w:rFonts w:ascii="Times New Roman" w:hAnsi="Times New Roman" w:cs="Times New Roman"/>
                <w:sz w:val="28"/>
                <w:szCs w:val="28"/>
              </w:rPr>
              <w:t>(28)</w:t>
            </w:r>
          </w:p>
        </w:tc>
      </w:tr>
    </w:tbl>
    <w:p w:rsidR="00473992" w:rsidRDefault="00473992" w:rsidP="0040200B">
      <w:pPr>
        <w:spacing w:after="0" w:line="360" w:lineRule="auto"/>
        <w:ind w:firstLine="709"/>
        <w:jc w:val="both"/>
        <w:rPr>
          <w:rFonts w:ascii="Times New Roman" w:hAnsi="Times New Roman" w:cs="Times New Roman"/>
          <w:sz w:val="28"/>
          <w:szCs w:val="28"/>
        </w:rPr>
      </w:pPr>
      <w:r w:rsidRPr="00473992">
        <w:rPr>
          <w:rFonts w:ascii="Times New Roman" w:hAnsi="Times New Roman" w:cs="Times New Roman"/>
          <w:sz w:val="28"/>
          <w:szCs w:val="28"/>
        </w:rPr>
        <w:t xml:space="preserve">где </w:t>
      </w:r>
      <w:proofErr w:type="spellStart"/>
      <w:r>
        <w:rPr>
          <w:rFonts w:ascii="Times New Roman" w:hAnsi="Times New Roman" w:cs="Times New Roman"/>
          <w:sz w:val="28"/>
          <w:szCs w:val="28"/>
        </w:rPr>
        <w:t>Р</w:t>
      </w:r>
      <w:r w:rsidRPr="00473992">
        <w:rPr>
          <w:rFonts w:ascii="Times New Roman" w:hAnsi="Times New Roman" w:cs="Times New Roman"/>
          <w:sz w:val="28"/>
          <w:szCs w:val="28"/>
          <w:vertAlign w:val="subscript"/>
        </w:rPr>
        <w:t>сэ</w:t>
      </w:r>
      <w:proofErr w:type="spellEnd"/>
      <w:r w:rsidRPr="00473992">
        <w:rPr>
          <w:rFonts w:ascii="Times New Roman" w:hAnsi="Times New Roman" w:cs="Times New Roman"/>
          <w:sz w:val="28"/>
          <w:szCs w:val="28"/>
        </w:rPr>
        <w:t xml:space="preserve"> - расход силовой энергии, кВт∙ч; рекомендуется принимать 3000</w:t>
      </w:r>
      <w:r>
        <w:rPr>
          <w:rFonts w:ascii="Times New Roman" w:hAnsi="Times New Roman" w:cs="Times New Roman"/>
          <w:sz w:val="28"/>
          <w:szCs w:val="28"/>
        </w:rPr>
        <w:t>÷</w:t>
      </w:r>
      <w:r w:rsidRPr="00473992">
        <w:rPr>
          <w:rFonts w:ascii="Times New Roman" w:hAnsi="Times New Roman" w:cs="Times New Roman"/>
          <w:sz w:val="28"/>
          <w:szCs w:val="28"/>
        </w:rPr>
        <w:t xml:space="preserve">5000 </w:t>
      </w:r>
      <w:proofErr w:type="gramStart"/>
      <w:r w:rsidRPr="00473992">
        <w:rPr>
          <w:rFonts w:ascii="Times New Roman" w:hAnsi="Times New Roman" w:cs="Times New Roman"/>
          <w:sz w:val="28"/>
          <w:szCs w:val="28"/>
        </w:rPr>
        <w:t>кВт-ч</w:t>
      </w:r>
      <w:proofErr w:type="gramEnd"/>
      <w:r w:rsidRPr="00473992">
        <w:rPr>
          <w:rFonts w:ascii="Times New Roman" w:hAnsi="Times New Roman" w:cs="Times New Roman"/>
          <w:sz w:val="28"/>
          <w:szCs w:val="28"/>
        </w:rPr>
        <w:t xml:space="preserve"> на одного ремонтного рабочего в год; </w:t>
      </w:r>
    </w:p>
    <w:p w:rsidR="00473992" w:rsidRDefault="00473992" w:rsidP="0040200B">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Ц</w:t>
      </w:r>
      <w:r w:rsidRPr="00473992">
        <w:rPr>
          <w:rFonts w:ascii="Times New Roman" w:hAnsi="Times New Roman" w:cs="Times New Roman"/>
          <w:sz w:val="28"/>
          <w:szCs w:val="28"/>
          <w:vertAlign w:val="subscript"/>
        </w:rPr>
        <w:t>э</w:t>
      </w:r>
      <w:proofErr w:type="spellEnd"/>
      <w:r w:rsidRPr="00473992">
        <w:rPr>
          <w:rFonts w:ascii="Times New Roman" w:hAnsi="Times New Roman" w:cs="Times New Roman"/>
          <w:sz w:val="28"/>
          <w:szCs w:val="28"/>
        </w:rPr>
        <w:t xml:space="preserve"> - цена электроэнергии, руб./кВт∙</w:t>
      </w:r>
      <w:proofErr w:type="gramStart"/>
      <w:r w:rsidRPr="00473992">
        <w:rPr>
          <w:rFonts w:ascii="Times New Roman" w:hAnsi="Times New Roman" w:cs="Times New Roman"/>
          <w:sz w:val="28"/>
          <w:szCs w:val="28"/>
        </w:rPr>
        <w:t>ч</w:t>
      </w:r>
      <w:proofErr w:type="gramEnd"/>
      <w:r w:rsidRPr="00473992">
        <w:rPr>
          <w:rFonts w:ascii="Times New Roman" w:hAnsi="Times New Roman" w:cs="Times New Roman"/>
          <w:sz w:val="28"/>
          <w:szCs w:val="28"/>
        </w:rPr>
        <w:t xml:space="preserve">, принимается </w:t>
      </w:r>
      <w:r w:rsidR="00122D84">
        <w:rPr>
          <w:rFonts w:ascii="Times New Roman" w:hAnsi="Times New Roman" w:cs="Times New Roman"/>
          <w:sz w:val="28"/>
          <w:szCs w:val="28"/>
        </w:rPr>
        <w:t>3,03</w:t>
      </w:r>
      <w:r w:rsidRPr="00473992">
        <w:rPr>
          <w:rFonts w:ascii="Times New Roman" w:hAnsi="Times New Roman" w:cs="Times New Roman"/>
          <w:sz w:val="28"/>
          <w:szCs w:val="28"/>
        </w:rPr>
        <w:t>руб./кВт∙ч;</w:t>
      </w:r>
    </w:p>
    <w:p w:rsidR="00122D84" w:rsidRDefault="00122D84"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затраты на осветительную энергию определяются по формуле (29):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6"/>
        <w:gridCol w:w="1218"/>
      </w:tblGrid>
      <w:tr w:rsidR="00122D84" w:rsidRPr="00A7150A" w:rsidTr="0091509C">
        <w:tc>
          <w:tcPr>
            <w:tcW w:w="8897" w:type="dxa"/>
          </w:tcPr>
          <w:p w:rsidR="00122D84" w:rsidRPr="00A7150A" w:rsidRDefault="007148FD" w:rsidP="00A7150A">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оэ</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Н</m:t>
                        </m:r>
                      </m:e>
                      <m:sub>
                        <m:r>
                          <m:rPr>
                            <m:sty m:val="p"/>
                          </m:rPr>
                          <w:rPr>
                            <w:rFonts w:ascii="Cambria Math" w:hAnsi="Cambria Math" w:cs="Times New Roman"/>
                            <w:sz w:val="28"/>
                            <w:szCs w:val="28"/>
                          </w:rPr>
                          <m:t>оэ</m:t>
                        </m:r>
                      </m:sub>
                    </m:sSub>
                    <m:r>
                      <m:rPr>
                        <m:sty m:val="p"/>
                      </m:rPr>
                      <w:rPr>
                        <w:rFonts w:ascii="Cambria Math" w:hAnsi="Cambria Math" w:cs="Times New Roman"/>
                        <w:sz w:val="28"/>
                        <w:szCs w:val="28"/>
                      </w:rPr>
                      <m:t>∙</m:t>
                    </m:r>
                    <m:r>
                      <m:rPr>
                        <m:sty m:val="p"/>
                      </m:rPr>
                      <w:rPr>
                        <w:rFonts w:ascii="Cambria Math" w:hAnsi="Cambria Math" w:cs="Times New Roman"/>
                        <w:sz w:val="28"/>
                        <w:szCs w:val="28"/>
                        <w:lang w:val="en-US"/>
                      </w:rPr>
                      <m:t>Q ∙S ∙</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rPr>
                          <m:t>Ц</m:t>
                        </m:r>
                      </m:e>
                      <m:sub>
                        <m:r>
                          <m:rPr>
                            <m:sty m:val="p"/>
                          </m:rPr>
                          <w:rPr>
                            <w:rFonts w:ascii="Cambria Math" w:hAnsi="Cambria Math" w:cs="Times New Roman"/>
                            <w:sz w:val="28"/>
                            <w:szCs w:val="28"/>
                            <w:lang w:val="en-US"/>
                          </w:rPr>
                          <m:t>э</m:t>
                        </m:r>
                      </m:sub>
                    </m:sSub>
                  </m:num>
                  <m:den>
                    <m:r>
                      <m:rPr>
                        <m:sty m:val="p"/>
                      </m:rPr>
                      <w:rPr>
                        <w:rFonts w:ascii="Cambria Math" w:hAnsi="Cambria Math" w:cs="Times New Roman"/>
                        <w:sz w:val="28"/>
                        <w:szCs w:val="28"/>
                      </w:rPr>
                      <m:t>1000</m:t>
                    </m:r>
                  </m:den>
                </m:f>
                <m:r>
                  <m:rPr>
                    <m:sty m:val="p"/>
                  </m:rPr>
                  <w:rPr>
                    <w:rFonts w:ascii="Cambria Math" w:hAnsi="Cambria Math" w:cs="Times New Roman"/>
                    <w:sz w:val="28"/>
                    <w:szCs w:val="28"/>
                  </w:rPr>
                  <m:t>,</m:t>
                </m:r>
              </m:oMath>
            </m:oMathPara>
          </w:p>
        </w:tc>
        <w:tc>
          <w:tcPr>
            <w:tcW w:w="1240" w:type="dxa"/>
          </w:tcPr>
          <w:p w:rsidR="00122D84" w:rsidRPr="00A7150A" w:rsidRDefault="00122D84" w:rsidP="00A7150A">
            <w:pPr>
              <w:spacing w:line="360" w:lineRule="auto"/>
              <w:jc w:val="right"/>
              <w:rPr>
                <w:rFonts w:ascii="Times New Roman" w:hAnsi="Times New Roman" w:cs="Times New Roman"/>
                <w:sz w:val="28"/>
                <w:szCs w:val="28"/>
              </w:rPr>
            </w:pPr>
            <w:r w:rsidRPr="00A7150A">
              <w:rPr>
                <w:rFonts w:ascii="Times New Roman" w:hAnsi="Times New Roman" w:cs="Times New Roman"/>
                <w:sz w:val="28"/>
                <w:szCs w:val="28"/>
              </w:rPr>
              <w:t>(2</w:t>
            </w:r>
            <w:r w:rsidR="00A7150A" w:rsidRPr="00A7150A">
              <w:rPr>
                <w:rFonts w:ascii="Times New Roman" w:hAnsi="Times New Roman" w:cs="Times New Roman"/>
                <w:sz w:val="28"/>
                <w:szCs w:val="28"/>
              </w:rPr>
              <w:t>9</w:t>
            </w:r>
            <w:r w:rsidRPr="00A7150A">
              <w:rPr>
                <w:rFonts w:ascii="Times New Roman" w:hAnsi="Times New Roman" w:cs="Times New Roman"/>
                <w:sz w:val="28"/>
                <w:szCs w:val="28"/>
              </w:rPr>
              <w:t>)</w:t>
            </w:r>
          </w:p>
        </w:tc>
      </w:tr>
    </w:tbl>
    <w:p w:rsidR="00A7150A" w:rsidRDefault="00A7150A" w:rsidP="0040200B">
      <w:pPr>
        <w:spacing w:after="0" w:line="360" w:lineRule="auto"/>
        <w:ind w:firstLine="709"/>
        <w:jc w:val="both"/>
        <w:rPr>
          <w:rFonts w:ascii="Times New Roman" w:hAnsi="Times New Roman" w:cs="Times New Roman"/>
          <w:sz w:val="28"/>
          <w:szCs w:val="28"/>
        </w:rPr>
      </w:pPr>
      <w:r w:rsidRPr="00A7150A">
        <w:rPr>
          <w:rFonts w:ascii="Times New Roman" w:hAnsi="Times New Roman" w:cs="Times New Roman"/>
          <w:sz w:val="28"/>
          <w:szCs w:val="28"/>
        </w:rPr>
        <w:t xml:space="preserve">где </w:t>
      </w:r>
      <w:proofErr w:type="spellStart"/>
      <w:r w:rsidRPr="00A7150A">
        <w:rPr>
          <w:rFonts w:ascii="Times New Roman" w:hAnsi="Times New Roman" w:cs="Times New Roman"/>
          <w:sz w:val="28"/>
          <w:szCs w:val="28"/>
        </w:rPr>
        <w:t>Н</w:t>
      </w:r>
      <w:r w:rsidRPr="00A7150A">
        <w:rPr>
          <w:rFonts w:ascii="Times New Roman" w:hAnsi="Times New Roman" w:cs="Times New Roman"/>
          <w:sz w:val="28"/>
          <w:szCs w:val="28"/>
          <w:vertAlign w:val="subscript"/>
        </w:rPr>
        <w:t>о</w:t>
      </w:r>
      <w:proofErr w:type="gramStart"/>
      <w:r w:rsidRPr="00A7150A">
        <w:rPr>
          <w:rFonts w:ascii="Times New Roman" w:hAnsi="Times New Roman" w:cs="Times New Roman"/>
          <w:sz w:val="28"/>
          <w:szCs w:val="28"/>
          <w:vertAlign w:val="subscript"/>
        </w:rPr>
        <w:t>э</w:t>
      </w:r>
      <w:proofErr w:type="spellEnd"/>
      <w:r w:rsidRPr="00A7150A">
        <w:rPr>
          <w:rFonts w:ascii="Times New Roman" w:hAnsi="Times New Roman" w:cs="Times New Roman"/>
          <w:sz w:val="28"/>
          <w:szCs w:val="28"/>
        </w:rPr>
        <w:t>-</w:t>
      </w:r>
      <w:proofErr w:type="gramEnd"/>
      <w:r w:rsidRPr="00A7150A">
        <w:rPr>
          <w:rFonts w:ascii="Times New Roman" w:hAnsi="Times New Roman" w:cs="Times New Roman"/>
          <w:sz w:val="28"/>
          <w:szCs w:val="28"/>
        </w:rPr>
        <w:t xml:space="preserve"> норма расхода электроэнергии, Вт/м</w:t>
      </w:r>
      <w:r w:rsidRPr="00A7150A">
        <w:rPr>
          <w:rFonts w:ascii="Times New Roman" w:hAnsi="Times New Roman" w:cs="Times New Roman"/>
          <w:sz w:val="28"/>
          <w:szCs w:val="28"/>
          <w:vertAlign w:val="superscript"/>
        </w:rPr>
        <w:t>2</w:t>
      </w:r>
      <w:r w:rsidRPr="00A7150A">
        <w:rPr>
          <w:rFonts w:ascii="Times New Roman" w:hAnsi="Times New Roman" w:cs="Times New Roman"/>
          <w:sz w:val="28"/>
          <w:szCs w:val="28"/>
        </w:rPr>
        <w:t>, принимается 20-25 Вт на 1м</w:t>
      </w:r>
      <w:r w:rsidRPr="00A7150A">
        <w:rPr>
          <w:rFonts w:ascii="Times New Roman" w:hAnsi="Times New Roman" w:cs="Times New Roman"/>
          <w:sz w:val="28"/>
          <w:szCs w:val="28"/>
          <w:vertAlign w:val="superscript"/>
        </w:rPr>
        <w:t>2</w:t>
      </w:r>
      <w:r w:rsidRPr="00A7150A">
        <w:rPr>
          <w:rFonts w:ascii="Times New Roman" w:hAnsi="Times New Roman" w:cs="Times New Roman"/>
          <w:sz w:val="28"/>
          <w:szCs w:val="28"/>
        </w:rPr>
        <w:t xml:space="preserve"> площади пола; </w:t>
      </w:r>
    </w:p>
    <w:p w:rsidR="00A7150A" w:rsidRDefault="00A7150A" w:rsidP="0040200B">
      <w:pPr>
        <w:spacing w:after="0" w:line="360" w:lineRule="auto"/>
        <w:ind w:firstLine="709"/>
        <w:jc w:val="both"/>
        <w:rPr>
          <w:rFonts w:ascii="Times New Roman" w:hAnsi="Times New Roman" w:cs="Times New Roman"/>
          <w:sz w:val="28"/>
          <w:szCs w:val="28"/>
        </w:rPr>
      </w:pPr>
      <w:r w:rsidRPr="00A7150A">
        <w:rPr>
          <w:rFonts w:ascii="Times New Roman" w:hAnsi="Times New Roman" w:cs="Times New Roman"/>
          <w:sz w:val="28"/>
          <w:szCs w:val="28"/>
        </w:rPr>
        <w:t xml:space="preserve">Q- продолжительность работы электрического освещения в течение года, </w:t>
      </w:r>
      <w:proofErr w:type="gramStart"/>
      <w:r w:rsidRPr="00A7150A">
        <w:rPr>
          <w:rFonts w:ascii="Times New Roman" w:hAnsi="Times New Roman" w:cs="Times New Roman"/>
          <w:sz w:val="28"/>
          <w:szCs w:val="28"/>
        </w:rPr>
        <w:t>ч</w:t>
      </w:r>
      <w:proofErr w:type="gramEnd"/>
      <w:r w:rsidRPr="00A7150A">
        <w:rPr>
          <w:rFonts w:ascii="Times New Roman" w:hAnsi="Times New Roman" w:cs="Times New Roman"/>
          <w:sz w:val="28"/>
          <w:szCs w:val="28"/>
        </w:rPr>
        <w:t xml:space="preserve">; принимается при односменном режиме 800 ч, при двухсменном - 2100 ч, при трехсменном - 3300 ч; </w:t>
      </w:r>
    </w:p>
    <w:p w:rsidR="00A7150A" w:rsidRDefault="00A7150A" w:rsidP="0040200B">
      <w:pPr>
        <w:spacing w:after="0" w:line="360" w:lineRule="auto"/>
        <w:ind w:firstLine="709"/>
        <w:jc w:val="both"/>
        <w:rPr>
          <w:rFonts w:ascii="Times New Roman" w:hAnsi="Times New Roman" w:cs="Times New Roman"/>
          <w:sz w:val="28"/>
          <w:szCs w:val="28"/>
        </w:rPr>
      </w:pPr>
      <w:r w:rsidRPr="00A7150A">
        <w:rPr>
          <w:rFonts w:ascii="Times New Roman" w:hAnsi="Times New Roman" w:cs="Times New Roman"/>
          <w:sz w:val="28"/>
          <w:szCs w:val="28"/>
        </w:rPr>
        <w:t>S- площадь пола зданий основного производства, м</w:t>
      </w:r>
      <w:proofErr w:type="gramStart"/>
      <w:r w:rsidRPr="00A7150A">
        <w:rPr>
          <w:rFonts w:ascii="Times New Roman" w:hAnsi="Times New Roman" w:cs="Times New Roman"/>
          <w:sz w:val="28"/>
          <w:szCs w:val="28"/>
          <w:vertAlign w:val="superscript"/>
        </w:rPr>
        <w:t>2</w:t>
      </w:r>
      <w:proofErr w:type="gramEnd"/>
      <w:r w:rsidRPr="00A7150A">
        <w:rPr>
          <w:rFonts w:ascii="Times New Roman" w:hAnsi="Times New Roman" w:cs="Times New Roman"/>
          <w:sz w:val="28"/>
          <w:szCs w:val="28"/>
        </w:rPr>
        <w:t xml:space="preserve">; </w:t>
      </w:r>
    </w:p>
    <w:p w:rsidR="00122D84" w:rsidRDefault="00A7150A" w:rsidP="0040200B">
      <w:pPr>
        <w:spacing w:after="0" w:line="360" w:lineRule="auto"/>
        <w:ind w:firstLine="709"/>
        <w:jc w:val="both"/>
        <w:rPr>
          <w:rFonts w:ascii="Times New Roman" w:hAnsi="Times New Roman" w:cs="Times New Roman"/>
          <w:sz w:val="28"/>
          <w:szCs w:val="28"/>
        </w:rPr>
      </w:pPr>
      <w:r w:rsidRPr="00A7150A">
        <w:rPr>
          <w:rFonts w:ascii="Times New Roman" w:hAnsi="Times New Roman" w:cs="Times New Roman"/>
          <w:sz w:val="28"/>
          <w:szCs w:val="28"/>
        </w:rPr>
        <w:t xml:space="preserve">1000 - переводной коэффициент </w:t>
      </w:r>
      <w:proofErr w:type="gramStart"/>
      <w:r w:rsidRPr="00A7150A">
        <w:rPr>
          <w:rFonts w:ascii="Times New Roman" w:hAnsi="Times New Roman" w:cs="Times New Roman"/>
          <w:sz w:val="28"/>
          <w:szCs w:val="28"/>
        </w:rPr>
        <w:t>Вт</w:t>
      </w:r>
      <w:proofErr w:type="gramEnd"/>
      <w:r w:rsidRPr="00A7150A">
        <w:rPr>
          <w:rFonts w:ascii="Times New Roman" w:hAnsi="Times New Roman" w:cs="Times New Roman"/>
          <w:sz w:val="28"/>
          <w:szCs w:val="28"/>
        </w:rPr>
        <w:t xml:space="preserve"> в кВт.</w:t>
      </w:r>
    </w:p>
    <w:p w:rsidR="00A7150A" w:rsidRDefault="00A7150A" w:rsidP="004020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Общая сумма затрат на электрическую энергию (руб.) определяется по формуле (30):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2"/>
        <w:gridCol w:w="1222"/>
      </w:tblGrid>
      <w:tr w:rsidR="00A7150A" w:rsidTr="0091509C">
        <w:tc>
          <w:tcPr>
            <w:tcW w:w="8897" w:type="dxa"/>
          </w:tcPr>
          <w:p w:rsidR="00A7150A" w:rsidRPr="00A7150A" w:rsidRDefault="007148FD" w:rsidP="00A7150A">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э</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сэ</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оэ</m:t>
                    </m:r>
                  </m:sub>
                </m:sSub>
                <m:r>
                  <m:rPr>
                    <m:sty m:val="p"/>
                  </m:rPr>
                  <w:rPr>
                    <w:rFonts w:ascii="Cambria Math" w:hAnsi="Cambria Math" w:cs="Times New Roman"/>
                    <w:sz w:val="28"/>
                    <w:szCs w:val="28"/>
                  </w:rPr>
                  <m:t>.</m:t>
                </m:r>
              </m:oMath>
            </m:oMathPara>
          </w:p>
        </w:tc>
        <w:tc>
          <w:tcPr>
            <w:tcW w:w="1240" w:type="dxa"/>
          </w:tcPr>
          <w:p w:rsidR="00A7150A" w:rsidRDefault="00A7150A" w:rsidP="00A7150A">
            <w:pPr>
              <w:spacing w:line="360" w:lineRule="auto"/>
              <w:jc w:val="right"/>
              <w:rPr>
                <w:rFonts w:ascii="Times New Roman" w:hAnsi="Times New Roman" w:cs="Times New Roman"/>
                <w:sz w:val="28"/>
                <w:szCs w:val="28"/>
              </w:rPr>
            </w:pPr>
            <w:r>
              <w:rPr>
                <w:rFonts w:ascii="Times New Roman" w:hAnsi="Times New Roman" w:cs="Times New Roman"/>
                <w:sz w:val="28"/>
                <w:szCs w:val="28"/>
              </w:rPr>
              <w:t>(30)</w:t>
            </w:r>
          </w:p>
        </w:tc>
      </w:tr>
    </w:tbl>
    <w:p w:rsidR="00A7150A" w:rsidRDefault="00A7150A"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Затраты на водоснабжение определяются для бытовых и технологических нужд раздельно.</w:t>
      </w:r>
    </w:p>
    <w:p w:rsidR="00A7150A" w:rsidRDefault="00A7150A"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Затраты на воду для технологических целей определяется по формуле (31):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2"/>
        <w:gridCol w:w="1202"/>
      </w:tblGrid>
      <w:tr w:rsidR="00A7150A" w:rsidTr="0091509C">
        <w:tc>
          <w:tcPr>
            <w:tcW w:w="8897" w:type="dxa"/>
          </w:tcPr>
          <w:p w:rsidR="00A7150A" w:rsidRPr="00A7150A" w:rsidRDefault="007148FD" w:rsidP="00A7150A">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тв</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d>
                      <m:dPr>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м</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м</m:t>
                                </m:r>
                              </m:sub>
                            </m:sSub>
                            <m:r>
                              <w:rPr>
                                <w:rFonts w:ascii="Cambria Math" w:hAnsi="Cambria Math" w:cs="Times New Roman"/>
                                <w:sz w:val="28"/>
                                <w:szCs w:val="28"/>
                              </w:rPr>
                              <m:t xml:space="preserve"> ∙А</m:t>
                            </m:r>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тва</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ма</m:t>
                                </m:r>
                              </m:sub>
                            </m:sSub>
                            <m:r>
                              <w:rPr>
                                <w:rFonts w:ascii="Cambria Math" w:hAnsi="Cambria Math" w:cs="Times New Roman"/>
                                <w:sz w:val="28"/>
                                <w:szCs w:val="28"/>
                              </w:rPr>
                              <m:t xml:space="preserve"> ∙А</m:t>
                            </m:r>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тв</m:t>
                        </m:r>
                      </m:sub>
                    </m:sSub>
                  </m:num>
                  <m:den>
                    <m:r>
                      <w:rPr>
                        <w:rFonts w:ascii="Cambria Math" w:hAnsi="Cambria Math" w:cs="Times New Roman"/>
                        <w:sz w:val="28"/>
                        <w:szCs w:val="28"/>
                      </w:rPr>
                      <m:t>1000</m:t>
                    </m:r>
                  </m:den>
                </m:f>
                <m:r>
                  <w:rPr>
                    <w:rFonts w:ascii="Cambria Math" w:hAnsi="Cambria Math" w:cs="Times New Roman"/>
                    <w:sz w:val="28"/>
                    <w:szCs w:val="28"/>
                  </w:rPr>
                  <m:t>,</m:t>
                </m:r>
              </m:oMath>
            </m:oMathPara>
          </w:p>
        </w:tc>
        <w:tc>
          <w:tcPr>
            <w:tcW w:w="1240" w:type="dxa"/>
          </w:tcPr>
          <w:p w:rsidR="00A7150A" w:rsidRDefault="00A7150A" w:rsidP="005A6A95">
            <w:pPr>
              <w:spacing w:line="360" w:lineRule="auto"/>
              <w:jc w:val="right"/>
              <w:rPr>
                <w:rFonts w:ascii="Times New Roman" w:hAnsi="Times New Roman" w:cs="Times New Roman"/>
                <w:sz w:val="28"/>
                <w:szCs w:val="28"/>
              </w:rPr>
            </w:pPr>
            <w:r>
              <w:rPr>
                <w:rFonts w:ascii="Times New Roman" w:hAnsi="Times New Roman" w:cs="Times New Roman"/>
                <w:sz w:val="28"/>
                <w:szCs w:val="28"/>
              </w:rPr>
              <w:t>(3</w:t>
            </w:r>
            <w:r w:rsidR="005A6A95">
              <w:rPr>
                <w:rFonts w:ascii="Times New Roman" w:hAnsi="Times New Roman" w:cs="Times New Roman"/>
                <w:sz w:val="28"/>
                <w:szCs w:val="28"/>
              </w:rPr>
              <w:t>1</w:t>
            </w:r>
            <w:r>
              <w:rPr>
                <w:rFonts w:ascii="Times New Roman" w:hAnsi="Times New Roman" w:cs="Times New Roman"/>
                <w:sz w:val="28"/>
                <w:szCs w:val="28"/>
              </w:rPr>
              <w:t>)</w:t>
            </w:r>
          </w:p>
        </w:tc>
      </w:tr>
    </w:tbl>
    <w:p w:rsidR="00A7150A" w:rsidRDefault="00A7150A" w:rsidP="00A7150A">
      <w:pPr>
        <w:pStyle w:val="a8"/>
        <w:spacing w:after="0" w:line="360" w:lineRule="auto"/>
        <w:ind w:left="0" w:firstLine="709"/>
        <w:jc w:val="both"/>
        <w:rPr>
          <w:rFonts w:ascii="Times New Roman" w:hAnsi="Times New Roman" w:cs="Times New Roman"/>
          <w:sz w:val="28"/>
          <w:szCs w:val="28"/>
        </w:rPr>
      </w:pPr>
      <w:r w:rsidRPr="00A7150A">
        <w:rPr>
          <w:rFonts w:ascii="Times New Roman" w:hAnsi="Times New Roman" w:cs="Times New Roman"/>
          <w:sz w:val="28"/>
          <w:szCs w:val="28"/>
        </w:rPr>
        <w:t>где Н</w:t>
      </w:r>
      <w:r w:rsidRPr="00A7150A">
        <w:rPr>
          <w:rFonts w:ascii="Times New Roman" w:hAnsi="Times New Roman" w:cs="Times New Roman"/>
          <w:sz w:val="28"/>
          <w:szCs w:val="28"/>
          <w:vertAlign w:val="subscript"/>
        </w:rPr>
        <w:t>м</w:t>
      </w:r>
      <w:r w:rsidRPr="00A7150A">
        <w:rPr>
          <w:rFonts w:ascii="Times New Roman" w:hAnsi="Times New Roman" w:cs="Times New Roman"/>
          <w:sz w:val="28"/>
          <w:szCs w:val="28"/>
        </w:rPr>
        <w:t xml:space="preserve"> - норма расхода воды на 1 мойку автомобиля, л; </w:t>
      </w:r>
    </w:p>
    <w:p w:rsidR="00D070DB" w:rsidRDefault="00D070DB" w:rsidP="001B362F">
      <w:pPr>
        <w:pStyle w:val="a8"/>
        <w:spacing w:after="0" w:line="360" w:lineRule="auto"/>
        <w:ind w:left="0" w:firstLine="709"/>
        <w:jc w:val="center"/>
        <w:rPr>
          <w:rFonts w:ascii="Times New Roman" w:hAnsi="Times New Roman" w:cs="Times New Roman"/>
          <w:sz w:val="28"/>
          <w:szCs w:val="28"/>
        </w:rPr>
      </w:pPr>
      <w:r>
        <w:rPr>
          <w:noProof/>
          <w:lang w:eastAsia="ru-RU"/>
        </w:rPr>
        <w:lastRenderedPageBreak/>
        <w:drawing>
          <wp:inline distT="0" distB="0" distL="0" distR="0">
            <wp:extent cx="4890052" cy="1314167"/>
            <wp:effectExtent l="0" t="0" r="6350" b="635"/>
            <wp:docPr id="8" name="Рисунок 8" descr="http://motorzlib.ru/books/item/f00/s00/z0000019/pic/0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torzlib.ru/books/item/f00/s00/z0000019/pic/000053.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1917" cy="1314668"/>
                    </a:xfrm>
                    <a:prstGeom prst="rect">
                      <a:avLst/>
                    </a:prstGeom>
                    <a:noFill/>
                    <a:ln>
                      <a:noFill/>
                    </a:ln>
                  </pic:spPr>
                </pic:pic>
              </a:graphicData>
            </a:graphic>
          </wp:inline>
        </w:drawing>
      </w:r>
    </w:p>
    <w:p w:rsidR="00A7150A" w:rsidRDefault="00A7150A" w:rsidP="00A7150A">
      <w:pPr>
        <w:pStyle w:val="a8"/>
        <w:spacing w:after="0" w:line="360" w:lineRule="auto"/>
        <w:ind w:left="0" w:firstLine="709"/>
        <w:jc w:val="both"/>
        <w:rPr>
          <w:rFonts w:ascii="Times New Roman" w:hAnsi="Times New Roman" w:cs="Times New Roman"/>
          <w:sz w:val="28"/>
          <w:szCs w:val="28"/>
        </w:rPr>
      </w:pPr>
      <w:proofErr w:type="spellStart"/>
      <w:r w:rsidRPr="00A7150A">
        <w:rPr>
          <w:rFonts w:ascii="Times New Roman" w:hAnsi="Times New Roman" w:cs="Times New Roman"/>
          <w:sz w:val="28"/>
          <w:szCs w:val="28"/>
        </w:rPr>
        <w:t>Н</w:t>
      </w:r>
      <w:r w:rsidRPr="00A7150A">
        <w:rPr>
          <w:rFonts w:ascii="Times New Roman" w:hAnsi="Times New Roman" w:cs="Times New Roman"/>
          <w:sz w:val="28"/>
          <w:szCs w:val="28"/>
          <w:vertAlign w:val="subscript"/>
        </w:rPr>
        <w:t>тв</w:t>
      </w:r>
      <w:proofErr w:type="gramStart"/>
      <w:r w:rsidR="00D070DB">
        <w:rPr>
          <w:rFonts w:ascii="Times New Roman" w:hAnsi="Times New Roman" w:cs="Times New Roman"/>
          <w:sz w:val="28"/>
          <w:szCs w:val="28"/>
          <w:vertAlign w:val="subscript"/>
        </w:rPr>
        <w:t>а</w:t>
      </w:r>
      <w:proofErr w:type="spellEnd"/>
      <w:r w:rsidRPr="00A7150A">
        <w:rPr>
          <w:rFonts w:ascii="Times New Roman" w:hAnsi="Times New Roman" w:cs="Times New Roman"/>
          <w:sz w:val="28"/>
          <w:szCs w:val="28"/>
        </w:rPr>
        <w:t>-</w:t>
      </w:r>
      <w:proofErr w:type="gramEnd"/>
      <w:r w:rsidRPr="00A7150A">
        <w:rPr>
          <w:rFonts w:ascii="Times New Roman" w:hAnsi="Times New Roman" w:cs="Times New Roman"/>
          <w:sz w:val="28"/>
          <w:szCs w:val="28"/>
        </w:rPr>
        <w:t xml:space="preserve"> расход воды на одну мойку агрегатов, л; принимается 15-30% от норм расхода воды на мойку транспортного средства; </w:t>
      </w:r>
    </w:p>
    <w:p w:rsidR="00A7150A" w:rsidRDefault="00A7150A" w:rsidP="00A7150A">
      <w:pPr>
        <w:pStyle w:val="a8"/>
        <w:spacing w:after="0" w:line="360" w:lineRule="auto"/>
        <w:ind w:left="0"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N</w:t>
      </w:r>
      <w:proofErr w:type="gramEnd"/>
      <w:r w:rsidRPr="00A7150A">
        <w:rPr>
          <w:rFonts w:ascii="Times New Roman" w:hAnsi="Times New Roman" w:cs="Times New Roman"/>
          <w:sz w:val="28"/>
          <w:szCs w:val="28"/>
          <w:vertAlign w:val="subscript"/>
        </w:rPr>
        <w:t>м</w:t>
      </w:r>
      <w:proofErr w:type="spellEnd"/>
      <w:r w:rsidRPr="00A7150A">
        <w:rPr>
          <w:rFonts w:ascii="Times New Roman" w:hAnsi="Times New Roman" w:cs="Times New Roman"/>
          <w:sz w:val="28"/>
          <w:szCs w:val="28"/>
        </w:rPr>
        <w:t xml:space="preserve">, </w:t>
      </w:r>
      <w:proofErr w:type="spellStart"/>
      <w:r>
        <w:rPr>
          <w:rFonts w:ascii="Times New Roman" w:hAnsi="Times New Roman" w:cs="Times New Roman"/>
          <w:sz w:val="28"/>
          <w:szCs w:val="28"/>
        </w:rPr>
        <w:t>N</w:t>
      </w:r>
      <w:r w:rsidRPr="00A7150A">
        <w:rPr>
          <w:rFonts w:ascii="Times New Roman" w:hAnsi="Times New Roman" w:cs="Times New Roman"/>
          <w:sz w:val="28"/>
          <w:szCs w:val="28"/>
          <w:vertAlign w:val="subscript"/>
        </w:rPr>
        <w:t>ма</w:t>
      </w:r>
      <w:proofErr w:type="spellEnd"/>
      <w:r w:rsidRPr="00A7150A">
        <w:rPr>
          <w:rFonts w:ascii="Times New Roman" w:hAnsi="Times New Roman" w:cs="Times New Roman"/>
          <w:sz w:val="28"/>
          <w:szCs w:val="28"/>
        </w:rPr>
        <w:t xml:space="preserve"> - количество моек автомобилей, агрегатов (определяется количеством дней работы участка, зоны) за год; </w:t>
      </w:r>
    </w:p>
    <w:p w:rsidR="00A7150A" w:rsidRDefault="00A7150A" w:rsidP="00A7150A">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Ц</w:t>
      </w:r>
      <w:r w:rsidRPr="00A7150A">
        <w:rPr>
          <w:rFonts w:ascii="Times New Roman" w:hAnsi="Times New Roman" w:cs="Times New Roman"/>
          <w:sz w:val="28"/>
          <w:szCs w:val="28"/>
          <w:vertAlign w:val="subscript"/>
        </w:rPr>
        <w:t>тв</w:t>
      </w:r>
      <w:proofErr w:type="spellEnd"/>
      <w:r w:rsidRPr="00A7150A">
        <w:rPr>
          <w:rFonts w:ascii="Times New Roman" w:hAnsi="Times New Roman" w:cs="Times New Roman"/>
          <w:sz w:val="28"/>
          <w:szCs w:val="28"/>
        </w:rPr>
        <w:t xml:space="preserve"> - цена воды для технических нужд, руб./м</w:t>
      </w:r>
      <w:r w:rsidRPr="00A7150A">
        <w:rPr>
          <w:rFonts w:ascii="Times New Roman" w:hAnsi="Times New Roman" w:cs="Times New Roman"/>
          <w:sz w:val="28"/>
          <w:szCs w:val="28"/>
          <w:vertAlign w:val="superscript"/>
        </w:rPr>
        <w:t>3</w:t>
      </w:r>
      <w:r w:rsidRPr="00A7150A">
        <w:rPr>
          <w:rFonts w:ascii="Times New Roman" w:hAnsi="Times New Roman" w:cs="Times New Roman"/>
          <w:sz w:val="28"/>
          <w:szCs w:val="28"/>
        </w:rPr>
        <w:t xml:space="preserve">, принимается </w:t>
      </w:r>
      <w:r w:rsidR="005A6A95">
        <w:rPr>
          <w:rFonts w:ascii="Times New Roman" w:hAnsi="Times New Roman" w:cs="Times New Roman"/>
          <w:sz w:val="28"/>
          <w:szCs w:val="28"/>
        </w:rPr>
        <w:t>11</w:t>
      </w:r>
      <w:r w:rsidR="004D743D">
        <w:rPr>
          <w:rFonts w:ascii="Times New Roman" w:hAnsi="Times New Roman" w:cs="Times New Roman"/>
          <w:sz w:val="28"/>
          <w:szCs w:val="28"/>
        </w:rPr>
        <w:t>,</w:t>
      </w:r>
      <w:r w:rsidR="005A6A95">
        <w:rPr>
          <w:rFonts w:ascii="Times New Roman" w:hAnsi="Times New Roman" w:cs="Times New Roman"/>
          <w:sz w:val="28"/>
          <w:szCs w:val="28"/>
        </w:rPr>
        <w:t>08</w:t>
      </w:r>
      <w:r w:rsidRPr="00A7150A">
        <w:rPr>
          <w:rFonts w:ascii="Times New Roman" w:hAnsi="Times New Roman" w:cs="Times New Roman"/>
          <w:sz w:val="28"/>
          <w:szCs w:val="28"/>
        </w:rPr>
        <w:t xml:space="preserve"> руб./м</w:t>
      </w:r>
      <w:r w:rsidRPr="005A6A95">
        <w:rPr>
          <w:rFonts w:ascii="Times New Roman" w:hAnsi="Times New Roman" w:cs="Times New Roman"/>
          <w:sz w:val="28"/>
          <w:szCs w:val="28"/>
          <w:vertAlign w:val="superscript"/>
        </w:rPr>
        <w:t>3</w:t>
      </w:r>
      <w:r w:rsidRPr="00A7150A">
        <w:rPr>
          <w:rFonts w:ascii="Times New Roman" w:hAnsi="Times New Roman" w:cs="Times New Roman"/>
          <w:sz w:val="28"/>
          <w:szCs w:val="28"/>
        </w:rPr>
        <w:t xml:space="preserve">; </w:t>
      </w:r>
    </w:p>
    <w:p w:rsidR="005A6A95" w:rsidRDefault="00A7150A" w:rsidP="00A7150A">
      <w:pPr>
        <w:pStyle w:val="a8"/>
        <w:spacing w:after="0" w:line="360" w:lineRule="auto"/>
        <w:ind w:left="0" w:firstLine="709"/>
        <w:jc w:val="both"/>
        <w:rPr>
          <w:rFonts w:ascii="Times New Roman" w:hAnsi="Times New Roman" w:cs="Times New Roman"/>
          <w:sz w:val="28"/>
          <w:szCs w:val="28"/>
        </w:rPr>
      </w:pPr>
      <w:r w:rsidRPr="00A7150A">
        <w:rPr>
          <w:rFonts w:ascii="Times New Roman" w:hAnsi="Times New Roman" w:cs="Times New Roman"/>
          <w:sz w:val="28"/>
          <w:szCs w:val="28"/>
        </w:rPr>
        <w:t xml:space="preserve">А - среднесписочное количество обслуживаемых автомобилей, ед.; </w:t>
      </w:r>
    </w:p>
    <w:p w:rsidR="005A6A95" w:rsidRDefault="00A7150A" w:rsidP="00A7150A">
      <w:pPr>
        <w:pStyle w:val="a8"/>
        <w:spacing w:after="0" w:line="360" w:lineRule="auto"/>
        <w:ind w:left="0" w:firstLine="709"/>
        <w:jc w:val="both"/>
        <w:rPr>
          <w:rFonts w:ascii="Times New Roman" w:hAnsi="Times New Roman" w:cs="Times New Roman"/>
          <w:sz w:val="28"/>
          <w:szCs w:val="28"/>
        </w:rPr>
      </w:pPr>
      <w:r w:rsidRPr="00A7150A">
        <w:rPr>
          <w:rFonts w:ascii="Times New Roman" w:hAnsi="Times New Roman" w:cs="Times New Roman"/>
          <w:sz w:val="28"/>
          <w:szCs w:val="28"/>
        </w:rPr>
        <w:t xml:space="preserve">1000 - переводной коэффициент </w:t>
      </w:r>
      <w:proofErr w:type="gramStart"/>
      <w:r w:rsidRPr="00A7150A">
        <w:rPr>
          <w:rFonts w:ascii="Times New Roman" w:hAnsi="Times New Roman" w:cs="Times New Roman"/>
          <w:sz w:val="28"/>
          <w:szCs w:val="28"/>
        </w:rPr>
        <w:t>л</w:t>
      </w:r>
      <w:proofErr w:type="gramEnd"/>
      <w:r w:rsidRPr="00A7150A">
        <w:rPr>
          <w:rFonts w:ascii="Times New Roman" w:hAnsi="Times New Roman" w:cs="Times New Roman"/>
          <w:sz w:val="28"/>
          <w:szCs w:val="28"/>
        </w:rPr>
        <w:t xml:space="preserve"> в м</w:t>
      </w:r>
      <w:r w:rsidRPr="005A6A95">
        <w:rPr>
          <w:rFonts w:ascii="Times New Roman" w:hAnsi="Times New Roman" w:cs="Times New Roman"/>
          <w:sz w:val="28"/>
          <w:szCs w:val="28"/>
          <w:vertAlign w:val="superscript"/>
        </w:rPr>
        <w:t>3</w:t>
      </w:r>
      <w:r w:rsidRPr="00A7150A">
        <w:rPr>
          <w:rFonts w:ascii="Times New Roman" w:hAnsi="Times New Roman" w:cs="Times New Roman"/>
          <w:sz w:val="28"/>
          <w:szCs w:val="28"/>
        </w:rPr>
        <w:t>.</w:t>
      </w:r>
    </w:p>
    <w:p w:rsidR="005A6A95" w:rsidRDefault="00A7150A" w:rsidP="00A7150A">
      <w:pPr>
        <w:pStyle w:val="a8"/>
        <w:spacing w:after="0" w:line="360" w:lineRule="auto"/>
        <w:ind w:left="0" w:firstLine="709"/>
        <w:jc w:val="both"/>
        <w:rPr>
          <w:rFonts w:ascii="Times New Roman" w:hAnsi="Times New Roman" w:cs="Times New Roman"/>
          <w:sz w:val="28"/>
          <w:szCs w:val="28"/>
        </w:rPr>
      </w:pPr>
      <w:r w:rsidRPr="00A7150A">
        <w:rPr>
          <w:rFonts w:ascii="Times New Roman" w:hAnsi="Times New Roman" w:cs="Times New Roman"/>
          <w:sz w:val="28"/>
          <w:szCs w:val="28"/>
        </w:rPr>
        <w:t xml:space="preserve"> Расход воды на мойку автомобилей учитывают только для второй ситуации. </w:t>
      </w:r>
    </w:p>
    <w:p w:rsidR="005A6A95" w:rsidRDefault="00A7150A" w:rsidP="00A7150A">
      <w:pPr>
        <w:pStyle w:val="a8"/>
        <w:spacing w:after="0" w:line="360" w:lineRule="auto"/>
        <w:ind w:left="0" w:firstLine="709"/>
        <w:jc w:val="both"/>
        <w:rPr>
          <w:rFonts w:ascii="Times New Roman" w:hAnsi="Times New Roman" w:cs="Times New Roman"/>
          <w:sz w:val="28"/>
          <w:szCs w:val="28"/>
        </w:rPr>
      </w:pPr>
      <w:r w:rsidRPr="00A7150A">
        <w:rPr>
          <w:rFonts w:ascii="Times New Roman" w:hAnsi="Times New Roman" w:cs="Times New Roman"/>
          <w:sz w:val="28"/>
          <w:szCs w:val="28"/>
        </w:rPr>
        <w:t xml:space="preserve">Нормы расхода воды на мойку установлены на отечественное оборудование для уборочно-моечных работ в следующих размерах: </w:t>
      </w:r>
    </w:p>
    <w:p w:rsidR="005A6A95" w:rsidRDefault="005A6A95"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150A" w:rsidRPr="00A7150A">
        <w:rPr>
          <w:rFonts w:ascii="Times New Roman" w:hAnsi="Times New Roman" w:cs="Times New Roman"/>
          <w:sz w:val="28"/>
          <w:szCs w:val="28"/>
        </w:rPr>
        <w:t xml:space="preserve">легковые автомобили – 400 л на 1 автомобиль, </w:t>
      </w:r>
    </w:p>
    <w:p w:rsidR="005A6A95" w:rsidRDefault="005A6A95"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150A" w:rsidRPr="00A7150A">
        <w:rPr>
          <w:rFonts w:ascii="Times New Roman" w:hAnsi="Times New Roman" w:cs="Times New Roman"/>
          <w:sz w:val="28"/>
          <w:szCs w:val="28"/>
        </w:rPr>
        <w:t xml:space="preserve">автобусы – 5000 л на 1 автобус, </w:t>
      </w:r>
    </w:p>
    <w:p w:rsidR="005A6A95" w:rsidRDefault="005A6A95"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150A" w:rsidRPr="00A7150A">
        <w:rPr>
          <w:rFonts w:ascii="Times New Roman" w:hAnsi="Times New Roman" w:cs="Times New Roman"/>
          <w:sz w:val="28"/>
          <w:szCs w:val="28"/>
        </w:rPr>
        <w:t xml:space="preserve">грузовые автомобили – 1500 л на 1 автомобиль. </w:t>
      </w:r>
    </w:p>
    <w:p w:rsidR="005A6A95" w:rsidRDefault="00A7150A" w:rsidP="00A7150A">
      <w:pPr>
        <w:pStyle w:val="a8"/>
        <w:spacing w:after="0" w:line="360" w:lineRule="auto"/>
        <w:ind w:left="0" w:firstLine="709"/>
        <w:jc w:val="both"/>
        <w:rPr>
          <w:rFonts w:ascii="Times New Roman" w:hAnsi="Times New Roman" w:cs="Times New Roman"/>
          <w:sz w:val="28"/>
          <w:szCs w:val="28"/>
        </w:rPr>
      </w:pPr>
      <w:r w:rsidRPr="00A7150A">
        <w:rPr>
          <w:rFonts w:ascii="Times New Roman" w:hAnsi="Times New Roman" w:cs="Times New Roman"/>
          <w:sz w:val="28"/>
          <w:szCs w:val="28"/>
        </w:rPr>
        <w:t>Для агрегатов принять 0,15</w:t>
      </w:r>
      <w:r w:rsidR="005A6A95">
        <w:rPr>
          <w:rFonts w:ascii="Times New Roman" w:hAnsi="Times New Roman" w:cs="Times New Roman"/>
          <w:sz w:val="28"/>
          <w:szCs w:val="28"/>
        </w:rPr>
        <w:t>÷</w:t>
      </w:r>
      <w:r w:rsidRPr="00A7150A">
        <w:rPr>
          <w:rFonts w:ascii="Times New Roman" w:hAnsi="Times New Roman" w:cs="Times New Roman"/>
          <w:sz w:val="28"/>
          <w:szCs w:val="28"/>
        </w:rPr>
        <w:t>0,3 от норм расхода в</w:t>
      </w:r>
      <w:r w:rsidR="005A6A95">
        <w:rPr>
          <w:rFonts w:ascii="Times New Roman" w:hAnsi="Times New Roman" w:cs="Times New Roman"/>
          <w:sz w:val="28"/>
          <w:szCs w:val="28"/>
        </w:rPr>
        <w:t>оды для грузовых автомобилей</w:t>
      </w:r>
      <w:r w:rsidRPr="00A7150A">
        <w:rPr>
          <w:rFonts w:ascii="Times New Roman" w:hAnsi="Times New Roman" w:cs="Times New Roman"/>
          <w:sz w:val="28"/>
          <w:szCs w:val="28"/>
        </w:rPr>
        <w:t xml:space="preserve">. </w:t>
      </w:r>
    </w:p>
    <w:p w:rsidR="00A7150A" w:rsidRDefault="00A7150A" w:rsidP="00A7150A">
      <w:pPr>
        <w:pStyle w:val="a8"/>
        <w:spacing w:after="0" w:line="360" w:lineRule="auto"/>
        <w:ind w:left="0" w:firstLine="709"/>
        <w:jc w:val="both"/>
        <w:rPr>
          <w:rFonts w:ascii="Times New Roman" w:hAnsi="Times New Roman" w:cs="Times New Roman"/>
          <w:sz w:val="28"/>
          <w:szCs w:val="28"/>
        </w:rPr>
      </w:pPr>
      <w:r w:rsidRPr="00A7150A">
        <w:rPr>
          <w:rFonts w:ascii="Times New Roman" w:hAnsi="Times New Roman" w:cs="Times New Roman"/>
          <w:sz w:val="28"/>
          <w:szCs w:val="28"/>
        </w:rPr>
        <w:t>Затраты на воду для бытовых нужд</w:t>
      </w:r>
      <w:r w:rsidR="005A6A95">
        <w:rPr>
          <w:rFonts w:ascii="Times New Roman" w:hAnsi="Times New Roman" w:cs="Times New Roman"/>
          <w:sz w:val="28"/>
          <w:szCs w:val="28"/>
        </w:rPr>
        <w:t xml:space="preserve"> определяются по формуле (32):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8"/>
        <w:gridCol w:w="1216"/>
      </w:tblGrid>
      <w:tr w:rsidR="005A6A95" w:rsidTr="0091509C">
        <w:tc>
          <w:tcPr>
            <w:tcW w:w="8897" w:type="dxa"/>
          </w:tcPr>
          <w:p w:rsidR="005A6A95" w:rsidRPr="00A7150A" w:rsidRDefault="007148FD" w:rsidP="005A6A95">
            <w:pPr>
              <w:spacing w:line="360" w:lineRule="auto"/>
              <w:jc w:val="center"/>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С</m:t>
                    </m:r>
                  </m:e>
                  <m:sub>
                    <m:r>
                      <m:rPr>
                        <m:sty m:val="p"/>
                      </m:rPr>
                      <w:rPr>
                        <w:rFonts w:ascii="Cambria Math" w:hAnsi="Cambria Math" w:cs="Times New Roman"/>
                        <w:sz w:val="28"/>
                        <w:szCs w:val="28"/>
                      </w:rPr>
                      <m:t>бв</m:t>
                    </m:r>
                  </m:sub>
                </m:sSub>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бв</m:t>
                        </m:r>
                      </m:sub>
                    </m:sSub>
                    <m:r>
                      <w:rPr>
                        <w:rFonts w:ascii="Cambria Math" w:hAnsi="Cambria Math" w:cs="Times New Roman"/>
                        <w:sz w:val="28"/>
                        <w:szCs w:val="28"/>
                      </w:rPr>
                      <m:t xml:space="preserve">∙ N ∙ </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 xml:space="preserve">бв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р</m:t>
                        </m:r>
                      </m:sub>
                    </m:sSub>
                  </m:num>
                  <m:den>
                    <m:r>
                      <w:rPr>
                        <w:rFonts w:ascii="Cambria Math" w:hAnsi="Cambria Math" w:cs="Times New Roman"/>
                        <w:sz w:val="28"/>
                        <w:szCs w:val="28"/>
                      </w:rPr>
                      <m:t>1000</m:t>
                    </m:r>
                  </m:den>
                </m:f>
                <m:r>
                  <w:rPr>
                    <w:rFonts w:ascii="Cambria Math" w:hAnsi="Cambria Math" w:cs="Times New Roman"/>
                    <w:sz w:val="28"/>
                    <w:szCs w:val="28"/>
                  </w:rPr>
                  <m:t xml:space="preserve"> ∙1,3,</m:t>
                </m:r>
              </m:oMath>
            </m:oMathPara>
          </w:p>
        </w:tc>
        <w:tc>
          <w:tcPr>
            <w:tcW w:w="1240" w:type="dxa"/>
          </w:tcPr>
          <w:p w:rsidR="005A6A95" w:rsidRDefault="005A6A95" w:rsidP="005A6A95">
            <w:pPr>
              <w:spacing w:line="360" w:lineRule="auto"/>
              <w:jc w:val="right"/>
              <w:rPr>
                <w:rFonts w:ascii="Times New Roman" w:hAnsi="Times New Roman" w:cs="Times New Roman"/>
                <w:sz w:val="28"/>
                <w:szCs w:val="28"/>
              </w:rPr>
            </w:pPr>
            <w:r>
              <w:rPr>
                <w:rFonts w:ascii="Times New Roman" w:hAnsi="Times New Roman" w:cs="Times New Roman"/>
                <w:sz w:val="28"/>
                <w:szCs w:val="28"/>
              </w:rPr>
              <w:t>(32)</w:t>
            </w:r>
          </w:p>
        </w:tc>
      </w:tr>
    </w:tbl>
    <w:p w:rsidR="005A6A95" w:rsidRDefault="005A6A95" w:rsidP="00A7150A">
      <w:pPr>
        <w:pStyle w:val="a8"/>
        <w:spacing w:after="0" w:line="360" w:lineRule="auto"/>
        <w:ind w:left="0" w:firstLine="709"/>
        <w:jc w:val="both"/>
        <w:rPr>
          <w:rFonts w:ascii="Times New Roman" w:hAnsi="Times New Roman" w:cs="Times New Roman"/>
          <w:sz w:val="28"/>
          <w:szCs w:val="28"/>
        </w:rPr>
      </w:pPr>
      <w:r w:rsidRPr="005A6A95">
        <w:rPr>
          <w:rFonts w:ascii="Times New Roman" w:hAnsi="Times New Roman" w:cs="Times New Roman"/>
          <w:sz w:val="28"/>
          <w:szCs w:val="28"/>
        </w:rPr>
        <w:t xml:space="preserve">где </w:t>
      </w:r>
      <w:proofErr w:type="spellStart"/>
      <w:r w:rsidRPr="005A6A95">
        <w:rPr>
          <w:rFonts w:ascii="Times New Roman" w:hAnsi="Times New Roman" w:cs="Times New Roman"/>
          <w:sz w:val="28"/>
          <w:szCs w:val="28"/>
        </w:rPr>
        <w:t>Н</w:t>
      </w:r>
      <w:r w:rsidRPr="005A6A95">
        <w:rPr>
          <w:rFonts w:ascii="Times New Roman" w:hAnsi="Times New Roman" w:cs="Times New Roman"/>
          <w:sz w:val="28"/>
          <w:szCs w:val="28"/>
          <w:vertAlign w:val="subscript"/>
        </w:rPr>
        <w:t>б</w:t>
      </w:r>
      <w:proofErr w:type="gramStart"/>
      <w:r w:rsidRPr="005A6A95">
        <w:rPr>
          <w:rFonts w:ascii="Times New Roman" w:hAnsi="Times New Roman" w:cs="Times New Roman"/>
          <w:sz w:val="28"/>
          <w:szCs w:val="28"/>
          <w:vertAlign w:val="subscript"/>
        </w:rPr>
        <w:t>в</w:t>
      </w:r>
      <w:proofErr w:type="spellEnd"/>
      <w:r w:rsidRPr="005A6A95">
        <w:rPr>
          <w:rFonts w:ascii="Times New Roman" w:hAnsi="Times New Roman" w:cs="Times New Roman"/>
          <w:sz w:val="28"/>
          <w:szCs w:val="28"/>
        </w:rPr>
        <w:t>-</w:t>
      </w:r>
      <w:proofErr w:type="gramEnd"/>
      <w:r w:rsidRPr="005A6A95">
        <w:rPr>
          <w:rFonts w:ascii="Times New Roman" w:hAnsi="Times New Roman" w:cs="Times New Roman"/>
          <w:sz w:val="28"/>
          <w:szCs w:val="28"/>
        </w:rPr>
        <w:t xml:space="preserve"> норматив расхода бытовой воды, л; принимается 25-40 л за смену на одного работающего; </w:t>
      </w:r>
    </w:p>
    <w:p w:rsidR="005A6A95" w:rsidRDefault="005A6A95" w:rsidP="00A7150A">
      <w:pPr>
        <w:pStyle w:val="a8"/>
        <w:spacing w:after="0" w:line="360" w:lineRule="auto"/>
        <w:ind w:left="0" w:firstLine="709"/>
        <w:jc w:val="both"/>
        <w:rPr>
          <w:rFonts w:ascii="Times New Roman" w:hAnsi="Times New Roman" w:cs="Times New Roman"/>
          <w:sz w:val="28"/>
          <w:szCs w:val="28"/>
        </w:rPr>
      </w:pPr>
      <w:r w:rsidRPr="005A6A95">
        <w:rPr>
          <w:rFonts w:ascii="Times New Roman" w:hAnsi="Times New Roman" w:cs="Times New Roman"/>
          <w:sz w:val="28"/>
          <w:szCs w:val="28"/>
        </w:rPr>
        <w:t>N- количество работников, чел.;</w:t>
      </w:r>
    </w:p>
    <w:p w:rsidR="005A6A95" w:rsidRDefault="005A6A95" w:rsidP="00A7150A">
      <w:pPr>
        <w:pStyle w:val="a8"/>
        <w:spacing w:after="0" w:line="360" w:lineRule="auto"/>
        <w:ind w:left="0" w:firstLine="709"/>
        <w:jc w:val="both"/>
        <w:rPr>
          <w:rFonts w:ascii="Times New Roman" w:hAnsi="Times New Roman" w:cs="Times New Roman"/>
          <w:sz w:val="28"/>
          <w:szCs w:val="28"/>
        </w:rPr>
      </w:pPr>
      <w:proofErr w:type="spellStart"/>
      <w:r w:rsidRPr="005A6A95">
        <w:rPr>
          <w:rFonts w:ascii="Times New Roman" w:hAnsi="Times New Roman" w:cs="Times New Roman"/>
          <w:sz w:val="28"/>
          <w:szCs w:val="28"/>
        </w:rPr>
        <w:t>Ц</w:t>
      </w:r>
      <w:r w:rsidRPr="005A6A95">
        <w:rPr>
          <w:rFonts w:ascii="Times New Roman" w:hAnsi="Times New Roman" w:cs="Times New Roman"/>
          <w:sz w:val="28"/>
          <w:szCs w:val="28"/>
          <w:vertAlign w:val="subscript"/>
        </w:rPr>
        <w:t>бв</w:t>
      </w:r>
      <w:proofErr w:type="spellEnd"/>
      <w:r w:rsidRPr="005A6A95">
        <w:rPr>
          <w:rFonts w:ascii="Times New Roman" w:hAnsi="Times New Roman" w:cs="Times New Roman"/>
          <w:sz w:val="28"/>
          <w:szCs w:val="28"/>
        </w:rPr>
        <w:t>- цена воды для бытовых нужд, руб./м</w:t>
      </w:r>
      <w:r w:rsidRPr="001B362F">
        <w:rPr>
          <w:rFonts w:ascii="Times New Roman" w:hAnsi="Times New Roman" w:cs="Times New Roman"/>
          <w:sz w:val="28"/>
          <w:szCs w:val="28"/>
          <w:vertAlign w:val="superscript"/>
        </w:rPr>
        <w:t>3</w:t>
      </w:r>
      <w:r w:rsidRPr="005A6A95">
        <w:rPr>
          <w:rFonts w:ascii="Times New Roman" w:hAnsi="Times New Roman" w:cs="Times New Roman"/>
          <w:sz w:val="28"/>
          <w:szCs w:val="28"/>
        </w:rPr>
        <w:t xml:space="preserve">, принимается </w:t>
      </w:r>
      <w:r>
        <w:rPr>
          <w:rFonts w:ascii="Times New Roman" w:hAnsi="Times New Roman" w:cs="Times New Roman"/>
          <w:sz w:val="28"/>
          <w:szCs w:val="28"/>
        </w:rPr>
        <w:t>2</w:t>
      </w:r>
      <w:r w:rsidRPr="005A6A95">
        <w:rPr>
          <w:rFonts w:ascii="Times New Roman" w:hAnsi="Times New Roman" w:cs="Times New Roman"/>
          <w:sz w:val="28"/>
          <w:szCs w:val="28"/>
        </w:rPr>
        <w:t>1,</w:t>
      </w:r>
      <w:r>
        <w:rPr>
          <w:rFonts w:ascii="Times New Roman" w:hAnsi="Times New Roman" w:cs="Times New Roman"/>
          <w:sz w:val="28"/>
          <w:szCs w:val="28"/>
        </w:rPr>
        <w:t>1</w:t>
      </w:r>
      <w:r w:rsidR="00BE3463">
        <w:rPr>
          <w:rFonts w:ascii="Times New Roman" w:hAnsi="Times New Roman" w:cs="Times New Roman"/>
          <w:sz w:val="28"/>
          <w:szCs w:val="28"/>
        </w:rPr>
        <w:t>3</w:t>
      </w:r>
      <w:r w:rsidRPr="005A6A95">
        <w:rPr>
          <w:rFonts w:ascii="Times New Roman" w:hAnsi="Times New Roman" w:cs="Times New Roman"/>
          <w:sz w:val="28"/>
          <w:szCs w:val="28"/>
        </w:rPr>
        <w:t xml:space="preserve"> руб./м</w:t>
      </w:r>
      <w:r w:rsidRPr="005A6A95">
        <w:rPr>
          <w:rFonts w:ascii="Times New Roman" w:hAnsi="Times New Roman" w:cs="Times New Roman"/>
          <w:sz w:val="28"/>
          <w:szCs w:val="28"/>
          <w:vertAlign w:val="superscript"/>
        </w:rPr>
        <w:t>3</w:t>
      </w:r>
      <w:r w:rsidRPr="005A6A95">
        <w:rPr>
          <w:rFonts w:ascii="Times New Roman" w:hAnsi="Times New Roman" w:cs="Times New Roman"/>
          <w:sz w:val="28"/>
          <w:szCs w:val="28"/>
        </w:rPr>
        <w:t xml:space="preserve">; </w:t>
      </w:r>
    </w:p>
    <w:p w:rsidR="005A6A95" w:rsidRDefault="005A6A95" w:rsidP="00A7150A">
      <w:pPr>
        <w:pStyle w:val="a8"/>
        <w:spacing w:after="0" w:line="360" w:lineRule="auto"/>
        <w:ind w:left="0" w:firstLine="709"/>
        <w:jc w:val="both"/>
        <w:rPr>
          <w:rFonts w:ascii="Times New Roman" w:hAnsi="Times New Roman" w:cs="Times New Roman"/>
          <w:sz w:val="28"/>
          <w:szCs w:val="28"/>
        </w:rPr>
      </w:pPr>
      <w:proofErr w:type="spellStart"/>
      <w:r w:rsidRPr="005A6A95">
        <w:rPr>
          <w:rFonts w:ascii="Times New Roman" w:hAnsi="Times New Roman" w:cs="Times New Roman"/>
          <w:sz w:val="28"/>
          <w:szCs w:val="28"/>
        </w:rPr>
        <w:t>Д</w:t>
      </w:r>
      <w:proofErr w:type="gramStart"/>
      <w:r w:rsidRPr="005A6A95">
        <w:rPr>
          <w:rFonts w:ascii="Times New Roman" w:hAnsi="Times New Roman" w:cs="Times New Roman"/>
          <w:sz w:val="28"/>
          <w:szCs w:val="28"/>
          <w:vertAlign w:val="subscript"/>
        </w:rPr>
        <w:t>р</w:t>
      </w:r>
      <w:proofErr w:type="spellEnd"/>
      <w:r w:rsidRPr="005A6A95">
        <w:rPr>
          <w:rFonts w:ascii="Times New Roman" w:hAnsi="Times New Roman" w:cs="Times New Roman"/>
          <w:sz w:val="28"/>
          <w:szCs w:val="28"/>
        </w:rPr>
        <w:t>-</w:t>
      </w:r>
      <w:proofErr w:type="gramEnd"/>
      <w:r w:rsidRPr="005A6A95">
        <w:rPr>
          <w:rFonts w:ascii="Times New Roman" w:hAnsi="Times New Roman" w:cs="Times New Roman"/>
          <w:sz w:val="28"/>
          <w:szCs w:val="28"/>
        </w:rPr>
        <w:t xml:space="preserve"> количество дней работы производственного участка за год, принимается в зависимости от выбранного режима работы; </w:t>
      </w:r>
    </w:p>
    <w:p w:rsidR="005A6A95" w:rsidRDefault="005A6A95" w:rsidP="00A7150A">
      <w:pPr>
        <w:pStyle w:val="a8"/>
        <w:spacing w:after="0" w:line="360" w:lineRule="auto"/>
        <w:ind w:left="0" w:firstLine="709"/>
        <w:jc w:val="both"/>
        <w:rPr>
          <w:rFonts w:ascii="Times New Roman" w:hAnsi="Times New Roman" w:cs="Times New Roman"/>
          <w:sz w:val="28"/>
          <w:szCs w:val="28"/>
        </w:rPr>
      </w:pPr>
      <w:r w:rsidRPr="005A6A95">
        <w:rPr>
          <w:rFonts w:ascii="Times New Roman" w:hAnsi="Times New Roman" w:cs="Times New Roman"/>
          <w:sz w:val="28"/>
          <w:szCs w:val="28"/>
        </w:rPr>
        <w:lastRenderedPageBreak/>
        <w:t xml:space="preserve">1,3 - коэффициент, учитывающий расход воды на прочие нужды (уборку). </w:t>
      </w:r>
    </w:p>
    <w:p w:rsidR="005A6A95" w:rsidRDefault="005A6A95" w:rsidP="00A7150A">
      <w:pPr>
        <w:pStyle w:val="a8"/>
        <w:spacing w:after="0" w:line="360" w:lineRule="auto"/>
        <w:ind w:left="0" w:firstLine="709"/>
        <w:jc w:val="both"/>
        <w:rPr>
          <w:rFonts w:ascii="Times New Roman" w:hAnsi="Times New Roman" w:cs="Times New Roman"/>
          <w:sz w:val="28"/>
          <w:szCs w:val="28"/>
        </w:rPr>
      </w:pPr>
      <w:r w:rsidRPr="005A6A95">
        <w:rPr>
          <w:rFonts w:ascii="Times New Roman" w:hAnsi="Times New Roman" w:cs="Times New Roman"/>
          <w:sz w:val="28"/>
          <w:szCs w:val="28"/>
        </w:rPr>
        <w:t>Общая сумма затрат на водоснабжение (руб.</w:t>
      </w:r>
      <w:proofErr w:type="gramStart"/>
      <w:r w:rsidRPr="005A6A95">
        <w:rPr>
          <w:rFonts w:ascii="Times New Roman" w:hAnsi="Times New Roman" w:cs="Times New Roman"/>
          <w:sz w:val="28"/>
          <w:szCs w:val="28"/>
        </w:rPr>
        <w:t>)</w:t>
      </w:r>
      <w:r>
        <w:rPr>
          <w:rFonts w:ascii="Times New Roman" w:hAnsi="Times New Roman" w:cs="Times New Roman"/>
          <w:sz w:val="28"/>
          <w:szCs w:val="28"/>
        </w:rPr>
        <w:t>о</w:t>
      </w:r>
      <w:proofErr w:type="gramEnd"/>
      <w:r>
        <w:rPr>
          <w:rFonts w:ascii="Times New Roman" w:hAnsi="Times New Roman" w:cs="Times New Roman"/>
          <w:sz w:val="28"/>
          <w:szCs w:val="28"/>
        </w:rPr>
        <w:t>пределяется по формуле (33):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5A6A95" w:rsidTr="0091509C">
        <w:tc>
          <w:tcPr>
            <w:tcW w:w="8897" w:type="dxa"/>
          </w:tcPr>
          <w:p w:rsidR="005A6A95" w:rsidRDefault="007148FD" w:rsidP="005A6A95">
            <w:pPr>
              <w:pStyle w:val="a8"/>
              <w:spacing w:line="360" w:lineRule="auto"/>
              <w:ind w:left="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бв</m:t>
                  </m:r>
                </m:sub>
              </m:sSub>
            </m:oMath>
            <w:r w:rsidR="00BE3463">
              <w:rPr>
                <w:rFonts w:ascii="Times New Roman" w:eastAsiaTheme="minorEastAsia" w:hAnsi="Times New Roman" w:cs="Times New Roman"/>
                <w:sz w:val="28"/>
                <w:szCs w:val="28"/>
              </w:rPr>
              <w:t>.</w:t>
            </w:r>
          </w:p>
        </w:tc>
        <w:tc>
          <w:tcPr>
            <w:tcW w:w="1240" w:type="dxa"/>
          </w:tcPr>
          <w:p w:rsidR="005A6A95" w:rsidRDefault="005A6A95" w:rsidP="005A6A95">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(33)</w:t>
            </w:r>
          </w:p>
        </w:tc>
      </w:tr>
    </w:tbl>
    <w:p w:rsidR="005A6A95" w:rsidRDefault="00BE3463"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 Затраты на отопление определяются по формуле (34):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BE3463" w:rsidTr="0091509C">
        <w:tc>
          <w:tcPr>
            <w:tcW w:w="8897" w:type="dxa"/>
          </w:tcPr>
          <w:p w:rsidR="00BE3463" w:rsidRDefault="007148FD" w:rsidP="00BE3463">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от</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норм</m:t>
                    </m:r>
                  </m:sub>
                </m:sSub>
                <m:r>
                  <w:rPr>
                    <w:rFonts w:ascii="Cambria Math" w:hAnsi="Cambria Math" w:cs="Times New Roman"/>
                    <w:sz w:val="28"/>
                    <w:szCs w:val="28"/>
                  </w:rPr>
                  <m:t>∙</m:t>
                </m:r>
                <m:r>
                  <w:rPr>
                    <w:rFonts w:ascii="Cambria Math" w:hAnsi="Cambria Math" w:cs="Times New Roman"/>
                    <w:sz w:val="28"/>
                    <w:szCs w:val="28"/>
                    <w:lang w:val="en-US"/>
                  </w:rPr>
                  <m:t>V</m:t>
                </m:r>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от</m:t>
                    </m:r>
                  </m:sub>
                </m:sSub>
                <m:r>
                  <w:rPr>
                    <w:rFonts w:ascii="Cambria Math" w:hAnsi="Cambria Math" w:cs="Times New Roman"/>
                    <w:sz w:val="28"/>
                    <w:szCs w:val="28"/>
                  </w:rPr>
                  <m:t>,</m:t>
                </m:r>
              </m:oMath>
            </m:oMathPara>
          </w:p>
        </w:tc>
        <w:tc>
          <w:tcPr>
            <w:tcW w:w="1240" w:type="dxa"/>
          </w:tcPr>
          <w:p w:rsidR="00BE3463" w:rsidRDefault="00BE3463" w:rsidP="00BE3463">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(34)</w:t>
            </w:r>
          </w:p>
        </w:tc>
      </w:tr>
    </w:tbl>
    <w:p w:rsidR="00BE3463" w:rsidRDefault="00BE3463" w:rsidP="00A7150A">
      <w:pPr>
        <w:pStyle w:val="a8"/>
        <w:spacing w:after="0" w:line="360" w:lineRule="auto"/>
        <w:ind w:left="0" w:firstLine="709"/>
        <w:jc w:val="both"/>
        <w:rPr>
          <w:rFonts w:ascii="Times New Roman" w:hAnsi="Times New Roman" w:cs="Times New Roman"/>
          <w:sz w:val="28"/>
          <w:szCs w:val="28"/>
        </w:rPr>
      </w:pPr>
      <w:r w:rsidRPr="00BE3463">
        <w:rPr>
          <w:rFonts w:ascii="Times New Roman" w:hAnsi="Times New Roman" w:cs="Times New Roman"/>
          <w:sz w:val="28"/>
          <w:szCs w:val="28"/>
        </w:rPr>
        <w:t xml:space="preserve">где </w:t>
      </w:r>
      <w:proofErr w:type="spellStart"/>
      <w:r>
        <w:rPr>
          <w:rFonts w:ascii="Times New Roman" w:hAnsi="Times New Roman" w:cs="Times New Roman"/>
          <w:sz w:val="28"/>
          <w:szCs w:val="28"/>
        </w:rPr>
        <w:t>q</w:t>
      </w:r>
      <w:r w:rsidRPr="00BE3463">
        <w:rPr>
          <w:rFonts w:ascii="Times New Roman" w:hAnsi="Times New Roman" w:cs="Times New Roman"/>
          <w:sz w:val="28"/>
          <w:szCs w:val="28"/>
          <w:vertAlign w:val="subscript"/>
        </w:rPr>
        <w:t>нор</w:t>
      </w:r>
      <w:proofErr w:type="gramStart"/>
      <w:r w:rsidRPr="00BE3463">
        <w:rPr>
          <w:rFonts w:ascii="Times New Roman" w:hAnsi="Times New Roman" w:cs="Times New Roman"/>
          <w:sz w:val="28"/>
          <w:szCs w:val="28"/>
          <w:vertAlign w:val="subscript"/>
        </w:rPr>
        <w:t>м</w:t>
      </w:r>
      <w:proofErr w:type="spellEnd"/>
      <w:r w:rsidRPr="00BE3463">
        <w:rPr>
          <w:rFonts w:ascii="Times New Roman" w:hAnsi="Times New Roman" w:cs="Times New Roman"/>
          <w:sz w:val="28"/>
          <w:szCs w:val="28"/>
        </w:rPr>
        <w:t>-</w:t>
      </w:r>
      <w:proofErr w:type="gramEnd"/>
      <w:r w:rsidRPr="00BE3463">
        <w:rPr>
          <w:rFonts w:ascii="Times New Roman" w:hAnsi="Times New Roman" w:cs="Times New Roman"/>
          <w:sz w:val="28"/>
          <w:szCs w:val="28"/>
        </w:rPr>
        <w:t xml:space="preserve"> норматив расхода тепла, МДж/м</w:t>
      </w:r>
      <w:r w:rsidRPr="00BE3463">
        <w:rPr>
          <w:rFonts w:ascii="Times New Roman" w:hAnsi="Times New Roman" w:cs="Times New Roman"/>
          <w:sz w:val="28"/>
          <w:szCs w:val="28"/>
          <w:vertAlign w:val="superscript"/>
        </w:rPr>
        <w:t>3</w:t>
      </w:r>
      <w:r w:rsidRPr="00BE3463">
        <w:rPr>
          <w:rFonts w:ascii="Times New Roman" w:hAnsi="Times New Roman" w:cs="Times New Roman"/>
          <w:sz w:val="28"/>
          <w:szCs w:val="28"/>
        </w:rPr>
        <w:t xml:space="preserve"> год, принимается</w:t>
      </w:r>
      <w:r w:rsidR="004D743D">
        <w:rPr>
          <w:rFonts w:ascii="Times New Roman" w:hAnsi="Times New Roman" w:cs="Times New Roman"/>
          <w:sz w:val="28"/>
          <w:szCs w:val="28"/>
        </w:rPr>
        <w:t>0,053</w:t>
      </w:r>
      <w:r w:rsidRPr="00BE3463">
        <w:rPr>
          <w:rFonts w:ascii="Times New Roman" w:hAnsi="Times New Roman" w:cs="Times New Roman"/>
          <w:sz w:val="28"/>
          <w:szCs w:val="28"/>
        </w:rPr>
        <w:t xml:space="preserve"> МДж/м</w:t>
      </w:r>
      <w:r w:rsidRPr="00BE3463">
        <w:rPr>
          <w:rFonts w:ascii="Times New Roman" w:hAnsi="Times New Roman" w:cs="Times New Roman"/>
          <w:sz w:val="28"/>
          <w:szCs w:val="28"/>
          <w:vertAlign w:val="superscript"/>
        </w:rPr>
        <w:t>3</w:t>
      </w:r>
      <w:r w:rsidRPr="00BE3463">
        <w:rPr>
          <w:rFonts w:ascii="Times New Roman" w:hAnsi="Times New Roman" w:cs="Times New Roman"/>
          <w:sz w:val="28"/>
          <w:szCs w:val="28"/>
        </w:rPr>
        <w:t>∙год;</w:t>
      </w:r>
    </w:p>
    <w:p w:rsidR="00BE3463" w:rsidRDefault="00BE3463" w:rsidP="00A7150A">
      <w:pPr>
        <w:pStyle w:val="a8"/>
        <w:spacing w:after="0" w:line="360" w:lineRule="auto"/>
        <w:ind w:left="0" w:firstLine="709"/>
        <w:jc w:val="both"/>
        <w:rPr>
          <w:rFonts w:ascii="Times New Roman" w:hAnsi="Times New Roman" w:cs="Times New Roman"/>
          <w:sz w:val="28"/>
          <w:szCs w:val="28"/>
        </w:rPr>
      </w:pPr>
      <w:r w:rsidRPr="00BE3463">
        <w:rPr>
          <w:rFonts w:ascii="Times New Roman" w:hAnsi="Times New Roman" w:cs="Times New Roman"/>
          <w:sz w:val="28"/>
          <w:szCs w:val="28"/>
        </w:rPr>
        <w:t xml:space="preserve"> V - объем отапливаемого помещения, м</w:t>
      </w:r>
      <w:r w:rsidRPr="00BE3463">
        <w:rPr>
          <w:rFonts w:ascii="Times New Roman" w:hAnsi="Times New Roman" w:cs="Times New Roman"/>
          <w:sz w:val="28"/>
          <w:szCs w:val="28"/>
          <w:vertAlign w:val="superscript"/>
        </w:rPr>
        <w:t>3</w:t>
      </w:r>
      <w:r w:rsidRPr="00BE3463">
        <w:rPr>
          <w:rFonts w:ascii="Times New Roman" w:hAnsi="Times New Roman" w:cs="Times New Roman"/>
          <w:sz w:val="28"/>
          <w:szCs w:val="28"/>
        </w:rPr>
        <w:t>;</w:t>
      </w:r>
    </w:p>
    <w:p w:rsidR="00BE3463" w:rsidRDefault="00BE3463" w:rsidP="00A7150A">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Ц</w:t>
      </w:r>
      <w:r w:rsidRPr="00BE3463">
        <w:rPr>
          <w:rFonts w:ascii="Times New Roman" w:hAnsi="Times New Roman" w:cs="Times New Roman"/>
          <w:sz w:val="28"/>
          <w:szCs w:val="28"/>
          <w:vertAlign w:val="subscript"/>
        </w:rPr>
        <w:t>от</w:t>
      </w:r>
      <w:proofErr w:type="spellEnd"/>
      <w:r w:rsidRPr="00BE3463">
        <w:rPr>
          <w:rFonts w:ascii="Times New Roman" w:hAnsi="Times New Roman" w:cs="Times New Roman"/>
          <w:sz w:val="28"/>
          <w:szCs w:val="28"/>
        </w:rPr>
        <w:t>- цена за 1 Гкал отапливаемой площади, руб./Гкал, принимается 1211,33 руб./Гкал; 1 кал=4,18</w:t>
      </w:r>
      <w:r>
        <w:rPr>
          <w:rFonts w:ascii="Times New Roman" w:hAnsi="Times New Roman" w:cs="Times New Roman"/>
          <w:sz w:val="28"/>
          <w:szCs w:val="28"/>
        </w:rPr>
        <w:t>68</w:t>
      </w:r>
      <w:r w:rsidRPr="00BE3463">
        <w:rPr>
          <w:rFonts w:ascii="Times New Roman" w:hAnsi="Times New Roman" w:cs="Times New Roman"/>
          <w:sz w:val="28"/>
          <w:szCs w:val="28"/>
        </w:rPr>
        <w:t xml:space="preserve"> Дж.</w:t>
      </w:r>
    </w:p>
    <w:p w:rsidR="00D462A3" w:rsidRDefault="00D462A3" w:rsidP="00A7150A">
      <w:pPr>
        <w:pStyle w:val="a8"/>
        <w:spacing w:after="0" w:line="360" w:lineRule="auto"/>
        <w:ind w:left="0" w:firstLine="709"/>
        <w:jc w:val="both"/>
        <w:rPr>
          <w:rFonts w:ascii="Times New Roman" w:hAnsi="Times New Roman" w:cs="Times New Roman"/>
          <w:sz w:val="28"/>
          <w:szCs w:val="28"/>
        </w:rPr>
      </w:pPr>
      <w:r w:rsidRPr="00D462A3">
        <w:rPr>
          <w:rFonts w:ascii="Times New Roman" w:hAnsi="Times New Roman" w:cs="Times New Roman"/>
          <w:sz w:val="28"/>
          <w:szCs w:val="28"/>
        </w:rPr>
        <w:t>7. Затраты на возобновление малоценного и быстроизнашивающегося инструмента, приспособлений и инвента</w:t>
      </w:r>
      <w:r>
        <w:rPr>
          <w:rFonts w:ascii="Times New Roman" w:hAnsi="Times New Roman" w:cs="Times New Roman"/>
          <w:sz w:val="28"/>
          <w:szCs w:val="28"/>
        </w:rPr>
        <w:t>ря определяются по формуле (35):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5"/>
        <w:gridCol w:w="1219"/>
      </w:tblGrid>
      <w:tr w:rsidR="00D462A3" w:rsidTr="0091509C">
        <w:tc>
          <w:tcPr>
            <w:tcW w:w="8897" w:type="dxa"/>
          </w:tcPr>
          <w:p w:rsidR="00D462A3" w:rsidRPr="00D462A3" w:rsidRDefault="007148FD" w:rsidP="00D462A3">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МБП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МБП</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МБП</m:t>
                        </m:r>
                      </m:sub>
                    </m:sSub>
                  </m:num>
                  <m:den>
                    <m:r>
                      <w:rPr>
                        <w:rFonts w:ascii="Cambria Math" w:hAnsi="Cambria Math" w:cs="Times New Roman"/>
                        <w:sz w:val="28"/>
                        <w:szCs w:val="28"/>
                      </w:rPr>
                      <m:t>100</m:t>
                    </m:r>
                  </m:den>
                </m:f>
                <m:r>
                  <w:rPr>
                    <w:rFonts w:ascii="Cambria Math" w:hAnsi="Cambria Math" w:cs="Times New Roman"/>
                    <w:sz w:val="28"/>
                    <w:szCs w:val="28"/>
                  </w:rPr>
                  <m:t xml:space="preserve">, </m:t>
                </m:r>
              </m:oMath>
            </m:oMathPara>
          </w:p>
        </w:tc>
        <w:tc>
          <w:tcPr>
            <w:tcW w:w="1240" w:type="dxa"/>
          </w:tcPr>
          <w:p w:rsidR="00D462A3" w:rsidRDefault="00D462A3" w:rsidP="00D462A3">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(35)</w:t>
            </w:r>
          </w:p>
        </w:tc>
      </w:tr>
    </w:tbl>
    <w:p w:rsidR="00D462A3" w:rsidRDefault="00D462A3" w:rsidP="00A7150A">
      <w:pPr>
        <w:pStyle w:val="a8"/>
        <w:spacing w:after="0" w:line="360" w:lineRule="auto"/>
        <w:ind w:left="0" w:firstLine="709"/>
        <w:jc w:val="both"/>
        <w:rPr>
          <w:rFonts w:ascii="Times New Roman" w:hAnsi="Times New Roman" w:cs="Times New Roman"/>
          <w:sz w:val="28"/>
          <w:szCs w:val="28"/>
        </w:rPr>
      </w:pPr>
      <w:r w:rsidRPr="00D462A3">
        <w:rPr>
          <w:rFonts w:ascii="Times New Roman" w:hAnsi="Times New Roman" w:cs="Times New Roman"/>
          <w:sz w:val="28"/>
          <w:szCs w:val="28"/>
        </w:rPr>
        <w:t>где З</w:t>
      </w:r>
      <w:r w:rsidRPr="00D462A3">
        <w:rPr>
          <w:rFonts w:ascii="Times New Roman" w:hAnsi="Times New Roman" w:cs="Times New Roman"/>
          <w:sz w:val="28"/>
          <w:szCs w:val="28"/>
          <w:vertAlign w:val="subscript"/>
        </w:rPr>
        <w:t xml:space="preserve">МБП </w:t>
      </w:r>
      <w:r w:rsidRPr="00D462A3">
        <w:rPr>
          <w:rFonts w:ascii="Times New Roman" w:hAnsi="Times New Roman" w:cs="Times New Roman"/>
          <w:sz w:val="28"/>
          <w:szCs w:val="28"/>
        </w:rPr>
        <w:t xml:space="preserve">- стоимость малоценного и быстроизнашивающегося инструмента, приспособлений и инвентаря, руб.; </w:t>
      </w:r>
    </w:p>
    <w:p w:rsidR="00D462A3" w:rsidRDefault="00D462A3"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D462A3">
        <w:rPr>
          <w:rFonts w:ascii="Times New Roman" w:hAnsi="Times New Roman" w:cs="Times New Roman"/>
          <w:sz w:val="28"/>
          <w:szCs w:val="28"/>
          <w:vertAlign w:val="subscript"/>
        </w:rPr>
        <w:t xml:space="preserve">МБП </w:t>
      </w:r>
      <w:r w:rsidRPr="00D462A3">
        <w:rPr>
          <w:rFonts w:ascii="Times New Roman" w:hAnsi="Times New Roman" w:cs="Times New Roman"/>
          <w:sz w:val="28"/>
          <w:szCs w:val="28"/>
        </w:rPr>
        <w:t>- норматив отчислений на возобновление малоценного и быстроизнашивающегося инструмента, приспособлений и инвентаря, %, принимается 10%.</w:t>
      </w:r>
    </w:p>
    <w:p w:rsidR="00D462A3" w:rsidRDefault="00D462A3" w:rsidP="00A7150A">
      <w:pPr>
        <w:pStyle w:val="a8"/>
        <w:spacing w:after="0" w:line="360" w:lineRule="auto"/>
        <w:ind w:left="0" w:firstLine="709"/>
        <w:jc w:val="both"/>
        <w:rPr>
          <w:rFonts w:ascii="Times New Roman" w:hAnsi="Times New Roman" w:cs="Times New Roman"/>
          <w:sz w:val="28"/>
          <w:szCs w:val="28"/>
        </w:rPr>
      </w:pPr>
      <w:r w:rsidRPr="00D462A3">
        <w:rPr>
          <w:rFonts w:ascii="Times New Roman" w:hAnsi="Times New Roman" w:cs="Times New Roman"/>
          <w:sz w:val="28"/>
          <w:szCs w:val="28"/>
        </w:rPr>
        <w:t xml:space="preserve">8. Прочие расходы </w:t>
      </w:r>
      <w:proofErr w:type="spellStart"/>
      <w:r>
        <w:rPr>
          <w:rFonts w:ascii="Times New Roman" w:hAnsi="Times New Roman" w:cs="Times New Roman"/>
          <w:sz w:val="28"/>
          <w:szCs w:val="28"/>
        </w:rPr>
        <w:t>С</w:t>
      </w:r>
      <w:r w:rsidRPr="00D462A3">
        <w:rPr>
          <w:rFonts w:ascii="Times New Roman" w:hAnsi="Times New Roman" w:cs="Times New Roman"/>
          <w:sz w:val="28"/>
          <w:szCs w:val="28"/>
          <w:vertAlign w:val="subscript"/>
        </w:rPr>
        <w:t>пр</w:t>
      </w:r>
      <w:proofErr w:type="spellEnd"/>
      <w:r w:rsidRPr="00D462A3">
        <w:rPr>
          <w:rFonts w:ascii="Times New Roman" w:hAnsi="Times New Roman" w:cs="Times New Roman"/>
          <w:sz w:val="28"/>
          <w:szCs w:val="28"/>
        </w:rPr>
        <w:t>, которые могут возникнуть в процессе производственной деятельности, но не могут быть точно учтены и рассчитаны, принимаются в размере 2</w:t>
      </w:r>
      <w:r>
        <w:rPr>
          <w:rFonts w:ascii="Times New Roman" w:hAnsi="Times New Roman" w:cs="Times New Roman"/>
          <w:sz w:val="28"/>
          <w:szCs w:val="28"/>
        </w:rPr>
        <w:t>÷</w:t>
      </w:r>
      <w:r w:rsidRPr="00D462A3">
        <w:rPr>
          <w:rFonts w:ascii="Times New Roman" w:hAnsi="Times New Roman" w:cs="Times New Roman"/>
          <w:sz w:val="28"/>
          <w:szCs w:val="28"/>
        </w:rPr>
        <w:t>3% от суммы расходов по предыдущим статьям.</w:t>
      </w:r>
    </w:p>
    <w:p w:rsidR="001315A5" w:rsidRDefault="001315A5"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1315A5">
        <w:rPr>
          <w:rFonts w:ascii="Times New Roman" w:hAnsi="Times New Roman" w:cs="Times New Roman"/>
          <w:sz w:val="28"/>
          <w:szCs w:val="28"/>
        </w:rPr>
        <w:t xml:space="preserve">Налоги и платежи </w:t>
      </w:r>
      <w:proofErr w:type="spellStart"/>
      <w:r w:rsidRPr="001315A5">
        <w:rPr>
          <w:rFonts w:ascii="Times New Roman" w:hAnsi="Times New Roman" w:cs="Times New Roman"/>
          <w:sz w:val="28"/>
          <w:szCs w:val="28"/>
        </w:rPr>
        <w:t>С</w:t>
      </w:r>
      <w:r w:rsidRPr="001315A5">
        <w:rPr>
          <w:rFonts w:ascii="Times New Roman" w:hAnsi="Times New Roman" w:cs="Times New Roman"/>
          <w:sz w:val="28"/>
          <w:szCs w:val="28"/>
          <w:vertAlign w:val="subscript"/>
        </w:rPr>
        <w:t>нал</w:t>
      </w:r>
      <w:proofErr w:type="spellEnd"/>
      <w:r w:rsidRPr="001315A5">
        <w:rPr>
          <w:rFonts w:ascii="Times New Roman" w:hAnsi="Times New Roman" w:cs="Times New Roman"/>
          <w:sz w:val="28"/>
          <w:szCs w:val="28"/>
        </w:rPr>
        <w:t xml:space="preserve"> планируются в размере 15-20% от общей суммы расходов по предыдущим статьям. </w:t>
      </w:r>
    </w:p>
    <w:p w:rsidR="00D462A3" w:rsidRDefault="001315A5" w:rsidP="00A7150A">
      <w:pPr>
        <w:pStyle w:val="a8"/>
        <w:spacing w:after="0" w:line="360" w:lineRule="auto"/>
        <w:ind w:left="0" w:firstLine="709"/>
        <w:jc w:val="both"/>
        <w:rPr>
          <w:rFonts w:ascii="Times New Roman" w:hAnsi="Times New Roman" w:cs="Times New Roman"/>
          <w:sz w:val="28"/>
          <w:szCs w:val="28"/>
        </w:rPr>
      </w:pPr>
      <w:r w:rsidRPr="001315A5">
        <w:rPr>
          <w:rFonts w:ascii="Times New Roman" w:hAnsi="Times New Roman" w:cs="Times New Roman"/>
          <w:sz w:val="28"/>
          <w:szCs w:val="28"/>
        </w:rPr>
        <w:t>Общая сумма общепроизводственных расходов (руб.)</w:t>
      </w:r>
      <w:r>
        <w:rPr>
          <w:rFonts w:ascii="Times New Roman" w:hAnsi="Times New Roman" w:cs="Times New Roman"/>
          <w:sz w:val="28"/>
          <w:szCs w:val="28"/>
        </w:rPr>
        <w:t xml:space="preserve"> определяется по формуле (36):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1315A5" w:rsidTr="0091509C">
        <w:tc>
          <w:tcPr>
            <w:tcW w:w="8897" w:type="dxa"/>
          </w:tcPr>
          <w:p w:rsidR="001315A5" w:rsidRPr="004D743D" w:rsidRDefault="007148FD" w:rsidP="001315A5">
            <w:pPr>
              <w:pStyle w:val="a8"/>
              <w:spacing w:line="360" w:lineRule="auto"/>
              <w:ind w:left="0"/>
              <w:jc w:val="center"/>
              <w:rPr>
                <w:rFonts w:ascii="Times New Roman"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ОПР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трзд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тро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ам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э</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от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МБП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нал</m:t>
                    </m:r>
                  </m:sub>
                </m:sSub>
              </m:oMath>
            </m:oMathPara>
          </w:p>
        </w:tc>
        <w:tc>
          <w:tcPr>
            <w:tcW w:w="1240" w:type="dxa"/>
          </w:tcPr>
          <w:p w:rsidR="001315A5" w:rsidRDefault="001315A5" w:rsidP="00804BAC">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(3</w:t>
            </w:r>
            <w:r w:rsidR="00804BAC">
              <w:rPr>
                <w:rFonts w:ascii="Times New Roman" w:hAnsi="Times New Roman" w:cs="Times New Roman"/>
                <w:sz w:val="28"/>
                <w:szCs w:val="28"/>
              </w:rPr>
              <w:t>6</w:t>
            </w:r>
            <w:r>
              <w:rPr>
                <w:rFonts w:ascii="Times New Roman" w:hAnsi="Times New Roman" w:cs="Times New Roman"/>
                <w:sz w:val="28"/>
                <w:szCs w:val="28"/>
              </w:rPr>
              <w:t>)</w:t>
            </w:r>
          </w:p>
        </w:tc>
      </w:tr>
    </w:tbl>
    <w:p w:rsidR="001315A5" w:rsidRDefault="00804BAC" w:rsidP="00A7150A">
      <w:pPr>
        <w:pStyle w:val="a8"/>
        <w:spacing w:after="0" w:line="360" w:lineRule="auto"/>
        <w:ind w:left="0" w:firstLine="709"/>
        <w:jc w:val="both"/>
        <w:rPr>
          <w:rFonts w:ascii="Times New Roman" w:hAnsi="Times New Roman" w:cs="Times New Roman"/>
          <w:sz w:val="28"/>
          <w:szCs w:val="28"/>
        </w:rPr>
      </w:pPr>
      <w:r w:rsidRPr="00804BAC">
        <w:rPr>
          <w:rFonts w:ascii="Times New Roman" w:hAnsi="Times New Roman" w:cs="Times New Roman"/>
          <w:sz w:val="28"/>
          <w:szCs w:val="28"/>
        </w:rPr>
        <w:t>Общая сумма расх</w:t>
      </w:r>
      <w:r>
        <w:rPr>
          <w:rFonts w:ascii="Times New Roman" w:hAnsi="Times New Roman" w:cs="Times New Roman"/>
          <w:sz w:val="28"/>
          <w:szCs w:val="28"/>
        </w:rPr>
        <w:t xml:space="preserve">одов на ТО или </w:t>
      </w:r>
      <w:proofErr w:type="gramStart"/>
      <w:r>
        <w:rPr>
          <w:rFonts w:ascii="Times New Roman" w:hAnsi="Times New Roman" w:cs="Times New Roman"/>
          <w:sz w:val="28"/>
          <w:szCs w:val="28"/>
        </w:rPr>
        <w:t>ТР</w:t>
      </w:r>
      <w:proofErr w:type="gramEnd"/>
      <w:r>
        <w:rPr>
          <w:rFonts w:ascii="Times New Roman" w:hAnsi="Times New Roman" w:cs="Times New Roman"/>
          <w:sz w:val="28"/>
          <w:szCs w:val="28"/>
        </w:rPr>
        <w:t xml:space="preserve"> по зоне (руб.) определяется по формуле (37):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804BAC" w:rsidTr="0091509C">
        <w:tc>
          <w:tcPr>
            <w:tcW w:w="8897" w:type="dxa"/>
          </w:tcPr>
          <w:p w:rsidR="00804BAC" w:rsidRPr="00D462A3" w:rsidRDefault="007148FD" w:rsidP="00804BAC">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ТОиТР</m:t>
                    </m:r>
                  </m:sub>
                </m:sSub>
                <m:r>
                  <w:rPr>
                    <w:rFonts w:ascii="Cambria Math" w:hAnsi="Cambria Math" w:cs="Times New Roman"/>
                    <w:sz w:val="28"/>
                    <w:szCs w:val="28"/>
                  </w:rPr>
                  <m:t>=ФОТ+ОСН+</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зч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ОПР</m:t>
                    </m:r>
                  </m:sub>
                </m:sSub>
              </m:oMath>
            </m:oMathPara>
          </w:p>
        </w:tc>
        <w:tc>
          <w:tcPr>
            <w:tcW w:w="1240" w:type="dxa"/>
          </w:tcPr>
          <w:p w:rsidR="00804BAC" w:rsidRDefault="00804BAC" w:rsidP="00804BAC">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(37)</w:t>
            </w:r>
          </w:p>
        </w:tc>
      </w:tr>
    </w:tbl>
    <w:p w:rsidR="00804BAC" w:rsidRDefault="00804BAC" w:rsidP="00A7150A">
      <w:pPr>
        <w:pStyle w:val="a8"/>
        <w:spacing w:after="0" w:line="360" w:lineRule="auto"/>
        <w:ind w:left="0" w:firstLine="709"/>
        <w:jc w:val="both"/>
        <w:rPr>
          <w:rFonts w:ascii="Times New Roman" w:hAnsi="Times New Roman" w:cs="Times New Roman"/>
          <w:sz w:val="28"/>
          <w:szCs w:val="28"/>
        </w:rPr>
      </w:pPr>
      <w:r w:rsidRPr="00804BAC">
        <w:rPr>
          <w:rFonts w:ascii="Times New Roman" w:hAnsi="Times New Roman" w:cs="Times New Roman"/>
          <w:sz w:val="28"/>
          <w:szCs w:val="28"/>
        </w:rPr>
        <w:t xml:space="preserve">После выполнения расчета общей суммы расходов на ТО и </w:t>
      </w:r>
      <w:proofErr w:type="gramStart"/>
      <w:r w:rsidRPr="00804BAC">
        <w:rPr>
          <w:rFonts w:ascii="Times New Roman" w:hAnsi="Times New Roman" w:cs="Times New Roman"/>
          <w:sz w:val="28"/>
          <w:szCs w:val="28"/>
        </w:rPr>
        <w:t>ТР</w:t>
      </w:r>
      <w:proofErr w:type="gramEnd"/>
      <w:r w:rsidRPr="00804BAC">
        <w:rPr>
          <w:rFonts w:ascii="Times New Roman" w:hAnsi="Times New Roman" w:cs="Times New Roman"/>
          <w:sz w:val="28"/>
          <w:szCs w:val="28"/>
        </w:rPr>
        <w:t xml:space="preserve"> полученные данные сводят в табл</w:t>
      </w:r>
      <w:r>
        <w:rPr>
          <w:rFonts w:ascii="Times New Roman" w:hAnsi="Times New Roman" w:cs="Times New Roman"/>
          <w:sz w:val="28"/>
          <w:szCs w:val="28"/>
        </w:rPr>
        <w:t xml:space="preserve">ицу </w:t>
      </w:r>
      <w:r w:rsidRPr="004F1382">
        <w:rPr>
          <w:rFonts w:ascii="Times New Roman" w:hAnsi="Times New Roman" w:cs="Times New Roman"/>
          <w:sz w:val="28"/>
          <w:szCs w:val="28"/>
        </w:rPr>
        <w:t>4</w:t>
      </w:r>
      <w:r w:rsidRPr="00804BAC">
        <w:rPr>
          <w:rFonts w:ascii="Times New Roman" w:hAnsi="Times New Roman" w:cs="Times New Roman"/>
          <w:sz w:val="28"/>
          <w:szCs w:val="28"/>
        </w:rPr>
        <w:t xml:space="preserve">. </w:t>
      </w:r>
    </w:p>
    <w:p w:rsidR="00804BAC" w:rsidRDefault="00804BAC" w:rsidP="00A7150A">
      <w:pPr>
        <w:pStyle w:val="a8"/>
        <w:spacing w:after="0" w:line="360" w:lineRule="auto"/>
        <w:ind w:left="0" w:firstLine="709"/>
        <w:jc w:val="both"/>
        <w:rPr>
          <w:rFonts w:ascii="Times New Roman" w:hAnsi="Times New Roman" w:cs="Times New Roman"/>
          <w:sz w:val="28"/>
          <w:szCs w:val="28"/>
        </w:rPr>
      </w:pPr>
      <w:r w:rsidRPr="00804BAC">
        <w:rPr>
          <w:rFonts w:ascii="Times New Roman" w:hAnsi="Times New Roman" w:cs="Times New Roman"/>
          <w:sz w:val="28"/>
          <w:szCs w:val="28"/>
        </w:rPr>
        <w:t>Калькуляция себестоимости может составляться:</w:t>
      </w:r>
    </w:p>
    <w:p w:rsidR="00514EE4" w:rsidRPr="00837C83" w:rsidRDefault="00514EE4" w:rsidP="00837C83">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на 1</w:t>
      </w:r>
      <w:r w:rsidR="00837C83">
        <w:rPr>
          <w:rFonts w:ascii="Times New Roman" w:hAnsi="Times New Roman" w:cs="Times New Roman"/>
          <w:sz w:val="28"/>
          <w:szCs w:val="28"/>
        </w:rPr>
        <w:t>000 км пробега по формуле (38):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514EE4" w:rsidTr="0091509C">
        <w:tc>
          <w:tcPr>
            <w:tcW w:w="8897" w:type="dxa"/>
          </w:tcPr>
          <w:p w:rsidR="00514EE4" w:rsidRPr="00514EE4" w:rsidRDefault="007148FD" w:rsidP="00514EE4">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1000 км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ТОиТР</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den>
                </m:f>
                <m:r>
                  <w:rPr>
                    <w:rFonts w:ascii="Cambria Math" w:hAnsi="Cambria Math" w:cs="Times New Roman"/>
                    <w:sz w:val="28"/>
                    <w:szCs w:val="28"/>
                  </w:rPr>
                  <m:t>∙1000;</m:t>
                </m:r>
              </m:oMath>
            </m:oMathPara>
          </w:p>
        </w:tc>
        <w:tc>
          <w:tcPr>
            <w:tcW w:w="1240" w:type="dxa"/>
          </w:tcPr>
          <w:p w:rsidR="00514EE4" w:rsidRDefault="00514EE4" w:rsidP="00514EE4">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(38)</w:t>
            </w:r>
          </w:p>
        </w:tc>
      </w:tr>
    </w:tbl>
    <w:p w:rsidR="00514EE4" w:rsidRDefault="00514EE4"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на один нормо-час по формуле (39):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3"/>
        <w:gridCol w:w="1221"/>
      </w:tblGrid>
      <w:tr w:rsidR="00514EE4" w:rsidTr="0091509C">
        <w:tc>
          <w:tcPr>
            <w:tcW w:w="8897" w:type="dxa"/>
          </w:tcPr>
          <w:p w:rsidR="00514EE4" w:rsidRPr="00514EE4" w:rsidRDefault="007148FD" w:rsidP="00514EE4">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н-ч</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ТОиТР</m:t>
                        </m:r>
                      </m:sub>
                    </m:sSub>
                  </m:num>
                  <m:den>
                    <m:r>
                      <w:rPr>
                        <w:rFonts w:ascii="Cambria Math" w:hAnsi="Cambria Math" w:cs="Times New Roman"/>
                        <w:sz w:val="28"/>
                        <w:szCs w:val="28"/>
                      </w:rPr>
                      <m:t>Т</m:t>
                    </m:r>
                  </m:den>
                </m:f>
              </m:oMath>
            </m:oMathPara>
          </w:p>
        </w:tc>
        <w:tc>
          <w:tcPr>
            <w:tcW w:w="1240" w:type="dxa"/>
          </w:tcPr>
          <w:p w:rsidR="00514EE4" w:rsidRDefault="00514EE4" w:rsidP="00514EE4">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(39)</w:t>
            </w:r>
          </w:p>
        </w:tc>
      </w:tr>
    </w:tbl>
    <w:p w:rsidR="00514EE4" w:rsidRPr="00FB62C0" w:rsidRDefault="00514EE4" w:rsidP="00FB62C0">
      <w:pPr>
        <w:spacing w:after="0" w:line="360" w:lineRule="auto"/>
        <w:jc w:val="both"/>
        <w:rPr>
          <w:rFonts w:ascii="Times New Roman" w:hAnsi="Times New Roman" w:cs="Times New Roman"/>
          <w:sz w:val="28"/>
          <w:szCs w:val="28"/>
        </w:rPr>
      </w:pPr>
      <w:r w:rsidRPr="00FB62C0">
        <w:rPr>
          <w:rFonts w:ascii="Times New Roman" w:hAnsi="Times New Roman" w:cs="Times New Roman"/>
          <w:sz w:val="28"/>
          <w:szCs w:val="28"/>
        </w:rPr>
        <w:t xml:space="preserve">Таблица 4 – Группировка затрат на ТО и </w:t>
      </w:r>
      <w:proofErr w:type="gramStart"/>
      <w:r w:rsidRPr="00FB62C0">
        <w:rPr>
          <w:rFonts w:ascii="Times New Roman" w:hAnsi="Times New Roman" w:cs="Times New Roman"/>
          <w:sz w:val="28"/>
          <w:szCs w:val="28"/>
        </w:rPr>
        <w:t>ТР</w:t>
      </w:r>
      <w:proofErr w:type="gramEnd"/>
      <w:r w:rsidRPr="00FB62C0">
        <w:rPr>
          <w:rFonts w:ascii="Times New Roman" w:hAnsi="Times New Roman" w:cs="Times New Roman"/>
          <w:sz w:val="28"/>
          <w:szCs w:val="28"/>
        </w:rPr>
        <w:t xml:space="preserve"> по статьям калькуляции, руб.</w:t>
      </w:r>
    </w:p>
    <w:tbl>
      <w:tblPr>
        <w:tblStyle w:val="a3"/>
        <w:tblW w:w="10065" w:type="dxa"/>
        <w:tblInd w:w="108" w:type="dxa"/>
        <w:tblLook w:val="04A0"/>
      </w:tblPr>
      <w:tblGrid>
        <w:gridCol w:w="3784"/>
        <w:gridCol w:w="1619"/>
        <w:gridCol w:w="2394"/>
        <w:gridCol w:w="2268"/>
      </w:tblGrid>
      <w:tr w:rsidR="00514EE4" w:rsidRPr="00514EE4" w:rsidTr="00FB62C0">
        <w:tc>
          <w:tcPr>
            <w:tcW w:w="3784"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Статья затрат </w:t>
            </w:r>
          </w:p>
        </w:tc>
        <w:tc>
          <w:tcPr>
            <w:tcW w:w="1619" w:type="dxa"/>
          </w:tcPr>
          <w:p w:rsid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Условное </w:t>
            </w:r>
          </w:p>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обозначение</w:t>
            </w:r>
          </w:p>
        </w:tc>
        <w:tc>
          <w:tcPr>
            <w:tcW w:w="2394"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Сумма, руб.</w:t>
            </w:r>
          </w:p>
        </w:tc>
        <w:tc>
          <w:tcPr>
            <w:tcW w:w="2268"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Структура, %</w:t>
            </w:r>
          </w:p>
        </w:tc>
      </w:tr>
      <w:tr w:rsidR="00514EE4" w:rsidRPr="00514EE4" w:rsidTr="00FB62C0">
        <w:tc>
          <w:tcPr>
            <w:tcW w:w="3784" w:type="dxa"/>
          </w:tcPr>
          <w:p w:rsidR="00514EE4" w:rsidRPr="00514EE4" w:rsidRDefault="00514EE4" w:rsidP="00514EE4">
            <w:pPr>
              <w:pStyle w:val="a8"/>
              <w:ind w:left="0"/>
              <w:jc w:val="both"/>
              <w:rPr>
                <w:rFonts w:ascii="Times New Roman" w:hAnsi="Times New Roman" w:cs="Times New Roman"/>
                <w:sz w:val="24"/>
                <w:szCs w:val="28"/>
              </w:rPr>
            </w:pPr>
            <w:r>
              <w:rPr>
                <w:rFonts w:ascii="Times New Roman" w:hAnsi="Times New Roman" w:cs="Times New Roman"/>
                <w:sz w:val="24"/>
                <w:szCs w:val="28"/>
              </w:rPr>
              <w:t>Фонд оплаты труда</w:t>
            </w:r>
          </w:p>
        </w:tc>
        <w:tc>
          <w:tcPr>
            <w:tcW w:w="1619"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ФОТ</w:t>
            </w:r>
          </w:p>
        </w:tc>
        <w:tc>
          <w:tcPr>
            <w:tcW w:w="2394" w:type="dxa"/>
          </w:tcPr>
          <w:p w:rsidR="00514EE4" w:rsidRPr="00514EE4" w:rsidRDefault="00514EE4" w:rsidP="00514EE4">
            <w:pPr>
              <w:pStyle w:val="a8"/>
              <w:ind w:left="0"/>
              <w:jc w:val="both"/>
              <w:rPr>
                <w:rFonts w:ascii="Times New Roman" w:hAnsi="Times New Roman" w:cs="Times New Roman"/>
                <w:sz w:val="24"/>
                <w:szCs w:val="28"/>
              </w:rPr>
            </w:pPr>
          </w:p>
        </w:tc>
        <w:tc>
          <w:tcPr>
            <w:tcW w:w="2268" w:type="dxa"/>
          </w:tcPr>
          <w:p w:rsidR="00514EE4" w:rsidRPr="00514EE4" w:rsidRDefault="00514EE4" w:rsidP="00514EE4">
            <w:pPr>
              <w:pStyle w:val="a8"/>
              <w:ind w:left="0"/>
              <w:jc w:val="center"/>
              <w:rPr>
                <w:rFonts w:ascii="Times New Roman" w:hAnsi="Times New Roman" w:cs="Times New Roman"/>
                <w:sz w:val="24"/>
                <w:szCs w:val="28"/>
              </w:rPr>
            </w:pPr>
          </w:p>
        </w:tc>
      </w:tr>
      <w:tr w:rsidR="00514EE4" w:rsidRPr="00514EE4" w:rsidTr="00FB62C0">
        <w:tc>
          <w:tcPr>
            <w:tcW w:w="3784" w:type="dxa"/>
          </w:tcPr>
          <w:p w:rsidR="00514EE4" w:rsidRPr="00514EE4" w:rsidRDefault="00514EE4" w:rsidP="00514EE4">
            <w:pPr>
              <w:pStyle w:val="a8"/>
              <w:ind w:left="0"/>
              <w:jc w:val="both"/>
              <w:rPr>
                <w:rFonts w:ascii="Times New Roman" w:hAnsi="Times New Roman" w:cs="Times New Roman"/>
                <w:sz w:val="24"/>
                <w:szCs w:val="28"/>
              </w:rPr>
            </w:pPr>
            <w:r>
              <w:rPr>
                <w:rFonts w:ascii="Times New Roman" w:hAnsi="Times New Roman" w:cs="Times New Roman"/>
                <w:sz w:val="24"/>
                <w:szCs w:val="28"/>
              </w:rPr>
              <w:t>Отчисления на социальные нужды</w:t>
            </w:r>
          </w:p>
        </w:tc>
        <w:tc>
          <w:tcPr>
            <w:tcW w:w="1619"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ОСН</w:t>
            </w:r>
          </w:p>
        </w:tc>
        <w:tc>
          <w:tcPr>
            <w:tcW w:w="2394" w:type="dxa"/>
          </w:tcPr>
          <w:p w:rsidR="00514EE4" w:rsidRPr="00514EE4" w:rsidRDefault="00514EE4" w:rsidP="00514EE4">
            <w:pPr>
              <w:pStyle w:val="a8"/>
              <w:ind w:left="0"/>
              <w:jc w:val="both"/>
              <w:rPr>
                <w:rFonts w:ascii="Times New Roman" w:hAnsi="Times New Roman" w:cs="Times New Roman"/>
                <w:sz w:val="24"/>
                <w:szCs w:val="28"/>
              </w:rPr>
            </w:pPr>
          </w:p>
        </w:tc>
        <w:tc>
          <w:tcPr>
            <w:tcW w:w="2268" w:type="dxa"/>
          </w:tcPr>
          <w:p w:rsidR="00514EE4" w:rsidRPr="00514EE4" w:rsidRDefault="00514EE4" w:rsidP="00514EE4">
            <w:pPr>
              <w:pStyle w:val="a8"/>
              <w:ind w:left="0"/>
              <w:jc w:val="center"/>
              <w:rPr>
                <w:rFonts w:ascii="Times New Roman" w:hAnsi="Times New Roman" w:cs="Times New Roman"/>
                <w:sz w:val="24"/>
                <w:szCs w:val="28"/>
              </w:rPr>
            </w:pPr>
          </w:p>
        </w:tc>
      </w:tr>
      <w:tr w:rsidR="00514EE4" w:rsidRPr="00514EE4" w:rsidTr="00FB62C0">
        <w:tc>
          <w:tcPr>
            <w:tcW w:w="3784" w:type="dxa"/>
          </w:tcPr>
          <w:p w:rsidR="00514EE4" w:rsidRPr="00514EE4" w:rsidRDefault="00514EE4" w:rsidP="00514EE4">
            <w:pPr>
              <w:pStyle w:val="a8"/>
              <w:ind w:left="0"/>
              <w:jc w:val="both"/>
              <w:rPr>
                <w:rFonts w:ascii="Times New Roman" w:hAnsi="Times New Roman" w:cs="Times New Roman"/>
                <w:sz w:val="24"/>
                <w:szCs w:val="28"/>
              </w:rPr>
            </w:pPr>
            <w:r>
              <w:rPr>
                <w:rFonts w:ascii="Times New Roman" w:hAnsi="Times New Roman" w:cs="Times New Roman"/>
                <w:sz w:val="24"/>
                <w:szCs w:val="28"/>
              </w:rPr>
              <w:t>Затраты на запасные части</w:t>
            </w:r>
          </w:p>
        </w:tc>
        <w:tc>
          <w:tcPr>
            <w:tcW w:w="1619" w:type="dxa"/>
          </w:tcPr>
          <w:p w:rsidR="00514EE4" w:rsidRPr="00514EE4" w:rsidRDefault="00514EE4" w:rsidP="00514EE4">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С</w:t>
            </w:r>
            <w:r w:rsidRPr="00514EE4">
              <w:rPr>
                <w:rFonts w:ascii="Times New Roman" w:hAnsi="Times New Roman" w:cs="Times New Roman"/>
                <w:sz w:val="24"/>
                <w:szCs w:val="28"/>
                <w:vertAlign w:val="subscript"/>
              </w:rPr>
              <w:t>зч</w:t>
            </w:r>
            <w:proofErr w:type="spellEnd"/>
          </w:p>
        </w:tc>
        <w:tc>
          <w:tcPr>
            <w:tcW w:w="2394" w:type="dxa"/>
          </w:tcPr>
          <w:p w:rsidR="00514EE4" w:rsidRPr="00514EE4" w:rsidRDefault="00514EE4" w:rsidP="00514EE4">
            <w:pPr>
              <w:pStyle w:val="a8"/>
              <w:ind w:left="0"/>
              <w:jc w:val="both"/>
              <w:rPr>
                <w:rFonts w:ascii="Times New Roman" w:hAnsi="Times New Roman" w:cs="Times New Roman"/>
                <w:sz w:val="24"/>
                <w:szCs w:val="28"/>
              </w:rPr>
            </w:pPr>
          </w:p>
        </w:tc>
        <w:tc>
          <w:tcPr>
            <w:tcW w:w="2268" w:type="dxa"/>
          </w:tcPr>
          <w:p w:rsidR="00514EE4" w:rsidRPr="00514EE4" w:rsidRDefault="00514EE4" w:rsidP="00514EE4">
            <w:pPr>
              <w:pStyle w:val="a8"/>
              <w:ind w:left="0"/>
              <w:jc w:val="center"/>
              <w:rPr>
                <w:rFonts w:ascii="Times New Roman" w:hAnsi="Times New Roman" w:cs="Times New Roman"/>
                <w:sz w:val="24"/>
                <w:szCs w:val="28"/>
              </w:rPr>
            </w:pPr>
          </w:p>
        </w:tc>
      </w:tr>
      <w:tr w:rsidR="00514EE4" w:rsidRPr="00514EE4" w:rsidTr="00FB62C0">
        <w:tc>
          <w:tcPr>
            <w:tcW w:w="3784" w:type="dxa"/>
          </w:tcPr>
          <w:p w:rsidR="00514EE4" w:rsidRPr="00514EE4" w:rsidRDefault="00514EE4" w:rsidP="00514EE4">
            <w:pPr>
              <w:pStyle w:val="a8"/>
              <w:ind w:left="0"/>
              <w:jc w:val="both"/>
              <w:rPr>
                <w:rFonts w:ascii="Times New Roman" w:hAnsi="Times New Roman" w:cs="Times New Roman"/>
                <w:sz w:val="24"/>
                <w:szCs w:val="28"/>
              </w:rPr>
            </w:pPr>
            <w:r>
              <w:rPr>
                <w:rFonts w:ascii="Times New Roman" w:hAnsi="Times New Roman" w:cs="Times New Roman"/>
                <w:sz w:val="24"/>
                <w:szCs w:val="28"/>
              </w:rPr>
              <w:t>Затраты на материалы</w:t>
            </w:r>
          </w:p>
        </w:tc>
        <w:tc>
          <w:tcPr>
            <w:tcW w:w="1619"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С</w:t>
            </w:r>
            <w:r>
              <w:rPr>
                <w:rFonts w:ascii="Times New Roman" w:hAnsi="Times New Roman" w:cs="Times New Roman"/>
                <w:sz w:val="24"/>
                <w:szCs w:val="28"/>
                <w:vertAlign w:val="subscript"/>
              </w:rPr>
              <w:t>м</w:t>
            </w:r>
          </w:p>
        </w:tc>
        <w:tc>
          <w:tcPr>
            <w:tcW w:w="2394" w:type="dxa"/>
          </w:tcPr>
          <w:p w:rsidR="00514EE4" w:rsidRPr="00514EE4" w:rsidRDefault="00514EE4" w:rsidP="00514EE4">
            <w:pPr>
              <w:pStyle w:val="a8"/>
              <w:ind w:left="0"/>
              <w:jc w:val="both"/>
              <w:rPr>
                <w:rFonts w:ascii="Times New Roman" w:hAnsi="Times New Roman" w:cs="Times New Roman"/>
                <w:sz w:val="24"/>
                <w:szCs w:val="28"/>
              </w:rPr>
            </w:pPr>
          </w:p>
        </w:tc>
        <w:tc>
          <w:tcPr>
            <w:tcW w:w="2268" w:type="dxa"/>
          </w:tcPr>
          <w:p w:rsidR="00514EE4" w:rsidRPr="00514EE4" w:rsidRDefault="00514EE4" w:rsidP="00514EE4">
            <w:pPr>
              <w:pStyle w:val="a8"/>
              <w:ind w:left="0"/>
              <w:jc w:val="center"/>
              <w:rPr>
                <w:rFonts w:ascii="Times New Roman" w:hAnsi="Times New Roman" w:cs="Times New Roman"/>
                <w:sz w:val="24"/>
                <w:szCs w:val="28"/>
              </w:rPr>
            </w:pPr>
          </w:p>
        </w:tc>
      </w:tr>
      <w:tr w:rsidR="00514EE4" w:rsidRPr="00514EE4" w:rsidTr="00FB62C0">
        <w:tc>
          <w:tcPr>
            <w:tcW w:w="3784" w:type="dxa"/>
          </w:tcPr>
          <w:p w:rsidR="00514EE4" w:rsidRPr="00514EE4" w:rsidRDefault="00514EE4" w:rsidP="00514EE4">
            <w:pPr>
              <w:pStyle w:val="a8"/>
              <w:ind w:left="0"/>
              <w:jc w:val="both"/>
              <w:rPr>
                <w:rFonts w:ascii="Times New Roman" w:hAnsi="Times New Roman" w:cs="Times New Roman"/>
                <w:sz w:val="24"/>
                <w:szCs w:val="28"/>
              </w:rPr>
            </w:pPr>
            <w:r>
              <w:rPr>
                <w:rFonts w:ascii="Times New Roman" w:hAnsi="Times New Roman" w:cs="Times New Roman"/>
                <w:sz w:val="24"/>
                <w:szCs w:val="28"/>
              </w:rPr>
              <w:t>Общепроизводственные расходы</w:t>
            </w:r>
          </w:p>
        </w:tc>
        <w:tc>
          <w:tcPr>
            <w:tcW w:w="1619"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С</w:t>
            </w:r>
            <w:r>
              <w:rPr>
                <w:rFonts w:ascii="Times New Roman" w:hAnsi="Times New Roman" w:cs="Times New Roman"/>
                <w:sz w:val="24"/>
                <w:szCs w:val="28"/>
                <w:vertAlign w:val="subscript"/>
              </w:rPr>
              <w:t>ОПР</w:t>
            </w:r>
          </w:p>
        </w:tc>
        <w:tc>
          <w:tcPr>
            <w:tcW w:w="2394" w:type="dxa"/>
          </w:tcPr>
          <w:p w:rsidR="00514EE4" w:rsidRPr="00514EE4" w:rsidRDefault="00514EE4" w:rsidP="00514EE4">
            <w:pPr>
              <w:pStyle w:val="a8"/>
              <w:ind w:left="0"/>
              <w:jc w:val="both"/>
              <w:rPr>
                <w:rFonts w:ascii="Times New Roman" w:hAnsi="Times New Roman" w:cs="Times New Roman"/>
                <w:sz w:val="24"/>
                <w:szCs w:val="28"/>
              </w:rPr>
            </w:pPr>
          </w:p>
        </w:tc>
        <w:tc>
          <w:tcPr>
            <w:tcW w:w="2268" w:type="dxa"/>
          </w:tcPr>
          <w:p w:rsidR="00514EE4" w:rsidRPr="00514EE4" w:rsidRDefault="00514EE4" w:rsidP="00514EE4">
            <w:pPr>
              <w:pStyle w:val="a8"/>
              <w:ind w:left="0"/>
              <w:jc w:val="center"/>
              <w:rPr>
                <w:rFonts w:ascii="Times New Roman" w:hAnsi="Times New Roman" w:cs="Times New Roman"/>
                <w:sz w:val="24"/>
                <w:szCs w:val="28"/>
              </w:rPr>
            </w:pPr>
          </w:p>
        </w:tc>
      </w:tr>
      <w:tr w:rsidR="00514EE4" w:rsidRPr="00514EE4" w:rsidTr="00FB62C0">
        <w:tc>
          <w:tcPr>
            <w:tcW w:w="3784" w:type="dxa"/>
          </w:tcPr>
          <w:p w:rsidR="00514EE4" w:rsidRPr="00514EE4" w:rsidRDefault="00514EE4" w:rsidP="00514EE4">
            <w:pPr>
              <w:pStyle w:val="a8"/>
              <w:ind w:left="0"/>
              <w:jc w:val="both"/>
              <w:rPr>
                <w:rFonts w:ascii="Times New Roman" w:hAnsi="Times New Roman" w:cs="Times New Roman"/>
                <w:sz w:val="24"/>
                <w:szCs w:val="28"/>
              </w:rPr>
            </w:pPr>
            <w:r>
              <w:rPr>
                <w:rFonts w:ascii="Times New Roman" w:hAnsi="Times New Roman" w:cs="Times New Roman"/>
                <w:sz w:val="24"/>
                <w:szCs w:val="28"/>
              </w:rPr>
              <w:t>Итого:</w:t>
            </w:r>
          </w:p>
        </w:tc>
        <w:tc>
          <w:tcPr>
            <w:tcW w:w="1619" w:type="dxa"/>
          </w:tcPr>
          <w:p w:rsidR="00514EE4" w:rsidRPr="00514EE4" w:rsidRDefault="00514EE4" w:rsidP="00514EE4">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С</w:t>
            </w:r>
            <w:r>
              <w:rPr>
                <w:rFonts w:ascii="Times New Roman" w:hAnsi="Times New Roman" w:cs="Times New Roman"/>
                <w:sz w:val="24"/>
                <w:szCs w:val="28"/>
                <w:vertAlign w:val="subscript"/>
              </w:rPr>
              <w:t>ТОиТР</w:t>
            </w:r>
            <w:proofErr w:type="spellEnd"/>
          </w:p>
        </w:tc>
        <w:tc>
          <w:tcPr>
            <w:tcW w:w="2394" w:type="dxa"/>
          </w:tcPr>
          <w:p w:rsidR="00514EE4" w:rsidRPr="00514EE4" w:rsidRDefault="00514EE4" w:rsidP="00514EE4">
            <w:pPr>
              <w:pStyle w:val="a8"/>
              <w:ind w:left="0"/>
              <w:jc w:val="both"/>
              <w:rPr>
                <w:rFonts w:ascii="Times New Roman" w:hAnsi="Times New Roman" w:cs="Times New Roman"/>
                <w:sz w:val="24"/>
                <w:szCs w:val="28"/>
              </w:rPr>
            </w:pPr>
          </w:p>
        </w:tc>
        <w:tc>
          <w:tcPr>
            <w:tcW w:w="2268" w:type="dxa"/>
          </w:tcPr>
          <w:p w:rsidR="00514EE4" w:rsidRPr="00514EE4" w:rsidRDefault="00514EE4" w:rsidP="00514EE4">
            <w:pPr>
              <w:pStyle w:val="a8"/>
              <w:ind w:left="0"/>
              <w:jc w:val="center"/>
              <w:rPr>
                <w:rFonts w:ascii="Times New Roman" w:hAnsi="Times New Roman" w:cs="Times New Roman"/>
                <w:sz w:val="24"/>
                <w:szCs w:val="28"/>
              </w:rPr>
            </w:pPr>
            <w:r>
              <w:rPr>
                <w:rFonts w:ascii="Times New Roman" w:hAnsi="Times New Roman" w:cs="Times New Roman"/>
                <w:sz w:val="24"/>
                <w:szCs w:val="28"/>
              </w:rPr>
              <w:t>100</w:t>
            </w:r>
          </w:p>
        </w:tc>
      </w:tr>
    </w:tbl>
    <w:p w:rsidR="00514EE4" w:rsidRDefault="00514EE4" w:rsidP="00A7150A">
      <w:pPr>
        <w:pStyle w:val="a8"/>
        <w:spacing w:after="0" w:line="360" w:lineRule="auto"/>
        <w:ind w:left="0" w:firstLine="709"/>
        <w:jc w:val="both"/>
        <w:rPr>
          <w:rFonts w:ascii="Times New Roman" w:hAnsi="Times New Roman" w:cs="Times New Roman"/>
          <w:sz w:val="28"/>
          <w:szCs w:val="28"/>
        </w:rPr>
      </w:pPr>
    </w:p>
    <w:p w:rsidR="007A1A6F" w:rsidRDefault="001B0717"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7A1A6F">
        <w:rPr>
          <w:rFonts w:ascii="Times New Roman" w:hAnsi="Times New Roman" w:cs="Times New Roman"/>
          <w:sz w:val="28"/>
          <w:szCs w:val="28"/>
        </w:rPr>
        <w:t>.2</w:t>
      </w:r>
      <w:r>
        <w:rPr>
          <w:rFonts w:ascii="Times New Roman" w:hAnsi="Times New Roman" w:cs="Times New Roman"/>
          <w:sz w:val="28"/>
          <w:szCs w:val="28"/>
        </w:rPr>
        <w:t>.2</w:t>
      </w:r>
      <w:r w:rsidR="007A1A6F">
        <w:rPr>
          <w:rFonts w:ascii="Times New Roman" w:hAnsi="Times New Roman" w:cs="Times New Roman"/>
          <w:sz w:val="28"/>
          <w:szCs w:val="28"/>
        </w:rPr>
        <w:t xml:space="preserve"> Расчет затрат по предприятию  автотехобслуживания</w:t>
      </w:r>
    </w:p>
    <w:p w:rsidR="007A1A6F" w:rsidRDefault="007A1A6F" w:rsidP="00A7150A">
      <w:pPr>
        <w:pStyle w:val="a8"/>
        <w:spacing w:after="0" w:line="360" w:lineRule="auto"/>
        <w:ind w:left="0" w:firstLine="709"/>
        <w:jc w:val="both"/>
        <w:rPr>
          <w:rFonts w:ascii="Times New Roman" w:hAnsi="Times New Roman" w:cs="Times New Roman"/>
          <w:sz w:val="28"/>
          <w:szCs w:val="28"/>
        </w:rPr>
      </w:pP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 xml:space="preserve">Составными частями себестоимости услуг предприятия автотехобслуживания (станция технического обслуживания, шиномонтажные мастерские и т. д.) по экономическим элементам являются: </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 xml:space="preserve">- фонд оплаты труда всех работников; </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 xml:space="preserve">- отчисления на социальные нужды по всем категориям работников; </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 xml:space="preserve">- затраты на запасные части; - затраты на основные материалы; </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 xml:space="preserve">- прочие расходы. </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Фонд оплаты труда складывается из фонда заработной платы ремонтных, вспомогательных рабочих, руководителей, специалистов, служащих, младшего обслуживающего персонала и пожарно-сторожевой службы (руб.)</w:t>
      </w:r>
      <w:r>
        <w:rPr>
          <w:rFonts w:ascii="Times New Roman" w:hAnsi="Times New Roman" w:cs="Times New Roman"/>
          <w:sz w:val="28"/>
          <w:szCs w:val="28"/>
        </w:rPr>
        <w:t xml:space="preserve"> и определяется по формуле (40)</w:t>
      </w:r>
      <w:r w:rsidRPr="007A1A6F">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7A1A6F" w:rsidTr="0091509C">
        <w:tc>
          <w:tcPr>
            <w:tcW w:w="9039" w:type="dxa"/>
          </w:tcPr>
          <w:p w:rsidR="007A1A6F" w:rsidRDefault="007148FD" w:rsidP="007A1A6F">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ФОТ</m:t>
                    </m:r>
                  </m:e>
                  <m:sub>
                    <m:r>
                      <w:rPr>
                        <w:rFonts w:ascii="Cambria Math" w:hAnsi="Cambria Math" w:cs="Times New Roman"/>
                        <w:sz w:val="28"/>
                        <w:szCs w:val="28"/>
                      </w:rPr>
                      <m:t>общ</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р-р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всп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РС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ФЗП</m:t>
                    </m:r>
                  </m:e>
                  <m:sub>
                    <m:r>
                      <w:rPr>
                        <w:rFonts w:ascii="Cambria Math" w:hAnsi="Cambria Math" w:cs="Times New Roman"/>
                        <w:sz w:val="28"/>
                        <w:szCs w:val="28"/>
                      </w:rPr>
                      <m:t>МПС</m:t>
                    </m:r>
                  </m:sub>
                </m:sSub>
                <m:r>
                  <w:rPr>
                    <w:rFonts w:ascii="Cambria Math" w:hAnsi="Cambria Math" w:cs="Times New Roman"/>
                    <w:sz w:val="28"/>
                    <w:szCs w:val="28"/>
                  </w:rPr>
                  <m:t>,</m:t>
                </m:r>
              </m:oMath>
            </m:oMathPara>
          </w:p>
        </w:tc>
        <w:tc>
          <w:tcPr>
            <w:tcW w:w="1098" w:type="dxa"/>
          </w:tcPr>
          <w:p w:rsidR="007A1A6F" w:rsidRDefault="007A1A6F" w:rsidP="007A1A6F">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(40)</w:t>
            </w:r>
          </w:p>
        </w:tc>
      </w:tr>
    </w:tbl>
    <w:p w:rsidR="007A1A6F" w:rsidRDefault="007A1A6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sz w:val="28"/>
          <w:szCs w:val="28"/>
        </w:rPr>
        <w:t>ФЗП</w:t>
      </w:r>
      <w:r w:rsidRPr="007A1A6F">
        <w:rPr>
          <w:rFonts w:ascii="Times New Roman" w:hAnsi="Times New Roman" w:cs="Times New Roman"/>
          <w:sz w:val="28"/>
          <w:szCs w:val="28"/>
          <w:vertAlign w:val="subscript"/>
        </w:rPr>
        <w:t>р-р</w:t>
      </w:r>
      <w:proofErr w:type="spellEnd"/>
      <w:r w:rsidRPr="007A1A6F">
        <w:rPr>
          <w:rFonts w:ascii="Times New Roman" w:hAnsi="Times New Roman" w:cs="Times New Roman"/>
          <w:sz w:val="28"/>
          <w:szCs w:val="28"/>
        </w:rPr>
        <w:t xml:space="preserve"> - фонд заработной платы ремонтных рабочих, руб.;  определяется по формулам (4) – (15); </w:t>
      </w:r>
    </w:p>
    <w:p w:rsidR="007A1A6F" w:rsidRDefault="007A1A6F" w:rsidP="00A7150A">
      <w:pPr>
        <w:pStyle w:val="a8"/>
        <w:spacing w:after="0" w:line="360" w:lineRule="auto"/>
        <w:ind w:left="0" w:firstLine="709"/>
        <w:jc w:val="both"/>
        <w:rPr>
          <w:rFonts w:ascii="Times New Roman" w:hAnsi="Times New Roman" w:cs="Times New Roman"/>
          <w:sz w:val="28"/>
          <w:szCs w:val="28"/>
        </w:rPr>
      </w:pPr>
      <w:proofErr w:type="spellStart"/>
      <w:r w:rsidRPr="007A1A6F">
        <w:rPr>
          <w:rFonts w:ascii="Times New Roman" w:hAnsi="Times New Roman" w:cs="Times New Roman"/>
          <w:sz w:val="28"/>
          <w:szCs w:val="28"/>
        </w:rPr>
        <w:t>ФЗП</w:t>
      </w:r>
      <w:r w:rsidRPr="007A1A6F">
        <w:rPr>
          <w:rFonts w:ascii="Times New Roman" w:hAnsi="Times New Roman" w:cs="Times New Roman"/>
          <w:sz w:val="28"/>
          <w:szCs w:val="28"/>
          <w:vertAlign w:val="subscript"/>
        </w:rPr>
        <w:t>всп</w:t>
      </w:r>
      <w:proofErr w:type="spellEnd"/>
      <w:r w:rsidRPr="007A1A6F">
        <w:rPr>
          <w:rFonts w:ascii="Times New Roman" w:hAnsi="Times New Roman" w:cs="Times New Roman"/>
          <w:sz w:val="28"/>
          <w:szCs w:val="28"/>
        </w:rPr>
        <w:t xml:space="preserve"> - фонд заработной платы вспомогательных рабочих, руб.;  </w:t>
      </w:r>
      <w:r>
        <w:rPr>
          <w:rFonts w:ascii="Times New Roman" w:hAnsi="Times New Roman" w:cs="Times New Roman"/>
          <w:sz w:val="28"/>
          <w:szCs w:val="28"/>
        </w:rPr>
        <w:t>определяется по формулам (4-</w:t>
      </w:r>
      <w:r w:rsidRPr="007A1A6F">
        <w:rPr>
          <w:rFonts w:ascii="Times New Roman" w:hAnsi="Times New Roman" w:cs="Times New Roman"/>
          <w:sz w:val="28"/>
          <w:szCs w:val="28"/>
        </w:rPr>
        <w:t xml:space="preserve">15); </w:t>
      </w:r>
    </w:p>
    <w:p w:rsidR="007A1A6F" w:rsidRDefault="007A1A6F" w:rsidP="00A7150A">
      <w:pPr>
        <w:pStyle w:val="a8"/>
        <w:spacing w:after="0" w:line="360" w:lineRule="auto"/>
        <w:ind w:left="0" w:firstLine="709"/>
        <w:jc w:val="both"/>
        <w:rPr>
          <w:rFonts w:ascii="Times New Roman" w:hAnsi="Times New Roman" w:cs="Times New Roman"/>
          <w:sz w:val="28"/>
          <w:szCs w:val="28"/>
        </w:rPr>
      </w:pPr>
      <w:proofErr w:type="spellStart"/>
      <w:r w:rsidRPr="007A1A6F">
        <w:rPr>
          <w:rFonts w:ascii="Times New Roman" w:hAnsi="Times New Roman" w:cs="Times New Roman"/>
          <w:sz w:val="28"/>
          <w:szCs w:val="28"/>
        </w:rPr>
        <w:t>ФЗП</w:t>
      </w:r>
      <w:r w:rsidRPr="007A1A6F">
        <w:rPr>
          <w:rFonts w:ascii="Times New Roman" w:hAnsi="Times New Roman" w:cs="Times New Roman"/>
          <w:sz w:val="28"/>
          <w:szCs w:val="28"/>
          <w:vertAlign w:val="subscript"/>
        </w:rPr>
        <w:t>рс</w:t>
      </w:r>
      <w:proofErr w:type="spellEnd"/>
      <w:r w:rsidRPr="007A1A6F">
        <w:rPr>
          <w:rFonts w:ascii="Times New Roman" w:hAnsi="Times New Roman" w:cs="Times New Roman"/>
          <w:sz w:val="28"/>
          <w:szCs w:val="28"/>
        </w:rPr>
        <w:t xml:space="preserve"> - фонд заработной платы руководителей и специалистов, руб.;принимается в размере 17-20% от фонда заработной платы ремонтных рабочих; </w:t>
      </w:r>
    </w:p>
    <w:p w:rsidR="007A1A6F" w:rsidRDefault="007A1A6F" w:rsidP="00A7150A">
      <w:pPr>
        <w:pStyle w:val="a8"/>
        <w:spacing w:after="0" w:line="360" w:lineRule="auto"/>
        <w:ind w:left="0" w:firstLine="709"/>
        <w:jc w:val="both"/>
        <w:rPr>
          <w:rFonts w:ascii="Times New Roman" w:hAnsi="Times New Roman" w:cs="Times New Roman"/>
          <w:sz w:val="28"/>
          <w:szCs w:val="28"/>
        </w:rPr>
      </w:pPr>
      <w:proofErr w:type="spellStart"/>
      <w:r w:rsidRPr="007A1A6F">
        <w:rPr>
          <w:rFonts w:ascii="Times New Roman" w:hAnsi="Times New Roman" w:cs="Times New Roman"/>
          <w:sz w:val="28"/>
          <w:szCs w:val="28"/>
        </w:rPr>
        <w:t>ФЗП</w:t>
      </w:r>
      <w:r w:rsidRPr="007A1A6F">
        <w:rPr>
          <w:rFonts w:ascii="Times New Roman" w:hAnsi="Times New Roman" w:cs="Times New Roman"/>
          <w:sz w:val="28"/>
          <w:szCs w:val="28"/>
          <w:vertAlign w:val="subscript"/>
        </w:rPr>
        <w:t>с</w:t>
      </w:r>
      <w:proofErr w:type="spellEnd"/>
      <w:r w:rsidRPr="007A1A6F">
        <w:rPr>
          <w:rFonts w:ascii="Times New Roman" w:hAnsi="Times New Roman" w:cs="Times New Roman"/>
          <w:sz w:val="28"/>
          <w:szCs w:val="28"/>
        </w:rPr>
        <w:t xml:space="preserve">- фонд заработной платы служащих, руб. рекомендуется 68% от фонда заработной платы ремонтных рабочих; </w:t>
      </w:r>
    </w:p>
    <w:p w:rsidR="007A1A6F" w:rsidRDefault="007A1A6F" w:rsidP="00A7150A">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ФЗП</w:t>
      </w:r>
      <w:r w:rsidRPr="007A1A6F">
        <w:rPr>
          <w:rFonts w:ascii="Times New Roman" w:hAnsi="Times New Roman" w:cs="Times New Roman"/>
          <w:sz w:val="28"/>
          <w:szCs w:val="28"/>
          <w:vertAlign w:val="subscript"/>
        </w:rPr>
        <w:t>мпс</w:t>
      </w:r>
      <w:proofErr w:type="spellEnd"/>
      <w:r w:rsidRPr="007A1A6F">
        <w:rPr>
          <w:rFonts w:ascii="Times New Roman" w:hAnsi="Times New Roman" w:cs="Times New Roman"/>
          <w:sz w:val="28"/>
          <w:szCs w:val="28"/>
        </w:rPr>
        <w:t xml:space="preserve">- фонд заработной платы младшего обслуживающего персонала </w:t>
      </w:r>
      <w:proofErr w:type="spellStart"/>
      <w:r w:rsidRPr="007A1A6F">
        <w:rPr>
          <w:rFonts w:ascii="Times New Roman" w:hAnsi="Times New Roman" w:cs="Times New Roman"/>
          <w:sz w:val="28"/>
          <w:szCs w:val="28"/>
          <w:u w:val="single"/>
        </w:rPr>
        <w:t>и</w:t>
      </w:r>
      <w:r w:rsidRPr="007A1A6F">
        <w:rPr>
          <w:rFonts w:ascii="Times New Roman" w:hAnsi="Times New Roman" w:cs="Times New Roman"/>
          <w:sz w:val="28"/>
          <w:szCs w:val="28"/>
        </w:rPr>
        <w:t>пожарносторожевой</w:t>
      </w:r>
      <w:proofErr w:type="spellEnd"/>
      <w:r w:rsidRPr="007A1A6F">
        <w:rPr>
          <w:rFonts w:ascii="Times New Roman" w:hAnsi="Times New Roman" w:cs="Times New Roman"/>
          <w:sz w:val="28"/>
          <w:szCs w:val="28"/>
        </w:rPr>
        <w:t xml:space="preserve"> службы, руб. принимается 0,5-1% от фонда заработной платы ремонтных рабочих. </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Отчисления на социальные нуж</w:t>
      </w:r>
      <w:r>
        <w:rPr>
          <w:rFonts w:ascii="Times New Roman" w:hAnsi="Times New Roman" w:cs="Times New Roman"/>
          <w:sz w:val="28"/>
          <w:szCs w:val="28"/>
        </w:rPr>
        <w:t>ды определяются по формулам (17-</w:t>
      </w:r>
      <w:r w:rsidRPr="007A1A6F">
        <w:rPr>
          <w:rFonts w:ascii="Times New Roman" w:hAnsi="Times New Roman" w:cs="Times New Roman"/>
          <w:sz w:val="28"/>
          <w:szCs w:val="28"/>
        </w:rPr>
        <w:t xml:space="preserve">19). </w:t>
      </w:r>
    </w:p>
    <w:p w:rsidR="007A1A6F" w:rsidRDefault="007A1A6F" w:rsidP="00ED2996">
      <w:pPr>
        <w:pStyle w:val="a8"/>
        <w:spacing w:after="0" w:line="360" w:lineRule="auto"/>
        <w:ind w:left="0" w:firstLine="709"/>
        <w:jc w:val="both"/>
        <w:rPr>
          <w:rFonts w:ascii="Times New Roman" w:hAnsi="Times New Roman" w:cs="Times New Roman"/>
          <w:sz w:val="28"/>
          <w:szCs w:val="28"/>
        </w:rPr>
      </w:pPr>
      <w:r w:rsidRPr="00ED2996">
        <w:rPr>
          <w:rFonts w:ascii="Times New Roman" w:hAnsi="Times New Roman" w:cs="Times New Roman"/>
          <w:sz w:val="28"/>
          <w:szCs w:val="28"/>
        </w:rPr>
        <w:t xml:space="preserve">Затраты на материалы и запасные </w:t>
      </w:r>
      <w:r w:rsidR="00ED2996" w:rsidRPr="00ED2996">
        <w:rPr>
          <w:rFonts w:ascii="Times New Roman" w:hAnsi="Times New Roman" w:cs="Times New Roman"/>
          <w:sz w:val="28"/>
          <w:szCs w:val="28"/>
        </w:rPr>
        <w:t xml:space="preserve">части определяются </w:t>
      </w:r>
      <w:r w:rsidR="00F7692A">
        <w:rPr>
          <w:rFonts w:ascii="Times New Roman" w:hAnsi="Times New Roman" w:cs="Times New Roman"/>
          <w:sz w:val="28"/>
          <w:szCs w:val="28"/>
        </w:rPr>
        <w:t>в процентном выражении от фонда оплаты труда всех работников. Затраты на запасные части составляют 50-70%, на материалы – 20-30%</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 xml:space="preserve">Прочие затраты состоят из общепроизводственных расходов (затраты на текущий ремонт зданий </w:t>
      </w:r>
      <w:proofErr w:type="spellStart"/>
      <w:r>
        <w:rPr>
          <w:rFonts w:ascii="Times New Roman" w:hAnsi="Times New Roman" w:cs="Times New Roman"/>
          <w:sz w:val="28"/>
          <w:szCs w:val="28"/>
        </w:rPr>
        <w:t>С</w:t>
      </w:r>
      <w:r w:rsidRPr="007A1A6F">
        <w:rPr>
          <w:rFonts w:ascii="Times New Roman" w:hAnsi="Times New Roman" w:cs="Times New Roman"/>
          <w:sz w:val="28"/>
          <w:szCs w:val="28"/>
          <w:vertAlign w:val="subscript"/>
        </w:rPr>
        <w:t>трзд</w:t>
      </w:r>
      <w:r w:rsidRPr="007A1A6F">
        <w:rPr>
          <w:rFonts w:ascii="Times New Roman" w:hAnsi="Times New Roman" w:cs="Times New Roman"/>
          <w:sz w:val="28"/>
          <w:szCs w:val="28"/>
        </w:rPr>
        <w:t>и</w:t>
      </w:r>
      <w:proofErr w:type="spellEnd"/>
      <w:r w:rsidRPr="007A1A6F">
        <w:rPr>
          <w:rFonts w:ascii="Times New Roman" w:hAnsi="Times New Roman" w:cs="Times New Roman"/>
          <w:sz w:val="28"/>
          <w:szCs w:val="28"/>
        </w:rPr>
        <w:t xml:space="preserve"> оборудования </w:t>
      </w:r>
      <w:proofErr w:type="spellStart"/>
      <w:r>
        <w:rPr>
          <w:rFonts w:ascii="Times New Roman" w:hAnsi="Times New Roman" w:cs="Times New Roman"/>
          <w:sz w:val="28"/>
          <w:szCs w:val="28"/>
        </w:rPr>
        <w:t>С</w:t>
      </w:r>
      <w:r w:rsidRPr="007A1A6F">
        <w:rPr>
          <w:rFonts w:ascii="Times New Roman" w:hAnsi="Times New Roman" w:cs="Times New Roman"/>
          <w:sz w:val="28"/>
          <w:szCs w:val="28"/>
          <w:vertAlign w:val="subscript"/>
        </w:rPr>
        <w:t>тро</w:t>
      </w:r>
      <w:proofErr w:type="spellEnd"/>
      <w:r w:rsidRPr="007A1A6F">
        <w:rPr>
          <w:rFonts w:ascii="Times New Roman" w:hAnsi="Times New Roman" w:cs="Times New Roman"/>
          <w:sz w:val="28"/>
          <w:szCs w:val="28"/>
        </w:rPr>
        <w:t xml:space="preserve">, силовой и осветительной энергии </w:t>
      </w:r>
      <w:proofErr w:type="spellStart"/>
      <w:r w:rsidRPr="007A1A6F">
        <w:rPr>
          <w:rFonts w:ascii="Times New Roman" w:hAnsi="Times New Roman" w:cs="Times New Roman"/>
          <w:sz w:val="28"/>
          <w:szCs w:val="28"/>
        </w:rPr>
        <w:t>С</w:t>
      </w:r>
      <w:r w:rsidRPr="007A1A6F">
        <w:rPr>
          <w:rFonts w:ascii="Times New Roman" w:hAnsi="Times New Roman" w:cs="Times New Roman"/>
          <w:sz w:val="28"/>
          <w:szCs w:val="28"/>
          <w:vertAlign w:val="subscript"/>
        </w:rPr>
        <w:t>э</w:t>
      </w:r>
      <w:proofErr w:type="spellEnd"/>
      <w:r w:rsidRPr="007A1A6F">
        <w:rPr>
          <w:rFonts w:ascii="Times New Roman" w:hAnsi="Times New Roman" w:cs="Times New Roman"/>
          <w:sz w:val="28"/>
          <w:szCs w:val="28"/>
        </w:rPr>
        <w:t xml:space="preserve">, воды для технических и бытовых нужд, отопление </w:t>
      </w:r>
      <w:proofErr w:type="spellStart"/>
      <w:proofErr w:type="gramStart"/>
      <w:r w:rsidRPr="007A1A6F">
        <w:rPr>
          <w:rFonts w:ascii="Times New Roman" w:hAnsi="Times New Roman" w:cs="Times New Roman"/>
          <w:sz w:val="28"/>
          <w:szCs w:val="28"/>
        </w:rPr>
        <w:t>С</w:t>
      </w:r>
      <w:r w:rsidRPr="007A1A6F">
        <w:rPr>
          <w:rFonts w:ascii="Times New Roman" w:hAnsi="Times New Roman" w:cs="Times New Roman"/>
          <w:sz w:val="28"/>
          <w:szCs w:val="28"/>
          <w:vertAlign w:val="subscript"/>
        </w:rPr>
        <w:t>в</w:t>
      </w:r>
      <w:proofErr w:type="spellEnd"/>
      <w:proofErr w:type="gramEnd"/>
      <w:r w:rsidRPr="007A1A6F">
        <w:rPr>
          <w:rFonts w:ascii="Times New Roman" w:hAnsi="Times New Roman" w:cs="Times New Roman"/>
          <w:sz w:val="28"/>
          <w:szCs w:val="28"/>
        </w:rPr>
        <w:t>, амортизацию основных производственных фондов</w:t>
      </w:r>
      <w:r>
        <w:rPr>
          <w:rFonts w:ascii="Times New Roman" w:hAnsi="Times New Roman" w:cs="Times New Roman"/>
          <w:sz w:val="28"/>
          <w:szCs w:val="28"/>
        </w:rPr>
        <w:t>С</w:t>
      </w:r>
      <w:r w:rsidRPr="007A1A6F">
        <w:rPr>
          <w:rFonts w:ascii="Times New Roman" w:hAnsi="Times New Roman" w:cs="Times New Roman"/>
          <w:sz w:val="28"/>
          <w:szCs w:val="28"/>
          <w:vertAlign w:val="subscript"/>
        </w:rPr>
        <w:t>ам</w:t>
      </w:r>
      <w:r w:rsidRPr="007A1A6F">
        <w:rPr>
          <w:rFonts w:ascii="Times New Roman" w:hAnsi="Times New Roman" w:cs="Times New Roman"/>
          <w:sz w:val="28"/>
          <w:szCs w:val="28"/>
        </w:rPr>
        <w:t>, затраты на возобновление МБП С</w:t>
      </w:r>
      <w:r w:rsidRPr="007A1A6F">
        <w:rPr>
          <w:rFonts w:ascii="Times New Roman" w:hAnsi="Times New Roman" w:cs="Times New Roman"/>
          <w:sz w:val="28"/>
          <w:szCs w:val="28"/>
          <w:vertAlign w:val="subscript"/>
        </w:rPr>
        <w:t>МБП</w:t>
      </w:r>
      <w:r w:rsidRPr="007A1A6F">
        <w:rPr>
          <w:rFonts w:ascii="Times New Roman" w:hAnsi="Times New Roman" w:cs="Times New Roman"/>
          <w:sz w:val="28"/>
          <w:szCs w:val="28"/>
        </w:rPr>
        <w:t xml:space="preserve">, расчет  которых изложен в п. </w:t>
      </w:r>
      <w:r>
        <w:rPr>
          <w:rFonts w:ascii="Times New Roman" w:hAnsi="Times New Roman" w:cs="Times New Roman"/>
          <w:sz w:val="28"/>
          <w:szCs w:val="28"/>
        </w:rPr>
        <w:t>7</w:t>
      </w:r>
      <w:r w:rsidRPr="007A1A6F">
        <w:rPr>
          <w:rFonts w:ascii="Times New Roman" w:hAnsi="Times New Roman" w:cs="Times New Roman"/>
          <w:sz w:val="28"/>
          <w:szCs w:val="28"/>
        </w:rPr>
        <w:t>.1) и других затрат, связанных с деятельностью предприятия в целом (содержание подвижного состава, командировочные, почтово-телеграфные и др., размер которых</w:t>
      </w:r>
      <w:r>
        <w:rPr>
          <w:rFonts w:ascii="Times New Roman" w:hAnsi="Times New Roman" w:cs="Times New Roman"/>
          <w:sz w:val="28"/>
          <w:szCs w:val="28"/>
        </w:rPr>
        <w:t>,</w:t>
      </w:r>
      <w:r w:rsidRPr="007A1A6F">
        <w:rPr>
          <w:rFonts w:ascii="Times New Roman" w:hAnsi="Times New Roman" w:cs="Times New Roman"/>
          <w:sz w:val="28"/>
          <w:szCs w:val="28"/>
        </w:rPr>
        <w:t xml:space="preserve"> составляет 20-40% от фонда оплаты труда всех работников).  </w:t>
      </w:r>
    </w:p>
    <w:p w:rsidR="007A1A6F" w:rsidRDefault="007A1A6F" w:rsidP="00A7150A">
      <w:pPr>
        <w:pStyle w:val="a8"/>
        <w:spacing w:after="0" w:line="360" w:lineRule="auto"/>
        <w:ind w:left="0" w:firstLine="709"/>
        <w:jc w:val="both"/>
        <w:rPr>
          <w:rFonts w:ascii="Times New Roman" w:hAnsi="Times New Roman" w:cs="Times New Roman"/>
          <w:sz w:val="28"/>
          <w:szCs w:val="28"/>
        </w:rPr>
      </w:pPr>
      <w:r w:rsidRPr="007A1A6F">
        <w:rPr>
          <w:rFonts w:ascii="Times New Roman" w:hAnsi="Times New Roman" w:cs="Times New Roman"/>
          <w:sz w:val="28"/>
          <w:szCs w:val="28"/>
        </w:rPr>
        <w:t>На основании выполненных расчетов заполняется табл. 5.</w:t>
      </w:r>
    </w:p>
    <w:p w:rsidR="00E60C4C" w:rsidRDefault="00E60C4C" w:rsidP="00A7150A">
      <w:pPr>
        <w:pStyle w:val="a8"/>
        <w:spacing w:after="0" w:line="360" w:lineRule="auto"/>
        <w:ind w:left="0" w:firstLine="709"/>
        <w:jc w:val="both"/>
        <w:rPr>
          <w:rFonts w:ascii="Times New Roman" w:hAnsi="Times New Roman" w:cs="Times New Roman"/>
          <w:sz w:val="28"/>
          <w:szCs w:val="28"/>
        </w:rPr>
      </w:pPr>
    </w:p>
    <w:p w:rsidR="00E60C4C" w:rsidRDefault="00E60C4C" w:rsidP="00A7150A">
      <w:pPr>
        <w:pStyle w:val="a8"/>
        <w:spacing w:after="0" w:line="360" w:lineRule="auto"/>
        <w:ind w:left="0" w:firstLine="709"/>
        <w:jc w:val="both"/>
        <w:rPr>
          <w:rFonts w:ascii="Times New Roman" w:hAnsi="Times New Roman" w:cs="Times New Roman"/>
          <w:sz w:val="28"/>
          <w:szCs w:val="28"/>
        </w:rPr>
      </w:pPr>
    </w:p>
    <w:p w:rsidR="00E60C4C" w:rsidRDefault="00E60C4C" w:rsidP="00A7150A">
      <w:pPr>
        <w:pStyle w:val="a8"/>
        <w:spacing w:after="0" w:line="360" w:lineRule="auto"/>
        <w:ind w:left="0" w:firstLine="709"/>
        <w:jc w:val="both"/>
        <w:rPr>
          <w:rFonts w:ascii="Times New Roman" w:hAnsi="Times New Roman" w:cs="Times New Roman"/>
          <w:sz w:val="28"/>
          <w:szCs w:val="28"/>
        </w:rPr>
      </w:pPr>
    </w:p>
    <w:p w:rsidR="007A1A6F" w:rsidRDefault="007A1A6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5 – Группировка затрат предприятия автотехобслуживания по экономическим элементам</w:t>
      </w:r>
    </w:p>
    <w:tbl>
      <w:tblPr>
        <w:tblStyle w:val="a3"/>
        <w:tblW w:w="9747" w:type="dxa"/>
        <w:tblLook w:val="04A0"/>
      </w:tblPr>
      <w:tblGrid>
        <w:gridCol w:w="3892"/>
        <w:gridCol w:w="1619"/>
        <w:gridCol w:w="1968"/>
        <w:gridCol w:w="2268"/>
      </w:tblGrid>
      <w:tr w:rsidR="007A1A6F" w:rsidRPr="00514EE4" w:rsidTr="008A37DE">
        <w:tc>
          <w:tcPr>
            <w:tcW w:w="3892" w:type="dxa"/>
          </w:tcPr>
          <w:p w:rsidR="007A1A6F" w:rsidRPr="00514EE4"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Статья затрат </w:t>
            </w:r>
          </w:p>
        </w:tc>
        <w:tc>
          <w:tcPr>
            <w:tcW w:w="1619" w:type="dxa"/>
          </w:tcPr>
          <w:p w:rsidR="007A1A6F"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Условное </w:t>
            </w:r>
          </w:p>
          <w:p w:rsidR="007A1A6F" w:rsidRPr="00514EE4"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обозначение</w:t>
            </w:r>
          </w:p>
        </w:tc>
        <w:tc>
          <w:tcPr>
            <w:tcW w:w="1968" w:type="dxa"/>
          </w:tcPr>
          <w:p w:rsidR="007A1A6F" w:rsidRPr="00514EE4"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Сумма, руб.</w:t>
            </w:r>
          </w:p>
        </w:tc>
        <w:tc>
          <w:tcPr>
            <w:tcW w:w="2268" w:type="dxa"/>
          </w:tcPr>
          <w:p w:rsidR="007A1A6F" w:rsidRPr="00514EE4"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Структура, %</w:t>
            </w:r>
          </w:p>
        </w:tc>
      </w:tr>
      <w:tr w:rsidR="007A1A6F" w:rsidRPr="00514EE4" w:rsidTr="008A37DE">
        <w:tc>
          <w:tcPr>
            <w:tcW w:w="3892" w:type="dxa"/>
          </w:tcPr>
          <w:p w:rsidR="007A1A6F" w:rsidRPr="00514EE4" w:rsidRDefault="007A1A6F" w:rsidP="007702C7">
            <w:pPr>
              <w:pStyle w:val="a8"/>
              <w:ind w:left="0"/>
              <w:jc w:val="both"/>
              <w:rPr>
                <w:rFonts w:ascii="Times New Roman" w:hAnsi="Times New Roman" w:cs="Times New Roman"/>
                <w:sz w:val="24"/>
                <w:szCs w:val="28"/>
              </w:rPr>
            </w:pPr>
            <w:r>
              <w:rPr>
                <w:rFonts w:ascii="Times New Roman" w:hAnsi="Times New Roman" w:cs="Times New Roman"/>
                <w:sz w:val="24"/>
                <w:szCs w:val="28"/>
              </w:rPr>
              <w:t>Фонд оплаты труда</w:t>
            </w:r>
          </w:p>
        </w:tc>
        <w:tc>
          <w:tcPr>
            <w:tcW w:w="1619" w:type="dxa"/>
          </w:tcPr>
          <w:p w:rsidR="007A1A6F" w:rsidRPr="00514EE4" w:rsidRDefault="007A1A6F" w:rsidP="007702C7">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ФОТ</w:t>
            </w:r>
            <w:r w:rsidRPr="007A1A6F">
              <w:rPr>
                <w:rFonts w:ascii="Times New Roman" w:hAnsi="Times New Roman" w:cs="Times New Roman"/>
                <w:sz w:val="24"/>
                <w:szCs w:val="28"/>
                <w:vertAlign w:val="subscript"/>
              </w:rPr>
              <w:t>общ</w:t>
            </w:r>
            <w:proofErr w:type="spellEnd"/>
          </w:p>
        </w:tc>
        <w:tc>
          <w:tcPr>
            <w:tcW w:w="1968" w:type="dxa"/>
          </w:tcPr>
          <w:p w:rsidR="007A1A6F" w:rsidRPr="00514EE4" w:rsidRDefault="007A1A6F" w:rsidP="007702C7">
            <w:pPr>
              <w:pStyle w:val="a8"/>
              <w:ind w:left="0"/>
              <w:jc w:val="both"/>
              <w:rPr>
                <w:rFonts w:ascii="Times New Roman" w:hAnsi="Times New Roman" w:cs="Times New Roman"/>
                <w:sz w:val="24"/>
                <w:szCs w:val="28"/>
              </w:rPr>
            </w:pPr>
          </w:p>
        </w:tc>
        <w:tc>
          <w:tcPr>
            <w:tcW w:w="2268" w:type="dxa"/>
          </w:tcPr>
          <w:p w:rsidR="007A1A6F" w:rsidRPr="00514EE4" w:rsidRDefault="007A1A6F" w:rsidP="007702C7">
            <w:pPr>
              <w:pStyle w:val="a8"/>
              <w:ind w:left="0"/>
              <w:jc w:val="center"/>
              <w:rPr>
                <w:rFonts w:ascii="Times New Roman" w:hAnsi="Times New Roman" w:cs="Times New Roman"/>
                <w:sz w:val="24"/>
                <w:szCs w:val="28"/>
              </w:rPr>
            </w:pPr>
          </w:p>
        </w:tc>
      </w:tr>
      <w:tr w:rsidR="007A1A6F" w:rsidRPr="00514EE4" w:rsidTr="008A37DE">
        <w:tc>
          <w:tcPr>
            <w:tcW w:w="3892" w:type="dxa"/>
          </w:tcPr>
          <w:p w:rsidR="007A1A6F" w:rsidRPr="00514EE4" w:rsidRDefault="007A1A6F" w:rsidP="007702C7">
            <w:pPr>
              <w:pStyle w:val="a8"/>
              <w:ind w:left="0"/>
              <w:jc w:val="both"/>
              <w:rPr>
                <w:rFonts w:ascii="Times New Roman" w:hAnsi="Times New Roman" w:cs="Times New Roman"/>
                <w:sz w:val="24"/>
                <w:szCs w:val="28"/>
              </w:rPr>
            </w:pPr>
            <w:r>
              <w:rPr>
                <w:rFonts w:ascii="Times New Roman" w:hAnsi="Times New Roman" w:cs="Times New Roman"/>
                <w:sz w:val="24"/>
                <w:szCs w:val="28"/>
              </w:rPr>
              <w:t>Отчисления на социальные нужды</w:t>
            </w:r>
          </w:p>
        </w:tc>
        <w:tc>
          <w:tcPr>
            <w:tcW w:w="1619" w:type="dxa"/>
          </w:tcPr>
          <w:p w:rsidR="007A1A6F" w:rsidRPr="00514EE4"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ОСН</w:t>
            </w:r>
          </w:p>
        </w:tc>
        <w:tc>
          <w:tcPr>
            <w:tcW w:w="1968" w:type="dxa"/>
          </w:tcPr>
          <w:p w:rsidR="007A1A6F" w:rsidRPr="00514EE4" w:rsidRDefault="007A1A6F" w:rsidP="007702C7">
            <w:pPr>
              <w:pStyle w:val="a8"/>
              <w:ind w:left="0"/>
              <w:jc w:val="both"/>
              <w:rPr>
                <w:rFonts w:ascii="Times New Roman" w:hAnsi="Times New Roman" w:cs="Times New Roman"/>
                <w:sz w:val="24"/>
                <w:szCs w:val="28"/>
              </w:rPr>
            </w:pPr>
          </w:p>
        </w:tc>
        <w:tc>
          <w:tcPr>
            <w:tcW w:w="2268" w:type="dxa"/>
          </w:tcPr>
          <w:p w:rsidR="007A1A6F" w:rsidRPr="00514EE4" w:rsidRDefault="007A1A6F" w:rsidP="007702C7">
            <w:pPr>
              <w:pStyle w:val="a8"/>
              <w:ind w:left="0"/>
              <w:jc w:val="center"/>
              <w:rPr>
                <w:rFonts w:ascii="Times New Roman" w:hAnsi="Times New Roman" w:cs="Times New Roman"/>
                <w:sz w:val="24"/>
                <w:szCs w:val="28"/>
              </w:rPr>
            </w:pPr>
          </w:p>
        </w:tc>
      </w:tr>
      <w:tr w:rsidR="007A1A6F" w:rsidRPr="00514EE4" w:rsidTr="008A37DE">
        <w:tc>
          <w:tcPr>
            <w:tcW w:w="3892" w:type="dxa"/>
          </w:tcPr>
          <w:p w:rsidR="007A1A6F" w:rsidRPr="00514EE4" w:rsidRDefault="007A1A6F" w:rsidP="007702C7">
            <w:pPr>
              <w:pStyle w:val="a8"/>
              <w:ind w:left="0"/>
              <w:jc w:val="both"/>
              <w:rPr>
                <w:rFonts w:ascii="Times New Roman" w:hAnsi="Times New Roman" w:cs="Times New Roman"/>
                <w:sz w:val="24"/>
                <w:szCs w:val="28"/>
              </w:rPr>
            </w:pPr>
            <w:r>
              <w:rPr>
                <w:rFonts w:ascii="Times New Roman" w:hAnsi="Times New Roman" w:cs="Times New Roman"/>
                <w:sz w:val="24"/>
                <w:szCs w:val="28"/>
              </w:rPr>
              <w:t>Затраты на запасные части</w:t>
            </w:r>
          </w:p>
        </w:tc>
        <w:tc>
          <w:tcPr>
            <w:tcW w:w="1619" w:type="dxa"/>
          </w:tcPr>
          <w:p w:rsidR="007A1A6F" w:rsidRPr="00514EE4" w:rsidRDefault="007A1A6F" w:rsidP="007702C7">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С</w:t>
            </w:r>
            <w:r w:rsidRPr="00514EE4">
              <w:rPr>
                <w:rFonts w:ascii="Times New Roman" w:hAnsi="Times New Roman" w:cs="Times New Roman"/>
                <w:sz w:val="24"/>
                <w:szCs w:val="28"/>
                <w:vertAlign w:val="subscript"/>
              </w:rPr>
              <w:t>зч</w:t>
            </w:r>
            <w:proofErr w:type="spellEnd"/>
          </w:p>
        </w:tc>
        <w:tc>
          <w:tcPr>
            <w:tcW w:w="1968" w:type="dxa"/>
          </w:tcPr>
          <w:p w:rsidR="007A1A6F" w:rsidRPr="00514EE4" w:rsidRDefault="007A1A6F" w:rsidP="007702C7">
            <w:pPr>
              <w:pStyle w:val="a8"/>
              <w:ind w:left="0"/>
              <w:jc w:val="both"/>
              <w:rPr>
                <w:rFonts w:ascii="Times New Roman" w:hAnsi="Times New Roman" w:cs="Times New Roman"/>
                <w:sz w:val="24"/>
                <w:szCs w:val="28"/>
              </w:rPr>
            </w:pPr>
          </w:p>
        </w:tc>
        <w:tc>
          <w:tcPr>
            <w:tcW w:w="2268" w:type="dxa"/>
          </w:tcPr>
          <w:p w:rsidR="007A1A6F" w:rsidRPr="00514EE4" w:rsidRDefault="007A1A6F" w:rsidP="007702C7">
            <w:pPr>
              <w:pStyle w:val="a8"/>
              <w:ind w:left="0"/>
              <w:jc w:val="center"/>
              <w:rPr>
                <w:rFonts w:ascii="Times New Roman" w:hAnsi="Times New Roman" w:cs="Times New Roman"/>
                <w:sz w:val="24"/>
                <w:szCs w:val="28"/>
              </w:rPr>
            </w:pPr>
          </w:p>
        </w:tc>
      </w:tr>
      <w:tr w:rsidR="007A1A6F" w:rsidRPr="00514EE4" w:rsidTr="008A37DE">
        <w:tc>
          <w:tcPr>
            <w:tcW w:w="3892" w:type="dxa"/>
          </w:tcPr>
          <w:p w:rsidR="007A1A6F" w:rsidRPr="00514EE4" w:rsidRDefault="007A1A6F" w:rsidP="007702C7">
            <w:pPr>
              <w:pStyle w:val="a8"/>
              <w:ind w:left="0"/>
              <w:jc w:val="both"/>
              <w:rPr>
                <w:rFonts w:ascii="Times New Roman" w:hAnsi="Times New Roman" w:cs="Times New Roman"/>
                <w:sz w:val="24"/>
                <w:szCs w:val="28"/>
              </w:rPr>
            </w:pPr>
            <w:r>
              <w:rPr>
                <w:rFonts w:ascii="Times New Roman" w:hAnsi="Times New Roman" w:cs="Times New Roman"/>
                <w:sz w:val="24"/>
                <w:szCs w:val="28"/>
              </w:rPr>
              <w:t>Затраты на материалы</w:t>
            </w:r>
          </w:p>
        </w:tc>
        <w:tc>
          <w:tcPr>
            <w:tcW w:w="1619" w:type="dxa"/>
          </w:tcPr>
          <w:p w:rsidR="007A1A6F" w:rsidRPr="00514EE4"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С</w:t>
            </w:r>
            <w:r>
              <w:rPr>
                <w:rFonts w:ascii="Times New Roman" w:hAnsi="Times New Roman" w:cs="Times New Roman"/>
                <w:sz w:val="24"/>
                <w:szCs w:val="28"/>
                <w:vertAlign w:val="subscript"/>
              </w:rPr>
              <w:t>м</w:t>
            </w:r>
          </w:p>
        </w:tc>
        <w:tc>
          <w:tcPr>
            <w:tcW w:w="1968" w:type="dxa"/>
          </w:tcPr>
          <w:p w:rsidR="007A1A6F" w:rsidRPr="00514EE4" w:rsidRDefault="007A1A6F" w:rsidP="007702C7">
            <w:pPr>
              <w:pStyle w:val="a8"/>
              <w:ind w:left="0"/>
              <w:jc w:val="both"/>
              <w:rPr>
                <w:rFonts w:ascii="Times New Roman" w:hAnsi="Times New Roman" w:cs="Times New Roman"/>
                <w:sz w:val="24"/>
                <w:szCs w:val="28"/>
              </w:rPr>
            </w:pPr>
          </w:p>
        </w:tc>
        <w:tc>
          <w:tcPr>
            <w:tcW w:w="2268" w:type="dxa"/>
          </w:tcPr>
          <w:p w:rsidR="007A1A6F" w:rsidRPr="00514EE4" w:rsidRDefault="007A1A6F" w:rsidP="007702C7">
            <w:pPr>
              <w:pStyle w:val="a8"/>
              <w:ind w:left="0"/>
              <w:jc w:val="center"/>
              <w:rPr>
                <w:rFonts w:ascii="Times New Roman" w:hAnsi="Times New Roman" w:cs="Times New Roman"/>
                <w:sz w:val="24"/>
                <w:szCs w:val="28"/>
              </w:rPr>
            </w:pPr>
          </w:p>
        </w:tc>
      </w:tr>
      <w:tr w:rsidR="007A1A6F" w:rsidRPr="00514EE4" w:rsidTr="008A37DE">
        <w:tc>
          <w:tcPr>
            <w:tcW w:w="3892" w:type="dxa"/>
          </w:tcPr>
          <w:p w:rsidR="007A1A6F" w:rsidRPr="00514EE4" w:rsidRDefault="00831974" w:rsidP="007702C7">
            <w:pPr>
              <w:pStyle w:val="a8"/>
              <w:ind w:left="0"/>
              <w:jc w:val="both"/>
              <w:rPr>
                <w:rFonts w:ascii="Times New Roman" w:hAnsi="Times New Roman" w:cs="Times New Roman"/>
                <w:sz w:val="24"/>
                <w:szCs w:val="28"/>
              </w:rPr>
            </w:pPr>
            <w:r>
              <w:rPr>
                <w:rFonts w:ascii="Times New Roman" w:hAnsi="Times New Roman" w:cs="Times New Roman"/>
                <w:sz w:val="24"/>
                <w:szCs w:val="28"/>
              </w:rPr>
              <w:t>Прочие затраты</w:t>
            </w:r>
          </w:p>
        </w:tc>
        <w:tc>
          <w:tcPr>
            <w:tcW w:w="1619" w:type="dxa"/>
          </w:tcPr>
          <w:p w:rsidR="007A1A6F" w:rsidRPr="00514EE4" w:rsidRDefault="007A1A6F" w:rsidP="007702C7">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С</w:t>
            </w:r>
            <w:r w:rsidR="00831974">
              <w:rPr>
                <w:rFonts w:ascii="Times New Roman" w:hAnsi="Times New Roman" w:cs="Times New Roman"/>
                <w:sz w:val="24"/>
                <w:szCs w:val="28"/>
                <w:vertAlign w:val="subscript"/>
              </w:rPr>
              <w:t>пр</w:t>
            </w:r>
            <w:proofErr w:type="spellEnd"/>
          </w:p>
        </w:tc>
        <w:tc>
          <w:tcPr>
            <w:tcW w:w="1968" w:type="dxa"/>
          </w:tcPr>
          <w:p w:rsidR="007A1A6F" w:rsidRPr="00514EE4" w:rsidRDefault="007A1A6F" w:rsidP="007702C7">
            <w:pPr>
              <w:pStyle w:val="a8"/>
              <w:ind w:left="0"/>
              <w:jc w:val="both"/>
              <w:rPr>
                <w:rFonts w:ascii="Times New Roman" w:hAnsi="Times New Roman" w:cs="Times New Roman"/>
                <w:sz w:val="24"/>
                <w:szCs w:val="28"/>
              </w:rPr>
            </w:pPr>
          </w:p>
        </w:tc>
        <w:tc>
          <w:tcPr>
            <w:tcW w:w="2268" w:type="dxa"/>
          </w:tcPr>
          <w:p w:rsidR="007A1A6F" w:rsidRPr="00514EE4" w:rsidRDefault="007A1A6F" w:rsidP="007702C7">
            <w:pPr>
              <w:pStyle w:val="a8"/>
              <w:ind w:left="0"/>
              <w:jc w:val="center"/>
              <w:rPr>
                <w:rFonts w:ascii="Times New Roman" w:hAnsi="Times New Roman" w:cs="Times New Roman"/>
                <w:sz w:val="24"/>
                <w:szCs w:val="28"/>
              </w:rPr>
            </w:pPr>
          </w:p>
        </w:tc>
      </w:tr>
      <w:tr w:rsidR="007A1A6F" w:rsidRPr="00514EE4" w:rsidTr="008A37DE">
        <w:tc>
          <w:tcPr>
            <w:tcW w:w="3892" w:type="dxa"/>
          </w:tcPr>
          <w:p w:rsidR="007A1A6F" w:rsidRPr="00514EE4" w:rsidRDefault="007A1A6F" w:rsidP="007702C7">
            <w:pPr>
              <w:pStyle w:val="a8"/>
              <w:ind w:left="0"/>
              <w:jc w:val="both"/>
              <w:rPr>
                <w:rFonts w:ascii="Times New Roman" w:hAnsi="Times New Roman" w:cs="Times New Roman"/>
                <w:sz w:val="24"/>
                <w:szCs w:val="28"/>
              </w:rPr>
            </w:pPr>
            <w:r>
              <w:rPr>
                <w:rFonts w:ascii="Times New Roman" w:hAnsi="Times New Roman" w:cs="Times New Roman"/>
                <w:sz w:val="24"/>
                <w:szCs w:val="28"/>
              </w:rPr>
              <w:t>Итого:</w:t>
            </w:r>
          </w:p>
        </w:tc>
        <w:tc>
          <w:tcPr>
            <w:tcW w:w="1619" w:type="dxa"/>
          </w:tcPr>
          <w:p w:rsidR="007A1A6F" w:rsidRPr="00514EE4" w:rsidRDefault="007A1A6F" w:rsidP="00831974">
            <w:pPr>
              <w:pStyle w:val="a8"/>
              <w:ind w:left="0"/>
              <w:jc w:val="center"/>
              <w:rPr>
                <w:rFonts w:ascii="Times New Roman" w:hAnsi="Times New Roman" w:cs="Times New Roman"/>
                <w:sz w:val="24"/>
                <w:szCs w:val="28"/>
              </w:rPr>
            </w:pPr>
            <w:r>
              <w:rPr>
                <w:rFonts w:ascii="Times New Roman" w:hAnsi="Times New Roman" w:cs="Times New Roman"/>
                <w:sz w:val="24"/>
                <w:szCs w:val="28"/>
              </w:rPr>
              <w:t>С</w:t>
            </w:r>
            <w:r w:rsidR="00831974">
              <w:rPr>
                <w:rFonts w:ascii="Times New Roman" w:hAnsi="Times New Roman" w:cs="Times New Roman"/>
                <w:sz w:val="24"/>
                <w:szCs w:val="28"/>
                <w:vertAlign w:val="subscript"/>
              </w:rPr>
              <w:t>АТП</w:t>
            </w:r>
          </w:p>
        </w:tc>
        <w:tc>
          <w:tcPr>
            <w:tcW w:w="1968" w:type="dxa"/>
          </w:tcPr>
          <w:p w:rsidR="007A1A6F" w:rsidRPr="00514EE4" w:rsidRDefault="007A1A6F" w:rsidP="007702C7">
            <w:pPr>
              <w:pStyle w:val="a8"/>
              <w:ind w:left="0"/>
              <w:jc w:val="both"/>
              <w:rPr>
                <w:rFonts w:ascii="Times New Roman" w:hAnsi="Times New Roman" w:cs="Times New Roman"/>
                <w:sz w:val="24"/>
                <w:szCs w:val="28"/>
              </w:rPr>
            </w:pPr>
          </w:p>
        </w:tc>
        <w:tc>
          <w:tcPr>
            <w:tcW w:w="2268" w:type="dxa"/>
          </w:tcPr>
          <w:p w:rsidR="007A1A6F" w:rsidRPr="00514EE4" w:rsidRDefault="007A1A6F" w:rsidP="007702C7">
            <w:pPr>
              <w:pStyle w:val="a8"/>
              <w:ind w:left="0"/>
              <w:jc w:val="center"/>
              <w:rPr>
                <w:rFonts w:ascii="Times New Roman" w:hAnsi="Times New Roman" w:cs="Times New Roman"/>
                <w:sz w:val="24"/>
                <w:szCs w:val="28"/>
              </w:rPr>
            </w:pPr>
            <w:r>
              <w:rPr>
                <w:rFonts w:ascii="Times New Roman" w:hAnsi="Times New Roman" w:cs="Times New Roman"/>
                <w:sz w:val="24"/>
                <w:szCs w:val="28"/>
              </w:rPr>
              <w:t>100</w:t>
            </w:r>
          </w:p>
        </w:tc>
      </w:tr>
    </w:tbl>
    <w:p w:rsidR="00E60C4C" w:rsidRDefault="00E60C4C" w:rsidP="00A7150A">
      <w:pPr>
        <w:pStyle w:val="a8"/>
        <w:spacing w:after="0" w:line="360" w:lineRule="auto"/>
        <w:ind w:left="0" w:firstLine="709"/>
        <w:jc w:val="both"/>
        <w:rPr>
          <w:rFonts w:ascii="Times New Roman" w:hAnsi="Times New Roman" w:cs="Times New Roman"/>
          <w:sz w:val="28"/>
          <w:szCs w:val="28"/>
        </w:rPr>
      </w:pPr>
    </w:p>
    <w:p w:rsidR="007A1A6F" w:rsidRDefault="00831974" w:rsidP="00A7150A">
      <w:pPr>
        <w:pStyle w:val="a8"/>
        <w:spacing w:after="0" w:line="360" w:lineRule="auto"/>
        <w:ind w:left="0" w:firstLine="709"/>
        <w:jc w:val="both"/>
        <w:rPr>
          <w:rFonts w:ascii="Times New Roman" w:hAnsi="Times New Roman" w:cs="Times New Roman"/>
          <w:sz w:val="28"/>
          <w:szCs w:val="28"/>
        </w:rPr>
      </w:pPr>
      <w:r w:rsidRPr="00831974">
        <w:rPr>
          <w:rFonts w:ascii="Times New Roman" w:hAnsi="Times New Roman" w:cs="Times New Roman"/>
          <w:sz w:val="28"/>
          <w:szCs w:val="28"/>
        </w:rPr>
        <w:t>Калькуляция себестоимости выполняется на один нормо</w:t>
      </w:r>
      <w:r>
        <w:rPr>
          <w:rFonts w:ascii="Times New Roman" w:hAnsi="Times New Roman" w:cs="Times New Roman"/>
          <w:sz w:val="28"/>
          <w:szCs w:val="28"/>
        </w:rPr>
        <w:t>-</w:t>
      </w:r>
      <w:r w:rsidRPr="00831974">
        <w:rPr>
          <w:rFonts w:ascii="Times New Roman" w:hAnsi="Times New Roman" w:cs="Times New Roman"/>
          <w:sz w:val="28"/>
          <w:szCs w:val="28"/>
        </w:rPr>
        <w:t>час по формуле (3</w:t>
      </w:r>
      <w:r>
        <w:rPr>
          <w:rFonts w:ascii="Times New Roman" w:hAnsi="Times New Roman" w:cs="Times New Roman"/>
          <w:sz w:val="28"/>
          <w:szCs w:val="28"/>
        </w:rPr>
        <w:t>9</w:t>
      </w:r>
      <w:r w:rsidRPr="00831974">
        <w:rPr>
          <w:rFonts w:ascii="Times New Roman" w:hAnsi="Times New Roman" w:cs="Times New Roman"/>
          <w:sz w:val="28"/>
          <w:szCs w:val="28"/>
        </w:rPr>
        <w:t>).</w:t>
      </w:r>
    </w:p>
    <w:p w:rsidR="00F7692A" w:rsidRPr="00FB62C0" w:rsidRDefault="00F7692A" w:rsidP="00FB62C0">
      <w:pPr>
        <w:spacing w:after="0" w:line="360" w:lineRule="auto"/>
        <w:jc w:val="both"/>
        <w:rPr>
          <w:rFonts w:ascii="Times New Roman" w:hAnsi="Times New Roman" w:cs="Times New Roman"/>
          <w:sz w:val="28"/>
          <w:szCs w:val="28"/>
        </w:rPr>
      </w:pPr>
    </w:p>
    <w:p w:rsidR="003E57F5" w:rsidRPr="00F7692A" w:rsidRDefault="001B0717" w:rsidP="00F7692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3E57F5">
        <w:rPr>
          <w:rFonts w:ascii="Times New Roman" w:hAnsi="Times New Roman" w:cs="Times New Roman"/>
          <w:sz w:val="28"/>
          <w:szCs w:val="28"/>
        </w:rPr>
        <w:t>.</w:t>
      </w:r>
      <w:r>
        <w:rPr>
          <w:rFonts w:ascii="Times New Roman" w:hAnsi="Times New Roman" w:cs="Times New Roman"/>
          <w:sz w:val="28"/>
          <w:szCs w:val="28"/>
        </w:rPr>
        <w:t>2.</w:t>
      </w:r>
      <w:r w:rsidR="003E57F5">
        <w:rPr>
          <w:rFonts w:ascii="Times New Roman" w:hAnsi="Times New Roman" w:cs="Times New Roman"/>
          <w:sz w:val="28"/>
          <w:szCs w:val="28"/>
        </w:rPr>
        <w:t xml:space="preserve">3 Расчет затрат по автоэксплуатационному предприятию </w:t>
      </w:r>
    </w:p>
    <w:p w:rsidR="00FB62C0" w:rsidRDefault="00FB62C0" w:rsidP="00A7150A">
      <w:pPr>
        <w:pStyle w:val="a8"/>
        <w:spacing w:after="0" w:line="360" w:lineRule="auto"/>
        <w:ind w:left="0" w:firstLine="709"/>
        <w:jc w:val="both"/>
        <w:rPr>
          <w:rFonts w:ascii="Times New Roman" w:hAnsi="Times New Roman" w:cs="Times New Roman"/>
          <w:sz w:val="28"/>
          <w:szCs w:val="28"/>
        </w:rPr>
      </w:pP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Затраты на содержание автомобильного транспорта рассчитывают по следующим статьям калькуляции:</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фонд оплаты труда водителей;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отчисления на социальные нужды по водителям;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затраты на автомобильное топливо;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затраты на смазочные и прочие эксплуатационные материалы;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затраты на техническое обслуживание и ремонт ПС;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затраты на восстановление износа и ремонт шин;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амортизация подвижного состава;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 накладные (общепроизводственные) расходы.  </w:t>
      </w:r>
    </w:p>
    <w:p w:rsidR="00A36D20" w:rsidRDefault="00A36D20" w:rsidP="00A7150A">
      <w:pPr>
        <w:pStyle w:val="a8"/>
        <w:spacing w:after="0" w:line="360" w:lineRule="auto"/>
        <w:ind w:left="0" w:firstLine="709"/>
        <w:jc w:val="both"/>
        <w:rPr>
          <w:rFonts w:ascii="Times New Roman" w:hAnsi="Times New Roman" w:cs="Times New Roman"/>
          <w:sz w:val="28"/>
          <w:szCs w:val="28"/>
        </w:rPr>
      </w:pPr>
    </w:p>
    <w:p w:rsidR="00A36D20" w:rsidRDefault="001B0717"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A36D20">
        <w:rPr>
          <w:rFonts w:ascii="Times New Roman" w:hAnsi="Times New Roman" w:cs="Times New Roman"/>
          <w:sz w:val="28"/>
          <w:szCs w:val="28"/>
        </w:rPr>
        <w:t>.3.1 Фонд оплаты труда водителей</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Заработная плата по тарифу водителей грузовых автомобилей и автобусов</w:t>
      </w:r>
      <w:r>
        <w:rPr>
          <w:rFonts w:ascii="Times New Roman" w:hAnsi="Times New Roman" w:cs="Times New Roman"/>
          <w:sz w:val="28"/>
          <w:szCs w:val="28"/>
        </w:rPr>
        <w:t xml:space="preserve"> определяется по формуле (41):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3E57F5" w:rsidTr="0091509C">
        <w:tc>
          <w:tcPr>
            <w:tcW w:w="9039" w:type="dxa"/>
          </w:tcPr>
          <w:p w:rsidR="003E57F5" w:rsidRDefault="007148FD" w:rsidP="003E57F5">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тар</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АЧ</m:t>
                        </m:r>
                      </m:e>
                      <m:sub>
                        <m:r>
                          <w:rPr>
                            <w:rFonts w:ascii="Cambria Math" w:hAnsi="Cambria Math" w:cs="Times New Roman"/>
                            <w:sz w:val="28"/>
                            <w:szCs w:val="28"/>
                          </w:rPr>
                          <m:t>э</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АЧ</m:t>
                        </m:r>
                      </m:e>
                      <m:sub>
                        <m:r>
                          <w:rPr>
                            <w:rFonts w:ascii="Cambria Math" w:hAnsi="Cambria Math" w:cs="Times New Roman"/>
                            <w:sz w:val="28"/>
                            <w:szCs w:val="28"/>
                          </w:rPr>
                          <m:t>п-з</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час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р</m:t>
                    </m:r>
                  </m:sub>
                </m:sSub>
                <m:r>
                  <w:rPr>
                    <w:rFonts w:ascii="Cambria Math" w:hAnsi="Cambria Math" w:cs="Times New Roman"/>
                    <w:sz w:val="28"/>
                    <w:szCs w:val="28"/>
                  </w:rPr>
                  <m:t>,</m:t>
                </m:r>
              </m:oMath>
            </m:oMathPara>
          </w:p>
        </w:tc>
        <w:tc>
          <w:tcPr>
            <w:tcW w:w="1098" w:type="dxa"/>
          </w:tcPr>
          <w:p w:rsidR="003E57F5" w:rsidRDefault="003E57F5" w:rsidP="003E57F5">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(41)</w:t>
            </w:r>
          </w:p>
        </w:tc>
      </w:tr>
    </w:tbl>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где </w:t>
      </w:r>
      <w:proofErr w:type="spellStart"/>
      <w:r>
        <w:rPr>
          <w:rFonts w:ascii="Times New Roman" w:hAnsi="Times New Roman" w:cs="Times New Roman"/>
          <w:sz w:val="28"/>
          <w:szCs w:val="28"/>
        </w:rPr>
        <w:t>С</w:t>
      </w:r>
      <w:r w:rsidRPr="003E57F5">
        <w:rPr>
          <w:rFonts w:ascii="Times New Roman" w:hAnsi="Times New Roman" w:cs="Times New Roman"/>
          <w:sz w:val="28"/>
          <w:szCs w:val="28"/>
          <w:vertAlign w:val="subscript"/>
        </w:rPr>
        <w:t>час</w:t>
      </w:r>
      <w:proofErr w:type="spellEnd"/>
      <w:r w:rsidRPr="003E57F5">
        <w:rPr>
          <w:rFonts w:ascii="Times New Roman" w:hAnsi="Times New Roman" w:cs="Times New Roman"/>
          <w:sz w:val="28"/>
          <w:szCs w:val="28"/>
        </w:rPr>
        <w:t xml:space="preserve"> - часовая тарифная ставка водителя 3-го класса, руб./</w:t>
      </w:r>
      <w:proofErr w:type="gramStart"/>
      <w:r w:rsidRPr="003E57F5">
        <w:rPr>
          <w:rFonts w:ascii="Times New Roman" w:hAnsi="Times New Roman" w:cs="Times New Roman"/>
          <w:sz w:val="28"/>
          <w:szCs w:val="28"/>
        </w:rPr>
        <w:t>ч</w:t>
      </w:r>
      <w:proofErr w:type="gramEnd"/>
      <w:r w:rsidRPr="003E57F5">
        <w:rPr>
          <w:rFonts w:ascii="Times New Roman" w:hAnsi="Times New Roman" w:cs="Times New Roman"/>
          <w:sz w:val="28"/>
          <w:szCs w:val="28"/>
        </w:rPr>
        <w:t xml:space="preserve">, принимается </w:t>
      </w:r>
      <w:r w:rsidR="00F8256F">
        <w:rPr>
          <w:rFonts w:ascii="Times New Roman" w:hAnsi="Times New Roman" w:cs="Times New Roman"/>
          <w:sz w:val="28"/>
          <w:szCs w:val="28"/>
        </w:rPr>
        <w:t>106</w:t>
      </w:r>
      <w:r w:rsidRPr="003E57F5">
        <w:rPr>
          <w:rFonts w:ascii="Times New Roman" w:hAnsi="Times New Roman" w:cs="Times New Roman"/>
          <w:sz w:val="28"/>
          <w:szCs w:val="28"/>
        </w:rPr>
        <w:t xml:space="preserve"> руб./ч; </w:t>
      </w:r>
    </w:p>
    <w:p w:rsidR="00F8256F" w:rsidRDefault="00F8256F" w:rsidP="00A7150A">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w:t>
      </w:r>
      <w:r w:rsidRPr="00F8256F">
        <w:rPr>
          <w:rFonts w:ascii="Times New Roman" w:hAnsi="Times New Roman" w:cs="Times New Roman"/>
          <w:sz w:val="28"/>
          <w:szCs w:val="28"/>
          <w:vertAlign w:val="subscript"/>
        </w:rPr>
        <w:t>р</w:t>
      </w:r>
      <w:proofErr w:type="spellEnd"/>
      <w:r w:rsidR="003E57F5" w:rsidRPr="003E57F5">
        <w:rPr>
          <w:rFonts w:ascii="Times New Roman" w:hAnsi="Times New Roman" w:cs="Times New Roman"/>
          <w:sz w:val="28"/>
          <w:szCs w:val="28"/>
        </w:rPr>
        <w:t xml:space="preserve"> - районный поясной коэффициент, для </w:t>
      </w:r>
      <w:r>
        <w:rPr>
          <w:rFonts w:ascii="Times New Roman" w:hAnsi="Times New Roman" w:cs="Times New Roman"/>
          <w:sz w:val="28"/>
          <w:szCs w:val="28"/>
        </w:rPr>
        <w:t>Челябинской</w:t>
      </w:r>
      <w:r w:rsidR="003E57F5" w:rsidRPr="003E57F5">
        <w:rPr>
          <w:rFonts w:ascii="Times New Roman" w:hAnsi="Times New Roman" w:cs="Times New Roman"/>
          <w:sz w:val="28"/>
          <w:szCs w:val="28"/>
        </w:rPr>
        <w:t xml:space="preserve"> области принимается в размере 1,15. </w:t>
      </w:r>
    </w:p>
    <w:p w:rsidR="00F8256F"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Размер надбавок и доплат </w:t>
      </w:r>
      <w:proofErr w:type="spellStart"/>
      <w:r w:rsidRPr="003E57F5">
        <w:rPr>
          <w:rFonts w:ascii="Times New Roman" w:hAnsi="Times New Roman" w:cs="Times New Roman"/>
          <w:sz w:val="28"/>
          <w:szCs w:val="28"/>
        </w:rPr>
        <w:t>ЗП</w:t>
      </w:r>
      <w:r w:rsidR="00F8256F" w:rsidRPr="00F8256F">
        <w:rPr>
          <w:rFonts w:ascii="Times New Roman" w:hAnsi="Times New Roman" w:cs="Times New Roman"/>
          <w:sz w:val="28"/>
          <w:szCs w:val="28"/>
          <w:vertAlign w:val="subscript"/>
        </w:rPr>
        <w:t>н</w:t>
      </w:r>
      <w:r w:rsidRPr="003E57F5">
        <w:rPr>
          <w:rFonts w:ascii="Times New Roman" w:hAnsi="Times New Roman" w:cs="Times New Roman"/>
          <w:sz w:val="28"/>
          <w:szCs w:val="28"/>
        </w:rPr>
        <w:t>принимается</w:t>
      </w:r>
      <w:proofErr w:type="spellEnd"/>
      <w:r w:rsidR="00F8256F">
        <w:rPr>
          <w:rFonts w:ascii="Times New Roman" w:hAnsi="Times New Roman" w:cs="Times New Roman"/>
          <w:sz w:val="28"/>
          <w:szCs w:val="28"/>
        </w:rPr>
        <w:t xml:space="preserve"> % </w:t>
      </w:r>
      <w:r w:rsidR="00F8256F" w:rsidRPr="003E57F5">
        <w:rPr>
          <w:rFonts w:ascii="Times New Roman" w:hAnsi="Times New Roman" w:cs="Times New Roman"/>
          <w:sz w:val="28"/>
          <w:szCs w:val="28"/>
        </w:rPr>
        <w:t>от часовой тарифной ставки водителя 3-го класса</w:t>
      </w:r>
      <w:r w:rsidRPr="003E57F5">
        <w:rPr>
          <w:rFonts w:ascii="Times New Roman" w:hAnsi="Times New Roman" w:cs="Times New Roman"/>
          <w:sz w:val="28"/>
          <w:szCs w:val="28"/>
        </w:rPr>
        <w:t xml:space="preserve">: </w:t>
      </w:r>
    </w:p>
    <w:p w:rsidR="00F8256F" w:rsidRDefault="00F8256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для водителей 1-го класса - 25</w:t>
      </w:r>
      <w:r w:rsidR="003E57F5" w:rsidRPr="003E57F5">
        <w:rPr>
          <w:rFonts w:ascii="Times New Roman" w:hAnsi="Times New Roman" w:cs="Times New Roman"/>
          <w:sz w:val="28"/>
          <w:szCs w:val="28"/>
        </w:rPr>
        <w:t xml:space="preserve">, </w:t>
      </w:r>
    </w:p>
    <w:p w:rsidR="00F8256F" w:rsidRDefault="00F8256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для водителей </w:t>
      </w:r>
      <w:r w:rsidR="003E57F5" w:rsidRPr="003E57F5">
        <w:rPr>
          <w:rFonts w:ascii="Times New Roman" w:hAnsi="Times New Roman" w:cs="Times New Roman"/>
          <w:sz w:val="28"/>
          <w:szCs w:val="28"/>
        </w:rPr>
        <w:t>2-го кла</w:t>
      </w:r>
      <w:r>
        <w:rPr>
          <w:rFonts w:ascii="Times New Roman" w:hAnsi="Times New Roman" w:cs="Times New Roman"/>
          <w:sz w:val="28"/>
          <w:szCs w:val="28"/>
        </w:rPr>
        <w:t>сса - 10</w:t>
      </w:r>
      <w:r w:rsidR="003E57F5" w:rsidRPr="003E57F5">
        <w:rPr>
          <w:rFonts w:ascii="Times New Roman" w:hAnsi="Times New Roman" w:cs="Times New Roman"/>
          <w:sz w:val="28"/>
          <w:szCs w:val="28"/>
        </w:rPr>
        <w:t xml:space="preserve">, </w:t>
      </w:r>
    </w:p>
    <w:p w:rsidR="00F8256F" w:rsidRDefault="00F8256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за руководство бригадой - 15</w:t>
      </w:r>
      <w:r w:rsidR="003E57F5" w:rsidRPr="003E57F5">
        <w:rPr>
          <w:rFonts w:ascii="Times New Roman" w:hAnsi="Times New Roman" w:cs="Times New Roman"/>
          <w:sz w:val="28"/>
          <w:szCs w:val="28"/>
        </w:rPr>
        <w:t xml:space="preserve">. </w:t>
      </w:r>
    </w:p>
    <w:p w:rsidR="00F8256F"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xml:space="preserve">Размер надбавок за классность: </w:t>
      </w:r>
    </w:p>
    <w:p w:rsidR="003E57F5" w:rsidRDefault="003E57F5" w:rsidP="00A7150A">
      <w:pPr>
        <w:pStyle w:val="a8"/>
        <w:spacing w:after="0" w:line="360" w:lineRule="auto"/>
        <w:ind w:left="0" w:firstLine="709"/>
        <w:jc w:val="both"/>
        <w:rPr>
          <w:rFonts w:ascii="Times New Roman" w:hAnsi="Times New Roman" w:cs="Times New Roman"/>
          <w:sz w:val="28"/>
          <w:szCs w:val="28"/>
        </w:rPr>
      </w:pPr>
      <w:r w:rsidRPr="003E57F5">
        <w:rPr>
          <w:rFonts w:ascii="Times New Roman" w:hAnsi="Times New Roman" w:cs="Times New Roman"/>
          <w:sz w:val="28"/>
          <w:szCs w:val="28"/>
        </w:rPr>
        <w:t>- за 1-й класс</w:t>
      </w:r>
      <w:r w:rsidR="00F8256F">
        <w:rPr>
          <w:rFonts w:ascii="Times New Roman" w:hAnsi="Times New Roman" w:cs="Times New Roman"/>
          <w:sz w:val="28"/>
          <w:szCs w:val="28"/>
        </w:rPr>
        <w:t xml:space="preserve"> определяется по формуле (42)</w:t>
      </w:r>
      <w:r w:rsidRPr="003E57F5">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F8256F" w:rsidTr="0091509C">
        <w:tc>
          <w:tcPr>
            <w:tcW w:w="9039" w:type="dxa"/>
          </w:tcPr>
          <w:p w:rsidR="00F8256F" w:rsidRDefault="007148FD" w:rsidP="00F8256F">
            <w:pPr>
              <w:pStyle w:val="a8"/>
              <w:spacing w:line="360" w:lineRule="auto"/>
              <w:ind w:left="0"/>
              <w:jc w:val="center"/>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н</m:t>
                    </m:r>
                  </m:sub>
                  <m:sup>
                    <m:r>
                      <w:rPr>
                        <w:rFonts w:ascii="Cambria Math" w:hAnsi="Cambria Math" w:cs="Times New Roman"/>
                        <w:sz w:val="28"/>
                        <w:szCs w:val="28"/>
                      </w:rPr>
                      <m:t>1 кл</m:t>
                    </m:r>
                  </m:sup>
                </m:sSubSup>
                <m:r>
                  <w:rPr>
                    <w:rFonts w:ascii="Cambria Math" w:hAnsi="Cambria Math" w:cs="Times New Roman"/>
                    <w:sz w:val="28"/>
                    <w:szCs w:val="28"/>
                  </w:rPr>
                  <m:t>=0,25∙</m:t>
                </m:r>
                <m:sSubSup>
                  <m:sSubSupPr>
                    <m:ctrlPr>
                      <w:rPr>
                        <w:rFonts w:ascii="Cambria Math" w:hAnsi="Cambria Math" w:cs="Times New Roman"/>
                        <w:i/>
                        <w:sz w:val="28"/>
                        <w:szCs w:val="28"/>
                      </w:rPr>
                    </m:ctrlPr>
                  </m:sSubSupPr>
                  <m:e>
                    <m:r>
                      <w:rPr>
                        <w:rFonts w:ascii="Cambria Math" w:hAnsi="Cambria Math" w:cs="Times New Roman"/>
                        <w:sz w:val="28"/>
                        <w:szCs w:val="28"/>
                        <w:lang w:val="en-US"/>
                      </w:rPr>
                      <m:t>N</m:t>
                    </m:r>
                  </m:e>
                  <m:sub>
                    <m:r>
                      <w:rPr>
                        <w:rFonts w:ascii="Cambria Math" w:hAnsi="Cambria Math" w:cs="Times New Roman"/>
                        <w:sz w:val="28"/>
                        <w:szCs w:val="28"/>
                      </w:rPr>
                      <m:t>в</m:t>
                    </m:r>
                  </m:sub>
                  <m:sup>
                    <m:r>
                      <w:rPr>
                        <w:rFonts w:ascii="Cambria Math" w:hAnsi="Cambria Math" w:cs="Times New Roman"/>
                        <w:sz w:val="28"/>
                        <w:szCs w:val="28"/>
                      </w:rPr>
                      <m:t>1 кл</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ФРВ</m:t>
                    </m:r>
                  </m:e>
                  <m:sub>
                    <m:r>
                      <w:rPr>
                        <w:rFonts w:ascii="Cambria Math" w:hAnsi="Cambria Math" w:cs="Times New Roman"/>
                        <w:sz w:val="28"/>
                        <w:szCs w:val="28"/>
                      </w:rPr>
                      <m:t>в</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час</m:t>
                    </m:r>
                  </m:sub>
                </m:sSub>
                <m:r>
                  <w:rPr>
                    <w:rFonts w:ascii="Cambria Math" w:hAnsi="Cambria Math" w:cs="Times New Roman"/>
                    <w:sz w:val="28"/>
                    <w:szCs w:val="28"/>
                  </w:rPr>
                  <m:t>,</m:t>
                </m:r>
              </m:oMath>
            </m:oMathPara>
          </w:p>
        </w:tc>
        <w:tc>
          <w:tcPr>
            <w:tcW w:w="1098" w:type="dxa"/>
          </w:tcPr>
          <w:p w:rsidR="00F8256F" w:rsidRDefault="00F8256F" w:rsidP="00790BAF">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w:t>
            </w:r>
            <w:r w:rsidR="00790BAF">
              <w:rPr>
                <w:rFonts w:ascii="Times New Roman" w:hAnsi="Times New Roman" w:cs="Times New Roman"/>
                <w:sz w:val="28"/>
                <w:szCs w:val="28"/>
              </w:rPr>
              <w:t>2</w:t>
            </w:r>
            <w:r>
              <w:rPr>
                <w:rFonts w:ascii="Times New Roman" w:hAnsi="Times New Roman" w:cs="Times New Roman"/>
                <w:sz w:val="28"/>
                <w:szCs w:val="28"/>
              </w:rPr>
              <w:t>)</w:t>
            </w:r>
          </w:p>
        </w:tc>
      </w:tr>
    </w:tbl>
    <w:p w:rsidR="00790BAF" w:rsidRDefault="00790BA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F8256F" w:rsidRPr="00F8256F">
        <w:rPr>
          <w:rFonts w:ascii="Times New Roman" w:hAnsi="Times New Roman" w:cs="Times New Roman"/>
          <w:sz w:val="28"/>
          <w:szCs w:val="28"/>
        </w:rPr>
        <w:t>де</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N</m:t>
            </m:r>
          </m:e>
          <m:sub>
            <m:r>
              <w:rPr>
                <w:rFonts w:ascii="Cambria Math" w:hAnsi="Cambria Math" w:cs="Times New Roman"/>
                <w:sz w:val="28"/>
                <w:szCs w:val="28"/>
              </w:rPr>
              <m:t>в</m:t>
            </m:r>
          </m:sub>
          <m:sup>
            <m:r>
              <w:rPr>
                <w:rFonts w:ascii="Cambria Math" w:hAnsi="Cambria Math" w:cs="Times New Roman"/>
                <w:sz w:val="28"/>
                <w:szCs w:val="28"/>
              </w:rPr>
              <m:t>1 кл</m:t>
            </m:r>
          </m:sup>
        </m:sSubSup>
      </m:oMath>
      <w:r w:rsidR="00F8256F" w:rsidRPr="00F8256F">
        <w:rPr>
          <w:rFonts w:ascii="Times New Roman" w:hAnsi="Times New Roman" w:cs="Times New Roman"/>
          <w:sz w:val="28"/>
          <w:szCs w:val="28"/>
        </w:rPr>
        <w:t xml:space="preserve"> - количество водителей 1-го класса, чел.; </w:t>
      </w:r>
    </w:p>
    <w:p w:rsidR="00F8256F" w:rsidRDefault="00790BAF" w:rsidP="00A7150A">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ФРВ</w:t>
      </w:r>
      <w:r w:rsidRPr="00790BAF">
        <w:rPr>
          <w:rFonts w:ascii="Times New Roman" w:hAnsi="Times New Roman" w:cs="Times New Roman"/>
          <w:sz w:val="28"/>
          <w:szCs w:val="28"/>
          <w:vertAlign w:val="subscript"/>
        </w:rPr>
        <w:t>в</w:t>
      </w:r>
      <w:proofErr w:type="spellEnd"/>
      <w:r w:rsidR="00F8256F" w:rsidRPr="00F8256F">
        <w:rPr>
          <w:rFonts w:ascii="Times New Roman" w:hAnsi="Times New Roman" w:cs="Times New Roman"/>
          <w:sz w:val="28"/>
          <w:szCs w:val="28"/>
        </w:rPr>
        <w:t>- фонд рабочего времени одного водителя, принимается 1750 ч;</w:t>
      </w:r>
    </w:p>
    <w:p w:rsidR="00790BAF" w:rsidRDefault="00790BA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за 2-й класс определяется по формуле (43):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790BAF" w:rsidTr="0091509C">
        <w:tc>
          <w:tcPr>
            <w:tcW w:w="9039" w:type="dxa"/>
          </w:tcPr>
          <w:p w:rsidR="00790BAF" w:rsidRDefault="007148FD" w:rsidP="00790BAF">
            <w:pPr>
              <w:pStyle w:val="a8"/>
              <w:spacing w:line="360" w:lineRule="auto"/>
              <w:ind w:left="0"/>
              <w:jc w:val="center"/>
              <w:rPr>
                <w:rFonts w:ascii="Times New Roman"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н</m:t>
                    </m:r>
                  </m:sub>
                  <m:sup>
                    <m:r>
                      <w:rPr>
                        <w:rFonts w:ascii="Cambria Math" w:hAnsi="Cambria Math" w:cs="Times New Roman"/>
                        <w:sz w:val="28"/>
                        <w:szCs w:val="28"/>
                      </w:rPr>
                      <m:t>2 кл</m:t>
                    </m:r>
                  </m:sup>
                </m:sSubSup>
                <m:r>
                  <w:rPr>
                    <w:rFonts w:ascii="Cambria Math" w:hAnsi="Cambria Math" w:cs="Times New Roman"/>
                    <w:sz w:val="28"/>
                    <w:szCs w:val="28"/>
                  </w:rPr>
                  <m:t>=0,10∙</m:t>
                </m:r>
                <m:sSubSup>
                  <m:sSubSupPr>
                    <m:ctrlPr>
                      <w:rPr>
                        <w:rFonts w:ascii="Cambria Math" w:hAnsi="Cambria Math" w:cs="Times New Roman"/>
                        <w:i/>
                        <w:sz w:val="28"/>
                        <w:szCs w:val="28"/>
                      </w:rPr>
                    </m:ctrlPr>
                  </m:sSubSupPr>
                  <m:e>
                    <m:r>
                      <w:rPr>
                        <w:rFonts w:ascii="Cambria Math" w:hAnsi="Cambria Math" w:cs="Times New Roman"/>
                        <w:sz w:val="28"/>
                        <w:szCs w:val="28"/>
                        <w:lang w:val="en-US"/>
                      </w:rPr>
                      <m:t>N</m:t>
                    </m:r>
                  </m:e>
                  <m:sub>
                    <m:r>
                      <w:rPr>
                        <w:rFonts w:ascii="Cambria Math" w:hAnsi="Cambria Math" w:cs="Times New Roman"/>
                        <w:sz w:val="28"/>
                        <w:szCs w:val="28"/>
                      </w:rPr>
                      <m:t>в</m:t>
                    </m:r>
                  </m:sub>
                  <m:sup>
                    <m:r>
                      <w:rPr>
                        <w:rFonts w:ascii="Cambria Math" w:hAnsi="Cambria Math" w:cs="Times New Roman"/>
                        <w:sz w:val="28"/>
                        <w:szCs w:val="28"/>
                      </w:rPr>
                      <m:t>2 кл</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ФРВ</m:t>
                    </m:r>
                  </m:e>
                  <m:sub>
                    <m:r>
                      <w:rPr>
                        <w:rFonts w:ascii="Cambria Math" w:hAnsi="Cambria Math" w:cs="Times New Roman"/>
                        <w:sz w:val="28"/>
                        <w:szCs w:val="28"/>
                      </w:rPr>
                      <m:t>в</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час</m:t>
                    </m:r>
                  </m:sub>
                </m:sSub>
                <m:r>
                  <w:rPr>
                    <w:rFonts w:ascii="Cambria Math" w:hAnsi="Cambria Math" w:cs="Times New Roman"/>
                    <w:sz w:val="28"/>
                    <w:szCs w:val="28"/>
                  </w:rPr>
                  <m:t>,</m:t>
                </m:r>
              </m:oMath>
            </m:oMathPara>
          </w:p>
        </w:tc>
        <w:tc>
          <w:tcPr>
            <w:tcW w:w="1098" w:type="dxa"/>
          </w:tcPr>
          <w:p w:rsidR="00790BAF" w:rsidRDefault="00790BAF" w:rsidP="00790BAF">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(43)</w:t>
            </w:r>
          </w:p>
        </w:tc>
      </w:tr>
    </w:tbl>
    <w:p w:rsidR="00790BAF" w:rsidRDefault="00790BAF" w:rsidP="00790BAF">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Pr="00F8256F">
        <w:rPr>
          <w:rFonts w:ascii="Times New Roman" w:hAnsi="Times New Roman" w:cs="Times New Roman"/>
          <w:sz w:val="28"/>
          <w:szCs w:val="28"/>
        </w:rPr>
        <w:t>де</w:t>
      </w: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N</m:t>
            </m:r>
          </m:e>
          <m:sub>
            <m:r>
              <w:rPr>
                <w:rFonts w:ascii="Cambria Math" w:hAnsi="Cambria Math" w:cs="Times New Roman"/>
                <w:sz w:val="28"/>
                <w:szCs w:val="28"/>
              </w:rPr>
              <m:t>в</m:t>
            </m:r>
          </m:sub>
          <m:sup>
            <m:r>
              <w:rPr>
                <w:rFonts w:ascii="Cambria Math" w:hAnsi="Cambria Math" w:cs="Times New Roman"/>
                <w:sz w:val="28"/>
                <w:szCs w:val="28"/>
              </w:rPr>
              <m:t>2 кл</m:t>
            </m:r>
          </m:sup>
        </m:sSubSup>
      </m:oMath>
      <w:r w:rsidRPr="00F8256F">
        <w:rPr>
          <w:rFonts w:ascii="Times New Roman" w:hAnsi="Times New Roman" w:cs="Times New Roman"/>
          <w:sz w:val="28"/>
          <w:szCs w:val="28"/>
        </w:rPr>
        <w:t xml:space="preserve"> - количество водителей</w:t>
      </w:r>
      <w:r>
        <w:rPr>
          <w:rFonts w:ascii="Times New Roman" w:hAnsi="Times New Roman" w:cs="Times New Roman"/>
          <w:sz w:val="28"/>
          <w:szCs w:val="28"/>
        </w:rPr>
        <w:t xml:space="preserve"> 2-го класса, чел.</w:t>
      </w:r>
    </w:p>
    <w:p w:rsidR="00790BAF" w:rsidRDefault="00790BAF"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Общая сумма надбавок за классность определяется по формуле (44):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790BAF" w:rsidTr="0091509C">
        <w:tc>
          <w:tcPr>
            <w:tcW w:w="9039" w:type="dxa"/>
          </w:tcPr>
          <w:p w:rsidR="00790BAF" w:rsidRDefault="007148FD" w:rsidP="00790BAF">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н</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н</m:t>
                    </m:r>
                  </m:sub>
                  <m:sup>
                    <m:r>
                      <w:rPr>
                        <w:rFonts w:ascii="Cambria Math" w:hAnsi="Cambria Math" w:cs="Times New Roman"/>
                        <w:sz w:val="28"/>
                        <w:szCs w:val="28"/>
                      </w:rPr>
                      <m:t>1 кл</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ЗП</m:t>
                    </m:r>
                  </m:e>
                  <m:sub>
                    <m:r>
                      <w:rPr>
                        <w:rFonts w:ascii="Cambria Math" w:hAnsi="Cambria Math" w:cs="Times New Roman"/>
                        <w:sz w:val="28"/>
                        <w:szCs w:val="28"/>
                      </w:rPr>
                      <m:t>н</m:t>
                    </m:r>
                  </m:sub>
                  <m:sup>
                    <m:r>
                      <w:rPr>
                        <w:rFonts w:ascii="Cambria Math" w:hAnsi="Cambria Math" w:cs="Times New Roman"/>
                        <w:sz w:val="28"/>
                        <w:szCs w:val="28"/>
                      </w:rPr>
                      <m:t>2 кл</m:t>
                    </m:r>
                  </m:sup>
                </m:sSubSup>
                <m:r>
                  <w:rPr>
                    <w:rFonts w:ascii="Cambria Math" w:hAnsi="Cambria Math" w:cs="Times New Roman"/>
                    <w:sz w:val="28"/>
                    <w:szCs w:val="28"/>
                  </w:rPr>
                  <m:t>.</m:t>
                </m:r>
              </m:oMath>
            </m:oMathPara>
          </w:p>
        </w:tc>
        <w:tc>
          <w:tcPr>
            <w:tcW w:w="1098" w:type="dxa"/>
          </w:tcPr>
          <w:p w:rsidR="00790BAF" w:rsidRDefault="00790BAF" w:rsidP="00790BAF">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(44)</w:t>
            </w:r>
          </w:p>
        </w:tc>
      </w:tr>
    </w:tbl>
    <w:p w:rsidR="00790BAF" w:rsidRDefault="00790BAF" w:rsidP="00A7150A">
      <w:pPr>
        <w:pStyle w:val="a8"/>
        <w:spacing w:after="0" w:line="360" w:lineRule="auto"/>
        <w:ind w:left="0" w:firstLine="709"/>
        <w:jc w:val="both"/>
        <w:rPr>
          <w:rFonts w:ascii="Times New Roman" w:hAnsi="Times New Roman" w:cs="Times New Roman"/>
          <w:sz w:val="28"/>
          <w:szCs w:val="28"/>
        </w:rPr>
      </w:pPr>
      <w:r w:rsidRPr="00790BAF">
        <w:rPr>
          <w:rFonts w:ascii="Times New Roman" w:hAnsi="Times New Roman" w:cs="Times New Roman"/>
          <w:sz w:val="28"/>
          <w:szCs w:val="28"/>
        </w:rPr>
        <w:t xml:space="preserve">Премия </w:t>
      </w:r>
      <w:proofErr w:type="spellStart"/>
      <w:r w:rsidRPr="00790BAF">
        <w:rPr>
          <w:rFonts w:ascii="Times New Roman" w:hAnsi="Times New Roman" w:cs="Times New Roman"/>
          <w:sz w:val="28"/>
          <w:szCs w:val="28"/>
        </w:rPr>
        <w:t>ЗП</w:t>
      </w:r>
      <w:r w:rsidRPr="00790BAF">
        <w:rPr>
          <w:rFonts w:ascii="Times New Roman" w:hAnsi="Times New Roman" w:cs="Times New Roman"/>
          <w:sz w:val="28"/>
          <w:szCs w:val="28"/>
          <w:vertAlign w:val="subscript"/>
        </w:rPr>
        <w:t>п</w:t>
      </w:r>
      <w:r w:rsidRPr="00790BAF">
        <w:rPr>
          <w:rFonts w:ascii="Times New Roman" w:hAnsi="Times New Roman" w:cs="Times New Roman"/>
          <w:sz w:val="28"/>
          <w:szCs w:val="28"/>
        </w:rPr>
        <w:t>принимается</w:t>
      </w:r>
      <w:proofErr w:type="spellEnd"/>
      <w:r w:rsidRPr="00790BAF">
        <w:rPr>
          <w:rFonts w:ascii="Times New Roman" w:hAnsi="Times New Roman" w:cs="Times New Roman"/>
          <w:sz w:val="28"/>
          <w:szCs w:val="28"/>
        </w:rPr>
        <w:t xml:space="preserve"> в размере 20-40% от суммы заработной платы по тарифу и надбавок и доплат. </w:t>
      </w:r>
    </w:p>
    <w:p w:rsidR="00790BAF" w:rsidRDefault="00790BAF" w:rsidP="00A7150A">
      <w:pPr>
        <w:pStyle w:val="a8"/>
        <w:spacing w:after="0" w:line="360" w:lineRule="auto"/>
        <w:ind w:left="0" w:firstLine="709"/>
        <w:jc w:val="both"/>
        <w:rPr>
          <w:rFonts w:ascii="Times New Roman" w:hAnsi="Times New Roman" w:cs="Times New Roman"/>
          <w:sz w:val="28"/>
          <w:szCs w:val="28"/>
        </w:rPr>
      </w:pPr>
      <w:r w:rsidRPr="00790BAF">
        <w:rPr>
          <w:rFonts w:ascii="Times New Roman" w:hAnsi="Times New Roman" w:cs="Times New Roman"/>
          <w:sz w:val="28"/>
          <w:szCs w:val="28"/>
        </w:rPr>
        <w:t>Основная заработная плата (руб.)</w:t>
      </w:r>
      <w:r>
        <w:rPr>
          <w:rFonts w:ascii="Times New Roman" w:hAnsi="Times New Roman" w:cs="Times New Roman"/>
          <w:sz w:val="28"/>
          <w:szCs w:val="28"/>
        </w:rPr>
        <w:t xml:space="preserve"> определяется по формуле (45):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790BAF" w:rsidTr="0091509C">
        <w:tc>
          <w:tcPr>
            <w:tcW w:w="9039" w:type="dxa"/>
          </w:tcPr>
          <w:p w:rsidR="00790BAF" w:rsidRDefault="007148FD" w:rsidP="00790BAF">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осн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тар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п</m:t>
                    </m:r>
                  </m:sub>
                </m:sSub>
              </m:oMath>
            </m:oMathPara>
          </w:p>
        </w:tc>
        <w:tc>
          <w:tcPr>
            <w:tcW w:w="1098" w:type="dxa"/>
          </w:tcPr>
          <w:p w:rsidR="00790BAF" w:rsidRDefault="00790BAF" w:rsidP="00790BAF">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(45)</w:t>
            </w:r>
          </w:p>
        </w:tc>
      </w:tr>
    </w:tbl>
    <w:p w:rsidR="00A36D20" w:rsidRDefault="00A36D20" w:rsidP="00A7150A">
      <w:pPr>
        <w:pStyle w:val="a8"/>
        <w:spacing w:after="0" w:line="360" w:lineRule="auto"/>
        <w:ind w:left="0" w:firstLine="709"/>
        <w:jc w:val="both"/>
        <w:rPr>
          <w:rFonts w:ascii="Times New Roman" w:hAnsi="Times New Roman" w:cs="Times New Roman"/>
          <w:sz w:val="28"/>
          <w:szCs w:val="28"/>
        </w:rPr>
      </w:pPr>
      <w:r w:rsidRPr="00A36D20">
        <w:rPr>
          <w:rFonts w:ascii="Times New Roman" w:hAnsi="Times New Roman" w:cs="Times New Roman"/>
          <w:sz w:val="28"/>
          <w:szCs w:val="28"/>
        </w:rPr>
        <w:t xml:space="preserve">Дополнительная заработная плата </w:t>
      </w:r>
      <w:proofErr w:type="spellStart"/>
      <w:r>
        <w:rPr>
          <w:rFonts w:ascii="Times New Roman" w:hAnsi="Times New Roman" w:cs="Times New Roman"/>
          <w:sz w:val="28"/>
          <w:szCs w:val="28"/>
        </w:rPr>
        <w:t>ЗП</w:t>
      </w:r>
      <w:r w:rsidRPr="00A36D20">
        <w:rPr>
          <w:rFonts w:ascii="Times New Roman" w:hAnsi="Times New Roman" w:cs="Times New Roman"/>
          <w:sz w:val="28"/>
          <w:szCs w:val="28"/>
          <w:vertAlign w:val="subscript"/>
        </w:rPr>
        <w:t>доп</w:t>
      </w:r>
      <w:bookmarkStart w:id="50" w:name="_GoBack"/>
      <w:bookmarkEnd w:id="50"/>
      <w:r w:rsidRPr="00A36D20">
        <w:rPr>
          <w:rFonts w:ascii="Times New Roman" w:hAnsi="Times New Roman" w:cs="Times New Roman"/>
          <w:sz w:val="28"/>
          <w:szCs w:val="28"/>
        </w:rPr>
        <w:t>определяется</w:t>
      </w:r>
      <w:proofErr w:type="spellEnd"/>
      <w:r w:rsidRPr="00A36D20">
        <w:rPr>
          <w:rFonts w:ascii="Times New Roman" w:hAnsi="Times New Roman" w:cs="Times New Roman"/>
          <w:sz w:val="28"/>
          <w:szCs w:val="28"/>
        </w:rPr>
        <w:t xml:space="preserve"> согласно п. </w:t>
      </w:r>
      <w:r>
        <w:rPr>
          <w:rFonts w:ascii="Times New Roman" w:hAnsi="Times New Roman" w:cs="Times New Roman"/>
          <w:sz w:val="28"/>
          <w:szCs w:val="28"/>
        </w:rPr>
        <w:t xml:space="preserve">7.1, по формулам (13 и </w:t>
      </w:r>
      <w:r w:rsidRPr="00A36D20">
        <w:rPr>
          <w:rFonts w:ascii="Times New Roman" w:hAnsi="Times New Roman" w:cs="Times New Roman"/>
          <w:sz w:val="28"/>
          <w:szCs w:val="28"/>
        </w:rPr>
        <w:t xml:space="preserve">14). </w:t>
      </w:r>
    </w:p>
    <w:p w:rsidR="00790BAF" w:rsidRDefault="00A36D20" w:rsidP="00A7150A">
      <w:pPr>
        <w:pStyle w:val="a8"/>
        <w:spacing w:after="0" w:line="360" w:lineRule="auto"/>
        <w:ind w:left="0" w:firstLine="709"/>
        <w:jc w:val="both"/>
        <w:rPr>
          <w:rFonts w:ascii="Times New Roman" w:hAnsi="Times New Roman" w:cs="Times New Roman"/>
          <w:sz w:val="28"/>
          <w:szCs w:val="28"/>
        </w:rPr>
      </w:pPr>
      <w:r w:rsidRPr="00A36D20">
        <w:rPr>
          <w:rFonts w:ascii="Times New Roman" w:hAnsi="Times New Roman" w:cs="Times New Roman"/>
          <w:sz w:val="28"/>
          <w:szCs w:val="28"/>
        </w:rPr>
        <w:t>Фонд оплаты труда водителей (руб.)</w:t>
      </w:r>
      <w:r>
        <w:rPr>
          <w:rFonts w:ascii="Times New Roman" w:hAnsi="Times New Roman" w:cs="Times New Roman"/>
          <w:sz w:val="28"/>
          <w:szCs w:val="28"/>
        </w:rPr>
        <w:t xml:space="preserve"> определяется по формуле (46):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A36D20" w:rsidTr="0091509C">
        <w:tc>
          <w:tcPr>
            <w:tcW w:w="9039" w:type="dxa"/>
          </w:tcPr>
          <w:p w:rsidR="00A36D20" w:rsidRDefault="00A36D20" w:rsidP="00A36D20">
            <w:pPr>
              <w:pStyle w:val="a8"/>
              <w:spacing w:line="360" w:lineRule="auto"/>
              <w:ind w:left="0"/>
              <w:jc w:val="center"/>
              <w:rPr>
                <w:rFonts w:ascii="Times New Roman" w:hAnsi="Times New Roman" w:cs="Times New Roman"/>
                <w:sz w:val="28"/>
                <w:szCs w:val="28"/>
              </w:rPr>
            </w:pPr>
            <m:oMathPara>
              <m:oMath>
                <m:r>
                  <w:rPr>
                    <w:rFonts w:ascii="Cambria Math" w:hAnsi="Cambria Math" w:cs="Times New Roman"/>
                    <w:sz w:val="28"/>
                    <w:szCs w:val="28"/>
                  </w:rPr>
                  <m:t xml:space="preserve">ФОТ= </m:t>
                </m:r>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осн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доп</m:t>
                    </m:r>
                  </m:sub>
                </m:sSub>
              </m:oMath>
            </m:oMathPara>
          </w:p>
        </w:tc>
        <w:tc>
          <w:tcPr>
            <w:tcW w:w="1098" w:type="dxa"/>
          </w:tcPr>
          <w:p w:rsidR="00A36D20" w:rsidRDefault="00A36D20" w:rsidP="00A36D2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(46)</w:t>
            </w:r>
          </w:p>
        </w:tc>
      </w:tr>
    </w:tbl>
    <w:p w:rsidR="00FB62C0" w:rsidRDefault="00FB62C0" w:rsidP="00A7150A">
      <w:pPr>
        <w:pStyle w:val="a8"/>
        <w:spacing w:after="0" w:line="360" w:lineRule="auto"/>
        <w:ind w:left="0" w:firstLine="709"/>
        <w:jc w:val="both"/>
        <w:rPr>
          <w:rFonts w:ascii="Times New Roman" w:hAnsi="Times New Roman" w:cs="Times New Roman"/>
          <w:sz w:val="28"/>
          <w:szCs w:val="28"/>
        </w:rPr>
      </w:pPr>
    </w:p>
    <w:p w:rsidR="00A36D20" w:rsidRDefault="001B0717"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A36D20">
        <w:rPr>
          <w:rFonts w:ascii="Times New Roman" w:hAnsi="Times New Roman" w:cs="Times New Roman"/>
          <w:sz w:val="28"/>
          <w:szCs w:val="28"/>
        </w:rPr>
        <w:t>.3.2 Расчет о</w:t>
      </w:r>
      <w:r w:rsidR="00A36D20" w:rsidRPr="003E57F5">
        <w:rPr>
          <w:rFonts w:ascii="Times New Roman" w:hAnsi="Times New Roman" w:cs="Times New Roman"/>
          <w:sz w:val="28"/>
          <w:szCs w:val="28"/>
        </w:rPr>
        <w:t>тчислени</w:t>
      </w:r>
      <w:r w:rsidR="00A36D20">
        <w:rPr>
          <w:rFonts w:ascii="Times New Roman" w:hAnsi="Times New Roman" w:cs="Times New Roman"/>
          <w:sz w:val="28"/>
          <w:szCs w:val="28"/>
        </w:rPr>
        <w:t>й</w:t>
      </w:r>
      <w:r w:rsidR="00A36D20" w:rsidRPr="003E57F5">
        <w:rPr>
          <w:rFonts w:ascii="Times New Roman" w:hAnsi="Times New Roman" w:cs="Times New Roman"/>
          <w:sz w:val="28"/>
          <w:szCs w:val="28"/>
        </w:rPr>
        <w:t xml:space="preserve"> на социальные нужды по водителям</w:t>
      </w:r>
    </w:p>
    <w:p w:rsidR="00A36D20" w:rsidRPr="00FB62C0" w:rsidRDefault="00A36D20" w:rsidP="00FB62C0">
      <w:pPr>
        <w:pStyle w:val="a8"/>
        <w:spacing w:after="0" w:line="360" w:lineRule="auto"/>
        <w:ind w:left="0" w:firstLine="709"/>
        <w:jc w:val="both"/>
        <w:rPr>
          <w:rFonts w:ascii="Times New Roman" w:hAnsi="Times New Roman" w:cs="Times New Roman"/>
          <w:sz w:val="28"/>
          <w:szCs w:val="28"/>
        </w:rPr>
      </w:pPr>
      <w:r w:rsidRPr="00A36D20">
        <w:rPr>
          <w:rFonts w:ascii="Times New Roman" w:hAnsi="Times New Roman" w:cs="Times New Roman"/>
          <w:sz w:val="28"/>
          <w:szCs w:val="28"/>
        </w:rPr>
        <w:t xml:space="preserve">Отчисления на социальные нужды рассчитываются согласно п. </w:t>
      </w:r>
      <w:r>
        <w:rPr>
          <w:rFonts w:ascii="Times New Roman" w:hAnsi="Times New Roman" w:cs="Times New Roman"/>
          <w:sz w:val="28"/>
          <w:szCs w:val="28"/>
        </w:rPr>
        <w:t>7.1, по формулам (17-</w:t>
      </w:r>
      <w:r w:rsidRPr="00A36D20">
        <w:rPr>
          <w:rFonts w:ascii="Times New Roman" w:hAnsi="Times New Roman" w:cs="Times New Roman"/>
          <w:sz w:val="28"/>
          <w:szCs w:val="28"/>
        </w:rPr>
        <w:t xml:space="preserve">19). При этом норматив отчислений на страхование от </w:t>
      </w:r>
      <w:r w:rsidRPr="00A36D20">
        <w:rPr>
          <w:rFonts w:ascii="Times New Roman" w:hAnsi="Times New Roman" w:cs="Times New Roman"/>
          <w:sz w:val="28"/>
          <w:szCs w:val="28"/>
        </w:rPr>
        <w:lastRenderedPageBreak/>
        <w:t xml:space="preserve">несчастных случаев на производстве и профессиональных заболеваний составляет 0,7%. </w:t>
      </w:r>
    </w:p>
    <w:p w:rsidR="00FB62C0" w:rsidRDefault="00FB62C0" w:rsidP="00A7150A">
      <w:pPr>
        <w:pStyle w:val="a8"/>
        <w:spacing w:after="0" w:line="360" w:lineRule="auto"/>
        <w:ind w:left="0" w:firstLine="709"/>
        <w:jc w:val="both"/>
        <w:rPr>
          <w:rFonts w:ascii="Times New Roman" w:hAnsi="Times New Roman" w:cs="Times New Roman"/>
          <w:sz w:val="28"/>
          <w:szCs w:val="28"/>
        </w:rPr>
      </w:pPr>
    </w:p>
    <w:p w:rsidR="00A36D20" w:rsidRDefault="001B0717"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A36D20">
        <w:rPr>
          <w:rFonts w:ascii="Times New Roman" w:hAnsi="Times New Roman" w:cs="Times New Roman"/>
          <w:sz w:val="28"/>
          <w:szCs w:val="28"/>
        </w:rPr>
        <w:t>.3.3 Расчет затрат</w:t>
      </w:r>
      <w:r w:rsidR="00A36D20" w:rsidRPr="003E57F5">
        <w:rPr>
          <w:rFonts w:ascii="Times New Roman" w:hAnsi="Times New Roman" w:cs="Times New Roman"/>
          <w:sz w:val="28"/>
          <w:szCs w:val="28"/>
        </w:rPr>
        <w:t xml:space="preserve"> на автомобильное топливо</w:t>
      </w:r>
    </w:p>
    <w:p w:rsidR="00A36D20" w:rsidRDefault="00A36D20" w:rsidP="00A7150A">
      <w:pPr>
        <w:pStyle w:val="a8"/>
        <w:spacing w:after="0" w:line="360" w:lineRule="auto"/>
        <w:ind w:left="0" w:firstLine="709"/>
        <w:jc w:val="both"/>
        <w:rPr>
          <w:rFonts w:ascii="Times New Roman" w:hAnsi="Times New Roman" w:cs="Times New Roman"/>
          <w:sz w:val="28"/>
          <w:szCs w:val="28"/>
        </w:rPr>
      </w:pPr>
      <w:r w:rsidRPr="00A36D20">
        <w:rPr>
          <w:rFonts w:ascii="Times New Roman" w:hAnsi="Times New Roman" w:cs="Times New Roman"/>
          <w:sz w:val="28"/>
          <w:szCs w:val="28"/>
        </w:rPr>
        <w:t xml:space="preserve">Для расчета затрат на топливо определяется потребность в топливе по следующей методике. </w:t>
      </w:r>
    </w:p>
    <w:p w:rsidR="00A36D20" w:rsidRDefault="00A36D20" w:rsidP="00A7150A">
      <w:pPr>
        <w:pStyle w:val="a8"/>
        <w:spacing w:after="0" w:line="360" w:lineRule="auto"/>
        <w:ind w:left="0" w:firstLine="709"/>
        <w:jc w:val="both"/>
        <w:rPr>
          <w:rFonts w:ascii="Times New Roman" w:hAnsi="Times New Roman" w:cs="Times New Roman"/>
          <w:sz w:val="28"/>
          <w:szCs w:val="28"/>
        </w:rPr>
      </w:pPr>
      <w:r w:rsidRPr="00A36D20">
        <w:rPr>
          <w:rFonts w:ascii="Times New Roman" w:hAnsi="Times New Roman" w:cs="Times New Roman"/>
          <w:sz w:val="28"/>
          <w:szCs w:val="28"/>
        </w:rPr>
        <w:t xml:space="preserve">Расход топлива на перевозки (л): </w:t>
      </w:r>
    </w:p>
    <w:p w:rsidR="00A36D20" w:rsidRDefault="00A36D20" w:rsidP="00A7150A">
      <w:pPr>
        <w:pStyle w:val="a8"/>
        <w:spacing w:after="0" w:line="360" w:lineRule="auto"/>
        <w:ind w:left="0" w:firstLine="709"/>
        <w:jc w:val="both"/>
        <w:rPr>
          <w:rFonts w:ascii="Times New Roman" w:hAnsi="Times New Roman" w:cs="Times New Roman"/>
          <w:sz w:val="28"/>
          <w:szCs w:val="28"/>
        </w:rPr>
      </w:pPr>
      <w:r w:rsidRPr="00A36D20">
        <w:rPr>
          <w:rFonts w:ascii="Times New Roman" w:hAnsi="Times New Roman" w:cs="Times New Roman"/>
          <w:sz w:val="28"/>
          <w:szCs w:val="28"/>
        </w:rPr>
        <w:t>- для бортовых автомобилей</w:t>
      </w:r>
      <w:r>
        <w:rPr>
          <w:rFonts w:ascii="Times New Roman" w:hAnsi="Times New Roman" w:cs="Times New Roman"/>
          <w:sz w:val="28"/>
          <w:szCs w:val="28"/>
        </w:rPr>
        <w:t xml:space="preserve"> определяется по формуле (47):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A36D20" w:rsidTr="0091509C">
        <w:tc>
          <w:tcPr>
            <w:tcW w:w="9039" w:type="dxa"/>
          </w:tcPr>
          <w:p w:rsidR="00A36D20" w:rsidRPr="007702C7" w:rsidRDefault="007148FD" w:rsidP="00A36D20">
            <w:pPr>
              <w:pStyle w:val="a8"/>
              <w:spacing w:line="360" w:lineRule="auto"/>
              <w:ind w:left="0"/>
              <w:jc w:val="center"/>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lang w:val="en-US"/>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р</m:t>
                  </m:r>
                </m:sub>
              </m:sSub>
            </m:oMath>
            <w:r w:rsidR="007702C7">
              <w:rPr>
                <w:rFonts w:ascii="Times New Roman" w:eastAsiaTheme="minorEastAsia" w:hAnsi="Times New Roman" w:cs="Times New Roman"/>
                <w:i/>
                <w:sz w:val="28"/>
                <w:szCs w:val="28"/>
              </w:rPr>
              <w:t>,</w:t>
            </w:r>
          </w:p>
        </w:tc>
        <w:tc>
          <w:tcPr>
            <w:tcW w:w="1098" w:type="dxa"/>
          </w:tcPr>
          <w:p w:rsidR="00A36D20" w:rsidRDefault="00A36D20" w:rsidP="007702C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w:t>
            </w:r>
            <w:r w:rsidR="007702C7">
              <w:rPr>
                <w:rFonts w:ascii="Times New Roman" w:hAnsi="Times New Roman" w:cs="Times New Roman"/>
                <w:sz w:val="28"/>
                <w:szCs w:val="28"/>
              </w:rPr>
              <w:t>7</w:t>
            </w:r>
            <w:r>
              <w:rPr>
                <w:rFonts w:ascii="Times New Roman" w:hAnsi="Times New Roman" w:cs="Times New Roman"/>
                <w:sz w:val="28"/>
                <w:szCs w:val="28"/>
              </w:rPr>
              <w:t>)</w:t>
            </w:r>
          </w:p>
        </w:tc>
      </w:tr>
    </w:tbl>
    <w:p w:rsidR="007702C7"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 xml:space="preserve">где </w:t>
      </w:r>
      <w:proofErr w:type="spellStart"/>
      <w:r w:rsidRPr="007702C7">
        <w:rPr>
          <w:rFonts w:ascii="Times New Roman" w:hAnsi="Times New Roman" w:cs="Times New Roman"/>
          <w:sz w:val="28"/>
          <w:szCs w:val="28"/>
        </w:rPr>
        <w:t>P</w:t>
      </w:r>
      <w:r w:rsidRPr="007702C7">
        <w:rPr>
          <w:rFonts w:ascii="Times New Roman" w:hAnsi="Times New Roman" w:cs="Times New Roman"/>
          <w:sz w:val="28"/>
          <w:szCs w:val="28"/>
          <w:vertAlign w:val="subscript"/>
        </w:rPr>
        <w:t>l</w:t>
      </w:r>
      <w:proofErr w:type="spellEnd"/>
      <w:r w:rsidRPr="007702C7">
        <w:rPr>
          <w:rFonts w:ascii="Times New Roman" w:hAnsi="Times New Roman" w:cs="Times New Roman"/>
          <w:sz w:val="28"/>
          <w:szCs w:val="28"/>
        </w:rPr>
        <w:t xml:space="preserve">- расход топлива на пробег, </w:t>
      </w:r>
      <w:proofErr w:type="gramStart"/>
      <w:r w:rsidRPr="007702C7">
        <w:rPr>
          <w:rFonts w:ascii="Times New Roman" w:hAnsi="Times New Roman" w:cs="Times New Roman"/>
          <w:sz w:val="28"/>
          <w:szCs w:val="28"/>
        </w:rPr>
        <w:t>л</w:t>
      </w:r>
      <w:proofErr w:type="gramEnd"/>
      <w:r w:rsidRPr="007702C7">
        <w:rPr>
          <w:rFonts w:ascii="Times New Roman" w:hAnsi="Times New Roman" w:cs="Times New Roman"/>
          <w:sz w:val="28"/>
          <w:szCs w:val="28"/>
        </w:rPr>
        <w:t xml:space="preserve">; </w:t>
      </w:r>
    </w:p>
    <w:p w:rsidR="007702C7" w:rsidRDefault="007702C7" w:rsidP="00A7150A">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P</w:t>
      </w:r>
      <w:r w:rsidRPr="007702C7">
        <w:rPr>
          <w:rFonts w:ascii="Times New Roman" w:hAnsi="Times New Roman" w:cs="Times New Roman"/>
          <w:sz w:val="28"/>
          <w:szCs w:val="28"/>
          <w:vertAlign w:val="subscript"/>
        </w:rPr>
        <w:t>p</w:t>
      </w:r>
      <w:proofErr w:type="spellEnd"/>
      <w:r w:rsidRPr="007702C7">
        <w:rPr>
          <w:rFonts w:ascii="Times New Roman" w:hAnsi="Times New Roman" w:cs="Times New Roman"/>
          <w:sz w:val="28"/>
          <w:szCs w:val="28"/>
        </w:rPr>
        <w:t xml:space="preserve">- расход топлива на транспортную работу, </w:t>
      </w:r>
      <w:proofErr w:type="gramStart"/>
      <w:r w:rsidRPr="007702C7">
        <w:rPr>
          <w:rFonts w:ascii="Times New Roman" w:hAnsi="Times New Roman" w:cs="Times New Roman"/>
          <w:sz w:val="28"/>
          <w:szCs w:val="28"/>
        </w:rPr>
        <w:t>л</w:t>
      </w:r>
      <w:proofErr w:type="gramEnd"/>
      <w:r w:rsidRPr="007702C7">
        <w:rPr>
          <w:rFonts w:ascii="Times New Roman" w:hAnsi="Times New Roman" w:cs="Times New Roman"/>
          <w:sz w:val="28"/>
          <w:szCs w:val="28"/>
        </w:rPr>
        <w:t xml:space="preserve">; </w:t>
      </w:r>
    </w:p>
    <w:p w:rsidR="00A36D20"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 для автомобилей-самосвалов</w:t>
      </w:r>
      <w:r>
        <w:rPr>
          <w:rFonts w:ascii="Times New Roman" w:hAnsi="Times New Roman" w:cs="Times New Roman"/>
          <w:sz w:val="28"/>
          <w:szCs w:val="28"/>
        </w:rPr>
        <w:t xml:space="preserve"> определяется по формуле (48):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7702C7" w:rsidTr="0091509C">
        <w:tc>
          <w:tcPr>
            <w:tcW w:w="9039" w:type="dxa"/>
          </w:tcPr>
          <w:p w:rsidR="007702C7" w:rsidRPr="007702C7" w:rsidRDefault="007148FD" w:rsidP="007702C7">
            <w:pPr>
              <w:pStyle w:val="a8"/>
              <w:spacing w:line="360" w:lineRule="auto"/>
              <w:ind w:left="0"/>
              <w:jc w:val="center"/>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lang w:val="en-US"/>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z</m:t>
                  </m:r>
                </m:sub>
              </m:sSub>
            </m:oMath>
            <w:r w:rsidR="007702C7">
              <w:rPr>
                <w:rFonts w:ascii="Times New Roman" w:eastAsiaTheme="minorEastAsia" w:hAnsi="Times New Roman" w:cs="Times New Roman"/>
                <w:i/>
                <w:sz w:val="28"/>
                <w:szCs w:val="28"/>
              </w:rPr>
              <w:t>,</w:t>
            </w:r>
          </w:p>
        </w:tc>
        <w:tc>
          <w:tcPr>
            <w:tcW w:w="1098" w:type="dxa"/>
          </w:tcPr>
          <w:p w:rsidR="007702C7" w:rsidRDefault="007702C7" w:rsidP="007702C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(48)</w:t>
            </w:r>
          </w:p>
        </w:tc>
      </w:tr>
    </w:tbl>
    <w:p w:rsidR="007702C7"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 xml:space="preserve">где </w:t>
      </w:r>
      <w:proofErr w:type="spellStart"/>
      <w:r w:rsidRPr="007702C7">
        <w:rPr>
          <w:rFonts w:ascii="Times New Roman" w:hAnsi="Times New Roman" w:cs="Times New Roman"/>
          <w:sz w:val="28"/>
          <w:szCs w:val="28"/>
        </w:rPr>
        <w:t>P</w:t>
      </w:r>
      <w:r w:rsidRPr="007702C7">
        <w:rPr>
          <w:rFonts w:ascii="Times New Roman" w:hAnsi="Times New Roman" w:cs="Times New Roman"/>
          <w:sz w:val="28"/>
          <w:szCs w:val="28"/>
          <w:vertAlign w:val="subscript"/>
        </w:rPr>
        <w:t>z</w:t>
      </w:r>
      <w:proofErr w:type="spellEnd"/>
      <w:r w:rsidRPr="007702C7">
        <w:rPr>
          <w:rFonts w:ascii="Times New Roman" w:hAnsi="Times New Roman" w:cs="Times New Roman"/>
          <w:sz w:val="28"/>
          <w:szCs w:val="28"/>
        </w:rPr>
        <w:t xml:space="preserve"> - расход топлива на 1 ездку с грузом, </w:t>
      </w:r>
      <w:proofErr w:type="gramStart"/>
      <w:r w:rsidRPr="007702C7">
        <w:rPr>
          <w:rFonts w:ascii="Times New Roman" w:hAnsi="Times New Roman" w:cs="Times New Roman"/>
          <w:sz w:val="28"/>
          <w:szCs w:val="28"/>
        </w:rPr>
        <w:t>л</w:t>
      </w:r>
      <w:proofErr w:type="gramEnd"/>
      <w:r w:rsidRPr="007702C7">
        <w:rPr>
          <w:rFonts w:ascii="Times New Roman" w:hAnsi="Times New Roman" w:cs="Times New Roman"/>
          <w:sz w:val="28"/>
          <w:szCs w:val="28"/>
        </w:rPr>
        <w:t xml:space="preserve">/ ездка; </w:t>
      </w:r>
    </w:p>
    <w:p w:rsidR="007702C7"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 для автобусов</w:t>
      </w:r>
      <w:r>
        <w:rPr>
          <w:rFonts w:ascii="Times New Roman" w:hAnsi="Times New Roman" w:cs="Times New Roman"/>
          <w:sz w:val="28"/>
          <w:szCs w:val="28"/>
        </w:rPr>
        <w:t xml:space="preserve"> определяется по формуле (49):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7702C7" w:rsidTr="0091509C">
        <w:tc>
          <w:tcPr>
            <w:tcW w:w="9039" w:type="dxa"/>
          </w:tcPr>
          <w:p w:rsidR="007702C7" w:rsidRPr="007702C7" w:rsidRDefault="007148FD" w:rsidP="007702C7">
            <w:pPr>
              <w:pStyle w:val="a8"/>
              <w:spacing w:line="360" w:lineRule="auto"/>
              <w:ind w:left="0"/>
              <w:jc w:val="center"/>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1,1 ∙Р</m:t>
                  </m:r>
                </m:e>
                <m:sub>
                  <m:r>
                    <w:rPr>
                      <w:rFonts w:ascii="Cambria Math" w:hAnsi="Cambria Math" w:cs="Times New Roman"/>
                      <w:sz w:val="28"/>
                      <w:szCs w:val="28"/>
                      <w:lang w:val="en-US"/>
                    </w:rPr>
                    <m:t>l</m:t>
                  </m:r>
                </m:sub>
              </m:sSub>
            </m:oMath>
            <w:r w:rsidR="007702C7">
              <w:rPr>
                <w:rFonts w:ascii="Times New Roman" w:eastAsiaTheme="minorEastAsia" w:hAnsi="Times New Roman" w:cs="Times New Roman"/>
                <w:i/>
                <w:sz w:val="28"/>
                <w:szCs w:val="28"/>
              </w:rPr>
              <w:t>,</w:t>
            </w:r>
          </w:p>
        </w:tc>
        <w:tc>
          <w:tcPr>
            <w:tcW w:w="1098" w:type="dxa"/>
          </w:tcPr>
          <w:p w:rsidR="007702C7" w:rsidRDefault="007702C7" w:rsidP="007702C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(49)</w:t>
            </w:r>
          </w:p>
        </w:tc>
      </w:tr>
    </w:tbl>
    <w:p w:rsidR="007702C7"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где 1,1 – поправочный коэффициент, учитывающий технологические остановки, связанные с п</w:t>
      </w:r>
      <w:r>
        <w:rPr>
          <w:rFonts w:ascii="Times New Roman" w:hAnsi="Times New Roman" w:cs="Times New Roman"/>
          <w:sz w:val="28"/>
          <w:szCs w:val="28"/>
        </w:rPr>
        <w:t>осадкой и высадкой пассажиров</w:t>
      </w:r>
      <w:r w:rsidRPr="007702C7">
        <w:rPr>
          <w:rFonts w:ascii="Times New Roman" w:hAnsi="Times New Roman" w:cs="Times New Roman"/>
          <w:sz w:val="28"/>
          <w:szCs w:val="28"/>
        </w:rPr>
        <w:t xml:space="preserve">. </w:t>
      </w:r>
    </w:p>
    <w:p w:rsidR="007702C7"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Расход топлива на пробег</w:t>
      </w:r>
      <w:r>
        <w:rPr>
          <w:rFonts w:ascii="Times New Roman" w:hAnsi="Times New Roman" w:cs="Times New Roman"/>
          <w:sz w:val="28"/>
          <w:szCs w:val="28"/>
        </w:rPr>
        <w:t xml:space="preserve"> определяется по формуле (50):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7702C7" w:rsidTr="0091509C">
        <w:tc>
          <w:tcPr>
            <w:tcW w:w="9039" w:type="dxa"/>
          </w:tcPr>
          <w:p w:rsidR="007702C7" w:rsidRPr="007702C7" w:rsidRDefault="007148FD" w:rsidP="007702C7">
            <w:pPr>
              <w:pStyle w:val="a8"/>
              <w:spacing w:line="360" w:lineRule="auto"/>
              <w:ind w:left="0"/>
              <w:jc w:val="center"/>
              <w:rPr>
                <w:rFonts w:ascii="Times New Roman" w:hAnsi="Times New Roman" w:cs="Times New Roman"/>
                <w:i/>
                <w:sz w:val="28"/>
                <w:szCs w:val="28"/>
              </w:rPr>
            </w:p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lang w:val="en-US"/>
                    </w:rPr>
                    <m:t>l</m:t>
                  </m:r>
                </m:sub>
              </m:sSub>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Н</m:t>
                      </m:r>
                    </m:e>
                    <m:sub>
                      <m:r>
                        <m:rPr>
                          <m:sty m:val="p"/>
                        </m:rPr>
                        <w:rPr>
                          <w:rFonts w:ascii="Cambria Math" w:eastAsiaTheme="minorEastAsia" w:hAnsi="Cambria Math" w:cs="Times New Roman"/>
                          <w:sz w:val="28"/>
                          <w:szCs w:val="28"/>
                        </w:rPr>
                        <m:t xml:space="preserve">100км </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L</m:t>
                      </m:r>
                    </m:e>
                    <m:sub>
                      <m:r>
                        <m:rPr>
                          <m:sty m:val="p"/>
                        </m:rPr>
                        <w:rPr>
                          <w:rFonts w:ascii="Cambria Math" w:eastAsiaTheme="minorEastAsia" w:hAnsi="Cambria Math" w:cs="Times New Roman"/>
                          <w:sz w:val="28"/>
                          <w:szCs w:val="28"/>
                        </w:rPr>
                        <m:t>общ</m:t>
                      </m:r>
                    </m:sub>
                  </m:sSub>
                </m:num>
                <m:den>
                  <m:r>
                    <m:rPr>
                      <m:sty m:val="p"/>
                    </m:rPr>
                    <w:rPr>
                      <w:rFonts w:ascii="Cambria Math" w:eastAsiaTheme="minorEastAsia" w:hAnsi="Cambria Math" w:cs="Times New Roman"/>
                      <w:sz w:val="28"/>
                      <w:szCs w:val="28"/>
                    </w:rPr>
                    <m:t>100</m:t>
                  </m:r>
                </m:den>
              </m:f>
            </m:oMath>
            <w:r w:rsidR="007702C7">
              <w:rPr>
                <w:rFonts w:ascii="Times New Roman" w:eastAsiaTheme="minorEastAsia" w:hAnsi="Times New Roman" w:cs="Times New Roman"/>
                <w:i/>
                <w:sz w:val="28"/>
                <w:szCs w:val="28"/>
              </w:rPr>
              <w:t>,</w:t>
            </w:r>
          </w:p>
        </w:tc>
        <w:tc>
          <w:tcPr>
            <w:tcW w:w="1098" w:type="dxa"/>
          </w:tcPr>
          <w:p w:rsidR="007702C7" w:rsidRDefault="007702C7" w:rsidP="007702C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(50)</w:t>
            </w:r>
          </w:p>
        </w:tc>
      </w:tr>
    </w:tbl>
    <w:p w:rsidR="007702C7"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где Н</w:t>
      </w:r>
      <w:r w:rsidRPr="007702C7">
        <w:rPr>
          <w:rFonts w:ascii="Times New Roman" w:hAnsi="Times New Roman" w:cs="Times New Roman"/>
          <w:sz w:val="28"/>
          <w:szCs w:val="28"/>
          <w:vertAlign w:val="subscript"/>
        </w:rPr>
        <w:t>100км</w:t>
      </w:r>
      <w:r w:rsidRPr="007702C7">
        <w:rPr>
          <w:rFonts w:ascii="Times New Roman" w:hAnsi="Times New Roman" w:cs="Times New Roman"/>
          <w:sz w:val="28"/>
          <w:szCs w:val="28"/>
        </w:rPr>
        <w:t xml:space="preserve"> - норма расхода топлива </w:t>
      </w:r>
      <w:r>
        <w:rPr>
          <w:rFonts w:ascii="Times New Roman" w:hAnsi="Times New Roman" w:cs="Times New Roman"/>
          <w:sz w:val="28"/>
          <w:szCs w:val="28"/>
        </w:rPr>
        <w:t>на 100 км пробега, л/100км</w:t>
      </w:r>
      <w:r w:rsidRPr="007702C7">
        <w:rPr>
          <w:rFonts w:ascii="Times New Roman" w:hAnsi="Times New Roman" w:cs="Times New Roman"/>
          <w:sz w:val="28"/>
          <w:szCs w:val="28"/>
        </w:rPr>
        <w:t xml:space="preserve">;       </w:t>
      </w:r>
    </w:p>
    <w:p w:rsidR="007702C7" w:rsidRDefault="007702C7" w:rsidP="00A7150A">
      <w:pPr>
        <w:pStyle w:val="a8"/>
        <w:spacing w:after="0" w:line="360" w:lineRule="auto"/>
        <w:ind w:left="0" w:firstLine="709"/>
        <w:jc w:val="both"/>
        <w:rPr>
          <w:rFonts w:ascii="Times New Roman" w:hAnsi="Times New Roman" w:cs="Times New Roman"/>
          <w:sz w:val="28"/>
          <w:szCs w:val="28"/>
        </w:rPr>
      </w:pPr>
      <w:proofErr w:type="spellStart"/>
      <w:r w:rsidRPr="007702C7">
        <w:rPr>
          <w:rFonts w:ascii="Times New Roman" w:hAnsi="Times New Roman" w:cs="Times New Roman"/>
          <w:sz w:val="28"/>
          <w:szCs w:val="28"/>
        </w:rPr>
        <w:t>L</w:t>
      </w:r>
      <w:r w:rsidRPr="007702C7">
        <w:rPr>
          <w:rFonts w:ascii="Times New Roman" w:hAnsi="Times New Roman" w:cs="Times New Roman"/>
          <w:sz w:val="28"/>
          <w:szCs w:val="28"/>
          <w:vertAlign w:val="subscript"/>
        </w:rPr>
        <w:t>общ</w:t>
      </w:r>
      <w:proofErr w:type="spellEnd"/>
      <w:r w:rsidRPr="007702C7">
        <w:rPr>
          <w:rFonts w:ascii="Times New Roman" w:hAnsi="Times New Roman" w:cs="Times New Roman"/>
          <w:sz w:val="28"/>
          <w:szCs w:val="28"/>
        </w:rPr>
        <w:t xml:space="preserve"> - общий пробег автомобилей, </w:t>
      </w:r>
      <w:proofErr w:type="gramStart"/>
      <w:r w:rsidRPr="007702C7">
        <w:rPr>
          <w:rFonts w:ascii="Times New Roman" w:hAnsi="Times New Roman" w:cs="Times New Roman"/>
          <w:sz w:val="28"/>
          <w:szCs w:val="28"/>
        </w:rPr>
        <w:t>км</w:t>
      </w:r>
      <w:proofErr w:type="gramEnd"/>
      <w:r w:rsidRPr="007702C7">
        <w:rPr>
          <w:rFonts w:ascii="Times New Roman" w:hAnsi="Times New Roman" w:cs="Times New Roman"/>
          <w:sz w:val="28"/>
          <w:szCs w:val="28"/>
        </w:rPr>
        <w:t xml:space="preserve">. </w:t>
      </w:r>
    </w:p>
    <w:p w:rsidR="007702C7" w:rsidRDefault="007702C7" w:rsidP="00A7150A">
      <w:pPr>
        <w:pStyle w:val="a8"/>
        <w:spacing w:after="0" w:line="360" w:lineRule="auto"/>
        <w:ind w:left="0" w:firstLine="709"/>
        <w:jc w:val="both"/>
        <w:rPr>
          <w:rFonts w:ascii="Times New Roman" w:hAnsi="Times New Roman" w:cs="Times New Roman"/>
          <w:sz w:val="28"/>
          <w:szCs w:val="28"/>
        </w:rPr>
      </w:pPr>
      <w:r w:rsidRPr="007702C7">
        <w:rPr>
          <w:rFonts w:ascii="Times New Roman" w:hAnsi="Times New Roman" w:cs="Times New Roman"/>
          <w:sz w:val="28"/>
          <w:szCs w:val="28"/>
        </w:rPr>
        <w:t>Расход топлива на транспортную работу для грузовых автомобилей</w:t>
      </w:r>
      <w:r>
        <w:rPr>
          <w:rFonts w:ascii="Times New Roman" w:hAnsi="Times New Roman" w:cs="Times New Roman"/>
          <w:sz w:val="28"/>
          <w:szCs w:val="28"/>
        </w:rPr>
        <w:t xml:space="preserve"> определяется по формуле (51):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0309FB" w:rsidTr="0091509C">
        <w:tc>
          <w:tcPr>
            <w:tcW w:w="9039" w:type="dxa"/>
          </w:tcPr>
          <w:p w:rsidR="000309FB" w:rsidRPr="00784FE0" w:rsidRDefault="007148FD" w:rsidP="000309FB">
            <w:pPr>
              <w:pStyle w:val="a8"/>
              <w:spacing w:line="360" w:lineRule="auto"/>
              <w:ind w:left="0"/>
              <w:jc w:val="center"/>
              <w:rPr>
                <w:rFonts w:ascii="Times New Roman" w:hAnsi="Times New Roman" w:cs="Times New Roman"/>
                <w:sz w:val="28"/>
                <w:szCs w:val="28"/>
              </w:rPr>
            </w:p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lang w:val="en-US"/>
                    </w:rPr>
                    <m:t>р</m:t>
                  </m:r>
                </m:sub>
              </m:sSub>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sz w:val="28"/>
                      <w:szCs w:val="28"/>
                    </w:rPr>
                  </m:ctrlPr>
                </m:fPr>
                <m:num>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Н</m:t>
                      </m:r>
                    </m:e>
                    <m:sub>
                      <m:r>
                        <m:rPr>
                          <m:sty m:val="p"/>
                        </m:rPr>
                        <w:rPr>
                          <w:rFonts w:ascii="Cambria Math" w:eastAsiaTheme="minorEastAsia" w:hAnsi="Cambria Math" w:cs="Times New Roman"/>
                          <w:sz w:val="28"/>
                          <w:szCs w:val="28"/>
                        </w:rPr>
                        <m:t xml:space="preserve">100ткм </m:t>
                      </m:r>
                    </m:sub>
                  </m:sSub>
                  <m:r>
                    <m:rPr>
                      <m:sty m:val="p"/>
                    </m:rPr>
                    <w:rPr>
                      <w:rFonts w:ascii="Cambria Math" w:eastAsiaTheme="minorEastAsia" w:hAnsi="Cambria Math" w:cs="Times New Roman"/>
                      <w:sz w:val="28"/>
                      <w:szCs w:val="28"/>
                    </w:rPr>
                    <m:t>∙Р</m:t>
                  </m:r>
                </m:num>
                <m:den>
                  <m:r>
                    <m:rPr>
                      <m:sty m:val="p"/>
                    </m:rPr>
                    <w:rPr>
                      <w:rFonts w:ascii="Cambria Math" w:eastAsiaTheme="minorEastAsia" w:hAnsi="Cambria Math" w:cs="Times New Roman"/>
                      <w:sz w:val="28"/>
                      <w:szCs w:val="28"/>
                    </w:rPr>
                    <m:t>100</m:t>
                  </m:r>
                </m:den>
              </m:f>
            </m:oMath>
            <w:r w:rsidR="000309FB" w:rsidRPr="00784FE0">
              <w:rPr>
                <w:rFonts w:ascii="Times New Roman" w:eastAsiaTheme="minorEastAsia" w:hAnsi="Times New Roman" w:cs="Times New Roman"/>
                <w:sz w:val="28"/>
                <w:szCs w:val="28"/>
              </w:rPr>
              <w:t>,</w:t>
            </w:r>
          </w:p>
        </w:tc>
        <w:tc>
          <w:tcPr>
            <w:tcW w:w="1098" w:type="dxa"/>
          </w:tcPr>
          <w:p w:rsidR="000309FB" w:rsidRDefault="000309FB" w:rsidP="00784FE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w:t>
            </w:r>
            <w:r w:rsidR="00784FE0">
              <w:rPr>
                <w:rFonts w:ascii="Times New Roman" w:hAnsi="Times New Roman" w:cs="Times New Roman"/>
                <w:sz w:val="28"/>
                <w:szCs w:val="28"/>
              </w:rPr>
              <w:t>1</w:t>
            </w:r>
            <w:r>
              <w:rPr>
                <w:rFonts w:ascii="Times New Roman" w:hAnsi="Times New Roman" w:cs="Times New Roman"/>
                <w:sz w:val="28"/>
                <w:szCs w:val="28"/>
              </w:rPr>
              <w:t>)</w:t>
            </w:r>
          </w:p>
        </w:tc>
      </w:tr>
    </w:tbl>
    <w:p w:rsidR="00784FE0" w:rsidRDefault="000309FB" w:rsidP="00A7150A">
      <w:pPr>
        <w:pStyle w:val="a8"/>
        <w:spacing w:after="0" w:line="360" w:lineRule="auto"/>
        <w:ind w:left="0" w:firstLine="709"/>
        <w:jc w:val="both"/>
        <w:rPr>
          <w:rFonts w:ascii="Times New Roman" w:hAnsi="Times New Roman" w:cs="Times New Roman"/>
          <w:sz w:val="28"/>
          <w:szCs w:val="28"/>
        </w:rPr>
      </w:pPr>
      <w:r w:rsidRPr="000309FB">
        <w:rPr>
          <w:rFonts w:ascii="Times New Roman" w:hAnsi="Times New Roman" w:cs="Times New Roman"/>
          <w:sz w:val="28"/>
          <w:szCs w:val="28"/>
        </w:rPr>
        <w:t xml:space="preserve">где </w:t>
      </w:r>
      <w:r>
        <w:rPr>
          <w:rFonts w:ascii="Times New Roman" w:hAnsi="Times New Roman" w:cs="Times New Roman"/>
          <w:sz w:val="28"/>
          <w:szCs w:val="28"/>
        </w:rPr>
        <w:t>Н</w:t>
      </w:r>
      <w:r w:rsidRPr="000309FB">
        <w:rPr>
          <w:rFonts w:ascii="Times New Roman" w:hAnsi="Times New Roman" w:cs="Times New Roman"/>
          <w:sz w:val="28"/>
          <w:szCs w:val="28"/>
          <w:vertAlign w:val="subscript"/>
        </w:rPr>
        <w:t>100ткм</w:t>
      </w:r>
      <w:r w:rsidRPr="000309FB">
        <w:rPr>
          <w:rFonts w:ascii="Times New Roman" w:hAnsi="Times New Roman" w:cs="Times New Roman"/>
          <w:sz w:val="28"/>
          <w:szCs w:val="28"/>
        </w:rPr>
        <w:t xml:space="preserve"> - норма расхода топлива на 100 </w:t>
      </w:r>
      <w:proofErr w:type="spellStart"/>
      <w:r w:rsidRPr="000309FB">
        <w:rPr>
          <w:rFonts w:ascii="Times New Roman" w:hAnsi="Times New Roman" w:cs="Times New Roman"/>
          <w:sz w:val="28"/>
          <w:szCs w:val="28"/>
        </w:rPr>
        <w:t>ткм</w:t>
      </w:r>
      <w:proofErr w:type="spellEnd"/>
      <w:r w:rsidRPr="000309FB">
        <w:rPr>
          <w:rFonts w:ascii="Times New Roman" w:hAnsi="Times New Roman" w:cs="Times New Roman"/>
          <w:sz w:val="28"/>
          <w:szCs w:val="28"/>
        </w:rPr>
        <w:t xml:space="preserve"> транспортной работы, </w:t>
      </w:r>
      <w:proofErr w:type="gramStart"/>
      <w:r w:rsidRPr="000309FB">
        <w:rPr>
          <w:rFonts w:ascii="Times New Roman" w:hAnsi="Times New Roman" w:cs="Times New Roman"/>
          <w:sz w:val="28"/>
          <w:szCs w:val="28"/>
        </w:rPr>
        <w:t>л</w:t>
      </w:r>
      <w:proofErr w:type="gramEnd"/>
      <w:r w:rsidRPr="000309FB">
        <w:rPr>
          <w:rFonts w:ascii="Times New Roman" w:hAnsi="Times New Roman" w:cs="Times New Roman"/>
          <w:sz w:val="28"/>
          <w:szCs w:val="28"/>
        </w:rPr>
        <w:t>/100ткм, для автомобилей с карбюраторным двигателем – 2,0 л, с дизельным – 1,3 л, газобаллонных</w:t>
      </w:r>
      <w:r>
        <w:rPr>
          <w:rFonts w:ascii="Times New Roman" w:hAnsi="Times New Roman" w:cs="Times New Roman"/>
          <w:sz w:val="28"/>
          <w:szCs w:val="28"/>
        </w:rPr>
        <w:t xml:space="preserve"> (на сжиженном газе) – 2,5 л</w:t>
      </w:r>
      <w:r w:rsidRPr="000309FB">
        <w:rPr>
          <w:rFonts w:ascii="Times New Roman" w:hAnsi="Times New Roman" w:cs="Times New Roman"/>
          <w:sz w:val="28"/>
          <w:szCs w:val="28"/>
        </w:rPr>
        <w:t xml:space="preserve">; </w:t>
      </w:r>
    </w:p>
    <w:p w:rsidR="00784FE0" w:rsidRDefault="000309FB" w:rsidP="00A7150A">
      <w:pPr>
        <w:pStyle w:val="a8"/>
        <w:spacing w:after="0" w:line="360" w:lineRule="auto"/>
        <w:ind w:left="0" w:firstLine="709"/>
        <w:jc w:val="both"/>
        <w:rPr>
          <w:rFonts w:ascii="Times New Roman" w:hAnsi="Times New Roman" w:cs="Times New Roman"/>
          <w:sz w:val="28"/>
          <w:szCs w:val="28"/>
        </w:rPr>
      </w:pPr>
      <w:proofErr w:type="gramStart"/>
      <w:r w:rsidRPr="000309FB">
        <w:rPr>
          <w:rFonts w:ascii="Times New Roman" w:hAnsi="Times New Roman" w:cs="Times New Roman"/>
          <w:sz w:val="28"/>
          <w:szCs w:val="28"/>
        </w:rPr>
        <w:lastRenderedPageBreak/>
        <w:t>Р</w:t>
      </w:r>
      <w:proofErr w:type="gramEnd"/>
      <w:r w:rsidRPr="000309FB">
        <w:rPr>
          <w:rFonts w:ascii="Times New Roman" w:hAnsi="Times New Roman" w:cs="Times New Roman"/>
          <w:sz w:val="28"/>
          <w:szCs w:val="28"/>
        </w:rPr>
        <w:t xml:space="preserve"> - транспортная работа, </w:t>
      </w:r>
      <w:proofErr w:type="spellStart"/>
      <w:r w:rsidRPr="000309FB">
        <w:rPr>
          <w:rFonts w:ascii="Times New Roman" w:hAnsi="Times New Roman" w:cs="Times New Roman"/>
          <w:sz w:val="28"/>
          <w:szCs w:val="28"/>
        </w:rPr>
        <w:t>ткм</w:t>
      </w:r>
      <w:proofErr w:type="spellEnd"/>
      <w:r w:rsidRPr="000309FB">
        <w:rPr>
          <w:rFonts w:ascii="Times New Roman" w:hAnsi="Times New Roman" w:cs="Times New Roman"/>
          <w:sz w:val="28"/>
          <w:szCs w:val="28"/>
        </w:rPr>
        <w:t xml:space="preserve">, определяется произведением общего объема перевозок на среднюю длину груженой ездки. Средняя длина груженой </w:t>
      </w:r>
      <w:proofErr w:type="gramStart"/>
      <w:r w:rsidRPr="000309FB">
        <w:rPr>
          <w:rFonts w:ascii="Times New Roman" w:hAnsi="Times New Roman" w:cs="Times New Roman"/>
          <w:sz w:val="28"/>
          <w:szCs w:val="28"/>
        </w:rPr>
        <w:t>ездки</w:t>
      </w:r>
      <w:proofErr w:type="gramEnd"/>
      <w:r w:rsidRPr="000309FB">
        <w:rPr>
          <w:rFonts w:ascii="Times New Roman" w:hAnsi="Times New Roman" w:cs="Times New Roman"/>
          <w:sz w:val="28"/>
          <w:szCs w:val="28"/>
        </w:rPr>
        <w:t xml:space="preserve"> принимается 15 км. Общий объем перевозок определяют умножением суточного объема перевозок на </w:t>
      </w:r>
      <w:proofErr w:type="gramStart"/>
      <w:r w:rsidRPr="000309FB">
        <w:rPr>
          <w:rFonts w:ascii="Times New Roman" w:hAnsi="Times New Roman" w:cs="Times New Roman"/>
          <w:sz w:val="28"/>
          <w:szCs w:val="28"/>
        </w:rPr>
        <w:t>автомобиле-дни</w:t>
      </w:r>
      <w:proofErr w:type="gramEnd"/>
      <w:r w:rsidRPr="000309FB">
        <w:rPr>
          <w:rFonts w:ascii="Times New Roman" w:hAnsi="Times New Roman" w:cs="Times New Roman"/>
          <w:sz w:val="28"/>
          <w:szCs w:val="28"/>
        </w:rPr>
        <w:t xml:space="preserve"> в эксплуатации. </w:t>
      </w:r>
    </w:p>
    <w:p w:rsidR="007702C7" w:rsidRDefault="000309FB" w:rsidP="00A7150A">
      <w:pPr>
        <w:pStyle w:val="a8"/>
        <w:spacing w:after="0" w:line="360" w:lineRule="auto"/>
        <w:ind w:left="0" w:firstLine="709"/>
        <w:jc w:val="both"/>
        <w:rPr>
          <w:rFonts w:ascii="Times New Roman" w:hAnsi="Times New Roman" w:cs="Times New Roman"/>
          <w:sz w:val="28"/>
          <w:szCs w:val="28"/>
        </w:rPr>
      </w:pPr>
      <w:r w:rsidRPr="000309FB">
        <w:rPr>
          <w:rFonts w:ascii="Times New Roman" w:hAnsi="Times New Roman" w:cs="Times New Roman"/>
          <w:sz w:val="28"/>
          <w:szCs w:val="28"/>
        </w:rPr>
        <w:t xml:space="preserve">Расход топлива на 1 </w:t>
      </w:r>
      <w:proofErr w:type="gramStart"/>
      <w:r w:rsidRPr="000309FB">
        <w:rPr>
          <w:rFonts w:ascii="Times New Roman" w:hAnsi="Times New Roman" w:cs="Times New Roman"/>
          <w:sz w:val="28"/>
          <w:szCs w:val="28"/>
        </w:rPr>
        <w:t>ездку</w:t>
      </w:r>
      <w:proofErr w:type="gramEnd"/>
      <w:r w:rsidRPr="000309FB">
        <w:rPr>
          <w:rFonts w:ascii="Times New Roman" w:hAnsi="Times New Roman" w:cs="Times New Roman"/>
          <w:sz w:val="28"/>
          <w:szCs w:val="28"/>
        </w:rPr>
        <w:t xml:space="preserve"> с грузом для самосвалов</w:t>
      </w:r>
      <w:r w:rsidR="00784FE0">
        <w:rPr>
          <w:rFonts w:ascii="Times New Roman" w:hAnsi="Times New Roman" w:cs="Times New Roman"/>
          <w:sz w:val="28"/>
          <w:szCs w:val="28"/>
        </w:rPr>
        <w:t xml:space="preserve"> рассчитывается по формуле (52):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784FE0" w:rsidTr="0091509C">
        <w:tc>
          <w:tcPr>
            <w:tcW w:w="9039" w:type="dxa"/>
          </w:tcPr>
          <w:p w:rsidR="00784FE0" w:rsidRPr="00784FE0" w:rsidRDefault="007148FD" w:rsidP="00784FE0">
            <w:pPr>
              <w:pStyle w:val="a8"/>
              <w:spacing w:line="360" w:lineRule="auto"/>
              <w:ind w:left="0"/>
              <w:jc w:val="center"/>
              <w:rPr>
                <w:rFonts w:ascii="Times New Roman" w:hAnsi="Times New Roman" w:cs="Times New Roman"/>
                <w:sz w:val="28"/>
                <w:szCs w:val="28"/>
              </w:rPr>
            </w:p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lang w:val="en-US"/>
                    </w:rPr>
                    <m:t>z</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H</m:t>
                  </m:r>
                </m:e>
                <m:sub>
                  <m:r>
                    <m:rPr>
                      <m:sty m:val="p"/>
                    </m:rPr>
                    <w:rPr>
                      <w:rFonts w:ascii="Cambria Math" w:eastAsiaTheme="minorEastAsia" w:hAnsi="Cambria Math" w:cs="Times New Roman"/>
                      <w:sz w:val="28"/>
                      <w:szCs w:val="28"/>
                    </w:rPr>
                    <m:t xml:space="preserve">z </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Z</m:t>
                  </m:r>
                </m:e>
                <m:sub>
                  <m:r>
                    <m:rPr>
                      <m:sty m:val="p"/>
                    </m:rPr>
                    <w:rPr>
                      <w:rFonts w:ascii="Cambria Math" w:eastAsiaTheme="minorEastAsia" w:hAnsi="Cambria Math" w:cs="Times New Roman"/>
                      <w:sz w:val="28"/>
                      <w:szCs w:val="28"/>
                    </w:rPr>
                    <m:t>общ</m:t>
                  </m:r>
                </m:sub>
              </m:sSub>
            </m:oMath>
            <w:r w:rsidR="00784FE0" w:rsidRPr="00784FE0">
              <w:rPr>
                <w:rFonts w:ascii="Times New Roman" w:eastAsiaTheme="minorEastAsia" w:hAnsi="Times New Roman" w:cs="Times New Roman"/>
                <w:sz w:val="28"/>
                <w:szCs w:val="28"/>
              </w:rPr>
              <w:t>,</w:t>
            </w:r>
          </w:p>
        </w:tc>
        <w:tc>
          <w:tcPr>
            <w:tcW w:w="1098" w:type="dxa"/>
          </w:tcPr>
          <w:p w:rsidR="00784FE0" w:rsidRDefault="00784FE0" w:rsidP="00487B3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w:t>
            </w:r>
            <w:r w:rsidR="00487B30">
              <w:rPr>
                <w:rFonts w:ascii="Times New Roman" w:hAnsi="Times New Roman" w:cs="Times New Roman"/>
                <w:sz w:val="28"/>
                <w:szCs w:val="28"/>
              </w:rPr>
              <w:t>2</w:t>
            </w:r>
            <w:r>
              <w:rPr>
                <w:rFonts w:ascii="Times New Roman" w:hAnsi="Times New Roman" w:cs="Times New Roman"/>
                <w:sz w:val="28"/>
                <w:szCs w:val="28"/>
              </w:rPr>
              <w:t>)</w:t>
            </w:r>
          </w:p>
        </w:tc>
      </w:tr>
    </w:tbl>
    <w:p w:rsidR="00487B30" w:rsidRDefault="00784FE0" w:rsidP="00A7150A">
      <w:pPr>
        <w:pStyle w:val="a8"/>
        <w:spacing w:after="0" w:line="360" w:lineRule="auto"/>
        <w:ind w:left="0" w:firstLine="709"/>
        <w:jc w:val="both"/>
        <w:rPr>
          <w:rFonts w:ascii="Times New Roman" w:hAnsi="Times New Roman" w:cs="Times New Roman"/>
          <w:sz w:val="28"/>
          <w:szCs w:val="28"/>
        </w:rPr>
      </w:pPr>
      <w:r w:rsidRPr="00784FE0">
        <w:rPr>
          <w:rFonts w:ascii="Times New Roman" w:hAnsi="Times New Roman" w:cs="Times New Roman"/>
          <w:sz w:val="28"/>
          <w:szCs w:val="28"/>
        </w:rPr>
        <w:t xml:space="preserve">где </w:t>
      </w:r>
      <w:proofErr w:type="spellStart"/>
      <w:r w:rsidR="00487B30">
        <w:rPr>
          <w:rFonts w:ascii="Times New Roman" w:hAnsi="Times New Roman" w:cs="Times New Roman"/>
          <w:sz w:val="28"/>
          <w:szCs w:val="28"/>
        </w:rPr>
        <w:t>Н</w:t>
      </w:r>
      <w:r w:rsidR="00487B30" w:rsidRPr="00487B30">
        <w:rPr>
          <w:rFonts w:ascii="Times New Roman" w:hAnsi="Times New Roman" w:cs="Times New Roman"/>
          <w:sz w:val="28"/>
          <w:szCs w:val="28"/>
          <w:vertAlign w:val="subscript"/>
        </w:rPr>
        <w:t>z</w:t>
      </w:r>
      <w:proofErr w:type="spellEnd"/>
      <w:r w:rsidRPr="00784FE0">
        <w:rPr>
          <w:rFonts w:ascii="Times New Roman" w:hAnsi="Times New Roman" w:cs="Times New Roman"/>
          <w:sz w:val="28"/>
          <w:szCs w:val="28"/>
        </w:rPr>
        <w:t>- норма расхода на 1 ездку с грузом</w:t>
      </w:r>
      <w:proofErr w:type="gramStart"/>
      <w:r w:rsidRPr="00784FE0">
        <w:rPr>
          <w:rFonts w:ascii="Times New Roman" w:hAnsi="Times New Roman" w:cs="Times New Roman"/>
          <w:sz w:val="28"/>
          <w:szCs w:val="28"/>
        </w:rPr>
        <w:t>,</w:t>
      </w:r>
      <w:r w:rsidR="00487B30">
        <w:rPr>
          <w:rFonts w:ascii="Times New Roman" w:hAnsi="Times New Roman" w:cs="Times New Roman"/>
          <w:sz w:val="28"/>
          <w:szCs w:val="28"/>
        </w:rPr>
        <w:t>л</w:t>
      </w:r>
      <w:proofErr w:type="gramEnd"/>
      <w:r w:rsidR="00487B30">
        <w:rPr>
          <w:rFonts w:ascii="Times New Roman" w:hAnsi="Times New Roman" w:cs="Times New Roman"/>
          <w:sz w:val="28"/>
          <w:szCs w:val="28"/>
        </w:rPr>
        <w:t xml:space="preserve">/ ездка, составляет 0,25 л.;      </w:t>
      </w:r>
    </w:p>
    <w:p w:rsidR="00784FE0" w:rsidRDefault="00784FE0" w:rsidP="00A7150A">
      <w:pPr>
        <w:pStyle w:val="a8"/>
        <w:spacing w:after="0" w:line="360" w:lineRule="auto"/>
        <w:ind w:left="0" w:firstLine="709"/>
        <w:jc w:val="both"/>
        <w:rPr>
          <w:rFonts w:ascii="Times New Roman" w:hAnsi="Times New Roman" w:cs="Times New Roman"/>
          <w:sz w:val="28"/>
          <w:szCs w:val="28"/>
        </w:rPr>
      </w:pPr>
      <w:proofErr w:type="spellStart"/>
      <w:r w:rsidRPr="00784FE0">
        <w:rPr>
          <w:rFonts w:ascii="Times New Roman" w:hAnsi="Times New Roman" w:cs="Times New Roman"/>
          <w:sz w:val="28"/>
          <w:szCs w:val="28"/>
        </w:rPr>
        <w:t>Z</w:t>
      </w:r>
      <w:r w:rsidR="00487B30" w:rsidRPr="00487B30">
        <w:rPr>
          <w:rFonts w:ascii="Times New Roman" w:hAnsi="Times New Roman" w:cs="Times New Roman"/>
          <w:sz w:val="28"/>
          <w:szCs w:val="28"/>
          <w:vertAlign w:val="subscript"/>
        </w:rPr>
        <w:t>общ</w:t>
      </w:r>
      <w:proofErr w:type="spellEnd"/>
      <w:r w:rsidRPr="00784FE0">
        <w:rPr>
          <w:rFonts w:ascii="Times New Roman" w:hAnsi="Times New Roman" w:cs="Times New Roman"/>
          <w:sz w:val="28"/>
          <w:szCs w:val="28"/>
        </w:rPr>
        <w:t xml:space="preserve"> - общее количество ездок, определяется произведением суточного количества ездок на </w:t>
      </w:r>
      <w:proofErr w:type="gramStart"/>
      <w:r w:rsidRPr="00784FE0">
        <w:rPr>
          <w:rFonts w:ascii="Times New Roman" w:hAnsi="Times New Roman" w:cs="Times New Roman"/>
          <w:sz w:val="28"/>
          <w:szCs w:val="28"/>
        </w:rPr>
        <w:t>автомобиле-дни</w:t>
      </w:r>
      <w:proofErr w:type="gramEnd"/>
      <w:r w:rsidRPr="00784FE0">
        <w:rPr>
          <w:rFonts w:ascii="Times New Roman" w:hAnsi="Times New Roman" w:cs="Times New Roman"/>
          <w:sz w:val="28"/>
          <w:szCs w:val="28"/>
        </w:rPr>
        <w:t xml:space="preserve"> в эксплуатации.</w:t>
      </w:r>
    </w:p>
    <w:p w:rsidR="00487B30" w:rsidRDefault="00487B30" w:rsidP="00A7150A">
      <w:pPr>
        <w:pStyle w:val="a8"/>
        <w:spacing w:after="0" w:line="360" w:lineRule="auto"/>
        <w:ind w:left="0" w:firstLine="709"/>
        <w:jc w:val="both"/>
        <w:rPr>
          <w:rFonts w:ascii="Times New Roman" w:hAnsi="Times New Roman" w:cs="Times New Roman"/>
          <w:sz w:val="28"/>
          <w:szCs w:val="28"/>
        </w:rPr>
      </w:pPr>
      <w:r w:rsidRPr="00487B30">
        <w:rPr>
          <w:rFonts w:ascii="Times New Roman" w:hAnsi="Times New Roman" w:cs="Times New Roman"/>
          <w:sz w:val="28"/>
          <w:szCs w:val="28"/>
        </w:rPr>
        <w:t xml:space="preserve">Расход топлива на работу в зимних условиях (л) для </w:t>
      </w:r>
      <w:r>
        <w:rPr>
          <w:rFonts w:ascii="Times New Roman" w:hAnsi="Times New Roman" w:cs="Times New Roman"/>
          <w:sz w:val="28"/>
          <w:szCs w:val="28"/>
        </w:rPr>
        <w:t>Челябинской</w:t>
      </w:r>
      <w:r w:rsidRPr="00487B30">
        <w:rPr>
          <w:rFonts w:ascii="Times New Roman" w:hAnsi="Times New Roman" w:cs="Times New Roman"/>
          <w:sz w:val="28"/>
          <w:szCs w:val="28"/>
        </w:rPr>
        <w:t xml:space="preserve"> об</w:t>
      </w:r>
      <w:r>
        <w:rPr>
          <w:rFonts w:ascii="Times New Roman" w:hAnsi="Times New Roman" w:cs="Times New Roman"/>
          <w:sz w:val="28"/>
          <w:szCs w:val="28"/>
        </w:rPr>
        <w:t>ласти увеличивается на 12% и определяется по формуле (53)</w:t>
      </w:r>
      <w:r w:rsidRPr="00487B30">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87B30" w:rsidTr="0091509C">
        <w:tc>
          <w:tcPr>
            <w:tcW w:w="9039" w:type="dxa"/>
          </w:tcPr>
          <w:p w:rsidR="00487B30" w:rsidRPr="00784FE0" w:rsidRDefault="007148FD" w:rsidP="00487B30">
            <w:pPr>
              <w:pStyle w:val="a8"/>
              <w:spacing w:line="360" w:lineRule="auto"/>
              <w:ind w:left="0"/>
              <w:jc w:val="center"/>
              <w:rPr>
                <w:rFonts w:ascii="Times New Roman" w:hAnsi="Times New Roman" w:cs="Times New Roman"/>
                <w:sz w:val="28"/>
                <w:szCs w:val="28"/>
              </w:rPr>
            </w:pP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lang w:val="en-US"/>
                    </w:rPr>
                    <m:t>доп</m:t>
                  </m:r>
                </m:sub>
              </m:sSub>
              <m:r>
                <m:rPr>
                  <m:sty m:val="p"/>
                </m:rPr>
                <w:rPr>
                  <w:rFonts w:ascii="Cambria Math" w:eastAsiaTheme="minorEastAsia" w:hAnsi="Cambria Math" w:cs="Times New Roman"/>
                  <w:sz w:val="28"/>
                  <w:szCs w:val="28"/>
                </w:rPr>
                <m:t xml:space="preserve">= 0,12 ∙ </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 xml:space="preserve"> ∙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5,5</m:t>
                  </m:r>
                </m:num>
                <m:den>
                  <m:r>
                    <w:rPr>
                      <w:rFonts w:ascii="Cambria Math" w:eastAsiaTheme="minorEastAsia" w:hAnsi="Cambria Math" w:cs="Times New Roman"/>
                      <w:sz w:val="28"/>
                      <w:szCs w:val="28"/>
                    </w:rPr>
                    <m:t>12</m:t>
                  </m:r>
                </m:den>
              </m:f>
            </m:oMath>
            <w:r w:rsidR="00487B30" w:rsidRPr="00784FE0">
              <w:rPr>
                <w:rFonts w:ascii="Times New Roman" w:eastAsiaTheme="minorEastAsia" w:hAnsi="Times New Roman" w:cs="Times New Roman"/>
                <w:sz w:val="28"/>
                <w:szCs w:val="28"/>
              </w:rPr>
              <w:t>,</w:t>
            </w:r>
          </w:p>
        </w:tc>
        <w:tc>
          <w:tcPr>
            <w:tcW w:w="1098" w:type="dxa"/>
          </w:tcPr>
          <w:p w:rsidR="00487B30" w:rsidRDefault="00487B30" w:rsidP="00487B3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(53)</w:t>
            </w:r>
          </w:p>
        </w:tc>
      </w:tr>
    </w:tbl>
    <w:p w:rsidR="00487B30" w:rsidRDefault="00487B30" w:rsidP="00487B30">
      <w:pPr>
        <w:pStyle w:val="a8"/>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где5,5/12</w:t>
      </w:r>
      <w:r w:rsidRPr="00487B30">
        <w:rPr>
          <w:rFonts w:ascii="Times New Roman" w:hAnsi="Times New Roman" w:cs="Times New Roman"/>
          <w:sz w:val="28"/>
          <w:szCs w:val="28"/>
        </w:rPr>
        <w:t xml:space="preserve"> - коэффициент, учитывающий продолжительность зимнего периода</w:t>
      </w:r>
      <w:r>
        <w:rPr>
          <w:rFonts w:ascii="Times New Roman" w:hAnsi="Times New Roman" w:cs="Times New Roman"/>
          <w:sz w:val="28"/>
          <w:szCs w:val="28"/>
        </w:rPr>
        <w:t>.</w:t>
      </w:r>
    </w:p>
    <w:p w:rsidR="00487B30" w:rsidRDefault="00487B30" w:rsidP="00487B30">
      <w:pPr>
        <w:pStyle w:val="a8"/>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 топлива на </w:t>
      </w:r>
      <w:r w:rsidR="00FB2A3D">
        <w:rPr>
          <w:rFonts w:ascii="Times New Roman" w:hAnsi="Times New Roman" w:cs="Times New Roman"/>
          <w:sz w:val="28"/>
          <w:szCs w:val="28"/>
        </w:rPr>
        <w:t>внутри гаражные</w:t>
      </w:r>
      <w:r>
        <w:rPr>
          <w:rFonts w:ascii="Times New Roman" w:hAnsi="Times New Roman" w:cs="Times New Roman"/>
          <w:sz w:val="28"/>
          <w:szCs w:val="28"/>
        </w:rPr>
        <w:t xml:space="preserve"> нужды составляют 0,5% и определятся по формуле (54):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87B30" w:rsidTr="0091509C">
        <w:tc>
          <w:tcPr>
            <w:tcW w:w="9039" w:type="dxa"/>
          </w:tcPr>
          <w:p w:rsidR="00487B30" w:rsidRPr="00784FE0" w:rsidRDefault="007148FD" w:rsidP="00A42766">
            <w:pPr>
              <w:pStyle w:val="a8"/>
              <w:spacing w:line="360" w:lineRule="auto"/>
              <w:ind w:left="0"/>
              <w:jc w:val="center"/>
              <w:rPr>
                <w:rFonts w:ascii="Times New Roman"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lang w:val="en-US"/>
                      </w:rPr>
                      <m:t>внг</m:t>
                    </m:r>
                  </m:sub>
                </m:sSub>
                <m:r>
                  <m:rPr>
                    <m:sty m:val="p"/>
                  </m:rPr>
                  <w:rPr>
                    <w:rFonts w:ascii="Cambria Math" w:eastAsiaTheme="minorEastAsia" w:hAnsi="Cambria Math" w:cs="Times New Roman"/>
                    <w:sz w:val="28"/>
                    <w:szCs w:val="28"/>
                  </w:rPr>
                  <m:t>= 0,005 ∙</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доп</m:t>
                        </m:r>
                      </m:sub>
                    </m:sSub>
                    <m:ctrlPr>
                      <w:rPr>
                        <w:rFonts w:ascii="Cambria Math" w:eastAsiaTheme="minorEastAsia" w:hAnsi="Cambria Math" w:cs="Times New Roman"/>
                        <w:i/>
                        <w:sz w:val="28"/>
                        <w:szCs w:val="28"/>
                      </w:rPr>
                    </m:ctrlPr>
                  </m:e>
                </m:d>
                <m:r>
                  <w:rPr>
                    <w:rFonts w:ascii="Cambria Math" w:eastAsiaTheme="minorEastAsia" w:hAnsi="Cambria Math" w:cs="Times New Roman"/>
                    <w:sz w:val="28"/>
                    <w:szCs w:val="28"/>
                  </w:rPr>
                  <m:t>.</m:t>
                </m:r>
              </m:oMath>
            </m:oMathPara>
          </w:p>
        </w:tc>
        <w:tc>
          <w:tcPr>
            <w:tcW w:w="1098" w:type="dxa"/>
          </w:tcPr>
          <w:p w:rsidR="00487B30" w:rsidRDefault="00487B30" w:rsidP="00A4276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w:t>
            </w:r>
            <w:r w:rsidR="00A42766">
              <w:rPr>
                <w:rFonts w:ascii="Times New Roman" w:hAnsi="Times New Roman" w:cs="Times New Roman"/>
                <w:sz w:val="28"/>
                <w:szCs w:val="28"/>
              </w:rPr>
              <w:t>4</w:t>
            </w:r>
            <w:r>
              <w:rPr>
                <w:rFonts w:ascii="Times New Roman" w:hAnsi="Times New Roman" w:cs="Times New Roman"/>
                <w:sz w:val="28"/>
                <w:szCs w:val="28"/>
              </w:rPr>
              <w:t>)</w:t>
            </w:r>
          </w:p>
        </w:tc>
      </w:tr>
    </w:tbl>
    <w:p w:rsidR="00487B30" w:rsidRPr="00487B30" w:rsidRDefault="00A42766" w:rsidP="00487B30">
      <w:pPr>
        <w:pStyle w:val="a8"/>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Потребность в топливе (л) определяется по формуле (55):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A42766" w:rsidTr="0091509C">
        <w:tc>
          <w:tcPr>
            <w:tcW w:w="9039" w:type="dxa"/>
          </w:tcPr>
          <w:p w:rsidR="00A42766" w:rsidRPr="00784FE0" w:rsidRDefault="007148FD" w:rsidP="00A42766">
            <w:pPr>
              <w:pStyle w:val="a8"/>
              <w:spacing w:line="360" w:lineRule="auto"/>
              <w:ind w:left="0"/>
              <w:jc w:val="center"/>
              <w:rPr>
                <w:rFonts w:ascii="Times New Roman" w:hAnsi="Times New Roman" w:cs="Times New Roman"/>
                <w:sz w:val="28"/>
                <w:szCs w:val="28"/>
              </w:rPr>
            </w:pPr>
            <m:oMathPara>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Р</m:t>
                    </m:r>
                  </m:e>
                  <m:sub>
                    <m:r>
                      <m:rPr>
                        <m:sty m:val="p"/>
                      </m:rPr>
                      <w:rPr>
                        <w:rFonts w:ascii="Cambria Math" w:eastAsiaTheme="minorEastAsia" w:hAnsi="Cambria Math" w:cs="Times New Roman"/>
                        <w:sz w:val="28"/>
                        <w:szCs w:val="28"/>
                      </w:rPr>
                      <m:t>общ</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доп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внг</m:t>
                    </m:r>
                  </m:sub>
                </m:sSub>
              </m:oMath>
            </m:oMathPara>
          </w:p>
        </w:tc>
        <w:tc>
          <w:tcPr>
            <w:tcW w:w="1098" w:type="dxa"/>
          </w:tcPr>
          <w:p w:rsidR="00A42766" w:rsidRDefault="00A42766" w:rsidP="00A4276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(55)</w:t>
            </w:r>
          </w:p>
        </w:tc>
      </w:tr>
    </w:tbl>
    <w:p w:rsidR="00487B30" w:rsidRDefault="00A42766"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Затраты на топливо (руб.) определяются по формуле (56):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A42766" w:rsidTr="0091509C">
        <w:tc>
          <w:tcPr>
            <w:tcW w:w="9039" w:type="dxa"/>
          </w:tcPr>
          <w:p w:rsidR="00A42766" w:rsidRPr="00784FE0" w:rsidRDefault="007148FD" w:rsidP="00A42766">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общ</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л</m:t>
                    </m:r>
                  </m:sub>
                </m:sSub>
                <m:r>
                  <w:rPr>
                    <w:rFonts w:ascii="Cambria Math" w:hAnsi="Cambria Math" w:cs="Times New Roman"/>
                    <w:sz w:val="28"/>
                    <w:szCs w:val="28"/>
                  </w:rPr>
                  <m:t>,</m:t>
                </m:r>
              </m:oMath>
            </m:oMathPara>
          </w:p>
        </w:tc>
        <w:tc>
          <w:tcPr>
            <w:tcW w:w="1098" w:type="dxa"/>
          </w:tcPr>
          <w:p w:rsidR="00A42766" w:rsidRDefault="00A42766" w:rsidP="00FB2A3D">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w:t>
            </w:r>
            <w:r w:rsidR="00FB2A3D">
              <w:rPr>
                <w:rFonts w:ascii="Times New Roman" w:hAnsi="Times New Roman" w:cs="Times New Roman"/>
                <w:sz w:val="28"/>
                <w:szCs w:val="28"/>
              </w:rPr>
              <w:t>6</w:t>
            </w:r>
            <w:r>
              <w:rPr>
                <w:rFonts w:ascii="Times New Roman" w:hAnsi="Times New Roman" w:cs="Times New Roman"/>
                <w:sz w:val="28"/>
                <w:szCs w:val="28"/>
              </w:rPr>
              <w:t>)</w:t>
            </w:r>
          </w:p>
        </w:tc>
      </w:tr>
    </w:tbl>
    <w:p w:rsidR="00A42766" w:rsidRPr="00FB62C0" w:rsidRDefault="00A42766" w:rsidP="00FB62C0">
      <w:pPr>
        <w:pStyle w:val="a8"/>
        <w:spacing w:after="0" w:line="360" w:lineRule="auto"/>
        <w:ind w:left="0" w:firstLine="709"/>
        <w:jc w:val="both"/>
        <w:rPr>
          <w:rFonts w:ascii="Times New Roman" w:hAnsi="Times New Roman" w:cs="Times New Roman"/>
          <w:sz w:val="28"/>
          <w:szCs w:val="28"/>
        </w:rPr>
      </w:pPr>
      <w:r w:rsidRPr="00A42766">
        <w:rPr>
          <w:rFonts w:ascii="Times New Roman" w:hAnsi="Times New Roman" w:cs="Times New Roman"/>
          <w:sz w:val="28"/>
          <w:szCs w:val="28"/>
        </w:rPr>
        <w:t xml:space="preserve">где </w:t>
      </w:r>
      <w:proofErr w:type="spellStart"/>
      <w:r>
        <w:rPr>
          <w:rFonts w:ascii="Times New Roman" w:hAnsi="Times New Roman" w:cs="Times New Roman"/>
          <w:sz w:val="28"/>
          <w:szCs w:val="28"/>
        </w:rPr>
        <w:t>Ц</w:t>
      </w:r>
      <w:r w:rsidRPr="00A42766">
        <w:rPr>
          <w:rFonts w:ascii="Times New Roman" w:hAnsi="Times New Roman" w:cs="Times New Roman"/>
          <w:sz w:val="28"/>
          <w:szCs w:val="28"/>
          <w:vertAlign w:val="subscript"/>
        </w:rPr>
        <w:t>л</w:t>
      </w:r>
      <w:proofErr w:type="spellEnd"/>
      <w:r w:rsidRPr="00A42766">
        <w:rPr>
          <w:rFonts w:ascii="Times New Roman" w:hAnsi="Times New Roman" w:cs="Times New Roman"/>
          <w:sz w:val="28"/>
          <w:szCs w:val="28"/>
        </w:rPr>
        <w:t xml:space="preserve"> - цена 1 л топлива</w:t>
      </w:r>
      <w:r>
        <w:rPr>
          <w:rFonts w:ascii="Times New Roman" w:hAnsi="Times New Roman" w:cs="Times New Roman"/>
          <w:sz w:val="28"/>
          <w:szCs w:val="28"/>
        </w:rPr>
        <w:t>, руб./л, принимается 37 руб./л</w:t>
      </w:r>
      <w:r w:rsidRPr="00A42766">
        <w:rPr>
          <w:rFonts w:ascii="Times New Roman" w:hAnsi="Times New Roman" w:cs="Times New Roman"/>
          <w:sz w:val="28"/>
          <w:szCs w:val="28"/>
        </w:rPr>
        <w:t xml:space="preserve">. </w:t>
      </w:r>
    </w:p>
    <w:p w:rsidR="00FB62C0" w:rsidRDefault="00FB62C0" w:rsidP="00A7150A">
      <w:pPr>
        <w:pStyle w:val="a8"/>
        <w:spacing w:after="0" w:line="360" w:lineRule="auto"/>
        <w:ind w:left="0" w:firstLine="709"/>
        <w:jc w:val="both"/>
        <w:rPr>
          <w:rFonts w:ascii="Times New Roman" w:hAnsi="Times New Roman" w:cs="Times New Roman"/>
          <w:sz w:val="28"/>
          <w:szCs w:val="28"/>
        </w:rPr>
      </w:pPr>
    </w:p>
    <w:p w:rsidR="00A42766" w:rsidRDefault="001B0717"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A42766">
        <w:rPr>
          <w:rFonts w:ascii="Times New Roman" w:hAnsi="Times New Roman" w:cs="Times New Roman"/>
          <w:sz w:val="28"/>
          <w:szCs w:val="28"/>
        </w:rPr>
        <w:t>.3.4 Расчет затрат на смазочные и прочие эксплуатационные материалы</w:t>
      </w:r>
    </w:p>
    <w:p w:rsidR="00A42766" w:rsidRDefault="00A42766" w:rsidP="00A7150A">
      <w:pPr>
        <w:pStyle w:val="a8"/>
        <w:spacing w:after="0" w:line="360" w:lineRule="auto"/>
        <w:ind w:left="0" w:firstLine="709"/>
        <w:jc w:val="both"/>
        <w:rPr>
          <w:rFonts w:ascii="Times New Roman" w:hAnsi="Times New Roman" w:cs="Times New Roman"/>
          <w:sz w:val="28"/>
          <w:szCs w:val="28"/>
        </w:rPr>
      </w:pPr>
      <w:r w:rsidRPr="00A42766">
        <w:rPr>
          <w:rFonts w:ascii="Times New Roman" w:hAnsi="Times New Roman" w:cs="Times New Roman"/>
          <w:sz w:val="28"/>
          <w:szCs w:val="28"/>
        </w:rPr>
        <w:t>Затраты на смазочные и прочие эксплуатационные материалы определяются по элементам по следующей методике.</w:t>
      </w:r>
    </w:p>
    <w:p w:rsidR="00794139" w:rsidRDefault="00794139" w:rsidP="00A7150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Расход моторных масел, (л), определяется по формуле (57):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794139" w:rsidTr="0091509C">
        <w:tc>
          <w:tcPr>
            <w:tcW w:w="9039" w:type="dxa"/>
          </w:tcPr>
          <w:p w:rsidR="00794139" w:rsidRPr="00784FE0" w:rsidRDefault="007148FD" w:rsidP="00794139">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мм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мм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общ</m:t>
                        </m:r>
                      </m:sub>
                    </m:sSub>
                  </m:num>
                  <m:den>
                    <m:r>
                      <w:rPr>
                        <w:rFonts w:ascii="Cambria Math" w:hAnsi="Cambria Math" w:cs="Times New Roman"/>
                        <w:sz w:val="28"/>
                        <w:szCs w:val="28"/>
                      </w:rPr>
                      <m:t>100</m:t>
                    </m:r>
                  </m:den>
                </m:f>
                <m:r>
                  <w:rPr>
                    <w:rFonts w:ascii="Cambria Math" w:hAnsi="Cambria Math" w:cs="Times New Roman"/>
                    <w:sz w:val="28"/>
                    <w:szCs w:val="28"/>
                  </w:rPr>
                  <m:t>,</m:t>
                </m:r>
              </m:oMath>
            </m:oMathPara>
          </w:p>
        </w:tc>
        <w:tc>
          <w:tcPr>
            <w:tcW w:w="1098" w:type="dxa"/>
          </w:tcPr>
          <w:p w:rsidR="00794139" w:rsidRDefault="00794139" w:rsidP="00794139">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(57)</w:t>
            </w:r>
          </w:p>
        </w:tc>
      </w:tr>
    </w:tbl>
    <w:p w:rsidR="00794139" w:rsidRDefault="00794139" w:rsidP="00A7150A">
      <w:pPr>
        <w:pStyle w:val="a8"/>
        <w:spacing w:after="0" w:line="360" w:lineRule="auto"/>
        <w:ind w:left="0" w:firstLine="709"/>
        <w:jc w:val="both"/>
        <w:rPr>
          <w:rFonts w:ascii="Times New Roman" w:hAnsi="Times New Roman" w:cs="Times New Roman"/>
          <w:sz w:val="28"/>
          <w:szCs w:val="28"/>
        </w:rPr>
      </w:pPr>
      <w:r w:rsidRPr="00794139">
        <w:rPr>
          <w:rFonts w:ascii="Times New Roman" w:hAnsi="Times New Roman" w:cs="Times New Roman"/>
          <w:sz w:val="28"/>
          <w:szCs w:val="28"/>
        </w:rPr>
        <w:t xml:space="preserve">где </w:t>
      </w:r>
      <w:proofErr w:type="spellStart"/>
      <w:r>
        <w:rPr>
          <w:rFonts w:ascii="Times New Roman" w:hAnsi="Times New Roman" w:cs="Times New Roman"/>
          <w:sz w:val="28"/>
          <w:szCs w:val="28"/>
        </w:rPr>
        <w:t>Н</w:t>
      </w:r>
      <w:r w:rsidRPr="00794139">
        <w:rPr>
          <w:rFonts w:ascii="Times New Roman" w:hAnsi="Times New Roman" w:cs="Times New Roman"/>
          <w:sz w:val="28"/>
          <w:szCs w:val="28"/>
          <w:vertAlign w:val="subscript"/>
        </w:rPr>
        <w:t>мм</w:t>
      </w:r>
      <w:proofErr w:type="spellEnd"/>
      <w:r w:rsidRPr="00794139">
        <w:rPr>
          <w:rFonts w:ascii="Times New Roman" w:hAnsi="Times New Roman" w:cs="Times New Roman"/>
          <w:sz w:val="28"/>
          <w:szCs w:val="28"/>
        </w:rPr>
        <w:t>- норма расхода моторного масла, литров на 100 литров общего расхода топлив</w:t>
      </w:r>
      <w:r>
        <w:rPr>
          <w:rFonts w:ascii="Times New Roman" w:hAnsi="Times New Roman" w:cs="Times New Roman"/>
          <w:sz w:val="28"/>
          <w:szCs w:val="28"/>
        </w:rPr>
        <w:t>а, рассчитанного по нормам</w:t>
      </w:r>
      <w:r w:rsidRPr="00794139">
        <w:rPr>
          <w:rFonts w:ascii="Times New Roman" w:hAnsi="Times New Roman" w:cs="Times New Roman"/>
          <w:sz w:val="28"/>
          <w:szCs w:val="28"/>
        </w:rPr>
        <w:t xml:space="preserve">. </w:t>
      </w:r>
    </w:p>
    <w:p w:rsidR="00794139" w:rsidRDefault="00794139" w:rsidP="00A7150A">
      <w:pPr>
        <w:pStyle w:val="a8"/>
        <w:spacing w:after="0" w:line="360" w:lineRule="auto"/>
        <w:ind w:left="0" w:firstLine="709"/>
        <w:jc w:val="both"/>
        <w:rPr>
          <w:rFonts w:ascii="Times New Roman" w:hAnsi="Times New Roman" w:cs="Times New Roman"/>
          <w:sz w:val="28"/>
          <w:szCs w:val="28"/>
        </w:rPr>
      </w:pPr>
      <w:r w:rsidRPr="00794139">
        <w:rPr>
          <w:rFonts w:ascii="Times New Roman" w:hAnsi="Times New Roman" w:cs="Times New Roman"/>
          <w:sz w:val="28"/>
          <w:szCs w:val="28"/>
        </w:rPr>
        <w:t>Затраты на моторные масла (руб.)</w:t>
      </w:r>
      <w:r>
        <w:rPr>
          <w:rFonts w:ascii="Times New Roman" w:hAnsi="Times New Roman" w:cs="Times New Roman"/>
          <w:sz w:val="28"/>
          <w:szCs w:val="28"/>
        </w:rPr>
        <w:t xml:space="preserve"> определяются по формуле (58):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806FE0" w:rsidTr="0091509C">
        <w:tc>
          <w:tcPr>
            <w:tcW w:w="9039" w:type="dxa"/>
          </w:tcPr>
          <w:p w:rsidR="00806FE0" w:rsidRPr="00784FE0" w:rsidRDefault="007148FD" w:rsidP="00806FE0">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мм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мм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мм</m:t>
                    </m:r>
                  </m:sub>
                </m:sSub>
                <m:r>
                  <w:rPr>
                    <w:rFonts w:ascii="Cambria Math" w:hAnsi="Cambria Math" w:cs="Times New Roman"/>
                    <w:sz w:val="28"/>
                    <w:szCs w:val="28"/>
                  </w:rPr>
                  <m:t>,</m:t>
                </m:r>
              </m:oMath>
            </m:oMathPara>
          </w:p>
        </w:tc>
        <w:tc>
          <w:tcPr>
            <w:tcW w:w="1098" w:type="dxa"/>
          </w:tcPr>
          <w:p w:rsidR="00806FE0" w:rsidRDefault="00806FE0" w:rsidP="00806FE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(58)</w:t>
            </w:r>
          </w:p>
        </w:tc>
      </w:tr>
    </w:tbl>
    <w:p w:rsidR="00806FE0" w:rsidRPr="00806FE0" w:rsidRDefault="00806FE0" w:rsidP="00806FE0">
      <w:pPr>
        <w:pStyle w:val="a8"/>
        <w:spacing w:after="0" w:line="360" w:lineRule="auto"/>
        <w:ind w:firstLine="709"/>
        <w:jc w:val="both"/>
        <w:rPr>
          <w:rFonts w:ascii="Times New Roman" w:hAnsi="Times New Roman" w:cs="Times New Roman"/>
          <w:sz w:val="28"/>
          <w:szCs w:val="28"/>
        </w:rPr>
      </w:pPr>
      <w:r w:rsidRPr="00806FE0">
        <w:rPr>
          <w:rFonts w:ascii="Times New Roman" w:hAnsi="Times New Roman" w:cs="Times New Roman"/>
          <w:sz w:val="28"/>
          <w:szCs w:val="28"/>
        </w:rPr>
        <w:t xml:space="preserve">где </w:t>
      </w:r>
      <w:proofErr w:type="spellStart"/>
      <w:r>
        <w:rPr>
          <w:rFonts w:ascii="Times New Roman" w:hAnsi="Times New Roman" w:cs="Times New Roman"/>
          <w:sz w:val="28"/>
          <w:szCs w:val="28"/>
        </w:rPr>
        <w:t>Ц</w:t>
      </w:r>
      <w:r w:rsidRPr="00806FE0">
        <w:rPr>
          <w:rFonts w:ascii="Times New Roman" w:hAnsi="Times New Roman" w:cs="Times New Roman"/>
          <w:sz w:val="28"/>
          <w:szCs w:val="28"/>
          <w:vertAlign w:val="subscript"/>
        </w:rPr>
        <w:t>м</w:t>
      </w:r>
      <w:proofErr w:type="gramStart"/>
      <w:r w:rsidRPr="00806FE0">
        <w:rPr>
          <w:rFonts w:ascii="Times New Roman" w:hAnsi="Times New Roman" w:cs="Times New Roman"/>
          <w:sz w:val="28"/>
          <w:szCs w:val="28"/>
          <w:vertAlign w:val="subscript"/>
        </w:rPr>
        <w:t>м</w:t>
      </w:r>
      <w:proofErr w:type="spellEnd"/>
      <w:r w:rsidRPr="00806FE0">
        <w:rPr>
          <w:rFonts w:ascii="Times New Roman" w:hAnsi="Times New Roman" w:cs="Times New Roman"/>
          <w:sz w:val="28"/>
          <w:szCs w:val="28"/>
        </w:rPr>
        <w:t>-</w:t>
      </w:r>
      <w:proofErr w:type="gramEnd"/>
      <w:r w:rsidRPr="00806FE0">
        <w:rPr>
          <w:rFonts w:ascii="Times New Roman" w:hAnsi="Times New Roman" w:cs="Times New Roman"/>
          <w:sz w:val="28"/>
          <w:szCs w:val="28"/>
        </w:rPr>
        <w:t xml:space="preserve"> цена 1л моторного масла, руб./л.  </w:t>
      </w:r>
    </w:p>
    <w:p w:rsidR="00794139" w:rsidRDefault="00806FE0" w:rsidP="00806FE0">
      <w:pPr>
        <w:pStyle w:val="a8"/>
        <w:spacing w:after="0" w:line="360" w:lineRule="auto"/>
        <w:ind w:left="0" w:firstLine="709"/>
        <w:jc w:val="both"/>
        <w:rPr>
          <w:rFonts w:ascii="Times New Roman" w:hAnsi="Times New Roman" w:cs="Times New Roman"/>
          <w:sz w:val="28"/>
          <w:szCs w:val="28"/>
        </w:rPr>
      </w:pPr>
      <w:r w:rsidRPr="00806FE0">
        <w:rPr>
          <w:rFonts w:ascii="Times New Roman" w:hAnsi="Times New Roman" w:cs="Times New Roman"/>
          <w:sz w:val="28"/>
          <w:szCs w:val="28"/>
        </w:rPr>
        <w:t>Расход трансмиссионных масел (л)</w:t>
      </w:r>
      <w:r>
        <w:rPr>
          <w:rFonts w:ascii="Times New Roman" w:hAnsi="Times New Roman" w:cs="Times New Roman"/>
          <w:sz w:val="28"/>
          <w:szCs w:val="28"/>
        </w:rPr>
        <w:t xml:space="preserve"> определяется по формуле (59):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806FE0" w:rsidTr="0091509C">
        <w:tc>
          <w:tcPr>
            <w:tcW w:w="9039" w:type="dxa"/>
          </w:tcPr>
          <w:p w:rsidR="00806FE0" w:rsidRPr="00784FE0" w:rsidRDefault="007148FD" w:rsidP="00806FE0">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трм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трм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общ</m:t>
                        </m:r>
                      </m:sub>
                    </m:sSub>
                  </m:num>
                  <m:den>
                    <m:r>
                      <w:rPr>
                        <w:rFonts w:ascii="Cambria Math" w:hAnsi="Cambria Math" w:cs="Times New Roman"/>
                        <w:sz w:val="28"/>
                        <w:szCs w:val="28"/>
                      </w:rPr>
                      <m:t>100</m:t>
                    </m:r>
                  </m:den>
                </m:f>
                <m:r>
                  <w:rPr>
                    <w:rFonts w:ascii="Cambria Math" w:hAnsi="Cambria Math" w:cs="Times New Roman"/>
                    <w:sz w:val="28"/>
                    <w:szCs w:val="28"/>
                  </w:rPr>
                  <m:t>,</m:t>
                </m:r>
              </m:oMath>
            </m:oMathPara>
          </w:p>
        </w:tc>
        <w:tc>
          <w:tcPr>
            <w:tcW w:w="1098" w:type="dxa"/>
          </w:tcPr>
          <w:p w:rsidR="00806FE0" w:rsidRDefault="00806FE0" w:rsidP="00806FE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(59)</w:t>
            </w:r>
          </w:p>
        </w:tc>
      </w:tr>
    </w:tbl>
    <w:p w:rsidR="00806FE0" w:rsidRDefault="00806FE0" w:rsidP="00806FE0">
      <w:pPr>
        <w:pStyle w:val="a8"/>
        <w:spacing w:after="0" w:line="360" w:lineRule="auto"/>
        <w:ind w:left="0" w:firstLine="709"/>
        <w:jc w:val="both"/>
        <w:rPr>
          <w:rFonts w:ascii="Times New Roman" w:hAnsi="Times New Roman" w:cs="Times New Roman"/>
          <w:sz w:val="28"/>
          <w:szCs w:val="28"/>
        </w:rPr>
      </w:pPr>
      <w:r w:rsidRPr="00806FE0">
        <w:rPr>
          <w:rFonts w:ascii="Times New Roman" w:hAnsi="Times New Roman" w:cs="Times New Roman"/>
          <w:sz w:val="28"/>
          <w:szCs w:val="28"/>
        </w:rPr>
        <w:t xml:space="preserve">где </w:t>
      </w:r>
      <w:proofErr w:type="spellStart"/>
      <w:r w:rsidRPr="00806FE0">
        <w:rPr>
          <w:rFonts w:ascii="Times New Roman" w:hAnsi="Times New Roman" w:cs="Times New Roman"/>
          <w:sz w:val="28"/>
          <w:szCs w:val="28"/>
        </w:rPr>
        <w:t>Н</w:t>
      </w:r>
      <w:r w:rsidRPr="00806FE0">
        <w:rPr>
          <w:rFonts w:ascii="Times New Roman" w:hAnsi="Times New Roman" w:cs="Times New Roman"/>
          <w:sz w:val="28"/>
          <w:szCs w:val="28"/>
          <w:vertAlign w:val="subscript"/>
        </w:rPr>
        <w:t>трм</w:t>
      </w:r>
      <w:proofErr w:type="spellEnd"/>
      <w:r w:rsidRPr="00806FE0">
        <w:rPr>
          <w:rFonts w:ascii="Times New Roman" w:hAnsi="Times New Roman" w:cs="Times New Roman"/>
          <w:sz w:val="28"/>
          <w:szCs w:val="28"/>
        </w:rPr>
        <w:t>- норма расхода трансмиссионного масла, литров на 100 литров общего расхода топлив</w:t>
      </w:r>
      <w:r>
        <w:rPr>
          <w:rFonts w:ascii="Times New Roman" w:hAnsi="Times New Roman" w:cs="Times New Roman"/>
          <w:sz w:val="28"/>
          <w:szCs w:val="28"/>
        </w:rPr>
        <w:t>а, рассчитанного по нормам</w:t>
      </w:r>
      <w:r w:rsidRPr="00806FE0">
        <w:rPr>
          <w:rFonts w:ascii="Times New Roman" w:hAnsi="Times New Roman" w:cs="Times New Roman"/>
          <w:sz w:val="28"/>
          <w:szCs w:val="28"/>
        </w:rPr>
        <w:t>.</w:t>
      </w:r>
    </w:p>
    <w:p w:rsidR="00806FE0" w:rsidRDefault="00806FE0" w:rsidP="00806FE0">
      <w:pPr>
        <w:pStyle w:val="a8"/>
        <w:spacing w:after="0" w:line="360" w:lineRule="auto"/>
        <w:ind w:left="0" w:firstLine="709"/>
        <w:jc w:val="both"/>
        <w:rPr>
          <w:rFonts w:ascii="Times New Roman" w:hAnsi="Times New Roman" w:cs="Times New Roman"/>
          <w:sz w:val="28"/>
          <w:szCs w:val="28"/>
        </w:rPr>
      </w:pPr>
      <w:r w:rsidRPr="00806FE0">
        <w:rPr>
          <w:rFonts w:ascii="Times New Roman" w:hAnsi="Times New Roman" w:cs="Times New Roman"/>
          <w:sz w:val="28"/>
          <w:szCs w:val="28"/>
        </w:rPr>
        <w:t xml:space="preserve"> Затраты на трансмиссионные масла (руб.)</w:t>
      </w:r>
      <w:r>
        <w:rPr>
          <w:rFonts w:ascii="Times New Roman" w:hAnsi="Times New Roman" w:cs="Times New Roman"/>
          <w:sz w:val="28"/>
          <w:szCs w:val="28"/>
        </w:rPr>
        <w:t xml:space="preserve"> определяются по формуле (60):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806FE0" w:rsidTr="0091509C">
        <w:tc>
          <w:tcPr>
            <w:tcW w:w="9039" w:type="dxa"/>
          </w:tcPr>
          <w:p w:rsidR="00806FE0" w:rsidRPr="00784FE0" w:rsidRDefault="007148FD" w:rsidP="00806FE0">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трм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трм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трм</m:t>
                    </m:r>
                  </m:sub>
                </m:sSub>
                <m:r>
                  <w:rPr>
                    <w:rFonts w:ascii="Cambria Math" w:hAnsi="Cambria Math" w:cs="Times New Roman"/>
                    <w:sz w:val="28"/>
                    <w:szCs w:val="28"/>
                  </w:rPr>
                  <m:t>,</m:t>
                </m:r>
              </m:oMath>
            </m:oMathPara>
          </w:p>
        </w:tc>
        <w:tc>
          <w:tcPr>
            <w:tcW w:w="1098" w:type="dxa"/>
          </w:tcPr>
          <w:p w:rsidR="00806FE0" w:rsidRDefault="00806FE0" w:rsidP="00806FE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(60)</w:t>
            </w:r>
          </w:p>
        </w:tc>
      </w:tr>
    </w:tbl>
    <w:p w:rsidR="00806FE0" w:rsidRPr="00806FE0" w:rsidRDefault="00806FE0" w:rsidP="00806FE0">
      <w:pPr>
        <w:spacing w:after="0" w:line="360" w:lineRule="auto"/>
        <w:ind w:firstLine="709"/>
        <w:jc w:val="both"/>
        <w:rPr>
          <w:rFonts w:ascii="Times New Roman" w:hAnsi="Times New Roman" w:cs="Times New Roman"/>
          <w:sz w:val="28"/>
          <w:szCs w:val="28"/>
        </w:rPr>
      </w:pPr>
      <w:r w:rsidRPr="00806FE0">
        <w:rPr>
          <w:rFonts w:ascii="Times New Roman" w:hAnsi="Times New Roman" w:cs="Times New Roman"/>
          <w:sz w:val="28"/>
          <w:szCs w:val="28"/>
        </w:rPr>
        <w:t xml:space="preserve">где </w:t>
      </w:r>
      <w:proofErr w:type="spellStart"/>
      <w:r w:rsidRPr="00806FE0">
        <w:rPr>
          <w:rFonts w:ascii="Times New Roman" w:hAnsi="Times New Roman" w:cs="Times New Roman"/>
          <w:sz w:val="28"/>
          <w:szCs w:val="28"/>
        </w:rPr>
        <w:t>Ц</w:t>
      </w:r>
      <w:r w:rsidRPr="00806FE0">
        <w:rPr>
          <w:rFonts w:ascii="Times New Roman" w:hAnsi="Times New Roman" w:cs="Times New Roman"/>
          <w:sz w:val="28"/>
          <w:szCs w:val="28"/>
          <w:vertAlign w:val="subscript"/>
        </w:rPr>
        <w:t>трм</w:t>
      </w:r>
      <w:proofErr w:type="spellEnd"/>
      <w:r w:rsidRPr="00806FE0">
        <w:rPr>
          <w:rFonts w:ascii="Times New Roman" w:hAnsi="Times New Roman" w:cs="Times New Roman"/>
          <w:sz w:val="28"/>
          <w:szCs w:val="28"/>
        </w:rPr>
        <w:t xml:space="preserve">- цена 1 л трансмиссионного масла, руб./л. </w:t>
      </w:r>
    </w:p>
    <w:p w:rsidR="00806FE0" w:rsidRDefault="00806FE0" w:rsidP="00806FE0">
      <w:pPr>
        <w:pStyle w:val="a8"/>
        <w:spacing w:after="0" w:line="360" w:lineRule="auto"/>
        <w:jc w:val="both"/>
        <w:rPr>
          <w:rFonts w:ascii="Times New Roman" w:hAnsi="Times New Roman" w:cs="Times New Roman"/>
          <w:sz w:val="28"/>
          <w:szCs w:val="28"/>
        </w:rPr>
      </w:pPr>
      <w:r w:rsidRPr="00806FE0">
        <w:rPr>
          <w:rFonts w:ascii="Times New Roman" w:hAnsi="Times New Roman" w:cs="Times New Roman"/>
          <w:sz w:val="28"/>
          <w:szCs w:val="28"/>
        </w:rPr>
        <w:t xml:space="preserve">Расход специальных смазок и жидкостей (л) </w:t>
      </w:r>
      <w:r>
        <w:rPr>
          <w:rFonts w:ascii="Times New Roman" w:hAnsi="Times New Roman" w:cs="Times New Roman"/>
          <w:sz w:val="28"/>
          <w:szCs w:val="28"/>
        </w:rPr>
        <w:t>определяется по формуле (61):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806FE0" w:rsidTr="0091509C">
        <w:tc>
          <w:tcPr>
            <w:tcW w:w="9039" w:type="dxa"/>
          </w:tcPr>
          <w:p w:rsidR="00806FE0" w:rsidRPr="00784FE0" w:rsidRDefault="007148FD" w:rsidP="00806FE0">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см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общ</m:t>
                        </m:r>
                      </m:sub>
                    </m:sSub>
                  </m:num>
                  <m:den>
                    <m:r>
                      <w:rPr>
                        <w:rFonts w:ascii="Cambria Math" w:hAnsi="Cambria Math" w:cs="Times New Roman"/>
                        <w:sz w:val="28"/>
                        <w:szCs w:val="28"/>
                      </w:rPr>
                      <m:t>100</m:t>
                    </m:r>
                  </m:den>
                </m:f>
                <m:r>
                  <w:rPr>
                    <w:rFonts w:ascii="Cambria Math" w:hAnsi="Cambria Math" w:cs="Times New Roman"/>
                    <w:sz w:val="28"/>
                    <w:szCs w:val="28"/>
                  </w:rPr>
                  <m:t>,</m:t>
                </m:r>
              </m:oMath>
            </m:oMathPara>
          </w:p>
        </w:tc>
        <w:tc>
          <w:tcPr>
            <w:tcW w:w="1098" w:type="dxa"/>
          </w:tcPr>
          <w:p w:rsidR="00806FE0" w:rsidRDefault="00806FE0" w:rsidP="00806FE0">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(61)</w:t>
            </w:r>
          </w:p>
        </w:tc>
      </w:tr>
    </w:tbl>
    <w:p w:rsidR="00806FE0" w:rsidRDefault="00806FE0" w:rsidP="00406DCE">
      <w:pPr>
        <w:pStyle w:val="a8"/>
        <w:spacing w:after="0" w:line="360" w:lineRule="auto"/>
        <w:ind w:left="0" w:firstLine="709"/>
        <w:jc w:val="both"/>
        <w:rPr>
          <w:rFonts w:ascii="Times New Roman" w:hAnsi="Times New Roman" w:cs="Times New Roman"/>
          <w:sz w:val="28"/>
          <w:szCs w:val="28"/>
        </w:rPr>
      </w:pPr>
      <w:r w:rsidRPr="00806FE0">
        <w:rPr>
          <w:rFonts w:ascii="Times New Roman" w:hAnsi="Times New Roman" w:cs="Times New Roman"/>
          <w:sz w:val="28"/>
          <w:szCs w:val="28"/>
        </w:rPr>
        <w:t xml:space="preserve">где </w:t>
      </w:r>
      <w:proofErr w:type="spellStart"/>
      <w:r w:rsidRPr="00806FE0">
        <w:rPr>
          <w:rFonts w:ascii="Times New Roman" w:hAnsi="Times New Roman" w:cs="Times New Roman"/>
          <w:sz w:val="28"/>
          <w:szCs w:val="28"/>
        </w:rPr>
        <w:t>Н</w:t>
      </w:r>
      <w:r w:rsidRPr="00806FE0">
        <w:rPr>
          <w:rFonts w:ascii="Times New Roman" w:hAnsi="Times New Roman" w:cs="Times New Roman"/>
          <w:sz w:val="28"/>
          <w:szCs w:val="28"/>
          <w:vertAlign w:val="subscript"/>
        </w:rPr>
        <w:t>см</w:t>
      </w:r>
      <w:proofErr w:type="spellEnd"/>
      <w:r w:rsidRPr="00806FE0">
        <w:rPr>
          <w:rFonts w:ascii="Times New Roman" w:hAnsi="Times New Roman" w:cs="Times New Roman"/>
          <w:sz w:val="28"/>
          <w:szCs w:val="28"/>
        </w:rPr>
        <w:t xml:space="preserve"> - норма расхода специальных масел и жидкостей, литров на 100 литров общего расхода топлив</w:t>
      </w:r>
      <w:r>
        <w:rPr>
          <w:rFonts w:ascii="Times New Roman" w:hAnsi="Times New Roman" w:cs="Times New Roman"/>
          <w:sz w:val="28"/>
          <w:szCs w:val="28"/>
        </w:rPr>
        <w:t>а, рассчитанного по нормам</w:t>
      </w:r>
      <w:r w:rsidRPr="00806FE0">
        <w:rPr>
          <w:rFonts w:ascii="Times New Roman" w:hAnsi="Times New Roman" w:cs="Times New Roman"/>
          <w:sz w:val="28"/>
          <w:szCs w:val="28"/>
        </w:rPr>
        <w:t xml:space="preserve">. </w:t>
      </w:r>
    </w:p>
    <w:p w:rsidR="00806FE0" w:rsidRDefault="00806FE0" w:rsidP="00406DCE">
      <w:pPr>
        <w:pStyle w:val="a8"/>
        <w:spacing w:after="0" w:line="360" w:lineRule="auto"/>
        <w:ind w:left="0" w:firstLine="709"/>
        <w:jc w:val="both"/>
        <w:rPr>
          <w:rFonts w:ascii="Times New Roman" w:hAnsi="Times New Roman" w:cs="Times New Roman"/>
          <w:sz w:val="28"/>
          <w:szCs w:val="28"/>
        </w:rPr>
      </w:pPr>
      <w:r w:rsidRPr="00806FE0">
        <w:rPr>
          <w:rFonts w:ascii="Times New Roman" w:hAnsi="Times New Roman" w:cs="Times New Roman"/>
          <w:sz w:val="28"/>
          <w:szCs w:val="28"/>
        </w:rPr>
        <w:t>Затраты на специальные масла и жидкости (руб.)</w:t>
      </w:r>
      <w:r w:rsidR="00406DCE">
        <w:rPr>
          <w:rFonts w:ascii="Times New Roman" w:hAnsi="Times New Roman" w:cs="Times New Roman"/>
          <w:sz w:val="28"/>
          <w:szCs w:val="28"/>
        </w:rPr>
        <w:t xml:space="preserve"> определяются по формуле (62):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06DCE" w:rsidTr="0091509C">
        <w:tc>
          <w:tcPr>
            <w:tcW w:w="9039" w:type="dxa"/>
          </w:tcPr>
          <w:p w:rsidR="00406DCE" w:rsidRPr="00784FE0" w:rsidRDefault="007148FD" w:rsidP="00406DCE">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сп.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см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см</m:t>
                    </m:r>
                  </m:sub>
                </m:sSub>
                <m:r>
                  <w:rPr>
                    <w:rFonts w:ascii="Cambria Math" w:hAnsi="Cambria Math" w:cs="Times New Roman"/>
                    <w:sz w:val="28"/>
                    <w:szCs w:val="28"/>
                  </w:rPr>
                  <m:t>,</m:t>
                </m:r>
              </m:oMath>
            </m:oMathPara>
          </w:p>
        </w:tc>
        <w:tc>
          <w:tcPr>
            <w:tcW w:w="1098" w:type="dxa"/>
          </w:tcPr>
          <w:p w:rsidR="00406DCE" w:rsidRDefault="00406DCE" w:rsidP="00406DCE">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(62)</w:t>
            </w:r>
          </w:p>
        </w:tc>
      </w:tr>
    </w:tbl>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 xml:space="preserve">где </w:t>
      </w:r>
      <w:proofErr w:type="spellStart"/>
      <w:r>
        <w:rPr>
          <w:rFonts w:ascii="Times New Roman" w:hAnsi="Times New Roman" w:cs="Times New Roman"/>
          <w:sz w:val="28"/>
          <w:szCs w:val="28"/>
        </w:rPr>
        <w:t>Ц</w:t>
      </w:r>
      <w:r w:rsidRPr="00406DCE">
        <w:rPr>
          <w:rFonts w:ascii="Times New Roman" w:hAnsi="Times New Roman" w:cs="Times New Roman"/>
          <w:sz w:val="28"/>
          <w:szCs w:val="28"/>
          <w:vertAlign w:val="subscript"/>
        </w:rPr>
        <w:t>с</w:t>
      </w:r>
      <w:r>
        <w:rPr>
          <w:rFonts w:ascii="Times New Roman" w:hAnsi="Times New Roman" w:cs="Times New Roman"/>
          <w:sz w:val="28"/>
          <w:szCs w:val="28"/>
          <w:vertAlign w:val="subscript"/>
        </w:rPr>
        <w:t>п</w:t>
      </w:r>
      <w:proofErr w:type="gramStart"/>
      <w:r>
        <w:rPr>
          <w:rFonts w:ascii="Times New Roman" w:hAnsi="Times New Roman" w:cs="Times New Roman"/>
          <w:sz w:val="28"/>
          <w:szCs w:val="28"/>
          <w:vertAlign w:val="subscript"/>
        </w:rPr>
        <w:t>.</w:t>
      </w:r>
      <w:r w:rsidRPr="00406DCE">
        <w:rPr>
          <w:rFonts w:ascii="Times New Roman" w:hAnsi="Times New Roman" w:cs="Times New Roman"/>
          <w:sz w:val="28"/>
          <w:szCs w:val="28"/>
          <w:vertAlign w:val="subscript"/>
        </w:rPr>
        <w:t>м</w:t>
      </w:r>
      <w:proofErr w:type="spellEnd"/>
      <w:proofErr w:type="gramEnd"/>
      <w:r w:rsidRPr="00406DCE">
        <w:rPr>
          <w:rFonts w:ascii="Times New Roman" w:hAnsi="Times New Roman" w:cs="Times New Roman"/>
          <w:sz w:val="28"/>
          <w:szCs w:val="28"/>
        </w:rPr>
        <w:t xml:space="preserve">- цена 1 л специального масла, руб./л. </w:t>
      </w:r>
    </w:p>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Расход пластичных смазок (</w:t>
      </w:r>
      <w:proofErr w:type="gramStart"/>
      <w:r w:rsidRPr="00406DCE">
        <w:rPr>
          <w:rFonts w:ascii="Times New Roman" w:hAnsi="Times New Roman" w:cs="Times New Roman"/>
          <w:sz w:val="28"/>
          <w:szCs w:val="28"/>
        </w:rPr>
        <w:t>кг</w:t>
      </w:r>
      <w:proofErr w:type="gramEnd"/>
      <w:r w:rsidRPr="00406DCE">
        <w:rPr>
          <w:rFonts w:ascii="Times New Roman" w:hAnsi="Times New Roman" w:cs="Times New Roman"/>
          <w:sz w:val="28"/>
          <w:szCs w:val="28"/>
        </w:rPr>
        <w:t>)</w:t>
      </w:r>
      <w:r>
        <w:rPr>
          <w:rFonts w:ascii="Times New Roman" w:hAnsi="Times New Roman" w:cs="Times New Roman"/>
          <w:sz w:val="28"/>
          <w:szCs w:val="28"/>
        </w:rPr>
        <w:t xml:space="preserve"> определяется по формуле (63):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406DCE" w:rsidTr="0091509C">
        <w:tc>
          <w:tcPr>
            <w:tcW w:w="9039" w:type="dxa"/>
          </w:tcPr>
          <w:p w:rsidR="00406DCE" w:rsidRPr="00784FE0" w:rsidRDefault="007148FD" w:rsidP="00406DCE">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пс</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пс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общ</m:t>
                        </m:r>
                      </m:sub>
                    </m:sSub>
                  </m:num>
                  <m:den>
                    <m:r>
                      <w:rPr>
                        <w:rFonts w:ascii="Cambria Math" w:hAnsi="Cambria Math" w:cs="Times New Roman"/>
                        <w:sz w:val="28"/>
                        <w:szCs w:val="28"/>
                      </w:rPr>
                      <m:t>100</m:t>
                    </m:r>
                  </m:den>
                </m:f>
                <m:r>
                  <w:rPr>
                    <w:rFonts w:ascii="Cambria Math" w:hAnsi="Cambria Math" w:cs="Times New Roman"/>
                    <w:sz w:val="28"/>
                    <w:szCs w:val="28"/>
                  </w:rPr>
                  <m:t>,</m:t>
                </m:r>
              </m:oMath>
            </m:oMathPara>
          </w:p>
        </w:tc>
        <w:tc>
          <w:tcPr>
            <w:tcW w:w="1098" w:type="dxa"/>
          </w:tcPr>
          <w:p w:rsidR="00406DCE" w:rsidRDefault="00406DCE" w:rsidP="00406DCE">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(63)</w:t>
            </w:r>
          </w:p>
        </w:tc>
      </w:tr>
    </w:tbl>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 xml:space="preserve">где </w:t>
      </w:r>
      <w:proofErr w:type="spellStart"/>
      <w:r w:rsidRPr="00406DCE">
        <w:rPr>
          <w:rFonts w:ascii="Times New Roman" w:hAnsi="Times New Roman" w:cs="Times New Roman"/>
          <w:sz w:val="28"/>
          <w:szCs w:val="28"/>
        </w:rPr>
        <w:t>Н</w:t>
      </w:r>
      <w:r w:rsidRPr="00406DCE">
        <w:rPr>
          <w:rFonts w:ascii="Times New Roman" w:hAnsi="Times New Roman" w:cs="Times New Roman"/>
          <w:sz w:val="28"/>
          <w:szCs w:val="28"/>
          <w:vertAlign w:val="subscript"/>
        </w:rPr>
        <w:t>пс</w:t>
      </w:r>
      <w:proofErr w:type="spellEnd"/>
      <w:r w:rsidRPr="00406DCE">
        <w:rPr>
          <w:rFonts w:ascii="Times New Roman" w:hAnsi="Times New Roman" w:cs="Times New Roman"/>
          <w:sz w:val="28"/>
          <w:szCs w:val="28"/>
        </w:rPr>
        <w:t>- норма расхода консистентных (пластичных) смазок, килограмм на 100 литров общего расхода топли</w:t>
      </w:r>
      <w:r>
        <w:rPr>
          <w:rFonts w:ascii="Times New Roman" w:hAnsi="Times New Roman" w:cs="Times New Roman"/>
          <w:sz w:val="28"/>
          <w:szCs w:val="28"/>
        </w:rPr>
        <w:t>ва, рассчитанного по нормам</w:t>
      </w:r>
      <w:r w:rsidRPr="00406DCE">
        <w:rPr>
          <w:rFonts w:ascii="Times New Roman" w:hAnsi="Times New Roman" w:cs="Times New Roman"/>
          <w:sz w:val="28"/>
          <w:szCs w:val="28"/>
        </w:rPr>
        <w:t xml:space="preserve">. </w:t>
      </w:r>
    </w:p>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Затраты на пластичные смазки (руб.)</w:t>
      </w:r>
      <w:r>
        <w:rPr>
          <w:rFonts w:ascii="Times New Roman" w:hAnsi="Times New Roman" w:cs="Times New Roman"/>
          <w:sz w:val="28"/>
          <w:szCs w:val="28"/>
        </w:rPr>
        <w:t xml:space="preserve"> определяются по формуле (64):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06DCE" w:rsidTr="0091509C">
        <w:tc>
          <w:tcPr>
            <w:tcW w:w="9039" w:type="dxa"/>
          </w:tcPr>
          <w:p w:rsidR="00406DCE" w:rsidRPr="00784FE0" w:rsidRDefault="007148FD" w:rsidP="00406DCE">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пс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пс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пс</m:t>
                    </m:r>
                  </m:sub>
                </m:sSub>
                <m:r>
                  <w:rPr>
                    <w:rFonts w:ascii="Cambria Math" w:hAnsi="Cambria Math" w:cs="Times New Roman"/>
                    <w:sz w:val="28"/>
                    <w:szCs w:val="28"/>
                  </w:rPr>
                  <m:t>,</m:t>
                </m:r>
              </m:oMath>
            </m:oMathPara>
          </w:p>
        </w:tc>
        <w:tc>
          <w:tcPr>
            <w:tcW w:w="1098" w:type="dxa"/>
          </w:tcPr>
          <w:p w:rsidR="00406DCE" w:rsidRDefault="00406DCE" w:rsidP="00406DCE">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(64)</w:t>
            </w:r>
          </w:p>
        </w:tc>
      </w:tr>
    </w:tbl>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 xml:space="preserve">где </w:t>
      </w:r>
      <w:proofErr w:type="spellStart"/>
      <w:r>
        <w:rPr>
          <w:rFonts w:ascii="Times New Roman" w:hAnsi="Times New Roman" w:cs="Times New Roman"/>
          <w:sz w:val="28"/>
          <w:szCs w:val="28"/>
        </w:rPr>
        <w:t>Ц</w:t>
      </w:r>
      <w:r>
        <w:rPr>
          <w:rFonts w:ascii="Times New Roman" w:hAnsi="Times New Roman" w:cs="Times New Roman"/>
          <w:sz w:val="28"/>
          <w:szCs w:val="28"/>
          <w:vertAlign w:val="subscript"/>
        </w:rPr>
        <w:t>пс</w:t>
      </w:r>
      <w:proofErr w:type="spellEnd"/>
      <w:r w:rsidRPr="00406DCE">
        <w:rPr>
          <w:rFonts w:ascii="Times New Roman" w:hAnsi="Times New Roman" w:cs="Times New Roman"/>
          <w:sz w:val="28"/>
          <w:szCs w:val="28"/>
        </w:rPr>
        <w:t xml:space="preserve"> - цена 1 </w:t>
      </w:r>
      <w:r>
        <w:rPr>
          <w:rFonts w:ascii="Times New Roman" w:hAnsi="Times New Roman" w:cs="Times New Roman"/>
          <w:sz w:val="28"/>
          <w:szCs w:val="28"/>
        </w:rPr>
        <w:t>кгпластичной смазки</w:t>
      </w:r>
      <w:r w:rsidRPr="00406DCE">
        <w:rPr>
          <w:rFonts w:ascii="Times New Roman" w:hAnsi="Times New Roman" w:cs="Times New Roman"/>
          <w:sz w:val="28"/>
          <w:szCs w:val="28"/>
        </w:rPr>
        <w:t>, руб./</w:t>
      </w:r>
      <w:r>
        <w:rPr>
          <w:rFonts w:ascii="Times New Roman" w:hAnsi="Times New Roman" w:cs="Times New Roman"/>
          <w:sz w:val="28"/>
          <w:szCs w:val="28"/>
        </w:rPr>
        <w:t>кг</w:t>
      </w:r>
      <w:r w:rsidRPr="00406DCE">
        <w:rPr>
          <w:rFonts w:ascii="Times New Roman" w:hAnsi="Times New Roman" w:cs="Times New Roman"/>
          <w:sz w:val="28"/>
          <w:szCs w:val="28"/>
        </w:rPr>
        <w:t xml:space="preserve">. </w:t>
      </w:r>
    </w:p>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 xml:space="preserve">Нормы расхода топлив и смазочных материалов приведены в </w:t>
      </w:r>
      <w:r w:rsidRPr="004F1382">
        <w:rPr>
          <w:rFonts w:ascii="Times New Roman" w:hAnsi="Times New Roman" w:cs="Times New Roman"/>
          <w:sz w:val="28"/>
          <w:szCs w:val="28"/>
        </w:rPr>
        <w:t>прил.</w:t>
      </w:r>
      <w:r w:rsidR="004F1382">
        <w:rPr>
          <w:rFonts w:ascii="Times New Roman" w:hAnsi="Times New Roman" w:cs="Times New Roman"/>
          <w:sz w:val="28"/>
          <w:szCs w:val="28"/>
        </w:rPr>
        <w:t xml:space="preserve"> Г</w:t>
      </w:r>
      <w:r w:rsidRPr="004F1382">
        <w:rPr>
          <w:rFonts w:ascii="Times New Roman" w:hAnsi="Times New Roman" w:cs="Times New Roman"/>
          <w:sz w:val="28"/>
          <w:szCs w:val="28"/>
        </w:rPr>
        <w:t>.</w:t>
      </w:r>
    </w:p>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Затраты на смазочные и прочие эксплуатационные материалы (руб.)</w:t>
      </w:r>
      <w:r>
        <w:rPr>
          <w:rFonts w:ascii="Times New Roman" w:hAnsi="Times New Roman" w:cs="Times New Roman"/>
          <w:sz w:val="28"/>
          <w:szCs w:val="28"/>
        </w:rPr>
        <w:t xml:space="preserve"> определяются по формуле (65):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06DCE" w:rsidTr="0091509C">
        <w:tc>
          <w:tcPr>
            <w:tcW w:w="9039" w:type="dxa"/>
          </w:tcPr>
          <w:p w:rsidR="00406DCE" w:rsidRPr="00784FE0" w:rsidRDefault="007148FD" w:rsidP="00406DCE">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см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мм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трм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пс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сп.м</m:t>
                    </m:r>
                  </m:sub>
                </m:sSub>
              </m:oMath>
            </m:oMathPara>
          </w:p>
        </w:tc>
        <w:tc>
          <w:tcPr>
            <w:tcW w:w="1098" w:type="dxa"/>
          </w:tcPr>
          <w:p w:rsidR="00406DCE" w:rsidRDefault="00406DCE" w:rsidP="00406DCE">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(65)</w:t>
            </w:r>
          </w:p>
        </w:tc>
      </w:tr>
    </w:tbl>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 xml:space="preserve">Затраты на техническое обслуживание и ремонт подвижного состава  (руб.) включают затраты на выполнение ЕО, ТО-1, ТО-2 и ТР. В эту статью расходов входят основная и дополнительная заработная плата ремонтных рабочих с отчислениями на социальные нужды, затраты на запасные части и материалы. Затраты по этой статье определяются согласно материалу, изложенному в п. </w:t>
      </w:r>
      <w:r>
        <w:rPr>
          <w:rFonts w:ascii="Times New Roman" w:hAnsi="Times New Roman" w:cs="Times New Roman"/>
          <w:sz w:val="28"/>
          <w:szCs w:val="28"/>
        </w:rPr>
        <w:t>7.1.</w:t>
      </w:r>
    </w:p>
    <w:p w:rsidR="00EC182D" w:rsidRDefault="00EC182D" w:rsidP="00406DCE">
      <w:pPr>
        <w:pStyle w:val="a8"/>
        <w:spacing w:after="0" w:line="360" w:lineRule="auto"/>
        <w:ind w:left="0" w:firstLine="709"/>
        <w:jc w:val="both"/>
        <w:rPr>
          <w:rFonts w:ascii="Times New Roman" w:hAnsi="Times New Roman" w:cs="Times New Roman"/>
          <w:sz w:val="28"/>
          <w:szCs w:val="28"/>
        </w:rPr>
      </w:pPr>
    </w:p>
    <w:p w:rsidR="00EC182D" w:rsidRDefault="001B0717" w:rsidP="00406DCE">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EC182D">
        <w:rPr>
          <w:rFonts w:ascii="Times New Roman" w:hAnsi="Times New Roman" w:cs="Times New Roman"/>
          <w:sz w:val="28"/>
          <w:szCs w:val="28"/>
        </w:rPr>
        <w:t xml:space="preserve">.3.5 </w:t>
      </w:r>
      <w:r w:rsidR="00EC182D" w:rsidRPr="00406DCE">
        <w:rPr>
          <w:rFonts w:ascii="Times New Roman" w:hAnsi="Times New Roman" w:cs="Times New Roman"/>
          <w:sz w:val="28"/>
          <w:szCs w:val="28"/>
        </w:rPr>
        <w:t>Затраты на восстановление износа и ремонт шин</w:t>
      </w:r>
    </w:p>
    <w:p w:rsidR="00406DCE" w:rsidRDefault="00406DCE" w:rsidP="00406DCE">
      <w:pPr>
        <w:pStyle w:val="a8"/>
        <w:spacing w:after="0" w:line="360" w:lineRule="auto"/>
        <w:ind w:left="0" w:firstLine="709"/>
        <w:jc w:val="both"/>
        <w:rPr>
          <w:rFonts w:ascii="Times New Roman" w:hAnsi="Times New Roman" w:cs="Times New Roman"/>
          <w:sz w:val="28"/>
          <w:szCs w:val="28"/>
        </w:rPr>
      </w:pPr>
      <w:r w:rsidRPr="00406DCE">
        <w:rPr>
          <w:rFonts w:ascii="Times New Roman" w:hAnsi="Times New Roman" w:cs="Times New Roman"/>
          <w:sz w:val="28"/>
          <w:szCs w:val="28"/>
        </w:rPr>
        <w:t>Затраты на восстановление износа и ремонт шин</w:t>
      </w:r>
      <w:r>
        <w:rPr>
          <w:rFonts w:ascii="Times New Roman" w:hAnsi="Times New Roman" w:cs="Times New Roman"/>
          <w:sz w:val="28"/>
          <w:szCs w:val="28"/>
        </w:rPr>
        <w:t xml:space="preserve"> определяются по формуле (66):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2"/>
        <w:gridCol w:w="1082"/>
      </w:tblGrid>
      <w:tr w:rsidR="00EC182D" w:rsidTr="0091509C">
        <w:tc>
          <w:tcPr>
            <w:tcW w:w="9039" w:type="dxa"/>
          </w:tcPr>
          <w:p w:rsidR="00EC182D" w:rsidRPr="00784FE0" w:rsidRDefault="007148FD" w:rsidP="00EC182D">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ш</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ш</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n</m:t>
                        </m:r>
                      </m:e>
                      <m:sub>
                        <m:r>
                          <w:rPr>
                            <w:rFonts w:ascii="Cambria Math" w:hAnsi="Cambria Math" w:cs="Times New Roman"/>
                            <w:sz w:val="28"/>
                            <w:szCs w:val="28"/>
                          </w:rPr>
                          <m:t>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норм</m:t>
                        </m:r>
                      </m:sub>
                    </m:sSub>
                  </m:den>
                </m:f>
                <m:r>
                  <w:rPr>
                    <w:rFonts w:ascii="Cambria Math" w:hAnsi="Cambria Math" w:cs="Times New Roman"/>
                    <w:sz w:val="28"/>
                    <w:szCs w:val="28"/>
                  </w:rPr>
                  <m:t>,</m:t>
                </m:r>
              </m:oMath>
            </m:oMathPara>
          </w:p>
        </w:tc>
        <w:tc>
          <w:tcPr>
            <w:tcW w:w="1098" w:type="dxa"/>
          </w:tcPr>
          <w:p w:rsidR="00EC182D" w:rsidRDefault="00EC182D" w:rsidP="00EC182D">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(66)</w:t>
            </w:r>
          </w:p>
        </w:tc>
      </w:tr>
    </w:tbl>
    <w:p w:rsidR="00EC182D" w:rsidRDefault="00EC182D" w:rsidP="00406DCE">
      <w:pPr>
        <w:pStyle w:val="a8"/>
        <w:spacing w:after="0" w:line="360" w:lineRule="auto"/>
        <w:ind w:left="0" w:firstLine="709"/>
        <w:jc w:val="both"/>
        <w:rPr>
          <w:rFonts w:ascii="Times New Roman" w:hAnsi="Times New Roman" w:cs="Times New Roman"/>
          <w:sz w:val="28"/>
          <w:szCs w:val="28"/>
        </w:rPr>
      </w:pPr>
      <w:r w:rsidRPr="00EC182D">
        <w:rPr>
          <w:rFonts w:ascii="Times New Roman" w:hAnsi="Times New Roman" w:cs="Times New Roman"/>
          <w:sz w:val="28"/>
          <w:szCs w:val="28"/>
        </w:rPr>
        <w:t xml:space="preserve">где   </w:t>
      </w:r>
      <w:proofErr w:type="spellStart"/>
      <w:r w:rsidRPr="00EC182D">
        <w:rPr>
          <w:rFonts w:ascii="Times New Roman" w:hAnsi="Times New Roman" w:cs="Times New Roman"/>
          <w:sz w:val="28"/>
          <w:szCs w:val="28"/>
        </w:rPr>
        <w:t>Ц</w:t>
      </w:r>
      <w:r w:rsidRPr="00EC182D">
        <w:rPr>
          <w:rFonts w:ascii="Times New Roman" w:hAnsi="Times New Roman" w:cs="Times New Roman"/>
          <w:sz w:val="28"/>
          <w:szCs w:val="28"/>
          <w:vertAlign w:val="subscript"/>
        </w:rPr>
        <w:t>ш</w:t>
      </w:r>
      <w:proofErr w:type="spellEnd"/>
      <w:r w:rsidR="00F7692A">
        <w:rPr>
          <w:rFonts w:ascii="Times New Roman" w:hAnsi="Times New Roman" w:cs="Times New Roman"/>
          <w:sz w:val="28"/>
          <w:szCs w:val="28"/>
        </w:rPr>
        <w:t>- цена комплекта шин</w:t>
      </w:r>
      <w:r w:rsidR="00F7692A">
        <w:rPr>
          <w:rStyle w:val="aff4"/>
          <w:rFonts w:ascii="Times New Roman" w:hAnsi="Times New Roman" w:cs="Times New Roman"/>
          <w:sz w:val="28"/>
          <w:szCs w:val="28"/>
        </w:rPr>
        <w:footnoteReference w:id="2"/>
      </w:r>
      <w:r w:rsidR="00F7692A">
        <w:rPr>
          <w:rFonts w:ascii="Times New Roman" w:hAnsi="Times New Roman" w:cs="Times New Roman"/>
          <w:sz w:val="28"/>
          <w:szCs w:val="28"/>
        </w:rPr>
        <w:t>, руб.,</w:t>
      </w:r>
    </w:p>
    <w:p w:rsidR="00EC182D" w:rsidRDefault="00EC182D" w:rsidP="00406DCE">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n</w:t>
      </w:r>
      <w:proofErr w:type="gramStart"/>
      <w:r w:rsidRPr="00EC182D">
        <w:rPr>
          <w:rFonts w:ascii="Times New Roman" w:hAnsi="Times New Roman" w:cs="Times New Roman"/>
          <w:sz w:val="28"/>
          <w:szCs w:val="28"/>
          <w:vertAlign w:val="subscript"/>
        </w:rPr>
        <w:t>к</w:t>
      </w:r>
      <w:proofErr w:type="spellEnd"/>
      <w:r w:rsidRPr="00EC182D">
        <w:rPr>
          <w:rFonts w:ascii="Times New Roman" w:hAnsi="Times New Roman" w:cs="Times New Roman"/>
          <w:sz w:val="28"/>
          <w:szCs w:val="28"/>
        </w:rPr>
        <w:t>-</w:t>
      </w:r>
      <w:proofErr w:type="gramEnd"/>
      <w:r w:rsidRPr="00EC182D">
        <w:rPr>
          <w:rFonts w:ascii="Times New Roman" w:hAnsi="Times New Roman" w:cs="Times New Roman"/>
          <w:sz w:val="28"/>
          <w:szCs w:val="28"/>
        </w:rPr>
        <w:t xml:space="preserve"> количество колес на о</w:t>
      </w:r>
      <w:r>
        <w:rPr>
          <w:rFonts w:ascii="Times New Roman" w:hAnsi="Times New Roman" w:cs="Times New Roman"/>
          <w:sz w:val="28"/>
          <w:szCs w:val="28"/>
        </w:rPr>
        <w:t>дин автомобиль, ед.</w:t>
      </w:r>
      <w:r w:rsidRPr="00EC182D">
        <w:rPr>
          <w:rFonts w:ascii="Times New Roman" w:hAnsi="Times New Roman" w:cs="Times New Roman"/>
          <w:sz w:val="28"/>
          <w:szCs w:val="28"/>
        </w:rPr>
        <w:t xml:space="preserve">; </w:t>
      </w:r>
    </w:p>
    <w:p w:rsidR="001B0717" w:rsidRDefault="00EC182D" w:rsidP="00F7692A">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L</w:t>
      </w:r>
      <w:r w:rsidRPr="00EC182D">
        <w:rPr>
          <w:rFonts w:ascii="Times New Roman" w:hAnsi="Times New Roman" w:cs="Times New Roman"/>
          <w:sz w:val="28"/>
          <w:szCs w:val="28"/>
          <w:vertAlign w:val="subscript"/>
        </w:rPr>
        <w:t>нор</w:t>
      </w:r>
      <w:proofErr w:type="gramStart"/>
      <w:r w:rsidRPr="00EC182D">
        <w:rPr>
          <w:rFonts w:ascii="Times New Roman" w:hAnsi="Times New Roman" w:cs="Times New Roman"/>
          <w:sz w:val="28"/>
          <w:szCs w:val="28"/>
          <w:vertAlign w:val="subscript"/>
        </w:rPr>
        <w:t>м</w:t>
      </w:r>
      <w:proofErr w:type="spellEnd"/>
      <w:r w:rsidRPr="00EC182D">
        <w:rPr>
          <w:rFonts w:ascii="Times New Roman" w:hAnsi="Times New Roman" w:cs="Times New Roman"/>
          <w:sz w:val="28"/>
          <w:szCs w:val="28"/>
        </w:rPr>
        <w:t>-</w:t>
      </w:r>
      <w:proofErr w:type="gramEnd"/>
      <w:r w:rsidRPr="00EC182D">
        <w:rPr>
          <w:rFonts w:ascii="Times New Roman" w:hAnsi="Times New Roman" w:cs="Times New Roman"/>
          <w:sz w:val="28"/>
          <w:szCs w:val="28"/>
        </w:rPr>
        <w:t xml:space="preserve"> норма эксплуатационного ресурса шин, тыс. км, принимается по </w:t>
      </w:r>
      <w:r w:rsidRPr="004F1382">
        <w:rPr>
          <w:rFonts w:ascii="Times New Roman" w:hAnsi="Times New Roman" w:cs="Times New Roman"/>
          <w:sz w:val="28"/>
          <w:szCs w:val="28"/>
        </w:rPr>
        <w:t>прил</w:t>
      </w:r>
      <w:r w:rsidR="001B0717">
        <w:rPr>
          <w:rFonts w:ascii="Times New Roman" w:hAnsi="Times New Roman" w:cs="Times New Roman"/>
          <w:sz w:val="28"/>
          <w:szCs w:val="28"/>
        </w:rPr>
        <w:t>ожению</w:t>
      </w:r>
      <w:r w:rsidR="00FB62C0">
        <w:rPr>
          <w:rFonts w:ascii="Times New Roman" w:hAnsi="Times New Roman" w:cs="Times New Roman"/>
          <w:sz w:val="28"/>
          <w:szCs w:val="28"/>
        </w:rPr>
        <w:t xml:space="preserve"> Е</w:t>
      </w:r>
      <w:r w:rsidRPr="004F1382">
        <w:rPr>
          <w:rFonts w:ascii="Times New Roman" w:hAnsi="Times New Roman" w:cs="Times New Roman"/>
          <w:sz w:val="28"/>
          <w:szCs w:val="28"/>
        </w:rPr>
        <w:t>.</w:t>
      </w:r>
    </w:p>
    <w:p w:rsidR="00F7692A" w:rsidRPr="00F7692A" w:rsidRDefault="00F7692A" w:rsidP="00F7692A">
      <w:pPr>
        <w:pStyle w:val="a8"/>
        <w:spacing w:after="0" w:line="360" w:lineRule="auto"/>
        <w:ind w:left="0" w:firstLine="709"/>
        <w:jc w:val="both"/>
        <w:rPr>
          <w:rFonts w:ascii="Times New Roman" w:hAnsi="Times New Roman" w:cs="Times New Roman"/>
          <w:sz w:val="28"/>
          <w:szCs w:val="28"/>
        </w:rPr>
      </w:pPr>
    </w:p>
    <w:p w:rsidR="00EC182D" w:rsidRDefault="001B0717" w:rsidP="00406DCE">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EC182D">
        <w:rPr>
          <w:rFonts w:ascii="Times New Roman" w:hAnsi="Times New Roman" w:cs="Times New Roman"/>
          <w:sz w:val="28"/>
          <w:szCs w:val="28"/>
        </w:rPr>
        <w:t>.3.6 Расчет амортизации подвижного состава</w:t>
      </w:r>
    </w:p>
    <w:p w:rsidR="00406DCE" w:rsidRDefault="00EC182D" w:rsidP="00406DCE">
      <w:pPr>
        <w:pStyle w:val="a8"/>
        <w:spacing w:after="0" w:line="360" w:lineRule="auto"/>
        <w:ind w:left="0" w:firstLine="709"/>
        <w:jc w:val="both"/>
        <w:rPr>
          <w:rFonts w:ascii="Times New Roman" w:hAnsi="Times New Roman" w:cs="Times New Roman"/>
          <w:sz w:val="28"/>
          <w:szCs w:val="28"/>
        </w:rPr>
      </w:pPr>
      <w:r w:rsidRPr="00EC182D">
        <w:rPr>
          <w:rFonts w:ascii="Times New Roman" w:hAnsi="Times New Roman" w:cs="Times New Roman"/>
          <w:sz w:val="28"/>
          <w:szCs w:val="28"/>
        </w:rPr>
        <w:t>Амортизация подвижного состава (руб.)</w:t>
      </w:r>
      <w:r>
        <w:rPr>
          <w:rFonts w:ascii="Times New Roman" w:hAnsi="Times New Roman" w:cs="Times New Roman"/>
          <w:sz w:val="28"/>
          <w:szCs w:val="28"/>
        </w:rPr>
        <w:t xml:space="preserve"> определяется по формуле (67):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EC182D" w:rsidTr="0091509C">
        <w:tc>
          <w:tcPr>
            <w:tcW w:w="9039" w:type="dxa"/>
          </w:tcPr>
          <w:p w:rsidR="00EC182D" w:rsidRPr="00784FE0" w:rsidRDefault="007148FD" w:rsidP="00EC182D">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а</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а</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а</m:t>
                        </m:r>
                      </m:sub>
                    </m:sSub>
                  </m:num>
                  <m:den>
                    <m:r>
                      <w:rPr>
                        <w:rFonts w:ascii="Cambria Math" w:hAnsi="Cambria Math" w:cs="Times New Roman"/>
                        <w:sz w:val="28"/>
                        <w:szCs w:val="28"/>
                      </w:rPr>
                      <m:t>100</m:t>
                    </m:r>
                  </m:den>
                </m:f>
                <m:r>
                  <w:rPr>
                    <w:rFonts w:ascii="Cambria Math" w:hAnsi="Cambria Math" w:cs="Times New Roman"/>
                    <w:sz w:val="28"/>
                    <w:szCs w:val="28"/>
                  </w:rPr>
                  <m:t>,</m:t>
                </m:r>
              </m:oMath>
            </m:oMathPara>
          </w:p>
        </w:tc>
        <w:tc>
          <w:tcPr>
            <w:tcW w:w="1098" w:type="dxa"/>
          </w:tcPr>
          <w:p w:rsidR="00EC182D" w:rsidRDefault="00EC182D" w:rsidP="0048081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w:t>
            </w:r>
            <w:r w:rsidR="00480817">
              <w:rPr>
                <w:rFonts w:ascii="Times New Roman" w:hAnsi="Times New Roman" w:cs="Times New Roman"/>
                <w:sz w:val="28"/>
                <w:szCs w:val="28"/>
              </w:rPr>
              <w:t>7</w:t>
            </w:r>
            <w:r>
              <w:rPr>
                <w:rFonts w:ascii="Times New Roman" w:hAnsi="Times New Roman" w:cs="Times New Roman"/>
                <w:sz w:val="28"/>
                <w:szCs w:val="28"/>
              </w:rPr>
              <w:t>)</w:t>
            </w:r>
          </w:p>
        </w:tc>
      </w:tr>
    </w:tbl>
    <w:p w:rsidR="00EC182D" w:rsidRDefault="00EC182D" w:rsidP="00406DCE">
      <w:pPr>
        <w:pStyle w:val="a8"/>
        <w:spacing w:after="0" w:line="360" w:lineRule="auto"/>
        <w:ind w:left="0" w:firstLine="709"/>
        <w:jc w:val="both"/>
        <w:rPr>
          <w:rFonts w:ascii="Times New Roman" w:hAnsi="Times New Roman" w:cs="Times New Roman"/>
          <w:sz w:val="28"/>
          <w:szCs w:val="28"/>
        </w:rPr>
      </w:pPr>
      <w:r w:rsidRPr="00EC182D">
        <w:rPr>
          <w:rFonts w:ascii="Times New Roman" w:hAnsi="Times New Roman" w:cs="Times New Roman"/>
          <w:sz w:val="28"/>
          <w:szCs w:val="28"/>
        </w:rPr>
        <w:t>где</w:t>
      </w:r>
      <w:proofErr w:type="gramStart"/>
      <w:r w:rsidRPr="00EC182D">
        <w:rPr>
          <w:rFonts w:ascii="Times New Roman" w:hAnsi="Times New Roman" w:cs="Times New Roman"/>
          <w:sz w:val="28"/>
          <w:szCs w:val="28"/>
        </w:rPr>
        <w:t xml:space="preserve"> Н</w:t>
      </w:r>
      <w:proofErr w:type="gramEnd"/>
      <w:r w:rsidRPr="00EC182D">
        <w:rPr>
          <w:rFonts w:ascii="Times New Roman" w:hAnsi="Times New Roman" w:cs="Times New Roman"/>
          <w:sz w:val="28"/>
          <w:szCs w:val="28"/>
          <w:vertAlign w:val="subscript"/>
        </w:rPr>
        <w:t xml:space="preserve">а </w:t>
      </w:r>
      <w:r w:rsidRPr="00EC182D">
        <w:rPr>
          <w:rFonts w:ascii="Times New Roman" w:hAnsi="Times New Roman" w:cs="Times New Roman"/>
          <w:sz w:val="28"/>
          <w:szCs w:val="28"/>
        </w:rPr>
        <w:t xml:space="preserve">- норма амортизационных отчислений в процентах от балансовой стоимости автомобиля, принимается 12%; </w:t>
      </w:r>
    </w:p>
    <w:p w:rsidR="00EC182D" w:rsidRDefault="00EC182D" w:rsidP="00406DCE">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Ц</w:t>
      </w:r>
      <w:r w:rsidRPr="00EC182D">
        <w:rPr>
          <w:rFonts w:ascii="Times New Roman" w:hAnsi="Times New Roman" w:cs="Times New Roman"/>
          <w:sz w:val="28"/>
          <w:szCs w:val="28"/>
          <w:vertAlign w:val="subscript"/>
        </w:rPr>
        <w:t>а</w:t>
      </w:r>
      <w:proofErr w:type="spellEnd"/>
      <w:r w:rsidRPr="00EC182D">
        <w:rPr>
          <w:rFonts w:ascii="Times New Roman" w:hAnsi="Times New Roman" w:cs="Times New Roman"/>
          <w:sz w:val="28"/>
          <w:szCs w:val="28"/>
        </w:rPr>
        <w:t>- балансовая стоимость автомобиля, руб.</w:t>
      </w:r>
    </w:p>
    <w:p w:rsidR="00EC182D" w:rsidRDefault="00EC182D" w:rsidP="00406DCE">
      <w:pPr>
        <w:pStyle w:val="a8"/>
        <w:spacing w:after="0" w:line="360" w:lineRule="auto"/>
        <w:ind w:left="0" w:firstLine="709"/>
        <w:jc w:val="both"/>
        <w:rPr>
          <w:rFonts w:ascii="Times New Roman" w:hAnsi="Times New Roman" w:cs="Times New Roman"/>
          <w:sz w:val="28"/>
          <w:szCs w:val="28"/>
        </w:rPr>
      </w:pPr>
    </w:p>
    <w:p w:rsidR="00EC182D" w:rsidRDefault="001B0717" w:rsidP="00406DCE">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6.2</w:t>
      </w:r>
      <w:r w:rsidR="00EC182D">
        <w:rPr>
          <w:rFonts w:ascii="Times New Roman" w:hAnsi="Times New Roman" w:cs="Times New Roman"/>
          <w:sz w:val="28"/>
          <w:szCs w:val="28"/>
        </w:rPr>
        <w:t>.3.7 Расчет общепроизводственных (накладных) расходов</w:t>
      </w:r>
    </w:p>
    <w:p w:rsidR="00EC182D" w:rsidRDefault="00EC182D" w:rsidP="00406DCE">
      <w:pPr>
        <w:pStyle w:val="a8"/>
        <w:spacing w:after="0" w:line="360" w:lineRule="auto"/>
        <w:ind w:left="0" w:firstLine="709"/>
        <w:jc w:val="both"/>
        <w:rPr>
          <w:rFonts w:ascii="Times New Roman" w:hAnsi="Times New Roman" w:cs="Times New Roman"/>
          <w:sz w:val="28"/>
          <w:szCs w:val="28"/>
        </w:rPr>
      </w:pPr>
      <w:r w:rsidRPr="00EC182D">
        <w:rPr>
          <w:rFonts w:ascii="Times New Roman" w:hAnsi="Times New Roman" w:cs="Times New Roman"/>
          <w:sz w:val="28"/>
          <w:szCs w:val="28"/>
        </w:rPr>
        <w:t xml:space="preserve">Накладные расходы </w:t>
      </w:r>
      <w:proofErr w:type="gramStart"/>
      <w:r w:rsidRPr="00EC182D">
        <w:rPr>
          <w:rFonts w:ascii="Times New Roman" w:hAnsi="Times New Roman" w:cs="Times New Roman"/>
          <w:sz w:val="28"/>
          <w:szCs w:val="28"/>
        </w:rPr>
        <w:t>О</w:t>
      </w:r>
      <w:r>
        <w:rPr>
          <w:rFonts w:ascii="Times New Roman" w:hAnsi="Times New Roman" w:cs="Times New Roman"/>
          <w:sz w:val="28"/>
          <w:szCs w:val="28"/>
        </w:rPr>
        <w:t>П</w:t>
      </w:r>
      <w:r w:rsidRPr="00EC182D">
        <w:rPr>
          <w:rFonts w:ascii="Times New Roman" w:hAnsi="Times New Roman" w:cs="Times New Roman"/>
          <w:sz w:val="28"/>
          <w:szCs w:val="28"/>
        </w:rPr>
        <w:t>Р</w:t>
      </w:r>
      <w:proofErr w:type="gramEnd"/>
      <w:r w:rsidRPr="00EC182D">
        <w:rPr>
          <w:rFonts w:ascii="Times New Roman" w:hAnsi="Times New Roman" w:cs="Times New Roman"/>
          <w:sz w:val="28"/>
          <w:szCs w:val="28"/>
        </w:rPr>
        <w:t xml:space="preserve"> С включают фонд заработной платы руководителей, специалистов, служащих, младшего обслуживающего персонала и вспомогательных рабочих с отчислениями на социальное страхование по этим категориям работников, амортизацию основныхфондов, кроме амортизации подвижного состава, затраты на ремонт и содержание оборудования, зданий, коммунальные платежи и прочие затраты, связанные с производственной деятельностью АТП. </w:t>
      </w:r>
    </w:p>
    <w:p w:rsidR="00FB62C0" w:rsidRDefault="00EC182D" w:rsidP="00372947">
      <w:pPr>
        <w:pStyle w:val="a8"/>
        <w:spacing w:after="0" w:line="360" w:lineRule="auto"/>
        <w:ind w:left="0" w:firstLine="709"/>
        <w:jc w:val="both"/>
        <w:rPr>
          <w:rFonts w:ascii="Times New Roman" w:hAnsi="Times New Roman" w:cs="Times New Roman"/>
          <w:sz w:val="28"/>
          <w:szCs w:val="28"/>
        </w:rPr>
      </w:pPr>
      <w:r w:rsidRPr="00EC182D">
        <w:rPr>
          <w:rFonts w:ascii="Times New Roman" w:hAnsi="Times New Roman" w:cs="Times New Roman"/>
          <w:sz w:val="28"/>
          <w:szCs w:val="28"/>
        </w:rPr>
        <w:t>При укрупненном расчете накладные расходы принимаются в размере 150-200% от основного фонда заработной платы водителей. В курсовой работе студент выполняет укрупненный расчет накладных расходов. На основании выполненных расчетов заполняется табл. 6.</w:t>
      </w:r>
    </w:p>
    <w:p w:rsidR="00EC182D" w:rsidRDefault="00EC182D" w:rsidP="00FB62C0">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 6 – Группировка затрат на автомобильные перевозки по статьям калькуляции</w:t>
      </w:r>
    </w:p>
    <w:p w:rsidR="00372947" w:rsidRDefault="00372947" w:rsidP="00FB62C0">
      <w:pPr>
        <w:pStyle w:val="a8"/>
        <w:spacing w:after="0" w:line="360" w:lineRule="auto"/>
        <w:ind w:left="0"/>
        <w:jc w:val="both"/>
        <w:rPr>
          <w:rFonts w:ascii="Times New Roman" w:hAnsi="Times New Roman" w:cs="Times New Roman"/>
          <w:sz w:val="28"/>
          <w:szCs w:val="28"/>
        </w:rPr>
      </w:pPr>
    </w:p>
    <w:tbl>
      <w:tblPr>
        <w:tblStyle w:val="a3"/>
        <w:tblW w:w="9894" w:type="dxa"/>
        <w:tblLook w:val="04A0"/>
      </w:tblPr>
      <w:tblGrid>
        <w:gridCol w:w="4977"/>
        <w:gridCol w:w="1619"/>
        <w:gridCol w:w="1569"/>
        <w:gridCol w:w="1729"/>
      </w:tblGrid>
      <w:tr w:rsidR="00EC182D" w:rsidRPr="00514EE4" w:rsidTr="00125408">
        <w:tc>
          <w:tcPr>
            <w:tcW w:w="4977" w:type="dxa"/>
          </w:tcPr>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Статья затрат </w:t>
            </w:r>
          </w:p>
        </w:tc>
        <w:tc>
          <w:tcPr>
            <w:tcW w:w="1619" w:type="dxa"/>
          </w:tcPr>
          <w:p w:rsidR="00EC182D"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Условное </w:t>
            </w:r>
          </w:p>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обозначение</w:t>
            </w:r>
          </w:p>
        </w:tc>
        <w:tc>
          <w:tcPr>
            <w:tcW w:w="1569" w:type="dxa"/>
          </w:tcPr>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Сумма, руб.</w:t>
            </w:r>
          </w:p>
        </w:tc>
        <w:tc>
          <w:tcPr>
            <w:tcW w:w="1729" w:type="dxa"/>
          </w:tcPr>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Структура, %</w:t>
            </w:r>
          </w:p>
        </w:tc>
      </w:tr>
      <w:tr w:rsidR="00EC182D" w:rsidRPr="00514EE4" w:rsidTr="00125408">
        <w:tc>
          <w:tcPr>
            <w:tcW w:w="4977" w:type="dxa"/>
          </w:tcPr>
          <w:p w:rsidR="00EC182D" w:rsidRPr="00514EE4" w:rsidRDefault="00EC182D"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Фонд оплаты труда водителей</w:t>
            </w:r>
          </w:p>
        </w:tc>
        <w:tc>
          <w:tcPr>
            <w:tcW w:w="1619" w:type="dxa"/>
          </w:tcPr>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ФОТ</w:t>
            </w:r>
          </w:p>
        </w:tc>
        <w:tc>
          <w:tcPr>
            <w:tcW w:w="1569" w:type="dxa"/>
          </w:tcPr>
          <w:p w:rsidR="00EC182D" w:rsidRPr="00514EE4" w:rsidRDefault="00EC182D" w:rsidP="00480817">
            <w:pPr>
              <w:pStyle w:val="a8"/>
              <w:ind w:left="0"/>
              <w:jc w:val="both"/>
              <w:rPr>
                <w:rFonts w:ascii="Times New Roman" w:hAnsi="Times New Roman" w:cs="Times New Roman"/>
                <w:sz w:val="24"/>
                <w:szCs w:val="28"/>
              </w:rPr>
            </w:pPr>
          </w:p>
        </w:tc>
        <w:tc>
          <w:tcPr>
            <w:tcW w:w="1729" w:type="dxa"/>
          </w:tcPr>
          <w:p w:rsidR="00EC182D" w:rsidRPr="00514EE4" w:rsidRDefault="00EC182D" w:rsidP="00480817">
            <w:pPr>
              <w:pStyle w:val="a8"/>
              <w:ind w:left="0"/>
              <w:jc w:val="center"/>
              <w:rPr>
                <w:rFonts w:ascii="Times New Roman" w:hAnsi="Times New Roman" w:cs="Times New Roman"/>
                <w:sz w:val="24"/>
                <w:szCs w:val="28"/>
              </w:rPr>
            </w:pPr>
          </w:p>
        </w:tc>
      </w:tr>
      <w:tr w:rsidR="00EC182D" w:rsidRPr="00514EE4" w:rsidTr="00125408">
        <w:tc>
          <w:tcPr>
            <w:tcW w:w="4977" w:type="dxa"/>
          </w:tcPr>
          <w:p w:rsidR="00EC182D" w:rsidRPr="00514EE4" w:rsidRDefault="00EC182D"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Отчисления на социальные нужды</w:t>
            </w:r>
          </w:p>
        </w:tc>
        <w:tc>
          <w:tcPr>
            <w:tcW w:w="1619" w:type="dxa"/>
          </w:tcPr>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ОСН</w:t>
            </w:r>
          </w:p>
        </w:tc>
        <w:tc>
          <w:tcPr>
            <w:tcW w:w="1569" w:type="dxa"/>
          </w:tcPr>
          <w:p w:rsidR="00EC182D" w:rsidRPr="00514EE4" w:rsidRDefault="00EC182D" w:rsidP="00480817">
            <w:pPr>
              <w:pStyle w:val="a8"/>
              <w:ind w:left="0"/>
              <w:jc w:val="both"/>
              <w:rPr>
                <w:rFonts w:ascii="Times New Roman" w:hAnsi="Times New Roman" w:cs="Times New Roman"/>
                <w:sz w:val="24"/>
                <w:szCs w:val="28"/>
              </w:rPr>
            </w:pPr>
          </w:p>
        </w:tc>
        <w:tc>
          <w:tcPr>
            <w:tcW w:w="1729" w:type="dxa"/>
          </w:tcPr>
          <w:p w:rsidR="00EC182D" w:rsidRPr="00514EE4" w:rsidRDefault="00EC182D" w:rsidP="00480817">
            <w:pPr>
              <w:pStyle w:val="a8"/>
              <w:ind w:left="0"/>
              <w:jc w:val="center"/>
              <w:rPr>
                <w:rFonts w:ascii="Times New Roman" w:hAnsi="Times New Roman" w:cs="Times New Roman"/>
                <w:sz w:val="24"/>
                <w:szCs w:val="28"/>
              </w:rPr>
            </w:pPr>
          </w:p>
        </w:tc>
      </w:tr>
      <w:tr w:rsidR="00125408" w:rsidRPr="00514EE4" w:rsidTr="00125408">
        <w:tc>
          <w:tcPr>
            <w:tcW w:w="4977" w:type="dxa"/>
          </w:tcPr>
          <w:p w:rsidR="00125408" w:rsidRDefault="00125408"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 xml:space="preserve">Топливо </w:t>
            </w:r>
          </w:p>
        </w:tc>
        <w:tc>
          <w:tcPr>
            <w:tcW w:w="1619" w:type="dxa"/>
          </w:tcPr>
          <w:p w:rsidR="00125408" w:rsidRDefault="00125408" w:rsidP="00480817">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З</w:t>
            </w:r>
            <w:r w:rsidRPr="00125408">
              <w:rPr>
                <w:rFonts w:ascii="Times New Roman" w:hAnsi="Times New Roman" w:cs="Times New Roman"/>
                <w:sz w:val="24"/>
                <w:szCs w:val="28"/>
                <w:vertAlign w:val="subscript"/>
              </w:rPr>
              <w:t>т</w:t>
            </w:r>
            <w:proofErr w:type="spellEnd"/>
          </w:p>
        </w:tc>
        <w:tc>
          <w:tcPr>
            <w:tcW w:w="1569" w:type="dxa"/>
          </w:tcPr>
          <w:p w:rsidR="00125408" w:rsidRPr="00514EE4" w:rsidRDefault="00125408" w:rsidP="00480817">
            <w:pPr>
              <w:pStyle w:val="a8"/>
              <w:ind w:left="0"/>
              <w:jc w:val="both"/>
              <w:rPr>
                <w:rFonts w:ascii="Times New Roman" w:hAnsi="Times New Roman" w:cs="Times New Roman"/>
                <w:sz w:val="24"/>
                <w:szCs w:val="28"/>
              </w:rPr>
            </w:pPr>
          </w:p>
        </w:tc>
        <w:tc>
          <w:tcPr>
            <w:tcW w:w="1729" w:type="dxa"/>
          </w:tcPr>
          <w:p w:rsidR="00125408" w:rsidRPr="00514EE4" w:rsidRDefault="00125408" w:rsidP="00480817">
            <w:pPr>
              <w:pStyle w:val="a8"/>
              <w:ind w:left="0"/>
              <w:jc w:val="center"/>
              <w:rPr>
                <w:rFonts w:ascii="Times New Roman" w:hAnsi="Times New Roman" w:cs="Times New Roman"/>
                <w:sz w:val="24"/>
                <w:szCs w:val="28"/>
              </w:rPr>
            </w:pPr>
          </w:p>
        </w:tc>
      </w:tr>
      <w:tr w:rsidR="00EC182D" w:rsidRPr="00514EE4" w:rsidTr="00125408">
        <w:tc>
          <w:tcPr>
            <w:tcW w:w="4977" w:type="dxa"/>
          </w:tcPr>
          <w:p w:rsidR="00EC182D" w:rsidRPr="00514EE4" w:rsidRDefault="00125408"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Смазочные, обтирочные и прочие материалы</w:t>
            </w:r>
          </w:p>
        </w:tc>
        <w:tc>
          <w:tcPr>
            <w:tcW w:w="1619" w:type="dxa"/>
          </w:tcPr>
          <w:p w:rsidR="00EC182D" w:rsidRPr="00514EE4" w:rsidRDefault="00125408" w:rsidP="00125408">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З</w:t>
            </w:r>
            <w:r>
              <w:rPr>
                <w:rFonts w:ascii="Times New Roman" w:hAnsi="Times New Roman" w:cs="Times New Roman"/>
                <w:sz w:val="24"/>
                <w:szCs w:val="28"/>
                <w:vertAlign w:val="subscript"/>
              </w:rPr>
              <w:t>см</w:t>
            </w:r>
            <w:proofErr w:type="spellEnd"/>
          </w:p>
        </w:tc>
        <w:tc>
          <w:tcPr>
            <w:tcW w:w="1569" w:type="dxa"/>
          </w:tcPr>
          <w:p w:rsidR="00EC182D" w:rsidRPr="00514EE4" w:rsidRDefault="00EC182D" w:rsidP="00480817">
            <w:pPr>
              <w:pStyle w:val="a8"/>
              <w:ind w:left="0"/>
              <w:jc w:val="both"/>
              <w:rPr>
                <w:rFonts w:ascii="Times New Roman" w:hAnsi="Times New Roman" w:cs="Times New Roman"/>
                <w:sz w:val="24"/>
                <w:szCs w:val="28"/>
              </w:rPr>
            </w:pPr>
          </w:p>
        </w:tc>
        <w:tc>
          <w:tcPr>
            <w:tcW w:w="1729" w:type="dxa"/>
          </w:tcPr>
          <w:p w:rsidR="00EC182D" w:rsidRPr="00514EE4" w:rsidRDefault="00EC182D" w:rsidP="00480817">
            <w:pPr>
              <w:pStyle w:val="a8"/>
              <w:ind w:left="0"/>
              <w:jc w:val="center"/>
              <w:rPr>
                <w:rFonts w:ascii="Times New Roman" w:hAnsi="Times New Roman" w:cs="Times New Roman"/>
                <w:sz w:val="24"/>
                <w:szCs w:val="28"/>
              </w:rPr>
            </w:pPr>
          </w:p>
        </w:tc>
      </w:tr>
      <w:tr w:rsidR="00EC182D" w:rsidRPr="00514EE4" w:rsidTr="00125408">
        <w:tc>
          <w:tcPr>
            <w:tcW w:w="4977" w:type="dxa"/>
          </w:tcPr>
          <w:p w:rsidR="00EC182D" w:rsidRPr="00514EE4" w:rsidRDefault="00125408"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 xml:space="preserve">ТО и </w:t>
            </w:r>
            <w:proofErr w:type="gramStart"/>
            <w:r>
              <w:rPr>
                <w:rFonts w:ascii="Times New Roman" w:hAnsi="Times New Roman" w:cs="Times New Roman"/>
                <w:sz w:val="24"/>
                <w:szCs w:val="28"/>
              </w:rPr>
              <w:t>ТР</w:t>
            </w:r>
            <w:proofErr w:type="gramEnd"/>
            <w:r>
              <w:rPr>
                <w:rFonts w:ascii="Times New Roman" w:hAnsi="Times New Roman" w:cs="Times New Roman"/>
                <w:sz w:val="24"/>
                <w:szCs w:val="28"/>
              </w:rPr>
              <w:t xml:space="preserve"> подвижного состава</w:t>
            </w:r>
          </w:p>
        </w:tc>
        <w:tc>
          <w:tcPr>
            <w:tcW w:w="1619" w:type="dxa"/>
          </w:tcPr>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С</w:t>
            </w:r>
            <w:r w:rsidR="00125408">
              <w:rPr>
                <w:rFonts w:ascii="Times New Roman" w:hAnsi="Times New Roman" w:cs="Times New Roman"/>
                <w:sz w:val="24"/>
                <w:szCs w:val="28"/>
                <w:vertAlign w:val="subscript"/>
              </w:rPr>
              <w:t xml:space="preserve">ТО </w:t>
            </w:r>
            <w:r w:rsidR="00125408">
              <w:rPr>
                <w:rFonts w:ascii="Times New Roman" w:hAnsi="Times New Roman" w:cs="Times New Roman"/>
                <w:sz w:val="24"/>
                <w:szCs w:val="28"/>
              </w:rPr>
              <w:t xml:space="preserve">и </w:t>
            </w:r>
            <w:proofErr w:type="gramStart"/>
            <w:r w:rsidR="00125408">
              <w:rPr>
                <w:rFonts w:ascii="Times New Roman" w:hAnsi="Times New Roman" w:cs="Times New Roman"/>
                <w:sz w:val="24"/>
                <w:szCs w:val="28"/>
              </w:rPr>
              <w:t>ТР</w:t>
            </w:r>
            <w:proofErr w:type="gramEnd"/>
          </w:p>
        </w:tc>
        <w:tc>
          <w:tcPr>
            <w:tcW w:w="1569" w:type="dxa"/>
          </w:tcPr>
          <w:p w:rsidR="00EC182D" w:rsidRPr="00514EE4" w:rsidRDefault="00EC182D" w:rsidP="00480817">
            <w:pPr>
              <w:pStyle w:val="a8"/>
              <w:ind w:left="0"/>
              <w:jc w:val="both"/>
              <w:rPr>
                <w:rFonts w:ascii="Times New Roman" w:hAnsi="Times New Roman" w:cs="Times New Roman"/>
                <w:sz w:val="24"/>
                <w:szCs w:val="28"/>
              </w:rPr>
            </w:pPr>
          </w:p>
        </w:tc>
        <w:tc>
          <w:tcPr>
            <w:tcW w:w="1729" w:type="dxa"/>
          </w:tcPr>
          <w:p w:rsidR="00EC182D" w:rsidRPr="00514EE4" w:rsidRDefault="00EC182D" w:rsidP="00480817">
            <w:pPr>
              <w:pStyle w:val="a8"/>
              <w:ind w:left="0"/>
              <w:jc w:val="center"/>
              <w:rPr>
                <w:rFonts w:ascii="Times New Roman" w:hAnsi="Times New Roman" w:cs="Times New Roman"/>
                <w:sz w:val="24"/>
                <w:szCs w:val="28"/>
              </w:rPr>
            </w:pPr>
          </w:p>
        </w:tc>
      </w:tr>
      <w:tr w:rsidR="00EC182D" w:rsidRPr="00514EE4" w:rsidTr="00125408">
        <w:tc>
          <w:tcPr>
            <w:tcW w:w="4977" w:type="dxa"/>
          </w:tcPr>
          <w:p w:rsidR="00EC182D" w:rsidRPr="00514EE4" w:rsidRDefault="00125408"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Восстановление</w:t>
            </w:r>
            <w:proofErr w:type="gramStart"/>
            <w:r>
              <w:rPr>
                <w:rFonts w:ascii="Times New Roman" w:hAnsi="Times New Roman" w:cs="Times New Roman"/>
                <w:sz w:val="24"/>
                <w:szCs w:val="28"/>
              </w:rPr>
              <w:t xml:space="preserve"> ,</w:t>
            </w:r>
            <w:proofErr w:type="gramEnd"/>
            <w:r>
              <w:rPr>
                <w:rFonts w:ascii="Times New Roman" w:hAnsi="Times New Roman" w:cs="Times New Roman"/>
                <w:sz w:val="24"/>
                <w:szCs w:val="28"/>
              </w:rPr>
              <w:t xml:space="preserve"> износ и ремонт шин</w:t>
            </w:r>
          </w:p>
        </w:tc>
        <w:tc>
          <w:tcPr>
            <w:tcW w:w="1619" w:type="dxa"/>
          </w:tcPr>
          <w:p w:rsidR="00EC182D" w:rsidRPr="00514EE4" w:rsidRDefault="00125408" w:rsidP="00125408">
            <w:pPr>
              <w:pStyle w:val="a8"/>
              <w:ind w:left="0"/>
              <w:jc w:val="center"/>
              <w:rPr>
                <w:rFonts w:ascii="Times New Roman" w:hAnsi="Times New Roman" w:cs="Times New Roman"/>
                <w:sz w:val="24"/>
                <w:szCs w:val="28"/>
              </w:rPr>
            </w:pPr>
            <w:proofErr w:type="spellStart"/>
            <w:r>
              <w:rPr>
                <w:rFonts w:ascii="Times New Roman" w:hAnsi="Times New Roman" w:cs="Times New Roman"/>
                <w:sz w:val="24"/>
                <w:szCs w:val="28"/>
              </w:rPr>
              <w:t>З</w:t>
            </w:r>
            <w:r>
              <w:rPr>
                <w:rFonts w:ascii="Times New Roman" w:hAnsi="Times New Roman" w:cs="Times New Roman"/>
                <w:sz w:val="24"/>
                <w:szCs w:val="28"/>
                <w:vertAlign w:val="subscript"/>
              </w:rPr>
              <w:t>ш</w:t>
            </w:r>
            <w:proofErr w:type="spellEnd"/>
          </w:p>
        </w:tc>
        <w:tc>
          <w:tcPr>
            <w:tcW w:w="1569" w:type="dxa"/>
          </w:tcPr>
          <w:p w:rsidR="00EC182D" w:rsidRPr="00514EE4" w:rsidRDefault="00EC182D" w:rsidP="00480817">
            <w:pPr>
              <w:pStyle w:val="a8"/>
              <w:ind w:left="0"/>
              <w:jc w:val="both"/>
              <w:rPr>
                <w:rFonts w:ascii="Times New Roman" w:hAnsi="Times New Roman" w:cs="Times New Roman"/>
                <w:sz w:val="24"/>
                <w:szCs w:val="28"/>
              </w:rPr>
            </w:pPr>
          </w:p>
        </w:tc>
        <w:tc>
          <w:tcPr>
            <w:tcW w:w="1729" w:type="dxa"/>
          </w:tcPr>
          <w:p w:rsidR="00EC182D" w:rsidRPr="00514EE4" w:rsidRDefault="00EC182D" w:rsidP="00480817">
            <w:pPr>
              <w:pStyle w:val="a8"/>
              <w:ind w:left="0"/>
              <w:jc w:val="center"/>
              <w:rPr>
                <w:rFonts w:ascii="Times New Roman" w:hAnsi="Times New Roman" w:cs="Times New Roman"/>
                <w:sz w:val="24"/>
                <w:szCs w:val="28"/>
              </w:rPr>
            </w:pPr>
          </w:p>
        </w:tc>
      </w:tr>
      <w:tr w:rsidR="00125408" w:rsidRPr="00514EE4" w:rsidTr="00125408">
        <w:tc>
          <w:tcPr>
            <w:tcW w:w="4977" w:type="dxa"/>
          </w:tcPr>
          <w:p w:rsidR="00125408" w:rsidRDefault="00125408"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Накладные расходы</w:t>
            </w:r>
          </w:p>
        </w:tc>
        <w:tc>
          <w:tcPr>
            <w:tcW w:w="1619" w:type="dxa"/>
          </w:tcPr>
          <w:p w:rsidR="00125408" w:rsidRDefault="00125408"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С</w:t>
            </w:r>
            <w:r w:rsidRPr="00125408">
              <w:rPr>
                <w:rFonts w:ascii="Times New Roman" w:hAnsi="Times New Roman" w:cs="Times New Roman"/>
                <w:sz w:val="24"/>
                <w:szCs w:val="28"/>
                <w:vertAlign w:val="subscript"/>
              </w:rPr>
              <w:t>ОПР</w:t>
            </w:r>
          </w:p>
        </w:tc>
        <w:tc>
          <w:tcPr>
            <w:tcW w:w="1569" w:type="dxa"/>
          </w:tcPr>
          <w:p w:rsidR="00125408" w:rsidRPr="00514EE4" w:rsidRDefault="00125408" w:rsidP="00480817">
            <w:pPr>
              <w:pStyle w:val="a8"/>
              <w:ind w:left="0"/>
              <w:jc w:val="both"/>
              <w:rPr>
                <w:rFonts w:ascii="Times New Roman" w:hAnsi="Times New Roman" w:cs="Times New Roman"/>
                <w:sz w:val="24"/>
                <w:szCs w:val="28"/>
              </w:rPr>
            </w:pPr>
          </w:p>
        </w:tc>
        <w:tc>
          <w:tcPr>
            <w:tcW w:w="1729" w:type="dxa"/>
          </w:tcPr>
          <w:p w:rsidR="00125408" w:rsidRPr="00514EE4" w:rsidRDefault="00125408" w:rsidP="00480817">
            <w:pPr>
              <w:pStyle w:val="a8"/>
              <w:ind w:left="0"/>
              <w:jc w:val="center"/>
              <w:rPr>
                <w:rFonts w:ascii="Times New Roman" w:hAnsi="Times New Roman" w:cs="Times New Roman"/>
                <w:sz w:val="24"/>
                <w:szCs w:val="28"/>
              </w:rPr>
            </w:pPr>
          </w:p>
        </w:tc>
      </w:tr>
      <w:tr w:rsidR="00EC182D" w:rsidRPr="00514EE4" w:rsidTr="00125408">
        <w:tc>
          <w:tcPr>
            <w:tcW w:w="4977" w:type="dxa"/>
          </w:tcPr>
          <w:p w:rsidR="00EC182D" w:rsidRPr="00514EE4" w:rsidRDefault="00EC182D" w:rsidP="00480817">
            <w:pPr>
              <w:pStyle w:val="a8"/>
              <w:ind w:left="0"/>
              <w:jc w:val="both"/>
              <w:rPr>
                <w:rFonts w:ascii="Times New Roman" w:hAnsi="Times New Roman" w:cs="Times New Roman"/>
                <w:sz w:val="24"/>
                <w:szCs w:val="28"/>
              </w:rPr>
            </w:pPr>
            <w:r>
              <w:rPr>
                <w:rFonts w:ascii="Times New Roman" w:hAnsi="Times New Roman" w:cs="Times New Roman"/>
                <w:sz w:val="24"/>
                <w:szCs w:val="28"/>
              </w:rPr>
              <w:t>Итого:</w:t>
            </w:r>
          </w:p>
        </w:tc>
        <w:tc>
          <w:tcPr>
            <w:tcW w:w="1619" w:type="dxa"/>
          </w:tcPr>
          <w:p w:rsidR="00EC182D" w:rsidRPr="00514EE4" w:rsidRDefault="00125408" w:rsidP="00125408">
            <w:pPr>
              <w:pStyle w:val="a8"/>
              <w:ind w:left="0"/>
              <w:jc w:val="center"/>
              <w:rPr>
                <w:rFonts w:ascii="Times New Roman" w:hAnsi="Times New Roman" w:cs="Times New Roman"/>
                <w:sz w:val="24"/>
                <w:szCs w:val="28"/>
              </w:rPr>
            </w:pPr>
            <w:r>
              <w:rPr>
                <w:rFonts w:ascii="Times New Roman" w:hAnsi="Times New Roman" w:cs="Times New Roman"/>
                <w:sz w:val="24"/>
                <w:szCs w:val="28"/>
              </w:rPr>
              <w:t>З</w:t>
            </w:r>
            <w:r>
              <w:rPr>
                <w:rFonts w:ascii="Times New Roman" w:hAnsi="Times New Roman" w:cs="Times New Roman"/>
                <w:sz w:val="24"/>
                <w:szCs w:val="28"/>
                <w:vertAlign w:val="subscript"/>
              </w:rPr>
              <w:t>экспл</w:t>
            </w:r>
          </w:p>
        </w:tc>
        <w:tc>
          <w:tcPr>
            <w:tcW w:w="1569" w:type="dxa"/>
          </w:tcPr>
          <w:p w:rsidR="00EC182D" w:rsidRPr="00514EE4" w:rsidRDefault="00EC182D" w:rsidP="00480817">
            <w:pPr>
              <w:pStyle w:val="a8"/>
              <w:ind w:left="0"/>
              <w:jc w:val="both"/>
              <w:rPr>
                <w:rFonts w:ascii="Times New Roman" w:hAnsi="Times New Roman" w:cs="Times New Roman"/>
                <w:sz w:val="24"/>
                <w:szCs w:val="28"/>
              </w:rPr>
            </w:pPr>
          </w:p>
        </w:tc>
        <w:tc>
          <w:tcPr>
            <w:tcW w:w="1729" w:type="dxa"/>
          </w:tcPr>
          <w:p w:rsidR="00EC182D" w:rsidRPr="00514EE4" w:rsidRDefault="00EC182D" w:rsidP="00480817">
            <w:pPr>
              <w:pStyle w:val="a8"/>
              <w:ind w:left="0"/>
              <w:jc w:val="center"/>
              <w:rPr>
                <w:rFonts w:ascii="Times New Roman" w:hAnsi="Times New Roman" w:cs="Times New Roman"/>
                <w:sz w:val="24"/>
                <w:szCs w:val="28"/>
              </w:rPr>
            </w:pPr>
            <w:r>
              <w:rPr>
                <w:rFonts w:ascii="Times New Roman" w:hAnsi="Times New Roman" w:cs="Times New Roman"/>
                <w:sz w:val="24"/>
                <w:szCs w:val="28"/>
              </w:rPr>
              <w:t>100</w:t>
            </w:r>
          </w:p>
        </w:tc>
      </w:tr>
    </w:tbl>
    <w:p w:rsidR="00E60C4C" w:rsidRDefault="00E60C4C" w:rsidP="00406DCE">
      <w:pPr>
        <w:pStyle w:val="a8"/>
        <w:spacing w:after="0" w:line="360" w:lineRule="auto"/>
        <w:ind w:left="0" w:firstLine="709"/>
        <w:jc w:val="both"/>
        <w:rPr>
          <w:rFonts w:ascii="Times New Roman" w:hAnsi="Times New Roman" w:cs="Times New Roman"/>
          <w:sz w:val="28"/>
          <w:szCs w:val="28"/>
        </w:rPr>
      </w:pPr>
    </w:p>
    <w:p w:rsidR="00EC182D" w:rsidRDefault="00480817" w:rsidP="00406DCE">
      <w:pPr>
        <w:pStyle w:val="a8"/>
        <w:spacing w:after="0" w:line="360" w:lineRule="auto"/>
        <w:ind w:left="0" w:firstLine="709"/>
        <w:jc w:val="both"/>
        <w:rPr>
          <w:rFonts w:ascii="Times New Roman" w:hAnsi="Times New Roman" w:cs="Times New Roman"/>
          <w:sz w:val="28"/>
          <w:szCs w:val="28"/>
        </w:rPr>
      </w:pPr>
      <w:r w:rsidRPr="00480817">
        <w:rPr>
          <w:rFonts w:ascii="Times New Roman" w:hAnsi="Times New Roman" w:cs="Times New Roman"/>
          <w:sz w:val="28"/>
          <w:szCs w:val="28"/>
        </w:rPr>
        <w:t>Калькуляция себестоимости автомобильных перевозок может выполняться:  - на 1 км пробега</w:t>
      </w:r>
      <w:r>
        <w:rPr>
          <w:rFonts w:ascii="Times New Roman" w:hAnsi="Times New Roman" w:cs="Times New Roman"/>
          <w:sz w:val="28"/>
          <w:szCs w:val="28"/>
        </w:rPr>
        <w:t xml:space="preserve"> по формуле (68)</w:t>
      </w:r>
      <w:r w:rsidRPr="00480817">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80817" w:rsidTr="0091509C">
        <w:tc>
          <w:tcPr>
            <w:tcW w:w="9039" w:type="dxa"/>
          </w:tcPr>
          <w:p w:rsidR="00480817" w:rsidRPr="00784FE0" w:rsidRDefault="007148FD" w:rsidP="00480817">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км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экспл</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общ</m:t>
                        </m:r>
                      </m:sub>
                    </m:sSub>
                  </m:den>
                </m:f>
                <m:r>
                  <w:rPr>
                    <w:rFonts w:ascii="Cambria Math" w:hAnsi="Cambria Math" w:cs="Times New Roman"/>
                    <w:sz w:val="28"/>
                    <w:szCs w:val="28"/>
                  </w:rPr>
                  <m:t>,</m:t>
                </m:r>
              </m:oMath>
            </m:oMathPara>
          </w:p>
        </w:tc>
        <w:tc>
          <w:tcPr>
            <w:tcW w:w="1098" w:type="dxa"/>
          </w:tcPr>
          <w:p w:rsidR="00480817" w:rsidRDefault="00480817" w:rsidP="0048081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(68)</w:t>
            </w:r>
          </w:p>
        </w:tc>
      </w:tr>
    </w:tbl>
    <w:p w:rsidR="00480817" w:rsidRDefault="00480817" w:rsidP="00406DCE">
      <w:pPr>
        <w:pStyle w:val="a8"/>
        <w:spacing w:after="0" w:line="360" w:lineRule="auto"/>
        <w:ind w:left="0" w:firstLine="709"/>
        <w:jc w:val="both"/>
        <w:rPr>
          <w:rFonts w:ascii="Times New Roman" w:hAnsi="Times New Roman" w:cs="Times New Roman"/>
          <w:sz w:val="28"/>
          <w:szCs w:val="28"/>
        </w:rPr>
      </w:pPr>
      <w:r w:rsidRPr="00480817">
        <w:rPr>
          <w:rFonts w:ascii="Times New Roman" w:hAnsi="Times New Roman" w:cs="Times New Roman"/>
          <w:sz w:val="28"/>
          <w:szCs w:val="28"/>
        </w:rPr>
        <w:t xml:space="preserve">- 1 </w:t>
      </w:r>
      <w:proofErr w:type="spellStart"/>
      <w:r w:rsidRPr="00480817">
        <w:rPr>
          <w:rFonts w:ascii="Times New Roman" w:hAnsi="Times New Roman" w:cs="Times New Roman"/>
          <w:sz w:val="28"/>
          <w:szCs w:val="28"/>
        </w:rPr>
        <w:t>ткм</w:t>
      </w:r>
      <w:proofErr w:type="spellEnd"/>
      <w:r w:rsidRPr="00480817">
        <w:rPr>
          <w:rFonts w:ascii="Times New Roman" w:hAnsi="Times New Roman" w:cs="Times New Roman"/>
          <w:sz w:val="28"/>
          <w:szCs w:val="28"/>
        </w:rPr>
        <w:t xml:space="preserve"> (</w:t>
      </w:r>
      <w:proofErr w:type="spellStart"/>
      <w:r w:rsidRPr="00480817">
        <w:rPr>
          <w:rFonts w:ascii="Times New Roman" w:hAnsi="Times New Roman" w:cs="Times New Roman"/>
          <w:sz w:val="28"/>
          <w:szCs w:val="28"/>
        </w:rPr>
        <w:t>пасс</w:t>
      </w:r>
      <w:proofErr w:type="gramStart"/>
      <w:r w:rsidRPr="00480817">
        <w:rPr>
          <w:rFonts w:ascii="Times New Roman" w:hAnsi="Times New Roman" w:cs="Times New Roman"/>
          <w:sz w:val="28"/>
          <w:szCs w:val="28"/>
        </w:rPr>
        <w:t>.к</w:t>
      </w:r>
      <w:proofErr w:type="gramEnd"/>
      <w:r w:rsidRPr="00480817">
        <w:rPr>
          <w:rFonts w:ascii="Times New Roman" w:hAnsi="Times New Roman" w:cs="Times New Roman"/>
          <w:sz w:val="28"/>
          <w:szCs w:val="28"/>
        </w:rPr>
        <w:t>м</w:t>
      </w:r>
      <w:proofErr w:type="spellEnd"/>
      <w:r w:rsidRPr="00480817">
        <w:rPr>
          <w:rFonts w:ascii="Times New Roman" w:hAnsi="Times New Roman" w:cs="Times New Roman"/>
          <w:sz w:val="28"/>
          <w:szCs w:val="28"/>
        </w:rPr>
        <w:t>) транспортной работы</w:t>
      </w:r>
      <w:r>
        <w:rPr>
          <w:rFonts w:ascii="Times New Roman" w:hAnsi="Times New Roman" w:cs="Times New Roman"/>
          <w:sz w:val="28"/>
          <w:szCs w:val="28"/>
        </w:rPr>
        <w:t xml:space="preserve"> по формуле (69)</w:t>
      </w:r>
      <w:r w:rsidRPr="00480817">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2"/>
        <w:gridCol w:w="1082"/>
      </w:tblGrid>
      <w:tr w:rsidR="00480817" w:rsidTr="0091509C">
        <w:tc>
          <w:tcPr>
            <w:tcW w:w="9039" w:type="dxa"/>
          </w:tcPr>
          <w:p w:rsidR="00480817" w:rsidRPr="00784FE0" w:rsidRDefault="007148FD" w:rsidP="00480817">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ткм (пасс.км)</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экспл</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Р</m:t>
                        </m:r>
                      </m:e>
                      <m:sub>
                        <m:r>
                          <w:rPr>
                            <w:rFonts w:ascii="Cambria Math" w:hAnsi="Cambria Math" w:cs="Times New Roman"/>
                            <w:sz w:val="28"/>
                            <w:szCs w:val="28"/>
                          </w:rPr>
                          <m:t>ткм (пасс.км)</m:t>
                        </m:r>
                      </m:sub>
                    </m:sSub>
                  </m:den>
                </m:f>
                <m:r>
                  <w:rPr>
                    <w:rFonts w:ascii="Cambria Math" w:hAnsi="Cambria Math" w:cs="Times New Roman"/>
                    <w:sz w:val="28"/>
                    <w:szCs w:val="28"/>
                  </w:rPr>
                  <m:t>,</m:t>
                </m:r>
              </m:oMath>
            </m:oMathPara>
          </w:p>
        </w:tc>
        <w:tc>
          <w:tcPr>
            <w:tcW w:w="1098" w:type="dxa"/>
          </w:tcPr>
          <w:p w:rsidR="00480817" w:rsidRDefault="00480817" w:rsidP="0048081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(69)</w:t>
            </w:r>
          </w:p>
        </w:tc>
      </w:tr>
    </w:tbl>
    <w:p w:rsidR="00480817" w:rsidRDefault="00480817" w:rsidP="00406DCE">
      <w:pPr>
        <w:pStyle w:val="a8"/>
        <w:spacing w:after="0" w:line="360" w:lineRule="auto"/>
        <w:ind w:left="0" w:firstLine="709"/>
        <w:jc w:val="both"/>
        <w:rPr>
          <w:rFonts w:ascii="Times New Roman" w:hAnsi="Times New Roman" w:cs="Times New Roman"/>
          <w:sz w:val="28"/>
          <w:szCs w:val="28"/>
        </w:rPr>
      </w:pPr>
      <w:r w:rsidRPr="00480817">
        <w:rPr>
          <w:rFonts w:ascii="Times New Roman" w:hAnsi="Times New Roman" w:cs="Times New Roman"/>
          <w:sz w:val="28"/>
          <w:szCs w:val="28"/>
        </w:rPr>
        <w:t>- 1 т перевезенного груза</w:t>
      </w:r>
      <w:r w:rsidR="0055118A">
        <w:rPr>
          <w:rFonts w:ascii="Times New Roman" w:hAnsi="Times New Roman" w:cs="Times New Roman"/>
          <w:sz w:val="28"/>
          <w:szCs w:val="28"/>
        </w:rPr>
        <w:t xml:space="preserve"> по формуле (70)</w:t>
      </w:r>
      <w:r w:rsidRPr="00480817">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80817" w:rsidTr="0091509C">
        <w:tc>
          <w:tcPr>
            <w:tcW w:w="9039" w:type="dxa"/>
          </w:tcPr>
          <w:p w:rsidR="00480817" w:rsidRPr="00784FE0" w:rsidRDefault="007148FD" w:rsidP="00480817">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т</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экспл</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общ</m:t>
                        </m:r>
                      </m:sub>
                    </m:sSub>
                  </m:den>
                </m:f>
                <m:r>
                  <w:rPr>
                    <w:rFonts w:ascii="Cambria Math" w:hAnsi="Cambria Math" w:cs="Times New Roman"/>
                    <w:sz w:val="28"/>
                    <w:szCs w:val="28"/>
                  </w:rPr>
                  <m:t>,</m:t>
                </m:r>
              </m:oMath>
            </m:oMathPara>
          </w:p>
        </w:tc>
        <w:tc>
          <w:tcPr>
            <w:tcW w:w="1098" w:type="dxa"/>
          </w:tcPr>
          <w:p w:rsidR="00480817" w:rsidRDefault="00480817" w:rsidP="0048081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(70)</w:t>
            </w:r>
          </w:p>
        </w:tc>
      </w:tr>
    </w:tbl>
    <w:p w:rsidR="00406DCE" w:rsidRPr="00806FE0" w:rsidRDefault="00480817" w:rsidP="00806FE0">
      <w:pPr>
        <w:pStyle w:val="a8"/>
        <w:spacing w:after="0" w:line="360" w:lineRule="auto"/>
        <w:jc w:val="both"/>
        <w:rPr>
          <w:rFonts w:ascii="Times New Roman" w:hAnsi="Times New Roman" w:cs="Times New Roman"/>
          <w:sz w:val="28"/>
          <w:szCs w:val="28"/>
        </w:rPr>
      </w:pPr>
      <w:r w:rsidRPr="00480817">
        <w:rPr>
          <w:rFonts w:ascii="Times New Roman" w:hAnsi="Times New Roman" w:cs="Times New Roman"/>
          <w:sz w:val="28"/>
          <w:szCs w:val="28"/>
        </w:rPr>
        <w:t>- 1 час работы автомобиля</w:t>
      </w:r>
      <w:r w:rsidR="0055118A">
        <w:rPr>
          <w:rFonts w:ascii="Times New Roman" w:hAnsi="Times New Roman" w:cs="Times New Roman"/>
          <w:sz w:val="28"/>
          <w:szCs w:val="28"/>
        </w:rPr>
        <w:t xml:space="preserve"> по формуле (71)</w:t>
      </w:r>
      <w:r w:rsidRPr="00480817">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480817" w:rsidTr="0091509C">
        <w:tc>
          <w:tcPr>
            <w:tcW w:w="9039" w:type="dxa"/>
          </w:tcPr>
          <w:p w:rsidR="00480817" w:rsidRPr="00784FE0" w:rsidRDefault="007148FD" w:rsidP="00480817">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АЧ</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экспл</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АЧ</m:t>
                        </m:r>
                      </m:e>
                      <m:sub>
                        <m:r>
                          <w:rPr>
                            <w:rFonts w:ascii="Cambria Math" w:hAnsi="Cambria Math" w:cs="Times New Roman"/>
                            <w:sz w:val="28"/>
                            <w:szCs w:val="28"/>
                          </w:rPr>
                          <m:t>Э</m:t>
                        </m:r>
                      </m:sub>
                    </m:sSub>
                  </m:den>
                </m:f>
                <m:r>
                  <w:rPr>
                    <w:rFonts w:ascii="Cambria Math" w:hAnsi="Cambria Math" w:cs="Times New Roman"/>
                    <w:sz w:val="28"/>
                    <w:szCs w:val="28"/>
                  </w:rPr>
                  <m:t>.</m:t>
                </m:r>
              </m:oMath>
            </m:oMathPara>
          </w:p>
        </w:tc>
        <w:tc>
          <w:tcPr>
            <w:tcW w:w="1098" w:type="dxa"/>
          </w:tcPr>
          <w:p w:rsidR="00480817" w:rsidRDefault="00480817" w:rsidP="00480817">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(71)</w:t>
            </w:r>
          </w:p>
        </w:tc>
      </w:tr>
    </w:tbl>
    <w:p w:rsidR="00790BAF" w:rsidRDefault="00790BAF" w:rsidP="00A7150A">
      <w:pPr>
        <w:pStyle w:val="a8"/>
        <w:spacing w:after="0" w:line="360" w:lineRule="auto"/>
        <w:ind w:left="0" w:firstLine="709"/>
        <w:jc w:val="both"/>
        <w:rPr>
          <w:rFonts w:ascii="Times New Roman" w:hAnsi="Times New Roman" w:cs="Times New Roman"/>
          <w:sz w:val="28"/>
          <w:szCs w:val="28"/>
        </w:rPr>
      </w:pPr>
    </w:p>
    <w:p w:rsidR="00A3484B" w:rsidRDefault="001B0717" w:rsidP="00FB62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 </w:t>
      </w:r>
      <w:r w:rsidR="0055118A" w:rsidRPr="001B0717">
        <w:rPr>
          <w:rFonts w:ascii="Times New Roman" w:hAnsi="Times New Roman" w:cs="Times New Roman"/>
          <w:sz w:val="28"/>
          <w:szCs w:val="28"/>
        </w:rPr>
        <w:t>Р</w:t>
      </w:r>
      <w:r w:rsidRPr="001B0717">
        <w:rPr>
          <w:rFonts w:ascii="Times New Roman" w:hAnsi="Times New Roman" w:cs="Times New Roman"/>
          <w:sz w:val="28"/>
          <w:szCs w:val="28"/>
        </w:rPr>
        <w:t>асчет капитальных вложений</w:t>
      </w:r>
    </w:p>
    <w:p w:rsidR="00FB62C0" w:rsidRPr="00FB62C0" w:rsidRDefault="00FB62C0" w:rsidP="00FB62C0">
      <w:pPr>
        <w:spacing w:after="0" w:line="360" w:lineRule="auto"/>
        <w:ind w:firstLine="709"/>
        <w:jc w:val="both"/>
        <w:rPr>
          <w:rFonts w:ascii="Times New Roman" w:hAnsi="Times New Roman" w:cs="Times New Roman"/>
          <w:sz w:val="28"/>
          <w:szCs w:val="28"/>
        </w:rPr>
      </w:pPr>
    </w:p>
    <w:p w:rsidR="00A3484B" w:rsidRDefault="00A3484B" w:rsidP="00A3484B">
      <w:pPr>
        <w:pStyle w:val="a8"/>
        <w:spacing w:after="0" w:line="360" w:lineRule="auto"/>
        <w:ind w:left="0" w:firstLine="709"/>
        <w:jc w:val="both"/>
        <w:rPr>
          <w:rFonts w:ascii="Times New Roman" w:hAnsi="Times New Roman" w:cs="Times New Roman"/>
          <w:sz w:val="28"/>
          <w:szCs w:val="28"/>
        </w:rPr>
      </w:pPr>
      <w:r w:rsidRPr="00A3484B">
        <w:rPr>
          <w:rFonts w:ascii="Times New Roman" w:hAnsi="Times New Roman" w:cs="Times New Roman"/>
          <w:sz w:val="28"/>
          <w:szCs w:val="28"/>
        </w:rPr>
        <w:t xml:space="preserve">Капиталовложения – вклад инвестиций в воспроизводство основных фондов путем строительства новых и реконструкции, расширения и технического перевооружения действующих предприятий. </w:t>
      </w:r>
    </w:p>
    <w:p w:rsidR="00A3484B" w:rsidRDefault="00A3484B" w:rsidP="00A3484B">
      <w:pPr>
        <w:pStyle w:val="a8"/>
        <w:spacing w:after="0" w:line="360" w:lineRule="auto"/>
        <w:ind w:left="0" w:firstLine="709"/>
        <w:jc w:val="both"/>
        <w:rPr>
          <w:rFonts w:ascii="Times New Roman" w:hAnsi="Times New Roman" w:cs="Times New Roman"/>
          <w:sz w:val="28"/>
          <w:szCs w:val="28"/>
        </w:rPr>
      </w:pPr>
      <w:r w:rsidRPr="00A3484B">
        <w:rPr>
          <w:rFonts w:ascii="Times New Roman" w:hAnsi="Times New Roman" w:cs="Times New Roman"/>
          <w:sz w:val="28"/>
          <w:szCs w:val="28"/>
        </w:rPr>
        <w:t>Стоимость капитальных вложений по проектируемому участку, зоне включает: стоимость зданий, сооружений, оборудования и инструмента (срок полезногоиспользования</w:t>
      </w:r>
      <w:r>
        <w:rPr>
          <w:rFonts w:ascii="Times New Roman" w:hAnsi="Times New Roman" w:cs="Times New Roman"/>
          <w:sz w:val="28"/>
          <w:szCs w:val="28"/>
        </w:rPr>
        <w:t>,</w:t>
      </w:r>
      <w:r w:rsidRPr="00A3484B">
        <w:rPr>
          <w:rFonts w:ascii="Times New Roman" w:hAnsi="Times New Roman" w:cs="Times New Roman"/>
          <w:sz w:val="28"/>
          <w:szCs w:val="28"/>
        </w:rPr>
        <w:t xml:space="preserve"> которого более 12 месяцев). </w:t>
      </w:r>
    </w:p>
    <w:p w:rsidR="00A3484B" w:rsidRDefault="00A3484B" w:rsidP="00A3484B">
      <w:pPr>
        <w:pStyle w:val="a8"/>
        <w:spacing w:after="0" w:line="360" w:lineRule="auto"/>
        <w:ind w:left="0" w:firstLine="709"/>
        <w:jc w:val="both"/>
        <w:rPr>
          <w:rFonts w:ascii="Times New Roman" w:hAnsi="Times New Roman" w:cs="Times New Roman"/>
          <w:sz w:val="28"/>
          <w:szCs w:val="28"/>
        </w:rPr>
      </w:pPr>
      <w:r w:rsidRPr="00A3484B">
        <w:rPr>
          <w:rFonts w:ascii="Times New Roman" w:hAnsi="Times New Roman" w:cs="Times New Roman"/>
          <w:sz w:val="28"/>
          <w:szCs w:val="28"/>
        </w:rPr>
        <w:t>1. Капитальные вложения в технологическое и энергетическое оборудование (электрические двигатели, компрессорные установки и др.)</w:t>
      </w:r>
      <w:r>
        <w:rPr>
          <w:rFonts w:ascii="Times New Roman" w:hAnsi="Times New Roman" w:cs="Times New Roman"/>
          <w:sz w:val="28"/>
          <w:szCs w:val="28"/>
        </w:rPr>
        <w:t xml:space="preserve"> определяются по формуле (72):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A3484B" w:rsidTr="0091509C">
        <w:tc>
          <w:tcPr>
            <w:tcW w:w="9039" w:type="dxa"/>
          </w:tcPr>
          <w:p w:rsidR="00A3484B" w:rsidRPr="00784FE0" w:rsidRDefault="007148FD" w:rsidP="00A3484B">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о</m:t>
                    </m:r>
                  </m:sub>
                </m:sSub>
                <m:r>
                  <w:rPr>
                    <w:rFonts w:ascii="Cambria Math" w:hAnsi="Cambria Math" w:cs="Times New Roman"/>
                    <w:sz w:val="28"/>
                    <w:szCs w:val="28"/>
                  </w:rPr>
                  <m:t>,</m:t>
                </m:r>
              </m:oMath>
            </m:oMathPara>
          </w:p>
        </w:tc>
        <w:tc>
          <w:tcPr>
            <w:tcW w:w="1098" w:type="dxa"/>
          </w:tcPr>
          <w:p w:rsidR="00A3484B" w:rsidRDefault="00A3484B" w:rsidP="00A3484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(72)</w:t>
            </w:r>
          </w:p>
        </w:tc>
      </w:tr>
    </w:tbl>
    <w:p w:rsidR="00A3484B" w:rsidRDefault="00837C83" w:rsidP="00A3484B">
      <w:pPr>
        <w:pStyle w:val="a8"/>
        <w:spacing w:after="0" w:line="360" w:lineRule="auto"/>
        <w:ind w:left="0" w:firstLine="709"/>
        <w:jc w:val="both"/>
        <w:rPr>
          <w:rFonts w:ascii="Times New Roman" w:hAnsi="Times New Roman" w:cs="Times New Roman"/>
          <w:sz w:val="28"/>
          <w:szCs w:val="28"/>
        </w:rPr>
      </w:pPr>
      <w:r w:rsidRPr="00837C83">
        <w:rPr>
          <w:rFonts w:ascii="Times New Roman" w:hAnsi="Times New Roman" w:cs="Times New Roman"/>
          <w:sz w:val="28"/>
          <w:szCs w:val="28"/>
        </w:rPr>
        <w:t xml:space="preserve">В случае приобретения (или производства) нового </w:t>
      </w:r>
      <w:r>
        <w:rPr>
          <w:rFonts w:ascii="Times New Roman" w:hAnsi="Times New Roman" w:cs="Times New Roman"/>
          <w:sz w:val="28"/>
          <w:szCs w:val="28"/>
        </w:rPr>
        <w:t xml:space="preserve">оборудования стоимость единицы </w:t>
      </w:r>
      <w:proofErr w:type="spellStart"/>
      <w:r>
        <w:rPr>
          <w:rFonts w:ascii="Times New Roman" w:hAnsi="Times New Roman" w:cs="Times New Roman"/>
          <w:sz w:val="28"/>
          <w:szCs w:val="28"/>
        </w:rPr>
        <w:t>Ц</w:t>
      </w:r>
      <w:r w:rsidRPr="00837C83">
        <w:rPr>
          <w:rFonts w:ascii="Times New Roman" w:hAnsi="Times New Roman" w:cs="Times New Roman"/>
          <w:sz w:val="28"/>
          <w:szCs w:val="28"/>
          <w:vertAlign w:val="subscript"/>
        </w:rPr>
        <w:t>о</w:t>
      </w:r>
      <w:proofErr w:type="spellEnd"/>
      <w:r>
        <w:rPr>
          <w:rFonts w:ascii="Times New Roman" w:hAnsi="Times New Roman" w:cs="Times New Roman"/>
          <w:sz w:val="28"/>
          <w:szCs w:val="28"/>
        </w:rPr>
        <w:t xml:space="preserve"> определяется по формуле (73):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837C83" w:rsidTr="0091509C">
        <w:tc>
          <w:tcPr>
            <w:tcW w:w="9039" w:type="dxa"/>
          </w:tcPr>
          <w:p w:rsidR="00837C83" w:rsidRPr="00837C83" w:rsidRDefault="007148FD" w:rsidP="00837C83">
            <w:pPr>
              <w:pStyle w:val="a8"/>
              <w:spacing w:line="360" w:lineRule="auto"/>
              <w:ind w:left="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опт</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м</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НИР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подг</m:t>
                    </m:r>
                  </m:sub>
                </m:sSub>
              </m:oMath>
            </m:oMathPara>
          </w:p>
          <w:p w:rsidR="00837C83" w:rsidRDefault="00837C83" w:rsidP="00837C83">
            <w:pPr>
              <w:pStyle w:val="a8"/>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или</w:t>
            </w:r>
          </w:p>
          <w:p w:rsidR="00837C83" w:rsidRPr="00837C83" w:rsidRDefault="007148FD" w:rsidP="00837C83">
            <w:pPr>
              <w:pStyle w:val="a8"/>
              <w:spacing w:line="360" w:lineRule="auto"/>
              <w:ind w:left="0"/>
              <w:jc w:val="cente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о</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опт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м</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НИР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подг</m:t>
                    </m:r>
                  </m:sub>
                </m:sSub>
                <m:r>
                  <w:rPr>
                    <w:rFonts w:ascii="Cambria Math" w:hAnsi="Cambria Math" w:cs="Times New Roman"/>
                    <w:sz w:val="28"/>
                    <w:szCs w:val="28"/>
                  </w:rPr>
                  <m:t>,</m:t>
                </m:r>
              </m:oMath>
            </m:oMathPara>
          </w:p>
        </w:tc>
        <w:tc>
          <w:tcPr>
            <w:tcW w:w="1098" w:type="dxa"/>
          </w:tcPr>
          <w:p w:rsidR="00837C83" w:rsidRDefault="00837C83" w:rsidP="00894FE6">
            <w:pPr>
              <w:pStyle w:val="a8"/>
              <w:spacing w:line="360" w:lineRule="auto"/>
              <w:ind w:left="0"/>
              <w:jc w:val="right"/>
              <w:rPr>
                <w:rFonts w:ascii="Times New Roman" w:hAnsi="Times New Roman" w:cs="Times New Roman"/>
                <w:sz w:val="28"/>
                <w:szCs w:val="28"/>
              </w:rPr>
            </w:pPr>
          </w:p>
          <w:p w:rsidR="00837C83" w:rsidRDefault="00837C83" w:rsidP="00837C83">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(73)</w:t>
            </w:r>
          </w:p>
        </w:tc>
      </w:tr>
    </w:tbl>
    <w:p w:rsidR="00DF3640" w:rsidRDefault="00837C83" w:rsidP="00A3484B">
      <w:pPr>
        <w:pStyle w:val="a8"/>
        <w:spacing w:after="0" w:line="360" w:lineRule="auto"/>
        <w:ind w:left="0" w:firstLine="709"/>
        <w:jc w:val="both"/>
        <w:rPr>
          <w:rFonts w:ascii="Times New Roman" w:hAnsi="Times New Roman" w:cs="Times New Roman"/>
          <w:sz w:val="28"/>
          <w:szCs w:val="28"/>
        </w:rPr>
      </w:pPr>
      <w:r w:rsidRPr="00837C83">
        <w:rPr>
          <w:rFonts w:ascii="Times New Roman" w:hAnsi="Times New Roman" w:cs="Times New Roman"/>
          <w:sz w:val="28"/>
          <w:szCs w:val="28"/>
        </w:rPr>
        <w:t xml:space="preserve">где </w:t>
      </w:r>
      <w:proofErr w:type="spellStart"/>
      <w:r>
        <w:rPr>
          <w:rFonts w:ascii="Times New Roman" w:hAnsi="Times New Roman" w:cs="Times New Roman"/>
          <w:sz w:val="28"/>
          <w:szCs w:val="28"/>
        </w:rPr>
        <w:t>Ц</w:t>
      </w:r>
      <w:r w:rsidRPr="00837C83">
        <w:rPr>
          <w:rFonts w:ascii="Times New Roman" w:hAnsi="Times New Roman" w:cs="Times New Roman"/>
          <w:sz w:val="28"/>
          <w:szCs w:val="28"/>
          <w:vertAlign w:val="subscript"/>
        </w:rPr>
        <w:t>опт</w:t>
      </w:r>
      <w:proofErr w:type="spellEnd"/>
      <w:r w:rsidRPr="00837C83">
        <w:rPr>
          <w:rFonts w:ascii="Times New Roman" w:hAnsi="Times New Roman" w:cs="Times New Roman"/>
          <w:sz w:val="28"/>
          <w:szCs w:val="28"/>
        </w:rPr>
        <w:t>- оптовая цена оборудования, определяется по действующим прейскурантам или договору с предприятием-поставщиком, руб./ед.;</w:t>
      </w:r>
    </w:p>
    <w:p w:rsidR="00DF3640" w:rsidRDefault="00DF3640" w:rsidP="00A3484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δ</w:t>
      </w:r>
      <w:r w:rsidRPr="00DF3640">
        <w:rPr>
          <w:rFonts w:ascii="Times New Roman" w:hAnsi="Times New Roman" w:cs="Times New Roman"/>
          <w:sz w:val="28"/>
          <w:szCs w:val="28"/>
          <w:vertAlign w:val="subscript"/>
        </w:rPr>
        <w:t>т</w:t>
      </w:r>
      <w:r w:rsidR="00837C83" w:rsidRPr="00837C83">
        <w:rPr>
          <w:rFonts w:ascii="Times New Roman" w:hAnsi="Times New Roman" w:cs="Times New Roman"/>
          <w:sz w:val="28"/>
          <w:szCs w:val="28"/>
        </w:rPr>
        <w:t xml:space="preserve"> - коэффициент транспортно-заготовительных расходов </w:t>
      </w:r>
      <w:proofErr w:type="spellStart"/>
      <w:proofErr w:type="gramStart"/>
      <w:r>
        <w:rPr>
          <w:rFonts w:ascii="Times New Roman" w:hAnsi="Times New Roman" w:cs="Times New Roman"/>
          <w:sz w:val="28"/>
          <w:szCs w:val="28"/>
        </w:rPr>
        <w:t>С</w:t>
      </w:r>
      <w:r w:rsidRPr="00DF3640">
        <w:rPr>
          <w:rFonts w:ascii="Times New Roman" w:hAnsi="Times New Roman" w:cs="Times New Roman"/>
          <w:sz w:val="28"/>
          <w:szCs w:val="28"/>
          <w:vertAlign w:val="subscript"/>
        </w:rPr>
        <w:t>тр</w:t>
      </w:r>
      <w:proofErr w:type="spellEnd"/>
      <w:proofErr w:type="gramEnd"/>
      <w:r w:rsidR="00837C83" w:rsidRPr="00837C83">
        <w:rPr>
          <w:rFonts w:ascii="Times New Roman" w:hAnsi="Times New Roman" w:cs="Times New Roman"/>
          <w:sz w:val="28"/>
          <w:szCs w:val="28"/>
        </w:rPr>
        <w:t>, связанных с приобретением оборудования, для приближенных расчетов принимается 0,05</w:t>
      </w:r>
      <w:r>
        <w:rPr>
          <w:rFonts w:ascii="Times New Roman" w:hAnsi="Times New Roman" w:cs="Times New Roman"/>
          <w:sz w:val="28"/>
          <w:szCs w:val="28"/>
        </w:rPr>
        <w:t>÷0,1</w:t>
      </w:r>
      <w:r w:rsidR="00837C83" w:rsidRPr="00837C83">
        <w:rPr>
          <w:rFonts w:ascii="Times New Roman" w:hAnsi="Times New Roman" w:cs="Times New Roman"/>
          <w:sz w:val="28"/>
          <w:szCs w:val="28"/>
        </w:rPr>
        <w:t xml:space="preserve">; </w:t>
      </w:r>
    </w:p>
    <w:p w:rsidR="00DF3640" w:rsidRDefault="00DF3640" w:rsidP="00A3484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δ</w:t>
      </w:r>
      <w:r w:rsidRPr="00DF3640">
        <w:rPr>
          <w:rFonts w:ascii="Times New Roman" w:hAnsi="Times New Roman" w:cs="Times New Roman"/>
          <w:sz w:val="28"/>
          <w:szCs w:val="28"/>
          <w:vertAlign w:val="subscript"/>
        </w:rPr>
        <w:t>с</w:t>
      </w:r>
      <w:r w:rsidR="00837C83" w:rsidRPr="00837C83">
        <w:rPr>
          <w:rFonts w:ascii="Times New Roman" w:hAnsi="Times New Roman" w:cs="Times New Roman"/>
          <w:sz w:val="28"/>
          <w:szCs w:val="28"/>
        </w:rPr>
        <w:t xml:space="preserve">- коэффициент, учитывающий затраты на строительные </w:t>
      </w:r>
      <w:proofErr w:type="spellStart"/>
      <w:r w:rsidR="00837C83" w:rsidRPr="00837C83">
        <w:rPr>
          <w:rFonts w:ascii="Times New Roman" w:hAnsi="Times New Roman" w:cs="Times New Roman"/>
          <w:sz w:val="28"/>
          <w:szCs w:val="28"/>
        </w:rPr>
        <w:t>работы</w:t>
      </w:r>
      <w:r>
        <w:rPr>
          <w:rFonts w:ascii="Times New Roman" w:hAnsi="Times New Roman" w:cs="Times New Roman"/>
          <w:sz w:val="28"/>
          <w:szCs w:val="28"/>
        </w:rPr>
        <w:t>С</w:t>
      </w:r>
      <w:r w:rsidRPr="00DF3640">
        <w:rPr>
          <w:rFonts w:ascii="Times New Roman" w:hAnsi="Times New Roman" w:cs="Times New Roman"/>
          <w:sz w:val="28"/>
          <w:szCs w:val="28"/>
          <w:vertAlign w:val="subscript"/>
        </w:rPr>
        <w:t>с</w:t>
      </w:r>
      <w:proofErr w:type="spellEnd"/>
      <w:r w:rsidR="00837C83" w:rsidRPr="00837C83">
        <w:rPr>
          <w:rFonts w:ascii="Times New Roman" w:hAnsi="Times New Roman" w:cs="Times New Roman"/>
          <w:sz w:val="28"/>
          <w:szCs w:val="28"/>
        </w:rPr>
        <w:t>, в том числе устройство фундамента для оборудования, в зависимости от массы и сложности оборудования принимается 0,02</w:t>
      </w:r>
      <w:r>
        <w:rPr>
          <w:rFonts w:ascii="Times New Roman" w:hAnsi="Times New Roman" w:cs="Times New Roman"/>
          <w:sz w:val="28"/>
          <w:szCs w:val="28"/>
        </w:rPr>
        <w:t>÷0,08</w:t>
      </w:r>
      <w:r w:rsidR="00837C83" w:rsidRPr="00837C83">
        <w:rPr>
          <w:rFonts w:ascii="Times New Roman" w:hAnsi="Times New Roman" w:cs="Times New Roman"/>
          <w:sz w:val="28"/>
          <w:szCs w:val="28"/>
        </w:rPr>
        <w:t>;</w:t>
      </w:r>
    </w:p>
    <w:p w:rsidR="00DF3640" w:rsidRDefault="00DF3640" w:rsidP="00A3484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δ</w:t>
      </w:r>
      <w:proofErr w:type="gramStart"/>
      <w:r w:rsidRPr="00DF3640">
        <w:rPr>
          <w:rFonts w:ascii="Times New Roman" w:hAnsi="Times New Roman" w:cs="Times New Roman"/>
          <w:sz w:val="28"/>
          <w:szCs w:val="28"/>
          <w:vertAlign w:val="subscript"/>
        </w:rPr>
        <w:t>м</w:t>
      </w:r>
      <w:proofErr w:type="gramEnd"/>
      <w:r w:rsidR="00837C83" w:rsidRPr="00837C83">
        <w:rPr>
          <w:rFonts w:ascii="Times New Roman" w:hAnsi="Times New Roman" w:cs="Times New Roman"/>
          <w:sz w:val="28"/>
          <w:szCs w:val="28"/>
        </w:rPr>
        <w:t xml:space="preserve"> - коэффициент, учитывающий затраты на монтаж и освоение оборудования </w:t>
      </w:r>
      <w:r>
        <w:rPr>
          <w:rFonts w:ascii="Times New Roman" w:hAnsi="Times New Roman" w:cs="Times New Roman"/>
          <w:sz w:val="28"/>
          <w:szCs w:val="28"/>
        </w:rPr>
        <w:t>С</w:t>
      </w:r>
      <w:r w:rsidRPr="00DF3640">
        <w:rPr>
          <w:rFonts w:ascii="Times New Roman" w:hAnsi="Times New Roman" w:cs="Times New Roman"/>
          <w:sz w:val="28"/>
          <w:szCs w:val="28"/>
          <w:vertAlign w:val="subscript"/>
        </w:rPr>
        <w:t>м</w:t>
      </w:r>
      <w:r w:rsidR="00837C83" w:rsidRPr="00837C83">
        <w:rPr>
          <w:rFonts w:ascii="Times New Roman" w:hAnsi="Times New Roman" w:cs="Times New Roman"/>
          <w:sz w:val="28"/>
          <w:szCs w:val="28"/>
        </w:rPr>
        <w:t>, устанавливается на основе стоимости монтажных работ, рекомендуется принимать 0,04</w:t>
      </w:r>
      <w:r>
        <w:rPr>
          <w:rFonts w:ascii="Times New Roman" w:hAnsi="Times New Roman" w:cs="Times New Roman"/>
          <w:sz w:val="28"/>
          <w:szCs w:val="28"/>
        </w:rPr>
        <w:t>÷</w:t>
      </w:r>
      <w:r w:rsidR="00837C83" w:rsidRPr="00837C83">
        <w:rPr>
          <w:rFonts w:ascii="Times New Roman" w:hAnsi="Times New Roman" w:cs="Times New Roman"/>
          <w:sz w:val="28"/>
          <w:szCs w:val="28"/>
        </w:rPr>
        <w:t xml:space="preserve">0,06 </w:t>
      </w:r>
      <w:r>
        <w:rPr>
          <w:rFonts w:ascii="Times New Roman" w:hAnsi="Times New Roman" w:cs="Times New Roman"/>
          <w:sz w:val="28"/>
          <w:szCs w:val="28"/>
        </w:rPr>
        <w:t>от оптовой цены оборудования</w:t>
      </w:r>
      <w:r w:rsidR="00837C83" w:rsidRPr="00837C83">
        <w:rPr>
          <w:rFonts w:ascii="Times New Roman" w:hAnsi="Times New Roman" w:cs="Times New Roman"/>
          <w:sz w:val="28"/>
          <w:szCs w:val="28"/>
        </w:rPr>
        <w:t xml:space="preserve">; </w:t>
      </w:r>
    </w:p>
    <w:p w:rsidR="00DF3640" w:rsidRDefault="00DF3640" w:rsidP="00A3484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DF3640">
        <w:rPr>
          <w:rFonts w:ascii="Times New Roman" w:hAnsi="Times New Roman" w:cs="Times New Roman"/>
          <w:sz w:val="28"/>
          <w:szCs w:val="28"/>
          <w:vertAlign w:val="subscript"/>
        </w:rPr>
        <w:t xml:space="preserve">НИР </w:t>
      </w:r>
      <w:r w:rsidR="00837C83" w:rsidRPr="00837C83">
        <w:rPr>
          <w:rFonts w:ascii="Times New Roman" w:hAnsi="Times New Roman" w:cs="Times New Roman"/>
          <w:sz w:val="28"/>
          <w:szCs w:val="28"/>
        </w:rPr>
        <w:t xml:space="preserve">- </w:t>
      </w:r>
      <w:proofErr w:type="spellStart"/>
      <w:r w:rsidR="00837C83" w:rsidRPr="00837C83">
        <w:rPr>
          <w:rFonts w:ascii="Times New Roman" w:hAnsi="Times New Roman" w:cs="Times New Roman"/>
          <w:sz w:val="28"/>
          <w:szCs w:val="28"/>
        </w:rPr>
        <w:t>предпроизводственные</w:t>
      </w:r>
      <w:proofErr w:type="spellEnd"/>
      <w:r w:rsidR="00837C83" w:rsidRPr="00837C83">
        <w:rPr>
          <w:rFonts w:ascii="Times New Roman" w:hAnsi="Times New Roman" w:cs="Times New Roman"/>
          <w:sz w:val="28"/>
          <w:szCs w:val="28"/>
        </w:rPr>
        <w:t xml:space="preserve"> текущие затраты на выполнение научно</w:t>
      </w:r>
      <w:r>
        <w:rPr>
          <w:rFonts w:ascii="Times New Roman" w:hAnsi="Times New Roman" w:cs="Times New Roman"/>
          <w:sz w:val="28"/>
          <w:szCs w:val="28"/>
        </w:rPr>
        <w:t>-</w:t>
      </w:r>
      <w:r w:rsidR="00837C83" w:rsidRPr="00837C83">
        <w:rPr>
          <w:rFonts w:ascii="Times New Roman" w:hAnsi="Times New Roman" w:cs="Times New Roman"/>
          <w:sz w:val="28"/>
          <w:szCs w:val="28"/>
        </w:rPr>
        <w:t xml:space="preserve">исследовательских работ, связанных с использованием данного оборудования, руб./ед.; </w:t>
      </w:r>
    </w:p>
    <w:p w:rsidR="00837C83" w:rsidRDefault="00DF3640" w:rsidP="00A3484B">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w:t>
      </w:r>
      <w:r w:rsidRPr="00DF3640">
        <w:rPr>
          <w:rFonts w:ascii="Times New Roman" w:hAnsi="Times New Roman" w:cs="Times New Roman"/>
          <w:sz w:val="28"/>
          <w:szCs w:val="28"/>
          <w:vertAlign w:val="subscript"/>
        </w:rPr>
        <w:t>подг</w:t>
      </w:r>
      <w:proofErr w:type="spellEnd"/>
      <w:r w:rsidR="00837C83" w:rsidRPr="00837C83">
        <w:rPr>
          <w:rFonts w:ascii="Times New Roman" w:hAnsi="Times New Roman" w:cs="Times New Roman"/>
          <w:sz w:val="28"/>
          <w:szCs w:val="28"/>
        </w:rPr>
        <w:t>- затраты на подготовку и освоение производства оборудования, в том числе на его проектирование, руб./ед.</w:t>
      </w:r>
    </w:p>
    <w:p w:rsidR="00DF3640" w:rsidRDefault="00DF3640" w:rsidP="00A3484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Капитальные вложения в здания определяются по формуле (74)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DF3640" w:rsidTr="0091509C">
        <w:tc>
          <w:tcPr>
            <w:tcW w:w="9039" w:type="dxa"/>
          </w:tcPr>
          <w:p w:rsidR="00DF3640" w:rsidRPr="00784FE0" w:rsidRDefault="007148FD" w:rsidP="00DF3640">
            <w:pPr>
              <w:pStyle w:val="a8"/>
              <w:spacing w:line="360" w:lineRule="auto"/>
              <w:ind w:left="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зд</m:t>
                    </m:r>
                  </m:sub>
                </m:sSub>
                <m:r>
                  <w:rPr>
                    <w:rFonts w:ascii="Cambria Math" w:hAnsi="Cambria Math" w:cs="Times New Roman"/>
                    <w:sz w:val="28"/>
                    <w:szCs w:val="28"/>
                  </w:rPr>
                  <m:t>=</m:t>
                </m:r>
                <m:r>
                  <w:rPr>
                    <w:rFonts w:ascii="Cambria Math" w:hAnsi="Cambria Math" w:cs="Times New Roman"/>
                    <w:sz w:val="28"/>
                    <w:szCs w:val="28"/>
                    <w:lang w:val="en-US"/>
                  </w:rPr>
                  <m:t>V</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зд</m:t>
                    </m:r>
                  </m:sub>
                </m:sSub>
                <m:r>
                  <w:rPr>
                    <w:rFonts w:ascii="Cambria Math" w:hAnsi="Cambria Math" w:cs="Times New Roman"/>
                    <w:sz w:val="28"/>
                    <w:szCs w:val="28"/>
                  </w:rPr>
                  <m:t>,</m:t>
                </m:r>
              </m:oMath>
            </m:oMathPara>
          </w:p>
        </w:tc>
        <w:tc>
          <w:tcPr>
            <w:tcW w:w="1098" w:type="dxa"/>
          </w:tcPr>
          <w:p w:rsidR="00DF3640" w:rsidRDefault="00DF3640" w:rsidP="00F3077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w:t>
            </w:r>
            <w:r w:rsidR="00F30776">
              <w:rPr>
                <w:rFonts w:ascii="Times New Roman" w:hAnsi="Times New Roman" w:cs="Times New Roman"/>
                <w:sz w:val="28"/>
                <w:szCs w:val="28"/>
              </w:rPr>
              <w:t>4</w:t>
            </w:r>
            <w:r>
              <w:rPr>
                <w:rFonts w:ascii="Times New Roman" w:hAnsi="Times New Roman" w:cs="Times New Roman"/>
                <w:sz w:val="28"/>
                <w:szCs w:val="28"/>
              </w:rPr>
              <w:t>)</w:t>
            </w:r>
          </w:p>
        </w:tc>
      </w:tr>
    </w:tbl>
    <w:p w:rsidR="00DF3640" w:rsidRDefault="00DF3640" w:rsidP="00A3484B">
      <w:pPr>
        <w:pStyle w:val="a8"/>
        <w:spacing w:after="0" w:line="360" w:lineRule="auto"/>
        <w:ind w:left="0" w:firstLine="709"/>
        <w:jc w:val="both"/>
        <w:rPr>
          <w:rFonts w:ascii="Times New Roman" w:hAnsi="Times New Roman" w:cs="Times New Roman"/>
          <w:sz w:val="28"/>
          <w:szCs w:val="28"/>
        </w:rPr>
      </w:pPr>
      <w:r w:rsidRPr="00DF3640">
        <w:rPr>
          <w:rFonts w:ascii="Times New Roman" w:hAnsi="Times New Roman" w:cs="Times New Roman"/>
          <w:sz w:val="28"/>
          <w:szCs w:val="28"/>
        </w:rPr>
        <w:t>где V - потребный объем здания для изготовления продукции, м</w:t>
      </w:r>
      <w:r w:rsidRPr="00DF3640">
        <w:rPr>
          <w:rFonts w:ascii="Times New Roman" w:hAnsi="Times New Roman" w:cs="Times New Roman"/>
          <w:sz w:val="28"/>
          <w:szCs w:val="28"/>
          <w:vertAlign w:val="superscript"/>
        </w:rPr>
        <w:t>3</w:t>
      </w:r>
      <w:r w:rsidRPr="00DF3640">
        <w:rPr>
          <w:rFonts w:ascii="Times New Roman" w:hAnsi="Times New Roman" w:cs="Times New Roman"/>
          <w:sz w:val="28"/>
          <w:szCs w:val="28"/>
        </w:rPr>
        <w:t xml:space="preserve">; </w:t>
      </w:r>
    </w:p>
    <w:p w:rsidR="00DF3640" w:rsidRDefault="00DF3640" w:rsidP="00A3484B">
      <w:pPr>
        <w:pStyle w:val="a8"/>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Ц</w:t>
      </w:r>
      <w:r w:rsidRPr="00DF3640">
        <w:rPr>
          <w:rFonts w:ascii="Times New Roman" w:hAnsi="Times New Roman" w:cs="Times New Roman"/>
          <w:sz w:val="28"/>
          <w:szCs w:val="28"/>
          <w:vertAlign w:val="subscript"/>
        </w:rPr>
        <w:t>зд</w:t>
      </w:r>
      <w:proofErr w:type="spellEnd"/>
      <w:r w:rsidRPr="00DF3640">
        <w:rPr>
          <w:rFonts w:ascii="Times New Roman" w:hAnsi="Times New Roman" w:cs="Times New Roman"/>
          <w:sz w:val="28"/>
          <w:szCs w:val="28"/>
        </w:rPr>
        <w:t>- стоимость строительства 1 м</w:t>
      </w:r>
      <w:r w:rsidR="00F30776">
        <w:rPr>
          <w:rFonts w:ascii="Times New Roman" w:hAnsi="Times New Roman" w:cs="Times New Roman"/>
          <w:sz w:val="28"/>
          <w:szCs w:val="28"/>
          <w:vertAlign w:val="superscript"/>
        </w:rPr>
        <w:t>3</w:t>
      </w:r>
      <w:r w:rsidRPr="00DF3640">
        <w:rPr>
          <w:rFonts w:ascii="Times New Roman" w:hAnsi="Times New Roman" w:cs="Times New Roman"/>
          <w:sz w:val="28"/>
          <w:szCs w:val="28"/>
        </w:rPr>
        <w:t xml:space="preserve"> производственного здания, руб.; принимается </w:t>
      </w:r>
      <w:r w:rsidR="00F30776">
        <w:rPr>
          <w:rFonts w:ascii="Times New Roman" w:hAnsi="Times New Roman" w:cs="Times New Roman"/>
          <w:sz w:val="28"/>
          <w:szCs w:val="28"/>
        </w:rPr>
        <w:t>20</w:t>
      </w:r>
      <w:r w:rsidRPr="00DF3640">
        <w:rPr>
          <w:rFonts w:ascii="Times New Roman" w:hAnsi="Times New Roman" w:cs="Times New Roman"/>
          <w:sz w:val="28"/>
          <w:szCs w:val="28"/>
        </w:rPr>
        <w:t xml:space="preserve"> тыс. руб.   </w:t>
      </w:r>
    </w:p>
    <w:p w:rsidR="00DF3640" w:rsidRDefault="00DF3640" w:rsidP="00DF3640">
      <w:pPr>
        <w:pStyle w:val="a8"/>
        <w:spacing w:after="0" w:line="360" w:lineRule="auto"/>
        <w:ind w:left="0" w:firstLine="709"/>
        <w:jc w:val="both"/>
        <w:rPr>
          <w:rFonts w:ascii="Times New Roman" w:hAnsi="Times New Roman" w:cs="Times New Roman"/>
          <w:sz w:val="28"/>
          <w:szCs w:val="28"/>
        </w:rPr>
      </w:pPr>
      <w:r w:rsidRPr="00DF3640">
        <w:rPr>
          <w:rFonts w:ascii="Times New Roman" w:hAnsi="Times New Roman" w:cs="Times New Roman"/>
          <w:sz w:val="28"/>
          <w:szCs w:val="28"/>
        </w:rPr>
        <w:t>3. Капитальные вложения в сооружения и устройства К</w:t>
      </w:r>
      <w:r w:rsidRPr="00DF3640">
        <w:rPr>
          <w:rFonts w:ascii="Times New Roman" w:hAnsi="Times New Roman" w:cs="Times New Roman"/>
          <w:sz w:val="28"/>
          <w:szCs w:val="28"/>
          <w:vertAlign w:val="subscript"/>
        </w:rPr>
        <w:t xml:space="preserve">с </w:t>
      </w:r>
      <w:r w:rsidRPr="00DF3640">
        <w:rPr>
          <w:rFonts w:ascii="Times New Roman" w:hAnsi="Times New Roman" w:cs="Times New Roman"/>
          <w:sz w:val="28"/>
          <w:szCs w:val="28"/>
        </w:rPr>
        <w:t xml:space="preserve">слагаются из вложений во внутрицеховые рельсовые пути, эстакады, воздухопроводы, паропроводы, дымоходы, трубы, сливные устройства, отстойники и другие сооружения и определяются аналогично расчету капвложений в оборудование. </w:t>
      </w:r>
    </w:p>
    <w:p w:rsidR="00DF3640" w:rsidRDefault="00DF3640" w:rsidP="00DF3640">
      <w:pPr>
        <w:pStyle w:val="a8"/>
        <w:spacing w:after="0" w:line="360" w:lineRule="auto"/>
        <w:ind w:left="0" w:firstLine="709"/>
        <w:jc w:val="both"/>
        <w:rPr>
          <w:rFonts w:ascii="Times New Roman" w:hAnsi="Times New Roman" w:cs="Times New Roman"/>
          <w:sz w:val="28"/>
          <w:szCs w:val="28"/>
        </w:rPr>
      </w:pPr>
      <w:r w:rsidRPr="00DF3640">
        <w:rPr>
          <w:rFonts w:ascii="Times New Roman" w:hAnsi="Times New Roman" w:cs="Times New Roman"/>
          <w:sz w:val="28"/>
          <w:szCs w:val="28"/>
        </w:rPr>
        <w:t>4. Капитальные вложения в оснастку (приспособления, штампы, модели, режущий и мерительный инструмент и т. д.) К</w:t>
      </w:r>
      <w:r w:rsidRPr="00DF3640">
        <w:rPr>
          <w:rFonts w:ascii="Times New Roman" w:hAnsi="Times New Roman" w:cs="Times New Roman"/>
          <w:sz w:val="28"/>
          <w:szCs w:val="28"/>
          <w:vertAlign w:val="subscript"/>
        </w:rPr>
        <w:t>м</w:t>
      </w:r>
      <w:r w:rsidRPr="00DF3640">
        <w:rPr>
          <w:rFonts w:ascii="Times New Roman" w:hAnsi="Times New Roman" w:cs="Times New Roman"/>
          <w:sz w:val="28"/>
          <w:szCs w:val="28"/>
        </w:rPr>
        <w:t xml:space="preserve">определяются аналогично расчету капитальных вложений в оборудование. </w:t>
      </w:r>
    </w:p>
    <w:p w:rsidR="00DF3640" w:rsidRDefault="00DF3640" w:rsidP="00DF3640">
      <w:pPr>
        <w:pStyle w:val="a8"/>
        <w:spacing w:after="0" w:line="360" w:lineRule="auto"/>
        <w:ind w:left="0" w:firstLine="709"/>
        <w:jc w:val="both"/>
        <w:rPr>
          <w:rFonts w:ascii="Times New Roman" w:hAnsi="Times New Roman" w:cs="Times New Roman"/>
          <w:sz w:val="28"/>
          <w:szCs w:val="28"/>
        </w:rPr>
      </w:pPr>
      <w:r w:rsidRPr="00DF3640">
        <w:rPr>
          <w:rFonts w:ascii="Times New Roman" w:hAnsi="Times New Roman" w:cs="Times New Roman"/>
          <w:sz w:val="28"/>
          <w:szCs w:val="28"/>
        </w:rPr>
        <w:t>Общая стоимость капитальных вложений</w:t>
      </w:r>
      <w:r>
        <w:rPr>
          <w:rFonts w:ascii="Times New Roman" w:hAnsi="Times New Roman" w:cs="Times New Roman"/>
          <w:sz w:val="28"/>
          <w:szCs w:val="28"/>
        </w:rPr>
        <w:t xml:space="preserve"> определяется по формуле (75):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F30776" w:rsidTr="0091509C">
        <w:tc>
          <w:tcPr>
            <w:tcW w:w="9039" w:type="dxa"/>
          </w:tcPr>
          <w:p w:rsidR="00F30776" w:rsidRPr="00784FE0" w:rsidRDefault="00F30776" w:rsidP="00F30776">
            <w:pPr>
              <w:pStyle w:val="a8"/>
              <w:spacing w:line="360" w:lineRule="auto"/>
              <w:ind w:left="0"/>
              <w:jc w:val="center"/>
              <w:rPr>
                <w:rFonts w:ascii="Times New Roman" w:hAnsi="Times New Roman" w:cs="Times New Roman"/>
                <w:sz w:val="28"/>
                <w:szCs w:val="28"/>
              </w:rPr>
            </w:pPr>
            <m:oMathPara>
              <m:oMath>
                <m:r>
                  <w:rPr>
                    <w:rFonts w:ascii="Cambria Math" w:hAnsi="Cambria Math" w:cs="Times New Roman"/>
                    <w:sz w:val="28"/>
                    <w:szCs w:val="28"/>
                  </w:rPr>
                  <m:t>КВ=</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К</m:t>
                    </m:r>
                  </m:e>
                  <m:sub>
                    <m:r>
                      <w:rPr>
                        <w:rFonts w:ascii="Cambria Math" w:hAnsi="Cambria Math" w:cs="Times New Roman"/>
                        <w:sz w:val="28"/>
                        <w:szCs w:val="28"/>
                        <w:lang w:val="en-US"/>
                      </w:rPr>
                      <m:t>о</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К</m:t>
                    </m:r>
                  </m:e>
                  <m:sub>
                    <m:r>
                      <w:rPr>
                        <w:rFonts w:ascii="Cambria Math" w:hAnsi="Cambria Math" w:cs="Times New Roman"/>
                        <w:sz w:val="28"/>
                        <w:szCs w:val="28"/>
                        <w:lang w:val="en-US"/>
                      </w:rPr>
                      <m:t>зд</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К</m:t>
                    </m:r>
                  </m:e>
                  <m:sub>
                    <m:r>
                      <w:rPr>
                        <w:rFonts w:ascii="Cambria Math" w:hAnsi="Cambria Math" w:cs="Times New Roman"/>
                        <w:sz w:val="28"/>
                        <w:szCs w:val="28"/>
                        <w:lang w:val="en-US"/>
                      </w:rPr>
                      <m:t>с</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К</m:t>
                    </m:r>
                  </m:e>
                  <m:sub>
                    <m:r>
                      <w:rPr>
                        <w:rFonts w:ascii="Cambria Math" w:hAnsi="Cambria Math" w:cs="Times New Roman"/>
                        <w:sz w:val="28"/>
                        <w:szCs w:val="28"/>
                        <w:lang w:val="en-US"/>
                      </w:rPr>
                      <m:t>м</m:t>
                    </m:r>
                  </m:sub>
                </m:sSub>
              </m:oMath>
            </m:oMathPara>
          </w:p>
        </w:tc>
        <w:tc>
          <w:tcPr>
            <w:tcW w:w="1098" w:type="dxa"/>
          </w:tcPr>
          <w:p w:rsidR="00F30776" w:rsidRDefault="00F30776" w:rsidP="00F3077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(75)</w:t>
            </w:r>
          </w:p>
        </w:tc>
      </w:tr>
    </w:tbl>
    <w:p w:rsidR="001B0717" w:rsidRDefault="001B0717" w:rsidP="00F30776">
      <w:pPr>
        <w:pStyle w:val="a8"/>
        <w:spacing w:after="0" w:line="360" w:lineRule="auto"/>
        <w:ind w:firstLine="709"/>
        <w:jc w:val="both"/>
        <w:rPr>
          <w:rFonts w:ascii="Times New Roman" w:hAnsi="Times New Roman" w:cs="Times New Roman"/>
          <w:sz w:val="28"/>
          <w:szCs w:val="28"/>
        </w:rPr>
      </w:pPr>
    </w:p>
    <w:p w:rsidR="001B0717" w:rsidRDefault="001B0717" w:rsidP="00F30776">
      <w:pPr>
        <w:pStyle w:val="a8"/>
        <w:spacing w:after="0" w:line="360" w:lineRule="auto"/>
        <w:ind w:firstLine="709"/>
        <w:jc w:val="both"/>
        <w:rPr>
          <w:rFonts w:ascii="Times New Roman" w:hAnsi="Times New Roman" w:cs="Times New Roman"/>
          <w:sz w:val="28"/>
          <w:szCs w:val="28"/>
        </w:rPr>
      </w:pPr>
    </w:p>
    <w:p w:rsidR="00F30776" w:rsidRDefault="001B0717" w:rsidP="00F30776">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00F30776">
        <w:rPr>
          <w:rFonts w:ascii="Times New Roman" w:hAnsi="Times New Roman" w:cs="Times New Roman"/>
          <w:sz w:val="28"/>
          <w:szCs w:val="28"/>
        </w:rPr>
        <w:t>.</w:t>
      </w:r>
      <w:r>
        <w:rPr>
          <w:rFonts w:ascii="Times New Roman" w:hAnsi="Times New Roman" w:cs="Times New Roman"/>
          <w:sz w:val="28"/>
          <w:szCs w:val="28"/>
        </w:rPr>
        <w:t>3.</w:t>
      </w:r>
      <w:r w:rsidR="00F30776">
        <w:rPr>
          <w:rFonts w:ascii="Times New Roman" w:hAnsi="Times New Roman" w:cs="Times New Roman"/>
          <w:sz w:val="28"/>
          <w:szCs w:val="28"/>
        </w:rPr>
        <w:t>1</w:t>
      </w:r>
      <w:r w:rsidR="00F30776" w:rsidRPr="00F30776">
        <w:rPr>
          <w:rFonts w:ascii="Times New Roman" w:hAnsi="Times New Roman" w:cs="Times New Roman"/>
          <w:sz w:val="28"/>
          <w:szCs w:val="28"/>
        </w:rPr>
        <w:t xml:space="preserve"> Расчет капитальных вложений по первой ситуации  </w:t>
      </w:r>
    </w:p>
    <w:p w:rsidR="00F30776" w:rsidRPr="00F30776" w:rsidRDefault="00F30776" w:rsidP="00F30776">
      <w:pPr>
        <w:pStyle w:val="a8"/>
        <w:spacing w:after="0" w:line="360" w:lineRule="auto"/>
        <w:ind w:left="0" w:firstLine="709"/>
        <w:jc w:val="both"/>
        <w:rPr>
          <w:rFonts w:ascii="Times New Roman" w:hAnsi="Times New Roman" w:cs="Times New Roman"/>
          <w:sz w:val="28"/>
          <w:szCs w:val="28"/>
        </w:rPr>
      </w:pPr>
    </w:p>
    <w:p w:rsidR="00F30776" w:rsidRPr="00F30776" w:rsidRDefault="00F30776" w:rsidP="00F30776">
      <w:pPr>
        <w:pStyle w:val="a8"/>
        <w:spacing w:after="0" w:line="360" w:lineRule="auto"/>
        <w:ind w:left="0" w:firstLine="709"/>
        <w:jc w:val="both"/>
        <w:rPr>
          <w:rFonts w:ascii="Times New Roman" w:hAnsi="Times New Roman" w:cs="Times New Roman"/>
          <w:sz w:val="28"/>
          <w:szCs w:val="28"/>
        </w:rPr>
      </w:pPr>
      <w:r w:rsidRPr="00F30776">
        <w:rPr>
          <w:rFonts w:ascii="Times New Roman" w:hAnsi="Times New Roman" w:cs="Times New Roman"/>
          <w:sz w:val="28"/>
          <w:szCs w:val="28"/>
        </w:rPr>
        <w:t xml:space="preserve">Для совершенствования системы ТО-1, ТО-2 и </w:t>
      </w:r>
      <w:proofErr w:type="gramStart"/>
      <w:r w:rsidRPr="00F30776">
        <w:rPr>
          <w:rFonts w:ascii="Times New Roman" w:hAnsi="Times New Roman" w:cs="Times New Roman"/>
          <w:sz w:val="28"/>
          <w:szCs w:val="28"/>
        </w:rPr>
        <w:t>ТР</w:t>
      </w:r>
      <w:proofErr w:type="gramEnd"/>
      <w:r w:rsidRPr="00F30776">
        <w:rPr>
          <w:rFonts w:ascii="Times New Roman" w:hAnsi="Times New Roman" w:cs="Times New Roman"/>
          <w:sz w:val="28"/>
          <w:szCs w:val="28"/>
        </w:rPr>
        <w:t xml:space="preserve"> требуется приобрести 2 единицы технологического оборудования по оптовой цене 250 тыс. руб. и 1 единицу оборудования по оптовой цене 400 тыс. руб. Для ТР требуется построить новый цех площадью 20 м</w:t>
      </w:r>
      <w:r w:rsidRPr="00F30776">
        <w:rPr>
          <w:rFonts w:ascii="Times New Roman" w:hAnsi="Times New Roman" w:cs="Times New Roman"/>
          <w:sz w:val="28"/>
          <w:szCs w:val="28"/>
          <w:vertAlign w:val="superscript"/>
        </w:rPr>
        <w:t>2</w:t>
      </w:r>
      <w:r w:rsidRPr="00F30776">
        <w:rPr>
          <w:rFonts w:ascii="Times New Roman" w:hAnsi="Times New Roman" w:cs="Times New Roman"/>
          <w:sz w:val="28"/>
          <w:szCs w:val="28"/>
        </w:rPr>
        <w:t xml:space="preserve"> при высоте потолков</w:t>
      </w:r>
      <w:r>
        <w:rPr>
          <w:rFonts w:ascii="Times New Roman" w:hAnsi="Times New Roman" w:cs="Times New Roman"/>
          <w:sz w:val="28"/>
          <w:szCs w:val="28"/>
        </w:rPr>
        <w:t xml:space="preserve"> 6 м, стоимость строительства 1</w:t>
      </w:r>
      <w:r w:rsidRPr="00F30776">
        <w:rPr>
          <w:rFonts w:ascii="Times New Roman" w:hAnsi="Times New Roman" w:cs="Times New Roman"/>
          <w:sz w:val="28"/>
          <w:szCs w:val="28"/>
        </w:rPr>
        <w:t>м</w:t>
      </w:r>
      <w:r w:rsidRPr="00F30776">
        <w:rPr>
          <w:rFonts w:ascii="Times New Roman" w:hAnsi="Times New Roman" w:cs="Times New Roman"/>
          <w:sz w:val="28"/>
          <w:szCs w:val="28"/>
          <w:vertAlign w:val="superscript"/>
        </w:rPr>
        <w:t>3</w:t>
      </w:r>
      <w:r w:rsidRPr="00F30776">
        <w:rPr>
          <w:rFonts w:ascii="Times New Roman" w:hAnsi="Times New Roman" w:cs="Times New Roman"/>
          <w:sz w:val="28"/>
          <w:szCs w:val="28"/>
        </w:rPr>
        <w:t xml:space="preserve"> принимается 20 тыс. руб.  </w:t>
      </w:r>
    </w:p>
    <w:p w:rsidR="00F30776" w:rsidRDefault="00F30776" w:rsidP="00F30776">
      <w:pPr>
        <w:pStyle w:val="a8"/>
        <w:spacing w:after="0" w:line="360" w:lineRule="auto"/>
        <w:ind w:left="0" w:firstLine="709"/>
        <w:jc w:val="both"/>
        <w:rPr>
          <w:rFonts w:ascii="Times New Roman" w:hAnsi="Times New Roman" w:cs="Times New Roman"/>
          <w:sz w:val="28"/>
          <w:szCs w:val="28"/>
        </w:rPr>
      </w:pPr>
    </w:p>
    <w:p w:rsidR="00F30776" w:rsidRDefault="001B0717" w:rsidP="00F30776">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6.3</w:t>
      </w:r>
      <w:r w:rsidR="00F30776">
        <w:rPr>
          <w:rFonts w:ascii="Times New Roman" w:hAnsi="Times New Roman" w:cs="Times New Roman"/>
          <w:sz w:val="28"/>
          <w:szCs w:val="28"/>
        </w:rPr>
        <w:t>.2</w:t>
      </w:r>
      <w:r w:rsidR="00F30776" w:rsidRPr="00F30776">
        <w:rPr>
          <w:rFonts w:ascii="Times New Roman" w:hAnsi="Times New Roman" w:cs="Times New Roman"/>
          <w:sz w:val="28"/>
          <w:szCs w:val="28"/>
        </w:rPr>
        <w:t xml:space="preserve"> Расчет капитальных вложений по второй ситуации  </w:t>
      </w:r>
    </w:p>
    <w:p w:rsidR="00F30776" w:rsidRPr="00F30776" w:rsidRDefault="00F30776" w:rsidP="00F30776">
      <w:pPr>
        <w:pStyle w:val="a8"/>
        <w:spacing w:after="0" w:line="360" w:lineRule="auto"/>
        <w:ind w:left="0" w:firstLine="709"/>
        <w:jc w:val="both"/>
        <w:rPr>
          <w:rFonts w:ascii="Times New Roman" w:hAnsi="Times New Roman" w:cs="Times New Roman"/>
          <w:sz w:val="28"/>
          <w:szCs w:val="28"/>
        </w:rPr>
      </w:pPr>
    </w:p>
    <w:p w:rsidR="00F30776" w:rsidRPr="00F30776" w:rsidRDefault="00F30776" w:rsidP="00F30776">
      <w:pPr>
        <w:pStyle w:val="a8"/>
        <w:spacing w:after="0" w:line="360" w:lineRule="auto"/>
        <w:ind w:left="0" w:firstLine="709"/>
        <w:jc w:val="both"/>
        <w:rPr>
          <w:rFonts w:ascii="Times New Roman" w:hAnsi="Times New Roman" w:cs="Times New Roman"/>
          <w:sz w:val="28"/>
          <w:szCs w:val="28"/>
        </w:rPr>
      </w:pPr>
      <w:r w:rsidRPr="00F30776">
        <w:rPr>
          <w:rFonts w:ascii="Times New Roman" w:hAnsi="Times New Roman" w:cs="Times New Roman"/>
          <w:sz w:val="28"/>
          <w:szCs w:val="28"/>
        </w:rPr>
        <w:t>Для технического перевооружения предприятия автотехобслуживания требуется приобрести 3 единицы технологического оборудования по цене 600 тыс. руб.; 1 ед. по цене 450 тыс. руб. и 4 единицы по цене 550 тыс. руб.; мерительный инструмент на сумму 10 тыс. руб.; построить новый цех площадью 30 м</w:t>
      </w:r>
      <w:proofErr w:type="gramStart"/>
      <w:r w:rsidRPr="00F30776">
        <w:rPr>
          <w:rFonts w:ascii="Times New Roman" w:hAnsi="Times New Roman" w:cs="Times New Roman"/>
          <w:sz w:val="28"/>
          <w:szCs w:val="28"/>
          <w:vertAlign w:val="superscript"/>
        </w:rPr>
        <w:t>2</w:t>
      </w:r>
      <w:proofErr w:type="gramEnd"/>
      <w:r w:rsidRPr="00F30776">
        <w:rPr>
          <w:rFonts w:ascii="Times New Roman" w:hAnsi="Times New Roman" w:cs="Times New Roman"/>
          <w:sz w:val="28"/>
          <w:szCs w:val="28"/>
        </w:rPr>
        <w:t>, стоимость строительства 1 м</w:t>
      </w:r>
      <w:r w:rsidRPr="00F30776">
        <w:rPr>
          <w:rFonts w:ascii="Times New Roman" w:hAnsi="Times New Roman" w:cs="Times New Roman"/>
          <w:sz w:val="28"/>
          <w:szCs w:val="28"/>
          <w:vertAlign w:val="superscript"/>
        </w:rPr>
        <w:t>2</w:t>
      </w:r>
      <w:r w:rsidRPr="00F30776">
        <w:rPr>
          <w:rFonts w:ascii="Times New Roman" w:hAnsi="Times New Roman" w:cs="Times New Roman"/>
          <w:sz w:val="28"/>
          <w:szCs w:val="28"/>
        </w:rPr>
        <w:t xml:space="preserve"> принимается </w:t>
      </w:r>
      <w:r>
        <w:rPr>
          <w:rFonts w:ascii="Times New Roman" w:hAnsi="Times New Roman" w:cs="Times New Roman"/>
          <w:sz w:val="28"/>
          <w:szCs w:val="28"/>
        </w:rPr>
        <w:t>14,6</w:t>
      </w:r>
      <w:r w:rsidRPr="00F30776">
        <w:rPr>
          <w:rFonts w:ascii="Times New Roman" w:hAnsi="Times New Roman" w:cs="Times New Roman"/>
          <w:sz w:val="28"/>
          <w:szCs w:val="28"/>
        </w:rPr>
        <w:t xml:space="preserve"> тыс. руб..   </w:t>
      </w:r>
    </w:p>
    <w:p w:rsidR="00F30776" w:rsidRDefault="00F30776" w:rsidP="00F30776">
      <w:pPr>
        <w:pStyle w:val="a8"/>
        <w:spacing w:after="0" w:line="360" w:lineRule="auto"/>
        <w:ind w:left="0" w:firstLine="709"/>
        <w:jc w:val="both"/>
        <w:rPr>
          <w:rFonts w:ascii="Times New Roman" w:hAnsi="Times New Roman" w:cs="Times New Roman"/>
          <w:sz w:val="28"/>
          <w:szCs w:val="28"/>
        </w:rPr>
      </w:pPr>
    </w:p>
    <w:p w:rsidR="00F30776" w:rsidRPr="00F30776" w:rsidRDefault="00F7692A" w:rsidP="00F30776">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1B0717">
        <w:rPr>
          <w:rFonts w:ascii="Times New Roman" w:hAnsi="Times New Roman" w:cs="Times New Roman"/>
          <w:sz w:val="28"/>
          <w:szCs w:val="28"/>
        </w:rPr>
        <w:t>.3</w:t>
      </w:r>
      <w:r w:rsidR="00F30776" w:rsidRPr="00F30776">
        <w:rPr>
          <w:rFonts w:ascii="Times New Roman" w:hAnsi="Times New Roman" w:cs="Times New Roman"/>
          <w:sz w:val="28"/>
          <w:szCs w:val="28"/>
        </w:rPr>
        <w:t xml:space="preserve">.3 Расчет капитальных вложений по третьей ситуации  </w:t>
      </w:r>
    </w:p>
    <w:p w:rsidR="00F30776" w:rsidRDefault="00F30776" w:rsidP="00F30776">
      <w:pPr>
        <w:pStyle w:val="a8"/>
        <w:spacing w:after="0" w:line="360" w:lineRule="auto"/>
        <w:ind w:left="0" w:firstLine="709"/>
        <w:jc w:val="both"/>
        <w:rPr>
          <w:rFonts w:ascii="Times New Roman" w:hAnsi="Times New Roman" w:cs="Times New Roman"/>
          <w:sz w:val="28"/>
          <w:szCs w:val="28"/>
        </w:rPr>
      </w:pPr>
    </w:p>
    <w:p w:rsidR="00F30776" w:rsidRPr="00F30776" w:rsidRDefault="00F30776" w:rsidP="00F30776">
      <w:pPr>
        <w:pStyle w:val="a8"/>
        <w:spacing w:after="0" w:line="360" w:lineRule="auto"/>
        <w:ind w:left="0" w:firstLine="709"/>
        <w:jc w:val="both"/>
        <w:rPr>
          <w:rFonts w:ascii="Times New Roman" w:hAnsi="Times New Roman" w:cs="Times New Roman"/>
          <w:sz w:val="28"/>
          <w:szCs w:val="28"/>
        </w:rPr>
      </w:pPr>
      <w:r w:rsidRPr="00F30776">
        <w:rPr>
          <w:rFonts w:ascii="Times New Roman" w:hAnsi="Times New Roman" w:cs="Times New Roman"/>
          <w:sz w:val="28"/>
          <w:szCs w:val="28"/>
        </w:rPr>
        <w:t>Для совершенствования системы технического обслуживания и ремонта подвижного состава необходимо приобрести 2 единицы технологического оборудования по оптовой цене 800 тыс. руб., комплект инструментов по оптовой цене 100 тыс. руб. Стоимость строительства 1 м</w:t>
      </w:r>
      <w:r w:rsidRPr="00F30776">
        <w:rPr>
          <w:rFonts w:ascii="Times New Roman" w:hAnsi="Times New Roman" w:cs="Times New Roman"/>
          <w:sz w:val="28"/>
          <w:szCs w:val="28"/>
          <w:vertAlign w:val="superscript"/>
        </w:rPr>
        <w:t>3</w:t>
      </w:r>
      <w:r w:rsidRPr="00F30776">
        <w:rPr>
          <w:rFonts w:ascii="Times New Roman" w:hAnsi="Times New Roman" w:cs="Times New Roman"/>
          <w:sz w:val="28"/>
          <w:szCs w:val="28"/>
        </w:rPr>
        <w:t xml:space="preserve"> нового цеха площадью 40 м</w:t>
      </w:r>
      <w:proofErr w:type="gramStart"/>
      <w:r w:rsidRPr="00F30776">
        <w:rPr>
          <w:rFonts w:ascii="Times New Roman" w:hAnsi="Times New Roman" w:cs="Times New Roman"/>
          <w:sz w:val="28"/>
          <w:szCs w:val="28"/>
          <w:vertAlign w:val="superscript"/>
        </w:rPr>
        <w:t>2</w:t>
      </w:r>
      <w:proofErr w:type="gramEnd"/>
      <w:r>
        <w:rPr>
          <w:rFonts w:ascii="Times New Roman" w:hAnsi="Times New Roman" w:cs="Times New Roman"/>
          <w:sz w:val="28"/>
          <w:szCs w:val="28"/>
        </w:rPr>
        <w:t xml:space="preserve"> при высоте потолков 6</w:t>
      </w:r>
      <w:r w:rsidRPr="00F30776">
        <w:rPr>
          <w:rFonts w:ascii="Times New Roman" w:hAnsi="Times New Roman" w:cs="Times New Roman"/>
          <w:sz w:val="28"/>
          <w:szCs w:val="28"/>
        </w:rPr>
        <w:t>м принимается 50 тыс. руб. Планируется приобретение подвижного состава на сумму 6 млн</w:t>
      </w:r>
      <w:r>
        <w:rPr>
          <w:rFonts w:ascii="Times New Roman" w:hAnsi="Times New Roman" w:cs="Times New Roman"/>
          <w:sz w:val="28"/>
          <w:szCs w:val="28"/>
        </w:rPr>
        <w:t>. руб.</w:t>
      </w:r>
    </w:p>
    <w:p w:rsidR="00F30776" w:rsidRDefault="00F30776" w:rsidP="001B0717">
      <w:pPr>
        <w:pStyle w:val="a8"/>
        <w:spacing w:after="0" w:line="360" w:lineRule="auto"/>
        <w:ind w:left="0" w:firstLine="709"/>
        <w:jc w:val="both"/>
        <w:rPr>
          <w:rFonts w:ascii="Times New Roman" w:hAnsi="Times New Roman" w:cs="Times New Roman"/>
          <w:sz w:val="28"/>
          <w:szCs w:val="28"/>
        </w:rPr>
      </w:pPr>
      <w:r w:rsidRPr="00F30776">
        <w:rPr>
          <w:rFonts w:ascii="Times New Roman" w:hAnsi="Times New Roman" w:cs="Times New Roman"/>
          <w:sz w:val="28"/>
          <w:szCs w:val="28"/>
        </w:rPr>
        <w:t>Затраты на подготовку и освоение оборудования для всех ситуаций принимаются 0,5-10 тыс. руб</w:t>
      </w:r>
      <w:r>
        <w:rPr>
          <w:rFonts w:ascii="Times New Roman" w:hAnsi="Times New Roman" w:cs="Times New Roman"/>
          <w:sz w:val="28"/>
          <w:szCs w:val="28"/>
        </w:rPr>
        <w:t>.</w:t>
      </w:r>
      <w:r w:rsidRPr="00F30776">
        <w:rPr>
          <w:rFonts w:ascii="Times New Roman" w:hAnsi="Times New Roman" w:cs="Times New Roman"/>
          <w:sz w:val="28"/>
          <w:szCs w:val="28"/>
        </w:rPr>
        <w:t>; затраты на выполнение научно-исследовательской работы - 10-100 тыс. руб.</w:t>
      </w:r>
    </w:p>
    <w:p w:rsidR="001B0717" w:rsidRDefault="001B0717" w:rsidP="00E60C4C">
      <w:pPr>
        <w:spacing w:after="0" w:line="360" w:lineRule="auto"/>
        <w:jc w:val="both"/>
        <w:rPr>
          <w:rFonts w:ascii="Times New Roman" w:hAnsi="Times New Roman" w:cs="Times New Roman"/>
          <w:sz w:val="28"/>
          <w:szCs w:val="28"/>
        </w:rPr>
      </w:pPr>
    </w:p>
    <w:p w:rsidR="00E60C4C" w:rsidRDefault="00E60C4C" w:rsidP="00E60C4C">
      <w:pPr>
        <w:spacing w:after="0" w:line="360" w:lineRule="auto"/>
        <w:jc w:val="both"/>
        <w:rPr>
          <w:rFonts w:ascii="Times New Roman" w:hAnsi="Times New Roman" w:cs="Times New Roman"/>
          <w:sz w:val="28"/>
          <w:szCs w:val="28"/>
        </w:rPr>
      </w:pPr>
    </w:p>
    <w:p w:rsidR="00E60C4C" w:rsidRPr="00E60C4C" w:rsidRDefault="00E60C4C" w:rsidP="00E60C4C">
      <w:pPr>
        <w:spacing w:after="0" w:line="360" w:lineRule="auto"/>
        <w:jc w:val="both"/>
        <w:rPr>
          <w:rFonts w:ascii="Times New Roman" w:hAnsi="Times New Roman" w:cs="Times New Roman"/>
          <w:sz w:val="28"/>
          <w:szCs w:val="28"/>
        </w:rPr>
      </w:pPr>
    </w:p>
    <w:p w:rsidR="00F30776" w:rsidRDefault="001B0717" w:rsidP="0096459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6.4</w:t>
      </w:r>
      <w:r w:rsidR="001C018F">
        <w:rPr>
          <w:rFonts w:ascii="Times New Roman" w:hAnsi="Times New Roman" w:cs="Times New Roman"/>
          <w:sz w:val="28"/>
          <w:szCs w:val="28"/>
        </w:rPr>
        <w:t xml:space="preserve"> </w:t>
      </w:r>
      <w:r w:rsidR="00F30776" w:rsidRPr="00F30776">
        <w:rPr>
          <w:rFonts w:ascii="Times New Roman" w:hAnsi="Times New Roman" w:cs="Times New Roman"/>
          <w:sz w:val="28"/>
          <w:szCs w:val="28"/>
        </w:rPr>
        <w:t>Р</w:t>
      </w:r>
      <w:r w:rsidRPr="00F30776">
        <w:rPr>
          <w:rFonts w:ascii="Times New Roman" w:hAnsi="Times New Roman" w:cs="Times New Roman"/>
          <w:sz w:val="28"/>
          <w:szCs w:val="28"/>
        </w:rPr>
        <w:t xml:space="preserve">асчет доходов, прибыли  </w:t>
      </w:r>
    </w:p>
    <w:p w:rsidR="00F30776" w:rsidRPr="00F30776" w:rsidRDefault="001B0717" w:rsidP="00964591">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6.4</w:t>
      </w:r>
      <w:r w:rsidR="00F30776" w:rsidRPr="00F30776">
        <w:rPr>
          <w:rFonts w:ascii="Times New Roman" w:hAnsi="Times New Roman" w:cs="Times New Roman"/>
          <w:sz w:val="28"/>
          <w:szCs w:val="28"/>
        </w:rPr>
        <w:t xml:space="preserve">.1 Расчет доходов, прибыли по первой ситуации  </w:t>
      </w:r>
    </w:p>
    <w:p w:rsidR="00F30776" w:rsidRDefault="00F30776" w:rsidP="00964591">
      <w:pPr>
        <w:pStyle w:val="a8"/>
        <w:spacing w:after="0" w:line="360" w:lineRule="auto"/>
        <w:ind w:left="0" w:firstLine="709"/>
        <w:jc w:val="both"/>
        <w:rPr>
          <w:rFonts w:ascii="Times New Roman" w:hAnsi="Times New Roman" w:cs="Times New Roman"/>
          <w:sz w:val="28"/>
          <w:szCs w:val="28"/>
        </w:rPr>
      </w:pPr>
    </w:p>
    <w:p w:rsidR="00F30776" w:rsidRDefault="00F30776" w:rsidP="00964591">
      <w:pPr>
        <w:pStyle w:val="a8"/>
        <w:spacing w:after="0" w:line="360" w:lineRule="auto"/>
        <w:ind w:left="0" w:firstLine="709"/>
        <w:jc w:val="both"/>
        <w:rPr>
          <w:rFonts w:ascii="Times New Roman" w:hAnsi="Times New Roman" w:cs="Times New Roman"/>
          <w:sz w:val="28"/>
          <w:szCs w:val="28"/>
        </w:rPr>
      </w:pPr>
      <w:r w:rsidRPr="00F30776">
        <w:rPr>
          <w:rFonts w:ascii="Times New Roman" w:hAnsi="Times New Roman" w:cs="Times New Roman"/>
          <w:sz w:val="28"/>
          <w:szCs w:val="28"/>
        </w:rPr>
        <w:t xml:space="preserve">Большинство АТП выполняют ТО и </w:t>
      </w:r>
      <w:proofErr w:type="gramStart"/>
      <w:r w:rsidRPr="00F30776">
        <w:rPr>
          <w:rFonts w:ascii="Times New Roman" w:hAnsi="Times New Roman" w:cs="Times New Roman"/>
          <w:sz w:val="28"/>
          <w:szCs w:val="28"/>
        </w:rPr>
        <w:t>ТР</w:t>
      </w:r>
      <w:proofErr w:type="gramEnd"/>
      <w:r w:rsidRPr="00F30776">
        <w:rPr>
          <w:rFonts w:ascii="Times New Roman" w:hAnsi="Times New Roman" w:cs="Times New Roman"/>
          <w:sz w:val="28"/>
          <w:szCs w:val="28"/>
        </w:rPr>
        <w:t xml:space="preserve"> сторонним организациям, применяя для расчетов договорные цены. Размер цены определяется исходя из затрат предприятия на ТО и </w:t>
      </w:r>
      <w:proofErr w:type="gramStart"/>
      <w:r w:rsidRPr="00F30776">
        <w:rPr>
          <w:rFonts w:ascii="Times New Roman" w:hAnsi="Times New Roman" w:cs="Times New Roman"/>
          <w:sz w:val="28"/>
          <w:szCs w:val="28"/>
        </w:rPr>
        <w:t>ТР</w:t>
      </w:r>
      <w:proofErr w:type="gramEnd"/>
      <w:r w:rsidRPr="00F30776">
        <w:rPr>
          <w:rFonts w:ascii="Times New Roman" w:hAnsi="Times New Roman" w:cs="Times New Roman"/>
          <w:sz w:val="28"/>
          <w:szCs w:val="28"/>
        </w:rPr>
        <w:t xml:space="preserve"> и желаемой нормы прибыли. </w:t>
      </w:r>
    </w:p>
    <w:p w:rsidR="00F30776" w:rsidRDefault="00F30776" w:rsidP="00F30776">
      <w:pPr>
        <w:pStyle w:val="a8"/>
        <w:spacing w:after="0" w:line="360" w:lineRule="auto"/>
        <w:ind w:left="0" w:firstLine="709"/>
        <w:jc w:val="both"/>
        <w:rPr>
          <w:rFonts w:ascii="Times New Roman" w:hAnsi="Times New Roman" w:cs="Times New Roman"/>
          <w:sz w:val="28"/>
          <w:szCs w:val="28"/>
        </w:rPr>
      </w:pPr>
      <w:r w:rsidRPr="00F30776">
        <w:rPr>
          <w:rFonts w:ascii="Times New Roman" w:hAnsi="Times New Roman" w:cs="Times New Roman"/>
          <w:sz w:val="28"/>
          <w:szCs w:val="28"/>
        </w:rPr>
        <w:t>1. Цена одного нормо</w:t>
      </w:r>
      <w:r>
        <w:rPr>
          <w:rFonts w:ascii="Times New Roman" w:hAnsi="Times New Roman" w:cs="Times New Roman"/>
          <w:sz w:val="28"/>
          <w:szCs w:val="28"/>
        </w:rPr>
        <w:t>-</w:t>
      </w:r>
      <w:r w:rsidRPr="00F30776">
        <w:rPr>
          <w:rFonts w:ascii="Times New Roman" w:hAnsi="Times New Roman" w:cs="Times New Roman"/>
          <w:sz w:val="28"/>
          <w:szCs w:val="28"/>
        </w:rPr>
        <w:t>часа, (руб.)</w:t>
      </w:r>
      <w:r>
        <w:rPr>
          <w:rFonts w:ascii="Times New Roman" w:hAnsi="Times New Roman" w:cs="Times New Roman"/>
          <w:sz w:val="28"/>
          <w:szCs w:val="28"/>
        </w:rPr>
        <w:t xml:space="preserve"> определяется по формуле (76):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F30776" w:rsidTr="0091509C">
        <w:tc>
          <w:tcPr>
            <w:tcW w:w="9039" w:type="dxa"/>
          </w:tcPr>
          <w:p w:rsidR="00F30776" w:rsidRPr="00F30776" w:rsidRDefault="007148FD" w:rsidP="00F30776">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н-ч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н-ч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п</m:t>
                    </m:r>
                  </m:sub>
                </m:sSub>
                <m:r>
                  <w:rPr>
                    <w:rFonts w:ascii="Cambria Math" w:hAnsi="Cambria Math" w:cs="Times New Roman"/>
                    <w:sz w:val="28"/>
                    <w:szCs w:val="28"/>
                  </w:rPr>
                  <m:t>,</m:t>
                </m:r>
              </m:oMath>
            </m:oMathPara>
          </w:p>
        </w:tc>
        <w:tc>
          <w:tcPr>
            <w:tcW w:w="1098" w:type="dxa"/>
          </w:tcPr>
          <w:p w:rsidR="00F30776" w:rsidRDefault="00F30776" w:rsidP="00F3077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(76)</w:t>
            </w:r>
          </w:p>
        </w:tc>
      </w:tr>
    </w:tbl>
    <w:p w:rsidR="00F30776" w:rsidRDefault="00F30776" w:rsidP="00F30776">
      <w:pPr>
        <w:pStyle w:val="a8"/>
        <w:spacing w:after="0" w:line="360" w:lineRule="auto"/>
        <w:ind w:left="0" w:firstLine="709"/>
        <w:jc w:val="both"/>
        <w:rPr>
          <w:rFonts w:ascii="Times New Roman" w:hAnsi="Times New Roman" w:cs="Times New Roman"/>
          <w:sz w:val="28"/>
          <w:szCs w:val="28"/>
        </w:rPr>
      </w:pPr>
      <w:r w:rsidRPr="00F30776">
        <w:rPr>
          <w:rFonts w:ascii="Times New Roman" w:hAnsi="Times New Roman" w:cs="Times New Roman"/>
          <w:sz w:val="28"/>
          <w:szCs w:val="28"/>
        </w:rPr>
        <w:t xml:space="preserve">где </w:t>
      </w:r>
      <w:proofErr w:type="spellStart"/>
      <w:r w:rsidRPr="00F30776">
        <w:rPr>
          <w:rFonts w:ascii="Times New Roman" w:hAnsi="Times New Roman" w:cs="Times New Roman"/>
          <w:sz w:val="28"/>
          <w:szCs w:val="28"/>
        </w:rPr>
        <w:t>н</w:t>
      </w:r>
      <w:r w:rsidRPr="00F30776">
        <w:rPr>
          <w:rFonts w:ascii="Times New Roman" w:hAnsi="Times New Roman" w:cs="Times New Roman"/>
          <w:sz w:val="28"/>
          <w:szCs w:val="28"/>
          <w:vertAlign w:val="subscript"/>
        </w:rPr>
        <w:t>п</w:t>
      </w:r>
      <w:proofErr w:type="spellEnd"/>
      <w:r w:rsidRPr="00F30776">
        <w:rPr>
          <w:rFonts w:ascii="Times New Roman" w:hAnsi="Times New Roman" w:cs="Times New Roman"/>
          <w:sz w:val="28"/>
          <w:szCs w:val="28"/>
        </w:rPr>
        <w:t>- желаемая норма прибыли для АТП составляет 30-35%, рекомендуется принимать 1,3-1,35.</w:t>
      </w:r>
    </w:p>
    <w:p w:rsidR="00964591" w:rsidRDefault="00964591" w:rsidP="00F30776">
      <w:pPr>
        <w:pStyle w:val="a8"/>
        <w:spacing w:after="0" w:line="360" w:lineRule="auto"/>
        <w:ind w:left="0" w:firstLine="709"/>
        <w:jc w:val="both"/>
        <w:rPr>
          <w:rFonts w:ascii="Times New Roman" w:hAnsi="Times New Roman" w:cs="Times New Roman"/>
          <w:sz w:val="28"/>
          <w:szCs w:val="28"/>
        </w:rPr>
      </w:pPr>
      <w:r w:rsidRPr="00964591">
        <w:rPr>
          <w:rFonts w:ascii="Times New Roman" w:hAnsi="Times New Roman" w:cs="Times New Roman"/>
          <w:sz w:val="28"/>
          <w:szCs w:val="28"/>
        </w:rPr>
        <w:t xml:space="preserve">2. Доход от выполнения ТО и </w:t>
      </w:r>
      <w:proofErr w:type="gramStart"/>
      <w:r w:rsidRPr="00964591">
        <w:rPr>
          <w:rFonts w:ascii="Times New Roman" w:hAnsi="Times New Roman" w:cs="Times New Roman"/>
          <w:sz w:val="28"/>
          <w:szCs w:val="28"/>
        </w:rPr>
        <w:t>ТР</w:t>
      </w:r>
      <w:proofErr w:type="gramEnd"/>
      <w:r w:rsidRPr="00964591">
        <w:rPr>
          <w:rFonts w:ascii="Times New Roman" w:hAnsi="Times New Roman" w:cs="Times New Roman"/>
          <w:sz w:val="28"/>
          <w:szCs w:val="28"/>
        </w:rPr>
        <w:t xml:space="preserve"> сторонним организациям</w:t>
      </w:r>
      <w:r>
        <w:rPr>
          <w:rFonts w:ascii="Times New Roman" w:hAnsi="Times New Roman" w:cs="Times New Roman"/>
          <w:sz w:val="28"/>
          <w:szCs w:val="28"/>
        </w:rPr>
        <w:t xml:space="preserve"> определяется по формуле (77):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964591" w:rsidTr="0091509C">
        <w:tc>
          <w:tcPr>
            <w:tcW w:w="9039" w:type="dxa"/>
          </w:tcPr>
          <w:p w:rsidR="00964591" w:rsidRPr="00F30776" w:rsidRDefault="007148FD" w:rsidP="00964591">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ТОиТР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Ц</m:t>
                    </m:r>
                  </m:e>
                  <m:sub>
                    <m:r>
                      <w:rPr>
                        <w:rFonts w:ascii="Cambria Math" w:hAnsi="Cambria Math" w:cs="Times New Roman"/>
                        <w:sz w:val="28"/>
                        <w:szCs w:val="28"/>
                      </w:rPr>
                      <m:t>н-ч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стор.орг.</m:t>
                    </m:r>
                  </m:sub>
                </m:sSub>
                <m:r>
                  <w:rPr>
                    <w:rFonts w:ascii="Cambria Math" w:hAnsi="Cambria Math" w:cs="Times New Roman"/>
                    <w:sz w:val="28"/>
                    <w:szCs w:val="28"/>
                  </w:rPr>
                  <m:t>,</m:t>
                </m:r>
              </m:oMath>
            </m:oMathPara>
          </w:p>
        </w:tc>
        <w:tc>
          <w:tcPr>
            <w:tcW w:w="1098" w:type="dxa"/>
          </w:tcPr>
          <w:p w:rsidR="00964591" w:rsidRDefault="00964591" w:rsidP="00964591">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(77)</w:t>
            </w:r>
          </w:p>
        </w:tc>
      </w:tr>
    </w:tbl>
    <w:p w:rsidR="00964591" w:rsidRDefault="00964591" w:rsidP="00F30776">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964591">
        <w:rPr>
          <w:rFonts w:ascii="Times New Roman" w:hAnsi="Times New Roman" w:cs="Times New Roman"/>
          <w:sz w:val="28"/>
          <w:szCs w:val="28"/>
        </w:rPr>
        <w:t>Т</w:t>
      </w:r>
      <w:r w:rsidRPr="00964591">
        <w:rPr>
          <w:rFonts w:ascii="Times New Roman" w:hAnsi="Times New Roman" w:cs="Times New Roman"/>
          <w:sz w:val="28"/>
          <w:szCs w:val="28"/>
          <w:vertAlign w:val="subscript"/>
        </w:rPr>
        <w:t>стор</w:t>
      </w:r>
      <w:proofErr w:type="gramStart"/>
      <w:r w:rsidRPr="00964591">
        <w:rPr>
          <w:rFonts w:ascii="Times New Roman" w:hAnsi="Times New Roman" w:cs="Times New Roman"/>
          <w:sz w:val="28"/>
          <w:szCs w:val="28"/>
          <w:vertAlign w:val="subscript"/>
        </w:rPr>
        <w:t>.о</w:t>
      </w:r>
      <w:proofErr w:type="gramEnd"/>
      <w:r w:rsidRPr="00964591">
        <w:rPr>
          <w:rFonts w:ascii="Times New Roman" w:hAnsi="Times New Roman" w:cs="Times New Roman"/>
          <w:sz w:val="28"/>
          <w:szCs w:val="28"/>
          <w:vertAlign w:val="subscript"/>
        </w:rPr>
        <w:t>рг</w:t>
      </w:r>
      <w:proofErr w:type="spellEnd"/>
      <w:r w:rsidRPr="00964591">
        <w:rPr>
          <w:rFonts w:ascii="Times New Roman" w:hAnsi="Times New Roman" w:cs="Times New Roman"/>
          <w:sz w:val="28"/>
          <w:szCs w:val="28"/>
          <w:vertAlign w:val="subscript"/>
        </w:rPr>
        <w:t xml:space="preserve">. </w:t>
      </w:r>
      <w:r w:rsidRPr="00964591">
        <w:rPr>
          <w:rFonts w:ascii="Times New Roman" w:hAnsi="Times New Roman" w:cs="Times New Roman"/>
          <w:sz w:val="28"/>
          <w:szCs w:val="28"/>
        </w:rPr>
        <w:t>- трудоемкость работ, выполняемых для сторонних организаций, чел.-ч</w:t>
      </w:r>
    </w:p>
    <w:p w:rsidR="00964591" w:rsidRDefault="00964591" w:rsidP="00F30776">
      <w:pPr>
        <w:pStyle w:val="a8"/>
        <w:spacing w:after="0" w:line="360" w:lineRule="auto"/>
        <w:ind w:left="0" w:firstLine="709"/>
        <w:jc w:val="both"/>
        <w:rPr>
          <w:rFonts w:ascii="Times New Roman" w:hAnsi="Times New Roman" w:cs="Times New Roman"/>
          <w:sz w:val="28"/>
          <w:szCs w:val="28"/>
        </w:rPr>
      </w:pPr>
      <w:r w:rsidRPr="00964591">
        <w:rPr>
          <w:rFonts w:ascii="Times New Roman" w:hAnsi="Times New Roman" w:cs="Times New Roman"/>
          <w:sz w:val="28"/>
          <w:szCs w:val="28"/>
        </w:rPr>
        <w:t xml:space="preserve">3. Прибыль от выполнения ТО и </w:t>
      </w:r>
      <w:proofErr w:type="gramStart"/>
      <w:r w:rsidRPr="00964591">
        <w:rPr>
          <w:rFonts w:ascii="Times New Roman" w:hAnsi="Times New Roman" w:cs="Times New Roman"/>
          <w:sz w:val="28"/>
          <w:szCs w:val="28"/>
        </w:rPr>
        <w:t>ТР</w:t>
      </w:r>
      <w:proofErr w:type="gramEnd"/>
      <w:r>
        <w:rPr>
          <w:rFonts w:ascii="Times New Roman" w:hAnsi="Times New Roman" w:cs="Times New Roman"/>
          <w:sz w:val="28"/>
          <w:szCs w:val="28"/>
        </w:rPr>
        <w:t xml:space="preserve"> рассчитывается по формуле (78):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964591" w:rsidTr="0091509C">
        <w:tc>
          <w:tcPr>
            <w:tcW w:w="9039" w:type="dxa"/>
          </w:tcPr>
          <w:p w:rsidR="00964591" w:rsidRPr="00F30776" w:rsidRDefault="007148FD" w:rsidP="00964591">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ТОиТР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Д</m:t>
                    </m:r>
                  </m:e>
                  <m:sub>
                    <m:r>
                      <w:rPr>
                        <w:rFonts w:ascii="Cambria Math" w:hAnsi="Cambria Math" w:cs="Times New Roman"/>
                        <w:sz w:val="28"/>
                        <w:szCs w:val="28"/>
                      </w:rPr>
                      <m:t>ТОиТР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ТОиТР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стор.орг.</m:t>
                    </m:r>
                  </m:sub>
                </m:sSub>
                <m:r>
                  <w:rPr>
                    <w:rFonts w:ascii="Cambria Math" w:hAnsi="Cambria Math" w:cs="Times New Roman"/>
                    <w:sz w:val="28"/>
                    <w:szCs w:val="28"/>
                  </w:rPr>
                  <m:t>,</m:t>
                </m:r>
              </m:oMath>
            </m:oMathPara>
          </w:p>
        </w:tc>
        <w:tc>
          <w:tcPr>
            <w:tcW w:w="1098" w:type="dxa"/>
          </w:tcPr>
          <w:p w:rsidR="00964591" w:rsidRDefault="00964591" w:rsidP="00964591">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(78)</w:t>
            </w:r>
          </w:p>
        </w:tc>
      </w:tr>
    </w:tbl>
    <w:p w:rsidR="00964591" w:rsidRDefault="00964591" w:rsidP="00F30776">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sidRPr="00964591">
        <w:rPr>
          <w:rFonts w:ascii="Times New Roman" w:hAnsi="Times New Roman" w:cs="Times New Roman"/>
          <w:sz w:val="28"/>
          <w:szCs w:val="28"/>
        </w:rPr>
        <w:t xml:space="preserve">% </w:t>
      </w:r>
      <w:proofErr w:type="spellStart"/>
      <w:r w:rsidRPr="00964591">
        <w:rPr>
          <w:rFonts w:ascii="Times New Roman" w:hAnsi="Times New Roman" w:cs="Times New Roman"/>
          <w:sz w:val="28"/>
          <w:szCs w:val="28"/>
        </w:rPr>
        <w:t>Т</w:t>
      </w:r>
      <w:r w:rsidRPr="00964591">
        <w:rPr>
          <w:rFonts w:ascii="Times New Roman" w:hAnsi="Times New Roman" w:cs="Times New Roman"/>
          <w:sz w:val="28"/>
          <w:szCs w:val="28"/>
          <w:vertAlign w:val="subscript"/>
        </w:rPr>
        <w:t>стор</w:t>
      </w:r>
      <w:proofErr w:type="gramStart"/>
      <w:r w:rsidRPr="00964591">
        <w:rPr>
          <w:rFonts w:ascii="Times New Roman" w:hAnsi="Times New Roman" w:cs="Times New Roman"/>
          <w:sz w:val="28"/>
          <w:szCs w:val="28"/>
          <w:vertAlign w:val="subscript"/>
        </w:rPr>
        <w:t>.о</w:t>
      </w:r>
      <w:proofErr w:type="gramEnd"/>
      <w:r w:rsidRPr="00964591">
        <w:rPr>
          <w:rFonts w:ascii="Times New Roman" w:hAnsi="Times New Roman" w:cs="Times New Roman"/>
          <w:sz w:val="28"/>
          <w:szCs w:val="28"/>
          <w:vertAlign w:val="subscript"/>
        </w:rPr>
        <w:t>рг</w:t>
      </w:r>
      <w:proofErr w:type="spellEnd"/>
      <w:r w:rsidRPr="00964591">
        <w:rPr>
          <w:rFonts w:ascii="Times New Roman" w:hAnsi="Times New Roman" w:cs="Times New Roman"/>
          <w:sz w:val="28"/>
          <w:szCs w:val="28"/>
          <w:vertAlign w:val="subscript"/>
        </w:rPr>
        <w:t xml:space="preserve">. </w:t>
      </w:r>
      <w:r w:rsidRPr="00964591">
        <w:rPr>
          <w:rFonts w:ascii="Times New Roman" w:hAnsi="Times New Roman" w:cs="Times New Roman"/>
          <w:sz w:val="28"/>
          <w:szCs w:val="28"/>
        </w:rPr>
        <w:t>- процент трудоемкости, выполняемой для сторонних организаций, %</w:t>
      </w:r>
    </w:p>
    <w:p w:rsidR="00F30776" w:rsidRDefault="00F30776" w:rsidP="00F30776">
      <w:pPr>
        <w:pStyle w:val="a8"/>
        <w:spacing w:after="0" w:line="360" w:lineRule="auto"/>
        <w:ind w:left="0" w:firstLine="709"/>
        <w:jc w:val="both"/>
        <w:rPr>
          <w:rFonts w:ascii="Times New Roman" w:hAnsi="Times New Roman" w:cs="Times New Roman"/>
          <w:sz w:val="28"/>
          <w:szCs w:val="28"/>
        </w:rPr>
      </w:pPr>
    </w:p>
    <w:p w:rsidR="00964591" w:rsidRDefault="001B0717" w:rsidP="00632DC4">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964591">
        <w:rPr>
          <w:rFonts w:ascii="Times New Roman" w:hAnsi="Times New Roman" w:cs="Times New Roman"/>
          <w:sz w:val="28"/>
          <w:szCs w:val="28"/>
        </w:rPr>
        <w:t>.</w:t>
      </w:r>
      <w:r>
        <w:rPr>
          <w:rFonts w:ascii="Times New Roman" w:hAnsi="Times New Roman" w:cs="Times New Roman"/>
          <w:sz w:val="28"/>
          <w:szCs w:val="28"/>
        </w:rPr>
        <w:t>4.</w:t>
      </w:r>
      <w:r w:rsidR="00964591">
        <w:rPr>
          <w:rFonts w:ascii="Times New Roman" w:hAnsi="Times New Roman" w:cs="Times New Roman"/>
          <w:sz w:val="28"/>
          <w:szCs w:val="28"/>
        </w:rPr>
        <w:t xml:space="preserve">2 </w:t>
      </w:r>
      <w:r w:rsidR="00964591" w:rsidRPr="00964591">
        <w:rPr>
          <w:rFonts w:ascii="Times New Roman" w:hAnsi="Times New Roman" w:cs="Times New Roman"/>
          <w:sz w:val="28"/>
          <w:szCs w:val="28"/>
        </w:rPr>
        <w:t xml:space="preserve"> Расчет доходов, прибыли по второй ситуации  </w:t>
      </w:r>
    </w:p>
    <w:p w:rsidR="00632DC4" w:rsidRPr="00632DC4" w:rsidRDefault="00632DC4" w:rsidP="00632DC4">
      <w:pPr>
        <w:pStyle w:val="a8"/>
        <w:spacing w:after="0" w:line="360" w:lineRule="auto"/>
        <w:ind w:left="0" w:firstLine="709"/>
        <w:jc w:val="both"/>
        <w:rPr>
          <w:rFonts w:ascii="Times New Roman" w:hAnsi="Times New Roman" w:cs="Times New Roman"/>
          <w:sz w:val="28"/>
          <w:szCs w:val="28"/>
        </w:rPr>
      </w:pPr>
    </w:p>
    <w:p w:rsidR="00964591" w:rsidRDefault="00964591" w:rsidP="00F30776">
      <w:pPr>
        <w:pStyle w:val="a8"/>
        <w:spacing w:after="0" w:line="360" w:lineRule="auto"/>
        <w:ind w:left="0" w:firstLine="709"/>
        <w:jc w:val="both"/>
        <w:rPr>
          <w:rFonts w:ascii="Times New Roman" w:hAnsi="Times New Roman" w:cs="Times New Roman"/>
          <w:sz w:val="28"/>
          <w:szCs w:val="28"/>
        </w:rPr>
      </w:pPr>
      <w:r w:rsidRPr="00964591">
        <w:rPr>
          <w:rFonts w:ascii="Times New Roman" w:hAnsi="Times New Roman" w:cs="Times New Roman"/>
          <w:sz w:val="28"/>
          <w:szCs w:val="28"/>
        </w:rPr>
        <w:t>1. Цена одного нормо</w:t>
      </w:r>
      <w:r>
        <w:rPr>
          <w:rFonts w:ascii="Times New Roman" w:hAnsi="Times New Roman" w:cs="Times New Roman"/>
          <w:sz w:val="28"/>
          <w:szCs w:val="28"/>
        </w:rPr>
        <w:t>-</w:t>
      </w:r>
      <w:r w:rsidRPr="00964591">
        <w:rPr>
          <w:rFonts w:ascii="Times New Roman" w:hAnsi="Times New Roman" w:cs="Times New Roman"/>
          <w:sz w:val="28"/>
          <w:szCs w:val="28"/>
        </w:rPr>
        <w:t xml:space="preserve">часа определяется в соответствии с положениями, изложенными в п. </w:t>
      </w:r>
      <w:r>
        <w:rPr>
          <w:rFonts w:ascii="Times New Roman" w:hAnsi="Times New Roman" w:cs="Times New Roman"/>
          <w:sz w:val="28"/>
          <w:szCs w:val="28"/>
        </w:rPr>
        <w:t>9</w:t>
      </w:r>
      <w:r w:rsidRPr="00964591">
        <w:rPr>
          <w:rFonts w:ascii="Times New Roman" w:hAnsi="Times New Roman" w:cs="Times New Roman"/>
          <w:sz w:val="28"/>
          <w:szCs w:val="28"/>
        </w:rPr>
        <w:t xml:space="preserve">.1. </w:t>
      </w:r>
    </w:p>
    <w:p w:rsidR="00F30776" w:rsidRDefault="00964591" w:rsidP="00F30776">
      <w:pPr>
        <w:pStyle w:val="a8"/>
        <w:spacing w:after="0" w:line="360" w:lineRule="auto"/>
        <w:ind w:left="0" w:firstLine="709"/>
        <w:jc w:val="both"/>
        <w:rPr>
          <w:rFonts w:ascii="Times New Roman" w:hAnsi="Times New Roman" w:cs="Times New Roman"/>
          <w:sz w:val="28"/>
          <w:szCs w:val="28"/>
        </w:rPr>
      </w:pPr>
      <w:r w:rsidRPr="00964591">
        <w:rPr>
          <w:rFonts w:ascii="Times New Roman" w:hAnsi="Times New Roman" w:cs="Times New Roman"/>
          <w:sz w:val="28"/>
          <w:szCs w:val="28"/>
        </w:rPr>
        <w:t>2. Доход от оказания услуг предприятия автотехобслуживания</w:t>
      </w:r>
      <w:r>
        <w:rPr>
          <w:rFonts w:ascii="Times New Roman" w:hAnsi="Times New Roman" w:cs="Times New Roman"/>
          <w:sz w:val="28"/>
          <w:szCs w:val="28"/>
        </w:rPr>
        <w:t xml:space="preserve"> определяется по формуле (79):</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964591" w:rsidTr="0091509C">
        <w:tc>
          <w:tcPr>
            <w:tcW w:w="9039" w:type="dxa"/>
          </w:tcPr>
          <w:p w:rsidR="00964591" w:rsidRPr="00F30776" w:rsidRDefault="007148FD" w:rsidP="00964591">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Д</m:t>
                    </m:r>
                  </m:e>
                  <m:sub>
                    <m:r>
                      <w:rPr>
                        <w:rFonts w:ascii="Cambria Math" w:hAnsi="Cambria Math" w:cs="Times New Roman"/>
                        <w:sz w:val="28"/>
                        <w:szCs w:val="28"/>
                      </w:rPr>
                      <m:t>ТОиТР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Ц</m:t>
                    </m:r>
                  </m:e>
                  <m:sub>
                    <m:r>
                      <w:rPr>
                        <w:rFonts w:ascii="Cambria Math" w:hAnsi="Cambria Math" w:cs="Times New Roman"/>
                        <w:sz w:val="28"/>
                        <w:szCs w:val="28"/>
                      </w:rPr>
                      <m:t>н-ч</m:t>
                    </m:r>
                  </m:sub>
                </m:sSub>
                <m:r>
                  <w:rPr>
                    <w:rFonts w:ascii="Cambria Math" w:hAnsi="Cambria Math" w:cs="Times New Roman"/>
                    <w:sz w:val="28"/>
                    <w:szCs w:val="28"/>
                  </w:rPr>
                  <m:t>∙Т.</m:t>
                </m:r>
              </m:oMath>
            </m:oMathPara>
          </w:p>
        </w:tc>
        <w:tc>
          <w:tcPr>
            <w:tcW w:w="1098" w:type="dxa"/>
          </w:tcPr>
          <w:p w:rsidR="00964591" w:rsidRDefault="00964591" w:rsidP="00964591">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(79)</w:t>
            </w:r>
          </w:p>
        </w:tc>
      </w:tr>
    </w:tbl>
    <w:p w:rsidR="00964591" w:rsidRDefault="00964591" w:rsidP="00964591">
      <w:pPr>
        <w:pStyle w:val="a8"/>
        <w:spacing w:after="0" w:line="360" w:lineRule="auto"/>
        <w:ind w:left="0" w:firstLine="709"/>
        <w:jc w:val="both"/>
        <w:rPr>
          <w:rFonts w:ascii="Times New Roman" w:hAnsi="Times New Roman" w:cs="Times New Roman"/>
          <w:sz w:val="28"/>
          <w:szCs w:val="28"/>
        </w:rPr>
      </w:pPr>
      <w:r w:rsidRPr="00964591">
        <w:rPr>
          <w:rFonts w:ascii="Times New Roman" w:hAnsi="Times New Roman" w:cs="Times New Roman"/>
          <w:sz w:val="28"/>
          <w:szCs w:val="28"/>
        </w:rPr>
        <w:t>3. Прибыль предприятия автотехобслуживания</w:t>
      </w:r>
      <w:r>
        <w:rPr>
          <w:rFonts w:ascii="Times New Roman" w:hAnsi="Times New Roman" w:cs="Times New Roman"/>
          <w:sz w:val="28"/>
          <w:szCs w:val="28"/>
        </w:rPr>
        <w:t xml:space="preserve"> определяется по формуле (80)</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964591" w:rsidTr="0091509C">
        <w:tc>
          <w:tcPr>
            <w:tcW w:w="9039" w:type="dxa"/>
          </w:tcPr>
          <w:p w:rsidR="00964591" w:rsidRPr="00F30776" w:rsidRDefault="007148FD" w:rsidP="00964591">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ТОиТР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Д</m:t>
                    </m:r>
                  </m:e>
                  <m:sub>
                    <m:r>
                      <w:rPr>
                        <w:rFonts w:ascii="Cambria Math" w:hAnsi="Cambria Math" w:cs="Times New Roman"/>
                        <w:sz w:val="28"/>
                        <w:szCs w:val="28"/>
                      </w:rPr>
                      <m:t>ТОиТР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ТОиТР</m:t>
                    </m:r>
                  </m:sub>
                </m:sSub>
                <m:r>
                  <w:rPr>
                    <w:rFonts w:ascii="Cambria Math" w:hAnsi="Cambria Math" w:cs="Times New Roman"/>
                    <w:sz w:val="28"/>
                    <w:szCs w:val="28"/>
                  </w:rPr>
                  <m:t>.</m:t>
                </m:r>
              </m:oMath>
            </m:oMathPara>
          </w:p>
        </w:tc>
        <w:tc>
          <w:tcPr>
            <w:tcW w:w="1098" w:type="dxa"/>
          </w:tcPr>
          <w:p w:rsidR="00964591" w:rsidRDefault="00964591" w:rsidP="00964591">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(80)</w:t>
            </w:r>
          </w:p>
        </w:tc>
      </w:tr>
    </w:tbl>
    <w:p w:rsidR="00964591" w:rsidRDefault="00964591" w:rsidP="00964591">
      <w:pPr>
        <w:pStyle w:val="a8"/>
        <w:spacing w:after="0" w:line="360" w:lineRule="auto"/>
        <w:ind w:left="0" w:firstLine="709"/>
        <w:jc w:val="both"/>
        <w:rPr>
          <w:rFonts w:ascii="Times New Roman" w:hAnsi="Times New Roman" w:cs="Times New Roman"/>
          <w:sz w:val="28"/>
          <w:szCs w:val="28"/>
        </w:rPr>
      </w:pPr>
      <w:r w:rsidRPr="00964591">
        <w:rPr>
          <w:rFonts w:ascii="Times New Roman" w:hAnsi="Times New Roman" w:cs="Times New Roman"/>
          <w:sz w:val="28"/>
          <w:szCs w:val="28"/>
        </w:rPr>
        <w:t>4. Услуги по ремонту, техническому обслуживанию и мойке автотранспортных средств облагаются единым налогом на вмененный доход</w:t>
      </w:r>
      <w:r w:rsidR="006D3F6C">
        <w:rPr>
          <w:rFonts w:ascii="Times New Roman" w:hAnsi="Times New Roman" w:cs="Times New Roman"/>
          <w:sz w:val="28"/>
          <w:szCs w:val="28"/>
        </w:rPr>
        <w:t xml:space="preserve"> (ЕНВД)</w:t>
      </w:r>
      <w:r w:rsidRPr="00964591">
        <w:rPr>
          <w:rFonts w:ascii="Times New Roman" w:hAnsi="Times New Roman" w:cs="Times New Roman"/>
          <w:sz w:val="28"/>
          <w:szCs w:val="28"/>
        </w:rPr>
        <w:t>, величина которого определяется</w:t>
      </w:r>
      <w:r w:rsidR="006D3F6C">
        <w:rPr>
          <w:rFonts w:ascii="Times New Roman" w:hAnsi="Times New Roman" w:cs="Times New Roman"/>
          <w:sz w:val="28"/>
          <w:szCs w:val="28"/>
        </w:rPr>
        <w:t xml:space="preserve"> по формуле (81)</w:t>
      </w:r>
      <w:r w:rsidRPr="00964591">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9B1FEB" w:rsidTr="0091509C">
        <w:tc>
          <w:tcPr>
            <w:tcW w:w="9039" w:type="dxa"/>
          </w:tcPr>
          <w:p w:rsidR="009B1FEB" w:rsidRPr="009B1FEB" w:rsidRDefault="009B1FEB" w:rsidP="009B1FEB">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ЕНВД=БД∙</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3</m:t>
                    </m:r>
                  </m:sub>
                </m:sSub>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∙12,</m:t>
                </m:r>
              </m:oMath>
            </m:oMathPara>
          </w:p>
        </w:tc>
        <w:tc>
          <w:tcPr>
            <w:tcW w:w="1098" w:type="dxa"/>
          </w:tcPr>
          <w:p w:rsidR="009B1FEB" w:rsidRDefault="009B1FEB" w:rsidP="009B1FE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(81)</w:t>
            </w:r>
          </w:p>
        </w:tc>
      </w:tr>
    </w:tbl>
    <w:p w:rsidR="009B1FEB" w:rsidRDefault="009B1FEB" w:rsidP="00964591">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 xml:space="preserve">где БД - базовая доходность, для оказания услуг по ремонту, техническому обслуживания и мойке автотранспортных средств составляет </w:t>
      </w:r>
      <w:r>
        <w:rPr>
          <w:rFonts w:ascii="Times New Roman" w:hAnsi="Times New Roman" w:cs="Times New Roman"/>
          <w:sz w:val="28"/>
          <w:szCs w:val="28"/>
        </w:rPr>
        <w:t xml:space="preserve">10 </w:t>
      </w:r>
      <w:r w:rsidRPr="009B1FEB">
        <w:rPr>
          <w:rFonts w:ascii="Times New Roman" w:hAnsi="Times New Roman" w:cs="Times New Roman"/>
          <w:sz w:val="28"/>
          <w:szCs w:val="28"/>
        </w:rPr>
        <w:t>000 руб.</w:t>
      </w:r>
      <w:r>
        <w:rPr>
          <w:rFonts w:ascii="Times New Roman" w:hAnsi="Times New Roman" w:cs="Times New Roman"/>
          <w:sz w:val="28"/>
          <w:szCs w:val="28"/>
        </w:rPr>
        <w:t xml:space="preserve"> в месяц на одного работника</w:t>
      </w:r>
      <w:r w:rsidRPr="009B1FEB">
        <w:rPr>
          <w:rFonts w:ascii="Times New Roman" w:hAnsi="Times New Roman" w:cs="Times New Roman"/>
          <w:sz w:val="28"/>
          <w:szCs w:val="28"/>
        </w:rPr>
        <w:t xml:space="preserve">;  </w:t>
      </w:r>
    </w:p>
    <w:p w:rsidR="009B1FEB" w:rsidRDefault="009B1FEB" w:rsidP="00964591">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К</w:t>
      </w:r>
      <w:proofErr w:type="gramStart"/>
      <w:r w:rsidRPr="009B1FEB">
        <w:rPr>
          <w:rFonts w:ascii="Times New Roman" w:hAnsi="Times New Roman" w:cs="Times New Roman"/>
          <w:sz w:val="28"/>
          <w:szCs w:val="28"/>
          <w:vertAlign w:val="subscript"/>
        </w:rPr>
        <w:t>1</w:t>
      </w:r>
      <w:proofErr w:type="gramEnd"/>
      <w:r w:rsidRPr="009B1FEB">
        <w:rPr>
          <w:rFonts w:ascii="Times New Roman" w:hAnsi="Times New Roman" w:cs="Times New Roman"/>
          <w:sz w:val="28"/>
          <w:szCs w:val="28"/>
        </w:rPr>
        <w:t>,К</w:t>
      </w:r>
      <w:r w:rsidRPr="009B1FEB">
        <w:rPr>
          <w:rFonts w:ascii="Times New Roman" w:hAnsi="Times New Roman" w:cs="Times New Roman"/>
          <w:sz w:val="28"/>
          <w:szCs w:val="28"/>
          <w:vertAlign w:val="subscript"/>
        </w:rPr>
        <w:t>2</w:t>
      </w:r>
      <w:r w:rsidRPr="009B1FEB">
        <w:rPr>
          <w:rFonts w:ascii="Times New Roman" w:hAnsi="Times New Roman" w:cs="Times New Roman"/>
          <w:sz w:val="28"/>
          <w:szCs w:val="28"/>
        </w:rPr>
        <w:t>,К</w:t>
      </w:r>
      <w:r w:rsidRPr="009B1FEB">
        <w:rPr>
          <w:rFonts w:ascii="Times New Roman" w:hAnsi="Times New Roman" w:cs="Times New Roman"/>
          <w:sz w:val="28"/>
          <w:szCs w:val="28"/>
          <w:vertAlign w:val="subscript"/>
        </w:rPr>
        <w:t>3</w:t>
      </w:r>
      <w:r w:rsidRPr="009B1FEB">
        <w:rPr>
          <w:rFonts w:ascii="Times New Roman" w:hAnsi="Times New Roman" w:cs="Times New Roman"/>
          <w:sz w:val="28"/>
          <w:szCs w:val="28"/>
        </w:rPr>
        <w:t xml:space="preserve">- корректирующие коэффициенты базовой доходности, для г. </w:t>
      </w:r>
      <w:r>
        <w:rPr>
          <w:rFonts w:ascii="Times New Roman" w:hAnsi="Times New Roman" w:cs="Times New Roman"/>
          <w:sz w:val="28"/>
          <w:szCs w:val="28"/>
        </w:rPr>
        <w:t>Челябинска К</w:t>
      </w:r>
      <w:r w:rsidRPr="009B1FEB">
        <w:rPr>
          <w:rFonts w:ascii="Times New Roman" w:hAnsi="Times New Roman" w:cs="Times New Roman"/>
          <w:sz w:val="28"/>
          <w:szCs w:val="28"/>
          <w:vertAlign w:val="subscript"/>
        </w:rPr>
        <w:t>1</w:t>
      </w:r>
      <w:r>
        <w:rPr>
          <w:rFonts w:ascii="Times New Roman" w:hAnsi="Times New Roman" w:cs="Times New Roman"/>
          <w:sz w:val="28"/>
          <w:szCs w:val="28"/>
        </w:rPr>
        <w:t>,К</w:t>
      </w:r>
      <w:r w:rsidRPr="009B1FEB">
        <w:rPr>
          <w:rFonts w:ascii="Times New Roman" w:hAnsi="Times New Roman" w:cs="Times New Roman"/>
          <w:sz w:val="28"/>
          <w:szCs w:val="28"/>
          <w:vertAlign w:val="subscript"/>
        </w:rPr>
        <w:t>2</w:t>
      </w:r>
      <w:r w:rsidRPr="009B1FEB">
        <w:rPr>
          <w:rFonts w:ascii="Times New Roman" w:hAnsi="Times New Roman" w:cs="Times New Roman"/>
          <w:sz w:val="28"/>
          <w:szCs w:val="28"/>
        </w:rPr>
        <w:t xml:space="preserve">принимаются равными 1, </w:t>
      </w:r>
      <w:r>
        <w:rPr>
          <w:rFonts w:ascii="Times New Roman" w:hAnsi="Times New Roman" w:cs="Times New Roman"/>
          <w:sz w:val="28"/>
          <w:szCs w:val="28"/>
        </w:rPr>
        <w:t xml:space="preserve">К </w:t>
      </w:r>
      <w:r w:rsidRPr="009B1FEB">
        <w:rPr>
          <w:rFonts w:ascii="Times New Roman" w:hAnsi="Times New Roman" w:cs="Times New Roman"/>
          <w:sz w:val="28"/>
          <w:szCs w:val="28"/>
          <w:vertAlign w:val="subscript"/>
        </w:rPr>
        <w:t>3</w:t>
      </w:r>
      <w:r w:rsidRPr="009B1FEB">
        <w:rPr>
          <w:rFonts w:ascii="Times New Roman" w:hAnsi="Times New Roman" w:cs="Times New Roman"/>
          <w:sz w:val="28"/>
          <w:szCs w:val="28"/>
        </w:rPr>
        <w:t xml:space="preserve">= 1,133; </w:t>
      </w:r>
    </w:p>
    <w:p w:rsidR="009B1FEB" w:rsidRDefault="009B1FEB" w:rsidP="00964591">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 xml:space="preserve">N - количество работников, чел.; </w:t>
      </w:r>
    </w:p>
    <w:p w:rsidR="006D3F6C" w:rsidRDefault="009B1FEB" w:rsidP="00964591">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12 - количество месяцев в году.</w:t>
      </w:r>
    </w:p>
    <w:p w:rsidR="00F30776" w:rsidRDefault="009B1FEB" w:rsidP="00F30776">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5. Предприятия, имеющие на балансе подвижной состав, являются плательщиками транспортного налога. Налоговые ставки устанавливаются в зависимости от мощности двигателя, категории транспортных сре</w:t>
      </w:r>
      <w:proofErr w:type="gramStart"/>
      <w:r w:rsidRPr="009B1FEB">
        <w:rPr>
          <w:rFonts w:ascii="Times New Roman" w:hAnsi="Times New Roman" w:cs="Times New Roman"/>
          <w:sz w:val="28"/>
          <w:szCs w:val="28"/>
        </w:rPr>
        <w:t>дств в р</w:t>
      </w:r>
      <w:proofErr w:type="gramEnd"/>
      <w:r w:rsidRPr="009B1FEB">
        <w:rPr>
          <w:rFonts w:ascii="Times New Roman" w:hAnsi="Times New Roman" w:cs="Times New Roman"/>
          <w:sz w:val="28"/>
          <w:szCs w:val="28"/>
        </w:rPr>
        <w:t>асчете на 1 л. с. мощности двигател</w:t>
      </w:r>
      <w:r>
        <w:rPr>
          <w:rFonts w:ascii="Times New Roman" w:hAnsi="Times New Roman" w:cs="Times New Roman"/>
          <w:sz w:val="28"/>
          <w:szCs w:val="28"/>
        </w:rPr>
        <w:t xml:space="preserve">я </w:t>
      </w:r>
      <w:r w:rsidRPr="009B1FEB">
        <w:rPr>
          <w:rFonts w:ascii="Times New Roman" w:hAnsi="Times New Roman" w:cs="Times New Roman"/>
          <w:sz w:val="28"/>
          <w:szCs w:val="28"/>
        </w:rPr>
        <w:t xml:space="preserve"> представлены в </w:t>
      </w:r>
      <w:r w:rsidRPr="004F1382">
        <w:rPr>
          <w:rFonts w:ascii="Times New Roman" w:hAnsi="Times New Roman" w:cs="Times New Roman"/>
          <w:sz w:val="28"/>
          <w:szCs w:val="28"/>
        </w:rPr>
        <w:t xml:space="preserve">прил. </w:t>
      </w:r>
      <w:r w:rsidR="007B05ED">
        <w:rPr>
          <w:rFonts w:ascii="Times New Roman" w:hAnsi="Times New Roman" w:cs="Times New Roman"/>
          <w:sz w:val="28"/>
          <w:szCs w:val="28"/>
        </w:rPr>
        <w:t>Д</w:t>
      </w:r>
      <w:r>
        <w:rPr>
          <w:rFonts w:ascii="Times New Roman" w:hAnsi="Times New Roman" w:cs="Times New Roman"/>
          <w:sz w:val="28"/>
          <w:szCs w:val="28"/>
        </w:rPr>
        <w:t xml:space="preserve"> и рассчитываются по формуле (82)</w:t>
      </w:r>
      <w:r w:rsidRPr="009B1FEB">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9B1FEB" w:rsidTr="0091509C">
        <w:tc>
          <w:tcPr>
            <w:tcW w:w="9039" w:type="dxa"/>
          </w:tcPr>
          <w:p w:rsidR="009B1FEB" w:rsidRPr="009B1FEB" w:rsidRDefault="007148FD" w:rsidP="009B1FEB">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тр</m:t>
                    </m:r>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i</m:t>
                    </m:r>
                  </m:sub>
                </m:sSub>
                <m:r>
                  <w:rPr>
                    <w:rFonts w:ascii="Cambria Math" w:hAnsi="Cambria Math" w:cs="Times New Roman"/>
                    <w:sz w:val="28"/>
                    <w:szCs w:val="28"/>
                  </w:rPr>
                  <m:t>,</m:t>
                </m:r>
              </m:oMath>
            </m:oMathPara>
          </w:p>
        </w:tc>
        <w:tc>
          <w:tcPr>
            <w:tcW w:w="1098" w:type="dxa"/>
          </w:tcPr>
          <w:p w:rsidR="009B1FEB" w:rsidRDefault="009B1FEB" w:rsidP="009B1FE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(82)</w:t>
            </w:r>
          </w:p>
        </w:tc>
      </w:tr>
    </w:tbl>
    <w:p w:rsidR="009B1FEB" w:rsidRDefault="009B1FEB" w:rsidP="00F30776">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 xml:space="preserve">где </w:t>
      </w:r>
      <w:proofErr w:type="spellStart"/>
      <w:r w:rsidRPr="009B1FEB">
        <w:rPr>
          <w:rFonts w:ascii="Times New Roman" w:hAnsi="Times New Roman" w:cs="Times New Roman"/>
          <w:sz w:val="28"/>
          <w:szCs w:val="28"/>
        </w:rPr>
        <w:t>А</w:t>
      </w:r>
      <w:proofErr w:type="gramStart"/>
      <w:r w:rsidRPr="009B1FEB">
        <w:rPr>
          <w:rFonts w:ascii="Times New Roman" w:hAnsi="Times New Roman" w:cs="Times New Roman"/>
          <w:sz w:val="28"/>
          <w:szCs w:val="28"/>
          <w:vertAlign w:val="subscript"/>
        </w:rPr>
        <w:t>i</w:t>
      </w:r>
      <w:proofErr w:type="spellEnd"/>
      <w:proofErr w:type="gramEnd"/>
      <w:r w:rsidRPr="009B1FEB">
        <w:rPr>
          <w:rFonts w:ascii="Times New Roman" w:hAnsi="Times New Roman" w:cs="Times New Roman"/>
          <w:sz w:val="28"/>
          <w:szCs w:val="28"/>
        </w:rPr>
        <w:t xml:space="preserve">- количество подвижного состава i-й марки, ед.; </w:t>
      </w:r>
    </w:p>
    <w:p w:rsidR="009B1FEB" w:rsidRDefault="009B1FEB" w:rsidP="00F30776">
      <w:pPr>
        <w:pStyle w:val="a8"/>
        <w:spacing w:after="0" w:line="360" w:lineRule="auto"/>
        <w:ind w:left="0" w:firstLine="709"/>
        <w:jc w:val="both"/>
        <w:rPr>
          <w:rFonts w:ascii="Times New Roman" w:hAnsi="Times New Roman" w:cs="Times New Roman"/>
          <w:sz w:val="28"/>
          <w:szCs w:val="28"/>
        </w:rPr>
      </w:pPr>
      <w:proofErr w:type="spellStart"/>
      <w:r w:rsidRPr="009B1FEB">
        <w:rPr>
          <w:rFonts w:ascii="Times New Roman" w:hAnsi="Times New Roman" w:cs="Times New Roman"/>
          <w:sz w:val="28"/>
          <w:szCs w:val="28"/>
        </w:rPr>
        <w:t>н</w:t>
      </w:r>
      <w:proofErr w:type="gramStart"/>
      <w:r w:rsidRPr="009B1FEB">
        <w:rPr>
          <w:rFonts w:ascii="Times New Roman" w:hAnsi="Times New Roman" w:cs="Times New Roman"/>
          <w:sz w:val="28"/>
          <w:szCs w:val="28"/>
          <w:vertAlign w:val="subscript"/>
        </w:rPr>
        <w:t>i</w:t>
      </w:r>
      <w:proofErr w:type="spellEnd"/>
      <w:proofErr w:type="gramEnd"/>
      <w:r w:rsidRPr="009B1FEB">
        <w:rPr>
          <w:rFonts w:ascii="Times New Roman" w:hAnsi="Times New Roman" w:cs="Times New Roman"/>
          <w:sz w:val="28"/>
          <w:szCs w:val="28"/>
        </w:rPr>
        <w:t xml:space="preserve">- налоговая ставка для подвижного состава i-й марки в зависимости от мощности двигателя, руб.; </w:t>
      </w:r>
    </w:p>
    <w:p w:rsidR="009B1FEB" w:rsidRDefault="009B1FEB" w:rsidP="00F30776">
      <w:pPr>
        <w:pStyle w:val="a8"/>
        <w:spacing w:after="0" w:line="360" w:lineRule="auto"/>
        <w:ind w:left="0" w:firstLine="709"/>
        <w:jc w:val="both"/>
        <w:rPr>
          <w:rFonts w:ascii="Times New Roman" w:hAnsi="Times New Roman" w:cs="Times New Roman"/>
          <w:sz w:val="28"/>
          <w:szCs w:val="28"/>
        </w:rPr>
      </w:pPr>
      <w:proofErr w:type="spellStart"/>
      <w:r w:rsidRPr="009B1FEB">
        <w:rPr>
          <w:rFonts w:ascii="Times New Roman" w:hAnsi="Times New Roman" w:cs="Times New Roman"/>
          <w:sz w:val="28"/>
          <w:szCs w:val="28"/>
        </w:rPr>
        <w:t>G</w:t>
      </w:r>
      <w:r w:rsidRPr="009B1FEB">
        <w:rPr>
          <w:rFonts w:ascii="Times New Roman" w:hAnsi="Times New Roman" w:cs="Times New Roman"/>
          <w:sz w:val="28"/>
          <w:szCs w:val="28"/>
          <w:vertAlign w:val="subscript"/>
        </w:rPr>
        <w:t>i</w:t>
      </w:r>
      <w:proofErr w:type="spellEnd"/>
      <w:r w:rsidRPr="009B1FEB">
        <w:rPr>
          <w:rFonts w:ascii="Times New Roman" w:hAnsi="Times New Roman" w:cs="Times New Roman"/>
          <w:sz w:val="28"/>
          <w:szCs w:val="28"/>
        </w:rPr>
        <w:t xml:space="preserve">- мощность двигателя подвижного состава i-й марки, л. </w:t>
      </w:r>
      <w:proofErr w:type="gramStart"/>
      <w:r w:rsidRPr="009B1FEB">
        <w:rPr>
          <w:rFonts w:ascii="Times New Roman" w:hAnsi="Times New Roman" w:cs="Times New Roman"/>
          <w:sz w:val="28"/>
          <w:szCs w:val="28"/>
        </w:rPr>
        <w:t>с</w:t>
      </w:r>
      <w:proofErr w:type="gramEnd"/>
      <w:r w:rsidRPr="009B1FEB">
        <w:rPr>
          <w:rFonts w:ascii="Times New Roman" w:hAnsi="Times New Roman" w:cs="Times New Roman"/>
          <w:sz w:val="28"/>
          <w:szCs w:val="28"/>
        </w:rPr>
        <w:t xml:space="preserve">. </w:t>
      </w:r>
    </w:p>
    <w:p w:rsidR="009B1FEB" w:rsidRDefault="009B1FEB" w:rsidP="00F30776">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Общая сумма отчислений по транспортному налогу определяется суммированием.</w:t>
      </w:r>
    </w:p>
    <w:p w:rsidR="009B1FEB" w:rsidRDefault="009B1FEB" w:rsidP="00F30776">
      <w:pPr>
        <w:pStyle w:val="a8"/>
        <w:spacing w:after="0" w:line="360" w:lineRule="auto"/>
        <w:ind w:left="0" w:firstLine="709"/>
        <w:jc w:val="both"/>
        <w:rPr>
          <w:rFonts w:ascii="Times New Roman" w:hAnsi="Times New Roman" w:cs="Times New Roman"/>
          <w:sz w:val="28"/>
          <w:szCs w:val="28"/>
        </w:rPr>
      </w:pPr>
      <w:r w:rsidRPr="009B1FEB">
        <w:rPr>
          <w:rFonts w:ascii="Times New Roman" w:hAnsi="Times New Roman" w:cs="Times New Roman"/>
          <w:sz w:val="28"/>
          <w:szCs w:val="28"/>
        </w:rPr>
        <w:t>6. Чистая прибыль предприятия автотехобслуживания</w:t>
      </w:r>
      <w:r>
        <w:rPr>
          <w:rFonts w:ascii="Times New Roman" w:hAnsi="Times New Roman" w:cs="Times New Roman"/>
          <w:sz w:val="28"/>
          <w:szCs w:val="28"/>
        </w:rPr>
        <w:t xml:space="preserve"> определяется по формуле (83):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9B1FEB" w:rsidTr="0091509C">
        <w:tc>
          <w:tcPr>
            <w:tcW w:w="9039" w:type="dxa"/>
          </w:tcPr>
          <w:p w:rsidR="009B1FEB" w:rsidRPr="009B1FEB" w:rsidRDefault="009B1FEB" w:rsidP="009B1FEB">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ЧП=П-ЕНВД-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Н</m:t>
                    </m:r>
                  </m:e>
                  <m:sub>
                    <m:r>
                      <w:rPr>
                        <w:rFonts w:ascii="Cambria Math" w:hAnsi="Cambria Math" w:cs="Times New Roman"/>
                        <w:sz w:val="28"/>
                        <w:szCs w:val="28"/>
                        <w:lang w:val="en-US"/>
                      </w:rPr>
                      <m:t>тр</m:t>
                    </m:r>
                  </m:sub>
                </m:sSub>
                <m:r>
                  <w:rPr>
                    <w:rFonts w:ascii="Cambria Math" w:hAnsi="Cambria Math" w:cs="Times New Roman"/>
                    <w:sz w:val="28"/>
                    <w:szCs w:val="28"/>
                  </w:rPr>
                  <m:t>.</m:t>
                </m:r>
              </m:oMath>
            </m:oMathPara>
          </w:p>
        </w:tc>
        <w:tc>
          <w:tcPr>
            <w:tcW w:w="1098" w:type="dxa"/>
          </w:tcPr>
          <w:p w:rsidR="009B1FEB" w:rsidRDefault="009B1FEB" w:rsidP="009B1FE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(83)</w:t>
            </w:r>
          </w:p>
        </w:tc>
      </w:tr>
    </w:tbl>
    <w:p w:rsidR="00632DC4" w:rsidRDefault="00632DC4" w:rsidP="00F30776">
      <w:pPr>
        <w:pStyle w:val="a8"/>
        <w:spacing w:after="0" w:line="360" w:lineRule="auto"/>
        <w:ind w:left="0" w:firstLine="709"/>
        <w:jc w:val="both"/>
        <w:rPr>
          <w:rFonts w:ascii="Times New Roman" w:hAnsi="Times New Roman" w:cs="Times New Roman"/>
          <w:sz w:val="28"/>
          <w:szCs w:val="28"/>
        </w:rPr>
      </w:pPr>
    </w:p>
    <w:p w:rsidR="00E60C4C" w:rsidRDefault="00E60C4C" w:rsidP="00F30776">
      <w:pPr>
        <w:pStyle w:val="a8"/>
        <w:spacing w:after="0" w:line="360" w:lineRule="auto"/>
        <w:ind w:left="0" w:firstLine="709"/>
        <w:jc w:val="both"/>
        <w:rPr>
          <w:rFonts w:ascii="Times New Roman" w:hAnsi="Times New Roman" w:cs="Times New Roman"/>
          <w:sz w:val="28"/>
          <w:szCs w:val="28"/>
        </w:rPr>
      </w:pPr>
    </w:p>
    <w:p w:rsidR="003C3CDB" w:rsidRDefault="001B0717" w:rsidP="00F30776">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6.4</w:t>
      </w:r>
      <w:r w:rsidR="003C3CDB" w:rsidRPr="003C3CDB">
        <w:rPr>
          <w:rFonts w:ascii="Times New Roman" w:hAnsi="Times New Roman" w:cs="Times New Roman"/>
          <w:sz w:val="28"/>
          <w:szCs w:val="28"/>
        </w:rPr>
        <w:t xml:space="preserve">.3  Расчет доходов, прибыли по третьей ситуации  </w:t>
      </w:r>
    </w:p>
    <w:p w:rsidR="003C3CDB" w:rsidRDefault="003C3CDB" w:rsidP="00F30776">
      <w:pPr>
        <w:pStyle w:val="a8"/>
        <w:spacing w:after="0" w:line="360" w:lineRule="auto"/>
        <w:ind w:left="0" w:firstLine="709"/>
        <w:jc w:val="both"/>
        <w:rPr>
          <w:rFonts w:ascii="Times New Roman" w:hAnsi="Times New Roman" w:cs="Times New Roman"/>
          <w:sz w:val="28"/>
          <w:szCs w:val="28"/>
        </w:rPr>
      </w:pPr>
    </w:p>
    <w:p w:rsidR="00F30776" w:rsidRDefault="003C3CDB" w:rsidP="003C3CDB">
      <w:pPr>
        <w:pStyle w:val="a8"/>
        <w:spacing w:after="0" w:line="360" w:lineRule="auto"/>
        <w:ind w:left="0" w:firstLine="709"/>
        <w:jc w:val="both"/>
        <w:rPr>
          <w:rFonts w:ascii="Times New Roman" w:hAnsi="Times New Roman" w:cs="Times New Roman"/>
          <w:sz w:val="28"/>
          <w:szCs w:val="28"/>
        </w:rPr>
      </w:pPr>
      <w:r w:rsidRPr="003C3CDB">
        <w:rPr>
          <w:rFonts w:ascii="Times New Roman" w:hAnsi="Times New Roman" w:cs="Times New Roman"/>
          <w:sz w:val="28"/>
          <w:szCs w:val="28"/>
        </w:rPr>
        <w:t>1. Цена 1 часа работы транспортного средств</w:t>
      </w:r>
      <w:r>
        <w:rPr>
          <w:rFonts w:ascii="Times New Roman" w:hAnsi="Times New Roman" w:cs="Times New Roman"/>
          <w:sz w:val="28"/>
          <w:szCs w:val="28"/>
        </w:rPr>
        <w:t>а определяется по формуле (84):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3C3CDB" w:rsidTr="0091509C">
        <w:tc>
          <w:tcPr>
            <w:tcW w:w="9039" w:type="dxa"/>
          </w:tcPr>
          <w:p w:rsidR="003C3CDB" w:rsidRPr="003C3CDB" w:rsidRDefault="007148FD" w:rsidP="003C3CDB">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АЧ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АЧ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п</m:t>
                    </m:r>
                  </m:sub>
                </m:sSub>
              </m:oMath>
            </m:oMathPara>
          </w:p>
        </w:tc>
        <w:tc>
          <w:tcPr>
            <w:tcW w:w="1098" w:type="dxa"/>
          </w:tcPr>
          <w:p w:rsidR="003C3CDB" w:rsidRDefault="003C3CDB" w:rsidP="003C3CD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(84)</w:t>
            </w:r>
          </w:p>
        </w:tc>
      </w:tr>
    </w:tbl>
    <w:p w:rsidR="003C3CDB" w:rsidRDefault="003C3CDB" w:rsidP="003C3CD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Доход АТП определяется по формуле (85):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3C3CDB" w:rsidTr="0091509C">
        <w:tc>
          <w:tcPr>
            <w:tcW w:w="9039" w:type="dxa"/>
          </w:tcPr>
          <w:p w:rsidR="003C3CDB" w:rsidRPr="003C3CDB" w:rsidRDefault="003C3CDB" w:rsidP="003C3CDB">
            <w:pPr>
              <w:pStyle w:val="a8"/>
              <w:spacing w:line="360" w:lineRule="auto"/>
              <w:ind w:left="0"/>
              <w:jc w:val="center"/>
              <w:rPr>
                <w:rFonts w:ascii="Times New Roman" w:eastAsiaTheme="minorEastAsia" w:hAnsi="Times New Roman" w:cs="Times New Roman"/>
                <w:sz w:val="28"/>
                <w:szCs w:val="28"/>
              </w:rPr>
            </w:pPr>
            <m:oMathPara>
              <m:oMath>
                <m:r>
                  <w:rPr>
                    <w:rFonts w:ascii="Cambria Math" w:hAnsi="Cambria Math" w:cs="Times New Roman"/>
                    <w:sz w:val="28"/>
                    <w:szCs w:val="28"/>
                  </w:rPr>
                  <m:t>Д=</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АЧ</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АЧ</m:t>
                    </m:r>
                  </m:e>
                  <m:sub>
                    <m:r>
                      <w:rPr>
                        <w:rFonts w:ascii="Cambria Math" w:hAnsi="Cambria Math" w:cs="Times New Roman"/>
                        <w:sz w:val="28"/>
                        <w:szCs w:val="28"/>
                      </w:rPr>
                      <m:t>э</m:t>
                    </m:r>
                  </m:sub>
                </m:sSub>
                <m:r>
                  <w:rPr>
                    <w:rFonts w:ascii="Cambria Math" w:hAnsi="Cambria Math" w:cs="Times New Roman"/>
                    <w:sz w:val="28"/>
                    <w:szCs w:val="28"/>
                  </w:rPr>
                  <m:t>.</m:t>
                </m:r>
              </m:oMath>
            </m:oMathPara>
          </w:p>
        </w:tc>
        <w:tc>
          <w:tcPr>
            <w:tcW w:w="1098" w:type="dxa"/>
          </w:tcPr>
          <w:p w:rsidR="003C3CDB" w:rsidRDefault="003C3CDB" w:rsidP="003C3CD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(85)</w:t>
            </w:r>
          </w:p>
        </w:tc>
      </w:tr>
    </w:tbl>
    <w:p w:rsidR="003C3CDB" w:rsidRDefault="00BD133B" w:rsidP="00BD133B">
      <w:pPr>
        <w:pStyle w:val="a8"/>
        <w:spacing w:after="0" w:line="360" w:lineRule="auto"/>
        <w:jc w:val="both"/>
        <w:rPr>
          <w:rFonts w:ascii="Times New Roman" w:hAnsi="Times New Roman" w:cs="Times New Roman"/>
          <w:sz w:val="28"/>
          <w:szCs w:val="28"/>
        </w:rPr>
      </w:pPr>
      <w:r>
        <w:rPr>
          <w:rFonts w:ascii="Times New Roman" w:hAnsi="Times New Roman" w:cs="Times New Roman"/>
          <w:sz w:val="28"/>
          <w:szCs w:val="28"/>
        </w:rPr>
        <w:t>3. Прибыль АТП от реализации услуг определяется по формуле (86):</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BD133B" w:rsidTr="0091509C">
        <w:tc>
          <w:tcPr>
            <w:tcW w:w="9039" w:type="dxa"/>
          </w:tcPr>
          <w:p w:rsidR="00BD133B" w:rsidRPr="009B1FEB" w:rsidRDefault="00BD133B" w:rsidP="00BD133B">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П=Д-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З</m:t>
                    </m:r>
                  </m:e>
                  <m:sub>
                    <m:r>
                      <w:rPr>
                        <w:rFonts w:ascii="Cambria Math" w:hAnsi="Cambria Math" w:cs="Times New Roman"/>
                        <w:sz w:val="28"/>
                        <w:szCs w:val="28"/>
                        <w:lang w:val="en-US"/>
                      </w:rPr>
                      <m:t>экспл</m:t>
                    </m:r>
                  </m:sub>
                </m:sSub>
                <m:r>
                  <w:rPr>
                    <w:rFonts w:ascii="Cambria Math" w:hAnsi="Cambria Math" w:cs="Times New Roman"/>
                    <w:sz w:val="28"/>
                    <w:szCs w:val="28"/>
                  </w:rPr>
                  <m:t>.</m:t>
                </m:r>
              </m:oMath>
            </m:oMathPara>
          </w:p>
        </w:tc>
        <w:tc>
          <w:tcPr>
            <w:tcW w:w="1098" w:type="dxa"/>
          </w:tcPr>
          <w:p w:rsidR="00BD133B" w:rsidRDefault="00BD133B" w:rsidP="00BD133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(86)</w:t>
            </w:r>
          </w:p>
        </w:tc>
      </w:tr>
    </w:tbl>
    <w:p w:rsidR="00BD133B" w:rsidRDefault="00BD133B" w:rsidP="00BD133B">
      <w:pPr>
        <w:pStyle w:val="a8"/>
        <w:spacing w:after="0" w:line="360" w:lineRule="auto"/>
        <w:ind w:left="0" w:firstLine="709"/>
        <w:jc w:val="both"/>
        <w:rPr>
          <w:rFonts w:ascii="Times New Roman" w:hAnsi="Times New Roman" w:cs="Times New Roman"/>
          <w:sz w:val="28"/>
          <w:szCs w:val="28"/>
        </w:rPr>
      </w:pPr>
      <w:r w:rsidRPr="00BD133B">
        <w:rPr>
          <w:rFonts w:ascii="Times New Roman" w:hAnsi="Times New Roman" w:cs="Times New Roman"/>
          <w:sz w:val="28"/>
          <w:szCs w:val="28"/>
        </w:rPr>
        <w:t xml:space="preserve">4. АТП являются плательщиками транспортного налога. Величина налога рассчитывается аналогично п. </w:t>
      </w:r>
      <w:r>
        <w:rPr>
          <w:rFonts w:ascii="Times New Roman" w:hAnsi="Times New Roman" w:cs="Times New Roman"/>
          <w:sz w:val="28"/>
          <w:szCs w:val="28"/>
        </w:rPr>
        <w:t>9</w:t>
      </w:r>
      <w:r w:rsidRPr="00BD133B">
        <w:rPr>
          <w:rFonts w:ascii="Times New Roman" w:hAnsi="Times New Roman" w:cs="Times New Roman"/>
          <w:sz w:val="28"/>
          <w:szCs w:val="28"/>
        </w:rPr>
        <w:t xml:space="preserve">.2. </w:t>
      </w:r>
    </w:p>
    <w:p w:rsidR="00BD133B" w:rsidRDefault="00BD133B" w:rsidP="00BD133B">
      <w:pPr>
        <w:pStyle w:val="a8"/>
        <w:spacing w:after="0" w:line="360" w:lineRule="auto"/>
        <w:ind w:left="0" w:firstLine="709"/>
        <w:jc w:val="both"/>
        <w:rPr>
          <w:rFonts w:ascii="Times New Roman" w:hAnsi="Times New Roman" w:cs="Times New Roman"/>
          <w:sz w:val="28"/>
          <w:szCs w:val="28"/>
        </w:rPr>
      </w:pPr>
      <w:r w:rsidRPr="00BD133B">
        <w:rPr>
          <w:rFonts w:ascii="Times New Roman" w:hAnsi="Times New Roman" w:cs="Times New Roman"/>
          <w:sz w:val="28"/>
          <w:szCs w:val="28"/>
        </w:rPr>
        <w:t>5. Прибыль налогооблагаемая</w:t>
      </w:r>
      <w:r>
        <w:rPr>
          <w:rFonts w:ascii="Times New Roman" w:hAnsi="Times New Roman" w:cs="Times New Roman"/>
          <w:sz w:val="28"/>
          <w:szCs w:val="28"/>
        </w:rPr>
        <w:t xml:space="preserve"> определяется по формуле (87):</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BD133B" w:rsidTr="0091509C">
        <w:tc>
          <w:tcPr>
            <w:tcW w:w="9039" w:type="dxa"/>
          </w:tcPr>
          <w:p w:rsidR="00BD133B" w:rsidRPr="009B1FEB" w:rsidRDefault="007148FD" w:rsidP="00BD133B">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но</m:t>
                    </m:r>
                  </m:sub>
                </m:sSub>
                <m:r>
                  <w:rPr>
                    <w:rFonts w:ascii="Cambria Math" w:hAnsi="Cambria Math" w:cs="Times New Roman"/>
                    <w:sz w:val="28"/>
                    <w:szCs w:val="28"/>
                  </w:rPr>
                  <m:t>=П-</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Н</m:t>
                    </m:r>
                  </m:e>
                  <m:sub>
                    <m:r>
                      <w:rPr>
                        <w:rFonts w:ascii="Cambria Math" w:hAnsi="Cambria Math" w:cs="Times New Roman"/>
                        <w:sz w:val="28"/>
                        <w:szCs w:val="28"/>
                        <w:lang w:val="en-US"/>
                      </w:rPr>
                      <m:t>тр</m:t>
                    </m:r>
                  </m:sub>
                </m:sSub>
                <m:r>
                  <w:rPr>
                    <w:rFonts w:ascii="Cambria Math" w:hAnsi="Cambria Math" w:cs="Times New Roman"/>
                    <w:sz w:val="28"/>
                    <w:szCs w:val="28"/>
                  </w:rPr>
                  <m:t>.</m:t>
                </m:r>
              </m:oMath>
            </m:oMathPara>
          </w:p>
        </w:tc>
        <w:tc>
          <w:tcPr>
            <w:tcW w:w="1098" w:type="dxa"/>
          </w:tcPr>
          <w:p w:rsidR="00BD133B" w:rsidRDefault="00BD133B" w:rsidP="00BD133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(87)</w:t>
            </w:r>
          </w:p>
        </w:tc>
      </w:tr>
    </w:tbl>
    <w:p w:rsidR="00BD133B" w:rsidRDefault="00BD133B" w:rsidP="00BD133B">
      <w:pPr>
        <w:pStyle w:val="a8"/>
        <w:spacing w:after="0" w:line="360" w:lineRule="auto"/>
        <w:ind w:left="0" w:firstLine="709"/>
        <w:jc w:val="both"/>
        <w:rPr>
          <w:rFonts w:ascii="Times New Roman" w:hAnsi="Times New Roman" w:cs="Times New Roman"/>
          <w:sz w:val="28"/>
          <w:szCs w:val="28"/>
        </w:rPr>
      </w:pPr>
      <w:r w:rsidRPr="00BD133B">
        <w:rPr>
          <w:rFonts w:ascii="Times New Roman" w:hAnsi="Times New Roman" w:cs="Times New Roman"/>
          <w:sz w:val="28"/>
          <w:szCs w:val="28"/>
        </w:rPr>
        <w:t xml:space="preserve">6. Налог на прибыль </w:t>
      </w:r>
      <w:proofErr w:type="spellStart"/>
      <w:r>
        <w:rPr>
          <w:rFonts w:ascii="Times New Roman" w:hAnsi="Times New Roman" w:cs="Times New Roman"/>
          <w:sz w:val="28"/>
          <w:szCs w:val="28"/>
        </w:rPr>
        <w:t>Н</w:t>
      </w:r>
      <w:r w:rsidRPr="00BD133B">
        <w:rPr>
          <w:rFonts w:ascii="Times New Roman" w:hAnsi="Times New Roman" w:cs="Times New Roman"/>
          <w:sz w:val="28"/>
          <w:szCs w:val="28"/>
          <w:vertAlign w:val="subscript"/>
        </w:rPr>
        <w:t>п</w:t>
      </w:r>
      <w:proofErr w:type="spellEnd"/>
      <w:r w:rsidRPr="00BD133B">
        <w:rPr>
          <w:rFonts w:ascii="Times New Roman" w:hAnsi="Times New Roman" w:cs="Times New Roman"/>
          <w:sz w:val="28"/>
          <w:szCs w:val="28"/>
        </w:rPr>
        <w:t xml:space="preserve"> составляет 2</w:t>
      </w:r>
      <w:r>
        <w:rPr>
          <w:rFonts w:ascii="Times New Roman" w:hAnsi="Times New Roman" w:cs="Times New Roman"/>
          <w:sz w:val="28"/>
          <w:szCs w:val="28"/>
        </w:rPr>
        <w:t>0</w:t>
      </w:r>
      <w:r w:rsidRPr="00BD133B">
        <w:rPr>
          <w:rFonts w:ascii="Times New Roman" w:hAnsi="Times New Roman" w:cs="Times New Roman"/>
          <w:sz w:val="28"/>
          <w:szCs w:val="28"/>
        </w:rPr>
        <w:t xml:space="preserve">% от налогооблагаемой </w:t>
      </w:r>
      <w:r>
        <w:rPr>
          <w:rFonts w:ascii="Times New Roman" w:hAnsi="Times New Roman" w:cs="Times New Roman"/>
          <w:sz w:val="28"/>
          <w:szCs w:val="28"/>
        </w:rPr>
        <w:t>прибыли.</w:t>
      </w:r>
    </w:p>
    <w:p w:rsidR="00BD133B" w:rsidRDefault="00BD133B" w:rsidP="00BD133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 Чистая прибыль АТП рассчитывается по формуле (88):</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BD133B" w:rsidTr="0091509C">
        <w:tc>
          <w:tcPr>
            <w:tcW w:w="9039" w:type="dxa"/>
          </w:tcPr>
          <w:p w:rsidR="00BD133B" w:rsidRPr="009B1FEB" w:rsidRDefault="00BD133B" w:rsidP="00894FE6">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ЧП=</m:t>
                </m:r>
                <m:sSub>
                  <m:sSubPr>
                    <m:ctrlPr>
                      <w:rPr>
                        <w:rFonts w:ascii="Cambria Math" w:hAnsi="Cambria Math" w:cs="Times New Roman"/>
                        <w:i/>
                        <w:sz w:val="28"/>
                        <w:szCs w:val="28"/>
                      </w:rPr>
                    </m:ctrlPr>
                  </m:sSubPr>
                  <m:e>
                    <m:r>
                      <w:rPr>
                        <w:rFonts w:ascii="Cambria Math" w:hAnsi="Cambria Math" w:cs="Times New Roman"/>
                        <w:sz w:val="28"/>
                        <w:szCs w:val="28"/>
                      </w:rPr>
                      <m:t>П</m:t>
                    </m:r>
                  </m:e>
                  <m:sub>
                    <m:r>
                      <w:rPr>
                        <w:rFonts w:ascii="Cambria Math" w:hAnsi="Cambria Math" w:cs="Times New Roman"/>
                        <w:sz w:val="28"/>
                        <w:szCs w:val="28"/>
                      </w:rPr>
                      <m:t>но</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Н</m:t>
                    </m:r>
                  </m:e>
                  <m:sub>
                    <m:r>
                      <w:rPr>
                        <w:rFonts w:ascii="Cambria Math" w:hAnsi="Cambria Math" w:cs="Times New Roman"/>
                        <w:sz w:val="28"/>
                        <w:szCs w:val="28"/>
                        <w:lang w:val="en-US"/>
                      </w:rPr>
                      <m:t>п</m:t>
                    </m:r>
                  </m:sub>
                </m:sSub>
                <m:r>
                  <w:rPr>
                    <w:rFonts w:ascii="Cambria Math" w:hAnsi="Cambria Math" w:cs="Times New Roman"/>
                    <w:sz w:val="28"/>
                    <w:szCs w:val="28"/>
                  </w:rPr>
                  <m:t>.</m:t>
                </m:r>
              </m:oMath>
            </m:oMathPara>
          </w:p>
        </w:tc>
        <w:tc>
          <w:tcPr>
            <w:tcW w:w="1098" w:type="dxa"/>
          </w:tcPr>
          <w:p w:rsidR="00BD133B" w:rsidRDefault="00BD133B" w:rsidP="00BD133B">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(88)</w:t>
            </w:r>
          </w:p>
        </w:tc>
      </w:tr>
    </w:tbl>
    <w:p w:rsidR="00BD133B" w:rsidRDefault="00BD133B" w:rsidP="00BD133B">
      <w:pPr>
        <w:pStyle w:val="a8"/>
        <w:spacing w:after="0" w:line="360" w:lineRule="auto"/>
        <w:ind w:left="0" w:firstLine="709"/>
        <w:jc w:val="both"/>
        <w:rPr>
          <w:rFonts w:ascii="Times New Roman" w:hAnsi="Times New Roman" w:cs="Times New Roman"/>
          <w:sz w:val="28"/>
          <w:szCs w:val="28"/>
        </w:rPr>
      </w:pPr>
    </w:p>
    <w:p w:rsidR="00BD133B" w:rsidRDefault="00BD133B" w:rsidP="00BD133B">
      <w:pPr>
        <w:pStyle w:val="a8"/>
        <w:spacing w:after="0" w:line="360" w:lineRule="auto"/>
        <w:ind w:left="0" w:firstLine="709"/>
        <w:jc w:val="both"/>
        <w:rPr>
          <w:rFonts w:ascii="Times New Roman" w:hAnsi="Times New Roman" w:cs="Times New Roman"/>
          <w:sz w:val="28"/>
          <w:szCs w:val="28"/>
        </w:rPr>
      </w:pPr>
      <w:r w:rsidRPr="00BD133B">
        <w:rPr>
          <w:rFonts w:ascii="Times New Roman" w:hAnsi="Times New Roman" w:cs="Times New Roman"/>
          <w:sz w:val="28"/>
          <w:szCs w:val="28"/>
        </w:rPr>
        <w:t xml:space="preserve">Для </w:t>
      </w:r>
      <w:proofErr w:type="gramStart"/>
      <w:r w:rsidRPr="00BD133B">
        <w:rPr>
          <w:rFonts w:ascii="Times New Roman" w:hAnsi="Times New Roman" w:cs="Times New Roman"/>
          <w:sz w:val="28"/>
          <w:szCs w:val="28"/>
        </w:rPr>
        <w:t>пассажирских</w:t>
      </w:r>
      <w:proofErr w:type="gramEnd"/>
      <w:r w:rsidRPr="00BD133B">
        <w:rPr>
          <w:rFonts w:ascii="Times New Roman" w:hAnsi="Times New Roman" w:cs="Times New Roman"/>
          <w:sz w:val="28"/>
          <w:szCs w:val="28"/>
        </w:rPr>
        <w:t xml:space="preserve"> АТП доход и прибыль не рассчитываются.</w:t>
      </w:r>
    </w:p>
    <w:p w:rsidR="00BD133B" w:rsidRDefault="00BD133B" w:rsidP="00BD133B">
      <w:pPr>
        <w:pStyle w:val="a8"/>
        <w:spacing w:after="0" w:line="360" w:lineRule="auto"/>
        <w:ind w:left="0" w:firstLine="709"/>
        <w:jc w:val="both"/>
        <w:rPr>
          <w:rFonts w:ascii="Times New Roman" w:hAnsi="Times New Roman" w:cs="Times New Roman"/>
          <w:sz w:val="28"/>
          <w:szCs w:val="28"/>
        </w:rPr>
      </w:pPr>
    </w:p>
    <w:p w:rsidR="00BD133B" w:rsidRDefault="001B0717" w:rsidP="00372947">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6.5 </w:t>
      </w:r>
      <w:r w:rsidR="00BD133B" w:rsidRPr="00BD133B">
        <w:rPr>
          <w:rFonts w:ascii="Times New Roman" w:hAnsi="Times New Roman" w:cs="Times New Roman"/>
          <w:sz w:val="28"/>
          <w:szCs w:val="28"/>
        </w:rPr>
        <w:t>Э</w:t>
      </w:r>
      <w:r w:rsidRPr="00BD133B">
        <w:rPr>
          <w:rFonts w:ascii="Times New Roman" w:hAnsi="Times New Roman" w:cs="Times New Roman"/>
          <w:sz w:val="28"/>
          <w:szCs w:val="28"/>
        </w:rPr>
        <w:t>кономический эффект и срок окупаемости капитальных вложений</w:t>
      </w:r>
    </w:p>
    <w:p w:rsidR="00BD133B" w:rsidRDefault="00BD133B" w:rsidP="00BD133B">
      <w:pPr>
        <w:pStyle w:val="a8"/>
        <w:spacing w:after="0" w:line="360" w:lineRule="auto"/>
        <w:ind w:left="0" w:firstLine="709"/>
        <w:jc w:val="both"/>
        <w:rPr>
          <w:rFonts w:ascii="Times New Roman" w:hAnsi="Times New Roman" w:cs="Times New Roman"/>
          <w:sz w:val="28"/>
          <w:szCs w:val="28"/>
        </w:rPr>
      </w:pPr>
    </w:p>
    <w:p w:rsidR="00BD133B" w:rsidRDefault="00BD133B" w:rsidP="00BD133B">
      <w:pPr>
        <w:pStyle w:val="a8"/>
        <w:spacing w:after="0" w:line="360" w:lineRule="auto"/>
        <w:ind w:left="0" w:firstLine="709"/>
        <w:jc w:val="both"/>
        <w:rPr>
          <w:rFonts w:ascii="Times New Roman" w:hAnsi="Times New Roman" w:cs="Times New Roman"/>
          <w:sz w:val="28"/>
          <w:szCs w:val="28"/>
        </w:rPr>
      </w:pPr>
      <w:r w:rsidRPr="00BD133B">
        <w:rPr>
          <w:rFonts w:ascii="Times New Roman" w:hAnsi="Times New Roman" w:cs="Times New Roman"/>
          <w:sz w:val="28"/>
          <w:szCs w:val="28"/>
        </w:rPr>
        <w:t xml:space="preserve">Экономический эффект – разница между стоимостью услуги и затратами, связанными с ее оказанием, возникает в двух случаях: </w:t>
      </w:r>
    </w:p>
    <w:p w:rsidR="00BD133B" w:rsidRDefault="00BD133B" w:rsidP="00BD133B">
      <w:pPr>
        <w:pStyle w:val="a8"/>
        <w:spacing w:after="0" w:line="360" w:lineRule="auto"/>
        <w:ind w:left="0" w:firstLine="709"/>
        <w:jc w:val="both"/>
        <w:rPr>
          <w:rFonts w:ascii="Times New Roman" w:hAnsi="Times New Roman" w:cs="Times New Roman"/>
          <w:sz w:val="28"/>
          <w:szCs w:val="28"/>
        </w:rPr>
      </w:pPr>
      <w:r w:rsidRPr="00BD133B">
        <w:rPr>
          <w:rFonts w:ascii="Times New Roman" w:hAnsi="Times New Roman" w:cs="Times New Roman"/>
          <w:sz w:val="28"/>
          <w:szCs w:val="28"/>
        </w:rPr>
        <w:t xml:space="preserve">1) возрастает продукт (рост объема оказанных услуг), </w:t>
      </w:r>
    </w:p>
    <w:p w:rsidR="00BD133B" w:rsidRDefault="00BD133B" w:rsidP="00BD133B">
      <w:pPr>
        <w:pStyle w:val="a8"/>
        <w:spacing w:after="0" w:line="360" w:lineRule="auto"/>
        <w:ind w:left="0" w:firstLine="709"/>
        <w:jc w:val="both"/>
        <w:rPr>
          <w:rFonts w:ascii="Times New Roman" w:hAnsi="Times New Roman" w:cs="Times New Roman"/>
          <w:sz w:val="28"/>
          <w:szCs w:val="28"/>
        </w:rPr>
      </w:pPr>
      <w:r w:rsidRPr="00BD133B">
        <w:rPr>
          <w:rFonts w:ascii="Times New Roman" w:hAnsi="Times New Roman" w:cs="Times New Roman"/>
          <w:sz w:val="28"/>
          <w:szCs w:val="28"/>
        </w:rPr>
        <w:t>2) сокращаются затраты (экономия ресурсов)</w:t>
      </w:r>
      <w:r>
        <w:rPr>
          <w:rFonts w:ascii="Times New Roman" w:hAnsi="Times New Roman" w:cs="Times New Roman"/>
          <w:sz w:val="28"/>
          <w:szCs w:val="28"/>
        </w:rPr>
        <w:t xml:space="preserve"> и определяется по формуле (89)</w:t>
      </w:r>
      <w:r w:rsidRPr="00BD133B">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BF39E3" w:rsidTr="0091509C">
        <w:tc>
          <w:tcPr>
            <w:tcW w:w="9039" w:type="dxa"/>
          </w:tcPr>
          <w:p w:rsidR="00BF39E3" w:rsidRPr="00BF39E3" w:rsidRDefault="00BF39E3" w:rsidP="00BF39E3">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Эффект=Результат-Затраты</m:t>
                </m:r>
              </m:oMath>
            </m:oMathPara>
          </w:p>
        </w:tc>
        <w:tc>
          <w:tcPr>
            <w:tcW w:w="1098" w:type="dxa"/>
          </w:tcPr>
          <w:p w:rsidR="00BF39E3" w:rsidRDefault="00BF39E3" w:rsidP="00894FE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(8</w:t>
            </w:r>
            <w:r w:rsidR="00894FE6">
              <w:rPr>
                <w:rFonts w:ascii="Times New Roman" w:hAnsi="Times New Roman" w:cs="Times New Roman"/>
                <w:sz w:val="28"/>
                <w:szCs w:val="28"/>
              </w:rPr>
              <w:t>9</w:t>
            </w:r>
            <w:r>
              <w:rPr>
                <w:rFonts w:ascii="Times New Roman" w:hAnsi="Times New Roman" w:cs="Times New Roman"/>
                <w:sz w:val="28"/>
                <w:szCs w:val="28"/>
              </w:rPr>
              <w:t>)</w:t>
            </w:r>
          </w:p>
        </w:tc>
      </w:tr>
    </w:tbl>
    <w:p w:rsidR="00BD133B" w:rsidRDefault="00BF39E3" w:rsidP="00BD133B">
      <w:pPr>
        <w:pStyle w:val="a8"/>
        <w:spacing w:after="0" w:line="360" w:lineRule="auto"/>
        <w:ind w:left="0" w:firstLine="709"/>
        <w:jc w:val="both"/>
        <w:rPr>
          <w:rFonts w:ascii="Times New Roman" w:hAnsi="Times New Roman" w:cs="Times New Roman"/>
          <w:sz w:val="28"/>
          <w:szCs w:val="28"/>
        </w:rPr>
      </w:pPr>
      <w:r w:rsidRPr="00BF39E3">
        <w:rPr>
          <w:rFonts w:ascii="Times New Roman" w:hAnsi="Times New Roman" w:cs="Times New Roman"/>
          <w:sz w:val="28"/>
          <w:szCs w:val="28"/>
        </w:rPr>
        <w:t>Частный случай – экономический эффект равен прибыли.</w:t>
      </w:r>
    </w:p>
    <w:p w:rsidR="00BD133B" w:rsidRDefault="00BD133B" w:rsidP="00BD133B">
      <w:pPr>
        <w:pStyle w:val="a8"/>
        <w:spacing w:after="0" w:line="360" w:lineRule="auto"/>
        <w:ind w:left="0" w:firstLine="709"/>
        <w:jc w:val="both"/>
        <w:rPr>
          <w:rFonts w:ascii="Times New Roman" w:hAnsi="Times New Roman" w:cs="Times New Roman"/>
          <w:sz w:val="28"/>
          <w:szCs w:val="28"/>
        </w:rPr>
      </w:pPr>
    </w:p>
    <w:p w:rsidR="00632DC4" w:rsidRDefault="00632DC4" w:rsidP="00BD133B">
      <w:pPr>
        <w:pStyle w:val="a8"/>
        <w:spacing w:after="0" w:line="360" w:lineRule="auto"/>
        <w:ind w:left="0" w:firstLine="709"/>
        <w:jc w:val="both"/>
        <w:rPr>
          <w:rFonts w:ascii="Times New Roman" w:hAnsi="Times New Roman" w:cs="Times New Roman"/>
          <w:sz w:val="28"/>
          <w:szCs w:val="28"/>
        </w:rPr>
      </w:pPr>
    </w:p>
    <w:p w:rsidR="00BF39E3" w:rsidRDefault="001B0717" w:rsidP="00BD133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6.5</w:t>
      </w:r>
      <w:r w:rsidR="00BF39E3">
        <w:rPr>
          <w:rFonts w:ascii="Times New Roman" w:hAnsi="Times New Roman" w:cs="Times New Roman"/>
          <w:sz w:val="28"/>
          <w:szCs w:val="28"/>
        </w:rPr>
        <w:t xml:space="preserve">.1 </w:t>
      </w:r>
      <w:r w:rsidR="00BF39E3" w:rsidRPr="00BF39E3">
        <w:rPr>
          <w:rFonts w:ascii="Times New Roman" w:hAnsi="Times New Roman" w:cs="Times New Roman"/>
          <w:sz w:val="28"/>
          <w:szCs w:val="28"/>
        </w:rPr>
        <w:t>Экономический эффект и срок окупаемости капитальных  вложений по первой ситуации</w:t>
      </w:r>
    </w:p>
    <w:p w:rsidR="00BF39E3" w:rsidRPr="00341489" w:rsidRDefault="00BF39E3" w:rsidP="00341489">
      <w:pPr>
        <w:spacing w:after="0" w:line="360" w:lineRule="auto"/>
        <w:jc w:val="both"/>
        <w:rPr>
          <w:rFonts w:ascii="Times New Roman" w:hAnsi="Times New Roman" w:cs="Times New Roman"/>
          <w:sz w:val="28"/>
          <w:szCs w:val="28"/>
        </w:rPr>
      </w:pPr>
    </w:p>
    <w:p w:rsidR="00BF39E3" w:rsidRDefault="00BF39E3" w:rsidP="00BD133B">
      <w:pPr>
        <w:pStyle w:val="a8"/>
        <w:spacing w:after="0" w:line="360" w:lineRule="auto"/>
        <w:ind w:left="0" w:firstLine="709"/>
        <w:jc w:val="both"/>
        <w:rPr>
          <w:rFonts w:ascii="Times New Roman" w:hAnsi="Times New Roman" w:cs="Times New Roman"/>
          <w:sz w:val="28"/>
          <w:szCs w:val="28"/>
        </w:rPr>
      </w:pPr>
      <w:r w:rsidRPr="00BF39E3">
        <w:rPr>
          <w:rFonts w:ascii="Times New Roman" w:hAnsi="Times New Roman" w:cs="Times New Roman"/>
          <w:sz w:val="28"/>
          <w:szCs w:val="28"/>
        </w:rPr>
        <w:t xml:space="preserve">В результате расширения и технического перевооружения зоны технического обслуживания и ремонта годовая производственная программа основных работ увеличивается на 15%, трудоемкость вспомогательных работ не изменяется, увеличивается пробег 1 транспортного средства на 5%, увеличивается объем услуг, оказываемых сторонним организациям, на 20%. </w:t>
      </w:r>
    </w:p>
    <w:p w:rsidR="00BF39E3" w:rsidRDefault="00BF39E3" w:rsidP="00BD133B">
      <w:pPr>
        <w:pStyle w:val="a8"/>
        <w:spacing w:after="0" w:line="360" w:lineRule="auto"/>
        <w:ind w:left="0" w:firstLine="709"/>
        <w:jc w:val="both"/>
        <w:rPr>
          <w:rFonts w:ascii="Times New Roman" w:hAnsi="Times New Roman" w:cs="Times New Roman"/>
          <w:sz w:val="28"/>
          <w:szCs w:val="28"/>
        </w:rPr>
      </w:pPr>
      <w:r w:rsidRPr="00BF39E3">
        <w:rPr>
          <w:rFonts w:ascii="Times New Roman" w:hAnsi="Times New Roman" w:cs="Times New Roman"/>
          <w:sz w:val="28"/>
          <w:szCs w:val="28"/>
        </w:rPr>
        <w:t xml:space="preserve">В соответствии с указанными изменениями пересчитываются затраты зоны технического обслуживания и ремонта. Результаты представляются в табличном виде (табл. 7). </w:t>
      </w:r>
    </w:p>
    <w:p w:rsidR="00BF39E3" w:rsidRDefault="00BF39E3" w:rsidP="00372947">
      <w:pPr>
        <w:spacing w:after="0" w:line="360" w:lineRule="auto"/>
        <w:jc w:val="both"/>
        <w:rPr>
          <w:rFonts w:ascii="Times New Roman" w:hAnsi="Times New Roman" w:cs="Times New Roman"/>
          <w:sz w:val="28"/>
          <w:szCs w:val="28"/>
        </w:rPr>
      </w:pPr>
      <w:r w:rsidRPr="00372947">
        <w:rPr>
          <w:rFonts w:ascii="Times New Roman" w:hAnsi="Times New Roman" w:cs="Times New Roman"/>
          <w:sz w:val="28"/>
          <w:szCs w:val="28"/>
        </w:rPr>
        <w:t>Таблица 7 – Показатели деятельности до внедрения мероприятий и после</w:t>
      </w:r>
    </w:p>
    <w:p w:rsidR="00372947" w:rsidRPr="00372947" w:rsidRDefault="00372947" w:rsidP="00372947">
      <w:pPr>
        <w:spacing w:after="0" w:line="360" w:lineRule="auto"/>
        <w:jc w:val="both"/>
        <w:rPr>
          <w:rFonts w:ascii="Times New Roman" w:hAnsi="Times New Roman" w:cs="Times New Roman"/>
          <w:sz w:val="28"/>
          <w:szCs w:val="28"/>
        </w:rPr>
      </w:pPr>
    </w:p>
    <w:tbl>
      <w:tblPr>
        <w:tblStyle w:val="a3"/>
        <w:tblW w:w="0" w:type="auto"/>
        <w:tblLook w:val="04A0"/>
      </w:tblPr>
      <w:tblGrid>
        <w:gridCol w:w="3303"/>
        <w:gridCol w:w="3269"/>
        <w:gridCol w:w="3282"/>
      </w:tblGrid>
      <w:tr w:rsidR="00BF39E3" w:rsidRPr="00BF39E3" w:rsidTr="00894FE6">
        <w:tc>
          <w:tcPr>
            <w:tcW w:w="3379" w:type="dxa"/>
            <w:vMerge w:val="restart"/>
          </w:tcPr>
          <w:p w:rsidR="00BF39E3" w:rsidRPr="00BF39E3" w:rsidRDefault="00BF39E3" w:rsidP="00BF39E3">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Показатель </w:t>
            </w:r>
          </w:p>
        </w:tc>
        <w:tc>
          <w:tcPr>
            <w:tcW w:w="6758" w:type="dxa"/>
            <w:gridSpan w:val="2"/>
          </w:tcPr>
          <w:p w:rsidR="00BF39E3" w:rsidRPr="00BF39E3" w:rsidRDefault="00BF39E3" w:rsidP="00BF39E3">
            <w:pPr>
              <w:pStyle w:val="a8"/>
              <w:ind w:left="0"/>
              <w:jc w:val="center"/>
              <w:rPr>
                <w:rFonts w:ascii="Times New Roman" w:hAnsi="Times New Roman" w:cs="Times New Roman"/>
                <w:sz w:val="24"/>
                <w:szCs w:val="28"/>
              </w:rPr>
            </w:pPr>
            <w:r>
              <w:rPr>
                <w:rFonts w:ascii="Times New Roman" w:hAnsi="Times New Roman" w:cs="Times New Roman"/>
                <w:sz w:val="24"/>
                <w:szCs w:val="28"/>
              </w:rPr>
              <w:t xml:space="preserve">Значения </w:t>
            </w:r>
          </w:p>
        </w:tc>
      </w:tr>
      <w:tr w:rsidR="00BF39E3" w:rsidRPr="00BF39E3" w:rsidTr="00BF39E3">
        <w:tc>
          <w:tcPr>
            <w:tcW w:w="3379" w:type="dxa"/>
            <w:vMerge/>
          </w:tcPr>
          <w:p w:rsidR="00BF39E3" w:rsidRPr="00BF39E3" w:rsidRDefault="00BF39E3" w:rsidP="00BF39E3">
            <w:pPr>
              <w:pStyle w:val="a8"/>
              <w:ind w:left="0"/>
              <w:jc w:val="center"/>
              <w:rPr>
                <w:rFonts w:ascii="Times New Roman" w:hAnsi="Times New Roman" w:cs="Times New Roman"/>
                <w:sz w:val="24"/>
                <w:szCs w:val="28"/>
              </w:rPr>
            </w:pPr>
          </w:p>
        </w:tc>
        <w:tc>
          <w:tcPr>
            <w:tcW w:w="3379" w:type="dxa"/>
          </w:tcPr>
          <w:p w:rsidR="00BF39E3" w:rsidRPr="00BF39E3" w:rsidRDefault="00BF39E3" w:rsidP="00BF39E3">
            <w:pPr>
              <w:pStyle w:val="a8"/>
              <w:ind w:left="0"/>
              <w:jc w:val="center"/>
              <w:rPr>
                <w:rFonts w:ascii="Times New Roman" w:hAnsi="Times New Roman" w:cs="Times New Roman"/>
                <w:sz w:val="24"/>
                <w:szCs w:val="28"/>
              </w:rPr>
            </w:pPr>
            <w:r>
              <w:rPr>
                <w:rFonts w:ascii="Times New Roman" w:hAnsi="Times New Roman" w:cs="Times New Roman"/>
                <w:sz w:val="24"/>
                <w:szCs w:val="28"/>
              </w:rPr>
              <w:t>до</w:t>
            </w:r>
          </w:p>
        </w:tc>
        <w:tc>
          <w:tcPr>
            <w:tcW w:w="3379" w:type="dxa"/>
          </w:tcPr>
          <w:p w:rsidR="00BF39E3" w:rsidRPr="00BF39E3" w:rsidRDefault="00BF39E3" w:rsidP="00BF39E3">
            <w:pPr>
              <w:pStyle w:val="a8"/>
              <w:ind w:left="0"/>
              <w:jc w:val="center"/>
              <w:rPr>
                <w:rFonts w:ascii="Times New Roman" w:hAnsi="Times New Roman" w:cs="Times New Roman"/>
                <w:sz w:val="24"/>
                <w:szCs w:val="28"/>
              </w:rPr>
            </w:pPr>
            <w:r>
              <w:rPr>
                <w:rFonts w:ascii="Times New Roman" w:hAnsi="Times New Roman" w:cs="Times New Roman"/>
                <w:sz w:val="24"/>
                <w:szCs w:val="28"/>
              </w:rPr>
              <w:t>после</w:t>
            </w:r>
          </w:p>
        </w:tc>
      </w:tr>
      <w:tr w:rsidR="00BF39E3" w:rsidRPr="00BF39E3" w:rsidTr="00BF39E3">
        <w:tc>
          <w:tcPr>
            <w:tcW w:w="3379" w:type="dxa"/>
          </w:tcPr>
          <w:p w:rsidR="00BF39E3" w:rsidRPr="00BF39E3" w:rsidRDefault="00BF39E3" w:rsidP="00BF39E3">
            <w:pPr>
              <w:pStyle w:val="a8"/>
              <w:ind w:left="0"/>
              <w:jc w:val="center"/>
              <w:rPr>
                <w:rFonts w:ascii="Times New Roman" w:hAnsi="Times New Roman" w:cs="Times New Roman"/>
                <w:sz w:val="24"/>
                <w:szCs w:val="28"/>
              </w:rPr>
            </w:pPr>
            <w:r>
              <w:rPr>
                <w:rFonts w:ascii="Times New Roman" w:hAnsi="Times New Roman" w:cs="Times New Roman"/>
                <w:sz w:val="24"/>
                <w:szCs w:val="28"/>
              </w:rPr>
              <w:t>1</w:t>
            </w:r>
          </w:p>
        </w:tc>
        <w:tc>
          <w:tcPr>
            <w:tcW w:w="3379" w:type="dxa"/>
          </w:tcPr>
          <w:p w:rsidR="00BF39E3" w:rsidRPr="00BF39E3" w:rsidRDefault="00BF39E3" w:rsidP="00BF39E3">
            <w:pPr>
              <w:pStyle w:val="a8"/>
              <w:ind w:left="0"/>
              <w:jc w:val="center"/>
              <w:rPr>
                <w:rFonts w:ascii="Times New Roman" w:hAnsi="Times New Roman" w:cs="Times New Roman"/>
                <w:sz w:val="24"/>
                <w:szCs w:val="28"/>
              </w:rPr>
            </w:pPr>
            <w:r>
              <w:rPr>
                <w:rFonts w:ascii="Times New Roman" w:hAnsi="Times New Roman" w:cs="Times New Roman"/>
                <w:sz w:val="24"/>
                <w:szCs w:val="28"/>
              </w:rPr>
              <w:t>2</w:t>
            </w:r>
          </w:p>
        </w:tc>
        <w:tc>
          <w:tcPr>
            <w:tcW w:w="3379" w:type="dxa"/>
          </w:tcPr>
          <w:p w:rsidR="00BF39E3" w:rsidRPr="00BF39E3" w:rsidRDefault="00BF39E3" w:rsidP="00BF39E3">
            <w:pPr>
              <w:pStyle w:val="a8"/>
              <w:ind w:left="0"/>
              <w:jc w:val="center"/>
              <w:rPr>
                <w:rFonts w:ascii="Times New Roman" w:hAnsi="Times New Roman" w:cs="Times New Roman"/>
                <w:sz w:val="24"/>
                <w:szCs w:val="28"/>
              </w:rPr>
            </w:pPr>
            <w:r>
              <w:rPr>
                <w:rFonts w:ascii="Times New Roman" w:hAnsi="Times New Roman" w:cs="Times New Roman"/>
                <w:sz w:val="24"/>
                <w:szCs w:val="28"/>
              </w:rPr>
              <w:t>3</w:t>
            </w:r>
          </w:p>
        </w:tc>
      </w:tr>
    </w:tbl>
    <w:p w:rsidR="00372947" w:rsidRDefault="00372947" w:rsidP="00BD133B">
      <w:pPr>
        <w:pStyle w:val="a8"/>
        <w:spacing w:after="0" w:line="360" w:lineRule="auto"/>
        <w:ind w:left="0" w:firstLine="709"/>
        <w:jc w:val="both"/>
        <w:rPr>
          <w:rFonts w:ascii="Times New Roman" w:hAnsi="Times New Roman" w:cs="Times New Roman"/>
          <w:sz w:val="28"/>
          <w:szCs w:val="28"/>
        </w:rPr>
      </w:pPr>
    </w:p>
    <w:p w:rsidR="00BF39E3" w:rsidRDefault="00BF39E3" w:rsidP="00BD133B">
      <w:pPr>
        <w:pStyle w:val="a8"/>
        <w:spacing w:after="0" w:line="360" w:lineRule="auto"/>
        <w:ind w:left="0" w:firstLine="709"/>
        <w:jc w:val="both"/>
        <w:rPr>
          <w:rFonts w:ascii="Times New Roman" w:hAnsi="Times New Roman" w:cs="Times New Roman"/>
          <w:sz w:val="28"/>
          <w:szCs w:val="28"/>
        </w:rPr>
      </w:pPr>
      <w:r w:rsidRPr="00BF39E3">
        <w:rPr>
          <w:rFonts w:ascii="Times New Roman" w:hAnsi="Times New Roman" w:cs="Times New Roman"/>
          <w:sz w:val="28"/>
          <w:szCs w:val="28"/>
        </w:rPr>
        <w:t>Рассчитывается  экономический эффект от внедрения нового оборудования, применения новых технологических процессов, способов организации производства и труда, механизации и автоматизации производственных процессов при оказании одной и той же услуги</w:t>
      </w:r>
      <w:r>
        <w:rPr>
          <w:rFonts w:ascii="Times New Roman" w:hAnsi="Times New Roman" w:cs="Times New Roman"/>
          <w:sz w:val="28"/>
          <w:szCs w:val="28"/>
        </w:rPr>
        <w:t xml:space="preserve"> по формуле (90)</w:t>
      </w:r>
      <w:r w:rsidRPr="00BF39E3">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894FE6" w:rsidTr="0091509C">
        <w:tc>
          <w:tcPr>
            <w:tcW w:w="9039" w:type="dxa"/>
          </w:tcPr>
          <w:p w:rsidR="00894FE6" w:rsidRPr="00BF39E3" w:rsidRDefault="00894FE6" w:rsidP="00894FE6">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Э=</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н-ч1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н-ч2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2</m:t>
                    </m:r>
                  </m:sub>
                </m:sSub>
                <m:r>
                  <w:rPr>
                    <w:rFonts w:ascii="Cambria Math" w:hAnsi="Cambria Math" w:cs="Times New Roman"/>
                    <w:sz w:val="28"/>
                    <w:szCs w:val="28"/>
                  </w:rPr>
                  <m:t>,</m:t>
                </m:r>
              </m:oMath>
            </m:oMathPara>
          </w:p>
        </w:tc>
        <w:tc>
          <w:tcPr>
            <w:tcW w:w="1098" w:type="dxa"/>
          </w:tcPr>
          <w:p w:rsidR="00894FE6" w:rsidRDefault="00894FE6" w:rsidP="00894FE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(90)</w:t>
            </w:r>
          </w:p>
        </w:tc>
      </w:tr>
    </w:tbl>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где S</w:t>
      </w:r>
      <w:r w:rsidRPr="00894FE6">
        <w:rPr>
          <w:rFonts w:ascii="Times New Roman" w:hAnsi="Times New Roman" w:cs="Times New Roman"/>
          <w:sz w:val="28"/>
          <w:szCs w:val="28"/>
          <w:vertAlign w:val="subscript"/>
        </w:rPr>
        <w:t>н-ч1</w:t>
      </w:r>
      <w:r>
        <w:rPr>
          <w:rFonts w:ascii="Times New Roman" w:hAnsi="Times New Roman" w:cs="Times New Roman"/>
          <w:sz w:val="28"/>
          <w:szCs w:val="28"/>
        </w:rPr>
        <w:t>,S</w:t>
      </w:r>
      <w:r w:rsidRPr="00894FE6">
        <w:rPr>
          <w:rFonts w:ascii="Times New Roman" w:hAnsi="Times New Roman" w:cs="Times New Roman"/>
          <w:sz w:val="28"/>
          <w:szCs w:val="28"/>
          <w:vertAlign w:val="subscript"/>
        </w:rPr>
        <w:t xml:space="preserve">н-ч2 </w:t>
      </w:r>
      <w:r w:rsidRPr="00894FE6">
        <w:rPr>
          <w:rFonts w:ascii="Times New Roman" w:hAnsi="Times New Roman" w:cs="Times New Roman"/>
          <w:sz w:val="28"/>
          <w:szCs w:val="28"/>
        </w:rPr>
        <w:t>- себестоимость одного нормо</w:t>
      </w:r>
      <w:r>
        <w:rPr>
          <w:rFonts w:ascii="Times New Roman" w:hAnsi="Times New Roman" w:cs="Times New Roman"/>
          <w:sz w:val="28"/>
          <w:szCs w:val="28"/>
        </w:rPr>
        <w:t>-</w:t>
      </w:r>
      <w:r w:rsidRPr="00894FE6">
        <w:rPr>
          <w:rFonts w:ascii="Times New Roman" w:hAnsi="Times New Roman" w:cs="Times New Roman"/>
          <w:sz w:val="28"/>
          <w:szCs w:val="28"/>
        </w:rPr>
        <w:t>часа до и после внедрения мероприятия соответственно, руб./чел</w:t>
      </w:r>
      <w:proofErr w:type="gramStart"/>
      <w:r w:rsidRPr="00894FE6">
        <w:rPr>
          <w:rFonts w:ascii="Times New Roman" w:hAnsi="Times New Roman" w:cs="Times New Roman"/>
          <w:sz w:val="28"/>
          <w:szCs w:val="28"/>
        </w:rPr>
        <w:t>.-</w:t>
      </w:r>
      <w:proofErr w:type="gramEnd"/>
      <w:r w:rsidRPr="00894FE6">
        <w:rPr>
          <w:rFonts w:ascii="Times New Roman" w:hAnsi="Times New Roman" w:cs="Times New Roman"/>
          <w:sz w:val="28"/>
          <w:szCs w:val="28"/>
        </w:rPr>
        <w:t xml:space="preserve">ч; </w:t>
      </w: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Т</w:t>
      </w:r>
      <w:proofErr w:type="gramStart"/>
      <w:r w:rsidRPr="00894FE6">
        <w:rPr>
          <w:rFonts w:ascii="Times New Roman" w:hAnsi="Times New Roman" w:cs="Times New Roman"/>
          <w:sz w:val="28"/>
          <w:szCs w:val="28"/>
          <w:vertAlign w:val="subscript"/>
        </w:rPr>
        <w:t>2</w:t>
      </w:r>
      <w:proofErr w:type="gramEnd"/>
      <w:r w:rsidRPr="00894FE6">
        <w:rPr>
          <w:rFonts w:ascii="Times New Roman" w:hAnsi="Times New Roman" w:cs="Times New Roman"/>
          <w:sz w:val="28"/>
          <w:szCs w:val="28"/>
        </w:rPr>
        <w:t xml:space="preserve">- годовая производственная программа после внедрения мероприятия, чел.-ч.  </w:t>
      </w: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 xml:space="preserve">Расчет экономической эффективности капитальных вложений производится по «Типовой методике определения экономической </w:t>
      </w:r>
      <w:r w:rsidRPr="00894FE6">
        <w:rPr>
          <w:rFonts w:ascii="Times New Roman" w:hAnsi="Times New Roman" w:cs="Times New Roman"/>
          <w:sz w:val="28"/>
          <w:szCs w:val="28"/>
        </w:rPr>
        <w:lastRenderedPageBreak/>
        <w:t>эффективности капитальных вложений», согласно которой коэффициент абсолютной эффективности определяется</w:t>
      </w:r>
      <w:r>
        <w:rPr>
          <w:rFonts w:ascii="Times New Roman" w:hAnsi="Times New Roman" w:cs="Times New Roman"/>
          <w:sz w:val="28"/>
          <w:szCs w:val="28"/>
        </w:rPr>
        <w:t xml:space="preserve"> по формуле (91)</w:t>
      </w:r>
      <w:r w:rsidRPr="00894FE6">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894FE6" w:rsidTr="0091509C">
        <w:tc>
          <w:tcPr>
            <w:tcW w:w="9039" w:type="dxa"/>
          </w:tcPr>
          <w:p w:rsidR="00894FE6" w:rsidRPr="00BF39E3" w:rsidRDefault="007148FD" w:rsidP="00894FE6">
            <w:pPr>
              <w:pStyle w:val="a8"/>
              <w:spacing w:line="360" w:lineRule="auto"/>
              <w:ind w:left="0"/>
              <w:jc w:val="center"/>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кап</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П</m:t>
                    </m:r>
                  </m:num>
                  <m:den>
                    <m:r>
                      <w:rPr>
                        <w:rFonts w:ascii="Cambria Math" w:hAnsi="Cambria Math" w:cs="Times New Roman"/>
                        <w:sz w:val="28"/>
                        <w:szCs w:val="28"/>
                      </w:rPr>
                      <m:t>К</m:t>
                    </m:r>
                  </m:den>
                </m:f>
                <m:r>
                  <w:rPr>
                    <w:rFonts w:ascii="Cambria Math" w:hAnsi="Cambria Math" w:cs="Times New Roman"/>
                    <w:sz w:val="28"/>
                    <w:szCs w:val="28"/>
                  </w:rPr>
                  <m:t>∙100.</m:t>
                </m:r>
              </m:oMath>
            </m:oMathPara>
          </w:p>
        </w:tc>
        <w:tc>
          <w:tcPr>
            <w:tcW w:w="1098" w:type="dxa"/>
          </w:tcPr>
          <w:p w:rsidR="00894FE6" w:rsidRDefault="00894FE6" w:rsidP="00894FE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(91)</w:t>
            </w:r>
          </w:p>
        </w:tc>
      </w:tr>
    </w:tbl>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Кроме того, рассчитывается срок окупаемости капитальных вложений (годы)</w:t>
      </w:r>
      <w:r>
        <w:rPr>
          <w:rFonts w:ascii="Times New Roman" w:hAnsi="Times New Roman" w:cs="Times New Roman"/>
          <w:sz w:val="28"/>
          <w:szCs w:val="28"/>
        </w:rPr>
        <w:t xml:space="preserve"> по формуле (92)</w:t>
      </w:r>
      <w:r w:rsidRPr="00894FE6">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894FE6" w:rsidTr="0091509C">
        <w:tc>
          <w:tcPr>
            <w:tcW w:w="9039" w:type="dxa"/>
          </w:tcPr>
          <w:p w:rsidR="00894FE6" w:rsidRPr="00BF39E3" w:rsidRDefault="00894FE6" w:rsidP="00894FE6">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 xml:space="preserve">Т= </m:t>
                </m:r>
                <m:f>
                  <m:fPr>
                    <m:ctrlPr>
                      <w:rPr>
                        <w:rFonts w:ascii="Cambria Math" w:hAnsi="Cambria Math" w:cs="Times New Roman"/>
                        <w:i/>
                        <w:sz w:val="28"/>
                        <w:szCs w:val="28"/>
                      </w:rPr>
                    </m:ctrlPr>
                  </m:fPr>
                  <m:num>
                    <m:r>
                      <w:rPr>
                        <w:rFonts w:ascii="Cambria Math" w:hAnsi="Cambria Math" w:cs="Times New Roman"/>
                        <w:sz w:val="28"/>
                        <w:szCs w:val="28"/>
                      </w:rPr>
                      <m:t>К</m:t>
                    </m:r>
                  </m:num>
                  <m:den>
                    <m:r>
                      <w:rPr>
                        <w:rFonts w:ascii="Cambria Math" w:hAnsi="Cambria Math" w:cs="Times New Roman"/>
                        <w:sz w:val="28"/>
                        <w:szCs w:val="28"/>
                      </w:rPr>
                      <m:t>П</m:t>
                    </m:r>
                  </m:den>
                </m:f>
                <m:r>
                  <w:rPr>
                    <w:rFonts w:ascii="Cambria Math" w:hAnsi="Cambria Math" w:cs="Times New Roman"/>
                    <w:sz w:val="28"/>
                    <w:szCs w:val="28"/>
                  </w:rPr>
                  <m:t>.</m:t>
                </m:r>
              </m:oMath>
            </m:oMathPara>
          </w:p>
        </w:tc>
        <w:tc>
          <w:tcPr>
            <w:tcW w:w="1098" w:type="dxa"/>
          </w:tcPr>
          <w:p w:rsidR="00894FE6" w:rsidRDefault="00894FE6" w:rsidP="00894FE6">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(92)</w:t>
            </w:r>
          </w:p>
        </w:tc>
      </w:tr>
    </w:tbl>
    <w:p w:rsidR="00F7692A" w:rsidRPr="00632DC4" w:rsidRDefault="00F7692A" w:rsidP="00632DC4">
      <w:pPr>
        <w:spacing w:after="0" w:line="360" w:lineRule="auto"/>
        <w:jc w:val="both"/>
        <w:rPr>
          <w:rFonts w:ascii="Times New Roman" w:hAnsi="Times New Roman" w:cs="Times New Roman"/>
          <w:sz w:val="28"/>
          <w:szCs w:val="28"/>
        </w:rPr>
      </w:pPr>
    </w:p>
    <w:p w:rsidR="00894FE6" w:rsidRDefault="001B0717" w:rsidP="00F7692A">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6.5</w:t>
      </w:r>
      <w:r w:rsidR="00894FE6">
        <w:rPr>
          <w:rFonts w:ascii="Times New Roman" w:hAnsi="Times New Roman" w:cs="Times New Roman"/>
          <w:sz w:val="28"/>
          <w:szCs w:val="28"/>
        </w:rPr>
        <w:t xml:space="preserve">.2 </w:t>
      </w:r>
      <w:r w:rsidR="00894FE6" w:rsidRPr="00894FE6">
        <w:rPr>
          <w:rFonts w:ascii="Times New Roman" w:hAnsi="Times New Roman" w:cs="Times New Roman"/>
          <w:sz w:val="28"/>
          <w:szCs w:val="28"/>
        </w:rPr>
        <w:t>Экономический эффект и срок окупаемости капитальных  вложений по второй ситуации</w:t>
      </w:r>
    </w:p>
    <w:p w:rsidR="00632DC4" w:rsidRPr="00F7692A" w:rsidRDefault="00632DC4" w:rsidP="00F7692A">
      <w:pPr>
        <w:pStyle w:val="a8"/>
        <w:spacing w:after="0" w:line="360" w:lineRule="auto"/>
        <w:ind w:left="0" w:firstLine="709"/>
        <w:jc w:val="both"/>
        <w:rPr>
          <w:rFonts w:ascii="Times New Roman" w:hAnsi="Times New Roman" w:cs="Times New Roman"/>
          <w:sz w:val="28"/>
          <w:szCs w:val="28"/>
        </w:rPr>
      </w:pP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 xml:space="preserve">В результате модернизации процессов производства технического обслуживания и ремонта предприятия автотехобслуживания увеличивается количество обслуживаемых автомобилей на 20%, годовая производственная программа основных работ возрастает на 5%, трудоемкость вспомогательных работ не изменяется. </w:t>
      </w: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 xml:space="preserve">В соответствии с указанными изменениями пересчитываются затраты предприятия автотехобслуживания. Результаты представляются в (табл.7). </w:t>
      </w: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Рассчитывается экономический эффект по формуле (</w:t>
      </w:r>
      <w:r>
        <w:rPr>
          <w:rFonts w:ascii="Times New Roman" w:hAnsi="Times New Roman" w:cs="Times New Roman"/>
          <w:sz w:val="28"/>
          <w:szCs w:val="28"/>
        </w:rPr>
        <w:t>90</w:t>
      </w:r>
      <w:r w:rsidRPr="00894FE6">
        <w:rPr>
          <w:rFonts w:ascii="Times New Roman" w:hAnsi="Times New Roman" w:cs="Times New Roman"/>
          <w:sz w:val="28"/>
          <w:szCs w:val="28"/>
        </w:rPr>
        <w:t xml:space="preserve">). </w:t>
      </w: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 xml:space="preserve">Определяется экономическая эффективность. Экономическая эффективность - относительная величина, определяется делением величины эффекта на величину затрат (эффект на единицу затрат).  </w:t>
      </w: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 xml:space="preserve">Показатели рентабельности R характеризуют эффективность работы автопредприятия в целом.  </w:t>
      </w:r>
    </w:p>
    <w:p w:rsidR="00894FE6" w:rsidRDefault="00894FE6" w:rsidP="00BD133B">
      <w:pPr>
        <w:pStyle w:val="a8"/>
        <w:spacing w:after="0" w:line="360" w:lineRule="auto"/>
        <w:ind w:left="0" w:firstLine="709"/>
        <w:jc w:val="both"/>
        <w:rPr>
          <w:rFonts w:ascii="Times New Roman" w:hAnsi="Times New Roman" w:cs="Times New Roman"/>
          <w:sz w:val="28"/>
          <w:szCs w:val="28"/>
        </w:rPr>
      </w:pPr>
      <w:r w:rsidRPr="00894FE6">
        <w:rPr>
          <w:rFonts w:ascii="Times New Roman" w:hAnsi="Times New Roman" w:cs="Times New Roman"/>
          <w:sz w:val="28"/>
          <w:szCs w:val="28"/>
        </w:rPr>
        <w:t>Рентабельность (окупаемость) затрат</w:t>
      </w:r>
      <w:proofErr w:type="gramStart"/>
      <w:r w:rsidRPr="00894FE6">
        <w:rPr>
          <w:rFonts w:ascii="Times New Roman" w:hAnsi="Times New Roman" w:cs="Times New Roman"/>
          <w:sz w:val="28"/>
          <w:szCs w:val="28"/>
        </w:rPr>
        <w:t xml:space="preserve"> (% )</w:t>
      </w:r>
      <w:proofErr w:type="gramEnd"/>
      <w:r>
        <w:rPr>
          <w:rFonts w:ascii="Times New Roman" w:hAnsi="Times New Roman" w:cs="Times New Roman"/>
          <w:sz w:val="28"/>
          <w:szCs w:val="28"/>
        </w:rPr>
        <w:t>определяется по формуле (93)</w:t>
      </w:r>
      <w:r w:rsidRPr="00894FE6">
        <w:rPr>
          <w:rFonts w:ascii="Times New Roman" w:hAnsi="Times New Roman" w:cs="Times New Roman"/>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894FE6" w:rsidTr="0091509C">
        <w:tc>
          <w:tcPr>
            <w:tcW w:w="9039" w:type="dxa"/>
          </w:tcPr>
          <w:p w:rsidR="005B79E4" w:rsidRPr="005B79E4" w:rsidRDefault="00894FE6" w:rsidP="00894FE6">
            <w:pPr>
              <w:pStyle w:val="a8"/>
              <w:spacing w:line="360" w:lineRule="auto"/>
              <w:ind w:left="0"/>
              <w:jc w:val="center"/>
              <w:rPr>
                <w:rFonts w:ascii="Times New Roman" w:eastAsiaTheme="minorEastAsia" w:hAnsi="Times New Roman" w:cs="Times New Roman"/>
                <w:sz w:val="28"/>
                <w:szCs w:val="28"/>
              </w:rPr>
            </w:pPr>
            <m:oMathPara>
              <m:oMath>
                <m:r>
                  <w:rPr>
                    <w:rFonts w:ascii="Cambria Math" w:hAnsi="Cambria Math" w:cs="Times New Roman"/>
                    <w:sz w:val="28"/>
                    <w:szCs w:val="28"/>
                  </w:rPr>
                  <m:t xml:space="preserve">R= </m:t>
                </m:r>
                <m:f>
                  <m:fPr>
                    <m:ctrlPr>
                      <w:rPr>
                        <w:rFonts w:ascii="Cambria Math" w:hAnsi="Cambria Math" w:cs="Times New Roman"/>
                        <w:i/>
                        <w:sz w:val="28"/>
                        <w:szCs w:val="28"/>
                      </w:rPr>
                    </m:ctrlPr>
                  </m:fPr>
                  <m:num>
                    <m:r>
                      <w:rPr>
                        <w:rFonts w:ascii="Cambria Math" w:hAnsi="Cambria Math" w:cs="Times New Roman"/>
                        <w:sz w:val="28"/>
                        <w:szCs w:val="28"/>
                      </w:rPr>
                      <m:t>П</m:t>
                    </m:r>
                  </m:num>
                  <m:den>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ТОиТР</m:t>
                        </m:r>
                      </m:sub>
                    </m:sSub>
                  </m:den>
                </m:f>
                <m:r>
                  <w:rPr>
                    <w:rFonts w:ascii="Cambria Math" w:hAnsi="Cambria Math" w:cs="Times New Roman"/>
                    <w:sz w:val="28"/>
                    <w:szCs w:val="28"/>
                  </w:rPr>
                  <m:t>∙100</m:t>
                </m:r>
              </m:oMath>
            </m:oMathPara>
          </w:p>
          <w:p w:rsidR="00894FE6" w:rsidRDefault="005B79E4" w:rsidP="00894FE6">
            <w:pPr>
              <w:pStyle w:val="a8"/>
              <w:spacing w:line="360" w:lineRule="auto"/>
              <w:ind w:left="0"/>
              <w:jc w:val="center"/>
              <w:rPr>
                <w:rFonts w:ascii="Times New Roman" w:hAnsi="Times New Roman" w:cs="Times New Roman"/>
                <w:sz w:val="28"/>
                <w:szCs w:val="28"/>
              </w:rPr>
            </w:pPr>
            <w:r w:rsidRPr="005B79E4">
              <w:rPr>
                <w:rFonts w:ascii="Times New Roman" w:hAnsi="Times New Roman" w:cs="Times New Roman"/>
                <w:sz w:val="28"/>
                <w:szCs w:val="28"/>
              </w:rPr>
              <w:t>или</w:t>
            </w:r>
          </w:p>
          <w:p w:rsidR="005B79E4" w:rsidRPr="005B79E4" w:rsidRDefault="005B79E4" w:rsidP="00894FE6">
            <w:pPr>
              <w:pStyle w:val="a8"/>
              <w:spacing w:line="360" w:lineRule="auto"/>
              <w:ind w:left="0"/>
              <w:jc w:val="center"/>
              <w:rPr>
                <w:rFonts w:ascii="Times New Roman" w:hAnsi="Times New Roman" w:cs="Times New Roman"/>
                <w:sz w:val="28"/>
                <w:szCs w:val="28"/>
              </w:rPr>
            </w:pPr>
            <m:oMathPara>
              <m:oMath>
                <m:r>
                  <w:rPr>
                    <w:rFonts w:ascii="Cambria Math" w:hAnsi="Cambria Math" w:cs="Times New Roman"/>
                    <w:sz w:val="28"/>
                    <w:szCs w:val="28"/>
                  </w:rPr>
                  <m:t xml:space="preserve">R= </m:t>
                </m:r>
                <m:f>
                  <m:fPr>
                    <m:ctrlPr>
                      <w:rPr>
                        <w:rFonts w:ascii="Cambria Math" w:hAnsi="Cambria Math" w:cs="Times New Roman"/>
                        <w:i/>
                        <w:sz w:val="28"/>
                        <w:szCs w:val="28"/>
                      </w:rPr>
                    </m:ctrlPr>
                  </m:fPr>
                  <m:num>
                    <m:r>
                      <w:rPr>
                        <w:rFonts w:ascii="Cambria Math" w:hAnsi="Cambria Math" w:cs="Times New Roman"/>
                        <w:sz w:val="28"/>
                        <w:szCs w:val="28"/>
                      </w:rPr>
                      <m:t>ЧП</m:t>
                    </m:r>
                  </m:num>
                  <m:den>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ТОиТР</m:t>
                        </m:r>
                      </m:sub>
                    </m:sSub>
                  </m:den>
                </m:f>
                <m:r>
                  <w:rPr>
                    <w:rFonts w:ascii="Cambria Math" w:hAnsi="Cambria Math" w:cs="Times New Roman"/>
                    <w:sz w:val="28"/>
                    <w:szCs w:val="28"/>
                  </w:rPr>
                  <m:t>∙100</m:t>
                </m:r>
              </m:oMath>
            </m:oMathPara>
          </w:p>
        </w:tc>
        <w:tc>
          <w:tcPr>
            <w:tcW w:w="1098" w:type="dxa"/>
          </w:tcPr>
          <w:p w:rsidR="00894FE6" w:rsidRDefault="00894FE6" w:rsidP="005B79E4">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(9</w:t>
            </w:r>
            <w:r w:rsidR="005B79E4">
              <w:rPr>
                <w:rFonts w:ascii="Times New Roman" w:hAnsi="Times New Roman" w:cs="Times New Roman"/>
                <w:sz w:val="28"/>
                <w:szCs w:val="28"/>
              </w:rPr>
              <w:t>3</w:t>
            </w:r>
            <w:r>
              <w:rPr>
                <w:rFonts w:ascii="Times New Roman" w:hAnsi="Times New Roman" w:cs="Times New Roman"/>
                <w:sz w:val="28"/>
                <w:szCs w:val="28"/>
              </w:rPr>
              <w:t>)</w:t>
            </w:r>
          </w:p>
        </w:tc>
      </w:tr>
    </w:tbl>
    <w:p w:rsidR="00894FE6" w:rsidRDefault="005B79E4" w:rsidP="00BD133B">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Рентабельность реализации услуг</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определяется по формуле (94):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0"/>
        <w:gridCol w:w="1084"/>
      </w:tblGrid>
      <w:tr w:rsidR="005D41B2" w:rsidTr="0091509C">
        <w:tc>
          <w:tcPr>
            <w:tcW w:w="9039" w:type="dxa"/>
          </w:tcPr>
          <w:p w:rsidR="005D41B2" w:rsidRPr="005B79E4" w:rsidRDefault="005D41B2" w:rsidP="003705F8">
            <w:pPr>
              <w:pStyle w:val="a8"/>
              <w:spacing w:line="360" w:lineRule="auto"/>
              <w:ind w:left="0"/>
              <w:jc w:val="center"/>
              <w:rPr>
                <w:rFonts w:ascii="Times New Roman" w:eastAsiaTheme="minorEastAsia" w:hAnsi="Times New Roman" w:cs="Times New Roman"/>
                <w:sz w:val="28"/>
                <w:szCs w:val="28"/>
              </w:rPr>
            </w:pPr>
            <m:oMathPara>
              <m:oMath>
                <m:r>
                  <w:rPr>
                    <w:rFonts w:ascii="Cambria Math" w:hAnsi="Cambria Math" w:cs="Times New Roman"/>
                    <w:sz w:val="28"/>
                    <w:szCs w:val="28"/>
                  </w:rPr>
                  <m:t xml:space="preserve">R= </m:t>
                </m:r>
                <m:f>
                  <m:fPr>
                    <m:ctrlPr>
                      <w:rPr>
                        <w:rFonts w:ascii="Cambria Math" w:hAnsi="Cambria Math" w:cs="Times New Roman"/>
                        <w:i/>
                        <w:sz w:val="28"/>
                        <w:szCs w:val="28"/>
                      </w:rPr>
                    </m:ctrlPr>
                  </m:fPr>
                  <m:num>
                    <m:r>
                      <w:rPr>
                        <w:rFonts w:ascii="Cambria Math" w:hAnsi="Cambria Math" w:cs="Times New Roman"/>
                        <w:sz w:val="28"/>
                        <w:szCs w:val="28"/>
                      </w:rPr>
                      <m:t>П</m:t>
                    </m:r>
                  </m:num>
                  <m:den>
                    <m:r>
                      <w:rPr>
                        <w:rFonts w:ascii="Cambria Math" w:hAnsi="Cambria Math" w:cs="Times New Roman"/>
                        <w:sz w:val="28"/>
                        <w:szCs w:val="28"/>
                      </w:rPr>
                      <m:t>Д</m:t>
                    </m:r>
                  </m:den>
                </m:f>
                <m:r>
                  <w:rPr>
                    <w:rFonts w:ascii="Cambria Math" w:hAnsi="Cambria Math" w:cs="Times New Roman"/>
                    <w:sz w:val="28"/>
                    <w:szCs w:val="28"/>
                  </w:rPr>
                  <m:t>∙100</m:t>
                </m:r>
              </m:oMath>
            </m:oMathPara>
          </w:p>
          <w:p w:rsidR="005D41B2" w:rsidRDefault="005D41B2" w:rsidP="003705F8">
            <w:pPr>
              <w:pStyle w:val="a8"/>
              <w:spacing w:line="360" w:lineRule="auto"/>
              <w:ind w:left="0"/>
              <w:jc w:val="center"/>
              <w:rPr>
                <w:rFonts w:ascii="Times New Roman" w:hAnsi="Times New Roman" w:cs="Times New Roman"/>
                <w:sz w:val="28"/>
                <w:szCs w:val="28"/>
              </w:rPr>
            </w:pPr>
            <w:r w:rsidRPr="005B79E4">
              <w:rPr>
                <w:rFonts w:ascii="Times New Roman" w:hAnsi="Times New Roman" w:cs="Times New Roman"/>
                <w:sz w:val="28"/>
                <w:szCs w:val="28"/>
              </w:rPr>
              <w:t>или</w:t>
            </w:r>
          </w:p>
          <w:p w:rsidR="005D41B2" w:rsidRPr="005B79E4" w:rsidRDefault="005D41B2" w:rsidP="005D41B2">
            <w:pPr>
              <w:pStyle w:val="a8"/>
              <w:spacing w:line="360" w:lineRule="auto"/>
              <w:ind w:left="0"/>
              <w:jc w:val="center"/>
              <w:rPr>
                <w:rFonts w:ascii="Times New Roman" w:hAnsi="Times New Roman" w:cs="Times New Roman"/>
                <w:sz w:val="28"/>
                <w:szCs w:val="28"/>
              </w:rPr>
            </w:pPr>
            <m:oMathPara>
              <m:oMath>
                <m:r>
                  <w:rPr>
                    <w:rFonts w:ascii="Cambria Math" w:hAnsi="Cambria Math" w:cs="Times New Roman"/>
                    <w:sz w:val="28"/>
                    <w:szCs w:val="28"/>
                  </w:rPr>
                  <m:t xml:space="preserve">R= </m:t>
                </m:r>
                <m:f>
                  <m:fPr>
                    <m:ctrlPr>
                      <w:rPr>
                        <w:rFonts w:ascii="Cambria Math" w:hAnsi="Cambria Math" w:cs="Times New Roman"/>
                        <w:i/>
                        <w:sz w:val="28"/>
                        <w:szCs w:val="28"/>
                      </w:rPr>
                    </m:ctrlPr>
                  </m:fPr>
                  <m:num>
                    <m:r>
                      <w:rPr>
                        <w:rFonts w:ascii="Cambria Math" w:hAnsi="Cambria Math" w:cs="Times New Roman"/>
                        <w:sz w:val="28"/>
                        <w:szCs w:val="28"/>
                      </w:rPr>
                      <m:t>ЧП</m:t>
                    </m:r>
                  </m:num>
                  <m:den>
                    <m:r>
                      <w:rPr>
                        <w:rFonts w:ascii="Cambria Math" w:hAnsi="Cambria Math" w:cs="Times New Roman"/>
                        <w:sz w:val="28"/>
                        <w:szCs w:val="28"/>
                      </w:rPr>
                      <m:t>Д</m:t>
                    </m:r>
                  </m:den>
                </m:f>
                <m:r>
                  <w:rPr>
                    <w:rFonts w:ascii="Cambria Math" w:hAnsi="Cambria Math" w:cs="Times New Roman"/>
                    <w:sz w:val="28"/>
                    <w:szCs w:val="28"/>
                  </w:rPr>
                  <m:t>∙100</m:t>
                </m:r>
              </m:oMath>
            </m:oMathPara>
          </w:p>
        </w:tc>
        <w:tc>
          <w:tcPr>
            <w:tcW w:w="1098" w:type="dxa"/>
          </w:tcPr>
          <w:p w:rsidR="005D41B2" w:rsidRDefault="005D41B2" w:rsidP="005D41B2">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(94)</w:t>
            </w:r>
          </w:p>
        </w:tc>
      </w:tr>
    </w:tbl>
    <w:p w:rsidR="005B79E4"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Расчет экономической эффективности капитальных вложений и срока их окупаемости выполняется по формулам (</w:t>
      </w:r>
      <w:r>
        <w:rPr>
          <w:rFonts w:ascii="Times New Roman" w:hAnsi="Times New Roman" w:cs="Times New Roman"/>
          <w:sz w:val="28"/>
          <w:szCs w:val="28"/>
        </w:rPr>
        <w:t>89</w:t>
      </w:r>
      <w:r w:rsidRPr="005D41B2">
        <w:rPr>
          <w:rFonts w:ascii="Times New Roman" w:hAnsi="Times New Roman" w:cs="Times New Roman"/>
          <w:sz w:val="28"/>
          <w:szCs w:val="28"/>
        </w:rPr>
        <w:t>) и (9</w:t>
      </w:r>
      <w:r>
        <w:rPr>
          <w:rFonts w:ascii="Times New Roman" w:hAnsi="Times New Roman" w:cs="Times New Roman"/>
          <w:sz w:val="28"/>
          <w:szCs w:val="28"/>
        </w:rPr>
        <w:t>0</w:t>
      </w:r>
      <w:r w:rsidRPr="005D41B2">
        <w:rPr>
          <w:rFonts w:ascii="Times New Roman" w:hAnsi="Times New Roman" w:cs="Times New Roman"/>
          <w:sz w:val="28"/>
          <w:szCs w:val="28"/>
        </w:rPr>
        <w:t>).</w:t>
      </w:r>
    </w:p>
    <w:p w:rsidR="001B0717" w:rsidRDefault="001B0717" w:rsidP="00BD133B">
      <w:pPr>
        <w:pStyle w:val="a8"/>
        <w:spacing w:after="0" w:line="360" w:lineRule="auto"/>
        <w:ind w:left="0" w:firstLine="709"/>
        <w:jc w:val="both"/>
        <w:rPr>
          <w:rFonts w:ascii="Times New Roman" w:hAnsi="Times New Roman" w:cs="Times New Roman"/>
          <w:sz w:val="28"/>
          <w:szCs w:val="28"/>
        </w:rPr>
      </w:pPr>
    </w:p>
    <w:p w:rsidR="005D41B2" w:rsidRDefault="001B0717" w:rsidP="001B0717">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6.5</w:t>
      </w:r>
      <w:r w:rsidR="005D41B2">
        <w:rPr>
          <w:rFonts w:ascii="Times New Roman" w:hAnsi="Times New Roman" w:cs="Times New Roman"/>
          <w:sz w:val="28"/>
          <w:szCs w:val="28"/>
        </w:rPr>
        <w:t xml:space="preserve">.3 </w:t>
      </w:r>
      <w:r w:rsidR="005D41B2" w:rsidRPr="005D41B2">
        <w:rPr>
          <w:rFonts w:ascii="Times New Roman" w:hAnsi="Times New Roman" w:cs="Times New Roman"/>
          <w:sz w:val="28"/>
          <w:szCs w:val="28"/>
        </w:rPr>
        <w:t>Экономический эффект и срок окупаемости капитальных  вложений по третьей ситуации</w:t>
      </w:r>
    </w:p>
    <w:p w:rsidR="00632DC4" w:rsidRPr="001B0717" w:rsidRDefault="00632DC4" w:rsidP="001B0717">
      <w:pPr>
        <w:pStyle w:val="a8"/>
        <w:spacing w:after="0" w:line="360" w:lineRule="auto"/>
        <w:ind w:left="0" w:firstLine="709"/>
        <w:jc w:val="both"/>
        <w:rPr>
          <w:rFonts w:ascii="Times New Roman" w:hAnsi="Times New Roman" w:cs="Times New Roman"/>
          <w:sz w:val="28"/>
          <w:szCs w:val="28"/>
        </w:rPr>
      </w:pPr>
    </w:p>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В результате совершенствования системы технического обслуживания и ремонта АТП увеличивается коэффициент выпуска транспортных средств на линию на 2 %. </w:t>
      </w:r>
    </w:p>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В соответствии с указанными изменениями пересчитываются затраты зоны технического обслуживания и ремонта. </w:t>
      </w:r>
    </w:p>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Результаты представляются в табличном виде (см. табл. 7). </w:t>
      </w:r>
    </w:p>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Рассчитывается экономический эффект</w:t>
      </w:r>
      <w:r>
        <w:rPr>
          <w:rFonts w:ascii="Times New Roman" w:hAnsi="Times New Roman" w:cs="Times New Roman"/>
          <w:sz w:val="28"/>
          <w:szCs w:val="28"/>
        </w:rPr>
        <w:t xml:space="preserve"> по формуле (95)</w:t>
      </w:r>
      <w:r w:rsidRPr="005D41B2">
        <w:rPr>
          <w:rFonts w:ascii="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71"/>
        <w:gridCol w:w="1083"/>
      </w:tblGrid>
      <w:tr w:rsidR="005D41B2" w:rsidTr="0091509C">
        <w:tc>
          <w:tcPr>
            <w:tcW w:w="9039" w:type="dxa"/>
          </w:tcPr>
          <w:p w:rsidR="005D41B2" w:rsidRPr="00BF39E3" w:rsidRDefault="005D41B2" w:rsidP="003705F8">
            <w:pPr>
              <w:pStyle w:val="a8"/>
              <w:spacing w:line="360" w:lineRule="auto"/>
              <w:ind w:left="0"/>
              <w:jc w:val="center"/>
              <w:rPr>
                <w:rFonts w:ascii="Times New Roman" w:hAnsi="Times New Roman" w:cs="Times New Roman"/>
                <w:i/>
                <w:sz w:val="28"/>
                <w:szCs w:val="28"/>
              </w:rPr>
            </w:pPr>
            <m:oMathPara>
              <m:oMath>
                <m:r>
                  <w:rPr>
                    <w:rFonts w:ascii="Cambria Math" w:hAnsi="Cambria Math" w:cs="Times New Roman"/>
                    <w:sz w:val="28"/>
                    <w:szCs w:val="28"/>
                  </w:rPr>
                  <m:t>Э=</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АЧ1-АЧ2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АЧ2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АЧ</m:t>
                    </m:r>
                  </m:e>
                  <m:sub>
                    <m:r>
                      <w:rPr>
                        <w:rFonts w:ascii="Cambria Math" w:hAnsi="Cambria Math" w:cs="Times New Roman"/>
                        <w:sz w:val="28"/>
                        <w:szCs w:val="28"/>
                      </w:rPr>
                      <m:t>э2</m:t>
                    </m:r>
                  </m:sub>
                </m:sSub>
                <m:r>
                  <w:rPr>
                    <w:rFonts w:ascii="Cambria Math" w:hAnsi="Cambria Math" w:cs="Times New Roman"/>
                    <w:sz w:val="28"/>
                    <w:szCs w:val="28"/>
                  </w:rPr>
                  <m:t>,</m:t>
                </m:r>
              </m:oMath>
            </m:oMathPara>
          </w:p>
        </w:tc>
        <w:tc>
          <w:tcPr>
            <w:tcW w:w="1098" w:type="dxa"/>
          </w:tcPr>
          <w:p w:rsidR="005D41B2" w:rsidRDefault="005D41B2" w:rsidP="005D41B2">
            <w:pPr>
              <w:pStyle w:val="a8"/>
              <w:spacing w:line="360" w:lineRule="auto"/>
              <w:ind w:left="0"/>
              <w:jc w:val="right"/>
              <w:rPr>
                <w:rFonts w:ascii="Times New Roman" w:hAnsi="Times New Roman" w:cs="Times New Roman"/>
                <w:sz w:val="28"/>
                <w:szCs w:val="28"/>
              </w:rPr>
            </w:pPr>
            <w:r>
              <w:rPr>
                <w:rFonts w:ascii="Times New Roman" w:hAnsi="Times New Roman" w:cs="Times New Roman"/>
                <w:sz w:val="28"/>
                <w:szCs w:val="28"/>
              </w:rPr>
              <w:t>(95)</w:t>
            </w:r>
          </w:p>
        </w:tc>
      </w:tr>
    </w:tbl>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где S</w:t>
      </w:r>
      <w:r w:rsidRPr="005D41B2">
        <w:rPr>
          <w:rFonts w:ascii="Times New Roman" w:hAnsi="Times New Roman" w:cs="Times New Roman"/>
          <w:sz w:val="28"/>
          <w:szCs w:val="28"/>
          <w:vertAlign w:val="subscript"/>
        </w:rPr>
        <w:t>АЧ1</w:t>
      </w:r>
      <w:r>
        <w:rPr>
          <w:rFonts w:ascii="Times New Roman" w:hAnsi="Times New Roman" w:cs="Times New Roman"/>
          <w:sz w:val="28"/>
          <w:szCs w:val="28"/>
        </w:rPr>
        <w:t>,S</w:t>
      </w:r>
      <w:r w:rsidRPr="005D41B2">
        <w:rPr>
          <w:rFonts w:ascii="Times New Roman" w:hAnsi="Times New Roman" w:cs="Times New Roman"/>
          <w:sz w:val="28"/>
          <w:szCs w:val="28"/>
          <w:vertAlign w:val="subscript"/>
        </w:rPr>
        <w:t>АЧ2</w:t>
      </w:r>
      <w:r w:rsidRPr="005D41B2">
        <w:rPr>
          <w:rFonts w:ascii="Times New Roman" w:hAnsi="Times New Roman" w:cs="Times New Roman"/>
          <w:sz w:val="28"/>
          <w:szCs w:val="28"/>
        </w:rPr>
        <w:t xml:space="preserve"> - себестоимость одного часа работы транспортного средства до и после внедрения мероприятия соответственно, руб./авт</w:t>
      </w:r>
      <w:proofErr w:type="gramStart"/>
      <w:r w:rsidRPr="005D41B2">
        <w:rPr>
          <w:rFonts w:ascii="Times New Roman" w:hAnsi="Times New Roman" w:cs="Times New Roman"/>
          <w:sz w:val="28"/>
          <w:szCs w:val="28"/>
        </w:rPr>
        <w:t>.-</w:t>
      </w:r>
      <w:proofErr w:type="gramEnd"/>
      <w:r w:rsidRPr="005D41B2">
        <w:rPr>
          <w:rFonts w:ascii="Times New Roman" w:hAnsi="Times New Roman" w:cs="Times New Roman"/>
          <w:sz w:val="28"/>
          <w:szCs w:val="28"/>
        </w:rPr>
        <w:t xml:space="preserve">ч; </w:t>
      </w:r>
    </w:p>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АЧ</w:t>
      </w:r>
      <w:r w:rsidRPr="005D41B2">
        <w:rPr>
          <w:rFonts w:ascii="Times New Roman" w:hAnsi="Times New Roman" w:cs="Times New Roman"/>
          <w:sz w:val="28"/>
          <w:szCs w:val="28"/>
          <w:vertAlign w:val="subscript"/>
        </w:rPr>
        <w:t>э</w:t>
      </w:r>
      <w:proofErr w:type="gramStart"/>
      <w:r w:rsidRPr="005D41B2">
        <w:rPr>
          <w:rFonts w:ascii="Times New Roman" w:hAnsi="Times New Roman" w:cs="Times New Roman"/>
          <w:sz w:val="28"/>
          <w:szCs w:val="28"/>
          <w:vertAlign w:val="subscript"/>
        </w:rPr>
        <w:t>2</w:t>
      </w:r>
      <w:proofErr w:type="gramEnd"/>
      <w:r w:rsidRPr="005D41B2">
        <w:rPr>
          <w:rFonts w:ascii="Times New Roman" w:hAnsi="Times New Roman" w:cs="Times New Roman"/>
          <w:sz w:val="28"/>
          <w:szCs w:val="28"/>
        </w:rPr>
        <w:t xml:space="preserve"> - автомобиле-часы в эксплуатации транспортного средства после внедрения мероприятия. </w:t>
      </w:r>
    </w:p>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Экономическая эффективность функционирования АТП определяется по формулам (9</w:t>
      </w:r>
      <w:r>
        <w:rPr>
          <w:rFonts w:ascii="Times New Roman" w:hAnsi="Times New Roman" w:cs="Times New Roman"/>
          <w:sz w:val="28"/>
          <w:szCs w:val="28"/>
        </w:rPr>
        <w:t>1</w:t>
      </w:r>
      <w:r w:rsidRPr="005D41B2">
        <w:rPr>
          <w:rFonts w:ascii="Times New Roman" w:hAnsi="Times New Roman" w:cs="Times New Roman"/>
          <w:sz w:val="28"/>
          <w:szCs w:val="28"/>
        </w:rPr>
        <w:t>) и (9</w:t>
      </w:r>
      <w:r>
        <w:rPr>
          <w:rFonts w:ascii="Times New Roman" w:hAnsi="Times New Roman" w:cs="Times New Roman"/>
          <w:sz w:val="28"/>
          <w:szCs w:val="28"/>
        </w:rPr>
        <w:t>2</w:t>
      </w:r>
      <w:r w:rsidRPr="005D41B2">
        <w:rPr>
          <w:rFonts w:ascii="Times New Roman" w:hAnsi="Times New Roman" w:cs="Times New Roman"/>
          <w:sz w:val="28"/>
          <w:szCs w:val="28"/>
        </w:rPr>
        <w:t xml:space="preserve">). </w:t>
      </w:r>
    </w:p>
    <w:p w:rsidR="005D41B2" w:rsidRDefault="005D41B2" w:rsidP="00BD133B">
      <w:pPr>
        <w:pStyle w:val="a8"/>
        <w:spacing w:after="0" w:line="360" w:lineRule="auto"/>
        <w:ind w:left="0" w:firstLine="709"/>
        <w:jc w:val="both"/>
        <w:rPr>
          <w:rFonts w:ascii="Times New Roman" w:hAnsi="Times New Roman" w:cs="Times New Roman"/>
          <w:sz w:val="28"/>
          <w:szCs w:val="28"/>
        </w:rPr>
      </w:pPr>
      <w:r w:rsidRPr="005D41B2">
        <w:rPr>
          <w:rFonts w:ascii="Times New Roman" w:hAnsi="Times New Roman" w:cs="Times New Roman"/>
          <w:sz w:val="28"/>
          <w:szCs w:val="28"/>
        </w:rPr>
        <w:t>Расчет экономической эффективности капитальных вложений и срока их окупаемости выполняется по формулам (9</w:t>
      </w:r>
      <w:r>
        <w:rPr>
          <w:rFonts w:ascii="Times New Roman" w:hAnsi="Times New Roman" w:cs="Times New Roman"/>
          <w:sz w:val="28"/>
          <w:szCs w:val="28"/>
        </w:rPr>
        <w:t>1</w:t>
      </w:r>
      <w:r w:rsidRPr="005D41B2">
        <w:rPr>
          <w:rFonts w:ascii="Times New Roman" w:hAnsi="Times New Roman" w:cs="Times New Roman"/>
          <w:sz w:val="28"/>
          <w:szCs w:val="28"/>
        </w:rPr>
        <w:t>) и (9</w:t>
      </w:r>
      <w:r>
        <w:rPr>
          <w:rFonts w:ascii="Times New Roman" w:hAnsi="Times New Roman" w:cs="Times New Roman"/>
          <w:sz w:val="28"/>
          <w:szCs w:val="28"/>
        </w:rPr>
        <w:t>2</w:t>
      </w:r>
      <w:r w:rsidRPr="005D41B2">
        <w:rPr>
          <w:rFonts w:ascii="Times New Roman" w:hAnsi="Times New Roman" w:cs="Times New Roman"/>
          <w:sz w:val="28"/>
          <w:szCs w:val="28"/>
        </w:rPr>
        <w:t>).</w:t>
      </w:r>
    </w:p>
    <w:p w:rsidR="005D41B2" w:rsidRDefault="005D41B2" w:rsidP="00BD133B">
      <w:pPr>
        <w:pStyle w:val="a8"/>
        <w:spacing w:after="0" w:line="360" w:lineRule="auto"/>
        <w:ind w:left="0" w:firstLine="709"/>
        <w:jc w:val="both"/>
        <w:rPr>
          <w:rFonts w:ascii="Times New Roman" w:hAnsi="Times New Roman" w:cs="Times New Roman"/>
          <w:sz w:val="28"/>
          <w:szCs w:val="28"/>
        </w:rPr>
      </w:pPr>
    </w:p>
    <w:p w:rsidR="005D41B2" w:rsidRPr="00341489" w:rsidRDefault="005D41B2" w:rsidP="00341489">
      <w:pPr>
        <w:spacing w:after="0" w:line="360" w:lineRule="auto"/>
        <w:jc w:val="both"/>
        <w:rPr>
          <w:rFonts w:ascii="Times New Roman" w:hAnsi="Times New Roman" w:cs="Times New Roman"/>
          <w:sz w:val="28"/>
          <w:szCs w:val="28"/>
        </w:rPr>
      </w:pPr>
    </w:p>
    <w:p w:rsidR="005D41B2" w:rsidRDefault="005D41B2" w:rsidP="005D41B2">
      <w:pPr>
        <w:pStyle w:val="a8"/>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w:t>
      </w:r>
      <w:r w:rsidR="00632DC4">
        <w:rPr>
          <w:rFonts w:ascii="Times New Roman" w:hAnsi="Times New Roman" w:cs="Times New Roman"/>
          <w:sz w:val="28"/>
          <w:szCs w:val="28"/>
        </w:rPr>
        <w:t xml:space="preserve">УЕМЫХ </w:t>
      </w:r>
      <w:r>
        <w:rPr>
          <w:rFonts w:ascii="Times New Roman" w:hAnsi="Times New Roman" w:cs="Times New Roman"/>
          <w:sz w:val="28"/>
          <w:szCs w:val="28"/>
        </w:rPr>
        <w:t>ИСТОЧНИКОВ</w:t>
      </w:r>
    </w:p>
    <w:p w:rsidR="005D41B2" w:rsidRDefault="005D41B2" w:rsidP="005D41B2">
      <w:pPr>
        <w:pStyle w:val="a8"/>
        <w:spacing w:after="0" w:line="360" w:lineRule="auto"/>
        <w:ind w:left="0" w:firstLine="709"/>
        <w:jc w:val="center"/>
        <w:rPr>
          <w:rFonts w:ascii="Times New Roman" w:hAnsi="Times New Roman" w:cs="Times New Roman"/>
          <w:sz w:val="28"/>
          <w:szCs w:val="28"/>
        </w:rPr>
      </w:pPr>
    </w:p>
    <w:p w:rsidR="005D41B2" w:rsidRPr="005D41B2" w:rsidRDefault="005D41B2" w:rsidP="0091509C">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8"/>
          <w:szCs w:val="28"/>
        </w:rPr>
      </w:pPr>
      <w:r w:rsidRPr="005D41B2">
        <w:rPr>
          <w:rFonts w:ascii="Times New Roman" w:hAnsi="Times New Roman" w:cs="Times New Roman"/>
          <w:bCs/>
          <w:sz w:val="28"/>
          <w:szCs w:val="28"/>
        </w:rPr>
        <w:t>Основные источники:</w:t>
      </w:r>
    </w:p>
    <w:p w:rsidR="005D41B2" w:rsidRPr="005D41B2" w:rsidRDefault="005D41B2" w:rsidP="0091509C">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8"/>
          <w:szCs w:val="28"/>
        </w:rPr>
      </w:pPr>
      <w:r w:rsidRPr="005D41B2">
        <w:rPr>
          <w:rFonts w:ascii="Times New Roman" w:hAnsi="Times New Roman" w:cs="Times New Roman"/>
          <w:bCs/>
          <w:sz w:val="28"/>
          <w:szCs w:val="28"/>
        </w:rPr>
        <w:t>1.</w:t>
      </w:r>
      <w:r w:rsidRPr="005D41B2">
        <w:rPr>
          <w:rFonts w:ascii="Times New Roman" w:hAnsi="Times New Roman" w:cs="Times New Roman"/>
          <w:sz w:val="28"/>
          <w:szCs w:val="28"/>
        </w:rPr>
        <w:t>Туревский, И.С. Экономика отрасли (автомобильный транспорт): Учебник. — М.: ФОРУМ: ИНФРА-М, 2015. — 288 с.</w:t>
      </w:r>
    </w:p>
    <w:p w:rsidR="005D41B2" w:rsidRPr="005D41B2" w:rsidRDefault="005D41B2" w:rsidP="0091509C">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8"/>
          <w:szCs w:val="28"/>
        </w:rPr>
      </w:pPr>
      <w:r w:rsidRPr="005D41B2">
        <w:rPr>
          <w:rFonts w:ascii="Times New Roman" w:hAnsi="Times New Roman" w:cs="Times New Roman"/>
          <w:bCs/>
          <w:sz w:val="28"/>
          <w:szCs w:val="28"/>
        </w:rPr>
        <w:t xml:space="preserve">2. </w:t>
      </w:r>
      <w:r w:rsidRPr="005D41B2">
        <w:rPr>
          <w:rFonts w:ascii="Times New Roman" w:hAnsi="Times New Roman" w:cs="Times New Roman"/>
          <w:sz w:val="28"/>
          <w:szCs w:val="28"/>
        </w:rPr>
        <w:t>Савицкая, Г.В. Анализ хозяйственной деятельности предприятия: Учебник.-</w:t>
      </w:r>
      <w:r w:rsidRPr="005D41B2">
        <w:rPr>
          <w:rFonts w:ascii="Times New Roman" w:hAnsi="Times New Roman" w:cs="Times New Roman"/>
          <w:sz w:val="28"/>
          <w:szCs w:val="28"/>
          <w:shd w:val="clear" w:color="auto" w:fill="FFFFFF"/>
        </w:rPr>
        <w:t xml:space="preserve"> 6-e изд., </w:t>
      </w:r>
      <w:proofErr w:type="spellStart"/>
      <w:r w:rsidRPr="005D41B2">
        <w:rPr>
          <w:rFonts w:ascii="Times New Roman" w:hAnsi="Times New Roman" w:cs="Times New Roman"/>
          <w:sz w:val="28"/>
          <w:szCs w:val="28"/>
          <w:shd w:val="clear" w:color="auto" w:fill="FFFFFF"/>
        </w:rPr>
        <w:t>испр</w:t>
      </w:r>
      <w:proofErr w:type="spellEnd"/>
      <w:r w:rsidRPr="005D41B2">
        <w:rPr>
          <w:rFonts w:ascii="Times New Roman" w:hAnsi="Times New Roman" w:cs="Times New Roman"/>
          <w:sz w:val="28"/>
          <w:szCs w:val="28"/>
          <w:shd w:val="clear" w:color="auto" w:fill="FFFFFF"/>
        </w:rPr>
        <w:t>. и доп. - М.: ИНФРА-М, 2015. – 378 (Среднее профессиональное образование).</w:t>
      </w:r>
    </w:p>
    <w:p w:rsidR="005D41B2" w:rsidRPr="005D41B2" w:rsidRDefault="005D41B2" w:rsidP="0091509C">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after="0" w:line="360" w:lineRule="auto"/>
        <w:ind w:firstLine="709"/>
        <w:jc w:val="both"/>
        <w:rPr>
          <w:rFonts w:ascii="Times New Roman" w:hAnsi="Times New Roman" w:cs="Times New Roman"/>
          <w:bCs/>
          <w:sz w:val="28"/>
          <w:szCs w:val="28"/>
        </w:rPr>
      </w:pPr>
      <w:r w:rsidRPr="005D41B2">
        <w:rPr>
          <w:rFonts w:ascii="Times New Roman" w:hAnsi="Times New Roman" w:cs="Times New Roman"/>
          <w:bCs/>
          <w:sz w:val="28"/>
          <w:szCs w:val="28"/>
        </w:rPr>
        <w:t xml:space="preserve">3. Фомина, Е.С., </w:t>
      </w:r>
      <w:proofErr w:type="gramStart"/>
      <w:r w:rsidRPr="005D41B2">
        <w:rPr>
          <w:rFonts w:ascii="Times New Roman" w:hAnsi="Times New Roman" w:cs="Times New Roman"/>
          <w:bCs/>
          <w:sz w:val="28"/>
          <w:szCs w:val="28"/>
        </w:rPr>
        <w:t>Васин</w:t>
      </w:r>
      <w:proofErr w:type="gramEnd"/>
      <w:r w:rsidRPr="005D41B2">
        <w:rPr>
          <w:rFonts w:ascii="Times New Roman" w:hAnsi="Times New Roman" w:cs="Times New Roman"/>
          <w:bCs/>
          <w:sz w:val="28"/>
          <w:szCs w:val="28"/>
        </w:rPr>
        <w:t>, А.А. Организация деятельности коллектива исполнителей на предприятиях автомобильного транспорта:</w:t>
      </w:r>
      <w:r w:rsidRPr="005D41B2">
        <w:rPr>
          <w:rFonts w:ascii="Times New Roman" w:hAnsi="Times New Roman" w:cs="Times New Roman"/>
          <w:sz w:val="28"/>
          <w:szCs w:val="28"/>
        </w:rPr>
        <w:t xml:space="preserve"> [Электронный ресурс]: </w:t>
      </w:r>
      <w:r w:rsidRPr="005D41B2">
        <w:rPr>
          <w:rFonts w:ascii="Times New Roman" w:hAnsi="Times New Roman" w:cs="Times New Roman"/>
          <w:bCs/>
          <w:sz w:val="28"/>
          <w:szCs w:val="28"/>
        </w:rPr>
        <w:t xml:space="preserve"> учебник. — 224 с., пер. № 7 </w:t>
      </w:r>
      <w:proofErr w:type="spellStart"/>
      <w:r w:rsidRPr="005D41B2">
        <w:rPr>
          <w:rFonts w:ascii="Times New Roman" w:hAnsi="Times New Roman" w:cs="Times New Roman"/>
          <w:bCs/>
          <w:sz w:val="28"/>
          <w:szCs w:val="28"/>
        </w:rPr>
        <w:t>бц.</w:t>
      </w:r>
      <w:hyperlink r:id="rId20" w:history="1">
        <w:r w:rsidRPr="005D41B2">
          <w:rPr>
            <w:rStyle w:val="af1"/>
            <w:rFonts w:ascii="Times New Roman" w:hAnsi="Times New Roman" w:cs="Times New Roman"/>
            <w:bCs/>
            <w:sz w:val="28"/>
            <w:szCs w:val="28"/>
          </w:rPr>
          <w:t>http</w:t>
        </w:r>
        <w:proofErr w:type="spellEnd"/>
        <w:r w:rsidRPr="005D41B2">
          <w:rPr>
            <w:rStyle w:val="af1"/>
            <w:rFonts w:ascii="Times New Roman" w:hAnsi="Times New Roman" w:cs="Times New Roman"/>
            <w:bCs/>
            <w:sz w:val="28"/>
            <w:szCs w:val="28"/>
          </w:rPr>
          <w:t>://</w:t>
        </w:r>
        <w:proofErr w:type="spellStart"/>
        <w:r w:rsidRPr="005D41B2">
          <w:rPr>
            <w:rStyle w:val="af1"/>
            <w:rFonts w:ascii="Times New Roman" w:hAnsi="Times New Roman" w:cs="Times New Roman"/>
            <w:bCs/>
            <w:sz w:val="28"/>
            <w:szCs w:val="28"/>
          </w:rPr>
          <w:t>www.academia-moscow.ru</w:t>
        </w:r>
        <w:proofErr w:type="spellEnd"/>
        <w:r w:rsidRPr="005D41B2">
          <w:rPr>
            <w:rStyle w:val="af1"/>
            <w:rFonts w:ascii="Times New Roman" w:hAnsi="Times New Roman" w:cs="Times New Roman"/>
            <w:bCs/>
            <w:sz w:val="28"/>
            <w:szCs w:val="28"/>
          </w:rPr>
          <w:t>/</w:t>
        </w:r>
      </w:hyperlink>
    </w:p>
    <w:p w:rsid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 Дополнительные источники:</w:t>
      </w: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4. Бычков, В. Экономика автотранспортного предприятия: Учебник / В. Бычков. - М.: ИНФРА-М, 2013. - 384 c.</w:t>
      </w: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5. Бычков, В.П. Экономика предприятия и основы предпринимательства в сфере </w:t>
      </w:r>
      <w:proofErr w:type="spellStart"/>
      <w:r w:rsidRPr="005D41B2">
        <w:rPr>
          <w:rFonts w:ascii="Times New Roman" w:hAnsi="Times New Roman" w:cs="Times New Roman"/>
          <w:sz w:val="28"/>
          <w:szCs w:val="28"/>
        </w:rPr>
        <w:t>автосервисных</w:t>
      </w:r>
      <w:proofErr w:type="spellEnd"/>
      <w:r w:rsidRPr="005D41B2">
        <w:rPr>
          <w:rFonts w:ascii="Times New Roman" w:hAnsi="Times New Roman" w:cs="Times New Roman"/>
          <w:sz w:val="28"/>
          <w:szCs w:val="28"/>
        </w:rPr>
        <w:t xml:space="preserve"> услуг: Учебник / В.П. Бычков. - М.: ИНФРА-М, 2013. - 394 c.</w:t>
      </w: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6. </w:t>
      </w:r>
      <w:r w:rsidRPr="005D41B2">
        <w:rPr>
          <w:rFonts w:ascii="Times New Roman" w:hAnsi="Times New Roman" w:cs="Times New Roman"/>
          <w:color w:val="000000"/>
          <w:sz w:val="28"/>
          <w:szCs w:val="28"/>
        </w:rPr>
        <w:t>Грибов, В.Д. Экономика предприятия [Электронный ресурс].- М.: КУРС: НИЦ ИНФРА-М, 2015.- 272с.- (Профессиональное образование)</w:t>
      </w:r>
      <w:proofErr w:type="gramStart"/>
      <w:r w:rsidRPr="005D41B2">
        <w:rPr>
          <w:rFonts w:ascii="Times New Roman" w:hAnsi="Times New Roman" w:cs="Times New Roman"/>
          <w:color w:val="000000"/>
          <w:sz w:val="28"/>
          <w:szCs w:val="28"/>
        </w:rPr>
        <w:t>.</w:t>
      </w:r>
      <w:proofErr w:type="gramEnd"/>
      <w:r w:rsidRPr="005D41B2">
        <w:rPr>
          <w:rFonts w:ascii="Times New Roman" w:hAnsi="Times New Roman" w:cs="Times New Roman"/>
          <w:color w:val="000000"/>
          <w:sz w:val="28"/>
          <w:szCs w:val="28"/>
        </w:rPr>
        <w:t xml:space="preserve">- </w:t>
      </w:r>
      <w:proofErr w:type="gramStart"/>
      <w:r w:rsidRPr="005D41B2">
        <w:rPr>
          <w:rFonts w:ascii="Times New Roman" w:hAnsi="Times New Roman" w:cs="Times New Roman"/>
          <w:color w:val="000000"/>
          <w:sz w:val="28"/>
          <w:szCs w:val="28"/>
        </w:rPr>
        <w:t>д</w:t>
      </w:r>
      <w:proofErr w:type="gramEnd"/>
      <w:r w:rsidRPr="005D41B2">
        <w:rPr>
          <w:rFonts w:ascii="Times New Roman" w:hAnsi="Times New Roman" w:cs="Times New Roman"/>
          <w:color w:val="000000"/>
          <w:sz w:val="28"/>
          <w:szCs w:val="28"/>
        </w:rPr>
        <w:t>оступ из ЭБС "</w:t>
      </w:r>
      <w:proofErr w:type="spellStart"/>
      <w:r w:rsidRPr="005D41B2">
        <w:rPr>
          <w:rFonts w:ascii="Times New Roman" w:hAnsi="Times New Roman" w:cs="Times New Roman"/>
          <w:color w:val="000000"/>
          <w:sz w:val="28"/>
          <w:szCs w:val="28"/>
        </w:rPr>
        <w:t>Знаниум</w:t>
      </w:r>
      <w:proofErr w:type="spellEnd"/>
      <w:r w:rsidRPr="005D41B2">
        <w:rPr>
          <w:rFonts w:ascii="Times New Roman" w:hAnsi="Times New Roman" w:cs="Times New Roman"/>
          <w:color w:val="000000"/>
          <w:sz w:val="28"/>
          <w:szCs w:val="28"/>
        </w:rPr>
        <w:t>"</w:t>
      </w: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6. Экономика отрасли (машиностроение): Учебник / М.Г. Миронов, С.В. Загородников. - М.: Форум: ИНФРА-М, 2015. - 320 с. - (Профессиональное образование).</w:t>
      </w: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color w:val="000000"/>
          <w:sz w:val="28"/>
          <w:szCs w:val="28"/>
        </w:rPr>
        <w:t>7. Сафронов, Н.А. Экономика организации (предприятия) [Электронный ресурс]</w:t>
      </w:r>
      <w:proofErr w:type="gramStart"/>
      <w:r w:rsidRPr="005D41B2">
        <w:rPr>
          <w:rFonts w:ascii="Times New Roman" w:hAnsi="Times New Roman" w:cs="Times New Roman"/>
          <w:color w:val="000000"/>
          <w:sz w:val="28"/>
          <w:szCs w:val="28"/>
        </w:rPr>
        <w:t>.-</w:t>
      </w:r>
      <w:proofErr w:type="gramEnd"/>
      <w:r w:rsidRPr="005D41B2">
        <w:rPr>
          <w:rFonts w:ascii="Times New Roman" w:hAnsi="Times New Roman" w:cs="Times New Roman"/>
          <w:color w:val="000000"/>
          <w:sz w:val="28"/>
          <w:szCs w:val="28"/>
        </w:rPr>
        <w:t>М.: Магистр, 2015.-256с.- доступ из ЭБС "</w:t>
      </w:r>
      <w:proofErr w:type="spellStart"/>
      <w:r w:rsidRPr="005D41B2">
        <w:rPr>
          <w:rFonts w:ascii="Times New Roman" w:hAnsi="Times New Roman" w:cs="Times New Roman"/>
          <w:color w:val="000000"/>
          <w:sz w:val="28"/>
          <w:szCs w:val="28"/>
        </w:rPr>
        <w:t>Знаниум</w:t>
      </w:r>
      <w:proofErr w:type="spellEnd"/>
      <w:r w:rsidRPr="005D41B2">
        <w:rPr>
          <w:rFonts w:ascii="Times New Roman" w:hAnsi="Times New Roman" w:cs="Times New Roman"/>
          <w:color w:val="000000"/>
          <w:sz w:val="28"/>
          <w:szCs w:val="28"/>
        </w:rPr>
        <w:t>"</w:t>
      </w: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8. </w:t>
      </w:r>
      <w:proofErr w:type="spellStart"/>
      <w:r w:rsidRPr="005D41B2">
        <w:rPr>
          <w:rFonts w:ascii="Times New Roman" w:hAnsi="Times New Roman" w:cs="Times New Roman"/>
          <w:sz w:val="28"/>
          <w:szCs w:val="28"/>
        </w:rPr>
        <w:t>Гуреева</w:t>
      </w:r>
      <w:proofErr w:type="spellEnd"/>
      <w:r w:rsidRPr="005D41B2">
        <w:rPr>
          <w:rFonts w:ascii="Times New Roman" w:hAnsi="Times New Roman" w:cs="Times New Roman"/>
          <w:sz w:val="28"/>
          <w:szCs w:val="28"/>
        </w:rPr>
        <w:t>, М. А. Основы экономики транспорта: [Электронный ресурс]: учеб</w:t>
      </w:r>
      <w:proofErr w:type="gramStart"/>
      <w:r w:rsidRPr="005D41B2">
        <w:rPr>
          <w:rFonts w:ascii="Times New Roman" w:hAnsi="Times New Roman" w:cs="Times New Roman"/>
          <w:sz w:val="28"/>
          <w:szCs w:val="28"/>
        </w:rPr>
        <w:t>.п</w:t>
      </w:r>
      <w:proofErr w:type="gramEnd"/>
      <w:r w:rsidRPr="005D41B2">
        <w:rPr>
          <w:rFonts w:ascii="Times New Roman" w:hAnsi="Times New Roman" w:cs="Times New Roman"/>
          <w:sz w:val="28"/>
          <w:szCs w:val="28"/>
        </w:rPr>
        <w:t>особие: Рекомендовано ФГУ «ФИРО». — 2-e изд., стер. — 192 c., пер. №7бц.</w:t>
      </w:r>
      <w:r w:rsidRPr="005D41B2">
        <w:rPr>
          <w:rFonts w:ascii="Times New Roman" w:hAnsi="Times New Roman" w:cs="Times New Roman"/>
          <w:bCs/>
          <w:sz w:val="28"/>
          <w:szCs w:val="28"/>
        </w:rPr>
        <w:t xml:space="preserve"> http://www.academia-moscow.ru/</w:t>
      </w:r>
    </w:p>
    <w:p w:rsidR="005D41B2" w:rsidRPr="005D41B2" w:rsidRDefault="005D41B2" w:rsidP="0091509C">
      <w:pPr>
        <w:tabs>
          <w:tab w:val="left" w:pos="-1134"/>
          <w:tab w:val="left" w:pos="0"/>
          <w:tab w:val="left" w:pos="142"/>
          <w:tab w:val="left" w:pos="10157"/>
          <w:tab w:val="left" w:pos="10206"/>
        </w:tabs>
        <w:spacing w:after="0" w:line="360" w:lineRule="auto"/>
        <w:ind w:firstLine="709"/>
        <w:jc w:val="both"/>
        <w:rPr>
          <w:rFonts w:ascii="Times New Roman" w:hAnsi="Times New Roman" w:cs="Times New Roman"/>
          <w:bCs/>
          <w:sz w:val="28"/>
          <w:szCs w:val="28"/>
        </w:rPr>
      </w:pPr>
      <w:r w:rsidRPr="005D41B2">
        <w:rPr>
          <w:rFonts w:ascii="Times New Roman" w:hAnsi="Times New Roman" w:cs="Times New Roman"/>
          <w:sz w:val="28"/>
          <w:szCs w:val="28"/>
        </w:rPr>
        <w:lastRenderedPageBreak/>
        <w:t>9. Соколова, С. В. Экономика организации: [Электронный ресурс]: учебник: Рекомендовано ФГАУ «ФИРО». — 176 c., пер. №7бц.</w:t>
      </w:r>
      <w:hyperlink r:id="rId21" w:history="1">
        <w:r w:rsidRPr="005D41B2">
          <w:rPr>
            <w:rStyle w:val="af1"/>
            <w:rFonts w:ascii="Times New Roman" w:hAnsi="Times New Roman" w:cs="Times New Roman"/>
            <w:bCs/>
            <w:sz w:val="28"/>
            <w:szCs w:val="28"/>
          </w:rPr>
          <w:t>http://www.academia-moscow.ru/</w:t>
        </w:r>
      </w:hyperlink>
    </w:p>
    <w:p w:rsidR="005D41B2" w:rsidRPr="005D41B2" w:rsidRDefault="005D41B2" w:rsidP="0091509C">
      <w:pPr>
        <w:tabs>
          <w:tab w:val="left" w:pos="-1134"/>
          <w:tab w:val="left" w:pos="-284"/>
          <w:tab w:val="left" w:pos="142"/>
          <w:tab w:val="left" w:pos="10157"/>
          <w:tab w:val="left" w:pos="10206"/>
        </w:tabs>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10. Экономика предприятия. Тесты, задачи, ситуации: Учебное пособие</w:t>
      </w:r>
      <w:proofErr w:type="gramStart"/>
      <w:r w:rsidRPr="005D41B2">
        <w:rPr>
          <w:rFonts w:ascii="Times New Roman" w:hAnsi="Times New Roman" w:cs="Times New Roman"/>
          <w:sz w:val="28"/>
          <w:szCs w:val="28"/>
        </w:rPr>
        <w:t xml:space="preserve"> / П</w:t>
      </w:r>
      <w:proofErr w:type="gramEnd"/>
      <w:r w:rsidRPr="005D41B2">
        <w:rPr>
          <w:rFonts w:ascii="Times New Roman" w:hAnsi="Times New Roman" w:cs="Times New Roman"/>
          <w:sz w:val="28"/>
          <w:szCs w:val="28"/>
        </w:rPr>
        <w:t>од ред. В.Я. Горфинкеля, Б.Н. Чернышева. - М.: ЮНИТИ, 2015. - 335 c.</w:t>
      </w:r>
    </w:p>
    <w:p w:rsidR="005D41B2" w:rsidRDefault="005D41B2" w:rsidP="0091509C">
      <w:pPr>
        <w:tabs>
          <w:tab w:val="left" w:pos="-1134"/>
          <w:tab w:val="left" w:pos="-284"/>
          <w:tab w:val="left" w:pos="142"/>
          <w:tab w:val="left" w:pos="10157"/>
          <w:tab w:val="left" w:pos="10206"/>
        </w:tabs>
        <w:spacing w:after="0" w:line="360" w:lineRule="auto"/>
        <w:ind w:firstLine="709"/>
        <w:jc w:val="both"/>
        <w:rPr>
          <w:rFonts w:ascii="Times New Roman" w:hAnsi="Times New Roman" w:cs="Times New Roman"/>
          <w:sz w:val="28"/>
          <w:szCs w:val="28"/>
        </w:rPr>
      </w:pPr>
    </w:p>
    <w:p w:rsidR="005D41B2" w:rsidRPr="005D41B2" w:rsidRDefault="005D41B2" w:rsidP="0091509C">
      <w:pPr>
        <w:tabs>
          <w:tab w:val="left" w:pos="-1134"/>
          <w:tab w:val="left" w:pos="-284"/>
          <w:tab w:val="left" w:pos="142"/>
          <w:tab w:val="left" w:pos="10157"/>
          <w:tab w:val="left" w:pos="10206"/>
        </w:tabs>
        <w:spacing w:after="0" w:line="360" w:lineRule="auto"/>
        <w:ind w:firstLine="709"/>
        <w:jc w:val="both"/>
        <w:rPr>
          <w:rFonts w:ascii="Times New Roman" w:hAnsi="Times New Roman" w:cs="Times New Roman"/>
          <w:sz w:val="28"/>
          <w:szCs w:val="28"/>
          <w:u w:val="single"/>
        </w:rPr>
      </w:pPr>
      <w:r w:rsidRPr="005D41B2">
        <w:rPr>
          <w:rFonts w:ascii="Times New Roman" w:hAnsi="Times New Roman" w:cs="Times New Roman"/>
          <w:sz w:val="28"/>
          <w:szCs w:val="28"/>
        </w:rPr>
        <w:t>Интернет-ресурсы:</w:t>
      </w:r>
    </w:p>
    <w:p w:rsidR="005D41B2" w:rsidRPr="005D41B2" w:rsidRDefault="005D41B2"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11. Административно-Управленческий Портал - основой </w:t>
      </w:r>
      <w:proofErr w:type="spellStart"/>
      <w:r w:rsidRPr="005D41B2">
        <w:rPr>
          <w:rFonts w:ascii="Times New Roman" w:hAnsi="Times New Roman" w:cs="Times New Roman"/>
          <w:sz w:val="28"/>
          <w:szCs w:val="28"/>
        </w:rPr>
        <w:t>AUP.Ru</w:t>
      </w:r>
      <w:proofErr w:type="spellEnd"/>
      <w:r w:rsidRPr="005D41B2">
        <w:rPr>
          <w:rFonts w:ascii="Times New Roman" w:hAnsi="Times New Roman" w:cs="Times New Roman"/>
          <w:sz w:val="28"/>
          <w:szCs w:val="28"/>
        </w:rPr>
        <w:t xml:space="preserve"> является бесплатная электронная библиотека по вопросам экономики, финансов, менеджмента и маркетинга на предприятии. Публикации и учебно-методические пособия, форумы и полезные ссылки по экономике, финансам, менеджменту, маркетингу </w:t>
      </w:r>
      <w:hyperlink r:id="rId22" w:history="1">
        <w:r w:rsidRPr="005D41B2">
          <w:rPr>
            <w:rStyle w:val="af1"/>
            <w:rFonts w:ascii="Times New Roman" w:hAnsi="Times New Roman" w:cs="Times New Roman"/>
            <w:sz w:val="28"/>
            <w:szCs w:val="28"/>
          </w:rPr>
          <w:t>http://www.aup.ru</w:t>
        </w:r>
      </w:hyperlink>
    </w:p>
    <w:p w:rsidR="005D41B2" w:rsidRPr="005D41B2" w:rsidRDefault="005D41B2"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12. Российское образование. Федеральный портал </w:t>
      </w:r>
      <w:hyperlink r:id="rId23" w:history="1">
        <w:r w:rsidRPr="005D41B2">
          <w:rPr>
            <w:rStyle w:val="af1"/>
            <w:rFonts w:ascii="Times New Roman" w:hAnsi="Times New Roman" w:cs="Times New Roman"/>
            <w:sz w:val="28"/>
            <w:szCs w:val="28"/>
          </w:rPr>
          <w:t>http://www.edu.ru</w:t>
        </w:r>
      </w:hyperlink>
    </w:p>
    <w:p w:rsidR="005D41B2" w:rsidRPr="005D41B2" w:rsidRDefault="005D41B2"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13. Экономика, Социология, Менеджмент - федеральный образовательный портал. Это некоммерческий проект. Все ресурсы находятся в открытом доступе. Цель портала - выработка новых стандартов организации и информационного обеспечения образовательного процесса на всех уровнях образования </w:t>
      </w:r>
      <w:hyperlink r:id="rId24" w:history="1">
        <w:r w:rsidRPr="005D41B2">
          <w:rPr>
            <w:rStyle w:val="af1"/>
            <w:rFonts w:ascii="Times New Roman" w:hAnsi="Times New Roman" w:cs="Times New Roman"/>
            <w:sz w:val="28"/>
            <w:szCs w:val="28"/>
          </w:rPr>
          <w:t>http://ecsocman.edu.ru</w:t>
        </w:r>
      </w:hyperlink>
    </w:p>
    <w:p w:rsidR="005D41B2" w:rsidRPr="005D41B2" w:rsidRDefault="005D41B2"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5D41B2">
        <w:rPr>
          <w:rFonts w:ascii="Times New Roman" w:hAnsi="Times New Roman" w:cs="Times New Roman"/>
          <w:sz w:val="28"/>
          <w:szCs w:val="28"/>
        </w:rPr>
        <w:t xml:space="preserve">14. </w:t>
      </w:r>
      <w:hyperlink r:id="rId25" w:history="1">
        <w:r w:rsidRPr="005D41B2">
          <w:rPr>
            <w:rStyle w:val="af1"/>
            <w:rFonts w:ascii="Times New Roman" w:hAnsi="Times New Roman" w:cs="Times New Roman"/>
            <w:sz w:val="28"/>
            <w:szCs w:val="28"/>
          </w:rPr>
          <w:t>www.garant.ru</w:t>
        </w:r>
      </w:hyperlink>
      <w:r w:rsidRPr="005D41B2">
        <w:rPr>
          <w:rFonts w:ascii="Times New Roman" w:hAnsi="Times New Roman" w:cs="Times New Roman"/>
          <w:sz w:val="28"/>
          <w:szCs w:val="28"/>
        </w:rPr>
        <w:t xml:space="preserve"> законодательство с комментариями</w:t>
      </w:r>
    </w:p>
    <w:p w:rsidR="005D41B2" w:rsidRDefault="005D41B2"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r w:rsidRPr="005D41B2">
        <w:rPr>
          <w:rFonts w:ascii="Times New Roman" w:hAnsi="Times New Roman" w:cs="Times New Roman"/>
          <w:sz w:val="28"/>
          <w:szCs w:val="28"/>
        </w:rPr>
        <w:t xml:space="preserve">15. СПС «Консультант Плюс» </w:t>
      </w:r>
      <w:hyperlink r:id="rId26" w:history="1">
        <w:r w:rsidRPr="005D41B2">
          <w:rPr>
            <w:rStyle w:val="af1"/>
            <w:rFonts w:ascii="Times New Roman" w:hAnsi="Times New Roman" w:cs="Times New Roman"/>
            <w:sz w:val="28"/>
            <w:szCs w:val="28"/>
          </w:rPr>
          <w:t>www.consultant.ru</w:t>
        </w:r>
      </w:hyperlink>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cs="Times New Roman"/>
          <w:sz w:val="28"/>
          <w:szCs w:val="28"/>
        </w:rPr>
      </w:pPr>
    </w:p>
    <w:p w:rsidR="00632DC4" w:rsidRDefault="00632DC4" w:rsidP="00632DC4">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632DC4" w:rsidRDefault="00632DC4" w:rsidP="00632DC4">
      <w:pPr>
        <w:spacing w:after="0"/>
        <w:jc w:val="center"/>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r w:rsidRPr="00632DC4">
        <w:rPr>
          <w:rFonts w:ascii="Times New Roman" w:hAnsi="Times New Roman" w:cs="Times New Roman"/>
          <w:sz w:val="28"/>
          <w:szCs w:val="28"/>
        </w:rPr>
        <w:t>Министерство образования и науки Челябинской области</w:t>
      </w:r>
    </w:p>
    <w:p w:rsidR="00632DC4" w:rsidRPr="00632DC4" w:rsidRDefault="00632DC4" w:rsidP="00632DC4">
      <w:pPr>
        <w:spacing w:after="0"/>
        <w:jc w:val="center"/>
        <w:rPr>
          <w:rFonts w:ascii="Times New Roman" w:hAnsi="Times New Roman" w:cs="Times New Roman"/>
          <w:sz w:val="28"/>
          <w:szCs w:val="28"/>
        </w:rPr>
      </w:pPr>
      <w:r w:rsidRPr="00632DC4">
        <w:rPr>
          <w:rFonts w:ascii="Times New Roman" w:hAnsi="Times New Roman" w:cs="Times New Roman"/>
          <w:sz w:val="28"/>
          <w:szCs w:val="28"/>
        </w:rPr>
        <w:t xml:space="preserve">Государственное бюджетное профессиональное образовательное учреждение </w:t>
      </w:r>
    </w:p>
    <w:p w:rsidR="00632DC4" w:rsidRPr="00632DC4" w:rsidRDefault="00632DC4" w:rsidP="00632DC4">
      <w:pPr>
        <w:spacing w:after="0"/>
        <w:jc w:val="center"/>
        <w:rPr>
          <w:rFonts w:ascii="Times New Roman" w:hAnsi="Times New Roman" w:cs="Times New Roman"/>
          <w:b/>
          <w:sz w:val="28"/>
          <w:szCs w:val="28"/>
        </w:rPr>
      </w:pPr>
      <w:r w:rsidRPr="00632DC4">
        <w:rPr>
          <w:rFonts w:ascii="Times New Roman" w:hAnsi="Times New Roman" w:cs="Times New Roman"/>
          <w:b/>
          <w:sz w:val="28"/>
          <w:szCs w:val="28"/>
        </w:rPr>
        <w:t>«Южно-Уральский государственный технический колледж»</w:t>
      </w:r>
    </w:p>
    <w:p w:rsidR="00632DC4" w:rsidRPr="00632DC4" w:rsidRDefault="00632DC4" w:rsidP="00632DC4">
      <w:pPr>
        <w:spacing w:after="0"/>
        <w:jc w:val="center"/>
        <w:rPr>
          <w:rFonts w:ascii="Times New Roman" w:hAnsi="Times New Roman" w:cs="Times New Roman"/>
          <w:sz w:val="28"/>
          <w:szCs w:val="28"/>
        </w:rPr>
      </w:pPr>
    </w:p>
    <w:p w:rsidR="00632DC4" w:rsidRPr="00632DC4" w:rsidRDefault="00632DC4" w:rsidP="00632DC4">
      <w:pPr>
        <w:spacing w:after="0"/>
        <w:ind w:firstLine="5670"/>
        <w:rPr>
          <w:rFonts w:ascii="Times New Roman" w:hAnsi="Times New Roman" w:cs="Times New Roman"/>
          <w:sz w:val="28"/>
          <w:szCs w:val="28"/>
        </w:rPr>
      </w:pPr>
    </w:p>
    <w:p w:rsidR="00632DC4" w:rsidRPr="00632DC4" w:rsidRDefault="00632DC4" w:rsidP="00632DC4">
      <w:pPr>
        <w:spacing w:after="0"/>
        <w:ind w:firstLine="5670"/>
        <w:rPr>
          <w:rFonts w:ascii="Times New Roman" w:hAnsi="Times New Roman" w:cs="Times New Roman"/>
          <w:sz w:val="28"/>
          <w:szCs w:val="28"/>
        </w:rPr>
      </w:pPr>
    </w:p>
    <w:p w:rsidR="00632DC4" w:rsidRPr="00632DC4" w:rsidRDefault="00632DC4" w:rsidP="00632DC4">
      <w:pPr>
        <w:spacing w:after="0" w:line="360" w:lineRule="auto"/>
        <w:ind w:firstLine="5670"/>
        <w:rPr>
          <w:rFonts w:ascii="Times New Roman" w:hAnsi="Times New Roman" w:cs="Times New Roman"/>
          <w:sz w:val="28"/>
          <w:szCs w:val="28"/>
        </w:rPr>
      </w:pPr>
      <w:r w:rsidRPr="00632DC4">
        <w:rPr>
          <w:rFonts w:ascii="Times New Roman" w:hAnsi="Times New Roman" w:cs="Times New Roman"/>
          <w:sz w:val="28"/>
          <w:szCs w:val="28"/>
        </w:rPr>
        <w:t>ЗАЩИЩЕНО</w:t>
      </w:r>
    </w:p>
    <w:p w:rsidR="00632DC4" w:rsidRPr="00632DC4" w:rsidRDefault="00632DC4" w:rsidP="00632DC4">
      <w:pPr>
        <w:spacing w:after="0" w:line="360" w:lineRule="auto"/>
        <w:ind w:firstLine="5670"/>
        <w:rPr>
          <w:rFonts w:ascii="Times New Roman" w:hAnsi="Times New Roman" w:cs="Times New Roman"/>
          <w:sz w:val="28"/>
          <w:szCs w:val="28"/>
        </w:rPr>
      </w:pPr>
      <w:r w:rsidRPr="00632DC4">
        <w:rPr>
          <w:rFonts w:ascii="Times New Roman" w:hAnsi="Times New Roman" w:cs="Times New Roman"/>
          <w:sz w:val="28"/>
          <w:szCs w:val="28"/>
        </w:rPr>
        <w:t>ОЦЕНКА_________</w:t>
      </w:r>
    </w:p>
    <w:p w:rsidR="00632DC4" w:rsidRPr="00632DC4" w:rsidRDefault="00632DC4" w:rsidP="00632DC4">
      <w:pPr>
        <w:spacing w:after="0" w:line="360" w:lineRule="auto"/>
        <w:ind w:firstLine="5670"/>
        <w:rPr>
          <w:rFonts w:ascii="Times New Roman" w:hAnsi="Times New Roman" w:cs="Times New Roman"/>
          <w:sz w:val="28"/>
          <w:szCs w:val="28"/>
        </w:rPr>
      </w:pPr>
      <w:r w:rsidRPr="00632DC4">
        <w:rPr>
          <w:rFonts w:ascii="Times New Roman" w:hAnsi="Times New Roman" w:cs="Times New Roman"/>
          <w:sz w:val="28"/>
          <w:szCs w:val="28"/>
        </w:rPr>
        <w:t>Руководитель</w:t>
      </w:r>
    </w:p>
    <w:p w:rsidR="00632DC4" w:rsidRPr="00632DC4" w:rsidRDefault="00632DC4" w:rsidP="00632DC4">
      <w:pPr>
        <w:spacing w:after="0" w:line="360" w:lineRule="auto"/>
        <w:ind w:firstLine="5670"/>
        <w:rPr>
          <w:rFonts w:ascii="Times New Roman" w:hAnsi="Times New Roman" w:cs="Times New Roman"/>
          <w:sz w:val="28"/>
          <w:szCs w:val="28"/>
        </w:rPr>
      </w:pPr>
      <w:r w:rsidRPr="00632DC4">
        <w:rPr>
          <w:rFonts w:ascii="Times New Roman" w:hAnsi="Times New Roman" w:cs="Times New Roman"/>
          <w:sz w:val="28"/>
          <w:szCs w:val="28"/>
        </w:rPr>
        <w:t>___________Денисова М.В.</w:t>
      </w:r>
    </w:p>
    <w:p w:rsidR="00632DC4" w:rsidRPr="00632DC4" w:rsidRDefault="00632DC4" w:rsidP="00632DC4">
      <w:pPr>
        <w:spacing w:after="0"/>
        <w:jc w:val="right"/>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r w:rsidRPr="00632DC4">
        <w:rPr>
          <w:rFonts w:ascii="Times New Roman" w:hAnsi="Times New Roman" w:cs="Times New Roman"/>
          <w:sz w:val="28"/>
          <w:szCs w:val="28"/>
        </w:rPr>
        <w:t xml:space="preserve">ЭКОНОМИЧЕСКАЯ ОЦЕНКА ДЕЯТЕЛЬНОСТИ ПО ТЕХНИЧЕСКОМУ ОБСЛУЖИВАНИЮ И РЕМОНТУ ПОДВИЖНОГО СОСТАВА </w:t>
      </w:r>
    </w:p>
    <w:p w:rsidR="00632DC4" w:rsidRPr="00632DC4" w:rsidRDefault="00632DC4" w:rsidP="00632DC4">
      <w:pPr>
        <w:spacing w:after="0"/>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r w:rsidRPr="00632DC4">
        <w:rPr>
          <w:rFonts w:ascii="Times New Roman" w:hAnsi="Times New Roman" w:cs="Times New Roman"/>
          <w:sz w:val="28"/>
          <w:szCs w:val="28"/>
        </w:rPr>
        <w:t>Пояснительная записка к курсовой работе</w:t>
      </w:r>
    </w:p>
    <w:p w:rsidR="00632DC4" w:rsidRPr="00632DC4" w:rsidRDefault="00632DC4" w:rsidP="00632DC4">
      <w:pPr>
        <w:spacing w:after="0"/>
        <w:jc w:val="center"/>
        <w:rPr>
          <w:rFonts w:ascii="Times New Roman" w:hAnsi="Times New Roman" w:cs="Times New Roman"/>
          <w:sz w:val="28"/>
          <w:szCs w:val="28"/>
        </w:rPr>
      </w:pPr>
      <w:r w:rsidRPr="00E60C4C">
        <w:rPr>
          <w:rFonts w:ascii="Times New Roman" w:hAnsi="Times New Roman" w:cs="Times New Roman"/>
          <w:sz w:val="28"/>
          <w:szCs w:val="28"/>
        </w:rPr>
        <w:t xml:space="preserve">по </w:t>
      </w:r>
      <w:r w:rsidRPr="00632DC4">
        <w:rPr>
          <w:rFonts w:ascii="Times New Roman" w:hAnsi="Times New Roman" w:cs="Times New Roman"/>
          <w:sz w:val="28"/>
          <w:szCs w:val="28"/>
        </w:rPr>
        <w:t>МДК 02.01 Управление коллективом исполнителей</w:t>
      </w:r>
    </w:p>
    <w:p w:rsidR="00632DC4" w:rsidRPr="00632DC4" w:rsidRDefault="00632DC4" w:rsidP="00632DC4">
      <w:pPr>
        <w:spacing w:after="0"/>
        <w:jc w:val="center"/>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p>
    <w:p w:rsidR="00632DC4" w:rsidRPr="00632DC4" w:rsidRDefault="00632DC4" w:rsidP="00632DC4">
      <w:pPr>
        <w:tabs>
          <w:tab w:val="left" w:pos="4536"/>
        </w:tabs>
        <w:spacing w:after="0"/>
        <w:jc w:val="center"/>
        <w:rPr>
          <w:rFonts w:ascii="Times New Roman" w:hAnsi="Times New Roman" w:cs="Times New Roman"/>
          <w:sz w:val="28"/>
          <w:szCs w:val="28"/>
        </w:rPr>
      </w:pPr>
      <w:r w:rsidRPr="00632DC4">
        <w:rPr>
          <w:rFonts w:ascii="Times New Roman" w:hAnsi="Times New Roman" w:cs="Times New Roman"/>
          <w:sz w:val="28"/>
          <w:szCs w:val="28"/>
        </w:rPr>
        <w:t>ЮУрГТК 23.02.03 КР ХХХ</w:t>
      </w:r>
      <w:proofErr w:type="gramStart"/>
      <w:r w:rsidRPr="00632DC4">
        <w:rPr>
          <w:rFonts w:ascii="Times New Roman" w:hAnsi="Times New Roman" w:cs="Times New Roman"/>
          <w:sz w:val="28"/>
          <w:szCs w:val="28"/>
        </w:rPr>
        <w:t>.Х</w:t>
      </w:r>
      <w:proofErr w:type="gramEnd"/>
      <w:r w:rsidRPr="00632DC4">
        <w:rPr>
          <w:rFonts w:ascii="Times New Roman" w:hAnsi="Times New Roman" w:cs="Times New Roman"/>
          <w:sz w:val="28"/>
          <w:szCs w:val="28"/>
        </w:rPr>
        <w:t>Х ПЗ</w:t>
      </w:r>
    </w:p>
    <w:p w:rsidR="00632DC4" w:rsidRPr="00632DC4" w:rsidRDefault="00632DC4" w:rsidP="00632DC4">
      <w:pPr>
        <w:spacing w:after="0"/>
        <w:rPr>
          <w:rFonts w:ascii="Times New Roman" w:hAnsi="Times New Roman" w:cs="Times New Roman"/>
          <w:sz w:val="28"/>
          <w:szCs w:val="28"/>
        </w:rPr>
      </w:pPr>
    </w:p>
    <w:p w:rsidR="00632DC4" w:rsidRPr="00632DC4" w:rsidRDefault="00632DC4" w:rsidP="00632DC4">
      <w:pPr>
        <w:spacing w:after="0"/>
        <w:rPr>
          <w:rFonts w:ascii="Times New Roman" w:hAnsi="Times New Roman" w:cs="Times New Roman"/>
          <w:sz w:val="28"/>
          <w:szCs w:val="28"/>
        </w:rPr>
      </w:pPr>
    </w:p>
    <w:p w:rsidR="00632DC4" w:rsidRPr="00632DC4" w:rsidRDefault="00632DC4" w:rsidP="00632DC4">
      <w:pPr>
        <w:spacing w:after="0"/>
        <w:jc w:val="center"/>
        <w:rPr>
          <w:rFonts w:ascii="Times New Roman" w:hAnsi="Times New Roman" w:cs="Times New Roman"/>
          <w:sz w:val="28"/>
          <w:szCs w:val="28"/>
        </w:rPr>
      </w:pPr>
    </w:p>
    <w:p w:rsidR="00632DC4" w:rsidRPr="00632DC4" w:rsidRDefault="00632DC4" w:rsidP="00632DC4">
      <w:pPr>
        <w:tabs>
          <w:tab w:val="left" w:pos="5670"/>
        </w:tabs>
        <w:spacing w:after="0"/>
        <w:ind w:firstLine="284"/>
        <w:rPr>
          <w:rFonts w:ascii="Times New Roman" w:hAnsi="Times New Roman" w:cs="Times New Roman"/>
          <w:sz w:val="28"/>
          <w:szCs w:val="28"/>
        </w:rPr>
      </w:pPr>
      <w:r w:rsidRPr="00632DC4">
        <w:rPr>
          <w:rFonts w:ascii="Times New Roman" w:hAnsi="Times New Roman" w:cs="Times New Roman"/>
          <w:sz w:val="28"/>
          <w:szCs w:val="28"/>
        </w:rPr>
        <w:t>Руководитель</w:t>
      </w:r>
      <w:proofErr w:type="gramStart"/>
      <w:r w:rsidRPr="00632DC4">
        <w:rPr>
          <w:rFonts w:ascii="Times New Roman" w:hAnsi="Times New Roman" w:cs="Times New Roman"/>
          <w:sz w:val="28"/>
          <w:szCs w:val="28"/>
        </w:rPr>
        <w:tab/>
        <w:t>Р</w:t>
      </w:r>
      <w:proofErr w:type="gramEnd"/>
      <w:r w:rsidRPr="00632DC4">
        <w:rPr>
          <w:rFonts w:ascii="Times New Roman" w:hAnsi="Times New Roman" w:cs="Times New Roman"/>
          <w:sz w:val="28"/>
          <w:szCs w:val="28"/>
        </w:rPr>
        <w:t>азработал</w:t>
      </w:r>
    </w:p>
    <w:p w:rsidR="00632DC4" w:rsidRPr="00632DC4" w:rsidRDefault="00632DC4" w:rsidP="00632DC4">
      <w:pPr>
        <w:tabs>
          <w:tab w:val="left" w:pos="5670"/>
        </w:tabs>
        <w:spacing w:after="0"/>
        <w:rPr>
          <w:rFonts w:ascii="Times New Roman" w:hAnsi="Times New Roman" w:cs="Times New Roman"/>
          <w:sz w:val="28"/>
          <w:szCs w:val="28"/>
        </w:rPr>
      </w:pPr>
      <w:r w:rsidRPr="00632DC4">
        <w:rPr>
          <w:rFonts w:ascii="Times New Roman" w:hAnsi="Times New Roman" w:cs="Times New Roman"/>
          <w:sz w:val="28"/>
          <w:szCs w:val="28"/>
        </w:rPr>
        <w:t>преподаватель ЮУрГТК</w:t>
      </w:r>
      <w:r w:rsidRPr="00632DC4">
        <w:rPr>
          <w:rFonts w:ascii="Times New Roman" w:hAnsi="Times New Roman" w:cs="Times New Roman"/>
          <w:sz w:val="28"/>
          <w:szCs w:val="28"/>
        </w:rPr>
        <w:tab/>
        <w:t>студент группы ТО-4ХХ/</w:t>
      </w:r>
      <w:proofErr w:type="spellStart"/>
      <w:r w:rsidRPr="00632DC4">
        <w:rPr>
          <w:rFonts w:ascii="Times New Roman" w:hAnsi="Times New Roman" w:cs="Times New Roman"/>
          <w:sz w:val="28"/>
          <w:szCs w:val="28"/>
        </w:rPr>
        <w:t>х</w:t>
      </w:r>
      <w:proofErr w:type="spellEnd"/>
    </w:p>
    <w:p w:rsidR="00632DC4" w:rsidRPr="00632DC4" w:rsidRDefault="00632DC4" w:rsidP="00632DC4">
      <w:pPr>
        <w:tabs>
          <w:tab w:val="left" w:pos="5670"/>
        </w:tabs>
        <w:spacing w:after="0"/>
        <w:rPr>
          <w:rFonts w:ascii="Times New Roman" w:hAnsi="Times New Roman" w:cs="Times New Roman"/>
          <w:sz w:val="28"/>
          <w:szCs w:val="28"/>
        </w:rPr>
      </w:pPr>
      <w:r w:rsidRPr="00632DC4">
        <w:rPr>
          <w:rFonts w:ascii="Times New Roman" w:hAnsi="Times New Roman" w:cs="Times New Roman"/>
          <w:sz w:val="28"/>
          <w:szCs w:val="28"/>
        </w:rPr>
        <w:t>__________М.В. Денисова</w:t>
      </w:r>
      <w:r w:rsidRPr="00632DC4">
        <w:rPr>
          <w:rFonts w:ascii="Times New Roman" w:hAnsi="Times New Roman" w:cs="Times New Roman"/>
          <w:sz w:val="28"/>
          <w:szCs w:val="28"/>
        </w:rPr>
        <w:tab/>
        <w:t xml:space="preserve">__________Х.Х. </w:t>
      </w:r>
      <w:proofErr w:type="spellStart"/>
      <w:r w:rsidRPr="00632DC4">
        <w:rPr>
          <w:rFonts w:ascii="Times New Roman" w:hAnsi="Times New Roman" w:cs="Times New Roman"/>
          <w:sz w:val="28"/>
          <w:szCs w:val="28"/>
        </w:rPr>
        <w:t>Ххххххххх</w:t>
      </w:r>
      <w:proofErr w:type="spellEnd"/>
    </w:p>
    <w:p w:rsidR="00632DC4" w:rsidRPr="00632DC4" w:rsidRDefault="00632DC4" w:rsidP="00632DC4">
      <w:pPr>
        <w:tabs>
          <w:tab w:val="left" w:pos="5670"/>
        </w:tabs>
        <w:spacing w:after="0"/>
        <w:jc w:val="center"/>
        <w:rPr>
          <w:rFonts w:ascii="Times New Roman" w:hAnsi="Times New Roman" w:cs="Times New Roman"/>
          <w:sz w:val="28"/>
          <w:szCs w:val="28"/>
        </w:rPr>
      </w:pPr>
    </w:p>
    <w:p w:rsidR="00632DC4" w:rsidRPr="00632DC4" w:rsidRDefault="00632DC4" w:rsidP="00632DC4">
      <w:pPr>
        <w:tabs>
          <w:tab w:val="left" w:pos="5670"/>
        </w:tabs>
        <w:spacing w:after="0"/>
        <w:jc w:val="center"/>
        <w:rPr>
          <w:rFonts w:ascii="Times New Roman" w:hAnsi="Times New Roman" w:cs="Times New Roman"/>
          <w:sz w:val="28"/>
          <w:szCs w:val="28"/>
        </w:rPr>
      </w:pPr>
    </w:p>
    <w:p w:rsidR="00632DC4" w:rsidRPr="00632DC4" w:rsidRDefault="00632DC4" w:rsidP="00632DC4">
      <w:pPr>
        <w:tabs>
          <w:tab w:val="left" w:pos="5670"/>
        </w:tabs>
        <w:spacing w:after="0"/>
        <w:jc w:val="center"/>
        <w:rPr>
          <w:rFonts w:ascii="Times New Roman" w:hAnsi="Times New Roman" w:cs="Times New Roman"/>
          <w:sz w:val="28"/>
          <w:szCs w:val="28"/>
        </w:rPr>
      </w:pPr>
    </w:p>
    <w:p w:rsidR="00632DC4" w:rsidRDefault="00632DC4" w:rsidP="00632DC4">
      <w:pPr>
        <w:tabs>
          <w:tab w:val="left" w:pos="5670"/>
        </w:tabs>
        <w:spacing w:after="0"/>
        <w:jc w:val="center"/>
        <w:rPr>
          <w:rFonts w:ascii="Times New Roman" w:hAnsi="Times New Roman" w:cs="Times New Roman"/>
          <w:sz w:val="28"/>
          <w:szCs w:val="28"/>
        </w:rPr>
      </w:pPr>
    </w:p>
    <w:p w:rsidR="008A37DE" w:rsidRPr="00632DC4" w:rsidRDefault="008A37DE" w:rsidP="00632DC4">
      <w:pPr>
        <w:tabs>
          <w:tab w:val="left" w:pos="5670"/>
        </w:tabs>
        <w:spacing w:after="0"/>
        <w:jc w:val="center"/>
        <w:rPr>
          <w:rFonts w:ascii="Times New Roman" w:hAnsi="Times New Roman" w:cs="Times New Roman"/>
          <w:sz w:val="28"/>
          <w:szCs w:val="28"/>
        </w:rPr>
      </w:pPr>
    </w:p>
    <w:p w:rsidR="00632DC4" w:rsidRPr="00632DC4" w:rsidRDefault="00632DC4" w:rsidP="00632DC4">
      <w:pPr>
        <w:tabs>
          <w:tab w:val="left" w:pos="5670"/>
        </w:tabs>
        <w:spacing w:after="0"/>
        <w:jc w:val="center"/>
        <w:rPr>
          <w:rFonts w:ascii="Times New Roman" w:hAnsi="Times New Roman" w:cs="Times New Roman"/>
          <w:sz w:val="28"/>
          <w:szCs w:val="28"/>
        </w:rPr>
      </w:pPr>
    </w:p>
    <w:p w:rsidR="008A37DE" w:rsidRDefault="00632DC4" w:rsidP="00632DC4">
      <w:pPr>
        <w:tabs>
          <w:tab w:val="left" w:pos="5670"/>
        </w:tabs>
        <w:spacing w:after="0"/>
        <w:jc w:val="center"/>
        <w:rPr>
          <w:rFonts w:ascii="Times New Roman" w:hAnsi="Times New Roman" w:cs="Times New Roman"/>
          <w:sz w:val="28"/>
          <w:szCs w:val="28"/>
        </w:rPr>
      </w:pPr>
      <w:r w:rsidRPr="00632DC4">
        <w:rPr>
          <w:rFonts w:ascii="Times New Roman" w:hAnsi="Times New Roman" w:cs="Times New Roman"/>
          <w:sz w:val="28"/>
          <w:szCs w:val="28"/>
        </w:rPr>
        <w:t>Челябинск, 2018</w:t>
      </w:r>
    </w:p>
    <w:p w:rsidR="00632DC4" w:rsidRDefault="008A37DE" w:rsidP="008A37DE">
      <w:pPr>
        <w:jc w:val="center"/>
        <w:rPr>
          <w:rFonts w:ascii="Times New Roman" w:hAnsi="Times New Roman" w:cs="Times New Roman"/>
          <w:sz w:val="28"/>
          <w:szCs w:val="28"/>
        </w:rPr>
      </w:pPr>
      <w:r>
        <w:rPr>
          <w:rFonts w:ascii="Times New Roman" w:hAnsi="Times New Roman" w:cs="Times New Roman"/>
          <w:sz w:val="28"/>
          <w:szCs w:val="28"/>
        </w:rPr>
        <w:br w:type="page"/>
      </w:r>
      <w:r w:rsidR="00632DC4">
        <w:rPr>
          <w:rFonts w:ascii="Times New Roman" w:hAnsi="Times New Roman" w:cs="Times New Roman"/>
          <w:sz w:val="28"/>
          <w:szCs w:val="28"/>
        </w:rPr>
        <w:lastRenderedPageBreak/>
        <w:t>ПРИЛОЖЕНИЕ Б</w:t>
      </w:r>
    </w:p>
    <w:p w:rsidR="00632DC4" w:rsidRPr="00632DC4" w:rsidRDefault="00632DC4" w:rsidP="00632DC4">
      <w:pPr>
        <w:pStyle w:val="afe"/>
        <w:jc w:val="center"/>
        <w:rPr>
          <w:rFonts w:ascii="Times New Roman" w:hAnsi="Times New Roman"/>
          <w:sz w:val="20"/>
          <w:szCs w:val="24"/>
        </w:rPr>
      </w:pPr>
      <w:r w:rsidRPr="00632DC4">
        <w:rPr>
          <w:rFonts w:ascii="Times New Roman" w:hAnsi="Times New Roman"/>
          <w:sz w:val="20"/>
          <w:szCs w:val="24"/>
        </w:rPr>
        <w:t>Министерство образования и науки Челябинской области</w:t>
      </w:r>
    </w:p>
    <w:p w:rsidR="00632DC4" w:rsidRPr="00632DC4" w:rsidRDefault="00632DC4" w:rsidP="00632DC4">
      <w:pPr>
        <w:pStyle w:val="afe"/>
        <w:jc w:val="center"/>
        <w:rPr>
          <w:rFonts w:ascii="Times New Roman" w:hAnsi="Times New Roman"/>
          <w:sz w:val="20"/>
          <w:szCs w:val="24"/>
        </w:rPr>
      </w:pPr>
      <w:r w:rsidRPr="00632DC4">
        <w:rPr>
          <w:rFonts w:ascii="Times New Roman" w:hAnsi="Times New Roman"/>
          <w:sz w:val="20"/>
          <w:szCs w:val="24"/>
        </w:rPr>
        <w:t xml:space="preserve">Государственное бюджетное профессиональное образовательное учреждение </w:t>
      </w:r>
    </w:p>
    <w:p w:rsidR="00632DC4" w:rsidRPr="00632DC4" w:rsidRDefault="00632DC4" w:rsidP="00632DC4">
      <w:pPr>
        <w:pStyle w:val="afe"/>
        <w:jc w:val="center"/>
        <w:rPr>
          <w:rFonts w:ascii="Times New Roman" w:hAnsi="Times New Roman"/>
          <w:b/>
          <w:sz w:val="20"/>
          <w:szCs w:val="24"/>
        </w:rPr>
      </w:pPr>
      <w:r w:rsidRPr="00632DC4">
        <w:rPr>
          <w:rFonts w:ascii="Times New Roman" w:hAnsi="Times New Roman"/>
          <w:b/>
          <w:sz w:val="20"/>
          <w:szCs w:val="24"/>
        </w:rPr>
        <w:t>«Южно-Уральский государственный технический колледж»</w:t>
      </w:r>
    </w:p>
    <w:p w:rsidR="00632DC4" w:rsidRPr="00632DC4" w:rsidRDefault="00632DC4" w:rsidP="00632DC4">
      <w:pPr>
        <w:rPr>
          <w:sz w:val="18"/>
        </w:rPr>
      </w:pPr>
      <w:r w:rsidRPr="00632DC4">
        <w:rPr>
          <w:sz w:val="18"/>
        </w:rPr>
        <w:tab/>
      </w:r>
    </w:p>
    <w:tbl>
      <w:tblPr>
        <w:tblW w:w="0" w:type="auto"/>
        <w:tblLayout w:type="fixed"/>
        <w:tblLook w:val="0000"/>
      </w:tblPr>
      <w:tblGrid>
        <w:gridCol w:w="5637"/>
        <w:gridCol w:w="4394"/>
      </w:tblGrid>
      <w:tr w:rsidR="00632DC4" w:rsidRPr="00632DC4" w:rsidTr="00C57499">
        <w:tc>
          <w:tcPr>
            <w:tcW w:w="5637" w:type="dxa"/>
          </w:tcPr>
          <w:p w:rsidR="00632DC4" w:rsidRPr="00632DC4" w:rsidRDefault="00632DC4" w:rsidP="00E60C4C">
            <w:pPr>
              <w:pStyle w:val="2"/>
              <w:jc w:val="both"/>
              <w:rPr>
                <w:b w:val="0"/>
                <w:i/>
                <w:sz w:val="20"/>
                <w:szCs w:val="24"/>
                <w:u w:val="single"/>
              </w:rPr>
            </w:pPr>
            <w:r w:rsidRPr="00632DC4">
              <w:rPr>
                <w:b w:val="0"/>
                <w:sz w:val="20"/>
                <w:szCs w:val="24"/>
              </w:rPr>
              <w:t xml:space="preserve">Специальность     </w:t>
            </w:r>
            <w:r w:rsidRPr="00632DC4">
              <w:rPr>
                <w:b w:val="0"/>
                <w:i/>
                <w:sz w:val="20"/>
                <w:szCs w:val="24"/>
                <w:u w:val="single"/>
              </w:rPr>
              <w:t xml:space="preserve">     23.02.03__</w:t>
            </w:r>
          </w:p>
          <w:p w:rsidR="00632DC4" w:rsidRPr="00632DC4" w:rsidRDefault="008A37DE" w:rsidP="00E60C4C">
            <w:pPr>
              <w:spacing w:after="0" w:line="240" w:lineRule="auto"/>
              <w:jc w:val="both"/>
              <w:rPr>
                <w:rFonts w:ascii="Times New Roman" w:hAnsi="Times New Roman" w:cs="Times New Roman"/>
                <w:sz w:val="20"/>
                <w:szCs w:val="24"/>
                <w:vertAlign w:val="superscript"/>
              </w:rPr>
            </w:pPr>
            <w:r>
              <w:rPr>
                <w:rFonts w:ascii="Times New Roman" w:hAnsi="Times New Roman" w:cs="Times New Roman"/>
                <w:sz w:val="20"/>
                <w:szCs w:val="24"/>
                <w:vertAlign w:val="superscript"/>
              </w:rPr>
              <w:t xml:space="preserve">                                                              </w:t>
            </w:r>
            <w:r w:rsidR="00632DC4" w:rsidRPr="00632DC4">
              <w:rPr>
                <w:rFonts w:ascii="Times New Roman" w:hAnsi="Times New Roman" w:cs="Times New Roman"/>
                <w:sz w:val="20"/>
                <w:szCs w:val="24"/>
                <w:vertAlign w:val="superscript"/>
              </w:rPr>
              <w:t>(код)</w:t>
            </w:r>
          </w:p>
          <w:p w:rsidR="005F3DB4" w:rsidRDefault="00632DC4" w:rsidP="00E60C4C">
            <w:pPr>
              <w:pStyle w:val="2"/>
              <w:jc w:val="both"/>
              <w:rPr>
                <w:b w:val="0"/>
                <w:sz w:val="20"/>
                <w:szCs w:val="24"/>
                <w:u w:val="single"/>
              </w:rPr>
            </w:pPr>
            <w:r w:rsidRPr="00632DC4">
              <w:rPr>
                <w:b w:val="0"/>
                <w:sz w:val="20"/>
                <w:szCs w:val="24"/>
                <w:u w:val="single"/>
              </w:rPr>
              <w:t xml:space="preserve">Техническое обслуживание и </w:t>
            </w:r>
          </w:p>
          <w:p w:rsidR="00632DC4" w:rsidRPr="00632DC4" w:rsidRDefault="00632DC4" w:rsidP="00E60C4C">
            <w:pPr>
              <w:pStyle w:val="2"/>
              <w:jc w:val="both"/>
              <w:rPr>
                <w:b w:val="0"/>
                <w:sz w:val="20"/>
                <w:szCs w:val="24"/>
                <w:u w:val="single"/>
              </w:rPr>
            </w:pPr>
            <w:r w:rsidRPr="00632DC4">
              <w:rPr>
                <w:b w:val="0"/>
                <w:sz w:val="20"/>
                <w:szCs w:val="24"/>
                <w:u w:val="single"/>
              </w:rPr>
              <w:t>ремонт автомобильного транспорта</w:t>
            </w:r>
          </w:p>
          <w:p w:rsidR="00632DC4" w:rsidRPr="00632DC4" w:rsidRDefault="00632DC4" w:rsidP="00E60C4C">
            <w:pPr>
              <w:spacing w:after="0" w:line="240" w:lineRule="auto"/>
              <w:jc w:val="both"/>
              <w:rPr>
                <w:rFonts w:ascii="Times New Roman" w:hAnsi="Times New Roman" w:cs="Times New Roman"/>
                <w:sz w:val="20"/>
                <w:szCs w:val="24"/>
                <w:vertAlign w:val="superscript"/>
              </w:rPr>
            </w:pPr>
            <w:r w:rsidRPr="00632DC4">
              <w:rPr>
                <w:rFonts w:ascii="Times New Roman" w:hAnsi="Times New Roman" w:cs="Times New Roman"/>
                <w:sz w:val="20"/>
                <w:szCs w:val="24"/>
                <w:vertAlign w:val="superscript"/>
              </w:rPr>
              <w:t>(наименование специальности)</w:t>
            </w:r>
          </w:p>
        </w:tc>
        <w:tc>
          <w:tcPr>
            <w:tcW w:w="4394" w:type="dxa"/>
          </w:tcPr>
          <w:p w:rsidR="00632DC4" w:rsidRPr="00632DC4" w:rsidRDefault="00632DC4" w:rsidP="00C57499">
            <w:pPr>
              <w:pStyle w:val="3"/>
              <w:rPr>
                <w:sz w:val="20"/>
                <w:szCs w:val="24"/>
              </w:rPr>
            </w:pPr>
            <w:r w:rsidRPr="00632DC4">
              <w:rPr>
                <w:sz w:val="20"/>
                <w:szCs w:val="24"/>
              </w:rPr>
              <w:t>УТВЕРЖДЕНО</w:t>
            </w:r>
          </w:p>
          <w:p w:rsidR="00632DC4" w:rsidRPr="00632DC4" w:rsidRDefault="00632DC4" w:rsidP="00C57499">
            <w:pPr>
              <w:spacing w:after="0" w:line="240" w:lineRule="auto"/>
              <w:rPr>
                <w:rFonts w:ascii="Times New Roman" w:hAnsi="Times New Roman" w:cs="Times New Roman"/>
                <w:sz w:val="20"/>
                <w:szCs w:val="24"/>
              </w:rPr>
            </w:pPr>
            <w:r w:rsidRPr="00632DC4">
              <w:rPr>
                <w:rFonts w:ascii="Times New Roman" w:hAnsi="Times New Roman" w:cs="Times New Roman"/>
                <w:sz w:val="20"/>
                <w:szCs w:val="24"/>
              </w:rPr>
              <w:t>Предметной (цикловой) комиссией</w:t>
            </w:r>
          </w:p>
          <w:p w:rsidR="00632DC4" w:rsidRPr="00632DC4" w:rsidRDefault="00632DC4" w:rsidP="00C57499">
            <w:pPr>
              <w:spacing w:after="0" w:line="240" w:lineRule="auto"/>
              <w:rPr>
                <w:rFonts w:ascii="Times New Roman" w:hAnsi="Times New Roman" w:cs="Times New Roman"/>
                <w:sz w:val="20"/>
                <w:szCs w:val="24"/>
              </w:rPr>
            </w:pPr>
            <w:r w:rsidRPr="00632DC4">
              <w:rPr>
                <w:rFonts w:ascii="Times New Roman" w:hAnsi="Times New Roman" w:cs="Times New Roman"/>
                <w:sz w:val="20"/>
                <w:szCs w:val="24"/>
              </w:rPr>
              <w:t>«___»  ______</w:t>
            </w:r>
            <w:r w:rsidR="00C57499">
              <w:rPr>
                <w:rFonts w:ascii="Times New Roman" w:hAnsi="Times New Roman" w:cs="Times New Roman"/>
                <w:sz w:val="20"/>
                <w:szCs w:val="24"/>
              </w:rPr>
              <w:t>_______ 201</w:t>
            </w:r>
            <w:r w:rsidRPr="00632DC4">
              <w:rPr>
                <w:rFonts w:ascii="Times New Roman" w:hAnsi="Times New Roman" w:cs="Times New Roman"/>
                <w:sz w:val="20"/>
                <w:szCs w:val="24"/>
              </w:rPr>
              <w:t>__  года</w:t>
            </w:r>
          </w:p>
          <w:p w:rsidR="00632DC4" w:rsidRPr="00632DC4" w:rsidRDefault="00632DC4" w:rsidP="00C57499">
            <w:pPr>
              <w:spacing w:after="0" w:line="240" w:lineRule="auto"/>
              <w:rPr>
                <w:rFonts w:ascii="Times New Roman" w:hAnsi="Times New Roman" w:cs="Times New Roman"/>
                <w:sz w:val="20"/>
                <w:szCs w:val="24"/>
              </w:rPr>
            </w:pPr>
            <w:r w:rsidRPr="00632DC4">
              <w:rPr>
                <w:rFonts w:ascii="Times New Roman" w:hAnsi="Times New Roman" w:cs="Times New Roman"/>
                <w:sz w:val="20"/>
                <w:szCs w:val="24"/>
              </w:rPr>
              <w:t xml:space="preserve">Председатель </w:t>
            </w:r>
            <w:r w:rsidR="00C57499">
              <w:rPr>
                <w:rFonts w:ascii="Times New Roman" w:hAnsi="Times New Roman" w:cs="Times New Roman"/>
                <w:sz w:val="20"/>
                <w:szCs w:val="24"/>
              </w:rPr>
              <w:t>ПЦК</w:t>
            </w:r>
            <w:r w:rsidRPr="00632DC4">
              <w:rPr>
                <w:rFonts w:ascii="Times New Roman" w:hAnsi="Times New Roman" w:cs="Times New Roman"/>
                <w:sz w:val="20"/>
                <w:szCs w:val="24"/>
              </w:rPr>
              <w:t xml:space="preserve"> 23.0</w:t>
            </w:r>
            <w:r w:rsidR="00C57499">
              <w:rPr>
                <w:rFonts w:ascii="Times New Roman" w:hAnsi="Times New Roman" w:cs="Times New Roman"/>
                <w:sz w:val="20"/>
                <w:szCs w:val="24"/>
              </w:rPr>
              <w:t>2.03</w:t>
            </w:r>
          </w:p>
          <w:p w:rsidR="00632DC4" w:rsidRPr="00632DC4" w:rsidRDefault="00632DC4" w:rsidP="00C57499">
            <w:pPr>
              <w:spacing w:after="0" w:line="240" w:lineRule="auto"/>
              <w:rPr>
                <w:rFonts w:ascii="Times New Roman" w:hAnsi="Times New Roman" w:cs="Times New Roman"/>
                <w:sz w:val="20"/>
                <w:szCs w:val="24"/>
              </w:rPr>
            </w:pPr>
            <w:r w:rsidRPr="00632DC4">
              <w:rPr>
                <w:rFonts w:ascii="Times New Roman" w:hAnsi="Times New Roman" w:cs="Times New Roman"/>
                <w:sz w:val="20"/>
                <w:szCs w:val="24"/>
              </w:rPr>
              <w:t>_______________/</w:t>
            </w:r>
            <w:r w:rsidR="005F3DB4">
              <w:rPr>
                <w:rFonts w:ascii="Times New Roman" w:hAnsi="Times New Roman" w:cs="Times New Roman"/>
                <w:sz w:val="20"/>
                <w:szCs w:val="24"/>
              </w:rPr>
              <w:t>__________________</w:t>
            </w:r>
          </w:p>
        </w:tc>
      </w:tr>
    </w:tbl>
    <w:p w:rsidR="00632DC4" w:rsidRPr="00632DC4" w:rsidRDefault="00632DC4" w:rsidP="00632DC4">
      <w:pPr>
        <w:jc w:val="center"/>
        <w:rPr>
          <w:sz w:val="18"/>
        </w:rPr>
      </w:pPr>
    </w:p>
    <w:p w:rsidR="00632DC4" w:rsidRPr="00632DC4" w:rsidRDefault="00632DC4" w:rsidP="00632DC4">
      <w:pPr>
        <w:pStyle w:val="5"/>
        <w:jc w:val="center"/>
        <w:rPr>
          <w:rFonts w:ascii="Times New Roman" w:hAnsi="Times New Roman"/>
          <w:i w:val="0"/>
          <w:sz w:val="24"/>
          <w:szCs w:val="32"/>
        </w:rPr>
      </w:pPr>
      <w:r w:rsidRPr="00632DC4">
        <w:rPr>
          <w:rFonts w:ascii="Times New Roman" w:hAnsi="Times New Roman"/>
          <w:i w:val="0"/>
          <w:sz w:val="24"/>
          <w:szCs w:val="32"/>
        </w:rPr>
        <w:t>ЗАДАНИЕ</w:t>
      </w:r>
    </w:p>
    <w:p w:rsidR="00632DC4" w:rsidRPr="00632DC4" w:rsidRDefault="00632DC4" w:rsidP="00632DC4">
      <w:pPr>
        <w:pStyle w:val="a9"/>
        <w:spacing w:line="240" w:lineRule="auto"/>
        <w:ind w:left="0"/>
        <w:rPr>
          <w:sz w:val="22"/>
        </w:rPr>
      </w:pPr>
      <w:r w:rsidRPr="00632DC4">
        <w:rPr>
          <w:sz w:val="22"/>
        </w:rPr>
        <w:t xml:space="preserve">для курсового проектирования по междисциплинарному курсу   МДК 02.01 «Управление коллективом исполнителей» студенту </w:t>
      </w:r>
      <w:r w:rsidRPr="00632DC4">
        <w:rPr>
          <w:sz w:val="22"/>
          <w:lang w:val="en-US"/>
        </w:rPr>
        <w:t>IV</w:t>
      </w:r>
      <w:r w:rsidRPr="00632DC4">
        <w:rPr>
          <w:sz w:val="22"/>
        </w:rPr>
        <w:t xml:space="preserve">  курса группы ТО-4ХХ/х</w:t>
      </w:r>
    </w:p>
    <w:p w:rsidR="00632DC4" w:rsidRPr="00632DC4" w:rsidRDefault="00632DC4" w:rsidP="00632DC4">
      <w:pPr>
        <w:pStyle w:val="a9"/>
        <w:jc w:val="center"/>
        <w:rPr>
          <w:b/>
          <w:sz w:val="22"/>
        </w:rPr>
      </w:pPr>
    </w:p>
    <w:p w:rsidR="00632DC4" w:rsidRPr="00632DC4" w:rsidRDefault="00632DC4" w:rsidP="00632DC4">
      <w:pPr>
        <w:pStyle w:val="a9"/>
        <w:pBdr>
          <w:top w:val="single" w:sz="4" w:space="1" w:color="auto"/>
        </w:pBdr>
        <w:jc w:val="center"/>
        <w:rPr>
          <w:sz w:val="22"/>
          <w:vertAlign w:val="superscript"/>
        </w:rPr>
      </w:pPr>
      <w:r w:rsidRPr="00632DC4">
        <w:rPr>
          <w:sz w:val="22"/>
          <w:vertAlign w:val="superscript"/>
        </w:rPr>
        <w:t>фамилия, имя, отчество</w:t>
      </w:r>
    </w:p>
    <w:p w:rsidR="00632DC4" w:rsidRPr="00632DC4" w:rsidRDefault="00632DC4" w:rsidP="00632DC4">
      <w:pPr>
        <w:pStyle w:val="a9"/>
        <w:spacing w:line="240" w:lineRule="auto"/>
        <w:rPr>
          <w:color w:val="000000"/>
          <w:sz w:val="22"/>
          <w:u w:val="single"/>
        </w:rPr>
      </w:pPr>
      <w:r w:rsidRPr="00632DC4">
        <w:rPr>
          <w:color w:val="000000"/>
          <w:sz w:val="22"/>
        </w:rPr>
        <w:t xml:space="preserve">Тема: </w:t>
      </w:r>
      <w:r w:rsidRPr="00632DC4">
        <w:rPr>
          <w:sz w:val="22"/>
        </w:rPr>
        <w:t>Экономическая оценка деятельности по техническому обслуживанию и ремонту подвижного состава</w:t>
      </w:r>
    </w:p>
    <w:p w:rsidR="00632DC4" w:rsidRPr="00632DC4" w:rsidRDefault="00632DC4" w:rsidP="00632DC4">
      <w:pPr>
        <w:pStyle w:val="a9"/>
        <w:spacing w:line="240" w:lineRule="auto"/>
        <w:jc w:val="center"/>
        <w:rPr>
          <w:sz w:val="22"/>
        </w:rPr>
      </w:pPr>
      <w:r w:rsidRPr="00632DC4">
        <w:rPr>
          <w:sz w:val="22"/>
        </w:rPr>
        <w:t>Исходные данные:</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1"/>
        <w:gridCol w:w="1200"/>
      </w:tblGrid>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xml:space="preserve">- среднесписочное количество обслуживаемых автомобилей, ед.;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xml:space="preserve">- марка подвижного состава (ПС);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xml:space="preserve">- среднегодовой пробег одного обслуживаемого автомобиля, тыс. км;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годовая производственная программа зоны технического обслуживания (ТО) или технического ремонта (</w:t>
            </w:r>
            <w:proofErr w:type="gramStart"/>
            <w:r w:rsidRPr="00632DC4">
              <w:rPr>
                <w:rFonts w:ascii="Times New Roman" w:hAnsi="Times New Roman" w:cs="Times New Roman"/>
                <w:sz w:val="20"/>
                <w:szCs w:val="24"/>
              </w:rPr>
              <w:t>ТР</w:t>
            </w:r>
            <w:proofErr w:type="gramEnd"/>
            <w:r w:rsidRPr="00632DC4">
              <w:rPr>
                <w:rFonts w:ascii="Times New Roman" w:hAnsi="Times New Roman" w:cs="Times New Roman"/>
                <w:sz w:val="20"/>
                <w:szCs w:val="24"/>
              </w:rPr>
              <w:t xml:space="preserve">), тыс. чел.-ч;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площадь зоны, м</w:t>
            </w:r>
            <w:proofErr w:type="gramStart"/>
            <w:r w:rsidRPr="00632DC4">
              <w:rPr>
                <w:rFonts w:ascii="Times New Roman" w:hAnsi="Times New Roman" w:cs="Times New Roman"/>
                <w:sz w:val="20"/>
                <w:szCs w:val="24"/>
                <w:vertAlign w:val="superscript"/>
              </w:rPr>
              <w:t>2</w:t>
            </w:r>
            <w:proofErr w:type="gramEnd"/>
            <w:r w:rsidRPr="00632DC4">
              <w:rPr>
                <w:rFonts w:ascii="Times New Roman" w:hAnsi="Times New Roman" w:cs="Times New Roman"/>
                <w:sz w:val="20"/>
                <w:szCs w:val="24"/>
              </w:rPr>
              <w:t xml:space="preserve">;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объем зоны, м</w:t>
            </w:r>
            <w:r w:rsidRPr="00632DC4">
              <w:rPr>
                <w:rFonts w:ascii="Times New Roman" w:hAnsi="Times New Roman" w:cs="Times New Roman"/>
                <w:sz w:val="20"/>
                <w:szCs w:val="24"/>
                <w:vertAlign w:val="superscript"/>
              </w:rPr>
              <w:t>3</w:t>
            </w:r>
            <w:r w:rsidRPr="00632DC4">
              <w:rPr>
                <w:rFonts w:ascii="Times New Roman" w:hAnsi="Times New Roman" w:cs="Times New Roman"/>
                <w:sz w:val="20"/>
                <w:szCs w:val="24"/>
              </w:rPr>
              <w:t xml:space="preserve">, определяется умножением площади зоны на высоту потолка, которая принимается 6-7 м;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xml:space="preserve">- перечень и стоимость оборудования, установленного в зоне, тыс. руб.;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xml:space="preserve">- стоимость здания основного производства, тыс. руб.;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xml:space="preserve">- стоимость малоценного и быстроизнашивающегося инструмента, приспособлений и инвентаря (МБП), тыс. руб.;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r w:rsidR="00632DC4" w:rsidRPr="00632DC4" w:rsidTr="008A37DE">
        <w:tc>
          <w:tcPr>
            <w:tcW w:w="8614" w:type="dxa"/>
            <w:shd w:val="clear" w:color="auto" w:fill="auto"/>
          </w:tcPr>
          <w:p w:rsidR="00632DC4" w:rsidRPr="00632DC4" w:rsidRDefault="00632DC4" w:rsidP="00632DC4">
            <w:pPr>
              <w:spacing w:after="0" w:line="240" w:lineRule="auto"/>
              <w:jc w:val="both"/>
              <w:rPr>
                <w:rFonts w:ascii="Times New Roman" w:hAnsi="Times New Roman" w:cs="Times New Roman"/>
                <w:sz w:val="20"/>
                <w:szCs w:val="24"/>
              </w:rPr>
            </w:pPr>
            <w:r w:rsidRPr="00632DC4">
              <w:rPr>
                <w:rFonts w:ascii="Times New Roman" w:hAnsi="Times New Roman" w:cs="Times New Roman"/>
                <w:sz w:val="20"/>
                <w:szCs w:val="24"/>
              </w:rPr>
              <w:t xml:space="preserve">- размер работ по ТО или </w:t>
            </w:r>
            <w:proofErr w:type="gramStart"/>
            <w:r w:rsidRPr="00632DC4">
              <w:rPr>
                <w:rFonts w:ascii="Times New Roman" w:hAnsi="Times New Roman" w:cs="Times New Roman"/>
                <w:sz w:val="20"/>
                <w:szCs w:val="24"/>
              </w:rPr>
              <w:t>ТР</w:t>
            </w:r>
            <w:proofErr w:type="gramEnd"/>
            <w:r w:rsidRPr="00632DC4">
              <w:rPr>
                <w:rFonts w:ascii="Times New Roman" w:hAnsi="Times New Roman" w:cs="Times New Roman"/>
                <w:sz w:val="20"/>
                <w:szCs w:val="24"/>
              </w:rPr>
              <w:t xml:space="preserve">, выполняемых для сторонних организаций, %. </w:t>
            </w:r>
          </w:p>
        </w:tc>
        <w:tc>
          <w:tcPr>
            <w:tcW w:w="1240" w:type="dxa"/>
            <w:shd w:val="clear" w:color="auto" w:fill="auto"/>
          </w:tcPr>
          <w:p w:rsidR="00632DC4" w:rsidRPr="00632DC4" w:rsidRDefault="00632DC4" w:rsidP="00632DC4">
            <w:pPr>
              <w:pStyle w:val="a9"/>
              <w:spacing w:line="240" w:lineRule="auto"/>
              <w:ind w:left="0"/>
              <w:jc w:val="center"/>
              <w:rPr>
                <w:sz w:val="20"/>
                <w:szCs w:val="24"/>
              </w:rPr>
            </w:pPr>
          </w:p>
        </w:tc>
      </w:tr>
    </w:tbl>
    <w:p w:rsidR="00632DC4" w:rsidRPr="00632DC4" w:rsidRDefault="00632DC4" w:rsidP="00632DC4">
      <w:pPr>
        <w:pStyle w:val="a9"/>
        <w:ind w:left="0"/>
        <w:jc w:val="center"/>
        <w:rPr>
          <w:sz w:val="22"/>
        </w:rPr>
      </w:pPr>
    </w:p>
    <w:p w:rsidR="00632DC4" w:rsidRPr="00632DC4" w:rsidRDefault="00632DC4" w:rsidP="00632DC4">
      <w:pPr>
        <w:pStyle w:val="a9"/>
        <w:ind w:left="0"/>
        <w:rPr>
          <w:sz w:val="22"/>
        </w:rPr>
      </w:pPr>
      <w:r w:rsidRPr="00632DC4">
        <w:rPr>
          <w:sz w:val="22"/>
        </w:rPr>
        <w:t>При выполнении курсового проекта на указанную тему должны быть представлены</w:t>
      </w:r>
    </w:p>
    <w:p w:rsidR="00632DC4" w:rsidRPr="00632DC4" w:rsidRDefault="00632DC4" w:rsidP="00632DC4">
      <w:pPr>
        <w:pStyle w:val="a9"/>
        <w:spacing w:line="240" w:lineRule="auto"/>
        <w:ind w:left="0" w:firstLine="709"/>
        <w:jc w:val="center"/>
        <w:rPr>
          <w:b/>
          <w:sz w:val="22"/>
          <w:szCs w:val="24"/>
        </w:rPr>
      </w:pPr>
      <w:r w:rsidRPr="00632DC4">
        <w:rPr>
          <w:b/>
          <w:sz w:val="22"/>
          <w:szCs w:val="24"/>
        </w:rPr>
        <w:t>1. Пояснительная записка</w:t>
      </w:r>
    </w:p>
    <w:p w:rsidR="00632DC4" w:rsidRPr="00E60C4C" w:rsidRDefault="00632DC4" w:rsidP="00632DC4">
      <w:pPr>
        <w:pStyle w:val="3"/>
        <w:ind w:firstLine="709"/>
        <w:jc w:val="both"/>
        <w:rPr>
          <w:sz w:val="22"/>
          <w:szCs w:val="24"/>
        </w:rPr>
      </w:pPr>
      <w:r w:rsidRPr="00E60C4C">
        <w:rPr>
          <w:sz w:val="22"/>
          <w:szCs w:val="24"/>
        </w:rPr>
        <w:t>Введение</w:t>
      </w:r>
    </w:p>
    <w:p w:rsidR="00632DC4" w:rsidRPr="00632DC4" w:rsidRDefault="00632DC4" w:rsidP="00632DC4">
      <w:pPr>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1 Теоретическая часть</w:t>
      </w:r>
    </w:p>
    <w:p w:rsidR="00632DC4" w:rsidRPr="00632DC4" w:rsidRDefault="00632DC4" w:rsidP="00632DC4">
      <w:pPr>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 xml:space="preserve">2 Расчетная часть </w:t>
      </w:r>
    </w:p>
    <w:p w:rsidR="00632DC4" w:rsidRPr="00632DC4" w:rsidRDefault="00632DC4" w:rsidP="00632DC4">
      <w:pPr>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2.1 Расчет численности производственного персонала</w:t>
      </w:r>
    </w:p>
    <w:p w:rsidR="00632DC4" w:rsidRPr="00632DC4" w:rsidRDefault="00632DC4" w:rsidP="00632DC4">
      <w:pPr>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2.2  Расчет затрат на оказание услуг</w:t>
      </w:r>
    </w:p>
    <w:p w:rsidR="00632DC4" w:rsidRPr="00632DC4" w:rsidRDefault="00632DC4" w:rsidP="00632DC4">
      <w:pPr>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2.3 Расчет капитальных вложений</w:t>
      </w:r>
    </w:p>
    <w:p w:rsidR="00632DC4" w:rsidRPr="00632DC4" w:rsidRDefault="00632DC4" w:rsidP="00632DC4">
      <w:pPr>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2.4 Расчет доходов, прибыли</w:t>
      </w:r>
    </w:p>
    <w:p w:rsidR="00632DC4" w:rsidRPr="00632DC4" w:rsidRDefault="00632DC4" w:rsidP="00632DC4">
      <w:pPr>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2.5 Экономический эффект и срок окупаемости капитальных вложений</w:t>
      </w:r>
    </w:p>
    <w:p w:rsidR="00632DC4" w:rsidRPr="00632DC4" w:rsidRDefault="00632DC4" w:rsidP="00632DC4">
      <w:pPr>
        <w:tabs>
          <w:tab w:val="left" w:pos="851"/>
          <w:tab w:val="left" w:pos="1276"/>
        </w:tabs>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Заключение</w:t>
      </w:r>
    </w:p>
    <w:p w:rsidR="00632DC4" w:rsidRPr="00632DC4" w:rsidRDefault="00632DC4" w:rsidP="00632DC4">
      <w:pPr>
        <w:tabs>
          <w:tab w:val="left" w:pos="851"/>
          <w:tab w:val="left" w:pos="1276"/>
        </w:tabs>
        <w:spacing w:after="0" w:line="240" w:lineRule="auto"/>
        <w:ind w:firstLine="709"/>
        <w:jc w:val="both"/>
        <w:rPr>
          <w:rFonts w:ascii="Times New Roman" w:hAnsi="Times New Roman" w:cs="Times New Roman"/>
          <w:color w:val="000000"/>
          <w:szCs w:val="24"/>
        </w:rPr>
      </w:pPr>
      <w:r w:rsidRPr="00632DC4">
        <w:rPr>
          <w:rFonts w:ascii="Times New Roman" w:hAnsi="Times New Roman" w:cs="Times New Roman"/>
          <w:color w:val="000000"/>
          <w:szCs w:val="24"/>
        </w:rPr>
        <w:t>Список используемых источников</w:t>
      </w:r>
    </w:p>
    <w:p w:rsidR="00632DC4" w:rsidRPr="00E60C4C" w:rsidRDefault="00632DC4" w:rsidP="00632DC4">
      <w:pPr>
        <w:pStyle w:val="a9"/>
        <w:tabs>
          <w:tab w:val="left" w:pos="851"/>
        </w:tabs>
        <w:spacing w:line="240" w:lineRule="auto"/>
        <w:ind w:left="0" w:firstLine="709"/>
        <w:rPr>
          <w:sz w:val="22"/>
          <w:szCs w:val="24"/>
        </w:rPr>
      </w:pPr>
      <w:r w:rsidRPr="00E60C4C">
        <w:rPr>
          <w:sz w:val="22"/>
          <w:szCs w:val="24"/>
        </w:rPr>
        <w:t xml:space="preserve">2. Графическая часть </w:t>
      </w:r>
    </w:p>
    <w:p w:rsidR="00632DC4" w:rsidRPr="00632DC4" w:rsidRDefault="00632DC4" w:rsidP="00632DC4">
      <w:pPr>
        <w:pStyle w:val="a9"/>
        <w:tabs>
          <w:tab w:val="left" w:pos="851"/>
        </w:tabs>
        <w:spacing w:line="240" w:lineRule="auto"/>
        <w:ind w:left="0" w:firstLine="709"/>
        <w:rPr>
          <w:sz w:val="22"/>
          <w:szCs w:val="24"/>
        </w:rPr>
      </w:pPr>
      <w:r w:rsidRPr="00632DC4">
        <w:rPr>
          <w:sz w:val="22"/>
          <w:szCs w:val="24"/>
        </w:rPr>
        <w:t>1 лист формата А3 – экономическое обоснование предлагаемых мероприятий</w:t>
      </w:r>
    </w:p>
    <w:p w:rsidR="00632DC4" w:rsidRPr="00632DC4" w:rsidRDefault="00632DC4" w:rsidP="00632DC4">
      <w:pPr>
        <w:pStyle w:val="a9"/>
        <w:tabs>
          <w:tab w:val="left" w:pos="851"/>
        </w:tabs>
        <w:spacing w:line="240" w:lineRule="auto"/>
        <w:ind w:left="0" w:firstLine="709"/>
        <w:rPr>
          <w:sz w:val="22"/>
          <w:szCs w:val="24"/>
        </w:rPr>
      </w:pPr>
    </w:p>
    <w:p w:rsidR="00C57499" w:rsidRDefault="00C57499" w:rsidP="00632DC4">
      <w:pPr>
        <w:pStyle w:val="a9"/>
        <w:tabs>
          <w:tab w:val="left" w:pos="851"/>
        </w:tabs>
        <w:spacing w:line="240" w:lineRule="auto"/>
        <w:ind w:left="0" w:firstLine="709"/>
        <w:rPr>
          <w:sz w:val="22"/>
          <w:szCs w:val="24"/>
        </w:rPr>
      </w:pPr>
    </w:p>
    <w:p w:rsidR="00632DC4" w:rsidRPr="00632DC4" w:rsidRDefault="00632DC4" w:rsidP="00632DC4">
      <w:pPr>
        <w:pStyle w:val="a9"/>
        <w:tabs>
          <w:tab w:val="left" w:pos="851"/>
        </w:tabs>
        <w:spacing w:line="240" w:lineRule="auto"/>
        <w:ind w:left="0" w:firstLine="709"/>
        <w:rPr>
          <w:sz w:val="22"/>
          <w:szCs w:val="24"/>
        </w:rPr>
      </w:pPr>
      <w:r w:rsidRPr="00632DC4">
        <w:rPr>
          <w:sz w:val="22"/>
          <w:szCs w:val="24"/>
        </w:rPr>
        <w:t>Дата выдачи «</w:t>
      </w:r>
      <w:r w:rsidR="005F3DB4">
        <w:rPr>
          <w:sz w:val="22"/>
          <w:szCs w:val="24"/>
        </w:rPr>
        <w:t>___</w:t>
      </w:r>
      <w:r w:rsidRPr="00632DC4">
        <w:rPr>
          <w:sz w:val="22"/>
          <w:szCs w:val="24"/>
        </w:rPr>
        <w:t>»</w:t>
      </w:r>
      <w:r w:rsidR="005F3DB4">
        <w:rPr>
          <w:sz w:val="22"/>
          <w:szCs w:val="24"/>
        </w:rPr>
        <w:t xml:space="preserve"> _____</w:t>
      </w:r>
      <w:r w:rsidR="00C57499">
        <w:rPr>
          <w:sz w:val="22"/>
          <w:szCs w:val="24"/>
        </w:rPr>
        <w:t>_______201</w:t>
      </w:r>
      <w:r w:rsidR="005F3DB4">
        <w:rPr>
          <w:sz w:val="22"/>
          <w:szCs w:val="24"/>
        </w:rPr>
        <w:t>__</w:t>
      </w:r>
      <w:r w:rsidRPr="00632DC4">
        <w:rPr>
          <w:sz w:val="22"/>
          <w:szCs w:val="24"/>
        </w:rPr>
        <w:t xml:space="preserve">г.    </w:t>
      </w:r>
      <w:r w:rsidR="00C57499">
        <w:rPr>
          <w:sz w:val="22"/>
          <w:szCs w:val="24"/>
        </w:rPr>
        <w:t xml:space="preserve">          </w:t>
      </w:r>
      <w:r w:rsidRPr="00632DC4">
        <w:rPr>
          <w:sz w:val="22"/>
          <w:szCs w:val="24"/>
        </w:rPr>
        <w:t xml:space="preserve"> Срок окончания «___»____________20</w:t>
      </w:r>
      <w:r w:rsidR="00C57499">
        <w:rPr>
          <w:sz w:val="22"/>
          <w:szCs w:val="24"/>
        </w:rPr>
        <w:t>1</w:t>
      </w:r>
      <w:r w:rsidR="005F3DB4">
        <w:rPr>
          <w:sz w:val="22"/>
          <w:szCs w:val="24"/>
        </w:rPr>
        <w:t>__</w:t>
      </w:r>
      <w:r w:rsidRPr="00632DC4">
        <w:rPr>
          <w:sz w:val="22"/>
          <w:szCs w:val="24"/>
        </w:rPr>
        <w:t>г.</w:t>
      </w:r>
    </w:p>
    <w:p w:rsidR="00632DC4" w:rsidRPr="00632DC4" w:rsidRDefault="00632DC4" w:rsidP="00632DC4">
      <w:pPr>
        <w:pStyle w:val="a9"/>
        <w:tabs>
          <w:tab w:val="left" w:pos="851"/>
        </w:tabs>
        <w:spacing w:line="240" w:lineRule="auto"/>
        <w:ind w:left="0" w:firstLine="709"/>
        <w:rPr>
          <w:sz w:val="22"/>
          <w:szCs w:val="24"/>
        </w:rPr>
      </w:pPr>
    </w:p>
    <w:p w:rsidR="004F1382" w:rsidRPr="005F3DB4" w:rsidRDefault="00632DC4" w:rsidP="005F3DB4">
      <w:pPr>
        <w:pStyle w:val="a9"/>
        <w:tabs>
          <w:tab w:val="left" w:pos="851"/>
        </w:tabs>
        <w:spacing w:line="240" w:lineRule="auto"/>
        <w:ind w:left="0" w:firstLine="709"/>
        <w:rPr>
          <w:sz w:val="22"/>
          <w:szCs w:val="24"/>
        </w:rPr>
      </w:pPr>
      <w:r w:rsidRPr="00632DC4">
        <w:rPr>
          <w:sz w:val="22"/>
          <w:szCs w:val="24"/>
        </w:rPr>
        <w:t>Руководитель курсового проектирования</w:t>
      </w:r>
      <w:r w:rsidRPr="00632DC4">
        <w:rPr>
          <w:sz w:val="22"/>
          <w:szCs w:val="24"/>
        </w:rPr>
        <w:tab/>
        <w:t>_________________/</w:t>
      </w:r>
      <w:r w:rsidR="005F3DB4">
        <w:rPr>
          <w:sz w:val="22"/>
          <w:szCs w:val="24"/>
        </w:rPr>
        <w:t>___________________</w:t>
      </w:r>
    </w:p>
    <w:p w:rsidR="004F1382" w:rsidRDefault="004F1382" w:rsidP="005D41B2">
      <w:pPr>
        <w:pStyle w:val="a8"/>
        <w:spacing w:after="0" w:line="360" w:lineRule="auto"/>
        <w:ind w:left="0" w:firstLine="709"/>
        <w:jc w:val="center"/>
        <w:rPr>
          <w:rFonts w:ascii="Times New Roman" w:hAnsi="Times New Roman" w:cs="Times New Roman"/>
          <w:sz w:val="28"/>
          <w:szCs w:val="28"/>
        </w:rPr>
        <w:sectPr w:rsidR="004F1382" w:rsidSect="008A37DE">
          <w:pgSz w:w="11906" w:h="16838"/>
          <w:pgMar w:top="1134" w:right="1134" w:bottom="1134" w:left="1134" w:header="709" w:footer="709" w:gutter="0"/>
          <w:cols w:space="708"/>
          <w:titlePg/>
          <w:docGrid w:linePitch="360"/>
        </w:sectPr>
      </w:pPr>
    </w:p>
    <w:p w:rsidR="004F1382" w:rsidRDefault="004F1382" w:rsidP="004F1382">
      <w:pPr>
        <w:pStyle w:val="a8"/>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roofErr w:type="gramStart"/>
      <w:r w:rsidR="005F3DB4">
        <w:rPr>
          <w:rFonts w:ascii="Times New Roman" w:hAnsi="Times New Roman" w:cs="Times New Roman"/>
          <w:sz w:val="28"/>
          <w:szCs w:val="28"/>
        </w:rPr>
        <w:t>В</w:t>
      </w:r>
      <w:proofErr w:type="gramEnd"/>
    </w:p>
    <w:p w:rsidR="004F1382" w:rsidRDefault="004F1382" w:rsidP="004F1382">
      <w:pPr>
        <w:pStyle w:val="a8"/>
        <w:spacing w:after="0" w:line="360" w:lineRule="auto"/>
        <w:ind w:left="0" w:firstLine="709"/>
        <w:jc w:val="center"/>
        <w:rPr>
          <w:rFonts w:ascii="Times New Roman" w:hAnsi="Times New Roman" w:cs="Times New Roman"/>
          <w:sz w:val="28"/>
          <w:szCs w:val="28"/>
        </w:rPr>
      </w:pPr>
    </w:p>
    <w:p w:rsidR="004F1382" w:rsidRPr="00372947" w:rsidRDefault="004F1382" w:rsidP="00372947">
      <w:pPr>
        <w:spacing w:after="0" w:line="360" w:lineRule="auto"/>
        <w:jc w:val="both"/>
        <w:rPr>
          <w:rFonts w:ascii="Times New Roman" w:hAnsi="Times New Roman" w:cs="Times New Roman"/>
          <w:sz w:val="28"/>
          <w:szCs w:val="28"/>
        </w:rPr>
      </w:pPr>
      <w:r w:rsidRPr="00372947">
        <w:rPr>
          <w:rFonts w:ascii="Times New Roman" w:hAnsi="Times New Roman" w:cs="Times New Roman"/>
          <w:sz w:val="28"/>
          <w:szCs w:val="28"/>
        </w:rPr>
        <w:t xml:space="preserve">Таблица </w:t>
      </w:r>
      <w:r w:rsidR="005F3DB4" w:rsidRPr="00372947">
        <w:rPr>
          <w:rFonts w:ascii="Times New Roman" w:hAnsi="Times New Roman" w:cs="Times New Roman"/>
          <w:sz w:val="28"/>
          <w:szCs w:val="28"/>
        </w:rPr>
        <w:t>В</w:t>
      </w:r>
      <w:r w:rsidRPr="00372947">
        <w:rPr>
          <w:rFonts w:ascii="Times New Roman" w:hAnsi="Times New Roman" w:cs="Times New Roman"/>
          <w:sz w:val="28"/>
          <w:szCs w:val="28"/>
        </w:rPr>
        <w:t xml:space="preserve">.1 – Нормы затрат на ТО и </w:t>
      </w:r>
      <w:proofErr w:type="gramStart"/>
      <w:r w:rsidRPr="00372947">
        <w:rPr>
          <w:rFonts w:ascii="Times New Roman" w:hAnsi="Times New Roman" w:cs="Times New Roman"/>
          <w:sz w:val="28"/>
          <w:szCs w:val="28"/>
        </w:rPr>
        <w:t>ТР</w:t>
      </w:r>
      <w:proofErr w:type="gramEnd"/>
      <w:r w:rsidRPr="00372947">
        <w:rPr>
          <w:rFonts w:ascii="Times New Roman" w:hAnsi="Times New Roman" w:cs="Times New Roman"/>
          <w:sz w:val="28"/>
          <w:szCs w:val="28"/>
        </w:rPr>
        <w:t xml:space="preserve"> подвижного состава на 1000 км пробега</w:t>
      </w:r>
    </w:p>
    <w:tbl>
      <w:tblPr>
        <w:tblStyle w:val="a3"/>
        <w:tblW w:w="0" w:type="auto"/>
        <w:jc w:val="center"/>
        <w:tblLook w:val="04A0"/>
      </w:tblPr>
      <w:tblGrid>
        <w:gridCol w:w="1129"/>
        <w:gridCol w:w="1267"/>
        <w:gridCol w:w="1005"/>
        <w:gridCol w:w="922"/>
        <w:gridCol w:w="688"/>
        <w:gridCol w:w="688"/>
        <w:gridCol w:w="699"/>
        <w:gridCol w:w="688"/>
        <w:gridCol w:w="688"/>
        <w:gridCol w:w="733"/>
        <w:gridCol w:w="678"/>
        <w:gridCol w:w="628"/>
        <w:gridCol w:w="694"/>
        <w:gridCol w:w="641"/>
        <w:gridCol w:w="635"/>
        <w:gridCol w:w="820"/>
        <w:gridCol w:w="722"/>
        <w:gridCol w:w="688"/>
        <w:gridCol w:w="773"/>
      </w:tblGrid>
      <w:tr w:rsidR="00F1301A" w:rsidRPr="00E60C4C" w:rsidTr="00EA4725">
        <w:trPr>
          <w:jc w:val="center"/>
        </w:trPr>
        <w:tc>
          <w:tcPr>
            <w:tcW w:w="1215"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 xml:space="preserve">Марка автомобиля </w:t>
            </w:r>
          </w:p>
        </w:tc>
        <w:tc>
          <w:tcPr>
            <w:tcW w:w="1364"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Вид технического воздействия</w:t>
            </w:r>
          </w:p>
        </w:tc>
        <w:tc>
          <w:tcPr>
            <w:tcW w:w="1078"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Средний тарифный разряд</w:t>
            </w:r>
          </w:p>
        </w:tc>
        <w:tc>
          <w:tcPr>
            <w:tcW w:w="988"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Норм.</w:t>
            </w:r>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трудое</w:t>
            </w:r>
            <w:proofErr w:type="gramStart"/>
            <w:r w:rsidRPr="00E60C4C">
              <w:rPr>
                <w:rFonts w:ascii="Times New Roman" w:hAnsi="Times New Roman" w:cs="Times New Roman"/>
                <w:color w:val="000000"/>
                <w:sz w:val="16"/>
                <w:szCs w:val="20"/>
              </w:rPr>
              <w:t>м</w:t>
            </w:r>
            <w:proofErr w:type="spellEnd"/>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t>кости</w:t>
            </w:r>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чел.-час</w:t>
            </w:r>
            <w:proofErr w:type="spellEnd"/>
          </w:p>
        </w:tc>
        <w:tc>
          <w:tcPr>
            <w:tcW w:w="3574" w:type="dxa"/>
            <w:gridSpan w:val="5"/>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Нормативное количество оборотных</w:t>
            </w:r>
            <w:r w:rsidRPr="00E60C4C">
              <w:rPr>
                <w:rFonts w:ascii="Times New Roman" w:hAnsi="Times New Roman" w:cs="Times New Roman"/>
                <w:color w:val="000000"/>
                <w:sz w:val="16"/>
                <w:szCs w:val="20"/>
              </w:rPr>
              <w:br/>
              <w:t>агрегатов на 1000 км пробега, ед.</w:t>
            </w:r>
          </w:p>
        </w:tc>
        <w:tc>
          <w:tcPr>
            <w:tcW w:w="7417" w:type="dxa"/>
            <w:gridSpan w:val="10"/>
          </w:tcPr>
          <w:p w:rsidR="00F1301A" w:rsidRPr="00E60C4C" w:rsidRDefault="00F1301A" w:rsidP="000F23FA">
            <w:pPr>
              <w:pStyle w:val="a8"/>
              <w:ind w:left="0"/>
              <w:jc w:val="center"/>
              <w:rPr>
                <w:rFonts w:ascii="Times New Roman" w:hAnsi="Times New Roman" w:cs="Times New Roman"/>
                <w:color w:val="000000"/>
                <w:sz w:val="16"/>
                <w:szCs w:val="20"/>
              </w:rPr>
            </w:pPr>
            <w:r w:rsidRPr="00E60C4C">
              <w:rPr>
                <w:rFonts w:ascii="Times New Roman" w:hAnsi="Times New Roman" w:cs="Times New Roman"/>
                <w:color w:val="000000"/>
                <w:sz w:val="16"/>
                <w:szCs w:val="20"/>
              </w:rPr>
              <w:t>Норматив расхода ремонтных материалов на 1000 км пробега, л (кг)</w:t>
            </w:r>
          </w:p>
        </w:tc>
      </w:tr>
      <w:tr w:rsidR="00F1301A" w:rsidRPr="00E60C4C" w:rsidTr="00EA4725">
        <w:trPr>
          <w:jc w:val="center"/>
        </w:trPr>
        <w:tc>
          <w:tcPr>
            <w:tcW w:w="1215" w:type="dxa"/>
            <w:vMerge/>
          </w:tcPr>
          <w:p w:rsidR="00F1301A" w:rsidRPr="00E60C4C" w:rsidRDefault="00F1301A" w:rsidP="000F23FA">
            <w:pPr>
              <w:pStyle w:val="a8"/>
              <w:ind w:left="0"/>
              <w:jc w:val="center"/>
              <w:rPr>
                <w:rFonts w:ascii="Times New Roman" w:hAnsi="Times New Roman" w:cs="Times New Roman"/>
                <w:sz w:val="16"/>
                <w:szCs w:val="20"/>
              </w:rPr>
            </w:pPr>
          </w:p>
        </w:tc>
        <w:tc>
          <w:tcPr>
            <w:tcW w:w="1364" w:type="dxa"/>
            <w:vMerge/>
          </w:tcPr>
          <w:p w:rsidR="00F1301A" w:rsidRPr="00E60C4C" w:rsidRDefault="00F1301A" w:rsidP="000F23FA">
            <w:pPr>
              <w:pStyle w:val="a8"/>
              <w:ind w:left="0"/>
              <w:jc w:val="center"/>
              <w:rPr>
                <w:rFonts w:ascii="Times New Roman" w:hAnsi="Times New Roman" w:cs="Times New Roman"/>
                <w:sz w:val="16"/>
                <w:szCs w:val="20"/>
              </w:rPr>
            </w:pPr>
          </w:p>
        </w:tc>
        <w:tc>
          <w:tcPr>
            <w:tcW w:w="1078" w:type="dxa"/>
            <w:vMerge/>
          </w:tcPr>
          <w:p w:rsidR="00F1301A" w:rsidRPr="00E60C4C" w:rsidRDefault="00F1301A" w:rsidP="000F23FA">
            <w:pPr>
              <w:pStyle w:val="a8"/>
              <w:ind w:left="0"/>
              <w:jc w:val="center"/>
              <w:rPr>
                <w:rFonts w:ascii="Times New Roman" w:hAnsi="Times New Roman" w:cs="Times New Roman"/>
                <w:sz w:val="16"/>
                <w:szCs w:val="20"/>
              </w:rPr>
            </w:pPr>
          </w:p>
        </w:tc>
        <w:tc>
          <w:tcPr>
            <w:tcW w:w="988" w:type="dxa"/>
            <w:vMerge/>
          </w:tcPr>
          <w:p w:rsidR="00F1301A" w:rsidRPr="00E60C4C" w:rsidRDefault="00F1301A" w:rsidP="000F23FA">
            <w:pPr>
              <w:pStyle w:val="a8"/>
              <w:ind w:left="0"/>
              <w:jc w:val="center"/>
              <w:rPr>
                <w:rFonts w:ascii="Times New Roman" w:hAnsi="Times New Roman" w:cs="Times New Roman"/>
                <w:sz w:val="16"/>
                <w:szCs w:val="20"/>
              </w:rPr>
            </w:pPr>
          </w:p>
        </w:tc>
        <w:tc>
          <w:tcPr>
            <w:tcW w:w="711"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ДВС</w:t>
            </w:r>
          </w:p>
        </w:tc>
        <w:tc>
          <w:tcPr>
            <w:tcW w:w="711"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КПП</w:t>
            </w:r>
          </w:p>
        </w:tc>
        <w:tc>
          <w:tcPr>
            <w:tcW w:w="730"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ПМ</w:t>
            </w:r>
          </w:p>
        </w:tc>
        <w:tc>
          <w:tcPr>
            <w:tcW w:w="711"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ЗМ</w:t>
            </w:r>
          </w:p>
        </w:tc>
        <w:tc>
          <w:tcPr>
            <w:tcW w:w="711"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РМ</w:t>
            </w:r>
          </w:p>
        </w:tc>
        <w:tc>
          <w:tcPr>
            <w:tcW w:w="2906" w:type="dxa"/>
            <w:gridSpan w:val="4"/>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 xml:space="preserve">масел, </w:t>
            </w:r>
            <w:proofErr w:type="gramStart"/>
            <w:r w:rsidRPr="00E60C4C">
              <w:rPr>
                <w:rFonts w:ascii="Times New Roman" w:hAnsi="Times New Roman" w:cs="Times New Roman"/>
                <w:color w:val="000000"/>
                <w:sz w:val="16"/>
                <w:szCs w:val="20"/>
              </w:rPr>
              <w:t>л</w:t>
            </w:r>
            <w:proofErr w:type="gramEnd"/>
            <w:r w:rsidRPr="00E60C4C">
              <w:rPr>
                <w:rFonts w:ascii="Times New Roman" w:hAnsi="Times New Roman" w:cs="Times New Roman"/>
                <w:color w:val="000000"/>
                <w:sz w:val="16"/>
                <w:szCs w:val="20"/>
              </w:rPr>
              <w:t xml:space="preserve"> (кг)</w:t>
            </w:r>
          </w:p>
        </w:tc>
        <w:tc>
          <w:tcPr>
            <w:tcW w:w="680" w:type="dxa"/>
            <w:vMerge w:val="restart"/>
          </w:tcPr>
          <w:p w:rsidR="00F1301A" w:rsidRPr="00E60C4C" w:rsidRDefault="00F1301A" w:rsidP="000F23FA">
            <w:pPr>
              <w:pStyle w:val="a8"/>
              <w:ind w:left="0"/>
              <w:jc w:val="center"/>
              <w:rPr>
                <w:rFonts w:ascii="Times New Roman" w:hAnsi="Times New Roman" w:cs="Times New Roman"/>
                <w:sz w:val="16"/>
                <w:szCs w:val="20"/>
              </w:rPr>
            </w:pPr>
            <w:proofErr w:type="spellStart"/>
            <w:r w:rsidRPr="00E60C4C">
              <w:rPr>
                <w:rFonts w:ascii="Times New Roman" w:hAnsi="Times New Roman" w:cs="Times New Roman"/>
                <w:color w:val="000000"/>
                <w:sz w:val="16"/>
                <w:szCs w:val="20"/>
              </w:rPr>
              <w:t>обт</w:t>
            </w:r>
            <w:proofErr w:type="gramStart"/>
            <w:r w:rsidRPr="00E60C4C">
              <w:rPr>
                <w:rFonts w:ascii="Times New Roman" w:hAnsi="Times New Roman" w:cs="Times New Roman"/>
                <w:color w:val="000000"/>
                <w:sz w:val="16"/>
                <w:szCs w:val="20"/>
              </w:rPr>
              <w:t>и</w:t>
            </w:r>
            <w:proofErr w:type="spellEnd"/>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роч</w:t>
            </w:r>
            <w:proofErr w:type="spellEnd"/>
            <w:r w:rsidRPr="00E60C4C">
              <w:rPr>
                <w:rFonts w:ascii="Times New Roman" w:hAnsi="Times New Roman" w:cs="Times New Roman"/>
                <w:color w:val="000000"/>
                <w:sz w:val="16"/>
                <w:szCs w:val="20"/>
              </w:rPr>
              <w:t>-</w:t>
            </w:r>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ный</w:t>
            </w:r>
            <w:proofErr w:type="spellEnd"/>
            <w:r w:rsidRPr="00E60C4C">
              <w:rPr>
                <w:rFonts w:ascii="Times New Roman" w:hAnsi="Times New Roman" w:cs="Times New Roman"/>
                <w:color w:val="000000"/>
                <w:sz w:val="16"/>
                <w:szCs w:val="20"/>
              </w:rPr>
              <w:br/>
              <w:t>мате-</w:t>
            </w:r>
            <w:r w:rsidRPr="00E60C4C">
              <w:rPr>
                <w:rFonts w:ascii="Times New Roman" w:hAnsi="Times New Roman" w:cs="Times New Roman"/>
                <w:color w:val="000000"/>
                <w:sz w:val="16"/>
                <w:szCs w:val="20"/>
              </w:rPr>
              <w:br/>
              <w:t>риал</w:t>
            </w:r>
          </w:p>
        </w:tc>
        <w:tc>
          <w:tcPr>
            <w:tcW w:w="674" w:type="dxa"/>
            <w:vMerge w:val="restart"/>
          </w:tcPr>
          <w:p w:rsidR="00F1301A" w:rsidRPr="00E60C4C" w:rsidRDefault="00F1301A" w:rsidP="000F23FA">
            <w:pPr>
              <w:pStyle w:val="a8"/>
              <w:ind w:left="0"/>
              <w:jc w:val="center"/>
              <w:rPr>
                <w:rFonts w:ascii="Times New Roman" w:hAnsi="Times New Roman" w:cs="Times New Roman"/>
                <w:sz w:val="16"/>
                <w:szCs w:val="20"/>
              </w:rPr>
            </w:pPr>
            <w:proofErr w:type="spellStart"/>
            <w:r w:rsidRPr="00E60C4C">
              <w:rPr>
                <w:rFonts w:ascii="Times New Roman" w:hAnsi="Times New Roman" w:cs="Times New Roman"/>
                <w:color w:val="000000"/>
                <w:sz w:val="16"/>
                <w:szCs w:val="20"/>
              </w:rPr>
              <w:t>инс</w:t>
            </w:r>
            <w:proofErr w:type="gramStart"/>
            <w:r w:rsidRPr="00E60C4C">
              <w:rPr>
                <w:rFonts w:ascii="Times New Roman" w:hAnsi="Times New Roman" w:cs="Times New Roman"/>
                <w:color w:val="000000"/>
                <w:sz w:val="16"/>
                <w:szCs w:val="20"/>
              </w:rPr>
              <w:t>т</w:t>
            </w:r>
            <w:proofErr w:type="spellEnd"/>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ру</w:t>
            </w:r>
            <w:proofErr w:type="spellEnd"/>
            <w:r w:rsidRPr="00E60C4C">
              <w:rPr>
                <w:rFonts w:ascii="Times New Roman" w:hAnsi="Times New Roman" w:cs="Times New Roman"/>
                <w:color w:val="000000"/>
                <w:sz w:val="16"/>
                <w:szCs w:val="20"/>
              </w:rPr>
              <w:t>-</w:t>
            </w:r>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мент</w:t>
            </w:r>
            <w:proofErr w:type="spellEnd"/>
            <w:r w:rsidRPr="00E60C4C">
              <w:rPr>
                <w:rFonts w:ascii="Times New Roman" w:hAnsi="Times New Roman" w:cs="Times New Roman"/>
                <w:color w:val="000000"/>
                <w:sz w:val="16"/>
                <w:szCs w:val="20"/>
              </w:rPr>
              <w:br/>
              <w:t>руб.</w:t>
            </w:r>
          </w:p>
        </w:tc>
        <w:tc>
          <w:tcPr>
            <w:tcW w:w="876"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тормо</w:t>
            </w:r>
            <w:proofErr w:type="gramStart"/>
            <w:r w:rsidRPr="00E60C4C">
              <w:rPr>
                <w:rFonts w:ascii="Times New Roman" w:hAnsi="Times New Roman" w:cs="Times New Roman"/>
                <w:color w:val="000000"/>
                <w:sz w:val="16"/>
                <w:szCs w:val="20"/>
              </w:rPr>
              <w:t>з-</w:t>
            </w:r>
            <w:proofErr w:type="gram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ная</w:t>
            </w:r>
            <w:proofErr w:type="spell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жид</w:t>
            </w:r>
            <w:proofErr w:type="spellEnd"/>
            <w:r w:rsidRPr="00E60C4C">
              <w:rPr>
                <w:rFonts w:ascii="Times New Roman" w:hAnsi="Times New Roman" w:cs="Times New Roman"/>
                <w:color w:val="000000"/>
                <w:sz w:val="16"/>
                <w:szCs w:val="20"/>
              </w:rPr>
              <w:t>-</w:t>
            </w:r>
            <w:r w:rsidRPr="00E60C4C">
              <w:rPr>
                <w:rFonts w:ascii="Times New Roman" w:hAnsi="Times New Roman" w:cs="Times New Roman"/>
                <w:color w:val="000000"/>
                <w:sz w:val="16"/>
                <w:szCs w:val="20"/>
              </w:rPr>
              <w:br/>
              <w:t>кость</w:t>
            </w:r>
          </w:p>
        </w:tc>
        <w:tc>
          <w:tcPr>
            <w:tcW w:w="769" w:type="dxa"/>
            <w:vMerge w:val="restart"/>
          </w:tcPr>
          <w:p w:rsidR="00F1301A" w:rsidRPr="00E60C4C" w:rsidRDefault="00F1301A" w:rsidP="000F23FA">
            <w:pPr>
              <w:pStyle w:val="a8"/>
              <w:ind w:left="0"/>
              <w:jc w:val="center"/>
              <w:rPr>
                <w:rFonts w:ascii="Times New Roman" w:hAnsi="Times New Roman" w:cs="Times New Roman"/>
                <w:sz w:val="16"/>
                <w:szCs w:val="20"/>
              </w:rPr>
            </w:pPr>
            <w:proofErr w:type="spellStart"/>
            <w:r w:rsidRPr="00E60C4C">
              <w:rPr>
                <w:rFonts w:ascii="Times New Roman" w:hAnsi="Times New Roman" w:cs="Times New Roman"/>
                <w:color w:val="000000"/>
                <w:sz w:val="16"/>
                <w:szCs w:val="20"/>
              </w:rPr>
              <w:t>аморт</w:t>
            </w:r>
            <w:proofErr w:type="spellEnd"/>
            <w:r w:rsidRPr="00E60C4C">
              <w:rPr>
                <w:rFonts w:ascii="Times New Roman" w:hAnsi="Times New Roman" w:cs="Times New Roman"/>
                <w:color w:val="000000"/>
                <w:sz w:val="16"/>
                <w:szCs w:val="20"/>
              </w:rPr>
              <w:t>.</w:t>
            </w:r>
            <w:r w:rsidRPr="00E60C4C">
              <w:rPr>
                <w:rFonts w:ascii="Times New Roman" w:hAnsi="Times New Roman" w:cs="Times New Roman"/>
                <w:color w:val="000000"/>
                <w:sz w:val="16"/>
                <w:szCs w:val="20"/>
              </w:rPr>
              <w:br/>
              <w:t>жи</w:t>
            </w:r>
            <w:proofErr w:type="gramStart"/>
            <w:r w:rsidRPr="00E60C4C">
              <w:rPr>
                <w:rFonts w:ascii="Times New Roman" w:hAnsi="Times New Roman" w:cs="Times New Roman"/>
                <w:color w:val="000000"/>
                <w:sz w:val="16"/>
                <w:szCs w:val="20"/>
              </w:rPr>
              <w:t>д-</w:t>
            </w:r>
            <w:proofErr w:type="gramEnd"/>
            <w:r w:rsidRPr="00E60C4C">
              <w:rPr>
                <w:rFonts w:ascii="Times New Roman" w:hAnsi="Times New Roman" w:cs="Times New Roman"/>
                <w:color w:val="000000"/>
                <w:sz w:val="16"/>
                <w:szCs w:val="20"/>
              </w:rPr>
              <w:br/>
              <w:t>кость</w:t>
            </w:r>
          </w:p>
        </w:tc>
        <w:tc>
          <w:tcPr>
            <w:tcW w:w="711"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се</w:t>
            </w:r>
            <w:proofErr w:type="gramStart"/>
            <w:r w:rsidRPr="00E60C4C">
              <w:rPr>
                <w:rFonts w:ascii="Times New Roman" w:hAnsi="Times New Roman" w:cs="Times New Roman"/>
                <w:color w:val="000000"/>
                <w:sz w:val="16"/>
                <w:szCs w:val="20"/>
              </w:rPr>
              <w:t>р-</w:t>
            </w:r>
            <w:proofErr w:type="gram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ная</w:t>
            </w:r>
            <w:proofErr w:type="spellEnd"/>
            <w:r w:rsidRPr="00E60C4C">
              <w:rPr>
                <w:rFonts w:ascii="Times New Roman" w:hAnsi="Times New Roman" w:cs="Times New Roman"/>
                <w:color w:val="000000"/>
                <w:sz w:val="16"/>
                <w:szCs w:val="20"/>
              </w:rPr>
              <w:br/>
              <w:t>кис-</w:t>
            </w:r>
            <w:r w:rsidRPr="00E60C4C">
              <w:rPr>
                <w:rFonts w:ascii="Times New Roman" w:hAnsi="Times New Roman" w:cs="Times New Roman"/>
                <w:color w:val="000000"/>
                <w:sz w:val="16"/>
                <w:szCs w:val="20"/>
              </w:rPr>
              <w:br/>
              <w:t>лота</w:t>
            </w:r>
          </w:p>
        </w:tc>
        <w:tc>
          <w:tcPr>
            <w:tcW w:w="801" w:type="dxa"/>
            <w:vMerge w:val="restart"/>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спирт</w:t>
            </w:r>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этил</w:t>
            </w:r>
            <w:proofErr w:type="gramStart"/>
            <w:r w:rsidRPr="00E60C4C">
              <w:rPr>
                <w:rFonts w:ascii="Times New Roman" w:hAnsi="Times New Roman" w:cs="Times New Roman"/>
                <w:color w:val="000000"/>
                <w:sz w:val="16"/>
                <w:szCs w:val="20"/>
              </w:rPr>
              <w:t>о</w:t>
            </w:r>
            <w:proofErr w:type="spellEnd"/>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t>вый</w:t>
            </w:r>
          </w:p>
        </w:tc>
      </w:tr>
      <w:tr w:rsidR="00F1301A" w:rsidRPr="00E60C4C" w:rsidTr="00EA4725">
        <w:trPr>
          <w:jc w:val="center"/>
        </w:trPr>
        <w:tc>
          <w:tcPr>
            <w:tcW w:w="1215" w:type="dxa"/>
            <w:vMerge/>
          </w:tcPr>
          <w:p w:rsidR="00F1301A" w:rsidRPr="00E60C4C" w:rsidRDefault="00F1301A" w:rsidP="000F23FA">
            <w:pPr>
              <w:pStyle w:val="a8"/>
              <w:ind w:left="0"/>
              <w:jc w:val="center"/>
              <w:rPr>
                <w:rFonts w:ascii="Times New Roman" w:hAnsi="Times New Roman" w:cs="Times New Roman"/>
                <w:sz w:val="16"/>
                <w:szCs w:val="20"/>
              </w:rPr>
            </w:pPr>
          </w:p>
        </w:tc>
        <w:tc>
          <w:tcPr>
            <w:tcW w:w="1364" w:type="dxa"/>
            <w:vMerge/>
          </w:tcPr>
          <w:p w:rsidR="00F1301A" w:rsidRPr="00E60C4C" w:rsidRDefault="00F1301A" w:rsidP="000F23FA">
            <w:pPr>
              <w:pStyle w:val="a8"/>
              <w:ind w:left="0"/>
              <w:jc w:val="center"/>
              <w:rPr>
                <w:rFonts w:ascii="Times New Roman" w:hAnsi="Times New Roman" w:cs="Times New Roman"/>
                <w:sz w:val="16"/>
                <w:szCs w:val="20"/>
              </w:rPr>
            </w:pPr>
          </w:p>
        </w:tc>
        <w:tc>
          <w:tcPr>
            <w:tcW w:w="1078" w:type="dxa"/>
            <w:vMerge/>
          </w:tcPr>
          <w:p w:rsidR="00F1301A" w:rsidRPr="00E60C4C" w:rsidRDefault="00F1301A" w:rsidP="000F23FA">
            <w:pPr>
              <w:pStyle w:val="a8"/>
              <w:ind w:left="0"/>
              <w:jc w:val="center"/>
              <w:rPr>
                <w:rFonts w:ascii="Times New Roman" w:hAnsi="Times New Roman" w:cs="Times New Roman"/>
                <w:sz w:val="16"/>
                <w:szCs w:val="20"/>
              </w:rPr>
            </w:pPr>
          </w:p>
        </w:tc>
        <w:tc>
          <w:tcPr>
            <w:tcW w:w="988" w:type="dxa"/>
            <w:vMerge/>
          </w:tcPr>
          <w:p w:rsidR="00F1301A" w:rsidRPr="00E60C4C" w:rsidRDefault="00F1301A" w:rsidP="000F23FA">
            <w:pPr>
              <w:pStyle w:val="a8"/>
              <w:ind w:left="0"/>
              <w:jc w:val="center"/>
              <w:rPr>
                <w:rFonts w:ascii="Times New Roman" w:hAnsi="Times New Roman" w:cs="Times New Roman"/>
                <w:sz w:val="16"/>
                <w:szCs w:val="20"/>
              </w:rPr>
            </w:pPr>
          </w:p>
        </w:tc>
        <w:tc>
          <w:tcPr>
            <w:tcW w:w="711" w:type="dxa"/>
            <w:vMerge/>
          </w:tcPr>
          <w:p w:rsidR="00F1301A" w:rsidRPr="00E60C4C" w:rsidRDefault="00F1301A" w:rsidP="000F23FA">
            <w:pPr>
              <w:pStyle w:val="a8"/>
              <w:ind w:left="0"/>
              <w:jc w:val="center"/>
              <w:rPr>
                <w:rFonts w:ascii="Times New Roman" w:hAnsi="Times New Roman" w:cs="Times New Roman"/>
                <w:sz w:val="16"/>
                <w:szCs w:val="20"/>
              </w:rPr>
            </w:pPr>
          </w:p>
        </w:tc>
        <w:tc>
          <w:tcPr>
            <w:tcW w:w="711" w:type="dxa"/>
            <w:vMerge/>
          </w:tcPr>
          <w:p w:rsidR="00F1301A" w:rsidRPr="00E60C4C" w:rsidRDefault="00F1301A" w:rsidP="000F23FA">
            <w:pPr>
              <w:pStyle w:val="a8"/>
              <w:ind w:left="0"/>
              <w:jc w:val="center"/>
              <w:rPr>
                <w:rFonts w:ascii="Times New Roman" w:hAnsi="Times New Roman" w:cs="Times New Roman"/>
                <w:sz w:val="16"/>
                <w:szCs w:val="20"/>
              </w:rPr>
            </w:pPr>
          </w:p>
        </w:tc>
        <w:tc>
          <w:tcPr>
            <w:tcW w:w="730" w:type="dxa"/>
            <w:vMerge/>
          </w:tcPr>
          <w:p w:rsidR="00F1301A" w:rsidRPr="00E60C4C" w:rsidRDefault="00F1301A" w:rsidP="000F23FA">
            <w:pPr>
              <w:pStyle w:val="a8"/>
              <w:ind w:left="0"/>
              <w:jc w:val="center"/>
              <w:rPr>
                <w:rFonts w:ascii="Times New Roman" w:hAnsi="Times New Roman" w:cs="Times New Roman"/>
                <w:sz w:val="16"/>
                <w:szCs w:val="20"/>
              </w:rPr>
            </w:pPr>
          </w:p>
        </w:tc>
        <w:tc>
          <w:tcPr>
            <w:tcW w:w="711" w:type="dxa"/>
            <w:vMerge/>
          </w:tcPr>
          <w:p w:rsidR="00F1301A" w:rsidRPr="00E60C4C" w:rsidRDefault="00F1301A" w:rsidP="000F23FA">
            <w:pPr>
              <w:pStyle w:val="a8"/>
              <w:ind w:left="0"/>
              <w:jc w:val="center"/>
              <w:rPr>
                <w:rFonts w:ascii="Times New Roman" w:hAnsi="Times New Roman" w:cs="Times New Roman"/>
                <w:sz w:val="16"/>
                <w:szCs w:val="20"/>
              </w:rPr>
            </w:pPr>
          </w:p>
        </w:tc>
        <w:tc>
          <w:tcPr>
            <w:tcW w:w="711" w:type="dxa"/>
            <w:vMerge/>
          </w:tcPr>
          <w:p w:rsidR="00F1301A" w:rsidRPr="00E60C4C" w:rsidRDefault="00F1301A" w:rsidP="000F23FA">
            <w:pPr>
              <w:pStyle w:val="a8"/>
              <w:ind w:left="0"/>
              <w:jc w:val="center"/>
              <w:rPr>
                <w:rFonts w:ascii="Times New Roman" w:hAnsi="Times New Roman" w:cs="Times New Roman"/>
                <w:sz w:val="16"/>
                <w:szCs w:val="20"/>
              </w:rPr>
            </w:pPr>
          </w:p>
        </w:tc>
        <w:tc>
          <w:tcPr>
            <w:tcW w:w="780" w:type="dxa"/>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мотор</w:t>
            </w:r>
            <w:proofErr w:type="gramStart"/>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r>
            <w:proofErr w:type="gramStart"/>
            <w:r w:rsidRPr="00E60C4C">
              <w:rPr>
                <w:rFonts w:ascii="Times New Roman" w:hAnsi="Times New Roman" w:cs="Times New Roman"/>
                <w:color w:val="000000"/>
                <w:sz w:val="16"/>
                <w:szCs w:val="20"/>
              </w:rPr>
              <w:t>м</w:t>
            </w:r>
            <w:proofErr w:type="gramEnd"/>
            <w:r w:rsidRPr="00E60C4C">
              <w:rPr>
                <w:rFonts w:ascii="Times New Roman" w:hAnsi="Times New Roman" w:cs="Times New Roman"/>
                <w:color w:val="000000"/>
                <w:sz w:val="16"/>
                <w:szCs w:val="20"/>
              </w:rPr>
              <w:t>асло</w:t>
            </w:r>
          </w:p>
        </w:tc>
        <w:tc>
          <w:tcPr>
            <w:tcW w:w="721" w:type="dxa"/>
          </w:tcPr>
          <w:p w:rsidR="00F1301A" w:rsidRPr="00E60C4C" w:rsidRDefault="00F1301A" w:rsidP="000F23FA">
            <w:pPr>
              <w:pStyle w:val="a8"/>
              <w:ind w:left="0"/>
              <w:jc w:val="center"/>
              <w:rPr>
                <w:rFonts w:ascii="Times New Roman" w:hAnsi="Times New Roman" w:cs="Times New Roman"/>
                <w:sz w:val="16"/>
                <w:szCs w:val="20"/>
              </w:rPr>
            </w:pPr>
            <w:proofErr w:type="spellStart"/>
            <w:r w:rsidRPr="00E60C4C">
              <w:rPr>
                <w:rFonts w:ascii="Times New Roman" w:hAnsi="Times New Roman" w:cs="Times New Roman"/>
                <w:color w:val="000000"/>
                <w:sz w:val="16"/>
                <w:szCs w:val="20"/>
              </w:rPr>
              <w:t>тра</w:t>
            </w:r>
            <w:proofErr w:type="gramStart"/>
            <w:r w:rsidRPr="00E60C4C">
              <w:rPr>
                <w:rFonts w:ascii="Times New Roman" w:hAnsi="Times New Roman" w:cs="Times New Roman"/>
                <w:color w:val="000000"/>
                <w:sz w:val="16"/>
                <w:szCs w:val="20"/>
              </w:rPr>
              <w:t>н</w:t>
            </w:r>
            <w:proofErr w:type="spellEnd"/>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смис</w:t>
            </w:r>
            <w:proofErr w:type="spellEnd"/>
            <w:r w:rsidRPr="00E60C4C">
              <w:rPr>
                <w:rFonts w:ascii="Times New Roman" w:hAnsi="Times New Roman" w:cs="Times New Roman"/>
                <w:color w:val="000000"/>
                <w:sz w:val="16"/>
                <w:szCs w:val="20"/>
              </w:rPr>
              <w:t>.</w:t>
            </w:r>
            <w:r w:rsidRPr="00E60C4C">
              <w:rPr>
                <w:rFonts w:ascii="Times New Roman" w:hAnsi="Times New Roman" w:cs="Times New Roman"/>
                <w:color w:val="000000"/>
                <w:sz w:val="16"/>
                <w:szCs w:val="20"/>
              </w:rPr>
              <w:br/>
              <w:t>масло</w:t>
            </w:r>
          </w:p>
        </w:tc>
        <w:tc>
          <w:tcPr>
            <w:tcW w:w="667" w:type="dxa"/>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спец.</w:t>
            </w:r>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сма</w:t>
            </w:r>
            <w:proofErr w:type="gramStart"/>
            <w:r w:rsidRPr="00E60C4C">
              <w:rPr>
                <w:rFonts w:ascii="Times New Roman" w:hAnsi="Times New Roman" w:cs="Times New Roman"/>
                <w:color w:val="000000"/>
                <w:sz w:val="16"/>
                <w:szCs w:val="20"/>
              </w:rPr>
              <w:t>з</w:t>
            </w:r>
            <w:proofErr w:type="spellEnd"/>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ки</w:t>
            </w:r>
            <w:proofErr w:type="spellEnd"/>
          </w:p>
        </w:tc>
        <w:tc>
          <w:tcPr>
            <w:tcW w:w="738" w:type="dxa"/>
          </w:tcPr>
          <w:p w:rsidR="00F1301A"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color w:val="000000"/>
                <w:sz w:val="16"/>
                <w:szCs w:val="20"/>
              </w:rPr>
              <w:t>пласт.</w:t>
            </w:r>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сма</w:t>
            </w:r>
            <w:proofErr w:type="gramStart"/>
            <w:r w:rsidRPr="00E60C4C">
              <w:rPr>
                <w:rFonts w:ascii="Times New Roman" w:hAnsi="Times New Roman" w:cs="Times New Roman"/>
                <w:color w:val="000000"/>
                <w:sz w:val="16"/>
                <w:szCs w:val="20"/>
              </w:rPr>
              <w:t>з</w:t>
            </w:r>
            <w:proofErr w:type="spellEnd"/>
            <w:r w:rsidRPr="00E60C4C">
              <w:rPr>
                <w:rFonts w:ascii="Times New Roman" w:hAnsi="Times New Roman" w:cs="Times New Roman"/>
                <w:color w:val="000000"/>
                <w:sz w:val="16"/>
                <w:szCs w:val="20"/>
              </w:rPr>
              <w:t>-</w:t>
            </w:r>
            <w:proofErr w:type="gramEnd"/>
            <w:r w:rsidRPr="00E60C4C">
              <w:rPr>
                <w:rFonts w:ascii="Times New Roman" w:hAnsi="Times New Roman" w:cs="Times New Roman"/>
                <w:color w:val="000000"/>
                <w:sz w:val="16"/>
                <w:szCs w:val="20"/>
              </w:rPr>
              <w:br/>
            </w:r>
            <w:proofErr w:type="spellStart"/>
            <w:r w:rsidRPr="00E60C4C">
              <w:rPr>
                <w:rFonts w:ascii="Times New Roman" w:hAnsi="Times New Roman" w:cs="Times New Roman"/>
                <w:color w:val="000000"/>
                <w:sz w:val="16"/>
                <w:szCs w:val="20"/>
              </w:rPr>
              <w:t>ки</w:t>
            </w:r>
            <w:proofErr w:type="spellEnd"/>
          </w:p>
        </w:tc>
        <w:tc>
          <w:tcPr>
            <w:tcW w:w="680" w:type="dxa"/>
            <w:vMerge/>
          </w:tcPr>
          <w:p w:rsidR="00F1301A" w:rsidRPr="00E60C4C" w:rsidRDefault="00F1301A" w:rsidP="000F23FA">
            <w:pPr>
              <w:pStyle w:val="a8"/>
              <w:ind w:left="0"/>
              <w:jc w:val="center"/>
              <w:rPr>
                <w:rFonts w:ascii="Times New Roman" w:hAnsi="Times New Roman" w:cs="Times New Roman"/>
                <w:sz w:val="16"/>
                <w:szCs w:val="20"/>
              </w:rPr>
            </w:pPr>
          </w:p>
        </w:tc>
        <w:tc>
          <w:tcPr>
            <w:tcW w:w="674" w:type="dxa"/>
            <w:vMerge/>
          </w:tcPr>
          <w:p w:rsidR="00F1301A" w:rsidRPr="00E60C4C" w:rsidRDefault="00F1301A" w:rsidP="000F23FA">
            <w:pPr>
              <w:pStyle w:val="a8"/>
              <w:ind w:left="0"/>
              <w:jc w:val="center"/>
              <w:rPr>
                <w:rFonts w:ascii="Times New Roman" w:hAnsi="Times New Roman" w:cs="Times New Roman"/>
                <w:sz w:val="16"/>
                <w:szCs w:val="20"/>
              </w:rPr>
            </w:pPr>
          </w:p>
        </w:tc>
        <w:tc>
          <w:tcPr>
            <w:tcW w:w="876" w:type="dxa"/>
            <w:vMerge/>
          </w:tcPr>
          <w:p w:rsidR="00F1301A" w:rsidRPr="00E60C4C" w:rsidRDefault="00F1301A" w:rsidP="000F23FA">
            <w:pPr>
              <w:pStyle w:val="a8"/>
              <w:ind w:left="0"/>
              <w:jc w:val="center"/>
              <w:rPr>
                <w:rFonts w:ascii="Times New Roman" w:hAnsi="Times New Roman" w:cs="Times New Roman"/>
                <w:sz w:val="16"/>
                <w:szCs w:val="20"/>
              </w:rPr>
            </w:pPr>
          </w:p>
        </w:tc>
        <w:tc>
          <w:tcPr>
            <w:tcW w:w="769" w:type="dxa"/>
            <w:vMerge/>
          </w:tcPr>
          <w:p w:rsidR="00F1301A" w:rsidRPr="00E60C4C" w:rsidRDefault="00F1301A" w:rsidP="000F23FA">
            <w:pPr>
              <w:pStyle w:val="a8"/>
              <w:ind w:left="0"/>
              <w:jc w:val="center"/>
              <w:rPr>
                <w:rFonts w:ascii="Times New Roman" w:hAnsi="Times New Roman" w:cs="Times New Roman"/>
                <w:sz w:val="16"/>
                <w:szCs w:val="20"/>
              </w:rPr>
            </w:pPr>
          </w:p>
        </w:tc>
        <w:tc>
          <w:tcPr>
            <w:tcW w:w="711" w:type="dxa"/>
            <w:vMerge/>
          </w:tcPr>
          <w:p w:rsidR="00F1301A" w:rsidRPr="00E60C4C" w:rsidRDefault="00F1301A" w:rsidP="000F23FA">
            <w:pPr>
              <w:pStyle w:val="a8"/>
              <w:ind w:left="0"/>
              <w:jc w:val="center"/>
              <w:rPr>
                <w:rFonts w:ascii="Times New Roman" w:hAnsi="Times New Roman" w:cs="Times New Roman"/>
                <w:sz w:val="16"/>
                <w:szCs w:val="20"/>
              </w:rPr>
            </w:pPr>
          </w:p>
        </w:tc>
        <w:tc>
          <w:tcPr>
            <w:tcW w:w="801" w:type="dxa"/>
            <w:vMerge/>
          </w:tcPr>
          <w:p w:rsidR="00F1301A" w:rsidRPr="00E60C4C" w:rsidRDefault="00F1301A" w:rsidP="000F23FA">
            <w:pPr>
              <w:pStyle w:val="a8"/>
              <w:ind w:left="0"/>
              <w:jc w:val="center"/>
              <w:rPr>
                <w:rFonts w:ascii="Times New Roman" w:hAnsi="Times New Roman" w:cs="Times New Roman"/>
                <w:sz w:val="16"/>
                <w:szCs w:val="20"/>
              </w:rPr>
            </w:pPr>
          </w:p>
        </w:tc>
      </w:tr>
      <w:tr w:rsidR="00F1301A" w:rsidRPr="00E60C4C" w:rsidTr="00EA4725">
        <w:trPr>
          <w:jc w:val="center"/>
        </w:trPr>
        <w:tc>
          <w:tcPr>
            <w:tcW w:w="1215"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w:t>
            </w:r>
          </w:p>
        </w:tc>
        <w:tc>
          <w:tcPr>
            <w:tcW w:w="1364"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2</w:t>
            </w:r>
          </w:p>
        </w:tc>
        <w:tc>
          <w:tcPr>
            <w:tcW w:w="1078"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3</w:t>
            </w:r>
          </w:p>
        </w:tc>
        <w:tc>
          <w:tcPr>
            <w:tcW w:w="988"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4</w:t>
            </w:r>
          </w:p>
        </w:tc>
        <w:tc>
          <w:tcPr>
            <w:tcW w:w="711"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5</w:t>
            </w:r>
          </w:p>
        </w:tc>
        <w:tc>
          <w:tcPr>
            <w:tcW w:w="711"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6</w:t>
            </w:r>
          </w:p>
        </w:tc>
        <w:tc>
          <w:tcPr>
            <w:tcW w:w="730"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7</w:t>
            </w:r>
          </w:p>
        </w:tc>
        <w:tc>
          <w:tcPr>
            <w:tcW w:w="711"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8</w:t>
            </w:r>
          </w:p>
        </w:tc>
        <w:tc>
          <w:tcPr>
            <w:tcW w:w="711"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9</w:t>
            </w:r>
          </w:p>
        </w:tc>
        <w:tc>
          <w:tcPr>
            <w:tcW w:w="780"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10</w:t>
            </w:r>
          </w:p>
        </w:tc>
        <w:tc>
          <w:tcPr>
            <w:tcW w:w="721"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11</w:t>
            </w:r>
          </w:p>
        </w:tc>
        <w:tc>
          <w:tcPr>
            <w:tcW w:w="667"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12</w:t>
            </w:r>
          </w:p>
        </w:tc>
        <w:tc>
          <w:tcPr>
            <w:tcW w:w="738"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13</w:t>
            </w:r>
          </w:p>
        </w:tc>
        <w:tc>
          <w:tcPr>
            <w:tcW w:w="680"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14</w:t>
            </w:r>
          </w:p>
        </w:tc>
        <w:tc>
          <w:tcPr>
            <w:tcW w:w="674"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15</w:t>
            </w:r>
          </w:p>
        </w:tc>
        <w:tc>
          <w:tcPr>
            <w:tcW w:w="876"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16</w:t>
            </w:r>
          </w:p>
        </w:tc>
        <w:tc>
          <w:tcPr>
            <w:tcW w:w="769"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17</w:t>
            </w:r>
          </w:p>
        </w:tc>
        <w:tc>
          <w:tcPr>
            <w:tcW w:w="711" w:type="dxa"/>
          </w:tcPr>
          <w:p w:rsidR="00FF7F94" w:rsidRPr="00E60C4C" w:rsidRDefault="00FF7F94"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18</w:t>
            </w:r>
          </w:p>
        </w:tc>
        <w:tc>
          <w:tcPr>
            <w:tcW w:w="801" w:type="dxa"/>
          </w:tcPr>
          <w:p w:rsidR="00FF7F94" w:rsidRPr="00E60C4C" w:rsidRDefault="00F1301A" w:rsidP="000F23FA">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19</w:t>
            </w:r>
          </w:p>
        </w:tc>
      </w:tr>
      <w:tr w:rsidR="00F1301A" w:rsidRPr="00E60C4C" w:rsidTr="00EA4725">
        <w:trPr>
          <w:jc w:val="center"/>
        </w:trPr>
        <w:tc>
          <w:tcPr>
            <w:tcW w:w="1215" w:type="dxa"/>
            <w:vMerge w:val="restart"/>
            <w:vAlign w:val="center"/>
          </w:tcPr>
          <w:p w:rsidR="00F1301A" w:rsidRPr="00E60C4C" w:rsidRDefault="00F1301A" w:rsidP="00F1301A">
            <w:pPr>
              <w:jc w:val="center"/>
              <w:rPr>
                <w:rFonts w:ascii="Times New Roman" w:hAnsi="Times New Roman" w:cs="Times New Roman"/>
                <w:sz w:val="16"/>
                <w:szCs w:val="16"/>
              </w:rPr>
            </w:pPr>
            <w:r w:rsidRPr="00E60C4C">
              <w:rPr>
                <w:rFonts w:ascii="Times New Roman" w:hAnsi="Times New Roman" w:cs="Times New Roman"/>
                <w:sz w:val="16"/>
                <w:szCs w:val="16"/>
              </w:rPr>
              <w:t>ЗИЛ-130</w:t>
            </w:r>
          </w:p>
        </w:tc>
        <w:tc>
          <w:tcPr>
            <w:tcW w:w="136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ЕО</w:t>
            </w:r>
          </w:p>
        </w:tc>
        <w:tc>
          <w:tcPr>
            <w:tcW w:w="107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1,3</w:t>
            </w:r>
          </w:p>
        </w:tc>
        <w:tc>
          <w:tcPr>
            <w:tcW w:w="98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0,45</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3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0,60</w:t>
            </w:r>
          </w:p>
        </w:tc>
        <w:tc>
          <w:tcPr>
            <w:tcW w:w="72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0,07</w:t>
            </w:r>
          </w:p>
        </w:tc>
        <w:tc>
          <w:tcPr>
            <w:tcW w:w="667"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0,02</w:t>
            </w:r>
          </w:p>
        </w:tc>
        <w:tc>
          <w:tcPr>
            <w:tcW w:w="73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6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0,004</w:t>
            </w:r>
          </w:p>
        </w:tc>
        <w:tc>
          <w:tcPr>
            <w:tcW w:w="67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0,004</w:t>
            </w:r>
          </w:p>
        </w:tc>
        <w:tc>
          <w:tcPr>
            <w:tcW w:w="876"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69"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80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6"/>
              </w:rPr>
            </w:pPr>
          </w:p>
        </w:tc>
        <w:tc>
          <w:tcPr>
            <w:tcW w:w="136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TO-1</w:t>
            </w:r>
          </w:p>
        </w:tc>
        <w:tc>
          <w:tcPr>
            <w:tcW w:w="107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2,8</w:t>
            </w:r>
          </w:p>
        </w:tc>
        <w:tc>
          <w:tcPr>
            <w:tcW w:w="98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2,98</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3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0,52</w:t>
            </w:r>
          </w:p>
        </w:tc>
        <w:tc>
          <w:tcPr>
            <w:tcW w:w="72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0,05</w:t>
            </w:r>
          </w:p>
        </w:tc>
        <w:tc>
          <w:tcPr>
            <w:tcW w:w="667"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0,02</w:t>
            </w:r>
          </w:p>
        </w:tc>
        <w:tc>
          <w:tcPr>
            <w:tcW w:w="73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0,372</w:t>
            </w:r>
          </w:p>
        </w:tc>
        <w:tc>
          <w:tcPr>
            <w:tcW w:w="6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0,022</w:t>
            </w:r>
          </w:p>
        </w:tc>
        <w:tc>
          <w:tcPr>
            <w:tcW w:w="67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0,025</w:t>
            </w:r>
          </w:p>
        </w:tc>
        <w:tc>
          <w:tcPr>
            <w:tcW w:w="876"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 </w:t>
            </w:r>
          </w:p>
        </w:tc>
        <w:tc>
          <w:tcPr>
            <w:tcW w:w="769"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0,004</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80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6"/>
              </w:rPr>
            </w:pPr>
          </w:p>
        </w:tc>
        <w:tc>
          <w:tcPr>
            <w:tcW w:w="136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ТО-2</w:t>
            </w:r>
          </w:p>
        </w:tc>
        <w:tc>
          <w:tcPr>
            <w:tcW w:w="107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3,1</w:t>
            </w:r>
          </w:p>
        </w:tc>
        <w:tc>
          <w:tcPr>
            <w:tcW w:w="98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16,40</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3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w:t>
            </w:r>
          </w:p>
        </w:tc>
        <w:tc>
          <w:tcPr>
            <w:tcW w:w="7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5,21</w:t>
            </w:r>
          </w:p>
        </w:tc>
        <w:tc>
          <w:tcPr>
            <w:tcW w:w="72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0,66</w:t>
            </w:r>
          </w:p>
        </w:tc>
        <w:tc>
          <w:tcPr>
            <w:tcW w:w="667"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0,22</w:t>
            </w:r>
          </w:p>
        </w:tc>
        <w:tc>
          <w:tcPr>
            <w:tcW w:w="73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0,186</w:t>
            </w:r>
          </w:p>
        </w:tc>
        <w:tc>
          <w:tcPr>
            <w:tcW w:w="6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0,090</w:t>
            </w:r>
          </w:p>
        </w:tc>
        <w:tc>
          <w:tcPr>
            <w:tcW w:w="67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0,099</w:t>
            </w:r>
          </w:p>
        </w:tc>
        <w:tc>
          <w:tcPr>
            <w:tcW w:w="876"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 </w:t>
            </w:r>
          </w:p>
        </w:tc>
        <w:tc>
          <w:tcPr>
            <w:tcW w:w="769"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0,003</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0,015</w:t>
            </w:r>
          </w:p>
        </w:tc>
        <w:tc>
          <w:tcPr>
            <w:tcW w:w="80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0,00001</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6"/>
              </w:rPr>
            </w:pPr>
          </w:p>
        </w:tc>
        <w:tc>
          <w:tcPr>
            <w:tcW w:w="1364" w:type="dxa"/>
          </w:tcPr>
          <w:p w:rsidR="00F1301A" w:rsidRPr="00E60C4C" w:rsidRDefault="00F1301A">
            <w:pPr>
              <w:jc w:val="center"/>
              <w:rPr>
                <w:rFonts w:ascii="Times New Roman" w:hAnsi="Times New Roman" w:cs="Times New Roman"/>
                <w:sz w:val="16"/>
                <w:szCs w:val="16"/>
              </w:rPr>
            </w:pPr>
            <w:proofErr w:type="gramStart"/>
            <w:r w:rsidRPr="00E60C4C">
              <w:rPr>
                <w:rFonts w:ascii="Times New Roman" w:hAnsi="Times New Roman" w:cs="Times New Roman"/>
                <w:sz w:val="16"/>
                <w:szCs w:val="16"/>
              </w:rPr>
              <w:t>ТР</w:t>
            </w:r>
            <w:proofErr w:type="gramEnd"/>
          </w:p>
        </w:tc>
        <w:tc>
          <w:tcPr>
            <w:tcW w:w="107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3,4</w:t>
            </w:r>
          </w:p>
        </w:tc>
        <w:tc>
          <w:tcPr>
            <w:tcW w:w="98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4,60</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0,0307</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0,0005</w:t>
            </w:r>
          </w:p>
        </w:tc>
        <w:tc>
          <w:tcPr>
            <w:tcW w:w="73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0,0005</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0,0005</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0,0003</w:t>
            </w:r>
          </w:p>
        </w:tc>
        <w:tc>
          <w:tcPr>
            <w:tcW w:w="7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1,12</w:t>
            </w:r>
          </w:p>
        </w:tc>
        <w:tc>
          <w:tcPr>
            <w:tcW w:w="72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0,14</w:t>
            </w:r>
          </w:p>
        </w:tc>
        <w:tc>
          <w:tcPr>
            <w:tcW w:w="667"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0,05</w:t>
            </w:r>
          </w:p>
        </w:tc>
        <w:tc>
          <w:tcPr>
            <w:tcW w:w="73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0,062</w:t>
            </w:r>
          </w:p>
        </w:tc>
        <w:tc>
          <w:tcPr>
            <w:tcW w:w="6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0,033</w:t>
            </w:r>
          </w:p>
        </w:tc>
        <w:tc>
          <w:tcPr>
            <w:tcW w:w="67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0,036</w:t>
            </w:r>
          </w:p>
        </w:tc>
        <w:tc>
          <w:tcPr>
            <w:tcW w:w="876"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 </w:t>
            </w:r>
          </w:p>
        </w:tc>
        <w:tc>
          <w:tcPr>
            <w:tcW w:w="769"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0.004</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0,135</w:t>
            </w:r>
          </w:p>
        </w:tc>
        <w:tc>
          <w:tcPr>
            <w:tcW w:w="80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0,00009</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6"/>
              </w:rPr>
            </w:pPr>
          </w:p>
        </w:tc>
        <w:tc>
          <w:tcPr>
            <w:tcW w:w="136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Итого:</w:t>
            </w:r>
          </w:p>
        </w:tc>
        <w:tc>
          <w:tcPr>
            <w:tcW w:w="107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 </w:t>
            </w:r>
          </w:p>
        </w:tc>
        <w:tc>
          <w:tcPr>
            <w:tcW w:w="98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 </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0,0009</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0,0003</w:t>
            </w:r>
          </w:p>
        </w:tc>
        <w:tc>
          <w:tcPr>
            <w:tcW w:w="73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0,0009</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0,0009</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0,0007</w:t>
            </w:r>
          </w:p>
        </w:tc>
        <w:tc>
          <w:tcPr>
            <w:tcW w:w="7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7,45</w:t>
            </w:r>
          </w:p>
        </w:tc>
        <w:tc>
          <w:tcPr>
            <w:tcW w:w="72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0,93</w:t>
            </w:r>
          </w:p>
        </w:tc>
        <w:tc>
          <w:tcPr>
            <w:tcW w:w="667"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0,31</w:t>
            </w:r>
          </w:p>
        </w:tc>
        <w:tc>
          <w:tcPr>
            <w:tcW w:w="738"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0,620</w:t>
            </w:r>
          </w:p>
        </w:tc>
        <w:tc>
          <w:tcPr>
            <w:tcW w:w="680"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0,150</w:t>
            </w:r>
          </w:p>
        </w:tc>
        <w:tc>
          <w:tcPr>
            <w:tcW w:w="674"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0,164</w:t>
            </w:r>
          </w:p>
        </w:tc>
        <w:tc>
          <w:tcPr>
            <w:tcW w:w="876"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 </w:t>
            </w:r>
          </w:p>
        </w:tc>
        <w:tc>
          <w:tcPr>
            <w:tcW w:w="769"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0,011</w:t>
            </w:r>
          </w:p>
        </w:tc>
        <w:tc>
          <w:tcPr>
            <w:tcW w:w="71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0,150</w:t>
            </w:r>
          </w:p>
        </w:tc>
        <w:tc>
          <w:tcPr>
            <w:tcW w:w="801" w:type="dxa"/>
          </w:tcPr>
          <w:p w:rsidR="00F1301A" w:rsidRPr="00E60C4C" w:rsidRDefault="00F1301A">
            <w:pPr>
              <w:jc w:val="center"/>
              <w:rPr>
                <w:rFonts w:ascii="Times New Roman" w:hAnsi="Times New Roman" w:cs="Times New Roman"/>
                <w:sz w:val="16"/>
                <w:szCs w:val="16"/>
              </w:rPr>
            </w:pPr>
            <w:r w:rsidRPr="00E60C4C">
              <w:rPr>
                <w:rFonts w:ascii="Times New Roman" w:hAnsi="Times New Roman" w:cs="Times New Roman"/>
                <w:sz w:val="16"/>
                <w:szCs w:val="16"/>
              </w:rPr>
              <w:t>0,00010</w:t>
            </w:r>
          </w:p>
        </w:tc>
      </w:tr>
      <w:tr w:rsidR="00F1301A" w:rsidRPr="00E60C4C" w:rsidTr="00EA4725">
        <w:trPr>
          <w:jc w:val="center"/>
        </w:trPr>
        <w:tc>
          <w:tcPr>
            <w:tcW w:w="1215" w:type="dxa"/>
            <w:vMerge w:val="restart"/>
            <w:vAlign w:val="center"/>
          </w:tcPr>
          <w:p w:rsidR="00F1301A" w:rsidRPr="00E60C4C" w:rsidRDefault="00F1301A" w:rsidP="00F1301A">
            <w:pPr>
              <w:jc w:val="center"/>
              <w:rPr>
                <w:rFonts w:ascii="Times New Roman" w:hAnsi="Times New Roman" w:cs="Times New Roman"/>
                <w:sz w:val="16"/>
                <w:szCs w:val="18"/>
              </w:rPr>
            </w:pPr>
            <w:r w:rsidRPr="00E60C4C">
              <w:rPr>
                <w:rFonts w:ascii="Times New Roman" w:hAnsi="Times New Roman" w:cs="Times New Roman"/>
                <w:sz w:val="16"/>
                <w:szCs w:val="18"/>
              </w:rPr>
              <w:t>ЗИЛ-431410</w:t>
            </w: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1,3</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0,45</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0,59</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0,071</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0,006</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0,005</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TO-1</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2,42</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0,52</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0,065</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0,372</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0,006</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0,005</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0,024</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16,40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5,21</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0,651</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0,186</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0,003</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0,025</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0,012</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0,00001</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3,4</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4,00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0,0006</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0,0006</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0,0004</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1,12</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0,139</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0,25</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0,062</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0,160</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0,125</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0,024</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0,18</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0,00009</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7,74</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0,926</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0,31</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0,620</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0,175</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0,160</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0,060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0,20</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0,00010</w:t>
            </w:r>
          </w:p>
        </w:tc>
      </w:tr>
      <w:tr w:rsidR="00F1301A" w:rsidRPr="00E60C4C" w:rsidTr="00EA4725">
        <w:trPr>
          <w:jc w:val="center"/>
        </w:trPr>
        <w:tc>
          <w:tcPr>
            <w:tcW w:w="1215" w:type="dxa"/>
            <w:vMerge w:val="restart"/>
            <w:vAlign w:val="center"/>
          </w:tcPr>
          <w:p w:rsidR="00F1301A" w:rsidRPr="00E60C4C" w:rsidRDefault="00F1301A" w:rsidP="00F1301A">
            <w:pPr>
              <w:jc w:val="center"/>
              <w:rPr>
                <w:rFonts w:ascii="Times New Roman" w:hAnsi="Times New Roman" w:cs="Times New Roman"/>
                <w:sz w:val="16"/>
                <w:szCs w:val="18"/>
              </w:rPr>
            </w:pPr>
            <w:r w:rsidRPr="00E60C4C">
              <w:rPr>
                <w:rFonts w:ascii="Times New Roman" w:hAnsi="Times New Roman" w:cs="Times New Roman"/>
                <w:sz w:val="16"/>
                <w:szCs w:val="18"/>
              </w:rPr>
              <w:t>КамАЗ-5320</w:t>
            </w: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1,5</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0,75</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0,64</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0,08</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0,016</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0,006</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TO-1</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2,1</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0,56</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0,07</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0,018</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0,450</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0,040</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0,014</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0,082</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0,014</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13,3</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5,60</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0,70</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0,175</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0,225</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0,192</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0,068</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0,246</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0,007</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0,017</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0,012</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3,5</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7,7</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0,0009</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0,0009</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1,20</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0,15</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0,037</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0,075</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0,148</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0,053</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0,082</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0,015</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0,153</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0,106</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8,00</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1,00</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0,250</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0,750</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0,396</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0,142</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0,410</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0,036</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0,170</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0,118</w:t>
            </w:r>
          </w:p>
        </w:tc>
      </w:tr>
      <w:tr w:rsidR="00F1301A" w:rsidRPr="00E60C4C" w:rsidTr="00EA4725">
        <w:trPr>
          <w:jc w:val="center"/>
        </w:trPr>
        <w:tc>
          <w:tcPr>
            <w:tcW w:w="1215" w:type="dxa"/>
            <w:vMerge w:val="restart"/>
            <w:vAlign w:val="center"/>
          </w:tcPr>
          <w:p w:rsidR="00F1301A" w:rsidRPr="00E60C4C" w:rsidRDefault="00F1301A" w:rsidP="00F1301A">
            <w:pPr>
              <w:jc w:val="center"/>
              <w:rPr>
                <w:rFonts w:ascii="Times New Roman" w:hAnsi="Times New Roman" w:cs="Times New Roman"/>
                <w:sz w:val="16"/>
                <w:szCs w:val="18"/>
              </w:rPr>
            </w:pPr>
            <w:r w:rsidRPr="00E60C4C">
              <w:rPr>
                <w:rFonts w:ascii="Times New Roman" w:hAnsi="Times New Roman" w:cs="Times New Roman"/>
                <w:sz w:val="16"/>
                <w:szCs w:val="18"/>
              </w:rPr>
              <w:t>КамАЗ-5511</w:t>
            </w: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EO</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1,5</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0,67</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0,87</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0,109</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0,027</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0,012</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0,004</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vAlign w:val="center"/>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TO-1</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2,52</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0,76</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0,095</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0,024</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0,612</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0,048</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0,016</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0,08</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0,014</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TO-2</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15,5</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7,62</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0,352</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0,238</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0,308</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0,204</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0,069</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0,25</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0,007</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0,017</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0,012</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TP</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3,5</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7,7</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1,63</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0,204</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0,051</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0,102</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0,136</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0,046</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0,014</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0,153</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0,106</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0,0012</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0,0012</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0,0010</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10,88</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1,360</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0,340</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1,020</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0,400</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0,136</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0,41</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0,035</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0,170</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0,118</w:t>
            </w:r>
          </w:p>
        </w:tc>
      </w:tr>
      <w:tr w:rsidR="00F1301A" w:rsidRPr="00E60C4C" w:rsidTr="00EA4725">
        <w:trPr>
          <w:jc w:val="center"/>
        </w:trPr>
        <w:tc>
          <w:tcPr>
            <w:tcW w:w="1215" w:type="dxa"/>
            <w:vMerge w:val="restart"/>
            <w:vAlign w:val="center"/>
          </w:tcPr>
          <w:p w:rsidR="00F1301A" w:rsidRPr="00E60C4C" w:rsidRDefault="00F1301A" w:rsidP="00F1301A">
            <w:pPr>
              <w:jc w:val="center"/>
              <w:rPr>
                <w:rFonts w:ascii="Times New Roman" w:hAnsi="Times New Roman" w:cs="Times New Roman"/>
                <w:sz w:val="16"/>
                <w:szCs w:val="18"/>
              </w:rPr>
            </w:pPr>
            <w:r w:rsidRPr="00E60C4C">
              <w:rPr>
                <w:rFonts w:ascii="Times New Roman" w:hAnsi="Times New Roman" w:cs="Times New Roman"/>
                <w:sz w:val="16"/>
                <w:szCs w:val="18"/>
              </w:rPr>
              <w:t>ЛиАЗ-677</w:t>
            </w: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1,2</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1,1</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1,04</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0,13</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0,043</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0,005</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0,003</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TO-1</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8,25</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0,91</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0,11</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0,038</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0,65</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0,032</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0,021</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47,8</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9,10</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1,10</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0,380</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0,32</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0,134</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0,086</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0,005</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0,015</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0,0012</w:t>
            </w:r>
          </w:p>
        </w:tc>
      </w:tr>
      <w:tr w:rsidR="00F1301A" w:rsidRPr="00E60C4C" w:rsidTr="00EA4725">
        <w:trPr>
          <w:jc w:val="center"/>
        </w:trPr>
        <w:tc>
          <w:tcPr>
            <w:tcW w:w="1215" w:type="dxa"/>
            <w:vMerge/>
            <w:vAlign w:val="center"/>
          </w:tcPr>
          <w:p w:rsidR="00F1301A" w:rsidRPr="00E60C4C" w:rsidRDefault="00F1301A">
            <w:pPr>
              <w:rPr>
                <w:rFonts w:ascii="Times New Roman" w:hAnsi="Times New Roman" w:cs="Times New Roman"/>
                <w:sz w:val="16"/>
                <w:szCs w:val="18"/>
              </w:rPr>
            </w:pPr>
          </w:p>
        </w:tc>
        <w:tc>
          <w:tcPr>
            <w:tcW w:w="1364" w:type="dxa"/>
          </w:tcPr>
          <w:p w:rsidR="00F1301A" w:rsidRPr="00E60C4C" w:rsidRDefault="00F1301A">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3,5</w:t>
            </w:r>
          </w:p>
        </w:tc>
        <w:tc>
          <w:tcPr>
            <w:tcW w:w="98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7,82</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0,0023</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0,0023</w:t>
            </w:r>
          </w:p>
        </w:tc>
        <w:tc>
          <w:tcPr>
            <w:tcW w:w="73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0,0023</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0,0023</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0,0023</w:t>
            </w:r>
          </w:p>
        </w:tc>
        <w:tc>
          <w:tcPr>
            <w:tcW w:w="7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1,95</w:t>
            </w:r>
          </w:p>
        </w:tc>
        <w:tc>
          <w:tcPr>
            <w:tcW w:w="72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0,24</w:t>
            </w:r>
          </w:p>
        </w:tc>
        <w:tc>
          <w:tcPr>
            <w:tcW w:w="667"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0,081</w:t>
            </w:r>
          </w:p>
        </w:tc>
        <w:tc>
          <w:tcPr>
            <w:tcW w:w="738"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0,11</w:t>
            </w:r>
          </w:p>
        </w:tc>
        <w:tc>
          <w:tcPr>
            <w:tcW w:w="680"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0,029</w:t>
            </w:r>
          </w:p>
        </w:tc>
        <w:tc>
          <w:tcPr>
            <w:tcW w:w="674"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0,019</w:t>
            </w:r>
          </w:p>
        </w:tc>
        <w:tc>
          <w:tcPr>
            <w:tcW w:w="876"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69"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0,010</w:t>
            </w:r>
          </w:p>
        </w:tc>
        <w:tc>
          <w:tcPr>
            <w:tcW w:w="71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0,135</w:t>
            </w:r>
          </w:p>
        </w:tc>
        <w:tc>
          <w:tcPr>
            <w:tcW w:w="801" w:type="dxa"/>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0,0108</w:t>
            </w:r>
          </w:p>
        </w:tc>
      </w:tr>
      <w:tr w:rsidR="00F1301A" w:rsidRPr="00E60C4C" w:rsidTr="00EA4725">
        <w:trPr>
          <w:jc w:val="center"/>
        </w:trPr>
        <w:tc>
          <w:tcPr>
            <w:tcW w:w="1215" w:type="dxa"/>
            <w:vMerge/>
            <w:tcBorders>
              <w:bottom w:val="single" w:sz="4" w:space="0" w:color="auto"/>
            </w:tcBorders>
            <w:vAlign w:val="center"/>
          </w:tcPr>
          <w:p w:rsidR="00F1301A" w:rsidRPr="00E60C4C" w:rsidRDefault="00F1301A">
            <w:pPr>
              <w:rPr>
                <w:rFonts w:ascii="Times New Roman" w:hAnsi="Times New Roman" w:cs="Times New Roman"/>
                <w:sz w:val="16"/>
                <w:szCs w:val="18"/>
              </w:rPr>
            </w:pPr>
          </w:p>
        </w:tc>
        <w:tc>
          <w:tcPr>
            <w:tcW w:w="1364"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0,0026</w:t>
            </w:r>
          </w:p>
        </w:tc>
        <w:tc>
          <w:tcPr>
            <w:tcW w:w="711"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0,0026</w:t>
            </w:r>
          </w:p>
        </w:tc>
        <w:tc>
          <w:tcPr>
            <w:tcW w:w="730"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0,0026</w:t>
            </w:r>
          </w:p>
        </w:tc>
        <w:tc>
          <w:tcPr>
            <w:tcW w:w="711"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0,0026</w:t>
            </w:r>
          </w:p>
        </w:tc>
        <w:tc>
          <w:tcPr>
            <w:tcW w:w="711"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0,0026</w:t>
            </w:r>
          </w:p>
        </w:tc>
        <w:tc>
          <w:tcPr>
            <w:tcW w:w="780"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13,0</w:t>
            </w:r>
          </w:p>
        </w:tc>
        <w:tc>
          <w:tcPr>
            <w:tcW w:w="721"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1,58</w:t>
            </w:r>
          </w:p>
        </w:tc>
        <w:tc>
          <w:tcPr>
            <w:tcW w:w="667"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0,542</w:t>
            </w:r>
          </w:p>
        </w:tc>
        <w:tc>
          <w:tcPr>
            <w:tcW w:w="738"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1,08</w:t>
            </w:r>
          </w:p>
        </w:tc>
        <w:tc>
          <w:tcPr>
            <w:tcW w:w="680"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0,200</w:t>
            </w:r>
          </w:p>
        </w:tc>
        <w:tc>
          <w:tcPr>
            <w:tcW w:w="674"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0,129</w:t>
            </w:r>
          </w:p>
        </w:tc>
        <w:tc>
          <w:tcPr>
            <w:tcW w:w="876"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69"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0,025</w:t>
            </w:r>
          </w:p>
        </w:tc>
        <w:tc>
          <w:tcPr>
            <w:tcW w:w="711"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0,150</w:t>
            </w:r>
          </w:p>
        </w:tc>
        <w:tc>
          <w:tcPr>
            <w:tcW w:w="801" w:type="dxa"/>
            <w:tcBorders>
              <w:bottom w:val="single" w:sz="4" w:space="0" w:color="auto"/>
            </w:tcBorders>
          </w:tcPr>
          <w:p w:rsidR="00F1301A" w:rsidRPr="00E60C4C" w:rsidRDefault="00F1301A">
            <w:pPr>
              <w:jc w:val="center"/>
              <w:rPr>
                <w:rFonts w:ascii="Times New Roman" w:hAnsi="Times New Roman" w:cs="Times New Roman"/>
                <w:sz w:val="16"/>
                <w:szCs w:val="18"/>
              </w:rPr>
            </w:pPr>
            <w:r w:rsidRPr="00E60C4C">
              <w:rPr>
                <w:rFonts w:ascii="Times New Roman" w:hAnsi="Times New Roman" w:cs="Times New Roman"/>
                <w:sz w:val="16"/>
                <w:szCs w:val="18"/>
              </w:rPr>
              <w:t>0,0120</w:t>
            </w:r>
          </w:p>
        </w:tc>
      </w:tr>
      <w:tr w:rsidR="00EA4725" w:rsidRPr="00E60C4C" w:rsidTr="00EA4725">
        <w:trPr>
          <w:jc w:val="center"/>
        </w:trPr>
        <w:tc>
          <w:tcPr>
            <w:tcW w:w="1215" w:type="dxa"/>
            <w:vMerge w:val="restart"/>
            <w:vAlign w:val="center"/>
          </w:tcPr>
          <w:p w:rsidR="00EA4725" w:rsidRPr="00E60C4C" w:rsidRDefault="00EA4725" w:rsidP="00EA4725">
            <w:pPr>
              <w:jc w:val="center"/>
              <w:rPr>
                <w:rFonts w:ascii="Times New Roman" w:hAnsi="Times New Roman" w:cs="Times New Roman"/>
                <w:sz w:val="16"/>
                <w:szCs w:val="18"/>
              </w:rPr>
            </w:pPr>
            <w:r w:rsidRPr="00E60C4C">
              <w:rPr>
                <w:rFonts w:ascii="Times New Roman" w:hAnsi="Times New Roman" w:cs="Times New Roman"/>
                <w:sz w:val="16"/>
                <w:szCs w:val="18"/>
              </w:rPr>
              <w:t>ЛАЗ-699Р</w:t>
            </w:r>
          </w:p>
        </w:tc>
        <w:tc>
          <w:tcPr>
            <w:tcW w:w="1364"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1,2</w:t>
            </w:r>
          </w:p>
        </w:tc>
        <w:tc>
          <w:tcPr>
            <w:tcW w:w="98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0,95</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1,10</w:t>
            </w:r>
          </w:p>
        </w:tc>
        <w:tc>
          <w:tcPr>
            <w:tcW w:w="72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0,14</w:t>
            </w:r>
          </w:p>
        </w:tc>
        <w:tc>
          <w:tcPr>
            <w:tcW w:w="667"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0,034</w:t>
            </w:r>
          </w:p>
        </w:tc>
        <w:tc>
          <w:tcPr>
            <w:tcW w:w="73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0,065</w:t>
            </w:r>
          </w:p>
        </w:tc>
        <w:tc>
          <w:tcPr>
            <w:tcW w:w="674"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0,003</w:t>
            </w:r>
          </w:p>
        </w:tc>
        <w:tc>
          <w:tcPr>
            <w:tcW w:w="876"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EA4725" w:rsidRPr="00E60C4C" w:rsidTr="00EA4725">
        <w:trPr>
          <w:jc w:val="center"/>
        </w:trPr>
        <w:tc>
          <w:tcPr>
            <w:tcW w:w="1215" w:type="dxa"/>
            <w:vMerge/>
            <w:vAlign w:val="center"/>
          </w:tcPr>
          <w:p w:rsidR="00EA4725" w:rsidRPr="00E60C4C" w:rsidRDefault="00EA4725">
            <w:pPr>
              <w:rPr>
                <w:rFonts w:ascii="Times New Roman" w:hAnsi="Times New Roman" w:cs="Times New Roman"/>
                <w:sz w:val="16"/>
                <w:szCs w:val="18"/>
              </w:rPr>
            </w:pPr>
          </w:p>
        </w:tc>
        <w:tc>
          <w:tcPr>
            <w:tcW w:w="1364"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ТО-1</w:t>
            </w:r>
          </w:p>
        </w:tc>
        <w:tc>
          <w:tcPr>
            <w:tcW w:w="107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7,26</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0,96</w:t>
            </w:r>
          </w:p>
        </w:tc>
        <w:tc>
          <w:tcPr>
            <w:tcW w:w="72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0,12</w:t>
            </w:r>
          </w:p>
        </w:tc>
        <w:tc>
          <w:tcPr>
            <w:tcW w:w="667"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0,030</w:t>
            </w:r>
          </w:p>
        </w:tc>
        <w:tc>
          <w:tcPr>
            <w:tcW w:w="73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0,77</w:t>
            </w:r>
          </w:p>
        </w:tc>
        <w:tc>
          <w:tcPr>
            <w:tcW w:w="6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0,032</w:t>
            </w:r>
          </w:p>
        </w:tc>
        <w:tc>
          <w:tcPr>
            <w:tcW w:w="674"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0,020</w:t>
            </w:r>
          </w:p>
        </w:tc>
        <w:tc>
          <w:tcPr>
            <w:tcW w:w="876"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0,010</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80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 </w:t>
            </w:r>
          </w:p>
        </w:tc>
      </w:tr>
      <w:tr w:rsidR="00EA4725" w:rsidRPr="00E60C4C" w:rsidTr="00EA4725">
        <w:trPr>
          <w:jc w:val="center"/>
        </w:trPr>
        <w:tc>
          <w:tcPr>
            <w:tcW w:w="1215" w:type="dxa"/>
            <w:vMerge/>
            <w:vAlign w:val="center"/>
          </w:tcPr>
          <w:p w:rsidR="00EA4725" w:rsidRPr="00E60C4C" w:rsidRDefault="00EA4725">
            <w:pPr>
              <w:rPr>
                <w:rFonts w:ascii="Times New Roman" w:hAnsi="Times New Roman" w:cs="Times New Roman"/>
                <w:sz w:val="16"/>
                <w:szCs w:val="18"/>
              </w:rPr>
            </w:pPr>
          </w:p>
        </w:tc>
        <w:tc>
          <w:tcPr>
            <w:tcW w:w="1364"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33,2</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9,60</w:t>
            </w:r>
          </w:p>
        </w:tc>
        <w:tc>
          <w:tcPr>
            <w:tcW w:w="72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1,20</w:t>
            </w:r>
          </w:p>
        </w:tc>
        <w:tc>
          <w:tcPr>
            <w:tcW w:w="667"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0,300</w:t>
            </w:r>
          </w:p>
        </w:tc>
        <w:tc>
          <w:tcPr>
            <w:tcW w:w="73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0,39</w:t>
            </w:r>
          </w:p>
        </w:tc>
        <w:tc>
          <w:tcPr>
            <w:tcW w:w="6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0,134</w:t>
            </w:r>
          </w:p>
        </w:tc>
        <w:tc>
          <w:tcPr>
            <w:tcW w:w="674"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0,082</w:t>
            </w:r>
          </w:p>
        </w:tc>
        <w:tc>
          <w:tcPr>
            <w:tcW w:w="876"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0,01</w:t>
            </w:r>
          </w:p>
        </w:tc>
        <w:tc>
          <w:tcPr>
            <w:tcW w:w="769"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0,005</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0,0136</w:t>
            </w:r>
          </w:p>
        </w:tc>
        <w:tc>
          <w:tcPr>
            <w:tcW w:w="80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0,0012</w:t>
            </w:r>
          </w:p>
        </w:tc>
      </w:tr>
      <w:tr w:rsidR="00EA4725" w:rsidRPr="00E60C4C" w:rsidTr="00EA4725">
        <w:trPr>
          <w:jc w:val="center"/>
        </w:trPr>
        <w:tc>
          <w:tcPr>
            <w:tcW w:w="1215" w:type="dxa"/>
            <w:vMerge/>
            <w:vAlign w:val="center"/>
          </w:tcPr>
          <w:p w:rsidR="00EA4725" w:rsidRPr="00E60C4C" w:rsidRDefault="00EA4725">
            <w:pPr>
              <w:rPr>
                <w:rFonts w:ascii="Times New Roman" w:hAnsi="Times New Roman" w:cs="Times New Roman"/>
                <w:sz w:val="16"/>
                <w:szCs w:val="18"/>
              </w:rPr>
            </w:pPr>
          </w:p>
        </w:tc>
        <w:tc>
          <w:tcPr>
            <w:tcW w:w="1364" w:type="dxa"/>
          </w:tcPr>
          <w:p w:rsidR="00EA4725" w:rsidRPr="00E60C4C" w:rsidRDefault="00EA4725">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3,5</w:t>
            </w:r>
          </w:p>
        </w:tc>
        <w:tc>
          <w:tcPr>
            <w:tcW w:w="98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7,93</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3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0,0013</w:t>
            </w:r>
          </w:p>
        </w:tc>
        <w:tc>
          <w:tcPr>
            <w:tcW w:w="7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2,06</w:t>
            </w:r>
          </w:p>
        </w:tc>
        <w:tc>
          <w:tcPr>
            <w:tcW w:w="72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0,26</w:t>
            </w:r>
          </w:p>
        </w:tc>
        <w:tc>
          <w:tcPr>
            <w:tcW w:w="667"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0,054</w:t>
            </w:r>
          </w:p>
        </w:tc>
        <w:tc>
          <w:tcPr>
            <w:tcW w:w="738"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0,13</w:t>
            </w:r>
          </w:p>
        </w:tc>
        <w:tc>
          <w:tcPr>
            <w:tcW w:w="680"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0,029</w:t>
            </w:r>
          </w:p>
        </w:tc>
        <w:tc>
          <w:tcPr>
            <w:tcW w:w="674"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0,018</w:t>
            </w:r>
          </w:p>
        </w:tc>
        <w:tc>
          <w:tcPr>
            <w:tcW w:w="876"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0,010</w:t>
            </w:r>
          </w:p>
        </w:tc>
        <w:tc>
          <w:tcPr>
            <w:tcW w:w="71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0,1224</w:t>
            </w:r>
          </w:p>
        </w:tc>
        <w:tc>
          <w:tcPr>
            <w:tcW w:w="801" w:type="dxa"/>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0,0104</w:t>
            </w:r>
          </w:p>
        </w:tc>
      </w:tr>
      <w:tr w:rsidR="00EA4725" w:rsidRPr="00E60C4C" w:rsidTr="00EA4725">
        <w:trPr>
          <w:jc w:val="center"/>
        </w:trPr>
        <w:tc>
          <w:tcPr>
            <w:tcW w:w="1215" w:type="dxa"/>
            <w:vMerge/>
            <w:tcBorders>
              <w:bottom w:val="nil"/>
            </w:tcBorders>
            <w:vAlign w:val="center"/>
          </w:tcPr>
          <w:p w:rsidR="00EA4725" w:rsidRPr="00E60C4C" w:rsidRDefault="00EA4725">
            <w:pPr>
              <w:rPr>
                <w:rFonts w:ascii="Times New Roman" w:hAnsi="Times New Roman" w:cs="Times New Roman"/>
                <w:sz w:val="16"/>
                <w:szCs w:val="18"/>
              </w:rPr>
            </w:pPr>
          </w:p>
        </w:tc>
        <w:tc>
          <w:tcPr>
            <w:tcW w:w="1364"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0,0016</w:t>
            </w:r>
          </w:p>
        </w:tc>
        <w:tc>
          <w:tcPr>
            <w:tcW w:w="711"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0,0016</w:t>
            </w:r>
          </w:p>
        </w:tc>
        <w:tc>
          <w:tcPr>
            <w:tcW w:w="730"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0,0016</w:t>
            </w:r>
          </w:p>
        </w:tc>
        <w:tc>
          <w:tcPr>
            <w:tcW w:w="711"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0,0016</w:t>
            </w:r>
          </w:p>
        </w:tc>
        <w:tc>
          <w:tcPr>
            <w:tcW w:w="711"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0,0016</w:t>
            </w:r>
          </w:p>
        </w:tc>
        <w:tc>
          <w:tcPr>
            <w:tcW w:w="780"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13,72</w:t>
            </w:r>
          </w:p>
        </w:tc>
        <w:tc>
          <w:tcPr>
            <w:tcW w:w="721"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1,72</w:t>
            </w:r>
          </w:p>
        </w:tc>
        <w:tc>
          <w:tcPr>
            <w:tcW w:w="667"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0,428</w:t>
            </w:r>
          </w:p>
        </w:tc>
        <w:tc>
          <w:tcPr>
            <w:tcW w:w="738"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1,29</w:t>
            </w:r>
          </w:p>
        </w:tc>
        <w:tc>
          <w:tcPr>
            <w:tcW w:w="680"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0,200</w:t>
            </w:r>
          </w:p>
        </w:tc>
        <w:tc>
          <w:tcPr>
            <w:tcW w:w="674"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0,123</w:t>
            </w:r>
          </w:p>
        </w:tc>
        <w:tc>
          <w:tcPr>
            <w:tcW w:w="876"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0,05</w:t>
            </w:r>
          </w:p>
        </w:tc>
        <w:tc>
          <w:tcPr>
            <w:tcW w:w="769"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0,025</w:t>
            </w:r>
          </w:p>
        </w:tc>
        <w:tc>
          <w:tcPr>
            <w:tcW w:w="711"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0,1360</w:t>
            </w:r>
          </w:p>
        </w:tc>
        <w:tc>
          <w:tcPr>
            <w:tcW w:w="801" w:type="dxa"/>
            <w:tcBorders>
              <w:bottom w:val="nil"/>
            </w:tcBorders>
          </w:tcPr>
          <w:p w:rsidR="00EA4725" w:rsidRPr="00E60C4C" w:rsidRDefault="00EA4725">
            <w:pPr>
              <w:jc w:val="center"/>
              <w:rPr>
                <w:rFonts w:ascii="Times New Roman" w:hAnsi="Times New Roman" w:cs="Times New Roman"/>
                <w:sz w:val="16"/>
                <w:szCs w:val="18"/>
              </w:rPr>
            </w:pPr>
            <w:r w:rsidRPr="00E60C4C">
              <w:rPr>
                <w:rFonts w:ascii="Times New Roman" w:hAnsi="Times New Roman" w:cs="Times New Roman"/>
                <w:sz w:val="16"/>
                <w:szCs w:val="18"/>
              </w:rPr>
              <w:t>0,0116</w:t>
            </w:r>
          </w:p>
        </w:tc>
      </w:tr>
    </w:tbl>
    <w:p w:rsidR="00E60C4C" w:rsidRDefault="00E60C4C" w:rsidP="004F1382">
      <w:pPr>
        <w:pStyle w:val="a8"/>
        <w:spacing w:after="0" w:line="360" w:lineRule="auto"/>
        <w:ind w:left="0" w:firstLine="709"/>
        <w:jc w:val="both"/>
        <w:rPr>
          <w:rFonts w:ascii="Times New Roman" w:hAnsi="Times New Roman" w:cs="Times New Roman"/>
          <w:sz w:val="28"/>
          <w:szCs w:val="28"/>
        </w:rPr>
      </w:pPr>
    </w:p>
    <w:p w:rsidR="00E60C4C" w:rsidRDefault="00E60C4C" w:rsidP="004F1382">
      <w:pPr>
        <w:pStyle w:val="a8"/>
        <w:spacing w:after="0" w:line="360" w:lineRule="auto"/>
        <w:ind w:left="0" w:firstLine="709"/>
        <w:jc w:val="both"/>
        <w:rPr>
          <w:rFonts w:ascii="Times New Roman" w:hAnsi="Times New Roman" w:cs="Times New Roman"/>
          <w:sz w:val="28"/>
          <w:szCs w:val="28"/>
        </w:rPr>
      </w:pPr>
    </w:p>
    <w:p w:rsidR="004F1382" w:rsidRPr="00372947" w:rsidRDefault="00EA4725" w:rsidP="00372947">
      <w:pPr>
        <w:spacing w:after="0" w:line="360" w:lineRule="auto"/>
        <w:jc w:val="both"/>
        <w:rPr>
          <w:rFonts w:ascii="Times New Roman" w:hAnsi="Times New Roman" w:cs="Times New Roman"/>
          <w:sz w:val="28"/>
          <w:szCs w:val="28"/>
        </w:rPr>
      </w:pPr>
      <w:r w:rsidRPr="00372947">
        <w:rPr>
          <w:rFonts w:ascii="Times New Roman" w:hAnsi="Times New Roman" w:cs="Times New Roman"/>
          <w:sz w:val="28"/>
          <w:szCs w:val="28"/>
        </w:rPr>
        <w:lastRenderedPageBreak/>
        <w:t xml:space="preserve">Продолжение таблицы </w:t>
      </w:r>
      <w:r w:rsidR="005F3DB4" w:rsidRPr="00372947">
        <w:rPr>
          <w:rFonts w:ascii="Times New Roman" w:hAnsi="Times New Roman" w:cs="Times New Roman"/>
          <w:sz w:val="28"/>
          <w:szCs w:val="28"/>
        </w:rPr>
        <w:t>В</w:t>
      </w:r>
      <w:r w:rsidRPr="00372947">
        <w:rPr>
          <w:rFonts w:ascii="Times New Roman" w:hAnsi="Times New Roman" w:cs="Times New Roman"/>
          <w:sz w:val="28"/>
          <w:szCs w:val="28"/>
        </w:rPr>
        <w:t>.1</w:t>
      </w:r>
    </w:p>
    <w:tbl>
      <w:tblPr>
        <w:tblStyle w:val="a3"/>
        <w:tblW w:w="0" w:type="auto"/>
        <w:jc w:val="center"/>
        <w:tblLook w:val="04A0"/>
      </w:tblPr>
      <w:tblGrid>
        <w:gridCol w:w="1112"/>
        <w:gridCol w:w="1220"/>
        <w:gridCol w:w="940"/>
        <w:gridCol w:w="902"/>
        <w:gridCol w:w="699"/>
        <w:gridCol w:w="699"/>
        <w:gridCol w:w="714"/>
        <w:gridCol w:w="699"/>
        <w:gridCol w:w="699"/>
        <w:gridCol w:w="720"/>
        <w:gridCol w:w="691"/>
        <w:gridCol w:w="648"/>
        <w:gridCol w:w="704"/>
        <w:gridCol w:w="658"/>
        <w:gridCol w:w="653"/>
        <w:gridCol w:w="813"/>
        <w:gridCol w:w="729"/>
        <w:gridCol w:w="699"/>
        <w:gridCol w:w="787"/>
      </w:tblGrid>
      <w:tr w:rsidR="008E20BE" w:rsidRPr="00E60C4C" w:rsidTr="008E20BE">
        <w:trPr>
          <w:jc w:val="center"/>
        </w:trPr>
        <w:tc>
          <w:tcPr>
            <w:tcW w:w="1215"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w:t>
            </w:r>
          </w:p>
        </w:tc>
        <w:tc>
          <w:tcPr>
            <w:tcW w:w="1364"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2</w:t>
            </w:r>
          </w:p>
        </w:tc>
        <w:tc>
          <w:tcPr>
            <w:tcW w:w="1078"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3</w:t>
            </w:r>
          </w:p>
        </w:tc>
        <w:tc>
          <w:tcPr>
            <w:tcW w:w="988"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4</w:t>
            </w:r>
          </w:p>
        </w:tc>
        <w:tc>
          <w:tcPr>
            <w:tcW w:w="711"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5</w:t>
            </w:r>
          </w:p>
        </w:tc>
        <w:tc>
          <w:tcPr>
            <w:tcW w:w="711"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6</w:t>
            </w:r>
          </w:p>
        </w:tc>
        <w:tc>
          <w:tcPr>
            <w:tcW w:w="730"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7</w:t>
            </w:r>
          </w:p>
        </w:tc>
        <w:tc>
          <w:tcPr>
            <w:tcW w:w="711"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8</w:t>
            </w:r>
          </w:p>
        </w:tc>
        <w:tc>
          <w:tcPr>
            <w:tcW w:w="711"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9</w:t>
            </w:r>
          </w:p>
        </w:tc>
        <w:tc>
          <w:tcPr>
            <w:tcW w:w="780"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10</w:t>
            </w:r>
          </w:p>
        </w:tc>
        <w:tc>
          <w:tcPr>
            <w:tcW w:w="721"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11</w:t>
            </w:r>
          </w:p>
        </w:tc>
        <w:tc>
          <w:tcPr>
            <w:tcW w:w="667"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12</w:t>
            </w:r>
          </w:p>
        </w:tc>
        <w:tc>
          <w:tcPr>
            <w:tcW w:w="738"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13</w:t>
            </w:r>
          </w:p>
        </w:tc>
        <w:tc>
          <w:tcPr>
            <w:tcW w:w="680"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14</w:t>
            </w:r>
          </w:p>
        </w:tc>
        <w:tc>
          <w:tcPr>
            <w:tcW w:w="674"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15</w:t>
            </w:r>
          </w:p>
        </w:tc>
        <w:tc>
          <w:tcPr>
            <w:tcW w:w="876"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16</w:t>
            </w:r>
          </w:p>
        </w:tc>
        <w:tc>
          <w:tcPr>
            <w:tcW w:w="769"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17</w:t>
            </w:r>
          </w:p>
        </w:tc>
        <w:tc>
          <w:tcPr>
            <w:tcW w:w="711"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18</w:t>
            </w:r>
          </w:p>
        </w:tc>
        <w:tc>
          <w:tcPr>
            <w:tcW w:w="801" w:type="dxa"/>
          </w:tcPr>
          <w:p w:rsidR="00EA4725" w:rsidRPr="00E60C4C" w:rsidRDefault="00EA4725" w:rsidP="008E20BE">
            <w:pPr>
              <w:pStyle w:val="a8"/>
              <w:ind w:left="0"/>
              <w:jc w:val="center"/>
              <w:rPr>
                <w:rFonts w:ascii="Times New Roman" w:hAnsi="Times New Roman" w:cs="Times New Roman"/>
                <w:sz w:val="16"/>
                <w:szCs w:val="20"/>
              </w:rPr>
            </w:pPr>
            <w:r w:rsidRPr="00E60C4C">
              <w:rPr>
                <w:rFonts w:ascii="Times New Roman" w:hAnsi="Times New Roman" w:cs="Times New Roman"/>
                <w:sz w:val="16"/>
                <w:szCs w:val="20"/>
              </w:rPr>
              <w:t>19</w:t>
            </w:r>
          </w:p>
        </w:tc>
      </w:tr>
      <w:tr w:rsidR="008E20BE" w:rsidRPr="00E60C4C" w:rsidTr="008E20BE">
        <w:trPr>
          <w:jc w:val="center"/>
        </w:trPr>
        <w:tc>
          <w:tcPr>
            <w:tcW w:w="1215" w:type="dxa"/>
            <w:vMerge w:val="restart"/>
            <w:vAlign w:val="center"/>
          </w:tcPr>
          <w:p w:rsidR="008E20BE" w:rsidRPr="00E60C4C" w:rsidRDefault="008E20BE" w:rsidP="008E20BE">
            <w:pPr>
              <w:pStyle w:val="a8"/>
              <w:ind w:left="0"/>
              <w:jc w:val="center"/>
              <w:rPr>
                <w:rFonts w:ascii="Times New Roman" w:hAnsi="Times New Roman" w:cs="Times New Roman"/>
                <w:sz w:val="16"/>
                <w:szCs w:val="16"/>
              </w:rPr>
            </w:pPr>
            <w:r w:rsidRPr="00E60C4C">
              <w:rPr>
                <w:rFonts w:ascii="Times New Roman" w:hAnsi="Times New Roman" w:cs="Times New Roman"/>
                <w:sz w:val="16"/>
                <w:szCs w:val="16"/>
              </w:rPr>
              <w:t>ГАЗ-3307</w:t>
            </w: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1,3</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0,50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0,56</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0,070</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0,004</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0,003</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TО-1</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2,20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0,49</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0,061</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0,348</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0,022</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0,019</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0,004</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0,00001</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18,20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4,87</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0,609</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0,20</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0,174</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0,090</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0,081</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0,11</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0,00009</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3,4</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4,02</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0,0009</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0,0007</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0,0007</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0,0007</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0,0004</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1,04</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0,130</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0,058</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0,035</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0,032</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0,004</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0,0009</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6,96</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0,870</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0,29</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0,580</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0,152</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0,138</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0,13</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0,00010</w:t>
            </w:r>
          </w:p>
        </w:tc>
      </w:tr>
      <w:tr w:rsidR="008E20BE" w:rsidRPr="00E60C4C" w:rsidTr="008E20BE">
        <w:trPr>
          <w:jc w:val="center"/>
        </w:trPr>
        <w:tc>
          <w:tcPr>
            <w:tcW w:w="1215" w:type="dxa"/>
            <w:vMerge w:val="restart"/>
            <w:vAlign w:val="center"/>
          </w:tcPr>
          <w:p w:rsidR="008E20BE" w:rsidRPr="00E60C4C" w:rsidRDefault="008E20BE" w:rsidP="008E20BE">
            <w:pPr>
              <w:pStyle w:val="a8"/>
              <w:ind w:left="0"/>
              <w:jc w:val="center"/>
              <w:rPr>
                <w:rFonts w:ascii="Times New Roman" w:hAnsi="Times New Roman" w:cs="Times New Roman"/>
                <w:sz w:val="16"/>
                <w:szCs w:val="16"/>
              </w:rPr>
            </w:pPr>
            <w:r w:rsidRPr="00E60C4C">
              <w:rPr>
                <w:rFonts w:ascii="Times New Roman" w:hAnsi="Times New Roman" w:cs="Times New Roman"/>
                <w:sz w:val="16"/>
                <w:szCs w:val="16"/>
              </w:rPr>
              <w:t>ПАЗ-3201</w:t>
            </w: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1,2</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0,7</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0,65</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0,08</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0,027</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TO-1</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6,06</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0,57</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0,07</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0,024</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0,41</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0,020</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0,018</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0,006</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27,3</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5,71</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0,70</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0,240</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0,20</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0,067</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0,059</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0,003</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0,0127</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0,0008</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3,5</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6,1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0,0016</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0,0018</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0,0018</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0,0016</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0,0026</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1,22</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0,15</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0,051</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0,07</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0,020</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0,018</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0,006</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0,1143</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0,0072</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0,0021</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0,0031</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8,15</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1,00</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0,342</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0,68</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0,109</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0,097</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0,015</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0,1270</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0,0080</w:t>
            </w:r>
          </w:p>
        </w:tc>
      </w:tr>
      <w:tr w:rsidR="008E20BE" w:rsidRPr="00E60C4C" w:rsidTr="008E20BE">
        <w:trPr>
          <w:jc w:val="center"/>
        </w:trPr>
        <w:tc>
          <w:tcPr>
            <w:tcW w:w="1215" w:type="dxa"/>
            <w:vMerge w:val="restart"/>
            <w:vAlign w:val="center"/>
          </w:tcPr>
          <w:p w:rsidR="008E20BE" w:rsidRPr="00E60C4C" w:rsidRDefault="008E20BE" w:rsidP="008E20BE">
            <w:pPr>
              <w:pStyle w:val="a8"/>
              <w:ind w:left="0"/>
              <w:jc w:val="center"/>
              <w:rPr>
                <w:rFonts w:ascii="Times New Roman" w:hAnsi="Times New Roman" w:cs="Times New Roman"/>
                <w:sz w:val="16"/>
                <w:szCs w:val="16"/>
              </w:rPr>
            </w:pPr>
            <w:r w:rsidRPr="00E60C4C">
              <w:rPr>
                <w:rFonts w:ascii="Times New Roman" w:hAnsi="Times New Roman" w:cs="Times New Roman"/>
                <w:sz w:val="16"/>
                <w:szCs w:val="16"/>
              </w:rPr>
              <w:t>ГАЗ-3110</w:t>
            </w: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1,1</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0,35</w:t>
            </w:r>
          </w:p>
        </w:tc>
        <w:tc>
          <w:tcPr>
            <w:tcW w:w="711" w:type="dxa"/>
            <w:vAlign w:val="center"/>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0,25</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0,04</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0,010</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TO-1</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2,70</w:t>
            </w:r>
          </w:p>
        </w:tc>
        <w:tc>
          <w:tcPr>
            <w:tcW w:w="711" w:type="dxa"/>
            <w:vAlign w:val="center"/>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0,22</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0,03</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0,009</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0,16</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0,015</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0,007</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0,020</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0,040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15,9</w:t>
            </w:r>
          </w:p>
        </w:tc>
        <w:tc>
          <w:tcPr>
            <w:tcW w:w="711" w:type="dxa"/>
            <w:vAlign w:val="center"/>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2,18</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0,32</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0,091</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0,08</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0,064</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0,033</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0,010</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0,004</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0,00001</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3,3</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3,45</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0,0017</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0,0017</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0,0008</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0,47</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0,06</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0,020</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0,019</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0,009</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0,020</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0,040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0,036</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0,00009</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16"/>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0,0022</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0,0022</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0,0014</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0,0017</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3,12</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0,45</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0,130</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0,26</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0,100</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0,050</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0,050</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0,100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0,040</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0,00010</w:t>
            </w:r>
          </w:p>
        </w:tc>
      </w:tr>
      <w:tr w:rsidR="008E20BE" w:rsidRPr="00E60C4C" w:rsidTr="008E20BE">
        <w:trPr>
          <w:jc w:val="center"/>
        </w:trPr>
        <w:tc>
          <w:tcPr>
            <w:tcW w:w="1215" w:type="dxa"/>
            <w:vMerge w:val="restart"/>
            <w:vAlign w:val="center"/>
          </w:tcPr>
          <w:p w:rsidR="008E20BE" w:rsidRPr="00E60C4C" w:rsidRDefault="008E20BE" w:rsidP="008E20BE">
            <w:pPr>
              <w:pStyle w:val="a8"/>
              <w:ind w:left="0"/>
              <w:jc w:val="center"/>
              <w:rPr>
                <w:rFonts w:ascii="Times New Roman" w:hAnsi="Times New Roman" w:cs="Times New Roman"/>
                <w:sz w:val="16"/>
                <w:szCs w:val="16"/>
              </w:rPr>
            </w:pPr>
            <w:r w:rsidRPr="00E60C4C">
              <w:rPr>
                <w:rFonts w:ascii="Times New Roman" w:hAnsi="Times New Roman" w:cs="Times New Roman"/>
                <w:sz w:val="16"/>
                <w:szCs w:val="16"/>
              </w:rPr>
              <w:t>ИЖ-2126 «ОДА»</w:t>
            </w: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ЕО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1,1</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0,3</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vAlign w:val="center"/>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0,19</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0,008</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20"/>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TO-1</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2,8</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2,54</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vAlign w:val="center"/>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0,17</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0,007</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0,12</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0,007</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0,004</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20"/>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ТО-2</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3,1</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14,0</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30" w:type="dxa"/>
            <w:vAlign w:val="center"/>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1,68</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0,21</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0,070</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0,06</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0,044</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0,033</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0,002</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0,003</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20"/>
              </w:rPr>
            </w:pPr>
          </w:p>
        </w:tc>
        <w:tc>
          <w:tcPr>
            <w:tcW w:w="1364" w:type="dxa"/>
          </w:tcPr>
          <w:p w:rsidR="008E20BE" w:rsidRPr="00E60C4C" w:rsidRDefault="008E20BE">
            <w:pPr>
              <w:jc w:val="center"/>
              <w:rPr>
                <w:rFonts w:ascii="Times New Roman" w:hAnsi="Times New Roman" w:cs="Times New Roman"/>
                <w:sz w:val="16"/>
                <w:szCs w:val="18"/>
              </w:rPr>
            </w:pPr>
            <w:proofErr w:type="gramStart"/>
            <w:r w:rsidRPr="00E60C4C">
              <w:rPr>
                <w:rFonts w:ascii="Times New Roman" w:hAnsi="Times New Roman" w:cs="Times New Roman"/>
                <w:sz w:val="16"/>
                <w:szCs w:val="18"/>
              </w:rPr>
              <w:t>ТР</w:t>
            </w:r>
            <w:proofErr w:type="gramEnd"/>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3,3</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3,22</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0,0011</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0,36</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0,015</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0,013</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0,009</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0,003</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0,027</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r>
      <w:tr w:rsidR="008E20BE" w:rsidRPr="00E60C4C" w:rsidTr="008E20BE">
        <w:trPr>
          <w:jc w:val="center"/>
        </w:trPr>
        <w:tc>
          <w:tcPr>
            <w:tcW w:w="1215" w:type="dxa"/>
            <w:vMerge/>
          </w:tcPr>
          <w:p w:rsidR="008E20BE" w:rsidRPr="00E60C4C" w:rsidRDefault="008E20BE" w:rsidP="008E20BE">
            <w:pPr>
              <w:pStyle w:val="a8"/>
              <w:ind w:left="0"/>
              <w:jc w:val="center"/>
              <w:rPr>
                <w:rFonts w:ascii="Times New Roman" w:hAnsi="Times New Roman" w:cs="Times New Roman"/>
                <w:sz w:val="16"/>
                <w:szCs w:val="20"/>
              </w:rPr>
            </w:pPr>
          </w:p>
        </w:tc>
        <w:tc>
          <w:tcPr>
            <w:tcW w:w="136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Итого:</w:t>
            </w:r>
          </w:p>
        </w:tc>
        <w:tc>
          <w:tcPr>
            <w:tcW w:w="107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98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0,0015</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0,0015</w:t>
            </w:r>
          </w:p>
        </w:tc>
        <w:tc>
          <w:tcPr>
            <w:tcW w:w="73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0,0015</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0,0015</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0,0015</w:t>
            </w:r>
          </w:p>
        </w:tc>
        <w:tc>
          <w:tcPr>
            <w:tcW w:w="7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2,40</w:t>
            </w:r>
          </w:p>
        </w:tc>
        <w:tc>
          <w:tcPr>
            <w:tcW w:w="72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0,30</w:t>
            </w:r>
          </w:p>
        </w:tc>
        <w:tc>
          <w:tcPr>
            <w:tcW w:w="667"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0,100</w:t>
            </w:r>
          </w:p>
        </w:tc>
        <w:tc>
          <w:tcPr>
            <w:tcW w:w="738"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0,20</w:t>
            </w:r>
          </w:p>
        </w:tc>
        <w:tc>
          <w:tcPr>
            <w:tcW w:w="680"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0,068</w:t>
            </w:r>
          </w:p>
        </w:tc>
        <w:tc>
          <w:tcPr>
            <w:tcW w:w="674"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0,050</w:t>
            </w:r>
          </w:p>
        </w:tc>
        <w:tc>
          <w:tcPr>
            <w:tcW w:w="876"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0,05</w:t>
            </w:r>
          </w:p>
        </w:tc>
        <w:tc>
          <w:tcPr>
            <w:tcW w:w="769"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0,009</w:t>
            </w:r>
          </w:p>
        </w:tc>
        <w:tc>
          <w:tcPr>
            <w:tcW w:w="71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0,030</w:t>
            </w:r>
          </w:p>
        </w:tc>
        <w:tc>
          <w:tcPr>
            <w:tcW w:w="801" w:type="dxa"/>
          </w:tcPr>
          <w:p w:rsidR="008E20BE" w:rsidRPr="00E60C4C" w:rsidRDefault="008E20BE">
            <w:pPr>
              <w:jc w:val="center"/>
              <w:rPr>
                <w:rFonts w:ascii="Times New Roman" w:hAnsi="Times New Roman" w:cs="Times New Roman"/>
                <w:sz w:val="16"/>
                <w:szCs w:val="18"/>
              </w:rPr>
            </w:pPr>
            <w:r w:rsidRPr="00E60C4C">
              <w:rPr>
                <w:rFonts w:ascii="Times New Roman" w:hAnsi="Times New Roman" w:cs="Times New Roman"/>
                <w:sz w:val="16"/>
                <w:szCs w:val="18"/>
              </w:rPr>
              <w:t> </w:t>
            </w:r>
          </w:p>
        </w:tc>
      </w:tr>
    </w:tbl>
    <w:p w:rsidR="00EA4725" w:rsidRDefault="00EA4725" w:rsidP="004F1382">
      <w:pPr>
        <w:pStyle w:val="a8"/>
        <w:spacing w:after="0" w:line="360" w:lineRule="auto"/>
        <w:ind w:left="0" w:firstLine="709"/>
        <w:jc w:val="both"/>
        <w:rPr>
          <w:rFonts w:ascii="Times New Roman" w:hAnsi="Times New Roman" w:cs="Times New Roman"/>
          <w:sz w:val="28"/>
          <w:szCs w:val="28"/>
        </w:rPr>
      </w:pPr>
    </w:p>
    <w:p w:rsidR="004F1382" w:rsidRDefault="004F1382" w:rsidP="005D41B2">
      <w:pPr>
        <w:pStyle w:val="a8"/>
        <w:spacing w:after="0" w:line="360" w:lineRule="auto"/>
        <w:ind w:left="0" w:firstLine="709"/>
        <w:jc w:val="center"/>
        <w:rPr>
          <w:rFonts w:ascii="Times New Roman" w:hAnsi="Times New Roman" w:cs="Times New Roman"/>
          <w:sz w:val="28"/>
          <w:szCs w:val="28"/>
        </w:rPr>
      </w:pPr>
    </w:p>
    <w:p w:rsidR="005D41B2" w:rsidRDefault="005D41B2" w:rsidP="005D41B2">
      <w:pPr>
        <w:pStyle w:val="a8"/>
        <w:spacing w:after="0" w:line="360" w:lineRule="auto"/>
        <w:ind w:left="0" w:firstLine="709"/>
        <w:jc w:val="center"/>
        <w:rPr>
          <w:rFonts w:ascii="Times New Roman" w:hAnsi="Times New Roman" w:cs="Times New Roman"/>
          <w:sz w:val="28"/>
          <w:szCs w:val="28"/>
        </w:rPr>
      </w:pPr>
    </w:p>
    <w:p w:rsidR="008E20BE" w:rsidRDefault="008E20BE" w:rsidP="005D41B2">
      <w:pPr>
        <w:pStyle w:val="a8"/>
        <w:spacing w:after="0" w:line="360" w:lineRule="auto"/>
        <w:ind w:left="0" w:firstLine="709"/>
        <w:jc w:val="center"/>
        <w:rPr>
          <w:rFonts w:ascii="Times New Roman" w:hAnsi="Times New Roman" w:cs="Times New Roman"/>
          <w:sz w:val="28"/>
          <w:szCs w:val="28"/>
        </w:rPr>
      </w:pPr>
    </w:p>
    <w:p w:rsidR="008E20BE" w:rsidRDefault="008E20BE" w:rsidP="005D41B2">
      <w:pPr>
        <w:pStyle w:val="a8"/>
        <w:spacing w:after="0" w:line="360" w:lineRule="auto"/>
        <w:ind w:left="0" w:firstLine="709"/>
        <w:jc w:val="center"/>
        <w:rPr>
          <w:rFonts w:ascii="Times New Roman" w:hAnsi="Times New Roman" w:cs="Times New Roman"/>
          <w:sz w:val="28"/>
          <w:szCs w:val="28"/>
        </w:rPr>
      </w:pPr>
    </w:p>
    <w:p w:rsidR="008E20BE" w:rsidRDefault="008E20BE" w:rsidP="005D41B2">
      <w:pPr>
        <w:pStyle w:val="a8"/>
        <w:spacing w:after="0" w:line="360" w:lineRule="auto"/>
        <w:ind w:left="0" w:firstLine="709"/>
        <w:jc w:val="center"/>
        <w:rPr>
          <w:rFonts w:ascii="Times New Roman" w:hAnsi="Times New Roman" w:cs="Times New Roman"/>
          <w:sz w:val="28"/>
          <w:szCs w:val="28"/>
        </w:rPr>
      </w:pPr>
    </w:p>
    <w:p w:rsidR="008E20BE" w:rsidRDefault="008E20BE" w:rsidP="005D41B2">
      <w:pPr>
        <w:pStyle w:val="a8"/>
        <w:spacing w:after="0" w:line="360" w:lineRule="auto"/>
        <w:ind w:left="0" w:firstLine="709"/>
        <w:jc w:val="center"/>
        <w:rPr>
          <w:rFonts w:ascii="Times New Roman" w:hAnsi="Times New Roman" w:cs="Times New Roman"/>
          <w:sz w:val="28"/>
          <w:szCs w:val="28"/>
        </w:rPr>
      </w:pPr>
    </w:p>
    <w:p w:rsidR="008E20BE" w:rsidRDefault="008E20BE" w:rsidP="005D41B2">
      <w:pPr>
        <w:pStyle w:val="a8"/>
        <w:spacing w:after="0" w:line="360" w:lineRule="auto"/>
        <w:ind w:left="0" w:firstLine="709"/>
        <w:jc w:val="center"/>
        <w:rPr>
          <w:rFonts w:ascii="Times New Roman" w:hAnsi="Times New Roman" w:cs="Times New Roman"/>
          <w:sz w:val="28"/>
          <w:szCs w:val="28"/>
        </w:rPr>
      </w:pPr>
    </w:p>
    <w:p w:rsidR="008E20BE" w:rsidRDefault="008E20BE" w:rsidP="005D41B2">
      <w:pPr>
        <w:pStyle w:val="a8"/>
        <w:spacing w:after="0" w:line="360" w:lineRule="auto"/>
        <w:ind w:left="0" w:firstLine="709"/>
        <w:jc w:val="center"/>
        <w:rPr>
          <w:rFonts w:ascii="Times New Roman" w:hAnsi="Times New Roman" w:cs="Times New Roman"/>
          <w:sz w:val="28"/>
          <w:szCs w:val="28"/>
        </w:rPr>
      </w:pPr>
    </w:p>
    <w:p w:rsidR="008E20BE" w:rsidRDefault="008E20BE" w:rsidP="005D41B2">
      <w:pPr>
        <w:pStyle w:val="a8"/>
        <w:spacing w:after="0" w:line="360" w:lineRule="auto"/>
        <w:ind w:left="0" w:firstLine="709"/>
        <w:jc w:val="center"/>
        <w:rPr>
          <w:rFonts w:ascii="Times New Roman" w:hAnsi="Times New Roman" w:cs="Times New Roman"/>
          <w:sz w:val="28"/>
          <w:szCs w:val="28"/>
        </w:rPr>
        <w:sectPr w:rsidR="008E20BE" w:rsidSect="00E60C4C">
          <w:pgSz w:w="16838" w:h="11906" w:orient="landscape"/>
          <w:pgMar w:top="1134" w:right="1134" w:bottom="1134" w:left="1134" w:header="709" w:footer="709" w:gutter="0"/>
          <w:cols w:space="708"/>
          <w:titlePg/>
          <w:docGrid w:linePitch="360"/>
        </w:sectPr>
      </w:pPr>
    </w:p>
    <w:p w:rsidR="008E20BE" w:rsidRPr="00246640" w:rsidRDefault="008E20BE" w:rsidP="00246640">
      <w:pPr>
        <w:pStyle w:val="a8"/>
        <w:spacing w:after="0" w:line="360" w:lineRule="auto"/>
        <w:ind w:left="0"/>
        <w:jc w:val="both"/>
        <w:rPr>
          <w:rFonts w:ascii="Times New Roman" w:hAnsi="Times New Roman" w:cs="Times New Roman"/>
          <w:sz w:val="28"/>
          <w:szCs w:val="28"/>
        </w:rPr>
      </w:pPr>
      <w:r w:rsidRPr="00246640">
        <w:rPr>
          <w:rFonts w:ascii="Times New Roman" w:hAnsi="Times New Roman" w:cs="Times New Roman"/>
          <w:sz w:val="28"/>
          <w:szCs w:val="28"/>
        </w:rPr>
        <w:lastRenderedPageBreak/>
        <w:t xml:space="preserve">Таблица </w:t>
      </w:r>
      <w:r w:rsidR="005F3DB4">
        <w:rPr>
          <w:rFonts w:ascii="Times New Roman" w:hAnsi="Times New Roman" w:cs="Times New Roman"/>
          <w:sz w:val="28"/>
          <w:szCs w:val="28"/>
        </w:rPr>
        <w:t>В</w:t>
      </w:r>
      <w:r w:rsidRPr="00246640">
        <w:rPr>
          <w:rFonts w:ascii="Times New Roman" w:hAnsi="Times New Roman" w:cs="Times New Roman"/>
          <w:sz w:val="28"/>
          <w:szCs w:val="28"/>
        </w:rPr>
        <w:t>.2 –</w:t>
      </w:r>
      <w:r w:rsidRPr="00246640">
        <w:rPr>
          <w:rFonts w:ascii="Times New Roman" w:hAnsi="Times New Roman" w:cs="Times New Roman"/>
          <w:color w:val="000000"/>
          <w:sz w:val="28"/>
          <w:szCs w:val="28"/>
        </w:rPr>
        <w:t xml:space="preserve">Часовые тарифные ставки для ремонтно-обслуживающих и </w:t>
      </w:r>
      <w:bookmarkStart w:id="51" w:name="707"/>
      <w:r w:rsidR="00246640" w:rsidRPr="00246640">
        <w:rPr>
          <w:rFonts w:ascii="Times New Roman" w:hAnsi="Times New Roman" w:cs="Times New Roman"/>
          <w:color w:val="000000"/>
          <w:sz w:val="28"/>
          <w:szCs w:val="28"/>
        </w:rPr>
        <w:t>вспомогательных рабочих (руб</w:t>
      </w:r>
      <w:r w:rsidR="00246640">
        <w:rPr>
          <w:rFonts w:ascii="Times New Roman" w:hAnsi="Times New Roman" w:cs="Times New Roman"/>
          <w:color w:val="000000"/>
          <w:sz w:val="28"/>
          <w:szCs w:val="28"/>
        </w:rPr>
        <w:t>.</w:t>
      </w:r>
      <w:r w:rsidR="00246640" w:rsidRPr="00246640">
        <w:rPr>
          <w:rFonts w:ascii="Times New Roman" w:hAnsi="Times New Roman" w:cs="Times New Roman"/>
          <w:color w:val="000000"/>
          <w:sz w:val="28"/>
          <w:szCs w:val="28"/>
        </w:rPr>
        <w:t>).</w:t>
      </w:r>
    </w:p>
    <w:tbl>
      <w:tblPr>
        <w:tblStyle w:val="a3"/>
        <w:tblW w:w="10206" w:type="dxa"/>
        <w:tblLook w:val="04A0"/>
      </w:tblPr>
      <w:tblGrid>
        <w:gridCol w:w="3402"/>
        <w:gridCol w:w="1134"/>
        <w:gridCol w:w="1134"/>
        <w:gridCol w:w="1134"/>
        <w:gridCol w:w="1134"/>
        <w:gridCol w:w="1134"/>
        <w:gridCol w:w="1134"/>
      </w:tblGrid>
      <w:tr w:rsidR="00246640" w:rsidRPr="00246640" w:rsidTr="00246640">
        <w:tc>
          <w:tcPr>
            <w:tcW w:w="3402" w:type="dxa"/>
            <w:hideMark/>
          </w:tcPr>
          <w:p w:rsidR="008E20BE" w:rsidRPr="00246640" w:rsidRDefault="008E20BE" w:rsidP="00246640">
            <w:pPr>
              <w:pStyle w:val="af2"/>
              <w:spacing w:before="0" w:beforeAutospacing="0" w:after="0" w:afterAutospacing="0"/>
              <w:rPr>
                <w:color w:val="000000"/>
              </w:rPr>
            </w:pPr>
            <w:r w:rsidRPr="00246640">
              <w:rPr>
                <w:color w:val="000000"/>
              </w:rPr>
              <w:t>Разряды</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1</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2</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3</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4</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5</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6</w:t>
            </w:r>
          </w:p>
        </w:tc>
      </w:tr>
      <w:tr w:rsidR="00246640" w:rsidRPr="00246640" w:rsidTr="00246640">
        <w:tc>
          <w:tcPr>
            <w:tcW w:w="3402" w:type="dxa"/>
            <w:hideMark/>
          </w:tcPr>
          <w:p w:rsidR="008E20BE" w:rsidRPr="00246640" w:rsidRDefault="008E20BE" w:rsidP="00246640">
            <w:pPr>
              <w:pStyle w:val="af2"/>
              <w:spacing w:before="0" w:beforeAutospacing="0" w:after="0" w:afterAutospacing="0"/>
              <w:rPr>
                <w:color w:val="000000"/>
              </w:rPr>
            </w:pPr>
            <w:r w:rsidRPr="00246640">
              <w:rPr>
                <w:color w:val="000000"/>
              </w:rPr>
              <w:t>Тарифный коэффициент</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1</w:t>
            </w:r>
            <w:r w:rsidR="00246640">
              <w:rPr>
                <w:color w:val="000000"/>
              </w:rPr>
              <w:t>,</w:t>
            </w:r>
            <w:r w:rsidRPr="00246640">
              <w:rPr>
                <w:color w:val="000000"/>
              </w:rPr>
              <w:t>0</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1</w:t>
            </w:r>
            <w:r w:rsidR="00246640">
              <w:rPr>
                <w:color w:val="000000"/>
              </w:rPr>
              <w:t>,</w:t>
            </w:r>
            <w:r w:rsidRPr="00246640">
              <w:rPr>
                <w:color w:val="000000"/>
              </w:rPr>
              <w:t>3</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1</w:t>
            </w:r>
            <w:r w:rsidR="00246640">
              <w:rPr>
                <w:color w:val="000000"/>
              </w:rPr>
              <w:t>,</w:t>
            </w:r>
            <w:r w:rsidRPr="00246640">
              <w:rPr>
                <w:color w:val="000000"/>
              </w:rPr>
              <w:t>7</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1</w:t>
            </w:r>
            <w:r w:rsidR="00246640">
              <w:rPr>
                <w:color w:val="000000"/>
              </w:rPr>
              <w:t>,</w:t>
            </w:r>
            <w:r w:rsidRPr="00246640">
              <w:rPr>
                <w:color w:val="000000"/>
              </w:rPr>
              <w:t>9</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2</w:t>
            </w:r>
            <w:r w:rsidR="00246640">
              <w:rPr>
                <w:color w:val="000000"/>
              </w:rPr>
              <w:t>,</w:t>
            </w:r>
            <w:r w:rsidRPr="00246640">
              <w:rPr>
                <w:color w:val="000000"/>
              </w:rPr>
              <w:t>2</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2</w:t>
            </w:r>
            <w:r w:rsidR="00246640">
              <w:rPr>
                <w:color w:val="000000"/>
              </w:rPr>
              <w:t>,</w:t>
            </w:r>
            <w:r w:rsidRPr="00246640">
              <w:rPr>
                <w:color w:val="000000"/>
              </w:rPr>
              <w:t>5</w:t>
            </w:r>
          </w:p>
        </w:tc>
      </w:tr>
      <w:tr w:rsidR="00246640" w:rsidRPr="00246640" w:rsidTr="00246640">
        <w:tc>
          <w:tcPr>
            <w:tcW w:w="3402" w:type="dxa"/>
            <w:hideMark/>
          </w:tcPr>
          <w:p w:rsidR="008E20BE" w:rsidRPr="00246640" w:rsidRDefault="008E20BE" w:rsidP="00246640">
            <w:pPr>
              <w:pStyle w:val="af2"/>
              <w:spacing w:before="0" w:beforeAutospacing="0" w:after="0" w:afterAutospacing="0"/>
              <w:rPr>
                <w:color w:val="000000"/>
              </w:rPr>
            </w:pPr>
            <w:r w:rsidRPr="00246640">
              <w:rPr>
                <w:color w:val="000000"/>
              </w:rPr>
              <w:t>Повременщики</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31,50</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40,95</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53,55</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59,85</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69,30</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78,75</w:t>
            </w:r>
          </w:p>
        </w:tc>
      </w:tr>
      <w:tr w:rsidR="00246640" w:rsidRPr="00246640" w:rsidTr="00246640">
        <w:tc>
          <w:tcPr>
            <w:tcW w:w="3402" w:type="dxa"/>
            <w:hideMark/>
          </w:tcPr>
          <w:p w:rsidR="008E20BE" w:rsidRPr="00246640" w:rsidRDefault="008E20BE" w:rsidP="00246640">
            <w:pPr>
              <w:pStyle w:val="af2"/>
              <w:spacing w:before="0" w:beforeAutospacing="0" w:after="0" w:afterAutospacing="0"/>
              <w:rPr>
                <w:color w:val="000000"/>
              </w:rPr>
            </w:pPr>
            <w:r w:rsidRPr="00246640">
              <w:rPr>
                <w:color w:val="000000"/>
              </w:rPr>
              <w:t>Сдельщики</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33</w:t>
            </w:r>
            <w:r w:rsidR="00246640">
              <w:rPr>
                <w:color w:val="000000"/>
              </w:rPr>
              <w:t>,</w:t>
            </w:r>
            <w:r w:rsidRPr="00246640">
              <w:rPr>
                <w:color w:val="000000"/>
              </w:rPr>
              <w:t>71</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43</w:t>
            </w:r>
            <w:r w:rsidR="00246640">
              <w:rPr>
                <w:color w:val="000000"/>
              </w:rPr>
              <w:t>,</w:t>
            </w:r>
            <w:r w:rsidRPr="00246640">
              <w:rPr>
                <w:color w:val="000000"/>
              </w:rPr>
              <w:t>82</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57</w:t>
            </w:r>
            <w:r w:rsidR="00246640">
              <w:rPr>
                <w:color w:val="000000"/>
              </w:rPr>
              <w:t>,</w:t>
            </w:r>
            <w:r w:rsidRPr="00246640">
              <w:rPr>
                <w:color w:val="000000"/>
              </w:rPr>
              <w:t>31</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64</w:t>
            </w:r>
            <w:r w:rsidR="00246640">
              <w:rPr>
                <w:color w:val="000000"/>
              </w:rPr>
              <w:t>,</w:t>
            </w:r>
            <w:r w:rsidRPr="00246640">
              <w:rPr>
                <w:color w:val="000000"/>
              </w:rPr>
              <w:t>05</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74</w:t>
            </w:r>
            <w:r w:rsidR="00246640">
              <w:rPr>
                <w:color w:val="000000"/>
              </w:rPr>
              <w:t>,</w:t>
            </w:r>
            <w:r w:rsidRPr="00246640">
              <w:rPr>
                <w:color w:val="000000"/>
              </w:rPr>
              <w:t>16</w:t>
            </w:r>
          </w:p>
        </w:tc>
        <w:tc>
          <w:tcPr>
            <w:tcW w:w="1134" w:type="dxa"/>
            <w:hideMark/>
          </w:tcPr>
          <w:p w:rsidR="008E20BE" w:rsidRPr="00246640" w:rsidRDefault="008E20BE" w:rsidP="00246640">
            <w:pPr>
              <w:pStyle w:val="af2"/>
              <w:spacing w:before="0" w:beforeAutospacing="0" w:after="0" w:afterAutospacing="0"/>
              <w:jc w:val="center"/>
              <w:rPr>
                <w:color w:val="000000"/>
              </w:rPr>
            </w:pPr>
            <w:r w:rsidRPr="00246640">
              <w:rPr>
                <w:color w:val="000000"/>
              </w:rPr>
              <w:t>84</w:t>
            </w:r>
            <w:r w:rsidR="00246640">
              <w:rPr>
                <w:color w:val="000000"/>
              </w:rPr>
              <w:t>,</w:t>
            </w:r>
            <w:r w:rsidRPr="00246640">
              <w:rPr>
                <w:color w:val="000000"/>
              </w:rPr>
              <w:t>28</w:t>
            </w:r>
          </w:p>
        </w:tc>
      </w:tr>
      <w:bookmarkEnd w:id="51"/>
    </w:tbl>
    <w:p w:rsidR="004F1382" w:rsidRDefault="004F1382" w:rsidP="004F1382">
      <w:pPr>
        <w:spacing w:after="0" w:line="360" w:lineRule="auto"/>
        <w:rPr>
          <w:rFonts w:ascii="Times New Roman" w:hAnsi="Times New Roman" w:cs="Times New Roman"/>
          <w:sz w:val="28"/>
          <w:szCs w:val="28"/>
        </w:rPr>
      </w:pPr>
    </w:p>
    <w:p w:rsidR="00246640" w:rsidRDefault="00246640" w:rsidP="004F138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5F3DB4">
        <w:rPr>
          <w:rFonts w:ascii="Times New Roman" w:hAnsi="Times New Roman" w:cs="Times New Roman"/>
          <w:sz w:val="28"/>
          <w:szCs w:val="28"/>
        </w:rPr>
        <w:t>В</w:t>
      </w:r>
      <w:r>
        <w:rPr>
          <w:rFonts w:ascii="Times New Roman" w:hAnsi="Times New Roman" w:cs="Times New Roman"/>
          <w:sz w:val="28"/>
          <w:szCs w:val="28"/>
        </w:rPr>
        <w:t xml:space="preserve">.3 </w:t>
      </w:r>
      <w:r w:rsidR="001114F8">
        <w:rPr>
          <w:rFonts w:ascii="Times New Roman" w:hAnsi="Times New Roman" w:cs="Times New Roman"/>
          <w:sz w:val="28"/>
          <w:szCs w:val="28"/>
        </w:rPr>
        <w:t>–Стоимость запасных частей в учебных целях, тыс</w:t>
      </w:r>
      <w:proofErr w:type="gramStart"/>
      <w:r w:rsidR="001114F8">
        <w:rPr>
          <w:rFonts w:ascii="Times New Roman" w:hAnsi="Times New Roman" w:cs="Times New Roman"/>
          <w:sz w:val="28"/>
          <w:szCs w:val="28"/>
        </w:rPr>
        <w:t>.р</w:t>
      </w:r>
      <w:proofErr w:type="gramEnd"/>
      <w:r w:rsidR="001114F8">
        <w:rPr>
          <w:rFonts w:ascii="Times New Roman" w:hAnsi="Times New Roman" w:cs="Times New Roman"/>
          <w:sz w:val="28"/>
          <w:szCs w:val="28"/>
        </w:rPr>
        <w:t>уб.</w:t>
      </w:r>
    </w:p>
    <w:tbl>
      <w:tblPr>
        <w:tblStyle w:val="a3"/>
        <w:tblW w:w="10205" w:type="dxa"/>
        <w:tblLook w:val="04A0"/>
      </w:tblPr>
      <w:tblGrid>
        <w:gridCol w:w="4535"/>
        <w:gridCol w:w="1134"/>
        <w:gridCol w:w="1134"/>
        <w:gridCol w:w="1134"/>
        <w:gridCol w:w="1134"/>
        <w:gridCol w:w="1134"/>
      </w:tblGrid>
      <w:tr w:rsidR="001114F8" w:rsidRPr="001114F8" w:rsidTr="001114F8">
        <w:tc>
          <w:tcPr>
            <w:tcW w:w="4535"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Тип ПС</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ДВС</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КПП</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ПМ</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ЗМ</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РМ</w:t>
            </w:r>
          </w:p>
        </w:tc>
      </w:tr>
      <w:tr w:rsidR="001114F8" w:rsidRPr="001114F8" w:rsidTr="001114F8">
        <w:tc>
          <w:tcPr>
            <w:tcW w:w="4535" w:type="dxa"/>
          </w:tcPr>
          <w:p w:rsidR="001114F8" w:rsidRPr="001114F8" w:rsidRDefault="001114F8" w:rsidP="001114F8">
            <w:pPr>
              <w:rPr>
                <w:rFonts w:ascii="Times New Roman" w:hAnsi="Times New Roman" w:cs="Times New Roman"/>
                <w:sz w:val="24"/>
                <w:szCs w:val="24"/>
              </w:rPr>
            </w:pPr>
            <w:r>
              <w:rPr>
                <w:rFonts w:ascii="Times New Roman" w:hAnsi="Times New Roman" w:cs="Times New Roman"/>
                <w:sz w:val="24"/>
                <w:szCs w:val="24"/>
              </w:rPr>
              <w:t>Автобусы и грузовые автомобили</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150</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90</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50</w:t>
            </w:r>
          </w:p>
        </w:tc>
      </w:tr>
      <w:tr w:rsidR="001114F8" w:rsidRPr="001114F8" w:rsidTr="001114F8">
        <w:tc>
          <w:tcPr>
            <w:tcW w:w="4535" w:type="dxa"/>
          </w:tcPr>
          <w:p w:rsidR="001114F8" w:rsidRPr="001114F8" w:rsidRDefault="001114F8" w:rsidP="001114F8">
            <w:pPr>
              <w:rPr>
                <w:rFonts w:ascii="Times New Roman" w:hAnsi="Times New Roman" w:cs="Times New Roman"/>
                <w:sz w:val="24"/>
                <w:szCs w:val="24"/>
              </w:rPr>
            </w:pPr>
            <w:r>
              <w:rPr>
                <w:rFonts w:ascii="Times New Roman" w:hAnsi="Times New Roman" w:cs="Times New Roman"/>
                <w:sz w:val="24"/>
                <w:szCs w:val="24"/>
              </w:rPr>
              <w:t>Легковые автомобили</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1114F8" w:rsidRPr="001114F8" w:rsidRDefault="001114F8" w:rsidP="001114F8">
            <w:pPr>
              <w:jc w:val="center"/>
              <w:rPr>
                <w:rFonts w:ascii="Times New Roman" w:hAnsi="Times New Roman" w:cs="Times New Roman"/>
                <w:sz w:val="24"/>
                <w:szCs w:val="24"/>
              </w:rPr>
            </w:pPr>
            <w:r>
              <w:rPr>
                <w:rFonts w:ascii="Times New Roman" w:hAnsi="Times New Roman" w:cs="Times New Roman"/>
                <w:sz w:val="24"/>
                <w:szCs w:val="24"/>
              </w:rPr>
              <w:t>20</w:t>
            </w:r>
          </w:p>
        </w:tc>
      </w:tr>
    </w:tbl>
    <w:p w:rsidR="001114F8" w:rsidRDefault="001114F8" w:rsidP="004F1382">
      <w:pPr>
        <w:spacing w:after="0" w:line="360" w:lineRule="auto"/>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материалов в учебных целях выбирается в диапазоне                50-150 руб./л.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xml:space="preserve">).      </w:t>
      </w: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114F8" w:rsidP="001114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F3DB4">
        <w:rPr>
          <w:rFonts w:ascii="Times New Roman" w:hAnsi="Times New Roman" w:cs="Times New Roman"/>
          <w:sz w:val="28"/>
          <w:szCs w:val="28"/>
        </w:rPr>
        <w:t>Г</w:t>
      </w:r>
    </w:p>
    <w:p w:rsidR="001114F8" w:rsidRDefault="001114F8" w:rsidP="001114F8">
      <w:pPr>
        <w:spacing w:after="0" w:line="360" w:lineRule="auto"/>
        <w:ind w:firstLine="709"/>
        <w:rPr>
          <w:rFonts w:ascii="Times New Roman" w:hAnsi="Times New Roman" w:cs="Times New Roman"/>
          <w:sz w:val="28"/>
          <w:szCs w:val="28"/>
        </w:rPr>
      </w:pPr>
    </w:p>
    <w:p w:rsidR="001114F8" w:rsidRDefault="001114F8" w:rsidP="003729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F3DB4">
        <w:rPr>
          <w:rFonts w:ascii="Times New Roman" w:hAnsi="Times New Roman" w:cs="Times New Roman"/>
          <w:sz w:val="28"/>
          <w:szCs w:val="28"/>
        </w:rPr>
        <w:t>Г</w:t>
      </w:r>
      <w:r>
        <w:rPr>
          <w:rFonts w:ascii="Times New Roman" w:hAnsi="Times New Roman" w:cs="Times New Roman"/>
          <w:sz w:val="28"/>
          <w:szCs w:val="28"/>
        </w:rPr>
        <w:t>.1 – Нормы амортизационных отчислений по основным производственным фондам</w:t>
      </w:r>
    </w:p>
    <w:tbl>
      <w:tblPr>
        <w:tblStyle w:val="a3"/>
        <w:tblW w:w="5038" w:type="pct"/>
        <w:tblInd w:w="-74" w:type="dxa"/>
        <w:tblLook w:val="04A0"/>
      </w:tblPr>
      <w:tblGrid>
        <w:gridCol w:w="8174"/>
        <w:gridCol w:w="1755"/>
      </w:tblGrid>
      <w:tr w:rsidR="00184B5E" w:rsidRPr="0063325E" w:rsidTr="00C57499">
        <w:tc>
          <w:tcPr>
            <w:tcW w:w="4116" w:type="pct"/>
          </w:tcPr>
          <w:p w:rsidR="00184B5E" w:rsidRPr="0063325E" w:rsidRDefault="00184B5E" w:rsidP="00184B5E">
            <w:pPr>
              <w:jc w:val="center"/>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Группы и виды основных фондов</w:t>
            </w:r>
          </w:p>
        </w:tc>
        <w:tc>
          <w:tcPr>
            <w:tcW w:w="884" w:type="pct"/>
          </w:tcPr>
          <w:p w:rsidR="00184B5E" w:rsidRPr="0063325E" w:rsidRDefault="00184B5E" w:rsidP="00184B5E">
            <w:pPr>
              <w:jc w:val="center"/>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 xml:space="preserve">Норма отчислений </w:t>
            </w:r>
            <w:proofErr w:type="gramStart"/>
            <w:r>
              <w:rPr>
                <w:rFonts w:ascii="Times New Roman" w:eastAsia="Times New Roman" w:hAnsi="Times New Roman" w:cs="Times New Roman"/>
                <w:szCs w:val="18"/>
                <w:lang w:eastAsia="ru-RU"/>
              </w:rPr>
              <w:t>в</w:t>
            </w:r>
            <w:proofErr w:type="gramEnd"/>
            <w:r>
              <w:rPr>
                <w:rFonts w:ascii="Times New Roman" w:eastAsia="Times New Roman" w:hAnsi="Times New Roman" w:cs="Times New Roman"/>
                <w:szCs w:val="18"/>
                <w:lang w:eastAsia="ru-RU"/>
              </w:rPr>
              <w:t xml:space="preserve"> % от балансовой стоимости </w:t>
            </w:r>
          </w:p>
        </w:tc>
      </w:tr>
      <w:tr w:rsidR="00E9283C" w:rsidRPr="0063325E" w:rsidTr="00C57499">
        <w:tc>
          <w:tcPr>
            <w:tcW w:w="4116" w:type="pct"/>
          </w:tcPr>
          <w:p w:rsidR="00E9283C" w:rsidRDefault="00E9283C" w:rsidP="00184B5E">
            <w:pPr>
              <w:jc w:val="center"/>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1</w:t>
            </w:r>
          </w:p>
        </w:tc>
        <w:tc>
          <w:tcPr>
            <w:tcW w:w="884" w:type="pct"/>
          </w:tcPr>
          <w:p w:rsidR="00E9283C" w:rsidRDefault="00E9283C" w:rsidP="00184B5E">
            <w:pPr>
              <w:jc w:val="center"/>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2</w:t>
            </w:r>
          </w:p>
        </w:tc>
      </w:tr>
      <w:tr w:rsidR="00E9283C" w:rsidRPr="0063325E" w:rsidTr="00C57499">
        <w:tc>
          <w:tcPr>
            <w:tcW w:w="4116" w:type="pct"/>
          </w:tcPr>
          <w:p w:rsidR="00E9283C" w:rsidRDefault="00E9283C" w:rsidP="00184B5E">
            <w:pPr>
              <w:jc w:val="center"/>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ЗДАНИЯ</w:t>
            </w:r>
          </w:p>
        </w:tc>
        <w:tc>
          <w:tcPr>
            <w:tcW w:w="884" w:type="pct"/>
          </w:tcPr>
          <w:p w:rsidR="00E9283C" w:rsidRDefault="00E9283C" w:rsidP="00184B5E">
            <w:pPr>
              <w:jc w:val="center"/>
              <w:rPr>
                <w:rFonts w:ascii="Times New Roman" w:eastAsia="Times New Roman" w:hAnsi="Times New Roman" w:cs="Times New Roman"/>
                <w:szCs w:val="18"/>
                <w:lang w:eastAsia="ru-RU"/>
              </w:rPr>
            </w:pPr>
          </w:p>
        </w:tc>
      </w:tr>
      <w:tr w:rsidR="00184B5E" w:rsidRPr="0063325E" w:rsidTr="00C57499">
        <w:tc>
          <w:tcPr>
            <w:tcW w:w="4116" w:type="pct"/>
            <w:hideMark/>
          </w:tcPr>
          <w:p w:rsidR="00184B5E" w:rsidRPr="0063325E" w:rsidRDefault="00184B5E" w:rsidP="00184B5E">
            <w:pPr>
              <w:jc w:val="both"/>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Здания каменные, особо капитальные, стены кирпичные толщиной в 2,5 - 3,5 кирпича или кирпичные с </w:t>
            </w:r>
            <w:bookmarkStart w:id="52" w:name="6b06d"/>
            <w:bookmarkEnd w:id="52"/>
            <w:r w:rsidRPr="0063325E">
              <w:rPr>
                <w:rFonts w:ascii="Times New Roman" w:eastAsia="Times New Roman" w:hAnsi="Times New Roman" w:cs="Times New Roman"/>
                <w:szCs w:val="18"/>
                <w:lang w:eastAsia="ru-RU"/>
              </w:rPr>
              <w:t>железобетонным или металлическим каркасом, </w:t>
            </w:r>
            <w:bookmarkStart w:id="53" w:name="d3320"/>
            <w:bookmarkEnd w:id="53"/>
            <w:r w:rsidRPr="0063325E">
              <w:rPr>
                <w:rFonts w:ascii="Times New Roman" w:eastAsia="Times New Roman" w:hAnsi="Times New Roman" w:cs="Times New Roman"/>
                <w:szCs w:val="18"/>
                <w:lang w:eastAsia="ru-RU"/>
              </w:rPr>
              <w:t>перекрытия железобетонные и бетонные; здания с крупнопанельными стенами, перекрытия железобетонные</w:t>
            </w:r>
          </w:p>
        </w:tc>
        <w:tc>
          <w:tcPr>
            <w:tcW w:w="884" w:type="pct"/>
            <w:hideMark/>
          </w:tcPr>
          <w:p w:rsidR="00184B5E" w:rsidRPr="0063325E" w:rsidRDefault="00184B5E" w:rsidP="0063325E">
            <w:pPr>
              <w:jc w:val="center"/>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0,7</w:t>
            </w:r>
          </w:p>
        </w:tc>
      </w:tr>
      <w:tr w:rsidR="00184B5E" w:rsidRPr="0063325E" w:rsidTr="00C57499">
        <w:tc>
          <w:tcPr>
            <w:tcW w:w="4116" w:type="pct"/>
            <w:hideMark/>
          </w:tcPr>
          <w:p w:rsidR="00184B5E" w:rsidRPr="0063325E" w:rsidRDefault="00184B5E" w:rsidP="00184B5E">
            <w:pPr>
              <w:jc w:val="both"/>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Здания с кирпичными стенами толщиной в 1,5 - 2,5 кирпича, перекрытия железобетонные, бетонные или деревянные; с крупноблочными стенами, перекрытия железобетонные</w:t>
            </w:r>
          </w:p>
        </w:tc>
        <w:tc>
          <w:tcPr>
            <w:tcW w:w="884" w:type="pct"/>
            <w:hideMark/>
          </w:tcPr>
          <w:p w:rsidR="00184B5E" w:rsidRPr="0063325E" w:rsidRDefault="00184B5E" w:rsidP="0063325E">
            <w:pPr>
              <w:jc w:val="center"/>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0,8</w:t>
            </w:r>
          </w:p>
        </w:tc>
      </w:tr>
      <w:tr w:rsidR="00184B5E" w:rsidRPr="0063325E" w:rsidTr="00C57499">
        <w:tc>
          <w:tcPr>
            <w:tcW w:w="4116" w:type="pct"/>
            <w:hideMark/>
          </w:tcPr>
          <w:p w:rsidR="00184B5E" w:rsidRPr="0063325E" w:rsidRDefault="00184B5E" w:rsidP="00184B5E">
            <w:pPr>
              <w:jc w:val="both"/>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Здания со стенами облегченной кладки из кирпича, монолитного шлакобетона, легких шлакоблоков, ракушечника, перекрытия железобетонные или бетонные; здания со стенами крупноблочными или облегченной кладки из кирпича, монолитного </w:t>
            </w:r>
            <w:bookmarkStart w:id="54" w:name="af9a6"/>
            <w:bookmarkEnd w:id="54"/>
            <w:r w:rsidRPr="0063325E">
              <w:rPr>
                <w:rFonts w:ascii="Times New Roman" w:eastAsia="Times New Roman" w:hAnsi="Times New Roman" w:cs="Times New Roman"/>
                <w:szCs w:val="18"/>
                <w:lang w:eastAsia="ru-RU"/>
              </w:rPr>
              <w:t>шлакобетона, мелких шлакоблоков, ракушечника, перекрытия деревянные</w:t>
            </w:r>
          </w:p>
        </w:tc>
        <w:tc>
          <w:tcPr>
            <w:tcW w:w="884" w:type="pct"/>
            <w:hideMark/>
          </w:tcPr>
          <w:p w:rsidR="00184B5E" w:rsidRPr="0063325E" w:rsidRDefault="00184B5E" w:rsidP="0063325E">
            <w:pPr>
              <w:jc w:val="center"/>
              <w:rPr>
                <w:rFonts w:ascii="Times New Roman" w:eastAsia="Times New Roman" w:hAnsi="Times New Roman" w:cs="Times New Roman"/>
                <w:szCs w:val="18"/>
                <w:lang w:eastAsia="ru-RU"/>
              </w:rPr>
            </w:pPr>
            <w:bookmarkStart w:id="55" w:name="cd328"/>
            <w:bookmarkEnd w:id="55"/>
            <w:r w:rsidRPr="0063325E">
              <w:rPr>
                <w:rFonts w:ascii="Times New Roman" w:eastAsia="Times New Roman" w:hAnsi="Times New Roman" w:cs="Times New Roman"/>
                <w:szCs w:val="18"/>
                <w:lang w:eastAsia="ru-RU"/>
              </w:rPr>
              <w:t>1,0</w:t>
            </w:r>
          </w:p>
        </w:tc>
      </w:tr>
      <w:tr w:rsidR="00184B5E" w:rsidRPr="0063325E" w:rsidTr="00C57499">
        <w:tc>
          <w:tcPr>
            <w:tcW w:w="4116" w:type="pct"/>
            <w:hideMark/>
          </w:tcPr>
          <w:p w:rsidR="00184B5E" w:rsidRPr="0063325E" w:rsidRDefault="00184B5E" w:rsidP="00184B5E">
            <w:pPr>
              <w:jc w:val="both"/>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Здания со стенами смешанными, деревянными рублеными или брусчатыми</w:t>
            </w:r>
          </w:p>
        </w:tc>
        <w:tc>
          <w:tcPr>
            <w:tcW w:w="884" w:type="pct"/>
            <w:hideMark/>
          </w:tcPr>
          <w:p w:rsidR="00184B5E" w:rsidRPr="0063325E" w:rsidRDefault="00184B5E" w:rsidP="0063325E">
            <w:pPr>
              <w:jc w:val="center"/>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2,0</w:t>
            </w:r>
          </w:p>
        </w:tc>
      </w:tr>
      <w:tr w:rsidR="00184B5E" w:rsidRPr="0063325E" w:rsidTr="00C57499">
        <w:tc>
          <w:tcPr>
            <w:tcW w:w="4116" w:type="pct"/>
            <w:hideMark/>
          </w:tcPr>
          <w:p w:rsidR="00184B5E" w:rsidRPr="0063325E" w:rsidRDefault="00184B5E" w:rsidP="00184B5E">
            <w:pPr>
              <w:jc w:val="both"/>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Здания сырцовые, сборно-щитовые, каркасно-</w:t>
            </w:r>
            <w:r w:rsidRPr="0063325E">
              <w:rPr>
                <w:rFonts w:ascii="Times New Roman" w:eastAsia="Times New Roman" w:hAnsi="Times New Roman" w:cs="Times New Roman"/>
                <w:szCs w:val="18"/>
                <w:lang w:eastAsia="ru-RU"/>
              </w:rPr>
              <w:t>засыпные, глинобитные, саманные</w:t>
            </w:r>
          </w:p>
        </w:tc>
        <w:tc>
          <w:tcPr>
            <w:tcW w:w="884" w:type="pct"/>
            <w:hideMark/>
          </w:tcPr>
          <w:p w:rsidR="00184B5E" w:rsidRPr="0063325E" w:rsidRDefault="00184B5E" w:rsidP="0063325E">
            <w:pPr>
              <w:jc w:val="center"/>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3,3</w:t>
            </w:r>
          </w:p>
        </w:tc>
      </w:tr>
      <w:tr w:rsidR="00184B5E" w:rsidRPr="0063325E" w:rsidTr="00C57499">
        <w:tc>
          <w:tcPr>
            <w:tcW w:w="4116" w:type="pct"/>
            <w:hideMark/>
          </w:tcPr>
          <w:p w:rsidR="00184B5E" w:rsidRPr="0063325E" w:rsidRDefault="00184B5E" w:rsidP="00184B5E">
            <w:pPr>
              <w:jc w:val="both"/>
              <w:rPr>
                <w:rFonts w:ascii="Times New Roman" w:eastAsia="Times New Roman" w:hAnsi="Times New Roman" w:cs="Times New Roman"/>
                <w:szCs w:val="18"/>
                <w:lang w:eastAsia="ru-RU"/>
              </w:rPr>
            </w:pPr>
            <w:r>
              <w:rPr>
                <w:rFonts w:ascii="Times New Roman" w:eastAsia="Times New Roman" w:hAnsi="Times New Roman" w:cs="Times New Roman"/>
                <w:szCs w:val="18"/>
                <w:lang w:eastAsia="ru-RU"/>
              </w:rPr>
              <w:t>Здания каркасно-</w:t>
            </w:r>
            <w:r w:rsidRPr="0063325E">
              <w:rPr>
                <w:rFonts w:ascii="Times New Roman" w:eastAsia="Times New Roman" w:hAnsi="Times New Roman" w:cs="Times New Roman"/>
                <w:szCs w:val="18"/>
                <w:lang w:eastAsia="ru-RU"/>
              </w:rPr>
              <w:t>камышитовые и другие облегченные</w:t>
            </w:r>
          </w:p>
        </w:tc>
        <w:tc>
          <w:tcPr>
            <w:tcW w:w="884" w:type="pct"/>
            <w:hideMark/>
          </w:tcPr>
          <w:p w:rsidR="00184B5E" w:rsidRPr="0063325E" w:rsidRDefault="00184B5E" w:rsidP="0063325E">
            <w:pPr>
              <w:jc w:val="center"/>
              <w:rPr>
                <w:rFonts w:ascii="Times New Roman" w:eastAsia="Times New Roman" w:hAnsi="Times New Roman" w:cs="Times New Roman"/>
                <w:szCs w:val="18"/>
                <w:lang w:eastAsia="ru-RU"/>
              </w:rPr>
            </w:pPr>
            <w:r w:rsidRPr="0063325E">
              <w:rPr>
                <w:rFonts w:ascii="Times New Roman" w:eastAsia="Times New Roman" w:hAnsi="Times New Roman" w:cs="Times New Roman"/>
                <w:szCs w:val="18"/>
                <w:lang w:eastAsia="ru-RU"/>
              </w:rPr>
              <w:t>6,6</w:t>
            </w:r>
          </w:p>
        </w:tc>
      </w:tr>
      <w:tr w:rsidR="00184B5E" w:rsidRPr="005D2AE7" w:rsidTr="00C57499">
        <w:tc>
          <w:tcPr>
            <w:tcW w:w="4116" w:type="pct"/>
            <w:hideMark/>
          </w:tcPr>
          <w:p w:rsidR="00184B5E" w:rsidRPr="005D2AE7" w:rsidRDefault="00184B5E"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РАБОЧИЕ МАШИНЫ И ОБОРУДОВАНИЕ</w:t>
            </w:r>
          </w:p>
        </w:tc>
        <w:tc>
          <w:tcPr>
            <w:tcW w:w="884" w:type="pct"/>
            <w:hideMark/>
          </w:tcPr>
          <w:p w:rsidR="00184B5E" w:rsidRPr="005D2AE7" w:rsidRDefault="00184B5E" w:rsidP="005D2AE7">
            <w:pPr>
              <w:jc w:val="center"/>
              <w:rPr>
                <w:rFonts w:ascii="Times New Roman" w:eastAsia="Times New Roman" w:hAnsi="Times New Roman" w:cs="Times New Roman"/>
                <w:sz w:val="24"/>
                <w:szCs w:val="24"/>
                <w:lang w:eastAsia="ru-RU"/>
              </w:rPr>
            </w:pPr>
          </w:p>
        </w:tc>
      </w:tr>
      <w:tr w:rsidR="00184B5E" w:rsidRPr="005D2AE7" w:rsidTr="00C57499">
        <w:tc>
          <w:tcPr>
            <w:tcW w:w="4116" w:type="pct"/>
            <w:hideMark/>
          </w:tcPr>
          <w:p w:rsidR="00184B5E" w:rsidRPr="005D2AE7" w:rsidRDefault="00184B5E"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Металлорежущее оборудование</w:t>
            </w:r>
            <w:r>
              <w:rPr>
                <w:rStyle w:val="aff4"/>
                <w:rFonts w:ascii="Times New Roman" w:eastAsia="Times New Roman" w:hAnsi="Times New Roman" w:cs="Times New Roman"/>
                <w:sz w:val="24"/>
                <w:szCs w:val="24"/>
                <w:lang w:eastAsia="ru-RU"/>
              </w:rPr>
              <w:footnoteReference w:id="3"/>
            </w:r>
          </w:p>
        </w:tc>
        <w:tc>
          <w:tcPr>
            <w:tcW w:w="884" w:type="pct"/>
            <w:hideMark/>
          </w:tcPr>
          <w:p w:rsidR="00184B5E" w:rsidRPr="005D2AE7" w:rsidRDefault="00184B5E" w:rsidP="005D2AE7">
            <w:pPr>
              <w:jc w:val="center"/>
              <w:rPr>
                <w:rFonts w:ascii="Times New Roman" w:eastAsia="Times New Roman" w:hAnsi="Times New Roman" w:cs="Times New Roman"/>
                <w:sz w:val="24"/>
                <w:szCs w:val="24"/>
                <w:lang w:eastAsia="ru-RU"/>
              </w:rPr>
            </w:pPr>
          </w:p>
        </w:tc>
      </w:tr>
      <w:tr w:rsidR="00184B5E" w:rsidRPr="005D2AE7" w:rsidTr="00C57499">
        <w:tc>
          <w:tcPr>
            <w:tcW w:w="4116" w:type="pct"/>
            <w:hideMark/>
          </w:tcPr>
          <w:p w:rsidR="00184B5E" w:rsidRPr="005D2AE7" w:rsidRDefault="00184B5E" w:rsidP="005D2AE7">
            <w:pP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Металлорежущее оборудование массой до 10 т отраслей машиностроения и металлообработки:</w:t>
            </w:r>
          </w:p>
        </w:tc>
        <w:tc>
          <w:tcPr>
            <w:tcW w:w="884" w:type="pct"/>
            <w:hideMark/>
          </w:tcPr>
          <w:p w:rsidR="00184B5E" w:rsidRPr="005D2AE7" w:rsidRDefault="00184B5E" w:rsidP="005D2AE7">
            <w:pPr>
              <w:jc w:val="center"/>
              <w:rPr>
                <w:rFonts w:ascii="Times New Roman" w:eastAsia="Times New Roman" w:hAnsi="Times New Roman" w:cs="Times New Roman"/>
                <w:sz w:val="24"/>
                <w:szCs w:val="24"/>
                <w:lang w:eastAsia="ru-RU"/>
              </w:rPr>
            </w:pPr>
          </w:p>
        </w:tc>
      </w:tr>
      <w:tr w:rsidR="00184B5E" w:rsidRPr="005D2AE7" w:rsidTr="00C57499">
        <w:tc>
          <w:tcPr>
            <w:tcW w:w="4116" w:type="pct"/>
            <w:hideMark/>
          </w:tcPr>
          <w:p w:rsidR="00184B5E" w:rsidRPr="005D2AE7" w:rsidRDefault="00184B5E" w:rsidP="005D2AE7">
            <w:pP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 xml:space="preserve">- станки с ручным управлением, включая прецизионные, классов точности А, В, С, Н, </w:t>
            </w:r>
            <w:proofErr w:type="gramStart"/>
            <w:r w:rsidRPr="005D2AE7">
              <w:rPr>
                <w:rFonts w:ascii="Times New Roman" w:eastAsia="Times New Roman" w:hAnsi="Times New Roman" w:cs="Times New Roman"/>
                <w:sz w:val="24"/>
                <w:szCs w:val="24"/>
                <w:lang w:eastAsia="ru-RU"/>
              </w:rPr>
              <w:t>П</w:t>
            </w:r>
            <w:proofErr w:type="gramEnd"/>
            <w:r w:rsidRPr="005D2AE7">
              <w:rPr>
                <w:rFonts w:ascii="Times New Roman" w:eastAsia="Times New Roman" w:hAnsi="Times New Roman" w:cs="Times New Roman"/>
                <w:sz w:val="24"/>
                <w:szCs w:val="24"/>
                <w:lang w:eastAsia="ru-RU"/>
              </w:rPr>
              <w:t xml:space="preserve"> (универсальные, специализированные и специальные)</w:t>
            </w:r>
          </w:p>
        </w:tc>
        <w:tc>
          <w:tcPr>
            <w:tcW w:w="884" w:type="pct"/>
            <w:hideMark/>
          </w:tcPr>
          <w:p w:rsidR="00184B5E" w:rsidRPr="005D2AE7" w:rsidRDefault="00184B5E"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5,0</w:t>
            </w:r>
            <w:r>
              <w:rPr>
                <w:rFonts w:ascii="Times New Roman" w:eastAsia="Times New Roman" w:hAnsi="Times New Roman" w:cs="Times New Roman"/>
                <w:sz w:val="24"/>
                <w:szCs w:val="24"/>
                <w:lang w:eastAsia="ru-RU"/>
              </w:rPr>
              <w:t>·0,7·1 = 4,5</w:t>
            </w:r>
          </w:p>
        </w:tc>
      </w:tr>
      <w:tr w:rsidR="00184B5E" w:rsidRPr="005D2AE7" w:rsidTr="00C57499">
        <w:tc>
          <w:tcPr>
            <w:tcW w:w="4116" w:type="pct"/>
            <w:tcBorders>
              <w:bottom w:val="single" w:sz="4" w:space="0" w:color="auto"/>
            </w:tcBorders>
            <w:hideMark/>
          </w:tcPr>
          <w:p w:rsidR="00184B5E" w:rsidRPr="005D2AE7" w:rsidRDefault="00184B5E" w:rsidP="005D2AE7">
            <w:pP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 станки металлорежущие с ЧПУ, в том числе обрабатывающие центры, автоматы и полуавтоматы без ЧПУ (универсальные, специальные, специализированные и агрегатные), автоматические (станочные) линии</w:t>
            </w:r>
          </w:p>
        </w:tc>
        <w:tc>
          <w:tcPr>
            <w:tcW w:w="884" w:type="pct"/>
            <w:tcBorders>
              <w:bottom w:val="single" w:sz="4" w:space="0" w:color="auto"/>
            </w:tcBorders>
            <w:hideMark/>
          </w:tcPr>
          <w:p w:rsidR="00184B5E" w:rsidRPr="005D2AE7" w:rsidRDefault="00184B5E"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6,7</w:t>
            </w:r>
            <w:r>
              <w:rPr>
                <w:rFonts w:ascii="Times New Roman" w:eastAsia="Times New Roman" w:hAnsi="Times New Roman" w:cs="Times New Roman"/>
                <w:sz w:val="24"/>
                <w:szCs w:val="24"/>
                <w:lang w:eastAsia="ru-RU"/>
              </w:rPr>
              <w:t>·1,5 = 11</w:t>
            </w:r>
          </w:p>
        </w:tc>
      </w:tr>
      <w:tr w:rsidR="00184B5E" w:rsidRPr="005D2AE7" w:rsidTr="00C57499">
        <w:tc>
          <w:tcPr>
            <w:tcW w:w="4116" w:type="pct"/>
            <w:tcBorders>
              <w:bottom w:val="nil"/>
            </w:tcBorders>
            <w:hideMark/>
          </w:tcPr>
          <w:p w:rsidR="00184B5E" w:rsidRPr="005D2AE7" w:rsidRDefault="00184B5E" w:rsidP="005D2AE7">
            <w:pPr>
              <w:rPr>
                <w:rFonts w:ascii="Times New Roman" w:eastAsia="Times New Roman" w:hAnsi="Times New Roman" w:cs="Times New Roman"/>
                <w:sz w:val="24"/>
                <w:szCs w:val="24"/>
                <w:lang w:eastAsia="ru-RU"/>
              </w:rPr>
            </w:pPr>
            <w:bookmarkStart w:id="56" w:name="56e51"/>
            <w:bookmarkEnd w:id="56"/>
            <w:r w:rsidRPr="005D2AE7">
              <w:rPr>
                <w:rFonts w:ascii="Times New Roman" w:eastAsia="Times New Roman" w:hAnsi="Times New Roman" w:cs="Times New Roman"/>
                <w:sz w:val="24"/>
                <w:szCs w:val="24"/>
                <w:lang w:eastAsia="ru-RU"/>
              </w:rPr>
              <w:t>гибкие производственные системы, включая сборочное, регулировочное и окрасочное оборудование</w:t>
            </w:r>
          </w:p>
        </w:tc>
        <w:tc>
          <w:tcPr>
            <w:tcW w:w="884" w:type="pct"/>
            <w:tcBorders>
              <w:bottom w:val="nil"/>
            </w:tcBorders>
            <w:hideMark/>
          </w:tcPr>
          <w:p w:rsidR="00184B5E" w:rsidRPr="005D2AE7" w:rsidRDefault="00184B5E"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7,1</w:t>
            </w:r>
          </w:p>
        </w:tc>
      </w:tr>
    </w:tbl>
    <w:p w:rsidR="00184B5E" w:rsidRDefault="00690624" w:rsidP="0037294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Продолжение таблицы </w:t>
      </w:r>
      <w:r w:rsidR="005F3DB4">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.1</w:t>
      </w:r>
    </w:p>
    <w:p w:rsidR="00690624" w:rsidRPr="005D2AE7" w:rsidRDefault="00690624" w:rsidP="005D2AE7">
      <w:pPr>
        <w:spacing w:after="0" w:line="240" w:lineRule="auto"/>
        <w:ind w:firstLine="709"/>
        <w:jc w:val="both"/>
        <w:rPr>
          <w:rFonts w:ascii="Times New Roman" w:eastAsia="Times New Roman" w:hAnsi="Times New Roman" w:cs="Times New Roman"/>
          <w:sz w:val="28"/>
          <w:szCs w:val="28"/>
          <w:lang w:eastAsia="ru-RU"/>
        </w:rPr>
      </w:pPr>
    </w:p>
    <w:tbl>
      <w:tblPr>
        <w:tblStyle w:val="a3"/>
        <w:tblW w:w="4946" w:type="pct"/>
        <w:tblInd w:w="108" w:type="dxa"/>
        <w:tblLook w:val="04A0"/>
      </w:tblPr>
      <w:tblGrid>
        <w:gridCol w:w="8147"/>
        <w:gridCol w:w="1601"/>
      </w:tblGrid>
      <w:tr w:rsidR="00184B5E" w:rsidRPr="005D2AE7" w:rsidTr="00372947">
        <w:tc>
          <w:tcPr>
            <w:tcW w:w="4179" w:type="pct"/>
            <w:hideMark/>
          </w:tcPr>
          <w:p w:rsidR="00184B5E" w:rsidRPr="00372947" w:rsidRDefault="00184B5E" w:rsidP="005D2AE7">
            <w:pPr>
              <w:jc w:val="center"/>
              <w:rPr>
                <w:rFonts w:ascii="Times New Roman" w:eastAsia="Times New Roman" w:hAnsi="Times New Roman" w:cs="Times New Roman"/>
                <w:sz w:val="23"/>
                <w:szCs w:val="23"/>
                <w:lang w:eastAsia="ru-RU"/>
              </w:rPr>
            </w:pPr>
            <w:proofErr w:type="spellStart"/>
            <w:r w:rsidRPr="00372947">
              <w:rPr>
                <w:rFonts w:ascii="Times New Roman" w:eastAsia="Times New Roman" w:hAnsi="Times New Roman" w:cs="Times New Roman"/>
                <w:sz w:val="23"/>
                <w:szCs w:val="23"/>
                <w:lang w:eastAsia="ru-RU"/>
              </w:rPr>
              <w:t>Кузнечно-прессовое</w:t>
            </w:r>
            <w:proofErr w:type="spellEnd"/>
            <w:r w:rsidRPr="00372947">
              <w:rPr>
                <w:rFonts w:ascii="Times New Roman" w:eastAsia="Times New Roman" w:hAnsi="Times New Roman" w:cs="Times New Roman"/>
                <w:sz w:val="23"/>
                <w:szCs w:val="23"/>
                <w:lang w:eastAsia="ru-RU"/>
              </w:rPr>
              <w:t xml:space="preserve"> оборудование</w:t>
            </w:r>
            <w:r w:rsidR="00E9283C" w:rsidRPr="00372947">
              <w:rPr>
                <w:rStyle w:val="aff4"/>
                <w:rFonts w:ascii="Times New Roman" w:eastAsia="Times New Roman" w:hAnsi="Times New Roman" w:cs="Times New Roman"/>
                <w:sz w:val="23"/>
                <w:szCs w:val="23"/>
                <w:lang w:eastAsia="ru-RU"/>
              </w:rPr>
              <w:footnoteReference w:id="4"/>
            </w:r>
          </w:p>
        </w:tc>
        <w:tc>
          <w:tcPr>
            <w:tcW w:w="821" w:type="pct"/>
            <w:hideMark/>
          </w:tcPr>
          <w:p w:rsidR="00184B5E" w:rsidRPr="005D2AE7" w:rsidRDefault="00184B5E" w:rsidP="005D2AE7">
            <w:pPr>
              <w:jc w:val="center"/>
              <w:rPr>
                <w:rFonts w:ascii="Times New Roman" w:eastAsia="Times New Roman" w:hAnsi="Times New Roman" w:cs="Times New Roman"/>
                <w:sz w:val="24"/>
                <w:szCs w:val="24"/>
                <w:lang w:eastAsia="ru-RU"/>
              </w:rPr>
            </w:pPr>
          </w:p>
        </w:tc>
      </w:tr>
      <w:tr w:rsidR="00184B5E" w:rsidRPr="005D2AE7" w:rsidTr="00372947">
        <w:tc>
          <w:tcPr>
            <w:tcW w:w="4179" w:type="pct"/>
            <w:hideMark/>
          </w:tcPr>
          <w:p w:rsidR="00184B5E" w:rsidRPr="00372947" w:rsidRDefault="00184B5E"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Прессы механические, гидравлические, ножницы, правильные и гибочные машины, ковочные вальцы, молоты ковочные пневматические и </w:t>
            </w:r>
            <w:proofErr w:type="spellStart"/>
            <w:r w:rsidRPr="00372947">
              <w:rPr>
                <w:rFonts w:ascii="Times New Roman" w:eastAsia="Times New Roman" w:hAnsi="Times New Roman" w:cs="Times New Roman"/>
                <w:sz w:val="23"/>
                <w:szCs w:val="23"/>
                <w:lang w:eastAsia="ru-RU"/>
              </w:rPr>
              <w:t>выколоточные</w:t>
            </w:r>
            <w:proofErr w:type="spellEnd"/>
            <w:r w:rsidRPr="00372947">
              <w:rPr>
                <w:rFonts w:ascii="Times New Roman" w:eastAsia="Times New Roman" w:hAnsi="Times New Roman" w:cs="Times New Roman"/>
                <w:sz w:val="23"/>
                <w:szCs w:val="23"/>
                <w:lang w:eastAsia="ru-RU"/>
              </w:rPr>
              <w:t xml:space="preserve"> массой до 30 т</w:t>
            </w:r>
          </w:p>
        </w:tc>
        <w:tc>
          <w:tcPr>
            <w:tcW w:w="821" w:type="pct"/>
            <w:hideMark/>
          </w:tcPr>
          <w:p w:rsidR="00184B5E" w:rsidRPr="005D2AE7" w:rsidRDefault="00184B5E"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7,7</w:t>
            </w:r>
            <w:r w:rsidR="00E9283C">
              <w:rPr>
                <w:rFonts w:ascii="Times New Roman" w:eastAsia="Times New Roman" w:hAnsi="Times New Roman" w:cs="Times New Roman"/>
                <w:sz w:val="24"/>
                <w:szCs w:val="24"/>
                <w:lang w:eastAsia="ru-RU"/>
              </w:rPr>
              <w:t>·0,7 = 5,4</w:t>
            </w:r>
          </w:p>
        </w:tc>
      </w:tr>
      <w:tr w:rsidR="00184B5E" w:rsidRPr="005D2AE7" w:rsidTr="00372947">
        <w:tc>
          <w:tcPr>
            <w:tcW w:w="4179" w:type="pct"/>
            <w:hideMark/>
          </w:tcPr>
          <w:p w:rsidR="00184B5E" w:rsidRPr="00372947" w:rsidRDefault="00184B5E" w:rsidP="005D2AE7">
            <w:pPr>
              <w:rPr>
                <w:rFonts w:ascii="Times New Roman" w:eastAsia="Times New Roman" w:hAnsi="Times New Roman" w:cs="Times New Roman"/>
                <w:sz w:val="23"/>
                <w:szCs w:val="23"/>
                <w:lang w:eastAsia="ru-RU"/>
              </w:rPr>
            </w:pPr>
            <w:bookmarkStart w:id="57" w:name="59b8f"/>
            <w:bookmarkEnd w:id="57"/>
            <w:r w:rsidRPr="00372947">
              <w:rPr>
                <w:rFonts w:ascii="Times New Roman" w:eastAsia="Times New Roman" w:hAnsi="Times New Roman" w:cs="Times New Roman"/>
                <w:sz w:val="23"/>
                <w:szCs w:val="23"/>
                <w:lang w:eastAsia="ru-RU"/>
              </w:rPr>
              <w:t>Автоматы кузнечно-прессовые, машины ротационно-ковочные</w:t>
            </w:r>
          </w:p>
        </w:tc>
        <w:tc>
          <w:tcPr>
            <w:tcW w:w="821" w:type="pct"/>
            <w:hideMark/>
          </w:tcPr>
          <w:p w:rsidR="00184B5E" w:rsidRPr="005D2AE7" w:rsidRDefault="00184B5E"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10,0</w:t>
            </w:r>
            <w:r w:rsidR="00E9283C">
              <w:rPr>
                <w:rFonts w:ascii="Times New Roman" w:eastAsia="Times New Roman" w:hAnsi="Times New Roman" w:cs="Times New Roman"/>
                <w:sz w:val="24"/>
                <w:szCs w:val="24"/>
                <w:lang w:eastAsia="ru-RU"/>
              </w:rPr>
              <w:t>·0,7 = 7,0</w:t>
            </w:r>
          </w:p>
        </w:tc>
      </w:tr>
      <w:tr w:rsidR="00E9283C" w:rsidRPr="005D2AE7" w:rsidTr="00372947">
        <w:tc>
          <w:tcPr>
            <w:tcW w:w="4179" w:type="pct"/>
            <w:hideMark/>
          </w:tcPr>
          <w:p w:rsidR="00E9283C" w:rsidRPr="00372947" w:rsidRDefault="00E9283C" w:rsidP="005D2AE7">
            <w:pPr>
              <w:jc w:val="center"/>
              <w:rPr>
                <w:rFonts w:ascii="Times New Roman" w:eastAsia="Times New Roman" w:hAnsi="Times New Roman" w:cs="Times New Roman"/>
                <w:sz w:val="23"/>
                <w:szCs w:val="23"/>
                <w:lang w:eastAsia="ru-RU"/>
              </w:rPr>
            </w:pPr>
            <w:bookmarkStart w:id="58" w:name="f987f"/>
            <w:bookmarkEnd w:id="58"/>
            <w:r w:rsidRPr="00372947">
              <w:rPr>
                <w:rFonts w:ascii="Times New Roman" w:eastAsia="Times New Roman" w:hAnsi="Times New Roman" w:cs="Times New Roman"/>
                <w:sz w:val="23"/>
                <w:szCs w:val="23"/>
                <w:lang w:eastAsia="ru-RU"/>
              </w:rPr>
              <w:t>Компрессорные машины и оборудование</w:t>
            </w:r>
            <w:r w:rsidRPr="00372947">
              <w:rPr>
                <w:rStyle w:val="aff4"/>
                <w:rFonts w:ascii="Times New Roman" w:eastAsia="Times New Roman" w:hAnsi="Times New Roman" w:cs="Times New Roman"/>
                <w:sz w:val="23"/>
                <w:szCs w:val="23"/>
                <w:lang w:eastAsia="ru-RU"/>
              </w:rPr>
              <w:footnoteReference w:id="5"/>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Компрессоры поршневые общего назначения давлением до 8 </w:t>
            </w:r>
            <w:proofErr w:type="spellStart"/>
            <w:proofErr w:type="gramStart"/>
            <w:r w:rsidRPr="00372947">
              <w:rPr>
                <w:rFonts w:ascii="Times New Roman" w:eastAsia="Times New Roman" w:hAnsi="Times New Roman" w:cs="Times New Roman"/>
                <w:sz w:val="23"/>
                <w:szCs w:val="23"/>
                <w:lang w:eastAsia="ru-RU"/>
              </w:rPr>
              <w:t>атм</w:t>
            </w:r>
            <w:proofErr w:type="spellEnd"/>
            <w:proofErr w:type="gramEnd"/>
            <w:r w:rsidRPr="00372947">
              <w:rPr>
                <w:rFonts w:ascii="Times New Roman" w:eastAsia="Times New Roman" w:hAnsi="Times New Roman" w:cs="Times New Roman"/>
                <w:sz w:val="23"/>
                <w:szCs w:val="23"/>
                <w:lang w:eastAsia="ru-RU"/>
              </w:rPr>
              <w:t xml:space="preserve"> (производительностью до 20 куб. м в минуту)</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5,4</w:t>
            </w: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Компрессоры поршневые общего назначения давлением до 8 </w:t>
            </w:r>
            <w:proofErr w:type="spellStart"/>
            <w:proofErr w:type="gramStart"/>
            <w:r w:rsidRPr="00372947">
              <w:rPr>
                <w:rFonts w:ascii="Times New Roman" w:eastAsia="Times New Roman" w:hAnsi="Times New Roman" w:cs="Times New Roman"/>
                <w:sz w:val="23"/>
                <w:szCs w:val="23"/>
                <w:lang w:eastAsia="ru-RU"/>
              </w:rPr>
              <w:t>атм</w:t>
            </w:r>
            <w:proofErr w:type="spellEnd"/>
            <w:proofErr w:type="gramEnd"/>
            <w:r w:rsidRPr="00372947">
              <w:rPr>
                <w:rFonts w:ascii="Times New Roman" w:eastAsia="Times New Roman" w:hAnsi="Times New Roman" w:cs="Times New Roman"/>
                <w:sz w:val="23"/>
                <w:szCs w:val="23"/>
                <w:lang w:eastAsia="ru-RU"/>
              </w:rPr>
              <w:t xml:space="preserve"> (производительностью более 20 куб. м в минуту); компрессоры, используемые в газовой промышленности (газомоторные, газотурбинные, электроприводные)</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6,7</w:t>
            </w: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Компрессоры и компрессорные станции и установки передвижные и специальные</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14,3</w:t>
            </w:r>
          </w:p>
        </w:tc>
      </w:tr>
      <w:tr w:rsidR="00E9283C" w:rsidRPr="005D2AE7" w:rsidTr="00372947">
        <w:tc>
          <w:tcPr>
            <w:tcW w:w="4179" w:type="pct"/>
            <w:hideMark/>
          </w:tcPr>
          <w:p w:rsidR="00E9283C" w:rsidRPr="00372947" w:rsidRDefault="00E9283C" w:rsidP="005D2AE7">
            <w:pPr>
              <w:jc w:val="center"/>
              <w:rPr>
                <w:rFonts w:ascii="Times New Roman" w:eastAsia="Times New Roman" w:hAnsi="Times New Roman" w:cs="Times New Roman"/>
                <w:sz w:val="23"/>
                <w:szCs w:val="23"/>
                <w:lang w:eastAsia="ru-RU"/>
              </w:rPr>
            </w:pPr>
            <w:bookmarkStart w:id="59" w:name="fa103"/>
            <w:bookmarkEnd w:id="59"/>
            <w:r w:rsidRPr="00372947">
              <w:rPr>
                <w:rFonts w:ascii="Times New Roman" w:eastAsia="Times New Roman" w:hAnsi="Times New Roman" w:cs="Times New Roman"/>
                <w:sz w:val="23"/>
                <w:szCs w:val="23"/>
                <w:lang w:eastAsia="ru-RU"/>
              </w:rPr>
              <w:t>Подъемно - транспортные и погрузочно-разгрузочные машины и оборудование</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p>
        </w:tc>
      </w:tr>
      <w:tr w:rsidR="00E9283C" w:rsidRPr="005D2AE7" w:rsidTr="00372947">
        <w:tc>
          <w:tcPr>
            <w:tcW w:w="4179" w:type="pct"/>
            <w:hideMark/>
          </w:tcPr>
          <w:p w:rsidR="00E9283C" w:rsidRPr="00372947" w:rsidRDefault="00E9283C" w:rsidP="00E9283C">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Краны башенные и краны на автомобильном ходу грузоподъемностью до 10 т; </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10,0</w:t>
            </w:r>
          </w:p>
        </w:tc>
      </w:tr>
      <w:tr w:rsidR="00E9283C" w:rsidRPr="005D2AE7" w:rsidTr="00372947">
        <w:tc>
          <w:tcPr>
            <w:tcW w:w="4179" w:type="pct"/>
            <w:hideMark/>
          </w:tcPr>
          <w:p w:rsidR="00E9283C" w:rsidRPr="00372947" w:rsidRDefault="00E9283C" w:rsidP="00E9283C">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Краны башенные и краны на автомобильном ходу грузоподъемностью более </w:t>
            </w:r>
            <w:bookmarkStart w:id="60" w:name="d1ae1"/>
            <w:bookmarkEnd w:id="60"/>
            <w:r w:rsidRPr="00372947">
              <w:rPr>
                <w:rFonts w:ascii="Times New Roman" w:eastAsia="Times New Roman" w:hAnsi="Times New Roman" w:cs="Times New Roman"/>
                <w:sz w:val="23"/>
                <w:szCs w:val="23"/>
                <w:lang w:eastAsia="ru-RU"/>
              </w:rPr>
              <w:t xml:space="preserve">10 т до 25 т; </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7,7</w:t>
            </w: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Краны козловые общего назначения (крюковые) грузоподъемностью до 15 т, с автоматическими захватами; краны мостовые однобалочные с </w:t>
            </w:r>
            <w:proofErr w:type="spellStart"/>
            <w:r w:rsidRPr="00372947">
              <w:rPr>
                <w:rFonts w:ascii="Times New Roman" w:eastAsia="Times New Roman" w:hAnsi="Times New Roman" w:cs="Times New Roman"/>
                <w:sz w:val="23"/>
                <w:szCs w:val="23"/>
                <w:lang w:eastAsia="ru-RU"/>
              </w:rPr>
              <w:t>электроталью</w:t>
            </w:r>
            <w:proofErr w:type="spellEnd"/>
            <w:r w:rsidRPr="00372947">
              <w:rPr>
                <w:rFonts w:ascii="Times New Roman" w:eastAsia="Times New Roman" w:hAnsi="Times New Roman" w:cs="Times New Roman"/>
                <w:sz w:val="23"/>
                <w:szCs w:val="23"/>
                <w:lang w:eastAsia="ru-RU"/>
              </w:rPr>
              <w:t>, включая консольно-габаритные </w:t>
            </w:r>
            <w:bookmarkStart w:id="61" w:name="acba0"/>
            <w:bookmarkEnd w:id="61"/>
            <w:r w:rsidRPr="00372947">
              <w:rPr>
                <w:rFonts w:ascii="Times New Roman" w:eastAsia="Times New Roman" w:hAnsi="Times New Roman" w:cs="Times New Roman"/>
                <w:sz w:val="23"/>
                <w:szCs w:val="23"/>
                <w:lang w:eastAsia="ru-RU"/>
              </w:rPr>
              <w:t>краны на железнодорожном ходу типа ГЭПК-130</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5,0</w:t>
            </w: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bookmarkStart w:id="62" w:name="50bd9"/>
            <w:bookmarkEnd w:id="62"/>
            <w:r w:rsidRPr="00372947">
              <w:rPr>
                <w:rFonts w:ascii="Times New Roman" w:eastAsia="Times New Roman" w:hAnsi="Times New Roman" w:cs="Times New Roman"/>
                <w:sz w:val="23"/>
                <w:szCs w:val="23"/>
                <w:lang w:eastAsia="ru-RU"/>
              </w:rPr>
              <w:t>Краны козловые (специальные) грузоподъемностью более 15 т; краны консольные и шлюзовые, мостовые, подвесные многоопорные (стреловые); краны на железнодорожном ходу; краны мостовые многоопорные</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5,0</w:t>
            </w: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Домкраты винтовые и реечные</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16,7</w:t>
            </w: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Домкраты гидравлические</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sidRPr="005D2AE7">
              <w:rPr>
                <w:rFonts w:ascii="Times New Roman" w:eastAsia="Times New Roman" w:hAnsi="Times New Roman" w:cs="Times New Roman"/>
                <w:sz w:val="24"/>
                <w:szCs w:val="24"/>
                <w:lang w:eastAsia="ru-RU"/>
              </w:rPr>
              <w:t>8,3</w:t>
            </w:r>
          </w:p>
        </w:tc>
      </w:tr>
      <w:tr w:rsidR="00E9283C" w:rsidRPr="005D2AE7" w:rsidTr="00372947">
        <w:tc>
          <w:tcPr>
            <w:tcW w:w="4179" w:type="pct"/>
            <w:hideMark/>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Конвейеры (транспортеры) ленточные передвижные; конвейеры скребковые, </w:t>
            </w:r>
            <w:proofErr w:type="spellStart"/>
            <w:proofErr w:type="gramStart"/>
            <w:r w:rsidRPr="00372947">
              <w:rPr>
                <w:rFonts w:ascii="Times New Roman" w:eastAsia="Times New Roman" w:hAnsi="Times New Roman" w:cs="Times New Roman"/>
                <w:sz w:val="23"/>
                <w:szCs w:val="23"/>
                <w:lang w:eastAsia="ru-RU"/>
              </w:rPr>
              <w:t>сборно</w:t>
            </w:r>
            <w:proofErr w:type="spellEnd"/>
            <w:r w:rsidRPr="00372947">
              <w:rPr>
                <w:rFonts w:ascii="Times New Roman" w:eastAsia="Times New Roman" w:hAnsi="Times New Roman" w:cs="Times New Roman"/>
                <w:sz w:val="23"/>
                <w:szCs w:val="23"/>
                <w:lang w:eastAsia="ru-RU"/>
              </w:rPr>
              <w:t xml:space="preserve"> - разборные</w:t>
            </w:r>
            <w:proofErr w:type="gramEnd"/>
            <w:r w:rsidRPr="00372947">
              <w:rPr>
                <w:rFonts w:ascii="Times New Roman" w:eastAsia="Times New Roman" w:hAnsi="Times New Roman" w:cs="Times New Roman"/>
                <w:sz w:val="23"/>
                <w:szCs w:val="23"/>
                <w:lang w:eastAsia="ru-RU"/>
              </w:rPr>
              <w:t xml:space="preserve">, </w:t>
            </w:r>
            <w:proofErr w:type="spellStart"/>
            <w:r w:rsidRPr="00372947">
              <w:rPr>
                <w:rFonts w:ascii="Times New Roman" w:eastAsia="Times New Roman" w:hAnsi="Times New Roman" w:cs="Times New Roman"/>
                <w:sz w:val="23"/>
                <w:szCs w:val="23"/>
                <w:lang w:eastAsia="ru-RU"/>
              </w:rPr>
              <w:t>безразборные</w:t>
            </w:r>
            <w:proofErr w:type="spellEnd"/>
            <w:r w:rsidRPr="00372947">
              <w:rPr>
                <w:rFonts w:ascii="Times New Roman" w:eastAsia="Times New Roman" w:hAnsi="Times New Roman" w:cs="Times New Roman"/>
                <w:sz w:val="23"/>
                <w:szCs w:val="23"/>
                <w:lang w:eastAsia="ru-RU"/>
              </w:rPr>
              <w:t>, передвижные, вибрационные, пластинчатые</w:t>
            </w:r>
          </w:p>
        </w:tc>
        <w:tc>
          <w:tcPr>
            <w:tcW w:w="821" w:type="pct"/>
            <w:hideMark/>
          </w:tcPr>
          <w:p w:rsidR="00E9283C" w:rsidRPr="005D2AE7" w:rsidRDefault="00E9283C" w:rsidP="005D2AE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20,0 </w:t>
            </w:r>
          </w:p>
        </w:tc>
      </w:tr>
      <w:tr w:rsidR="00E9283C" w:rsidRPr="005D2AE7" w:rsidTr="00372947">
        <w:tc>
          <w:tcPr>
            <w:tcW w:w="4179" w:type="pct"/>
          </w:tcPr>
          <w:p w:rsidR="00E9283C" w:rsidRPr="00372947" w:rsidRDefault="00E9283C" w:rsidP="005D2AE7">
            <w:pPr>
              <w:rPr>
                <w:rFonts w:ascii="Times New Roman" w:eastAsia="Times New Roman" w:hAnsi="Times New Roman" w:cs="Times New Roman"/>
                <w:sz w:val="23"/>
                <w:szCs w:val="23"/>
                <w:lang w:eastAsia="ru-RU"/>
              </w:rPr>
            </w:pPr>
            <w:proofErr w:type="spellStart"/>
            <w:r w:rsidRPr="00372947">
              <w:rPr>
                <w:rFonts w:ascii="Times New Roman" w:eastAsia="Times New Roman" w:hAnsi="Times New Roman" w:cs="Times New Roman"/>
                <w:sz w:val="23"/>
                <w:szCs w:val="23"/>
                <w:lang w:eastAsia="ru-RU"/>
              </w:rPr>
              <w:t>Электропогрузчики</w:t>
            </w:r>
            <w:proofErr w:type="spellEnd"/>
          </w:p>
        </w:tc>
        <w:tc>
          <w:tcPr>
            <w:tcW w:w="821" w:type="pct"/>
          </w:tcPr>
          <w:p w:rsidR="00E9283C" w:rsidRDefault="00E9283C" w:rsidP="005D2AE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r>
      <w:tr w:rsidR="00E9283C" w:rsidRPr="005D2AE7" w:rsidTr="00372947">
        <w:tc>
          <w:tcPr>
            <w:tcW w:w="4179" w:type="pct"/>
          </w:tcPr>
          <w:p w:rsidR="00E9283C" w:rsidRPr="00372947" w:rsidRDefault="00E9283C" w:rsidP="005D2AE7">
            <w:pP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Подъемники электрические </w:t>
            </w:r>
          </w:p>
        </w:tc>
        <w:tc>
          <w:tcPr>
            <w:tcW w:w="821" w:type="pct"/>
          </w:tcPr>
          <w:p w:rsidR="00E9283C" w:rsidRDefault="00E9283C" w:rsidP="005D2AE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E9283C" w:rsidRPr="005D2AE7" w:rsidTr="00372947">
        <w:tc>
          <w:tcPr>
            <w:tcW w:w="4179" w:type="pct"/>
          </w:tcPr>
          <w:p w:rsidR="00E9283C" w:rsidRPr="00372947" w:rsidRDefault="00E9283C" w:rsidP="00E9283C">
            <w:pPr>
              <w:jc w:val="center"/>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С</w:t>
            </w:r>
            <w:r w:rsidR="00843DFA" w:rsidRPr="00372947">
              <w:rPr>
                <w:rFonts w:ascii="Times New Roman" w:eastAsia="Times New Roman" w:hAnsi="Times New Roman" w:cs="Times New Roman"/>
                <w:sz w:val="23"/>
                <w:szCs w:val="23"/>
                <w:lang w:eastAsia="ru-RU"/>
              </w:rPr>
              <w:t>тенды, машины и прочее оборудование</w:t>
            </w:r>
          </w:p>
        </w:tc>
        <w:tc>
          <w:tcPr>
            <w:tcW w:w="821" w:type="pct"/>
          </w:tcPr>
          <w:p w:rsidR="00E9283C" w:rsidRDefault="00E9283C" w:rsidP="005D2AE7">
            <w:pPr>
              <w:jc w:val="center"/>
              <w:rPr>
                <w:rFonts w:ascii="Times New Roman" w:eastAsia="Times New Roman" w:hAnsi="Times New Roman" w:cs="Times New Roman"/>
                <w:sz w:val="24"/>
                <w:szCs w:val="24"/>
                <w:lang w:eastAsia="ru-RU"/>
              </w:rPr>
            </w:pPr>
          </w:p>
        </w:tc>
      </w:tr>
      <w:tr w:rsidR="00E9283C" w:rsidRPr="005D2AE7" w:rsidTr="00372947">
        <w:tc>
          <w:tcPr>
            <w:tcW w:w="4179" w:type="pct"/>
          </w:tcPr>
          <w:p w:rsidR="00E9283C" w:rsidRPr="00372947" w:rsidRDefault="00E9283C" w:rsidP="008B74F5">
            <w:pPr>
              <w:jc w:val="both"/>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 xml:space="preserve">Стенды </w:t>
            </w:r>
            <w:r w:rsidR="008B74F5" w:rsidRPr="00372947">
              <w:rPr>
                <w:rFonts w:ascii="Times New Roman" w:eastAsia="Times New Roman" w:hAnsi="Times New Roman" w:cs="Times New Roman"/>
                <w:sz w:val="23"/>
                <w:szCs w:val="23"/>
                <w:lang w:eastAsia="ru-RU"/>
              </w:rPr>
              <w:t>и</w:t>
            </w:r>
            <w:r w:rsidRPr="00372947">
              <w:rPr>
                <w:rFonts w:ascii="Times New Roman" w:eastAsia="Times New Roman" w:hAnsi="Times New Roman" w:cs="Times New Roman"/>
                <w:sz w:val="23"/>
                <w:szCs w:val="23"/>
                <w:lang w:eastAsia="ru-RU"/>
              </w:rPr>
              <w:t xml:space="preserve"> приспособления контрольно-испытательные для регулировки, обкатки и испытания машин, узлов, агрегатов при сборке и ремонте</w:t>
            </w:r>
          </w:p>
        </w:tc>
        <w:tc>
          <w:tcPr>
            <w:tcW w:w="821" w:type="pct"/>
          </w:tcPr>
          <w:p w:rsidR="00E9283C" w:rsidRDefault="00E9283C" w:rsidP="005D2AE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r>
      <w:tr w:rsidR="00E9283C" w:rsidRPr="005D2AE7" w:rsidTr="00372947">
        <w:tc>
          <w:tcPr>
            <w:tcW w:w="4179" w:type="pct"/>
          </w:tcPr>
          <w:p w:rsidR="00E9283C" w:rsidRPr="00372947" w:rsidRDefault="00E9283C" w:rsidP="00E9283C">
            <w:pPr>
              <w:jc w:val="both"/>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Специализированные ремонтно-технологические машины и оборудование ремонтных предприятий</w:t>
            </w:r>
          </w:p>
        </w:tc>
        <w:tc>
          <w:tcPr>
            <w:tcW w:w="821" w:type="pct"/>
          </w:tcPr>
          <w:p w:rsidR="00E9283C" w:rsidRDefault="00E9283C" w:rsidP="005D2AE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r>
      <w:tr w:rsidR="00E9283C" w:rsidRPr="005D2AE7" w:rsidTr="00372947">
        <w:tc>
          <w:tcPr>
            <w:tcW w:w="4179" w:type="pct"/>
          </w:tcPr>
          <w:p w:rsidR="00E9283C" w:rsidRPr="00372947" w:rsidRDefault="00E9283C" w:rsidP="00E9283C">
            <w:pPr>
              <w:jc w:val="both"/>
              <w:rPr>
                <w:rFonts w:ascii="Times New Roman" w:eastAsia="Times New Roman" w:hAnsi="Times New Roman" w:cs="Times New Roman"/>
                <w:sz w:val="23"/>
                <w:szCs w:val="23"/>
                <w:lang w:eastAsia="ru-RU"/>
              </w:rPr>
            </w:pPr>
            <w:r w:rsidRPr="00372947">
              <w:rPr>
                <w:rFonts w:ascii="Times New Roman" w:eastAsia="Times New Roman" w:hAnsi="Times New Roman" w:cs="Times New Roman"/>
                <w:sz w:val="23"/>
                <w:szCs w:val="23"/>
                <w:lang w:eastAsia="ru-RU"/>
              </w:rPr>
              <w:t>Агрегаты для электросварки, транспортировки, генераторы</w:t>
            </w:r>
          </w:p>
        </w:tc>
        <w:tc>
          <w:tcPr>
            <w:tcW w:w="821" w:type="pct"/>
          </w:tcPr>
          <w:p w:rsidR="00E9283C" w:rsidRDefault="00E9283C" w:rsidP="005D2AE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r>
    </w:tbl>
    <w:p w:rsidR="00372947" w:rsidRDefault="00372947" w:rsidP="00690624">
      <w:pPr>
        <w:spacing w:after="0" w:line="360" w:lineRule="auto"/>
        <w:ind w:firstLine="709"/>
        <w:jc w:val="center"/>
        <w:rPr>
          <w:rFonts w:ascii="Times New Roman" w:hAnsi="Times New Roman" w:cs="Times New Roman"/>
          <w:sz w:val="28"/>
          <w:szCs w:val="28"/>
        </w:rPr>
      </w:pPr>
    </w:p>
    <w:p w:rsidR="00372947" w:rsidRDefault="00372947" w:rsidP="00690624">
      <w:pPr>
        <w:spacing w:after="0" w:line="360" w:lineRule="auto"/>
        <w:ind w:firstLine="709"/>
        <w:jc w:val="center"/>
        <w:rPr>
          <w:rFonts w:ascii="Times New Roman" w:hAnsi="Times New Roman" w:cs="Times New Roman"/>
          <w:sz w:val="28"/>
          <w:szCs w:val="28"/>
        </w:rPr>
      </w:pPr>
    </w:p>
    <w:p w:rsidR="00372947" w:rsidRDefault="00372947" w:rsidP="00690624">
      <w:pPr>
        <w:spacing w:after="0" w:line="360" w:lineRule="auto"/>
        <w:ind w:firstLine="709"/>
        <w:jc w:val="center"/>
        <w:rPr>
          <w:rFonts w:ascii="Times New Roman" w:hAnsi="Times New Roman" w:cs="Times New Roman"/>
          <w:sz w:val="28"/>
          <w:szCs w:val="28"/>
        </w:rPr>
      </w:pPr>
    </w:p>
    <w:p w:rsidR="001114F8" w:rsidRDefault="00690624" w:rsidP="0069062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F3DB4">
        <w:rPr>
          <w:rFonts w:ascii="Times New Roman" w:hAnsi="Times New Roman" w:cs="Times New Roman"/>
          <w:sz w:val="28"/>
          <w:szCs w:val="28"/>
        </w:rPr>
        <w:t>Д</w:t>
      </w:r>
    </w:p>
    <w:p w:rsidR="00690624" w:rsidRDefault="00690624" w:rsidP="00690624">
      <w:pPr>
        <w:spacing w:after="0" w:line="360" w:lineRule="auto"/>
        <w:rPr>
          <w:rFonts w:ascii="Times New Roman" w:hAnsi="Times New Roman" w:cs="Times New Roman"/>
          <w:sz w:val="28"/>
          <w:szCs w:val="28"/>
        </w:rPr>
      </w:pPr>
    </w:p>
    <w:p w:rsidR="00690624" w:rsidRDefault="00690624" w:rsidP="0069062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5F3DB4">
        <w:rPr>
          <w:rFonts w:ascii="Times New Roman" w:hAnsi="Times New Roman" w:cs="Times New Roman"/>
          <w:sz w:val="28"/>
          <w:szCs w:val="28"/>
        </w:rPr>
        <w:t>Д</w:t>
      </w:r>
      <w:r>
        <w:rPr>
          <w:rFonts w:ascii="Times New Roman" w:hAnsi="Times New Roman" w:cs="Times New Roman"/>
          <w:sz w:val="28"/>
          <w:szCs w:val="28"/>
        </w:rPr>
        <w:t xml:space="preserve">.1 – Ставки транспортного налога в </w:t>
      </w:r>
      <w:r w:rsidRPr="00690624">
        <w:rPr>
          <w:rFonts w:ascii="Times New Roman" w:hAnsi="Times New Roman" w:cs="Times New Roman"/>
          <w:sz w:val="28"/>
          <w:szCs w:val="28"/>
        </w:rPr>
        <w:t xml:space="preserve"> Челябинской области</w:t>
      </w:r>
    </w:p>
    <w:tbl>
      <w:tblPr>
        <w:tblStyle w:val="a3"/>
        <w:tblW w:w="10137" w:type="dxa"/>
        <w:tblLook w:val="04A0"/>
      </w:tblPr>
      <w:tblGrid>
        <w:gridCol w:w="8481"/>
        <w:gridCol w:w="1656"/>
      </w:tblGrid>
      <w:tr w:rsidR="00690624" w:rsidRPr="00690624" w:rsidTr="00C27547">
        <w:trPr>
          <w:trHeight w:val="102"/>
        </w:trPr>
        <w:tc>
          <w:tcPr>
            <w:tcW w:w="8481" w:type="dxa"/>
            <w:hideMark/>
          </w:tcPr>
          <w:p w:rsidR="00690624" w:rsidRPr="00C27547" w:rsidRDefault="00690624" w:rsidP="00690624">
            <w:pPr>
              <w:jc w:val="center"/>
              <w:rPr>
                <w:rFonts w:ascii="Times New Roman" w:eastAsia="Times New Roman" w:hAnsi="Times New Roman" w:cs="Times New Roman"/>
                <w:bCs/>
                <w:color w:val="000000"/>
                <w:sz w:val="24"/>
                <w:szCs w:val="24"/>
                <w:lang w:eastAsia="ru-RU"/>
              </w:rPr>
            </w:pPr>
            <w:r w:rsidRPr="00C27547">
              <w:rPr>
                <w:rFonts w:ascii="Times New Roman" w:eastAsia="Times New Roman" w:hAnsi="Times New Roman" w:cs="Times New Roman"/>
                <w:bCs/>
                <w:color w:val="000000"/>
                <w:sz w:val="24"/>
                <w:szCs w:val="24"/>
                <w:lang w:eastAsia="ru-RU"/>
              </w:rPr>
              <w:t>Наименование объекта налогообложения</w:t>
            </w:r>
          </w:p>
        </w:tc>
        <w:tc>
          <w:tcPr>
            <w:tcW w:w="1656" w:type="dxa"/>
            <w:hideMark/>
          </w:tcPr>
          <w:p w:rsidR="00690624" w:rsidRPr="00C27547" w:rsidRDefault="00690624" w:rsidP="00690624">
            <w:pPr>
              <w:jc w:val="center"/>
              <w:rPr>
                <w:rFonts w:ascii="Times New Roman" w:eastAsia="Times New Roman" w:hAnsi="Times New Roman" w:cs="Times New Roman"/>
                <w:bCs/>
                <w:color w:val="000000"/>
                <w:sz w:val="24"/>
                <w:szCs w:val="24"/>
                <w:lang w:eastAsia="ru-RU"/>
              </w:rPr>
            </w:pPr>
            <w:r w:rsidRPr="00C27547">
              <w:rPr>
                <w:rFonts w:ascii="Times New Roman" w:eastAsia="Times New Roman" w:hAnsi="Times New Roman" w:cs="Times New Roman"/>
                <w:bCs/>
                <w:color w:val="000000"/>
                <w:sz w:val="24"/>
                <w:szCs w:val="24"/>
                <w:lang w:eastAsia="ru-RU"/>
              </w:rPr>
              <w:t>Размер, руб.</w:t>
            </w:r>
          </w:p>
        </w:tc>
      </w:tr>
      <w:tr w:rsidR="00690624" w:rsidRPr="00690624" w:rsidTr="00690624">
        <w:tc>
          <w:tcPr>
            <w:tcW w:w="8481" w:type="dxa"/>
          </w:tcPr>
          <w:p w:rsidR="00690624" w:rsidRPr="00690624" w:rsidRDefault="00690624" w:rsidP="00690624">
            <w:pPr>
              <w:jc w:val="center"/>
              <w:rPr>
                <w:rFonts w:ascii="Times New Roman" w:eastAsia="Times New Roman" w:hAnsi="Times New Roman" w:cs="Times New Roman"/>
                <w:bCs/>
                <w:color w:val="000000"/>
                <w:sz w:val="24"/>
                <w:szCs w:val="24"/>
                <w:lang w:eastAsia="ru-RU"/>
              </w:rPr>
            </w:pPr>
            <w:r w:rsidRPr="00690624">
              <w:rPr>
                <w:rFonts w:ascii="Times New Roman" w:eastAsia="Times New Roman" w:hAnsi="Times New Roman" w:cs="Times New Roman"/>
                <w:bCs/>
                <w:color w:val="000000"/>
                <w:sz w:val="24"/>
                <w:szCs w:val="24"/>
                <w:lang w:eastAsia="ru-RU"/>
              </w:rPr>
              <w:t>1</w:t>
            </w:r>
          </w:p>
        </w:tc>
        <w:tc>
          <w:tcPr>
            <w:tcW w:w="1656" w:type="dxa"/>
          </w:tcPr>
          <w:p w:rsidR="00690624" w:rsidRPr="00690624" w:rsidRDefault="00690624" w:rsidP="00690624">
            <w:pPr>
              <w:jc w:val="center"/>
              <w:rPr>
                <w:rFonts w:ascii="Times New Roman" w:eastAsia="Times New Roman" w:hAnsi="Times New Roman" w:cs="Times New Roman"/>
                <w:bCs/>
                <w:color w:val="000000"/>
                <w:sz w:val="24"/>
                <w:szCs w:val="24"/>
                <w:lang w:eastAsia="ru-RU"/>
              </w:rPr>
            </w:pPr>
            <w:r w:rsidRPr="00690624">
              <w:rPr>
                <w:rFonts w:ascii="Times New Roman" w:eastAsia="Times New Roman" w:hAnsi="Times New Roman" w:cs="Times New Roman"/>
                <w:bCs/>
                <w:color w:val="000000"/>
                <w:sz w:val="24"/>
                <w:szCs w:val="24"/>
                <w:lang w:eastAsia="ru-RU"/>
              </w:rPr>
              <w:t>2</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Автомобили легковые с мощностью двигателя (с каждой лошадиной силы) до 100 л.с. (до 73,55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7,700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Автомобили легковые с мощностью двигателя (с каждой лошадиной силы) свыше 100 л.с. до 150 л.с. (свыше 73,55 кВт до 110,33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20,000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Автомобили легковые с мощностью двигателя (с каждой лошадиной силы) свыше 150 л.с. до 200 л.с. (свыше 110,33 кВт до 147,1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50,000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Автомобили легковые с мощностью двигателя (с каждой лошадиной силы) свыше 200 л.с. до 250 л.с. (свыше 147,1 кВт до 183,9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75,000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Автомобили легковые с мощностью двигателя (с каждой лошадиной силы) свыше 250 л.с. (свыше 183,9 кВт)</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150,000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Мотоциклы и мотороллеры с мощностью двигателя (с каждой лошадиной силы) до 20 л.с. (до 14,7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4,600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Мотоциклы и мотороллеры с мощностью двигателя (с каждой лошадиной силы) свыше 20 л.с. до 35 л.с. (свыше 14,7 кВт до 25,74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7,700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Мотоциклы и мотороллеры с мощностью двигателя (с каждой лошадиной силы) свыше 35 л.с. до 36 л.с. (свыше 25,74 кВт до 26,47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7,700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Мотоциклы и мотороллеры с мощностью двигателя (с каждой лошадиной силы) свыше 36 л.с. (свыше 26,47 кВт)</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50,000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Автобусы с мощностью двигателя (с каждой лошадиной силы) до 200 л.с. (до 147,1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50,000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Автобусы с мощностью двигателя (с каждой лошадиной силы) свыше 200 л.с. (свыше 147,1 кВт)</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100,000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proofErr w:type="gramStart"/>
            <w:r w:rsidRPr="00690624">
              <w:rPr>
                <w:rFonts w:ascii="Times New Roman" w:eastAsia="Times New Roman" w:hAnsi="Times New Roman" w:cs="Times New Roman"/>
                <w:color w:val="000000"/>
                <w:sz w:val="24"/>
                <w:szCs w:val="24"/>
                <w:lang w:eastAsia="ru-RU"/>
              </w:rPr>
              <w:t>Грузовые автомобили с мощностью двигателя с каждой лошадиной силы) до 100 л.с. (до 73,55 кВт) включительно</w:t>
            </w:r>
            <w:proofErr w:type="gramEnd"/>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25,000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proofErr w:type="gramStart"/>
            <w:r w:rsidRPr="00690624">
              <w:rPr>
                <w:rFonts w:ascii="Times New Roman" w:eastAsia="Times New Roman" w:hAnsi="Times New Roman" w:cs="Times New Roman"/>
                <w:color w:val="000000"/>
                <w:sz w:val="24"/>
                <w:szCs w:val="24"/>
                <w:lang w:eastAsia="ru-RU"/>
              </w:rPr>
              <w:t>Грузовые автомобили с мощностью двигателя с каждой лошадиной силы) свыше 100 л.с. до 150 л.с. свыше 73,55 кВт до 110,33 кВт) включительно</w:t>
            </w:r>
            <w:proofErr w:type="gramEnd"/>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40,000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proofErr w:type="gramStart"/>
            <w:r w:rsidRPr="00690624">
              <w:rPr>
                <w:rFonts w:ascii="Times New Roman" w:eastAsia="Times New Roman" w:hAnsi="Times New Roman" w:cs="Times New Roman"/>
                <w:color w:val="000000"/>
                <w:sz w:val="24"/>
                <w:szCs w:val="24"/>
                <w:lang w:eastAsia="ru-RU"/>
              </w:rPr>
              <w:t>Грузовые автомобили с мощностью двигателя с каждой лошадиной силы) свыше 150 л.с. до 200 л.с. (свыше 110,33 кВт до 147,1 кВт) включительно</w:t>
            </w:r>
            <w:proofErr w:type="gramEnd"/>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50,000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proofErr w:type="gramStart"/>
            <w:r w:rsidRPr="00690624">
              <w:rPr>
                <w:rFonts w:ascii="Times New Roman" w:eastAsia="Times New Roman" w:hAnsi="Times New Roman" w:cs="Times New Roman"/>
                <w:color w:val="000000"/>
                <w:sz w:val="24"/>
                <w:szCs w:val="24"/>
                <w:lang w:eastAsia="ru-RU"/>
              </w:rPr>
              <w:t>Грузовые автомобили с мощностью двигателя с каждой лошадиной силы) свыше 200 л.с. до 250 л.с. (свыше 147,1 кВт до 183,9 кВт) включительно</w:t>
            </w:r>
            <w:proofErr w:type="gramEnd"/>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65,000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proofErr w:type="gramStart"/>
            <w:r w:rsidRPr="00690624">
              <w:rPr>
                <w:rFonts w:ascii="Times New Roman" w:eastAsia="Times New Roman" w:hAnsi="Times New Roman" w:cs="Times New Roman"/>
                <w:color w:val="000000"/>
                <w:sz w:val="24"/>
                <w:szCs w:val="24"/>
                <w:lang w:eastAsia="ru-RU"/>
              </w:rPr>
              <w:t>Грузовые автомобили с мощностью двигателя с каждой лошадиной силы) свыше 250 л.с. (свыше 1 83,9 кВт)</w:t>
            </w:r>
            <w:proofErr w:type="gramEnd"/>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85,000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Другие самоходные транспортные средства, машины и механизмы на пневматическом и гусеничном ходу (с каждой лошадиной силы)</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25,000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Снегоходы, мотосани с мощностью двигателя (с каждой лошадиной силы) до 50 л.с. (до 36,77 кВт) включительно</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25,000</w:t>
            </w:r>
          </w:p>
        </w:tc>
      </w:tr>
      <w:tr w:rsidR="00690624" w:rsidRPr="00690624" w:rsidTr="00690624">
        <w:tc>
          <w:tcPr>
            <w:tcW w:w="8481" w:type="dxa"/>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Снегоходы, мотосани с мощностью двигателя (с каждой лошадиной силы) свыше 50 л.с. (свыше 36,77 кВт)</w:t>
            </w:r>
          </w:p>
        </w:tc>
        <w:tc>
          <w:tcPr>
            <w:tcW w:w="1656" w:type="dxa"/>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50,000</w:t>
            </w:r>
          </w:p>
        </w:tc>
      </w:tr>
      <w:tr w:rsidR="00690624" w:rsidRPr="00690624" w:rsidTr="00E60C4C">
        <w:tc>
          <w:tcPr>
            <w:tcW w:w="8481" w:type="dxa"/>
            <w:tcBorders>
              <w:bottom w:val="single" w:sz="4" w:space="0" w:color="auto"/>
            </w:tcBorders>
            <w:hideMark/>
          </w:tcPr>
          <w:p w:rsidR="00690624" w:rsidRP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Катера, моторные лодки и другие водные транспортные средства с мощностью двигателя (с каждой лошадиной силы) до 30 л. с. (до 22,06 кВт) включительно</w:t>
            </w:r>
          </w:p>
        </w:tc>
        <w:tc>
          <w:tcPr>
            <w:tcW w:w="1656" w:type="dxa"/>
            <w:tcBorders>
              <w:bottom w:val="single" w:sz="4" w:space="0" w:color="auto"/>
            </w:tcBorders>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7,700</w:t>
            </w:r>
          </w:p>
        </w:tc>
      </w:tr>
      <w:tr w:rsidR="00690624" w:rsidRPr="00690624" w:rsidTr="00E60C4C">
        <w:tc>
          <w:tcPr>
            <w:tcW w:w="8481" w:type="dxa"/>
            <w:tcBorders>
              <w:bottom w:val="nil"/>
            </w:tcBorders>
            <w:hideMark/>
          </w:tcPr>
          <w:p w:rsidR="00690624" w:rsidRDefault="00690624" w:rsidP="00690624">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Катера, моторные лодки и другие водные транспортные средства с мощностью двигателя (с каждой лошадиной силы) свыше 30 л.с. до 1 00 л.с. (свыше 22,06 кВт до 73,55 кВт) включительно</w:t>
            </w:r>
          </w:p>
          <w:p w:rsidR="00C57499" w:rsidRPr="00690624" w:rsidRDefault="00C57499" w:rsidP="00690624">
            <w:pPr>
              <w:rPr>
                <w:rFonts w:ascii="Times New Roman" w:eastAsia="Times New Roman" w:hAnsi="Times New Roman" w:cs="Times New Roman"/>
                <w:color w:val="000000"/>
                <w:sz w:val="24"/>
                <w:szCs w:val="24"/>
                <w:lang w:eastAsia="ru-RU"/>
              </w:rPr>
            </w:pPr>
          </w:p>
        </w:tc>
        <w:tc>
          <w:tcPr>
            <w:tcW w:w="1656" w:type="dxa"/>
            <w:tcBorders>
              <w:bottom w:val="nil"/>
            </w:tcBorders>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50,000</w:t>
            </w:r>
          </w:p>
        </w:tc>
      </w:tr>
      <w:tr w:rsidR="00690624" w:rsidRPr="00690624" w:rsidTr="00E60C4C">
        <w:tc>
          <w:tcPr>
            <w:tcW w:w="8481" w:type="dxa"/>
            <w:tcBorders>
              <w:top w:val="nil"/>
              <w:bottom w:val="nil"/>
            </w:tcBorders>
            <w:hideMark/>
          </w:tcPr>
          <w:p w:rsidR="00690624" w:rsidRPr="00690624" w:rsidRDefault="00690624" w:rsidP="00690624">
            <w:pPr>
              <w:rPr>
                <w:rFonts w:ascii="Times New Roman" w:eastAsia="Times New Roman" w:hAnsi="Times New Roman" w:cs="Times New Roman"/>
                <w:color w:val="000000"/>
                <w:sz w:val="24"/>
                <w:szCs w:val="24"/>
                <w:lang w:eastAsia="ru-RU"/>
              </w:rPr>
            </w:pPr>
          </w:p>
        </w:tc>
        <w:tc>
          <w:tcPr>
            <w:tcW w:w="1656" w:type="dxa"/>
            <w:tcBorders>
              <w:top w:val="nil"/>
              <w:bottom w:val="nil"/>
            </w:tcBorders>
            <w:hideMark/>
          </w:tcPr>
          <w:p w:rsidR="00690624" w:rsidRPr="00690624" w:rsidRDefault="00690624" w:rsidP="00690624">
            <w:pPr>
              <w:jc w:val="center"/>
              <w:rPr>
                <w:rFonts w:ascii="Times New Roman" w:eastAsia="Times New Roman" w:hAnsi="Times New Roman" w:cs="Times New Roman"/>
                <w:color w:val="000000"/>
                <w:sz w:val="24"/>
                <w:szCs w:val="24"/>
                <w:lang w:eastAsia="ru-RU"/>
              </w:rPr>
            </w:pPr>
          </w:p>
        </w:tc>
      </w:tr>
    </w:tbl>
    <w:p w:rsidR="00690624" w:rsidRPr="00843DFA" w:rsidRDefault="00690624" w:rsidP="00097FE3">
      <w:pPr>
        <w:pStyle w:val="1"/>
        <w:spacing w:before="150" w:after="195"/>
        <w:ind w:left="300" w:right="300"/>
        <w:jc w:val="both"/>
        <w:rPr>
          <w:b w:val="0"/>
          <w:szCs w:val="27"/>
        </w:rPr>
      </w:pPr>
      <w:r w:rsidRPr="00E60C4C">
        <w:rPr>
          <w:b w:val="0"/>
          <w:szCs w:val="27"/>
        </w:rPr>
        <w:lastRenderedPageBreak/>
        <w:t xml:space="preserve">Продолжение таблицы </w:t>
      </w:r>
      <w:r w:rsidR="005F3DB4" w:rsidRPr="00E60C4C">
        <w:rPr>
          <w:b w:val="0"/>
          <w:szCs w:val="27"/>
        </w:rPr>
        <w:t>Д</w:t>
      </w:r>
      <w:r w:rsidRPr="00E60C4C">
        <w:rPr>
          <w:b w:val="0"/>
          <w:szCs w:val="27"/>
        </w:rPr>
        <w:t>.1</w:t>
      </w:r>
      <w:r w:rsidRPr="00843DFA">
        <w:rPr>
          <w:b w:val="0"/>
          <w:szCs w:val="27"/>
        </w:rPr>
        <w:t xml:space="preserve"> </w:t>
      </w:r>
    </w:p>
    <w:tbl>
      <w:tblPr>
        <w:tblStyle w:val="a3"/>
        <w:tblW w:w="10137" w:type="dxa"/>
        <w:tblLook w:val="04A0"/>
      </w:tblPr>
      <w:tblGrid>
        <w:gridCol w:w="8481"/>
        <w:gridCol w:w="1656"/>
      </w:tblGrid>
      <w:tr w:rsidR="00690624" w:rsidRPr="00690624" w:rsidTr="001F3A86">
        <w:tc>
          <w:tcPr>
            <w:tcW w:w="8481" w:type="dxa"/>
          </w:tcPr>
          <w:p w:rsidR="00690624" w:rsidRPr="00690624" w:rsidRDefault="00690624" w:rsidP="0069062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656" w:type="dxa"/>
          </w:tcPr>
          <w:p w:rsidR="00690624" w:rsidRPr="00690624" w:rsidRDefault="00690624" w:rsidP="0069062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E60C4C" w:rsidRPr="00690624" w:rsidTr="001F3A86">
        <w:tc>
          <w:tcPr>
            <w:tcW w:w="8481" w:type="dxa"/>
            <w:hideMark/>
          </w:tcPr>
          <w:p w:rsidR="00E60C4C" w:rsidRPr="00690624" w:rsidRDefault="00E60C4C" w:rsidP="001F3A8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690624">
              <w:rPr>
                <w:rFonts w:ascii="Times New Roman" w:eastAsia="Times New Roman" w:hAnsi="Times New Roman" w:cs="Times New Roman"/>
                <w:color w:val="000000"/>
                <w:sz w:val="24"/>
                <w:szCs w:val="24"/>
                <w:lang w:eastAsia="ru-RU"/>
              </w:rPr>
              <w:t>Катера, моторные лодки и другие водные транспортные средства с мощностью двигателя (с каждой лошадиной силы) свыше 100 л.с. (свыше 73,55 кВт</w:t>
            </w:r>
            <w:proofErr w:type="gramStart"/>
            <w:r w:rsidRPr="00690624">
              <w:rPr>
                <w:rFonts w:ascii="Times New Roman" w:eastAsia="Times New Roman" w:hAnsi="Times New Roman" w:cs="Times New Roman"/>
                <w:color w:val="000000"/>
                <w:sz w:val="24"/>
                <w:szCs w:val="24"/>
                <w:lang w:eastAsia="ru-RU"/>
              </w:rPr>
              <w:t>)в</w:t>
            </w:r>
            <w:proofErr w:type="gramEnd"/>
            <w:r w:rsidRPr="00690624">
              <w:rPr>
                <w:rFonts w:ascii="Times New Roman" w:eastAsia="Times New Roman" w:hAnsi="Times New Roman" w:cs="Times New Roman"/>
                <w:color w:val="000000"/>
                <w:sz w:val="24"/>
                <w:szCs w:val="24"/>
                <w:lang w:eastAsia="ru-RU"/>
              </w:rPr>
              <w:t>ключительно</w:t>
            </w:r>
          </w:p>
        </w:tc>
        <w:tc>
          <w:tcPr>
            <w:tcW w:w="1656" w:type="dxa"/>
            <w:hideMark/>
          </w:tcPr>
          <w:p w:rsidR="00E60C4C" w:rsidRPr="00690624" w:rsidRDefault="00E60C4C"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100,000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Яхты и другие парусно-моторные суда, с мощностью двигателя (с каждой лошадиной силы) до 100 л.с. (до 73,55 кВт) включительно</w:t>
            </w:r>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100,000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Яхты и другие парусно-моторные суда, с мощностью двигателя (с каждой лошадиной силы) свыше 100 л.с. (свыше 73,55 кВт)</w:t>
            </w:r>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200,000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proofErr w:type="gramStart"/>
            <w:r w:rsidRPr="00690624">
              <w:rPr>
                <w:rFonts w:ascii="Times New Roman" w:eastAsia="Times New Roman" w:hAnsi="Times New Roman" w:cs="Times New Roman"/>
                <w:color w:val="000000"/>
                <w:sz w:val="24"/>
                <w:szCs w:val="24"/>
                <w:lang w:eastAsia="ru-RU"/>
              </w:rPr>
              <w:t>Гидроциклы с мощностью двигателя с каждой лошадиной силы) до 100 л.с. (до 73,55 кВт) включительно</w:t>
            </w:r>
            <w:proofErr w:type="gramEnd"/>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125,000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proofErr w:type="gramStart"/>
            <w:r w:rsidRPr="00690624">
              <w:rPr>
                <w:rFonts w:ascii="Times New Roman" w:eastAsia="Times New Roman" w:hAnsi="Times New Roman" w:cs="Times New Roman"/>
                <w:color w:val="000000"/>
                <w:sz w:val="24"/>
                <w:szCs w:val="24"/>
                <w:lang w:eastAsia="ru-RU"/>
              </w:rPr>
              <w:t>Гидроциклы с мощностью двигателя с каждой лошадиной силы) свыше 100 л.с. (свыше 73,55 кВт)</w:t>
            </w:r>
            <w:proofErr w:type="gramEnd"/>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250,000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Несамоходные (буксируемые) суда, для которых определяется валовая вместимость (с каждой регистровой тонны валовой вместимости)</w:t>
            </w:r>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100,000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Самолеты, вертолеты и иные воздушные суда, имеющие двигатели (с каждой лошадиной силы)</w:t>
            </w:r>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125,000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Самолеты, имеющие реактивные двигатели (с каждого килограмма силы тяги)</w:t>
            </w:r>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100,000</w:t>
            </w:r>
          </w:p>
        </w:tc>
      </w:tr>
      <w:tr w:rsidR="00690624" w:rsidRPr="00690624" w:rsidTr="001F3A86">
        <w:tc>
          <w:tcPr>
            <w:tcW w:w="8481" w:type="dxa"/>
            <w:hideMark/>
          </w:tcPr>
          <w:p w:rsidR="00690624" w:rsidRPr="00690624" w:rsidRDefault="00690624" w:rsidP="001F3A86">
            <w:pP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Другие водные и воздушные транспортные средства, не имеющие двигателей (с единицы транспортного средства)</w:t>
            </w:r>
          </w:p>
        </w:tc>
        <w:tc>
          <w:tcPr>
            <w:tcW w:w="1656" w:type="dxa"/>
            <w:hideMark/>
          </w:tcPr>
          <w:p w:rsidR="00690624" w:rsidRPr="00690624" w:rsidRDefault="00690624" w:rsidP="001F3A86">
            <w:pPr>
              <w:jc w:val="center"/>
              <w:rPr>
                <w:rFonts w:ascii="Times New Roman" w:eastAsia="Times New Roman" w:hAnsi="Times New Roman" w:cs="Times New Roman"/>
                <w:color w:val="000000"/>
                <w:sz w:val="24"/>
                <w:szCs w:val="24"/>
                <w:lang w:eastAsia="ru-RU"/>
              </w:rPr>
            </w:pPr>
            <w:r w:rsidRPr="00690624">
              <w:rPr>
                <w:rFonts w:ascii="Times New Roman" w:eastAsia="Times New Roman" w:hAnsi="Times New Roman" w:cs="Times New Roman"/>
                <w:color w:val="000000"/>
                <w:sz w:val="24"/>
                <w:szCs w:val="24"/>
                <w:lang w:eastAsia="ru-RU"/>
              </w:rPr>
              <w:t>1000,000</w:t>
            </w:r>
          </w:p>
        </w:tc>
      </w:tr>
    </w:tbl>
    <w:p w:rsidR="00690624" w:rsidRPr="00690624" w:rsidRDefault="00690624" w:rsidP="00690624"/>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p>
    <w:p w:rsidR="00690624" w:rsidRDefault="00690624" w:rsidP="0069062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F3DB4">
        <w:rPr>
          <w:rFonts w:ascii="Times New Roman" w:hAnsi="Times New Roman" w:cs="Times New Roman"/>
          <w:sz w:val="28"/>
          <w:szCs w:val="28"/>
        </w:rPr>
        <w:t>Е</w:t>
      </w:r>
    </w:p>
    <w:p w:rsidR="00690624" w:rsidRDefault="00690624" w:rsidP="00690624">
      <w:pPr>
        <w:spacing w:after="0" w:line="360" w:lineRule="auto"/>
        <w:rPr>
          <w:rFonts w:ascii="Times New Roman" w:hAnsi="Times New Roman" w:cs="Times New Roman"/>
          <w:sz w:val="28"/>
          <w:szCs w:val="28"/>
        </w:rPr>
      </w:pPr>
    </w:p>
    <w:p w:rsidR="00690624" w:rsidRDefault="00690624" w:rsidP="0069062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5F3DB4">
        <w:rPr>
          <w:rFonts w:ascii="Times New Roman" w:hAnsi="Times New Roman" w:cs="Times New Roman"/>
          <w:sz w:val="28"/>
          <w:szCs w:val="28"/>
        </w:rPr>
        <w:t>Е</w:t>
      </w:r>
      <w:r>
        <w:rPr>
          <w:rFonts w:ascii="Times New Roman" w:hAnsi="Times New Roman" w:cs="Times New Roman"/>
          <w:sz w:val="28"/>
          <w:szCs w:val="28"/>
        </w:rPr>
        <w:t xml:space="preserve">.1 – Нормы расходы топлива и смазочных материалов </w:t>
      </w:r>
    </w:p>
    <w:tbl>
      <w:tblPr>
        <w:tblStyle w:val="a3"/>
        <w:tblW w:w="0" w:type="auto"/>
        <w:tblInd w:w="-34" w:type="dxa"/>
        <w:tblLook w:val="04A0"/>
      </w:tblPr>
      <w:tblGrid>
        <w:gridCol w:w="1747"/>
        <w:gridCol w:w="1302"/>
        <w:gridCol w:w="1532"/>
        <w:gridCol w:w="2069"/>
        <w:gridCol w:w="1641"/>
        <w:gridCol w:w="1597"/>
      </w:tblGrid>
      <w:tr w:rsidR="00097FE3" w:rsidRPr="00E60C4C" w:rsidTr="00E60C4C">
        <w:tc>
          <w:tcPr>
            <w:tcW w:w="1747" w:type="dxa"/>
            <w:vMerge w:val="restart"/>
          </w:tcPr>
          <w:p w:rsidR="00097FE3" w:rsidRPr="00E60C4C" w:rsidRDefault="00097FE3" w:rsidP="00097FE3">
            <w:pPr>
              <w:jc w:val="center"/>
              <w:rPr>
                <w:rFonts w:ascii="Times New Roman" w:hAnsi="Times New Roman" w:cs="Times New Roman"/>
                <w:szCs w:val="24"/>
              </w:rPr>
            </w:pPr>
            <w:r w:rsidRPr="00E60C4C">
              <w:rPr>
                <w:rFonts w:ascii="Times New Roman" w:hAnsi="Times New Roman" w:cs="Times New Roman"/>
                <w:szCs w:val="24"/>
              </w:rPr>
              <w:t>Марка автомобиля</w:t>
            </w:r>
          </w:p>
        </w:tc>
        <w:tc>
          <w:tcPr>
            <w:tcW w:w="1302" w:type="dxa"/>
            <w:vMerge w:val="restart"/>
          </w:tcPr>
          <w:p w:rsidR="00097FE3" w:rsidRPr="00E60C4C" w:rsidRDefault="00097FE3" w:rsidP="00097FE3">
            <w:pPr>
              <w:jc w:val="center"/>
              <w:rPr>
                <w:rFonts w:ascii="Times New Roman" w:hAnsi="Times New Roman" w:cs="Times New Roman"/>
                <w:szCs w:val="24"/>
              </w:rPr>
            </w:pPr>
            <w:r w:rsidRPr="00E60C4C">
              <w:rPr>
                <w:rFonts w:ascii="Times New Roman" w:hAnsi="Times New Roman" w:cs="Times New Roman"/>
                <w:szCs w:val="24"/>
              </w:rPr>
              <w:t xml:space="preserve">Базовая норма расхода топлива, </w:t>
            </w:r>
            <w:proofErr w:type="gramStart"/>
            <w:r w:rsidRPr="00E60C4C">
              <w:rPr>
                <w:rFonts w:ascii="Times New Roman" w:hAnsi="Times New Roman" w:cs="Times New Roman"/>
                <w:szCs w:val="24"/>
              </w:rPr>
              <w:t>л</w:t>
            </w:r>
            <w:proofErr w:type="gramEnd"/>
            <w:r w:rsidRPr="00E60C4C">
              <w:rPr>
                <w:rFonts w:ascii="Times New Roman" w:hAnsi="Times New Roman" w:cs="Times New Roman"/>
                <w:szCs w:val="24"/>
              </w:rPr>
              <w:t>/100 км</w:t>
            </w:r>
          </w:p>
        </w:tc>
        <w:tc>
          <w:tcPr>
            <w:tcW w:w="6839" w:type="dxa"/>
            <w:gridSpan w:val="4"/>
          </w:tcPr>
          <w:p w:rsidR="00097FE3" w:rsidRPr="00E60C4C" w:rsidRDefault="00097FE3" w:rsidP="00097FE3">
            <w:pPr>
              <w:jc w:val="center"/>
              <w:rPr>
                <w:rFonts w:ascii="Times New Roman" w:hAnsi="Times New Roman" w:cs="Times New Roman"/>
                <w:szCs w:val="24"/>
              </w:rPr>
            </w:pPr>
            <w:r w:rsidRPr="00E60C4C">
              <w:rPr>
                <w:rFonts w:ascii="Times New Roman" w:hAnsi="Times New Roman" w:cs="Times New Roman"/>
                <w:szCs w:val="24"/>
              </w:rPr>
              <w:t xml:space="preserve">Норма расхода масел и смазок, </w:t>
            </w:r>
            <w:proofErr w:type="gramStart"/>
            <w:r w:rsidRPr="00E60C4C">
              <w:rPr>
                <w:rFonts w:ascii="Times New Roman" w:hAnsi="Times New Roman" w:cs="Times New Roman"/>
                <w:szCs w:val="24"/>
              </w:rPr>
              <w:t>л</w:t>
            </w:r>
            <w:proofErr w:type="gramEnd"/>
            <w:r w:rsidRPr="00E60C4C">
              <w:rPr>
                <w:rFonts w:ascii="Times New Roman" w:hAnsi="Times New Roman" w:cs="Times New Roman"/>
                <w:szCs w:val="24"/>
              </w:rPr>
              <w:t xml:space="preserve"> (кг), на 100 литров общего расхода топлива </w:t>
            </w:r>
          </w:p>
        </w:tc>
      </w:tr>
      <w:tr w:rsidR="00097FE3" w:rsidRPr="00E60C4C" w:rsidTr="00E60C4C">
        <w:tc>
          <w:tcPr>
            <w:tcW w:w="1747" w:type="dxa"/>
            <w:vMerge/>
          </w:tcPr>
          <w:p w:rsidR="00097FE3" w:rsidRPr="00E60C4C" w:rsidRDefault="00097FE3" w:rsidP="00097FE3">
            <w:pPr>
              <w:jc w:val="both"/>
              <w:rPr>
                <w:rFonts w:ascii="Times New Roman" w:hAnsi="Times New Roman" w:cs="Times New Roman"/>
                <w:szCs w:val="24"/>
              </w:rPr>
            </w:pPr>
          </w:p>
        </w:tc>
        <w:tc>
          <w:tcPr>
            <w:tcW w:w="1302" w:type="dxa"/>
            <w:vMerge/>
          </w:tcPr>
          <w:p w:rsidR="00097FE3" w:rsidRPr="00E60C4C" w:rsidRDefault="00097FE3" w:rsidP="00097FE3">
            <w:pPr>
              <w:jc w:val="both"/>
              <w:rPr>
                <w:rFonts w:ascii="Times New Roman" w:hAnsi="Times New Roman" w:cs="Times New Roman"/>
                <w:szCs w:val="24"/>
              </w:rPr>
            </w:pPr>
          </w:p>
        </w:tc>
        <w:tc>
          <w:tcPr>
            <w:tcW w:w="1532" w:type="dxa"/>
          </w:tcPr>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Моторные масла</w:t>
            </w:r>
          </w:p>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(л)</w:t>
            </w:r>
          </w:p>
        </w:tc>
        <w:tc>
          <w:tcPr>
            <w:tcW w:w="2069" w:type="dxa"/>
          </w:tcPr>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Трансмиссионные и гидравлические масла</w:t>
            </w:r>
          </w:p>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(л)</w:t>
            </w:r>
          </w:p>
        </w:tc>
        <w:tc>
          <w:tcPr>
            <w:tcW w:w="1641" w:type="dxa"/>
          </w:tcPr>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Специальные масла и жидкости</w:t>
            </w:r>
          </w:p>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(л)</w:t>
            </w:r>
          </w:p>
        </w:tc>
        <w:tc>
          <w:tcPr>
            <w:tcW w:w="1597" w:type="dxa"/>
          </w:tcPr>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Пластичные смазки</w:t>
            </w:r>
          </w:p>
          <w:p w:rsidR="00097FE3" w:rsidRPr="00E60C4C" w:rsidRDefault="00097FE3" w:rsidP="00097FE3">
            <w:pPr>
              <w:jc w:val="center"/>
              <w:rPr>
                <w:rFonts w:ascii="Times New Roman" w:hAnsi="Times New Roman" w:cs="Times New Roman"/>
              </w:rPr>
            </w:pPr>
            <w:r w:rsidRPr="00E60C4C">
              <w:rPr>
                <w:rFonts w:ascii="Times New Roman" w:hAnsi="Times New Roman" w:cs="Times New Roman"/>
              </w:rPr>
              <w:t>(</w:t>
            </w:r>
            <w:proofErr w:type="gramStart"/>
            <w:r w:rsidRPr="00E60C4C">
              <w:rPr>
                <w:rFonts w:ascii="Times New Roman" w:hAnsi="Times New Roman" w:cs="Times New Roman"/>
              </w:rPr>
              <w:t>кг</w:t>
            </w:r>
            <w:proofErr w:type="gramEnd"/>
            <w:r w:rsidRPr="00E60C4C">
              <w:rPr>
                <w:rFonts w:ascii="Times New Roman" w:hAnsi="Times New Roman" w:cs="Times New Roman"/>
              </w:rPr>
              <w:t>)</w:t>
            </w:r>
          </w:p>
        </w:tc>
      </w:tr>
      <w:tr w:rsidR="00097FE3" w:rsidRPr="00E60C4C" w:rsidTr="00E60C4C">
        <w:tc>
          <w:tcPr>
            <w:tcW w:w="1747" w:type="dxa"/>
          </w:tcPr>
          <w:p w:rsidR="00097FE3" w:rsidRPr="00E60C4C" w:rsidRDefault="00097FE3" w:rsidP="00097FE3">
            <w:pPr>
              <w:jc w:val="both"/>
              <w:rPr>
                <w:rFonts w:ascii="Times New Roman" w:hAnsi="Times New Roman" w:cs="Times New Roman"/>
                <w:szCs w:val="24"/>
              </w:rPr>
            </w:pPr>
            <w:r w:rsidRPr="00E60C4C">
              <w:rPr>
                <w:rFonts w:ascii="Times New Roman" w:hAnsi="Times New Roman" w:cs="Times New Roman"/>
                <w:szCs w:val="24"/>
              </w:rPr>
              <w:t>ЗИЛ-13</w:t>
            </w:r>
            <w:r w:rsidR="0076038D" w:rsidRPr="00E60C4C">
              <w:rPr>
                <w:rFonts w:ascii="Times New Roman" w:hAnsi="Times New Roman" w:cs="Times New Roman"/>
                <w:szCs w:val="24"/>
              </w:rPr>
              <w:t>0</w:t>
            </w:r>
          </w:p>
        </w:tc>
        <w:tc>
          <w:tcPr>
            <w:tcW w:w="1302" w:type="dxa"/>
          </w:tcPr>
          <w:p w:rsidR="00097FE3" w:rsidRPr="00E60C4C" w:rsidRDefault="00097FE3" w:rsidP="00097FE3">
            <w:pPr>
              <w:jc w:val="center"/>
              <w:rPr>
                <w:rFonts w:ascii="Times New Roman" w:hAnsi="Times New Roman" w:cs="Times New Roman"/>
                <w:szCs w:val="24"/>
              </w:rPr>
            </w:pPr>
            <w:r w:rsidRPr="00E60C4C">
              <w:rPr>
                <w:rFonts w:ascii="Times New Roman" w:hAnsi="Times New Roman" w:cs="Times New Roman"/>
                <w:szCs w:val="24"/>
              </w:rPr>
              <w:t>31,0</w:t>
            </w:r>
          </w:p>
        </w:tc>
        <w:tc>
          <w:tcPr>
            <w:tcW w:w="1532" w:type="dxa"/>
          </w:tcPr>
          <w:p w:rsidR="00097FE3" w:rsidRPr="00E60C4C" w:rsidRDefault="00097FE3" w:rsidP="00097FE3">
            <w:pPr>
              <w:pStyle w:val="af2"/>
              <w:spacing w:before="0" w:beforeAutospacing="0" w:after="0" w:afterAutospacing="0"/>
              <w:jc w:val="center"/>
              <w:rPr>
                <w:color w:val="000000"/>
                <w:sz w:val="22"/>
                <w:szCs w:val="18"/>
              </w:rPr>
            </w:pPr>
            <w:r w:rsidRPr="00E60C4C">
              <w:rPr>
                <w:color w:val="000000"/>
                <w:sz w:val="22"/>
                <w:szCs w:val="18"/>
              </w:rPr>
              <w:t>2,2</w:t>
            </w:r>
          </w:p>
        </w:tc>
        <w:tc>
          <w:tcPr>
            <w:tcW w:w="2069" w:type="dxa"/>
          </w:tcPr>
          <w:p w:rsidR="00097FE3" w:rsidRPr="00E60C4C" w:rsidRDefault="00097FE3" w:rsidP="00097FE3">
            <w:pPr>
              <w:pStyle w:val="af2"/>
              <w:spacing w:before="0" w:beforeAutospacing="0" w:after="0" w:afterAutospacing="0"/>
              <w:jc w:val="center"/>
              <w:rPr>
                <w:color w:val="000000"/>
                <w:sz w:val="22"/>
                <w:szCs w:val="18"/>
              </w:rPr>
            </w:pPr>
            <w:r w:rsidRPr="00E60C4C">
              <w:rPr>
                <w:color w:val="000000"/>
                <w:sz w:val="22"/>
                <w:szCs w:val="18"/>
              </w:rPr>
              <w:t>0,3</w:t>
            </w:r>
          </w:p>
        </w:tc>
        <w:tc>
          <w:tcPr>
            <w:tcW w:w="1641" w:type="dxa"/>
          </w:tcPr>
          <w:p w:rsidR="00097FE3" w:rsidRPr="00E60C4C" w:rsidRDefault="00097FE3" w:rsidP="00097FE3">
            <w:pPr>
              <w:pStyle w:val="af2"/>
              <w:spacing w:before="0" w:beforeAutospacing="0" w:after="0" w:afterAutospacing="0"/>
              <w:jc w:val="center"/>
              <w:rPr>
                <w:color w:val="000000"/>
                <w:sz w:val="22"/>
                <w:szCs w:val="18"/>
              </w:rPr>
            </w:pPr>
            <w:r w:rsidRPr="00E60C4C">
              <w:rPr>
                <w:color w:val="000000"/>
                <w:sz w:val="22"/>
                <w:szCs w:val="18"/>
              </w:rPr>
              <w:t>0,1</w:t>
            </w:r>
          </w:p>
        </w:tc>
        <w:tc>
          <w:tcPr>
            <w:tcW w:w="1597" w:type="dxa"/>
          </w:tcPr>
          <w:p w:rsidR="00097FE3" w:rsidRPr="00E60C4C" w:rsidRDefault="00097FE3" w:rsidP="00097FE3">
            <w:pPr>
              <w:pStyle w:val="af2"/>
              <w:spacing w:before="0" w:beforeAutospacing="0" w:after="0" w:afterAutospacing="0"/>
              <w:jc w:val="center"/>
              <w:rPr>
                <w:color w:val="000000"/>
                <w:sz w:val="22"/>
                <w:szCs w:val="18"/>
              </w:rPr>
            </w:pPr>
            <w:r w:rsidRPr="00E60C4C">
              <w:rPr>
                <w:color w:val="000000"/>
                <w:sz w:val="22"/>
                <w:szCs w:val="18"/>
              </w:rPr>
              <w:t>0,2</w:t>
            </w:r>
          </w:p>
        </w:tc>
      </w:tr>
      <w:tr w:rsidR="0076038D" w:rsidRPr="00E60C4C" w:rsidTr="00E60C4C">
        <w:tc>
          <w:tcPr>
            <w:tcW w:w="1747" w:type="dxa"/>
          </w:tcPr>
          <w:p w:rsidR="0076038D" w:rsidRPr="00E60C4C" w:rsidRDefault="0076038D" w:rsidP="00097FE3">
            <w:pPr>
              <w:jc w:val="both"/>
              <w:rPr>
                <w:rFonts w:ascii="Times New Roman" w:hAnsi="Times New Roman" w:cs="Times New Roman"/>
                <w:szCs w:val="24"/>
              </w:rPr>
            </w:pPr>
            <w:r w:rsidRPr="00E60C4C">
              <w:rPr>
                <w:rFonts w:ascii="Times New Roman" w:hAnsi="Times New Roman" w:cs="Times New Roman"/>
                <w:szCs w:val="24"/>
              </w:rPr>
              <w:t>ЗИЛ-431510</w:t>
            </w:r>
          </w:p>
        </w:tc>
        <w:tc>
          <w:tcPr>
            <w:tcW w:w="1302" w:type="dxa"/>
          </w:tcPr>
          <w:p w:rsidR="0076038D"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39,0</w:t>
            </w:r>
          </w:p>
        </w:tc>
        <w:tc>
          <w:tcPr>
            <w:tcW w:w="1532"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2,8</w:t>
            </w:r>
          </w:p>
        </w:tc>
        <w:tc>
          <w:tcPr>
            <w:tcW w:w="2069"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0,4</w:t>
            </w:r>
          </w:p>
        </w:tc>
        <w:tc>
          <w:tcPr>
            <w:tcW w:w="1641"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0,15</w:t>
            </w:r>
          </w:p>
        </w:tc>
        <w:tc>
          <w:tcPr>
            <w:tcW w:w="1597"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0,35</w:t>
            </w:r>
          </w:p>
        </w:tc>
      </w:tr>
      <w:tr w:rsidR="0076038D" w:rsidRPr="00E60C4C" w:rsidTr="00E60C4C">
        <w:tc>
          <w:tcPr>
            <w:tcW w:w="1747" w:type="dxa"/>
          </w:tcPr>
          <w:p w:rsidR="0076038D" w:rsidRPr="00E60C4C" w:rsidRDefault="0076038D" w:rsidP="00097FE3">
            <w:pPr>
              <w:jc w:val="both"/>
              <w:rPr>
                <w:rFonts w:ascii="Times New Roman" w:hAnsi="Times New Roman" w:cs="Times New Roman"/>
                <w:szCs w:val="24"/>
              </w:rPr>
            </w:pPr>
            <w:r w:rsidRPr="00E60C4C">
              <w:rPr>
                <w:rFonts w:ascii="Times New Roman" w:hAnsi="Times New Roman" w:cs="Times New Roman"/>
                <w:szCs w:val="24"/>
              </w:rPr>
              <w:t>ГАЗ-3307</w:t>
            </w:r>
          </w:p>
        </w:tc>
        <w:tc>
          <w:tcPr>
            <w:tcW w:w="1302" w:type="dxa"/>
          </w:tcPr>
          <w:p w:rsidR="0076038D"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24,5</w:t>
            </w:r>
          </w:p>
        </w:tc>
        <w:tc>
          <w:tcPr>
            <w:tcW w:w="1532"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2,1</w:t>
            </w:r>
          </w:p>
        </w:tc>
        <w:tc>
          <w:tcPr>
            <w:tcW w:w="2069"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0,3</w:t>
            </w:r>
          </w:p>
        </w:tc>
        <w:tc>
          <w:tcPr>
            <w:tcW w:w="1641"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0,1</w:t>
            </w:r>
          </w:p>
        </w:tc>
        <w:tc>
          <w:tcPr>
            <w:tcW w:w="1597"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0,25</w:t>
            </w:r>
          </w:p>
        </w:tc>
      </w:tr>
      <w:tr w:rsidR="0076038D" w:rsidRPr="00E60C4C" w:rsidTr="00E60C4C">
        <w:tc>
          <w:tcPr>
            <w:tcW w:w="1747" w:type="dxa"/>
          </w:tcPr>
          <w:p w:rsidR="0076038D" w:rsidRPr="00E60C4C" w:rsidRDefault="0076038D" w:rsidP="00097FE3">
            <w:pPr>
              <w:jc w:val="both"/>
              <w:rPr>
                <w:rFonts w:ascii="Times New Roman" w:hAnsi="Times New Roman" w:cs="Times New Roman"/>
                <w:szCs w:val="24"/>
              </w:rPr>
            </w:pPr>
            <w:r w:rsidRPr="00E60C4C">
              <w:rPr>
                <w:rFonts w:ascii="Times New Roman" w:hAnsi="Times New Roman" w:cs="Times New Roman"/>
                <w:szCs w:val="24"/>
              </w:rPr>
              <w:t>КамАЗ-5320</w:t>
            </w:r>
          </w:p>
        </w:tc>
        <w:tc>
          <w:tcPr>
            <w:tcW w:w="1302" w:type="dxa"/>
          </w:tcPr>
          <w:p w:rsidR="0076038D"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25,0</w:t>
            </w:r>
          </w:p>
        </w:tc>
        <w:tc>
          <w:tcPr>
            <w:tcW w:w="1532"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2,8</w:t>
            </w:r>
          </w:p>
        </w:tc>
        <w:tc>
          <w:tcPr>
            <w:tcW w:w="2069"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0,4</w:t>
            </w:r>
          </w:p>
        </w:tc>
        <w:tc>
          <w:tcPr>
            <w:tcW w:w="1641"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0,15</w:t>
            </w:r>
          </w:p>
        </w:tc>
        <w:tc>
          <w:tcPr>
            <w:tcW w:w="1597" w:type="dxa"/>
          </w:tcPr>
          <w:p w:rsidR="0076038D" w:rsidRPr="00E60C4C" w:rsidRDefault="0076038D" w:rsidP="0076038D">
            <w:pPr>
              <w:jc w:val="center"/>
              <w:rPr>
                <w:rFonts w:ascii="Times New Roman" w:hAnsi="Times New Roman" w:cs="Times New Roman"/>
              </w:rPr>
            </w:pPr>
            <w:r w:rsidRPr="00E60C4C">
              <w:rPr>
                <w:rFonts w:ascii="Times New Roman" w:hAnsi="Times New Roman" w:cs="Times New Roman"/>
              </w:rPr>
              <w:t>0,35</w:t>
            </w:r>
          </w:p>
        </w:tc>
      </w:tr>
      <w:tr w:rsidR="00097FE3" w:rsidRPr="00E60C4C" w:rsidTr="00E60C4C">
        <w:tc>
          <w:tcPr>
            <w:tcW w:w="1747" w:type="dxa"/>
          </w:tcPr>
          <w:p w:rsidR="00097FE3" w:rsidRPr="00E60C4C" w:rsidRDefault="0076038D" w:rsidP="00097FE3">
            <w:pPr>
              <w:jc w:val="both"/>
              <w:rPr>
                <w:rFonts w:ascii="Times New Roman" w:hAnsi="Times New Roman" w:cs="Times New Roman"/>
                <w:szCs w:val="24"/>
              </w:rPr>
            </w:pPr>
            <w:r w:rsidRPr="00E60C4C">
              <w:rPr>
                <w:rFonts w:ascii="Times New Roman" w:hAnsi="Times New Roman" w:cs="Times New Roman"/>
                <w:szCs w:val="24"/>
              </w:rPr>
              <w:t>КамАЗ-5511</w:t>
            </w:r>
          </w:p>
        </w:tc>
        <w:tc>
          <w:tcPr>
            <w:tcW w:w="1302"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34,0</w:t>
            </w:r>
          </w:p>
        </w:tc>
        <w:tc>
          <w:tcPr>
            <w:tcW w:w="1532"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2,8</w:t>
            </w:r>
          </w:p>
        </w:tc>
        <w:tc>
          <w:tcPr>
            <w:tcW w:w="2069"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0,4</w:t>
            </w:r>
          </w:p>
        </w:tc>
        <w:tc>
          <w:tcPr>
            <w:tcW w:w="1641"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0,15</w:t>
            </w:r>
          </w:p>
        </w:tc>
        <w:tc>
          <w:tcPr>
            <w:tcW w:w="1597"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0,35</w:t>
            </w:r>
          </w:p>
        </w:tc>
      </w:tr>
      <w:tr w:rsidR="00097FE3" w:rsidRPr="00E60C4C" w:rsidTr="00E60C4C">
        <w:tc>
          <w:tcPr>
            <w:tcW w:w="1747" w:type="dxa"/>
          </w:tcPr>
          <w:p w:rsidR="00097FE3" w:rsidRPr="00E60C4C" w:rsidRDefault="0076038D" w:rsidP="00097FE3">
            <w:pPr>
              <w:jc w:val="both"/>
              <w:rPr>
                <w:rFonts w:ascii="Times New Roman" w:hAnsi="Times New Roman" w:cs="Times New Roman"/>
                <w:szCs w:val="24"/>
              </w:rPr>
            </w:pPr>
            <w:r w:rsidRPr="00E60C4C">
              <w:rPr>
                <w:rFonts w:ascii="Times New Roman" w:hAnsi="Times New Roman" w:cs="Times New Roman"/>
                <w:szCs w:val="24"/>
              </w:rPr>
              <w:t>ПАЗ-3205</w:t>
            </w:r>
          </w:p>
        </w:tc>
        <w:tc>
          <w:tcPr>
            <w:tcW w:w="1302"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34,0</w:t>
            </w:r>
          </w:p>
        </w:tc>
        <w:tc>
          <w:tcPr>
            <w:tcW w:w="1532"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2,1</w:t>
            </w:r>
          </w:p>
        </w:tc>
        <w:tc>
          <w:tcPr>
            <w:tcW w:w="2069"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0,3</w:t>
            </w:r>
          </w:p>
        </w:tc>
        <w:tc>
          <w:tcPr>
            <w:tcW w:w="1641"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0,1</w:t>
            </w:r>
          </w:p>
        </w:tc>
        <w:tc>
          <w:tcPr>
            <w:tcW w:w="1597"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0,25</w:t>
            </w:r>
          </w:p>
        </w:tc>
      </w:tr>
      <w:tr w:rsidR="00097FE3" w:rsidRPr="00E60C4C" w:rsidTr="00E60C4C">
        <w:tc>
          <w:tcPr>
            <w:tcW w:w="1747" w:type="dxa"/>
          </w:tcPr>
          <w:p w:rsidR="00097FE3" w:rsidRPr="00E60C4C" w:rsidRDefault="0076038D" w:rsidP="00097FE3">
            <w:pPr>
              <w:jc w:val="both"/>
              <w:rPr>
                <w:rFonts w:ascii="Times New Roman" w:hAnsi="Times New Roman" w:cs="Times New Roman"/>
                <w:szCs w:val="24"/>
              </w:rPr>
            </w:pPr>
            <w:r w:rsidRPr="00E60C4C">
              <w:rPr>
                <w:rFonts w:ascii="Times New Roman" w:hAnsi="Times New Roman" w:cs="Times New Roman"/>
                <w:szCs w:val="24"/>
              </w:rPr>
              <w:t>ЛиАЗ-677</w:t>
            </w:r>
          </w:p>
        </w:tc>
        <w:tc>
          <w:tcPr>
            <w:tcW w:w="1302"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54,0</w:t>
            </w:r>
          </w:p>
        </w:tc>
        <w:tc>
          <w:tcPr>
            <w:tcW w:w="1532"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1,8</w:t>
            </w:r>
          </w:p>
        </w:tc>
        <w:tc>
          <w:tcPr>
            <w:tcW w:w="2069" w:type="dxa"/>
          </w:tcPr>
          <w:p w:rsidR="00097FE3" w:rsidRPr="00E60C4C" w:rsidRDefault="0076038D" w:rsidP="00097FE3">
            <w:pPr>
              <w:jc w:val="center"/>
              <w:rPr>
                <w:rFonts w:ascii="Times New Roman" w:hAnsi="Times New Roman" w:cs="Times New Roman"/>
                <w:szCs w:val="24"/>
              </w:rPr>
            </w:pPr>
            <w:r w:rsidRPr="00E60C4C">
              <w:rPr>
                <w:rFonts w:ascii="Times New Roman" w:hAnsi="Times New Roman" w:cs="Times New Roman"/>
                <w:szCs w:val="24"/>
              </w:rPr>
              <w:t>0,35</w:t>
            </w:r>
          </w:p>
        </w:tc>
        <w:tc>
          <w:tcPr>
            <w:tcW w:w="1641"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0,3</w:t>
            </w:r>
          </w:p>
        </w:tc>
        <w:tc>
          <w:tcPr>
            <w:tcW w:w="1597"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0,2</w:t>
            </w:r>
          </w:p>
        </w:tc>
      </w:tr>
      <w:tr w:rsidR="00097FE3" w:rsidRPr="00E60C4C" w:rsidTr="00E60C4C">
        <w:tc>
          <w:tcPr>
            <w:tcW w:w="1747" w:type="dxa"/>
          </w:tcPr>
          <w:p w:rsidR="00097FE3" w:rsidRPr="00E60C4C" w:rsidRDefault="001F3A86" w:rsidP="00097FE3">
            <w:pPr>
              <w:jc w:val="both"/>
              <w:rPr>
                <w:rFonts w:ascii="Times New Roman" w:hAnsi="Times New Roman" w:cs="Times New Roman"/>
                <w:szCs w:val="24"/>
              </w:rPr>
            </w:pPr>
            <w:r w:rsidRPr="00E60C4C">
              <w:rPr>
                <w:rFonts w:ascii="Times New Roman" w:hAnsi="Times New Roman" w:cs="Times New Roman"/>
                <w:szCs w:val="24"/>
              </w:rPr>
              <w:t>ЛАЗ-699Р</w:t>
            </w:r>
          </w:p>
        </w:tc>
        <w:tc>
          <w:tcPr>
            <w:tcW w:w="1302"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28,1</w:t>
            </w:r>
          </w:p>
        </w:tc>
        <w:tc>
          <w:tcPr>
            <w:tcW w:w="1532"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2,0</w:t>
            </w:r>
          </w:p>
        </w:tc>
        <w:tc>
          <w:tcPr>
            <w:tcW w:w="2069"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0,35</w:t>
            </w:r>
          </w:p>
        </w:tc>
        <w:tc>
          <w:tcPr>
            <w:tcW w:w="1641"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0,1</w:t>
            </w:r>
          </w:p>
        </w:tc>
        <w:tc>
          <w:tcPr>
            <w:tcW w:w="1597"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0,2</w:t>
            </w:r>
          </w:p>
        </w:tc>
      </w:tr>
      <w:tr w:rsidR="00097FE3" w:rsidRPr="00E60C4C" w:rsidTr="00E60C4C">
        <w:tc>
          <w:tcPr>
            <w:tcW w:w="1747" w:type="dxa"/>
          </w:tcPr>
          <w:p w:rsidR="00097FE3" w:rsidRPr="00E60C4C" w:rsidRDefault="001F3A86" w:rsidP="00097FE3">
            <w:pPr>
              <w:jc w:val="both"/>
              <w:rPr>
                <w:rFonts w:ascii="Times New Roman" w:hAnsi="Times New Roman" w:cs="Times New Roman"/>
                <w:szCs w:val="24"/>
              </w:rPr>
            </w:pPr>
            <w:r w:rsidRPr="00E60C4C">
              <w:rPr>
                <w:rFonts w:ascii="Times New Roman" w:hAnsi="Times New Roman" w:cs="Times New Roman"/>
                <w:szCs w:val="24"/>
              </w:rPr>
              <w:t>ГАЗ-322132</w:t>
            </w:r>
          </w:p>
        </w:tc>
        <w:tc>
          <w:tcPr>
            <w:tcW w:w="1302"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15,8</w:t>
            </w:r>
          </w:p>
        </w:tc>
        <w:tc>
          <w:tcPr>
            <w:tcW w:w="1532"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2,4</w:t>
            </w:r>
          </w:p>
        </w:tc>
        <w:tc>
          <w:tcPr>
            <w:tcW w:w="2069"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0,3</w:t>
            </w:r>
          </w:p>
        </w:tc>
        <w:tc>
          <w:tcPr>
            <w:tcW w:w="1641"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0,1</w:t>
            </w:r>
          </w:p>
        </w:tc>
        <w:tc>
          <w:tcPr>
            <w:tcW w:w="1597" w:type="dxa"/>
          </w:tcPr>
          <w:p w:rsidR="00097FE3"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0,2</w:t>
            </w:r>
          </w:p>
        </w:tc>
      </w:tr>
      <w:tr w:rsidR="001F3A86" w:rsidRPr="00E60C4C" w:rsidTr="00E60C4C">
        <w:tc>
          <w:tcPr>
            <w:tcW w:w="1747" w:type="dxa"/>
          </w:tcPr>
          <w:p w:rsidR="001F3A86" w:rsidRPr="00E60C4C" w:rsidRDefault="001F3A86" w:rsidP="00097FE3">
            <w:pPr>
              <w:jc w:val="both"/>
              <w:rPr>
                <w:rFonts w:ascii="Times New Roman" w:hAnsi="Times New Roman" w:cs="Times New Roman"/>
                <w:szCs w:val="24"/>
              </w:rPr>
            </w:pPr>
            <w:r w:rsidRPr="00E60C4C">
              <w:rPr>
                <w:rFonts w:ascii="Times New Roman" w:hAnsi="Times New Roman" w:cs="Times New Roman"/>
                <w:szCs w:val="24"/>
              </w:rPr>
              <w:t>ГАЗ-3310</w:t>
            </w:r>
          </w:p>
        </w:tc>
        <w:tc>
          <w:tcPr>
            <w:tcW w:w="1302" w:type="dxa"/>
          </w:tcPr>
          <w:p w:rsidR="001F3A86"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13,0</w:t>
            </w:r>
          </w:p>
        </w:tc>
        <w:tc>
          <w:tcPr>
            <w:tcW w:w="1532" w:type="dxa"/>
          </w:tcPr>
          <w:p w:rsidR="001F3A86" w:rsidRPr="00E60C4C" w:rsidRDefault="001F3A86" w:rsidP="001F3A86">
            <w:pPr>
              <w:jc w:val="center"/>
              <w:rPr>
                <w:rFonts w:ascii="Times New Roman" w:hAnsi="Times New Roman" w:cs="Times New Roman"/>
                <w:szCs w:val="24"/>
              </w:rPr>
            </w:pPr>
            <w:r w:rsidRPr="00E60C4C">
              <w:rPr>
                <w:rFonts w:ascii="Times New Roman" w:hAnsi="Times New Roman" w:cs="Times New Roman"/>
                <w:szCs w:val="24"/>
              </w:rPr>
              <w:t>2,4</w:t>
            </w:r>
          </w:p>
        </w:tc>
        <w:tc>
          <w:tcPr>
            <w:tcW w:w="2069" w:type="dxa"/>
          </w:tcPr>
          <w:p w:rsidR="001F3A86" w:rsidRPr="00E60C4C" w:rsidRDefault="001F3A86" w:rsidP="001F3A86">
            <w:pPr>
              <w:jc w:val="center"/>
              <w:rPr>
                <w:rFonts w:ascii="Times New Roman" w:hAnsi="Times New Roman" w:cs="Times New Roman"/>
                <w:szCs w:val="24"/>
              </w:rPr>
            </w:pPr>
            <w:r w:rsidRPr="00E60C4C">
              <w:rPr>
                <w:rFonts w:ascii="Times New Roman" w:hAnsi="Times New Roman" w:cs="Times New Roman"/>
                <w:szCs w:val="24"/>
              </w:rPr>
              <w:t>0,3</w:t>
            </w:r>
          </w:p>
        </w:tc>
        <w:tc>
          <w:tcPr>
            <w:tcW w:w="1641" w:type="dxa"/>
          </w:tcPr>
          <w:p w:rsidR="001F3A86" w:rsidRPr="00E60C4C" w:rsidRDefault="001F3A86" w:rsidP="001F3A86">
            <w:pPr>
              <w:jc w:val="center"/>
              <w:rPr>
                <w:rFonts w:ascii="Times New Roman" w:hAnsi="Times New Roman" w:cs="Times New Roman"/>
                <w:szCs w:val="24"/>
              </w:rPr>
            </w:pPr>
            <w:r w:rsidRPr="00E60C4C">
              <w:rPr>
                <w:rFonts w:ascii="Times New Roman" w:hAnsi="Times New Roman" w:cs="Times New Roman"/>
                <w:szCs w:val="24"/>
              </w:rPr>
              <w:t>0,1</w:t>
            </w:r>
          </w:p>
        </w:tc>
        <w:tc>
          <w:tcPr>
            <w:tcW w:w="1597" w:type="dxa"/>
          </w:tcPr>
          <w:p w:rsidR="001F3A86" w:rsidRPr="00E60C4C" w:rsidRDefault="001F3A86" w:rsidP="001F3A86">
            <w:pPr>
              <w:jc w:val="center"/>
              <w:rPr>
                <w:rFonts w:ascii="Times New Roman" w:hAnsi="Times New Roman" w:cs="Times New Roman"/>
                <w:szCs w:val="24"/>
              </w:rPr>
            </w:pPr>
            <w:r w:rsidRPr="00E60C4C">
              <w:rPr>
                <w:rFonts w:ascii="Times New Roman" w:hAnsi="Times New Roman" w:cs="Times New Roman"/>
                <w:szCs w:val="24"/>
              </w:rPr>
              <w:t>0,2</w:t>
            </w:r>
          </w:p>
        </w:tc>
      </w:tr>
      <w:tr w:rsidR="001F3A86" w:rsidRPr="00E60C4C" w:rsidTr="00E60C4C">
        <w:tc>
          <w:tcPr>
            <w:tcW w:w="1747" w:type="dxa"/>
          </w:tcPr>
          <w:p w:rsidR="001F3A86" w:rsidRPr="00E60C4C" w:rsidRDefault="001F3A86" w:rsidP="00097FE3">
            <w:pPr>
              <w:jc w:val="both"/>
              <w:rPr>
                <w:rFonts w:ascii="Times New Roman" w:hAnsi="Times New Roman" w:cs="Times New Roman"/>
                <w:szCs w:val="24"/>
              </w:rPr>
            </w:pPr>
            <w:r w:rsidRPr="00E60C4C">
              <w:rPr>
                <w:rFonts w:ascii="Times New Roman" w:hAnsi="Times New Roman" w:cs="Times New Roman"/>
                <w:szCs w:val="24"/>
              </w:rPr>
              <w:t>ИЖ-2126 «Ода»</w:t>
            </w:r>
          </w:p>
        </w:tc>
        <w:tc>
          <w:tcPr>
            <w:tcW w:w="1302" w:type="dxa"/>
          </w:tcPr>
          <w:p w:rsidR="001F3A86"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10,0</w:t>
            </w:r>
          </w:p>
        </w:tc>
        <w:tc>
          <w:tcPr>
            <w:tcW w:w="1532" w:type="dxa"/>
          </w:tcPr>
          <w:p w:rsidR="001F3A86"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1,8</w:t>
            </w:r>
          </w:p>
        </w:tc>
        <w:tc>
          <w:tcPr>
            <w:tcW w:w="2069" w:type="dxa"/>
          </w:tcPr>
          <w:p w:rsidR="001F3A86"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0,15</w:t>
            </w:r>
          </w:p>
        </w:tc>
        <w:tc>
          <w:tcPr>
            <w:tcW w:w="1641" w:type="dxa"/>
          </w:tcPr>
          <w:p w:rsidR="001F3A86"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0,05</w:t>
            </w:r>
          </w:p>
        </w:tc>
        <w:tc>
          <w:tcPr>
            <w:tcW w:w="1597" w:type="dxa"/>
          </w:tcPr>
          <w:p w:rsidR="001F3A86" w:rsidRPr="00E60C4C" w:rsidRDefault="001F3A86" w:rsidP="00097FE3">
            <w:pPr>
              <w:jc w:val="center"/>
              <w:rPr>
                <w:rFonts w:ascii="Times New Roman" w:hAnsi="Times New Roman" w:cs="Times New Roman"/>
                <w:szCs w:val="24"/>
              </w:rPr>
            </w:pPr>
            <w:r w:rsidRPr="00E60C4C">
              <w:rPr>
                <w:rFonts w:ascii="Times New Roman" w:hAnsi="Times New Roman" w:cs="Times New Roman"/>
                <w:szCs w:val="24"/>
              </w:rPr>
              <w:t>0,1</w:t>
            </w:r>
          </w:p>
        </w:tc>
      </w:tr>
    </w:tbl>
    <w:p w:rsidR="001114F8" w:rsidRDefault="001114F8" w:rsidP="001114F8">
      <w:pPr>
        <w:spacing w:after="0" w:line="360" w:lineRule="auto"/>
        <w:ind w:firstLine="709"/>
        <w:jc w:val="both"/>
        <w:rPr>
          <w:rFonts w:ascii="Times New Roman" w:hAnsi="Times New Roman" w:cs="Times New Roman"/>
          <w:sz w:val="28"/>
          <w:szCs w:val="28"/>
        </w:rPr>
      </w:pPr>
    </w:p>
    <w:p w:rsidR="001114F8" w:rsidRDefault="001F3A86" w:rsidP="001F3A8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F3DB4">
        <w:rPr>
          <w:rFonts w:ascii="Times New Roman" w:hAnsi="Times New Roman" w:cs="Times New Roman"/>
          <w:sz w:val="28"/>
          <w:szCs w:val="28"/>
        </w:rPr>
        <w:t>Е</w:t>
      </w:r>
      <w:r>
        <w:rPr>
          <w:rFonts w:ascii="Times New Roman" w:hAnsi="Times New Roman" w:cs="Times New Roman"/>
          <w:sz w:val="28"/>
          <w:szCs w:val="28"/>
        </w:rPr>
        <w:t>.2 – Нормы эксплуатационного ресурса шин</w:t>
      </w:r>
      <w:r w:rsidR="00843DFA">
        <w:rPr>
          <w:rStyle w:val="aff4"/>
          <w:rFonts w:ascii="Times New Roman" w:hAnsi="Times New Roman" w:cs="Times New Roman"/>
          <w:sz w:val="28"/>
          <w:szCs w:val="28"/>
        </w:rPr>
        <w:footnoteReference w:id="6"/>
      </w:r>
    </w:p>
    <w:tbl>
      <w:tblPr>
        <w:tblStyle w:val="a3"/>
        <w:tblW w:w="5000" w:type="pct"/>
        <w:tblLook w:val="04A0"/>
      </w:tblPr>
      <w:tblGrid>
        <w:gridCol w:w="4498"/>
        <w:gridCol w:w="2092"/>
        <w:gridCol w:w="1478"/>
        <w:gridCol w:w="1786"/>
      </w:tblGrid>
      <w:tr w:rsidR="001F3A86" w:rsidRPr="001F3A86" w:rsidTr="00E60C4C">
        <w:tc>
          <w:tcPr>
            <w:tcW w:w="2282" w:type="pct"/>
            <w:vMerge w:val="restart"/>
            <w:hideMark/>
          </w:tcPr>
          <w:p w:rsidR="001F3A86" w:rsidRPr="001F3A86" w:rsidRDefault="001F3A86" w:rsidP="00843DFA">
            <w:pPr>
              <w:jc w:val="center"/>
              <w:rPr>
                <w:rFonts w:ascii="Times New Roman" w:hAnsi="Times New Roman" w:cs="Times New Roman"/>
                <w:sz w:val="20"/>
                <w:szCs w:val="20"/>
              </w:rPr>
            </w:pPr>
            <w:r w:rsidRPr="001F3A86">
              <w:rPr>
                <w:rFonts w:ascii="Times New Roman" w:hAnsi="Times New Roman" w:cs="Times New Roman"/>
                <w:sz w:val="20"/>
                <w:szCs w:val="20"/>
              </w:rPr>
              <w:t>Группы автотранспорта и обозначение шин</w:t>
            </w:r>
          </w:p>
        </w:tc>
        <w:tc>
          <w:tcPr>
            <w:tcW w:w="1061" w:type="pct"/>
            <w:vMerge w:val="restar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Общие нормы, тыс. км</w:t>
            </w:r>
          </w:p>
        </w:tc>
        <w:tc>
          <w:tcPr>
            <w:tcW w:w="1656" w:type="pct"/>
            <w:gridSpan w:val="2"/>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Нормы для территорий, тыс. км</w:t>
            </w:r>
          </w:p>
        </w:tc>
      </w:tr>
      <w:tr w:rsidR="001F3A86" w:rsidRPr="001F3A86" w:rsidTr="00E60C4C">
        <w:tc>
          <w:tcPr>
            <w:tcW w:w="2282" w:type="pct"/>
            <w:vMerge/>
            <w:hideMark/>
          </w:tcPr>
          <w:p w:rsidR="001F3A86" w:rsidRPr="001F3A86" w:rsidRDefault="001F3A86" w:rsidP="001F3A86">
            <w:pPr>
              <w:rPr>
                <w:rFonts w:ascii="Times New Roman" w:hAnsi="Times New Roman" w:cs="Times New Roman"/>
                <w:sz w:val="20"/>
                <w:szCs w:val="20"/>
              </w:rPr>
            </w:pPr>
          </w:p>
        </w:tc>
        <w:tc>
          <w:tcPr>
            <w:tcW w:w="1061" w:type="pct"/>
            <w:vMerge/>
            <w:hideMark/>
          </w:tcPr>
          <w:p w:rsidR="001F3A86" w:rsidRPr="001F3A86" w:rsidRDefault="001F3A86" w:rsidP="001F3A86">
            <w:pPr>
              <w:rPr>
                <w:rFonts w:ascii="Times New Roman" w:hAnsi="Times New Roman" w:cs="Times New Roman"/>
                <w:sz w:val="20"/>
                <w:szCs w:val="20"/>
              </w:rPr>
            </w:pPr>
          </w:p>
        </w:tc>
        <w:tc>
          <w:tcPr>
            <w:tcW w:w="750"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Территория 1</w:t>
            </w:r>
          </w:p>
        </w:tc>
        <w:tc>
          <w:tcPr>
            <w:tcW w:w="906"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Территория 2</w:t>
            </w:r>
          </w:p>
        </w:tc>
      </w:tr>
      <w:tr w:rsidR="001F3A86" w:rsidRPr="001F3A86" w:rsidTr="00E60C4C">
        <w:tc>
          <w:tcPr>
            <w:tcW w:w="2282"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1</w:t>
            </w:r>
          </w:p>
        </w:tc>
        <w:tc>
          <w:tcPr>
            <w:tcW w:w="1061"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2</w:t>
            </w:r>
          </w:p>
        </w:tc>
        <w:tc>
          <w:tcPr>
            <w:tcW w:w="750"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3</w:t>
            </w:r>
          </w:p>
        </w:tc>
        <w:tc>
          <w:tcPr>
            <w:tcW w:w="906"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4</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b/>
                <w:bCs/>
                <w:i/>
                <w:iCs/>
                <w:sz w:val="20"/>
                <w:szCs w:val="20"/>
              </w:rPr>
              <w:t>Грузовые автомобили:</w:t>
            </w:r>
          </w:p>
        </w:tc>
        <w:tc>
          <w:tcPr>
            <w:tcW w:w="1061"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750"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906"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Автомобили грузоподъемностью от 2 до 8 тонн:</w:t>
            </w:r>
          </w:p>
        </w:tc>
        <w:tc>
          <w:tcPr>
            <w:tcW w:w="1061"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750"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906"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1061"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750"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906" w:type="pct"/>
            <w:hideMark/>
          </w:tcPr>
          <w:p w:rsidR="001F3A86" w:rsidRPr="001F3A86" w:rsidRDefault="001F3A86" w:rsidP="001F3A86">
            <w:pPr>
              <w:jc w:val="center"/>
              <w:rPr>
                <w:rFonts w:ascii="Times New Roman" w:hAnsi="Times New Roman" w:cs="Times New Roman"/>
                <w:sz w:val="20"/>
                <w:szCs w:val="20"/>
              </w:rPr>
            </w:pPr>
            <w:r w:rsidRPr="001F3A86">
              <w:rPr>
                <w:rFonts w:ascii="Times New Roman" w:hAnsi="Times New Roman" w:cs="Times New Roman"/>
                <w:sz w:val="20"/>
                <w:szCs w:val="20"/>
              </w:rPr>
              <w:t> </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260R508</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95</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105</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81</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 xml:space="preserve">Автомобили </w:t>
            </w:r>
            <w:proofErr w:type="spellStart"/>
            <w:r w:rsidRPr="001F3A86">
              <w:rPr>
                <w:rFonts w:ascii="Times New Roman" w:hAnsi="Times New Roman" w:cs="Times New Roman"/>
                <w:sz w:val="20"/>
                <w:szCs w:val="20"/>
              </w:rPr>
              <w:t>ЗиЛ</w:t>
            </w:r>
            <w:proofErr w:type="spellEnd"/>
            <w:r w:rsidRPr="001F3A86">
              <w:rPr>
                <w:rFonts w:ascii="Times New Roman" w:hAnsi="Times New Roman" w:cs="Times New Roman"/>
                <w:sz w:val="20"/>
                <w:szCs w:val="20"/>
              </w:rPr>
              <w:t xml:space="preserve"> (для шин ПО «</w:t>
            </w:r>
            <w:proofErr w:type="spellStart"/>
            <w:r w:rsidRPr="001F3A86">
              <w:rPr>
                <w:rFonts w:ascii="Times New Roman" w:hAnsi="Times New Roman" w:cs="Times New Roman"/>
                <w:sz w:val="20"/>
                <w:szCs w:val="20"/>
              </w:rPr>
              <w:t>Омскшина</w:t>
            </w:r>
            <w:proofErr w:type="spellEnd"/>
            <w:r w:rsidRPr="001F3A86">
              <w:rPr>
                <w:rFonts w:ascii="Times New Roman" w:hAnsi="Times New Roman" w:cs="Times New Roman"/>
                <w:sz w:val="20"/>
                <w:szCs w:val="20"/>
              </w:rPr>
              <w:t>»)</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105</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116</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89</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Автомобили ГАЗ</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240R508</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85</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93</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73</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(для шин Кировского завода)</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100</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110</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85</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220R508</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88</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68</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 xml:space="preserve">Автомобили </w:t>
            </w:r>
            <w:proofErr w:type="spellStart"/>
            <w:r w:rsidRPr="001F3A86">
              <w:rPr>
                <w:rFonts w:ascii="Times New Roman" w:hAnsi="Times New Roman" w:cs="Times New Roman"/>
                <w:sz w:val="20"/>
                <w:szCs w:val="20"/>
              </w:rPr>
              <w:t>ЗиЛ</w:t>
            </w:r>
            <w:proofErr w:type="spellEnd"/>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260-508</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88</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68</w:t>
            </w:r>
          </w:p>
        </w:tc>
      </w:tr>
      <w:tr w:rsidR="001F3A86" w:rsidRPr="001F3A86" w:rsidTr="00E60C4C">
        <w:tc>
          <w:tcPr>
            <w:tcW w:w="2282" w:type="pct"/>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Автомобили ГАЗ</w:t>
            </w:r>
          </w:p>
        </w:tc>
        <w:tc>
          <w:tcPr>
            <w:tcW w:w="1061"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0"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1F3A86" w:rsidRPr="001F3A86" w:rsidTr="00E60C4C">
        <w:tc>
          <w:tcPr>
            <w:tcW w:w="2282" w:type="pct"/>
            <w:tcBorders>
              <w:bottom w:val="single" w:sz="4" w:space="0" w:color="auto"/>
            </w:tcBorders>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240-508</w:t>
            </w:r>
          </w:p>
        </w:tc>
        <w:tc>
          <w:tcPr>
            <w:tcW w:w="1061" w:type="pct"/>
            <w:tcBorders>
              <w:bottom w:val="single" w:sz="4" w:space="0" w:color="auto"/>
            </w:tcBorders>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75</w:t>
            </w:r>
          </w:p>
        </w:tc>
        <w:tc>
          <w:tcPr>
            <w:tcW w:w="750" w:type="pct"/>
            <w:tcBorders>
              <w:bottom w:val="single" w:sz="4" w:space="0" w:color="auto"/>
            </w:tcBorders>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82</w:t>
            </w:r>
          </w:p>
        </w:tc>
        <w:tc>
          <w:tcPr>
            <w:tcW w:w="906" w:type="pct"/>
            <w:tcBorders>
              <w:bottom w:val="single" w:sz="4" w:space="0" w:color="auto"/>
            </w:tcBorders>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63</w:t>
            </w:r>
          </w:p>
        </w:tc>
      </w:tr>
      <w:tr w:rsidR="001F3A86" w:rsidRPr="001F3A86" w:rsidTr="00E60C4C">
        <w:tc>
          <w:tcPr>
            <w:tcW w:w="2282" w:type="pct"/>
            <w:tcBorders>
              <w:bottom w:val="nil"/>
            </w:tcBorders>
            <w:hideMark/>
          </w:tcPr>
          <w:p w:rsidR="001F3A86" w:rsidRPr="001F3A86" w:rsidRDefault="001F3A86" w:rsidP="001F3A86">
            <w:pPr>
              <w:jc w:val="both"/>
              <w:rPr>
                <w:rFonts w:ascii="Times New Roman" w:hAnsi="Times New Roman" w:cs="Times New Roman"/>
                <w:sz w:val="20"/>
                <w:szCs w:val="20"/>
              </w:rPr>
            </w:pPr>
            <w:r w:rsidRPr="001F3A86">
              <w:rPr>
                <w:rFonts w:ascii="Times New Roman" w:hAnsi="Times New Roman" w:cs="Times New Roman"/>
                <w:sz w:val="20"/>
                <w:szCs w:val="20"/>
              </w:rPr>
              <w:t>220-508</w:t>
            </w:r>
          </w:p>
        </w:tc>
        <w:tc>
          <w:tcPr>
            <w:tcW w:w="1061" w:type="pct"/>
            <w:tcBorders>
              <w:bottom w:val="nil"/>
            </w:tcBorders>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75</w:t>
            </w:r>
          </w:p>
        </w:tc>
        <w:tc>
          <w:tcPr>
            <w:tcW w:w="750" w:type="pct"/>
            <w:tcBorders>
              <w:bottom w:val="nil"/>
            </w:tcBorders>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82</w:t>
            </w:r>
          </w:p>
        </w:tc>
        <w:tc>
          <w:tcPr>
            <w:tcW w:w="906" w:type="pct"/>
            <w:tcBorders>
              <w:bottom w:val="nil"/>
            </w:tcBorders>
            <w:hideMark/>
          </w:tcPr>
          <w:p w:rsidR="001F3A86" w:rsidRPr="00843DFA" w:rsidRDefault="001F3A86" w:rsidP="001F3A86">
            <w:pPr>
              <w:jc w:val="center"/>
              <w:rPr>
                <w:rFonts w:ascii="Times New Roman" w:hAnsi="Times New Roman" w:cs="Times New Roman"/>
                <w:sz w:val="20"/>
                <w:szCs w:val="20"/>
              </w:rPr>
            </w:pPr>
            <w:r w:rsidRPr="00843DFA">
              <w:rPr>
                <w:rFonts w:ascii="Times New Roman" w:hAnsi="Times New Roman" w:cs="Times New Roman"/>
                <w:b/>
                <w:bCs/>
                <w:iCs/>
                <w:sz w:val="20"/>
                <w:szCs w:val="20"/>
              </w:rPr>
              <w:t>63</w:t>
            </w:r>
          </w:p>
        </w:tc>
      </w:tr>
    </w:tbl>
    <w:p w:rsidR="001F3A86" w:rsidRDefault="00843DFA" w:rsidP="001F3A86">
      <w:pPr>
        <w:spacing w:after="0" w:line="360" w:lineRule="auto"/>
        <w:jc w:val="both"/>
        <w:rPr>
          <w:rFonts w:ascii="Times New Roman" w:hAnsi="Times New Roman" w:cs="Times New Roman"/>
          <w:sz w:val="28"/>
          <w:szCs w:val="28"/>
        </w:rPr>
      </w:pPr>
      <w:r w:rsidRPr="00E60C4C">
        <w:rPr>
          <w:rFonts w:ascii="Times New Roman" w:hAnsi="Times New Roman" w:cs="Times New Roman"/>
          <w:sz w:val="28"/>
          <w:szCs w:val="28"/>
        </w:rPr>
        <w:lastRenderedPageBreak/>
        <w:t xml:space="preserve">Продолжение таблицы </w:t>
      </w:r>
      <w:r w:rsidR="005F3DB4" w:rsidRPr="00E60C4C">
        <w:rPr>
          <w:rFonts w:ascii="Times New Roman" w:hAnsi="Times New Roman" w:cs="Times New Roman"/>
          <w:sz w:val="28"/>
          <w:szCs w:val="28"/>
        </w:rPr>
        <w:t>Е</w:t>
      </w:r>
      <w:r w:rsidRPr="00E60C4C">
        <w:rPr>
          <w:rFonts w:ascii="Times New Roman" w:hAnsi="Times New Roman" w:cs="Times New Roman"/>
          <w:sz w:val="28"/>
          <w:szCs w:val="28"/>
        </w:rPr>
        <w:t>.2</w:t>
      </w:r>
    </w:p>
    <w:tbl>
      <w:tblPr>
        <w:tblStyle w:val="a3"/>
        <w:tblW w:w="5000" w:type="pct"/>
        <w:tblLook w:val="04A0"/>
      </w:tblPr>
      <w:tblGrid>
        <w:gridCol w:w="5398"/>
        <w:gridCol w:w="1190"/>
        <w:gridCol w:w="1480"/>
        <w:gridCol w:w="1786"/>
      </w:tblGrid>
      <w:tr w:rsidR="00843DFA" w:rsidRPr="001F3A86" w:rsidTr="00192597">
        <w:tc>
          <w:tcPr>
            <w:tcW w:w="2739" w:type="pct"/>
          </w:tcPr>
          <w:p w:rsidR="00843DFA" w:rsidRPr="001F3A86" w:rsidRDefault="00843DFA" w:rsidP="00843DFA">
            <w:pPr>
              <w:jc w:val="center"/>
              <w:rPr>
                <w:rFonts w:ascii="Times New Roman" w:hAnsi="Times New Roman" w:cs="Times New Roman"/>
                <w:sz w:val="20"/>
                <w:szCs w:val="20"/>
              </w:rPr>
            </w:pPr>
            <w:r>
              <w:rPr>
                <w:rFonts w:ascii="Times New Roman" w:hAnsi="Times New Roman" w:cs="Times New Roman"/>
                <w:sz w:val="20"/>
                <w:szCs w:val="20"/>
              </w:rPr>
              <w:t>1</w:t>
            </w:r>
          </w:p>
        </w:tc>
        <w:tc>
          <w:tcPr>
            <w:tcW w:w="604" w:type="pct"/>
          </w:tcPr>
          <w:p w:rsidR="00843DFA" w:rsidRPr="001F3A86" w:rsidRDefault="00843DFA" w:rsidP="00843DFA">
            <w:pPr>
              <w:jc w:val="center"/>
              <w:rPr>
                <w:rFonts w:ascii="Times New Roman" w:hAnsi="Times New Roman" w:cs="Times New Roman"/>
                <w:sz w:val="20"/>
                <w:szCs w:val="20"/>
              </w:rPr>
            </w:pPr>
            <w:r>
              <w:rPr>
                <w:rFonts w:ascii="Times New Roman" w:hAnsi="Times New Roman" w:cs="Times New Roman"/>
                <w:sz w:val="20"/>
                <w:szCs w:val="20"/>
              </w:rPr>
              <w:t>2</w:t>
            </w:r>
          </w:p>
        </w:tc>
        <w:tc>
          <w:tcPr>
            <w:tcW w:w="751" w:type="pct"/>
          </w:tcPr>
          <w:p w:rsidR="00843DFA" w:rsidRPr="001F3A86" w:rsidRDefault="00843DFA" w:rsidP="00843DFA">
            <w:pPr>
              <w:jc w:val="center"/>
              <w:rPr>
                <w:rFonts w:ascii="Times New Roman" w:hAnsi="Times New Roman" w:cs="Times New Roman"/>
                <w:sz w:val="20"/>
                <w:szCs w:val="20"/>
              </w:rPr>
            </w:pPr>
            <w:r>
              <w:rPr>
                <w:rFonts w:ascii="Times New Roman" w:hAnsi="Times New Roman" w:cs="Times New Roman"/>
                <w:sz w:val="20"/>
                <w:szCs w:val="20"/>
              </w:rPr>
              <w:t>3</w:t>
            </w:r>
          </w:p>
        </w:tc>
        <w:tc>
          <w:tcPr>
            <w:tcW w:w="906" w:type="pct"/>
          </w:tcPr>
          <w:p w:rsidR="00843DFA" w:rsidRPr="001F3A86" w:rsidRDefault="00843DFA" w:rsidP="00843DFA">
            <w:pPr>
              <w:jc w:val="center"/>
              <w:rPr>
                <w:rFonts w:ascii="Times New Roman" w:hAnsi="Times New Roman" w:cs="Times New Roman"/>
                <w:sz w:val="20"/>
                <w:szCs w:val="20"/>
              </w:rPr>
            </w:pPr>
            <w:r>
              <w:rPr>
                <w:rFonts w:ascii="Times New Roman" w:hAnsi="Times New Roman" w:cs="Times New Roman"/>
                <w:sz w:val="20"/>
                <w:szCs w:val="20"/>
              </w:rPr>
              <w:t>4</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Автомобили грузоподъемностью от 6 до 12 тонн МАЗ и КрАЗ:</w:t>
            </w:r>
          </w:p>
        </w:tc>
        <w:tc>
          <w:tcPr>
            <w:tcW w:w="604" w:type="pct"/>
            <w:hideMark/>
          </w:tcPr>
          <w:p w:rsidR="00843DFA" w:rsidRPr="001F3A86" w:rsidRDefault="00843DFA" w:rsidP="00192597">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751" w:type="pct"/>
            <w:hideMark/>
          </w:tcPr>
          <w:p w:rsidR="00843DFA" w:rsidRPr="001F3A86" w:rsidRDefault="00843DFA" w:rsidP="00192597">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906" w:type="pct"/>
            <w:hideMark/>
          </w:tcPr>
          <w:p w:rsidR="00843DFA" w:rsidRPr="001F3A86" w:rsidRDefault="00843DFA" w:rsidP="00192597">
            <w:pPr>
              <w:jc w:val="center"/>
              <w:rPr>
                <w:rFonts w:ascii="Times New Roman" w:hAnsi="Times New Roman" w:cs="Times New Roman"/>
                <w:sz w:val="20"/>
                <w:szCs w:val="20"/>
              </w:rPr>
            </w:pPr>
            <w:r w:rsidRPr="001F3A86">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1F3A86" w:rsidRDefault="00843DFA" w:rsidP="00192597">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751" w:type="pct"/>
            <w:hideMark/>
          </w:tcPr>
          <w:p w:rsidR="00843DFA" w:rsidRPr="001F3A86" w:rsidRDefault="00843DFA" w:rsidP="00192597">
            <w:pPr>
              <w:jc w:val="center"/>
              <w:rPr>
                <w:rFonts w:ascii="Times New Roman" w:hAnsi="Times New Roman" w:cs="Times New Roman"/>
                <w:sz w:val="20"/>
                <w:szCs w:val="20"/>
              </w:rPr>
            </w:pPr>
            <w:r w:rsidRPr="001F3A86">
              <w:rPr>
                <w:rFonts w:ascii="Times New Roman" w:hAnsi="Times New Roman" w:cs="Times New Roman"/>
                <w:sz w:val="20"/>
                <w:szCs w:val="20"/>
              </w:rPr>
              <w:t> </w:t>
            </w:r>
          </w:p>
        </w:tc>
        <w:tc>
          <w:tcPr>
            <w:tcW w:w="906" w:type="pct"/>
            <w:hideMark/>
          </w:tcPr>
          <w:p w:rsidR="00843DFA" w:rsidRPr="001F3A86" w:rsidRDefault="00843DFA" w:rsidP="00192597">
            <w:pPr>
              <w:jc w:val="center"/>
              <w:rPr>
                <w:rFonts w:ascii="Times New Roman" w:hAnsi="Times New Roman" w:cs="Times New Roman"/>
                <w:sz w:val="20"/>
                <w:szCs w:val="20"/>
              </w:rPr>
            </w:pPr>
            <w:r w:rsidRPr="001F3A86">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320R508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93</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73</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300R508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88</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68</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320-508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82</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63</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Автобусы и троллейбусы:</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Автобусы малого класса РАФ, УАЗ и </w:t>
            </w:r>
            <w:proofErr w:type="spellStart"/>
            <w:r w:rsidRPr="001F3A86">
              <w:rPr>
                <w:rFonts w:ascii="Times New Roman" w:hAnsi="Times New Roman" w:cs="Times New Roman"/>
                <w:sz w:val="20"/>
                <w:szCs w:val="20"/>
              </w:rPr>
              <w:t>ЕрАЗ</w:t>
            </w:r>
            <w:proofErr w:type="spellEnd"/>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радиальные: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185/80R15</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44</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34</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8.40-15</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50</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38</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7.40-15</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39</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30</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Автобусы малого класса ПАЗ и </w:t>
            </w:r>
            <w:proofErr w:type="spellStart"/>
            <w:r w:rsidRPr="001F3A86">
              <w:rPr>
                <w:rFonts w:ascii="Times New Roman" w:hAnsi="Times New Roman" w:cs="Times New Roman"/>
                <w:sz w:val="20"/>
                <w:szCs w:val="20"/>
              </w:rPr>
              <w:t>КаВЗ</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240R508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77</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60</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(для шин Кировского завода)</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100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110</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85</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240R508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77</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60</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Автобусы среднего класса ЛАЗ:</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280R508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95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100</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90</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280-508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88</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68</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Автобусы большого класса </w:t>
            </w:r>
            <w:proofErr w:type="spellStart"/>
            <w:r w:rsidRPr="001F3A86">
              <w:rPr>
                <w:rFonts w:ascii="Times New Roman" w:hAnsi="Times New Roman" w:cs="Times New Roman"/>
                <w:sz w:val="20"/>
                <w:szCs w:val="20"/>
              </w:rPr>
              <w:t>ЛиАЗ</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280R508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88</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68</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Автобусы «Икарус»</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280R508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77</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59</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300R508 (Икарус-250, 256, 257)</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300R508 (Икарус-280, 260)</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82</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63</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Троллейбусы ЗИУ-5, ЗИУ-9</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320R508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93</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72</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320-508</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ЗИУ-5</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80</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ЗИУ-9</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60</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60</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Легковые автомобили:</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Автомобили ГАЗ</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205/70R14</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55</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42</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185-14</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38</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42</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34</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Автомобили ВАЗ, АЗЛК</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текстильнымбрекером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165R13</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42</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47</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36</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xml:space="preserve">- шины радиальные с </w:t>
            </w:r>
            <w:proofErr w:type="spellStart"/>
            <w:r w:rsidRPr="001F3A86">
              <w:rPr>
                <w:rFonts w:ascii="Times New Roman" w:hAnsi="Times New Roman" w:cs="Times New Roman"/>
                <w:sz w:val="20"/>
                <w:szCs w:val="20"/>
              </w:rPr>
              <w:t>металлокорднымбрекером</w:t>
            </w:r>
            <w:proofErr w:type="spellEnd"/>
            <w:r w:rsidRPr="001F3A86">
              <w:rPr>
                <w:rFonts w:ascii="Times New Roman" w:hAnsi="Times New Roman" w:cs="Times New Roman"/>
                <w:sz w:val="20"/>
                <w:szCs w:val="20"/>
              </w:rPr>
              <w:t>:</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sz w:val="20"/>
                <w:szCs w:val="20"/>
              </w:rPr>
              <w:t> </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165/80R13</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55</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42</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175/70R13</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55</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42</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165/70R13</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50</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55</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42</w:t>
            </w:r>
          </w:p>
        </w:tc>
      </w:tr>
      <w:tr w:rsidR="00843DFA" w:rsidRPr="001F3A86" w:rsidTr="00192597">
        <w:tc>
          <w:tcPr>
            <w:tcW w:w="2739" w:type="pct"/>
            <w:hideMark/>
          </w:tcPr>
          <w:p w:rsidR="00843DFA" w:rsidRPr="001F3A86" w:rsidRDefault="00843DFA" w:rsidP="00192597">
            <w:pPr>
              <w:jc w:val="both"/>
              <w:rPr>
                <w:rFonts w:ascii="Times New Roman" w:hAnsi="Times New Roman" w:cs="Times New Roman"/>
                <w:sz w:val="20"/>
                <w:szCs w:val="20"/>
              </w:rPr>
            </w:pPr>
            <w:r w:rsidRPr="001F3A86">
              <w:rPr>
                <w:rFonts w:ascii="Times New Roman" w:hAnsi="Times New Roman" w:cs="Times New Roman"/>
                <w:sz w:val="20"/>
                <w:szCs w:val="20"/>
              </w:rPr>
              <w:t>- шины диагональные</w:t>
            </w:r>
          </w:p>
        </w:tc>
        <w:tc>
          <w:tcPr>
            <w:tcW w:w="604"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35</w:t>
            </w:r>
          </w:p>
        </w:tc>
        <w:tc>
          <w:tcPr>
            <w:tcW w:w="751"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38</w:t>
            </w:r>
          </w:p>
        </w:tc>
        <w:tc>
          <w:tcPr>
            <w:tcW w:w="906" w:type="pct"/>
            <w:hideMark/>
          </w:tcPr>
          <w:p w:rsidR="00843DFA" w:rsidRPr="00843DFA" w:rsidRDefault="00843DFA" w:rsidP="00192597">
            <w:pPr>
              <w:jc w:val="center"/>
              <w:rPr>
                <w:rFonts w:ascii="Times New Roman" w:hAnsi="Times New Roman" w:cs="Times New Roman"/>
                <w:sz w:val="20"/>
                <w:szCs w:val="20"/>
              </w:rPr>
            </w:pPr>
            <w:r w:rsidRPr="00843DFA">
              <w:rPr>
                <w:rFonts w:ascii="Times New Roman" w:hAnsi="Times New Roman" w:cs="Times New Roman"/>
                <w:b/>
                <w:bCs/>
                <w:iCs/>
                <w:sz w:val="20"/>
                <w:szCs w:val="20"/>
              </w:rPr>
              <w:t>31</w:t>
            </w:r>
          </w:p>
        </w:tc>
      </w:tr>
    </w:tbl>
    <w:p w:rsidR="001114F8" w:rsidRPr="004F1382" w:rsidRDefault="001114F8" w:rsidP="00843DFA">
      <w:pPr>
        <w:spacing w:after="0" w:line="360" w:lineRule="auto"/>
        <w:jc w:val="both"/>
        <w:rPr>
          <w:rFonts w:ascii="Times New Roman" w:hAnsi="Times New Roman" w:cs="Times New Roman"/>
          <w:sz w:val="28"/>
          <w:szCs w:val="28"/>
        </w:rPr>
      </w:pPr>
    </w:p>
    <w:sectPr w:rsidR="001114F8" w:rsidRPr="004F1382" w:rsidSect="00C57499">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980" w:rsidRDefault="009F5980" w:rsidP="00B90BC5">
      <w:pPr>
        <w:spacing w:after="0" w:line="240" w:lineRule="auto"/>
      </w:pPr>
      <w:r>
        <w:separator/>
      </w:r>
    </w:p>
  </w:endnote>
  <w:endnote w:type="continuationSeparator" w:id="1">
    <w:p w:rsidR="009F5980" w:rsidRDefault="009F5980" w:rsidP="00B90B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8744076"/>
      <w:docPartObj>
        <w:docPartGallery w:val="Page Numbers (Bottom of Page)"/>
        <w:docPartUnique/>
      </w:docPartObj>
    </w:sdtPr>
    <w:sdtEndPr>
      <w:rPr>
        <w:rFonts w:ascii="Times New Roman" w:hAnsi="Times New Roman" w:cs="Times New Roman"/>
        <w:sz w:val="28"/>
        <w:szCs w:val="28"/>
      </w:rPr>
    </w:sdtEndPr>
    <w:sdtContent>
      <w:p w:rsidR="009F5980" w:rsidRPr="00B90BC5" w:rsidRDefault="009F5980">
        <w:pPr>
          <w:pStyle w:val="a6"/>
          <w:jc w:val="right"/>
          <w:rPr>
            <w:rFonts w:ascii="Times New Roman" w:hAnsi="Times New Roman" w:cs="Times New Roman"/>
            <w:sz w:val="28"/>
            <w:szCs w:val="28"/>
          </w:rPr>
        </w:pPr>
        <w:r w:rsidRPr="00B90BC5">
          <w:rPr>
            <w:rFonts w:ascii="Times New Roman" w:hAnsi="Times New Roman" w:cs="Times New Roman"/>
            <w:sz w:val="28"/>
            <w:szCs w:val="28"/>
          </w:rPr>
          <w:fldChar w:fldCharType="begin"/>
        </w:r>
        <w:r w:rsidRPr="00B90BC5">
          <w:rPr>
            <w:rFonts w:ascii="Times New Roman" w:hAnsi="Times New Roman" w:cs="Times New Roman"/>
            <w:sz w:val="28"/>
            <w:szCs w:val="28"/>
          </w:rPr>
          <w:instrText>PAGE   \* MERGEFORMAT</w:instrText>
        </w:r>
        <w:r w:rsidRPr="00B90BC5">
          <w:rPr>
            <w:rFonts w:ascii="Times New Roman" w:hAnsi="Times New Roman" w:cs="Times New Roman"/>
            <w:sz w:val="28"/>
            <w:szCs w:val="28"/>
          </w:rPr>
          <w:fldChar w:fldCharType="separate"/>
        </w:r>
        <w:r w:rsidR="00FB6AF6">
          <w:rPr>
            <w:rFonts w:ascii="Times New Roman" w:hAnsi="Times New Roman" w:cs="Times New Roman"/>
            <w:noProof/>
            <w:sz w:val="28"/>
            <w:szCs w:val="28"/>
          </w:rPr>
          <w:t>3</w:t>
        </w:r>
        <w:r w:rsidRPr="00B90BC5">
          <w:rPr>
            <w:rFonts w:ascii="Times New Roman" w:hAnsi="Times New Roman" w:cs="Times New Roman"/>
            <w:sz w:val="28"/>
            <w:szCs w:val="28"/>
          </w:rPr>
          <w:fldChar w:fldCharType="end"/>
        </w:r>
      </w:p>
    </w:sdtContent>
  </w:sdt>
  <w:p w:rsidR="009F5980" w:rsidRDefault="009F598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980" w:rsidRDefault="009F5980" w:rsidP="00B90BC5">
      <w:pPr>
        <w:spacing w:after="0" w:line="240" w:lineRule="auto"/>
      </w:pPr>
      <w:r>
        <w:separator/>
      </w:r>
    </w:p>
  </w:footnote>
  <w:footnote w:type="continuationSeparator" w:id="1">
    <w:p w:rsidR="009F5980" w:rsidRDefault="009F5980" w:rsidP="00B90BC5">
      <w:pPr>
        <w:spacing w:after="0" w:line="240" w:lineRule="auto"/>
      </w:pPr>
      <w:r>
        <w:continuationSeparator/>
      </w:r>
    </w:p>
  </w:footnote>
  <w:footnote w:id="2">
    <w:p w:rsidR="009F5980" w:rsidRPr="00F7692A" w:rsidRDefault="009F5980" w:rsidP="00F7692A">
      <w:pPr>
        <w:pStyle w:val="aff2"/>
        <w:ind w:firstLine="709"/>
        <w:jc w:val="both"/>
        <w:rPr>
          <w:rFonts w:ascii="Times New Roman" w:hAnsi="Times New Roman" w:cs="Times New Roman"/>
        </w:rPr>
      </w:pPr>
      <w:r w:rsidRPr="00F7692A">
        <w:rPr>
          <w:rStyle w:val="aff4"/>
          <w:rFonts w:ascii="Times New Roman" w:hAnsi="Times New Roman" w:cs="Times New Roman"/>
        </w:rPr>
        <w:footnoteRef/>
      </w:r>
      <w:r w:rsidRPr="00F7692A">
        <w:rPr>
          <w:rFonts w:ascii="Times New Roman" w:hAnsi="Times New Roman" w:cs="Times New Roman"/>
        </w:rPr>
        <w:t xml:space="preserve"> Цены на комплект шин взять </w:t>
      </w:r>
      <w:proofErr w:type="gramStart"/>
      <w:r w:rsidRPr="00F7692A">
        <w:rPr>
          <w:rFonts w:ascii="Times New Roman" w:hAnsi="Times New Roman" w:cs="Times New Roman"/>
        </w:rPr>
        <w:t>согласно марки</w:t>
      </w:r>
      <w:proofErr w:type="gramEnd"/>
      <w:r w:rsidRPr="00F7692A">
        <w:rPr>
          <w:rFonts w:ascii="Times New Roman" w:hAnsi="Times New Roman" w:cs="Times New Roman"/>
        </w:rPr>
        <w:t xml:space="preserve"> ПС и реальных цен в организациях, торгующих автомобильными шинами</w:t>
      </w:r>
    </w:p>
  </w:footnote>
  <w:footnote w:id="3">
    <w:p w:rsidR="009F5980" w:rsidRPr="005D2AE7" w:rsidRDefault="009F5980" w:rsidP="00184B5E">
      <w:pPr>
        <w:spacing w:after="0" w:line="240" w:lineRule="auto"/>
        <w:ind w:firstLine="709"/>
        <w:jc w:val="both"/>
        <w:rPr>
          <w:rFonts w:ascii="Times New Roman" w:eastAsia="Times New Roman" w:hAnsi="Times New Roman" w:cs="Times New Roman"/>
          <w:sz w:val="24"/>
          <w:szCs w:val="28"/>
          <w:lang w:eastAsia="ru-RU"/>
        </w:rPr>
      </w:pPr>
      <w:r>
        <w:rPr>
          <w:rStyle w:val="aff4"/>
        </w:rPr>
        <w:footnoteRef/>
      </w:r>
      <w:r w:rsidRPr="005D2AE7">
        <w:rPr>
          <w:rFonts w:ascii="Times New Roman" w:eastAsia="Times New Roman" w:hAnsi="Times New Roman" w:cs="Times New Roman"/>
          <w:sz w:val="24"/>
          <w:szCs w:val="28"/>
          <w:lang w:eastAsia="ru-RU"/>
        </w:rPr>
        <w:t>1. Для металлорежущего оборудования, используемого на предприятиях, не входящих в отрасли машиностроения и металлообработки, применяется коэффициент 0,7.</w:t>
      </w:r>
    </w:p>
    <w:p w:rsidR="009F5980" w:rsidRPr="005D2AE7" w:rsidRDefault="009F5980" w:rsidP="00184B5E">
      <w:pPr>
        <w:spacing w:after="0" w:line="240" w:lineRule="auto"/>
        <w:ind w:firstLine="709"/>
        <w:jc w:val="both"/>
        <w:rPr>
          <w:rFonts w:ascii="Times New Roman" w:eastAsia="Times New Roman" w:hAnsi="Times New Roman" w:cs="Times New Roman"/>
          <w:sz w:val="24"/>
          <w:szCs w:val="28"/>
          <w:lang w:eastAsia="ru-RU"/>
        </w:rPr>
      </w:pPr>
      <w:r w:rsidRPr="005D2AE7">
        <w:rPr>
          <w:rFonts w:ascii="Times New Roman" w:eastAsia="Times New Roman" w:hAnsi="Times New Roman" w:cs="Times New Roman"/>
          <w:sz w:val="24"/>
          <w:szCs w:val="28"/>
          <w:lang w:eastAsia="ru-RU"/>
        </w:rPr>
        <w:t>2. Для металлорежущего оборудования массой свыше 10 т применяется коэффициент 0,8, а массой выше 100 т - коэффициент 0,6.</w:t>
      </w:r>
    </w:p>
    <w:p w:rsidR="009F5980" w:rsidRPr="005D2AE7" w:rsidRDefault="009F5980" w:rsidP="00184B5E">
      <w:pPr>
        <w:spacing w:after="0" w:line="240" w:lineRule="auto"/>
        <w:ind w:firstLine="709"/>
        <w:jc w:val="both"/>
        <w:rPr>
          <w:rFonts w:ascii="Times New Roman" w:eastAsia="Times New Roman" w:hAnsi="Times New Roman" w:cs="Times New Roman"/>
          <w:sz w:val="24"/>
          <w:szCs w:val="28"/>
          <w:lang w:eastAsia="ru-RU"/>
        </w:rPr>
      </w:pPr>
      <w:r w:rsidRPr="005D2AE7">
        <w:rPr>
          <w:rFonts w:ascii="Times New Roman" w:eastAsia="Times New Roman" w:hAnsi="Times New Roman" w:cs="Times New Roman"/>
          <w:sz w:val="24"/>
          <w:szCs w:val="28"/>
          <w:lang w:eastAsia="ru-RU"/>
        </w:rPr>
        <w:t>3. Отнесение по массе гибких производственных модулей и систем, автоматических линий, роботизированных технологических комплексов осуществляется по наибольшей массе единицы технологического оборудования, входящего в их состав.</w:t>
      </w:r>
    </w:p>
    <w:p w:rsidR="009F5980" w:rsidRPr="005D2AE7" w:rsidRDefault="009F5980" w:rsidP="00184B5E">
      <w:pPr>
        <w:spacing w:after="0" w:line="240" w:lineRule="auto"/>
        <w:ind w:firstLine="709"/>
        <w:jc w:val="both"/>
        <w:rPr>
          <w:rFonts w:ascii="Times New Roman" w:eastAsia="Times New Roman" w:hAnsi="Times New Roman" w:cs="Times New Roman"/>
          <w:sz w:val="24"/>
          <w:szCs w:val="28"/>
          <w:lang w:eastAsia="ru-RU"/>
        </w:rPr>
      </w:pPr>
      <w:r w:rsidRPr="005D2AE7">
        <w:rPr>
          <w:rFonts w:ascii="Times New Roman" w:eastAsia="Times New Roman" w:hAnsi="Times New Roman" w:cs="Times New Roman"/>
          <w:sz w:val="24"/>
          <w:szCs w:val="28"/>
          <w:lang w:eastAsia="ru-RU"/>
        </w:rPr>
        <w:t>4. По станкам металлорежущим с ручным управлением применяются коэффициенты:</w:t>
      </w:r>
    </w:p>
    <w:p w:rsidR="009F5980" w:rsidRPr="005D2AE7" w:rsidRDefault="009F5980" w:rsidP="00184B5E">
      <w:pPr>
        <w:spacing w:after="0" w:line="240" w:lineRule="auto"/>
        <w:ind w:firstLine="709"/>
        <w:jc w:val="both"/>
        <w:rPr>
          <w:rFonts w:ascii="Times New Roman" w:eastAsia="Times New Roman" w:hAnsi="Times New Roman" w:cs="Times New Roman"/>
          <w:sz w:val="24"/>
          <w:szCs w:val="28"/>
          <w:lang w:eastAsia="ru-RU"/>
        </w:rPr>
      </w:pPr>
      <w:r w:rsidRPr="00184B5E">
        <w:rPr>
          <w:rFonts w:ascii="Times New Roman" w:eastAsia="Times New Roman" w:hAnsi="Times New Roman" w:cs="Times New Roman"/>
          <w:sz w:val="24"/>
          <w:szCs w:val="28"/>
          <w:lang w:eastAsia="ru-RU"/>
        </w:rPr>
        <w:t xml:space="preserve">- </w:t>
      </w:r>
      <w:r w:rsidRPr="005D2AE7">
        <w:rPr>
          <w:rFonts w:ascii="Times New Roman" w:eastAsia="Times New Roman" w:hAnsi="Times New Roman" w:cs="Times New Roman"/>
          <w:sz w:val="24"/>
          <w:szCs w:val="28"/>
          <w:lang w:eastAsia="ru-RU"/>
        </w:rPr>
        <w:t xml:space="preserve">по станкам классов точности Н, </w:t>
      </w:r>
      <w:proofErr w:type="gramStart"/>
      <w:r w:rsidRPr="005D2AE7">
        <w:rPr>
          <w:rFonts w:ascii="Times New Roman" w:eastAsia="Times New Roman" w:hAnsi="Times New Roman" w:cs="Times New Roman"/>
          <w:sz w:val="24"/>
          <w:szCs w:val="28"/>
          <w:lang w:eastAsia="ru-RU"/>
        </w:rPr>
        <w:t>П</w:t>
      </w:r>
      <w:proofErr w:type="gramEnd"/>
      <w:r w:rsidRPr="005D2AE7">
        <w:rPr>
          <w:rFonts w:ascii="Times New Roman" w:eastAsia="Times New Roman" w:hAnsi="Times New Roman" w:cs="Times New Roman"/>
          <w:sz w:val="24"/>
          <w:szCs w:val="28"/>
          <w:lang w:eastAsia="ru-RU"/>
        </w:rPr>
        <w:t xml:space="preserve"> - 1,3;</w:t>
      </w:r>
    </w:p>
    <w:p w:rsidR="009F5980" w:rsidRPr="005D2AE7" w:rsidRDefault="009F5980" w:rsidP="00184B5E">
      <w:pPr>
        <w:spacing w:after="0" w:line="240" w:lineRule="auto"/>
        <w:ind w:firstLine="709"/>
        <w:jc w:val="both"/>
        <w:rPr>
          <w:rFonts w:ascii="Times New Roman" w:eastAsia="Times New Roman" w:hAnsi="Times New Roman" w:cs="Times New Roman"/>
          <w:sz w:val="24"/>
          <w:szCs w:val="28"/>
          <w:lang w:eastAsia="ru-RU"/>
        </w:rPr>
      </w:pPr>
      <w:r w:rsidRPr="00184B5E">
        <w:rPr>
          <w:rFonts w:ascii="Times New Roman" w:eastAsia="Times New Roman" w:hAnsi="Times New Roman" w:cs="Times New Roman"/>
          <w:sz w:val="24"/>
          <w:szCs w:val="28"/>
          <w:lang w:eastAsia="ru-RU"/>
        </w:rPr>
        <w:t xml:space="preserve">- </w:t>
      </w:r>
      <w:r w:rsidRPr="005D2AE7">
        <w:rPr>
          <w:rFonts w:ascii="Times New Roman" w:eastAsia="Times New Roman" w:hAnsi="Times New Roman" w:cs="Times New Roman"/>
          <w:sz w:val="24"/>
          <w:szCs w:val="28"/>
          <w:lang w:eastAsia="ru-RU"/>
        </w:rPr>
        <w:t>по прецизионным станкам классов точности</w:t>
      </w:r>
      <w:proofErr w:type="gramStart"/>
      <w:r w:rsidRPr="005D2AE7">
        <w:rPr>
          <w:rFonts w:ascii="Times New Roman" w:eastAsia="Times New Roman" w:hAnsi="Times New Roman" w:cs="Times New Roman"/>
          <w:sz w:val="24"/>
          <w:szCs w:val="28"/>
          <w:lang w:eastAsia="ru-RU"/>
        </w:rPr>
        <w:t xml:space="preserve"> А</w:t>
      </w:r>
      <w:proofErr w:type="gramEnd"/>
      <w:r w:rsidRPr="005D2AE7">
        <w:rPr>
          <w:rFonts w:ascii="Times New Roman" w:eastAsia="Times New Roman" w:hAnsi="Times New Roman" w:cs="Times New Roman"/>
          <w:sz w:val="24"/>
          <w:szCs w:val="28"/>
          <w:lang w:eastAsia="ru-RU"/>
        </w:rPr>
        <w:t>, В, С - 2,0;</w:t>
      </w:r>
    </w:p>
    <w:p w:rsidR="009F5980" w:rsidRPr="00184B5E" w:rsidRDefault="009F5980" w:rsidP="00184B5E">
      <w:pPr>
        <w:spacing w:after="0" w:line="240" w:lineRule="auto"/>
        <w:ind w:firstLine="709"/>
        <w:jc w:val="both"/>
        <w:rPr>
          <w:rFonts w:ascii="Times New Roman" w:eastAsia="Times New Roman" w:hAnsi="Times New Roman" w:cs="Times New Roman"/>
          <w:sz w:val="24"/>
          <w:szCs w:val="28"/>
          <w:lang w:eastAsia="ru-RU"/>
        </w:rPr>
      </w:pPr>
      <w:r w:rsidRPr="00184B5E">
        <w:rPr>
          <w:rFonts w:ascii="Times New Roman" w:eastAsia="Times New Roman" w:hAnsi="Times New Roman" w:cs="Times New Roman"/>
          <w:sz w:val="24"/>
          <w:szCs w:val="28"/>
          <w:lang w:eastAsia="ru-RU"/>
        </w:rPr>
        <w:t xml:space="preserve">- </w:t>
      </w:r>
      <w:r w:rsidRPr="005D2AE7">
        <w:rPr>
          <w:rFonts w:ascii="Times New Roman" w:eastAsia="Times New Roman" w:hAnsi="Times New Roman" w:cs="Times New Roman"/>
          <w:sz w:val="24"/>
          <w:szCs w:val="28"/>
          <w:lang w:eastAsia="ru-RU"/>
        </w:rPr>
        <w:t>по станкам металлорежущим с ЧПУ, в том числе обрабатывающим центрам, автоматам и полуавтоматам без ЧПУ, - 1,5.</w:t>
      </w:r>
    </w:p>
    <w:p w:rsidR="009F5980" w:rsidRDefault="009F5980">
      <w:pPr>
        <w:pStyle w:val="aff2"/>
      </w:pPr>
    </w:p>
  </w:footnote>
  <w:footnote w:id="4">
    <w:p w:rsidR="009F5980" w:rsidRPr="005D2AE7" w:rsidRDefault="009F5980" w:rsidP="00E9283C">
      <w:pPr>
        <w:spacing w:after="0" w:line="240" w:lineRule="auto"/>
        <w:jc w:val="both"/>
        <w:rPr>
          <w:rFonts w:ascii="Times New Roman" w:eastAsia="Times New Roman" w:hAnsi="Times New Roman" w:cs="Times New Roman"/>
          <w:szCs w:val="28"/>
          <w:lang w:eastAsia="ru-RU"/>
        </w:rPr>
      </w:pPr>
      <w:r w:rsidRPr="00E9283C">
        <w:rPr>
          <w:rStyle w:val="aff4"/>
          <w:sz w:val="20"/>
        </w:rPr>
        <w:footnoteRef/>
      </w:r>
      <w:r w:rsidRPr="00E9283C">
        <w:rPr>
          <w:rFonts w:ascii="Times New Roman" w:eastAsia="Times New Roman" w:hAnsi="Times New Roman" w:cs="Times New Roman"/>
          <w:szCs w:val="28"/>
          <w:lang w:eastAsia="ru-RU"/>
        </w:rPr>
        <w:t>1. Для кузнечно-</w:t>
      </w:r>
      <w:r w:rsidRPr="005D2AE7">
        <w:rPr>
          <w:rFonts w:ascii="Times New Roman" w:eastAsia="Times New Roman" w:hAnsi="Times New Roman" w:cs="Times New Roman"/>
          <w:szCs w:val="28"/>
          <w:lang w:eastAsia="ru-RU"/>
        </w:rPr>
        <w:t>прессового оборудования предприятий, не входящих в состав машиностроения и металлообработки применяется коэффициент 0,7.</w:t>
      </w:r>
    </w:p>
    <w:p w:rsidR="009F5980" w:rsidRPr="005D2AE7" w:rsidRDefault="009F5980" w:rsidP="00E9283C">
      <w:pPr>
        <w:spacing w:after="0" w:line="240" w:lineRule="auto"/>
        <w:jc w:val="both"/>
        <w:rPr>
          <w:rFonts w:ascii="Times New Roman" w:eastAsia="Times New Roman" w:hAnsi="Times New Roman" w:cs="Times New Roman"/>
          <w:szCs w:val="28"/>
          <w:lang w:eastAsia="ru-RU"/>
        </w:rPr>
      </w:pPr>
      <w:r w:rsidRPr="00E9283C">
        <w:rPr>
          <w:rFonts w:ascii="Times New Roman" w:eastAsia="Times New Roman" w:hAnsi="Times New Roman" w:cs="Times New Roman"/>
          <w:szCs w:val="28"/>
          <w:lang w:eastAsia="ru-RU"/>
        </w:rPr>
        <w:t>2. Для кузнечно-</w:t>
      </w:r>
      <w:r w:rsidRPr="005D2AE7">
        <w:rPr>
          <w:rFonts w:ascii="Times New Roman" w:eastAsia="Times New Roman" w:hAnsi="Times New Roman" w:cs="Times New Roman"/>
          <w:szCs w:val="28"/>
          <w:lang w:eastAsia="ru-RU"/>
        </w:rPr>
        <w:t>прессового оборудования массой свыше 100 т норма амортизации установлена исходя из трехсменного режима работы.</w:t>
      </w:r>
    </w:p>
    <w:p w:rsidR="009F5980" w:rsidRPr="005D2AE7" w:rsidRDefault="009F5980" w:rsidP="00E9283C">
      <w:pPr>
        <w:spacing w:after="0" w:line="240" w:lineRule="auto"/>
        <w:jc w:val="both"/>
        <w:rPr>
          <w:rFonts w:ascii="Times New Roman" w:eastAsia="Times New Roman" w:hAnsi="Times New Roman" w:cs="Times New Roman"/>
          <w:szCs w:val="28"/>
          <w:lang w:eastAsia="ru-RU"/>
        </w:rPr>
      </w:pPr>
      <w:r w:rsidRPr="00E9283C">
        <w:rPr>
          <w:rFonts w:ascii="Times New Roman" w:eastAsia="Times New Roman" w:hAnsi="Times New Roman" w:cs="Times New Roman"/>
          <w:szCs w:val="28"/>
          <w:lang w:eastAsia="ru-RU"/>
        </w:rPr>
        <w:t>3, Для термопласт-</w:t>
      </w:r>
      <w:r w:rsidRPr="005D2AE7">
        <w:rPr>
          <w:rFonts w:ascii="Times New Roman" w:eastAsia="Times New Roman" w:hAnsi="Times New Roman" w:cs="Times New Roman"/>
          <w:szCs w:val="28"/>
          <w:lang w:eastAsia="ru-RU"/>
        </w:rPr>
        <w:t>автоматов, пресс</w:t>
      </w:r>
      <w:r w:rsidRPr="00E9283C">
        <w:rPr>
          <w:rFonts w:ascii="Times New Roman" w:eastAsia="Times New Roman" w:hAnsi="Times New Roman" w:cs="Times New Roman"/>
          <w:szCs w:val="28"/>
          <w:lang w:eastAsia="ru-RU"/>
        </w:rPr>
        <w:t xml:space="preserve">ов для пластмасс, реактопласт </w:t>
      </w:r>
      <w:proofErr w:type="gramStart"/>
      <w:r w:rsidRPr="00E9283C">
        <w:rPr>
          <w:rFonts w:ascii="Times New Roman" w:eastAsia="Times New Roman" w:hAnsi="Times New Roman" w:cs="Times New Roman"/>
          <w:szCs w:val="28"/>
          <w:lang w:eastAsia="ru-RU"/>
        </w:rPr>
        <w:t>-</w:t>
      </w:r>
      <w:r w:rsidRPr="005D2AE7">
        <w:rPr>
          <w:rFonts w:ascii="Times New Roman" w:eastAsia="Times New Roman" w:hAnsi="Times New Roman" w:cs="Times New Roman"/>
          <w:szCs w:val="28"/>
          <w:lang w:eastAsia="ru-RU"/>
        </w:rPr>
        <w:t>а</w:t>
      </w:r>
      <w:proofErr w:type="gramEnd"/>
      <w:r w:rsidRPr="005D2AE7">
        <w:rPr>
          <w:rFonts w:ascii="Times New Roman" w:eastAsia="Times New Roman" w:hAnsi="Times New Roman" w:cs="Times New Roman"/>
          <w:szCs w:val="28"/>
          <w:lang w:eastAsia="ru-RU"/>
        </w:rPr>
        <w:t>втоматов, используемых в электронной промышленности, применяется коэффициент 1,2.</w:t>
      </w:r>
    </w:p>
    <w:p w:rsidR="009F5980" w:rsidRPr="00E9283C" w:rsidRDefault="009F5980">
      <w:pPr>
        <w:pStyle w:val="aff2"/>
        <w:rPr>
          <w:sz w:val="18"/>
        </w:rPr>
      </w:pPr>
    </w:p>
  </w:footnote>
  <w:footnote w:id="5">
    <w:p w:rsidR="009F5980" w:rsidRDefault="009F5980" w:rsidP="00E9283C">
      <w:pPr>
        <w:pStyle w:val="aff2"/>
        <w:jc w:val="both"/>
      </w:pPr>
      <w:r w:rsidRPr="00E9283C">
        <w:rPr>
          <w:rStyle w:val="aff4"/>
          <w:sz w:val="18"/>
        </w:rPr>
        <w:footnoteRef/>
      </w:r>
      <w:r w:rsidRPr="005D2AE7">
        <w:rPr>
          <w:rFonts w:ascii="Times New Roman" w:eastAsia="Times New Roman" w:hAnsi="Times New Roman" w:cs="Times New Roman"/>
          <w:sz w:val="22"/>
          <w:szCs w:val="24"/>
          <w:lang w:eastAsia="ru-RU"/>
        </w:rPr>
        <w:t>Для компрессорных машин и оборудования, используемых при добыче кварца в условиях агрессивной кислотной среды, применяется коэффициент 1,7.</w:t>
      </w:r>
    </w:p>
  </w:footnote>
  <w:footnote w:id="6">
    <w:p w:rsidR="009F5980" w:rsidRDefault="009F5980" w:rsidP="00843DFA">
      <w:pPr>
        <w:shd w:val="clear" w:color="auto" w:fill="FFFFFF"/>
        <w:spacing w:after="0" w:line="240" w:lineRule="auto"/>
        <w:ind w:firstLine="709"/>
        <w:jc w:val="both"/>
        <w:rPr>
          <w:rFonts w:ascii="Times New Roman" w:hAnsi="Times New Roman" w:cs="Times New Roman"/>
          <w:color w:val="000000"/>
          <w:sz w:val="20"/>
          <w:szCs w:val="28"/>
        </w:rPr>
      </w:pPr>
      <w:r>
        <w:rPr>
          <w:rStyle w:val="aff4"/>
        </w:rPr>
        <w:footnoteRef/>
      </w:r>
      <w:r w:rsidRPr="00C27547">
        <w:rPr>
          <w:rFonts w:ascii="Times New Roman" w:hAnsi="Times New Roman" w:cs="Times New Roman"/>
          <w:color w:val="000000"/>
          <w:sz w:val="20"/>
          <w:szCs w:val="28"/>
        </w:rPr>
        <w:t>1. </w:t>
      </w:r>
      <w:r w:rsidRPr="00C27547">
        <w:rPr>
          <w:rFonts w:ascii="Times New Roman" w:hAnsi="Times New Roman" w:cs="Times New Roman"/>
          <w:color w:val="000000"/>
          <w:sz w:val="20"/>
          <w:szCs w:val="28"/>
          <w:u w:val="single"/>
        </w:rPr>
        <w:t>К территории 1 относятся:</w:t>
      </w:r>
      <w:r w:rsidRPr="00C27547">
        <w:rPr>
          <w:rFonts w:ascii="Times New Roman" w:hAnsi="Times New Roman" w:cs="Times New Roman"/>
          <w:color w:val="000000"/>
          <w:sz w:val="20"/>
          <w:szCs w:val="28"/>
        </w:rPr>
        <w:t> </w:t>
      </w:r>
      <w:proofErr w:type="gramStart"/>
      <w:r w:rsidRPr="00C27547">
        <w:rPr>
          <w:rFonts w:ascii="Times New Roman" w:hAnsi="Times New Roman" w:cs="Times New Roman"/>
          <w:color w:val="000000"/>
          <w:sz w:val="20"/>
          <w:szCs w:val="28"/>
        </w:rPr>
        <w:t>Архангельская, Владимирская, Горьковская, Ивановская, Калининградская, Калининская, Калужская, Куйбышевская, Новосибирская, Омская, Псковская, </w:t>
      </w:r>
      <w:hyperlink r:id="rId1" w:history="1">
        <w:r w:rsidRPr="00C27547">
          <w:rPr>
            <w:rStyle w:val="af1"/>
            <w:rFonts w:ascii="Times New Roman" w:hAnsi="Times New Roman" w:cs="Times New Roman"/>
            <w:sz w:val="20"/>
            <w:szCs w:val="28"/>
          </w:rPr>
          <w:t>Смоленская</w:t>
        </w:r>
      </w:hyperlink>
      <w:r w:rsidRPr="00C27547">
        <w:rPr>
          <w:rFonts w:ascii="Times New Roman" w:hAnsi="Times New Roman" w:cs="Times New Roman"/>
          <w:color w:val="000000"/>
          <w:sz w:val="20"/>
          <w:szCs w:val="28"/>
        </w:rPr>
        <w:t>, Ярославская, Ленинградская, Московская области, Краснодарский край, Литва, Эстония, Молдавия, Чувашия.</w:t>
      </w:r>
      <w:proofErr w:type="gramEnd"/>
    </w:p>
    <w:p w:rsidR="009F5980" w:rsidRDefault="009F5980" w:rsidP="00843DFA">
      <w:pPr>
        <w:shd w:val="clear" w:color="auto" w:fill="FFFFFF"/>
        <w:spacing w:after="0" w:line="240" w:lineRule="auto"/>
        <w:ind w:firstLine="709"/>
        <w:jc w:val="both"/>
        <w:rPr>
          <w:rFonts w:ascii="Times New Roman" w:hAnsi="Times New Roman" w:cs="Times New Roman"/>
          <w:color w:val="000000"/>
          <w:sz w:val="20"/>
          <w:szCs w:val="28"/>
        </w:rPr>
      </w:pPr>
      <w:r w:rsidRPr="00C27547">
        <w:rPr>
          <w:rFonts w:ascii="Times New Roman" w:hAnsi="Times New Roman" w:cs="Times New Roman"/>
          <w:i/>
          <w:iCs/>
          <w:color w:val="000000"/>
          <w:sz w:val="20"/>
          <w:szCs w:val="28"/>
        </w:rPr>
        <w:t>2. </w:t>
      </w:r>
      <w:r w:rsidRPr="00C27547">
        <w:rPr>
          <w:rFonts w:ascii="Times New Roman" w:hAnsi="Times New Roman" w:cs="Times New Roman"/>
          <w:color w:val="000000"/>
          <w:sz w:val="20"/>
          <w:szCs w:val="28"/>
          <w:u w:val="single"/>
        </w:rPr>
        <w:t>К территории 2 относятся:</w:t>
      </w:r>
      <w:r w:rsidRPr="00C27547">
        <w:rPr>
          <w:rFonts w:ascii="Times New Roman" w:hAnsi="Times New Roman" w:cs="Times New Roman"/>
          <w:color w:val="000000"/>
          <w:sz w:val="20"/>
          <w:szCs w:val="28"/>
        </w:rPr>
        <w:t> Адыгея, Армения, Азербайджан, Узбекистан, Грузия, Казахстан (кроме областей</w:t>
      </w:r>
      <w:proofErr w:type="gramStart"/>
      <w:r w:rsidRPr="00C27547">
        <w:rPr>
          <w:rFonts w:ascii="Times New Roman" w:hAnsi="Times New Roman" w:cs="Times New Roman"/>
          <w:color w:val="000000"/>
          <w:sz w:val="20"/>
          <w:szCs w:val="28"/>
        </w:rPr>
        <w:t>:К</w:t>
      </w:r>
      <w:proofErr w:type="gramEnd"/>
      <w:r w:rsidRPr="00C27547">
        <w:rPr>
          <w:rFonts w:ascii="Times New Roman" w:hAnsi="Times New Roman" w:cs="Times New Roman"/>
          <w:color w:val="000000"/>
          <w:sz w:val="20"/>
          <w:szCs w:val="28"/>
        </w:rPr>
        <w:t xml:space="preserve">окчетавской, Северо-Казахстанской, Семипалатинской), Киргизия, Красноярский край, Коми, </w:t>
      </w:r>
      <w:proofErr w:type="spellStart"/>
      <w:r w:rsidRPr="00C27547">
        <w:rPr>
          <w:rFonts w:ascii="Times New Roman" w:hAnsi="Times New Roman" w:cs="Times New Roman"/>
          <w:color w:val="000000"/>
          <w:sz w:val="20"/>
          <w:szCs w:val="28"/>
        </w:rPr>
        <w:t>Каракалпатия</w:t>
      </w:r>
      <w:proofErr w:type="spellEnd"/>
      <w:r w:rsidRPr="00C27547">
        <w:rPr>
          <w:rFonts w:ascii="Times New Roman" w:hAnsi="Times New Roman" w:cs="Times New Roman"/>
          <w:color w:val="000000"/>
          <w:sz w:val="20"/>
          <w:szCs w:val="28"/>
        </w:rPr>
        <w:t>, Приморский край, Ставропольский край, Сахалин, Таджикистан, г. </w:t>
      </w:r>
      <w:hyperlink r:id="rId2" w:history="1">
        <w:r w:rsidRPr="00C27547">
          <w:rPr>
            <w:rStyle w:val="af1"/>
            <w:rFonts w:ascii="Times New Roman" w:hAnsi="Times New Roman" w:cs="Times New Roman"/>
            <w:sz w:val="20"/>
            <w:szCs w:val="28"/>
          </w:rPr>
          <w:t>Сочи</w:t>
        </w:r>
      </w:hyperlink>
      <w:r w:rsidRPr="00C27547">
        <w:rPr>
          <w:rFonts w:ascii="Times New Roman" w:hAnsi="Times New Roman" w:cs="Times New Roman"/>
          <w:color w:val="000000"/>
          <w:sz w:val="20"/>
          <w:szCs w:val="28"/>
        </w:rPr>
        <w:t xml:space="preserve">, Якутия, Амурская, Бухарская, Иркутская, Камчатская, Костромская, Магаданская, Хабаровская, </w:t>
      </w:r>
      <w:r>
        <w:rPr>
          <w:rFonts w:ascii="Times New Roman" w:hAnsi="Times New Roman" w:cs="Times New Roman"/>
          <w:color w:val="000000"/>
          <w:sz w:val="20"/>
          <w:szCs w:val="28"/>
        </w:rPr>
        <w:t>Челябинская, Читинская области.</w:t>
      </w:r>
    </w:p>
    <w:p w:rsidR="009F5980" w:rsidRDefault="009F5980" w:rsidP="00843DFA">
      <w:pPr>
        <w:shd w:val="clear" w:color="auto" w:fill="FFFFFF"/>
        <w:spacing w:after="0" w:line="240" w:lineRule="auto"/>
        <w:ind w:firstLine="709"/>
        <w:jc w:val="both"/>
        <w:rPr>
          <w:rFonts w:ascii="Times New Roman" w:hAnsi="Times New Roman" w:cs="Times New Roman"/>
          <w:color w:val="000000"/>
          <w:sz w:val="20"/>
          <w:szCs w:val="28"/>
        </w:rPr>
      </w:pPr>
      <w:r w:rsidRPr="00C27547">
        <w:rPr>
          <w:rFonts w:ascii="Times New Roman" w:hAnsi="Times New Roman" w:cs="Times New Roman"/>
          <w:i/>
          <w:iCs/>
          <w:color w:val="000000"/>
          <w:sz w:val="20"/>
          <w:szCs w:val="28"/>
        </w:rPr>
        <w:t>3. </w:t>
      </w:r>
      <w:r w:rsidRPr="00C27547">
        <w:rPr>
          <w:rFonts w:ascii="Times New Roman" w:hAnsi="Times New Roman" w:cs="Times New Roman"/>
          <w:color w:val="000000"/>
          <w:sz w:val="20"/>
          <w:szCs w:val="28"/>
        </w:rPr>
        <w:t>Для шин 260R508, эксплуатирующихся на автомобилях КамАЗ-5511, норма эксплуатацион</w:t>
      </w:r>
      <w:r>
        <w:rPr>
          <w:rFonts w:ascii="Times New Roman" w:hAnsi="Times New Roman" w:cs="Times New Roman"/>
          <w:color w:val="000000"/>
          <w:sz w:val="20"/>
          <w:szCs w:val="28"/>
        </w:rPr>
        <w:t>ного пробега снижается на 30 %.</w:t>
      </w:r>
    </w:p>
    <w:p w:rsidR="009F5980" w:rsidRPr="00C27547" w:rsidRDefault="009F5980" w:rsidP="00843DFA">
      <w:pPr>
        <w:shd w:val="clear" w:color="auto" w:fill="FFFFFF"/>
        <w:spacing w:after="0" w:line="240" w:lineRule="auto"/>
        <w:ind w:firstLine="709"/>
        <w:jc w:val="both"/>
        <w:rPr>
          <w:rFonts w:ascii="Times New Roman" w:hAnsi="Times New Roman" w:cs="Times New Roman"/>
          <w:color w:val="000000"/>
          <w:sz w:val="20"/>
          <w:szCs w:val="28"/>
        </w:rPr>
      </w:pPr>
      <w:r w:rsidRPr="00C27547">
        <w:rPr>
          <w:rFonts w:ascii="Times New Roman" w:hAnsi="Times New Roman" w:cs="Times New Roman"/>
          <w:i/>
          <w:iCs/>
          <w:color w:val="000000"/>
          <w:sz w:val="20"/>
          <w:szCs w:val="28"/>
        </w:rPr>
        <w:t>4. </w:t>
      </w:r>
      <w:r w:rsidRPr="00C27547">
        <w:rPr>
          <w:rFonts w:ascii="Times New Roman" w:hAnsi="Times New Roman" w:cs="Times New Roman"/>
          <w:color w:val="000000"/>
          <w:sz w:val="20"/>
          <w:szCs w:val="28"/>
        </w:rPr>
        <w:t>Для шин, эксплуатирующихся на автофургонах «Москвич», такси и ИЖ, норма эксплуатационного пробега снижается на 10 %.</w:t>
      </w:r>
    </w:p>
    <w:p w:rsidR="009F5980" w:rsidRDefault="009F5980">
      <w:pPr>
        <w:pStyle w:val="af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1053B"/>
    <w:multiLevelType w:val="hybridMultilevel"/>
    <w:tmpl w:val="D3864B72"/>
    <w:lvl w:ilvl="0" w:tplc="19F4204E">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
    <w:nsid w:val="11A35419"/>
    <w:multiLevelType w:val="hybridMultilevel"/>
    <w:tmpl w:val="258A9F28"/>
    <w:lvl w:ilvl="0" w:tplc="60DC70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380E0F"/>
    <w:multiLevelType w:val="multilevel"/>
    <w:tmpl w:val="AACCCC38"/>
    <w:lvl w:ilvl="0">
      <w:start w:val="2"/>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3">
    <w:nsid w:val="13CB7B75"/>
    <w:multiLevelType w:val="hybridMultilevel"/>
    <w:tmpl w:val="E2B27AFE"/>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F7081E"/>
    <w:multiLevelType w:val="hybridMultilevel"/>
    <w:tmpl w:val="4AA88728"/>
    <w:lvl w:ilvl="0" w:tplc="60DC70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C1C1198"/>
    <w:multiLevelType w:val="hybridMultilevel"/>
    <w:tmpl w:val="542A2F4E"/>
    <w:lvl w:ilvl="0" w:tplc="E86E76C8">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1ED9279F"/>
    <w:multiLevelType w:val="hybridMultilevel"/>
    <w:tmpl w:val="6B1812F8"/>
    <w:lvl w:ilvl="0" w:tplc="39AAB9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623AF1"/>
    <w:multiLevelType w:val="hybridMultilevel"/>
    <w:tmpl w:val="EBBAC930"/>
    <w:lvl w:ilvl="0" w:tplc="9CD07D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0A479DD"/>
    <w:multiLevelType w:val="hybridMultilevel"/>
    <w:tmpl w:val="F7A29C4E"/>
    <w:lvl w:ilvl="0" w:tplc="12DE0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DD3174"/>
    <w:multiLevelType w:val="multilevel"/>
    <w:tmpl w:val="8660A4B8"/>
    <w:lvl w:ilvl="0">
      <w:start w:val="1"/>
      <w:numFmt w:val="decimal"/>
      <w:lvlText w:val="%1"/>
      <w:lvlJc w:val="left"/>
      <w:pPr>
        <w:ind w:left="450" w:hanging="450"/>
      </w:pPr>
      <w:rPr>
        <w:rFonts w:hint="default"/>
        <w:lang w:val="ru-RU"/>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77A1DCD"/>
    <w:multiLevelType w:val="hybridMultilevel"/>
    <w:tmpl w:val="FDD44E4A"/>
    <w:lvl w:ilvl="0" w:tplc="D436C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8726101"/>
    <w:multiLevelType w:val="multilevel"/>
    <w:tmpl w:val="4BCADD8C"/>
    <w:lvl w:ilvl="0">
      <w:numFmt w:val="bullet"/>
      <w:lvlText w:val="–"/>
      <w:lvlJc w:val="left"/>
      <w:pPr>
        <w:ind w:left="450" w:hanging="450"/>
      </w:pPr>
      <w:rPr>
        <w:rFonts w:ascii="Times New Roman" w:eastAsia="Times New Roman" w:hAnsi="Times New Roman" w:cs="Times New Roman"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4486BC8"/>
    <w:multiLevelType w:val="hybridMultilevel"/>
    <w:tmpl w:val="6126451C"/>
    <w:lvl w:ilvl="0" w:tplc="39AAB9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FA13AC1"/>
    <w:multiLevelType w:val="multilevel"/>
    <w:tmpl w:val="7A98878C"/>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4A94433"/>
    <w:multiLevelType w:val="hybridMultilevel"/>
    <w:tmpl w:val="2DF68E90"/>
    <w:lvl w:ilvl="0" w:tplc="39AAB90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nsid w:val="4AE33CE2"/>
    <w:multiLevelType w:val="hybridMultilevel"/>
    <w:tmpl w:val="DAFA21C2"/>
    <w:lvl w:ilvl="0" w:tplc="D436C1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DA50B25"/>
    <w:multiLevelType w:val="hybridMultilevel"/>
    <w:tmpl w:val="96DE5F1A"/>
    <w:lvl w:ilvl="0" w:tplc="6A2A63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08C5A26"/>
    <w:multiLevelType w:val="multilevel"/>
    <w:tmpl w:val="8660A4B8"/>
    <w:lvl w:ilvl="0">
      <w:start w:val="1"/>
      <w:numFmt w:val="decimal"/>
      <w:lvlText w:val="%1"/>
      <w:lvlJc w:val="left"/>
      <w:pPr>
        <w:ind w:left="450" w:hanging="450"/>
      </w:pPr>
      <w:rPr>
        <w:rFonts w:hint="default"/>
        <w:lang w:val="ru-RU"/>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519E6F84"/>
    <w:multiLevelType w:val="hybridMultilevel"/>
    <w:tmpl w:val="C53049F4"/>
    <w:lvl w:ilvl="0" w:tplc="EC287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EA4804"/>
    <w:multiLevelType w:val="hybridMultilevel"/>
    <w:tmpl w:val="2952BC44"/>
    <w:lvl w:ilvl="0" w:tplc="60DC70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6C93101"/>
    <w:multiLevelType w:val="hybridMultilevel"/>
    <w:tmpl w:val="07C438C2"/>
    <w:lvl w:ilvl="0" w:tplc="60DC7010">
      <w:start w:val="1"/>
      <w:numFmt w:val="bullet"/>
      <w:lvlText w:val=""/>
      <w:lvlJc w:val="left"/>
      <w:pPr>
        <w:tabs>
          <w:tab w:val="num" w:pos="1211"/>
        </w:tabs>
        <w:ind w:left="1211" w:hanging="360"/>
      </w:pPr>
      <w:rPr>
        <w:rFonts w:ascii="Symbol" w:hAnsi="Symbol" w:hint="default"/>
        <w:sz w:val="24"/>
        <w:szCs w:val="24"/>
      </w:rPr>
    </w:lvl>
    <w:lvl w:ilvl="1" w:tplc="64101634">
      <w:start w:val="1"/>
      <w:numFmt w:val="lowerLetter"/>
      <w:lvlText w:val="%2."/>
      <w:lvlJc w:val="left"/>
      <w:pPr>
        <w:tabs>
          <w:tab w:val="num" w:pos="1931"/>
        </w:tabs>
        <w:ind w:left="1931" w:hanging="360"/>
      </w:pPr>
    </w:lvl>
    <w:lvl w:ilvl="2" w:tplc="3F040E32" w:tentative="1">
      <w:start w:val="1"/>
      <w:numFmt w:val="lowerRoman"/>
      <w:lvlText w:val="%3."/>
      <w:lvlJc w:val="right"/>
      <w:pPr>
        <w:tabs>
          <w:tab w:val="num" w:pos="2651"/>
        </w:tabs>
        <w:ind w:left="2651" w:hanging="180"/>
      </w:pPr>
    </w:lvl>
    <w:lvl w:ilvl="3" w:tplc="DEF4C0EC" w:tentative="1">
      <w:start w:val="1"/>
      <w:numFmt w:val="decimal"/>
      <w:lvlText w:val="%4."/>
      <w:lvlJc w:val="left"/>
      <w:pPr>
        <w:tabs>
          <w:tab w:val="num" w:pos="3371"/>
        </w:tabs>
        <w:ind w:left="3371" w:hanging="360"/>
      </w:pPr>
    </w:lvl>
    <w:lvl w:ilvl="4" w:tplc="B64C24F2" w:tentative="1">
      <w:start w:val="1"/>
      <w:numFmt w:val="lowerLetter"/>
      <w:lvlText w:val="%5."/>
      <w:lvlJc w:val="left"/>
      <w:pPr>
        <w:tabs>
          <w:tab w:val="num" w:pos="4091"/>
        </w:tabs>
        <w:ind w:left="4091" w:hanging="360"/>
      </w:pPr>
    </w:lvl>
    <w:lvl w:ilvl="5" w:tplc="D5DCEF4E" w:tentative="1">
      <w:start w:val="1"/>
      <w:numFmt w:val="lowerRoman"/>
      <w:lvlText w:val="%6."/>
      <w:lvlJc w:val="right"/>
      <w:pPr>
        <w:tabs>
          <w:tab w:val="num" w:pos="4811"/>
        </w:tabs>
        <w:ind w:left="4811" w:hanging="180"/>
      </w:pPr>
    </w:lvl>
    <w:lvl w:ilvl="6" w:tplc="2836155E" w:tentative="1">
      <w:start w:val="1"/>
      <w:numFmt w:val="decimal"/>
      <w:lvlText w:val="%7."/>
      <w:lvlJc w:val="left"/>
      <w:pPr>
        <w:tabs>
          <w:tab w:val="num" w:pos="5531"/>
        </w:tabs>
        <w:ind w:left="5531" w:hanging="360"/>
      </w:pPr>
    </w:lvl>
    <w:lvl w:ilvl="7" w:tplc="03C88C7E" w:tentative="1">
      <w:start w:val="1"/>
      <w:numFmt w:val="lowerLetter"/>
      <w:lvlText w:val="%8."/>
      <w:lvlJc w:val="left"/>
      <w:pPr>
        <w:tabs>
          <w:tab w:val="num" w:pos="6251"/>
        </w:tabs>
        <w:ind w:left="6251" w:hanging="360"/>
      </w:pPr>
    </w:lvl>
    <w:lvl w:ilvl="8" w:tplc="5D702D8E" w:tentative="1">
      <w:start w:val="1"/>
      <w:numFmt w:val="lowerRoman"/>
      <w:lvlText w:val="%9."/>
      <w:lvlJc w:val="right"/>
      <w:pPr>
        <w:tabs>
          <w:tab w:val="num" w:pos="6971"/>
        </w:tabs>
        <w:ind w:left="6971" w:hanging="180"/>
      </w:pPr>
    </w:lvl>
  </w:abstractNum>
  <w:abstractNum w:abstractNumId="21">
    <w:nsid w:val="5A147014"/>
    <w:multiLevelType w:val="hybridMultilevel"/>
    <w:tmpl w:val="164261B4"/>
    <w:lvl w:ilvl="0" w:tplc="39AAB9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5BA62CC7"/>
    <w:multiLevelType w:val="hybridMultilevel"/>
    <w:tmpl w:val="8BE08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8D4F38"/>
    <w:multiLevelType w:val="hybridMultilevel"/>
    <w:tmpl w:val="9766A09C"/>
    <w:lvl w:ilvl="0" w:tplc="D436C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6882D95"/>
    <w:multiLevelType w:val="multilevel"/>
    <w:tmpl w:val="8B025786"/>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5">
    <w:nsid w:val="683A392B"/>
    <w:multiLevelType w:val="multilevel"/>
    <w:tmpl w:val="7A98878C"/>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751E4448"/>
    <w:multiLevelType w:val="multilevel"/>
    <w:tmpl w:val="7A98878C"/>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7560463B"/>
    <w:multiLevelType w:val="hybridMultilevel"/>
    <w:tmpl w:val="AC84CB92"/>
    <w:lvl w:ilvl="0" w:tplc="206AD34C">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C3B46E0"/>
    <w:multiLevelType w:val="hybridMultilevel"/>
    <w:tmpl w:val="A2A2C9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6"/>
  </w:num>
  <w:num w:numId="2">
    <w:abstractNumId w:val="8"/>
  </w:num>
  <w:num w:numId="3">
    <w:abstractNumId w:val="22"/>
  </w:num>
  <w:num w:numId="4">
    <w:abstractNumId w:val="7"/>
  </w:num>
  <w:num w:numId="5">
    <w:abstractNumId w:val="5"/>
  </w:num>
  <w:num w:numId="6">
    <w:abstractNumId w:val="28"/>
  </w:num>
  <w:num w:numId="7">
    <w:abstractNumId w:val="1"/>
  </w:num>
  <w:num w:numId="8">
    <w:abstractNumId w:val="20"/>
  </w:num>
  <w:num w:numId="9">
    <w:abstractNumId w:val="4"/>
  </w:num>
  <w:num w:numId="10">
    <w:abstractNumId w:val="15"/>
  </w:num>
  <w:num w:numId="11">
    <w:abstractNumId w:val="21"/>
  </w:num>
  <w:num w:numId="12">
    <w:abstractNumId w:val="12"/>
  </w:num>
  <w:num w:numId="13">
    <w:abstractNumId w:val="24"/>
  </w:num>
  <w:num w:numId="14">
    <w:abstractNumId w:val="3"/>
  </w:num>
  <w:num w:numId="15">
    <w:abstractNumId w:val="14"/>
  </w:num>
  <w:num w:numId="16">
    <w:abstractNumId w:val="6"/>
  </w:num>
  <w:num w:numId="17">
    <w:abstractNumId w:val="19"/>
  </w:num>
  <w:num w:numId="18">
    <w:abstractNumId w:val="0"/>
  </w:num>
  <w:num w:numId="19">
    <w:abstractNumId w:val="2"/>
  </w:num>
  <w:num w:numId="20">
    <w:abstractNumId w:val="26"/>
  </w:num>
  <w:num w:numId="21">
    <w:abstractNumId w:val="13"/>
  </w:num>
  <w:num w:numId="22">
    <w:abstractNumId w:val="9"/>
  </w:num>
  <w:num w:numId="23">
    <w:abstractNumId w:val="25"/>
  </w:num>
  <w:num w:numId="24">
    <w:abstractNumId w:val="17"/>
  </w:num>
  <w:num w:numId="25">
    <w:abstractNumId w:val="27"/>
  </w:num>
  <w:num w:numId="26">
    <w:abstractNumId w:val="11"/>
  </w:num>
  <w:num w:numId="27">
    <w:abstractNumId w:val="18"/>
  </w:num>
  <w:num w:numId="28">
    <w:abstractNumId w:val="10"/>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A1E03"/>
    <w:rsid w:val="000153FF"/>
    <w:rsid w:val="000167E7"/>
    <w:rsid w:val="000309FB"/>
    <w:rsid w:val="0003275B"/>
    <w:rsid w:val="00042FE0"/>
    <w:rsid w:val="00097FE3"/>
    <w:rsid w:val="000A1E03"/>
    <w:rsid w:val="000A3D01"/>
    <w:rsid w:val="000A5E98"/>
    <w:rsid w:val="000F23FA"/>
    <w:rsid w:val="000F5BA4"/>
    <w:rsid w:val="001114F8"/>
    <w:rsid w:val="00112EBF"/>
    <w:rsid w:val="00122D84"/>
    <w:rsid w:val="00125408"/>
    <w:rsid w:val="001315A5"/>
    <w:rsid w:val="0013171A"/>
    <w:rsid w:val="00184B5E"/>
    <w:rsid w:val="00192597"/>
    <w:rsid w:val="001A19FF"/>
    <w:rsid w:val="001B0717"/>
    <w:rsid w:val="001B362F"/>
    <w:rsid w:val="001C018F"/>
    <w:rsid w:val="001C1F0C"/>
    <w:rsid w:val="001C20D1"/>
    <w:rsid w:val="001F3A86"/>
    <w:rsid w:val="002329B1"/>
    <w:rsid w:val="00246640"/>
    <w:rsid w:val="00272DE4"/>
    <w:rsid w:val="00291C61"/>
    <w:rsid w:val="002A116B"/>
    <w:rsid w:val="002A1E82"/>
    <w:rsid w:val="002C7339"/>
    <w:rsid w:val="002E712E"/>
    <w:rsid w:val="003406CD"/>
    <w:rsid w:val="00341489"/>
    <w:rsid w:val="003705F8"/>
    <w:rsid w:val="00372947"/>
    <w:rsid w:val="00374160"/>
    <w:rsid w:val="003A1EC1"/>
    <w:rsid w:val="003C3CDB"/>
    <w:rsid w:val="003E57F5"/>
    <w:rsid w:val="003F35A1"/>
    <w:rsid w:val="0040200B"/>
    <w:rsid w:val="00406DCE"/>
    <w:rsid w:val="00432F3A"/>
    <w:rsid w:val="00433F28"/>
    <w:rsid w:val="00457CBB"/>
    <w:rsid w:val="00466E1F"/>
    <w:rsid w:val="00473992"/>
    <w:rsid w:val="00480817"/>
    <w:rsid w:val="00487B30"/>
    <w:rsid w:val="004B01E3"/>
    <w:rsid w:val="004B2F62"/>
    <w:rsid w:val="004C0856"/>
    <w:rsid w:val="004D6E11"/>
    <w:rsid w:val="004D743D"/>
    <w:rsid w:val="004E737F"/>
    <w:rsid w:val="004F1382"/>
    <w:rsid w:val="004F7C7D"/>
    <w:rsid w:val="00500402"/>
    <w:rsid w:val="00504A64"/>
    <w:rsid w:val="00514EE4"/>
    <w:rsid w:val="00525F8D"/>
    <w:rsid w:val="0055118A"/>
    <w:rsid w:val="00572C6D"/>
    <w:rsid w:val="00574F64"/>
    <w:rsid w:val="005A1966"/>
    <w:rsid w:val="005A6A95"/>
    <w:rsid w:val="005B79E4"/>
    <w:rsid w:val="005D2AE7"/>
    <w:rsid w:val="005D41B2"/>
    <w:rsid w:val="005E25A3"/>
    <w:rsid w:val="005F3DB4"/>
    <w:rsid w:val="00632DC4"/>
    <w:rsid w:val="0063325E"/>
    <w:rsid w:val="00643BF9"/>
    <w:rsid w:val="00674436"/>
    <w:rsid w:val="00677741"/>
    <w:rsid w:val="00686AEB"/>
    <w:rsid w:val="00690624"/>
    <w:rsid w:val="006B5AB1"/>
    <w:rsid w:val="006C36FD"/>
    <w:rsid w:val="006D3F6C"/>
    <w:rsid w:val="006F01DA"/>
    <w:rsid w:val="006F75D8"/>
    <w:rsid w:val="007148FD"/>
    <w:rsid w:val="0076038D"/>
    <w:rsid w:val="007702C7"/>
    <w:rsid w:val="00784CB2"/>
    <w:rsid w:val="00784FE0"/>
    <w:rsid w:val="00790BAF"/>
    <w:rsid w:val="00794139"/>
    <w:rsid w:val="00795C07"/>
    <w:rsid w:val="00795C96"/>
    <w:rsid w:val="007A1A6F"/>
    <w:rsid w:val="007B05ED"/>
    <w:rsid w:val="007D53CD"/>
    <w:rsid w:val="007F3420"/>
    <w:rsid w:val="00804BAC"/>
    <w:rsid w:val="00806FE0"/>
    <w:rsid w:val="00831974"/>
    <w:rsid w:val="00835FF6"/>
    <w:rsid w:val="00837C83"/>
    <w:rsid w:val="00843DFA"/>
    <w:rsid w:val="00894FE6"/>
    <w:rsid w:val="008A37DE"/>
    <w:rsid w:val="008A5DC5"/>
    <w:rsid w:val="008B74F5"/>
    <w:rsid w:val="008E20BE"/>
    <w:rsid w:val="009103C3"/>
    <w:rsid w:val="0091509C"/>
    <w:rsid w:val="00915E43"/>
    <w:rsid w:val="009238B3"/>
    <w:rsid w:val="0093361D"/>
    <w:rsid w:val="00942E6B"/>
    <w:rsid w:val="00964591"/>
    <w:rsid w:val="009B1FEB"/>
    <w:rsid w:val="009C35CC"/>
    <w:rsid w:val="009F5980"/>
    <w:rsid w:val="009F77B6"/>
    <w:rsid w:val="00A3484B"/>
    <w:rsid w:val="00A36D20"/>
    <w:rsid w:val="00A423B9"/>
    <w:rsid w:val="00A42766"/>
    <w:rsid w:val="00A54BE6"/>
    <w:rsid w:val="00A7150A"/>
    <w:rsid w:val="00AC04A9"/>
    <w:rsid w:val="00AD4613"/>
    <w:rsid w:val="00AE1E9A"/>
    <w:rsid w:val="00B72653"/>
    <w:rsid w:val="00B80FBE"/>
    <w:rsid w:val="00B90BC5"/>
    <w:rsid w:val="00BA4DDB"/>
    <w:rsid w:val="00BB29BE"/>
    <w:rsid w:val="00BC5CA9"/>
    <w:rsid w:val="00BD133B"/>
    <w:rsid w:val="00BE3463"/>
    <w:rsid w:val="00BF39E3"/>
    <w:rsid w:val="00C104A6"/>
    <w:rsid w:val="00C12623"/>
    <w:rsid w:val="00C27547"/>
    <w:rsid w:val="00C51450"/>
    <w:rsid w:val="00C57499"/>
    <w:rsid w:val="00C879E0"/>
    <w:rsid w:val="00C87DA6"/>
    <w:rsid w:val="00CE616C"/>
    <w:rsid w:val="00D070DB"/>
    <w:rsid w:val="00D11323"/>
    <w:rsid w:val="00D462A3"/>
    <w:rsid w:val="00D530D2"/>
    <w:rsid w:val="00D973A2"/>
    <w:rsid w:val="00DE783F"/>
    <w:rsid w:val="00DF3640"/>
    <w:rsid w:val="00E60C4C"/>
    <w:rsid w:val="00E74802"/>
    <w:rsid w:val="00E9283C"/>
    <w:rsid w:val="00EA4725"/>
    <w:rsid w:val="00EC182D"/>
    <w:rsid w:val="00ED2996"/>
    <w:rsid w:val="00F1301A"/>
    <w:rsid w:val="00F30776"/>
    <w:rsid w:val="00F33E9B"/>
    <w:rsid w:val="00F75EBA"/>
    <w:rsid w:val="00F7692A"/>
    <w:rsid w:val="00F8131A"/>
    <w:rsid w:val="00F8256F"/>
    <w:rsid w:val="00F92E51"/>
    <w:rsid w:val="00FB2A3D"/>
    <w:rsid w:val="00FB62C0"/>
    <w:rsid w:val="00FB6AF6"/>
    <w:rsid w:val="00FF7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CB2"/>
  </w:style>
  <w:style w:type="paragraph" w:styleId="1">
    <w:name w:val="heading 1"/>
    <w:basedOn w:val="a"/>
    <w:next w:val="a"/>
    <w:link w:val="10"/>
    <w:qFormat/>
    <w:rsid w:val="001A19FF"/>
    <w:pPr>
      <w:keepNext/>
      <w:spacing w:after="0" w:line="36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qFormat/>
    <w:rsid w:val="001A19FF"/>
    <w:pPr>
      <w:keepNext/>
      <w:spacing w:after="0" w:line="240" w:lineRule="auto"/>
      <w:jc w:val="center"/>
      <w:outlineLvl w:val="1"/>
    </w:pPr>
    <w:rPr>
      <w:rFonts w:ascii="Times New Roman" w:eastAsia="Times New Roman" w:hAnsi="Times New Roman" w:cs="Times New Roman"/>
      <w:b/>
      <w:bCs/>
      <w:sz w:val="28"/>
      <w:szCs w:val="28"/>
    </w:rPr>
  </w:style>
  <w:style w:type="paragraph" w:styleId="3">
    <w:name w:val="heading 3"/>
    <w:basedOn w:val="a"/>
    <w:next w:val="a"/>
    <w:link w:val="30"/>
    <w:qFormat/>
    <w:rsid w:val="001A19FF"/>
    <w:pPr>
      <w:keepNext/>
      <w:spacing w:after="0" w:line="240" w:lineRule="auto"/>
      <w:outlineLvl w:val="2"/>
    </w:pPr>
    <w:rPr>
      <w:rFonts w:ascii="Times New Roman" w:eastAsia="Times New Roman" w:hAnsi="Times New Roman" w:cs="Times New Roman"/>
      <w:sz w:val="28"/>
      <w:szCs w:val="28"/>
    </w:rPr>
  </w:style>
  <w:style w:type="paragraph" w:styleId="4">
    <w:name w:val="heading 4"/>
    <w:basedOn w:val="a"/>
    <w:next w:val="a"/>
    <w:link w:val="40"/>
    <w:semiHidden/>
    <w:unhideWhenUsed/>
    <w:qFormat/>
    <w:rsid w:val="001A19FF"/>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
    <w:name w:val="heading 5"/>
    <w:basedOn w:val="a"/>
    <w:next w:val="a"/>
    <w:link w:val="50"/>
    <w:uiPriority w:val="9"/>
    <w:semiHidden/>
    <w:unhideWhenUsed/>
    <w:qFormat/>
    <w:rsid w:val="00632DC4"/>
    <w:pPr>
      <w:spacing w:before="240" w:after="60" w:line="240" w:lineRule="auto"/>
      <w:outlineLvl w:val="4"/>
    </w:pPr>
    <w:rPr>
      <w:rFonts w:ascii="Calibri" w:eastAsia="Times New Roman" w:hAnsi="Calibri" w:cs="Times New Roman"/>
      <w:b/>
      <w:bCs/>
      <w:i/>
      <w:iCs/>
      <w:sz w:val="26"/>
      <w:szCs w:val="26"/>
      <w:lang w:eastAsia="ru-RU"/>
    </w:rPr>
  </w:style>
  <w:style w:type="paragraph" w:styleId="9">
    <w:name w:val="heading 9"/>
    <w:basedOn w:val="a"/>
    <w:next w:val="a"/>
    <w:link w:val="90"/>
    <w:qFormat/>
    <w:rsid w:val="001A19FF"/>
    <w:pPr>
      <w:spacing w:before="240" w:after="60" w:line="240" w:lineRule="auto"/>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0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B90BC5"/>
    <w:pPr>
      <w:tabs>
        <w:tab w:val="center" w:pos="4677"/>
        <w:tab w:val="right" w:pos="9355"/>
      </w:tabs>
      <w:spacing w:after="0" w:line="240" w:lineRule="auto"/>
    </w:pPr>
  </w:style>
  <w:style w:type="character" w:customStyle="1" w:styleId="a5">
    <w:name w:val="Верхний колонтитул Знак"/>
    <w:basedOn w:val="a0"/>
    <w:link w:val="a4"/>
    <w:rsid w:val="00B90BC5"/>
  </w:style>
  <w:style w:type="paragraph" w:styleId="a6">
    <w:name w:val="footer"/>
    <w:basedOn w:val="a"/>
    <w:link w:val="a7"/>
    <w:uiPriority w:val="99"/>
    <w:unhideWhenUsed/>
    <w:rsid w:val="00B90B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90BC5"/>
  </w:style>
  <w:style w:type="paragraph" w:styleId="a8">
    <w:name w:val="List Paragraph"/>
    <w:basedOn w:val="a"/>
    <w:uiPriority w:val="34"/>
    <w:qFormat/>
    <w:rsid w:val="006B5AB1"/>
    <w:pPr>
      <w:ind w:left="720"/>
      <w:contextualSpacing/>
    </w:pPr>
  </w:style>
  <w:style w:type="character" w:customStyle="1" w:styleId="10">
    <w:name w:val="Заголовок 1 Знак"/>
    <w:basedOn w:val="a0"/>
    <w:link w:val="1"/>
    <w:rsid w:val="001A19FF"/>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rsid w:val="001A19FF"/>
    <w:rPr>
      <w:rFonts w:ascii="Times New Roman" w:eastAsia="Times New Roman" w:hAnsi="Times New Roman" w:cs="Times New Roman"/>
      <w:b/>
      <w:bCs/>
      <w:sz w:val="28"/>
      <w:szCs w:val="28"/>
    </w:rPr>
  </w:style>
  <w:style w:type="character" w:customStyle="1" w:styleId="30">
    <w:name w:val="Заголовок 3 Знак"/>
    <w:basedOn w:val="a0"/>
    <w:link w:val="3"/>
    <w:rsid w:val="001A19FF"/>
    <w:rPr>
      <w:rFonts w:ascii="Times New Roman" w:eastAsia="Times New Roman" w:hAnsi="Times New Roman" w:cs="Times New Roman"/>
      <w:sz w:val="28"/>
      <w:szCs w:val="28"/>
    </w:rPr>
  </w:style>
  <w:style w:type="character" w:customStyle="1" w:styleId="40">
    <w:name w:val="Заголовок 4 Знак"/>
    <w:basedOn w:val="a0"/>
    <w:link w:val="4"/>
    <w:semiHidden/>
    <w:rsid w:val="001A19FF"/>
    <w:rPr>
      <w:rFonts w:ascii="Cambria" w:eastAsia="Times New Roman" w:hAnsi="Cambria" w:cs="Times New Roman"/>
      <w:b/>
      <w:bCs/>
      <w:i/>
      <w:iCs/>
      <w:color w:val="4F81BD"/>
      <w:sz w:val="24"/>
      <w:szCs w:val="24"/>
    </w:rPr>
  </w:style>
  <w:style w:type="character" w:customStyle="1" w:styleId="90">
    <w:name w:val="Заголовок 9 Знак"/>
    <w:basedOn w:val="a0"/>
    <w:link w:val="9"/>
    <w:rsid w:val="001A19FF"/>
    <w:rPr>
      <w:rFonts w:ascii="Arial" w:eastAsia="Times New Roman" w:hAnsi="Arial" w:cs="Times New Roman"/>
    </w:rPr>
  </w:style>
  <w:style w:type="paragraph" w:styleId="a9">
    <w:name w:val="Body Text Indent"/>
    <w:basedOn w:val="a"/>
    <w:link w:val="aa"/>
    <w:rsid w:val="001A19FF"/>
    <w:pPr>
      <w:spacing w:after="0" w:line="360" w:lineRule="auto"/>
      <w:ind w:left="360"/>
      <w:jc w:val="both"/>
    </w:pPr>
    <w:rPr>
      <w:rFonts w:ascii="Times New Roman" w:eastAsia="Times New Roman" w:hAnsi="Times New Roman" w:cs="Times New Roman"/>
      <w:sz w:val="28"/>
      <w:szCs w:val="28"/>
    </w:rPr>
  </w:style>
  <w:style w:type="character" w:customStyle="1" w:styleId="aa">
    <w:name w:val="Основной текст с отступом Знак"/>
    <w:basedOn w:val="a0"/>
    <w:link w:val="a9"/>
    <w:rsid w:val="001A19FF"/>
    <w:rPr>
      <w:rFonts w:ascii="Times New Roman" w:eastAsia="Times New Roman" w:hAnsi="Times New Roman" w:cs="Times New Roman"/>
      <w:sz w:val="28"/>
      <w:szCs w:val="28"/>
    </w:rPr>
  </w:style>
  <w:style w:type="paragraph" w:customStyle="1" w:styleId="11">
    <w:name w:val="Обычный1"/>
    <w:rsid w:val="001A19FF"/>
    <w:pPr>
      <w:widowControl w:val="0"/>
      <w:spacing w:after="0" w:line="240" w:lineRule="auto"/>
      <w:ind w:left="520" w:hanging="380"/>
    </w:pPr>
    <w:rPr>
      <w:rFonts w:ascii="Times New Roman" w:eastAsia="Times New Roman" w:hAnsi="Times New Roman" w:cs="Times New Roman"/>
      <w:snapToGrid w:val="0"/>
      <w:sz w:val="20"/>
      <w:szCs w:val="20"/>
      <w:lang w:eastAsia="ru-RU"/>
    </w:rPr>
  </w:style>
  <w:style w:type="paragraph" w:styleId="ab">
    <w:name w:val="Balloon Text"/>
    <w:basedOn w:val="a"/>
    <w:link w:val="ac"/>
    <w:rsid w:val="001A19FF"/>
    <w:pPr>
      <w:spacing w:after="0" w:line="240" w:lineRule="auto"/>
    </w:pPr>
    <w:rPr>
      <w:rFonts w:ascii="Tahoma" w:eastAsia="Times New Roman" w:hAnsi="Tahoma" w:cs="Times New Roman"/>
      <w:sz w:val="16"/>
      <w:szCs w:val="16"/>
    </w:rPr>
  </w:style>
  <w:style w:type="character" w:customStyle="1" w:styleId="ac">
    <w:name w:val="Текст выноски Знак"/>
    <w:basedOn w:val="a0"/>
    <w:link w:val="ab"/>
    <w:rsid w:val="001A19FF"/>
    <w:rPr>
      <w:rFonts w:ascii="Tahoma" w:eastAsia="Times New Roman" w:hAnsi="Tahoma" w:cs="Times New Roman"/>
      <w:sz w:val="16"/>
      <w:szCs w:val="16"/>
    </w:rPr>
  </w:style>
  <w:style w:type="paragraph" w:styleId="21">
    <w:name w:val="Body Text Indent 2"/>
    <w:basedOn w:val="a"/>
    <w:link w:val="22"/>
    <w:rsid w:val="001A19FF"/>
    <w:pPr>
      <w:spacing w:after="120" w:line="480" w:lineRule="auto"/>
      <w:ind w:left="360"/>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1A19FF"/>
    <w:rPr>
      <w:rFonts w:ascii="Times New Roman" w:eastAsia="Times New Roman" w:hAnsi="Times New Roman" w:cs="Times New Roman"/>
      <w:sz w:val="24"/>
      <w:szCs w:val="24"/>
    </w:rPr>
  </w:style>
  <w:style w:type="paragraph" w:styleId="ad">
    <w:name w:val="Body Text"/>
    <w:basedOn w:val="a"/>
    <w:link w:val="ae"/>
    <w:rsid w:val="001A19FF"/>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1A19FF"/>
    <w:rPr>
      <w:rFonts w:ascii="Times New Roman" w:eastAsia="Times New Roman" w:hAnsi="Times New Roman" w:cs="Times New Roman"/>
      <w:sz w:val="24"/>
      <w:szCs w:val="24"/>
    </w:rPr>
  </w:style>
  <w:style w:type="character" w:customStyle="1" w:styleId="FontStyle46">
    <w:name w:val="Font Style46"/>
    <w:uiPriority w:val="99"/>
    <w:rsid w:val="001A19FF"/>
    <w:rPr>
      <w:rFonts w:ascii="Times New Roman" w:hAnsi="Times New Roman" w:cs="Times New Roman" w:hint="default"/>
      <w:sz w:val="26"/>
      <w:szCs w:val="26"/>
    </w:rPr>
  </w:style>
  <w:style w:type="paragraph" w:styleId="af">
    <w:name w:val="Title"/>
    <w:basedOn w:val="a"/>
    <w:link w:val="af0"/>
    <w:qFormat/>
    <w:rsid w:val="001A19FF"/>
    <w:pPr>
      <w:spacing w:after="0" w:line="240" w:lineRule="auto"/>
      <w:jc w:val="center"/>
    </w:pPr>
    <w:rPr>
      <w:rFonts w:ascii="Times New Roman" w:eastAsia="Times New Roman" w:hAnsi="Times New Roman" w:cs="Times New Roman"/>
      <w:sz w:val="32"/>
      <w:szCs w:val="32"/>
    </w:rPr>
  </w:style>
  <w:style w:type="character" w:customStyle="1" w:styleId="af0">
    <w:name w:val="Название Знак"/>
    <w:basedOn w:val="a0"/>
    <w:link w:val="af"/>
    <w:rsid w:val="001A19FF"/>
    <w:rPr>
      <w:rFonts w:ascii="Times New Roman" w:eastAsia="Times New Roman" w:hAnsi="Times New Roman" w:cs="Times New Roman"/>
      <w:sz w:val="32"/>
      <w:szCs w:val="32"/>
    </w:rPr>
  </w:style>
  <w:style w:type="paragraph" w:styleId="31">
    <w:name w:val="Body Text 3"/>
    <w:basedOn w:val="a"/>
    <w:link w:val="32"/>
    <w:rsid w:val="001A19FF"/>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1A19FF"/>
    <w:rPr>
      <w:rFonts w:ascii="Times New Roman" w:eastAsia="Times New Roman" w:hAnsi="Times New Roman" w:cs="Times New Roman"/>
      <w:sz w:val="16"/>
      <w:szCs w:val="16"/>
    </w:rPr>
  </w:style>
  <w:style w:type="character" w:styleId="af1">
    <w:name w:val="Hyperlink"/>
    <w:uiPriority w:val="99"/>
    <w:rsid w:val="001A19FF"/>
    <w:rPr>
      <w:color w:val="0000FF"/>
      <w:u w:val="single"/>
    </w:rPr>
  </w:style>
  <w:style w:type="paragraph" w:styleId="12">
    <w:name w:val="toc 1"/>
    <w:basedOn w:val="a"/>
    <w:next w:val="a"/>
    <w:autoRedefine/>
    <w:uiPriority w:val="39"/>
    <w:qFormat/>
    <w:rsid w:val="001A19FF"/>
    <w:pPr>
      <w:spacing w:after="100" w:line="240" w:lineRule="auto"/>
    </w:pPr>
    <w:rPr>
      <w:rFonts w:ascii="Times New Roman" w:eastAsia="Times New Roman" w:hAnsi="Times New Roman" w:cs="Times New Roman"/>
      <w:sz w:val="24"/>
      <w:szCs w:val="24"/>
      <w:lang w:eastAsia="ru-RU"/>
    </w:rPr>
  </w:style>
  <w:style w:type="paragraph" w:styleId="af2">
    <w:name w:val="Normal (Web)"/>
    <w:basedOn w:val="a"/>
    <w:uiPriority w:val="99"/>
    <w:unhideWhenUsed/>
    <w:rsid w:val="001A1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Сноска_"/>
    <w:link w:val="af4"/>
    <w:rsid w:val="001A19FF"/>
    <w:rPr>
      <w:sz w:val="27"/>
      <w:szCs w:val="27"/>
      <w:shd w:val="clear" w:color="auto" w:fill="FFFFFF"/>
    </w:rPr>
  </w:style>
  <w:style w:type="paragraph" w:customStyle="1" w:styleId="af4">
    <w:name w:val="Сноска"/>
    <w:basedOn w:val="a"/>
    <w:link w:val="af3"/>
    <w:rsid w:val="001A19FF"/>
    <w:pPr>
      <w:widowControl w:val="0"/>
      <w:shd w:val="clear" w:color="auto" w:fill="FFFFFF"/>
      <w:spacing w:after="0" w:line="274" w:lineRule="exact"/>
    </w:pPr>
    <w:rPr>
      <w:sz w:val="27"/>
      <w:szCs w:val="27"/>
    </w:rPr>
  </w:style>
  <w:style w:type="character" w:customStyle="1" w:styleId="af5">
    <w:name w:val="Основной текст_"/>
    <w:link w:val="33"/>
    <w:rsid w:val="001A19FF"/>
    <w:rPr>
      <w:sz w:val="27"/>
      <w:szCs w:val="27"/>
      <w:shd w:val="clear" w:color="auto" w:fill="FFFFFF"/>
    </w:rPr>
  </w:style>
  <w:style w:type="paragraph" w:customStyle="1" w:styleId="33">
    <w:name w:val="Основной текст3"/>
    <w:basedOn w:val="a"/>
    <w:link w:val="af5"/>
    <w:rsid w:val="001A19FF"/>
    <w:pPr>
      <w:widowControl w:val="0"/>
      <w:shd w:val="clear" w:color="auto" w:fill="FFFFFF"/>
      <w:spacing w:before="240" w:after="1860" w:line="322" w:lineRule="exact"/>
      <w:ind w:hanging="360"/>
      <w:jc w:val="center"/>
    </w:pPr>
    <w:rPr>
      <w:sz w:val="27"/>
      <w:szCs w:val="27"/>
    </w:rPr>
  </w:style>
  <w:style w:type="character" w:customStyle="1" w:styleId="af6">
    <w:name w:val="Основной текст + Полужирный;Курсив"/>
    <w:rsid w:val="001A19FF"/>
    <w:rPr>
      <w:b/>
      <w:bCs/>
      <w:i/>
      <w:iCs/>
      <w:color w:val="000000"/>
      <w:spacing w:val="0"/>
      <w:w w:val="100"/>
      <w:position w:val="0"/>
      <w:sz w:val="27"/>
      <w:szCs w:val="27"/>
      <w:shd w:val="clear" w:color="auto" w:fill="FFFFFF"/>
      <w:lang w:val="ru-RU"/>
    </w:rPr>
  </w:style>
  <w:style w:type="character" w:customStyle="1" w:styleId="13">
    <w:name w:val="Основной текст1"/>
    <w:rsid w:val="001A19FF"/>
    <w:rPr>
      <w:color w:val="000000"/>
      <w:spacing w:val="0"/>
      <w:w w:val="100"/>
      <w:position w:val="0"/>
      <w:sz w:val="27"/>
      <w:szCs w:val="27"/>
      <w:u w:val="single"/>
      <w:shd w:val="clear" w:color="auto" w:fill="FFFFFF"/>
      <w:lang w:val="ru-RU"/>
    </w:rPr>
  </w:style>
  <w:style w:type="character" w:customStyle="1" w:styleId="af7">
    <w:name w:val="Подпись к таблице_"/>
    <w:link w:val="af8"/>
    <w:rsid w:val="001A19FF"/>
    <w:rPr>
      <w:sz w:val="27"/>
      <w:szCs w:val="27"/>
      <w:shd w:val="clear" w:color="auto" w:fill="FFFFFF"/>
    </w:rPr>
  </w:style>
  <w:style w:type="paragraph" w:customStyle="1" w:styleId="af8">
    <w:name w:val="Подпись к таблице"/>
    <w:basedOn w:val="a"/>
    <w:link w:val="af7"/>
    <w:rsid w:val="001A19FF"/>
    <w:pPr>
      <w:widowControl w:val="0"/>
      <w:shd w:val="clear" w:color="auto" w:fill="FFFFFF"/>
      <w:spacing w:after="60" w:line="0" w:lineRule="atLeast"/>
    </w:pPr>
    <w:rPr>
      <w:sz w:val="27"/>
      <w:szCs w:val="27"/>
    </w:rPr>
  </w:style>
  <w:style w:type="character" w:customStyle="1" w:styleId="23">
    <w:name w:val="Основной текст2"/>
    <w:rsid w:val="001A19FF"/>
    <w:rPr>
      <w:color w:val="000000"/>
      <w:spacing w:val="0"/>
      <w:w w:val="100"/>
      <w:position w:val="0"/>
      <w:sz w:val="27"/>
      <w:szCs w:val="27"/>
      <w:shd w:val="clear" w:color="auto" w:fill="FFFFFF"/>
      <w:lang w:val="ru-RU"/>
    </w:rPr>
  </w:style>
  <w:style w:type="character" w:customStyle="1" w:styleId="51">
    <w:name w:val="Основной текст (5)_"/>
    <w:link w:val="52"/>
    <w:rsid w:val="001A19FF"/>
    <w:rPr>
      <w:b/>
      <w:bCs/>
      <w:i/>
      <w:iCs/>
      <w:sz w:val="27"/>
      <w:szCs w:val="27"/>
      <w:shd w:val="clear" w:color="auto" w:fill="FFFFFF"/>
    </w:rPr>
  </w:style>
  <w:style w:type="paragraph" w:customStyle="1" w:styleId="52">
    <w:name w:val="Основной текст (5)"/>
    <w:basedOn w:val="a"/>
    <w:link w:val="51"/>
    <w:rsid w:val="001A19FF"/>
    <w:pPr>
      <w:widowControl w:val="0"/>
      <w:shd w:val="clear" w:color="auto" w:fill="FFFFFF"/>
      <w:spacing w:after="0" w:line="322" w:lineRule="exact"/>
      <w:ind w:firstLine="700"/>
      <w:jc w:val="both"/>
    </w:pPr>
    <w:rPr>
      <w:b/>
      <w:bCs/>
      <w:i/>
      <w:iCs/>
      <w:sz w:val="27"/>
      <w:szCs w:val="27"/>
    </w:rPr>
  </w:style>
  <w:style w:type="character" w:styleId="af9">
    <w:name w:val="FollowedHyperlink"/>
    <w:rsid w:val="001A19FF"/>
    <w:rPr>
      <w:color w:val="800080"/>
      <w:u w:val="single"/>
    </w:rPr>
  </w:style>
  <w:style w:type="paragraph" w:styleId="afa">
    <w:name w:val="caption"/>
    <w:basedOn w:val="a"/>
    <w:next w:val="a"/>
    <w:qFormat/>
    <w:rsid w:val="001A19FF"/>
    <w:pPr>
      <w:shd w:val="clear" w:color="auto" w:fill="F3F3F3"/>
      <w:spacing w:after="0" w:line="240" w:lineRule="auto"/>
      <w:ind w:left="360" w:hanging="360"/>
    </w:pPr>
    <w:rPr>
      <w:rFonts w:ascii="Arial" w:eastAsia="Times New Roman" w:hAnsi="Arial" w:cs="Arial"/>
      <w:b/>
      <w:color w:val="000000"/>
      <w:sz w:val="18"/>
      <w:szCs w:val="24"/>
      <w:lang w:eastAsia="ru-RU"/>
    </w:rPr>
  </w:style>
  <w:style w:type="paragraph" w:styleId="24">
    <w:name w:val="Body Text 2"/>
    <w:basedOn w:val="a"/>
    <w:link w:val="25"/>
    <w:uiPriority w:val="99"/>
    <w:rsid w:val="001A19FF"/>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rsid w:val="001A19FF"/>
    <w:rPr>
      <w:rFonts w:ascii="Times New Roman" w:eastAsia="Times New Roman" w:hAnsi="Times New Roman" w:cs="Times New Roman"/>
      <w:sz w:val="24"/>
      <w:szCs w:val="24"/>
    </w:rPr>
  </w:style>
  <w:style w:type="character" w:styleId="afb">
    <w:name w:val="page number"/>
    <w:basedOn w:val="a0"/>
    <w:rsid w:val="001A19FF"/>
  </w:style>
  <w:style w:type="paragraph" w:styleId="26">
    <w:name w:val="toc 2"/>
    <w:basedOn w:val="a"/>
    <w:next w:val="a"/>
    <w:autoRedefine/>
    <w:uiPriority w:val="39"/>
    <w:qFormat/>
    <w:rsid w:val="001A19FF"/>
    <w:pPr>
      <w:spacing w:after="100" w:line="240" w:lineRule="auto"/>
      <w:ind w:left="240"/>
    </w:pPr>
    <w:rPr>
      <w:rFonts w:ascii="Times New Roman" w:eastAsia="Times New Roman" w:hAnsi="Times New Roman" w:cs="Times New Roman"/>
      <w:sz w:val="24"/>
      <w:szCs w:val="24"/>
      <w:lang w:eastAsia="ru-RU"/>
    </w:rPr>
  </w:style>
  <w:style w:type="paragraph" w:styleId="afc">
    <w:name w:val="TOC Heading"/>
    <w:basedOn w:val="1"/>
    <w:next w:val="a"/>
    <w:uiPriority w:val="39"/>
    <w:unhideWhenUsed/>
    <w:qFormat/>
    <w:rsid w:val="001A19FF"/>
    <w:pPr>
      <w:keepLines/>
      <w:spacing w:before="480" w:line="276" w:lineRule="auto"/>
      <w:jc w:val="left"/>
      <w:outlineLvl w:val="9"/>
    </w:pPr>
    <w:rPr>
      <w:rFonts w:ascii="Cambria" w:hAnsi="Cambria"/>
      <w:color w:val="365F91"/>
    </w:rPr>
  </w:style>
  <w:style w:type="paragraph" w:styleId="34">
    <w:name w:val="toc 3"/>
    <w:basedOn w:val="a"/>
    <w:next w:val="a"/>
    <w:autoRedefine/>
    <w:uiPriority w:val="39"/>
    <w:qFormat/>
    <w:rsid w:val="001A19FF"/>
    <w:pPr>
      <w:spacing w:after="100" w:line="240" w:lineRule="auto"/>
      <w:ind w:left="480"/>
    </w:pPr>
    <w:rPr>
      <w:rFonts w:ascii="Times New Roman" w:eastAsia="Times New Roman" w:hAnsi="Times New Roman" w:cs="Times New Roman"/>
      <w:sz w:val="24"/>
      <w:szCs w:val="24"/>
      <w:lang w:eastAsia="ru-RU"/>
    </w:rPr>
  </w:style>
  <w:style w:type="character" w:styleId="afd">
    <w:name w:val="Emphasis"/>
    <w:qFormat/>
    <w:rsid w:val="001A19FF"/>
    <w:rPr>
      <w:i/>
      <w:iCs/>
    </w:rPr>
  </w:style>
  <w:style w:type="paragraph" w:styleId="27">
    <w:name w:val="List 2"/>
    <w:basedOn w:val="a"/>
    <w:rsid w:val="001A19FF"/>
    <w:pPr>
      <w:spacing w:after="0" w:line="240" w:lineRule="auto"/>
      <w:ind w:left="566" w:hanging="283"/>
    </w:pPr>
    <w:rPr>
      <w:rFonts w:ascii="Times New Roman" w:eastAsia="Times New Roman" w:hAnsi="Times New Roman" w:cs="Times New Roman"/>
      <w:sz w:val="24"/>
      <w:szCs w:val="24"/>
      <w:lang w:eastAsia="ru-RU"/>
    </w:rPr>
  </w:style>
  <w:style w:type="paragraph" w:styleId="afe">
    <w:name w:val="No Spacing"/>
    <w:uiPriority w:val="1"/>
    <w:qFormat/>
    <w:rsid w:val="001A19FF"/>
    <w:pPr>
      <w:spacing w:after="0" w:line="240" w:lineRule="auto"/>
    </w:pPr>
    <w:rPr>
      <w:rFonts w:ascii="Calibri" w:eastAsia="Times New Roman" w:hAnsi="Calibri" w:cs="Times New Roman"/>
      <w:lang w:eastAsia="ru-RU"/>
    </w:rPr>
  </w:style>
  <w:style w:type="paragraph" w:styleId="aff">
    <w:name w:val="List"/>
    <w:basedOn w:val="a"/>
    <w:semiHidden/>
    <w:unhideWhenUsed/>
    <w:rsid w:val="001A19FF"/>
    <w:pPr>
      <w:spacing w:after="0" w:line="240" w:lineRule="auto"/>
      <w:ind w:left="283" w:hanging="283"/>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19FF"/>
  </w:style>
  <w:style w:type="character" w:styleId="aff0">
    <w:name w:val="Strong"/>
    <w:uiPriority w:val="22"/>
    <w:qFormat/>
    <w:rsid w:val="001A19FF"/>
    <w:rPr>
      <w:b/>
      <w:bCs/>
    </w:rPr>
  </w:style>
  <w:style w:type="character" w:styleId="aff1">
    <w:name w:val="Placeholder Text"/>
    <w:basedOn w:val="a0"/>
    <w:uiPriority w:val="99"/>
    <w:semiHidden/>
    <w:rsid w:val="005E25A3"/>
    <w:rPr>
      <w:color w:val="808080"/>
    </w:rPr>
  </w:style>
  <w:style w:type="paragraph" w:styleId="aff2">
    <w:name w:val="footnote text"/>
    <w:basedOn w:val="a"/>
    <w:link w:val="aff3"/>
    <w:uiPriority w:val="99"/>
    <w:semiHidden/>
    <w:unhideWhenUsed/>
    <w:rsid w:val="00184B5E"/>
    <w:pPr>
      <w:spacing w:after="0" w:line="240" w:lineRule="auto"/>
    </w:pPr>
    <w:rPr>
      <w:sz w:val="20"/>
      <w:szCs w:val="20"/>
    </w:rPr>
  </w:style>
  <w:style w:type="character" w:customStyle="1" w:styleId="aff3">
    <w:name w:val="Текст сноски Знак"/>
    <w:basedOn w:val="a0"/>
    <w:link w:val="aff2"/>
    <w:uiPriority w:val="99"/>
    <w:semiHidden/>
    <w:rsid w:val="00184B5E"/>
    <w:rPr>
      <w:sz w:val="20"/>
      <w:szCs w:val="20"/>
    </w:rPr>
  </w:style>
  <w:style w:type="character" w:styleId="aff4">
    <w:name w:val="footnote reference"/>
    <w:basedOn w:val="a0"/>
    <w:uiPriority w:val="99"/>
    <w:semiHidden/>
    <w:unhideWhenUsed/>
    <w:rsid w:val="00184B5E"/>
    <w:rPr>
      <w:vertAlign w:val="superscript"/>
    </w:rPr>
  </w:style>
  <w:style w:type="character" w:customStyle="1" w:styleId="50">
    <w:name w:val="Заголовок 5 Знак"/>
    <w:basedOn w:val="a0"/>
    <w:link w:val="5"/>
    <w:uiPriority w:val="9"/>
    <w:semiHidden/>
    <w:rsid w:val="00632DC4"/>
    <w:rPr>
      <w:rFonts w:ascii="Calibri" w:eastAsia="Times New Roman" w:hAnsi="Calibri" w:cs="Times New Roman"/>
      <w:b/>
      <w:bCs/>
      <w:i/>
      <w:iCs/>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A19FF"/>
    <w:pPr>
      <w:keepNext/>
      <w:spacing w:after="0" w:line="360" w:lineRule="auto"/>
      <w:jc w:val="center"/>
      <w:outlineLvl w:val="0"/>
    </w:pPr>
    <w:rPr>
      <w:rFonts w:ascii="Times New Roman" w:eastAsia="Times New Roman" w:hAnsi="Times New Roman" w:cs="Times New Roman"/>
      <w:b/>
      <w:bCs/>
      <w:sz w:val="28"/>
      <w:szCs w:val="28"/>
      <w:lang w:val="x-none" w:eastAsia="x-none"/>
    </w:rPr>
  </w:style>
  <w:style w:type="paragraph" w:styleId="2">
    <w:name w:val="heading 2"/>
    <w:basedOn w:val="a"/>
    <w:next w:val="a"/>
    <w:link w:val="20"/>
    <w:uiPriority w:val="9"/>
    <w:qFormat/>
    <w:rsid w:val="001A19FF"/>
    <w:pPr>
      <w:keepNext/>
      <w:spacing w:after="0" w:line="240" w:lineRule="auto"/>
      <w:jc w:val="center"/>
      <w:outlineLvl w:val="1"/>
    </w:pPr>
    <w:rPr>
      <w:rFonts w:ascii="Times New Roman" w:eastAsia="Times New Roman" w:hAnsi="Times New Roman" w:cs="Times New Roman"/>
      <w:b/>
      <w:bCs/>
      <w:sz w:val="28"/>
      <w:szCs w:val="28"/>
      <w:lang w:val="x-none" w:eastAsia="x-none"/>
    </w:rPr>
  </w:style>
  <w:style w:type="paragraph" w:styleId="3">
    <w:name w:val="heading 3"/>
    <w:basedOn w:val="a"/>
    <w:next w:val="a"/>
    <w:link w:val="30"/>
    <w:qFormat/>
    <w:rsid w:val="001A19FF"/>
    <w:pPr>
      <w:keepNext/>
      <w:spacing w:after="0" w:line="240" w:lineRule="auto"/>
      <w:outlineLvl w:val="2"/>
    </w:pPr>
    <w:rPr>
      <w:rFonts w:ascii="Times New Roman" w:eastAsia="Times New Roman" w:hAnsi="Times New Roman" w:cs="Times New Roman"/>
      <w:sz w:val="28"/>
      <w:szCs w:val="28"/>
      <w:lang w:val="x-none" w:eastAsia="x-none"/>
    </w:rPr>
  </w:style>
  <w:style w:type="paragraph" w:styleId="4">
    <w:name w:val="heading 4"/>
    <w:basedOn w:val="a"/>
    <w:next w:val="a"/>
    <w:link w:val="40"/>
    <w:semiHidden/>
    <w:unhideWhenUsed/>
    <w:qFormat/>
    <w:rsid w:val="001A19FF"/>
    <w:pPr>
      <w:keepNext/>
      <w:keepLines/>
      <w:spacing w:before="200" w:after="0" w:line="240" w:lineRule="auto"/>
      <w:outlineLvl w:val="3"/>
    </w:pPr>
    <w:rPr>
      <w:rFonts w:ascii="Cambria" w:eastAsia="Times New Roman" w:hAnsi="Cambria" w:cs="Times New Roman"/>
      <w:b/>
      <w:bCs/>
      <w:i/>
      <w:iCs/>
      <w:color w:val="4F81BD"/>
      <w:sz w:val="24"/>
      <w:szCs w:val="24"/>
      <w:lang w:val="x-none" w:eastAsia="x-none"/>
    </w:rPr>
  </w:style>
  <w:style w:type="paragraph" w:styleId="9">
    <w:name w:val="heading 9"/>
    <w:basedOn w:val="a"/>
    <w:next w:val="a"/>
    <w:link w:val="90"/>
    <w:qFormat/>
    <w:rsid w:val="001A19FF"/>
    <w:pPr>
      <w:spacing w:before="240" w:after="60" w:line="240" w:lineRule="auto"/>
      <w:outlineLvl w:val="8"/>
    </w:pPr>
    <w:rPr>
      <w:rFonts w:ascii="Arial" w:eastAsia="Times New Roman" w:hAnsi="Arial" w:cs="Times New Roman"/>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0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90BC5"/>
    <w:pPr>
      <w:tabs>
        <w:tab w:val="center" w:pos="4677"/>
        <w:tab w:val="right" w:pos="9355"/>
      </w:tabs>
      <w:spacing w:after="0" w:line="240" w:lineRule="auto"/>
    </w:pPr>
  </w:style>
  <w:style w:type="character" w:customStyle="1" w:styleId="a5">
    <w:name w:val="Верхний колонтитул Знак"/>
    <w:basedOn w:val="a0"/>
    <w:link w:val="a4"/>
    <w:rsid w:val="00B90BC5"/>
  </w:style>
  <w:style w:type="paragraph" w:styleId="a6">
    <w:name w:val="footer"/>
    <w:basedOn w:val="a"/>
    <w:link w:val="a7"/>
    <w:uiPriority w:val="99"/>
    <w:unhideWhenUsed/>
    <w:rsid w:val="00B90B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90BC5"/>
  </w:style>
  <w:style w:type="paragraph" w:styleId="a8">
    <w:name w:val="List Paragraph"/>
    <w:basedOn w:val="a"/>
    <w:uiPriority w:val="34"/>
    <w:qFormat/>
    <w:rsid w:val="006B5AB1"/>
    <w:pPr>
      <w:ind w:left="720"/>
      <w:contextualSpacing/>
    </w:pPr>
  </w:style>
  <w:style w:type="character" w:customStyle="1" w:styleId="10">
    <w:name w:val="Заголовок 1 Знак"/>
    <w:basedOn w:val="a0"/>
    <w:link w:val="1"/>
    <w:rsid w:val="001A19FF"/>
    <w:rPr>
      <w:rFonts w:ascii="Times New Roman" w:eastAsia="Times New Roman" w:hAnsi="Times New Roman" w:cs="Times New Roman"/>
      <w:b/>
      <w:bCs/>
      <w:sz w:val="28"/>
      <w:szCs w:val="28"/>
      <w:lang w:val="x-none" w:eastAsia="x-none"/>
    </w:rPr>
  </w:style>
  <w:style w:type="character" w:customStyle="1" w:styleId="20">
    <w:name w:val="Заголовок 2 Знак"/>
    <w:basedOn w:val="a0"/>
    <w:link w:val="2"/>
    <w:uiPriority w:val="9"/>
    <w:rsid w:val="001A19FF"/>
    <w:rPr>
      <w:rFonts w:ascii="Times New Roman" w:eastAsia="Times New Roman" w:hAnsi="Times New Roman" w:cs="Times New Roman"/>
      <w:b/>
      <w:bCs/>
      <w:sz w:val="28"/>
      <w:szCs w:val="28"/>
      <w:lang w:val="x-none" w:eastAsia="x-none"/>
    </w:rPr>
  </w:style>
  <w:style w:type="character" w:customStyle="1" w:styleId="30">
    <w:name w:val="Заголовок 3 Знак"/>
    <w:basedOn w:val="a0"/>
    <w:link w:val="3"/>
    <w:rsid w:val="001A19FF"/>
    <w:rPr>
      <w:rFonts w:ascii="Times New Roman" w:eastAsia="Times New Roman" w:hAnsi="Times New Roman" w:cs="Times New Roman"/>
      <w:sz w:val="28"/>
      <w:szCs w:val="28"/>
      <w:lang w:val="x-none" w:eastAsia="x-none"/>
    </w:rPr>
  </w:style>
  <w:style w:type="character" w:customStyle="1" w:styleId="40">
    <w:name w:val="Заголовок 4 Знак"/>
    <w:basedOn w:val="a0"/>
    <w:link w:val="4"/>
    <w:semiHidden/>
    <w:rsid w:val="001A19FF"/>
    <w:rPr>
      <w:rFonts w:ascii="Cambria" w:eastAsia="Times New Roman" w:hAnsi="Cambria" w:cs="Times New Roman"/>
      <w:b/>
      <w:bCs/>
      <w:i/>
      <w:iCs/>
      <w:color w:val="4F81BD"/>
      <w:sz w:val="24"/>
      <w:szCs w:val="24"/>
      <w:lang w:val="x-none" w:eastAsia="x-none"/>
    </w:rPr>
  </w:style>
  <w:style w:type="character" w:customStyle="1" w:styleId="90">
    <w:name w:val="Заголовок 9 Знак"/>
    <w:basedOn w:val="a0"/>
    <w:link w:val="9"/>
    <w:rsid w:val="001A19FF"/>
    <w:rPr>
      <w:rFonts w:ascii="Arial" w:eastAsia="Times New Roman" w:hAnsi="Arial" w:cs="Times New Roman"/>
      <w:lang w:val="x-none" w:eastAsia="x-none"/>
    </w:rPr>
  </w:style>
  <w:style w:type="paragraph" w:styleId="a9">
    <w:name w:val="Body Text Indent"/>
    <w:basedOn w:val="a"/>
    <w:link w:val="aa"/>
    <w:rsid w:val="001A19FF"/>
    <w:pPr>
      <w:spacing w:after="0" w:line="360" w:lineRule="auto"/>
      <w:ind w:left="360"/>
      <w:jc w:val="both"/>
    </w:pPr>
    <w:rPr>
      <w:rFonts w:ascii="Times New Roman" w:eastAsia="Times New Roman" w:hAnsi="Times New Roman" w:cs="Times New Roman"/>
      <w:sz w:val="28"/>
      <w:szCs w:val="28"/>
      <w:lang w:val="x-none" w:eastAsia="x-none"/>
    </w:rPr>
  </w:style>
  <w:style w:type="character" w:customStyle="1" w:styleId="aa">
    <w:name w:val="Основной текст с отступом Знак"/>
    <w:basedOn w:val="a0"/>
    <w:link w:val="a9"/>
    <w:rsid w:val="001A19FF"/>
    <w:rPr>
      <w:rFonts w:ascii="Times New Roman" w:eastAsia="Times New Roman" w:hAnsi="Times New Roman" w:cs="Times New Roman"/>
      <w:sz w:val="28"/>
      <w:szCs w:val="28"/>
      <w:lang w:val="x-none" w:eastAsia="x-none"/>
    </w:rPr>
  </w:style>
  <w:style w:type="paragraph" w:customStyle="1" w:styleId="11">
    <w:name w:val="Обычный1"/>
    <w:rsid w:val="001A19FF"/>
    <w:pPr>
      <w:widowControl w:val="0"/>
      <w:spacing w:after="0" w:line="240" w:lineRule="auto"/>
      <w:ind w:left="520" w:hanging="380"/>
    </w:pPr>
    <w:rPr>
      <w:rFonts w:ascii="Times New Roman" w:eastAsia="Times New Roman" w:hAnsi="Times New Roman" w:cs="Times New Roman"/>
      <w:snapToGrid w:val="0"/>
      <w:sz w:val="20"/>
      <w:szCs w:val="20"/>
      <w:lang w:eastAsia="ru-RU"/>
    </w:rPr>
  </w:style>
  <w:style w:type="paragraph" w:styleId="ab">
    <w:name w:val="Balloon Text"/>
    <w:basedOn w:val="a"/>
    <w:link w:val="ac"/>
    <w:rsid w:val="001A19FF"/>
    <w:pPr>
      <w:spacing w:after="0" w:line="240" w:lineRule="auto"/>
    </w:pPr>
    <w:rPr>
      <w:rFonts w:ascii="Tahoma" w:eastAsia="Times New Roman" w:hAnsi="Tahoma" w:cs="Times New Roman"/>
      <w:sz w:val="16"/>
      <w:szCs w:val="16"/>
      <w:lang w:val="x-none" w:eastAsia="x-none"/>
    </w:rPr>
  </w:style>
  <w:style w:type="character" w:customStyle="1" w:styleId="ac">
    <w:name w:val="Текст выноски Знак"/>
    <w:basedOn w:val="a0"/>
    <w:link w:val="ab"/>
    <w:rsid w:val="001A19FF"/>
    <w:rPr>
      <w:rFonts w:ascii="Tahoma" w:eastAsia="Times New Roman" w:hAnsi="Tahoma" w:cs="Times New Roman"/>
      <w:sz w:val="16"/>
      <w:szCs w:val="16"/>
      <w:lang w:val="x-none" w:eastAsia="x-none"/>
    </w:rPr>
  </w:style>
  <w:style w:type="paragraph" w:styleId="21">
    <w:name w:val="Body Text Indent 2"/>
    <w:basedOn w:val="a"/>
    <w:link w:val="22"/>
    <w:rsid w:val="001A19FF"/>
    <w:pPr>
      <w:spacing w:after="120" w:line="480" w:lineRule="auto"/>
      <w:ind w:left="360"/>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1A19FF"/>
    <w:rPr>
      <w:rFonts w:ascii="Times New Roman" w:eastAsia="Times New Roman" w:hAnsi="Times New Roman" w:cs="Times New Roman"/>
      <w:sz w:val="24"/>
      <w:szCs w:val="24"/>
      <w:lang w:val="x-none" w:eastAsia="x-none"/>
    </w:rPr>
  </w:style>
  <w:style w:type="paragraph" w:styleId="ad">
    <w:name w:val="Body Text"/>
    <w:basedOn w:val="a"/>
    <w:link w:val="ae"/>
    <w:rsid w:val="001A19FF"/>
    <w:pPr>
      <w:spacing w:after="120" w:line="240" w:lineRule="auto"/>
    </w:pPr>
    <w:rPr>
      <w:rFonts w:ascii="Times New Roman" w:eastAsia="Times New Roman" w:hAnsi="Times New Roman" w:cs="Times New Roman"/>
      <w:sz w:val="24"/>
      <w:szCs w:val="24"/>
      <w:lang w:val="x-none" w:eastAsia="x-none"/>
    </w:rPr>
  </w:style>
  <w:style w:type="character" w:customStyle="1" w:styleId="ae">
    <w:name w:val="Основной текст Знак"/>
    <w:basedOn w:val="a0"/>
    <w:link w:val="ad"/>
    <w:rsid w:val="001A19FF"/>
    <w:rPr>
      <w:rFonts w:ascii="Times New Roman" w:eastAsia="Times New Roman" w:hAnsi="Times New Roman" w:cs="Times New Roman"/>
      <w:sz w:val="24"/>
      <w:szCs w:val="24"/>
      <w:lang w:val="x-none" w:eastAsia="x-none"/>
    </w:rPr>
  </w:style>
  <w:style w:type="character" w:customStyle="1" w:styleId="FontStyle46">
    <w:name w:val="Font Style46"/>
    <w:uiPriority w:val="99"/>
    <w:rsid w:val="001A19FF"/>
    <w:rPr>
      <w:rFonts w:ascii="Times New Roman" w:hAnsi="Times New Roman" w:cs="Times New Roman" w:hint="default"/>
      <w:sz w:val="26"/>
      <w:szCs w:val="26"/>
    </w:rPr>
  </w:style>
  <w:style w:type="paragraph" w:styleId="af">
    <w:name w:val="Title"/>
    <w:basedOn w:val="a"/>
    <w:link w:val="af0"/>
    <w:qFormat/>
    <w:rsid w:val="001A19FF"/>
    <w:pPr>
      <w:spacing w:after="0" w:line="240" w:lineRule="auto"/>
      <w:jc w:val="center"/>
    </w:pPr>
    <w:rPr>
      <w:rFonts w:ascii="Times New Roman" w:eastAsia="Times New Roman" w:hAnsi="Times New Roman" w:cs="Times New Roman"/>
      <w:sz w:val="32"/>
      <w:szCs w:val="32"/>
      <w:lang w:val="x-none" w:eastAsia="x-none"/>
    </w:rPr>
  </w:style>
  <w:style w:type="character" w:customStyle="1" w:styleId="af0">
    <w:name w:val="Название Знак"/>
    <w:basedOn w:val="a0"/>
    <w:link w:val="af"/>
    <w:rsid w:val="001A19FF"/>
    <w:rPr>
      <w:rFonts w:ascii="Times New Roman" w:eastAsia="Times New Roman" w:hAnsi="Times New Roman" w:cs="Times New Roman"/>
      <w:sz w:val="32"/>
      <w:szCs w:val="32"/>
      <w:lang w:val="x-none" w:eastAsia="x-none"/>
    </w:rPr>
  </w:style>
  <w:style w:type="paragraph" w:styleId="31">
    <w:name w:val="Body Text 3"/>
    <w:basedOn w:val="a"/>
    <w:link w:val="32"/>
    <w:rsid w:val="001A19FF"/>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1A19FF"/>
    <w:rPr>
      <w:rFonts w:ascii="Times New Roman" w:eastAsia="Times New Roman" w:hAnsi="Times New Roman" w:cs="Times New Roman"/>
      <w:sz w:val="16"/>
      <w:szCs w:val="16"/>
      <w:lang w:val="x-none" w:eastAsia="x-none"/>
    </w:rPr>
  </w:style>
  <w:style w:type="character" w:styleId="af1">
    <w:name w:val="Hyperlink"/>
    <w:uiPriority w:val="99"/>
    <w:rsid w:val="001A19FF"/>
    <w:rPr>
      <w:color w:val="0000FF"/>
      <w:u w:val="single"/>
    </w:rPr>
  </w:style>
  <w:style w:type="paragraph" w:styleId="12">
    <w:name w:val="toc 1"/>
    <w:basedOn w:val="a"/>
    <w:next w:val="a"/>
    <w:autoRedefine/>
    <w:uiPriority w:val="39"/>
    <w:qFormat/>
    <w:rsid w:val="001A19FF"/>
    <w:pPr>
      <w:spacing w:after="100" w:line="240" w:lineRule="auto"/>
    </w:pPr>
    <w:rPr>
      <w:rFonts w:ascii="Times New Roman" w:eastAsia="Times New Roman" w:hAnsi="Times New Roman" w:cs="Times New Roman"/>
      <w:sz w:val="24"/>
      <w:szCs w:val="24"/>
      <w:lang w:eastAsia="ru-RU"/>
    </w:rPr>
  </w:style>
  <w:style w:type="paragraph" w:styleId="af2">
    <w:name w:val="Normal (Web)"/>
    <w:basedOn w:val="a"/>
    <w:uiPriority w:val="99"/>
    <w:unhideWhenUsed/>
    <w:rsid w:val="001A1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Сноска_"/>
    <w:link w:val="af4"/>
    <w:rsid w:val="001A19FF"/>
    <w:rPr>
      <w:sz w:val="27"/>
      <w:szCs w:val="27"/>
      <w:shd w:val="clear" w:color="auto" w:fill="FFFFFF"/>
    </w:rPr>
  </w:style>
  <w:style w:type="paragraph" w:customStyle="1" w:styleId="af4">
    <w:name w:val="Сноска"/>
    <w:basedOn w:val="a"/>
    <w:link w:val="af3"/>
    <w:rsid w:val="001A19FF"/>
    <w:pPr>
      <w:widowControl w:val="0"/>
      <w:shd w:val="clear" w:color="auto" w:fill="FFFFFF"/>
      <w:spacing w:after="0" w:line="274" w:lineRule="exact"/>
    </w:pPr>
    <w:rPr>
      <w:sz w:val="27"/>
      <w:szCs w:val="27"/>
    </w:rPr>
  </w:style>
  <w:style w:type="character" w:customStyle="1" w:styleId="af5">
    <w:name w:val="Основной текст_"/>
    <w:link w:val="33"/>
    <w:rsid w:val="001A19FF"/>
    <w:rPr>
      <w:sz w:val="27"/>
      <w:szCs w:val="27"/>
      <w:shd w:val="clear" w:color="auto" w:fill="FFFFFF"/>
    </w:rPr>
  </w:style>
  <w:style w:type="paragraph" w:customStyle="1" w:styleId="33">
    <w:name w:val="Основной текст3"/>
    <w:basedOn w:val="a"/>
    <w:link w:val="af5"/>
    <w:rsid w:val="001A19FF"/>
    <w:pPr>
      <w:widowControl w:val="0"/>
      <w:shd w:val="clear" w:color="auto" w:fill="FFFFFF"/>
      <w:spacing w:before="240" w:after="1860" w:line="322" w:lineRule="exact"/>
      <w:ind w:hanging="360"/>
      <w:jc w:val="center"/>
    </w:pPr>
    <w:rPr>
      <w:sz w:val="27"/>
      <w:szCs w:val="27"/>
    </w:rPr>
  </w:style>
  <w:style w:type="character" w:customStyle="1" w:styleId="af6">
    <w:name w:val="Основной текст + Полужирный;Курсив"/>
    <w:rsid w:val="001A19FF"/>
    <w:rPr>
      <w:b/>
      <w:bCs/>
      <w:i/>
      <w:iCs/>
      <w:color w:val="000000"/>
      <w:spacing w:val="0"/>
      <w:w w:val="100"/>
      <w:position w:val="0"/>
      <w:sz w:val="27"/>
      <w:szCs w:val="27"/>
      <w:shd w:val="clear" w:color="auto" w:fill="FFFFFF"/>
      <w:lang w:val="ru-RU"/>
    </w:rPr>
  </w:style>
  <w:style w:type="character" w:customStyle="1" w:styleId="13">
    <w:name w:val="Основной текст1"/>
    <w:rsid w:val="001A19FF"/>
    <w:rPr>
      <w:color w:val="000000"/>
      <w:spacing w:val="0"/>
      <w:w w:val="100"/>
      <w:position w:val="0"/>
      <w:sz w:val="27"/>
      <w:szCs w:val="27"/>
      <w:u w:val="single"/>
      <w:shd w:val="clear" w:color="auto" w:fill="FFFFFF"/>
      <w:lang w:val="ru-RU"/>
    </w:rPr>
  </w:style>
  <w:style w:type="character" w:customStyle="1" w:styleId="af7">
    <w:name w:val="Подпись к таблице_"/>
    <w:link w:val="af8"/>
    <w:rsid w:val="001A19FF"/>
    <w:rPr>
      <w:sz w:val="27"/>
      <w:szCs w:val="27"/>
      <w:shd w:val="clear" w:color="auto" w:fill="FFFFFF"/>
    </w:rPr>
  </w:style>
  <w:style w:type="paragraph" w:customStyle="1" w:styleId="af8">
    <w:name w:val="Подпись к таблице"/>
    <w:basedOn w:val="a"/>
    <w:link w:val="af7"/>
    <w:rsid w:val="001A19FF"/>
    <w:pPr>
      <w:widowControl w:val="0"/>
      <w:shd w:val="clear" w:color="auto" w:fill="FFFFFF"/>
      <w:spacing w:after="60" w:line="0" w:lineRule="atLeast"/>
    </w:pPr>
    <w:rPr>
      <w:sz w:val="27"/>
      <w:szCs w:val="27"/>
    </w:rPr>
  </w:style>
  <w:style w:type="character" w:customStyle="1" w:styleId="23">
    <w:name w:val="Основной текст2"/>
    <w:rsid w:val="001A19FF"/>
    <w:rPr>
      <w:color w:val="000000"/>
      <w:spacing w:val="0"/>
      <w:w w:val="100"/>
      <w:position w:val="0"/>
      <w:sz w:val="27"/>
      <w:szCs w:val="27"/>
      <w:shd w:val="clear" w:color="auto" w:fill="FFFFFF"/>
      <w:lang w:val="ru-RU"/>
    </w:rPr>
  </w:style>
  <w:style w:type="character" w:customStyle="1" w:styleId="51">
    <w:name w:val="Основной текст (5)_"/>
    <w:link w:val="52"/>
    <w:rsid w:val="001A19FF"/>
    <w:rPr>
      <w:b/>
      <w:bCs/>
      <w:i/>
      <w:iCs/>
      <w:sz w:val="27"/>
      <w:szCs w:val="27"/>
      <w:shd w:val="clear" w:color="auto" w:fill="FFFFFF"/>
    </w:rPr>
  </w:style>
  <w:style w:type="paragraph" w:customStyle="1" w:styleId="52">
    <w:name w:val="Основной текст (5)"/>
    <w:basedOn w:val="a"/>
    <w:link w:val="51"/>
    <w:rsid w:val="001A19FF"/>
    <w:pPr>
      <w:widowControl w:val="0"/>
      <w:shd w:val="clear" w:color="auto" w:fill="FFFFFF"/>
      <w:spacing w:after="0" w:line="322" w:lineRule="exact"/>
      <w:ind w:firstLine="700"/>
      <w:jc w:val="both"/>
    </w:pPr>
    <w:rPr>
      <w:b/>
      <w:bCs/>
      <w:i/>
      <w:iCs/>
      <w:sz w:val="27"/>
      <w:szCs w:val="27"/>
    </w:rPr>
  </w:style>
  <w:style w:type="character" w:styleId="af9">
    <w:name w:val="FollowedHyperlink"/>
    <w:rsid w:val="001A19FF"/>
    <w:rPr>
      <w:color w:val="800080"/>
      <w:u w:val="single"/>
    </w:rPr>
  </w:style>
  <w:style w:type="paragraph" w:styleId="afa">
    <w:name w:val="caption"/>
    <w:basedOn w:val="a"/>
    <w:next w:val="a"/>
    <w:qFormat/>
    <w:rsid w:val="001A19FF"/>
    <w:pPr>
      <w:shd w:val="clear" w:color="auto" w:fill="F3F3F3"/>
      <w:spacing w:after="0" w:line="240" w:lineRule="auto"/>
      <w:ind w:left="360" w:hanging="360"/>
    </w:pPr>
    <w:rPr>
      <w:rFonts w:ascii="Arial" w:eastAsia="Times New Roman" w:hAnsi="Arial" w:cs="Arial"/>
      <w:b/>
      <w:color w:val="000000"/>
      <w:sz w:val="18"/>
      <w:szCs w:val="24"/>
      <w:lang w:eastAsia="ru-RU"/>
    </w:rPr>
  </w:style>
  <w:style w:type="paragraph" w:styleId="24">
    <w:name w:val="Body Text 2"/>
    <w:basedOn w:val="a"/>
    <w:link w:val="25"/>
    <w:uiPriority w:val="99"/>
    <w:rsid w:val="001A19FF"/>
    <w:pPr>
      <w:spacing w:after="120" w:line="480" w:lineRule="auto"/>
    </w:pPr>
    <w:rPr>
      <w:rFonts w:ascii="Times New Roman" w:eastAsia="Times New Roman" w:hAnsi="Times New Roman" w:cs="Times New Roman"/>
      <w:sz w:val="24"/>
      <w:szCs w:val="24"/>
      <w:lang w:val="x-none" w:eastAsia="x-none"/>
    </w:rPr>
  </w:style>
  <w:style w:type="character" w:customStyle="1" w:styleId="25">
    <w:name w:val="Основной текст 2 Знак"/>
    <w:basedOn w:val="a0"/>
    <w:link w:val="24"/>
    <w:uiPriority w:val="99"/>
    <w:rsid w:val="001A19FF"/>
    <w:rPr>
      <w:rFonts w:ascii="Times New Roman" w:eastAsia="Times New Roman" w:hAnsi="Times New Roman" w:cs="Times New Roman"/>
      <w:sz w:val="24"/>
      <w:szCs w:val="24"/>
      <w:lang w:val="x-none" w:eastAsia="x-none"/>
    </w:rPr>
  </w:style>
  <w:style w:type="character" w:styleId="afb">
    <w:name w:val="page number"/>
    <w:basedOn w:val="a0"/>
    <w:rsid w:val="001A19FF"/>
  </w:style>
  <w:style w:type="paragraph" w:styleId="26">
    <w:name w:val="toc 2"/>
    <w:basedOn w:val="a"/>
    <w:next w:val="a"/>
    <w:autoRedefine/>
    <w:uiPriority w:val="39"/>
    <w:qFormat/>
    <w:rsid w:val="001A19FF"/>
    <w:pPr>
      <w:spacing w:after="100" w:line="240" w:lineRule="auto"/>
      <w:ind w:left="240"/>
    </w:pPr>
    <w:rPr>
      <w:rFonts w:ascii="Times New Roman" w:eastAsia="Times New Roman" w:hAnsi="Times New Roman" w:cs="Times New Roman"/>
      <w:sz w:val="24"/>
      <w:szCs w:val="24"/>
      <w:lang w:eastAsia="ru-RU"/>
    </w:rPr>
  </w:style>
  <w:style w:type="paragraph" w:styleId="afc">
    <w:name w:val="TOC Heading"/>
    <w:basedOn w:val="1"/>
    <w:next w:val="a"/>
    <w:uiPriority w:val="39"/>
    <w:unhideWhenUsed/>
    <w:qFormat/>
    <w:rsid w:val="001A19FF"/>
    <w:pPr>
      <w:keepLines/>
      <w:spacing w:before="480" w:line="276" w:lineRule="auto"/>
      <w:jc w:val="left"/>
      <w:outlineLvl w:val="9"/>
    </w:pPr>
    <w:rPr>
      <w:rFonts w:ascii="Cambria" w:hAnsi="Cambria"/>
      <w:color w:val="365F91"/>
      <w:lang w:eastAsia="en-US"/>
    </w:rPr>
  </w:style>
  <w:style w:type="paragraph" w:styleId="34">
    <w:name w:val="toc 3"/>
    <w:basedOn w:val="a"/>
    <w:next w:val="a"/>
    <w:autoRedefine/>
    <w:uiPriority w:val="39"/>
    <w:qFormat/>
    <w:rsid w:val="001A19FF"/>
    <w:pPr>
      <w:spacing w:after="100" w:line="240" w:lineRule="auto"/>
      <w:ind w:left="480"/>
    </w:pPr>
    <w:rPr>
      <w:rFonts w:ascii="Times New Roman" w:eastAsia="Times New Roman" w:hAnsi="Times New Roman" w:cs="Times New Roman"/>
      <w:sz w:val="24"/>
      <w:szCs w:val="24"/>
      <w:lang w:eastAsia="ru-RU"/>
    </w:rPr>
  </w:style>
  <w:style w:type="character" w:styleId="afd">
    <w:name w:val="Emphasis"/>
    <w:qFormat/>
    <w:rsid w:val="001A19FF"/>
    <w:rPr>
      <w:i/>
      <w:iCs/>
    </w:rPr>
  </w:style>
  <w:style w:type="paragraph" w:styleId="27">
    <w:name w:val="List 2"/>
    <w:basedOn w:val="a"/>
    <w:rsid w:val="001A19FF"/>
    <w:pPr>
      <w:spacing w:after="0" w:line="240" w:lineRule="auto"/>
      <w:ind w:left="566" w:hanging="283"/>
    </w:pPr>
    <w:rPr>
      <w:rFonts w:ascii="Times New Roman" w:eastAsia="Times New Roman" w:hAnsi="Times New Roman" w:cs="Times New Roman"/>
      <w:sz w:val="24"/>
      <w:szCs w:val="24"/>
      <w:lang w:eastAsia="ru-RU"/>
    </w:rPr>
  </w:style>
  <w:style w:type="paragraph" w:styleId="afe">
    <w:name w:val="No Spacing"/>
    <w:uiPriority w:val="1"/>
    <w:qFormat/>
    <w:rsid w:val="001A19FF"/>
    <w:pPr>
      <w:spacing w:after="0" w:line="240" w:lineRule="auto"/>
    </w:pPr>
    <w:rPr>
      <w:rFonts w:ascii="Calibri" w:eastAsia="Times New Roman" w:hAnsi="Calibri" w:cs="Times New Roman"/>
      <w:lang w:eastAsia="ru-RU"/>
    </w:rPr>
  </w:style>
  <w:style w:type="paragraph" w:styleId="aff">
    <w:name w:val="List"/>
    <w:basedOn w:val="a"/>
    <w:semiHidden/>
    <w:unhideWhenUsed/>
    <w:rsid w:val="001A19FF"/>
    <w:pPr>
      <w:spacing w:after="0" w:line="240" w:lineRule="auto"/>
      <w:ind w:left="283" w:hanging="283"/>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A19FF"/>
  </w:style>
  <w:style w:type="character" w:styleId="aff0">
    <w:name w:val="Strong"/>
    <w:uiPriority w:val="22"/>
    <w:qFormat/>
    <w:rsid w:val="001A19FF"/>
    <w:rPr>
      <w:b/>
      <w:bCs/>
    </w:rPr>
  </w:style>
  <w:style w:type="character" w:styleId="aff1">
    <w:name w:val="Placeholder Text"/>
    <w:basedOn w:val="a0"/>
    <w:uiPriority w:val="99"/>
    <w:semiHidden/>
    <w:rsid w:val="005E25A3"/>
    <w:rPr>
      <w:color w:val="808080"/>
    </w:rPr>
  </w:style>
  <w:style w:type="paragraph" w:styleId="aff2">
    <w:name w:val="footnote text"/>
    <w:basedOn w:val="a"/>
    <w:link w:val="aff3"/>
    <w:uiPriority w:val="99"/>
    <w:semiHidden/>
    <w:unhideWhenUsed/>
    <w:rsid w:val="00184B5E"/>
    <w:pPr>
      <w:spacing w:after="0" w:line="240" w:lineRule="auto"/>
    </w:pPr>
    <w:rPr>
      <w:sz w:val="20"/>
      <w:szCs w:val="20"/>
    </w:rPr>
  </w:style>
  <w:style w:type="character" w:customStyle="1" w:styleId="aff3">
    <w:name w:val="Текст сноски Знак"/>
    <w:basedOn w:val="a0"/>
    <w:link w:val="aff2"/>
    <w:uiPriority w:val="99"/>
    <w:semiHidden/>
    <w:rsid w:val="00184B5E"/>
    <w:rPr>
      <w:sz w:val="20"/>
      <w:szCs w:val="20"/>
    </w:rPr>
  </w:style>
  <w:style w:type="character" w:styleId="aff4">
    <w:name w:val="footnote reference"/>
    <w:basedOn w:val="a0"/>
    <w:uiPriority w:val="99"/>
    <w:semiHidden/>
    <w:unhideWhenUsed/>
    <w:rsid w:val="00184B5E"/>
    <w:rPr>
      <w:vertAlign w:val="superscript"/>
    </w:rPr>
  </w:style>
</w:styles>
</file>

<file path=word/webSettings.xml><?xml version="1.0" encoding="utf-8"?>
<w:webSettings xmlns:r="http://schemas.openxmlformats.org/officeDocument/2006/relationships" xmlns:w="http://schemas.openxmlformats.org/wordprocessingml/2006/main">
  <w:divs>
    <w:div w:id="154221550">
      <w:bodyDiv w:val="1"/>
      <w:marLeft w:val="0"/>
      <w:marRight w:val="0"/>
      <w:marTop w:val="0"/>
      <w:marBottom w:val="0"/>
      <w:divBdr>
        <w:top w:val="none" w:sz="0" w:space="0" w:color="auto"/>
        <w:left w:val="none" w:sz="0" w:space="0" w:color="auto"/>
        <w:bottom w:val="none" w:sz="0" w:space="0" w:color="auto"/>
        <w:right w:val="none" w:sz="0" w:space="0" w:color="auto"/>
      </w:divBdr>
    </w:div>
    <w:div w:id="162203247">
      <w:bodyDiv w:val="1"/>
      <w:marLeft w:val="0"/>
      <w:marRight w:val="0"/>
      <w:marTop w:val="0"/>
      <w:marBottom w:val="0"/>
      <w:divBdr>
        <w:top w:val="none" w:sz="0" w:space="0" w:color="auto"/>
        <w:left w:val="none" w:sz="0" w:space="0" w:color="auto"/>
        <w:bottom w:val="none" w:sz="0" w:space="0" w:color="auto"/>
        <w:right w:val="none" w:sz="0" w:space="0" w:color="auto"/>
      </w:divBdr>
    </w:div>
    <w:div w:id="413430706">
      <w:bodyDiv w:val="1"/>
      <w:marLeft w:val="0"/>
      <w:marRight w:val="0"/>
      <w:marTop w:val="0"/>
      <w:marBottom w:val="0"/>
      <w:divBdr>
        <w:top w:val="none" w:sz="0" w:space="0" w:color="auto"/>
        <w:left w:val="none" w:sz="0" w:space="0" w:color="auto"/>
        <w:bottom w:val="none" w:sz="0" w:space="0" w:color="auto"/>
        <w:right w:val="none" w:sz="0" w:space="0" w:color="auto"/>
      </w:divBdr>
    </w:div>
    <w:div w:id="481894837">
      <w:bodyDiv w:val="1"/>
      <w:marLeft w:val="0"/>
      <w:marRight w:val="0"/>
      <w:marTop w:val="0"/>
      <w:marBottom w:val="0"/>
      <w:divBdr>
        <w:top w:val="none" w:sz="0" w:space="0" w:color="auto"/>
        <w:left w:val="none" w:sz="0" w:space="0" w:color="auto"/>
        <w:bottom w:val="none" w:sz="0" w:space="0" w:color="auto"/>
        <w:right w:val="none" w:sz="0" w:space="0" w:color="auto"/>
      </w:divBdr>
    </w:div>
    <w:div w:id="1022248680">
      <w:bodyDiv w:val="1"/>
      <w:marLeft w:val="0"/>
      <w:marRight w:val="0"/>
      <w:marTop w:val="0"/>
      <w:marBottom w:val="0"/>
      <w:divBdr>
        <w:top w:val="none" w:sz="0" w:space="0" w:color="auto"/>
        <w:left w:val="none" w:sz="0" w:space="0" w:color="auto"/>
        <w:bottom w:val="none" w:sz="0" w:space="0" w:color="auto"/>
        <w:right w:val="none" w:sz="0" w:space="0" w:color="auto"/>
      </w:divBdr>
    </w:div>
    <w:div w:id="1057630861">
      <w:bodyDiv w:val="1"/>
      <w:marLeft w:val="0"/>
      <w:marRight w:val="0"/>
      <w:marTop w:val="0"/>
      <w:marBottom w:val="0"/>
      <w:divBdr>
        <w:top w:val="none" w:sz="0" w:space="0" w:color="auto"/>
        <w:left w:val="none" w:sz="0" w:space="0" w:color="auto"/>
        <w:bottom w:val="none" w:sz="0" w:space="0" w:color="auto"/>
        <w:right w:val="none" w:sz="0" w:space="0" w:color="auto"/>
      </w:divBdr>
      <w:divsChild>
        <w:div w:id="2087068342">
          <w:marLeft w:val="0"/>
          <w:marRight w:val="0"/>
          <w:marTop w:val="0"/>
          <w:marBottom w:val="0"/>
          <w:divBdr>
            <w:top w:val="none" w:sz="0" w:space="0" w:color="auto"/>
            <w:left w:val="none" w:sz="0" w:space="0" w:color="auto"/>
            <w:bottom w:val="none" w:sz="0" w:space="0" w:color="auto"/>
            <w:right w:val="none" w:sz="0" w:space="0" w:color="auto"/>
          </w:divBdr>
        </w:div>
      </w:divsChild>
    </w:div>
    <w:div w:id="1068116323">
      <w:bodyDiv w:val="1"/>
      <w:marLeft w:val="0"/>
      <w:marRight w:val="0"/>
      <w:marTop w:val="0"/>
      <w:marBottom w:val="0"/>
      <w:divBdr>
        <w:top w:val="none" w:sz="0" w:space="0" w:color="auto"/>
        <w:left w:val="none" w:sz="0" w:space="0" w:color="auto"/>
        <w:bottom w:val="none" w:sz="0" w:space="0" w:color="auto"/>
        <w:right w:val="none" w:sz="0" w:space="0" w:color="auto"/>
      </w:divBdr>
    </w:div>
    <w:div w:id="1159730153">
      <w:bodyDiv w:val="1"/>
      <w:marLeft w:val="0"/>
      <w:marRight w:val="0"/>
      <w:marTop w:val="0"/>
      <w:marBottom w:val="0"/>
      <w:divBdr>
        <w:top w:val="none" w:sz="0" w:space="0" w:color="auto"/>
        <w:left w:val="none" w:sz="0" w:space="0" w:color="auto"/>
        <w:bottom w:val="none" w:sz="0" w:space="0" w:color="auto"/>
        <w:right w:val="none" w:sz="0" w:space="0" w:color="auto"/>
      </w:divBdr>
    </w:div>
    <w:div w:id="1922912267">
      <w:bodyDiv w:val="1"/>
      <w:marLeft w:val="0"/>
      <w:marRight w:val="0"/>
      <w:marTop w:val="0"/>
      <w:marBottom w:val="0"/>
      <w:divBdr>
        <w:top w:val="none" w:sz="0" w:space="0" w:color="auto"/>
        <w:left w:val="none" w:sz="0" w:space="0" w:color="auto"/>
        <w:bottom w:val="none" w:sz="0" w:space="0" w:color="auto"/>
        <w:right w:val="none" w:sz="0" w:space="0" w:color="auto"/>
      </w:divBdr>
    </w:div>
    <w:div w:id="1923293858">
      <w:bodyDiv w:val="1"/>
      <w:marLeft w:val="0"/>
      <w:marRight w:val="0"/>
      <w:marTop w:val="0"/>
      <w:marBottom w:val="0"/>
      <w:divBdr>
        <w:top w:val="none" w:sz="0" w:space="0" w:color="auto"/>
        <w:left w:val="none" w:sz="0" w:space="0" w:color="auto"/>
        <w:bottom w:val="none" w:sz="0" w:space="0" w:color="auto"/>
        <w:right w:val="none" w:sz="0" w:space="0" w:color="auto"/>
      </w:divBdr>
    </w:div>
    <w:div w:id="200234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consultant.ru" TargetMode="External"/><Relationship Id="rId3" Type="http://schemas.openxmlformats.org/officeDocument/2006/relationships/styles" Target="styles.xml"/><Relationship Id="rId21" Type="http://schemas.openxmlformats.org/officeDocument/2006/relationships/hyperlink" Target="http://www.academia-moscow.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cademia-moscow.ru/" TargetMode="External"/><Relationship Id="rId25"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academia-moscow.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csocman.edu.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du.r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up.ru"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geobases.ru/rubric/%D1%81%D0%BE%D1%87%D0%B8/0" TargetMode="External"/><Relationship Id="rId1" Type="http://schemas.openxmlformats.org/officeDocument/2006/relationships/hyperlink" Target="http://geobases.ru/rubric/%D1%81%D0%BC%D0%BE%D0%BB%D0%B5%D0%BD%D1%81%D0%BA%D0%B0%D1%8F/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AB196-74DE-4279-99DA-EE5008778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75</Pages>
  <Words>14450</Words>
  <Characters>82369</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и Сергей</dc:creator>
  <cp:keywords/>
  <dc:description/>
  <cp:lastModifiedBy>Denisova</cp:lastModifiedBy>
  <cp:revision>28</cp:revision>
  <cp:lastPrinted>2018-05-23T10:01:00Z</cp:lastPrinted>
  <dcterms:created xsi:type="dcterms:W3CDTF">2018-01-15T06:00:00Z</dcterms:created>
  <dcterms:modified xsi:type="dcterms:W3CDTF">2018-05-23T10:13:00Z</dcterms:modified>
</cp:coreProperties>
</file>