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2FE0" w:rsidRDefault="006F01DA" w:rsidP="000F5BA4">
      <w:pPr>
        <w:spacing w:after="0" w:line="240" w:lineRule="auto"/>
        <w:jc w:val="center"/>
        <w:rPr>
          <w:rFonts w:ascii="Times New Roman" w:hAnsi="Times New Roman"/>
          <w:sz w:val="28"/>
          <w:szCs w:val="28"/>
        </w:rPr>
      </w:pPr>
      <w:bookmarkStart w:id="0" w:name="_GoBack"/>
      <w:bookmarkEnd w:id="0"/>
      <w:r>
        <w:rPr>
          <w:rFonts w:ascii="Times New Roman" w:hAnsi="Times New Roman"/>
          <w:sz w:val="28"/>
          <w:szCs w:val="28"/>
        </w:rPr>
        <w:t>Министерство образования и науки Челябинской области</w:t>
      </w:r>
    </w:p>
    <w:p w:rsidR="006F01DA" w:rsidRDefault="006F01DA" w:rsidP="000F5BA4">
      <w:pPr>
        <w:spacing w:after="0" w:line="240" w:lineRule="auto"/>
        <w:jc w:val="center"/>
        <w:rPr>
          <w:rFonts w:ascii="Times New Roman" w:hAnsi="Times New Roman"/>
          <w:sz w:val="28"/>
          <w:szCs w:val="28"/>
        </w:rPr>
      </w:pPr>
      <w:r>
        <w:rPr>
          <w:rFonts w:ascii="Times New Roman" w:hAnsi="Times New Roman"/>
          <w:sz w:val="28"/>
          <w:szCs w:val="28"/>
        </w:rPr>
        <w:t>Государственное бюджетное профессиональное образовательное учреждение</w:t>
      </w:r>
    </w:p>
    <w:p w:rsidR="006F01DA" w:rsidRPr="006F01DA" w:rsidRDefault="006F01DA" w:rsidP="000F5BA4">
      <w:pPr>
        <w:spacing w:after="0" w:line="240" w:lineRule="auto"/>
        <w:jc w:val="center"/>
        <w:rPr>
          <w:rFonts w:ascii="Times New Roman" w:hAnsi="Times New Roman"/>
          <w:b/>
          <w:sz w:val="28"/>
          <w:szCs w:val="28"/>
        </w:rPr>
      </w:pPr>
      <w:r w:rsidRPr="006F01DA">
        <w:rPr>
          <w:rFonts w:ascii="Times New Roman" w:hAnsi="Times New Roman"/>
          <w:b/>
          <w:sz w:val="28"/>
          <w:szCs w:val="28"/>
        </w:rPr>
        <w:t>«Южно-Уральский государственный технический колледж»</w:t>
      </w:r>
    </w:p>
    <w:p w:rsidR="006F01DA" w:rsidRDefault="006F01DA" w:rsidP="000F5BA4">
      <w:pPr>
        <w:spacing w:after="0" w:line="240" w:lineRule="auto"/>
        <w:jc w:val="center"/>
        <w:rPr>
          <w:rFonts w:ascii="Times New Roman" w:hAnsi="Times New Roman"/>
          <w:sz w:val="28"/>
          <w:szCs w:val="28"/>
        </w:rPr>
      </w:pPr>
    </w:p>
    <w:p w:rsidR="006F01DA" w:rsidRDefault="006F01DA" w:rsidP="000F5BA4">
      <w:pPr>
        <w:spacing w:after="0" w:line="240" w:lineRule="auto"/>
        <w:jc w:val="center"/>
        <w:rPr>
          <w:rFonts w:ascii="Times New Roman" w:hAnsi="Times New Roman"/>
          <w:sz w:val="28"/>
          <w:szCs w:val="28"/>
        </w:rPr>
      </w:pPr>
    </w:p>
    <w:p w:rsidR="006F01DA" w:rsidRDefault="006F01DA" w:rsidP="000F5BA4">
      <w:pPr>
        <w:spacing w:after="0" w:line="240" w:lineRule="auto"/>
        <w:jc w:val="center"/>
        <w:rPr>
          <w:rFonts w:ascii="Times New Roman" w:hAnsi="Times New Roman"/>
          <w:sz w:val="28"/>
          <w:szCs w:val="28"/>
        </w:rPr>
      </w:pPr>
    </w:p>
    <w:p w:rsidR="006F01DA" w:rsidRDefault="006F01DA" w:rsidP="000F5BA4">
      <w:pPr>
        <w:spacing w:after="0" w:line="240" w:lineRule="auto"/>
        <w:jc w:val="center"/>
        <w:rPr>
          <w:rFonts w:ascii="Times New Roman" w:hAnsi="Times New Roman"/>
          <w:sz w:val="28"/>
          <w:szCs w:val="28"/>
        </w:rPr>
      </w:pPr>
    </w:p>
    <w:p w:rsidR="006F01DA" w:rsidRPr="003A1EC1" w:rsidRDefault="006F01DA" w:rsidP="000F5BA4">
      <w:pPr>
        <w:spacing w:after="0" w:line="240" w:lineRule="auto"/>
        <w:jc w:val="center"/>
        <w:rPr>
          <w:rFonts w:ascii="Times New Roman" w:hAnsi="Times New Roman"/>
          <w:sz w:val="28"/>
          <w:szCs w:val="28"/>
        </w:rPr>
      </w:pPr>
    </w:p>
    <w:p w:rsidR="000F5BA4" w:rsidRPr="003A1EC1" w:rsidRDefault="000F5BA4" w:rsidP="000F5BA4">
      <w:pPr>
        <w:spacing w:after="0" w:line="240" w:lineRule="auto"/>
        <w:jc w:val="center"/>
        <w:rPr>
          <w:rFonts w:ascii="Times New Roman" w:hAnsi="Times New Roman"/>
          <w:sz w:val="28"/>
          <w:szCs w:val="28"/>
        </w:rPr>
      </w:pPr>
    </w:p>
    <w:p w:rsidR="000F5BA4" w:rsidRPr="003A1EC1" w:rsidRDefault="000F5BA4" w:rsidP="000F5BA4">
      <w:pPr>
        <w:spacing w:after="0" w:line="240" w:lineRule="auto"/>
        <w:jc w:val="center"/>
        <w:rPr>
          <w:rFonts w:ascii="Times New Roman" w:hAnsi="Times New Roman"/>
          <w:b/>
          <w:sz w:val="28"/>
          <w:szCs w:val="28"/>
        </w:rPr>
      </w:pPr>
    </w:p>
    <w:p w:rsidR="000F5BA4" w:rsidRPr="003A1EC1" w:rsidRDefault="000F5BA4" w:rsidP="000F5BA4">
      <w:pPr>
        <w:spacing w:after="0" w:line="240" w:lineRule="auto"/>
        <w:jc w:val="center"/>
        <w:rPr>
          <w:rFonts w:ascii="Times New Roman" w:hAnsi="Times New Roman"/>
          <w:b/>
          <w:sz w:val="28"/>
          <w:szCs w:val="28"/>
        </w:rPr>
      </w:pPr>
    </w:p>
    <w:p w:rsidR="000F5BA4" w:rsidRPr="003A1EC1" w:rsidRDefault="000F5BA4" w:rsidP="000F5BA4">
      <w:pPr>
        <w:spacing w:after="0" w:line="240" w:lineRule="auto"/>
        <w:jc w:val="center"/>
        <w:rPr>
          <w:rFonts w:ascii="Times New Roman" w:hAnsi="Times New Roman"/>
          <w:b/>
          <w:sz w:val="28"/>
          <w:szCs w:val="28"/>
        </w:rPr>
      </w:pPr>
    </w:p>
    <w:p w:rsidR="000F5BA4" w:rsidRPr="003A1EC1" w:rsidRDefault="000F5BA4" w:rsidP="000F5BA4">
      <w:pPr>
        <w:spacing w:after="0" w:line="240" w:lineRule="auto"/>
        <w:jc w:val="center"/>
        <w:rPr>
          <w:rFonts w:ascii="Times New Roman" w:hAnsi="Times New Roman"/>
          <w:b/>
          <w:sz w:val="28"/>
          <w:szCs w:val="28"/>
        </w:rPr>
      </w:pPr>
    </w:p>
    <w:p w:rsidR="000F5BA4" w:rsidRPr="003A1EC1" w:rsidRDefault="000F5BA4" w:rsidP="000F5BA4">
      <w:pPr>
        <w:spacing w:after="0" w:line="240" w:lineRule="auto"/>
        <w:jc w:val="center"/>
        <w:rPr>
          <w:rFonts w:ascii="Times New Roman" w:hAnsi="Times New Roman"/>
          <w:b/>
          <w:sz w:val="28"/>
          <w:szCs w:val="28"/>
        </w:rPr>
      </w:pPr>
    </w:p>
    <w:p w:rsidR="000F5BA4" w:rsidRPr="003A1EC1" w:rsidRDefault="000F5BA4" w:rsidP="000F5BA4">
      <w:pPr>
        <w:spacing w:after="0" w:line="240" w:lineRule="auto"/>
        <w:jc w:val="center"/>
        <w:rPr>
          <w:rFonts w:ascii="Times New Roman" w:hAnsi="Times New Roman"/>
          <w:b/>
          <w:sz w:val="28"/>
          <w:szCs w:val="28"/>
        </w:rPr>
      </w:pPr>
    </w:p>
    <w:p w:rsidR="000F5BA4" w:rsidRPr="003A1EC1" w:rsidRDefault="000F5BA4" w:rsidP="000F5BA4">
      <w:pPr>
        <w:spacing w:after="0" w:line="240" w:lineRule="auto"/>
        <w:jc w:val="center"/>
        <w:rPr>
          <w:rFonts w:ascii="Times New Roman" w:hAnsi="Times New Roman"/>
          <w:b/>
          <w:sz w:val="28"/>
          <w:szCs w:val="28"/>
        </w:rPr>
      </w:pPr>
    </w:p>
    <w:p w:rsidR="00B80FBE" w:rsidRDefault="00B90BC5" w:rsidP="000F5BA4">
      <w:pPr>
        <w:spacing w:after="0" w:line="240" w:lineRule="auto"/>
        <w:jc w:val="center"/>
        <w:rPr>
          <w:rFonts w:ascii="Times New Roman" w:hAnsi="Times New Roman"/>
          <w:b/>
          <w:sz w:val="28"/>
          <w:szCs w:val="28"/>
        </w:rPr>
      </w:pPr>
      <w:r w:rsidRPr="00B90BC5">
        <w:rPr>
          <w:rFonts w:ascii="Times New Roman" w:hAnsi="Times New Roman"/>
          <w:b/>
          <w:sz w:val="28"/>
          <w:szCs w:val="28"/>
        </w:rPr>
        <w:t xml:space="preserve">МЕТОДИЧЕСКИЕ </w:t>
      </w:r>
      <w:r w:rsidR="00B80FBE">
        <w:rPr>
          <w:rFonts w:ascii="Times New Roman" w:hAnsi="Times New Roman"/>
          <w:b/>
          <w:sz w:val="28"/>
          <w:szCs w:val="28"/>
        </w:rPr>
        <w:t>РЕКОМЕНДАЦИИПО</w:t>
      </w:r>
      <w:r w:rsidRPr="00B90BC5">
        <w:rPr>
          <w:rFonts w:ascii="Times New Roman" w:hAnsi="Times New Roman"/>
          <w:b/>
          <w:sz w:val="28"/>
          <w:szCs w:val="28"/>
        </w:rPr>
        <w:t xml:space="preserve"> ВЫПОЛНЕНИЮ </w:t>
      </w:r>
    </w:p>
    <w:p w:rsidR="00B90BC5" w:rsidRPr="00B90BC5" w:rsidRDefault="00B90BC5" w:rsidP="000F5BA4">
      <w:pPr>
        <w:spacing w:after="0" w:line="240" w:lineRule="auto"/>
        <w:jc w:val="center"/>
        <w:rPr>
          <w:rFonts w:ascii="Times New Roman" w:hAnsi="Times New Roman"/>
          <w:b/>
          <w:sz w:val="28"/>
          <w:szCs w:val="28"/>
        </w:rPr>
      </w:pPr>
      <w:r w:rsidRPr="00B90BC5">
        <w:rPr>
          <w:rFonts w:ascii="Times New Roman" w:hAnsi="Times New Roman"/>
          <w:b/>
          <w:sz w:val="28"/>
          <w:szCs w:val="28"/>
        </w:rPr>
        <w:t xml:space="preserve">КУРСОВОЙ РАБОТЫ </w:t>
      </w:r>
    </w:p>
    <w:p w:rsidR="00B90BC5" w:rsidRDefault="00B90BC5" w:rsidP="000F5BA4">
      <w:pPr>
        <w:spacing w:after="0" w:line="240" w:lineRule="auto"/>
        <w:jc w:val="center"/>
        <w:rPr>
          <w:rFonts w:ascii="Times New Roman" w:hAnsi="Times New Roman"/>
          <w:sz w:val="28"/>
          <w:szCs w:val="28"/>
        </w:rPr>
      </w:pPr>
    </w:p>
    <w:p w:rsidR="00213AA8" w:rsidRPr="00213AA8" w:rsidRDefault="000F5BA4" w:rsidP="00213AA8">
      <w:pPr>
        <w:jc w:val="center"/>
        <w:rPr>
          <w:rFonts w:ascii="Times New Roman" w:hAnsi="Times New Roman"/>
          <w:b/>
          <w:sz w:val="28"/>
          <w:szCs w:val="28"/>
        </w:rPr>
      </w:pPr>
      <w:r w:rsidRPr="00213AA8">
        <w:rPr>
          <w:rFonts w:ascii="Times New Roman" w:hAnsi="Times New Roman"/>
          <w:sz w:val="28"/>
          <w:szCs w:val="28"/>
        </w:rPr>
        <w:t xml:space="preserve">по </w:t>
      </w:r>
      <w:r w:rsidR="00213AA8" w:rsidRPr="00213AA8">
        <w:rPr>
          <w:rFonts w:ascii="Times New Roman" w:hAnsi="Times New Roman"/>
          <w:sz w:val="28"/>
          <w:szCs w:val="28"/>
        </w:rPr>
        <w:t>ПМ 02 Организация процессов по техническому обслуживанию и ремонту автотранспортных средств</w:t>
      </w:r>
    </w:p>
    <w:p w:rsidR="00B90BC5" w:rsidRDefault="00213AA8" w:rsidP="00213AA8">
      <w:pPr>
        <w:jc w:val="center"/>
        <w:rPr>
          <w:rFonts w:ascii="Times New Roman" w:hAnsi="Times New Roman"/>
          <w:sz w:val="28"/>
          <w:szCs w:val="28"/>
        </w:rPr>
      </w:pPr>
      <w:r w:rsidRPr="00213AA8">
        <w:rPr>
          <w:rFonts w:ascii="Times New Roman" w:hAnsi="Times New Roman"/>
          <w:sz w:val="28"/>
          <w:szCs w:val="24"/>
        </w:rPr>
        <w:t>МДК.02.02 Управление процессом технического обслуживания и ремонта автомобилей</w:t>
      </w:r>
    </w:p>
    <w:p w:rsidR="000F5BA4" w:rsidRPr="003A1EC1" w:rsidRDefault="006F01DA" w:rsidP="000F5BA4">
      <w:pPr>
        <w:spacing w:after="0" w:line="240" w:lineRule="auto"/>
        <w:jc w:val="center"/>
        <w:rPr>
          <w:rFonts w:ascii="Times New Roman" w:hAnsi="Times New Roman"/>
          <w:sz w:val="28"/>
          <w:szCs w:val="28"/>
        </w:rPr>
      </w:pPr>
      <w:r>
        <w:rPr>
          <w:rFonts w:ascii="Times New Roman" w:hAnsi="Times New Roman"/>
          <w:sz w:val="28"/>
          <w:szCs w:val="28"/>
        </w:rPr>
        <w:t>для специальности 23.02.0</w:t>
      </w:r>
      <w:r w:rsidR="00213AA8">
        <w:rPr>
          <w:rFonts w:ascii="Times New Roman" w:hAnsi="Times New Roman"/>
          <w:sz w:val="28"/>
          <w:szCs w:val="28"/>
        </w:rPr>
        <w:t>7</w:t>
      </w:r>
    </w:p>
    <w:p w:rsidR="006F01DA" w:rsidRDefault="006F01DA" w:rsidP="00213AA8">
      <w:pPr>
        <w:spacing w:after="0" w:line="240" w:lineRule="auto"/>
        <w:jc w:val="center"/>
        <w:rPr>
          <w:rFonts w:ascii="Times New Roman" w:hAnsi="Times New Roman"/>
          <w:sz w:val="28"/>
          <w:szCs w:val="28"/>
        </w:rPr>
      </w:pPr>
      <w:r>
        <w:rPr>
          <w:rFonts w:ascii="Times New Roman" w:hAnsi="Times New Roman"/>
          <w:sz w:val="28"/>
          <w:szCs w:val="28"/>
        </w:rPr>
        <w:t>Техническое обслуживание и ремонт</w:t>
      </w:r>
      <w:r w:rsidR="00213AA8">
        <w:rPr>
          <w:rFonts w:ascii="Times New Roman" w:hAnsi="Times New Roman"/>
          <w:sz w:val="28"/>
          <w:szCs w:val="28"/>
        </w:rPr>
        <w:t xml:space="preserve"> двигателей, систем и агрегатов автомобилей</w:t>
      </w:r>
    </w:p>
    <w:p w:rsidR="006F01DA" w:rsidRDefault="006F01DA" w:rsidP="000F5BA4">
      <w:pPr>
        <w:spacing w:after="0" w:line="240" w:lineRule="auto"/>
        <w:jc w:val="center"/>
        <w:rPr>
          <w:rFonts w:ascii="Times New Roman" w:hAnsi="Times New Roman"/>
          <w:sz w:val="28"/>
          <w:szCs w:val="28"/>
        </w:rPr>
      </w:pPr>
    </w:p>
    <w:p w:rsidR="006F01DA" w:rsidRDefault="006F01DA" w:rsidP="000F5BA4">
      <w:pPr>
        <w:spacing w:after="0" w:line="240" w:lineRule="auto"/>
        <w:jc w:val="center"/>
        <w:rPr>
          <w:rFonts w:ascii="Times New Roman" w:hAnsi="Times New Roman"/>
          <w:sz w:val="28"/>
          <w:szCs w:val="28"/>
        </w:rPr>
      </w:pPr>
    </w:p>
    <w:p w:rsidR="006F01DA" w:rsidRDefault="006F01DA" w:rsidP="000F5BA4">
      <w:pPr>
        <w:spacing w:after="0" w:line="240" w:lineRule="auto"/>
        <w:jc w:val="center"/>
        <w:rPr>
          <w:rFonts w:ascii="Times New Roman" w:hAnsi="Times New Roman"/>
          <w:sz w:val="28"/>
          <w:szCs w:val="28"/>
        </w:rPr>
      </w:pPr>
    </w:p>
    <w:p w:rsidR="00B90BC5" w:rsidRDefault="00B90BC5" w:rsidP="000F5BA4">
      <w:pPr>
        <w:spacing w:after="0" w:line="240" w:lineRule="auto"/>
        <w:jc w:val="center"/>
        <w:rPr>
          <w:rFonts w:ascii="Times New Roman" w:hAnsi="Times New Roman"/>
          <w:sz w:val="28"/>
          <w:szCs w:val="28"/>
        </w:rPr>
      </w:pPr>
    </w:p>
    <w:p w:rsidR="00B90BC5" w:rsidRDefault="00B90BC5" w:rsidP="000F5BA4">
      <w:pPr>
        <w:spacing w:after="0" w:line="240" w:lineRule="auto"/>
        <w:jc w:val="center"/>
        <w:rPr>
          <w:rFonts w:ascii="Times New Roman" w:hAnsi="Times New Roman"/>
          <w:sz w:val="28"/>
          <w:szCs w:val="28"/>
        </w:rPr>
      </w:pPr>
    </w:p>
    <w:p w:rsidR="00B90BC5" w:rsidRDefault="00B90BC5" w:rsidP="000F5BA4">
      <w:pPr>
        <w:spacing w:after="0" w:line="240" w:lineRule="auto"/>
        <w:jc w:val="center"/>
        <w:rPr>
          <w:rFonts w:ascii="Times New Roman" w:hAnsi="Times New Roman"/>
          <w:sz w:val="28"/>
          <w:szCs w:val="28"/>
        </w:rPr>
      </w:pPr>
    </w:p>
    <w:p w:rsidR="00B90BC5" w:rsidRDefault="00B90BC5" w:rsidP="000F5BA4">
      <w:pPr>
        <w:spacing w:after="0" w:line="240" w:lineRule="auto"/>
        <w:jc w:val="center"/>
        <w:rPr>
          <w:rFonts w:ascii="Times New Roman" w:hAnsi="Times New Roman"/>
          <w:sz w:val="28"/>
          <w:szCs w:val="28"/>
        </w:rPr>
      </w:pPr>
    </w:p>
    <w:p w:rsidR="00B90BC5" w:rsidRDefault="00B90BC5" w:rsidP="000F5BA4">
      <w:pPr>
        <w:spacing w:after="0" w:line="240" w:lineRule="auto"/>
        <w:jc w:val="center"/>
        <w:rPr>
          <w:rFonts w:ascii="Times New Roman" w:hAnsi="Times New Roman"/>
          <w:sz w:val="28"/>
          <w:szCs w:val="28"/>
        </w:rPr>
      </w:pPr>
    </w:p>
    <w:p w:rsidR="00B90BC5" w:rsidRDefault="00B90BC5" w:rsidP="000F5BA4">
      <w:pPr>
        <w:spacing w:after="0" w:line="240" w:lineRule="auto"/>
        <w:jc w:val="center"/>
        <w:rPr>
          <w:rFonts w:ascii="Times New Roman" w:hAnsi="Times New Roman"/>
          <w:sz w:val="28"/>
          <w:szCs w:val="28"/>
        </w:rPr>
      </w:pPr>
    </w:p>
    <w:p w:rsidR="00B90BC5" w:rsidRDefault="00B90BC5" w:rsidP="000F5BA4">
      <w:pPr>
        <w:spacing w:after="0" w:line="240" w:lineRule="auto"/>
        <w:jc w:val="center"/>
        <w:rPr>
          <w:rFonts w:ascii="Times New Roman" w:hAnsi="Times New Roman"/>
          <w:sz w:val="28"/>
          <w:szCs w:val="28"/>
        </w:rPr>
      </w:pPr>
    </w:p>
    <w:p w:rsidR="00B90BC5" w:rsidRDefault="00B90BC5" w:rsidP="000F5BA4">
      <w:pPr>
        <w:spacing w:after="0" w:line="240" w:lineRule="auto"/>
        <w:jc w:val="center"/>
        <w:rPr>
          <w:rFonts w:ascii="Times New Roman" w:hAnsi="Times New Roman"/>
          <w:sz w:val="28"/>
          <w:szCs w:val="28"/>
        </w:rPr>
      </w:pPr>
    </w:p>
    <w:p w:rsidR="00B90BC5" w:rsidRDefault="00B90BC5" w:rsidP="000F5BA4">
      <w:pPr>
        <w:spacing w:after="0" w:line="240" w:lineRule="auto"/>
        <w:jc w:val="center"/>
        <w:rPr>
          <w:rFonts w:ascii="Times New Roman" w:hAnsi="Times New Roman"/>
          <w:sz w:val="28"/>
          <w:szCs w:val="28"/>
        </w:rPr>
      </w:pPr>
    </w:p>
    <w:p w:rsidR="00B90BC5" w:rsidRDefault="00B90BC5" w:rsidP="000F5BA4">
      <w:pPr>
        <w:spacing w:after="0" w:line="240" w:lineRule="auto"/>
        <w:jc w:val="center"/>
        <w:rPr>
          <w:rFonts w:ascii="Times New Roman" w:hAnsi="Times New Roman"/>
          <w:sz w:val="28"/>
          <w:szCs w:val="28"/>
        </w:rPr>
      </w:pPr>
    </w:p>
    <w:p w:rsidR="00B90BC5" w:rsidRPr="00213AA8" w:rsidRDefault="00B90BC5" w:rsidP="000F5BA4">
      <w:pPr>
        <w:spacing w:after="0" w:line="240" w:lineRule="auto"/>
        <w:jc w:val="center"/>
        <w:rPr>
          <w:rFonts w:ascii="Times New Roman" w:hAnsi="Times New Roman"/>
          <w:sz w:val="28"/>
          <w:szCs w:val="28"/>
        </w:rPr>
      </w:pPr>
    </w:p>
    <w:p w:rsidR="000F5BA4" w:rsidRPr="00213AA8" w:rsidRDefault="000F5BA4" w:rsidP="000F5BA4">
      <w:pPr>
        <w:spacing w:after="0" w:line="240" w:lineRule="auto"/>
        <w:jc w:val="center"/>
        <w:rPr>
          <w:rFonts w:ascii="Times New Roman" w:hAnsi="Times New Roman"/>
          <w:sz w:val="28"/>
          <w:szCs w:val="28"/>
        </w:rPr>
      </w:pPr>
    </w:p>
    <w:p w:rsidR="00B90BC5" w:rsidRDefault="00B90BC5" w:rsidP="000F5BA4">
      <w:pPr>
        <w:spacing w:after="0" w:line="240" w:lineRule="auto"/>
        <w:jc w:val="center"/>
        <w:rPr>
          <w:rFonts w:ascii="Times New Roman" w:hAnsi="Times New Roman"/>
          <w:sz w:val="28"/>
          <w:szCs w:val="28"/>
        </w:rPr>
      </w:pPr>
    </w:p>
    <w:p w:rsidR="00B90BC5" w:rsidRPr="003A1EC1" w:rsidRDefault="003A1EC1" w:rsidP="000F5BA4">
      <w:pPr>
        <w:spacing w:after="0" w:line="240" w:lineRule="auto"/>
        <w:jc w:val="center"/>
        <w:rPr>
          <w:rFonts w:ascii="Times New Roman" w:hAnsi="Times New Roman"/>
          <w:sz w:val="28"/>
          <w:szCs w:val="28"/>
          <w:lang w:val="en-US"/>
        </w:rPr>
      </w:pPr>
      <w:r>
        <w:rPr>
          <w:rFonts w:ascii="Times New Roman" w:hAnsi="Times New Roman"/>
          <w:sz w:val="28"/>
          <w:szCs w:val="28"/>
        </w:rPr>
        <w:t>Челябинск, 20</w:t>
      </w:r>
      <w:r w:rsidR="00213AA8">
        <w:rPr>
          <w:rFonts w:ascii="Times New Roman" w:hAnsi="Times New Roman"/>
          <w:sz w:val="28"/>
          <w:szCs w:val="28"/>
        </w:rPr>
        <w:t>20</w:t>
      </w:r>
    </w:p>
    <w:tbl>
      <w:tblPr>
        <w:tblW w:w="0" w:type="auto"/>
        <w:tblLook w:val="04A0" w:firstRow="1" w:lastRow="0" w:firstColumn="1" w:lastColumn="0" w:noHBand="0" w:noVBand="1"/>
      </w:tblPr>
      <w:tblGrid>
        <w:gridCol w:w="3227"/>
        <w:gridCol w:w="3260"/>
        <w:gridCol w:w="3367"/>
      </w:tblGrid>
      <w:tr w:rsidR="000F5BA4" w:rsidRPr="0061345D" w:rsidTr="0061345D">
        <w:tc>
          <w:tcPr>
            <w:tcW w:w="3227" w:type="dxa"/>
          </w:tcPr>
          <w:p w:rsidR="000F5BA4" w:rsidRPr="0061345D" w:rsidRDefault="000F5BA4" w:rsidP="0061345D">
            <w:pPr>
              <w:spacing w:after="0" w:line="240" w:lineRule="auto"/>
              <w:jc w:val="both"/>
              <w:rPr>
                <w:rFonts w:ascii="Times New Roman" w:hAnsi="Times New Roman"/>
                <w:sz w:val="24"/>
                <w:szCs w:val="24"/>
              </w:rPr>
            </w:pPr>
            <w:r w:rsidRPr="0061345D">
              <w:rPr>
                <w:rFonts w:ascii="Times New Roman" w:hAnsi="Times New Roman"/>
                <w:sz w:val="24"/>
                <w:szCs w:val="24"/>
              </w:rPr>
              <w:lastRenderedPageBreak/>
              <w:t>Методические рекомендации составлены в соответствии с</w:t>
            </w:r>
            <w:r w:rsidR="008C5EB4" w:rsidRPr="0061345D">
              <w:rPr>
                <w:rFonts w:ascii="Times New Roman" w:hAnsi="Times New Roman"/>
                <w:sz w:val="24"/>
                <w:szCs w:val="24"/>
              </w:rPr>
              <w:t xml:space="preserve"> </w:t>
            </w:r>
            <w:r w:rsidR="008C5EB4" w:rsidRPr="00E2226A">
              <w:rPr>
                <w:rFonts w:ascii="Times New Roman" w:hAnsi="Times New Roman"/>
                <w:sz w:val="24"/>
                <w:szCs w:val="24"/>
              </w:rPr>
              <w:t>утвержденной</w:t>
            </w:r>
            <w:r w:rsidR="008C5EB4" w:rsidRPr="0061345D">
              <w:rPr>
                <w:rFonts w:ascii="Times New Roman" w:hAnsi="Times New Roman"/>
                <w:sz w:val="24"/>
                <w:szCs w:val="24"/>
              </w:rPr>
              <w:t xml:space="preserve"> </w:t>
            </w:r>
            <w:r w:rsidRPr="0061345D">
              <w:rPr>
                <w:rFonts w:ascii="Times New Roman" w:hAnsi="Times New Roman"/>
                <w:sz w:val="24"/>
                <w:szCs w:val="24"/>
              </w:rPr>
              <w:t>программой профессионального</w:t>
            </w:r>
            <w:r w:rsidR="008C5EB4" w:rsidRPr="0061345D">
              <w:rPr>
                <w:rFonts w:ascii="Times New Roman" w:hAnsi="Times New Roman"/>
                <w:sz w:val="24"/>
                <w:szCs w:val="24"/>
              </w:rPr>
              <w:t xml:space="preserve"> </w:t>
            </w:r>
            <w:r w:rsidRPr="0061345D">
              <w:rPr>
                <w:rFonts w:ascii="Times New Roman" w:hAnsi="Times New Roman"/>
                <w:sz w:val="24"/>
                <w:szCs w:val="24"/>
              </w:rPr>
              <w:t>модуля</w:t>
            </w:r>
            <w:r w:rsidR="008C5EB4" w:rsidRPr="0061345D">
              <w:rPr>
                <w:rFonts w:ascii="Times New Roman" w:hAnsi="Times New Roman"/>
                <w:sz w:val="24"/>
                <w:szCs w:val="24"/>
              </w:rPr>
              <w:t xml:space="preserve"> </w:t>
            </w:r>
            <w:r w:rsidR="00213AA8" w:rsidRPr="0061345D">
              <w:rPr>
                <w:rFonts w:ascii="Times New Roman" w:hAnsi="Times New Roman"/>
                <w:sz w:val="24"/>
                <w:szCs w:val="24"/>
              </w:rPr>
              <w:t>ПМ 02 Организация процессов по техническому обслуживанию и ремонту автотранспортных средств</w:t>
            </w:r>
          </w:p>
        </w:tc>
        <w:tc>
          <w:tcPr>
            <w:tcW w:w="3260" w:type="dxa"/>
          </w:tcPr>
          <w:p w:rsidR="000F5BA4" w:rsidRPr="0061345D" w:rsidRDefault="000F5BA4" w:rsidP="0061345D">
            <w:pPr>
              <w:spacing w:after="0" w:line="240" w:lineRule="auto"/>
              <w:jc w:val="both"/>
              <w:rPr>
                <w:rFonts w:ascii="Times New Roman" w:hAnsi="Times New Roman"/>
                <w:sz w:val="24"/>
                <w:szCs w:val="24"/>
              </w:rPr>
            </w:pPr>
            <w:r w:rsidRPr="0061345D">
              <w:rPr>
                <w:rFonts w:ascii="Times New Roman" w:hAnsi="Times New Roman"/>
                <w:sz w:val="24"/>
                <w:szCs w:val="24"/>
              </w:rPr>
              <w:t>ОДОБРЕНО</w:t>
            </w:r>
          </w:p>
          <w:p w:rsidR="000F5BA4" w:rsidRPr="0061345D" w:rsidRDefault="000F5BA4" w:rsidP="0061345D">
            <w:pPr>
              <w:spacing w:after="0" w:line="240" w:lineRule="auto"/>
              <w:jc w:val="both"/>
              <w:rPr>
                <w:rFonts w:ascii="Times New Roman" w:hAnsi="Times New Roman"/>
                <w:sz w:val="24"/>
                <w:szCs w:val="24"/>
              </w:rPr>
            </w:pPr>
          </w:p>
          <w:p w:rsidR="000F5BA4" w:rsidRPr="0061345D" w:rsidRDefault="000F5BA4" w:rsidP="0061345D">
            <w:pPr>
              <w:spacing w:after="0" w:line="240" w:lineRule="auto"/>
              <w:jc w:val="both"/>
              <w:rPr>
                <w:rFonts w:ascii="Times New Roman" w:hAnsi="Times New Roman"/>
                <w:sz w:val="24"/>
                <w:szCs w:val="24"/>
              </w:rPr>
            </w:pPr>
            <w:r w:rsidRPr="0061345D">
              <w:rPr>
                <w:rFonts w:ascii="Times New Roman" w:hAnsi="Times New Roman"/>
                <w:sz w:val="24"/>
                <w:szCs w:val="24"/>
              </w:rPr>
              <w:t>Предметной (цикловой) комиссией</w:t>
            </w:r>
            <w:r w:rsidR="008C5EB4" w:rsidRPr="0061345D">
              <w:rPr>
                <w:rFonts w:ascii="Times New Roman" w:hAnsi="Times New Roman"/>
                <w:sz w:val="24"/>
                <w:szCs w:val="24"/>
              </w:rPr>
              <w:t xml:space="preserve"> </w:t>
            </w:r>
            <w:r w:rsidR="00213AA8" w:rsidRPr="0061345D">
              <w:rPr>
                <w:rFonts w:ascii="Times New Roman" w:hAnsi="Times New Roman"/>
                <w:sz w:val="24"/>
                <w:szCs w:val="24"/>
              </w:rPr>
              <w:t xml:space="preserve">УГС </w:t>
            </w:r>
            <w:r w:rsidRPr="0061345D">
              <w:rPr>
                <w:rFonts w:ascii="Times New Roman" w:hAnsi="Times New Roman"/>
                <w:sz w:val="24"/>
                <w:szCs w:val="24"/>
              </w:rPr>
              <w:t>23.0</w:t>
            </w:r>
            <w:r w:rsidR="00213AA8" w:rsidRPr="0061345D">
              <w:rPr>
                <w:rFonts w:ascii="Times New Roman" w:hAnsi="Times New Roman"/>
                <w:sz w:val="24"/>
                <w:szCs w:val="24"/>
              </w:rPr>
              <w:t>0</w:t>
            </w:r>
            <w:r w:rsidRPr="0061345D">
              <w:rPr>
                <w:rFonts w:ascii="Times New Roman" w:hAnsi="Times New Roman"/>
                <w:sz w:val="24"/>
                <w:szCs w:val="24"/>
              </w:rPr>
              <w:t>.0</w:t>
            </w:r>
            <w:r w:rsidR="00213AA8" w:rsidRPr="0061345D">
              <w:rPr>
                <w:rFonts w:ascii="Times New Roman" w:hAnsi="Times New Roman"/>
                <w:sz w:val="24"/>
                <w:szCs w:val="24"/>
              </w:rPr>
              <w:t>0</w:t>
            </w:r>
          </w:p>
          <w:p w:rsidR="000F5BA4" w:rsidRPr="0061345D" w:rsidRDefault="000F5BA4" w:rsidP="0061345D">
            <w:pPr>
              <w:spacing w:after="0" w:line="240" w:lineRule="auto"/>
              <w:jc w:val="both"/>
              <w:rPr>
                <w:rFonts w:ascii="Times New Roman" w:hAnsi="Times New Roman"/>
                <w:sz w:val="24"/>
                <w:szCs w:val="24"/>
              </w:rPr>
            </w:pPr>
          </w:p>
          <w:p w:rsidR="000F5BA4" w:rsidRPr="0061345D" w:rsidRDefault="000F5BA4" w:rsidP="0061345D">
            <w:pPr>
              <w:spacing w:after="0" w:line="240" w:lineRule="auto"/>
              <w:jc w:val="both"/>
              <w:rPr>
                <w:rFonts w:ascii="Times New Roman" w:hAnsi="Times New Roman"/>
                <w:sz w:val="24"/>
                <w:szCs w:val="24"/>
              </w:rPr>
            </w:pPr>
            <w:r w:rsidRPr="0061345D">
              <w:rPr>
                <w:rFonts w:ascii="Times New Roman" w:hAnsi="Times New Roman"/>
                <w:sz w:val="24"/>
                <w:szCs w:val="24"/>
              </w:rPr>
              <w:t>Протокол №__</w:t>
            </w:r>
          </w:p>
          <w:p w:rsidR="000F5BA4" w:rsidRPr="0061345D" w:rsidRDefault="000F5BA4" w:rsidP="0061345D">
            <w:pPr>
              <w:spacing w:after="0" w:line="240" w:lineRule="auto"/>
              <w:jc w:val="both"/>
              <w:rPr>
                <w:rFonts w:ascii="Times New Roman" w:hAnsi="Times New Roman"/>
                <w:sz w:val="24"/>
                <w:szCs w:val="24"/>
              </w:rPr>
            </w:pPr>
          </w:p>
          <w:p w:rsidR="000F5BA4" w:rsidRPr="0061345D" w:rsidRDefault="000F5BA4" w:rsidP="0061345D">
            <w:pPr>
              <w:spacing w:after="0" w:line="240" w:lineRule="auto"/>
              <w:jc w:val="both"/>
              <w:rPr>
                <w:rFonts w:ascii="Times New Roman" w:hAnsi="Times New Roman"/>
                <w:sz w:val="24"/>
                <w:szCs w:val="24"/>
              </w:rPr>
            </w:pPr>
            <w:r w:rsidRPr="0061345D">
              <w:rPr>
                <w:rFonts w:ascii="Times New Roman" w:hAnsi="Times New Roman"/>
                <w:sz w:val="24"/>
                <w:szCs w:val="24"/>
              </w:rPr>
              <w:t>«___»___________20</w:t>
            </w:r>
            <w:r w:rsidR="00213AA8" w:rsidRPr="0061345D">
              <w:rPr>
                <w:rFonts w:ascii="Times New Roman" w:hAnsi="Times New Roman"/>
                <w:sz w:val="24"/>
                <w:szCs w:val="24"/>
              </w:rPr>
              <w:t>20</w:t>
            </w:r>
            <w:r w:rsidRPr="0061345D">
              <w:rPr>
                <w:rFonts w:ascii="Times New Roman" w:hAnsi="Times New Roman"/>
                <w:sz w:val="24"/>
                <w:szCs w:val="24"/>
              </w:rPr>
              <w:t>г.</w:t>
            </w:r>
          </w:p>
          <w:p w:rsidR="000F5BA4" w:rsidRPr="0061345D" w:rsidRDefault="000F5BA4" w:rsidP="0061345D">
            <w:pPr>
              <w:spacing w:after="0" w:line="240" w:lineRule="auto"/>
              <w:jc w:val="center"/>
              <w:rPr>
                <w:rFonts w:ascii="Times New Roman" w:hAnsi="Times New Roman"/>
                <w:sz w:val="24"/>
                <w:szCs w:val="24"/>
              </w:rPr>
            </w:pPr>
          </w:p>
          <w:p w:rsidR="000F5BA4" w:rsidRPr="0061345D" w:rsidRDefault="00213AA8" w:rsidP="0061345D">
            <w:pPr>
              <w:spacing w:after="0" w:line="240" w:lineRule="auto"/>
              <w:rPr>
                <w:rFonts w:ascii="Times New Roman" w:hAnsi="Times New Roman"/>
                <w:sz w:val="24"/>
                <w:szCs w:val="24"/>
              </w:rPr>
            </w:pPr>
            <w:r w:rsidRPr="0061345D">
              <w:rPr>
                <w:rFonts w:ascii="Times New Roman" w:hAnsi="Times New Roman"/>
                <w:sz w:val="24"/>
                <w:szCs w:val="24"/>
              </w:rPr>
              <w:t>Руководитель УГС</w:t>
            </w:r>
          </w:p>
          <w:p w:rsidR="000F5BA4" w:rsidRPr="0061345D" w:rsidRDefault="000F5BA4" w:rsidP="0061345D">
            <w:pPr>
              <w:spacing w:after="0" w:line="240" w:lineRule="auto"/>
              <w:jc w:val="both"/>
              <w:rPr>
                <w:rFonts w:ascii="Times New Roman" w:hAnsi="Times New Roman"/>
                <w:sz w:val="24"/>
                <w:szCs w:val="24"/>
              </w:rPr>
            </w:pPr>
          </w:p>
          <w:p w:rsidR="000F5BA4" w:rsidRPr="0061345D" w:rsidRDefault="000F5BA4" w:rsidP="0061345D">
            <w:pPr>
              <w:spacing w:after="0" w:line="240" w:lineRule="auto"/>
              <w:jc w:val="both"/>
              <w:rPr>
                <w:rFonts w:ascii="Times New Roman" w:hAnsi="Times New Roman"/>
                <w:sz w:val="24"/>
                <w:szCs w:val="24"/>
              </w:rPr>
            </w:pPr>
            <w:r w:rsidRPr="0061345D">
              <w:rPr>
                <w:rFonts w:ascii="Times New Roman" w:hAnsi="Times New Roman"/>
                <w:sz w:val="24"/>
                <w:szCs w:val="24"/>
              </w:rPr>
              <w:t>__________/М.В. Денисова</w:t>
            </w:r>
          </w:p>
        </w:tc>
        <w:tc>
          <w:tcPr>
            <w:tcW w:w="3367" w:type="dxa"/>
          </w:tcPr>
          <w:p w:rsidR="000F5BA4" w:rsidRPr="0061345D" w:rsidRDefault="000F5BA4" w:rsidP="0061345D">
            <w:pPr>
              <w:spacing w:after="0" w:line="240" w:lineRule="auto"/>
              <w:jc w:val="both"/>
              <w:rPr>
                <w:rFonts w:ascii="Times New Roman" w:hAnsi="Times New Roman"/>
                <w:sz w:val="24"/>
                <w:szCs w:val="24"/>
              </w:rPr>
            </w:pPr>
            <w:r w:rsidRPr="0061345D">
              <w:rPr>
                <w:rFonts w:ascii="Times New Roman" w:hAnsi="Times New Roman"/>
                <w:sz w:val="24"/>
                <w:szCs w:val="24"/>
              </w:rPr>
              <w:t xml:space="preserve">УТВЕРЖДАЮ </w:t>
            </w:r>
          </w:p>
          <w:p w:rsidR="000F5BA4" w:rsidRPr="0061345D" w:rsidRDefault="000F5BA4" w:rsidP="0061345D">
            <w:pPr>
              <w:spacing w:after="0" w:line="240" w:lineRule="auto"/>
              <w:jc w:val="both"/>
              <w:rPr>
                <w:rFonts w:ascii="Times New Roman" w:hAnsi="Times New Roman"/>
                <w:sz w:val="24"/>
                <w:szCs w:val="24"/>
              </w:rPr>
            </w:pPr>
          </w:p>
          <w:p w:rsidR="000F5BA4" w:rsidRPr="0061345D" w:rsidRDefault="000F5BA4" w:rsidP="0061345D">
            <w:pPr>
              <w:spacing w:after="0" w:line="240" w:lineRule="auto"/>
              <w:jc w:val="both"/>
              <w:rPr>
                <w:rFonts w:ascii="Times New Roman" w:hAnsi="Times New Roman"/>
                <w:sz w:val="24"/>
                <w:szCs w:val="24"/>
              </w:rPr>
            </w:pPr>
            <w:r w:rsidRPr="0061345D">
              <w:rPr>
                <w:rFonts w:ascii="Times New Roman" w:hAnsi="Times New Roman"/>
                <w:sz w:val="24"/>
                <w:szCs w:val="24"/>
              </w:rPr>
              <w:t>Зам.</w:t>
            </w:r>
            <w:r w:rsidR="008C5EB4" w:rsidRPr="0061345D">
              <w:rPr>
                <w:rFonts w:ascii="Times New Roman" w:hAnsi="Times New Roman"/>
                <w:sz w:val="24"/>
                <w:szCs w:val="24"/>
              </w:rPr>
              <w:t xml:space="preserve"> </w:t>
            </w:r>
            <w:r w:rsidRPr="0061345D">
              <w:rPr>
                <w:rFonts w:ascii="Times New Roman" w:hAnsi="Times New Roman"/>
                <w:sz w:val="24"/>
                <w:szCs w:val="24"/>
              </w:rPr>
              <w:t>директора по НМР</w:t>
            </w:r>
          </w:p>
          <w:p w:rsidR="000F5BA4" w:rsidRPr="0061345D" w:rsidRDefault="000F5BA4" w:rsidP="0061345D">
            <w:pPr>
              <w:spacing w:after="0" w:line="240" w:lineRule="auto"/>
              <w:jc w:val="both"/>
              <w:rPr>
                <w:rFonts w:ascii="Times New Roman" w:hAnsi="Times New Roman"/>
                <w:sz w:val="24"/>
                <w:szCs w:val="24"/>
              </w:rPr>
            </w:pPr>
            <w:r w:rsidRPr="0061345D">
              <w:rPr>
                <w:rFonts w:ascii="Times New Roman" w:hAnsi="Times New Roman"/>
                <w:sz w:val="24"/>
                <w:szCs w:val="24"/>
              </w:rPr>
              <w:t>__________ Т.Ю. Крашакова</w:t>
            </w:r>
          </w:p>
          <w:p w:rsidR="000F5BA4" w:rsidRPr="0061345D" w:rsidRDefault="000F5BA4" w:rsidP="0061345D">
            <w:pPr>
              <w:spacing w:after="0" w:line="240" w:lineRule="auto"/>
              <w:jc w:val="both"/>
              <w:rPr>
                <w:rFonts w:ascii="Times New Roman" w:hAnsi="Times New Roman"/>
                <w:sz w:val="24"/>
                <w:szCs w:val="24"/>
              </w:rPr>
            </w:pPr>
          </w:p>
          <w:p w:rsidR="000F5BA4" w:rsidRPr="0061345D" w:rsidRDefault="000F5BA4" w:rsidP="0061345D">
            <w:pPr>
              <w:spacing w:after="0" w:line="240" w:lineRule="auto"/>
              <w:jc w:val="both"/>
              <w:rPr>
                <w:rFonts w:ascii="Times New Roman" w:hAnsi="Times New Roman"/>
                <w:sz w:val="24"/>
                <w:szCs w:val="24"/>
              </w:rPr>
            </w:pPr>
            <w:r w:rsidRPr="0061345D">
              <w:rPr>
                <w:rFonts w:ascii="Times New Roman" w:hAnsi="Times New Roman"/>
                <w:sz w:val="24"/>
                <w:szCs w:val="24"/>
              </w:rPr>
              <w:t>«___»___________20</w:t>
            </w:r>
            <w:r w:rsidR="00213AA8" w:rsidRPr="0061345D">
              <w:rPr>
                <w:rFonts w:ascii="Times New Roman" w:hAnsi="Times New Roman"/>
                <w:sz w:val="24"/>
                <w:szCs w:val="24"/>
              </w:rPr>
              <w:t>20</w:t>
            </w:r>
            <w:r w:rsidRPr="0061345D">
              <w:rPr>
                <w:rFonts w:ascii="Times New Roman" w:hAnsi="Times New Roman"/>
                <w:sz w:val="24"/>
                <w:szCs w:val="24"/>
              </w:rPr>
              <w:t>г.</w:t>
            </w:r>
          </w:p>
        </w:tc>
      </w:tr>
    </w:tbl>
    <w:p w:rsidR="000F5BA4" w:rsidRDefault="000F5BA4">
      <w:pPr>
        <w:rPr>
          <w:rFonts w:ascii="Times New Roman" w:hAnsi="Times New Roman"/>
          <w:sz w:val="28"/>
          <w:szCs w:val="28"/>
        </w:rPr>
      </w:pPr>
    </w:p>
    <w:p w:rsidR="000F5BA4" w:rsidRDefault="000F5BA4">
      <w:pPr>
        <w:rPr>
          <w:rFonts w:ascii="Times New Roman" w:hAnsi="Times New Roman"/>
          <w:sz w:val="28"/>
          <w:szCs w:val="28"/>
          <w:lang w:val="en-US"/>
        </w:rPr>
      </w:pPr>
    </w:p>
    <w:p w:rsidR="000F5BA4" w:rsidRDefault="000F5BA4">
      <w:pPr>
        <w:rPr>
          <w:rFonts w:ascii="Times New Roman" w:hAnsi="Times New Roman"/>
          <w:sz w:val="28"/>
          <w:szCs w:val="28"/>
          <w:lang w:val="en-US"/>
        </w:rPr>
      </w:pPr>
    </w:p>
    <w:p w:rsidR="000F5BA4" w:rsidRDefault="000F5BA4">
      <w:pPr>
        <w:rPr>
          <w:rFonts w:ascii="Times New Roman" w:hAnsi="Times New Roman"/>
          <w:sz w:val="28"/>
          <w:szCs w:val="28"/>
          <w:lang w:val="en-US"/>
        </w:rPr>
      </w:pPr>
    </w:p>
    <w:p w:rsidR="000F5BA4" w:rsidRDefault="000F5BA4">
      <w:pPr>
        <w:rPr>
          <w:rFonts w:ascii="Times New Roman" w:hAnsi="Times New Roman"/>
          <w:sz w:val="28"/>
          <w:szCs w:val="28"/>
          <w:lang w:val="en-US"/>
        </w:rPr>
      </w:pPr>
    </w:p>
    <w:p w:rsidR="000F5BA4" w:rsidRDefault="000F5BA4">
      <w:pPr>
        <w:rPr>
          <w:rFonts w:ascii="Times New Roman" w:hAnsi="Times New Roman"/>
          <w:sz w:val="28"/>
          <w:szCs w:val="28"/>
          <w:lang w:val="en-US"/>
        </w:rPr>
      </w:pPr>
    </w:p>
    <w:p w:rsidR="000F5BA4" w:rsidRDefault="000F5BA4">
      <w:pPr>
        <w:rPr>
          <w:rFonts w:ascii="Times New Roman" w:hAnsi="Times New Roman"/>
          <w:sz w:val="28"/>
          <w:szCs w:val="28"/>
          <w:lang w:val="en-US"/>
        </w:rPr>
      </w:pPr>
    </w:p>
    <w:p w:rsidR="000F5BA4" w:rsidRDefault="000F5BA4">
      <w:pPr>
        <w:rPr>
          <w:rFonts w:ascii="Times New Roman" w:hAnsi="Times New Roman"/>
          <w:sz w:val="28"/>
          <w:szCs w:val="28"/>
          <w:lang w:val="en-US"/>
        </w:rPr>
      </w:pPr>
    </w:p>
    <w:p w:rsidR="000F5BA4" w:rsidRDefault="000F5BA4">
      <w:pPr>
        <w:rPr>
          <w:rFonts w:ascii="Times New Roman" w:hAnsi="Times New Roman"/>
          <w:sz w:val="28"/>
          <w:szCs w:val="28"/>
          <w:lang w:val="en-US"/>
        </w:rPr>
      </w:pPr>
    </w:p>
    <w:p w:rsidR="000F5BA4" w:rsidRDefault="000F5BA4">
      <w:pPr>
        <w:rPr>
          <w:rFonts w:ascii="Times New Roman" w:hAnsi="Times New Roman"/>
          <w:sz w:val="28"/>
          <w:szCs w:val="28"/>
          <w:lang w:val="en-US"/>
        </w:rPr>
      </w:pPr>
    </w:p>
    <w:p w:rsidR="000F5BA4" w:rsidRDefault="000F5BA4">
      <w:pPr>
        <w:rPr>
          <w:rFonts w:ascii="Times New Roman" w:hAnsi="Times New Roman"/>
          <w:sz w:val="28"/>
          <w:szCs w:val="28"/>
          <w:lang w:val="en-US"/>
        </w:rPr>
      </w:pPr>
    </w:p>
    <w:p w:rsidR="000F5BA4" w:rsidRDefault="000F5BA4">
      <w:pPr>
        <w:rPr>
          <w:rFonts w:ascii="Times New Roman" w:hAnsi="Times New Roman"/>
          <w:sz w:val="28"/>
          <w:szCs w:val="28"/>
          <w:lang w:val="en-US"/>
        </w:rPr>
      </w:pPr>
    </w:p>
    <w:p w:rsidR="000F5BA4" w:rsidRDefault="000F5BA4">
      <w:pPr>
        <w:rPr>
          <w:rFonts w:ascii="Times New Roman" w:hAnsi="Times New Roman"/>
          <w:sz w:val="28"/>
          <w:szCs w:val="28"/>
          <w:lang w:val="en-US"/>
        </w:rPr>
      </w:pPr>
    </w:p>
    <w:p w:rsidR="000F5BA4" w:rsidRDefault="000F5BA4">
      <w:pPr>
        <w:rPr>
          <w:rFonts w:ascii="Times New Roman" w:hAnsi="Times New Roman"/>
          <w:sz w:val="28"/>
          <w:szCs w:val="28"/>
          <w:lang w:val="en-US"/>
        </w:rPr>
      </w:pPr>
    </w:p>
    <w:p w:rsidR="000F5BA4" w:rsidRDefault="000F5BA4">
      <w:pPr>
        <w:rPr>
          <w:rFonts w:ascii="Times New Roman" w:hAnsi="Times New Roman"/>
          <w:sz w:val="28"/>
          <w:szCs w:val="28"/>
          <w:lang w:val="en-US"/>
        </w:rPr>
      </w:pPr>
    </w:p>
    <w:p w:rsidR="000F5BA4" w:rsidRDefault="000F5BA4">
      <w:pPr>
        <w:rPr>
          <w:rFonts w:ascii="Times New Roman" w:hAnsi="Times New Roman"/>
          <w:sz w:val="28"/>
          <w:szCs w:val="28"/>
          <w:lang w:val="en-US"/>
        </w:rPr>
      </w:pPr>
    </w:p>
    <w:p w:rsidR="000F5BA4" w:rsidRDefault="000F5BA4" w:rsidP="000F5BA4">
      <w:pPr>
        <w:spacing w:after="0" w:line="240" w:lineRule="auto"/>
        <w:jc w:val="both"/>
        <w:rPr>
          <w:rFonts w:ascii="Times New Roman" w:hAnsi="Times New Roman"/>
          <w:sz w:val="28"/>
          <w:szCs w:val="28"/>
        </w:rPr>
      </w:pPr>
      <w:r w:rsidRPr="00A41495">
        <w:rPr>
          <w:rFonts w:ascii="Times New Roman" w:hAnsi="Times New Roman"/>
          <w:b/>
          <w:sz w:val="28"/>
          <w:szCs w:val="28"/>
        </w:rPr>
        <w:t>Составитель</w:t>
      </w:r>
      <w:r w:rsidRPr="00007806">
        <w:rPr>
          <w:rFonts w:ascii="Times New Roman" w:hAnsi="Times New Roman"/>
          <w:caps/>
          <w:sz w:val="28"/>
          <w:szCs w:val="28"/>
        </w:rPr>
        <w:t>:</w:t>
      </w:r>
      <w:r>
        <w:rPr>
          <w:rFonts w:ascii="Times New Roman" w:hAnsi="Times New Roman"/>
          <w:sz w:val="28"/>
          <w:szCs w:val="28"/>
        </w:rPr>
        <w:t xml:space="preserve"> Денисова М.В., преподаватель Южно-Уральского государственного технического колледжа</w:t>
      </w:r>
    </w:p>
    <w:p w:rsidR="000F5BA4" w:rsidRDefault="000F5BA4">
      <w:pPr>
        <w:rPr>
          <w:rFonts w:ascii="Times New Roman" w:hAnsi="Times New Roman"/>
          <w:sz w:val="28"/>
          <w:szCs w:val="28"/>
        </w:rPr>
      </w:pPr>
      <w:r>
        <w:rPr>
          <w:rFonts w:ascii="Times New Roman" w:hAnsi="Times New Roman"/>
          <w:sz w:val="28"/>
          <w:szCs w:val="28"/>
        </w:rPr>
        <w:br w:type="page"/>
      </w:r>
    </w:p>
    <w:p w:rsidR="00B90BC5" w:rsidRDefault="00B90BC5">
      <w:pPr>
        <w:spacing w:after="120" w:line="240" w:lineRule="auto"/>
        <w:jc w:val="center"/>
        <w:rPr>
          <w:rFonts w:ascii="Times New Roman" w:hAnsi="Times New Roman"/>
          <w:sz w:val="28"/>
          <w:szCs w:val="28"/>
        </w:rPr>
      </w:pPr>
      <w:r>
        <w:rPr>
          <w:rFonts w:ascii="Times New Roman" w:hAnsi="Times New Roman"/>
          <w:sz w:val="28"/>
          <w:szCs w:val="28"/>
        </w:rPr>
        <w:t xml:space="preserve">СОДЕРЖАНИЕ </w:t>
      </w:r>
    </w:p>
    <w:p w:rsidR="00192597" w:rsidRDefault="00192597">
      <w:pPr>
        <w:spacing w:after="120" w:line="240" w:lineRule="auto"/>
        <w:jc w:val="center"/>
        <w:rPr>
          <w:rFonts w:ascii="Times New Roman" w:hAnsi="Times New Roman"/>
          <w:sz w:val="28"/>
          <w:szCs w:val="28"/>
        </w:rPr>
      </w:pPr>
    </w:p>
    <w:tbl>
      <w:tblPr>
        <w:tblW w:w="0" w:type="auto"/>
        <w:jc w:val="center"/>
        <w:tblLook w:val="04A0" w:firstRow="1" w:lastRow="0" w:firstColumn="1" w:lastColumn="0" w:noHBand="0" w:noVBand="1"/>
      </w:tblPr>
      <w:tblGrid>
        <w:gridCol w:w="8897"/>
        <w:gridCol w:w="674"/>
      </w:tblGrid>
      <w:tr w:rsidR="002329B1" w:rsidRPr="0061345D" w:rsidTr="0061345D">
        <w:trPr>
          <w:jc w:val="center"/>
        </w:trPr>
        <w:tc>
          <w:tcPr>
            <w:tcW w:w="8897" w:type="dxa"/>
          </w:tcPr>
          <w:p w:rsidR="002329B1" w:rsidRPr="0061345D" w:rsidRDefault="002329B1" w:rsidP="0061345D">
            <w:pPr>
              <w:spacing w:after="120" w:line="240" w:lineRule="auto"/>
              <w:jc w:val="both"/>
              <w:rPr>
                <w:rFonts w:ascii="Times New Roman" w:hAnsi="Times New Roman"/>
                <w:sz w:val="28"/>
                <w:szCs w:val="28"/>
              </w:rPr>
            </w:pPr>
            <w:r w:rsidRPr="0061345D">
              <w:rPr>
                <w:rFonts w:ascii="Times New Roman" w:hAnsi="Times New Roman"/>
                <w:sz w:val="28"/>
                <w:szCs w:val="28"/>
              </w:rPr>
              <w:t>1 ОБЩ</w:t>
            </w:r>
            <w:r w:rsidR="000F5BA4" w:rsidRPr="0061345D">
              <w:rPr>
                <w:rFonts w:ascii="Times New Roman" w:hAnsi="Times New Roman"/>
                <w:sz w:val="28"/>
                <w:szCs w:val="28"/>
              </w:rPr>
              <w:t>И</w:t>
            </w:r>
            <w:r w:rsidRPr="0061345D">
              <w:rPr>
                <w:rFonts w:ascii="Times New Roman" w:hAnsi="Times New Roman"/>
                <w:sz w:val="28"/>
                <w:szCs w:val="28"/>
              </w:rPr>
              <w:t>Е ПОЛОЖЕНИ</w:t>
            </w:r>
            <w:r w:rsidR="000F5BA4" w:rsidRPr="0061345D">
              <w:rPr>
                <w:rFonts w:ascii="Times New Roman" w:hAnsi="Times New Roman"/>
                <w:sz w:val="28"/>
                <w:szCs w:val="28"/>
              </w:rPr>
              <w:t>Я……………………………………….......</w:t>
            </w:r>
            <w:r w:rsidRPr="0061345D">
              <w:rPr>
                <w:rFonts w:ascii="Times New Roman" w:hAnsi="Times New Roman"/>
                <w:sz w:val="28"/>
                <w:szCs w:val="28"/>
              </w:rPr>
              <w:t>……...</w:t>
            </w:r>
          </w:p>
        </w:tc>
        <w:tc>
          <w:tcPr>
            <w:tcW w:w="674" w:type="dxa"/>
          </w:tcPr>
          <w:p w:rsidR="002329B1" w:rsidRPr="0061345D" w:rsidRDefault="00341489" w:rsidP="0061345D">
            <w:pPr>
              <w:spacing w:after="120" w:line="240" w:lineRule="auto"/>
              <w:rPr>
                <w:rFonts w:ascii="Times New Roman" w:hAnsi="Times New Roman"/>
                <w:sz w:val="28"/>
                <w:szCs w:val="28"/>
              </w:rPr>
            </w:pPr>
            <w:r w:rsidRPr="0061345D">
              <w:rPr>
                <w:rFonts w:ascii="Times New Roman" w:hAnsi="Times New Roman"/>
                <w:sz w:val="28"/>
                <w:szCs w:val="28"/>
              </w:rPr>
              <w:t>5</w:t>
            </w:r>
          </w:p>
        </w:tc>
      </w:tr>
      <w:tr w:rsidR="002329B1" w:rsidRPr="0061345D" w:rsidTr="0061345D">
        <w:trPr>
          <w:jc w:val="center"/>
        </w:trPr>
        <w:tc>
          <w:tcPr>
            <w:tcW w:w="8897" w:type="dxa"/>
          </w:tcPr>
          <w:p w:rsidR="002329B1" w:rsidRPr="0061345D" w:rsidRDefault="002329B1" w:rsidP="0061345D">
            <w:pPr>
              <w:pStyle w:val="a8"/>
              <w:spacing w:after="0" w:line="360" w:lineRule="auto"/>
              <w:ind w:left="0"/>
              <w:jc w:val="both"/>
              <w:rPr>
                <w:rFonts w:ascii="Times New Roman" w:hAnsi="Times New Roman"/>
                <w:sz w:val="28"/>
                <w:szCs w:val="28"/>
              </w:rPr>
            </w:pPr>
            <w:r w:rsidRPr="0061345D">
              <w:rPr>
                <w:rFonts w:ascii="Times New Roman" w:hAnsi="Times New Roman"/>
                <w:sz w:val="28"/>
                <w:szCs w:val="28"/>
              </w:rPr>
              <w:t>2 НОРМАТИВНАЯ БАЗА …………………………………………………..</w:t>
            </w:r>
          </w:p>
        </w:tc>
        <w:tc>
          <w:tcPr>
            <w:tcW w:w="674" w:type="dxa"/>
          </w:tcPr>
          <w:p w:rsidR="002329B1" w:rsidRPr="0061345D" w:rsidRDefault="00341489" w:rsidP="0061345D">
            <w:pPr>
              <w:spacing w:after="120" w:line="240" w:lineRule="auto"/>
              <w:rPr>
                <w:rFonts w:ascii="Times New Roman" w:hAnsi="Times New Roman"/>
                <w:sz w:val="28"/>
                <w:szCs w:val="28"/>
              </w:rPr>
            </w:pPr>
            <w:r w:rsidRPr="0061345D">
              <w:rPr>
                <w:rFonts w:ascii="Times New Roman" w:hAnsi="Times New Roman"/>
                <w:sz w:val="28"/>
                <w:szCs w:val="28"/>
              </w:rPr>
              <w:t>8</w:t>
            </w:r>
          </w:p>
        </w:tc>
      </w:tr>
      <w:tr w:rsidR="002329B1" w:rsidRPr="0061345D" w:rsidTr="0061345D">
        <w:trPr>
          <w:jc w:val="center"/>
        </w:trPr>
        <w:tc>
          <w:tcPr>
            <w:tcW w:w="8897" w:type="dxa"/>
          </w:tcPr>
          <w:p w:rsidR="002329B1" w:rsidRPr="0061345D" w:rsidRDefault="002329B1" w:rsidP="0061345D">
            <w:pPr>
              <w:pStyle w:val="af"/>
              <w:spacing w:line="360" w:lineRule="auto"/>
              <w:jc w:val="both"/>
              <w:rPr>
                <w:sz w:val="28"/>
                <w:szCs w:val="28"/>
              </w:rPr>
            </w:pPr>
            <w:r w:rsidRPr="0061345D">
              <w:rPr>
                <w:sz w:val="28"/>
                <w:szCs w:val="28"/>
              </w:rPr>
              <w:t>3СТРУКТУРА И СОДЕРЖАНИЕ ПОЯСНИТЕЛЬНОЙ ЗАПИСКИ КУРСОВОЙ РАБОТЫ……………………………………………………….</w:t>
            </w:r>
          </w:p>
        </w:tc>
        <w:tc>
          <w:tcPr>
            <w:tcW w:w="674" w:type="dxa"/>
          </w:tcPr>
          <w:p w:rsidR="002329B1" w:rsidRPr="0061345D" w:rsidRDefault="002329B1" w:rsidP="0061345D">
            <w:pPr>
              <w:spacing w:after="120" w:line="240" w:lineRule="auto"/>
              <w:rPr>
                <w:rFonts w:ascii="Times New Roman" w:hAnsi="Times New Roman"/>
                <w:sz w:val="28"/>
                <w:szCs w:val="28"/>
              </w:rPr>
            </w:pPr>
          </w:p>
          <w:p w:rsidR="002329B1" w:rsidRPr="0061345D" w:rsidRDefault="00341489" w:rsidP="0061345D">
            <w:pPr>
              <w:spacing w:after="120" w:line="240" w:lineRule="auto"/>
              <w:rPr>
                <w:rFonts w:ascii="Times New Roman" w:hAnsi="Times New Roman"/>
                <w:sz w:val="28"/>
                <w:szCs w:val="28"/>
              </w:rPr>
            </w:pPr>
            <w:r w:rsidRPr="0061345D">
              <w:rPr>
                <w:rFonts w:ascii="Times New Roman" w:hAnsi="Times New Roman"/>
                <w:sz w:val="28"/>
                <w:szCs w:val="28"/>
              </w:rPr>
              <w:t>9</w:t>
            </w:r>
          </w:p>
        </w:tc>
      </w:tr>
      <w:tr w:rsidR="002329B1" w:rsidRPr="0061345D" w:rsidTr="0061345D">
        <w:trPr>
          <w:jc w:val="center"/>
        </w:trPr>
        <w:tc>
          <w:tcPr>
            <w:tcW w:w="8897" w:type="dxa"/>
          </w:tcPr>
          <w:p w:rsidR="002329B1" w:rsidRPr="0061345D" w:rsidRDefault="002329B1" w:rsidP="0061345D">
            <w:pPr>
              <w:pStyle w:val="af"/>
              <w:spacing w:line="360" w:lineRule="auto"/>
              <w:jc w:val="both"/>
              <w:rPr>
                <w:sz w:val="28"/>
                <w:szCs w:val="28"/>
              </w:rPr>
            </w:pPr>
            <w:r w:rsidRPr="0061345D">
              <w:rPr>
                <w:sz w:val="28"/>
                <w:szCs w:val="28"/>
              </w:rPr>
              <w:t>4ПРАВИЛА ОФОРМЛЕНИЯ ПОЯСНИТЕЛЬНОЙ ЗАПИСКИ КУРСОВОЙ РАБОТЫ……………………………………………………….</w:t>
            </w:r>
          </w:p>
        </w:tc>
        <w:tc>
          <w:tcPr>
            <w:tcW w:w="674" w:type="dxa"/>
          </w:tcPr>
          <w:p w:rsidR="002329B1" w:rsidRPr="0061345D" w:rsidRDefault="002329B1" w:rsidP="0061345D">
            <w:pPr>
              <w:spacing w:after="120" w:line="240" w:lineRule="auto"/>
              <w:rPr>
                <w:rFonts w:ascii="Times New Roman" w:hAnsi="Times New Roman"/>
                <w:sz w:val="28"/>
                <w:szCs w:val="28"/>
              </w:rPr>
            </w:pPr>
          </w:p>
          <w:p w:rsidR="002329B1" w:rsidRPr="0061345D" w:rsidRDefault="002329B1" w:rsidP="0061345D">
            <w:pPr>
              <w:spacing w:after="120" w:line="240" w:lineRule="auto"/>
              <w:rPr>
                <w:rFonts w:ascii="Times New Roman" w:hAnsi="Times New Roman"/>
                <w:sz w:val="28"/>
                <w:szCs w:val="28"/>
              </w:rPr>
            </w:pPr>
            <w:r w:rsidRPr="0061345D">
              <w:rPr>
                <w:rFonts w:ascii="Times New Roman" w:hAnsi="Times New Roman"/>
                <w:sz w:val="28"/>
                <w:szCs w:val="28"/>
              </w:rPr>
              <w:t>1</w:t>
            </w:r>
            <w:r w:rsidR="00341489" w:rsidRPr="0061345D">
              <w:rPr>
                <w:rFonts w:ascii="Times New Roman" w:hAnsi="Times New Roman"/>
                <w:sz w:val="28"/>
                <w:szCs w:val="28"/>
              </w:rPr>
              <w:t>2</w:t>
            </w:r>
          </w:p>
        </w:tc>
      </w:tr>
      <w:tr w:rsidR="002329B1" w:rsidRPr="0061345D" w:rsidTr="0061345D">
        <w:trPr>
          <w:jc w:val="center"/>
        </w:trPr>
        <w:tc>
          <w:tcPr>
            <w:tcW w:w="8897" w:type="dxa"/>
          </w:tcPr>
          <w:p w:rsidR="002329B1" w:rsidRPr="0061345D" w:rsidRDefault="002329B1" w:rsidP="0061345D">
            <w:pPr>
              <w:spacing w:after="0" w:line="360" w:lineRule="auto"/>
              <w:jc w:val="both"/>
              <w:rPr>
                <w:rFonts w:ascii="Times New Roman" w:hAnsi="Times New Roman"/>
                <w:sz w:val="28"/>
                <w:szCs w:val="28"/>
              </w:rPr>
            </w:pPr>
            <w:r w:rsidRPr="0061345D">
              <w:rPr>
                <w:rFonts w:ascii="Times New Roman" w:hAnsi="Times New Roman"/>
                <w:sz w:val="28"/>
                <w:szCs w:val="28"/>
              </w:rPr>
              <w:t>5 ЗАДАНИЕ И ИСХОДНЫЕ ДАННЫЕ …………………………………...</w:t>
            </w:r>
          </w:p>
        </w:tc>
        <w:tc>
          <w:tcPr>
            <w:tcW w:w="674" w:type="dxa"/>
          </w:tcPr>
          <w:p w:rsidR="002329B1" w:rsidRPr="0061345D" w:rsidRDefault="002329B1" w:rsidP="0061345D">
            <w:pPr>
              <w:spacing w:after="120" w:line="240" w:lineRule="auto"/>
              <w:rPr>
                <w:rFonts w:ascii="Times New Roman" w:hAnsi="Times New Roman"/>
                <w:sz w:val="28"/>
                <w:szCs w:val="28"/>
              </w:rPr>
            </w:pPr>
            <w:r w:rsidRPr="0061345D">
              <w:rPr>
                <w:rFonts w:ascii="Times New Roman" w:hAnsi="Times New Roman"/>
                <w:sz w:val="28"/>
                <w:szCs w:val="28"/>
              </w:rPr>
              <w:t>2</w:t>
            </w:r>
            <w:r w:rsidR="00341489" w:rsidRPr="0061345D">
              <w:rPr>
                <w:rFonts w:ascii="Times New Roman" w:hAnsi="Times New Roman"/>
                <w:sz w:val="28"/>
                <w:szCs w:val="28"/>
              </w:rPr>
              <w:t>6</w:t>
            </w:r>
          </w:p>
        </w:tc>
      </w:tr>
      <w:tr w:rsidR="002329B1" w:rsidRPr="0061345D" w:rsidTr="0061345D">
        <w:trPr>
          <w:jc w:val="center"/>
        </w:trPr>
        <w:tc>
          <w:tcPr>
            <w:tcW w:w="8897" w:type="dxa"/>
          </w:tcPr>
          <w:p w:rsidR="002329B1" w:rsidRPr="0061345D" w:rsidRDefault="002329B1" w:rsidP="0061345D">
            <w:pPr>
              <w:spacing w:after="0" w:line="360" w:lineRule="auto"/>
              <w:jc w:val="both"/>
              <w:rPr>
                <w:rFonts w:ascii="Times New Roman" w:hAnsi="Times New Roman"/>
                <w:sz w:val="28"/>
                <w:szCs w:val="28"/>
              </w:rPr>
            </w:pPr>
            <w:r w:rsidRPr="0061345D">
              <w:rPr>
                <w:rFonts w:ascii="Times New Roman" w:hAnsi="Times New Roman"/>
                <w:sz w:val="28"/>
                <w:szCs w:val="28"/>
              </w:rPr>
              <w:t>6 РАСЧЕТНАЯ ЧАСТЬ КУРСОВОЙ РАБОТЫ…………………………...</w:t>
            </w:r>
          </w:p>
        </w:tc>
        <w:tc>
          <w:tcPr>
            <w:tcW w:w="674" w:type="dxa"/>
          </w:tcPr>
          <w:p w:rsidR="002329B1" w:rsidRPr="0061345D" w:rsidRDefault="00341489" w:rsidP="0061345D">
            <w:pPr>
              <w:spacing w:after="120" w:line="240" w:lineRule="auto"/>
              <w:rPr>
                <w:rFonts w:ascii="Times New Roman" w:hAnsi="Times New Roman"/>
                <w:sz w:val="28"/>
                <w:szCs w:val="28"/>
              </w:rPr>
            </w:pPr>
            <w:r w:rsidRPr="0061345D">
              <w:rPr>
                <w:rFonts w:ascii="Times New Roman" w:hAnsi="Times New Roman"/>
                <w:sz w:val="28"/>
                <w:szCs w:val="28"/>
              </w:rPr>
              <w:t>3</w:t>
            </w:r>
            <w:r w:rsidR="007C3574" w:rsidRPr="0061345D">
              <w:rPr>
                <w:rFonts w:ascii="Times New Roman" w:hAnsi="Times New Roman"/>
                <w:sz w:val="28"/>
                <w:szCs w:val="28"/>
              </w:rPr>
              <w:t>1</w:t>
            </w:r>
          </w:p>
        </w:tc>
      </w:tr>
      <w:tr w:rsidR="002329B1" w:rsidRPr="0061345D" w:rsidTr="0061345D">
        <w:trPr>
          <w:jc w:val="center"/>
        </w:trPr>
        <w:tc>
          <w:tcPr>
            <w:tcW w:w="8897" w:type="dxa"/>
          </w:tcPr>
          <w:p w:rsidR="002329B1" w:rsidRPr="0061345D" w:rsidRDefault="002329B1" w:rsidP="0061345D">
            <w:pPr>
              <w:spacing w:after="0" w:line="360" w:lineRule="auto"/>
              <w:ind w:firstLine="425"/>
              <w:jc w:val="both"/>
              <w:rPr>
                <w:rFonts w:ascii="Times New Roman" w:hAnsi="Times New Roman"/>
                <w:sz w:val="28"/>
                <w:szCs w:val="28"/>
              </w:rPr>
            </w:pPr>
            <w:r w:rsidRPr="0061345D">
              <w:rPr>
                <w:rFonts w:ascii="Times New Roman" w:hAnsi="Times New Roman"/>
                <w:sz w:val="28"/>
                <w:szCs w:val="28"/>
              </w:rPr>
              <w:t xml:space="preserve">6.1 Расчет численности производственного персонала………………. </w:t>
            </w:r>
          </w:p>
        </w:tc>
        <w:tc>
          <w:tcPr>
            <w:tcW w:w="674" w:type="dxa"/>
          </w:tcPr>
          <w:p w:rsidR="002329B1" w:rsidRPr="0061345D" w:rsidRDefault="00341489" w:rsidP="0061345D">
            <w:pPr>
              <w:spacing w:after="120" w:line="240" w:lineRule="auto"/>
              <w:rPr>
                <w:rFonts w:ascii="Times New Roman" w:hAnsi="Times New Roman"/>
                <w:sz w:val="28"/>
                <w:szCs w:val="28"/>
              </w:rPr>
            </w:pPr>
            <w:r w:rsidRPr="0061345D">
              <w:rPr>
                <w:rFonts w:ascii="Times New Roman" w:hAnsi="Times New Roman"/>
                <w:sz w:val="28"/>
                <w:szCs w:val="28"/>
              </w:rPr>
              <w:t>3</w:t>
            </w:r>
            <w:r w:rsidR="007C3574" w:rsidRPr="0061345D">
              <w:rPr>
                <w:rFonts w:ascii="Times New Roman" w:hAnsi="Times New Roman"/>
                <w:sz w:val="28"/>
                <w:szCs w:val="28"/>
              </w:rPr>
              <w:t>1</w:t>
            </w:r>
          </w:p>
        </w:tc>
      </w:tr>
      <w:tr w:rsidR="002329B1" w:rsidRPr="0061345D" w:rsidTr="0061345D">
        <w:trPr>
          <w:jc w:val="center"/>
        </w:trPr>
        <w:tc>
          <w:tcPr>
            <w:tcW w:w="8897" w:type="dxa"/>
          </w:tcPr>
          <w:p w:rsidR="002329B1" w:rsidRPr="0061345D" w:rsidRDefault="002329B1" w:rsidP="0061345D">
            <w:pPr>
              <w:spacing w:after="0" w:line="360" w:lineRule="auto"/>
              <w:ind w:firstLine="709"/>
              <w:jc w:val="both"/>
              <w:rPr>
                <w:rFonts w:ascii="Times New Roman" w:hAnsi="Times New Roman"/>
                <w:sz w:val="28"/>
                <w:szCs w:val="28"/>
              </w:rPr>
            </w:pPr>
            <w:r w:rsidRPr="0061345D">
              <w:rPr>
                <w:rFonts w:ascii="Times New Roman" w:hAnsi="Times New Roman"/>
                <w:sz w:val="28"/>
                <w:szCs w:val="28"/>
              </w:rPr>
              <w:t>6.1.1  Расчет численности производственного персонала по первой ситуации……………………………………………………………...</w:t>
            </w:r>
          </w:p>
        </w:tc>
        <w:tc>
          <w:tcPr>
            <w:tcW w:w="674" w:type="dxa"/>
          </w:tcPr>
          <w:p w:rsidR="002329B1" w:rsidRPr="0061345D" w:rsidRDefault="002329B1" w:rsidP="0061345D">
            <w:pPr>
              <w:spacing w:after="120" w:line="240" w:lineRule="auto"/>
              <w:rPr>
                <w:rFonts w:ascii="Times New Roman" w:hAnsi="Times New Roman"/>
                <w:sz w:val="28"/>
                <w:szCs w:val="28"/>
              </w:rPr>
            </w:pPr>
          </w:p>
          <w:p w:rsidR="002329B1" w:rsidRPr="0061345D" w:rsidRDefault="00341489" w:rsidP="0061345D">
            <w:pPr>
              <w:spacing w:after="120" w:line="240" w:lineRule="auto"/>
              <w:rPr>
                <w:rFonts w:ascii="Times New Roman" w:hAnsi="Times New Roman"/>
                <w:sz w:val="28"/>
                <w:szCs w:val="28"/>
              </w:rPr>
            </w:pPr>
            <w:r w:rsidRPr="0061345D">
              <w:rPr>
                <w:rFonts w:ascii="Times New Roman" w:hAnsi="Times New Roman"/>
                <w:sz w:val="28"/>
                <w:szCs w:val="28"/>
              </w:rPr>
              <w:t>3</w:t>
            </w:r>
            <w:r w:rsidR="007C3574" w:rsidRPr="0061345D">
              <w:rPr>
                <w:rFonts w:ascii="Times New Roman" w:hAnsi="Times New Roman"/>
                <w:sz w:val="28"/>
                <w:szCs w:val="28"/>
              </w:rPr>
              <w:t>1</w:t>
            </w:r>
          </w:p>
        </w:tc>
      </w:tr>
      <w:tr w:rsidR="002329B1" w:rsidRPr="0061345D" w:rsidTr="0061345D">
        <w:trPr>
          <w:jc w:val="center"/>
        </w:trPr>
        <w:tc>
          <w:tcPr>
            <w:tcW w:w="8897" w:type="dxa"/>
          </w:tcPr>
          <w:p w:rsidR="002329B1" w:rsidRPr="0061345D" w:rsidRDefault="002329B1" w:rsidP="0061345D">
            <w:pPr>
              <w:spacing w:after="0" w:line="360" w:lineRule="auto"/>
              <w:ind w:firstLine="709"/>
              <w:jc w:val="both"/>
              <w:rPr>
                <w:rFonts w:ascii="Times New Roman" w:hAnsi="Times New Roman"/>
                <w:sz w:val="28"/>
                <w:szCs w:val="28"/>
              </w:rPr>
            </w:pPr>
            <w:r w:rsidRPr="0061345D">
              <w:rPr>
                <w:rFonts w:ascii="Times New Roman" w:hAnsi="Times New Roman"/>
                <w:sz w:val="28"/>
                <w:szCs w:val="28"/>
              </w:rPr>
              <w:t>6.1.2 Расчет численности производственного персонала по второй ситуации ……………………………………………………………………...</w:t>
            </w:r>
          </w:p>
        </w:tc>
        <w:tc>
          <w:tcPr>
            <w:tcW w:w="674" w:type="dxa"/>
          </w:tcPr>
          <w:p w:rsidR="002329B1" w:rsidRPr="0061345D" w:rsidRDefault="002329B1" w:rsidP="0061345D">
            <w:pPr>
              <w:spacing w:after="120" w:line="240" w:lineRule="auto"/>
              <w:rPr>
                <w:rFonts w:ascii="Times New Roman" w:hAnsi="Times New Roman"/>
                <w:sz w:val="28"/>
                <w:szCs w:val="28"/>
              </w:rPr>
            </w:pPr>
          </w:p>
          <w:p w:rsidR="002329B1" w:rsidRPr="0061345D" w:rsidRDefault="00341489" w:rsidP="0061345D">
            <w:pPr>
              <w:spacing w:after="120" w:line="240" w:lineRule="auto"/>
              <w:rPr>
                <w:rFonts w:ascii="Times New Roman" w:hAnsi="Times New Roman"/>
                <w:sz w:val="28"/>
                <w:szCs w:val="28"/>
              </w:rPr>
            </w:pPr>
            <w:r w:rsidRPr="0061345D">
              <w:rPr>
                <w:rFonts w:ascii="Times New Roman" w:hAnsi="Times New Roman"/>
                <w:sz w:val="28"/>
                <w:szCs w:val="28"/>
              </w:rPr>
              <w:t>3</w:t>
            </w:r>
            <w:r w:rsidR="007C3574" w:rsidRPr="0061345D">
              <w:rPr>
                <w:rFonts w:ascii="Times New Roman" w:hAnsi="Times New Roman"/>
                <w:sz w:val="28"/>
                <w:szCs w:val="28"/>
              </w:rPr>
              <w:t>2</w:t>
            </w:r>
          </w:p>
        </w:tc>
      </w:tr>
      <w:tr w:rsidR="002329B1" w:rsidRPr="0061345D" w:rsidTr="0061345D">
        <w:trPr>
          <w:jc w:val="center"/>
        </w:trPr>
        <w:tc>
          <w:tcPr>
            <w:tcW w:w="8897" w:type="dxa"/>
          </w:tcPr>
          <w:p w:rsidR="002329B1" w:rsidRPr="0061345D" w:rsidRDefault="002329B1" w:rsidP="0061345D">
            <w:pPr>
              <w:spacing w:after="0" w:line="360" w:lineRule="auto"/>
              <w:ind w:firstLine="425"/>
              <w:jc w:val="both"/>
              <w:rPr>
                <w:rFonts w:ascii="Times New Roman" w:hAnsi="Times New Roman"/>
                <w:sz w:val="28"/>
                <w:szCs w:val="28"/>
              </w:rPr>
            </w:pPr>
            <w:r w:rsidRPr="0061345D">
              <w:rPr>
                <w:rFonts w:ascii="Times New Roman" w:hAnsi="Times New Roman"/>
                <w:sz w:val="28"/>
                <w:szCs w:val="28"/>
              </w:rPr>
              <w:t>6.2 Расчет затрат на оказание услуг…………………………………….</w:t>
            </w:r>
          </w:p>
        </w:tc>
        <w:tc>
          <w:tcPr>
            <w:tcW w:w="674" w:type="dxa"/>
          </w:tcPr>
          <w:p w:rsidR="002329B1" w:rsidRPr="0061345D" w:rsidRDefault="002329B1" w:rsidP="0061345D">
            <w:pPr>
              <w:spacing w:after="120" w:line="240" w:lineRule="auto"/>
              <w:rPr>
                <w:rFonts w:ascii="Times New Roman" w:hAnsi="Times New Roman"/>
                <w:sz w:val="28"/>
                <w:szCs w:val="28"/>
              </w:rPr>
            </w:pPr>
            <w:r w:rsidRPr="0061345D">
              <w:rPr>
                <w:rFonts w:ascii="Times New Roman" w:hAnsi="Times New Roman"/>
                <w:sz w:val="28"/>
                <w:szCs w:val="28"/>
              </w:rPr>
              <w:t>3</w:t>
            </w:r>
            <w:r w:rsidR="007C3574" w:rsidRPr="0061345D">
              <w:rPr>
                <w:rFonts w:ascii="Times New Roman" w:hAnsi="Times New Roman"/>
                <w:sz w:val="28"/>
                <w:szCs w:val="28"/>
              </w:rPr>
              <w:t>2</w:t>
            </w:r>
          </w:p>
        </w:tc>
      </w:tr>
      <w:tr w:rsidR="002329B1" w:rsidRPr="0061345D" w:rsidTr="0061345D">
        <w:trPr>
          <w:jc w:val="center"/>
        </w:trPr>
        <w:tc>
          <w:tcPr>
            <w:tcW w:w="8897" w:type="dxa"/>
          </w:tcPr>
          <w:p w:rsidR="002329B1" w:rsidRPr="0061345D" w:rsidRDefault="002329B1" w:rsidP="0061345D">
            <w:pPr>
              <w:spacing w:after="0" w:line="360" w:lineRule="auto"/>
              <w:ind w:firstLine="709"/>
              <w:jc w:val="both"/>
              <w:rPr>
                <w:rFonts w:ascii="Times New Roman" w:hAnsi="Times New Roman"/>
                <w:sz w:val="28"/>
                <w:szCs w:val="28"/>
              </w:rPr>
            </w:pPr>
            <w:r w:rsidRPr="0061345D">
              <w:rPr>
                <w:rFonts w:ascii="Times New Roman" w:hAnsi="Times New Roman"/>
                <w:sz w:val="28"/>
                <w:szCs w:val="28"/>
              </w:rPr>
              <w:t>6.2.1 Расчет затрат на оказание услуг по зоне ТО или ТР………….</w:t>
            </w:r>
          </w:p>
        </w:tc>
        <w:tc>
          <w:tcPr>
            <w:tcW w:w="674" w:type="dxa"/>
          </w:tcPr>
          <w:p w:rsidR="002329B1" w:rsidRPr="0061345D" w:rsidRDefault="002329B1" w:rsidP="0061345D">
            <w:pPr>
              <w:spacing w:after="120" w:line="240" w:lineRule="auto"/>
              <w:rPr>
                <w:rFonts w:ascii="Times New Roman" w:hAnsi="Times New Roman"/>
                <w:sz w:val="28"/>
                <w:szCs w:val="28"/>
              </w:rPr>
            </w:pPr>
            <w:r w:rsidRPr="0061345D">
              <w:rPr>
                <w:rFonts w:ascii="Times New Roman" w:hAnsi="Times New Roman"/>
                <w:sz w:val="28"/>
                <w:szCs w:val="28"/>
              </w:rPr>
              <w:t>3</w:t>
            </w:r>
            <w:r w:rsidR="007C3574" w:rsidRPr="0061345D">
              <w:rPr>
                <w:rFonts w:ascii="Times New Roman" w:hAnsi="Times New Roman"/>
                <w:sz w:val="28"/>
                <w:szCs w:val="28"/>
              </w:rPr>
              <w:t>2</w:t>
            </w:r>
          </w:p>
        </w:tc>
      </w:tr>
      <w:tr w:rsidR="002329B1" w:rsidRPr="0061345D" w:rsidTr="0061345D">
        <w:trPr>
          <w:jc w:val="center"/>
        </w:trPr>
        <w:tc>
          <w:tcPr>
            <w:tcW w:w="8897" w:type="dxa"/>
          </w:tcPr>
          <w:p w:rsidR="002329B1" w:rsidRPr="0061345D" w:rsidRDefault="002329B1" w:rsidP="0061345D">
            <w:pPr>
              <w:pStyle w:val="a8"/>
              <w:spacing w:after="0" w:line="360" w:lineRule="auto"/>
              <w:ind w:left="0" w:firstLine="709"/>
              <w:jc w:val="both"/>
              <w:rPr>
                <w:rFonts w:ascii="Times New Roman" w:hAnsi="Times New Roman"/>
                <w:sz w:val="28"/>
                <w:szCs w:val="28"/>
              </w:rPr>
            </w:pPr>
            <w:r w:rsidRPr="0061345D">
              <w:rPr>
                <w:rFonts w:ascii="Times New Roman" w:hAnsi="Times New Roman"/>
                <w:sz w:val="28"/>
                <w:szCs w:val="28"/>
              </w:rPr>
              <w:t>6.2.2 Расчет затрат по предприятию  автотехобслуживания……….</w:t>
            </w:r>
          </w:p>
        </w:tc>
        <w:tc>
          <w:tcPr>
            <w:tcW w:w="674" w:type="dxa"/>
          </w:tcPr>
          <w:p w:rsidR="002329B1" w:rsidRPr="0061345D" w:rsidRDefault="007C3574" w:rsidP="0061345D">
            <w:pPr>
              <w:spacing w:after="120" w:line="240" w:lineRule="auto"/>
              <w:rPr>
                <w:rFonts w:ascii="Times New Roman" w:hAnsi="Times New Roman"/>
                <w:sz w:val="28"/>
                <w:szCs w:val="28"/>
              </w:rPr>
            </w:pPr>
            <w:r w:rsidRPr="0061345D">
              <w:rPr>
                <w:rFonts w:ascii="Times New Roman" w:hAnsi="Times New Roman"/>
                <w:sz w:val="28"/>
                <w:szCs w:val="28"/>
              </w:rPr>
              <w:t>44</w:t>
            </w:r>
          </w:p>
        </w:tc>
      </w:tr>
      <w:tr w:rsidR="002329B1" w:rsidRPr="0061345D" w:rsidTr="0061345D">
        <w:trPr>
          <w:jc w:val="center"/>
        </w:trPr>
        <w:tc>
          <w:tcPr>
            <w:tcW w:w="8897" w:type="dxa"/>
          </w:tcPr>
          <w:p w:rsidR="002329B1" w:rsidRPr="0061345D" w:rsidRDefault="002329B1" w:rsidP="0061345D">
            <w:pPr>
              <w:spacing w:after="0" w:line="360" w:lineRule="auto"/>
              <w:ind w:firstLine="425"/>
              <w:jc w:val="both"/>
              <w:rPr>
                <w:rFonts w:ascii="Times New Roman" w:hAnsi="Times New Roman"/>
                <w:sz w:val="28"/>
                <w:szCs w:val="28"/>
              </w:rPr>
            </w:pPr>
            <w:r w:rsidRPr="0061345D">
              <w:rPr>
                <w:rFonts w:ascii="Times New Roman" w:hAnsi="Times New Roman"/>
                <w:sz w:val="28"/>
                <w:szCs w:val="28"/>
              </w:rPr>
              <w:t>6.3 Расчет капитальных вложений……………………………………...</w:t>
            </w:r>
          </w:p>
        </w:tc>
        <w:tc>
          <w:tcPr>
            <w:tcW w:w="674" w:type="dxa"/>
          </w:tcPr>
          <w:p w:rsidR="002329B1" w:rsidRPr="0061345D" w:rsidRDefault="007C3574" w:rsidP="0061345D">
            <w:pPr>
              <w:spacing w:after="120" w:line="240" w:lineRule="auto"/>
              <w:rPr>
                <w:rFonts w:ascii="Times New Roman" w:hAnsi="Times New Roman"/>
                <w:sz w:val="28"/>
                <w:szCs w:val="28"/>
              </w:rPr>
            </w:pPr>
            <w:r w:rsidRPr="0061345D">
              <w:rPr>
                <w:rFonts w:ascii="Times New Roman" w:hAnsi="Times New Roman"/>
                <w:sz w:val="28"/>
                <w:szCs w:val="28"/>
              </w:rPr>
              <w:t>46</w:t>
            </w:r>
          </w:p>
        </w:tc>
      </w:tr>
      <w:tr w:rsidR="002329B1" w:rsidRPr="0061345D" w:rsidTr="0061345D">
        <w:trPr>
          <w:jc w:val="center"/>
        </w:trPr>
        <w:tc>
          <w:tcPr>
            <w:tcW w:w="8897" w:type="dxa"/>
          </w:tcPr>
          <w:p w:rsidR="002329B1" w:rsidRPr="0061345D" w:rsidRDefault="002329B1" w:rsidP="0061345D">
            <w:pPr>
              <w:pStyle w:val="a8"/>
              <w:spacing w:after="0" w:line="360" w:lineRule="auto"/>
              <w:ind w:left="0" w:firstLine="709"/>
              <w:jc w:val="both"/>
              <w:rPr>
                <w:rFonts w:ascii="Times New Roman" w:hAnsi="Times New Roman"/>
                <w:sz w:val="28"/>
                <w:szCs w:val="28"/>
              </w:rPr>
            </w:pPr>
            <w:r w:rsidRPr="0061345D">
              <w:rPr>
                <w:rFonts w:ascii="Times New Roman" w:hAnsi="Times New Roman"/>
                <w:sz w:val="28"/>
                <w:szCs w:val="28"/>
              </w:rPr>
              <w:t>6.3.1 Расчет капитальных вложений по первой ситуации………….</w:t>
            </w:r>
          </w:p>
        </w:tc>
        <w:tc>
          <w:tcPr>
            <w:tcW w:w="674" w:type="dxa"/>
          </w:tcPr>
          <w:p w:rsidR="002329B1" w:rsidRPr="0061345D" w:rsidRDefault="007C3574" w:rsidP="0061345D">
            <w:pPr>
              <w:spacing w:after="120" w:line="240" w:lineRule="auto"/>
              <w:rPr>
                <w:rFonts w:ascii="Times New Roman" w:hAnsi="Times New Roman"/>
                <w:sz w:val="28"/>
                <w:szCs w:val="28"/>
              </w:rPr>
            </w:pPr>
            <w:r w:rsidRPr="0061345D">
              <w:rPr>
                <w:rFonts w:ascii="Times New Roman" w:hAnsi="Times New Roman"/>
                <w:sz w:val="28"/>
                <w:szCs w:val="28"/>
              </w:rPr>
              <w:t>48</w:t>
            </w:r>
          </w:p>
        </w:tc>
      </w:tr>
      <w:tr w:rsidR="002329B1" w:rsidRPr="0061345D" w:rsidTr="0061345D">
        <w:trPr>
          <w:jc w:val="center"/>
        </w:trPr>
        <w:tc>
          <w:tcPr>
            <w:tcW w:w="8897" w:type="dxa"/>
          </w:tcPr>
          <w:p w:rsidR="002329B1" w:rsidRPr="0061345D" w:rsidRDefault="002329B1" w:rsidP="0061345D">
            <w:pPr>
              <w:pStyle w:val="a8"/>
              <w:spacing w:after="0" w:line="360" w:lineRule="auto"/>
              <w:ind w:left="0" w:firstLine="709"/>
              <w:jc w:val="both"/>
              <w:rPr>
                <w:rFonts w:ascii="Times New Roman" w:hAnsi="Times New Roman"/>
                <w:sz w:val="28"/>
                <w:szCs w:val="28"/>
              </w:rPr>
            </w:pPr>
            <w:r w:rsidRPr="0061345D">
              <w:rPr>
                <w:rFonts w:ascii="Times New Roman" w:hAnsi="Times New Roman"/>
                <w:sz w:val="28"/>
                <w:szCs w:val="28"/>
              </w:rPr>
              <w:t>6.3.2 Расчет капитальных вложений по второй ситуации………….</w:t>
            </w:r>
          </w:p>
        </w:tc>
        <w:tc>
          <w:tcPr>
            <w:tcW w:w="674" w:type="dxa"/>
          </w:tcPr>
          <w:p w:rsidR="002329B1" w:rsidRPr="0061345D" w:rsidRDefault="007C3574" w:rsidP="0061345D">
            <w:pPr>
              <w:spacing w:after="120" w:line="240" w:lineRule="auto"/>
              <w:rPr>
                <w:rFonts w:ascii="Times New Roman" w:hAnsi="Times New Roman"/>
                <w:sz w:val="28"/>
                <w:szCs w:val="28"/>
              </w:rPr>
            </w:pPr>
            <w:r w:rsidRPr="0061345D">
              <w:rPr>
                <w:rFonts w:ascii="Times New Roman" w:hAnsi="Times New Roman"/>
                <w:sz w:val="28"/>
                <w:szCs w:val="28"/>
              </w:rPr>
              <w:t>48</w:t>
            </w:r>
          </w:p>
        </w:tc>
      </w:tr>
      <w:tr w:rsidR="002329B1" w:rsidRPr="0061345D" w:rsidTr="0061345D">
        <w:trPr>
          <w:jc w:val="center"/>
        </w:trPr>
        <w:tc>
          <w:tcPr>
            <w:tcW w:w="8897" w:type="dxa"/>
          </w:tcPr>
          <w:p w:rsidR="002329B1" w:rsidRPr="0061345D" w:rsidRDefault="002329B1" w:rsidP="0061345D">
            <w:pPr>
              <w:pStyle w:val="a8"/>
              <w:spacing w:after="0" w:line="360" w:lineRule="auto"/>
              <w:ind w:left="0" w:firstLine="425"/>
              <w:jc w:val="both"/>
              <w:rPr>
                <w:rFonts w:ascii="Times New Roman" w:hAnsi="Times New Roman"/>
                <w:sz w:val="28"/>
                <w:szCs w:val="28"/>
              </w:rPr>
            </w:pPr>
            <w:r w:rsidRPr="0061345D">
              <w:rPr>
                <w:rFonts w:ascii="Times New Roman" w:hAnsi="Times New Roman"/>
                <w:sz w:val="28"/>
                <w:szCs w:val="28"/>
              </w:rPr>
              <w:t>6.4 Расчет доходов, прибыли……………………………………………</w:t>
            </w:r>
          </w:p>
        </w:tc>
        <w:tc>
          <w:tcPr>
            <w:tcW w:w="674" w:type="dxa"/>
          </w:tcPr>
          <w:p w:rsidR="002329B1" w:rsidRPr="0061345D" w:rsidRDefault="007C3574" w:rsidP="0061345D">
            <w:pPr>
              <w:spacing w:after="120" w:line="240" w:lineRule="auto"/>
              <w:rPr>
                <w:rFonts w:ascii="Times New Roman" w:hAnsi="Times New Roman"/>
                <w:sz w:val="28"/>
                <w:szCs w:val="28"/>
              </w:rPr>
            </w:pPr>
            <w:r w:rsidRPr="0061345D">
              <w:rPr>
                <w:rFonts w:ascii="Times New Roman" w:hAnsi="Times New Roman"/>
                <w:sz w:val="28"/>
                <w:szCs w:val="28"/>
              </w:rPr>
              <w:t>48</w:t>
            </w:r>
          </w:p>
        </w:tc>
      </w:tr>
      <w:tr w:rsidR="002329B1" w:rsidRPr="0061345D" w:rsidTr="0061345D">
        <w:trPr>
          <w:jc w:val="center"/>
        </w:trPr>
        <w:tc>
          <w:tcPr>
            <w:tcW w:w="8897" w:type="dxa"/>
          </w:tcPr>
          <w:p w:rsidR="002329B1" w:rsidRPr="0061345D" w:rsidRDefault="002329B1" w:rsidP="0061345D">
            <w:pPr>
              <w:pStyle w:val="a8"/>
              <w:spacing w:after="0" w:line="360" w:lineRule="auto"/>
              <w:jc w:val="both"/>
              <w:rPr>
                <w:rFonts w:ascii="Times New Roman" w:hAnsi="Times New Roman"/>
                <w:sz w:val="28"/>
                <w:szCs w:val="28"/>
              </w:rPr>
            </w:pPr>
            <w:r w:rsidRPr="0061345D">
              <w:rPr>
                <w:rFonts w:ascii="Times New Roman" w:hAnsi="Times New Roman"/>
                <w:sz w:val="28"/>
                <w:szCs w:val="28"/>
              </w:rPr>
              <w:t>6.4.1 Расчет доходов, прибыли по первой ситуации ……………….</w:t>
            </w:r>
          </w:p>
        </w:tc>
        <w:tc>
          <w:tcPr>
            <w:tcW w:w="674" w:type="dxa"/>
          </w:tcPr>
          <w:p w:rsidR="002329B1" w:rsidRPr="0061345D" w:rsidRDefault="007C3574" w:rsidP="0061345D">
            <w:pPr>
              <w:spacing w:after="120" w:line="240" w:lineRule="auto"/>
              <w:rPr>
                <w:rFonts w:ascii="Times New Roman" w:hAnsi="Times New Roman"/>
                <w:sz w:val="28"/>
                <w:szCs w:val="28"/>
              </w:rPr>
            </w:pPr>
            <w:r w:rsidRPr="0061345D">
              <w:rPr>
                <w:rFonts w:ascii="Times New Roman" w:hAnsi="Times New Roman"/>
                <w:sz w:val="28"/>
                <w:szCs w:val="28"/>
              </w:rPr>
              <w:t>48</w:t>
            </w:r>
          </w:p>
        </w:tc>
      </w:tr>
      <w:tr w:rsidR="002329B1" w:rsidRPr="0061345D" w:rsidTr="0061345D">
        <w:trPr>
          <w:jc w:val="center"/>
        </w:trPr>
        <w:tc>
          <w:tcPr>
            <w:tcW w:w="8897" w:type="dxa"/>
          </w:tcPr>
          <w:p w:rsidR="002329B1" w:rsidRPr="0061345D" w:rsidRDefault="002329B1" w:rsidP="0061345D">
            <w:pPr>
              <w:pStyle w:val="a8"/>
              <w:spacing w:after="0" w:line="360" w:lineRule="auto"/>
              <w:ind w:left="0" w:firstLine="709"/>
              <w:jc w:val="both"/>
              <w:rPr>
                <w:rFonts w:ascii="Times New Roman" w:hAnsi="Times New Roman"/>
                <w:sz w:val="28"/>
                <w:szCs w:val="28"/>
              </w:rPr>
            </w:pPr>
            <w:r w:rsidRPr="0061345D">
              <w:rPr>
                <w:rFonts w:ascii="Times New Roman" w:hAnsi="Times New Roman"/>
                <w:sz w:val="28"/>
                <w:szCs w:val="28"/>
              </w:rPr>
              <w:t>6.4.2  Расчет доходов, прибыли по второй ситуации ………………</w:t>
            </w:r>
          </w:p>
        </w:tc>
        <w:tc>
          <w:tcPr>
            <w:tcW w:w="674" w:type="dxa"/>
          </w:tcPr>
          <w:p w:rsidR="002329B1" w:rsidRPr="0061345D" w:rsidRDefault="007C3574" w:rsidP="0061345D">
            <w:pPr>
              <w:spacing w:after="120" w:line="240" w:lineRule="auto"/>
              <w:rPr>
                <w:rFonts w:ascii="Times New Roman" w:hAnsi="Times New Roman"/>
                <w:sz w:val="28"/>
                <w:szCs w:val="28"/>
              </w:rPr>
            </w:pPr>
            <w:r w:rsidRPr="0061345D">
              <w:rPr>
                <w:rFonts w:ascii="Times New Roman" w:hAnsi="Times New Roman"/>
                <w:sz w:val="28"/>
                <w:szCs w:val="28"/>
              </w:rPr>
              <w:t>49</w:t>
            </w:r>
          </w:p>
        </w:tc>
      </w:tr>
      <w:tr w:rsidR="002329B1" w:rsidRPr="0061345D" w:rsidTr="0061345D">
        <w:trPr>
          <w:jc w:val="center"/>
        </w:trPr>
        <w:tc>
          <w:tcPr>
            <w:tcW w:w="8897" w:type="dxa"/>
          </w:tcPr>
          <w:p w:rsidR="002329B1" w:rsidRPr="0061345D" w:rsidRDefault="002329B1" w:rsidP="0061345D">
            <w:pPr>
              <w:pStyle w:val="a8"/>
              <w:spacing w:after="0" w:line="360" w:lineRule="auto"/>
              <w:ind w:left="0" w:firstLine="425"/>
              <w:jc w:val="both"/>
              <w:rPr>
                <w:rFonts w:ascii="Times New Roman" w:hAnsi="Times New Roman"/>
                <w:sz w:val="28"/>
                <w:szCs w:val="28"/>
              </w:rPr>
            </w:pPr>
            <w:r w:rsidRPr="0061345D">
              <w:rPr>
                <w:rFonts w:ascii="Times New Roman" w:hAnsi="Times New Roman"/>
                <w:sz w:val="28"/>
                <w:szCs w:val="28"/>
              </w:rPr>
              <w:t>6.5 Экономический эффект и срок окупаемости капитальных вложений……………………………………………………………………...</w:t>
            </w:r>
          </w:p>
        </w:tc>
        <w:tc>
          <w:tcPr>
            <w:tcW w:w="674" w:type="dxa"/>
          </w:tcPr>
          <w:p w:rsidR="002329B1" w:rsidRPr="0061345D" w:rsidRDefault="002329B1" w:rsidP="0061345D">
            <w:pPr>
              <w:spacing w:after="120" w:line="240" w:lineRule="auto"/>
              <w:rPr>
                <w:rFonts w:ascii="Times New Roman" w:hAnsi="Times New Roman"/>
                <w:sz w:val="28"/>
                <w:szCs w:val="28"/>
              </w:rPr>
            </w:pPr>
          </w:p>
          <w:p w:rsidR="002329B1" w:rsidRPr="0061345D" w:rsidRDefault="00D530D2" w:rsidP="0061345D">
            <w:pPr>
              <w:spacing w:after="120" w:line="240" w:lineRule="auto"/>
              <w:rPr>
                <w:rFonts w:ascii="Times New Roman" w:hAnsi="Times New Roman"/>
                <w:sz w:val="28"/>
                <w:szCs w:val="28"/>
              </w:rPr>
            </w:pPr>
            <w:r w:rsidRPr="0061345D">
              <w:rPr>
                <w:rFonts w:ascii="Times New Roman" w:hAnsi="Times New Roman"/>
                <w:sz w:val="28"/>
                <w:szCs w:val="28"/>
              </w:rPr>
              <w:t>5</w:t>
            </w:r>
            <w:r w:rsidR="007C3574" w:rsidRPr="0061345D">
              <w:rPr>
                <w:rFonts w:ascii="Times New Roman" w:hAnsi="Times New Roman"/>
                <w:sz w:val="28"/>
                <w:szCs w:val="28"/>
              </w:rPr>
              <w:t>1</w:t>
            </w:r>
          </w:p>
        </w:tc>
      </w:tr>
      <w:tr w:rsidR="002329B1" w:rsidRPr="0061345D" w:rsidTr="0061345D">
        <w:trPr>
          <w:jc w:val="center"/>
        </w:trPr>
        <w:tc>
          <w:tcPr>
            <w:tcW w:w="8897" w:type="dxa"/>
          </w:tcPr>
          <w:p w:rsidR="002329B1" w:rsidRPr="0061345D" w:rsidRDefault="002329B1" w:rsidP="0061345D">
            <w:pPr>
              <w:pStyle w:val="a8"/>
              <w:spacing w:after="0" w:line="360" w:lineRule="auto"/>
              <w:ind w:left="0" w:firstLine="709"/>
              <w:jc w:val="both"/>
              <w:rPr>
                <w:rFonts w:ascii="Times New Roman" w:hAnsi="Times New Roman"/>
                <w:sz w:val="28"/>
                <w:szCs w:val="28"/>
              </w:rPr>
            </w:pPr>
            <w:r w:rsidRPr="0061345D">
              <w:rPr>
                <w:rFonts w:ascii="Times New Roman" w:hAnsi="Times New Roman"/>
                <w:sz w:val="28"/>
                <w:szCs w:val="28"/>
              </w:rPr>
              <w:t>6.5.1 Экономический эффект и срок окупаемости капитальных  вложений по первой ситуации ……………………………………………...</w:t>
            </w:r>
          </w:p>
        </w:tc>
        <w:tc>
          <w:tcPr>
            <w:tcW w:w="674" w:type="dxa"/>
          </w:tcPr>
          <w:p w:rsidR="002329B1" w:rsidRPr="0061345D" w:rsidRDefault="002329B1" w:rsidP="0061345D">
            <w:pPr>
              <w:spacing w:after="120" w:line="240" w:lineRule="auto"/>
              <w:rPr>
                <w:rFonts w:ascii="Times New Roman" w:hAnsi="Times New Roman"/>
                <w:sz w:val="28"/>
                <w:szCs w:val="28"/>
              </w:rPr>
            </w:pPr>
          </w:p>
          <w:p w:rsidR="002329B1" w:rsidRPr="0061345D" w:rsidRDefault="007C3574" w:rsidP="0061345D">
            <w:pPr>
              <w:spacing w:after="120" w:line="240" w:lineRule="auto"/>
              <w:rPr>
                <w:rFonts w:ascii="Times New Roman" w:hAnsi="Times New Roman"/>
                <w:sz w:val="28"/>
                <w:szCs w:val="28"/>
              </w:rPr>
            </w:pPr>
            <w:r w:rsidRPr="0061345D">
              <w:rPr>
                <w:rFonts w:ascii="Times New Roman" w:hAnsi="Times New Roman"/>
                <w:sz w:val="28"/>
                <w:szCs w:val="28"/>
              </w:rPr>
              <w:t>51</w:t>
            </w:r>
          </w:p>
        </w:tc>
      </w:tr>
      <w:tr w:rsidR="002329B1" w:rsidRPr="0061345D" w:rsidTr="0061345D">
        <w:trPr>
          <w:jc w:val="center"/>
        </w:trPr>
        <w:tc>
          <w:tcPr>
            <w:tcW w:w="8897" w:type="dxa"/>
          </w:tcPr>
          <w:p w:rsidR="002329B1" w:rsidRPr="0061345D" w:rsidRDefault="002329B1" w:rsidP="0061345D">
            <w:pPr>
              <w:pStyle w:val="a8"/>
              <w:spacing w:after="0" w:line="360" w:lineRule="auto"/>
              <w:ind w:left="0" w:firstLine="709"/>
              <w:jc w:val="both"/>
              <w:rPr>
                <w:rFonts w:ascii="Times New Roman" w:hAnsi="Times New Roman"/>
                <w:sz w:val="28"/>
                <w:szCs w:val="28"/>
              </w:rPr>
            </w:pPr>
            <w:r w:rsidRPr="0061345D">
              <w:rPr>
                <w:rFonts w:ascii="Times New Roman" w:hAnsi="Times New Roman"/>
                <w:sz w:val="28"/>
                <w:szCs w:val="28"/>
              </w:rPr>
              <w:lastRenderedPageBreak/>
              <w:t>6.5.2 Экономический эффект и срок окупаемости капитальных  вложений по второй ситуации………………………………………………</w:t>
            </w:r>
          </w:p>
        </w:tc>
        <w:tc>
          <w:tcPr>
            <w:tcW w:w="674" w:type="dxa"/>
          </w:tcPr>
          <w:p w:rsidR="002329B1" w:rsidRPr="0061345D" w:rsidRDefault="002329B1" w:rsidP="0061345D">
            <w:pPr>
              <w:spacing w:after="120" w:line="240" w:lineRule="auto"/>
              <w:rPr>
                <w:rFonts w:ascii="Times New Roman" w:hAnsi="Times New Roman"/>
                <w:sz w:val="28"/>
                <w:szCs w:val="28"/>
              </w:rPr>
            </w:pPr>
          </w:p>
          <w:p w:rsidR="002329B1" w:rsidRPr="0061345D" w:rsidRDefault="007C3574" w:rsidP="0061345D">
            <w:pPr>
              <w:spacing w:after="120" w:line="240" w:lineRule="auto"/>
              <w:rPr>
                <w:rFonts w:ascii="Times New Roman" w:hAnsi="Times New Roman"/>
                <w:sz w:val="28"/>
                <w:szCs w:val="28"/>
              </w:rPr>
            </w:pPr>
            <w:r w:rsidRPr="0061345D">
              <w:rPr>
                <w:rFonts w:ascii="Times New Roman" w:hAnsi="Times New Roman"/>
                <w:sz w:val="28"/>
                <w:szCs w:val="28"/>
              </w:rPr>
              <w:t>52</w:t>
            </w:r>
          </w:p>
        </w:tc>
      </w:tr>
      <w:tr w:rsidR="002329B1" w:rsidRPr="0061345D" w:rsidTr="0061345D">
        <w:trPr>
          <w:jc w:val="center"/>
        </w:trPr>
        <w:tc>
          <w:tcPr>
            <w:tcW w:w="8897" w:type="dxa"/>
          </w:tcPr>
          <w:p w:rsidR="002329B1" w:rsidRPr="0061345D" w:rsidRDefault="002329B1" w:rsidP="0061345D">
            <w:pPr>
              <w:pStyle w:val="a8"/>
              <w:spacing w:after="0" w:line="360" w:lineRule="auto"/>
              <w:ind w:left="0"/>
              <w:jc w:val="both"/>
              <w:rPr>
                <w:rFonts w:ascii="Times New Roman" w:hAnsi="Times New Roman"/>
                <w:sz w:val="28"/>
                <w:szCs w:val="28"/>
              </w:rPr>
            </w:pPr>
            <w:r w:rsidRPr="0061345D">
              <w:rPr>
                <w:rFonts w:ascii="Times New Roman" w:hAnsi="Times New Roman"/>
                <w:sz w:val="28"/>
                <w:szCs w:val="28"/>
              </w:rPr>
              <w:t>СПИСОК ИСПОЛЬЗ</w:t>
            </w:r>
            <w:r w:rsidR="000F5BA4" w:rsidRPr="0061345D">
              <w:rPr>
                <w:rFonts w:ascii="Times New Roman" w:hAnsi="Times New Roman"/>
                <w:sz w:val="28"/>
                <w:szCs w:val="28"/>
              </w:rPr>
              <w:t>УЕМЫХ</w:t>
            </w:r>
            <w:r w:rsidRPr="0061345D">
              <w:rPr>
                <w:rFonts w:ascii="Times New Roman" w:hAnsi="Times New Roman"/>
                <w:sz w:val="28"/>
                <w:szCs w:val="28"/>
              </w:rPr>
              <w:t xml:space="preserve"> ИСТОЧНИКОВ………………………..</w:t>
            </w:r>
            <w:r w:rsidR="003F35A1" w:rsidRPr="0061345D">
              <w:rPr>
                <w:rFonts w:ascii="Times New Roman" w:hAnsi="Times New Roman"/>
                <w:sz w:val="28"/>
                <w:szCs w:val="28"/>
              </w:rPr>
              <w:t>......</w:t>
            </w:r>
          </w:p>
        </w:tc>
        <w:tc>
          <w:tcPr>
            <w:tcW w:w="674" w:type="dxa"/>
          </w:tcPr>
          <w:p w:rsidR="002329B1" w:rsidRPr="0061345D" w:rsidRDefault="007C3574" w:rsidP="0061345D">
            <w:pPr>
              <w:spacing w:after="120" w:line="240" w:lineRule="auto"/>
              <w:rPr>
                <w:rFonts w:ascii="Times New Roman" w:hAnsi="Times New Roman"/>
                <w:sz w:val="28"/>
                <w:szCs w:val="28"/>
              </w:rPr>
            </w:pPr>
            <w:r w:rsidRPr="0061345D">
              <w:rPr>
                <w:rFonts w:ascii="Times New Roman" w:hAnsi="Times New Roman"/>
                <w:sz w:val="28"/>
                <w:szCs w:val="28"/>
              </w:rPr>
              <w:t>54</w:t>
            </w:r>
          </w:p>
        </w:tc>
      </w:tr>
      <w:tr w:rsidR="002329B1" w:rsidRPr="0061345D" w:rsidTr="0061345D">
        <w:trPr>
          <w:jc w:val="center"/>
        </w:trPr>
        <w:tc>
          <w:tcPr>
            <w:tcW w:w="8897" w:type="dxa"/>
          </w:tcPr>
          <w:p w:rsidR="002329B1" w:rsidRPr="0061345D" w:rsidRDefault="002329B1" w:rsidP="0061345D">
            <w:pPr>
              <w:spacing w:after="0" w:line="360" w:lineRule="auto"/>
              <w:jc w:val="both"/>
              <w:rPr>
                <w:rFonts w:ascii="Times New Roman" w:hAnsi="Times New Roman"/>
                <w:sz w:val="28"/>
                <w:szCs w:val="28"/>
              </w:rPr>
            </w:pPr>
            <w:r w:rsidRPr="0061345D">
              <w:rPr>
                <w:rFonts w:ascii="Times New Roman" w:hAnsi="Times New Roman"/>
                <w:sz w:val="28"/>
                <w:szCs w:val="28"/>
              </w:rPr>
              <w:t>ПРИЛОЖЕНИЕ А……………………………………………………………</w:t>
            </w:r>
          </w:p>
        </w:tc>
        <w:tc>
          <w:tcPr>
            <w:tcW w:w="674" w:type="dxa"/>
          </w:tcPr>
          <w:p w:rsidR="002329B1" w:rsidRPr="0061345D" w:rsidRDefault="007C3574" w:rsidP="0061345D">
            <w:pPr>
              <w:spacing w:after="120" w:line="240" w:lineRule="auto"/>
              <w:rPr>
                <w:rFonts w:ascii="Times New Roman" w:hAnsi="Times New Roman"/>
                <w:sz w:val="28"/>
                <w:szCs w:val="28"/>
              </w:rPr>
            </w:pPr>
            <w:r w:rsidRPr="0061345D">
              <w:rPr>
                <w:rFonts w:ascii="Times New Roman" w:hAnsi="Times New Roman"/>
                <w:sz w:val="28"/>
                <w:szCs w:val="28"/>
              </w:rPr>
              <w:t>56</w:t>
            </w:r>
          </w:p>
        </w:tc>
      </w:tr>
      <w:tr w:rsidR="002329B1" w:rsidRPr="0061345D" w:rsidTr="0061345D">
        <w:trPr>
          <w:jc w:val="center"/>
        </w:trPr>
        <w:tc>
          <w:tcPr>
            <w:tcW w:w="8897" w:type="dxa"/>
          </w:tcPr>
          <w:p w:rsidR="002329B1" w:rsidRPr="0061345D" w:rsidRDefault="002329B1" w:rsidP="0061345D">
            <w:pPr>
              <w:spacing w:after="0" w:line="360" w:lineRule="auto"/>
              <w:rPr>
                <w:rFonts w:ascii="Times New Roman" w:hAnsi="Times New Roman"/>
                <w:sz w:val="28"/>
                <w:szCs w:val="28"/>
              </w:rPr>
            </w:pPr>
            <w:r w:rsidRPr="0061345D">
              <w:rPr>
                <w:rFonts w:ascii="Times New Roman" w:hAnsi="Times New Roman"/>
                <w:sz w:val="28"/>
                <w:szCs w:val="28"/>
              </w:rPr>
              <w:t>ПРИЛОЖЕНИЕ Б……………………………………………………………</w:t>
            </w:r>
          </w:p>
        </w:tc>
        <w:tc>
          <w:tcPr>
            <w:tcW w:w="674" w:type="dxa"/>
          </w:tcPr>
          <w:p w:rsidR="002329B1" w:rsidRPr="0061345D" w:rsidRDefault="007C3574" w:rsidP="0061345D">
            <w:pPr>
              <w:spacing w:after="120" w:line="240" w:lineRule="auto"/>
              <w:rPr>
                <w:rFonts w:ascii="Times New Roman" w:hAnsi="Times New Roman"/>
                <w:sz w:val="28"/>
                <w:szCs w:val="28"/>
              </w:rPr>
            </w:pPr>
            <w:r w:rsidRPr="0061345D">
              <w:rPr>
                <w:rFonts w:ascii="Times New Roman" w:hAnsi="Times New Roman"/>
                <w:sz w:val="28"/>
                <w:szCs w:val="28"/>
              </w:rPr>
              <w:t>57</w:t>
            </w:r>
          </w:p>
        </w:tc>
      </w:tr>
      <w:tr w:rsidR="002329B1" w:rsidRPr="0061345D" w:rsidTr="0061345D">
        <w:trPr>
          <w:jc w:val="center"/>
        </w:trPr>
        <w:tc>
          <w:tcPr>
            <w:tcW w:w="8897" w:type="dxa"/>
          </w:tcPr>
          <w:p w:rsidR="002329B1" w:rsidRPr="0061345D" w:rsidRDefault="002329B1" w:rsidP="0061345D">
            <w:pPr>
              <w:spacing w:after="0" w:line="360" w:lineRule="auto"/>
              <w:rPr>
                <w:rFonts w:ascii="Times New Roman" w:hAnsi="Times New Roman"/>
                <w:sz w:val="28"/>
                <w:szCs w:val="28"/>
              </w:rPr>
            </w:pPr>
            <w:r w:rsidRPr="0061345D">
              <w:rPr>
                <w:rFonts w:ascii="Times New Roman" w:hAnsi="Times New Roman"/>
                <w:sz w:val="28"/>
                <w:szCs w:val="28"/>
              </w:rPr>
              <w:t>ПРИЛОЖЕНИЕ В……………………………………………………………</w:t>
            </w:r>
          </w:p>
        </w:tc>
        <w:tc>
          <w:tcPr>
            <w:tcW w:w="674" w:type="dxa"/>
          </w:tcPr>
          <w:p w:rsidR="002329B1" w:rsidRPr="0061345D" w:rsidRDefault="007C3574" w:rsidP="0061345D">
            <w:pPr>
              <w:spacing w:after="120" w:line="240" w:lineRule="auto"/>
              <w:rPr>
                <w:rFonts w:ascii="Times New Roman" w:hAnsi="Times New Roman"/>
                <w:sz w:val="28"/>
                <w:szCs w:val="28"/>
              </w:rPr>
            </w:pPr>
            <w:r w:rsidRPr="0061345D">
              <w:rPr>
                <w:rFonts w:ascii="Times New Roman" w:hAnsi="Times New Roman"/>
                <w:sz w:val="28"/>
                <w:szCs w:val="28"/>
              </w:rPr>
              <w:t>58</w:t>
            </w:r>
          </w:p>
        </w:tc>
      </w:tr>
      <w:tr w:rsidR="002329B1" w:rsidRPr="0061345D" w:rsidTr="0061345D">
        <w:trPr>
          <w:jc w:val="center"/>
        </w:trPr>
        <w:tc>
          <w:tcPr>
            <w:tcW w:w="8897" w:type="dxa"/>
          </w:tcPr>
          <w:p w:rsidR="002329B1" w:rsidRPr="0061345D" w:rsidRDefault="002329B1" w:rsidP="0061345D">
            <w:pPr>
              <w:spacing w:after="0" w:line="360" w:lineRule="auto"/>
              <w:rPr>
                <w:rFonts w:ascii="Times New Roman" w:hAnsi="Times New Roman"/>
                <w:sz w:val="28"/>
                <w:szCs w:val="28"/>
              </w:rPr>
            </w:pPr>
            <w:r w:rsidRPr="0061345D">
              <w:rPr>
                <w:rFonts w:ascii="Times New Roman" w:hAnsi="Times New Roman"/>
                <w:sz w:val="28"/>
                <w:szCs w:val="28"/>
              </w:rPr>
              <w:t>ПРИЛОЖЕНИЕ Г……………………………………………………………</w:t>
            </w:r>
          </w:p>
        </w:tc>
        <w:tc>
          <w:tcPr>
            <w:tcW w:w="674" w:type="dxa"/>
          </w:tcPr>
          <w:p w:rsidR="002329B1" w:rsidRPr="0061345D" w:rsidRDefault="007C3574" w:rsidP="0061345D">
            <w:pPr>
              <w:spacing w:after="120" w:line="240" w:lineRule="auto"/>
              <w:rPr>
                <w:rFonts w:ascii="Times New Roman" w:hAnsi="Times New Roman"/>
                <w:sz w:val="28"/>
                <w:szCs w:val="28"/>
              </w:rPr>
            </w:pPr>
            <w:r w:rsidRPr="0061345D">
              <w:rPr>
                <w:rFonts w:ascii="Times New Roman" w:hAnsi="Times New Roman"/>
                <w:sz w:val="28"/>
                <w:szCs w:val="28"/>
              </w:rPr>
              <w:t>60</w:t>
            </w:r>
          </w:p>
        </w:tc>
      </w:tr>
      <w:tr w:rsidR="005F3DB4" w:rsidRPr="0061345D" w:rsidTr="0061345D">
        <w:trPr>
          <w:jc w:val="center"/>
        </w:trPr>
        <w:tc>
          <w:tcPr>
            <w:tcW w:w="8897" w:type="dxa"/>
          </w:tcPr>
          <w:p w:rsidR="005F3DB4" w:rsidRPr="0061345D" w:rsidRDefault="005F3DB4" w:rsidP="0061345D">
            <w:pPr>
              <w:spacing w:after="0" w:line="360" w:lineRule="auto"/>
              <w:rPr>
                <w:rFonts w:ascii="Times New Roman" w:hAnsi="Times New Roman"/>
                <w:sz w:val="28"/>
                <w:szCs w:val="28"/>
              </w:rPr>
            </w:pPr>
            <w:r w:rsidRPr="0061345D">
              <w:rPr>
                <w:rFonts w:ascii="Times New Roman" w:hAnsi="Times New Roman"/>
                <w:sz w:val="28"/>
                <w:szCs w:val="28"/>
              </w:rPr>
              <w:t>ПРИЛОЖЕНИЕ Д……………………………………………………………</w:t>
            </w:r>
          </w:p>
        </w:tc>
        <w:tc>
          <w:tcPr>
            <w:tcW w:w="674" w:type="dxa"/>
          </w:tcPr>
          <w:p w:rsidR="005F3DB4" w:rsidRPr="0061345D" w:rsidRDefault="007C3574" w:rsidP="0061345D">
            <w:pPr>
              <w:spacing w:after="120" w:line="240" w:lineRule="auto"/>
              <w:rPr>
                <w:rFonts w:ascii="Times New Roman" w:hAnsi="Times New Roman"/>
                <w:sz w:val="28"/>
                <w:szCs w:val="28"/>
              </w:rPr>
            </w:pPr>
            <w:r w:rsidRPr="0061345D">
              <w:rPr>
                <w:rFonts w:ascii="Times New Roman" w:hAnsi="Times New Roman"/>
                <w:sz w:val="28"/>
                <w:szCs w:val="28"/>
              </w:rPr>
              <w:t>6</w:t>
            </w:r>
            <w:r w:rsidR="00FB6AF6" w:rsidRPr="0061345D">
              <w:rPr>
                <w:rFonts w:ascii="Times New Roman" w:hAnsi="Times New Roman"/>
                <w:sz w:val="28"/>
                <w:szCs w:val="28"/>
              </w:rPr>
              <w:t>2</w:t>
            </w:r>
          </w:p>
        </w:tc>
      </w:tr>
    </w:tbl>
    <w:p w:rsidR="00B90BC5" w:rsidRDefault="00B90BC5">
      <w:pPr>
        <w:spacing w:after="120" w:line="240" w:lineRule="auto"/>
        <w:jc w:val="center"/>
        <w:rPr>
          <w:rFonts w:ascii="Times New Roman" w:hAnsi="Times New Roman"/>
          <w:sz w:val="28"/>
          <w:szCs w:val="28"/>
        </w:rPr>
      </w:pPr>
    </w:p>
    <w:p w:rsidR="00B90BC5" w:rsidRDefault="00B90BC5">
      <w:pPr>
        <w:spacing w:after="120" w:line="240" w:lineRule="auto"/>
        <w:jc w:val="center"/>
        <w:rPr>
          <w:rFonts w:ascii="Times New Roman" w:hAnsi="Times New Roman"/>
          <w:sz w:val="28"/>
          <w:szCs w:val="28"/>
        </w:rPr>
      </w:pPr>
    </w:p>
    <w:p w:rsidR="00B90BC5" w:rsidRDefault="00B90BC5">
      <w:pPr>
        <w:spacing w:after="120" w:line="240" w:lineRule="auto"/>
        <w:jc w:val="center"/>
        <w:rPr>
          <w:rFonts w:ascii="Times New Roman" w:hAnsi="Times New Roman"/>
          <w:sz w:val="28"/>
          <w:szCs w:val="28"/>
        </w:rPr>
      </w:pPr>
    </w:p>
    <w:p w:rsidR="00B90BC5" w:rsidRDefault="00B90BC5">
      <w:pPr>
        <w:spacing w:after="120" w:line="240" w:lineRule="auto"/>
        <w:jc w:val="center"/>
        <w:rPr>
          <w:rFonts w:ascii="Times New Roman" w:hAnsi="Times New Roman"/>
          <w:sz w:val="28"/>
          <w:szCs w:val="28"/>
        </w:rPr>
      </w:pPr>
    </w:p>
    <w:p w:rsidR="00B90BC5" w:rsidRDefault="00B90BC5">
      <w:pPr>
        <w:spacing w:after="120" w:line="240" w:lineRule="auto"/>
        <w:jc w:val="center"/>
        <w:rPr>
          <w:rFonts w:ascii="Times New Roman" w:hAnsi="Times New Roman"/>
          <w:sz w:val="28"/>
          <w:szCs w:val="28"/>
        </w:rPr>
      </w:pPr>
    </w:p>
    <w:p w:rsidR="00B90BC5" w:rsidRDefault="00B90BC5">
      <w:pPr>
        <w:spacing w:after="120" w:line="240" w:lineRule="auto"/>
        <w:jc w:val="center"/>
        <w:rPr>
          <w:rFonts w:ascii="Times New Roman" w:hAnsi="Times New Roman"/>
          <w:sz w:val="28"/>
          <w:szCs w:val="28"/>
        </w:rPr>
      </w:pPr>
    </w:p>
    <w:p w:rsidR="00B90BC5" w:rsidRDefault="00B90BC5">
      <w:pPr>
        <w:spacing w:after="120" w:line="240" w:lineRule="auto"/>
        <w:jc w:val="center"/>
        <w:rPr>
          <w:rFonts w:ascii="Times New Roman" w:hAnsi="Times New Roman"/>
          <w:sz w:val="28"/>
          <w:szCs w:val="28"/>
        </w:rPr>
      </w:pPr>
    </w:p>
    <w:p w:rsidR="00B90BC5" w:rsidRDefault="00B90BC5">
      <w:pPr>
        <w:spacing w:after="120" w:line="240" w:lineRule="auto"/>
        <w:jc w:val="center"/>
        <w:rPr>
          <w:rFonts w:ascii="Times New Roman" w:hAnsi="Times New Roman"/>
          <w:sz w:val="28"/>
          <w:szCs w:val="28"/>
        </w:rPr>
      </w:pPr>
    </w:p>
    <w:p w:rsidR="00B90BC5" w:rsidRDefault="00B90BC5">
      <w:pPr>
        <w:spacing w:after="120" w:line="240" w:lineRule="auto"/>
        <w:jc w:val="center"/>
        <w:rPr>
          <w:rFonts w:ascii="Times New Roman" w:hAnsi="Times New Roman"/>
          <w:sz w:val="28"/>
          <w:szCs w:val="28"/>
        </w:rPr>
      </w:pPr>
    </w:p>
    <w:p w:rsidR="00B90BC5" w:rsidRDefault="00B90BC5">
      <w:pPr>
        <w:spacing w:after="120" w:line="240" w:lineRule="auto"/>
        <w:jc w:val="center"/>
        <w:rPr>
          <w:rFonts w:ascii="Times New Roman" w:hAnsi="Times New Roman"/>
          <w:sz w:val="28"/>
          <w:szCs w:val="28"/>
        </w:rPr>
      </w:pPr>
    </w:p>
    <w:p w:rsidR="00B90BC5" w:rsidRDefault="00B90BC5">
      <w:pPr>
        <w:spacing w:after="120" w:line="240" w:lineRule="auto"/>
        <w:jc w:val="center"/>
        <w:rPr>
          <w:rFonts w:ascii="Times New Roman" w:hAnsi="Times New Roman"/>
          <w:sz w:val="28"/>
          <w:szCs w:val="28"/>
        </w:rPr>
      </w:pPr>
    </w:p>
    <w:p w:rsidR="00B90BC5" w:rsidRDefault="00B90BC5">
      <w:pPr>
        <w:spacing w:after="120" w:line="240" w:lineRule="auto"/>
        <w:jc w:val="center"/>
        <w:rPr>
          <w:rFonts w:ascii="Times New Roman" w:hAnsi="Times New Roman"/>
          <w:sz w:val="28"/>
          <w:szCs w:val="28"/>
        </w:rPr>
      </w:pPr>
    </w:p>
    <w:p w:rsidR="00B90BC5" w:rsidRDefault="00B90BC5">
      <w:pPr>
        <w:spacing w:after="120" w:line="240" w:lineRule="auto"/>
        <w:jc w:val="center"/>
        <w:rPr>
          <w:rFonts w:ascii="Times New Roman" w:hAnsi="Times New Roman"/>
          <w:sz w:val="28"/>
          <w:szCs w:val="28"/>
        </w:rPr>
      </w:pPr>
    </w:p>
    <w:p w:rsidR="00B90BC5" w:rsidRDefault="00B90BC5">
      <w:pPr>
        <w:spacing w:after="120" w:line="240" w:lineRule="auto"/>
        <w:jc w:val="center"/>
        <w:rPr>
          <w:rFonts w:ascii="Times New Roman" w:hAnsi="Times New Roman"/>
          <w:sz w:val="28"/>
          <w:szCs w:val="28"/>
        </w:rPr>
      </w:pPr>
    </w:p>
    <w:p w:rsidR="00B90BC5" w:rsidRDefault="00B90BC5" w:rsidP="005F3DB4">
      <w:pPr>
        <w:spacing w:after="120" w:line="240" w:lineRule="auto"/>
        <w:rPr>
          <w:rFonts w:ascii="Times New Roman" w:hAnsi="Times New Roman"/>
          <w:sz w:val="28"/>
          <w:szCs w:val="28"/>
        </w:rPr>
      </w:pPr>
    </w:p>
    <w:p w:rsidR="005F3DB4" w:rsidRDefault="005F3DB4" w:rsidP="005F3DB4">
      <w:pPr>
        <w:spacing w:after="120" w:line="240" w:lineRule="auto"/>
        <w:rPr>
          <w:rFonts w:ascii="Times New Roman" w:hAnsi="Times New Roman"/>
          <w:sz w:val="28"/>
          <w:szCs w:val="28"/>
        </w:rPr>
      </w:pPr>
    </w:p>
    <w:p w:rsidR="00DF0F5D" w:rsidRDefault="00DF0F5D" w:rsidP="005F3DB4">
      <w:pPr>
        <w:spacing w:after="120" w:line="240" w:lineRule="auto"/>
        <w:rPr>
          <w:rFonts w:ascii="Times New Roman" w:hAnsi="Times New Roman"/>
          <w:sz w:val="28"/>
          <w:szCs w:val="28"/>
        </w:rPr>
      </w:pPr>
    </w:p>
    <w:p w:rsidR="00DF0F5D" w:rsidRDefault="00DF0F5D" w:rsidP="005F3DB4">
      <w:pPr>
        <w:spacing w:after="120" w:line="240" w:lineRule="auto"/>
        <w:rPr>
          <w:rFonts w:ascii="Times New Roman" w:hAnsi="Times New Roman"/>
          <w:sz w:val="28"/>
          <w:szCs w:val="28"/>
        </w:rPr>
      </w:pPr>
    </w:p>
    <w:p w:rsidR="00DF0F5D" w:rsidRDefault="00DF0F5D" w:rsidP="005F3DB4">
      <w:pPr>
        <w:spacing w:after="120" w:line="240" w:lineRule="auto"/>
        <w:rPr>
          <w:rFonts w:ascii="Times New Roman" w:hAnsi="Times New Roman"/>
          <w:sz w:val="28"/>
          <w:szCs w:val="28"/>
        </w:rPr>
      </w:pPr>
    </w:p>
    <w:p w:rsidR="00DF0F5D" w:rsidRDefault="00DF0F5D" w:rsidP="005F3DB4">
      <w:pPr>
        <w:spacing w:after="120" w:line="240" w:lineRule="auto"/>
        <w:rPr>
          <w:rFonts w:ascii="Times New Roman" w:hAnsi="Times New Roman"/>
          <w:sz w:val="28"/>
          <w:szCs w:val="28"/>
        </w:rPr>
      </w:pPr>
    </w:p>
    <w:p w:rsidR="00DF0F5D" w:rsidRDefault="00DF0F5D" w:rsidP="005F3DB4">
      <w:pPr>
        <w:spacing w:after="120" w:line="240" w:lineRule="auto"/>
        <w:rPr>
          <w:rFonts w:ascii="Times New Roman" w:hAnsi="Times New Roman"/>
          <w:sz w:val="28"/>
          <w:szCs w:val="28"/>
        </w:rPr>
      </w:pPr>
    </w:p>
    <w:p w:rsidR="00DF0F5D" w:rsidRDefault="00DF0F5D" w:rsidP="005F3DB4">
      <w:pPr>
        <w:spacing w:after="120" w:line="240" w:lineRule="auto"/>
        <w:rPr>
          <w:rFonts w:ascii="Times New Roman" w:hAnsi="Times New Roman"/>
          <w:sz w:val="28"/>
          <w:szCs w:val="28"/>
        </w:rPr>
      </w:pPr>
    </w:p>
    <w:p w:rsidR="00DF0F5D" w:rsidRDefault="00DF0F5D" w:rsidP="005F3DB4">
      <w:pPr>
        <w:spacing w:after="120" w:line="240" w:lineRule="auto"/>
        <w:rPr>
          <w:rFonts w:ascii="Times New Roman" w:hAnsi="Times New Roman"/>
          <w:sz w:val="28"/>
          <w:szCs w:val="28"/>
        </w:rPr>
      </w:pPr>
    </w:p>
    <w:p w:rsidR="007B05ED" w:rsidRDefault="007B05ED" w:rsidP="005F3DB4">
      <w:pPr>
        <w:spacing w:after="120" w:line="240" w:lineRule="auto"/>
        <w:rPr>
          <w:rFonts w:ascii="Times New Roman" w:hAnsi="Times New Roman"/>
          <w:sz w:val="28"/>
          <w:szCs w:val="28"/>
        </w:rPr>
      </w:pPr>
    </w:p>
    <w:p w:rsidR="00B80FBE" w:rsidRDefault="009C35CC" w:rsidP="009F5980">
      <w:pPr>
        <w:spacing w:after="120" w:line="240" w:lineRule="auto"/>
        <w:ind w:firstLine="709"/>
        <w:jc w:val="both"/>
        <w:rPr>
          <w:rFonts w:ascii="Times New Roman" w:hAnsi="Times New Roman"/>
          <w:sz w:val="28"/>
          <w:szCs w:val="28"/>
        </w:rPr>
      </w:pPr>
      <w:r>
        <w:rPr>
          <w:rFonts w:ascii="Times New Roman" w:hAnsi="Times New Roman"/>
          <w:sz w:val="28"/>
          <w:szCs w:val="28"/>
        </w:rPr>
        <w:lastRenderedPageBreak/>
        <w:t>1</w:t>
      </w:r>
      <w:r w:rsidR="007C3574">
        <w:rPr>
          <w:rFonts w:ascii="Times New Roman" w:hAnsi="Times New Roman"/>
          <w:sz w:val="28"/>
          <w:szCs w:val="28"/>
        </w:rPr>
        <w:t xml:space="preserve"> </w:t>
      </w:r>
      <w:r w:rsidR="00915E43">
        <w:rPr>
          <w:rFonts w:ascii="Times New Roman" w:hAnsi="Times New Roman"/>
          <w:sz w:val="28"/>
          <w:szCs w:val="28"/>
        </w:rPr>
        <w:t>ОБЩ</w:t>
      </w:r>
      <w:r w:rsidR="000F5BA4">
        <w:rPr>
          <w:rFonts w:ascii="Times New Roman" w:hAnsi="Times New Roman"/>
          <w:sz w:val="28"/>
          <w:szCs w:val="28"/>
        </w:rPr>
        <w:t>ИЕ ПОЛОЖЕНИЯ</w:t>
      </w:r>
    </w:p>
    <w:p w:rsidR="00B72653" w:rsidRDefault="00B72653">
      <w:pPr>
        <w:spacing w:after="120" w:line="240" w:lineRule="auto"/>
        <w:jc w:val="center"/>
        <w:rPr>
          <w:rFonts w:ascii="Times New Roman" w:hAnsi="Times New Roman"/>
          <w:sz w:val="28"/>
          <w:szCs w:val="28"/>
        </w:rPr>
      </w:pPr>
    </w:p>
    <w:p w:rsidR="00B80FBE" w:rsidRDefault="00B80FBE" w:rsidP="00B80FBE">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Методические рекомендации по выполнению курсовой работы по </w:t>
      </w:r>
      <w:r w:rsidR="00213AA8" w:rsidRPr="00213AA8">
        <w:rPr>
          <w:rFonts w:ascii="Times New Roman" w:hAnsi="Times New Roman"/>
          <w:sz w:val="28"/>
          <w:szCs w:val="28"/>
        </w:rPr>
        <w:t xml:space="preserve">ПМ 02 </w:t>
      </w:r>
      <w:r w:rsidR="00213AA8">
        <w:rPr>
          <w:rFonts w:ascii="Times New Roman" w:hAnsi="Times New Roman"/>
          <w:sz w:val="28"/>
          <w:szCs w:val="28"/>
        </w:rPr>
        <w:t>«</w:t>
      </w:r>
      <w:r w:rsidR="00213AA8" w:rsidRPr="00213AA8">
        <w:rPr>
          <w:rFonts w:ascii="Times New Roman" w:hAnsi="Times New Roman"/>
          <w:sz w:val="28"/>
          <w:szCs w:val="28"/>
        </w:rPr>
        <w:t>Организация процессов по техническому обслуживанию и ремонту автотранспортных средств</w:t>
      </w:r>
      <w:r w:rsidR="00213AA8">
        <w:rPr>
          <w:rFonts w:ascii="Times New Roman" w:hAnsi="Times New Roman"/>
          <w:sz w:val="28"/>
          <w:szCs w:val="28"/>
        </w:rPr>
        <w:t>»</w:t>
      </w:r>
      <w:r w:rsidR="008C5EB4">
        <w:rPr>
          <w:rFonts w:ascii="Times New Roman" w:hAnsi="Times New Roman"/>
          <w:sz w:val="28"/>
          <w:szCs w:val="28"/>
        </w:rPr>
        <w:t xml:space="preserve"> </w:t>
      </w:r>
      <w:r w:rsidR="003A1EC1">
        <w:rPr>
          <w:rFonts w:ascii="Times New Roman" w:hAnsi="Times New Roman"/>
          <w:sz w:val="28"/>
          <w:szCs w:val="28"/>
        </w:rPr>
        <w:t xml:space="preserve">в рамках изучения междисциплинарного курса </w:t>
      </w:r>
      <w:r w:rsidR="00213AA8" w:rsidRPr="00213AA8">
        <w:rPr>
          <w:rFonts w:ascii="Times New Roman" w:hAnsi="Times New Roman"/>
          <w:i/>
          <w:sz w:val="28"/>
          <w:szCs w:val="28"/>
        </w:rPr>
        <w:t>МДК.02.02 Управление процессом технического обслуживания и ремонта автомобилей</w:t>
      </w:r>
      <w:r w:rsidR="00772B5D" w:rsidRPr="00772B5D">
        <w:rPr>
          <w:rFonts w:ascii="Times New Roman" w:hAnsi="Times New Roman"/>
          <w:i/>
          <w:sz w:val="28"/>
          <w:szCs w:val="28"/>
        </w:rPr>
        <w:t xml:space="preserve"> </w:t>
      </w:r>
      <w:r>
        <w:rPr>
          <w:rFonts w:ascii="Times New Roman" w:hAnsi="Times New Roman"/>
          <w:sz w:val="28"/>
          <w:szCs w:val="28"/>
        </w:rPr>
        <w:t xml:space="preserve">предназначены для </w:t>
      </w:r>
      <w:r w:rsidR="000F5BA4">
        <w:rPr>
          <w:rFonts w:ascii="Times New Roman" w:hAnsi="Times New Roman"/>
          <w:sz w:val="28"/>
          <w:szCs w:val="28"/>
        </w:rPr>
        <w:t>студентов 4-го курса</w:t>
      </w:r>
      <w:r>
        <w:rPr>
          <w:rFonts w:ascii="Times New Roman" w:hAnsi="Times New Roman"/>
          <w:sz w:val="28"/>
          <w:szCs w:val="28"/>
        </w:rPr>
        <w:t xml:space="preserve"> специальности 23.02.0</w:t>
      </w:r>
      <w:r w:rsidR="00213AA8">
        <w:rPr>
          <w:rFonts w:ascii="Times New Roman" w:hAnsi="Times New Roman"/>
          <w:sz w:val="28"/>
          <w:szCs w:val="28"/>
        </w:rPr>
        <w:t>7</w:t>
      </w:r>
      <w:r>
        <w:rPr>
          <w:rFonts w:ascii="Times New Roman" w:hAnsi="Times New Roman"/>
          <w:sz w:val="28"/>
          <w:szCs w:val="28"/>
        </w:rPr>
        <w:t xml:space="preserve"> Техническое обслуживание и р</w:t>
      </w:r>
      <w:r w:rsidR="000F5BA4">
        <w:rPr>
          <w:rFonts w:ascii="Times New Roman" w:hAnsi="Times New Roman"/>
          <w:sz w:val="28"/>
          <w:szCs w:val="28"/>
        </w:rPr>
        <w:t xml:space="preserve">емонт </w:t>
      </w:r>
      <w:r w:rsidR="00213AA8">
        <w:rPr>
          <w:rFonts w:ascii="Times New Roman" w:hAnsi="Times New Roman"/>
          <w:sz w:val="28"/>
          <w:szCs w:val="28"/>
        </w:rPr>
        <w:t>двигателей, систем и агрегатов автомобилей</w:t>
      </w:r>
    </w:p>
    <w:p w:rsidR="00674436" w:rsidRDefault="00674436" w:rsidP="00B80FB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Выполнение курсовой работы по </w:t>
      </w:r>
      <w:r w:rsidR="00213AA8" w:rsidRPr="00213AA8">
        <w:rPr>
          <w:rFonts w:ascii="Times New Roman" w:hAnsi="Times New Roman"/>
          <w:i/>
          <w:sz w:val="28"/>
          <w:szCs w:val="28"/>
        </w:rPr>
        <w:t>МДК.02.02 Управление процессом технического обслуживания и ремонта автомобилей</w:t>
      </w:r>
      <w:r w:rsidR="00772B5D" w:rsidRPr="00772B5D">
        <w:rPr>
          <w:rFonts w:ascii="Times New Roman" w:hAnsi="Times New Roman"/>
          <w:i/>
          <w:sz w:val="28"/>
          <w:szCs w:val="28"/>
        </w:rPr>
        <w:t xml:space="preserve"> </w:t>
      </w:r>
      <w:r>
        <w:rPr>
          <w:rFonts w:ascii="Times New Roman" w:hAnsi="Times New Roman"/>
          <w:sz w:val="28"/>
          <w:szCs w:val="28"/>
        </w:rPr>
        <w:t>является важным этапом в подготовке специалистов</w:t>
      </w:r>
      <w:r w:rsidR="00772B5D" w:rsidRPr="00772B5D">
        <w:rPr>
          <w:rFonts w:ascii="Times New Roman" w:hAnsi="Times New Roman"/>
          <w:sz w:val="28"/>
          <w:szCs w:val="28"/>
        </w:rPr>
        <w:t xml:space="preserve"> </w:t>
      </w:r>
      <w:r w:rsidR="003A1EC1">
        <w:rPr>
          <w:rFonts w:ascii="Times New Roman" w:hAnsi="Times New Roman"/>
          <w:sz w:val="28"/>
          <w:szCs w:val="28"/>
        </w:rPr>
        <w:t>среднего звена</w:t>
      </w:r>
      <w:r>
        <w:rPr>
          <w:rFonts w:ascii="Times New Roman" w:hAnsi="Times New Roman"/>
          <w:sz w:val="28"/>
          <w:szCs w:val="28"/>
        </w:rPr>
        <w:t xml:space="preserve">, </w:t>
      </w:r>
      <w:r w:rsidR="008C5EB4">
        <w:rPr>
          <w:rFonts w:ascii="Times New Roman" w:hAnsi="Times New Roman"/>
          <w:sz w:val="28"/>
          <w:szCs w:val="28"/>
        </w:rPr>
        <w:t>курсовая работа</w:t>
      </w:r>
      <w:r>
        <w:rPr>
          <w:rFonts w:ascii="Times New Roman" w:hAnsi="Times New Roman"/>
          <w:sz w:val="28"/>
          <w:szCs w:val="28"/>
        </w:rPr>
        <w:t xml:space="preserve"> служит средством углубления теоретических знаний и практических умений</w:t>
      </w:r>
      <w:r w:rsidR="003A1EC1">
        <w:rPr>
          <w:rFonts w:ascii="Times New Roman" w:hAnsi="Times New Roman"/>
          <w:sz w:val="28"/>
          <w:szCs w:val="28"/>
        </w:rPr>
        <w:t xml:space="preserve"> и формирования элементов общих и профессиональных компетенций</w:t>
      </w:r>
      <w:r>
        <w:rPr>
          <w:rFonts w:ascii="Times New Roman" w:hAnsi="Times New Roman"/>
          <w:sz w:val="28"/>
          <w:szCs w:val="28"/>
        </w:rPr>
        <w:t xml:space="preserve">, а также является одной из форм </w:t>
      </w:r>
      <w:r w:rsidR="003A1EC1">
        <w:rPr>
          <w:rFonts w:ascii="Times New Roman" w:hAnsi="Times New Roman"/>
          <w:sz w:val="28"/>
          <w:szCs w:val="28"/>
        </w:rPr>
        <w:t xml:space="preserve">промежуточного </w:t>
      </w:r>
      <w:r>
        <w:rPr>
          <w:rFonts w:ascii="Times New Roman" w:hAnsi="Times New Roman"/>
          <w:sz w:val="28"/>
          <w:szCs w:val="28"/>
        </w:rPr>
        <w:t>контроля</w:t>
      </w:r>
      <w:r w:rsidR="003A1EC1">
        <w:rPr>
          <w:rFonts w:ascii="Times New Roman" w:hAnsi="Times New Roman"/>
          <w:sz w:val="28"/>
          <w:szCs w:val="28"/>
        </w:rPr>
        <w:t>.</w:t>
      </w:r>
    </w:p>
    <w:p w:rsidR="00674436" w:rsidRDefault="00674436" w:rsidP="00B80FB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результате выполнения курсовой работы студенты должны научиться пользоваться специальной, нормативно-справочной и методической литературой; овладеть методиками расчета дохода, себестоимости технического обслуживания и ремонта, капитальных вложений, показателей экономической эффективности деятельности </w:t>
      </w:r>
      <w:r w:rsidR="00357C87">
        <w:rPr>
          <w:rFonts w:ascii="Times New Roman" w:hAnsi="Times New Roman"/>
          <w:sz w:val="28"/>
          <w:szCs w:val="28"/>
        </w:rPr>
        <w:t>сервисов по техническому обслуживанию и ремонту автомобильного транспорта</w:t>
      </w:r>
      <w:r w:rsidR="00677741">
        <w:rPr>
          <w:rFonts w:ascii="Times New Roman" w:hAnsi="Times New Roman"/>
          <w:sz w:val="28"/>
          <w:szCs w:val="28"/>
        </w:rPr>
        <w:t>, закрепить навыки технико-экономических расчетов, обоснования выводов и предложений.</w:t>
      </w:r>
    </w:p>
    <w:p w:rsidR="00674436" w:rsidRDefault="00674436" w:rsidP="00B80FBE">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Курсовая работа, являясь итоговым этапом контроля знаний и умений студентов по </w:t>
      </w:r>
      <w:r w:rsidR="00357C87" w:rsidRPr="00357C87">
        <w:rPr>
          <w:rFonts w:ascii="Times New Roman" w:hAnsi="Times New Roman"/>
          <w:i/>
          <w:sz w:val="28"/>
          <w:szCs w:val="28"/>
        </w:rPr>
        <w:t>МДК.02.02 Управление процессом технического обслуживания и ремонта автомобилей</w:t>
      </w:r>
      <w:r w:rsidR="008C5EB4">
        <w:rPr>
          <w:rFonts w:ascii="Times New Roman" w:hAnsi="Times New Roman"/>
          <w:i/>
          <w:sz w:val="28"/>
          <w:szCs w:val="28"/>
        </w:rPr>
        <w:t>,</w:t>
      </w:r>
      <w:r w:rsidR="00772B5D" w:rsidRPr="00772B5D">
        <w:rPr>
          <w:rFonts w:ascii="Times New Roman" w:hAnsi="Times New Roman"/>
          <w:i/>
          <w:sz w:val="28"/>
          <w:szCs w:val="28"/>
        </w:rPr>
        <w:t xml:space="preserve"> </w:t>
      </w:r>
      <w:r>
        <w:rPr>
          <w:rFonts w:ascii="Times New Roman" w:hAnsi="Times New Roman"/>
          <w:sz w:val="28"/>
          <w:szCs w:val="28"/>
        </w:rPr>
        <w:t xml:space="preserve">выполняется на завершающем этапе обучения студентов. </w:t>
      </w:r>
    </w:p>
    <w:p w:rsidR="00674436" w:rsidRDefault="00674436" w:rsidP="00B80FBE">
      <w:pPr>
        <w:spacing w:after="0" w:line="360" w:lineRule="auto"/>
        <w:ind w:firstLine="709"/>
        <w:jc w:val="both"/>
        <w:rPr>
          <w:rFonts w:ascii="Times New Roman" w:hAnsi="Times New Roman"/>
          <w:sz w:val="28"/>
          <w:szCs w:val="28"/>
        </w:rPr>
      </w:pPr>
      <w:r>
        <w:rPr>
          <w:rFonts w:ascii="Times New Roman" w:hAnsi="Times New Roman"/>
          <w:sz w:val="28"/>
          <w:szCs w:val="28"/>
        </w:rPr>
        <w:t>Целью курсовой работы является:</w:t>
      </w:r>
    </w:p>
    <w:p w:rsidR="00674436" w:rsidRDefault="00674436" w:rsidP="00B80FBE">
      <w:pPr>
        <w:spacing w:after="0" w:line="360" w:lineRule="auto"/>
        <w:ind w:firstLine="709"/>
        <w:jc w:val="both"/>
        <w:rPr>
          <w:rFonts w:ascii="Times New Roman" w:hAnsi="Times New Roman"/>
          <w:sz w:val="28"/>
          <w:szCs w:val="28"/>
        </w:rPr>
      </w:pPr>
      <w:r>
        <w:rPr>
          <w:rFonts w:ascii="Times New Roman" w:hAnsi="Times New Roman"/>
          <w:sz w:val="28"/>
          <w:szCs w:val="28"/>
        </w:rPr>
        <w:t xml:space="preserve">- систематизация и закрепление полученных теоретических знаний и практических умений по </w:t>
      </w:r>
      <w:r w:rsidR="003A1EC1">
        <w:rPr>
          <w:rFonts w:ascii="Times New Roman" w:hAnsi="Times New Roman"/>
          <w:sz w:val="28"/>
          <w:szCs w:val="28"/>
        </w:rPr>
        <w:t>МДК</w:t>
      </w:r>
      <w:r>
        <w:rPr>
          <w:rFonts w:ascii="Times New Roman" w:hAnsi="Times New Roman"/>
          <w:sz w:val="28"/>
          <w:szCs w:val="28"/>
        </w:rPr>
        <w:t>;</w:t>
      </w:r>
    </w:p>
    <w:p w:rsidR="00677741" w:rsidRDefault="00674436" w:rsidP="00B80FBE">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00677741">
        <w:rPr>
          <w:rFonts w:ascii="Times New Roman" w:hAnsi="Times New Roman"/>
          <w:sz w:val="28"/>
          <w:szCs w:val="28"/>
        </w:rPr>
        <w:t>углубление теоретических знаний в соответствии с темой курсовой работы;</w:t>
      </w:r>
    </w:p>
    <w:p w:rsidR="00677741" w:rsidRDefault="00677741" w:rsidP="00B80FBE">
      <w:pPr>
        <w:spacing w:after="0" w:line="360" w:lineRule="auto"/>
        <w:ind w:firstLine="709"/>
        <w:jc w:val="both"/>
        <w:rPr>
          <w:rFonts w:ascii="Times New Roman" w:hAnsi="Times New Roman"/>
          <w:sz w:val="28"/>
          <w:szCs w:val="28"/>
        </w:rPr>
      </w:pPr>
      <w:r>
        <w:rPr>
          <w:rFonts w:ascii="Times New Roman" w:hAnsi="Times New Roman"/>
          <w:sz w:val="28"/>
          <w:szCs w:val="28"/>
        </w:rPr>
        <w:t>- развитие творческой инициативы, самостоятельности, ответственности и организованности;</w:t>
      </w:r>
    </w:p>
    <w:p w:rsidR="00677741" w:rsidRPr="00506EBE" w:rsidRDefault="00677741" w:rsidP="00B80FBE">
      <w:pPr>
        <w:spacing w:after="0" w:line="360" w:lineRule="auto"/>
        <w:ind w:firstLine="709"/>
        <w:jc w:val="both"/>
        <w:rPr>
          <w:rFonts w:ascii="Times New Roman" w:hAnsi="Times New Roman"/>
          <w:color w:val="FF0000"/>
          <w:sz w:val="28"/>
          <w:szCs w:val="28"/>
        </w:rPr>
      </w:pPr>
      <w:r w:rsidRPr="00506EBE">
        <w:rPr>
          <w:rFonts w:ascii="Times New Roman" w:hAnsi="Times New Roman"/>
          <w:sz w:val="28"/>
          <w:szCs w:val="28"/>
        </w:rPr>
        <w:t>- подготовка к дипломному проектированию по</w:t>
      </w:r>
      <w:r>
        <w:rPr>
          <w:rFonts w:ascii="Times New Roman" w:hAnsi="Times New Roman"/>
          <w:sz w:val="28"/>
          <w:szCs w:val="28"/>
        </w:rPr>
        <w:t xml:space="preserve"> экономической части </w:t>
      </w:r>
      <w:r w:rsidR="00506EBE" w:rsidRPr="00E2226A">
        <w:rPr>
          <w:rFonts w:ascii="Times New Roman" w:hAnsi="Times New Roman"/>
          <w:sz w:val="28"/>
          <w:szCs w:val="28"/>
        </w:rPr>
        <w:t>выпускной квалификационной работы (дипломного проекта)</w:t>
      </w:r>
      <w:r w:rsidRPr="00E2226A">
        <w:rPr>
          <w:rFonts w:ascii="Times New Roman" w:hAnsi="Times New Roman"/>
          <w:sz w:val="28"/>
          <w:szCs w:val="28"/>
        </w:rPr>
        <w:t>.</w:t>
      </w:r>
    </w:p>
    <w:p w:rsidR="00674436" w:rsidRDefault="00677741" w:rsidP="00B80FB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реализации междисциплинарного курса выполнение курсовой работы способствует формированию </w:t>
      </w:r>
      <w:r w:rsidR="003A1EC1">
        <w:rPr>
          <w:rFonts w:ascii="Times New Roman" w:hAnsi="Times New Roman"/>
          <w:sz w:val="28"/>
          <w:szCs w:val="28"/>
        </w:rPr>
        <w:t xml:space="preserve">элементов </w:t>
      </w:r>
      <w:r>
        <w:rPr>
          <w:rFonts w:ascii="Times New Roman" w:hAnsi="Times New Roman"/>
          <w:sz w:val="28"/>
          <w:szCs w:val="28"/>
        </w:rPr>
        <w:t>общих и профессиональных компетенций:</w:t>
      </w:r>
    </w:p>
    <w:p w:rsidR="00357C87" w:rsidRPr="00357C87" w:rsidRDefault="00357C87" w:rsidP="00357C87">
      <w:pPr>
        <w:spacing w:after="0" w:line="360" w:lineRule="auto"/>
        <w:ind w:firstLine="709"/>
        <w:jc w:val="both"/>
        <w:rPr>
          <w:rFonts w:ascii="Times New Roman" w:hAnsi="Times New Roman"/>
          <w:sz w:val="28"/>
          <w:szCs w:val="28"/>
        </w:rPr>
      </w:pPr>
      <w:bookmarkStart w:id="1" w:name="__RefHeading__17434_1093016881"/>
      <w:r w:rsidRPr="00357C87">
        <w:rPr>
          <w:rFonts w:ascii="Times New Roman" w:hAnsi="Times New Roman"/>
          <w:sz w:val="28"/>
          <w:szCs w:val="28"/>
        </w:rPr>
        <w:t>ОК 01.</w:t>
      </w:r>
      <w:bookmarkStart w:id="2" w:name="__RefHeading__17436_1093016881"/>
      <w:bookmarkEnd w:id="1"/>
      <w:r w:rsidRPr="00357C87">
        <w:rPr>
          <w:rFonts w:ascii="Times New Roman" w:hAnsi="Times New Roman"/>
          <w:sz w:val="28"/>
          <w:szCs w:val="28"/>
        </w:rPr>
        <w:t xml:space="preserve"> Выбирать способы решения задач профессиональной деятельности, применительно к различным контекстам.</w:t>
      </w:r>
    </w:p>
    <w:p w:rsidR="00357C87" w:rsidRPr="00357C87" w:rsidRDefault="00357C87" w:rsidP="00357C87">
      <w:pPr>
        <w:spacing w:after="0" w:line="360" w:lineRule="auto"/>
        <w:ind w:firstLine="709"/>
        <w:jc w:val="both"/>
        <w:rPr>
          <w:rFonts w:ascii="Times New Roman" w:hAnsi="Times New Roman"/>
          <w:sz w:val="28"/>
          <w:szCs w:val="28"/>
        </w:rPr>
      </w:pPr>
      <w:bookmarkStart w:id="3" w:name="__RefHeading__17438_1093016881"/>
      <w:bookmarkEnd w:id="2"/>
      <w:r w:rsidRPr="00357C87">
        <w:rPr>
          <w:rFonts w:ascii="Times New Roman" w:hAnsi="Times New Roman"/>
          <w:sz w:val="28"/>
          <w:szCs w:val="28"/>
        </w:rPr>
        <w:t>ОК 02.</w:t>
      </w:r>
      <w:bookmarkEnd w:id="3"/>
      <w:r w:rsidRPr="00357C87">
        <w:rPr>
          <w:rFonts w:ascii="Times New Roman" w:hAnsi="Times New Roman"/>
          <w:sz w:val="28"/>
          <w:szCs w:val="28"/>
        </w:rPr>
        <w:t xml:space="preserve"> Осуществлять поиск, анализ и интерпретацию информации, необходимой для выполнения задач профессиональной деятельности.</w:t>
      </w:r>
    </w:p>
    <w:p w:rsidR="00357C87" w:rsidRPr="00357C87" w:rsidRDefault="00357C87" w:rsidP="00357C87">
      <w:pPr>
        <w:spacing w:after="0" w:line="360" w:lineRule="auto"/>
        <w:ind w:firstLine="709"/>
        <w:jc w:val="both"/>
        <w:rPr>
          <w:rFonts w:ascii="Times New Roman" w:hAnsi="Times New Roman"/>
          <w:sz w:val="28"/>
          <w:szCs w:val="28"/>
        </w:rPr>
      </w:pPr>
      <w:bookmarkStart w:id="4" w:name="__RefHeading__17440_1093016881"/>
      <w:r w:rsidRPr="00357C87">
        <w:rPr>
          <w:rFonts w:ascii="Times New Roman" w:hAnsi="Times New Roman"/>
          <w:sz w:val="28"/>
          <w:szCs w:val="28"/>
        </w:rPr>
        <w:t>ОК 03.</w:t>
      </w:r>
      <w:bookmarkEnd w:id="4"/>
      <w:r w:rsidRPr="00357C87">
        <w:rPr>
          <w:rFonts w:ascii="Times New Roman" w:hAnsi="Times New Roman"/>
          <w:sz w:val="28"/>
          <w:szCs w:val="28"/>
        </w:rPr>
        <w:t xml:space="preserve"> Планировать и реализовывать собственное профессиональное и личностное развитие.</w:t>
      </w:r>
    </w:p>
    <w:p w:rsidR="00357C87" w:rsidRPr="00357C87" w:rsidRDefault="00357C87" w:rsidP="00357C87">
      <w:pPr>
        <w:spacing w:after="0" w:line="360" w:lineRule="auto"/>
        <w:ind w:firstLine="709"/>
        <w:jc w:val="both"/>
        <w:rPr>
          <w:rFonts w:ascii="Times New Roman" w:hAnsi="Times New Roman"/>
          <w:sz w:val="28"/>
          <w:szCs w:val="28"/>
        </w:rPr>
      </w:pPr>
      <w:bookmarkStart w:id="5" w:name="__RefHeading__17442_1093016881"/>
      <w:r w:rsidRPr="00357C87">
        <w:rPr>
          <w:rFonts w:ascii="Times New Roman" w:hAnsi="Times New Roman"/>
          <w:sz w:val="28"/>
          <w:szCs w:val="28"/>
        </w:rPr>
        <w:t>ОК 04.</w:t>
      </w:r>
      <w:bookmarkEnd w:id="5"/>
      <w:r w:rsidRPr="00357C87">
        <w:rPr>
          <w:rFonts w:ascii="Times New Roman" w:hAnsi="Times New Roman"/>
          <w:sz w:val="28"/>
          <w:szCs w:val="28"/>
        </w:rPr>
        <w:t xml:space="preserve"> Работать в коллективе и команде, эффективно взаимодействовать с коллегами, руководством, клиентами.</w:t>
      </w:r>
    </w:p>
    <w:p w:rsidR="00357C87" w:rsidRPr="00357C87" w:rsidRDefault="00357C87" w:rsidP="00357C87">
      <w:pPr>
        <w:spacing w:after="0" w:line="360" w:lineRule="auto"/>
        <w:ind w:firstLine="709"/>
        <w:jc w:val="both"/>
        <w:rPr>
          <w:rFonts w:ascii="Times New Roman" w:hAnsi="Times New Roman"/>
          <w:sz w:val="28"/>
          <w:szCs w:val="28"/>
        </w:rPr>
      </w:pPr>
      <w:bookmarkStart w:id="6" w:name="__RefHeading__17444_1093016881"/>
      <w:r w:rsidRPr="00357C87">
        <w:rPr>
          <w:rFonts w:ascii="Times New Roman" w:hAnsi="Times New Roman"/>
          <w:sz w:val="28"/>
          <w:szCs w:val="28"/>
        </w:rPr>
        <w:t>ОК 05.</w:t>
      </w:r>
      <w:bookmarkStart w:id="7" w:name="__RefHeading__17446_1093016881"/>
      <w:bookmarkEnd w:id="6"/>
      <w:r w:rsidRPr="00357C87">
        <w:rPr>
          <w:rFonts w:ascii="Times New Roman" w:hAnsi="Times New Roman"/>
          <w:sz w:val="28"/>
          <w:szCs w:val="28"/>
        </w:rPr>
        <w:t xml:space="preserve"> Осуществлять устную и письменную коммуникацию на государственном языке с учетом особенностей социального и культурного контекста</w:t>
      </w:r>
    </w:p>
    <w:p w:rsidR="00357C87" w:rsidRPr="00357C87" w:rsidRDefault="00357C87" w:rsidP="00357C87">
      <w:pPr>
        <w:spacing w:after="0" w:line="360" w:lineRule="auto"/>
        <w:ind w:firstLine="709"/>
        <w:jc w:val="both"/>
        <w:rPr>
          <w:rFonts w:ascii="Times New Roman" w:hAnsi="Times New Roman"/>
          <w:sz w:val="28"/>
          <w:szCs w:val="28"/>
        </w:rPr>
      </w:pPr>
      <w:bookmarkStart w:id="8" w:name="__RefHeading__17448_1093016881"/>
      <w:bookmarkEnd w:id="7"/>
      <w:r w:rsidRPr="00357C87">
        <w:rPr>
          <w:rFonts w:ascii="Times New Roman" w:hAnsi="Times New Roman"/>
          <w:sz w:val="28"/>
          <w:szCs w:val="28"/>
        </w:rPr>
        <w:t>ОК 06.</w:t>
      </w:r>
      <w:bookmarkEnd w:id="8"/>
      <w:r w:rsidRPr="00357C87">
        <w:rPr>
          <w:rFonts w:ascii="Times New Roman" w:hAnsi="Times New Roman"/>
          <w:sz w:val="28"/>
          <w:szCs w:val="28"/>
        </w:rPr>
        <w:t xml:space="preserve"> Проявлять гражданско-патриотическую позицию, демонстрировать осознанное поведение на основе традиционных общечеловеческих ценностей.</w:t>
      </w:r>
    </w:p>
    <w:p w:rsidR="00357C87" w:rsidRPr="00357C87" w:rsidRDefault="00357C87" w:rsidP="00357C87">
      <w:pPr>
        <w:spacing w:after="0" w:line="360" w:lineRule="auto"/>
        <w:ind w:firstLine="709"/>
        <w:jc w:val="both"/>
        <w:rPr>
          <w:rFonts w:ascii="Times New Roman" w:hAnsi="Times New Roman"/>
          <w:sz w:val="28"/>
          <w:szCs w:val="28"/>
        </w:rPr>
      </w:pPr>
      <w:bookmarkStart w:id="9" w:name="__RefHeading__17450_1093016881"/>
      <w:r w:rsidRPr="00357C87">
        <w:rPr>
          <w:rFonts w:ascii="Times New Roman" w:hAnsi="Times New Roman"/>
          <w:sz w:val="28"/>
          <w:szCs w:val="28"/>
        </w:rPr>
        <w:t>ОК 07.</w:t>
      </w:r>
      <w:bookmarkEnd w:id="9"/>
      <w:r w:rsidRPr="00357C87">
        <w:rPr>
          <w:rFonts w:ascii="Times New Roman" w:hAnsi="Times New Roman"/>
          <w:sz w:val="28"/>
          <w:szCs w:val="28"/>
        </w:rPr>
        <w:t xml:space="preserve"> Содействовать сохранению окружающей среды, ресурсосбережению, эффективно действовать в чрезвычайных ситуациях.</w:t>
      </w:r>
    </w:p>
    <w:p w:rsidR="00357C87" w:rsidRPr="00357C87" w:rsidRDefault="00357C87" w:rsidP="00357C87">
      <w:pPr>
        <w:spacing w:after="0" w:line="360" w:lineRule="auto"/>
        <w:ind w:firstLine="709"/>
        <w:jc w:val="both"/>
        <w:rPr>
          <w:rFonts w:ascii="Times New Roman" w:hAnsi="Times New Roman"/>
          <w:sz w:val="28"/>
          <w:szCs w:val="28"/>
        </w:rPr>
      </w:pPr>
      <w:bookmarkStart w:id="10" w:name="__RefHeading__17452_1093016881"/>
      <w:r w:rsidRPr="00357C87">
        <w:rPr>
          <w:rFonts w:ascii="Times New Roman" w:hAnsi="Times New Roman"/>
          <w:sz w:val="28"/>
          <w:szCs w:val="28"/>
        </w:rPr>
        <w:t>ОК 08.</w:t>
      </w:r>
      <w:bookmarkEnd w:id="10"/>
      <w:r w:rsidRPr="00357C87">
        <w:rPr>
          <w:rFonts w:ascii="Times New Roman" w:hAnsi="Times New Roman"/>
          <w:sz w:val="28"/>
          <w:szCs w:val="28"/>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357C87" w:rsidRPr="00357C87" w:rsidRDefault="00357C87" w:rsidP="00357C87">
      <w:pPr>
        <w:spacing w:after="0" w:line="360" w:lineRule="auto"/>
        <w:ind w:firstLine="709"/>
        <w:jc w:val="both"/>
        <w:rPr>
          <w:rFonts w:ascii="Times New Roman" w:hAnsi="Times New Roman"/>
          <w:sz w:val="28"/>
          <w:szCs w:val="28"/>
        </w:rPr>
      </w:pPr>
      <w:bookmarkStart w:id="11" w:name="__RefHeading__17454_1093016881"/>
      <w:r w:rsidRPr="00357C87">
        <w:rPr>
          <w:rFonts w:ascii="Times New Roman" w:hAnsi="Times New Roman"/>
          <w:sz w:val="28"/>
          <w:szCs w:val="28"/>
        </w:rPr>
        <w:t>ОК 09.</w:t>
      </w:r>
      <w:bookmarkEnd w:id="11"/>
      <w:r w:rsidRPr="00357C87">
        <w:rPr>
          <w:rFonts w:ascii="Times New Roman" w:hAnsi="Times New Roman"/>
          <w:sz w:val="28"/>
          <w:szCs w:val="28"/>
        </w:rPr>
        <w:t xml:space="preserve"> Использовать информационные технологии в профессиональной деятельности.</w:t>
      </w:r>
    </w:p>
    <w:p w:rsidR="00357C87" w:rsidRPr="00357C87" w:rsidRDefault="00357C87" w:rsidP="00357C87">
      <w:pPr>
        <w:spacing w:after="0" w:line="360" w:lineRule="auto"/>
        <w:ind w:firstLine="709"/>
        <w:jc w:val="both"/>
        <w:rPr>
          <w:rFonts w:ascii="Times New Roman" w:hAnsi="Times New Roman"/>
          <w:sz w:val="28"/>
          <w:szCs w:val="28"/>
        </w:rPr>
      </w:pPr>
      <w:bookmarkStart w:id="12" w:name="__RefHeading__17456_1093016881"/>
      <w:r w:rsidRPr="00357C87">
        <w:rPr>
          <w:rFonts w:ascii="Times New Roman" w:hAnsi="Times New Roman"/>
          <w:sz w:val="28"/>
          <w:szCs w:val="28"/>
        </w:rPr>
        <w:lastRenderedPageBreak/>
        <w:t>ОК 10. Пользоваться профессиональной документацией на государственном и иностранном языках.</w:t>
      </w:r>
    </w:p>
    <w:bookmarkEnd w:id="12"/>
    <w:p w:rsidR="00357C87" w:rsidRPr="00357C87" w:rsidRDefault="00357C87" w:rsidP="00357C87">
      <w:pPr>
        <w:spacing w:after="0" w:line="360" w:lineRule="auto"/>
        <w:ind w:firstLine="709"/>
        <w:jc w:val="both"/>
        <w:rPr>
          <w:rFonts w:ascii="Times New Roman" w:hAnsi="Times New Roman"/>
          <w:sz w:val="28"/>
          <w:szCs w:val="28"/>
        </w:rPr>
      </w:pPr>
      <w:r w:rsidRPr="00357C87">
        <w:rPr>
          <w:rFonts w:ascii="Times New Roman" w:hAnsi="Times New Roman"/>
          <w:sz w:val="28"/>
          <w:szCs w:val="28"/>
        </w:rPr>
        <w:t>ПК 5.1. Планировать деятельность подразделения по техническому обслуживанию и ремонту систем, узлов и двигателей автомобиля.</w:t>
      </w:r>
    </w:p>
    <w:p w:rsidR="00357C87" w:rsidRPr="00357C87" w:rsidRDefault="00357C87" w:rsidP="00357C87">
      <w:pPr>
        <w:spacing w:after="0" w:line="360" w:lineRule="auto"/>
        <w:ind w:firstLine="709"/>
        <w:jc w:val="both"/>
        <w:rPr>
          <w:rFonts w:ascii="Times New Roman" w:hAnsi="Times New Roman"/>
          <w:sz w:val="28"/>
          <w:szCs w:val="28"/>
        </w:rPr>
      </w:pPr>
      <w:r w:rsidRPr="00357C87">
        <w:rPr>
          <w:rFonts w:ascii="Times New Roman" w:hAnsi="Times New Roman"/>
          <w:sz w:val="28"/>
          <w:szCs w:val="28"/>
        </w:rPr>
        <w:t>ПК 5.2. Организовывать материально-техническое обеспечение процесса по техническому обслуживанию и ремонту автотранспортных средств.</w:t>
      </w:r>
    </w:p>
    <w:p w:rsidR="006B5AB1" w:rsidRDefault="006B5AB1" w:rsidP="006B5AB1">
      <w:pPr>
        <w:spacing w:after="0" w:line="360" w:lineRule="auto"/>
        <w:ind w:firstLine="709"/>
        <w:jc w:val="both"/>
        <w:rPr>
          <w:rFonts w:ascii="Times New Roman" w:hAnsi="Times New Roman"/>
          <w:sz w:val="28"/>
          <w:szCs w:val="28"/>
        </w:rPr>
      </w:pPr>
      <w:r w:rsidRPr="0061345D">
        <w:rPr>
          <w:rFonts w:ascii="Times New Roman" w:hAnsi="Times New Roman"/>
          <w:sz w:val="28"/>
          <w:szCs w:val="28"/>
        </w:rPr>
        <w:t>Задач</w:t>
      </w:r>
      <w:r w:rsidR="0061345D" w:rsidRPr="0061345D">
        <w:rPr>
          <w:rFonts w:ascii="Times New Roman" w:hAnsi="Times New Roman"/>
          <w:sz w:val="28"/>
          <w:szCs w:val="28"/>
        </w:rPr>
        <w:t>и</w:t>
      </w:r>
      <w:r w:rsidRPr="0061345D">
        <w:rPr>
          <w:rFonts w:ascii="Times New Roman" w:hAnsi="Times New Roman"/>
          <w:sz w:val="28"/>
          <w:szCs w:val="28"/>
        </w:rPr>
        <w:t xml:space="preserve"> выполнения курсовой работы свод</w:t>
      </w:r>
      <w:r w:rsidR="0061345D" w:rsidRPr="0061345D">
        <w:rPr>
          <w:rFonts w:ascii="Times New Roman" w:hAnsi="Times New Roman"/>
          <w:sz w:val="28"/>
          <w:szCs w:val="28"/>
        </w:rPr>
        <w:t>я</w:t>
      </w:r>
      <w:r w:rsidRPr="0061345D">
        <w:rPr>
          <w:rFonts w:ascii="Times New Roman" w:hAnsi="Times New Roman"/>
          <w:sz w:val="28"/>
          <w:szCs w:val="28"/>
        </w:rPr>
        <w:t>тся к экономическим расчетам  капитальных вложений, себестоимости, доходов, прибыли до и после модернизации производства</w:t>
      </w:r>
      <w:r w:rsidR="0061345D" w:rsidRPr="0061345D">
        <w:rPr>
          <w:rFonts w:ascii="Times New Roman" w:hAnsi="Times New Roman"/>
          <w:sz w:val="28"/>
          <w:szCs w:val="28"/>
        </w:rPr>
        <w:t>, которые</w:t>
      </w:r>
      <w:r w:rsidRPr="0061345D">
        <w:rPr>
          <w:rFonts w:ascii="Times New Roman" w:hAnsi="Times New Roman"/>
          <w:sz w:val="28"/>
          <w:szCs w:val="28"/>
        </w:rPr>
        <w:t xml:space="preserve"> группируются в </w:t>
      </w:r>
      <w:r w:rsidR="000222F3" w:rsidRPr="0061345D">
        <w:rPr>
          <w:rFonts w:ascii="Times New Roman" w:hAnsi="Times New Roman"/>
          <w:sz w:val="28"/>
          <w:szCs w:val="28"/>
        </w:rPr>
        <w:t>два</w:t>
      </w:r>
      <w:r w:rsidRPr="0061345D">
        <w:rPr>
          <w:rFonts w:ascii="Times New Roman" w:hAnsi="Times New Roman"/>
          <w:sz w:val="28"/>
          <w:szCs w:val="28"/>
        </w:rPr>
        <w:t xml:space="preserve"> блока:</w:t>
      </w:r>
      <w:r w:rsidR="00D34BDD">
        <w:rPr>
          <w:rFonts w:ascii="Times New Roman" w:hAnsi="Times New Roman"/>
          <w:sz w:val="28"/>
          <w:szCs w:val="28"/>
        </w:rPr>
        <w:t xml:space="preserve"> </w:t>
      </w:r>
    </w:p>
    <w:p w:rsidR="006B5AB1" w:rsidRDefault="006B5AB1" w:rsidP="006B5AB1">
      <w:pPr>
        <w:pStyle w:val="a8"/>
        <w:numPr>
          <w:ilvl w:val="0"/>
          <w:numId w:val="1"/>
        </w:numPr>
        <w:spacing w:after="0" w:line="360" w:lineRule="auto"/>
        <w:jc w:val="both"/>
        <w:rPr>
          <w:rFonts w:ascii="Times New Roman" w:hAnsi="Times New Roman"/>
          <w:sz w:val="28"/>
          <w:szCs w:val="28"/>
        </w:rPr>
      </w:pPr>
      <w:r>
        <w:rPr>
          <w:rFonts w:ascii="Times New Roman" w:hAnsi="Times New Roman"/>
          <w:sz w:val="28"/>
          <w:szCs w:val="28"/>
        </w:rPr>
        <w:t xml:space="preserve">Экономические расчеты по производственному </w:t>
      </w:r>
      <w:r w:rsidR="000222F3">
        <w:rPr>
          <w:rFonts w:ascii="Times New Roman" w:hAnsi="Times New Roman"/>
          <w:sz w:val="28"/>
          <w:szCs w:val="28"/>
        </w:rPr>
        <w:t>участку (зоны)</w:t>
      </w:r>
      <w:r w:rsidR="00772B5D" w:rsidRPr="00772B5D">
        <w:rPr>
          <w:rFonts w:ascii="Times New Roman" w:hAnsi="Times New Roman"/>
          <w:sz w:val="28"/>
          <w:szCs w:val="28"/>
        </w:rPr>
        <w:t xml:space="preserve"> </w:t>
      </w:r>
      <w:r w:rsidR="000222F3">
        <w:rPr>
          <w:rFonts w:ascii="Times New Roman" w:hAnsi="Times New Roman"/>
          <w:sz w:val="28"/>
          <w:szCs w:val="28"/>
        </w:rPr>
        <w:t>автосервиса</w:t>
      </w:r>
      <w:r>
        <w:rPr>
          <w:rFonts w:ascii="Times New Roman" w:hAnsi="Times New Roman"/>
          <w:sz w:val="28"/>
          <w:szCs w:val="28"/>
        </w:rPr>
        <w:t>;</w:t>
      </w:r>
    </w:p>
    <w:p w:rsidR="006B5AB1" w:rsidRDefault="006B5AB1" w:rsidP="006B5AB1">
      <w:pPr>
        <w:pStyle w:val="a8"/>
        <w:numPr>
          <w:ilvl w:val="0"/>
          <w:numId w:val="1"/>
        </w:numPr>
        <w:spacing w:after="0" w:line="360" w:lineRule="auto"/>
        <w:jc w:val="both"/>
        <w:rPr>
          <w:rFonts w:ascii="Times New Roman" w:hAnsi="Times New Roman"/>
          <w:sz w:val="28"/>
          <w:szCs w:val="28"/>
        </w:rPr>
      </w:pPr>
      <w:r>
        <w:rPr>
          <w:rFonts w:ascii="Times New Roman" w:hAnsi="Times New Roman"/>
          <w:sz w:val="28"/>
          <w:szCs w:val="28"/>
        </w:rPr>
        <w:t>Экономические расчеты по предприятию автотехобслуживанию в целом;</w:t>
      </w:r>
    </w:p>
    <w:p w:rsidR="006B5AB1" w:rsidRDefault="006B5AB1" w:rsidP="006B5AB1">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В связи с</w:t>
      </w:r>
      <w:r w:rsidR="00994108">
        <w:rPr>
          <w:rFonts w:ascii="Times New Roman" w:hAnsi="Times New Roman"/>
          <w:sz w:val="28"/>
          <w:szCs w:val="28"/>
        </w:rPr>
        <w:t xml:space="preserve"> </w:t>
      </w:r>
      <w:r>
        <w:rPr>
          <w:rFonts w:ascii="Times New Roman" w:hAnsi="Times New Roman"/>
          <w:sz w:val="28"/>
          <w:szCs w:val="28"/>
        </w:rPr>
        <w:t>вышеизложенным</w:t>
      </w:r>
      <w:r w:rsidR="00504A64">
        <w:rPr>
          <w:rFonts w:ascii="Times New Roman" w:hAnsi="Times New Roman"/>
          <w:sz w:val="28"/>
          <w:szCs w:val="28"/>
        </w:rPr>
        <w:t>,</w:t>
      </w:r>
      <w:r>
        <w:rPr>
          <w:rFonts w:ascii="Times New Roman" w:hAnsi="Times New Roman"/>
          <w:sz w:val="28"/>
          <w:szCs w:val="28"/>
        </w:rPr>
        <w:t xml:space="preserve"> студентам предлагается выполнить экономический расчет по одной из предлагаемых ситуаций в зависимости от порядкового номера списка журнала.</w:t>
      </w:r>
    </w:p>
    <w:p w:rsidR="006B5AB1" w:rsidRDefault="006B5AB1" w:rsidP="006B5AB1">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Выполнение курсовой работы предполагает </w:t>
      </w:r>
      <w:r w:rsidR="00B72653">
        <w:rPr>
          <w:rFonts w:ascii="Times New Roman" w:hAnsi="Times New Roman"/>
          <w:sz w:val="28"/>
          <w:szCs w:val="28"/>
        </w:rPr>
        <w:t>консультационную помощь со стороны преподавателя и творческую проработку студентом разделов курсовой работы.</w:t>
      </w:r>
    </w:p>
    <w:p w:rsidR="00B72653" w:rsidRDefault="00B72653" w:rsidP="006B5AB1">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Организацию поэтапного выполнения работы и контроль над ходом выполнения осуществляет </w:t>
      </w:r>
      <w:r w:rsidR="00D11323">
        <w:rPr>
          <w:rFonts w:ascii="Times New Roman" w:hAnsi="Times New Roman"/>
          <w:sz w:val="28"/>
          <w:szCs w:val="28"/>
        </w:rPr>
        <w:t>руководитель курсовой работы</w:t>
      </w:r>
      <w:r>
        <w:rPr>
          <w:rFonts w:ascii="Times New Roman" w:hAnsi="Times New Roman"/>
          <w:sz w:val="28"/>
          <w:szCs w:val="28"/>
        </w:rPr>
        <w:t>, который разрабатывает задания на каждый этап. На организационном этапе распределяются темы курсовых работ, излагаются требования, которых следует придерживаться при ее выполнении, сообщаются исходные данные, рекомендуем</w:t>
      </w:r>
      <w:r w:rsidR="00D11323">
        <w:rPr>
          <w:rFonts w:ascii="Times New Roman" w:hAnsi="Times New Roman"/>
          <w:sz w:val="28"/>
          <w:szCs w:val="28"/>
        </w:rPr>
        <w:t>ые</w:t>
      </w:r>
      <w:r w:rsidR="00D34BDD">
        <w:rPr>
          <w:rFonts w:ascii="Times New Roman" w:hAnsi="Times New Roman"/>
          <w:sz w:val="28"/>
          <w:szCs w:val="28"/>
        </w:rPr>
        <w:t xml:space="preserve"> </w:t>
      </w:r>
      <w:r w:rsidR="00D11323">
        <w:rPr>
          <w:rFonts w:ascii="Times New Roman" w:hAnsi="Times New Roman"/>
          <w:sz w:val="28"/>
          <w:szCs w:val="28"/>
        </w:rPr>
        <w:t>источники информации</w:t>
      </w:r>
      <w:r>
        <w:rPr>
          <w:rFonts w:ascii="Times New Roman" w:hAnsi="Times New Roman"/>
          <w:sz w:val="28"/>
          <w:szCs w:val="28"/>
        </w:rPr>
        <w:t xml:space="preserve">, устанавливаются объемы работы. </w:t>
      </w:r>
    </w:p>
    <w:p w:rsidR="00B72653" w:rsidRDefault="00B72653" w:rsidP="006B5AB1">
      <w:pPr>
        <w:pStyle w:val="a8"/>
        <w:spacing w:after="0" w:line="360" w:lineRule="auto"/>
        <w:ind w:left="0" w:firstLine="709"/>
        <w:jc w:val="both"/>
        <w:rPr>
          <w:rFonts w:ascii="Times New Roman" w:hAnsi="Times New Roman"/>
          <w:sz w:val="28"/>
          <w:szCs w:val="28"/>
        </w:rPr>
      </w:pPr>
    </w:p>
    <w:p w:rsidR="00915E43" w:rsidRDefault="00915E43" w:rsidP="006B5AB1">
      <w:pPr>
        <w:pStyle w:val="a8"/>
        <w:spacing w:after="0" w:line="360" w:lineRule="auto"/>
        <w:ind w:left="0" w:firstLine="709"/>
        <w:jc w:val="both"/>
        <w:rPr>
          <w:rFonts w:ascii="Times New Roman" w:hAnsi="Times New Roman"/>
          <w:sz w:val="28"/>
          <w:szCs w:val="28"/>
        </w:rPr>
      </w:pPr>
    </w:p>
    <w:p w:rsidR="00915E43" w:rsidRDefault="00915E43" w:rsidP="006B5AB1">
      <w:pPr>
        <w:pStyle w:val="a8"/>
        <w:spacing w:after="0" w:line="360" w:lineRule="auto"/>
        <w:ind w:left="0" w:firstLine="709"/>
        <w:jc w:val="both"/>
        <w:rPr>
          <w:rFonts w:ascii="Times New Roman" w:hAnsi="Times New Roman"/>
          <w:sz w:val="28"/>
          <w:szCs w:val="28"/>
        </w:rPr>
      </w:pPr>
    </w:p>
    <w:p w:rsidR="00915E43" w:rsidRDefault="00915E43" w:rsidP="006B5AB1">
      <w:pPr>
        <w:pStyle w:val="a8"/>
        <w:spacing w:after="0" w:line="360" w:lineRule="auto"/>
        <w:ind w:left="0" w:firstLine="709"/>
        <w:jc w:val="both"/>
        <w:rPr>
          <w:rFonts w:ascii="Times New Roman" w:hAnsi="Times New Roman"/>
          <w:sz w:val="28"/>
          <w:szCs w:val="28"/>
        </w:rPr>
      </w:pPr>
    </w:p>
    <w:p w:rsidR="008D63A2" w:rsidRDefault="008D63A2" w:rsidP="006B5AB1">
      <w:pPr>
        <w:pStyle w:val="a8"/>
        <w:spacing w:after="0" w:line="360" w:lineRule="auto"/>
        <w:ind w:left="0" w:firstLine="709"/>
        <w:jc w:val="both"/>
        <w:rPr>
          <w:rFonts w:ascii="Times New Roman" w:hAnsi="Times New Roman"/>
          <w:sz w:val="28"/>
          <w:szCs w:val="28"/>
        </w:rPr>
      </w:pPr>
    </w:p>
    <w:p w:rsidR="00B72653" w:rsidRDefault="009C35CC" w:rsidP="009F5980">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2</w:t>
      </w:r>
      <w:r w:rsidR="008D63A2">
        <w:rPr>
          <w:rFonts w:ascii="Times New Roman" w:hAnsi="Times New Roman"/>
          <w:sz w:val="28"/>
          <w:szCs w:val="28"/>
        </w:rPr>
        <w:t xml:space="preserve"> </w:t>
      </w:r>
      <w:r w:rsidR="00915E43">
        <w:rPr>
          <w:rFonts w:ascii="Times New Roman" w:hAnsi="Times New Roman"/>
          <w:sz w:val="28"/>
          <w:szCs w:val="28"/>
        </w:rPr>
        <w:t>НОРМАТИВНАЯ БАЗА</w:t>
      </w:r>
    </w:p>
    <w:p w:rsidR="00B72653" w:rsidRDefault="00B72653" w:rsidP="00B72653">
      <w:pPr>
        <w:pStyle w:val="a8"/>
        <w:spacing w:after="0" w:line="360" w:lineRule="auto"/>
        <w:ind w:left="0" w:firstLine="709"/>
        <w:rPr>
          <w:rFonts w:ascii="Times New Roman" w:hAnsi="Times New Roman"/>
          <w:sz w:val="28"/>
          <w:szCs w:val="28"/>
        </w:rPr>
      </w:pPr>
    </w:p>
    <w:p w:rsidR="00B72653" w:rsidRPr="0061345D" w:rsidRDefault="00B72653" w:rsidP="00C51450">
      <w:pPr>
        <w:pStyle w:val="a8"/>
        <w:numPr>
          <w:ilvl w:val="0"/>
          <w:numId w:val="3"/>
        </w:numPr>
        <w:spacing w:after="0" w:line="360" w:lineRule="auto"/>
        <w:ind w:left="0" w:firstLine="709"/>
        <w:jc w:val="both"/>
        <w:rPr>
          <w:rFonts w:ascii="Times New Roman" w:hAnsi="Times New Roman"/>
          <w:sz w:val="28"/>
          <w:szCs w:val="28"/>
        </w:rPr>
      </w:pPr>
      <w:r w:rsidRPr="0061345D">
        <w:rPr>
          <w:rFonts w:ascii="Times New Roman" w:hAnsi="Times New Roman"/>
          <w:sz w:val="28"/>
          <w:szCs w:val="28"/>
        </w:rPr>
        <w:t>Федеральный государственный образовательный  стандарт</w:t>
      </w:r>
      <w:r w:rsidR="00D34BDD" w:rsidRPr="0061345D">
        <w:rPr>
          <w:rFonts w:ascii="Times New Roman" w:hAnsi="Times New Roman"/>
          <w:sz w:val="28"/>
          <w:szCs w:val="28"/>
        </w:rPr>
        <w:t xml:space="preserve"> </w:t>
      </w:r>
      <w:r w:rsidRPr="0061345D">
        <w:rPr>
          <w:rFonts w:ascii="Times New Roman" w:hAnsi="Times New Roman"/>
          <w:sz w:val="28"/>
          <w:szCs w:val="28"/>
        </w:rPr>
        <w:t>среднего профессионального образования по специальности</w:t>
      </w:r>
      <w:r w:rsidR="00D34BDD" w:rsidRPr="0061345D">
        <w:rPr>
          <w:rFonts w:ascii="Times New Roman" w:hAnsi="Times New Roman"/>
          <w:sz w:val="28"/>
          <w:szCs w:val="28"/>
        </w:rPr>
        <w:t xml:space="preserve"> </w:t>
      </w:r>
      <w:r w:rsidRPr="0061345D">
        <w:rPr>
          <w:rFonts w:ascii="Times New Roman" w:hAnsi="Times New Roman"/>
          <w:sz w:val="28"/>
          <w:szCs w:val="28"/>
        </w:rPr>
        <w:t>23.02.0</w:t>
      </w:r>
      <w:r w:rsidR="0061345D" w:rsidRPr="0061345D">
        <w:rPr>
          <w:rFonts w:ascii="Times New Roman" w:hAnsi="Times New Roman"/>
          <w:sz w:val="28"/>
          <w:szCs w:val="28"/>
        </w:rPr>
        <w:t>7</w:t>
      </w:r>
      <w:r w:rsidRPr="0061345D">
        <w:rPr>
          <w:rFonts w:ascii="Times New Roman" w:hAnsi="Times New Roman"/>
          <w:sz w:val="28"/>
          <w:szCs w:val="28"/>
        </w:rPr>
        <w:t xml:space="preserve"> </w:t>
      </w:r>
      <w:r w:rsidR="00C51450" w:rsidRPr="0061345D">
        <w:rPr>
          <w:rFonts w:ascii="Times New Roman" w:hAnsi="Times New Roman"/>
          <w:sz w:val="28"/>
          <w:szCs w:val="28"/>
        </w:rPr>
        <w:t>Т</w:t>
      </w:r>
      <w:r w:rsidRPr="0061345D">
        <w:rPr>
          <w:rFonts w:ascii="Times New Roman" w:hAnsi="Times New Roman"/>
          <w:sz w:val="28"/>
          <w:szCs w:val="28"/>
        </w:rPr>
        <w:t>ехническое обслуживание и ремонт</w:t>
      </w:r>
      <w:r w:rsidR="0061345D" w:rsidRPr="0061345D">
        <w:rPr>
          <w:rFonts w:ascii="Times New Roman" w:hAnsi="Times New Roman"/>
          <w:sz w:val="28"/>
          <w:szCs w:val="28"/>
        </w:rPr>
        <w:t xml:space="preserve"> двигателей, систем и агрегатов автомобилей</w:t>
      </w:r>
      <w:r w:rsidR="00994108">
        <w:rPr>
          <w:rFonts w:ascii="Times New Roman" w:hAnsi="Times New Roman"/>
          <w:sz w:val="28"/>
          <w:szCs w:val="28"/>
        </w:rPr>
        <w:t>.</w:t>
      </w:r>
    </w:p>
    <w:p w:rsidR="00C51450" w:rsidRPr="0061345D" w:rsidRDefault="00C51450" w:rsidP="00C51450">
      <w:pPr>
        <w:pStyle w:val="a8"/>
        <w:numPr>
          <w:ilvl w:val="0"/>
          <w:numId w:val="3"/>
        </w:numPr>
        <w:spacing w:after="0" w:line="360" w:lineRule="auto"/>
        <w:ind w:left="0" w:firstLine="709"/>
        <w:jc w:val="both"/>
        <w:rPr>
          <w:rFonts w:ascii="Times New Roman" w:hAnsi="Times New Roman"/>
          <w:sz w:val="28"/>
          <w:szCs w:val="28"/>
        </w:rPr>
      </w:pPr>
      <w:r w:rsidRPr="0061345D">
        <w:rPr>
          <w:rFonts w:ascii="Times New Roman" w:hAnsi="Times New Roman"/>
          <w:sz w:val="28"/>
          <w:szCs w:val="28"/>
        </w:rPr>
        <w:t>Порядок</w:t>
      </w:r>
      <w:r w:rsidR="00D34BDD" w:rsidRPr="0061345D">
        <w:rPr>
          <w:rFonts w:ascii="Times New Roman" w:hAnsi="Times New Roman"/>
          <w:sz w:val="28"/>
          <w:szCs w:val="28"/>
        </w:rPr>
        <w:t xml:space="preserve"> </w:t>
      </w:r>
      <w:r w:rsidRPr="0061345D">
        <w:rPr>
          <w:rFonts w:ascii="Times New Roman" w:hAnsi="Times New Roman"/>
          <w:sz w:val="28"/>
          <w:szCs w:val="28"/>
        </w:rPr>
        <w:t>организации и осуществления образовательной деятельности по образовательным программам среднего профессионального образования (утв. приказом Министерства образования и науки РФ от 14 июня 2013 г. N 464)</w:t>
      </w:r>
      <w:r w:rsidR="008A37DE" w:rsidRPr="0061345D">
        <w:rPr>
          <w:rFonts w:ascii="Times New Roman" w:hAnsi="Times New Roman"/>
          <w:sz w:val="28"/>
          <w:szCs w:val="28"/>
        </w:rPr>
        <w:t>.</w:t>
      </w:r>
    </w:p>
    <w:p w:rsidR="00291C61" w:rsidRPr="008D4111" w:rsidRDefault="00291C61" w:rsidP="00291C61">
      <w:pPr>
        <w:pStyle w:val="a8"/>
        <w:numPr>
          <w:ilvl w:val="0"/>
          <w:numId w:val="3"/>
        </w:numPr>
        <w:spacing w:after="0" w:line="360" w:lineRule="auto"/>
        <w:ind w:left="0" w:firstLine="709"/>
        <w:jc w:val="both"/>
        <w:rPr>
          <w:rFonts w:ascii="Times New Roman" w:hAnsi="Times New Roman"/>
          <w:sz w:val="28"/>
          <w:szCs w:val="28"/>
        </w:rPr>
      </w:pPr>
      <w:r w:rsidRPr="0061345D">
        <w:rPr>
          <w:rFonts w:ascii="Times New Roman" w:hAnsi="Times New Roman"/>
          <w:sz w:val="28"/>
          <w:szCs w:val="28"/>
        </w:rPr>
        <w:t>Положение об организации выполнения и защиты курсово</w:t>
      </w:r>
      <w:r w:rsidR="0061345D" w:rsidRPr="0061345D">
        <w:rPr>
          <w:rFonts w:ascii="Times New Roman" w:hAnsi="Times New Roman"/>
          <w:sz w:val="28"/>
          <w:szCs w:val="28"/>
        </w:rPr>
        <w:t>й</w:t>
      </w:r>
      <w:r w:rsidR="00D34BDD" w:rsidRPr="0061345D">
        <w:rPr>
          <w:rFonts w:ascii="Times New Roman" w:hAnsi="Times New Roman"/>
          <w:sz w:val="28"/>
          <w:szCs w:val="28"/>
        </w:rPr>
        <w:t xml:space="preserve"> </w:t>
      </w:r>
      <w:r w:rsidR="0061345D">
        <w:rPr>
          <w:rFonts w:ascii="Times New Roman" w:hAnsi="Times New Roman"/>
          <w:sz w:val="28"/>
          <w:szCs w:val="28"/>
        </w:rPr>
        <w:t>работы</w:t>
      </w:r>
      <w:r w:rsidR="00D34BDD">
        <w:rPr>
          <w:rFonts w:ascii="Times New Roman" w:hAnsi="Times New Roman"/>
          <w:sz w:val="28"/>
          <w:szCs w:val="28"/>
        </w:rPr>
        <w:t xml:space="preserve"> </w:t>
      </w:r>
      <w:r w:rsidRPr="00E2226A">
        <w:rPr>
          <w:rFonts w:ascii="Times New Roman" w:hAnsi="Times New Roman"/>
          <w:sz w:val="28"/>
          <w:szCs w:val="28"/>
        </w:rPr>
        <w:t>ГБ</w:t>
      </w:r>
      <w:r w:rsidR="00994108" w:rsidRPr="00E2226A">
        <w:rPr>
          <w:rFonts w:ascii="Times New Roman" w:hAnsi="Times New Roman"/>
          <w:sz w:val="28"/>
          <w:szCs w:val="28"/>
        </w:rPr>
        <w:t>П</w:t>
      </w:r>
      <w:r w:rsidRPr="00E2226A">
        <w:rPr>
          <w:rFonts w:ascii="Times New Roman" w:hAnsi="Times New Roman"/>
          <w:sz w:val="28"/>
          <w:szCs w:val="28"/>
        </w:rPr>
        <w:t>ОУ</w:t>
      </w:r>
      <w:r w:rsidRPr="008D4111">
        <w:rPr>
          <w:rFonts w:ascii="Times New Roman" w:hAnsi="Times New Roman"/>
          <w:sz w:val="28"/>
          <w:szCs w:val="28"/>
        </w:rPr>
        <w:t xml:space="preserve"> «Южно-Уральский государственный технический колледж</w:t>
      </w:r>
      <w:r>
        <w:rPr>
          <w:rFonts w:ascii="Times New Roman" w:hAnsi="Times New Roman"/>
          <w:sz w:val="28"/>
          <w:szCs w:val="28"/>
        </w:rPr>
        <w:t>»</w:t>
      </w:r>
      <w:r w:rsidR="008A37DE">
        <w:rPr>
          <w:rFonts w:ascii="Times New Roman" w:hAnsi="Times New Roman"/>
          <w:sz w:val="28"/>
          <w:szCs w:val="28"/>
        </w:rPr>
        <w:t>.</w:t>
      </w:r>
    </w:p>
    <w:p w:rsidR="00B90BC5" w:rsidRDefault="00B90BC5">
      <w:pPr>
        <w:spacing w:after="120" w:line="240" w:lineRule="auto"/>
        <w:jc w:val="center"/>
        <w:rPr>
          <w:rFonts w:ascii="Times New Roman" w:hAnsi="Times New Roman"/>
          <w:sz w:val="28"/>
          <w:szCs w:val="28"/>
        </w:rPr>
      </w:pPr>
    </w:p>
    <w:p w:rsidR="001A19FF" w:rsidRDefault="001A19FF">
      <w:pPr>
        <w:spacing w:after="120" w:line="240" w:lineRule="auto"/>
        <w:jc w:val="center"/>
        <w:rPr>
          <w:rFonts w:ascii="Times New Roman" w:hAnsi="Times New Roman"/>
          <w:sz w:val="28"/>
          <w:szCs w:val="28"/>
        </w:rPr>
      </w:pPr>
    </w:p>
    <w:p w:rsidR="001A19FF" w:rsidRDefault="001A19FF">
      <w:pPr>
        <w:spacing w:after="120" w:line="240" w:lineRule="auto"/>
        <w:jc w:val="center"/>
        <w:rPr>
          <w:rFonts w:ascii="Times New Roman" w:hAnsi="Times New Roman"/>
          <w:sz w:val="28"/>
          <w:szCs w:val="28"/>
        </w:rPr>
      </w:pPr>
    </w:p>
    <w:p w:rsidR="00915E43" w:rsidRDefault="00915E43">
      <w:pPr>
        <w:spacing w:after="120" w:line="240" w:lineRule="auto"/>
        <w:jc w:val="center"/>
        <w:rPr>
          <w:rFonts w:ascii="Times New Roman" w:hAnsi="Times New Roman"/>
          <w:sz w:val="28"/>
          <w:szCs w:val="28"/>
        </w:rPr>
      </w:pPr>
    </w:p>
    <w:p w:rsidR="00915E43" w:rsidRDefault="00915E43">
      <w:pPr>
        <w:spacing w:after="120" w:line="240" w:lineRule="auto"/>
        <w:jc w:val="center"/>
        <w:rPr>
          <w:rFonts w:ascii="Times New Roman" w:hAnsi="Times New Roman"/>
          <w:sz w:val="28"/>
          <w:szCs w:val="28"/>
        </w:rPr>
      </w:pPr>
    </w:p>
    <w:p w:rsidR="00915E43" w:rsidRDefault="00915E43">
      <w:pPr>
        <w:spacing w:after="120" w:line="240" w:lineRule="auto"/>
        <w:jc w:val="center"/>
        <w:rPr>
          <w:rFonts w:ascii="Times New Roman" w:hAnsi="Times New Roman"/>
          <w:sz w:val="28"/>
          <w:szCs w:val="28"/>
        </w:rPr>
      </w:pPr>
    </w:p>
    <w:p w:rsidR="00915E43" w:rsidRDefault="00915E43">
      <w:pPr>
        <w:spacing w:after="120" w:line="240" w:lineRule="auto"/>
        <w:jc w:val="center"/>
        <w:rPr>
          <w:rFonts w:ascii="Times New Roman" w:hAnsi="Times New Roman"/>
          <w:sz w:val="28"/>
          <w:szCs w:val="28"/>
        </w:rPr>
      </w:pPr>
    </w:p>
    <w:p w:rsidR="00915E43" w:rsidRDefault="00915E43">
      <w:pPr>
        <w:spacing w:after="120" w:line="240" w:lineRule="auto"/>
        <w:jc w:val="center"/>
        <w:rPr>
          <w:rFonts w:ascii="Times New Roman" w:hAnsi="Times New Roman"/>
          <w:sz w:val="28"/>
          <w:szCs w:val="28"/>
        </w:rPr>
      </w:pPr>
    </w:p>
    <w:p w:rsidR="00915E43" w:rsidRDefault="00915E43">
      <w:pPr>
        <w:spacing w:after="120" w:line="240" w:lineRule="auto"/>
        <w:jc w:val="center"/>
        <w:rPr>
          <w:rFonts w:ascii="Times New Roman" w:hAnsi="Times New Roman"/>
          <w:sz w:val="28"/>
          <w:szCs w:val="28"/>
        </w:rPr>
      </w:pPr>
    </w:p>
    <w:p w:rsidR="00915E43" w:rsidRDefault="00915E43">
      <w:pPr>
        <w:spacing w:after="120" w:line="240" w:lineRule="auto"/>
        <w:jc w:val="center"/>
        <w:rPr>
          <w:rFonts w:ascii="Times New Roman" w:hAnsi="Times New Roman"/>
          <w:sz w:val="28"/>
          <w:szCs w:val="28"/>
        </w:rPr>
      </w:pPr>
    </w:p>
    <w:p w:rsidR="00915E43" w:rsidRDefault="00915E43">
      <w:pPr>
        <w:spacing w:after="120" w:line="240" w:lineRule="auto"/>
        <w:jc w:val="center"/>
        <w:rPr>
          <w:rFonts w:ascii="Times New Roman" w:hAnsi="Times New Roman"/>
          <w:sz w:val="28"/>
          <w:szCs w:val="28"/>
        </w:rPr>
      </w:pPr>
    </w:p>
    <w:p w:rsidR="00915E43" w:rsidRDefault="00915E43">
      <w:pPr>
        <w:spacing w:after="120" w:line="240" w:lineRule="auto"/>
        <w:jc w:val="center"/>
        <w:rPr>
          <w:rFonts w:ascii="Times New Roman" w:hAnsi="Times New Roman"/>
          <w:sz w:val="28"/>
          <w:szCs w:val="28"/>
        </w:rPr>
      </w:pPr>
    </w:p>
    <w:p w:rsidR="00915E43" w:rsidRDefault="00915E43">
      <w:pPr>
        <w:spacing w:after="120" w:line="240" w:lineRule="auto"/>
        <w:jc w:val="center"/>
        <w:rPr>
          <w:rFonts w:ascii="Times New Roman" w:hAnsi="Times New Roman"/>
          <w:sz w:val="28"/>
          <w:szCs w:val="28"/>
        </w:rPr>
      </w:pPr>
    </w:p>
    <w:p w:rsidR="00915E43" w:rsidRDefault="00915E43">
      <w:pPr>
        <w:spacing w:after="120" w:line="240" w:lineRule="auto"/>
        <w:jc w:val="center"/>
        <w:rPr>
          <w:rFonts w:ascii="Times New Roman" w:hAnsi="Times New Roman"/>
          <w:sz w:val="28"/>
          <w:szCs w:val="28"/>
        </w:rPr>
      </w:pPr>
    </w:p>
    <w:p w:rsidR="00915E43" w:rsidRDefault="00915E43">
      <w:pPr>
        <w:spacing w:after="120" w:line="240" w:lineRule="auto"/>
        <w:jc w:val="center"/>
        <w:rPr>
          <w:rFonts w:ascii="Times New Roman" w:hAnsi="Times New Roman"/>
          <w:sz w:val="28"/>
          <w:szCs w:val="28"/>
        </w:rPr>
      </w:pPr>
    </w:p>
    <w:p w:rsidR="00915E43" w:rsidRDefault="00915E43">
      <w:pPr>
        <w:spacing w:after="120" w:line="240" w:lineRule="auto"/>
        <w:jc w:val="center"/>
        <w:rPr>
          <w:rFonts w:ascii="Times New Roman" w:hAnsi="Times New Roman"/>
          <w:sz w:val="28"/>
          <w:szCs w:val="28"/>
        </w:rPr>
      </w:pPr>
    </w:p>
    <w:p w:rsidR="00915E43" w:rsidRDefault="00915E43">
      <w:pPr>
        <w:spacing w:after="120" w:line="240" w:lineRule="auto"/>
        <w:jc w:val="center"/>
        <w:rPr>
          <w:rFonts w:ascii="Times New Roman" w:hAnsi="Times New Roman"/>
          <w:sz w:val="28"/>
          <w:szCs w:val="28"/>
        </w:rPr>
      </w:pPr>
    </w:p>
    <w:p w:rsidR="00291C61" w:rsidRDefault="00291C61">
      <w:pPr>
        <w:spacing w:after="120" w:line="240" w:lineRule="auto"/>
        <w:jc w:val="center"/>
        <w:rPr>
          <w:rFonts w:ascii="Times New Roman" w:hAnsi="Times New Roman"/>
          <w:sz w:val="28"/>
          <w:szCs w:val="28"/>
        </w:rPr>
      </w:pPr>
    </w:p>
    <w:p w:rsidR="00915E43" w:rsidRDefault="00915E43">
      <w:pPr>
        <w:spacing w:after="120" w:line="240" w:lineRule="auto"/>
        <w:jc w:val="center"/>
        <w:rPr>
          <w:rFonts w:ascii="Times New Roman" w:hAnsi="Times New Roman"/>
          <w:sz w:val="28"/>
          <w:szCs w:val="28"/>
        </w:rPr>
      </w:pPr>
    </w:p>
    <w:p w:rsidR="00915E43" w:rsidRDefault="009C35CC" w:rsidP="00272DE4">
      <w:pPr>
        <w:pStyle w:val="af"/>
        <w:spacing w:line="360" w:lineRule="auto"/>
        <w:ind w:firstLine="709"/>
        <w:jc w:val="both"/>
        <w:rPr>
          <w:sz w:val="28"/>
          <w:szCs w:val="28"/>
        </w:rPr>
      </w:pPr>
      <w:r>
        <w:rPr>
          <w:sz w:val="28"/>
          <w:szCs w:val="28"/>
        </w:rPr>
        <w:lastRenderedPageBreak/>
        <w:t>3</w:t>
      </w:r>
      <w:r w:rsidR="008D63A2">
        <w:rPr>
          <w:sz w:val="28"/>
          <w:szCs w:val="28"/>
        </w:rPr>
        <w:t xml:space="preserve"> </w:t>
      </w:r>
      <w:r w:rsidR="00915E43">
        <w:rPr>
          <w:sz w:val="28"/>
          <w:szCs w:val="28"/>
        </w:rPr>
        <w:t>СТРУКТУРА И СОДЕРЖАНИЕ ПОЯСНИТЕЛЬНОЙ ЗАПИСКИ КУРСОВОЙ РАБОТЫ</w:t>
      </w:r>
    </w:p>
    <w:p w:rsidR="00272DE4" w:rsidRDefault="00272DE4" w:rsidP="00915E43">
      <w:pPr>
        <w:spacing w:after="0" w:line="360" w:lineRule="auto"/>
        <w:ind w:firstLine="709"/>
        <w:jc w:val="both"/>
        <w:rPr>
          <w:rFonts w:ascii="Times New Roman" w:hAnsi="Times New Roman"/>
          <w:sz w:val="28"/>
          <w:szCs w:val="28"/>
        </w:rPr>
      </w:pPr>
    </w:p>
    <w:p w:rsidR="00915E43" w:rsidRDefault="00915E43" w:rsidP="00915E43">
      <w:pPr>
        <w:spacing w:after="0" w:line="360" w:lineRule="auto"/>
        <w:ind w:firstLine="709"/>
        <w:jc w:val="both"/>
        <w:rPr>
          <w:rFonts w:ascii="Times New Roman" w:hAnsi="Times New Roman"/>
          <w:sz w:val="28"/>
          <w:szCs w:val="28"/>
        </w:rPr>
      </w:pPr>
      <w:r>
        <w:rPr>
          <w:rFonts w:ascii="Times New Roman" w:hAnsi="Times New Roman"/>
          <w:sz w:val="28"/>
          <w:szCs w:val="28"/>
        </w:rPr>
        <w:t>Пояснительная записка должна содержать следующие разделы, расположенные по порядку:</w:t>
      </w:r>
    </w:p>
    <w:p w:rsidR="00915E43" w:rsidRDefault="00915E43" w:rsidP="00915E43">
      <w:pPr>
        <w:spacing w:after="0" w:line="360" w:lineRule="auto"/>
        <w:ind w:firstLine="709"/>
        <w:jc w:val="both"/>
        <w:rPr>
          <w:rFonts w:ascii="Times New Roman" w:hAnsi="Times New Roman"/>
          <w:sz w:val="28"/>
          <w:szCs w:val="28"/>
        </w:rPr>
      </w:pPr>
      <w:r>
        <w:rPr>
          <w:rFonts w:ascii="Times New Roman" w:hAnsi="Times New Roman"/>
          <w:sz w:val="28"/>
          <w:szCs w:val="28"/>
        </w:rPr>
        <w:t>- титульный лист;</w:t>
      </w:r>
    </w:p>
    <w:p w:rsidR="00915E43" w:rsidRDefault="00915E43" w:rsidP="00915E43">
      <w:pPr>
        <w:spacing w:after="0" w:line="360" w:lineRule="auto"/>
        <w:ind w:firstLine="709"/>
        <w:jc w:val="both"/>
        <w:rPr>
          <w:rFonts w:ascii="Times New Roman" w:hAnsi="Times New Roman"/>
          <w:sz w:val="28"/>
          <w:szCs w:val="28"/>
        </w:rPr>
      </w:pPr>
      <w:r>
        <w:rPr>
          <w:rFonts w:ascii="Times New Roman" w:hAnsi="Times New Roman"/>
          <w:sz w:val="28"/>
          <w:szCs w:val="28"/>
        </w:rPr>
        <w:t>- задание на курсовую работу;</w:t>
      </w:r>
    </w:p>
    <w:p w:rsidR="00915E43" w:rsidRDefault="00915E43" w:rsidP="00915E43">
      <w:pPr>
        <w:spacing w:after="0" w:line="360" w:lineRule="auto"/>
        <w:ind w:firstLine="709"/>
        <w:jc w:val="both"/>
        <w:rPr>
          <w:rFonts w:ascii="Times New Roman" w:hAnsi="Times New Roman"/>
          <w:sz w:val="28"/>
          <w:szCs w:val="28"/>
        </w:rPr>
      </w:pPr>
      <w:r>
        <w:rPr>
          <w:rFonts w:ascii="Times New Roman" w:hAnsi="Times New Roman"/>
          <w:sz w:val="28"/>
          <w:szCs w:val="28"/>
        </w:rPr>
        <w:t>- содержание;</w:t>
      </w:r>
    </w:p>
    <w:p w:rsidR="00915E43" w:rsidRDefault="00915E43" w:rsidP="00915E43">
      <w:pPr>
        <w:spacing w:after="0" w:line="360" w:lineRule="auto"/>
        <w:ind w:firstLine="709"/>
        <w:jc w:val="both"/>
        <w:rPr>
          <w:rFonts w:ascii="Times New Roman" w:hAnsi="Times New Roman"/>
          <w:sz w:val="28"/>
          <w:szCs w:val="28"/>
        </w:rPr>
      </w:pPr>
      <w:r>
        <w:rPr>
          <w:rFonts w:ascii="Times New Roman" w:hAnsi="Times New Roman"/>
          <w:sz w:val="28"/>
          <w:szCs w:val="28"/>
        </w:rPr>
        <w:t>- введение;</w:t>
      </w:r>
    </w:p>
    <w:p w:rsidR="009F77B6" w:rsidRDefault="009F77B6" w:rsidP="00915E43">
      <w:pPr>
        <w:spacing w:after="0" w:line="360" w:lineRule="auto"/>
        <w:ind w:firstLine="709"/>
        <w:jc w:val="both"/>
        <w:rPr>
          <w:rFonts w:ascii="Times New Roman" w:hAnsi="Times New Roman"/>
          <w:sz w:val="28"/>
          <w:szCs w:val="28"/>
        </w:rPr>
      </w:pPr>
      <w:r>
        <w:rPr>
          <w:rFonts w:ascii="Times New Roman" w:hAnsi="Times New Roman"/>
          <w:sz w:val="28"/>
          <w:szCs w:val="28"/>
        </w:rPr>
        <w:t>- теоретическая часть;</w:t>
      </w:r>
    </w:p>
    <w:p w:rsidR="00915E43" w:rsidRDefault="00915E43" w:rsidP="00915E43">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291C61">
        <w:rPr>
          <w:rFonts w:ascii="Times New Roman" w:hAnsi="Times New Roman"/>
          <w:sz w:val="28"/>
          <w:szCs w:val="28"/>
        </w:rPr>
        <w:t>практическая</w:t>
      </w:r>
      <w:r>
        <w:rPr>
          <w:rFonts w:ascii="Times New Roman" w:hAnsi="Times New Roman"/>
          <w:sz w:val="28"/>
          <w:szCs w:val="28"/>
        </w:rPr>
        <w:t xml:space="preserve"> часть;</w:t>
      </w:r>
    </w:p>
    <w:p w:rsidR="00915E43" w:rsidRDefault="00915E43" w:rsidP="00915E43">
      <w:pPr>
        <w:spacing w:after="0" w:line="360" w:lineRule="auto"/>
        <w:ind w:firstLine="709"/>
        <w:jc w:val="both"/>
        <w:rPr>
          <w:rFonts w:ascii="Times New Roman" w:hAnsi="Times New Roman"/>
          <w:sz w:val="28"/>
          <w:szCs w:val="28"/>
        </w:rPr>
      </w:pPr>
      <w:r>
        <w:rPr>
          <w:rFonts w:ascii="Times New Roman" w:hAnsi="Times New Roman"/>
          <w:sz w:val="28"/>
          <w:szCs w:val="28"/>
        </w:rPr>
        <w:t>- заключение;</w:t>
      </w:r>
    </w:p>
    <w:p w:rsidR="00915E43" w:rsidRDefault="00915E43" w:rsidP="00915E43">
      <w:pPr>
        <w:spacing w:after="0" w:line="360" w:lineRule="auto"/>
        <w:ind w:firstLine="709"/>
        <w:jc w:val="both"/>
        <w:rPr>
          <w:rFonts w:ascii="Times New Roman" w:hAnsi="Times New Roman"/>
          <w:sz w:val="28"/>
          <w:szCs w:val="28"/>
        </w:rPr>
      </w:pPr>
      <w:r>
        <w:rPr>
          <w:rFonts w:ascii="Times New Roman" w:hAnsi="Times New Roman"/>
          <w:sz w:val="28"/>
          <w:szCs w:val="28"/>
        </w:rPr>
        <w:t>- список использ</w:t>
      </w:r>
      <w:r w:rsidR="00D11323">
        <w:rPr>
          <w:rFonts w:ascii="Times New Roman" w:hAnsi="Times New Roman"/>
          <w:sz w:val="28"/>
          <w:szCs w:val="28"/>
        </w:rPr>
        <w:t>уемых</w:t>
      </w:r>
      <w:r>
        <w:rPr>
          <w:rFonts w:ascii="Times New Roman" w:hAnsi="Times New Roman"/>
          <w:sz w:val="28"/>
          <w:szCs w:val="28"/>
        </w:rPr>
        <w:t xml:space="preserve"> источников;</w:t>
      </w:r>
    </w:p>
    <w:p w:rsidR="00915E43" w:rsidRPr="00915E43" w:rsidRDefault="00915E43" w:rsidP="00915E43">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приложения. </w:t>
      </w:r>
    </w:p>
    <w:p w:rsidR="00915E43" w:rsidRPr="00915E43" w:rsidRDefault="00915E43" w:rsidP="00915E43">
      <w:pPr>
        <w:spacing w:after="0" w:line="360" w:lineRule="auto"/>
        <w:ind w:firstLine="709"/>
        <w:jc w:val="both"/>
        <w:rPr>
          <w:rFonts w:ascii="Times New Roman" w:hAnsi="Times New Roman"/>
          <w:sz w:val="28"/>
        </w:rPr>
      </w:pPr>
      <w:r w:rsidRPr="00915E43">
        <w:rPr>
          <w:rFonts w:ascii="Times New Roman" w:hAnsi="Times New Roman"/>
          <w:sz w:val="28"/>
        </w:rPr>
        <w:t>Титульный лист пояснительной записки</w:t>
      </w:r>
      <w:r w:rsidR="00D11323">
        <w:rPr>
          <w:rFonts w:ascii="Times New Roman" w:hAnsi="Times New Roman"/>
          <w:sz w:val="28"/>
        </w:rPr>
        <w:t xml:space="preserve"> и задание на курсовую работу оформляю</w:t>
      </w:r>
      <w:r w:rsidRPr="00915E43">
        <w:rPr>
          <w:rFonts w:ascii="Times New Roman" w:hAnsi="Times New Roman"/>
          <w:sz w:val="28"/>
        </w:rPr>
        <w:t>тся с соблюдением стандартов колледжа</w:t>
      </w:r>
      <w:r w:rsidR="00D11323">
        <w:rPr>
          <w:rFonts w:ascii="Times New Roman" w:hAnsi="Times New Roman"/>
          <w:sz w:val="28"/>
        </w:rPr>
        <w:t xml:space="preserve"> (Приложение А и Приложение Б соответственно)</w:t>
      </w:r>
      <w:r w:rsidRPr="00915E43">
        <w:rPr>
          <w:rFonts w:ascii="Times New Roman" w:hAnsi="Times New Roman"/>
          <w:sz w:val="28"/>
        </w:rPr>
        <w:t>.</w:t>
      </w:r>
    </w:p>
    <w:p w:rsidR="00915E43" w:rsidRPr="00915E43" w:rsidRDefault="00D34BDD" w:rsidP="00915E43">
      <w:pPr>
        <w:spacing w:after="0" w:line="360" w:lineRule="auto"/>
        <w:ind w:firstLine="709"/>
        <w:jc w:val="both"/>
        <w:rPr>
          <w:rFonts w:ascii="Times New Roman" w:hAnsi="Times New Roman"/>
          <w:sz w:val="28"/>
        </w:rPr>
      </w:pPr>
      <w:r>
        <w:rPr>
          <w:rFonts w:ascii="Times New Roman" w:hAnsi="Times New Roman"/>
          <w:sz w:val="28"/>
        </w:rPr>
        <w:t>Введение. Во введении</w:t>
      </w:r>
      <w:r w:rsidR="00915E43" w:rsidRPr="00915E43">
        <w:rPr>
          <w:rFonts w:ascii="Times New Roman" w:hAnsi="Times New Roman"/>
          <w:sz w:val="28"/>
        </w:rPr>
        <w:t xml:space="preserve"> отражается актуальность темы, определяются методы решения поставленной задачи и точно формулируются цели исследования. Объем введения составляет обычно 2-4 страницы.</w:t>
      </w:r>
    </w:p>
    <w:p w:rsidR="00915E43" w:rsidRPr="00915E43" w:rsidRDefault="00915E43" w:rsidP="00915E43">
      <w:pPr>
        <w:spacing w:after="0" w:line="360" w:lineRule="auto"/>
        <w:ind w:firstLine="709"/>
        <w:jc w:val="both"/>
        <w:rPr>
          <w:rFonts w:ascii="Times New Roman" w:hAnsi="Times New Roman"/>
          <w:sz w:val="28"/>
        </w:rPr>
      </w:pPr>
      <w:r w:rsidRPr="00915E43">
        <w:rPr>
          <w:rFonts w:ascii="Times New Roman" w:hAnsi="Times New Roman"/>
          <w:sz w:val="28"/>
        </w:rPr>
        <w:t>Как грамотно написать введение к курсовой работе?</w:t>
      </w:r>
    </w:p>
    <w:p w:rsidR="00915E43" w:rsidRPr="00915E43" w:rsidRDefault="00915E43" w:rsidP="00915E43">
      <w:pPr>
        <w:spacing w:after="0" w:line="360" w:lineRule="auto"/>
        <w:ind w:firstLine="709"/>
        <w:jc w:val="both"/>
        <w:rPr>
          <w:rFonts w:ascii="Times New Roman" w:hAnsi="Times New Roman"/>
          <w:sz w:val="28"/>
        </w:rPr>
      </w:pPr>
      <w:r w:rsidRPr="00915E43">
        <w:rPr>
          <w:rFonts w:ascii="Times New Roman" w:hAnsi="Times New Roman"/>
          <w:sz w:val="28"/>
        </w:rPr>
        <w:t xml:space="preserve">Введение - это небольшой по объему, четко структурированный раздел, в котором необходимо ясно и четко изложить основные аспекты своей работы. </w:t>
      </w:r>
    </w:p>
    <w:p w:rsidR="00915E43" w:rsidRPr="00915E43" w:rsidRDefault="00915E43" w:rsidP="00915E43">
      <w:pPr>
        <w:spacing w:after="0" w:line="360" w:lineRule="auto"/>
        <w:ind w:firstLine="709"/>
        <w:jc w:val="both"/>
        <w:rPr>
          <w:rFonts w:ascii="Times New Roman" w:hAnsi="Times New Roman"/>
          <w:sz w:val="28"/>
        </w:rPr>
      </w:pPr>
      <w:r w:rsidRPr="00915E43">
        <w:rPr>
          <w:rFonts w:ascii="Times New Roman" w:hAnsi="Times New Roman"/>
          <w:sz w:val="28"/>
        </w:rPr>
        <w:t xml:space="preserve">Для начала очень важно обозначить тему работы. В качестве опоры можно использовать следующий образец: </w:t>
      </w:r>
      <w:r w:rsidRPr="00915E43">
        <w:rPr>
          <w:rFonts w:ascii="Times New Roman" w:hAnsi="Times New Roman"/>
          <w:i/>
          <w:sz w:val="28"/>
        </w:rPr>
        <w:t>Данная работа посвящена…изучению (рассмотрению, анализу, синтезу, описанию, созданию, определению, выбору, получению, модернизации, активизации, обобщению)…</w:t>
      </w:r>
      <w:r w:rsidRPr="00915E43">
        <w:rPr>
          <w:rFonts w:ascii="Times New Roman" w:hAnsi="Times New Roman"/>
          <w:sz w:val="28"/>
        </w:rPr>
        <w:t xml:space="preserve"> Из предложенных в скобках слов вы должны выбрать те, которые позволят наиболее точно сформулировать тему курсовой. </w:t>
      </w:r>
    </w:p>
    <w:p w:rsidR="00915E43" w:rsidRPr="00915E43" w:rsidRDefault="00915E43" w:rsidP="00915E43">
      <w:pPr>
        <w:spacing w:after="0" w:line="360" w:lineRule="auto"/>
        <w:ind w:firstLine="709"/>
        <w:jc w:val="both"/>
        <w:rPr>
          <w:rFonts w:ascii="Times New Roman" w:hAnsi="Times New Roman"/>
          <w:sz w:val="28"/>
        </w:rPr>
      </w:pPr>
      <w:r w:rsidRPr="00915E43">
        <w:rPr>
          <w:rFonts w:ascii="Times New Roman" w:hAnsi="Times New Roman"/>
          <w:sz w:val="28"/>
        </w:rPr>
        <w:lastRenderedPageBreak/>
        <w:t xml:space="preserve">Следующим шагом написания введения является объяснение актуальности темы и целесообразности ее выбора. Например, можно использовать такие шаблоны: </w:t>
      </w:r>
      <w:r w:rsidRPr="00915E43">
        <w:rPr>
          <w:rFonts w:ascii="Times New Roman" w:hAnsi="Times New Roman"/>
          <w:i/>
          <w:sz w:val="28"/>
        </w:rPr>
        <w:t>Решение данной проблемы имеет теоретическое и практическое значение… или Эта проблема не утратила своего значения…</w:t>
      </w:r>
    </w:p>
    <w:p w:rsidR="00915E43" w:rsidRPr="00915E43" w:rsidRDefault="00915E43" w:rsidP="00915E43">
      <w:pPr>
        <w:spacing w:after="0" w:line="360" w:lineRule="auto"/>
        <w:ind w:firstLine="709"/>
        <w:jc w:val="both"/>
        <w:rPr>
          <w:rFonts w:ascii="Times New Roman" w:hAnsi="Times New Roman"/>
          <w:sz w:val="28"/>
        </w:rPr>
      </w:pPr>
      <w:r w:rsidRPr="00915E43">
        <w:rPr>
          <w:rFonts w:ascii="Times New Roman" w:hAnsi="Times New Roman"/>
          <w:sz w:val="28"/>
        </w:rPr>
        <w:t>После того, как вы четко сформулировали тему и объяснили ее актуальность, можно приступить к описанию целей и задач. Для этого из предложенного ниже списка выберите те опорные слова, которые наиболее точно отражают суть вашей работы.</w:t>
      </w:r>
    </w:p>
    <w:p w:rsidR="00915E43" w:rsidRPr="00915E43" w:rsidRDefault="00915E43" w:rsidP="00915E43">
      <w:pPr>
        <w:spacing w:after="0" w:line="360" w:lineRule="auto"/>
        <w:ind w:firstLine="709"/>
        <w:jc w:val="both"/>
        <w:rPr>
          <w:rFonts w:ascii="Times New Roman" w:hAnsi="Times New Roman"/>
          <w:i/>
          <w:sz w:val="28"/>
        </w:rPr>
      </w:pPr>
      <w:r w:rsidRPr="00915E43">
        <w:rPr>
          <w:rFonts w:ascii="Times New Roman" w:hAnsi="Times New Roman"/>
          <w:i/>
          <w:sz w:val="28"/>
        </w:rPr>
        <w:t>1. Целью данной работы является изучение (описание, определение, установление, исследование, рассмотрение, разработка, раскрытие, освещение, выявление, анализ, обобщение)… чего?</w:t>
      </w:r>
    </w:p>
    <w:p w:rsidR="00915E43" w:rsidRPr="00915E43" w:rsidRDefault="00915E43" w:rsidP="00915E43">
      <w:pPr>
        <w:spacing w:after="0" w:line="360" w:lineRule="auto"/>
        <w:ind w:firstLine="709"/>
        <w:jc w:val="both"/>
        <w:rPr>
          <w:rFonts w:ascii="Times New Roman" w:hAnsi="Times New Roman"/>
          <w:i/>
          <w:sz w:val="28"/>
        </w:rPr>
      </w:pPr>
      <w:r w:rsidRPr="00915E43">
        <w:rPr>
          <w:rFonts w:ascii="Times New Roman" w:hAnsi="Times New Roman"/>
          <w:i/>
          <w:sz w:val="28"/>
        </w:rPr>
        <w:t>2. Нами была предпринята попытка решить следующие задачи: изучить (описать, показать, определить, установить, исследовать, рассмотреть, разработать, раскрыть, осветить, выявить, проанализировать, доказать, обобщить)… что?</w:t>
      </w:r>
    </w:p>
    <w:p w:rsidR="00915E43" w:rsidRPr="00915E43" w:rsidRDefault="00915E43" w:rsidP="00915E43">
      <w:pPr>
        <w:spacing w:after="0" w:line="360" w:lineRule="auto"/>
        <w:ind w:firstLine="709"/>
        <w:jc w:val="both"/>
        <w:rPr>
          <w:rFonts w:ascii="Times New Roman" w:hAnsi="Times New Roman"/>
          <w:sz w:val="28"/>
        </w:rPr>
      </w:pPr>
      <w:r w:rsidRPr="00915E43">
        <w:rPr>
          <w:rFonts w:ascii="Times New Roman" w:hAnsi="Times New Roman"/>
          <w:sz w:val="28"/>
        </w:rPr>
        <w:t>Еще одной важной составляющей введения является определение объекта и предмета исследования. Для начала необходимо разобраться, в чем заключается различие между этими понятиями.</w:t>
      </w:r>
    </w:p>
    <w:p w:rsidR="00915E43" w:rsidRPr="00915E43" w:rsidRDefault="00915E43" w:rsidP="00915E43">
      <w:pPr>
        <w:spacing w:after="0" w:line="360" w:lineRule="auto"/>
        <w:ind w:firstLine="709"/>
        <w:jc w:val="both"/>
        <w:rPr>
          <w:rFonts w:ascii="Times New Roman" w:hAnsi="Times New Roman"/>
          <w:sz w:val="28"/>
        </w:rPr>
      </w:pPr>
      <w:r w:rsidRPr="00915E43">
        <w:rPr>
          <w:rFonts w:ascii="Times New Roman" w:hAnsi="Times New Roman"/>
          <w:sz w:val="28"/>
        </w:rPr>
        <w:t>Объект исследования - это та крупная, относительно самостоятельная часть объектной области, в которой находиться предмет исследования.</w:t>
      </w:r>
    </w:p>
    <w:p w:rsidR="00915E43" w:rsidRPr="00915E43" w:rsidRDefault="00915E43" w:rsidP="00915E43">
      <w:pPr>
        <w:spacing w:after="0" w:line="360" w:lineRule="auto"/>
        <w:ind w:firstLine="709"/>
        <w:jc w:val="both"/>
        <w:rPr>
          <w:rFonts w:ascii="Times New Roman" w:hAnsi="Times New Roman"/>
          <w:sz w:val="28"/>
        </w:rPr>
      </w:pPr>
      <w:r w:rsidRPr="00915E43">
        <w:rPr>
          <w:rFonts w:ascii="Times New Roman" w:hAnsi="Times New Roman"/>
          <w:sz w:val="28"/>
        </w:rPr>
        <w:t xml:space="preserve">Предмет исследования - это конкретная часть объекта. </w:t>
      </w:r>
    </w:p>
    <w:p w:rsidR="00915E43" w:rsidRDefault="00915E43" w:rsidP="00915E43">
      <w:pPr>
        <w:spacing w:after="0" w:line="360" w:lineRule="auto"/>
        <w:ind w:firstLine="709"/>
        <w:jc w:val="both"/>
        <w:rPr>
          <w:rFonts w:ascii="Times New Roman" w:hAnsi="Times New Roman"/>
          <w:sz w:val="28"/>
        </w:rPr>
      </w:pPr>
      <w:r w:rsidRPr="00915E43">
        <w:rPr>
          <w:rFonts w:ascii="Times New Roman" w:hAnsi="Times New Roman"/>
          <w:sz w:val="28"/>
        </w:rPr>
        <w:t>После вышеописанной работы вам предстоит описать содержание каждой главы своей работы, включая приложения. И последним обязательным пунктом введения является обзор литературы. Желательно написать тех авторов, которые были рекомендованы преподавателем.</w:t>
      </w:r>
    </w:p>
    <w:p w:rsidR="0003275B" w:rsidRPr="00915E43" w:rsidRDefault="0003275B" w:rsidP="00915E43">
      <w:pPr>
        <w:spacing w:after="0" w:line="360" w:lineRule="auto"/>
        <w:ind w:firstLine="709"/>
        <w:jc w:val="both"/>
        <w:rPr>
          <w:rFonts w:ascii="Times New Roman" w:hAnsi="Times New Roman"/>
          <w:sz w:val="28"/>
        </w:rPr>
      </w:pPr>
      <w:r w:rsidRPr="00291C61">
        <w:rPr>
          <w:rFonts w:ascii="Times New Roman" w:hAnsi="Times New Roman"/>
          <w:sz w:val="28"/>
        </w:rPr>
        <w:t>Теоретическая часть.</w:t>
      </w:r>
      <w:r w:rsidR="00772B5D" w:rsidRPr="00772B5D">
        <w:rPr>
          <w:rFonts w:ascii="Times New Roman" w:hAnsi="Times New Roman"/>
          <w:sz w:val="28"/>
        </w:rPr>
        <w:t xml:space="preserve"> </w:t>
      </w:r>
      <w:r w:rsidRPr="0003275B">
        <w:rPr>
          <w:rFonts w:ascii="Times New Roman" w:hAnsi="Times New Roman"/>
          <w:sz w:val="28"/>
        </w:rPr>
        <w:t xml:space="preserve">Отражает теоретические аспекты </w:t>
      </w:r>
      <w:r w:rsidR="00272DE4">
        <w:rPr>
          <w:rFonts w:ascii="Times New Roman" w:hAnsi="Times New Roman"/>
          <w:sz w:val="28"/>
        </w:rPr>
        <w:t xml:space="preserve">сущности экономической эффективности расширения и модернизации зоны технического обслуживания или ремонта автотранспортного производства; </w:t>
      </w:r>
      <w:r w:rsidR="00272DE4" w:rsidRPr="00272DE4">
        <w:rPr>
          <w:rFonts w:ascii="Times New Roman" w:hAnsi="Times New Roman"/>
          <w:sz w:val="28"/>
        </w:rPr>
        <w:t>эффективност</w:t>
      </w:r>
      <w:r w:rsidR="00272DE4">
        <w:rPr>
          <w:rFonts w:ascii="Times New Roman" w:hAnsi="Times New Roman"/>
          <w:sz w:val="28"/>
        </w:rPr>
        <w:t>и</w:t>
      </w:r>
      <w:r w:rsidR="00272DE4" w:rsidRPr="00272DE4">
        <w:rPr>
          <w:rFonts w:ascii="Times New Roman" w:hAnsi="Times New Roman"/>
          <w:sz w:val="28"/>
        </w:rPr>
        <w:t xml:space="preserve"> расширения и технического перевооружения предприятия автотехобслуживания, осуществляющего все виды технического обслуживания </w:t>
      </w:r>
      <w:r w:rsidR="00272DE4" w:rsidRPr="00272DE4">
        <w:rPr>
          <w:rFonts w:ascii="Times New Roman" w:hAnsi="Times New Roman"/>
          <w:sz w:val="28"/>
        </w:rPr>
        <w:lastRenderedPageBreak/>
        <w:t>и текущего ремонта автомобилей заданной марки</w:t>
      </w:r>
      <w:r w:rsidR="00272DE4">
        <w:rPr>
          <w:rFonts w:ascii="Times New Roman" w:hAnsi="Times New Roman"/>
          <w:sz w:val="28"/>
        </w:rPr>
        <w:t xml:space="preserve">; </w:t>
      </w:r>
      <w:r w:rsidR="00272DE4" w:rsidRPr="00272DE4">
        <w:rPr>
          <w:rFonts w:ascii="Times New Roman" w:hAnsi="Times New Roman"/>
          <w:sz w:val="28"/>
        </w:rPr>
        <w:t>эффективност</w:t>
      </w:r>
      <w:r w:rsidR="00272DE4">
        <w:rPr>
          <w:rFonts w:ascii="Times New Roman" w:hAnsi="Times New Roman"/>
          <w:sz w:val="28"/>
        </w:rPr>
        <w:t>и</w:t>
      </w:r>
      <w:r w:rsidR="00272DE4" w:rsidRPr="00272DE4">
        <w:rPr>
          <w:rFonts w:ascii="Times New Roman" w:hAnsi="Times New Roman"/>
          <w:sz w:val="28"/>
        </w:rPr>
        <w:t xml:space="preserve"> расширения и технического перевооружения автоэксплуатационного предприятия, осуществляющего ТО и ТР собственного подвижного состава</w:t>
      </w:r>
      <w:r w:rsidR="00272DE4">
        <w:rPr>
          <w:rFonts w:ascii="Times New Roman" w:hAnsi="Times New Roman"/>
          <w:sz w:val="28"/>
        </w:rPr>
        <w:t>.</w:t>
      </w:r>
    </w:p>
    <w:p w:rsidR="00915E43" w:rsidRDefault="0061345D" w:rsidP="00915E43">
      <w:pPr>
        <w:spacing w:after="0" w:line="360" w:lineRule="auto"/>
        <w:ind w:firstLine="709"/>
        <w:jc w:val="both"/>
        <w:rPr>
          <w:rFonts w:ascii="Times New Roman" w:hAnsi="Times New Roman"/>
          <w:spacing w:val="-4"/>
          <w:sz w:val="28"/>
        </w:rPr>
      </w:pPr>
      <w:r>
        <w:rPr>
          <w:rFonts w:ascii="Times New Roman" w:hAnsi="Times New Roman"/>
          <w:spacing w:val="-4"/>
          <w:sz w:val="28"/>
        </w:rPr>
        <w:t xml:space="preserve">Расчетная </w:t>
      </w:r>
      <w:r w:rsidR="00915E43" w:rsidRPr="00915E43">
        <w:rPr>
          <w:rFonts w:ascii="Times New Roman" w:hAnsi="Times New Roman"/>
          <w:spacing w:val="-4"/>
          <w:sz w:val="28"/>
        </w:rPr>
        <w:t xml:space="preserve"> часть. </w:t>
      </w:r>
      <w:r w:rsidR="00915E43" w:rsidRPr="00915E43">
        <w:rPr>
          <w:rFonts w:ascii="Times New Roman" w:hAnsi="Times New Roman"/>
          <w:sz w:val="28"/>
        </w:rPr>
        <w:t>Выбирается в соответствии с номером варианта</w:t>
      </w:r>
      <w:r w:rsidR="00835FF6">
        <w:rPr>
          <w:rFonts w:ascii="Times New Roman" w:hAnsi="Times New Roman"/>
          <w:spacing w:val="-4"/>
          <w:sz w:val="28"/>
        </w:rPr>
        <w:t xml:space="preserve"> и должна содержать следующие разделы:</w:t>
      </w:r>
    </w:p>
    <w:p w:rsidR="00835FF6" w:rsidRDefault="00835FF6" w:rsidP="00915E43">
      <w:pPr>
        <w:spacing w:after="0" w:line="360" w:lineRule="auto"/>
        <w:ind w:firstLine="709"/>
        <w:jc w:val="both"/>
        <w:rPr>
          <w:rFonts w:ascii="Times New Roman" w:hAnsi="Times New Roman"/>
          <w:spacing w:val="-4"/>
          <w:sz w:val="28"/>
        </w:rPr>
      </w:pPr>
      <w:r>
        <w:rPr>
          <w:rFonts w:ascii="Times New Roman" w:hAnsi="Times New Roman"/>
          <w:spacing w:val="-4"/>
          <w:sz w:val="28"/>
        </w:rPr>
        <w:t>- численность персонала зоны ТО или ТР по 1-й ситуации и численность персонала предприятия по 2-й ситуаци</w:t>
      </w:r>
      <w:r w:rsidR="00D11A0D">
        <w:rPr>
          <w:rFonts w:ascii="Times New Roman" w:hAnsi="Times New Roman"/>
          <w:spacing w:val="-4"/>
          <w:sz w:val="28"/>
        </w:rPr>
        <w:t>и</w:t>
      </w:r>
      <w:r>
        <w:rPr>
          <w:rFonts w:ascii="Times New Roman" w:hAnsi="Times New Roman"/>
          <w:spacing w:val="-4"/>
          <w:sz w:val="28"/>
        </w:rPr>
        <w:t>;</w:t>
      </w:r>
    </w:p>
    <w:p w:rsidR="00835FF6" w:rsidRDefault="00835FF6" w:rsidP="00915E43">
      <w:pPr>
        <w:spacing w:after="0" w:line="360" w:lineRule="auto"/>
        <w:ind w:firstLine="709"/>
        <w:jc w:val="both"/>
        <w:rPr>
          <w:rFonts w:ascii="Times New Roman" w:hAnsi="Times New Roman"/>
          <w:spacing w:val="-4"/>
          <w:sz w:val="28"/>
        </w:rPr>
      </w:pPr>
      <w:r>
        <w:rPr>
          <w:rFonts w:ascii="Times New Roman" w:hAnsi="Times New Roman"/>
          <w:spacing w:val="-4"/>
          <w:sz w:val="28"/>
        </w:rPr>
        <w:t xml:space="preserve">- </w:t>
      </w:r>
      <w:r w:rsidRPr="00835FF6">
        <w:rPr>
          <w:rFonts w:ascii="Times New Roman" w:hAnsi="Times New Roman"/>
          <w:spacing w:val="-4"/>
          <w:sz w:val="28"/>
        </w:rPr>
        <w:t>затраты на выполнение ТО или ТР по элементам по 1-й ситуации и расчет затрат предприятия по 2-й ситуаци</w:t>
      </w:r>
      <w:r w:rsidR="00D11A0D">
        <w:rPr>
          <w:rFonts w:ascii="Times New Roman" w:hAnsi="Times New Roman"/>
          <w:spacing w:val="-4"/>
          <w:sz w:val="28"/>
        </w:rPr>
        <w:t>и</w:t>
      </w:r>
      <w:r w:rsidRPr="00835FF6">
        <w:rPr>
          <w:rFonts w:ascii="Times New Roman" w:hAnsi="Times New Roman"/>
          <w:spacing w:val="-4"/>
          <w:sz w:val="28"/>
        </w:rPr>
        <w:t xml:space="preserve">; </w:t>
      </w:r>
    </w:p>
    <w:p w:rsidR="00835FF6" w:rsidRDefault="00835FF6" w:rsidP="00915E43">
      <w:pPr>
        <w:spacing w:after="0" w:line="360" w:lineRule="auto"/>
        <w:ind w:firstLine="709"/>
        <w:jc w:val="both"/>
        <w:rPr>
          <w:rFonts w:ascii="Times New Roman" w:hAnsi="Times New Roman"/>
          <w:spacing w:val="-4"/>
          <w:sz w:val="28"/>
        </w:rPr>
      </w:pPr>
      <w:r w:rsidRPr="00835FF6">
        <w:rPr>
          <w:rFonts w:ascii="Times New Roman" w:hAnsi="Times New Roman"/>
          <w:spacing w:val="-4"/>
          <w:sz w:val="28"/>
        </w:rPr>
        <w:t>- доход и прибыль от выполнения ТО или ТР по 1-й ситуации и доход и прибыль предприятия по 2-й ситуаци</w:t>
      </w:r>
      <w:r w:rsidR="00D11A0D">
        <w:rPr>
          <w:rFonts w:ascii="Times New Roman" w:hAnsi="Times New Roman"/>
          <w:spacing w:val="-4"/>
          <w:sz w:val="28"/>
        </w:rPr>
        <w:t>и</w:t>
      </w:r>
      <w:r w:rsidRPr="00835FF6">
        <w:rPr>
          <w:rFonts w:ascii="Times New Roman" w:hAnsi="Times New Roman"/>
          <w:spacing w:val="-4"/>
          <w:sz w:val="28"/>
        </w:rPr>
        <w:t xml:space="preserve">; </w:t>
      </w:r>
    </w:p>
    <w:p w:rsidR="00835FF6" w:rsidRDefault="00835FF6" w:rsidP="00915E43">
      <w:pPr>
        <w:spacing w:after="0" w:line="360" w:lineRule="auto"/>
        <w:ind w:firstLine="709"/>
        <w:jc w:val="both"/>
        <w:rPr>
          <w:rFonts w:ascii="Times New Roman" w:hAnsi="Times New Roman"/>
          <w:spacing w:val="-4"/>
          <w:sz w:val="28"/>
        </w:rPr>
      </w:pPr>
      <w:r w:rsidRPr="00835FF6">
        <w:rPr>
          <w:rFonts w:ascii="Times New Roman" w:hAnsi="Times New Roman"/>
          <w:spacing w:val="-4"/>
          <w:sz w:val="28"/>
        </w:rPr>
        <w:t>- объем капитальных вложений;</w:t>
      </w:r>
    </w:p>
    <w:p w:rsidR="00835FF6" w:rsidRDefault="00835FF6" w:rsidP="00915E43">
      <w:pPr>
        <w:spacing w:after="0" w:line="360" w:lineRule="auto"/>
        <w:ind w:firstLine="709"/>
        <w:jc w:val="both"/>
        <w:rPr>
          <w:rFonts w:ascii="Times New Roman" w:hAnsi="Times New Roman"/>
          <w:spacing w:val="-4"/>
          <w:sz w:val="28"/>
        </w:rPr>
      </w:pPr>
      <w:r w:rsidRPr="00835FF6">
        <w:rPr>
          <w:rFonts w:ascii="Times New Roman" w:hAnsi="Times New Roman"/>
          <w:spacing w:val="-4"/>
          <w:sz w:val="28"/>
        </w:rPr>
        <w:t xml:space="preserve"> - экономический эффект и срок окупаемости капитальных вложений. </w:t>
      </w:r>
    </w:p>
    <w:p w:rsidR="00835FF6" w:rsidRPr="00915E43" w:rsidRDefault="00835FF6" w:rsidP="00915E43">
      <w:pPr>
        <w:spacing w:after="0" w:line="360" w:lineRule="auto"/>
        <w:ind w:firstLine="709"/>
        <w:jc w:val="both"/>
        <w:rPr>
          <w:rFonts w:ascii="Times New Roman" w:hAnsi="Times New Roman"/>
          <w:spacing w:val="-4"/>
          <w:sz w:val="28"/>
        </w:rPr>
      </w:pPr>
      <w:r w:rsidRPr="00835FF6">
        <w:rPr>
          <w:rFonts w:ascii="Times New Roman" w:hAnsi="Times New Roman"/>
          <w:spacing w:val="-4"/>
          <w:sz w:val="28"/>
        </w:rPr>
        <w:t xml:space="preserve">Основные результаты должны быть представлены графически. Для сравнения результатов расчетов затрат на выполнение ТО и ТР целесообразно использовать графики, диаграммы, таблицы, схемы и т. </w:t>
      </w:r>
      <w:r>
        <w:rPr>
          <w:rFonts w:ascii="Times New Roman" w:hAnsi="Times New Roman"/>
          <w:spacing w:val="-4"/>
          <w:sz w:val="28"/>
        </w:rPr>
        <w:t>д.</w:t>
      </w:r>
    </w:p>
    <w:p w:rsidR="00915E43" w:rsidRPr="00915E43" w:rsidRDefault="00915E43" w:rsidP="00915E43">
      <w:pPr>
        <w:spacing w:after="0" w:line="360" w:lineRule="auto"/>
        <w:ind w:firstLine="709"/>
        <w:jc w:val="both"/>
        <w:rPr>
          <w:rFonts w:ascii="Times New Roman" w:hAnsi="Times New Roman"/>
          <w:sz w:val="28"/>
        </w:rPr>
      </w:pPr>
      <w:r w:rsidRPr="00915E43">
        <w:rPr>
          <w:rFonts w:ascii="Times New Roman" w:hAnsi="Times New Roman"/>
          <w:sz w:val="28"/>
        </w:rPr>
        <w:t>Заключение. В заключении формулируются главные выводы. Объем составляет обычно 1-2 страницы.</w:t>
      </w:r>
    </w:p>
    <w:p w:rsidR="00915E43" w:rsidRPr="00915E43" w:rsidRDefault="00835FF6" w:rsidP="00915E43">
      <w:pPr>
        <w:spacing w:after="0" w:line="360" w:lineRule="auto"/>
        <w:ind w:firstLine="709"/>
        <w:jc w:val="both"/>
        <w:rPr>
          <w:rFonts w:ascii="Times New Roman" w:hAnsi="Times New Roman"/>
          <w:sz w:val="28"/>
        </w:rPr>
      </w:pPr>
      <w:r>
        <w:rPr>
          <w:rFonts w:ascii="Times New Roman" w:hAnsi="Times New Roman"/>
          <w:sz w:val="28"/>
        </w:rPr>
        <w:t>Список используемых источников, должен составлять не менее 15 источников</w:t>
      </w:r>
      <w:r w:rsidR="00915E43" w:rsidRPr="00915E43">
        <w:rPr>
          <w:rFonts w:ascii="Times New Roman" w:hAnsi="Times New Roman"/>
          <w:sz w:val="28"/>
        </w:rPr>
        <w:t>. Список, с указанием библиографических данных, включает литературу по усмотрению автора. Если в пояснительной записке сделаны ссылки на научно-техническую информацию, позволяющую принять конкретное решение, включение первоисточника в список является обязательным.</w:t>
      </w:r>
    </w:p>
    <w:p w:rsidR="00915E43" w:rsidRPr="00835FF6" w:rsidRDefault="00915E43" w:rsidP="00835FF6">
      <w:pPr>
        <w:spacing w:after="0" w:line="360" w:lineRule="auto"/>
        <w:ind w:firstLine="709"/>
        <w:jc w:val="both"/>
        <w:rPr>
          <w:rFonts w:ascii="Times New Roman" w:hAnsi="Times New Roman"/>
          <w:sz w:val="28"/>
        </w:rPr>
      </w:pPr>
      <w:r w:rsidRPr="00915E43">
        <w:rPr>
          <w:rFonts w:ascii="Times New Roman" w:hAnsi="Times New Roman"/>
          <w:sz w:val="28"/>
        </w:rPr>
        <w:t>Приложения. Приложение содержит материалы (таблицы, схемы и т.д.), подтверждающие выводы и рекомендации работы.</w:t>
      </w:r>
    </w:p>
    <w:p w:rsidR="00915E43" w:rsidRDefault="00915E43" w:rsidP="001A19FF">
      <w:pPr>
        <w:pStyle w:val="af"/>
        <w:spacing w:line="360" w:lineRule="auto"/>
        <w:ind w:firstLine="709"/>
        <w:rPr>
          <w:sz w:val="28"/>
          <w:szCs w:val="28"/>
        </w:rPr>
      </w:pPr>
    </w:p>
    <w:p w:rsidR="00835FF6" w:rsidRDefault="00835FF6" w:rsidP="00291C61">
      <w:pPr>
        <w:pStyle w:val="af"/>
        <w:spacing w:line="360" w:lineRule="auto"/>
        <w:jc w:val="left"/>
        <w:rPr>
          <w:sz w:val="28"/>
          <w:szCs w:val="28"/>
        </w:rPr>
      </w:pPr>
    </w:p>
    <w:p w:rsidR="00291C61" w:rsidRDefault="00291C61" w:rsidP="00291C61">
      <w:pPr>
        <w:pStyle w:val="af"/>
        <w:spacing w:line="360" w:lineRule="auto"/>
        <w:jc w:val="left"/>
        <w:rPr>
          <w:sz w:val="28"/>
          <w:szCs w:val="28"/>
        </w:rPr>
      </w:pPr>
    </w:p>
    <w:p w:rsidR="001A19FF" w:rsidRDefault="009C35CC" w:rsidP="004F1382">
      <w:pPr>
        <w:pStyle w:val="af"/>
        <w:spacing w:line="360" w:lineRule="auto"/>
        <w:ind w:firstLine="709"/>
        <w:jc w:val="both"/>
        <w:rPr>
          <w:sz w:val="28"/>
          <w:szCs w:val="28"/>
        </w:rPr>
      </w:pPr>
      <w:r>
        <w:rPr>
          <w:sz w:val="28"/>
          <w:szCs w:val="28"/>
        </w:rPr>
        <w:lastRenderedPageBreak/>
        <w:t>4</w:t>
      </w:r>
      <w:r w:rsidR="008D63A2">
        <w:rPr>
          <w:sz w:val="28"/>
          <w:szCs w:val="28"/>
        </w:rPr>
        <w:t xml:space="preserve"> </w:t>
      </w:r>
      <w:r w:rsidR="001A19FF" w:rsidRPr="001A19FF">
        <w:rPr>
          <w:sz w:val="28"/>
          <w:szCs w:val="28"/>
        </w:rPr>
        <w:t xml:space="preserve">ПРАВИЛА ОФОРМЛЕНИЯ ПОЯСНИТЕЛЬНОЙ ЗАПИСКИ </w:t>
      </w:r>
      <w:r w:rsidR="001A19FF">
        <w:rPr>
          <w:sz w:val="28"/>
          <w:szCs w:val="28"/>
        </w:rPr>
        <w:t>КУРСОВОЙ РАБОТЫ</w:t>
      </w:r>
    </w:p>
    <w:p w:rsidR="0093361D" w:rsidRPr="001A19FF" w:rsidRDefault="0093361D" w:rsidP="004F1382">
      <w:pPr>
        <w:pStyle w:val="af"/>
        <w:spacing w:line="360" w:lineRule="auto"/>
        <w:ind w:firstLine="709"/>
        <w:jc w:val="both"/>
        <w:rPr>
          <w:sz w:val="28"/>
          <w:szCs w:val="28"/>
        </w:rPr>
      </w:pPr>
    </w:p>
    <w:p w:rsidR="001A19FF" w:rsidRPr="001A19FF" w:rsidRDefault="001A19FF" w:rsidP="001A19FF">
      <w:pPr>
        <w:pStyle w:val="2"/>
        <w:spacing w:line="360" w:lineRule="auto"/>
        <w:ind w:firstLine="709"/>
        <w:jc w:val="both"/>
        <w:rPr>
          <w:b w:val="0"/>
        </w:rPr>
      </w:pPr>
      <w:bookmarkStart w:id="13" w:name="_Toc443832954"/>
      <w:bookmarkStart w:id="14" w:name="_Toc446669570"/>
      <w:r w:rsidRPr="001A19FF">
        <w:rPr>
          <w:b w:val="0"/>
        </w:rPr>
        <w:t>Общие положения</w:t>
      </w:r>
      <w:bookmarkEnd w:id="13"/>
      <w:bookmarkEnd w:id="14"/>
    </w:p>
    <w:p w:rsidR="001A19FF" w:rsidRPr="009C35CC"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 xml:space="preserve">Пояснительная записка </w:t>
      </w:r>
      <w:r>
        <w:rPr>
          <w:rFonts w:ascii="Times New Roman" w:hAnsi="Times New Roman"/>
          <w:sz w:val="28"/>
          <w:szCs w:val="28"/>
        </w:rPr>
        <w:t>курсовой работы</w:t>
      </w:r>
      <w:r w:rsidRPr="001A19FF">
        <w:rPr>
          <w:rFonts w:ascii="Times New Roman" w:hAnsi="Times New Roman"/>
          <w:sz w:val="28"/>
          <w:szCs w:val="28"/>
        </w:rPr>
        <w:t xml:space="preserve"> выполняется с использованием компьютера и текстового процессора MS Word, распечатывается на листах формата А4 (210x297 мм) с одной стороны. Каждый лист оформляют рамкой (слева 20 мм, со всех остальных сторон по 5 мм).</w:t>
      </w:r>
    </w:p>
    <w:p w:rsidR="001A19FF" w:rsidRPr="001A19FF" w:rsidRDefault="001A19FF" w:rsidP="001A19FF">
      <w:pPr>
        <w:tabs>
          <w:tab w:val="left" w:pos="993"/>
        </w:tabs>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Курсовым работам</w:t>
      </w:r>
      <w:r w:rsidRPr="001A19FF">
        <w:rPr>
          <w:rFonts w:ascii="Times New Roman" w:hAnsi="Times New Roman"/>
          <w:color w:val="0D0D0D"/>
          <w:sz w:val="28"/>
          <w:szCs w:val="28"/>
        </w:rPr>
        <w:t xml:space="preserve"> присваивается обозначение, состоящее из буквенно- цифрового кода. </w:t>
      </w:r>
    </w:p>
    <w:p w:rsidR="001A19FF" w:rsidRPr="001A19FF" w:rsidRDefault="00F9370F" w:rsidP="001A19FF">
      <w:pPr>
        <w:tabs>
          <w:tab w:val="left" w:pos="993"/>
        </w:tabs>
        <w:spacing w:after="0" w:line="360" w:lineRule="auto"/>
        <w:ind w:firstLine="709"/>
        <w:jc w:val="both"/>
        <w:rPr>
          <w:rFonts w:ascii="Times New Roman" w:hAnsi="Times New Roman"/>
          <w:color w:val="0D0D0D"/>
          <w:sz w:val="28"/>
          <w:szCs w:val="28"/>
        </w:rPr>
      </w:pPr>
      <w:r w:rsidRPr="008D5792">
        <w:rPr>
          <w:rFonts w:ascii="Times New Roman" w:hAnsi="Times New Roman"/>
          <w:noProof/>
          <w:sz w:val="28"/>
          <w:szCs w:val="28"/>
          <w:lang w:eastAsia="ru-RU"/>
        </w:rPr>
        <mc:AlternateContent>
          <mc:Choice Requires="wps">
            <w:drawing>
              <wp:anchor distT="0" distB="0" distL="114300" distR="114300" simplePos="0" relativeHeight="251657728" behindDoc="0" locked="0" layoutInCell="1" allowOverlap="1">
                <wp:simplePos x="0" y="0"/>
                <wp:positionH relativeFrom="column">
                  <wp:posOffset>1649095</wp:posOffset>
                </wp:positionH>
                <wp:positionV relativeFrom="paragraph">
                  <wp:posOffset>46355</wp:posOffset>
                </wp:positionV>
                <wp:extent cx="3084195" cy="353695"/>
                <wp:effectExtent l="0" t="0" r="1905" b="825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353695"/>
                        </a:xfrm>
                        <a:prstGeom prst="rect">
                          <a:avLst/>
                        </a:prstGeom>
                        <a:solidFill>
                          <a:srgbClr val="FFFFFF"/>
                        </a:solidFill>
                        <a:ln w="3175">
                          <a:solidFill>
                            <a:srgbClr val="000000"/>
                          </a:solidFill>
                          <a:miter lim="800000"/>
                          <a:headEnd/>
                          <a:tailEnd/>
                        </a:ln>
                      </wps:spPr>
                      <wps:txbx>
                        <w:txbxContent>
                          <w:p w:rsidR="00772B5D" w:rsidRPr="001A19FF" w:rsidRDefault="00772B5D" w:rsidP="001A19FF">
                            <w:pPr>
                              <w:jc w:val="center"/>
                              <w:rPr>
                                <w:rFonts w:ascii="Times New Roman" w:hAnsi="Times New Roman"/>
                                <w:sz w:val="28"/>
                                <w:szCs w:val="28"/>
                              </w:rPr>
                            </w:pPr>
                            <w:r w:rsidRPr="001A19FF">
                              <w:rPr>
                                <w:rFonts w:ascii="Times New Roman" w:hAnsi="Times New Roman"/>
                                <w:sz w:val="28"/>
                                <w:szCs w:val="28"/>
                              </w:rPr>
                              <w:t>ЮУрГТК</w:t>
                            </w:r>
                            <w:r>
                              <w:rPr>
                                <w:rFonts w:ascii="Times New Roman" w:hAnsi="Times New Roman"/>
                                <w:sz w:val="28"/>
                                <w:szCs w:val="28"/>
                              </w:rPr>
                              <w:t xml:space="preserve"> 23.02.07 КР</w:t>
                            </w:r>
                            <w:r w:rsidRPr="001A19FF">
                              <w:rPr>
                                <w:rFonts w:ascii="Times New Roman" w:hAnsi="Times New Roman"/>
                                <w:sz w:val="28"/>
                                <w:szCs w:val="28"/>
                              </w:rPr>
                              <w:t xml:space="preserve">  0ХХ</w:t>
                            </w:r>
                            <w:r>
                              <w:rPr>
                                <w:rFonts w:ascii="Times New Roman" w:hAnsi="Times New Roman"/>
                                <w:sz w:val="28"/>
                                <w:szCs w:val="28"/>
                              </w:rPr>
                              <w:t>. ХХ</w:t>
                            </w:r>
                            <w:r w:rsidRPr="001A19FF">
                              <w:rPr>
                                <w:rFonts w:ascii="Times New Roman" w:hAnsi="Times New Roman"/>
                                <w:sz w:val="28"/>
                                <w:szCs w:val="28"/>
                              </w:rPr>
                              <w:t xml:space="preserve"> ПЗ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 o:spid="_x0000_s1026" type="#_x0000_t202" style="position:absolute;left:0;text-align:left;margin-left:129.85pt;margin-top:3.65pt;width:242.85pt;height:27.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" strokeweight=".25pt">
                <v:textbox>
                  <w:txbxContent>
                    <w:p w:rsidR="00772B5D" w:rsidRPr="001A19FF" w:rsidRDefault="00772B5D" w:rsidP="001A19FF">
                      <w:pPr>
                        <w:jc w:val="center"/>
                        <w:rPr>
                          <w:rFonts w:ascii="Times New Roman" w:hAnsi="Times New Roman"/>
                          <w:sz w:val="28"/>
                          <w:szCs w:val="28"/>
                        </w:rPr>
                      </w:pPr>
                      <w:r w:rsidRPr="001A19FF">
                        <w:rPr>
                          <w:rFonts w:ascii="Times New Roman" w:hAnsi="Times New Roman"/>
                          <w:sz w:val="28"/>
                          <w:szCs w:val="28"/>
                        </w:rPr>
                        <w:t>ЮУрГТК</w:t>
                      </w:r>
                      <w:r>
                        <w:rPr>
                          <w:rFonts w:ascii="Times New Roman" w:hAnsi="Times New Roman"/>
                          <w:sz w:val="28"/>
                          <w:szCs w:val="28"/>
                        </w:rPr>
                        <w:t xml:space="preserve"> 23.02.07 КР</w:t>
                      </w:r>
                      <w:r w:rsidRPr="001A19FF">
                        <w:rPr>
                          <w:rFonts w:ascii="Times New Roman" w:hAnsi="Times New Roman"/>
                          <w:sz w:val="28"/>
                          <w:szCs w:val="28"/>
                        </w:rPr>
                        <w:t xml:space="preserve">  0ХХ</w:t>
                      </w:r>
                      <w:r>
                        <w:rPr>
                          <w:rFonts w:ascii="Times New Roman" w:hAnsi="Times New Roman"/>
                          <w:sz w:val="28"/>
                          <w:szCs w:val="28"/>
                        </w:rPr>
                        <w:t>. ХХ</w:t>
                      </w:r>
                      <w:r w:rsidRPr="001A19FF">
                        <w:rPr>
                          <w:rFonts w:ascii="Times New Roman" w:hAnsi="Times New Roman"/>
                          <w:sz w:val="28"/>
                          <w:szCs w:val="28"/>
                        </w:rPr>
                        <w:t xml:space="preserve"> ПЗ</w:t>
                      </w:r>
                    </w:p>
                  </w:txbxContent>
                </v:textbox>
              </v:shape>
            </w:pict>
          </mc:Fallback>
        </mc:AlternateContent>
      </w:r>
    </w:p>
    <w:p w:rsidR="001A19FF" w:rsidRPr="001A19FF" w:rsidRDefault="001A19FF" w:rsidP="001A19FF">
      <w:pPr>
        <w:tabs>
          <w:tab w:val="left" w:pos="993"/>
        </w:tabs>
        <w:spacing w:after="0" w:line="360" w:lineRule="auto"/>
        <w:ind w:firstLine="709"/>
        <w:jc w:val="both"/>
        <w:rPr>
          <w:rFonts w:ascii="Times New Roman" w:hAnsi="Times New Roman"/>
          <w:color w:val="0D0D0D"/>
          <w:sz w:val="28"/>
          <w:szCs w:val="28"/>
        </w:rPr>
      </w:pPr>
    </w:p>
    <w:p w:rsidR="001A19FF" w:rsidRPr="001A19FF" w:rsidRDefault="001A19FF" w:rsidP="001A19FF">
      <w:pPr>
        <w:tabs>
          <w:tab w:val="left" w:pos="993"/>
        </w:tabs>
        <w:spacing w:after="0" w:line="360" w:lineRule="auto"/>
        <w:ind w:firstLine="709"/>
        <w:jc w:val="both"/>
        <w:rPr>
          <w:rFonts w:ascii="Times New Roman" w:hAnsi="Times New Roman"/>
          <w:color w:val="0D0D0D"/>
          <w:sz w:val="28"/>
          <w:szCs w:val="28"/>
        </w:rPr>
      </w:pPr>
      <w:r w:rsidRPr="001A19FF">
        <w:rPr>
          <w:rFonts w:ascii="Times New Roman" w:hAnsi="Times New Roman"/>
          <w:color w:val="0D0D0D"/>
          <w:sz w:val="28"/>
          <w:szCs w:val="28"/>
        </w:rPr>
        <w:t>Буквы и цифры в этом шифре означают следующее:</w:t>
      </w:r>
    </w:p>
    <w:p w:rsidR="001A19FF" w:rsidRPr="001A19FF" w:rsidRDefault="001A19FF" w:rsidP="001A19FF">
      <w:pPr>
        <w:pStyle w:val="a8"/>
        <w:numPr>
          <w:ilvl w:val="0"/>
          <w:numId w:val="10"/>
        </w:numPr>
        <w:tabs>
          <w:tab w:val="left" w:pos="993"/>
        </w:tabs>
        <w:spacing w:after="0" w:line="360" w:lineRule="auto"/>
        <w:ind w:left="0" w:firstLine="709"/>
        <w:jc w:val="both"/>
        <w:rPr>
          <w:rFonts w:ascii="Times New Roman" w:hAnsi="Times New Roman"/>
          <w:color w:val="0D0D0D"/>
          <w:sz w:val="28"/>
          <w:szCs w:val="28"/>
        </w:rPr>
      </w:pPr>
      <w:r w:rsidRPr="001A19FF">
        <w:rPr>
          <w:rFonts w:ascii="Times New Roman" w:hAnsi="Times New Roman"/>
          <w:color w:val="0D0D0D"/>
          <w:sz w:val="28"/>
          <w:szCs w:val="28"/>
        </w:rPr>
        <w:t>«ЮУрГТК» - сокращенное название учебного заведения,</w:t>
      </w:r>
    </w:p>
    <w:p w:rsidR="001A19FF" w:rsidRPr="001A19FF" w:rsidRDefault="001A19FF" w:rsidP="001A19FF">
      <w:pPr>
        <w:pStyle w:val="a8"/>
        <w:numPr>
          <w:ilvl w:val="0"/>
          <w:numId w:val="10"/>
        </w:numPr>
        <w:tabs>
          <w:tab w:val="left" w:pos="993"/>
        </w:tabs>
        <w:spacing w:after="0" w:line="360" w:lineRule="auto"/>
        <w:ind w:left="0" w:firstLine="709"/>
        <w:jc w:val="both"/>
        <w:rPr>
          <w:rFonts w:ascii="Times New Roman" w:hAnsi="Times New Roman"/>
          <w:color w:val="0D0D0D"/>
          <w:sz w:val="28"/>
          <w:szCs w:val="28"/>
        </w:rPr>
      </w:pPr>
      <w:r w:rsidRPr="001A19FF">
        <w:rPr>
          <w:rFonts w:ascii="Times New Roman" w:hAnsi="Times New Roman"/>
          <w:color w:val="0D0D0D"/>
          <w:sz w:val="28"/>
          <w:szCs w:val="28"/>
        </w:rPr>
        <w:t>«</w:t>
      </w:r>
      <w:r w:rsidR="00D973A2">
        <w:rPr>
          <w:rFonts w:ascii="Times New Roman" w:hAnsi="Times New Roman"/>
          <w:color w:val="0D0D0D"/>
          <w:sz w:val="28"/>
          <w:szCs w:val="28"/>
        </w:rPr>
        <w:t>23.02.0</w:t>
      </w:r>
      <w:r w:rsidR="00D11A0D">
        <w:rPr>
          <w:rFonts w:ascii="Times New Roman" w:hAnsi="Times New Roman"/>
          <w:color w:val="0D0D0D"/>
          <w:sz w:val="28"/>
          <w:szCs w:val="28"/>
        </w:rPr>
        <w:t>7</w:t>
      </w:r>
      <w:r w:rsidRPr="001A19FF">
        <w:rPr>
          <w:rFonts w:ascii="Times New Roman" w:hAnsi="Times New Roman"/>
          <w:color w:val="0D0D0D"/>
          <w:sz w:val="28"/>
          <w:szCs w:val="28"/>
        </w:rPr>
        <w:t xml:space="preserve">» - код специальности, </w:t>
      </w:r>
    </w:p>
    <w:p w:rsidR="001A19FF" w:rsidRPr="001A19FF" w:rsidRDefault="001A19FF" w:rsidP="001A19FF">
      <w:pPr>
        <w:pStyle w:val="a8"/>
        <w:numPr>
          <w:ilvl w:val="0"/>
          <w:numId w:val="10"/>
        </w:numPr>
        <w:tabs>
          <w:tab w:val="left" w:pos="993"/>
        </w:tabs>
        <w:spacing w:after="0" w:line="360" w:lineRule="auto"/>
        <w:ind w:left="0" w:firstLine="709"/>
        <w:jc w:val="both"/>
        <w:rPr>
          <w:rFonts w:ascii="Times New Roman" w:hAnsi="Times New Roman"/>
          <w:color w:val="0D0D0D"/>
          <w:sz w:val="28"/>
          <w:szCs w:val="28"/>
        </w:rPr>
      </w:pPr>
      <w:r w:rsidRPr="001A19FF">
        <w:rPr>
          <w:rFonts w:ascii="Times New Roman" w:hAnsi="Times New Roman"/>
          <w:color w:val="0D0D0D"/>
          <w:sz w:val="28"/>
          <w:szCs w:val="28"/>
        </w:rPr>
        <w:t>«</w:t>
      </w:r>
      <w:r w:rsidR="00D973A2">
        <w:rPr>
          <w:rFonts w:ascii="Times New Roman" w:hAnsi="Times New Roman"/>
          <w:color w:val="0D0D0D"/>
          <w:sz w:val="28"/>
          <w:szCs w:val="28"/>
        </w:rPr>
        <w:t>КР</w:t>
      </w:r>
      <w:r w:rsidRPr="001A19FF">
        <w:rPr>
          <w:rFonts w:ascii="Times New Roman" w:hAnsi="Times New Roman"/>
          <w:color w:val="0D0D0D"/>
          <w:sz w:val="28"/>
          <w:szCs w:val="28"/>
        </w:rPr>
        <w:t>» – курсов</w:t>
      </w:r>
      <w:r w:rsidR="00D973A2">
        <w:rPr>
          <w:rFonts w:ascii="Times New Roman" w:hAnsi="Times New Roman"/>
          <w:color w:val="0D0D0D"/>
          <w:sz w:val="28"/>
          <w:szCs w:val="28"/>
        </w:rPr>
        <w:t>ая работа</w:t>
      </w:r>
    </w:p>
    <w:p w:rsidR="001A19FF" w:rsidRDefault="001A19FF" w:rsidP="001A19FF">
      <w:pPr>
        <w:pStyle w:val="a8"/>
        <w:numPr>
          <w:ilvl w:val="0"/>
          <w:numId w:val="10"/>
        </w:numPr>
        <w:tabs>
          <w:tab w:val="left" w:pos="993"/>
        </w:tabs>
        <w:spacing w:after="0" w:line="360" w:lineRule="auto"/>
        <w:ind w:left="0" w:firstLine="709"/>
        <w:jc w:val="both"/>
        <w:rPr>
          <w:rFonts w:ascii="Times New Roman" w:hAnsi="Times New Roman"/>
          <w:color w:val="0D0D0D"/>
          <w:sz w:val="28"/>
          <w:szCs w:val="28"/>
        </w:rPr>
      </w:pPr>
      <w:r w:rsidRPr="001A19FF">
        <w:rPr>
          <w:rFonts w:ascii="Times New Roman" w:hAnsi="Times New Roman"/>
          <w:color w:val="0D0D0D"/>
          <w:sz w:val="28"/>
          <w:szCs w:val="28"/>
        </w:rPr>
        <w:t>«0ХХ» - номер студента по приказу (обязательно в трехзначном виде),</w:t>
      </w:r>
    </w:p>
    <w:p w:rsidR="002A1E82" w:rsidRPr="001A19FF" w:rsidRDefault="002A1E82" w:rsidP="001A19FF">
      <w:pPr>
        <w:pStyle w:val="a8"/>
        <w:numPr>
          <w:ilvl w:val="0"/>
          <w:numId w:val="10"/>
        </w:numPr>
        <w:tabs>
          <w:tab w:val="left" w:pos="993"/>
        </w:tabs>
        <w:spacing w:after="0" w:line="360" w:lineRule="auto"/>
        <w:ind w:left="0" w:firstLine="709"/>
        <w:jc w:val="both"/>
        <w:rPr>
          <w:rFonts w:ascii="Times New Roman" w:hAnsi="Times New Roman"/>
          <w:color w:val="0D0D0D"/>
          <w:sz w:val="28"/>
          <w:szCs w:val="28"/>
        </w:rPr>
      </w:pPr>
      <w:r>
        <w:rPr>
          <w:rFonts w:ascii="Times New Roman" w:hAnsi="Times New Roman"/>
          <w:color w:val="0D0D0D"/>
          <w:sz w:val="28"/>
          <w:szCs w:val="28"/>
        </w:rPr>
        <w:t xml:space="preserve">«ХХ» - номер варианта </w:t>
      </w:r>
    </w:p>
    <w:p w:rsidR="001A19FF" w:rsidRPr="001A19FF" w:rsidRDefault="001A19FF" w:rsidP="001A19FF">
      <w:pPr>
        <w:pStyle w:val="a8"/>
        <w:numPr>
          <w:ilvl w:val="0"/>
          <w:numId w:val="10"/>
        </w:numPr>
        <w:tabs>
          <w:tab w:val="left" w:pos="993"/>
        </w:tabs>
        <w:spacing w:after="0" w:line="360" w:lineRule="auto"/>
        <w:ind w:left="0" w:firstLine="709"/>
        <w:jc w:val="both"/>
        <w:rPr>
          <w:rFonts w:ascii="Times New Roman" w:hAnsi="Times New Roman"/>
          <w:color w:val="0D0D0D"/>
          <w:sz w:val="28"/>
          <w:szCs w:val="28"/>
        </w:rPr>
      </w:pPr>
      <w:r w:rsidRPr="001A19FF">
        <w:rPr>
          <w:rFonts w:ascii="Times New Roman" w:hAnsi="Times New Roman"/>
          <w:color w:val="0D0D0D"/>
          <w:sz w:val="28"/>
          <w:szCs w:val="28"/>
        </w:rPr>
        <w:t>«ПЗ» - пояснительная записка.</w:t>
      </w:r>
    </w:p>
    <w:p w:rsidR="001A19FF" w:rsidRPr="001A19FF" w:rsidRDefault="001A19FF" w:rsidP="009F77B6">
      <w:pPr>
        <w:spacing w:after="0" w:line="360" w:lineRule="auto"/>
        <w:ind w:firstLine="709"/>
        <w:jc w:val="both"/>
        <w:rPr>
          <w:rFonts w:ascii="Times New Roman" w:hAnsi="Times New Roman"/>
          <w:sz w:val="28"/>
          <w:szCs w:val="28"/>
        </w:rPr>
      </w:pPr>
      <w:r w:rsidRPr="001A19FF">
        <w:rPr>
          <w:rFonts w:ascii="Times New Roman" w:hAnsi="Times New Roman"/>
          <w:sz w:val="28"/>
          <w:szCs w:val="28"/>
        </w:rPr>
        <w:t>В нижней части первого листа содержания находится основной штамп размером 40x185мм, в котором указывают следующие сведения: ФИО студентов, руководител</w:t>
      </w:r>
      <w:r w:rsidR="00D973A2">
        <w:rPr>
          <w:rFonts w:ascii="Times New Roman" w:hAnsi="Times New Roman"/>
          <w:sz w:val="28"/>
          <w:szCs w:val="28"/>
        </w:rPr>
        <w:t>я курсовой работы</w:t>
      </w:r>
      <w:r w:rsidRPr="001A19FF">
        <w:rPr>
          <w:rFonts w:ascii="Times New Roman" w:hAnsi="Times New Roman"/>
          <w:sz w:val="28"/>
          <w:szCs w:val="28"/>
        </w:rPr>
        <w:t xml:space="preserve">, шифр (обозначение документа), тему </w:t>
      </w:r>
      <w:r w:rsidR="00D973A2">
        <w:rPr>
          <w:rFonts w:ascii="Times New Roman" w:hAnsi="Times New Roman"/>
          <w:sz w:val="28"/>
          <w:szCs w:val="28"/>
        </w:rPr>
        <w:t>курсовой работы</w:t>
      </w:r>
      <w:r w:rsidRPr="001A19FF">
        <w:rPr>
          <w:rFonts w:ascii="Times New Roman" w:hAnsi="Times New Roman"/>
          <w:sz w:val="28"/>
          <w:szCs w:val="28"/>
        </w:rPr>
        <w:t>, общее количество листов и номер группы (рисунок 1).</w:t>
      </w:r>
    </w:p>
    <w:p w:rsidR="001A19FF" w:rsidRPr="0093361D" w:rsidRDefault="00F9370F" w:rsidP="0093361D">
      <w:pPr>
        <w:spacing w:after="0" w:line="360" w:lineRule="auto"/>
        <w:jc w:val="center"/>
        <w:rPr>
          <w:noProof/>
          <w:lang w:eastAsia="ru-RU"/>
        </w:rPr>
      </w:pPr>
      <w:r w:rsidRPr="005F3CF8">
        <w:rPr>
          <w:noProof/>
          <w:lang w:eastAsia="ru-RU"/>
        </w:rPr>
        <w:lastRenderedPageBreak/>
        <w:drawing>
          <wp:inline distT="0" distB="0" distL="0" distR="0">
            <wp:extent cx="6172200" cy="2266950"/>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extLst>
                        <a:ext uri="{28A0092B-C50C-407E-A947-70E740481C1C}">
                          <a14:useLocalDpi xmlns:a14="http://schemas.microsoft.com/office/drawing/2010/main" val="0"/>
                        </a:ext>
                      </a:extLst>
                    </a:blip>
                    <a:srcRect l="5220" t="34702" r="2991" b="23322"/>
                    <a:stretch>
                      <a:fillRect/>
                    </a:stretch>
                  </pic:blipFill>
                  <pic:spPr bwMode="auto">
                    <a:xfrm>
                      <a:off x="0" y="0"/>
                      <a:ext cx="6172200" cy="2266950"/>
                    </a:xfrm>
                    <a:prstGeom prst="rect">
                      <a:avLst/>
                    </a:prstGeom>
                    <a:noFill/>
                    <a:ln>
                      <a:noFill/>
                    </a:ln>
                  </pic:spPr>
                </pic:pic>
              </a:graphicData>
            </a:graphic>
          </wp:inline>
        </w:drawing>
      </w:r>
    </w:p>
    <w:p w:rsidR="001A19FF" w:rsidRPr="001A19FF" w:rsidRDefault="001A19FF" w:rsidP="00835FF6">
      <w:pPr>
        <w:spacing w:after="0" w:line="360" w:lineRule="auto"/>
        <w:ind w:firstLine="709"/>
        <w:jc w:val="center"/>
        <w:rPr>
          <w:rFonts w:ascii="Times New Roman" w:hAnsi="Times New Roman"/>
          <w:sz w:val="28"/>
          <w:szCs w:val="28"/>
        </w:rPr>
      </w:pPr>
      <w:r w:rsidRPr="001A19FF">
        <w:rPr>
          <w:rFonts w:ascii="Times New Roman" w:hAnsi="Times New Roman"/>
          <w:sz w:val="28"/>
          <w:szCs w:val="28"/>
        </w:rPr>
        <w:t>Рисунок 1 – Штамп, размещаемый на первом листе содержания</w:t>
      </w:r>
    </w:p>
    <w:p w:rsidR="001A19FF" w:rsidRPr="00D973A2" w:rsidRDefault="001A19FF" w:rsidP="001A19FF">
      <w:pPr>
        <w:pStyle w:val="2"/>
        <w:spacing w:line="360" w:lineRule="auto"/>
        <w:ind w:firstLine="709"/>
        <w:jc w:val="both"/>
        <w:rPr>
          <w:b w:val="0"/>
        </w:rPr>
      </w:pPr>
      <w:bookmarkStart w:id="15" w:name="_Toc443832956"/>
      <w:bookmarkStart w:id="16" w:name="_Toc446669571"/>
      <w:r w:rsidRPr="00D973A2">
        <w:rPr>
          <w:b w:val="0"/>
        </w:rPr>
        <w:t>Построение документа</w:t>
      </w:r>
      <w:bookmarkEnd w:id="15"/>
      <w:bookmarkEnd w:id="16"/>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 xml:space="preserve">Пояснительная записка начинается с титульного листа, за которым следует задание на </w:t>
      </w:r>
      <w:r w:rsidR="00D973A2">
        <w:rPr>
          <w:rFonts w:ascii="Times New Roman" w:hAnsi="Times New Roman"/>
          <w:sz w:val="28"/>
          <w:szCs w:val="28"/>
        </w:rPr>
        <w:t>курсовую работу,</w:t>
      </w:r>
      <w:r w:rsidRPr="001A19FF">
        <w:rPr>
          <w:rFonts w:ascii="Times New Roman" w:hAnsi="Times New Roman"/>
          <w:sz w:val="28"/>
          <w:szCs w:val="28"/>
        </w:rPr>
        <w:t xml:space="preserve"> затем – содержание, основной текст, список используемых источников и приложения.</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Основной текст пояснительной записки, по необходимости, разделяют на разделы, подразделы и пункты.</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Каждый раздел начинается с нового листа.</w:t>
      </w:r>
    </w:p>
    <w:p w:rsidR="001A19FF" w:rsidRPr="00D973A2" w:rsidRDefault="001A19FF" w:rsidP="001A19FF">
      <w:pPr>
        <w:pStyle w:val="2"/>
        <w:spacing w:line="360" w:lineRule="auto"/>
        <w:ind w:firstLine="709"/>
        <w:jc w:val="both"/>
        <w:rPr>
          <w:b w:val="0"/>
        </w:rPr>
      </w:pPr>
      <w:bookmarkStart w:id="17" w:name="_Toc446669572"/>
      <w:r w:rsidRPr="00D973A2">
        <w:rPr>
          <w:b w:val="0"/>
        </w:rPr>
        <w:t>Оформление содержания</w:t>
      </w:r>
      <w:bookmarkEnd w:id="17"/>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По ГОСТ 7.32-2001 заголовок «СОДЕРЖАНИЕ» записывается прописными буквами в верхней части страницы (выравнивание – по центру).</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В содержании последовательно записывают номера и заголовки всех разделов и подразделов, включая список литературы и приложения, с указанием номеров страниц, на которых они помещены (слово стр. не пишется).</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Нумерация страниц пояснительной записки (включая приложения) должна быть сквозная. На титульном листе номер не ставят, хотя и подразумевают. Номер страницы ставится в нижнем правом углу.</w:t>
      </w:r>
    </w:p>
    <w:p w:rsidR="001A19FF" w:rsidRPr="001A19FF" w:rsidRDefault="001A19FF" w:rsidP="001A19FF">
      <w:pPr>
        <w:spacing w:after="0" w:line="360" w:lineRule="auto"/>
        <w:ind w:firstLine="709"/>
        <w:jc w:val="both"/>
        <w:rPr>
          <w:rFonts w:ascii="Times New Roman" w:hAnsi="Times New Roman"/>
          <w:spacing w:val="-2"/>
          <w:sz w:val="28"/>
          <w:szCs w:val="28"/>
        </w:rPr>
      </w:pPr>
      <w:r w:rsidRPr="001A19FF">
        <w:rPr>
          <w:rFonts w:ascii="Times New Roman" w:hAnsi="Times New Roman"/>
          <w:spacing w:val="-2"/>
          <w:sz w:val="28"/>
          <w:szCs w:val="28"/>
        </w:rPr>
        <w:t xml:space="preserve">Нумерация заголовков разделов производится арабскими цифрами без точки. Заголовки подразделов размещаются с абзацным отступом слева – 10 мм в пределах «Содержания». </w:t>
      </w:r>
    </w:p>
    <w:p w:rsidR="001A19FF" w:rsidRPr="001A19FF" w:rsidRDefault="001A19FF" w:rsidP="001A19FF">
      <w:pPr>
        <w:spacing w:after="0" w:line="360" w:lineRule="auto"/>
        <w:ind w:firstLine="709"/>
        <w:jc w:val="both"/>
        <w:rPr>
          <w:rFonts w:ascii="Times New Roman" w:hAnsi="Times New Roman"/>
          <w:sz w:val="28"/>
          <w:szCs w:val="28"/>
          <w:u w:val="single"/>
        </w:rPr>
      </w:pPr>
      <w:r w:rsidRPr="001A19FF">
        <w:rPr>
          <w:rFonts w:ascii="Times New Roman" w:hAnsi="Times New Roman"/>
          <w:sz w:val="28"/>
          <w:szCs w:val="28"/>
          <w:u w:val="single"/>
        </w:rPr>
        <w:t>Настройки текста содержания:</w:t>
      </w:r>
    </w:p>
    <w:p w:rsidR="001A19FF" w:rsidRPr="001A19FF" w:rsidRDefault="001A19FF" w:rsidP="001A19FF">
      <w:pPr>
        <w:pStyle w:val="a8"/>
        <w:numPr>
          <w:ilvl w:val="0"/>
          <w:numId w:val="17"/>
        </w:numPr>
        <w:tabs>
          <w:tab w:val="left" w:pos="567"/>
        </w:tabs>
        <w:spacing w:after="0" w:line="360" w:lineRule="auto"/>
        <w:ind w:left="0" w:firstLine="709"/>
        <w:jc w:val="both"/>
        <w:rPr>
          <w:rFonts w:ascii="Times New Roman" w:hAnsi="Times New Roman"/>
          <w:sz w:val="28"/>
          <w:szCs w:val="28"/>
          <w:lang w:val="en-US"/>
        </w:rPr>
      </w:pPr>
      <w:r w:rsidRPr="001A19FF">
        <w:rPr>
          <w:rFonts w:ascii="Times New Roman" w:hAnsi="Times New Roman"/>
          <w:sz w:val="28"/>
          <w:szCs w:val="28"/>
        </w:rPr>
        <w:lastRenderedPageBreak/>
        <w:t>Шрифт</w:t>
      </w:r>
      <w:r w:rsidRPr="001A19FF">
        <w:rPr>
          <w:rFonts w:ascii="Times New Roman" w:hAnsi="Times New Roman"/>
          <w:sz w:val="28"/>
          <w:szCs w:val="28"/>
          <w:lang w:val="en-US"/>
        </w:rPr>
        <w:t xml:space="preserve"> – Times New Roman, 14 </w:t>
      </w:r>
      <w:r w:rsidRPr="001A19FF">
        <w:rPr>
          <w:rFonts w:ascii="Times New Roman" w:hAnsi="Times New Roman"/>
          <w:sz w:val="28"/>
          <w:szCs w:val="28"/>
        </w:rPr>
        <w:t>пт</w:t>
      </w:r>
      <w:r w:rsidRPr="001A19FF">
        <w:rPr>
          <w:rFonts w:ascii="Times New Roman" w:hAnsi="Times New Roman"/>
          <w:sz w:val="28"/>
          <w:szCs w:val="28"/>
          <w:lang w:val="en-US"/>
        </w:rPr>
        <w:t xml:space="preserve">, </w:t>
      </w:r>
      <w:r w:rsidRPr="001A19FF">
        <w:rPr>
          <w:rFonts w:ascii="Times New Roman" w:hAnsi="Times New Roman"/>
          <w:sz w:val="28"/>
          <w:szCs w:val="28"/>
        </w:rPr>
        <w:t>обычный</w:t>
      </w:r>
      <w:r w:rsidRPr="001A19FF">
        <w:rPr>
          <w:rFonts w:ascii="Times New Roman" w:hAnsi="Times New Roman"/>
          <w:sz w:val="28"/>
          <w:szCs w:val="28"/>
          <w:lang w:val="en-US"/>
        </w:rPr>
        <w:t>;</w:t>
      </w:r>
    </w:p>
    <w:p w:rsidR="001A19FF" w:rsidRPr="001A19FF" w:rsidRDefault="001A19FF" w:rsidP="001A19FF">
      <w:pPr>
        <w:pStyle w:val="a8"/>
        <w:numPr>
          <w:ilvl w:val="0"/>
          <w:numId w:val="17"/>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Отступ слева (для подразделов) – 1 см;</w:t>
      </w:r>
    </w:p>
    <w:p w:rsidR="001A19FF" w:rsidRPr="001A19FF" w:rsidRDefault="001A19FF" w:rsidP="001A19FF">
      <w:pPr>
        <w:pStyle w:val="a8"/>
        <w:numPr>
          <w:ilvl w:val="0"/>
          <w:numId w:val="17"/>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Отступ первой строки – 0 см;</w:t>
      </w:r>
    </w:p>
    <w:p w:rsidR="001A19FF" w:rsidRPr="001A19FF" w:rsidRDefault="001A19FF" w:rsidP="001A19FF">
      <w:pPr>
        <w:pStyle w:val="a8"/>
        <w:numPr>
          <w:ilvl w:val="0"/>
          <w:numId w:val="17"/>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 xml:space="preserve">Междустрочный интервал – 1,5 строки; </w:t>
      </w:r>
    </w:p>
    <w:p w:rsidR="001A19FF" w:rsidRPr="001A19FF" w:rsidRDefault="001A19FF" w:rsidP="001A19FF">
      <w:pPr>
        <w:pStyle w:val="a8"/>
        <w:numPr>
          <w:ilvl w:val="0"/>
          <w:numId w:val="17"/>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Выравнивание – по ширине.</w:t>
      </w:r>
    </w:p>
    <w:p w:rsidR="001A19FF" w:rsidRPr="00D973A2" w:rsidRDefault="001A19FF" w:rsidP="001A19FF">
      <w:pPr>
        <w:pStyle w:val="2"/>
        <w:spacing w:line="360" w:lineRule="auto"/>
        <w:ind w:firstLine="709"/>
        <w:jc w:val="both"/>
        <w:rPr>
          <w:b w:val="0"/>
        </w:rPr>
      </w:pPr>
      <w:bookmarkStart w:id="18" w:name="_Toc443832955"/>
      <w:bookmarkStart w:id="19" w:name="_Toc446669574"/>
      <w:r w:rsidRPr="00D973A2">
        <w:rPr>
          <w:b w:val="0"/>
        </w:rPr>
        <w:t xml:space="preserve">Оформление </w:t>
      </w:r>
      <w:bookmarkEnd w:id="18"/>
      <w:r w:rsidRPr="00D973A2">
        <w:rPr>
          <w:b w:val="0"/>
        </w:rPr>
        <w:t>листов</w:t>
      </w:r>
      <w:bookmarkEnd w:id="19"/>
    </w:p>
    <w:p w:rsidR="001A19FF" w:rsidRPr="001A19FF" w:rsidRDefault="001A19FF" w:rsidP="001A19FF">
      <w:pPr>
        <w:tabs>
          <w:tab w:val="left" w:pos="993"/>
        </w:tabs>
        <w:spacing w:after="0" w:line="360" w:lineRule="auto"/>
        <w:ind w:firstLine="709"/>
        <w:jc w:val="both"/>
        <w:rPr>
          <w:rFonts w:ascii="Times New Roman" w:hAnsi="Times New Roman"/>
          <w:sz w:val="28"/>
          <w:szCs w:val="28"/>
        </w:rPr>
      </w:pPr>
      <w:r w:rsidRPr="001A19FF">
        <w:rPr>
          <w:rFonts w:ascii="Times New Roman" w:hAnsi="Times New Roman"/>
          <w:sz w:val="28"/>
          <w:szCs w:val="28"/>
        </w:rPr>
        <w:t>Текст пояснительной записки должен отступать от границ рамки: сверху и снизу не менее чем на 10 мм, слева – на 5 мм, справа – на 3 мм.</w:t>
      </w:r>
    </w:p>
    <w:p w:rsidR="001A19FF" w:rsidRPr="001A19FF" w:rsidRDefault="001A19FF" w:rsidP="001A19FF">
      <w:pPr>
        <w:tabs>
          <w:tab w:val="left" w:pos="993"/>
        </w:tabs>
        <w:spacing w:after="0" w:line="360" w:lineRule="auto"/>
        <w:ind w:firstLine="709"/>
        <w:jc w:val="both"/>
        <w:rPr>
          <w:rFonts w:ascii="Times New Roman" w:hAnsi="Times New Roman"/>
          <w:sz w:val="28"/>
          <w:szCs w:val="28"/>
        </w:rPr>
      </w:pPr>
      <w:r w:rsidRPr="001A19FF">
        <w:rPr>
          <w:rFonts w:ascii="Times New Roman" w:hAnsi="Times New Roman"/>
          <w:sz w:val="28"/>
          <w:szCs w:val="28"/>
        </w:rPr>
        <w:t>Полужирный шрифт и курсив не применяется.</w:t>
      </w:r>
    </w:p>
    <w:p w:rsidR="001A19FF" w:rsidRPr="001A19FF" w:rsidRDefault="001A19FF" w:rsidP="001A19FF">
      <w:pPr>
        <w:tabs>
          <w:tab w:val="left" w:pos="993"/>
        </w:tabs>
        <w:spacing w:after="0" w:line="360" w:lineRule="auto"/>
        <w:ind w:firstLine="709"/>
        <w:jc w:val="both"/>
        <w:rPr>
          <w:rFonts w:ascii="Times New Roman" w:hAnsi="Times New Roman"/>
          <w:sz w:val="28"/>
          <w:szCs w:val="28"/>
          <w:u w:val="single"/>
        </w:rPr>
      </w:pPr>
      <w:r w:rsidRPr="001A19FF">
        <w:rPr>
          <w:rFonts w:ascii="Times New Roman" w:hAnsi="Times New Roman"/>
          <w:sz w:val="28"/>
          <w:szCs w:val="28"/>
          <w:u w:val="single"/>
        </w:rPr>
        <w:t>Настройки стиля основного текста:</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lang w:val="en-US"/>
        </w:rPr>
      </w:pPr>
      <w:r w:rsidRPr="001A19FF">
        <w:rPr>
          <w:rFonts w:ascii="Times New Roman" w:hAnsi="Times New Roman"/>
          <w:sz w:val="28"/>
          <w:szCs w:val="28"/>
        </w:rPr>
        <w:t>Шрифт</w:t>
      </w:r>
      <w:r w:rsidRPr="001A19FF">
        <w:rPr>
          <w:rFonts w:ascii="Times New Roman" w:hAnsi="Times New Roman"/>
          <w:sz w:val="28"/>
          <w:szCs w:val="28"/>
          <w:lang w:val="en-US"/>
        </w:rPr>
        <w:t xml:space="preserve"> – Times New Roman, 14 </w:t>
      </w:r>
      <w:r w:rsidRPr="001A19FF">
        <w:rPr>
          <w:rFonts w:ascii="Times New Roman" w:hAnsi="Times New Roman"/>
          <w:sz w:val="28"/>
          <w:szCs w:val="28"/>
        </w:rPr>
        <w:t>пт</w:t>
      </w:r>
      <w:r w:rsidRPr="001A19FF">
        <w:rPr>
          <w:rFonts w:ascii="Times New Roman" w:hAnsi="Times New Roman"/>
          <w:sz w:val="28"/>
          <w:szCs w:val="28"/>
          <w:lang w:val="en-US"/>
        </w:rPr>
        <w:t xml:space="preserve">, </w:t>
      </w:r>
      <w:r w:rsidRPr="001A19FF">
        <w:rPr>
          <w:rFonts w:ascii="Times New Roman" w:hAnsi="Times New Roman"/>
          <w:sz w:val="28"/>
          <w:szCs w:val="28"/>
        </w:rPr>
        <w:t>обычный</w:t>
      </w:r>
      <w:r w:rsidRPr="001A19FF">
        <w:rPr>
          <w:rFonts w:ascii="Times New Roman" w:hAnsi="Times New Roman"/>
          <w:sz w:val="28"/>
          <w:szCs w:val="28"/>
          <w:lang w:val="en-US"/>
        </w:rPr>
        <w:t>;</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Отступ первой строки – 1,5 см;</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Междустрочный интервал – 1,5 строки;</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Выравнивание – по ширине.</w:t>
      </w:r>
    </w:p>
    <w:p w:rsidR="001A19FF" w:rsidRPr="001A19FF" w:rsidRDefault="001A19FF" w:rsidP="002A1E82">
      <w:pPr>
        <w:spacing w:after="0" w:line="360" w:lineRule="auto"/>
        <w:ind w:firstLine="709"/>
        <w:jc w:val="both"/>
        <w:rPr>
          <w:rFonts w:ascii="Times New Roman" w:hAnsi="Times New Roman"/>
          <w:sz w:val="28"/>
          <w:szCs w:val="28"/>
        </w:rPr>
      </w:pPr>
      <w:r w:rsidRPr="001A19FF">
        <w:rPr>
          <w:rFonts w:ascii="Times New Roman" w:hAnsi="Times New Roman"/>
          <w:sz w:val="28"/>
          <w:szCs w:val="28"/>
        </w:rPr>
        <w:t>В нижней части листов пояснительной записки (кроме первого листа содержания) находится штамп размером 15x185мм, в котором указывают номер листа (рисунок 2).</w:t>
      </w:r>
    </w:p>
    <w:p w:rsidR="002A1E82" w:rsidRDefault="002A1E82" w:rsidP="00D973A2">
      <w:pPr>
        <w:spacing w:after="0" w:line="360" w:lineRule="auto"/>
        <w:jc w:val="both"/>
        <w:rPr>
          <w:noProof/>
          <w:lang w:eastAsia="ru-RU"/>
        </w:rPr>
      </w:pPr>
    </w:p>
    <w:p w:rsidR="001A19FF" w:rsidRPr="001A19FF" w:rsidRDefault="00F9370F" w:rsidP="00466115">
      <w:pPr>
        <w:spacing w:after="0" w:line="360" w:lineRule="auto"/>
        <w:jc w:val="center"/>
        <w:rPr>
          <w:rFonts w:ascii="Times New Roman" w:hAnsi="Times New Roman"/>
          <w:sz w:val="28"/>
          <w:szCs w:val="28"/>
        </w:rPr>
      </w:pPr>
      <w:r w:rsidRPr="0061345D">
        <w:rPr>
          <w:rFonts w:ascii="Times New Roman" w:hAnsi="Times New Roman"/>
          <w:noProof/>
          <w:sz w:val="28"/>
          <w:szCs w:val="28"/>
          <w:lang w:eastAsia="ru-RU"/>
        </w:rPr>
        <w:drawing>
          <wp:inline distT="0" distB="0" distL="0" distR="0">
            <wp:extent cx="6172200" cy="2209800"/>
            <wp:effectExtent l="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extLst>
                        <a:ext uri="{28A0092B-C50C-407E-A947-70E740481C1C}">
                          <a14:useLocalDpi xmlns:a14="http://schemas.microsoft.com/office/drawing/2010/main" val="0"/>
                        </a:ext>
                      </a:extLst>
                    </a:blip>
                    <a:srcRect l="19720" t="19521" r="19286" b="53172"/>
                    <a:stretch>
                      <a:fillRect/>
                    </a:stretch>
                  </pic:blipFill>
                  <pic:spPr bwMode="auto">
                    <a:xfrm>
                      <a:off x="0" y="0"/>
                      <a:ext cx="6172200" cy="2209800"/>
                    </a:xfrm>
                    <a:prstGeom prst="rect">
                      <a:avLst/>
                    </a:prstGeom>
                    <a:noFill/>
                    <a:ln>
                      <a:noFill/>
                    </a:ln>
                  </pic:spPr>
                </pic:pic>
              </a:graphicData>
            </a:graphic>
          </wp:inline>
        </w:drawing>
      </w:r>
    </w:p>
    <w:p w:rsidR="001A19FF" w:rsidRPr="001A19FF" w:rsidRDefault="001A19FF" w:rsidP="00D973A2">
      <w:pPr>
        <w:spacing w:after="0" w:line="360" w:lineRule="auto"/>
        <w:ind w:firstLine="709"/>
        <w:jc w:val="center"/>
        <w:rPr>
          <w:rFonts w:ascii="Times New Roman" w:hAnsi="Times New Roman"/>
          <w:sz w:val="28"/>
          <w:szCs w:val="28"/>
        </w:rPr>
      </w:pPr>
      <w:r w:rsidRPr="001A19FF">
        <w:rPr>
          <w:rFonts w:ascii="Times New Roman" w:hAnsi="Times New Roman"/>
          <w:sz w:val="28"/>
          <w:szCs w:val="28"/>
        </w:rPr>
        <w:t>Рисунок 2 – Штамп, размещаемый на листах ПЗ</w:t>
      </w:r>
    </w:p>
    <w:p w:rsidR="00D34BDD" w:rsidRDefault="00D34BDD">
      <w:pPr>
        <w:rPr>
          <w:b/>
        </w:rPr>
      </w:pPr>
      <w:bookmarkStart w:id="20" w:name="_Toc446669573"/>
    </w:p>
    <w:p w:rsidR="009252C7" w:rsidRDefault="009252C7">
      <w:pPr>
        <w:rPr>
          <w:rFonts w:ascii="Times New Roman" w:eastAsia="Times New Roman" w:hAnsi="Times New Roman"/>
          <w:bCs/>
          <w:sz w:val="28"/>
          <w:szCs w:val="28"/>
        </w:rPr>
      </w:pPr>
    </w:p>
    <w:p w:rsidR="001A19FF" w:rsidRPr="00D973A2" w:rsidRDefault="001A19FF" w:rsidP="001A19FF">
      <w:pPr>
        <w:pStyle w:val="2"/>
        <w:spacing w:line="360" w:lineRule="auto"/>
        <w:ind w:firstLine="709"/>
        <w:jc w:val="both"/>
        <w:rPr>
          <w:b w:val="0"/>
        </w:rPr>
      </w:pPr>
      <w:r w:rsidRPr="00D973A2">
        <w:rPr>
          <w:b w:val="0"/>
        </w:rPr>
        <w:lastRenderedPageBreak/>
        <w:t>Оформление разделов и подразделов</w:t>
      </w:r>
      <w:bookmarkEnd w:id="20"/>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Заголовки разделов и подразделов записывают с абзацного отступа.</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Заголовки разделов (кроме введения и заключения) обозначают арабскими цифрами (без точки в конце). Если заголовок состоит их двух предложений, между ними ставится точка.</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Введение и заключение не нумеруются.</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Заголовки подразделов обозначают арабскими цифрами, разделенными точкой (1.1; 1.2 и т.д.).</w:t>
      </w:r>
    </w:p>
    <w:p w:rsidR="001A19FF" w:rsidRPr="001A19FF" w:rsidRDefault="001A19FF" w:rsidP="001A19FF">
      <w:pPr>
        <w:tabs>
          <w:tab w:val="left" w:pos="993"/>
        </w:tabs>
        <w:spacing w:after="0" w:line="360" w:lineRule="auto"/>
        <w:ind w:firstLine="709"/>
        <w:jc w:val="both"/>
        <w:rPr>
          <w:rFonts w:ascii="Times New Roman" w:hAnsi="Times New Roman"/>
          <w:sz w:val="28"/>
          <w:szCs w:val="28"/>
          <w:u w:val="single"/>
        </w:rPr>
      </w:pPr>
      <w:r w:rsidRPr="001A19FF">
        <w:rPr>
          <w:rFonts w:ascii="Times New Roman" w:hAnsi="Times New Roman"/>
          <w:sz w:val="28"/>
          <w:szCs w:val="28"/>
          <w:u w:val="single"/>
        </w:rPr>
        <w:t>Настройки стиля заголовков 1 уровня (разделов), располагающихся перед текстом:</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lang w:val="en-US"/>
        </w:rPr>
      </w:pPr>
      <w:r w:rsidRPr="001A19FF">
        <w:rPr>
          <w:rFonts w:ascii="Times New Roman" w:hAnsi="Times New Roman"/>
          <w:sz w:val="28"/>
          <w:szCs w:val="28"/>
        </w:rPr>
        <w:t>Шрифт</w:t>
      </w:r>
      <w:r w:rsidRPr="001A19FF">
        <w:rPr>
          <w:rFonts w:ascii="Times New Roman" w:hAnsi="Times New Roman"/>
          <w:sz w:val="28"/>
          <w:szCs w:val="28"/>
          <w:lang w:val="en-US"/>
        </w:rPr>
        <w:t xml:space="preserve"> – Times New Roman, 16 </w:t>
      </w:r>
      <w:r w:rsidRPr="001A19FF">
        <w:rPr>
          <w:rFonts w:ascii="Times New Roman" w:hAnsi="Times New Roman"/>
          <w:sz w:val="28"/>
          <w:szCs w:val="28"/>
        </w:rPr>
        <w:t>пт</w:t>
      </w:r>
      <w:r w:rsidRPr="001A19FF">
        <w:rPr>
          <w:rFonts w:ascii="Times New Roman" w:hAnsi="Times New Roman"/>
          <w:sz w:val="28"/>
          <w:szCs w:val="28"/>
          <w:lang w:val="en-US"/>
        </w:rPr>
        <w:t>;</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Отступ первой строки – 1,5 см;</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 xml:space="preserve">Междустрочный интервал – 1,5 строки; </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Выравнивание – по ширине;</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Интервал перед абзацем – 0 пт, после – 18 пт.</w:t>
      </w:r>
    </w:p>
    <w:p w:rsidR="001A19FF" w:rsidRPr="001A19FF" w:rsidRDefault="001A19FF" w:rsidP="001A19FF">
      <w:pPr>
        <w:tabs>
          <w:tab w:val="left" w:pos="993"/>
        </w:tabs>
        <w:spacing w:after="0" w:line="360" w:lineRule="auto"/>
        <w:ind w:firstLine="709"/>
        <w:jc w:val="both"/>
        <w:rPr>
          <w:rFonts w:ascii="Times New Roman" w:hAnsi="Times New Roman"/>
          <w:sz w:val="28"/>
          <w:szCs w:val="28"/>
        </w:rPr>
      </w:pPr>
      <w:r w:rsidRPr="001A19FF">
        <w:rPr>
          <w:rFonts w:ascii="Times New Roman" w:hAnsi="Times New Roman"/>
          <w:sz w:val="28"/>
          <w:szCs w:val="28"/>
        </w:rPr>
        <w:t>Если после заголовка раздела следует заголовок подраздела, то настройки абзацного интервала следующие: перед абзацем – 0 пт, после – 0 пт.</w:t>
      </w:r>
    </w:p>
    <w:p w:rsidR="001A19FF" w:rsidRPr="001A19FF" w:rsidRDefault="001A19FF" w:rsidP="001A19FF">
      <w:pPr>
        <w:tabs>
          <w:tab w:val="left" w:pos="993"/>
        </w:tabs>
        <w:spacing w:after="0" w:line="360" w:lineRule="auto"/>
        <w:ind w:firstLine="709"/>
        <w:jc w:val="both"/>
        <w:rPr>
          <w:rFonts w:ascii="Times New Roman" w:hAnsi="Times New Roman"/>
          <w:sz w:val="28"/>
          <w:szCs w:val="28"/>
          <w:u w:val="single"/>
        </w:rPr>
      </w:pPr>
      <w:r w:rsidRPr="001A19FF">
        <w:rPr>
          <w:rFonts w:ascii="Times New Roman" w:hAnsi="Times New Roman"/>
          <w:sz w:val="28"/>
          <w:szCs w:val="28"/>
          <w:u w:val="single"/>
        </w:rPr>
        <w:t>Настройки стиля заголовков 2 уровня (подразделов), располагающихся после заголовков 1 уровня:</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lang w:val="en-US"/>
        </w:rPr>
      </w:pPr>
      <w:r w:rsidRPr="001A19FF">
        <w:rPr>
          <w:rFonts w:ascii="Times New Roman" w:hAnsi="Times New Roman"/>
          <w:sz w:val="28"/>
          <w:szCs w:val="28"/>
        </w:rPr>
        <w:t>Шрифт</w:t>
      </w:r>
      <w:r w:rsidRPr="001A19FF">
        <w:rPr>
          <w:rFonts w:ascii="Times New Roman" w:hAnsi="Times New Roman"/>
          <w:sz w:val="28"/>
          <w:szCs w:val="28"/>
          <w:lang w:val="en-US"/>
        </w:rPr>
        <w:t xml:space="preserve"> – Times New Roman, 14 </w:t>
      </w:r>
      <w:r w:rsidRPr="001A19FF">
        <w:rPr>
          <w:rFonts w:ascii="Times New Roman" w:hAnsi="Times New Roman"/>
          <w:sz w:val="28"/>
          <w:szCs w:val="28"/>
        </w:rPr>
        <w:t>пт</w:t>
      </w:r>
      <w:r w:rsidRPr="001A19FF">
        <w:rPr>
          <w:rFonts w:ascii="Times New Roman" w:hAnsi="Times New Roman"/>
          <w:sz w:val="28"/>
          <w:szCs w:val="28"/>
          <w:lang w:val="en-US"/>
        </w:rPr>
        <w:t>;</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Отступ первой строки – 1,5 см;</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 xml:space="preserve">Междустрочный интервал – 1,5 строки; </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Выравнивание – по ширине;</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Интервал перед абзацем – 0 пт, после – 18 пт.</w:t>
      </w:r>
    </w:p>
    <w:p w:rsidR="001A19FF" w:rsidRPr="001A19FF" w:rsidRDefault="001A19FF" w:rsidP="001A19FF">
      <w:pPr>
        <w:tabs>
          <w:tab w:val="left" w:pos="993"/>
        </w:tabs>
        <w:spacing w:after="0" w:line="360" w:lineRule="auto"/>
        <w:ind w:firstLine="709"/>
        <w:jc w:val="both"/>
        <w:rPr>
          <w:rFonts w:ascii="Times New Roman" w:hAnsi="Times New Roman"/>
          <w:sz w:val="28"/>
          <w:szCs w:val="28"/>
          <w:u w:val="single"/>
        </w:rPr>
      </w:pPr>
      <w:r w:rsidRPr="001A19FF">
        <w:rPr>
          <w:rFonts w:ascii="Times New Roman" w:hAnsi="Times New Roman"/>
          <w:sz w:val="28"/>
          <w:szCs w:val="28"/>
          <w:u w:val="single"/>
        </w:rPr>
        <w:t>Настройки стиля заголовков 2 уровня (подразделов), располагающихся после текста:</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lang w:val="en-US"/>
        </w:rPr>
      </w:pPr>
      <w:r w:rsidRPr="001A19FF">
        <w:rPr>
          <w:rFonts w:ascii="Times New Roman" w:hAnsi="Times New Roman"/>
          <w:sz w:val="28"/>
          <w:szCs w:val="28"/>
        </w:rPr>
        <w:t>Шрифт</w:t>
      </w:r>
      <w:r w:rsidRPr="001A19FF">
        <w:rPr>
          <w:rFonts w:ascii="Times New Roman" w:hAnsi="Times New Roman"/>
          <w:sz w:val="28"/>
          <w:szCs w:val="28"/>
          <w:lang w:val="en-US"/>
        </w:rPr>
        <w:t xml:space="preserve"> – Times New Roman, 14 </w:t>
      </w:r>
      <w:r w:rsidRPr="001A19FF">
        <w:rPr>
          <w:rFonts w:ascii="Times New Roman" w:hAnsi="Times New Roman"/>
          <w:sz w:val="28"/>
          <w:szCs w:val="28"/>
        </w:rPr>
        <w:t>пт</w:t>
      </w:r>
      <w:r w:rsidRPr="001A19FF">
        <w:rPr>
          <w:rFonts w:ascii="Times New Roman" w:hAnsi="Times New Roman"/>
          <w:sz w:val="28"/>
          <w:szCs w:val="28"/>
          <w:lang w:val="en-US"/>
        </w:rPr>
        <w:t>;</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Отступ первой строки – 1,5 см;</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 xml:space="preserve">Междустрочный интервал – 1,5 строки; </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Выравнивание – по ширине;</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lastRenderedPageBreak/>
        <w:t>Интервал перед абзацем– 18 пт, после – 18 пт.</w:t>
      </w:r>
    </w:p>
    <w:p w:rsidR="001A19FF" w:rsidRPr="001A19FF" w:rsidRDefault="001A19FF" w:rsidP="001A19FF">
      <w:pPr>
        <w:pStyle w:val="a8"/>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Примеры:</w:t>
      </w:r>
    </w:p>
    <w:p w:rsidR="004F7C7D" w:rsidRDefault="00F9370F" w:rsidP="00C104A6">
      <w:pPr>
        <w:pStyle w:val="a8"/>
        <w:tabs>
          <w:tab w:val="left" w:pos="567"/>
        </w:tabs>
        <w:spacing w:after="0" w:line="360" w:lineRule="auto"/>
        <w:ind w:left="0" w:firstLine="709"/>
        <w:jc w:val="center"/>
        <w:rPr>
          <w:noProof/>
          <w:lang w:eastAsia="ru-RU"/>
        </w:rPr>
      </w:pPr>
      <w:r w:rsidRPr="005F3CF8">
        <w:rPr>
          <w:noProof/>
          <w:lang w:eastAsia="ru-RU"/>
        </w:rPr>
        <w:drawing>
          <wp:inline distT="0" distB="0" distL="0" distR="0">
            <wp:extent cx="5876925" cy="1666875"/>
            <wp:effectExtent l="0" t="0" r="0" b="0"/>
            <wp:docPr id="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
                      <a:extLst>
                        <a:ext uri="{28A0092B-C50C-407E-A947-70E740481C1C}">
                          <a14:useLocalDpi xmlns:a14="http://schemas.microsoft.com/office/drawing/2010/main" val="0"/>
                        </a:ext>
                      </a:extLst>
                    </a:blip>
                    <a:srcRect l="6235" t="10857" r="7533" b="48485"/>
                    <a:stretch>
                      <a:fillRect/>
                    </a:stretch>
                  </pic:blipFill>
                  <pic:spPr bwMode="auto">
                    <a:xfrm>
                      <a:off x="0" y="0"/>
                      <a:ext cx="5876925" cy="1666875"/>
                    </a:xfrm>
                    <a:prstGeom prst="rect">
                      <a:avLst/>
                    </a:prstGeom>
                    <a:noFill/>
                    <a:ln>
                      <a:noFill/>
                    </a:ln>
                  </pic:spPr>
                </pic:pic>
              </a:graphicData>
            </a:graphic>
          </wp:inline>
        </w:drawing>
      </w:r>
    </w:p>
    <w:p w:rsidR="001A19FF" w:rsidRPr="001A19FF" w:rsidRDefault="00F9370F" w:rsidP="001A19FF">
      <w:pPr>
        <w:pStyle w:val="a8"/>
        <w:tabs>
          <w:tab w:val="left" w:pos="567"/>
        </w:tabs>
        <w:spacing w:after="0" w:line="360" w:lineRule="auto"/>
        <w:ind w:left="0" w:firstLine="709"/>
        <w:jc w:val="both"/>
        <w:rPr>
          <w:rFonts w:ascii="Times New Roman" w:hAnsi="Times New Roman"/>
          <w:noProof/>
          <w:sz w:val="28"/>
          <w:szCs w:val="28"/>
        </w:rPr>
      </w:pPr>
      <w:r w:rsidRPr="005F3CF8">
        <w:rPr>
          <w:noProof/>
          <w:lang w:eastAsia="ru-RU"/>
        </w:rPr>
        <w:drawing>
          <wp:inline distT="0" distB="0" distL="0" distR="0">
            <wp:extent cx="6000750" cy="1885950"/>
            <wp:effectExtent l="0" t="0" r="0" b="0"/>
            <wp:docPr id="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1">
                      <a:extLst>
                        <a:ext uri="{28A0092B-C50C-407E-A947-70E740481C1C}">
                          <a14:useLocalDpi xmlns:a14="http://schemas.microsoft.com/office/drawing/2010/main" val="0"/>
                        </a:ext>
                      </a:extLst>
                    </a:blip>
                    <a:srcRect l="6233" t="7391" r="6883" b="46638"/>
                    <a:stretch>
                      <a:fillRect/>
                    </a:stretch>
                  </pic:blipFill>
                  <pic:spPr bwMode="auto">
                    <a:xfrm>
                      <a:off x="0" y="0"/>
                      <a:ext cx="6000750" cy="1885950"/>
                    </a:xfrm>
                    <a:prstGeom prst="rect">
                      <a:avLst/>
                    </a:prstGeom>
                    <a:noFill/>
                    <a:ln>
                      <a:noFill/>
                    </a:ln>
                  </pic:spPr>
                </pic:pic>
              </a:graphicData>
            </a:graphic>
          </wp:inline>
        </w:drawing>
      </w:r>
    </w:p>
    <w:p w:rsidR="001A19FF" w:rsidRPr="001A19FF" w:rsidRDefault="00F9370F" w:rsidP="001A19FF">
      <w:pPr>
        <w:pStyle w:val="a8"/>
        <w:tabs>
          <w:tab w:val="left" w:pos="567"/>
        </w:tabs>
        <w:spacing w:after="0" w:line="360" w:lineRule="auto"/>
        <w:ind w:left="0" w:firstLine="709"/>
        <w:jc w:val="both"/>
        <w:rPr>
          <w:rFonts w:ascii="Times New Roman" w:hAnsi="Times New Roman"/>
          <w:noProof/>
          <w:sz w:val="28"/>
          <w:szCs w:val="28"/>
        </w:rPr>
      </w:pPr>
      <w:r w:rsidRPr="005F3CF8">
        <w:rPr>
          <w:noProof/>
          <w:lang w:eastAsia="ru-RU"/>
        </w:rPr>
        <w:drawing>
          <wp:inline distT="0" distB="0" distL="0" distR="0">
            <wp:extent cx="5962650" cy="1743075"/>
            <wp:effectExtent l="0" t="0" r="0" b="0"/>
            <wp:docPr id="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
                      <a:extLst>
                        <a:ext uri="{28A0092B-C50C-407E-A947-70E740481C1C}">
                          <a14:useLocalDpi xmlns:a14="http://schemas.microsoft.com/office/drawing/2010/main" val="0"/>
                        </a:ext>
                      </a:extLst>
                    </a:blip>
                    <a:srcRect l="6104" t="9932" r="7143" b="39476"/>
                    <a:stretch>
                      <a:fillRect/>
                    </a:stretch>
                  </pic:blipFill>
                  <pic:spPr bwMode="auto">
                    <a:xfrm>
                      <a:off x="0" y="0"/>
                      <a:ext cx="5962650" cy="1743075"/>
                    </a:xfrm>
                    <a:prstGeom prst="rect">
                      <a:avLst/>
                    </a:prstGeom>
                    <a:noFill/>
                    <a:ln>
                      <a:noFill/>
                    </a:ln>
                  </pic:spPr>
                </pic:pic>
              </a:graphicData>
            </a:graphic>
          </wp:inline>
        </w:drawing>
      </w:r>
    </w:p>
    <w:p w:rsidR="001A19FF" w:rsidRPr="001A19FF" w:rsidRDefault="00F9370F" w:rsidP="001A19FF">
      <w:pPr>
        <w:pStyle w:val="a8"/>
        <w:tabs>
          <w:tab w:val="left" w:pos="567"/>
        </w:tabs>
        <w:spacing w:after="0" w:line="360" w:lineRule="auto"/>
        <w:ind w:left="0" w:firstLine="709"/>
        <w:jc w:val="both"/>
        <w:rPr>
          <w:rFonts w:ascii="Times New Roman" w:hAnsi="Times New Roman"/>
          <w:noProof/>
          <w:sz w:val="28"/>
          <w:szCs w:val="28"/>
        </w:rPr>
      </w:pPr>
      <w:r w:rsidRPr="005F3CF8">
        <w:rPr>
          <w:noProof/>
          <w:lang w:eastAsia="ru-RU"/>
        </w:rPr>
        <w:drawing>
          <wp:inline distT="0" distB="0" distL="0" distR="0">
            <wp:extent cx="6000750" cy="2047875"/>
            <wp:effectExtent l="0" t="0" r="0" b="0"/>
            <wp:docPr id="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3">
                      <a:extLst>
                        <a:ext uri="{28A0092B-C50C-407E-A947-70E740481C1C}">
                          <a14:useLocalDpi xmlns:a14="http://schemas.microsoft.com/office/drawing/2010/main" val="0"/>
                        </a:ext>
                      </a:extLst>
                    </a:blip>
                    <a:srcRect l="6104" t="8316" r="6883" b="32083"/>
                    <a:stretch>
                      <a:fillRect/>
                    </a:stretch>
                  </pic:blipFill>
                  <pic:spPr bwMode="auto">
                    <a:xfrm>
                      <a:off x="0" y="0"/>
                      <a:ext cx="6000750" cy="2047875"/>
                    </a:xfrm>
                    <a:prstGeom prst="rect">
                      <a:avLst/>
                    </a:prstGeom>
                    <a:noFill/>
                    <a:ln>
                      <a:noFill/>
                    </a:ln>
                  </pic:spPr>
                </pic:pic>
              </a:graphicData>
            </a:graphic>
          </wp:inline>
        </w:drawing>
      </w:r>
    </w:p>
    <w:p w:rsidR="001A19FF" w:rsidRPr="001A19FF" w:rsidRDefault="001A19FF" w:rsidP="001A19FF">
      <w:pPr>
        <w:pStyle w:val="a8"/>
        <w:tabs>
          <w:tab w:val="left" w:pos="567"/>
        </w:tabs>
        <w:spacing w:after="0" w:line="360" w:lineRule="auto"/>
        <w:ind w:left="0" w:firstLine="709"/>
        <w:jc w:val="both"/>
        <w:rPr>
          <w:rFonts w:ascii="Times New Roman" w:hAnsi="Times New Roman"/>
          <w:sz w:val="28"/>
          <w:szCs w:val="28"/>
        </w:rPr>
      </w:pPr>
    </w:p>
    <w:p w:rsidR="001A19FF" w:rsidRPr="00D973A2" w:rsidRDefault="001A19FF" w:rsidP="001A19FF">
      <w:pPr>
        <w:pStyle w:val="2"/>
        <w:spacing w:line="360" w:lineRule="auto"/>
        <w:ind w:firstLine="709"/>
        <w:jc w:val="both"/>
        <w:rPr>
          <w:b w:val="0"/>
        </w:rPr>
      </w:pPr>
      <w:bookmarkStart w:id="21" w:name="_Toc443832957"/>
      <w:bookmarkStart w:id="22" w:name="_Toc446669575"/>
      <w:r w:rsidRPr="00D973A2">
        <w:rPr>
          <w:b w:val="0"/>
        </w:rPr>
        <w:lastRenderedPageBreak/>
        <w:t>Оформление перечислений</w:t>
      </w:r>
      <w:bookmarkEnd w:id="21"/>
      <w:bookmarkEnd w:id="22"/>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Внутри разделов, подразделов или пунктов могут быть приведены перечисления, перед каждой позицией перечисления следует ставить дефис (тире) или строчную букву со скобкой.</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Для дальнейшей детализации перечислений используют арабские цифры со скобкой.</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Пример:</w:t>
      </w:r>
    </w:p>
    <w:p w:rsidR="001A19FF" w:rsidRPr="001A19FF" w:rsidRDefault="001A19FF" w:rsidP="001A19FF">
      <w:pPr>
        <w:pStyle w:val="a8"/>
        <w:numPr>
          <w:ilvl w:val="0"/>
          <w:numId w:val="15"/>
        </w:numPr>
        <w:spacing w:after="0" w:line="360" w:lineRule="auto"/>
        <w:ind w:left="0" w:firstLine="709"/>
        <w:jc w:val="both"/>
        <w:rPr>
          <w:rFonts w:ascii="Times New Roman" w:hAnsi="Times New Roman"/>
          <w:sz w:val="28"/>
          <w:szCs w:val="28"/>
        </w:rPr>
      </w:pPr>
      <w:r w:rsidRPr="001A19FF">
        <w:rPr>
          <w:rFonts w:ascii="Times New Roman" w:hAnsi="Times New Roman"/>
          <w:sz w:val="28"/>
          <w:szCs w:val="28"/>
        </w:rPr>
        <w:t>_________</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или</w:t>
      </w:r>
    </w:p>
    <w:p w:rsidR="001A19FF" w:rsidRPr="001A19FF" w:rsidRDefault="001A19FF" w:rsidP="001A19FF">
      <w:pPr>
        <w:tabs>
          <w:tab w:val="left" w:pos="851"/>
        </w:tabs>
        <w:spacing w:after="0" w:line="360" w:lineRule="auto"/>
        <w:ind w:firstLine="709"/>
        <w:jc w:val="both"/>
        <w:rPr>
          <w:rFonts w:ascii="Times New Roman" w:hAnsi="Times New Roman"/>
          <w:sz w:val="28"/>
          <w:szCs w:val="28"/>
        </w:rPr>
      </w:pPr>
      <w:r w:rsidRPr="001A19FF">
        <w:rPr>
          <w:rFonts w:ascii="Times New Roman" w:hAnsi="Times New Roman"/>
          <w:sz w:val="28"/>
          <w:szCs w:val="28"/>
        </w:rPr>
        <w:tab/>
        <w:t>а)________</w:t>
      </w:r>
    </w:p>
    <w:p w:rsidR="001A19FF" w:rsidRPr="001A19FF" w:rsidRDefault="001A19FF" w:rsidP="001A19FF">
      <w:pPr>
        <w:tabs>
          <w:tab w:val="left" w:pos="851"/>
        </w:tabs>
        <w:spacing w:after="0" w:line="360" w:lineRule="auto"/>
        <w:ind w:firstLine="709"/>
        <w:jc w:val="both"/>
        <w:rPr>
          <w:rFonts w:ascii="Times New Roman" w:hAnsi="Times New Roman"/>
          <w:sz w:val="28"/>
          <w:szCs w:val="28"/>
        </w:rPr>
      </w:pPr>
      <w:r w:rsidRPr="001A19FF">
        <w:rPr>
          <w:rFonts w:ascii="Times New Roman" w:hAnsi="Times New Roman"/>
          <w:sz w:val="28"/>
          <w:szCs w:val="28"/>
        </w:rPr>
        <w:tab/>
        <w:t>б)________</w:t>
      </w:r>
    </w:p>
    <w:p w:rsidR="001A19FF" w:rsidRPr="001A19FF" w:rsidRDefault="001A19FF" w:rsidP="001A19FF">
      <w:pPr>
        <w:tabs>
          <w:tab w:val="left" w:pos="1418"/>
        </w:tabs>
        <w:spacing w:after="0" w:line="360" w:lineRule="auto"/>
        <w:ind w:firstLine="709"/>
        <w:jc w:val="both"/>
        <w:rPr>
          <w:rFonts w:ascii="Times New Roman" w:hAnsi="Times New Roman"/>
          <w:sz w:val="28"/>
          <w:szCs w:val="28"/>
        </w:rPr>
      </w:pPr>
      <w:r w:rsidRPr="001A19FF">
        <w:rPr>
          <w:rFonts w:ascii="Times New Roman" w:hAnsi="Times New Roman"/>
          <w:sz w:val="28"/>
          <w:szCs w:val="28"/>
        </w:rPr>
        <w:tab/>
        <w:t>1)________</w:t>
      </w:r>
    </w:p>
    <w:p w:rsidR="001A19FF" w:rsidRPr="001A19FF" w:rsidRDefault="001A19FF" w:rsidP="001A19FF">
      <w:pPr>
        <w:tabs>
          <w:tab w:val="left" w:pos="1418"/>
        </w:tabs>
        <w:spacing w:after="0" w:line="360" w:lineRule="auto"/>
        <w:ind w:firstLine="709"/>
        <w:jc w:val="both"/>
        <w:rPr>
          <w:rFonts w:ascii="Times New Roman" w:hAnsi="Times New Roman"/>
          <w:sz w:val="28"/>
          <w:szCs w:val="28"/>
        </w:rPr>
      </w:pPr>
      <w:r w:rsidRPr="001A19FF">
        <w:rPr>
          <w:rFonts w:ascii="Times New Roman" w:hAnsi="Times New Roman"/>
          <w:sz w:val="28"/>
          <w:szCs w:val="28"/>
        </w:rPr>
        <w:tab/>
        <w:t>2)________</w:t>
      </w:r>
    </w:p>
    <w:p w:rsidR="001A19FF" w:rsidRPr="001A19FF" w:rsidRDefault="001A19FF" w:rsidP="001A19FF">
      <w:pPr>
        <w:tabs>
          <w:tab w:val="left" w:pos="851"/>
        </w:tabs>
        <w:spacing w:after="0" w:line="360" w:lineRule="auto"/>
        <w:ind w:firstLine="709"/>
        <w:jc w:val="both"/>
        <w:rPr>
          <w:rFonts w:ascii="Times New Roman" w:hAnsi="Times New Roman"/>
          <w:sz w:val="28"/>
          <w:szCs w:val="28"/>
        </w:rPr>
      </w:pPr>
      <w:r w:rsidRPr="001A19FF">
        <w:rPr>
          <w:rFonts w:ascii="Times New Roman" w:hAnsi="Times New Roman"/>
          <w:sz w:val="28"/>
          <w:szCs w:val="28"/>
        </w:rPr>
        <w:tab/>
        <w:t>в)________</w:t>
      </w:r>
    </w:p>
    <w:p w:rsidR="001A19FF" w:rsidRPr="00D973A2" w:rsidRDefault="001A19FF" w:rsidP="001A19FF">
      <w:pPr>
        <w:pStyle w:val="2"/>
        <w:spacing w:line="360" w:lineRule="auto"/>
        <w:ind w:firstLine="709"/>
        <w:jc w:val="both"/>
        <w:rPr>
          <w:b w:val="0"/>
        </w:rPr>
      </w:pPr>
      <w:bookmarkStart w:id="23" w:name="_Toc443832959"/>
      <w:bookmarkStart w:id="24" w:name="_Toc446669576"/>
      <w:r w:rsidRPr="00D973A2">
        <w:rPr>
          <w:b w:val="0"/>
        </w:rPr>
        <w:t>Оформление формул</w:t>
      </w:r>
      <w:bookmarkEnd w:id="23"/>
      <w:bookmarkEnd w:id="24"/>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В общем виде формула пишется посередине строки, после нее ставят запятую. Справа, в конце строки арабскими цифрами 1; 2; 3 и т.д. указывают номер формулы в круглых скобках. Нумерация формул сквозная.</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 xml:space="preserve">Пояснения символов даются после формулы. Первая строка пояснения начинается со слова </w:t>
      </w:r>
      <w:r w:rsidR="00D973A2">
        <w:rPr>
          <w:rFonts w:ascii="Times New Roman" w:hAnsi="Times New Roman"/>
          <w:sz w:val="28"/>
          <w:szCs w:val="28"/>
        </w:rPr>
        <w:t>«</w:t>
      </w:r>
      <w:r w:rsidRPr="001A19FF">
        <w:rPr>
          <w:rFonts w:ascii="Times New Roman" w:hAnsi="Times New Roman"/>
          <w:sz w:val="28"/>
          <w:szCs w:val="28"/>
        </w:rPr>
        <w:t>где</w:t>
      </w:r>
      <w:r w:rsidR="00D973A2">
        <w:rPr>
          <w:rFonts w:ascii="Times New Roman" w:hAnsi="Times New Roman"/>
          <w:sz w:val="28"/>
          <w:szCs w:val="28"/>
        </w:rPr>
        <w:t>»</w:t>
      </w:r>
      <w:r w:rsidRPr="001A19FF">
        <w:rPr>
          <w:rFonts w:ascii="Times New Roman" w:hAnsi="Times New Roman"/>
          <w:sz w:val="28"/>
          <w:szCs w:val="28"/>
        </w:rPr>
        <w:t xml:space="preserve"> без двоеточия после него. Пояснения каждого последующего символа даются с новой строки. В последующих формулах пояснения даются только для новых символов.</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Пример:</w:t>
      </w:r>
    </w:p>
    <w:p w:rsid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Плотность каждого образца р, кг/м</w:t>
      </w:r>
      <w:r w:rsidRPr="00D973A2">
        <w:rPr>
          <w:rFonts w:ascii="Times New Roman" w:hAnsi="Times New Roman"/>
          <w:sz w:val="28"/>
          <w:szCs w:val="28"/>
          <w:vertAlign w:val="superscript"/>
        </w:rPr>
        <w:t>3</w:t>
      </w:r>
      <w:r w:rsidRPr="001A19FF">
        <w:rPr>
          <w:rFonts w:ascii="Times New Roman" w:hAnsi="Times New Roman"/>
          <w:sz w:val="28"/>
          <w:szCs w:val="28"/>
        </w:rPr>
        <w:t>, вычисляют по формуле</w:t>
      </w:r>
      <w:r w:rsidR="00D973A2">
        <w:rPr>
          <w:rFonts w:ascii="Times New Roman" w:hAnsi="Times New Roman"/>
          <w:sz w:val="28"/>
          <w:szCs w:val="28"/>
        </w:rPr>
        <w:t xml:space="preserve"> (1)</w:t>
      </w:r>
      <w:r w:rsidR="00AC04A9">
        <w:rPr>
          <w:rFonts w:ascii="Times New Roman" w:hAnsi="Times New Roman"/>
          <w:sz w:val="28"/>
          <w:szCs w:val="28"/>
        </w:rPr>
        <w:t>:</w:t>
      </w:r>
    </w:p>
    <w:p w:rsidR="004B1564" w:rsidRDefault="004B1564" w:rsidP="001A19FF">
      <w:pPr>
        <w:spacing w:after="0" w:line="36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774"/>
        <w:gridCol w:w="1080"/>
      </w:tblGrid>
      <w:tr w:rsidR="00D973A2" w:rsidRPr="0061345D" w:rsidTr="0061345D">
        <w:tc>
          <w:tcPr>
            <w:tcW w:w="9039" w:type="dxa"/>
          </w:tcPr>
          <w:p w:rsidR="00D973A2" w:rsidRPr="0061345D" w:rsidRDefault="00D973A2" w:rsidP="0061345D">
            <w:pPr>
              <w:spacing w:after="0" w:line="360" w:lineRule="auto"/>
              <w:jc w:val="center"/>
              <w:rPr>
                <w:rFonts w:ascii="Times New Roman" w:hAnsi="Times New Roman"/>
                <w:sz w:val="28"/>
                <w:szCs w:val="28"/>
              </w:rPr>
            </w:pPr>
            <w:r w:rsidRPr="0061345D">
              <w:rPr>
                <w:rFonts w:ascii="Times New Roman" w:hAnsi="Times New Roman"/>
                <w:sz w:val="28"/>
                <w:szCs w:val="28"/>
                <w:lang w:val="en-US"/>
              </w:rPr>
              <w:t>p</w:t>
            </w:r>
            <w:r w:rsidRPr="0061345D">
              <w:rPr>
                <w:rFonts w:ascii="Times New Roman" w:hAnsi="Times New Roman"/>
                <w:sz w:val="28"/>
                <w:szCs w:val="28"/>
              </w:rPr>
              <w:t>=</w:t>
            </w:r>
            <w:r w:rsidRPr="0061345D">
              <w:rPr>
                <w:rFonts w:ascii="Times New Roman" w:hAnsi="Times New Roman"/>
                <w:sz w:val="28"/>
                <w:szCs w:val="28"/>
                <w:lang w:val="en-US"/>
              </w:rPr>
              <w:t>m</w:t>
            </w:r>
            <w:r w:rsidRPr="0061345D">
              <w:rPr>
                <w:rFonts w:ascii="Times New Roman" w:hAnsi="Times New Roman"/>
                <w:sz w:val="28"/>
                <w:szCs w:val="28"/>
              </w:rPr>
              <w:t>/</w:t>
            </w:r>
            <w:r w:rsidRPr="0061345D">
              <w:rPr>
                <w:rFonts w:ascii="Times New Roman" w:hAnsi="Times New Roman"/>
                <w:sz w:val="28"/>
                <w:szCs w:val="28"/>
                <w:lang w:val="en-US"/>
              </w:rPr>
              <w:t>v</w:t>
            </w:r>
            <w:r w:rsidRPr="0061345D">
              <w:rPr>
                <w:rFonts w:ascii="Times New Roman" w:hAnsi="Times New Roman"/>
                <w:sz w:val="28"/>
                <w:szCs w:val="28"/>
              </w:rPr>
              <w:t>,</w:t>
            </w:r>
          </w:p>
        </w:tc>
        <w:tc>
          <w:tcPr>
            <w:tcW w:w="1098" w:type="dxa"/>
          </w:tcPr>
          <w:p w:rsidR="00D973A2" w:rsidRPr="0061345D" w:rsidRDefault="00D973A2" w:rsidP="0061345D">
            <w:pPr>
              <w:spacing w:after="0" w:line="360" w:lineRule="auto"/>
              <w:jc w:val="right"/>
              <w:rPr>
                <w:rFonts w:ascii="Times New Roman" w:hAnsi="Times New Roman"/>
                <w:sz w:val="28"/>
                <w:szCs w:val="28"/>
              </w:rPr>
            </w:pPr>
            <w:r w:rsidRPr="0061345D">
              <w:rPr>
                <w:rFonts w:ascii="Times New Roman" w:hAnsi="Times New Roman"/>
                <w:sz w:val="28"/>
                <w:szCs w:val="28"/>
              </w:rPr>
              <w:t>(1)</w:t>
            </w:r>
          </w:p>
        </w:tc>
      </w:tr>
    </w:tbl>
    <w:p w:rsidR="00D973A2" w:rsidRPr="001A19FF" w:rsidRDefault="00D973A2" w:rsidP="001A19FF">
      <w:pPr>
        <w:spacing w:after="0" w:line="360" w:lineRule="auto"/>
        <w:ind w:firstLine="709"/>
        <w:jc w:val="both"/>
        <w:rPr>
          <w:rFonts w:ascii="Times New Roman" w:hAnsi="Times New Roman"/>
          <w:sz w:val="28"/>
          <w:szCs w:val="28"/>
        </w:rPr>
      </w:pP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где   m - масса образца, кг;</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v - объем образца, м</w:t>
      </w:r>
      <w:r w:rsidRPr="001A19FF">
        <w:rPr>
          <w:rFonts w:ascii="Times New Roman" w:hAnsi="Times New Roman"/>
          <w:sz w:val="28"/>
          <w:szCs w:val="28"/>
          <w:vertAlign w:val="superscript"/>
        </w:rPr>
        <w:t>3</w:t>
      </w:r>
      <w:r w:rsidRPr="001A19FF">
        <w:rPr>
          <w:rFonts w:ascii="Times New Roman" w:hAnsi="Times New Roman"/>
          <w:sz w:val="28"/>
          <w:szCs w:val="28"/>
        </w:rPr>
        <w:t>.</w:t>
      </w:r>
    </w:p>
    <w:p w:rsidR="001A19FF" w:rsidRPr="00D973A2" w:rsidRDefault="001A19FF" w:rsidP="001A19FF">
      <w:pPr>
        <w:pStyle w:val="2"/>
        <w:spacing w:line="360" w:lineRule="auto"/>
        <w:ind w:firstLine="709"/>
        <w:jc w:val="both"/>
        <w:rPr>
          <w:b w:val="0"/>
        </w:rPr>
      </w:pPr>
      <w:bookmarkStart w:id="25" w:name="_Toc443832960"/>
      <w:bookmarkStart w:id="26" w:name="_Toc446669577"/>
      <w:r w:rsidRPr="00D973A2">
        <w:rPr>
          <w:b w:val="0"/>
        </w:rPr>
        <w:lastRenderedPageBreak/>
        <w:t>Оформление  примечаний</w:t>
      </w:r>
      <w:bookmarkEnd w:id="25"/>
      <w:bookmarkEnd w:id="26"/>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 xml:space="preserve">Примечания помещают непосредственно после текста, к которому они относятся. Слово </w:t>
      </w:r>
      <w:r w:rsidR="00D973A2">
        <w:rPr>
          <w:rFonts w:ascii="Times New Roman" w:hAnsi="Times New Roman"/>
          <w:sz w:val="28"/>
          <w:szCs w:val="28"/>
        </w:rPr>
        <w:t>«</w:t>
      </w:r>
      <w:r w:rsidRPr="001A19FF">
        <w:rPr>
          <w:rFonts w:ascii="Times New Roman" w:hAnsi="Times New Roman"/>
          <w:sz w:val="28"/>
          <w:szCs w:val="28"/>
        </w:rPr>
        <w:t>Примечание</w:t>
      </w:r>
      <w:r w:rsidR="00D973A2">
        <w:rPr>
          <w:rFonts w:ascii="Times New Roman" w:hAnsi="Times New Roman"/>
          <w:sz w:val="28"/>
          <w:szCs w:val="28"/>
        </w:rPr>
        <w:t>»</w:t>
      </w:r>
      <w:r w:rsidRPr="001A19FF">
        <w:rPr>
          <w:rFonts w:ascii="Times New Roman" w:hAnsi="Times New Roman"/>
          <w:sz w:val="28"/>
          <w:szCs w:val="28"/>
        </w:rPr>
        <w:t xml:space="preserve"> записывается с нового абзаца с заглавной буквы.</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Пример:</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Примечание – _______</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________________________</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Примечания</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1_______________________</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2_______________________</w:t>
      </w:r>
    </w:p>
    <w:p w:rsidR="001A19FF" w:rsidRPr="001A19FF" w:rsidRDefault="001A19FF" w:rsidP="001A19FF">
      <w:pPr>
        <w:spacing w:after="0" w:line="360" w:lineRule="auto"/>
        <w:ind w:firstLine="709"/>
        <w:jc w:val="both"/>
        <w:rPr>
          <w:rFonts w:ascii="Times New Roman" w:hAnsi="Times New Roman"/>
          <w:sz w:val="28"/>
          <w:szCs w:val="28"/>
        </w:rPr>
      </w:pPr>
    </w:p>
    <w:p w:rsidR="001A19FF" w:rsidRPr="00D973A2" w:rsidRDefault="001A19FF" w:rsidP="001A19FF">
      <w:pPr>
        <w:pStyle w:val="2"/>
        <w:spacing w:line="360" w:lineRule="auto"/>
        <w:ind w:firstLine="709"/>
        <w:jc w:val="both"/>
        <w:rPr>
          <w:b w:val="0"/>
        </w:rPr>
      </w:pPr>
      <w:bookmarkStart w:id="27" w:name="_Toc261288903"/>
      <w:bookmarkStart w:id="28" w:name="_Toc261311578"/>
      <w:bookmarkStart w:id="29" w:name="_Toc443832961"/>
      <w:bookmarkStart w:id="30" w:name="_Toc446669578"/>
      <w:bookmarkStart w:id="31" w:name="_Toc197708279"/>
      <w:bookmarkStart w:id="32" w:name="_Toc197788469"/>
      <w:bookmarkStart w:id="33" w:name="_Toc197788557"/>
      <w:bookmarkStart w:id="34" w:name="_Toc197790185"/>
      <w:bookmarkStart w:id="35" w:name="_Toc198614991"/>
      <w:bookmarkStart w:id="36" w:name="_Toc198623177"/>
      <w:r w:rsidRPr="00D973A2">
        <w:rPr>
          <w:b w:val="0"/>
        </w:rPr>
        <w:t>Оформление  иллюстраций</w:t>
      </w:r>
      <w:bookmarkEnd w:id="27"/>
      <w:bookmarkEnd w:id="28"/>
      <w:bookmarkEnd w:id="29"/>
      <w:bookmarkEnd w:id="30"/>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По ГОСТ 7.32-2001 на все иллюстрации (рисунки) в тексте должны быть даны ссылки (например, «…внешний вид аппаратного устройства представлен на рисунке 1» или «...в соответствии с рисунком 2»). Рисунки должны располагаться непосредственно после текста, в котором они упоминаются впервые, или на следующей странице.</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Рисунки нумеруются арабскими цифрами, при этом нумерация сквозная, но допускается нумеровать и в пределах раздела (главы). В последнем случае номер рисунка состоит из номера раздела и порядкового номера иллюстрации, разделенных точкой (например:</w:t>
      </w:r>
      <w:r w:rsidR="00D34BDD">
        <w:rPr>
          <w:rFonts w:ascii="Times New Roman" w:hAnsi="Times New Roman"/>
          <w:sz w:val="28"/>
          <w:szCs w:val="28"/>
        </w:rPr>
        <w:t xml:space="preserve"> </w:t>
      </w:r>
      <w:r w:rsidRPr="001A19FF">
        <w:rPr>
          <w:rFonts w:ascii="Times New Roman" w:hAnsi="Times New Roman"/>
          <w:sz w:val="28"/>
          <w:szCs w:val="28"/>
        </w:rPr>
        <w:t xml:space="preserve">«Рисунок 1.1»). Подпись к рисунку располагается под ним посередине строки. Слово «Рисунок» пишется полностью. Рисунки должны иметь наименование. В этом случае подпись должна выглядеть так: «Рисунок 2 – Структура </w:t>
      </w:r>
      <w:r w:rsidR="007B05ED">
        <w:rPr>
          <w:rFonts w:ascii="Times New Roman" w:hAnsi="Times New Roman"/>
          <w:sz w:val="28"/>
          <w:szCs w:val="28"/>
        </w:rPr>
        <w:t>доходов АТП</w:t>
      </w:r>
      <w:r w:rsidRPr="001A19FF">
        <w:rPr>
          <w:rFonts w:ascii="Times New Roman" w:hAnsi="Times New Roman"/>
          <w:sz w:val="28"/>
          <w:szCs w:val="28"/>
        </w:rPr>
        <w:t>»</w:t>
      </w:r>
    </w:p>
    <w:p w:rsidR="001A19FF" w:rsidRPr="001A19FF" w:rsidRDefault="001A19FF" w:rsidP="001A19FF">
      <w:pPr>
        <w:tabs>
          <w:tab w:val="left" w:pos="993"/>
        </w:tabs>
        <w:spacing w:after="0" w:line="360" w:lineRule="auto"/>
        <w:ind w:firstLine="709"/>
        <w:jc w:val="both"/>
        <w:rPr>
          <w:rFonts w:ascii="Times New Roman" w:hAnsi="Times New Roman"/>
          <w:sz w:val="28"/>
          <w:szCs w:val="28"/>
          <w:u w:val="single"/>
        </w:rPr>
      </w:pPr>
      <w:r w:rsidRPr="001A19FF">
        <w:rPr>
          <w:rFonts w:ascii="Times New Roman" w:hAnsi="Times New Roman"/>
          <w:sz w:val="28"/>
          <w:szCs w:val="28"/>
          <w:u w:val="single"/>
        </w:rPr>
        <w:t>Настройки стиля оформления иллюстрации:</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Выравнивание – по центру;</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Междустрочный интервал – полуторный;</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Интервал перед абзацем – 1</w:t>
      </w:r>
      <w:r w:rsidRPr="001A19FF">
        <w:rPr>
          <w:rFonts w:ascii="Times New Roman" w:hAnsi="Times New Roman"/>
          <w:sz w:val="28"/>
          <w:szCs w:val="28"/>
          <w:lang w:val="en-US"/>
        </w:rPr>
        <w:t>8</w:t>
      </w:r>
      <w:r w:rsidRPr="001A19FF">
        <w:rPr>
          <w:rFonts w:ascii="Times New Roman" w:hAnsi="Times New Roman"/>
          <w:sz w:val="28"/>
          <w:szCs w:val="28"/>
        </w:rPr>
        <w:t xml:space="preserve"> пт.</w:t>
      </w:r>
    </w:p>
    <w:p w:rsidR="001A19FF" w:rsidRPr="001A19FF" w:rsidRDefault="001A19FF" w:rsidP="001A19FF">
      <w:pPr>
        <w:tabs>
          <w:tab w:val="left" w:pos="993"/>
        </w:tabs>
        <w:spacing w:after="0" w:line="360" w:lineRule="auto"/>
        <w:ind w:firstLine="709"/>
        <w:jc w:val="both"/>
        <w:rPr>
          <w:rFonts w:ascii="Times New Roman" w:hAnsi="Times New Roman"/>
          <w:sz w:val="28"/>
          <w:szCs w:val="28"/>
          <w:u w:val="single"/>
        </w:rPr>
      </w:pPr>
      <w:r w:rsidRPr="001A19FF">
        <w:rPr>
          <w:rFonts w:ascii="Times New Roman" w:hAnsi="Times New Roman"/>
          <w:sz w:val="28"/>
          <w:szCs w:val="28"/>
          <w:u w:val="single"/>
        </w:rPr>
        <w:t>Настройки стиля подписи иллюстрации:</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lang w:val="en-US"/>
        </w:rPr>
      </w:pPr>
      <w:r w:rsidRPr="001A19FF">
        <w:rPr>
          <w:rFonts w:ascii="Times New Roman" w:hAnsi="Times New Roman"/>
          <w:sz w:val="28"/>
          <w:szCs w:val="28"/>
        </w:rPr>
        <w:t>Шрифт</w:t>
      </w:r>
      <w:r w:rsidRPr="001A19FF">
        <w:rPr>
          <w:rFonts w:ascii="Times New Roman" w:hAnsi="Times New Roman"/>
          <w:sz w:val="28"/>
          <w:szCs w:val="28"/>
          <w:lang w:val="en-US"/>
        </w:rPr>
        <w:t xml:space="preserve"> – Times New Roman, 14 </w:t>
      </w:r>
      <w:r w:rsidRPr="001A19FF">
        <w:rPr>
          <w:rFonts w:ascii="Times New Roman" w:hAnsi="Times New Roman"/>
          <w:sz w:val="28"/>
          <w:szCs w:val="28"/>
        </w:rPr>
        <w:t>пт</w:t>
      </w:r>
      <w:r w:rsidRPr="001A19FF">
        <w:rPr>
          <w:rFonts w:ascii="Times New Roman" w:hAnsi="Times New Roman"/>
          <w:sz w:val="28"/>
          <w:szCs w:val="28"/>
          <w:lang w:val="en-US"/>
        </w:rPr>
        <w:t xml:space="preserve">, </w:t>
      </w:r>
      <w:r w:rsidRPr="001A19FF">
        <w:rPr>
          <w:rFonts w:ascii="Times New Roman" w:hAnsi="Times New Roman"/>
          <w:sz w:val="28"/>
          <w:szCs w:val="28"/>
        </w:rPr>
        <w:t>обычный</w:t>
      </w:r>
      <w:r w:rsidRPr="001A19FF">
        <w:rPr>
          <w:rFonts w:ascii="Times New Roman" w:hAnsi="Times New Roman"/>
          <w:sz w:val="28"/>
          <w:szCs w:val="28"/>
          <w:lang w:val="en-US"/>
        </w:rPr>
        <w:t>;</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lastRenderedPageBreak/>
        <w:t>Междустрочный интервал – полуторный;</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Выравнивание – по центру;</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Интервал перед абзацем – 18 пт, после – 18 пт.</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Например:</w:t>
      </w:r>
    </w:p>
    <w:p w:rsidR="001A19FF" w:rsidRPr="001A19FF" w:rsidRDefault="00F9370F" w:rsidP="00D973A2">
      <w:pPr>
        <w:pStyle w:val="2"/>
        <w:spacing w:line="360" w:lineRule="auto"/>
        <w:rPr>
          <w:noProof/>
          <w:lang w:eastAsia="ru-RU"/>
        </w:rPr>
      </w:pPr>
      <w:bookmarkStart w:id="37" w:name="_Toc261288904"/>
      <w:bookmarkStart w:id="38" w:name="_Toc261311579"/>
      <w:bookmarkStart w:id="39" w:name="_Toc443832962"/>
      <w:bookmarkStart w:id="40" w:name="_Toc446669579"/>
      <w:r w:rsidRPr="005F3CF8">
        <w:rPr>
          <w:noProof/>
          <w:lang w:eastAsia="ru-RU"/>
        </w:rPr>
        <w:drawing>
          <wp:inline distT="0" distB="0" distL="0" distR="0">
            <wp:extent cx="5695950" cy="3171825"/>
            <wp:effectExtent l="0" t="0" r="0" b="0"/>
            <wp:docPr id="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4">
                      <a:extLst>
                        <a:ext uri="{28A0092B-C50C-407E-A947-70E740481C1C}">
                          <a14:useLocalDpi xmlns:a14="http://schemas.microsoft.com/office/drawing/2010/main" val="0"/>
                        </a:ext>
                      </a:extLst>
                    </a:blip>
                    <a:srcRect l="5945" t="9091" r="7208" b="7500"/>
                    <a:stretch>
                      <a:fillRect/>
                    </a:stretch>
                  </pic:blipFill>
                  <pic:spPr bwMode="auto">
                    <a:xfrm>
                      <a:off x="0" y="0"/>
                      <a:ext cx="5695950" cy="3171825"/>
                    </a:xfrm>
                    <a:prstGeom prst="rect">
                      <a:avLst/>
                    </a:prstGeom>
                    <a:noFill/>
                    <a:ln>
                      <a:noFill/>
                    </a:ln>
                  </pic:spPr>
                </pic:pic>
              </a:graphicData>
            </a:graphic>
          </wp:inline>
        </w:drawing>
      </w:r>
    </w:p>
    <w:p w:rsidR="00E74802" w:rsidRDefault="00E74802" w:rsidP="001A19FF">
      <w:pPr>
        <w:pStyle w:val="2"/>
        <w:spacing w:line="360" w:lineRule="auto"/>
        <w:ind w:firstLine="709"/>
        <w:jc w:val="both"/>
        <w:rPr>
          <w:b w:val="0"/>
        </w:rPr>
      </w:pPr>
    </w:p>
    <w:p w:rsidR="001A19FF" w:rsidRPr="00D973A2" w:rsidRDefault="001A19FF" w:rsidP="001A19FF">
      <w:pPr>
        <w:pStyle w:val="2"/>
        <w:spacing w:line="360" w:lineRule="auto"/>
        <w:ind w:firstLine="709"/>
        <w:jc w:val="both"/>
        <w:rPr>
          <w:b w:val="0"/>
        </w:rPr>
      </w:pPr>
      <w:r w:rsidRPr="00D973A2">
        <w:rPr>
          <w:b w:val="0"/>
        </w:rPr>
        <w:t>Оформление приложений</w:t>
      </w:r>
      <w:bookmarkEnd w:id="31"/>
      <w:bookmarkEnd w:id="32"/>
      <w:bookmarkEnd w:id="33"/>
      <w:bookmarkEnd w:id="34"/>
      <w:bookmarkEnd w:id="35"/>
      <w:bookmarkEnd w:id="36"/>
      <w:bookmarkEnd w:id="37"/>
      <w:bookmarkEnd w:id="38"/>
      <w:bookmarkEnd w:id="39"/>
      <w:bookmarkEnd w:id="40"/>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В приложениях помещают материал, дополняющий текст документа. В тексте на все приложения должны быть ссылки. Приложениями могут быть графический материал, таблицы, расчеты и т.д. Приложения могут быть обязательные и справочные.</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 xml:space="preserve">Обозначают приложения заглавными буквами русского алфавита, начиная с А, за исключением букв Е, 3, О, И, У, Ь, Ч, Ъ. Все приложения вносятся в содержание с указанием номера страницы, перед словом </w:t>
      </w:r>
      <w:r w:rsidR="00D973A2">
        <w:rPr>
          <w:rFonts w:ascii="Times New Roman" w:hAnsi="Times New Roman"/>
          <w:sz w:val="28"/>
          <w:szCs w:val="28"/>
        </w:rPr>
        <w:t>«</w:t>
      </w:r>
      <w:r w:rsidRPr="001A19FF">
        <w:rPr>
          <w:rFonts w:ascii="Times New Roman" w:hAnsi="Times New Roman"/>
          <w:sz w:val="28"/>
          <w:szCs w:val="28"/>
        </w:rPr>
        <w:t xml:space="preserve">Приложение </w:t>
      </w:r>
      <w:r w:rsidR="00D973A2">
        <w:rPr>
          <w:rFonts w:ascii="Times New Roman" w:hAnsi="Times New Roman"/>
          <w:sz w:val="28"/>
          <w:szCs w:val="28"/>
        </w:rPr>
        <w:t>«</w:t>
      </w:r>
      <w:r w:rsidRPr="001A19FF">
        <w:rPr>
          <w:rFonts w:ascii="Times New Roman" w:hAnsi="Times New Roman"/>
          <w:sz w:val="28"/>
          <w:szCs w:val="28"/>
        </w:rPr>
        <w:t xml:space="preserve"> цифра не ставится.</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Каждое приложение следует начинать с новой страницы с указанием в верхней части страницы слова «Приложение» и его обозначения, а под ним в скобках пишут обязательное оно или справочное.</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Слово «Приложение» оформляется как заголовок 1-го уровня (выравнивание – по центру, перед абзацем – 0 пт, после – 0 пт.).</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lastRenderedPageBreak/>
        <w:t>Пояснение «обязательное» или «справочное» пишется строчными буквами (выравнивание – по центру, межстрочный интервал – полуторный, интервал перед абзацем – 0 пт, после – 18 пт.).</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Текст приложения начинается с заголовка, который записывается на отдельной строке (выравнивание – по центру, межстрочный интервал – полуторный, интервал перед абзацем – 18 пт, после – 8 пт.).</w:t>
      </w:r>
    </w:p>
    <w:p w:rsidR="001A19FF" w:rsidRPr="001A19FF" w:rsidRDefault="001A19FF" w:rsidP="001A19FF">
      <w:pPr>
        <w:spacing w:after="0" w:line="360" w:lineRule="auto"/>
        <w:ind w:firstLine="709"/>
        <w:jc w:val="both"/>
        <w:rPr>
          <w:rFonts w:ascii="Times New Roman" w:hAnsi="Times New Roman"/>
          <w:sz w:val="28"/>
          <w:szCs w:val="28"/>
          <w:u w:val="single"/>
        </w:rPr>
      </w:pPr>
      <w:r w:rsidRPr="001A19FF">
        <w:rPr>
          <w:rFonts w:ascii="Times New Roman" w:hAnsi="Times New Roman"/>
          <w:sz w:val="28"/>
          <w:szCs w:val="28"/>
          <w:u w:val="single"/>
        </w:rPr>
        <w:t>Настройки текста приложения:</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lang w:val="en-US"/>
        </w:rPr>
      </w:pPr>
      <w:r w:rsidRPr="001A19FF">
        <w:rPr>
          <w:rFonts w:ascii="Times New Roman" w:hAnsi="Times New Roman"/>
          <w:sz w:val="28"/>
          <w:szCs w:val="28"/>
        </w:rPr>
        <w:t>Шрифт</w:t>
      </w:r>
      <w:r w:rsidRPr="001A19FF">
        <w:rPr>
          <w:rFonts w:ascii="Times New Roman" w:hAnsi="Times New Roman"/>
          <w:sz w:val="28"/>
          <w:szCs w:val="28"/>
          <w:lang w:val="en-US"/>
        </w:rPr>
        <w:t xml:space="preserve"> – Times New Roman, 12 </w:t>
      </w:r>
      <w:r w:rsidRPr="001A19FF">
        <w:rPr>
          <w:rFonts w:ascii="Times New Roman" w:hAnsi="Times New Roman"/>
          <w:sz w:val="28"/>
          <w:szCs w:val="28"/>
        </w:rPr>
        <w:t>пт</w:t>
      </w:r>
      <w:r w:rsidRPr="001A19FF">
        <w:rPr>
          <w:rFonts w:ascii="Times New Roman" w:hAnsi="Times New Roman"/>
          <w:sz w:val="28"/>
          <w:szCs w:val="28"/>
          <w:lang w:val="en-US"/>
        </w:rPr>
        <w:t xml:space="preserve">, </w:t>
      </w:r>
      <w:r w:rsidRPr="001A19FF">
        <w:rPr>
          <w:rFonts w:ascii="Times New Roman" w:hAnsi="Times New Roman"/>
          <w:sz w:val="28"/>
          <w:szCs w:val="28"/>
        </w:rPr>
        <w:t>обычный</w:t>
      </w:r>
      <w:r w:rsidRPr="001A19FF">
        <w:rPr>
          <w:rFonts w:ascii="Times New Roman" w:hAnsi="Times New Roman"/>
          <w:sz w:val="28"/>
          <w:szCs w:val="28"/>
          <w:lang w:val="en-US"/>
        </w:rPr>
        <w:t>;</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Междустрочный интервал – одинарный;</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Выравнивание – по левому краю;</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Интервал перед абзацем – 0 пт, после – 0 пт.</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Пример:</w:t>
      </w:r>
    </w:p>
    <w:p w:rsidR="001A19FF" w:rsidRPr="001A19FF" w:rsidRDefault="00F9370F" w:rsidP="00E74802">
      <w:pPr>
        <w:spacing w:after="0" w:line="360" w:lineRule="auto"/>
        <w:jc w:val="center"/>
        <w:rPr>
          <w:rFonts w:ascii="Times New Roman" w:hAnsi="Times New Roman"/>
          <w:sz w:val="28"/>
          <w:szCs w:val="28"/>
        </w:rPr>
      </w:pPr>
      <w:r w:rsidRPr="005F3CF8">
        <w:rPr>
          <w:noProof/>
          <w:lang w:eastAsia="ru-RU"/>
        </w:rPr>
        <w:drawing>
          <wp:inline distT="0" distB="0" distL="0" distR="0">
            <wp:extent cx="5038725" cy="3048000"/>
            <wp:effectExtent l="0" t="0" r="0" b="0"/>
            <wp:docPr id="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5">
                      <a:extLst>
                        <a:ext uri="{28A0092B-C50C-407E-A947-70E740481C1C}">
                          <a14:useLocalDpi xmlns:a14="http://schemas.microsoft.com/office/drawing/2010/main" val="0"/>
                        </a:ext>
                      </a:extLst>
                    </a:blip>
                    <a:srcRect l="14935" t="7622" r="15714" b="10136"/>
                    <a:stretch>
                      <a:fillRect/>
                    </a:stretch>
                  </pic:blipFill>
                  <pic:spPr bwMode="auto">
                    <a:xfrm>
                      <a:off x="0" y="0"/>
                      <a:ext cx="5038725" cy="3048000"/>
                    </a:xfrm>
                    <a:prstGeom prst="rect">
                      <a:avLst/>
                    </a:prstGeom>
                    <a:noFill/>
                    <a:ln>
                      <a:noFill/>
                    </a:ln>
                  </pic:spPr>
                </pic:pic>
              </a:graphicData>
            </a:graphic>
          </wp:inline>
        </w:drawing>
      </w:r>
    </w:p>
    <w:p w:rsidR="00E74802" w:rsidRDefault="00E74802" w:rsidP="001A19FF">
      <w:pPr>
        <w:pStyle w:val="2"/>
        <w:spacing w:line="360" w:lineRule="auto"/>
        <w:ind w:firstLine="709"/>
        <w:jc w:val="both"/>
        <w:rPr>
          <w:b w:val="0"/>
        </w:rPr>
      </w:pPr>
      <w:bookmarkStart w:id="41" w:name="_Toc197708280"/>
      <w:bookmarkStart w:id="42" w:name="_Toc197788470"/>
      <w:bookmarkStart w:id="43" w:name="_Toc197788558"/>
      <w:bookmarkStart w:id="44" w:name="_Toc197790186"/>
      <w:bookmarkStart w:id="45" w:name="_Toc198614992"/>
      <w:bookmarkStart w:id="46" w:name="_Toc198623178"/>
      <w:bookmarkStart w:id="47" w:name="_Toc261288905"/>
      <w:bookmarkStart w:id="48" w:name="_Toc261311580"/>
      <w:bookmarkStart w:id="49" w:name="_Toc443832963"/>
      <w:bookmarkStart w:id="50" w:name="_Toc446669580"/>
    </w:p>
    <w:p w:rsidR="001A19FF" w:rsidRPr="00D973A2" w:rsidRDefault="001A19FF" w:rsidP="001A19FF">
      <w:pPr>
        <w:pStyle w:val="2"/>
        <w:spacing w:line="360" w:lineRule="auto"/>
        <w:ind w:firstLine="709"/>
        <w:jc w:val="both"/>
        <w:rPr>
          <w:b w:val="0"/>
        </w:rPr>
      </w:pPr>
      <w:r w:rsidRPr="00D973A2">
        <w:rPr>
          <w:b w:val="0"/>
        </w:rPr>
        <w:t>Оформление  таблиц</w:t>
      </w:r>
      <w:bookmarkEnd w:id="41"/>
      <w:bookmarkEnd w:id="42"/>
      <w:bookmarkEnd w:id="43"/>
      <w:bookmarkEnd w:id="44"/>
      <w:bookmarkEnd w:id="45"/>
      <w:bookmarkEnd w:id="46"/>
      <w:bookmarkEnd w:id="47"/>
      <w:bookmarkEnd w:id="48"/>
      <w:bookmarkEnd w:id="49"/>
      <w:bookmarkEnd w:id="50"/>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По ГОСТ 7.32-2001 на все таблицы в тексте должны быть ссылки (например: «… основные сокращения приведены в таблице 5»). Таблицу располагают непосредственно после текста, в котором она упоминается впервые, или на следующей странице.</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lastRenderedPageBreak/>
        <w:t>Все таблицы нумеруются (нумерация сквозная, либо в пределах раздела – в последнем случае номер таблицы состоит из номера раздела и порядкового номера внутри раздела, разделенных точкой (например:</w:t>
      </w:r>
      <w:r w:rsidR="00D34BDD">
        <w:rPr>
          <w:rFonts w:ascii="Times New Roman" w:hAnsi="Times New Roman"/>
          <w:sz w:val="28"/>
          <w:szCs w:val="28"/>
        </w:rPr>
        <w:t xml:space="preserve"> </w:t>
      </w:r>
      <w:r w:rsidRPr="001A19FF">
        <w:rPr>
          <w:rFonts w:ascii="Times New Roman" w:hAnsi="Times New Roman"/>
          <w:sz w:val="28"/>
          <w:szCs w:val="28"/>
        </w:rPr>
        <w:t>«Таблица 1.2»).</w:t>
      </w:r>
      <w:r w:rsidR="00D34BDD">
        <w:rPr>
          <w:rFonts w:ascii="Times New Roman" w:hAnsi="Times New Roman"/>
          <w:sz w:val="28"/>
          <w:szCs w:val="28"/>
        </w:rPr>
        <w:t xml:space="preserve"> </w:t>
      </w:r>
      <w:r w:rsidRPr="001A19FF">
        <w:rPr>
          <w:rFonts w:ascii="Times New Roman" w:hAnsi="Times New Roman"/>
          <w:sz w:val="28"/>
          <w:szCs w:val="28"/>
        </w:rPr>
        <w:t>Таблицы каждого приложения обозначают отдельной нумерацией арабскими цифрами с добавлением впереди обозначения приложения (например:</w:t>
      </w:r>
      <w:r w:rsidR="00D34BDD">
        <w:rPr>
          <w:rFonts w:ascii="Times New Roman" w:hAnsi="Times New Roman"/>
          <w:sz w:val="28"/>
          <w:szCs w:val="28"/>
        </w:rPr>
        <w:t xml:space="preserve"> </w:t>
      </w:r>
      <w:r w:rsidRPr="001A19FF">
        <w:rPr>
          <w:rFonts w:ascii="Times New Roman" w:hAnsi="Times New Roman"/>
          <w:sz w:val="28"/>
          <w:szCs w:val="28"/>
        </w:rPr>
        <w:t>«Таблица В.2»). Слово «Таблица» пишется полностью. Название таблицы следует помещать над таблицей слева, без абзацного отступа в одну строку с ее номером через тире с заглавной буквы (например:</w:t>
      </w:r>
      <w:r w:rsidR="00D34BDD">
        <w:rPr>
          <w:rFonts w:ascii="Times New Roman" w:hAnsi="Times New Roman"/>
          <w:sz w:val="28"/>
          <w:szCs w:val="28"/>
        </w:rPr>
        <w:t xml:space="preserve"> </w:t>
      </w:r>
      <w:r w:rsidRPr="001A19FF">
        <w:rPr>
          <w:rFonts w:ascii="Times New Roman" w:hAnsi="Times New Roman"/>
          <w:sz w:val="28"/>
          <w:szCs w:val="28"/>
        </w:rPr>
        <w:t>«Таблица 3 – Доходы фирмы»). Точка в конце названия не ставится.</w:t>
      </w:r>
    </w:p>
    <w:p w:rsidR="001A19FF" w:rsidRPr="001A19FF" w:rsidRDefault="001A19FF" w:rsidP="001A19FF">
      <w:pPr>
        <w:pStyle w:val="af2"/>
        <w:spacing w:before="0" w:beforeAutospacing="0" w:after="0" w:afterAutospacing="0" w:line="360" w:lineRule="auto"/>
        <w:ind w:firstLine="709"/>
        <w:jc w:val="both"/>
        <w:rPr>
          <w:sz w:val="28"/>
          <w:szCs w:val="28"/>
        </w:rPr>
      </w:pPr>
      <w:r w:rsidRPr="001A19FF">
        <w:rPr>
          <w:bCs/>
          <w:sz w:val="28"/>
          <w:szCs w:val="28"/>
        </w:rPr>
        <w:t>При заполнении таблиц данными:</w:t>
      </w:r>
    </w:p>
    <w:p w:rsidR="001A19FF" w:rsidRPr="001A19FF" w:rsidRDefault="001A19FF" w:rsidP="001A19FF">
      <w:pPr>
        <w:pStyle w:val="af2"/>
        <w:numPr>
          <w:ilvl w:val="0"/>
          <w:numId w:val="27"/>
        </w:numPr>
        <w:tabs>
          <w:tab w:val="left" w:pos="567"/>
        </w:tabs>
        <w:spacing w:before="0" w:beforeAutospacing="0" w:after="0" w:afterAutospacing="0" w:line="360" w:lineRule="auto"/>
        <w:ind w:left="0" w:firstLine="709"/>
        <w:jc w:val="both"/>
        <w:rPr>
          <w:sz w:val="28"/>
          <w:szCs w:val="28"/>
        </w:rPr>
      </w:pPr>
      <w:r w:rsidRPr="001A19FF">
        <w:rPr>
          <w:sz w:val="28"/>
          <w:szCs w:val="28"/>
        </w:rPr>
        <w:t>наименование (текстовую информацию) выравнивают по левому краю (длинный текст – по ширине);</w:t>
      </w:r>
    </w:p>
    <w:p w:rsidR="001A19FF" w:rsidRPr="001A19FF" w:rsidRDefault="001A19FF" w:rsidP="001A19FF">
      <w:pPr>
        <w:pStyle w:val="af2"/>
        <w:numPr>
          <w:ilvl w:val="0"/>
          <w:numId w:val="27"/>
        </w:numPr>
        <w:tabs>
          <w:tab w:val="left" w:pos="567"/>
        </w:tabs>
        <w:spacing w:before="0" w:beforeAutospacing="0" w:after="0" w:afterAutospacing="0" w:line="360" w:lineRule="auto"/>
        <w:ind w:left="0" w:firstLine="709"/>
        <w:jc w:val="both"/>
        <w:rPr>
          <w:sz w:val="28"/>
          <w:szCs w:val="28"/>
        </w:rPr>
      </w:pPr>
      <w:r w:rsidRPr="001A19FF">
        <w:rPr>
          <w:sz w:val="28"/>
          <w:szCs w:val="28"/>
        </w:rPr>
        <w:t>цифровые данные выравнивают по центру;</w:t>
      </w:r>
    </w:p>
    <w:p w:rsidR="001A19FF" w:rsidRPr="001A19FF" w:rsidRDefault="001A19FF" w:rsidP="001A19FF">
      <w:pPr>
        <w:pStyle w:val="af2"/>
        <w:numPr>
          <w:ilvl w:val="0"/>
          <w:numId w:val="27"/>
        </w:numPr>
        <w:tabs>
          <w:tab w:val="left" w:pos="567"/>
        </w:tabs>
        <w:spacing w:before="0" w:beforeAutospacing="0" w:after="0" w:afterAutospacing="0" w:line="360" w:lineRule="auto"/>
        <w:ind w:left="0" w:firstLine="709"/>
        <w:jc w:val="both"/>
        <w:rPr>
          <w:sz w:val="28"/>
          <w:szCs w:val="28"/>
        </w:rPr>
      </w:pPr>
      <w:r w:rsidRPr="001A19FF">
        <w:rPr>
          <w:sz w:val="28"/>
          <w:szCs w:val="28"/>
        </w:rPr>
        <w:t>размерность цифровых данных в виде сокращенного обозначения единиц измерения указывают в заголовке столбца, а в столбце приводятся только числовые значения;</w:t>
      </w:r>
    </w:p>
    <w:p w:rsidR="001A19FF" w:rsidRPr="001A19FF" w:rsidRDefault="001A19FF" w:rsidP="001A19FF">
      <w:pPr>
        <w:pStyle w:val="af2"/>
        <w:numPr>
          <w:ilvl w:val="0"/>
          <w:numId w:val="27"/>
        </w:numPr>
        <w:tabs>
          <w:tab w:val="left" w:pos="567"/>
        </w:tabs>
        <w:spacing w:before="0" w:beforeAutospacing="0" w:after="0" w:afterAutospacing="0" w:line="360" w:lineRule="auto"/>
        <w:ind w:left="0" w:firstLine="709"/>
        <w:jc w:val="both"/>
        <w:rPr>
          <w:sz w:val="28"/>
          <w:szCs w:val="28"/>
        </w:rPr>
      </w:pPr>
      <w:r w:rsidRPr="001A19FF">
        <w:rPr>
          <w:sz w:val="28"/>
          <w:szCs w:val="28"/>
        </w:rPr>
        <w:t>если цифровые данные в строках таблицы имеют различную размерность, то ее указывают в наименовании каждой строки.</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Высота строк таблицы должна быть не менее 8 мм.</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При переносе таблицы на следующую страницу название помещают только над первой частью, при этом нижнюю горизонтальную черту, ограничивающую первую часть таблицы, не проводят. Над другими частями также слева пишут слово «Продолжение» и указывают номер таблицы (например:</w:t>
      </w:r>
      <w:r w:rsidR="00D34BDD">
        <w:rPr>
          <w:rFonts w:ascii="Times New Roman" w:hAnsi="Times New Roman"/>
          <w:sz w:val="28"/>
          <w:szCs w:val="28"/>
        </w:rPr>
        <w:t xml:space="preserve"> </w:t>
      </w:r>
      <w:r w:rsidRPr="001A19FF">
        <w:rPr>
          <w:rFonts w:ascii="Times New Roman" w:hAnsi="Times New Roman"/>
          <w:sz w:val="28"/>
          <w:szCs w:val="28"/>
        </w:rPr>
        <w:t>«Продолжение таблицы 1»). Допускается при этом начинать таблицу со строки, указывающей номера граф таблицы, если такая строка была предусмотрена в первой части сразу после головки таблицы.</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 xml:space="preserve">Не допускается включать в таблицу графу </w:t>
      </w:r>
      <w:r w:rsidR="00D973A2">
        <w:rPr>
          <w:rFonts w:ascii="Times New Roman" w:hAnsi="Times New Roman"/>
          <w:sz w:val="28"/>
          <w:szCs w:val="28"/>
        </w:rPr>
        <w:t>«</w:t>
      </w:r>
      <w:r w:rsidRPr="001A19FF">
        <w:rPr>
          <w:rFonts w:ascii="Times New Roman" w:hAnsi="Times New Roman"/>
          <w:sz w:val="28"/>
          <w:szCs w:val="28"/>
        </w:rPr>
        <w:t>№ п/п</w:t>
      </w:r>
      <w:r w:rsidR="006E2EC1">
        <w:rPr>
          <w:rFonts w:ascii="Times New Roman" w:hAnsi="Times New Roman"/>
          <w:sz w:val="28"/>
          <w:szCs w:val="28"/>
        </w:rPr>
        <w:t>»</w:t>
      </w:r>
      <w:r w:rsidRPr="001A19FF">
        <w:rPr>
          <w:rFonts w:ascii="Times New Roman" w:hAnsi="Times New Roman"/>
          <w:sz w:val="28"/>
          <w:szCs w:val="28"/>
        </w:rPr>
        <w:t xml:space="preserve"> и использовать диагональные линии.</w:t>
      </w:r>
    </w:p>
    <w:p w:rsidR="001A19FF" w:rsidRPr="001A19FF" w:rsidRDefault="001A19FF" w:rsidP="001A19FF">
      <w:pPr>
        <w:spacing w:after="0" w:line="360" w:lineRule="auto"/>
        <w:ind w:firstLine="709"/>
        <w:jc w:val="both"/>
        <w:rPr>
          <w:rFonts w:ascii="Times New Roman" w:hAnsi="Times New Roman"/>
          <w:spacing w:val="-4"/>
          <w:sz w:val="28"/>
          <w:szCs w:val="28"/>
        </w:rPr>
      </w:pPr>
      <w:r w:rsidRPr="001A19FF">
        <w:rPr>
          <w:rFonts w:ascii="Times New Roman" w:hAnsi="Times New Roman"/>
          <w:sz w:val="28"/>
          <w:szCs w:val="28"/>
        </w:rPr>
        <w:t>Допускается помещать таблицу вдоль длинной стороны листа</w:t>
      </w:r>
      <w:r w:rsidRPr="001A19FF">
        <w:rPr>
          <w:rFonts w:ascii="Times New Roman" w:hAnsi="Times New Roman"/>
          <w:spacing w:val="-4"/>
          <w:sz w:val="28"/>
          <w:szCs w:val="28"/>
        </w:rPr>
        <w:t>.</w:t>
      </w:r>
    </w:p>
    <w:p w:rsidR="001A19FF" w:rsidRPr="001A19FF" w:rsidRDefault="001A19FF" w:rsidP="001A19FF">
      <w:pPr>
        <w:tabs>
          <w:tab w:val="left" w:pos="993"/>
        </w:tabs>
        <w:spacing w:after="0" w:line="360" w:lineRule="auto"/>
        <w:ind w:firstLine="709"/>
        <w:jc w:val="both"/>
        <w:rPr>
          <w:rFonts w:ascii="Times New Roman" w:hAnsi="Times New Roman"/>
          <w:sz w:val="28"/>
          <w:szCs w:val="28"/>
          <w:u w:val="single"/>
        </w:rPr>
      </w:pPr>
      <w:r w:rsidRPr="001A19FF">
        <w:rPr>
          <w:rFonts w:ascii="Times New Roman" w:hAnsi="Times New Roman"/>
          <w:sz w:val="28"/>
          <w:szCs w:val="28"/>
          <w:u w:val="single"/>
        </w:rPr>
        <w:lastRenderedPageBreak/>
        <w:t>Настройки стиля названия таблицы:</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lang w:val="en-US"/>
        </w:rPr>
      </w:pPr>
      <w:r w:rsidRPr="001A19FF">
        <w:rPr>
          <w:rFonts w:ascii="Times New Roman" w:hAnsi="Times New Roman"/>
          <w:sz w:val="28"/>
          <w:szCs w:val="28"/>
        </w:rPr>
        <w:t>Шрифт</w:t>
      </w:r>
      <w:r w:rsidRPr="001A19FF">
        <w:rPr>
          <w:rFonts w:ascii="Times New Roman" w:hAnsi="Times New Roman"/>
          <w:sz w:val="28"/>
          <w:szCs w:val="28"/>
          <w:lang w:val="en-US"/>
        </w:rPr>
        <w:t xml:space="preserve"> – Times New Roman, 14 </w:t>
      </w:r>
      <w:r w:rsidRPr="001A19FF">
        <w:rPr>
          <w:rFonts w:ascii="Times New Roman" w:hAnsi="Times New Roman"/>
          <w:sz w:val="28"/>
          <w:szCs w:val="28"/>
        </w:rPr>
        <w:t>пт</w:t>
      </w:r>
      <w:r w:rsidRPr="001A19FF">
        <w:rPr>
          <w:rFonts w:ascii="Times New Roman" w:hAnsi="Times New Roman"/>
          <w:sz w:val="28"/>
          <w:szCs w:val="28"/>
          <w:lang w:val="en-US"/>
        </w:rPr>
        <w:t xml:space="preserve">, </w:t>
      </w:r>
      <w:r w:rsidRPr="001A19FF">
        <w:rPr>
          <w:rFonts w:ascii="Times New Roman" w:hAnsi="Times New Roman"/>
          <w:sz w:val="28"/>
          <w:szCs w:val="28"/>
        </w:rPr>
        <w:t>обычный</w:t>
      </w:r>
      <w:r w:rsidRPr="001A19FF">
        <w:rPr>
          <w:rFonts w:ascii="Times New Roman" w:hAnsi="Times New Roman"/>
          <w:sz w:val="28"/>
          <w:szCs w:val="28"/>
          <w:lang w:val="en-US"/>
        </w:rPr>
        <w:t>;</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Междустрочный интервал – 1,5 строки;</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Выравнивание – по левому краю, без отступа слева;</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Интервал перед абзацем – 0 пт, после – 18 пт.</w:t>
      </w:r>
    </w:p>
    <w:p w:rsidR="001A19FF" w:rsidRPr="001A19FF" w:rsidRDefault="001A19FF" w:rsidP="001A19FF">
      <w:pPr>
        <w:tabs>
          <w:tab w:val="left" w:pos="993"/>
        </w:tabs>
        <w:spacing w:after="0" w:line="360" w:lineRule="auto"/>
        <w:ind w:firstLine="709"/>
        <w:jc w:val="both"/>
        <w:rPr>
          <w:rFonts w:ascii="Times New Roman" w:hAnsi="Times New Roman"/>
          <w:sz w:val="28"/>
          <w:szCs w:val="28"/>
          <w:u w:val="single"/>
        </w:rPr>
      </w:pPr>
      <w:r w:rsidRPr="001A19FF">
        <w:rPr>
          <w:rFonts w:ascii="Times New Roman" w:hAnsi="Times New Roman"/>
          <w:sz w:val="28"/>
          <w:szCs w:val="28"/>
          <w:u w:val="single"/>
        </w:rPr>
        <w:t>Настройки стиля оформления текста внутри таблицы:</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 xml:space="preserve">Шрифт – </w:t>
      </w:r>
      <w:r w:rsidRPr="001A19FF">
        <w:rPr>
          <w:rFonts w:ascii="Times New Roman" w:hAnsi="Times New Roman"/>
          <w:sz w:val="28"/>
          <w:szCs w:val="28"/>
          <w:lang w:val="en-US"/>
        </w:rPr>
        <w:t>TimesNewRoman</w:t>
      </w:r>
      <w:r w:rsidRPr="001A19FF">
        <w:rPr>
          <w:rFonts w:ascii="Times New Roman" w:hAnsi="Times New Roman"/>
          <w:sz w:val="28"/>
          <w:szCs w:val="28"/>
        </w:rPr>
        <w:t>, 14 пт (допускается 12 пт), обычный;</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Междустрочный интервал – одинарный;</w:t>
      </w:r>
    </w:p>
    <w:p w:rsidR="001A19FF" w:rsidRPr="001A19FF" w:rsidRDefault="001A19FF" w:rsidP="001A19FF">
      <w:pPr>
        <w:pStyle w:val="a8"/>
        <w:numPr>
          <w:ilvl w:val="0"/>
          <w:numId w:val="26"/>
        </w:numPr>
        <w:tabs>
          <w:tab w:val="left" w:pos="567"/>
        </w:tabs>
        <w:spacing w:after="0" w:line="360" w:lineRule="auto"/>
        <w:ind w:left="0" w:firstLine="709"/>
        <w:jc w:val="both"/>
        <w:rPr>
          <w:rFonts w:ascii="Times New Roman" w:hAnsi="Times New Roman"/>
          <w:sz w:val="28"/>
          <w:szCs w:val="28"/>
        </w:rPr>
      </w:pPr>
      <w:r w:rsidRPr="001A19FF">
        <w:rPr>
          <w:rFonts w:ascii="Times New Roman" w:hAnsi="Times New Roman"/>
          <w:sz w:val="28"/>
          <w:szCs w:val="28"/>
        </w:rPr>
        <w:t>Интервал перед таблицей – 18 пт, после таблицы – 18 пт.</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Например:</w:t>
      </w:r>
    </w:p>
    <w:p w:rsidR="001A19FF" w:rsidRPr="001A19FF" w:rsidRDefault="00F9370F" w:rsidP="001A19FF">
      <w:pPr>
        <w:spacing w:after="0" w:line="360" w:lineRule="auto"/>
        <w:ind w:firstLine="709"/>
        <w:jc w:val="both"/>
        <w:rPr>
          <w:rFonts w:ascii="Times New Roman" w:hAnsi="Times New Roman"/>
          <w:sz w:val="28"/>
          <w:szCs w:val="28"/>
        </w:rPr>
      </w:pPr>
      <w:r w:rsidRPr="005F3CF8">
        <w:rPr>
          <w:noProof/>
          <w:lang w:eastAsia="ru-RU"/>
        </w:rPr>
        <w:drawing>
          <wp:inline distT="0" distB="0" distL="0" distR="0">
            <wp:extent cx="5295900" cy="284797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5975" t="7854" r="7532" b="9444"/>
                    <a:stretch>
                      <a:fillRect/>
                    </a:stretch>
                  </pic:blipFill>
                  <pic:spPr bwMode="auto">
                    <a:xfrm>
                      <a:off x="0" y="0"/>
                      <a:ext cx="5295900" cy="2847975"/>
                    </a:xfrm>
                    <a:prstGeom prst="rect">
                      <a:avLst/>
                    </a:prstGeom>
                    <a:noFill/>
                    <a:ln>
                      <a:noFill/>
                    </a:ln>
                  </pic:spPr>
                </pic:pic>
              </a:graphicData>
            </a:graphic>
          </wp:inline>
        </w:drawing>
      </w:r>
    </w:p>
    <w:p w:rsidR="00C87DA6" w:rsidRDefault="00C87DA6" w:rsidP="001A19FF">
      <w:pPr>
        <w:pStyle w:val="2"/>
        <w:spacing w:line="360" w:lineRule="auto"/>
        <w:ind w:firstLine="709"/>
        <w:jc w:val="both"/>
        <w:rPr>
          <w:b w:val="0"/>
        </w:rPr>
      </w:pPr>
      <w:bookmarkStart w:id="51" w:name="_Toc197708281"/>
      <w:bookmarkStart w:id="52" w:name="_Toc197788471"/>
      <w:bookmarkStart w:id="53" w:name="_Toc197788559"/>
      <w:bookmarkStart w:id="54" w:name="_Toc197790187"/>
      <w:bookmarkStart w:id="55" w:name="_Toc198614993"/>
      <w:bookmarkStart w:id="56" w:name="_Toc198623179"/>
      <w:bookmarkStart w:id="57" w:name="_Toc261288906"/>
      <w:bookmarkStart w:id="58" w:name="_Toc261311581"/>
      <w:bookmarkStart w:id="59" w:name="_Toc443832964"/>
      <w:bookmarkStart w:id="60" w:name="_Toc446669581"/>
    </w:p>
    <w:p w:rsidR="001A19FF" w:rsidRPr="00D973A2" w:rsidRDefault="001A19FF" w:rsidP="001A19FF">
      <w:pPr>
        <w:pStyle w:val="2"/>
        <w:spacing w:line="360" w:lineRule="auto"/>
        <w:ind w:firstLine="709"/>
        <w:jc w:val="both"/>
        <w:rPr>
          <w:b w:val="0"/>
        </w:rPr>
      </w:pPr>
      <w:r w:rsidRPr="00D973A2">
        <w:rPr>
          <w:b w:val="0"/>
        </w:rPr>
        <w:t>Оформление сносок и ссылок</w:t>
      </w:r>
      <w:bookmarkEnd w:id="51"/>
      <w:bookmarkEnd w:id="52"/>
      <w:bookmarkEnd w:id="53"/>
      <w:bookmarkEnd w:id="54"/>
      <w:bookmarkEnd w:id="55"/>
      <w:bookmarkEnd w:id="56"/>
      <w:bookmarkEnd w:id="57"/>
      <w:bookmarkEnd w:id="58"/>
      <w:bookmarkEnd w:id="59"/>
      <w:bookmarkEnd w:id="60"/>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Если необходимо пояснить отдельные данные, приведенные в пояснительной записке, то эти данные следует обозначать надстрочными знаками сноски. Знак сноски выполняют арабскими цифрами со скобкой непосредственно после того слова, числа, символа, предложения, к которому дается пояснение.</w:t>
      </w:r>
    </w:p>
    <w:p w:rsidR="001A19FF" w:rsidRPr="001A19FF" w:rsidRDefault="001A19FF" w:rsidP="001A19FF">
      <w:pPr>
        <w:tabs>
          <w:tab w:val="left" w:pos="851"/>
        </w:tabs>
        <w:spacing w:after="0" w:line="360" w:lineRule="auto"/>
        <w:ind w:firstLine="709"/>
        <w:jc w:val="both"/>
        <w:rPr>
          <w:rFonts w:ascii="Times New Roman" w:hAnsi="Times New Roman"/>
          <w:sz w:val="28"/>
          <w:szCs w:val="28"/>
        </w:rPr>
      </w:pPr>
      <w:r w:rsidRPr="001A19FF">
        <w:rPr>
          <w:rFonts w:ascii="Times New Roman" w:hAnsi="Times New Roman"/>
          <w:sz w:val="28"/>
          <w:szCs w:val="28"/>
        </w:rPr>
        <w:t>Пример:</w:t>
      </w:r>
    </w:p>
    <w:p w:rsidR="001A19FF" w:rsidRPr="001A19FF" w:rsidRDefault="001A19FF" w:rsidP="001A19FF">
      <w:pPr>
        <w:tabs>
          <w:tab w:val="left" w:pos="851"/>
        </w:tabs>
        <w:spacing w:after="0" w:line="360" w:lineRule="auto"/>
        <w:ind w:firstLine="709"/>
        <w:jc w:val="both"/>
        <w:rPr>
          <w:rFonts w:ascii="Times New Roman" w:hAnsi="Times New Roman"/>
          <w:sz w:val="28"/>
          <w:szCs w:val="28"/>
        </w:rPr>
      </w:pPr>
      <w:r w:rsidRPr="001A19FF">
        <w:rPr>
          <w:rFonts w:ascii="Times New Roman" w:hAnsi="Times New Roman"/>
          <w:sz w:val="28"/>
          <w:szCs w:val="28"/>
        </w:rPr>
        <w:t>«..</w:t>
      </w:r>
      <w:r w:rsidR="007B05ED">
        <w:rPr>
          <w:rFonts w:ascii="Times New Roman" w:hAnsi="Times New Roman"/>
          <w:sz w:val="28"/>
          <w:szCs w:val="28"/>
        </w:rPr>
        <w:t>транспортное</w:t>
      </w:r>
      <w:r w:rsidRPr="001A19FF">
        <w:rPr>
          <w:rFonts w:ascii="Times New Roman" w:hAnsi="Times New Roman"/>
          <w:sz w:val="28"/>
          <w:szCs w:val="28"/>
        </w:rPr>
        <w:t xml:space="preserve"> устройство</w:t>
      </w:r>
      <w:r w:rsidRPr="001A19FF">
        <w:rPr>
          <w:rFonts w:ascii="Times New Roman" w:hAnsi="Times New Roman"/>
          <w:sz w:val="28"/>
          <w:szCs w:val="28"/>
          <w:vertAlign w:val="superscript"/>
        </w:rPr>
        <w:t xml:space="preserve"> 2)</w:t>
      </w:r>
      <w:r w:rsidRPr="001A19FF">
        <w:rPr>
          <w:rFonts w:ascii="Times New Roman" w:hAnsi="Times New Roman"/>
          <w:sz w:val="28"/>
          <w:szCs w:val="28"/>
        </w:rPr>
        <w:t>»</w:t>
      </w:r>
    </w:p>
    <w:p w:rsidR="001A19FF" w:rsidRPr="001A19FF" w:rsidRDefault="001A19FF" w:rsidP="001A19FF">
      <w:pPr>
        <w:tabs>
          <w:tab w:val="left" w:pos="851"/>
        </w:tabs>
        <w:spacing w:after="0" w:line="360" w:lineRule="auto"/>
        <w:ind w:firstLine="709"/>
        <w:jc w:val="both"/>
        <w:rPr>
          <w:rFonts w:ascii="Times New Roman" w:hAnsi="Times New Roman"/>
          <w:sz w:val="28"/>
          <w:szCs w:val="28"/>
        </w:rPr>
      </w:pPr>
      <w:r w:rsidRPr="001A19FF">
        <w:rPr>
          <w:rFonts w:ascii="Times New Roman" w:hAnsi="Times New Roman"/>
          <w:sz w:val="28"/>
          <w:szCs w:val="28"/>
        </w:rPr>
        <w:lastRenderedPageBreak/>
        <w:t>Нумерация сносок отдельна для каждой страницы. Допускается вместо цифр применять звездочки *, но не более 4-х. В нижней части страницы проводят короткую тонкую горизонтальную линию с левой стороны. Под ней с абзацного отступа указывают знак сноски и дают текст пояснения.</w:t>
      </w:r>
    </w:p>
    <w:p w:rsidR="001A19FF" w:rsidRPr="001A19FF" w:rsidRDefault="001A19FF" w:rsidP="001A19FF">
      <w:pPr>
        <w:tabs>
          <w:tab w:val="left" w:pos="851"/>
        </w:tabs>
        <w:spacing w:after="0" w:line="360" w:lineRule="auto"/>
        <w:ind w:firstLine="709"/>
        <w:jc w:val="both"/>
        <w:rPr>
          <w:rFonts w:ascii="Times New Roman" w:hAnsi="Times New Roman"/>
          <w:sz w:val="28"/>
          <w:szCs w:val="28"/>
        </w:rPr>
      </w:pPr>
      <w:r w:rsidRPr="001A19FF">
        <w:rPr>
          <w:rFonts w:ascii="Times New Roman" w:hAnsi="Times New Roman"/>
          <w:sz w:val="28"/>
          <w:szCs w:val="28"/>
        </w:rPr>
        <w:t>В пояснительной записке допускаются ссылки на данный документ, стандарты и другие документы. Ссылаться следует на документ в целом или его разделы и приложения. Не допускается ссылаться на подразделы, пункты, таблицы другого документа.</w:t>
      </w:r>
    </w:p>
    <w:p w:rsidR="001A19FF" w:rsidRPr="001A19FF" w:rsidRDefault="001A19FF" w:rsidP="001A19FF">
      <w:pPr>
        <w:tabs>
          <w:tab w:val="left" w:pos="851"/>
        </w:tabs>
        <w:spacing w:after="0" w:line="360" w:lineRule="auto"/>
        <w:ind w:firstLine="709"/>
        <w:jc w:val="both"/>
        <w:rPr>
          <w:rFonts w:ascii="Times New Roman" w:hAnsi="Times New Roman"/>
          <w:sz w:val="28"/>
          <w:szCs w:val="28"/>
        </w:rPr>
      </w:pPr>
      <w:r w:rsidRPr="001A19FF">
        <w:rPr>
          <w:rFonts w:ascii="Times New Roman" w:hAnsi="Times New Roman"/>
          <w:sz w:val="28"/>
          <w:szCs w:val="28"/>
        </w:rPr>
        <w:t>Ссылки в тексте на формулы данного документа приводятся в круглых скобках, например, «... в формуле (1)». Ссылки на источники, указанные в списке литературы, приводятся в квадратных скобках. Например, «Как указано в исследовании П.О. Петрова [12], ...»</w:t>
      </w:r>
    </w:p>
    <w:p w:rsidR="001A19FF" w:rsidRPr="00D973A2" w:rsidRDefault="001A19FF" w:rsidP="001A19FF">
      <w:pPr>
        <w:pStyle w:val="2"/>
        <w:spacing w:line="360" w:lineRule="auto"/>
        <w:ind w:firstLine="709"/>
        <w:jc w:val="both"/>
        <w:rPr>
          <w:b w:val="0"/>
        </w:rPr>
      </w:pPr>
      <w:bookmarkStart w:id="61" w:name="_Toc443832965"/>
      <w:bookmarkStart w:id="62" w:name="_Toc446669582"/>
      <w:r w:rsidRPr="00D973A2">
        <w:rPr>
          <w:b w:val="0"/>
        </w:rPr>
        <w:t>Оформление  списка используемых источников</w:t>
      </w:r>
      <w:bookmarkEnd w:id="61"/>
      <w:bookmarkEnd w:id="62"/>
    </w:p>
    <w:p w:rsidR="001A19FF" w:rsidRPr="001A19FF" w:rsidRDefault="001A19FF" w:rsidP="001A19FF">
      <w:pPr>
        <w:tabs>
          <w:tab w:val="left" w:pos="993"/>
        </w:tabs>
        <w:spacing w:after="0" w:line="360" w:lineRule="auto"/>
        <w:ind w:firstLine="709"/>
        <w:jc w:val="both"/>
        <w:rPr>
          <w:rFonts w:ascii="Times New Roman" w:hAnsi="Times New Roman"/>
          <w:sz w:val="28"/>
          <w:szCs w:val="28"/>
        </w:rPr>
      </w:pPr>
      <w:r w:rsidRPr="001A19FF">
        <w:rPr>
          <w:rFonts w:ascii="Times New Roman" w:hAnsi="Times New Roman"/>
          <w:sz w:val="28"/>
          <w:szCs w:val="28"/>
        </w:rPr>
        <w:t xml:space="preserve">В списке должно присутствовать минимум 15 источников информации. Список литературы должен быть составлен в алфавитном порядке. </w:t>
      </w:r>
    </w:p>
    <w:p w:rsidR="001A19FF" w:rsidRPr="001A19FF" w:rsidRDefault="001A19FF" w:rsidP="001A19FF">
      <w:pPr>
        <w:tabs>
          <w:tab w:val="left" w:pos="993"/>
        </w:tabs>
        <w:spacing w:after="0" w:line="360" w:lineRule="auto"/>
        <w:ind w:firstLine="709"/>
        <w:jc w:val="both"/>
        <w:rPr>
          <w:rFonts w:ascii="Times New Roman" w:hAnsi="Times New Roman"/>
          <w:sz w:val="28"/>
          <w:szCs w:val="28"/>
        </w:rPr>
      </w:pPr>
      <w:r w:rsidRPr="001A19FF">
        <w:rPr>
          <w:rFonts w:ascii="Times New Roman" w:hAnsi="Times New Roman"/>
          <w:sz w:val="28"/>
          <w:szCs w:val="28"/>
        </w:rPr>
        <w:t>Список используемых источников должен размещаться после текста работы, но перед приложениями. Каждый источник в списке литературы должен упоминаться только один раз независимо от того, сколько раз и в скольких местах вы ссылаетесь на него. Если в списке литературы предполагаются источники на иностранных языках, правила для их размещения те же самые, что и для русскоязычных источников: либо в порядке упоминания, либо в алфавитном порядке (в последнем случае все иноязычные источники размещаются после русскоязычных и идут по алфавиту). Все источники в списке литературы должны быть пронумерованы арабскими цифрами, начиная с единицы.</w:t>
      </w:r>
    </w:p>
    <w:p w:rsidR="001A19FF" w:rsidRPr="001A19FF" w:rsidRDefault="001A19FF" w:rsidP="001A19FF">
      <w:pPr>
        <w:tabs>
          <w:tab w:val="left" w:pos="993"/>
        </w:tabs>
        <w:spacing w:after="0" w:line="360" w:lineRule="auto"/>
        <w:ind w:firstLine="709"/>
        <w:jc w:val="both"/>
        <w:rPr>
          <w:rFonts w:ascii="Times New Roman" w:hAnsi="Times New Roman"/>
          <w:sz w:val="28"/>
          <w:szCs w:val="28"/>
        </w:rPr>
      </w:pPr>
      <w:r w:rsidRPr="001A19FF">
        <w:rPr>
          <w:rFonts w:ascii="Times New Roman" w:hAnsi="Times New Roman"/>
          <w:sz w:val="28"/>
          <w:szCs w:val="28"/>
        </w:rPr>
        <w:t xml:space="preserve">Общепринятые нормы и правила оформления различных источников в списке использованной литературы на государственном уровне в рамках Межгосударственного стандарта ГОСТ 7.1 -2003. </w:t>
      </w:r>
    </w:p>
    <w:p w:rsidR="001A19FF" w:rsidRPr="001A19FF" w:rsidRDefault="001A19FF" w:rsidP="001A19FF">
      <w:pPr>
        <w:tabs>
          <w:tab w:val="left" w:pos="567"/>
        </w:tabs>
        <w:spacing w:after="0" w:line="360" w:lineRule="auto"/>
        <w:ind w:firstLine="709"/>
        <w:jc w:val="both"/>
        <w:rPr>
          <w:rFonts w:ascii="Times New Roman" w:hAnsi="Times New Roman"/>
          <w:sz w:val="28"/>
          <w:szCs w:val="28"/>
        </w:rPr>
      </w:pPr>
      <w:r w:rsidRPr="001A19FF">
        <w:rPr>
          <w:rFonts w:ascii="Times New Roman" w:hAnsi="Times New Roman"/>
          <w:sz w:val="28"/>
          <w:szCs w:val="28"/>
        </w:rPr>
        <w:t>Примеры описания документов в целом:</w:t>
      </w:r>
    </w:p>
    <w:p w:rsidR="001A19FF" w:rsidRPr="001A19FF" w:rsidRDefault="001A19FF" w:rsidP="00BB29BE">
      <w:pPr>
        <w:pStyle w:val="a8"/>
        <w:tabs>
          <w:tab w:val="left" w:pos="567"/>
        </w:tabs>
        <w:spacing w:after="0" w:line="360" w:lineRule="auto"/>
        <w:ind w:left="709"/>
        <w:jc w:val="both"/>
        <w:rPr>
          <w:rFonts w:ascii="Times New Roman" w:hAnsi="Times New Roman"/>
          <w:sz w:val="28"/>
          <w:szCs w:val="28"/>
        </w:rPr>
      </w:pPr>
      <w:r w:rsidRPr="001A19FF">
        <w:rPr>
          <w:rFonts w:ascii="Times New Roman" w:hAnsi="Times New Roman"/>
          <w:sz w:val="28"/>
          <w:szCs w:val="28"/>
        </w:rPr>
        <w:t>Официальные издания:</w:t>
      </w:r>
    </w:p>
    <w:p w:rsidR="006E2EC1" w:rsidRDefault="006E2EC1" w:rsidP="006E2EC1">
      <w:pPr>
        <w:pStyle w:val="a8"/>
        <w:tabs>
          <w:tab w:val="left" w:pos="567"/>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w:t>
      </w:r>
      <w:r w:rsidRPr="006E2EC1">
        <w:rPr>
          <w:rFonts w:ascii="Times New Roman" w:hAnsi="Times New Roman"/>
          <w:sz w:val="28"/>
          <w:szCs w:val="28"/>
        </w:rPr>
        <w:t>Конституция Российской Федерации [Текст]: принята всенародным голосованием 12 декабря 1993 г. – М.: Юрист, 20</w:t>
      </w:r>
      <w:r>
        <w:rPr>
          <w:rFonts w:ascii="Times New Roman" w:hAnsi="Times New Roman"/>
          <w:sz w:val="28"/>
          <w:szCs w:val="28"/>
        </w:rPr>
        <w:t>19</w:t>
      </w:r>
      <w:r w:rsidRPr="006E2EC1">
        <w:rPr>
          <w:rFonts w:ascii="Times New Roman" w:hAnsi="Times New Roman"/>
          <w:sz w:val="28"/>
          <w:szCs w:val="28"/>
        </w:rPr>
        <w:t>. – 31 с.</w:t>
      </w:r>
    </w:p>
    <w:p w:rsidR="001A19FF" w:rsidRPr="001A19FF" w:rsidRDefault="001A19FF" w:rsidP="00BB29BE">
      <w:pPr>
        <w:pStyle w:val="a8"/>
        <w:tabs>
          <w:tab w:val="left" w:pos="567"/>
        </w:tabs>
        <w:spacing w:after="0" w:line="360" w:lineRule="auto"/>
        <w:ind w:left="709"/>
        <w:jc w:val="both"/>
        <w:rPr>
          <w:rFonts w:ascii="Times New Roman" w:hAnsi="Times New Roman"/>
          <w:sz w:val="28"/>
          <w:szCs w:val="28"/>
        </w:rPr>
      </w:pPr>
      <w:r w:rsidRPr="001A19FF">
        <w:rPr>
          <w:rFonts w:ascii="Times New Roman" w:hAnsi="Times New Roman"/>
          <w:sz w:val="28"/>
          <w:szCs w:val="28"/>
        </w:rPr>
        <w:t>Книги одного автора:</w:t>
      </w:r>
    </w:p>
    <w:p w:rsidR="009F5980" w:rsidRPr="00BB29BE" w:rsidRDefault="009F5980" w:rsidP="001A19FF">
      <w:pPr>
        <w:pStyle w:val="a8"/>
        <w:numPr>
          <w:ilvl w:val="0"/>
          <w:numId w:val="16"/>
        </w:numPr>
        <w:tabs>
          <w:tab w:val="left" w:pos="567"/>
        </w:tabs>
        <w:spacing w:after="0" w:line="360" w:lineRule="auto"/>
        <w:ind w:left="0" w:firstLine="709"/>
        <w:jc w:val="both"/>
        <w:rPr>
          <w:rFonts w:ascii="Times New Roman" w:hAnsi="Times New Roman"/>
          <w:sz w:val="28"/>
          <w:szCs w:val="28"/>
        </w:rPr>
      </w:pPr>
      <w:r w:rsidRPr="00BB29BE">
        <w:rPr>
          <w:rFonts w:ascii="Times New Roman" w:hAnsi="Times New Roman"/>
          <w:sz w:val="28"/>
          <w:szCs w:val="28"/>
        </w:rPr>
        <w:t>Туревский, И.С. Экономика отрасли (автомобильный транспорт): Учебник. — М.: ФОРУМ: ИНФРА-М, 201</w:t>
      </w:r>
      <w:r w:rsidR="006E2EC1">
        <w:rPr>
          <w:rFonts w:ascii="Times New Roman" w:hAnsi="Times New Roman"/>
          <w:sz w:val="28"/>
          <w:szCs w:val="28"/>
        </w:rPr>
        <w:t>7</w:t>
      </w:r>
      <w:r w:rsidRPr="00BB29BE">
        <w:rPr>
          <w:rFonts w:ascii="Times New Roman" w:hAnsi="Times New Roman"/>
          <w:sz w:val="28"/>
          <w:szCs w:val="28"/>
        </w:rPr>
        <w:t>. — 288 с.</w:t>
      </w:r>
    </w:p>
    <w:p w:rsidR="009F5980" w:rsidRPr="00BB29BE" w:rsidRDefault="001A19FF" w:rsidP="00BB29BE">
      <w:pPr>
        <w:pStyle w:val="a8"/>
        <w:tabs>
          <w:tab w:val="left" w:pos="567"/>
        </w:tabs>
        <w:spacing w:after="0" w:line="360" w:lineRule="auto"/>
        <w:ind w:left="709"/>
        <w:jc w:val="both"/>
        <w:rPr>
          <w:rFonts w:ascii="Times New Roman" w:hAnsi="Times New Roman"/>
          <w:sz w:val="28"/>
          <w:szCs w:val="28"/>
        </w:rPr>
      </w:pPr>
      <w:r w:rsidRPr="00BB29BE">
        <w:rPr>
          <w:rFonts w:ascii="Times New Roman" w:hAnsi="Times New Roman"/>
          <w:sz w:val="28"/>
          <w:szCs w:val="28"/>
        </w:rPr>
        <w:t>Книги двух авторов:</w:t>
      </w:r>
    </w:p>
    <w:p w:rsidR="009F5980" w:rsidRPr="00BB29BE" w:rsidRDefault="009F5980" w:rsidP="009F5980">
      <w:pPr>
        <w:pStyle w:val="a8"/>
        <w:numPr>
          <w:ilvl w:val="0"/>
          <w:numId w:val="16"/>
        </w:numPr>
        <w:tabs>
          <w:tab w:val="left" w:pos="567"/>
        </w:tabs>
        <w:spacing w:after="0" w:line="360" w:lineRule="auto"/>
        <w:ind w:left="0" w:firstLine="709"/>
        <w:jc w:val="both"/>
        <w:rPr>
          <w:rFonts w:ascii="Times New Roman" w:hAnsi="Times New Roman"/>
          <w:sz w:val="28"/>
          <w:szCs w:val="28"/>
        </w:rPr>
      </w:pPr>
      <w:r w:rsidRPr="00BB29BE">
        <w:rPr>
          <w:rFonts w:ascii="Times New Roman" w:hAnsi="Times New Roman"/>
          <w:sz w:val="28"/>
          <w:szCs w:val="28"/>
        </w:rPr>
        <w:t xml:space="preserve">Арзуманова, Т.И. </w:t>
      </w:r>
      <w:r w:rsidR="00BB29BE" w:rsidRPr="00BB29BE">
        <w:rPr>
          <w:rFonts w:ascii="Times New Roman" w:hAnsi="Times New Roman"/>
          <w:sz w:val="28"/>
          <w:szCs w:val="28"/>
        </w:rPr>
        <w:t xml:space="preserve">Мачабели, М.Ш. </w:t>
      </w:r>
      <w:r w:rsidRPr="00BB29BE">
        <w:rPr>
          <w:rFonts w:ascii="Times New Roman" w:hAnsi="Times New Roman"/>
          <w:sz w:val="28"/>
          <w:szCs w:val="28"/>
        </w:rPr>
        <w:t>Экономика организации: Учебник / Т.И. Арзуманова, М.Ш. Мачабели. - М.: Дашков и К, 2016. - 240 c.</w:t>
      </w:r>
    </w:p>
    <w:p w:rsidR="001A19FF" w:rsidRPr="001A19FF" w:rsidRDefault="001A19FF" w:rsidP="00BB29BE">
      <w:pPr>
        <w:pStyle w:val="a8"/>
        <w:tabs>
          <w:tab w:val="left" w:pos="567"/>
        </w:tabs>
        <w:spacing w:after="0" w:line="360" w:lineRule="auto"/>
        <w:ind w:left="709"/>
        <w:jc w:val="both"/>
        <w:rPr>
          <w:rFonts w:ascii="Times New Roman" w:hAnsi="Times New Roman"/>
          <w:sz w:val="28"/>
          <w:szCs w:val="28"/>
        </w:rPr>
      </w:pPr>
      <w:r w:rsidRPr="001A19FF">
        <w:rPr>
          <w:rFonts w:ascii="Times New Roman" w:hAnsi="Times New Roman"/>
          <w:sz w:val="28"/>
          <w:szCs w:val="28"/>
        </w:rPr>
        <w:t>Книги трех авторов:</w:t>
      </w:r>
    </w:p>
    <w:p w:rsidR="001A19FF" w:rsidRPr="001A19FF" w:rsidRDefault="001A19FF" w:rsidP="001A19FF">
      <w:pPr>
        <w:tabs>
          <w:tab w:val="left" w:pos="993"/>
        </w:tabs>
        <w:spacing w:after="0" w:line="360" w:lineRule="auto"/>
        <w:ind w:firstLine="709"/>
        <w:jc w:val="both"/>
        <w:rPr>
          <w:rFonts w:ascii="Times New Roman" w:hAnsi="Times New Roman"/>
          <w:sz w:val="28"/>
          <w:szCs w:val="28"/>
        </w:rPr>
      </w:pPr>
      <w:r w:rsidRPr="001A19FF">
        <w:rPr>
          <w:rFonts w:ascii="Times New Roman" w:hAnsi="Times New Roman"/>
          <w:sz w:val="28"/>
          <w:szCs w:val="28"/>
        </w:rPr>
        <w:t>Сутырин, С. Ф. История экономических учений: учеб.пособие / С. Ф. Сутырин, М. В. Шишкин, Г. В. Борисов. – М. :Эксмо, 201</w:t>
      </w:r>
      <w:r w:rsidR="006E2EC1">
        <w:rPr>
          <w:rFonts w:ascii="Times New Roman" w:hAnsi="Times New Roman"/>
          <w:sz w:val="28"/>
          <w:szCs w:val="28"/>
        </w:rPr>
        <w:t>8</w:t>
      </w:r>
      <w:r w:rsidRPr="001A19FF">
        <w:rPr>
          <w:rFonts w:ascii="Times New Roman" w:hAnsi="Times New Roman"/>
          <w:sz w:val="28"/>
          <w:szCs w:val="28"/>
        </w:rPr>
        <w:t>. – 367 с.</w:t>
      </w:r>
    </w:p>
    <w:p w:rsidR="001A19FF" w:rsidRPr="001A19FF" w:rsidRDefault="001A19FF" w:rsidP="00BB29BE">
      <w:pPr>
        <w:pStyle w:val="a8"/>
        <w:tabs>
          <w:tab w:val="left" w:pos="567"/>
        </w:tabs>
        <w:spacing w:after="0" w:line="360" w:lineRule="auto"/>
        <w:ind w:left="709"/>
        <w:jc w:val="both"/>
        <w:rPr>
          <w:rFonts w:ascii="Times New Roman" w:hAnsi="Times New Roman"/>
          <w:sz w:val="28"/>
          <w:szCs w:val="28"/>
        </w:rPr>
      </w:pPr>
      <w:r w:rsidRPr="001A19FF">
        <w:rPr>
          <w:rFonts w:ascii="Times New Roman" w:hAnsi="Times New Roman"/>
          <w:sz w:val="28"/>
          <w:szCs w:val="28"/>
        </w:rPr>
        <w:t>Книги более трех авторов</w:t>
      </w:r>
    </w:p>
    <w:p w:rsidR="001A19FF" w:rsidRPr="001A19FF" w:rsidRDefault="001A19FF" w:rsidP="001A19FF">
      <w:pPr>
        <w:tabs>
          <w:tab w:val="left" w:pos="993"/>
        </w:tabs>
        <w:spacing w:after="0" w:line="360" w:lineRule="auto"/>
        <w:ind w:firstLine="709"/>
        <w:jc w:val="both"/>
        <w:rPr>
          <w:rFonts w:ascii="Times New Roman" w:hAnsi="Times New Roman"/>
          <w:sz w:val="28"/>
          <w:szCs w:val="28"/>
        </w:rPr>
      </w:pPr>
      <w:r w:rsidRPr="001A19FF">
        <w:rPr>
          <w:rFonts w:ascii="Times New Roman" w:hAnsi="Times New Roman"/>
          <w:sz w:val="28"/>
          <w:szCs w:val="28"/>
        </w:rPr>
        <w:t>Если в издании более 3-х авторов книга описывается под заглавием</w:t>
      </w:r>
    </w:p>
    <w:p w:rsidR="00BB29BE" w:rsidRDefault="001A19FF" w:rsidP="00BB29BE">
      <w:pPr>
        <w:pStyle w:val="a8"/>
        <w:numPr>
          <w:ilvl w:val="0"/>
          <w:numId w:val="28"/>
        </w:numPr>
        <w:tabs>
          <w:tab w:val="left" w:pos="993"/>
        </w:tabs>
        <w:spacing w:after="0" w:line="360" w:lineRule="auto"/>
        <w:ind w:left="0" w:firstLine="709"/>
        <w:jc w:val="both"/>
        <w:rPr>
          <w:rFonts w:ascii="Times New Roman" w:hAnsi="Times New Roman"/>
          <w:sz w:val="28"/>
          <w:szCs w:val="28"/>
        </w:rPr>
      </w:pPr>
      <w:r w:rsidRPr="00BB29BE">
        <w:rPr>
          <w:rFonts w:ascii="Times New Roman" w:hAnsi="Times New Roman"/>
          <w:sz w:val="28"/>
          <w:szCs w:val="28"/>
        </w:rPr>
        <w:t>Социально-экономический механизм стимулирования труда: сб. ст. / отв. ред. В. А. Гага. – Томск : Изд-во Том.ун-та, 201</w:t>
      </w:r>
      <w:r w:rsidR="006E2EC1">
        <w:rPr>
          <w:rFonts w:ascii="Times New Roman" w:hAnsi="Times New Roman"/>
          <w:sz w:val="28"/>
          <w:szCs w:val="28"/>
        </w:rPr>
        <w:t>8</w:t>
      </w:r>
      <w:r w:rsidRPr="00BB29BE">
        <w:rPr>
          <w:rFonts w:ascii="Times New Roman" w:hAnsi="Times New Roman"/>
          <w:sz w:val="28"/>
          <w:szCs w:val="28"/>
        </w:rPr>
        <w:t>. – 195 с.</w:t>
      </w:r>
    </w:p>
    <w:p w:rsidR="00BB29BE" w:rsidRPr="00BB29BE" w:rsidRDefault="00BB29BE" w:rsidP="00BB29BE">
      <w:pPr>
        <w:pStyle w:val="a8"/>
        <w:numPr>
          <w:ilvl w:val="0"/>
          <w:numId w:val="28"/>
        </w:numPr>
        <w:tabs>
          <w:tab w:val="left" w:pos="993"/>
        </w:tabs>
        <w:spacing w:after="0" w:line="360" w:lineRule="auto"/>
        <w:ind w:left="0" w:firstLine="709"/>
        <w:jc w:val="both"/>
        <w:rPr>
          <w:rFonts w:ascii="Times New Roman" w:hAnsi="Times New Roman"/>
          <w:sz w:val="28"/>
          <w:szCs w:val="28"/>
        </w:rPr>
      </w:pPr>
      <w:r w:rsidRPr="00BB29BE">
        <w:rPr>
          <w:rFonts w:ascii="Times New Roman" w:hAnsi="Times New Roman"/>
          <w:sz w:val="28"/>
          <w:szCs w:val="28"/>
        </w:rPr>
        <w:t>Региональная экономика: Учебник / Под ред. Г.Б. Поляка. - М.: ЮНИТИ, 201</w:t>
      </w:r>
      <w:r w:rsidR="006E2EC1">
        <w:rPr>
          <w:rFonts w:ascii="Times New Roman" w:hAnsi="Times New Roman"/>
          <w:sz w:val="28"/>
          <w:szCs w:val="28"/>
        </w:rPr>
        <w:t>8</w:t>
      </w:r>
      <w:r w:rsidRPr="00BB29BE">
        <w:rPr>
          <w:rFonts w:ascii="Times New Roman" w:hAnsi="Times New Roman"/>
          <w:sz w:val="28"/>
          <w:szCs w:val="28"/>
        </w:rPr>
        <w:t>. - 463 c.</w:t>
      </w:r>
    </w:p>
    <w:p w:rsidR="001A19FF" w:rsidRPr="001A19FF" w:rsidRDefault="001A19FF" w:rsidP="00BB29BE">
      <w:pPr>
        <w:pStyle w:val="a8"/>
        <w:tabs>
          <w:tab w:val="left" w:pos="567"/>
        </w:tabs>
        <w:spacing w:after="0" w:line="360" w:lineRule="auto"/>
        <w:ind w:left="709"/>
        <w:jc w:val="both"/>
        <w:rPr>
          <w:rFonts w:ascii="Times New Roman" w:hAnsi="Times New Roman"/>
          <w:sz w:val="28"/>
          <w:szCs w:val="28"/>
        </w:rPr>
      </w:pPr>
      <w:r w:rsidRPr="001A19FF">
        <w:rPr>
          <w:rFonts w:ascii="Times New Roman" w:hAnsi="Times New Roman"/>
          <w:sz w:val="28"/>
          <w:szCs w:val="28"/>
        </w:rPr>
        <w:t>Автореферат диссертации:</w:t>
      </w:r>
    </w:p>
    <w:p w:rsidR="001A19FF" w:rsidRPr="001A19FF" w:rsidRDefault="001A19FF" w:rsidP="001A19FF">
      <w:pPr>
        <w:tabs>
          <w:tab w:val="left" w:pos="993"/>
        </w:tabs>
        <w:spacing w:after="0" w:line="360" w:lineRule="auto"/>
        <w:ind w:firstLine="709"/>
        <w:jc w:val="both"/>
        <w:rPr>
          <w:rFonts w:ascii="Times New Roman" w:hAnsi="Times New Roman"/>
          <w:sz w:val="28"/>
          <w:szCs w:val="28"/>
        </w:rPr>
      </w:pPr>
      <w:r w:rsidRPr="001A19FF">
        <w:rPr>
          <w:rFonts w:ascii="Times New Roman" w:hAnsi="Times New Roman"/>
          <w:sz w:val="28"/>
          <w:szCs w:val="28"/>
        </w:rPr>
        <w:t>Людвикова, Н. Ю. Финансирование венчурных инвестиционных проектов :автореф. дис. ... канд. экон. наук : 08.00.10 / Н. Ю. Людвикова ; С.-Петерб. гос. ун-т. – СПб., 2014. – 22 с.</w:t>
      </w:r>
    </w:p>
    <w:p w:rsidR="001A19FF" w:rsidRPr="001A19FF" w:rsidRDefault="001A19FF" w:rsidP="00BB29BE">
      <w:pPr>
        <w:pStyle w:val="a8"/>
        <w:tabs>
          <w:tab w:val="left" w:pos="567"/>
        </w:tabs>
        <w:spacing w:after="0" w:line="360" w:lineRule="auto"/>
        <w:ind w:left="709"/>
        <w:jc w:val="both"/>
        <w:rPr>
          <w:rFonts w:ascii="Times New Roman" w:hAnsi="Times New Roman"/>
          <w:sz w:val="28"/>
          <w:szCs w:val="28"/>
        </w:rPr>
      </w:pPr>
      <w:r w:rsidRPr="001A19FF">
        <w:rPr>
          <w:rFonts w:ascii="Times New Roman" w:hAnsi="Times New Roman"/>
          <w:sz w:val="28"/>
          <w:szCs w:val="28"/>
        </w:rPr>
        <w:t>Электронные ресурсы:</w:t>
      </w:r>
    </w:p>
    <w:p w:rsidR="001A19FF" w:rsidRPr="001A19FF" w:rsidRDefault="001A19FF" w:rsidP="001A19FF">
      <w:pPr>
        <w:tabs>
          <w:tab w:val="left" w:pos="993"/>
        </w:tabs>
        <w:spacing w:after="0" w:line="360" w:lineRule="auto"/>
        <w:ind w:firstLine="709"/>
        <w:jc w:val="both"/>
        <w:rPr>
          <w:rFonts w:ascii="Times New Roman" w:hAnsi="Times New Roman"/>
          <w:sz w:val="28"/>
          <w:szCs w:val="28"/>
        </w:rPr>
      </w:pPr>
      <w:r w:rsidRPr="001A19FF">
        <w:rPr>
          <w:rFonts w:ascii="Times New Roman" w:hAnsi="Times New Roman"/>
          <w:sz w:val="28"/>
          <w:szCs w:val="28"/>
        </w:rPr>
        <w:t>Ресурсы Интернета</w:t>
      </w:r>
    </w:p>
    <w:p w:rsidR="00BB29BE" w:rsidRPr="00BB29BE" w:rsidRDefault="00BB29BE" w:rsidP="001A19FF">
      <w:pPr>
        <w:pStyle w:val="a8"/>
        <w:numPr>
          <w:ilvl w:val="0"/>
          <w:numId w:val="16"/>
        </w:numPr>
        <w:tabs>
          <w:tab w:val="left" w:pos="567"/>
        </w:tabs>
        <w:spacing w:after="0" w:line="360" w:lineRule="auto"/>
        <w:ind w:left="0" w:firstLine="709"/>
        <w:jc w:val="both"/>
        <w:rPr>
          <w:rFonts w:ascii="Times New Roman" w:hAnsi="Times New Roman"/>
          <w:sz w:val="28"/>
          <w:szCs w:val="28"/>
        </w:rPr>
      </w:pPr>
      <w:r w:rsidRPr="005D41B2">
        <w:rPr>
          <w:rFonts w:ascii="Times New Roman" w:hAnsi="Times New Roman"/>
          <w:sz w:val="28"/>
          <w:szCs w:val="28"/>
        </w:rPr>
        <w:t>Соколова, С. В. Экономика организации: [Электронный ресурс]: учебник: Рекомендовано ФГАУ «ФИРО». — 176 c., пер. №7бц.</w:t>
      </w:r>
      <w:hyperlink r:id="rId17" w:history="1">
        <w:r w:rsidRPr="005D41B2">
          <w:rPr>
            <w:rStyle w:val="af1"/>
            <w:rFonts w:ascii="Times New Roman" w:hAnsi="Times New Roman"/>
            <w:bCs/>
            <w:sz w:val="28"/>
            <w:szCs w:val="28"/>
          </w:rPr>
          <w:t>http://www.academia-moscow.ru/</w:t>
        </w:r>
      </w:hyperlink>
    </w:p>
    <w:p w:rsidR="008D63A2" w:rsidRDefault="008D63A2" w:rsidP="00BB29BE">
      <w:pPr>
        <w:pStyle w:val="a8"/>
        <w:tabs>
          <w:tab w:val="left" w:pos="567"/>
        </w:tabs>
        <w:spacing w:after="0" w:line="360" w:lineRule="auto"/>
        <w:ind w:left="709"/>
        <w:jc w:val="both"/>
        <w:rPr>
          <w:rFonts w:ascii="Times New Roman" w:hAnsi="Times New Roman"/>
          <w:sz w:val="28"/>
          <w:szCs w:val="28"/>
        </w:rPr>
      </w:pPr>
    </w:p>
    <w:p w:rsidR="008D63A2" w:rsidRDefault="008D63A2" w:rsidP="00BB29BE">
      <w:pPr>
        <w:pStyle w:val="a8"/>
        <w:tabs>
          <w:tab w:val="left" w:pos="567"/>
        </w:tabs>
        <w:spacing w:after="0" w:line="360" w:lineRule="auto"/>
        <w:ind w:left="709"/>
        <w:jc w:val="both"/>
        <w:rPr>
          <w:rFonts w:ascii="Times New Roman" w:hAnsi="Times New Roman"/>
          <w:sz w:val="28"/>
          <w:szCs w:val="28"/>
        </w:rPr>
      </w:pPr>
    </w:p>
    <w:p w:rsidR="008D63A2" w:rsidRDefault="008D63A2" w:rsidP="00BB29BE">
      <w:pPr>
        <w:pStyle w:val="a8"/>
        <w:tabs>
          <w:tab w:val="left" w:pos="567"/>
        </w:tabs>
        <w:spacing w:after="0" w:line="360" w:lineRule="auto"/>
        <w:ind w:left="709"/>
        <w:jc w:val="both"/>
        <w:rPr>
          <w:rFonts w:ascii="Times New Roman" w:hAnsi="Times New Roman"/>
          <w:sz w:val="28"/>
          <w:szCs w:val="28"/>
        </w:rPr>
      </w:pPr>
    </w:p>
    <w:p w:rsidR="001A19FF" w:rsidRPr="001A19FF" w:rsidRDefault="001A19FF" w:rsidP="00BB29BE">
      <w:pPr>
        <w:pStyle w:val="a8"/>
        <w:tabs>
          <w:tab w:val="left" w:pos="567"/>
        </w:tabs>
        <w:spacing w:after="0" w:line="360" w:lineRule="auto"/>
        <w:ind w:left="709"/>
        <w:jc w:val="both"/>
        <w:rPr>
          <w:rFonts w:ascii="Times New Roman" w:hAnsi="Times New Roman"/>
          <w:sz w:val="28"/>
          <w:szCs w:val="28"/>
        </w:rPr>
      </w:pPr>
      <w:r w:rsidRPr="001A19FF">
        <w:rPr>
          <w:rFonts w:ascii="Times New Roman" w:hAnsi="Times New Roman"/>
          <w:sz w:val="28"/>
          <w:szCs w:val="28"/>
        </w:rPr>
        <w:lastRenderedPageBreak/>
        <w:t>Нормативные акты из официальных изданий:</w:t>
      </w:r>
    </w:p>
    <w:p w:rsidR="001A19FF" w:rsidRPr="001A19FF" w:rsidRDefault="006E2EC1" w:rsidP="001A19FF">
      <w:pPr>
        <w:tabs>
          <w:tab w:val="left" w:pos="993"/>
        </w:tabs>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 </w:t>
      </w:r>
      <w:r w:rsidR="001A19FF" w:rsidRPr="001A19FF">
        <w:rPr>
          <w:rFonts w:ascii="Times New Roman" w:hAnsi="Times New Roman"/>
          <w:color w:val="0D0D0D"/>
          <w:sz w:val="28"/>
          <w:szCs w:val="28"/>
        </w:rPr>
        <w:t>Об особых экономических зонах в Российской Федерации: закон Рос. Федерации от 22.07.05 N 117-ФЗ // Российская газета. – 201</w:t>
      </w:r>
      <w:r>
        <w:rPr>
          <w:rFonts w:ascii="Times New Roman" w:hAnsi="Times New Roman"/>
          <w:color w:val="0D0D0D"/>
          <w:sz w:val="28"/>
          <w:szCs w:val="28"/>
        </w:rPr>
        <w:t>9</w:t>
      </w:r>
      <w:r w:rsidR="001A19FF" w:rsidRPr="001A19FF">
        <w:rPr>
          <w:rFonts w:ascii="Times New Roman" w:hAnsi="Times New Roman"/>
          <w:color w:val="0D0D0D"/>
          <w:sz w:val="28"/>
          <w:szCs w:val="28"/>
        </w:rPr>
        <w:t>. – 27 июля. – С. 10-11.</w:t>
      </w:r>
    </w:p>
    <w:p w:rsidR="001A19FF" w:rsidRPr="001A19FF" w:rsidRDefault="001A19FF" w:rsidP="00BB29BE">
      <w:pPr>
        <w:pStyle w:val="a8"/>
        <w:tabs>
          <w:tab w:val="left" w:pos="567"/>
        </w:tabs>
        <w:spacing w:after="0" w:line="360" w:lineRule="auto"/>
        <w:ind w:left="709"/>
        <w:jc w:val="both"/>
        <w:rPr>
          <w:rFonts w:ascii="Times New Roman" w:hAnsi="Times New Roman"/>
          <w:sz w:val="28"/>
          <w:szCs w:val="28"/>
        </w:rPr>
      </w:pPr>
      <w:r w:rsidRPr="001A19FF">
        <w:rPr>
          <w:rFonts w:ascii="Times New Roman" w:hAnsi="Times New Roman"/>
          <w:sz w:val="28"/>
          <w:szCs w:val="28"/>
        </w:rPr>
        <w:t>Статья в журнале или сериальном издании:</w:t>
      </w:r>
    </w:p>
    <w:p w:rsidR="001A19FF" w:rsidRPr="001A19FF" w:rsidRDefault="006E2EC1" w:rsidP="001A19FF">
      <w:pPr>
        <w:tabs>
          <w:tab w:val="left" w:pos="993"/>
        </w:tabs>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 </w:t>
      </w:r>
      <w:r w:rsidR="001A19FF" w:rsidRPr="001A19FF">
        <w:rPr>
          <w:rFonts w:ascii="Times New Roman" w:hAnsi="Times New Roman"/>
          <w:color w:val="0D0D0D"/>
          <w:sz w:val="28"/>
          <w:szCs w:val="28"/>
        </w:rPr>
        <w:t>Емельянова, Т. Почему банкротятся страховщики / Т. Емельянова // Финанс. – 2014. – N 2 . – С. 42 –  45.</w:t>
      </w:r>
    </w:p>
    <w:p w:rsidR="001A19FF" w:rsidRPr="001A19FF" w:rsidRDefault="001A19FF" w:rsidP="00BB29BE">
      <w:pPr>
        <w:pStyle w:val="a8"/>
        <w:tabs>
          <w:tab w:val="left" w:pos="567"/>
        </w:tabs>
        <w:spacing w:after="0" w:line="360" w:lineRule="auto"/>
        <w:ind w:left="709"/>
        <w:jc w:val="both"/>
        <w:rPr>
          <w:rFonts w:ascii="Times New Roman" w:hAnsi="Times New Roman"/>
          <w:sz w:val="28"/>
          <w:szCs w:val="28"/>
        </w:rPr>
      </w:pPr>
      <w:r w:rsidRPr="001A19FF">
        <w:rPr>
          <w:rFonts w:ascii="Times New Roman" w:hAnsi="Times New Roman"/>
          <w:sz w:val="28"/>
          <w:szCs w:val="28"/>
        </w:rPr>
        <w:t>Статья в сборнике:</w:t>
      </w:r>
    </w:p>
    <w:p w:rsidR="001A19FF" w:rsidRPr="001A19FF" w:rsidRDefault="006E2EC1" w:rsidP="001A19FF">
      <w:pPr>
        <w:tabs>
          <w:tab w:val="left" w:pos="993"/>
        </w:tabs>
        <w:spacing w:after="0" w:line="360" w:lineRule="auto"/>
        <w:ind w:firstLine="709"/>
        <w:jc w:val="both"/>
        <w:rPr>
          <w:rFonts w:ascii="Times New Roman" w:hAnsi="Times New Roman"/>
          <w:color w:val="0D0D0D"/>
          <w:sz w:val="28"/>
          <w:szCs w:val="28"/>
        </w:rPr>
      </w:pPr>
      <w:r>
        <w:rPr>
          <w:rFonts w:ascii="Times New Roman" w:hAnsi="Times New Roman"/>
          <w:color w:val="0D0D0D"/>
          <w:sz w:val="28"/>
          <w:szCs w:val="28"/>
        </w:rPr>
        <w:t xml:space="preserve">- </w:t>
      </w:r>
      <w:r w:rsidR="001A19FF" w:rsidRPr="001A19FF">
        <w:rPr>
          <w:rFonts w:ascii="Times New Roman" w:hAnsi="Times New Roman"/>
          <w:color w:val="0D0D0D"/>
          <w:sz w:val="28"/>
          <w:szCs w:val="28"/>
        </w:rPr>
        <w:t>Ценина, Т. Т. Системный классификатор рисков в предпринимательской деятельности / Т. Т. Ценина // Интеллектуальные технологии в экономике и управлении : сб. науч. тр. – 2015. – С. 225 – 229.</w:t>
      </w:r>
    </w:p>
    <w:p w:rsidR="001A19FF" w:rsidRDefault="001A19FF" w:rsidP="001A19FF">
      <w:pPr>
        <w:spacing w:after="0" w:line="360" w:lineRule="auto"/>
        <w:ind w:firstLine="709"/>
        <w:jc w:val="center"/>
        <w:rPr>
          <w:rFonts w:ascii="Times New Roman" w:hAnsi="Times New Roman"/>
          <w:sz w:val="28"/>
          <w:szCs w:val="28"/>
        </w:rPr>
      </w:pPr>
    </w:p>
    <w:p w:rsidR="00D973A2" w:rsidRDefault="00D973A2" w:rsidP="001A19FF">
      <w:pPr>
        <w:spacing w:after="0" w:line="360" w:lineRule="auto"/>
        <w:ind w:firstLine="709"/>
        <w:jc w:val="center"/>
        <w:rPr>
          <w:rFonts w:ascii="Times New Roman" w:hAnsi="Times New Roman"/>
          <w:sz w:val="28"/>
          <w:szCs w:val="28"/>
        </w:rPr>
      </w:pPr>
    </w:p>
    <w:p w:rsidR="00915E43" w:rsidRDefault="00915E43" w:rsidP="001A19FF">
      <w:pPr>
        <w:spacing w:after="0" w:line="360" w:lineRule="auto"/>
        <w:ind w:firstLine="709"/>
        <w:jc w:val="center"/>
        <w:rPr>
          <w:rFonts w:ascii="Times New Roman" w:hAnsi="Times New Roman"/>
          <w:sz w:val="28"/>
          <w:szCs w:val="28"/>
        </w:rPr>
      </w:pPr>
    </w:p>
    <w:p w:rsidR="00D973A2" w:rsidRDefault="00D973A2" w:rsidP="00835FF6">
      <w:pPr>
        <w:spacing w:after="0" w:line="360" w:lineRule="auto"/>
        <w:rPr>
          <w:rFonts w:ascii="Times New Roman" w:hAnsi="Times New Roman"/>
          <w:sz w:val="28"/>
          <w:szCs w:val="28"/>
        </w:rPr>
      </w:pPr>
    </w:p>
    <w:p w:rsidR="00C87DA6" w:rsidRDefault="00C87DA6" w:rsidP="00835FF6">
      <w:pPr>
        <w:spacing w:after="0" w:line="360" w:lineRule="auto"/>
        <w:rPr>
          <w:rFonts w:ascii="Times New Roman" w:hAnsi="Times New Roman"/>
          <w:sz w:val="28"/>
          <w:szCs w:val="28"/>
        </w:rPr>
      </w:pPr>
    </w:p>
    <w:p w:rsidR="00C87DA6" w:rsidRDefault="00C87DA6" w:rsidP="00835FF6">
      <w:pPr>
        <w:spacing w:after="0" w:line="360" w:lineRule="auto"/>
        <w:rPr>
          <w:rFonts w:ascii="Times New Roman" w:hAnsi="Times New Roman"/>
          <w:sz w:val="28"/>
          <w:szCs w:val="28"/>
        </w:rPr>
      </w:pPr>
    </w:p>
    <w:p w:rsidR="00C87DA6" w:rsidRDefault="00C87DA6" w:rsidP="00835FF6">
      <w:pPr>
        <w:spacing w:after="0" w:line="360" w:lineRule="auto"/>
        <w:rPr>
          <w:rFonts w:ascii="Times New Roman" w:hAnsi="Times New Roman"/>
          <w:sz w:val="28"/>
          <w:szCs w:val="28"/>
        </w:rPr>
      </w:pPr>
    </w:p>
    <w:p w:rsidR="00C87DA6" w:rsidRDefault="00C87DA6" w:rsidP="00835FF6">
      <w:pPr>
        <w:spacing w:after="0" w:line="360" w:lineRule="auto"/>
        <w:rPr>
          <w:rFonts w:ascii="Times New Roman" w:hAnsi="Times New Roman"/>
          <w:sz w:val="28"/>
          <w:szCs w:val="28"/>
        </w:rPr>
      </w:pPr>
    </w:p>
    <w:p w:rsidR="00C87DA6" w:rsidRDefault="00C87DA6" w:rsidP="00835FF6">
      <w:pPr>
        <w:spacing w:after="0" w:line="360" w:lineRule="auto"/>
        <w:rPr>
          <w:rFonts w:ascii="Times New Roman" w:hAnsi="Times New Roman"/>
          <w:sz w:val="28"/>
          <w:szCs w:val="28"/>
        </w:rPr>
      </w:pPr>
    </w:p>
    <w:p w:rsidR="00C87DA6" w:rsidRDefault="00C87DA6" w:rsidP="00835FF6">
      <w:pPr>
        <w:spacing w:after="0" w:line="360" w:lineRule="auto"/>
        <w:rPr>
          <w:rFonts w:ascii="Times New Roman" w:hAnsi="Times New Roman"/>
          <w:sz w:val="28"/>
          <w:szCs w:val="28"/>
        </w:rPr>
      </w:pPr>
    </w:p>
    <w:p w:rsidR="00C87DA6" w:rsidRDefault="00C87DA6" w:rsidP="00835FF6">
      <w:pPr>
        <w:spacing w:after="0" w:line="360" w:lineRule="auto"/>
        <w:rPr>
          <w:rFonts w:ascii="Times New Roman" w:hAnsi="Times New Roman"/>
          <w:sz w:val="28"/>
          <w:szCs w:val="28"/>
        </w:rPr>
      </w:pPr>
    </w:p>
    <w:p w:rsidR="00C87DA6" w:rsidRDefault="00C87DA6" w:rsidP="00835FF6">
      <w:pPr>
        <w:spacing w:after="0" w:line="360" w:lineRule="auto"/>
        <w:rPr>
          <w:rFonts w:ascii="Times New Roman" w:hAnsi="Times New Roman"/>
          <w:sz w:val="28"/>
          <w:szCs w:val="28"/>
        </w:rPr>
      </w:pPr>
    </w:p>
    <w:p w:rsidR="00C87DA6" w:rsidRDefault="00C87DA6" w:rsidP="00835FF6">
      <w:pPr>
        <w:spacing w:after="0" w:line="360" w:lineRule="auto"/>
        <w:rPr>
          <w:rFonts w:ascii="Times New Roman" w:hAnsi="Times New Roman"/>
          <w:sz w:val="28"/>
          <w:szCs w:val="28"/>
        </w:rPr>
      </w:pPr>
    </w:p>
    <w:p w:rsidR="00C87DA6" w:rsidRDefault="00C87DA6" w:rsidP="00835FF6">
      <w:pPr>
        <w:spacing w:after="0" w:line="360" w:lineRule="auto"/>
        <w:rPr>
          <w:rFonts w:ascii="Times New Roman" w:hAnsi="Times New Roman"/>
          <w:sz w:val="28"/>
          <w:szCs w:val="28"/>
        </w:rPr>
      </w:pPr>
    </w:p>
    <w:p w:rsidR="00C87DA6" w:rsidRDefault="00C87DA6" w:rsidP="00835FF6">
      <w:pPr>
        <w:spacing w:after="0" w:line="360" w:lineRule="auto"/>
        <w:rPr>
          <w:rFonts w:ascii="Times New Roman" w:hAnsi="Times New Roman"/>
          <w:sz w:val="28"/>
          <w:szCs w:val="28"/>
        </w:rPr>
      </w:pPr>
    </w:p>
    <w:p w:rsidR="00C87DA6" w:rsidRDefault="00C87DA6" w:rsidP="00835FF6">
      <w:pPr>
        <w:spacing w:after="0" w:line="360" w:lineRule="auto"/>
        <w:rPr>
          <w:rFonts w:ascii="Times New Roman" w:hAnsi="Times New Roman"/>
          <w:sz w:val="28"/>
          <w:szCs w:val="28"/>
        </w:rPr>
      </w:pPr>
    </w:p>
    <w:p w:rsidR="00C87DA6" w:rsidRDefault="00C87DA6" w:rsidP="00835FF6">
      <w:pPr>
        <w:spacing w:after="0" w:line="360" w:lineRule="auto"/>
        <w:rPr>
          <w:rFonts w:ascii="Times New Roman" w:hAnsi="Times New Roman"/>
          <w:sz w:val="28"/>
          <w:szCs w:val="28"/>
        </w:rPr>
      </w:pPr>
    </w:p>
    <w:p w:rsidR="00C87DA6" w:rsidRDefault="00C87DA6" w:rsidP="00835FF6">
      <w:pPr>
        <w:spacing w:after="0" w:line="360" w:lineRule="auto"/>
        <w:rPr>
          <w:rFonts w:ascii="Times New Roman" w:hAnsi="Times New Roman"/>
          <w:sz w:val="28"/>
          <w:szCs w:val="28"/>
        </w:rPr>
      </w:pPr>
    </w:p>
    <w:p w:rsidR="00BB29BE" w:rsidRDefault="00BB29BE" w:rsidP="00835FF6">
      <w:pPr>
        <w:spacing w:after="0" w:line="360" w:lineRule="auto"/>
        <w:rPr>
          <w:rFonts w:ascii="Times New Roman" w:hAnsi="Times New Roman"/>
          <w:sz w:val="28"/>
          <w:szCs w:val="28"/>
        </w:rPr>
      </w:pPr>
    </w:p>
    <w:p w:rsidR="001A19FF" w:rsidRDefault="009C35CC" w:rsidP="004F138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5</w:t>
      </w:r>
      <w:r w:rsidR="008D63A2">
        <w:rPr>
          <w:rFonts w:ascii="Times New Roman" w:hAnsi="Times New Roman"/>
          <w:sz w:val="28"/>
          <w:szCs w:val="28"/>
        </w:rPr>
        <w:t xml:space="preserve"> </w:t>
      </w:r>
      <w:r w:rsidR="001A19FF" w:rsidRPr="001A19FF">
        <w:rPr>
          <w:rFonts w:ascii="Times New Roman" w:hAnsi="Times New Roman"/>
          <w:sz w:val="28"/>
          <w:szCs w:val="28"/>
        </w:rPr>
        <w:t>ЗАДАНИЕ И ИСХОДНЫЕ ДАННЫЕ</w:t>
      </w:r>
    </w:p>
    <w:p w:rsidR="001A19FF" w:rsidRDefault="001A19FF" w:rsidP="001A19FF">
      <w:pPr>
        <w:spacing w:after="0" w:line="360" w:lineRule="auto"/>
        <w:ind w:firstLine="709"/>
        <w:jc w:val="both"/>
        <w:rPr>
          <w:rFonts w:ascii="Times New Roman" w:hAnsi="Times New Roman"/>
          <w:sz w:val="28"/>
          <w:szCs w:val="28"/>
        </w:rPr>
      </w:pPr>
    </w:p>
    <w:p w:rsidR="00835FF6" w:rsidRDefault="001A19FF" w:rsidP="001A19FF">
      <w:pPr>
        <w:spacing w:after="0" w:line="360" w:lineRule="auto"/>
        <w:ind w:firstLine="709"/>
        <w:jc w:val="both"/>
        <w:rPr>
          <w:rFonts w:ascii="Times New Roman" w:hAnsi="Times New Roman"/>
          <w:sz w:val="28"/>
          <w:szCs w:val="28"/>
        </w:rPr>
      </w:pPr>
      <w:r w:rsidRPr="0003275B">
        <w:rPr>
          <w:rFonts w:ascii="Times New Roman" w:hAnsi="Times New Roman"/>
          <w:b/>
          <w:sz w:val="28"/>
          <w:szCs w:val="28"/>
        </w:rPr>
        <w:t>Задание по первой ситуации.</w:t>
      </w:r>
      <w:r w:rsidRPr="001A19FF">
        <w:rPr>
          <w:rFonts w:ascii="Times New Roman" w:hAnsi="Times New Roman"/>
          <w:sz w:val="28"/>
          <w:szCs w:val="28"/>
        </w:rPr>
        <w:t xml:space="preserve"> Экономически обосновать эффективность расширения и модернизации зоны техническогообслуживания или ремонта </w:t>
      </w:r>
      <w:r w:rsidR="006E2EC1">
        <w:rPr>
          <w:rFonts w:ascii="Times New Roman" w:hAnsi="Times New Roman"/>
          <w:sz w:val="28"/>
          <w:szCs w:val="28"/>
        </w:rPr>
        <w:t>автосервиса.</w:t>
      </w:r>
    </w:p>
    <w:p w:rsidR="00835FF6"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 xml:space="preserve">Исходные данные к курсовой работе по первой ситуации: </w:t>
      </w:r>
    </w:p>
    <w:p w:rsidR="00835FF6"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 xml:space="preserve">- среднесписочное количество обслуживаемых автомобилей, ед.; </w:t>
      </w:r>
    </w:p>
    <w:p w:rsidR="00835FF6"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 xml:space="preserve">- марка подвижного состава (ПС); </w:t>
      </w:r>
    </w:p>
    <w:p w:rsidR="00835FF6"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 xml:space="preserve">- среднегодовой пробег одного обслуживаемого автомобиля, тыс. км; </w:t>
      </w:r>
    </w:p>
    <w:p w:rsidR="00835FF6"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 xml:space="preserve">- годовая производственная программа зоны технического обслуживания (ТО) или технического ремонта (ТР), тыс. чел.-ч; </w:t>
      </w:r>
    </w:p>
    <w:p w:rsidR="00835FF6"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 площадь зоны, м</w:t>
      </w:r>
      <w:r w:rsidRPr="00835FF6">
        <w:rPr>
          <w:rFonts w:ascii="Times New Roman" w:hAnsi="Times New Roman"/>
          <w:sz w:val="28"/>
          <w:szCs w:val="28"/>
          <w:vertAlign w:val="superscript"/>
        </w:rPr>
        <w:t>2</w:t>
      </w:r>
      <w:r w:rsidRPr="001A19FF">
        <w:rPr>
          <w:rFonts w:ascii="Times New Roman" w:hAnsi="Times New Roman"/>
          <w:sz w:val="28"/>
          <w:szCs w:val="28"/>
        </w:rPr>
        <w:t xml:space="preserve">; </w:t>
      </w:r>
    </w:p>
    <w:p w:rsidR="00835FF6"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 объем зоны, м</w:t>
      </w:r>
      <w:r w:rsidRPr="00835FF6">
        <w:rPr>
          <w:rFonts w:ascii="Times New Roman" w:hAnsi="Times New Roman"/>
          <w:sz w:val="28"/>
          <w:szCs w:val="28"/>
          <w:vertAlign w:val="superscript"/>
        </w:rPr>
        <w:t>3</w:t>
      </w:r>
      <w:r w:rsidR="00835FF6">
        <w:rPr>
          <w:rFonts w:ascii="Times New Roman" w:hAnsi="Times New Roman"/>
          <w:sz w:val="28"/>
          <w:szCs w:val="28"/>
        </w:rPr>
        <w:t>,</w:t>
      </w:r>
      <w:r w:rsidRPr="001A19FF">
        <w:rPr>
          <w:rFonts w:ascii="Times New Roman" w:hAnsi="Times New Roman"/>
          <w:sz w:val="28"/>
          <w:szCs w:val="28"/>
        </w:rPr>
        <w:t xml:space="preserve"> определяется умножением площади зоны на высоту потолка, которая принимается 6-7 м; </w:t>
      </w:r>
    </w:p>
    <w:p w:rsidR="00835FF6"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 xml:space="preserve">- перечень и стоимость оборудования, установленного в зоне, тыс. руб.; </w:t>
      </w:r>
    </w:p>
    <w:p w:rsidR="00835FF6"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 xml:space="preserve">- стоимость здания основного производства, тыс. руб.; </w:t>
      </w:r>
    </w:p>
    <w:p w:rsidR="00835FF6"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 xml:space="preserve">- стоимость малоценного и быстроизнашивающегося инструмента, приспособлений и инвентаря (МБП), тыс. руб. </w:t>
      </w:r>
    </w:p>
    <w:p w:rsidR="001A19FF" w:rsidRP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Исходные данные по первой ситуации принимаются из табл</w:t>
      </w:r>
      <w:r w:rsidR="009C35CC">
        <w:rPr>
          <w:rFonts w:ascii="Times New Roman" w:hAnsi="Times New Roman"/>
          <w:sz w:val="28"/>
          <w:szCs w:val="28"/>
        </w:rPr>
        <w:t>ицы</w:t>
      </w:r>
      <w:r w:rsidRPr="001A19FF">
        <w:rPr>
          <w:rFonts w:ascii="Times New Roman" w:hAnsi="Times New Roman"/>
          <w:sz w:val="28"/>
          <w:szCs w:val="28"/>
        </w:rPr>
        <w:t xml:space="preserve"> 1. Перечень оборудования, установленного в зоне ТО или ТР, выбирается студентом самостоятельно.  </w:t>
      </w:r>
    </w:p>
    <w:p w:rsidR="00835FF6" w:rsidRDefault="00835FF6" w:rsidP="001A19FF">
      <w:pPr>
        <w:spacing w:after="0" w:line="360" w:lineRule="auto"/>
        <w:ind w:firstLine="709"/>
        <w:jc w:val="both"/>
        <w:rPr>
          <w:rFonts w:ascii="Times New Roman" w:hAnsi="Times New Roman"/>
          <w:sz w:val="28"/>
          <w:szCs w:val="28"/>
        </w:rPr>
      </w:pPr>
    </w:p>
    <w:p w:rsidR="00835FF6" w:rsidRDefault="001A19FF" w:rsidP="001A19FF">
      <w:pPr>
        <w:spacing w:after="0" w:line="360" w:lineRule="auto"/>
        <w:ind w:firstLine="709"/>
        <w:jc w:val="both"/>
        <w:rPr>
          <w:rFonts w:ascii="Times New Roman" w:hAnsi="Times New Roman"/>
          <w:sz w:val="28"/>
          <w:szCs w:val="28"/>
        </w:rPr>
      </w:pPr>
      <w:r w:rsidRPr="0003275B">
        <w:rPr>
          <w:rFonts w:ascii="Times New Roman" w:hAnsi="Times New Roman"/>
          <w:b/>
          <w:sz w:val="28"/>
          <w:szCs w:val="28"/>
        </w:rPr>
        <w:t>Задание по второй ситуации.</w:t>
      </w:r>
      <w:r w:rsidRPr="001A19FF">
        <w:rPr>
          <w:rFonts w:ascii="Times New Roman" w:hAnsi="Times New Roman"/>
          <w:sz w:val="28"/>
          <w:szCs w:val="28"/>
        </w:rPr>
        <w:t xml:space="preserve"> Экономически обосновать эффективность расширения и технического перевооружения предприятия автотехобслуживания, осуществляющего все виды технического обслуживания и текущего ремонта автомобилей заданной марки. </w:t>
      </w:r>
    </w:p>
    <w:p w:rsidR="00835FF6"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 xml:space="preserve">Исходные данные к курсовой работе по второй ситуации: </w:t>
      </w:r>
    </w:p>
    <w:p w:rsidR="00835FF6"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 xml:space="preserve">- среднее количество обслуживаемых автомобилей, ед.; </w:t>
      </w:r>
    </w:p>
    <w:p w:rsidR="00835FF6"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 марка ПС;</w:t>
      </w:r>
    </w:p>
    <w:p w:rsidR="00835FF6"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 xml:space="preserve"> - годовая производственная программа по ТО и ТР, тыс. чел.-ч; </w:t>
      </w:r>
    </w:p>
    <w:p w:rsidR="00835FF6"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 площадь производственных зданий предприятия автотехобслуживания, м</w:t>
      </w:r>
      <w:r w:rsidRPr="00835FF6">
        <w:rPr>
          <w:rFonts w:ascii="Times New Roman" w:hAnsi="Times New Roman"/>
          <w:sz w:val="28"/>
          <w:szCs w:val="28"/>
          <w:vertAlign w:val="superscript"/>
        </w:rPr>
        <w:t>2</w:t>
      </w:r>
      <w:r w:rsidRPr="001A19FF">
        <w:rPr>
          <w:rFonts w:ascii="Times New Roman" w:hAnsi="Times New Roman"/>
          <w:sz w:val="28"/>
          <w:szCs w:val="28"/>
        </w:rPr>
        <w:t xml:space="preserve">; </w:t>
      </w:r>
    </w:p>
    <w:p w:rsidR="00835FF6"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 объем производственных зданий, м</w:t>
      </w:r>
      <w:r w:rsidRPr="00835FF6">
        <w:rPr>
          <w:rFonts w:ascii="Times New Roman" w:hAnsi="Times New Roman"/>
          <w:sz w:val="28"/>
          <w:szCs w:val="28"/>
          <w:vertAlign w:val="superscript"/>
        </w:rPr>
        <w:t>3</w:t>
      </w:r>
      <w:r w:rsidR="00835FF6">
        <w:rPr>
          <w:rFonts w:ascii="Times New Roman" w:hAnsi="Times New Roman"/>
          <w:sz w:val="28"/>
          <w:szCs w:val="28"/>
        </w:rPr>
        <w:t>,</w:t>
      </w:r>
      <w:r w:rsidRPr="001A19FF">
        <w:rPr>
          <w:rFonts w:ascii="Times New Roman" w:hAnsi="Times New Roman"/>
          <w:sz w:val="28"/>
          <w:szCs w:val="28"/>
        </w:rPr>
        <w:t xml:space="preserve"> определяется умножением площади производственных зданий на высоту потолка, которая принимается 6 м; </w:t>
      </w:r>
    </w:p>
    <w:p w:rsidR="001A19FF" w:rsidRDefault="001A19FF" w:rsidP="001A19FF">
      <w:pPr>
        <w:spacing w:after="0" w:line="360" w:lineRule="auto"/>
        <w:ind w:firstLine="709"/>
        <w:jc w:val="both"/>
        <w:rPr>
          <w:rFonts w:ascii="Times New Roman" w:hAnsi="Times New Roman"/>
          <w:sz w:val="28"/>
          <w:szCs w:val="28"/>
        </w:rPr>
      </w:pPr>
      <w:r w:rsidRPr="001A19FF">
        <w:rPr>
          <w:rFonts w:ascii="Times New Roman" w:hAnsi="Times New Roman"/>
          <w:sz w:val="28"/>
          <w:szCs w:val="28"/>
        </w:rPr>
        <w:t>- стоимость производственных зданий предприятия автотехобслуживания, тыс. руб.;</w:t>
      </w:r>
    </w:p>
    <w:p w:rsidR="00835FF6" w:rsidRPr="00835FF6" w:rsidRDefault="00835FF6" w:rsidP="00835FF6">
      <w:pPr>
        <w:spacing w:after="0" w:line="360" w:lineRule="auto"/>
        <w:ind w:firstLine="709"/>
        <w:jc w:val="both"/>
        <w:rPr>
          <w:rFonts w:ascii="Times New Roman" w:hAnsi="Times New Roman"/>
          <w:sz w:val="28"/>
          <w:szCs w:val="28"/>
        </w:rPr>
      </w:pPr>
      <w:r w:rsidRPr="00835FF6">
        <w:rPr>
          <w:rFonts w:ascii="Times New Roman" w:hAnsi="Times New Roman"/>
          <w:sz w:val="28"/>
          <w:szCs w:val="28"/>
        </w:rPr>
        <w:t>- стоимость оборудования предпри</w:t>
      </w:r>
      <w:r>
        <w:rPr>
          <w:rFonts w:ascii="Times New Roman" w:hAnsi="Times New Roman"/>
          <w:sz w:val="28"/>
          <w:szCs w:val="28"/>
        </w:rPr>
        <w:t xml:space="preserve">ятия автотехобслуживания, тыс. </w:t>
      </w:r>
      <w:r w:rsidRPr="00835FF6">
        <w:rPr>
          <w:rFonts w:ascii="Times New Roman" w:hAnsi="Times New Roman"/>
          <w:sz w:val="28"/>
          <w:szCs w:val="28"/>
        </w:rPr>
        <w:t xml:space="preserve">руб.; </w:t>
      </w:r>
    </w:p>
    <w:p w:rsidR="00835FF6" w:rsidRDefault="00835FF6" w:rsidP="00835FF6">
      <w:pPr>
        <w:spacing w:after="0" w:line="360" w:lineRule="auto"/>
        <w:ind w:firstLine="709"/>
        <w:jc w:val="both"/>
        <w:rPr>
          <w:rFonts w:ascii="Times New Roman" w:hAnsi="Times New Roman"/>
          <w:sz w:val="28"/>
          <w:szCs w:val="28"/>
        </w:rPr>
      </w:pPr>
      <w:r w:rsidRPr="00835FF6">
        <w:rPr>
          <w:rFonts w:ascii="Times New Roman" w:hAnsi="Times New Roman"/>
          <w:sz w:val="28"/>
          <w:szCs w:val="28"/>
        </w:rPr>
        <w:t>- стоимость малоценного и быстроизнашивающегося инструмента, приспособлений и инвентаря (МБП), тыс. руб</w:t>
      </w:r>
      <w:r w:rsidR="008D63A2">
        <w:rPr>
          <w:rFonts w:ascii="Times New Roman" w:hAnsi="Times New Roman"/>
          <w:sz w:val="28"/>
          <w:szCs w:val="28"/>
        </w:rPr>
        <w:t>.</w:t>
      </w:r>
      <w:r w:rsidRPr="00835FF6">
        <w:rPr>
          <w:rFonts w:ascii="Times New Roman" w:hAnsi="Times New Roman"/>
          <w:sz w:val="28"/>
          <w:szCs w:val="28"/>
        </w:rPr>
        <w:t xml:space="preserve">; </w:t>
      </w:r>
    </w:p>
    <w:p w:rsidR="00835FF6" w:rsidRDefault="00835FF6" w:rsidP="004B1564">
      <w:pPr>
        <w:spacing w:after="0" w:line="360" w:lineRule="auto"/>
        <w:ind w:firstLine="709"/>
        <w:jc w:val="both"/>
        <w:rPr>
          <w:rFonts w:ascii="Times New Roman" w:hAnsi="Times New Roman"/>
          <w:sz w:val="28"/>
          <w:szCs w:val="28"/>
        </w:rPr>
      </w:pPr>
      <w:r w:rsidRPr="00835FF6">
        <w:rPr>
          <w:rFonts w:ascii="Times New Roman" w:hAnsi="Times New Roman"/>
          <w:sz w:val="28"/>
          <w:szCs w:val="28"/>
        </w:rPr>
        <w:t xml:space="preserve">- на балансе предприятия автотехобслуживания находится 2 единицы автомобиля марки </w:t>
      </w:r>
      <w:r w:rsidR="004B1564" w:rsidRPr="004B1564">
        <w:rPr>
          <w:rFonts w:ascii="Times New Roman" w:hAnsi="Times New Roman"/>
          <w:sz w:val="28"/>
          <w:szCs w:val="28"/>
        </w:rPr>
        <w:t>Lada</w:t>
      </w:r>
      <w:r w:rsidR="008D63A2">
        <w:rPr>
          <w:rFonts w:ascii="Times New Roman" w:hAnsi="Times New Roman"/>
          <w:sz w:val="28"/>
          <w:szCs w:val="28"/>
        </w:rPr>
        <w:t xml:space="preserve"> </w:t>
      </w:r>
      <w:r w:rsidR="004B1564" w:rsidRPr="004B1564">
        <w:rPr>
          <w:rFonts w:ascii="Times New Roman" w:hAnsi="Times New Roman"/>
          <w:sz w:val="28"/>
          <w:szCs w:val="28"/>
        </w:rPr>
        <w:t>Largus</w:t>
      </w:r>
      <w:r w:rsidR="008D63A2">
        <w:rPr>
          <w:rFonts w:ascii="Times New Roman" w:hAnsi="Times New Roman"/>
          <w:sz w:val="28"/>
          <w:szCs w:val="28"/>
        </w:rPr>
        <w:t xml:space="preserve"> </w:t>
      </w:r>
      <w:r w:rsidRPr="00835FF6">
        <w:rPr>
          <w:rFonts w:ascii="Times New Roman" w:hAnsi="Times New Roman"/>
          <w:sz w:val="28"/>
          <w:szCs w:val="28"/>
        </w:rPr>
        <w:t xml:space="preserve">и </w:t>
      </w:r>
      <w:r w:rsidR="008E7E4A">
        <w:rPr>
          <w:rFonts w:ascii="Times New Roman" w:hAnsi="Times New Roman"/>
          <w:sz w:val="28"/>
          <w:szCs w:val="28"/>
        </w:rPr>
        <w:t xml:space="preserve">2 единицы автомобиля техпомощи </w:t>
      </w:r>
      <w:r w:rsidR="005031F9" w:rsidRPr="005031F9">
        <w:rPr>
          <w:rFonts w:ascii="Times New Roman" w:hAnsi="Times New Roman"/>
          <w:sz w:val="28"/>
          <w:szCs w:val="28"/>
        </w:rPr>
        <w:t>ISUZU ELF</w:t>
      </w:r>
      <w:r w:rsidRPr="00835FF6">
        <w:rPr>
          <w:rFonts w:ascii="Times New Roman" w:hAnsi="Times New Roman"/>
          <w:sz w:val="28"/>
          <w:szCs w:val="28"/>
        </w:rPr>
        <w:t xml:space="preserve">. </w:t>
      </w:r>
    </w:p>
    <w:p w:rsidR="00835FF6" w:rsidRDefault="00835FF6" w:rsidP="006E2EC1">
      <w:pPr>
        <w:spacing w:after="0" w:line="360" w:lineRule="auto"/>
        <w:ind w:firstLine="709"/>
        <w:jc w:val="both"/>
        <w:rPr>
          <w:rFonts w:ascii="Times New Roman" w:hAnsi="Times New Roman"/>
          <w:sz w:val="28"/>
          <w:szCs w:val="28"/>
        </w:rPr>
      </w:pPr>
      <w:r w:rsidRPr="00835FF6">
        <w:rPr>
          <w:rFonts w:ascii="Times New Roman" w:hAnsi="Times New Roman"/>
          <w:sz w:val="28"/>
          <w:szCs w:val="28"/>
        </w:rPr>
        <w:t>Исходные данные по второй ситуации принимаются из табл</w:t>
      </w:r>
      <w:r w:rsidR="009C35CC">
        <w:rPr>
          <w:rFonts w:ascii="Times New Roman" w:hAnsi="Times New Roman"/>
          <w:sz w:val="28"/>
          <w:szCs w:val="28"/>
        </w:rPr>
        <w:t>ицы</w:t>
      </w:r>
      <w:r w:rsidRPr="00835FF6">
        <w:rPr>
          <w:rFonts w:ascii="Times New Roman" w:hAnsi="Times New Roman"/>
          <w:sz w:val="28"/>
          <w:szCs w:val="28"/>
        </w:rPr>
        <w:t xml:space="preserve"> 2.  </w:t>
      </w:r>
    </w:p>
    <w:p w:rsidR="00835FF6" w:rsidRPr="006F01DA" w:rsidRDefault="00835FF6" w:rsidP="00835FF6">
      <w:pPr>
        <w:spacing w:after="0" w:line="360" w:lineRule="auto"/>
        <w:ind w:firstLine="709"/>
        <w:jc w:val="both"/>
        <w:rPr>
          <w:rFonts w:ascii="Times New Roman" w:hAnsi="Times New Roman"/>
          <w:sz w:val="28"/>
          <w:szCs w:val="28"/>
        </w:rPr>
      </w:pPr>
      <w:r w:rsidRPr="00835FF6">
        <w:rPr>
          <w:rFonts w:ascii="Times New Roman" w:hAnsi="Times New Roman"/>
          <w:sz w:val="28"/>
          <w:szCs w:val="28"/>
        </w:rPr>
        <w:t xml:space="preserve">По каждой ситуации студент самостоятельно выбирает режим работы предприятия (5- или 6-дневная рабочая неделя). ТО и ТР выполняются для вариантов, кратных двум, – в две смены, для вариантов, кратных трем, – в три смены, для остальных вариантов – в одну смену. Номер варианта студент определяет по </w:t>
      </w:r>
      <w:r w:rsidR="004B2F62">
        <w:rPr>
          <w:rFonts w:ascii="Times New Roman" w:hAnsi="Times New Roman"/>
          <w:sz w:val="28"/>
          <w:szCs w:val="28"/>
        </w:rPr>
        <w:t xml:space="preserve">порядковому номеру списка журнала учебных занятий. </w:t>
      </w:r>
    </w:p>
    <w:p w:rsidR="00504A64" w:rsidRDefault="00504A64" w:rsidP="009C35CC">
      <w:pPr>
        <w:spacing w:after="0" w:line="360" w:lineRule="auto"/>
        <w:ind w:firstLine="709"/>
        <w:jc w:val="both"/>
        <w:rPr>
          <w:rFonts w:ascii="Times New Roman" w:hAnsi="Times New Roman"/>
          <w:sz w:val="28"/>
          <w:szCs w:val="28"/>
        </w:rPr>
        <w:sectPr w:rsidR="00504A64" w:rsidSect="000F5BA4">
          <w:footerReference w:type="default" r:id="rId18"/>
          <w:pgSz w:w="11906" w:h="16838"/>
          <w:pgMar w:top="1134" w:right="1134" w:bottom="1134" w:left="1134" w:header="709" w:footer="709" w:gutter="0"/>
          <w:cols w:space="708"/>
          <w:titlePg/>
          <w:docGrid w:linePitch="360"/>
        </w:sectPr>
      </w:pPr>
    </w:p>
    <w:p w:rsidR="00504A64" w:rsidRDefault="00504A64" w:rsidP="00C57499">
      <w:pPr>
        <w:spacing w:after="0" w:line="360" w:lineRule="auto"/>
        <w:ind w:firstLine="142"/>
        <w:jc w:val="both"/>
        <w:rPr>
          <w:rFonts w:ascii="Times New Roman" w:hAnsi="Times New Roman"/>
          <w:sz w:val="28"/>
          <w:szCs w:val="28"/>
        </w:rPr>
      </w:pPr>
      <w:r>
        <w:rPr>
          <w:rFonts w:ascii="Times New Roman" w:hAnsi="Times New Roman"/>
          <w:sz w:val="28"/>
          <w:szCs w:val="28"/>
        </w:rPr>
        <w:t>Таблица 1 – Исходные данные по зонам технического обслуживания и ремонта</w:t>
      </w:r>
    </w:p>
    <w:p w:rsidR="00504A64" w:rsidRDefault="00504A64" w:rsidP="009C35CC">
      <w:pPr>
        <w:spacing w:after="0" w:line="360" w:lineRule="auto"/>
        <w:ind w:firstLine="709"/>
        <w:jc w:val="both"/>
        <w:rPr>
          <w:rFonts w:ascii="Times New Roman" w:hAnsi="Times New Roman"/>
          <w:sz w:val="28"/>
          <w:szCs w:val="28"/>
        </w:rPr>
      </w:pP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2"/>
        <w:gridCol w:w="1985"/>
        <w:gridCol w:w="1701"/>
        <w:gridCol w:w="1559"/>
        <w:gridCol w:w="1559"/>
        <w:gridCol w:w="1701"/>
        <w:gridCol w:w="1134"/>
        <w:gridCol w:w="1276"/>
        <w:gridCol w:w="851"/>
        <w:gridCol w:w="1275"/>
      </w:tblGrid>
      <w:tr w:rsidR="00BB29BE" w:rsidRPr="0061345D" w:rsidTr="0061345D">
        <w:trPr>
          <w:cantSplit/>
          <w:trHeight w:val="1134"/>
        </w:trPr>
        <w:tc>
          <w:tcPr>
            <w:tcW w:w="567" w:type="dxa"/>
            <w:textDirection w:val="btLr"/>
          </w:tcPr>
          <w:p w:rsidR="00504A64" w:rsidRPr="0061345D" w:rsidRDefault="00504A64" w:rsidP="0061345D">
            <w:pPr>
              <w:spacing w:after="0" w:line="240" w:lineRule="auto"/>
              <w:ind w:left="113" w:right="113"/>
              <w:jc w:val="center"/>
              <w:rPr>
                <w:rFonts w:ascii="Times New Roman" w:hAnsi="Times New Roman"/>
                <w:sz w:val="20"/>
                <w:szCs w:val="20"/>
              </w:rPr>
            </w:pPr>
            <w:r w:rsidRPr="0061345D">
              <w:rPr>
                <w:rFonts w:ascii="Times New Roman" w:hAnsi="Times New Roman"/>
                <w:sz w:val="20"/>
                <w:szCs w:val="20"/>
              </w:rPr>
              <w:t>Вариант</w:t>
            </w:r>
          </w:p>
        </w:tc>
        <w:tc>
          <w:tcPr>
            <w:tcW w:w="992" w:type="dxa"/>
          </w:tcPr>
          <w:p w:rsidR="00504A64" w:rsidRPr="0061345D" w:rsidRDefault="00504A64" w:rsidP="0061345D">
            <w:pPr>
              <w:spacing w:after="0" w:line="240" w:lineRule="auto"/>
              <w:jc w:val="center"/>
              <w:rPr>
                <w:rFonts w:ascii="Times New Roman" w:hAnsi="Times New Roman"/>
                <w:sz w:val="20"/>
                <w:szCs w:val="20"/>
              </w:rPr>
            </w:pPr>
            <w:r w:rsidRPr="0061345D">
              <w:rPr>
                <w:rFonts w:ascii="Times New Roman" w:hAnsi="Times New Roman"/>
                <w:sz w:val="20"/>
                <w:szCs w:val="20"/>
              </w:rPr>
              <w:t>Вид обслу</w:t>
            </w:r>
            <w:r w:rsidR="00BB29BE" w:rsidRPr="0061345D">
              <w:rPr>
                <w:rFonts w:ascii="Times New Roman" w:hAnsi="Times New Roman"/>
                <w:sz w:val="20"/>
                <w:szCs w:val="20"/>
              </w:rPr>
              <w:t>-</w:t>
            </w:r>
            <w:r w:rsidRPr="0061345D">
              <w:rPr>
                <w:rFonts w:ascii="Times New Roman" w:hAnsi="Times New Roman"/>
                <w:sz w:val="20"/>
                <w:szCs w:val="20"/>
              </w:rPr>
              <w:t>живания</w:t>
            </w:r>
          </w:p>
        </w:tc>
        <w:tc>
          <w:tcPr>
            <w:tcW w:w="1985" w:type="dxa"/>
          </w:tcPr>
          <w:p w:rsidR="00504A64" w:rsidRPr="0061345D" w:rsidRDefault="00504A64" w:rsidP="0061345D">
            <w:pPr>
              <w:spacing w:after="0" w:line="240" w:lineRule="auto"/>
              <w:jc w:val="center"/>
              <w:rPr>
                <w:rFonts w:ascii="Times New Roman" w:hAnsi="Times New Roman"/>
                <w:sz w:val="20"/>
                <w:szCs w:val="20"/>
              </w:rPr>
            </w:pPr>
            <w:r w:rsidRPr="0061345D">
              <w:rPr>
                <w:rFonts w:ascii="Times New Roman" w:hAnsi="Times New Roman"/>
                <w:sz w:val="20"/>
                <w:szCs w:val="20"/>
              </w:rPr>
              <w:t xml:space="preserve">Марка подвижного состава </w:t>
            </w:r>
          </w:p>
        </w:tc>
        <w:tc>
          <w:tcPr>
            <w:tcW w:w="1701" w:type="dxa"/>
          </w:tcPr>
          <w:p w:rsidR="00BB29BE" w:rsidRPr="0061345D" w:rsidRDefault="00504A64" w:rsidP="0061345D">
            <w:pPr>
              <w:spacing w:after="0" w:line="240" w:lineRule="auto"/>
              <w:jc w:val="center"/>
              <w:rPr>
                <w:rFonts w:ascii="Times New Roman" w:hAnsi="Times New Roman"/>
                <w:sz w:val="20"/>
                <w:szCs w:val="20"/>
              </w:rPr>
            </w:pPr>
            <w:r w:rsidRPr="0061345D">
              <w:rPr>
                <w:rFonts w:ascii="Times New Roman" w:hAnsi="Times New Roman"/>
                <w:sz w:val="20"/>
                <w:szCs w:val="20"/>
              </w:rPr>
              <w:t>Годовая производствен</w:t>
            </w:r>
            <w:r w:rsidR="00BB29BE" w:rsidRPr="0061345D">
              <w:rPr>
                <w:rFonts w:ascii="Times New Roman" w:hAnsi="Times New Roman"/>
                <w:sz w:val="20"/>
                <w:szCs w:val="20"/>
              </w:rPr>
              <w:t>-</w:t>
            </w:r>
          </w:p>
          <w:p w:rsidR="00504A64" w:rsidRPr="0061345D" w:rsidRDefault="00504A64" w:rsidP="0061345D">
            <w:pPr>
              <w:spacing w:after="0" w:line="240" w:lineRule="auto"/>
              <w:jc w:val="center"/>
              <w:rPr>
                <w:rFonts w:ascii="Times New Roman" w:hAnsi="Times New Roman"/>
                <w:sz w:val="20"/>
                <w:szCs w:val="20"/>
              </w:rPr>
            </w:pPr>
            <w:r w:rsidRPr="0061345D">
              <w:rPr>
                <w:rFonts w:ascii="Times New Roman" w:hAnsi="Times New Roman"/>
                <w:sz w:val="20"/>
                <w:szCs w:val="20"/>
              </w:rPr>
              <w:t xml:space="preserve">ная программа </w:t>
            </w:r>
          </w:p>
          <w:p w:rsidR="00504A64" w:rsidRPr="0061345D" w:rsidRDefault="00504A64" w:rsidP="0061345D">
            <w:pPr>
              <w:spacing w:after="0" w:line="240" w:lineRule="auto"/>
              <w:jc w:val="center"/>
              <w:rPr>
                <w:rFonts w:ascii="Times New Roman" w:hAnsi="Times New Roman"/>
                <w:sz w:val="20"/>
                <w:szCs w:val="20"/>
              </w:rPr>
            </w:pPr>
            <w:r w:rsidRPr="0061345D">
              <w:rPr>
                <w:rFonts w:ascii="Times New Roman" w:hAnsi="Times New Roman"/>
                <w:sz w:val="20"/>
                <w:szCs w:val="20"/>
              </w:rPr>
              <w:t xml:space="preserve">ТО или ТР, </w:t>
            </w:r>
          </w:p>
          <w:p w:rsidR="00504A64" w:rsidRPr="0061345D" w:rsidRDefault="00504A64" w:rsidP="0061345D">
            <w:pPr>
              <w:spacing w:after="0" w:line="240" w:lineRule="auto"/>
              <w:jc w:val="center"/>
              <w:rPr>
                <w:rFonts w:ascii="Times New Roman" w:hAnsi="Times New Roman"/>
                <w:sz w:val="20"/>
                <w:szCs w:val="20"/>
              </w:rPr>
            </w:pPr>
            <w:r w:rsidRPr="0061345D">
              <w:rPr>
                <w:rFonts w:ascii="Times New Roman" w:hAnsi="Times New Roman"/>
                <w:sz w:val="20"/>
                <w:szCs w:val="20"/>
              </w:rPr>
              <w:t>тыс. чел.-ч</w:t>
            </w:r>
          </w:p>
        </w:tc>
        <w:tc>
          <w:tcPr>
            <w:tcW w:w="1559" w:type="dxa"/>
          </w:tcPr>
          <w:p w:rsidR="00BB29BE" w:rsidRPr="0061345D" w:rsidRDefault="00504A64" w:rsidP="0061345D">
            <w:pPr>
              <w:spacing w:after="0" w:line="240" w:lineRule="auto"/>
              <w:jc w:val="center"/>
              <w:rPr>
                <w:rFonts w:ascii="Times New Roman" w:hAnsi="Times New Roman"/>
                <w:sz w:val="20"/>
                <w:szCs w:val="20"/>
              </w:rPr>
            </w:pPr>
            <w:r w:rsidRPr="0061345D">
              <w:rPr>
                <w:rFonts w:ascii="Times New Roman" w:hAnsi="Times New Roman"/>
                <w:sz w:val="20"/>
                <w:szCs w:val="20"/>
              </w:rPr>
              <w:t>Средне</w:t>
            </w:r>
            <w:r w:rsidR="008A5DC5" w:rsidRPr="0061345D">
              <w:rPr>
                <w:rFonts w:ascii="Times New Roman" w:hAnsi="Times New Roman"/>
                <w:sz w:val="20"/>
                <w:szCs w:val="20"/>
              </w:rPr>
              <w:t>-</w:t>
            </w:r>
          </w:p>
          <w:p w:rsidR="00BB29BE" w:rsidRPr="0061345D" w:rsidRDefault="00504A64" w:rsidP="0061345D">
            <w:pPr>
              <w:spacing w:after="0" w:line="240" w:lineRule="auto"/>
              <w:jc w:val="center"/>
              <w:rPr>
                <w:rFonts w:ascii="Times New Roman" w:hAnsi="Times New Roman"/>
                <w:sz w:val="20"/>
                <w:szCs w:val="20"/>
              </w:rPr>
            </w:pPr>
            <w:r w:rsidRPr="0061345D">
              <w:rPr>
                <w:rFonts w:ascii="Times New Roman" w:hAnsi="Times New Roman"/>
                <w:sz w:val="20"/>
                <w:szCs w:val="20"/>
              </w:rPr>
              <w:t xml:space="preserve">списочное </w:t>
            </w:r>
          </w:p>
          <w:p w:rsidR="00BB29BE" w:rsidRPr="0061345D" w:rsidRDefault="00504A64" w:rsidP="0061345D">
            <w:pPr>
              <w:spacing w:after="0" w:line="240" w:lineRule="auto"/>
              <w:jc w:val="center"/>
              <w:rPr>
                <w:rFonts w:ascii="Times New Roman" w:hAnsi="Times New Roman"/>
                <w:sz w:val="20"/>
                <w:szCs w:val="20"/>
              </w:rPr>
            </w:pPr>
            <w:r w:rsidRPr="0061345D">
              <w:rPr>
                <w:rFonts w:ascii="Times New Roman" w:hAnsi="Times New Roman"/>
                <w:sz w:val="20"/>
                <w:szCs w:val="20"/>
              </w:rPr>
              <w:t xml:space="preserve">количество </w:t>
            </w:r>
          </w:p>
          <w:p w:rsidR="008A5DC5" w:rsidRPr="0061345D" w:rsidRDefault="00504A64" w:rsidP="0061345D">
            <w:pPr>
              <w:spacing w:after="0" w:line="240" w:lineRule="auto"/>
              <w:jc w:val="center"/>
              <w:rPr>
                <w:rFonts w:ascii="Times New Roman" w:hAnsi="Times New Roman"/>
                <w:sz w:val="20"/>
                <w:szCs w:val="20"/>
              </w:rPr>
            </w:pPr>
            <w:r w:rsidRPr="0061345D">
              <w:rPr>
                <w:rFonts w:ascii="Times New Roman" w:hAnsi="Times New Roman"/>
                <w:sz w:val="20"/>
                <w:szCs w:val="20"/>
              </w:rPr>
              <w:t xml:space="preserve">автомобилей, </w:t>
            </w:r>
          </w:p>
          <w:p w:rsidR="00504A64" w:rsidRPr="0061345D" w:rsidRDefault="00504A64" w:rsidP="0061345D">
            <w:pPr>
              <w:spacing w:after="0" w:line="240" w:lineRule="auto"/>
              <w:jc w:val="center"/>
              <w:rPr>
                <w:rFonts w:ascii="Times New Roman" w:hAnsi="Times New Roman"/>
                <w:sz w:val="20"/>
                <w:szCs w:val="20"/>
              </w:rPr>
            </w:pPr>
            <w:r w:rsidRPr="0061345D">
              <w:rPr>
                <w:rFonts w:ascii="Times New Roman" w:hAnsi="Times New Roman"/>
                <w:sz w:val="20"/>
                <w:szCs w:val="20"/>
              </w:rPr>
              <w:t>ед.</w:t>
            </w:r>
          </w:p>
        </w:tc>
        <w:tc>
          <w:tcPr>
            <w:tcW w:w="1559" w:type="dxa"/>
          </w:tcPr>
          <w:p w:rsidR="00BB29BE" w:rsidRPr="0061345D" w:rsidRDefault="008A5DC5" w:rsidP="0061345D">
            <w:pPr>
              <w:spacing w:after="0" w:line="240" w:lineRule="auto"/>
              <w:jc w:val="center"/>
              <w:rPr>
                <w:rFonts w:ascii="Times New Roman" w:hAnsi="Times New Roman"/>
                <w:sz w:val="20"/>
                <w:szCs w:val="20"/>
              </w:rPr>
            </w:pPr>
            <w:r w:rsidRPr="0061345D">
              <w:rPr>
                <w:rFonts w:ascii="Times New Roman" w:hAnsi="Times New Roman"/>
                <w:sz w:val="20"/>
                <w:szCs w:val="20"/>
              </w:rPr>
              <w:t>Средне-</w:t>
            </w:r>
          </w:p>
          <w:p w:rsidR="00BB29BE" w:rsidRPr="0061345D" w:rsidRDefault="008A5DC5" w:rsidP="0061345D">
            <w:pPr>
              <w:spacing w:after="0" w:line="240" w:lineRule="auto"/>
              <w:jc w:val="center"/>
              <w:rPr>
                <w:rFonts w:ascii="Times New Roman" w:hAnsi="Times New Roman"/>
                <w:sz w:val="20"/>
                <w:szCs w:val="20"/>
              </w:rPr>
            </w:pPr>
            <w:r w:rsidRPr="0061345D">
              <w:rPr>
                <w:rFonts w:ascii="Times New Roman" w:hAnsi="Times New Roman"/>
                <w:sz w:val="20"/>
                <w:szCs w:val="20"/>
              </w:rPr>
              <w:t xml:space="preserve">годовой </w:t>
            </w:r>
          </w:p>
          <w:p w:rsidR="00504A64" w:rsidRPr="0061345D" w:rsidRDefault="008A5DC5" w:rsidP="0061345D">
            <w:pPr>
              <w:spacing w:after="0" w:line="240" w:lineRule="auto"/>
              <w:jc w:val="center"/>
              <w:rPr>
                <w:rFonts w:ascii="Times New Roman" w:hAnsi="Times New Roman"/>
                <w:sz w:val="20"/>
                <w:szCs w:val="20"/>
              </w:rPr>
            </w:pPr>
            <w:r w:rsidRPr="0061345D">
              <w:rPr>
                <w:rFonts w:ascii="Times New Roman" w:hAnsi="Times New Roman"/>
                <w:sz w:val="20"/>
                <w:szCs w:val="20"/>
              </w:rPr>
              <w:t>пробег одного автомобиля, тыс.км</w:t>
            </w:r>
          </w:p>
        </w:tc>
        <w:tc>
          <w:tcPr>
            <w:tcW w:w="1701" w:type="dxa"/>
          </w:tcPr>
          <w:p w:rsidR="00BB29BE" w:rsidRPr="0061345D" w:rsidRDefault="008A5DC5" w:rsidP="0061345D">
            <w:pPr>
              <w:spacing w:after="0" w:line="240" w:lineRule="auto"/>
              <w:jc w:val="center"/>
              <w:rPr>
                <w:rFonts w:ascii="Times New Roman" w:hAnsi="Times New Roman"/>
                <w:sz w:val="20"/>
                <w:szCs w:val="20"/>
              </w:rPr>
            </w:pPr>
            <w:r w:rsidRPr="0061345D">
              <w:rPr>
                <w:rFonts w:ascii="Times New Roman" w:hAnsi="Times New Roman"/>
                <w:sz w:val="20"/>
                <w:szCs w:val="20"/>
              </w:rPr>
              <w:t xml:space="preserve">Процент работ </w:t>
            </w:r>
          </w:p>
          <w:p w:rsidR="00BB29BE" w:rsidRPr="0061345D" w:rsidRDefault="008A5DC5" w:rsidP="0061345D">
            <w:pPr>
              <w:spacing w:after="0" w:line="240" w:lineRule="auto"/>
              <w:jc w:val="center"/>
              <w:rPr>
                <w:rFonts w:ascii="Times New Roman" w:hAnsi="Times New Roman"/>
                <w:sz w:val="20"/>
                <w:szCs w:val="20"/>
              </w:rPr>
            </w:pPr>
            <w:r w:rsidRPr="0061345D">
              <w:rPr>
                <w:rFonts w:ascii="Times New Roman" w:hAnsi="Times New Roman"/>
                <w:sz w:val="20"/>
                <w:szCs w:val="20"/>
              </w:rPr>
              <w:t>по ТО или ТР</w:t>
            </w:r>
          </w:p>
          <w:p w:rsidR="00504A64" w:rsidRPr="0061345D" w:rsidRDefault="008A5DC5" w:rsidP="0061345D">
            <w:pPr>
              <w:spacing w:after="0" w:line="240" w:lineRule="auto"/>
              <w:jc w:val="center"/>
              <w:rPr>
                <w:rFonts w:ascii="Times New Roman" w:hAnsi="Times New Roman"/>
                <w:sz w:val="20"/>
                <w:szCs w:val="20"/>
              </w:rPr>
            </w:pPr>
            <w:r w:rsidRPr="0061345D">
              <w:rPr>
                <w:rFonts w:ascii="Times New Roman" w:hAnsi="Times New Roman"/>
                <w:sz w:val="20"/>
                <w:szCs w:val="20"/>
              </w:rPr>
              <w:t>для сторонних организаций, %</w:t>
            </w:r>
          </w:p>
        </w:tc>
        <w:tc>
          <w:tcPr>
            <w:tcW w:w="1134" w:type="dxa"/>
          </w:tcPr>
          <w:p w:rsidR="00504A64" w:rsidRPr="0061345D" w:rsidRDefault="008A5DC5" w:rsidP="0061345D">
            <w:pPr>
              <w:spacing w:after="0" w:line="240" w:lineRule="auto"/>
              <w:jc w:val="center"/>
              <w:rPr>
                <w:rFonts w:ascii="Times New Roman" w:hAnsi="Times New Roman"/>
                <w:sz w:val="20"/>
                <w:szCs w:val="20"/>
              </w:rPr>
            </w:pPr>
            <w:r w:rsidRPr="0061345D">
              <w:rPr>
                <w:rFonts w:ascii="Times New Roman" w:hAnsi="Times New Roman"/>
                <w:sz w:val="20"/>
                <w:szCs w:val="20"/>
              </w:rPr>
              <w:t>Площадь зоны, м</w:t>
            </w:r>
            <w:r w:rsidRPr="0061345D">
              <w:rPr>
                <w:rFonts w:ascii="Times New Roman" w:hAnsi="Times New Roman"/>
                <w:sz w:val="20"/>
                <w:szCs w:val="20"/>
                <w:vertAlign w:val="superscript"/>
              </w:rPr>
              <w:t>2</w:t>
            </w:r>
          </w:p>
        </w:tc>
        <w:tc>
          <w:tcPr>
            <w:tcW w:w="1276" w:type="dxa"/>
          </w:tcPr>
          <w:p w:rsidR="00504A64" w:rsidRPr="0061345D" w:rsidRDefault="008A5DC5" w:rsidP="0061345D">
            <w:pPr>
              <w:spacing w:after="0" w:line="240" w:lineRule="auto"/>
              <w:jc w:val="center"/>
              <w:rPr>
                <w:rFonts w:ascii="Times New Roman" w:hAnsi="Times New Roman"/>
                <w:sz w:val="20"/>
                <w:szCs w:val="20"/>
              </w:rPr>
            </w:pPr>
            <w:r w:rsidRPr="0061345D">
              <w:rPr>
                <w:rFonts w:ascii="Times New Roman" w:hAnsi="Times New Roman"/>
                <w:sz w:val="20"/>
                <w:szCs w:val="20"/>
              </w:rPr>
              <w:t>Стоимость МБП</w:t>
            </w:r>
            <w:r w:rsidR="005031F9" w:rsidRPr="0061345D">
              <w:rPr>
                <w:rFonts w:ascii="Times New Roman" w:hAnsi="Times New Roman"/>
                <w:sz w:val="20"/>
                <w:szCs w:val="20"/>
              </w:rPr>
              <w:t xml:space="preserve"> (оснастки)</w:t>
            </w:r>
            <w:r w:rsidRPr="0061345D">
              <w:rPr>
                <w:rFonts w:ascii="Times New Roman" w:hAnsi="Times New Roman"/>
                <w:sz w:val="20"/>
                <w:szCs w:val="20"/>
              </w:rPr>
              <w:t>, тыс.руб.</w:t>
            </w:r>
          </w:p>
        </w:tc>
        <w:tc>
          <w:tcPr>
            <w:tcW w:w="851" w:type="dxa"/>
          </w:tcPr>
          <w:p w:rsidR="00504A64" w:rsidRPr="0061345D" w:rsidRDefault="008A5DC5" w:rsidP="0061345D">
            <w:pPr>
              <w:spacing w:after="0" w:line="240" w:lineRule="auto"/>
              <w:jc w:val="center"/>
              <w:rPr>
                <w:rFonts w:ascii="Times New Roman" w:hAnsi="Times New Roman"/>
                <w:sz w:val="20"/>
                <w:szCs w:val="20"/>
              </w:rPr>
            </w:pPr>
            <w:r w:rsidRPr="0061345D">
              <w:rPr>
                <w:rFonts w:ascii="Times New Roman" w:hAnsi="Times New Roman"/>
                <w:sz w:val="20"/>
                <w:szCs w:val="20"/>
              </w:rPr>
              <w:t>Стои</w:t>
            </w:r>
            <w:r w:rsidR="00BB29BE" w:rsidRPr="0061345D">
              <w:rPr>
                <w:rFonts w:ascii="Times New Roman" w:hAnsi="Times New Roman"/>
                <w:sz w:val="20"/>
                <w:szCs w:val="20"/>
              </w:rPr>
              <w:t>-</w:t>
            </w:r>
            <w:r w:rsidRPr="0061345D">
              <w:rPr>
                <w:rFonts w:ascii="Times New Roman" w:hAnsi="Times New Roman"/>
                <w:sz w:val="20"/>
                <w:szCs w:val="20"/>
              </w:rPr>
              <w:t>мость здания, тыс.руб.</w:t>
            </w:r>
          </w:p>
        </w:tc>
        <w:tc>
          <w:tcPr>
            <w:tcW w:w="1275" w:type="dxa"/>
          </w:tcPr>
          <w:p w:rsidR="00504A64" w:rsidRPr="0061345D" w:rsidRDefault="00504A64" w:rsidP="0061345D">
            <w:pPr>
              <w:spacing w:after="0" w:line="240" w:lineRule="auto"/>
              <w:jc w:val="center"/>
              <w:rPr>
                <w:rFonts w:ascii="Times New Roman" w:hAnsi="Times New Roman"/>
                <w:sz w:val="20"/>
                <w:szCs w:val="20"/>
              </w:rPr>
            </w:pPr>
            <w:r w:rsidRPr="0061345D">
              <w:rPr>
                <w:rFonts w:ascii="Times New Roman" w:hAnsi="Times New Roman"/>
                <w:sz w:val="20"/>
                <w:szCs w:val="20"/>
              </w:rPr>
              <w:t>Стоимость оборудо</w:t>
            </w:r>
            <w:r w:rsidR="00BB29BE" w:rsidRPr="0061345D">
              <w:rPr>
                <w:rFonts w:ascii="Times New Roman" w:hAnsi="Times New Roman"/>
                <w:sz w:val="20"/>
                <w:szCs w:val="20"/>
              </w:rPr>
              <w:t>-</w:t>
            </w:r>
            <w:r w:rsidRPr="0061345D">
              <w:rPr>
                <w:rFonts w:ascii="Times New Roman" w:hAnsi="Times New Roman"/>
                <w:sz w:val="20"/>
                <w:szCs w:val="20"/>
              </w:rPr>
              <w:t>вания, тыс.руб.</w:t>
            </w:r>
          </w:p>
        </w:tc>
      </w:tr>
      <w:tr w:rsidR="00BB29BE" w:rsidRPr="0061345D" w:rsidTr="0061345D">
        <w:tc>
          <w:tcPr>
            <w:tcW w:w="567" w:type="dxa"/>
          </w:tcPr>
          <w:p w:rsidR="00504A64" w:rsidRPr="0061345D" w:rsidRDefault="00504A64" w:rsidP="0061345D">
            <w:pPr>
              <w:spacing w:after="0" w:line="240" w:lineRule="auto"/>
              <w:jc w:val="center"/>
              <w:rPr>
                <w:rFonts w:ascii="Times New Roman" w:hAnsi="Times New Roman"/>
                <w:sz w:val="24"/>
                <w:szCs w:val="24"/>
              </w:rPr>
            </w:pPr>
            <w:r w:rsidRPr="0061345D">
              <w:rPr>
                <w:rFonts w:ascii="Times New Roman" w:hAnsi="Times New Roman"/>
                <w:sz w:val="24"/>
                <w:szCs w:val="24"/>
              </w:rPr>
              <w:t>1</w:t>
            </w:r>
          </w:p>
        </w:tc>
        <w:tc>
          <w:tcPr>
            <w:tcW w:w="992" w:type="dxa"/>
          </w:tcPr>
          <w:p w:rsidR="00504A64" w:rsidRPr="0061345D" w:rsidRDefault="00504A64"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p>
        </w:tc>
        <w:tc>
          <w:tcPr>
            <w:tcW w:w="1985" w:type="dxa"/>
          </w:tcPr>
          <w:p w:rsidR="00504A64" w:rsidRPr="0061345D" w:rsidRDefault="00504A64" w:rsidP="0061345D">
            <w:pPr>
              <w:spacing w:after="0" w:line="240" w:lineRule="auto"/>
              <w:jc w:val="center"/>
              <w:rPr>
                <w:rFonts w:ascii="Times New Roman" w:hAnsi="Times New Roman"/>
                <w:sz w:val="24"/>
                <w:szCs w:val="24"/>
              </w:rPr>
            </w:pPr>
            <w:r w:rsidRPr="0061345D">
              <w:rPr>
                <w:rFonts w:ascii="Times New Roman" w:hAnsi="Times New Roman"/>
                <w:sz w:val="24"/>
                <w:szCs w:val="24"/>
              </w:rPr>
              <w:t>3</w:t>
            </w:r>
          </w:p>
        </w:tc>
        <w:tc>
          <w:tcPr>
            <w:tcW w:w="1701" w:type="dxa"/>
          </w:tcPr>
          <w:p w:rsidR="00504A64" w:rsidRPr="0061345D" w:rsidRDefault="00504A64" w:rsidP="0061345D">
            <w:pPr>
              <w:spacing w:after="0" w:line="240" w:lineRule="auto"/>
              <w:jc w:val="center"/>
              <w:rPr>
                <w:rFonts w:ascii="Times New Roman" w:hAnsi="Times New Roman"/>
                <w:sz w:val="24"/>
                <w:szCs w:val="24"/>
              </w:rPr>
            </w:pPr>
            <w:r w:rsidRPr="0061345D">
              <w:rPr>
                <w:rFonts w:ascii="Times New Roman" w:hAnsi="Times New Roman"/>
                <w:sz w:val="24"/>
                <w:szCs w:val="24"/>
              </w:rPr>
              <w:t>4</w:t>
            </w:r>
          </w:p>
        </w:tc>
        <w:tc>
          <w:tcPr>
            <w:tcW w:w="1559" w:type="dxa"/>
          </w:tcPr>
          <w:p w:rsidR="00504A64" w:rsidRPr="0061345D" w:rsidRDefault="00504A64"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p>
        </w:tc>
        <w:tc>
          <w:tcPr>
            <w:tcW w:w="1559" w:type="dxa"/>
          </w:tcPr>
          <w:p w:rsidR="00504A64" w:rsidRPr="0061345D" w:rsidRDefault="00504A64"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p>
        </w:tc>
        <w:tc>
          <w:tcPr>
            <w:tcW w:w="1701" w:type="dxa"/>
          </w:tcPr>
          <w:p w:rsidR="00504A64" w:rsidRPr="0061345D" w:rsidRDefault="00504A64" w:rsidP="0061345D">
            <w:pPr>
              <w:spacing w:after="0" w:line="240" w:lineRule="auto"/>
              <w:jc w:val="center"/>
              <w:rPr>
                <w:rFonts w:ascii="Times New Roman" w:hAnsi="Times New Roman"/>
                <w:sz w:val="24"/>
                <w:szCs w:val="24"/>
              </w:rPr>
            </w:pPr>
            <w:r w:rsidRPr="0061345D">
              <w:rPr>
                <w:rFonts w:ascii="Times New Roman" w:hAnsi="Times New Roman"/>
                <w:sz w:val="24"/>
                <w:szCs w:val="24"/>
              </w:rPr>
              <w:t>7</w:t>
            </w:r>
          </w:p>
        </w:tc>
        <w:tc>
          <w:tcPr>
            <w:tcW w:w="1134" w:type="dxa"/>
          </w:tcPr>
          <w:p w:rsidR="00504A64" w:rsidRPr="0061345D" w:rsidRDefault="00504A64" w:rsidP="0061345D">
            <w:pPr>
              <w:spacing w:after="0" w:line="240" w:lineRule="auto"/>
              <w:jc w:val="center"/>
              <w:rPr>
                <w:rFonts w:ascii="Times New Roman" w:hAnsi="Times New Roman"/>
                <w:sz w:val="24"/>
                <w:szCs w:val="24"/>
              </w:rPr>
            </w:pPr>
            <w:r w:rsidRPr="0061345D">
              <w:rPr>
                <w:rFonts w:ascii="Times New Roman" w:hAnsi="Times New Roman"/>
                <w:sz w:val="24"/>
                <w:szCs w:val="24"/>
              </w:rPr>
              <w:t>8</w:t>
            </w:r>
          </w:p>
        </w:tc>
        <w:tc>
          <w:tcPr>
            <w:tcW w:w="1276" w:type="dxa"/>
          </w:tcPr>
          <w:p w:rsidR="00504A64" w:rsidRPr="0061345D" w:rsidRDefault="00504A64" w:rsidP="0061345D">
            <w:pPr>
              <w:spacing w:after="0" w:line="240" w:lineRule="auto"/>
              <w:jc w:val="center"/>
              <w:rPr>
                <w:rFonts w:ascii="Times New Roman" w:hAnsi="Times New Roman"/>
                <w:sz w:val="24"/>
                <w:szCs w:val="24"/>
              </w:rPr>
            </w:pPr>
            <w:r w:rsidRPr="0061345D">
              <w:rPr>
                <w:rFonts w:ascii="Times New Roman" w:hAnsi="Times New Roman"/>
                <w:sz w:val="24"/>
                <w:szCs w:val="24"/>
              </w:rPr>
              <w:t>9</w:t>
            </w:r>
          </w:p>
        </w:tc>
        <w:tc>
          <w:tcPr>
            <w:tcW w:w="851" w:type="dxa"/>
          </w:tcPr>
          <w:p w:rsidR="00504A64" w:rsidRPr="0061345D" w:rsidRDefault="00504A64" w:rsidP="0061345D">
            <w:pPr>
              <w:spacing w:after="0" w:line="240" w:lineRule="auto"/>
              <w:jc w:val="center"/>
              <w:rPr>
                <w:rFonts w:ascii="Times New Roman" w:hAnsi="Times New Roman"/>
                <w:sz w:val="24"/>
                <w:szCs w:val="24"/>
              </w:rPr>
            </w:pPr>
            <w:r w:rsidRPr="0061345D">
              <w:rPr>
                <w:rFonts w:ascii="Times New Roman" w:hAnsi="Times New Roman"/>
                <w:sz w:val="24"/>
                <w:szCs w:val="24"/>
              </w:rPr>
              <w:t>10</w:t>
            </w:r>
          </w:p>
        </w:tc>
        <w:tc>
          <w:tcPr>
            <w:tcW w:w="1275" w:type="dxa"/>
          </w:tcPr>
          <w:p w:rsidR="00504A64" w:rsidRPr="0061345D" w:rsidRDefault="00504A64" w:rsidP="0061345D">
            <w:pPr>
              <w:spacing w:after="0" w:line="240" w:lineRule="auto"/>
              <w:jc w:val="center"/>
              <w:rPr>
                <w:rFonts w:ascii="Times New Roman" w:hAnsi="Times New Roman"/>
                <w:sz w:val="24"/>
                <w:szCs w:val="24"/>
              </w:rPr>
            </w:pPr>
            <w:r w:rsidRPr="0061345D">
              <w:rPr>
                <w:rFonts w:ascii="Times New Roman" w:hAnsi="Times New Roman"/>
                <w:sz w:val="24"/>
                <w:szCs w:val="24"/>
              </w:rPr>
              <w:t>11</w:t>
            </w:r>
          </w:p>
        </w:tc>
      </w:tr>
      <w:tr w:rsidR="0086599E" w:rsidRPr="0061345D" w:rsidTr="0061345D">
        <w:tc>
          <w:tcPr>
            <w:tcW w:w="567"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w:t>
            </w:r>
          </w:p>
        </w:tc>
        <w:tc>
          <w:tcPr>
            <w:tcW w:w="992"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ТО-1</w:t>
            </w:r>
          </w:p>
        </w:tc>
        <w:tc>
          <w:tcPr>
            <w:tcW w:w="198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0"/>
                <w:szCs w:val="28"/>
              </w:rPr>
              <w:t>ТагАЗ «Hardy»</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12,0</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30</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49,6</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10</w:t>
            </w:r>
          </w:p>
        </w:tc>
        <w:tc>
          <w:tcPr>
            <w:tcW w:w="1134"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310</w:t>
            </w:r>
          </w:p>
        </w:tc>
        <w:tc>
          <w:tcPr>
            <w:tcW w:w="1276"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55,0</w:t>
            </w:r>
          </w:p>
        </w:tc>
        <w:tc>
          <w:tcPr>
            <w:tcW w:w="85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14200</w:t>
            </w:r>
          </w:p>
        </w:tc>
        <w:tc>
          <w:tcPr>
            <w:tcW w:w="127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13000</w:t>
            </w:r>
          </w:p>
        </w:tc>
      </w:tr>
      <w:tr w:rsidR="0086599E" w:rsidRPr="0061345D" w:rsidTr="0061345D">
        <w:tc>
          <w:tcPr>
            <w:tcW w:w="567"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p>
        </w:tc>
        <w:tc>
          <w:tcPr>
            <w:tcW w:w="992"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ТО-1</w:t>
            </w:r>
          </w:p>
        </w:tc>
        <w:tc>
          <w:tcPr>
            <w:tcW w:w="198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0"/>
                <w:szCs w:val="24"/>
              </w:rPr>
              <w:t>КамАЗ-5511</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13,0</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35</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50,2</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11</w:t>
            </w:r>
          </w:p>
        </w:tc>
        <w:tc>
          <w:tcPr>
            <w:tcW w:w="1134"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320</w:t>
            </w:r>
          </w:p>
        </w:tc>
        <w:tc>
          <w:tcPr>
            <w:tcW w:w="1276"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56,0</w:t>
            </w:r>
          </w:p>
        </w:tc>
        <w:tc>
          <w:tcPr>
            <w:tcW w:w="85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14400</w:t>
            </w:r>
          </w:p>
        </w:tc>
        <w:tc>
          <w:tcPr>
            <w:tcW w:w="127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13100</w:t>
            </w:r>
          </w:p>
        </w:tc>
      </w:tr>
      <w:tr w:rsidR="0086599E" w:rsidRPr="0061345D" w:rsidTr="0061345D">
        <w:tc>
          <w:tcPr>
            <w:tcW w:w="567"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3</w:t>
            </w:r>
          </w:p>
        </w:tc>
        <w:tc>
          <w:tcPr>
            <w:tcW w:w="992"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ТО-1</w:t>
            </w:r>
          </w:p>
        </w:tc>
        <w:tc>
          <w:tcPr>
            <w:tcW w:w="198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0"/>
                <w:szCs w:val="28"/>
              </w:rPr>
              <w:t>КамАЗ «New4308»</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14,0</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40</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50,8</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12</w:t>
            </w:r>
          </w:p>
        </w:tc>
        <w:tc>
          <w:tcPr>
            <w:tcW w:w="1134"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330</w:t>
            </w:r>
          </w:p>
        </w:tc>
        <w:tc>
          <w:tcPr>
            <w:tcW w:w="1276"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57,0</w:t>
            </w:r>
          </w:p>
        </w:tc>
        <w:tc>
          <w:tcPr>
            <w:tcW w:w="85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15000</w:t>
            </w:r>
          </w:p>
        </w:tc>
        <w:tc>
          <w:tcPr>
            <w:tcW w:w="127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13200</w:t>
            </w:r>
          </w:p>
        </w:tc>
      </w:tr>
      <w:tr w:rsidR="0086599E" w:rsidRPr="0061345D" w:rsidTr="0061345D">
        <w:tc>
          <w:tcPr>
            <w:tcW w:w="567"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4</w:t>
            </w:r>
          </w:p>
        </w:tc>
        <w:tc>
          <w:tcPr>
            <w:tcW w:w="992"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ТО-1</w:t>
            </w:r>
          </w:p>
        </w:tc>
        <w:tc>
          <w:tcPr>
            <w:tcW w:w="198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0"/>
                <w:szCs w:val="28"/>
              </w:rPr>
              <w:t>ISUZU ELF</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14,5</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45</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51,4</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13</w:t>
            </w:r>
          </w:p>
        </w:tc>
        <w:tc>
          <w:tcPr>
            <w:tcW w:w="1134"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340</w:t>
            </w:r>
          </w:p>
        </w:tc>
        <w:tc>
          <w:tcPr>
            <w:tcW w:w="1276"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58,0</w:t>
            </w:r>
          </w:p>
        </w:tc>
        <w:tc>
          <w:tcPr>
            <w:tcW w:w="85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15200</w:t>
            </w:r>
          </w:p>
        </w:tc>
        <w:tc>
          <w:tcPr>
            <w:tcW w:w="127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13300</w:t>
            </w:r>
          </w:p>
        </w:tc>
      </w:tr>
      <w:tr w:rsidR="00BB29BE" w:rsidRPr="0061345D" w:rsidTr="0061345D">
        <w:tc>
          <w:tcPr>
            <w:tcW w:w="567" w:type="dxa"/>
          </w:tcPr>
          <w:p w:rsidR="00504A64" w:rsidRPr="0061345D" w:rsidRDefault="008A5DC5"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p>
        </w:tc>
        <w:tc>
          <w:tcPr>
            <w:tcW w:w="992" w:type="dxa"/>
          </w:tcPr>
          <w:p w:rsidR="00504A64" w:rsidRPr="0061345D" w:rsidRDefault="008A5DC5" w:rsidP="0061345D">
            <w:pPr>
              <w:spacing w:after="0" w:line="240" w:lineRule="auto"/>
              <w:jc w:val="center"/>
              <w:rPr>
                <w:rFonts w:ascii="Times New Roman" w:hAnsi="Times New Roman"/>
                <w:sz w:val="24"/>
                <w:szCs w:val="24"/>
              </w:rPr>
            </w:pPr>
            <w:r w:rsidRPr="0061345D">
              <w:rPr>
                <w:rFonts w:ascii="Times New Roman" w:hAnsi="Times New Roman"/>
                <w:sz w:val="24"/>
                <w:szCs w:val="24"/>
              </w:rPr>
              <w:t>ТО-1</w:t>
            </w:r>
          </w:p>
        </w:tc>
        <w:tc>
          <w:tcPr>
            <w:tcW w:w="1985" w:type="dxa"/>
          </w:tcPr>
          <w:p w:rsidR="00504A64" w:rsidRPr="0061345D" w:rsidRDefault="00382B6B" w:rsidP="0061345D">
            <w:pPr>
              <w:spacing w:after="0" w:line="240" w:lineRule="auto"/>
              <w:jc w:val="center"/>
              <w:rPr>
                <w:rFonts w:ascii="Times New Roman" w:hAnsi="Times New Roman"/>
                <w:sz w:val="20"/>
                <w:szCs w:val="28"/>
              </w:rPr>
            </w:pPr>
            <w:r w:rsidRPr="0061345D">
              <w:rPr>
                <w:rFonts w:ascii="Times New Roman" w:hAnsi="Times New Roman"/>
                <w:sz w:val="20"/>
                <w:szCs w:val="28"/>
              </w:rPr>
              <w:t>KIA Cerato</w:t>
            </w:r>
          </w:p>
        </w:tc>
        <w:tc>
          <w:tcPr>
            <w:tcW w:w="1701" w:type="dxa"/>
          </w:tcPr>
          <w:p w:rsidR="00504A64"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8,0</w:t>
            </w:r>
          </w:p>
        </w:tc>
        <w:tc>
          <w:tcPr>
            <w:tcW w:w="1559" w:type="dxa"/>
          </w:tcPr>
          <w:p w:rsidR="00504A64"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50</w:t>
            </w:r>
          </w:p>
        </w:tc>
        <w:tc>
          <w:tcPr>
            <w:tcW w:w="1559" w:type="dxa"/>
          </w:tcPr>
          <w:p w:rsidR="00504A64"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52,0</w:t>
            </w:r>
          </w:p>
        </w:tc>
        <w:tc>
          <w:tcPr>
            <w:tcW w:w="1701" w:type="dxa"/>
          </w:tcPr>
          <w:p w:rsidR="00504A64" w:rsidRPr="0061345D" w:rsidRDefault="009103C3" w:rsidP="0061345D">
            <w:pPr>
              <w:spacing w:after="0" w:line="240" w:lineRule="auto"/>
              <w:jc w:val="center"/>
              <w:rPr>
                <w:rFonts w:ascii="Times New Roman" w:hAnsi="Times New Roman"/>
                <w:sz w:val="24"/>
                <w:szCs w:val="24"/>
              </w:rPr>
            </w:pPr>
            <w:r w:rsidRPr="0061345D">
              <w:rPr>
                <w:rFonts w:ascii="Times New Roman" w:hAnsi="Times New Roman"/>
                <w:sz w:val="24"/>
                <w:szCs w:val="24"/>
              </w:rPr>
              <w:t>14</w:t>
            </w:r>
          </w:p>
        </w:tc>
        <w:tc>
          <w:tcPr>
            <w:tcW w:w="1134" w:type="dxa"/>
          </w:tcPr>
          <w:p w:rsidR="00504A64" w:rsidRPr="0061345D" w:rsidRDefault="009103C3" w:rsidP="0061345D">
            <w:pPr>
              <w:spacing w:after="0" w:line="240" w:lineRule="auto"/>
              <w:jc w:val="center"/>
              <w:rPr>
                <w:rFonts w:ascii="Times New Roman" w:hAnsi="Times New Roman"/>
                <w:sz w:val="24"/>
                <w:szCs w:val="24"/>
              </w:rPr>
            </w:pPr>
            <w:r w:rsidRPr="0061345D">
              <w:rPr>
                <w:rFonts w:ascii="Times New Roman" w:hAnsi="Times New Roman"/>
                <w:sz w:val="24"/>
                <w:szCs w:val="24"/>
              </w:rPr>
              <w:t>270</w:t>
            </w:r>
          </w:p>
        </w:tc>
        <w:tc>
          <w:tcPr>
            <w:tcW w:w="1276" w:type="dxa"/>
          </w:tcPr>
          <w:p w:rsidR="00504A64"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9103C3" w:rsidRPr="0061345D">
              <w:rPr>
                <w:rFonts w:ascii="Times New Roman" w:hAnsi="Times New Roman"/>
                <w:sz w:val="24"/>
                <w:szCs w:val="24"/>
              </w:rPr>
              <w:t>9</w:t>
            </w:r>
            <w:r w:rsidR="0086599E" w:rsidRPr="0061345D">
              <w:rPr>
                <w:rFonts w:ascii="Times New Roman" w:hAnsi="Times New Roman"/>
                <w:sz w:val="24"/>
                <w:szCs w:val="24"/>
              </w:rPr>
              <w:t>,</w:t>
            </w:r>
            <w:r w:rsidR="009103C3" w:rsidRPr="0061345D">
              <w:rPr>
                <w:rFonts w:ascii="Times New Roman" w:hAnsi="Times New Roman"/>
                <w:sz w:val="24"/>
                <w:szCs w:val="24"/>
              </w:rPr>
              <w:t>0</w:t>
            </w:r>
          </w:p>
        </w:tc>
        <w:tc>
          <w:tcPr>
            <w:tcW w:w="851" w:type="dxa"/>
          </w:tcPr>
          <w:p w:rsidR="00504A64"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1</w:t>
            </w:r>
            <w:r w:rsidR="009103C3" w:rsidRPr="0061345D">
              <w:rPr>
                <w:rFonts w:ascii="Times New Roman" w:hAnsi="Times New Roman"/>
                <w:sz w:val="24"/>
                <w:szCs w:val="24"/>
              </w:rPr>
              <w:t>5400</w:t>
            </w:r>
          </w:p>
        </w:tc>
        <w:tc>
          <w:tcPr>
            <w:tcW w:w="1275" w:type="dxa"/>
          </w:tcPr>
          <w:p w:rsidR="00504A64"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1</w:t>
            </w:r>
            <w:r w:rsidR="009103C3" w:rsidRPr="0061345D">
              <w:rPr>
                <w:rFonts w:ascii="Times New Roman" w:hAnsi="Times New Roman"/>
                <w:sz w:val="24"/>
                <w:szCs w:val="24"/>
              </w:rPr>
              <w:t>3400</w:t>
            </w:r>
          </w:p>
        </w:tc>
      </w:tr>
      <w:tr w:rsidR="00BB29BE" w:rsidRPr="0061345D" w:rsidTr="0061345D">
        <w:tc>
          <w:tcPr>
            <w:tcW w:w="567" w:type="dxa"/>
          </w:tcPr>
          <w:p w:rsidR="00504A64" w:rsidRPr="0061345D" w:rsidRDefault="009103C3"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p>
        </w:tc>
        <w:tc>
          <w:tcPr>
            <w:tcW w:w="992" w:type="dxa"/>
          </w:tcPr>
          <w:p w:rsidR="00504A64" w:rsidRPr="0061345D" w:rsidRDefault="009103C3" w:rsidP="0061345D">
            <w:pPr>
              <w:spacing w:after="0" w:line="240" w:lineRule="auto"/>
              <w:jc w:val="center"/>
              <w:rPr>
                <w:rFonts w:ascii="Times New Roman" w:hAnsi="Times New Roman"/>
                <w:sz w:val="24"/>
                <w:szCs w:val="24"/>
              </w:rPr>
            </w:pPr>
            <w:r w:rsidRPr="0061345D">
              <w:rPr>
                <w:rFonts w:ascii="Times New Roman" w:hAnsi="Times New Roman"/>
                <w:sz w:val="24"/>
                <w:szCs w:val="24"/>
              </w:rPr>
              <w:t>ТО-1</w:t>
            </w:r>
          </w:p>
        </w:tc>
        <w:tc>
          <w:tcPr>
            <w:tcW w:w="1985" w:type="dxa"/>
          </w:tcPr>
          <w:p w:rsidR="00504A64" w:rsidRPr="0061345D" w:rsidRDefault="00382B6B" w:rsidP="0061345D">
            <w:pPr>
              <w:spacing w:after="0" w:line="240" w:lineRule="auto"/>
              <w:jc w:val="center"/>
              <w:rPr>
                <w:rFonts w:ascii="Times New Roman" w:hAnsi="Times New Roman"/>
                <w:sz w:val="20"/>
                <w:szCs w:val="28"/>
              </w:rPr>
            </w:pPr>
            <w:r w:rsidRPr="0061345D">
              <w:rPr>
                <w:rFonts w:ascii="Times New Roman" w:hAnsi="Times New Roman"/>
                <w:sz w:val="20"/>
                <w:szCs w:val="28"/>
              </w:rPr>
              <w:t>HyundaiCreta</w:t>
            </w:r>
          </w:p>
        </w:tc>
        <w:tc>
          <w:tcPr>
            <w:tcW w:w="1701" w:type="dxa"/>
          </w:tcPr>
          <w:p w:rsidR="00504A64"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8,5</w:t>
            </w:r>
          </w:p>
        </w:tc>
        <w:tc>
          <w:tcPr>
            <w:tcW w:w="1559" w:type="dxa"/>
          </w:tcPr>
          <w:p w:rsidR="00504A64"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55</w:t>
            </w:r>
          </w:p>
        </w:tc>
        <w:tc>
          <w:tcPr>
            <w:tcW w:w="1559" w:type="dxa"/>
          </w:tcPr>
          <w:p w:rsidR="00504A64"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52,6</w:t>
            </w:r>
          </w:p>
        </w:tc>
        <w:tc>
          <w:tcPr>
            <w:tcW w:w="1701" w:type="dxa"/>
          </w:tcPr>
          <w:p w:rsidR="00504A64" w:rsidRPr="0061345D" w:rsidRDefault="009103C3" w:rsidP="0061345D">
            <w:pPr>
              <w:spacing w:after="0" w:line="240" w:lineRule="auto"/>
              <w:jc w:val="center"/>
              <w:rPr>
                <w:rFonts w:ascii="Times New Roman" w:hAnsi="Times New Roman"/>
                <w:sz w:val="24"/>
                <w:szCs w:val="24"/>
              </w:rPr>
            </w:pPr>
            <w:r w:rsidRPr="0061345D">
              <w:rPr>
                <w:rFonts w:ascii="Times New Roman" w:hAnsi="Times New Roman"/>
                <w:sz w:val="24"/>
                <w:szCs w:val="24"/>
              </w:rPr>
              <w:t>15</w:t>
            </w:r>
          </w:p>
        </w:tc>
        <w:tc>
          <w:tcPr>
            <w:tcW w:w="1134" w:type="dxa"/>
          </w:tcPr>
          <w:p w:rsidR="00504A64"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260</w:t>
            </w:r>
          </w:p>
        </w:tc>
        <w:tc>
          <w:tcPr>
            <w:tcW w:w="1276" w:type="dxa"/>
          </w:tcPr>
          <w:p w:rsidR="00504A64"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9103C3" w:rsidRPr="0061345D">
              <w:rPr>
                <w:rFonts w:ascii="Times New Roman" w:hAnsi="Times New Roman"/>
                <w:sz w:val="24"/>
                <w:szCs w:val="24"/>
              </w:rPr>
              <w:t>0</w:t>
            </w:r>
            <w:r w:rsidR="0086599E" w:rsidRPr="0061345D">
              <w:rPr>
                <w:rFonts w:ascii="Times New Roman" w:hAnsi="Times New Roman"/>
                <w:sz w:val="24"/>
                <w:szCs w:val="24"/>
              </w:rPr>
              <w:t>,</w:t>
            </w:r>
            <w:r w:rsidR="009103C3" w:rsidRPr="0061345D">
              <w:rPr>
                <w:rFonts w:ascii="Times New Roman" w:hAnsi="Times New Roman"/>
                <w:sz w:val="24"/>
                <w:szCs w:val="24"/>
              </w:rPr>
              <w:t>0</w:t>
            </w:r>
          </w:p>
        </w:tc>
        <w:tc>
          <w:tcPr>
            <w:tcW w:w="851" w:type="dxa"/>
          </w:tcPr>
          <w:p w:rsidR="00504A64"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1</w:t>
            </w:r>
            <w:r w:rsidR="009103C3" w:rsidRPr="0061345D">
              <w:rPr>
                <w:rFonts w:ascii="Times New Roman" w:hAnsi="Times New Roman"/>
                <w:sz w:val="24"/>
                <w:szCs w:val="24"/>
              </w:rPr>
              <w:t>5600</w:t>
            </w:r>
          </w:p>
        </w:tc>
        <w:tc>
          <w:tcPr>
            <w:tcW w:w="1275" w:type="dxa"/>
          </w:tcPr>
          <w:p w:rsidR="00504A64"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1</w:t>
            </w:r>
            <w:r w:rsidR="009103C3" w:rsidRPr="0061345D">
              <w:rPr>
                <w:rFonts w:ascii="Times New Roman" w:hAnsi="Times New Roman"/>
                <w:sz w:val="24"/>
                <w:szCs w:val="24"/>
              </w:rPr>
              <w:t>3500</w:t>
            </w:r>
          </w:p>
        </w:tc>
      </w:tr>
      <w:tr w:rsidR="00BB29BE" w:rsidRPr="0061345D" w:rsidTr="0061345D">
        <w:tc>
          <w:tcPr>
            <w:tcW w:w="567" w:type="dxa"/>
          </w:tcPr>
          <w:p w:rsidR="00504A64" w:rsidRPr="0061345D" w:rsidRDefault="009103C3" w:rsidP="0061345D">
            <w:pPr>
              <w:spacing w:after="0" w:line="240" w:lineRule="auto"/>
              <w:jc w:val="center"/>
              <w:rPr>
                <w:rFonts w:ascii="Times New Roman" w:hAnsi="Times New Roman"/>
                <w:sz w:val="24"/>
                <w:szCs w:val="24"/>
              </w:rPr>
            </w:pPr>
            <w:r w:rsidRPr="0061345D">
              <w:rPr>
                <w:rFonts w:ascii="Times New Roman" w:hAnsi="Times New Roman"/>
                <w:sz w:val="24"/>
                <w:szCs w:val="24"/>
              </w:rPr>
              <w:t>7</w:t>
            </w:r>
          </w:p>
        </w:tc>
        <w:tc>
          <w:tcPr>
            <w:tcW w:w="992" w:type="dxa"/>
          </w:tcPr>
          <w:p w:rsidR="00504A64" w:rsidRPr="0061345D" w:rsidRDefault="009103C3" w:rsidP="0061345D">
            <w:pPr>
              <w:spacing w:after="0" w:line="240" w:lineRule="auto"/>
              <w:jc w:val="center"/>
              <w:rPr>
                <w:rFonts w:ascii="Times New Roman" w:hAnsi="Times New Roman"/>
                <w:sz w:val="24"/>
                <w:szCs w:val="24"/>
              </w:rPr>
            </w:pPr>
            <w:r w:rsidRPr="0061345D">
              <w:rPr>
                <w:rFonts w:ascii="Times New Roman" w:hAnsi="Times New Roman"/>
                <w:sz w:val="24"/>
                <w:szCs w:val="24"/>
              </w:rPr>
              <w:t>ТО-1</w:t>
            </w:r>
          </w:p>
        </w:tc>
        <w:tc>
          <w:tcPr>
            <w:tcW w:w="1985" w:type="dxa"/>
          </w:tcPr>
          <w:p w:rsidR="00504A64" w:rsidRPr="0061345D" w:rsidRDefault="00382B6B" w:rsidP="0061345D">
            <w:pPr>
              <w:spacing w:after="0" w:line="240" w:lineRule="auto"/>
              <w:jc w:val="center"/>
              <w:rPr>
                <w:rFonts w:ascii="Times New Roman" w:hAnsi="Times New Roman"/>
                <w:sz w:val="20"/>
                <w:szCs w:val="28"/>
              </w:rPr>
            </w:pPr>
            <w:r w:rsidRPr="0061345D">
              <w:rPr>
                <w:rFonts w:ascii="Times New Roman" w:hAnsi="Times New Roman"/>
                <w:sz w:val="20"/>
                <w:szCs w:val="28"/>
              </w:rPr>
              <w:t>KIA Soul</w:t>
            </w:r>
          </w:p>
        </w:tc>
        <w:tc>
          <w:tcPr>
            <w:tcW w:w="1701" w:type="dxa"/>
          </w:tcPr>
          <w:p w:rsidR="00504A64"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9,0</w:t>
            </w:r>
          </w:p>
        </w:tc>
        <w:tc>
          <w:tcPr>
            <w:tcW w:w="1559" w:type="dxa"/>
          </w:tcPr>
          <w:p w:rsidR="00504A64"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60</w:t>
            </w:r>
          </w:p>
        </w:tc>
        <w:tc>
          <w:tcPr>
            <w:tcW w:w="1559" w:type="dxa"/>
          </w:tcPr>
          <w:p w:rsidR="00504A64"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53,2</w:t>
            </w:r>
          </w:p>
        </w:tc>
        <w:tc>
          <w:tcPr>
            <w:tcW w:w="1701" w:type="dxa"/>
          </w:tcPr>
          <w:p w:rsidR="00504A64" w:rsidRPr="0061345D" w:rsidRDefault="009103C3" w:rsidP="0061345D">
            <w:pPr>
              <w:spacing w:after="0" w:line="240" w:lineRule="auto"/>
              <w:jc w:val="center"/>
              <w:rPr>
                <w:rFonts w:ascii="Times New Roman" w:hAnsi="Times New Roman"/>
                <w:sz w:val="24"/>
                <w:szCs w:val="24"/>
              </w:rPr>
            </w:pPr>
            <w:r w:rsidRPr="0061345D">
              <w:rPr>
                <w:rFonts w:ascii="Times New Roman" w:hAnsi="Times New Roman"/>
                <w:sz w:val="24"/>
                <w:szCs w:val="24"/>
              </w:rPr>
              <w:t>16</w:t>
            </w:r>
          </w:p>
        </w:tc>
        <w:tc>
          <w:tcPr>
            <w:tcW w:w="1134" w:type="dxa"/>
          </w:tcPr>
          <w:p w:rsidR="00504A64"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250</w:t>
            </w:r>
          </w:p>
        </w:tc>
        <w:tc>
          <w:tcPr>
            <w:tcW w:w="1276" w:type="dxa"/>
          </w:tcPr>
          <w:p w:rsidR="00504A64"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9103C3" w:rsidRPr="0061345D">
              <w:rPr>
                <w:rFonts w:ascii="Times New Roman" w:hAnsi="Times New Roman"/>
                <w:sz w:val="24"/>
                <w:szCs w:val="24"/>
              </w:rPr>
              <w:t>1</w:t>
            </w:r>
            <w:r w:rsidR="0086599E" w:rsidRPr="0061345D">
              <w:rPr>
                <w:rFonts w:ascii="Times New Roman" w:hAnsi="Times New Roman"/>
                <w:sz w:val="24"/>
                <w:szCs w:val="24"/>
              </w:rPr>
              <w:t>,</w:t>
            </w:r>
            <w:r w:rsidR="009103C3" w:rsidRPr="0061345D">
              <w:rPr>
                <w:rFonts w:ascii="Times New Roman" w:hAnsi="Times New Roman"/>
                <w:sz w:val="24"/>
                <w:szCs w:val="24"/>
              </w:rPr>
              <w:t>0</w:t>
            </w:r>
          </w:p>
        </w:tc>
        <w:tc>
          <w:tcPr>
            <w:tcW w:w="851" w:type="dxa"/>
          </w:tcPr>
          <w:p w:rsidR="00504A64"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1</w:t>
            </w:r>
            <w:r w:rsidR="009103C3" w:rsidRPr="0061345D">
              <w:rPr>
                <w:rFonts w:ascii="Times New Roman" w:hAnsi="Times New Roman"/>
                <w:sz w:val="24"/>
                <w:szCs w:val="24"/>
              </w:rPr>
              <w:t>5800</w:t>
            </w:r>
          </w:p>
        </w:tc>
        <w:tc>
          <w:tcPr>
            <w:tcW w:w="1275" w:type="dxa"/>
          </w:tcPr>
          <w:p w:rsidR="00504A64"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1</w:t>
            </w:r>
            <w:r w:rsidR="009103C3" w:rsidRPr="0061345D">
              <w:rPr>
                <w:rFonts w:ascii="Times New Roman" w:hAnsi="Times New Roman"/>
                <w:sz w:val="24"/>
                <w:szCs w:val="24"/>
              </w:rPr>
              <w:t>3600</w:t>
            </w:r>
          </w:p>
        </w:tc>
      </w:tr>
      <w:tr w:rsidR="00BB29BE" w:rsidRPr="0061345D" w:rsidTr="0061345D">
        <w:tc>
          <w:tcPr>
            <w:tcW w:w="567" w:type="dxa"/>
          </w:tcPr>
          <w:p w:rsidR="00504A64" w:rsidRPr="0061345D" w:rsidRDefault="009103C3" w:rsidP="0061345D">
            <w:pPr>
              <w:spacing w:after="0" w:line="240" w:lineRule="auto"/>
              <w:jc w:val="center"/>
              <w:rPr>
                <w:rFonts w:ascii="Times New Roman" w:hAnsi="Times New Roman"/>
                <w:sz w:val="24"/>
                <w:szCs w:val="24"/>
              </w:rPr>
            </w:pPr>
            <w:r w:rsidRPr="0061345D">
              <w:rPr>
                <w:rFonts w:ascii="Times New Roman" w:hAnsi="Times New Roman"/>
                <w:sz w:val="24"/>
                <w:szCs w:val="24"/>
              </w:rPr>
              <w:t>8</w:t>
            </w:r>
          </w:p>
        </w:tc>
        <w:tc>
          <w:tcPr>
            <w:tcW w:w="992" w:type="dxa"/>
          </w:tcPr>
          <w:p w:rsidR="00504A64" w:rsidRPr="0061345D" w:rsidRDefault="009103C3" w:rsidP="0061345D">
            <w:pPr>
              <w:spacing w:after="0" w:line="240" w:lineRule="auto"/>
              <w:jc w:val="center"/>
              <w:rPr>
                <w:rFonts w:ascii="Times New Roman" w:hAnsi="Times New Roman"/>
                <w:sz w:val="24"/>
                <w:szCs w:val="24"/>
              </w:rPr>
            </w:pPr>
            <w:r w:rsidRPr="0061345D">
              <w:rPr>
                <w:rFonts w:ascii="Times New Roman" w:hAnsi="Times New Roman"/>
                <w:sz w:val="24"/>
                <w:szCs w:val="24"/>
              </w:rPr>
              <w:t>ТО-1</w:t>
            </w:r>
          </w:p>
        </w:tc>
        <w:tc>
          <w:tcPr>
            <w:tcW w:w="1985" w:type="dxa"/>
          </w:tcPr>
          <w:p w:rsidR="00504A64"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rPr>
              <w:t>LadaVesta</w:t>
            </w:r>
          </w:p>
        </w:tc>
        <w:tc>
          <w:tcPr>
            <w:tcW w:w="1701" w:type="dxa"/>
          </w:tcPr>
          <w:p w:rsidR="00504A64"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9,5</w:t>
            </w:r>
          </w:p>
        </w:tc>
        <w:tc>
          <w:tcPr>
            <w:tcW w:w="1559" w:type="dxa"/>
          </w:tcPr>
          <w:p w:rsidR="00504A64"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65</w:t>
            </w:r>
          </w:p>
        </w:tc>
        <w:tc>
          <w:tcPr>
            <w:tcW w:w="1559" w:type="dxa"/>
          </w:tcPr>
          <w:p w:rsidR="00504A64"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53,8</w:t>
            </w:r>
          </w:p>
        </w:tc>
        <w:tc>
          <w:tcPr>
            <w:tcW w:w="1701" w:type="dxa"/>
          </w:tcPr>
          <w:p w:rsidR="00504A64" w:rsidRPr="0061345D" w:rsidRDefault="009103C3" w:rsidP="0061345D">
            <w:pPr>
              <w:spacing w:after="0" w:line="240" w:lineRule="auto"/>
              <w:jc w:val="center"/>
              <w:rPr>
                <w:rFonts w:ascii="Times New Roman" w:hAnsi="Times New Roman"/>
                <w:sz w:val="24"/>
                <w:szCs w:val="24"/>
              </w:rPr>
            </w:pPr>
            <w:r w:rsidRPr="0061345D">
              <w:rPr>
                <w:rFonts w:ascii="Times New Roman" w:hAnsi="Times New Roman"/>
                <w:sz w:val="24"/>
                <w:szCs w:val="24"/>
              </w:rPr>
              <w:t>17</w:t>
            </w:r>
          </w:p>
        </w:tc>
        <w:tc>
          <w:tcPr>
            <w:tcW w:w="1134" w:type="dxa"/>
          </w:tcPr>
          <w:p w:rsidR="00504A64"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240</w:t>
            </w:r>
          </w:p>
        </w:tc>
        <w:tc>
          <w:tcPr>
            <w:tcW w:w="1276" w:type="dxa"/>
          </w:tcPr>
          <w:p w:rsidR="00504A64"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9103C3" w:rsidRPr="0061345D">
              <w:rPr>
                <w:rFonts w:ascii="Times New Roman" w:hAnsi="Times New Roman"/>
                <w:sz w:val="24"/>
                <w:szCs w:val="24"/>
              </w:rPr>
              <w:t>2</w:t>
            </w:r>
            <w:r w:rsidR="0086599E" w:rsidRPr="0061345D">
              <w:rPr>
                <w:rFonts w:ascii="Times New Roman" w:hAnsi="Times New Roman"/>
                <w:sz w:val="24"/>
                <w:szCs w:val="24"/>
              </w:rPr>
              <w:t>,</w:t>
            </w:r>
            <w:r w:rsidR="009103C3" w:rsidRPr="0061345D">
              <w:rPr>
                <w:rFonts w:ascii="Times New Roman" w:hAnsi="Times New Roman"/>
                <w:sz w:val="24"/>
                <w:szCs w:val="24"/>
              </w:rPr>
              <w:t>0</w:t>
            </w:r>
          </w:p>
        </w:tc>
        <w:tc>
          <w:tcPr>
            <w:tcW w:w="851" w:type="dxa"/>
          </w:tcPr>
          <w:p w:rsidR="00504A64"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1</w:t>
            </w:r>
            <w:r w:rsidR="009103C3" w:rsidRPr="0061345D">
              <w:rPr>
                <w:rFonts w:ascii="Times New Roman" w:hAnsi="Times New Roman"/>
                <w:sz w:val="24"/>
                <w:szCs w:val="24"/>
              </w:rPr>
              <w:t>6000</w:t>
            </w:r>
          </w:p>
        </w:tc>
        <w:tc>
          <w:tcPr>
            <w:tcW w:w="1275" w:type="dxa"/>
          </w:tcPr>
          <w:p w:rsidR="00504A64"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1</w:t>
            </w:r>
            <w:r w:rsidR="009103C3" w:rsidRPr="0061345D">
              <w:rPr>
                <w:rFonts w:ascii="Times New Roman" w:hAnsi="Times New Roman"/>
                <w:sz w:val="24"/>
                <w:szCs w:val="24"/>
              </w:rPr>
              <w:t>3700</w:t>
            </w:r>
          </w:p>
        </w:tc>
      </w:tr>
      <w:tr w:rsidR="00BB29BE" w:rsidRPr="0061345D" w:rsidTr="0061345D">
        <w:tc>
          <w:tcPr>
            <w:tcW w:w="567" w:type="dxa"/>
          </w:tcPr>
          <w:p w:rsidR="00504A64" w:rsidRPr="0061345D" w:rsidRDefault="009103C3" w:rsidP="0061345D">
            <w:pPr>
              <w:spacing w:after="0" w:line="240" w:lineRule="auto"/>
              <w:jc w:val="center"/>
              <w:rPr>
                <w:rFonts w:ascii="Times New Roman" w:hAnsi="Times New Roman"/>
                <w:sz w:val="24"/>
                <w:szCs w:val="24"/>
              </w:rPr>
            </w:pPr>
            <w:r w:rsidRPr="0061345D">
              <w:rPr>
                <w:rFonts w:ascii="Times New Roman" w:hAnsi="Times New Roman"/>
                <w:sz w:val="24"/>
                <w:szCs w:val="24"/>
              </w:rPr>
              <w:t>9</w:t>
            </w:r>
          </w:p>
        </w:tc>
        <w:tc>
          <w:tcPr>
            <w:tcW w:w="992" w:type="dxa"/>
          </w:tcPr>
          <w:p w:rsidR="00504A64" w:rsidRPr="0061345D" w:rsidRDefault="009103C3" w:rsidP="0061345D">
            <w:pPr>
              <w:spacing w:after="0" w:line="240" w:lineRule="auto"/>
              <w:jc w:val="center"/>
              <w:rPr>
                <w:rFonts w:ascii="Times New Roman" w:hAnsi="Times New Roman"/>
                <w:sz w:val="24"/>
                <w:szCs w:val="24"/>
              </w:rPr>
            </w:pPr>
            <w:r w:rsidRPr="0061345D">
              <w:rPr>
                <w:rFonts w:ascii="Times New Roman" w:hAnsi="Times New Roman"/>
                <w:sz w:val="24"/>
                <w:szCs w:val="24"/>
              </w:rPr>
              <w:t>ТО-1</w:t>
            </w:r>
          </w:p>
        </w:tc>
        <w:tc>
          <w:tcPr>
            <w:tcW w:w="1985" w:type="dxa"/>
          </w:tcPr>
          <w:p w:rsidR="00504A64" w:rsidRPr="0061345D" w:rsidRDefault="0009670F" w:rsidP="0061345D">
            <w:pPr>
              <w:spacing w:after="0" w:line="240" w:lineRule="auto"/>
              <w:jc w:val="center"/>
              <w:rPr>
                <w:rFonts w:ascii="Times New Roman" w:hAnsi="Times New Roman"/>
              </w:rPr>
            </w:pPr>
            <w:r w:rsidRPr="0061345D">
              <w:rPr>
                <w:rFonts w:ascii="Times New Roman" w:hAnsi="Times New Roman"/>
              </w:rPr>
              <w:t>LadaGranta</w:t>
            </w:r>
          </w:p>
        </w:tc>
        <w:tc>
          <w:tcPr>
            <w:tcW w:w="1701" w:type="dxa"/>
          </w:tcPr>
          <w:p w:rsidR="00504A64"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10,0</w:t>
            </w:r>
          </w:p>
        </w:tc>
        <w:tc>
          <w:tcPr>
            <w:tcW w:w="1559" w:type="dxa"/>
          </w:tcPr>
          <w:p w:rsidR="00504A64"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70</w:t>
            </w:r>
          </w:p>
        </w:tc>
        <w:tc>
          <w:tcPr>
            <w:tcW w:w="1559" w:type="dxa"/>
          </w:tcPr>
          <w:p w:rsidR="00504A64"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54,4</w:t>
            </w:r>
          </w:p>
        </w:tc>
        <w:tc>
          <w:tcPr>
            <w:tcW w:w="1701" w:type="dxa"/>
          </w:tcPr>
          <w:p w:rsidR="00504A64" w:rsidRPr="0061345D" w:rsidRDefault="009103C3" w:rsidP="0061345D">
            <w:pPr>
              <w:spacing w:after="0" w:line="240" w:lineRule="auto"/>
              <w:jc w:val="center"/>
              <w:rPr>
                <w:rFonts w:ascii="Times New Roman" w:hAnsi="Times New Roman"/>
                <w:sz w:val="24"/>
                <w:szCs w:val="24"/>
              </w:rPr>
            </w:pPr>
            <w:r w:rsidRPr="0061345D">
              <w:rPr>
                <w:rFonts w:ascii="Times New Roman" w:hAnsi="Times New Roman"/>
                <w:sz w:val="24"/>
                <w:szCs w:val="24"/>
              </w:rPr>
              <w:t>18</w:t>
            </w:r>
          </w:p>
        </w:tc>
        <w:tc>
          <w:tcPr>
            <w:tcW w:w="1134" w:type="dxa"/>
          </w:tcPr>
          <w:p w:rsidR="00504A64"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230</w:t>
            </w:r>
          </w:p>
        </w:tc>
        <w:tc>
          <w:tcPr>
            <w:tcW w:w="1276" w:type="dxa"/>
          </w:tcPr>
          <w:p w:rsidR="00504A64"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9103C3" w:rsidRPr="0061345D">
              <w:rPr>
                <w:rFonts w:ascii="Times New Roman" w:hAnsi="Times New Roman"/>
                <w:sz w:val="24"/>
                <w:szCs w:val="24"/>
              </w:rPr>
              <w:t>3</w:t>
            </w:r>
            <w:r w:rsidR="0086599E" w:rsidRPr="0061345D">
              <w:rPr>
                <w:rFonts w:ascii="Times New Roman" w:hAnsi="Times New Roman"/>
                <w:sz w:val="24"/>
                <w:szCs w:val="24"/>
              </w:rPr>
              <w:t>,</w:t>
            </w:r>
            <w:r w:rsidR="009103C3" w:rsidRPr="0061345D">
              <w:rPr>
                <w:rFonts w:ascii="Times New Roman" w:hAnsi="Times New Roman"/>
                <w:sz w:val="24"/>
                <w:szCs w:val="24"/>
              </w:rPr>
              <w:t>0</w:t>
            </w:r>
          </w:p>
        </w:tc>
        <w:tc>
          <w:tcPr>
            <w:tcW w:w="851" w:type="dxa"/>
          </w:tcPr>
          <w:p w:rsidR="00504A64"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1</w:t>
            </w:r>
            <w:r w:rsidR="009103C3" w:rsidRPr="0061345D">
              <w:rPr>
                <w:rFonts w:ascii="Times New Roman" w:hAnsi="Times New Roman"/>
                <w:sz w:val="24"/>
                <w:szCs w:val="24"/>
              </w:rPr>
              <w:t>6200</w:t>
            </w:r>
          </w:p>
        </w:tc>
        <w:tc>
          <w:tcPr>
            <w:tcW w:w="1275" w:type="dxa"/>
          </w:tcPr>
          <w:p w:rsidR="00504A64"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1</w:t>
            </w:r>
            <w:r w:rsidR="009103C3" w:rsidRPr="0061345D">
              <w:rPr>
                <w:rFonts w:ascii="Times New Roman" w:hAnsi="Times New Roman"/>
                <w:sz w:val="24"/>
                <w:szCs w:val="24"/>
              </w:rPr>
              <w:t>3800</w:t>
            </w:r>
          </w:p>
        </w:tc>
      </w:tr>
      <w:tr w:rsidR="00BB29BE" w:rsidRPr="0061345D" w:rsidTr="0061345D">
        <w:tc>
          <w:tcPr>
            <w:tcW w:w="567" w:type="dxa"/>
          </w:tcPr>
          <w:p w:rsidR="00504A64" w:rsidRPr="0061345D" w:rsidRDefault="009103C3" w:rsidP="0061345D">
            <w:pPr>
              <w:spacing w:after="0" w:line="240" w:lineRule="auto"/>
              <w:jc w:val="center"/>
              <w:rPr>
                <w:rFonts w:ascii="Times New Roman" w:hAnsi="Times New Roman"/>
                <w:sz w:val="24"/>
                <w:szCs w:val="24"/>
              </w:rPr>
            </w:pPr>
            <w:r w:rsidRPr="0061345D">
              <w:rPr>
                <w:rFonts w:ascii="Times New Roman" w:hAnsi="Times New Roman"/>
                <w:sz w:val="24"/>
                <w:szCs w:val="24"/>
              </w:rPr>
              <w:t>10</w:t>
            </w:r>
          </w:p>
        </w:tc>
        <w:tc>
          <w:tcPr>
            <w:tcW w:w="992" w:type="dxa"/>
          </w:tcPr>
          <w:p w:rsidR="00504A64" w:rsidRPr="0061345D" w:rsidRDefault="009103C3" w:rsidP="0061345D">
            <w:pPr>
              <w:spacing w:after="0" w:line="240" w:lineRule="auto"/>
              <w:jc w:val="center"/>
              <w:rPr>
                <w:rFonts w:ascii="Times New Roman" w:hAnsi="Times New Roman"/>
                <w:sz w:val="24"/>
                <w:szCs w:val="24"/>
              </w:rPr>
            </w:pPr>
            <w:r w:rsidRPr="0061345D">
              <w:rPr>
                <w:rFonts w:ascii="Times New Roman" w:hAnsi="Times New Roman"/>
                <w:sz w:val="24"/>
                <w:szCs w:val="24"/>
              </w:rPr>
              <w:t>ТО-1</w:t>
            </w:r>
          </w:p>
        </w:tc>
        <w:tc>
          <w:tcPr>
            <w:tcW w:w="1985" w:type="dxa"/>
          </w:tcPr>
          <w:p w:rsidR="00504A64"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rPr>
              <w:t>LadaLargus</w:t>
            </w:r>
          </w:p>
        </w:tc>
        <w:tc>
          <w:tcPr>
            <w:tcW w:w="1701" w:type="dxa"/>
          </w:tcPr>
          <w:p w:rsidR="00504A64"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10,5</w:t>
            </w:r>
          </w:p>
        </w:tc>
        <w:tc>
          <w:tcPr>
            <w:tcW w:w="1559" w:type="dxa"/>
          </w:tcPr>
          <w:p w:rsidR="00504A64"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75</w:t>
            </w:r>
          </w:p>
        </w:tc>
        <w:tc>
          <w:tcPr>
            <w:tcW w:w="1559" w:type="dxa"/>
          </w:tcPr>
          <w:p w:rsidR="00504A64"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55,0</w:t>
            </w:r>
          </w:p>
        </w:tc>
        <w:tc>
          <w:tcPr>
            <w:tcW w:w="1701" w:type="dxa"/>
          </w:tcPr>
          <w:p w:rsidR="00504A64" w:rsidRPr="0061345D" w:rsidRDefault="009103C3" w:rsidP="0061345D">
            <w:pPr>
              <w:spacing w:after="0" w:line="240" w:lineRule="auto"/>
              <w:jc w:val="center"/>
              <w:rPr>
                <w:rFonts w:ascii="Times New Roman" w:hAnsi="Times New Roman"/>
                <w:sz w:val="24"/>
                <w:szCs w:val="24"/>
              </w:rPr>
            </w:pPr>
            <w:r w:rsidRPr="0061345D">
              <w:rPr>
                <w:rFonts w:ascii="Times New Roman" w:hAnsi="Times New Roman"/>
                <w:sz w:val="24"/>
                <w:szCs w:val="24"/>
              </w:rPr>
              <w:t>19</w:t>
            </w:r>
          </w:p>
        </w:tc>
        <w:tc>
          <w:tcPr>
            <w:tcW w:w="1134" w:type="dxa"/>
          </w:tcPr>
          <w:p w:rsidR="00504A64"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220</w:t>
            </w:r>
          </w:p>
        </w:tc>
        <w:tc>
          <w:tcPr>
            <w:tcW w:w="1276" w:type="dxa"/>
          </w:tcPr>
          <w:p w:rsidR="00504A64"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9103C3" w:rsidRPr="0061345D">
              <w:rPr>
                <w:rFonts w:ascii="Times New Roman" w:hAnsi="Times New Roman"/>
                <w:sz w:val="24"/>
                <w:szCs w:val="24"/>
              </w:rPr>
              <w:t>4</w:t>
            </w:r>
            <w:r w:rsidR="0086599E" w:rsidRPr="0061345D">
              <w:rPr>
                <w:rFonts w:ascii="Times New Roman" w:hAnsi="Times New Roman"/>
                <w:sz w:val="24"/>
                <w:szCs w:val="24"/>
              </w:rPr>
              <w:t>,</w:t>
            </w:r>
            <w:r w:rsidR="009103C3" w:rsidRPr="0061345D">
              <w:rPr>
                <w:rFonts w:ascii="Times New Roman" w:hAnsi="Times New Roman"/>
                <w:sz w:val="24"/>
                <w:szCs w:val="24"/>
              </w:rPr>
              <w:t>0</w:t>
            </w:r>
          </w:p>
        </w:tc>
        <w:tc>
          <w:tcPr>
            <w:tcW w:w="851" w:type="dxa"/>
          </w:tcPr>
          <w:p w:rsidR="00504A64"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1</w:t>
            </w:r>
            <w:r w:rsidR="009103C3" w:rsidRPr="0061345D">
              <w:rPr>
                <w:rFonts w:ascii="Times New Roman" w:hAnsi="Times New Roman"/>
                <w:sz w:val="24"/>
                <w:szCs w:val="24"/>
              </w:rPr>
              <w:t>6400</w:t>
            </w:r>
          </w:p>
        </w:tc>
        <w:tc>
          <w:tcPr>
            <w:tcW w:w="1275" w:type="dxa"/>
          </w:tcPr>
          <w:p w:rsidR="00504A64"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1</w:t>
            </w:r>
            <w:r w:rsidR="009103C3" w:rsidRPr="0061345D">
              <w:rPr>
                <w:rFonts w:ascii="Times New Roman" w:hAnsi="Times New Roman"/>
                <w:sz w:val="24"/>
                <w:szCs w:val="24"/>
              </w:rPr>
              <w:t>3900</w:t>
            </w:r>
          </w:p>
        </w:tc>
      </w:tr>
      <w:tr w:rsidR="0009670F" w:rsidRPr="0061345D" w:rsidTr="0061345D">
        <w:tc>
          <w:tcPr>
            <w:tcW w:w="567"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11</w:t>
            </w:r>
          </w:p>
        </w:tc>
        <w:tc>
          <w:tcPr>
            <w:tcW w:w="992"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ТО-2</w:t>
            </w:r>
          </w:p>
        </w:tc>
        <w:tc>
          <w:tcPr>
            <w:tcW w:w="1985"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0"/>
                <w:szCs w:val="28"/>
              </w:rPr>
              <w:t>ТагАЗ «Hardy»</w:t>
            </w:r>
          </w:p>
        </w:tc>
        <w:tc>
          <w:tcPr>
            <w:tcW w:w="1701"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12,0</w:t>
            </w:r>
          </w:p>
        </w:tc>
        <w:tc>
          <w:tcPr>
            <w:tcW w:w="1559"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30</w:t>
            </w:r>
          </w:p>
        </w:tc>
        <w:tc>
          <w:tcPr>
            <w:tcW w:w="1559"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55,6</w:t>
            </w:r>
          </w:p>
        </w:tc>
        <w:tc>
          <w:tcPr>
            <w:tcW w:w="1701"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10</w:t>
            </w:r>
          </w:p>
        </w:tc>
        <w:tc>
          <w:tcPr>
            <w:tcW w:w="1134"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310</w:t>
            </w:r>
          </w:p>
        </w:tc>
        <w:tc>
          <w:tcPr>
            <w:tcW w:w="1276"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55</w:t>
            </w:r>
            <w:r w:rsidR="0086599E" w:rsidRPr="0061345D">
              <w:rPr>
                <w:rFonts w:ascii="Times New Roman" w:hAnsi="Times New Roman"/>
                <w:sz w:val="24"/>
                <w:szCs w:val="24"/>
              </w:rPr>
              <w:t>,</w:t>
            </w:r>
            <w:r w:rsidRPr="0061345D">
              <w:rPr>
                <w:rFonts w:ascii="Times New Roman" w:hAnsi="Times New Roman"/>
                <w:sz w:val="24"/>
                <w:szCs w:val="24"/>
              </w:rPr>
              <w:t>0</w:t>
            </w:r>
          </w:p>
        </w:tc>
        <w:tc>
          <w:tcPr>
            <w:tcW w:w="851"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16200</w:t>
            </w:r>
          </w:p>
        </w:tc>
        <w:tc>
          <w:tcPr>
            <w:tcW w:w="1275"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13000</w:t>
            </w:r>
          </w:p>
        </w:tc>
      </w:tr>
      <w:tr w:rsidR="0009670F" w:rsidRPr="0061345D" w:rsidTr="0061345D">
        <w:tc>
          <w:tcPr>
            <w:tcW w:w="567"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12</w:t>
            </w:r>
          </w:p>
        </w:tc>
        <w:tc>
          <w:tcPr>
            <w:tcW w:w="992"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ТО-2</w:t>
            </w:r>
          </w:p>
        </w:tc>
        <w:tc>
          <w:tcPr>
            <w:tcW w:w="1985"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Cs w:val="24"/>
              </w:rPr>
              <w:t>КамАЗ-5511</w:t>
            </w:r>
          </w:p>
        </w:tc>
        <w:tc>
          <w:tcPr>
            <w:tcW w:w="1701"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13,0</w:t>
            </w:r>
          </w:p>
        </w:tc>
        <w:tc>
          <w:tcPr>
            <w:tcW w:w="1559"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35</w:t>
            </w:r>
          </w:p>
        </w:tc>
        <w:tc>
          <w:tcPr>
            <w:tcW w:w="1559"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56,2</w:t>
            </w:r>
          </w:p>
        </w:tc>
        <w:tc>
          <w:tcPr>
            <w:tcW w:w="1701"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11</w:t>
            </w:r>
          </w:p>
        </w:tc>
        <w:tc>
          <w:tcPr>
            <w:tcW w:w="1134"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320</w:t>
            </w:r>
          </w:p>
        </w:tc>
        <w:tc>
          <w:tcPr>
            <w:tcW w:w="1276"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56</w:t>
            </w:r>
            <w:r w:rsidR="0086599E" w:rsidRPr="0061345D">
              <w:rPr>
                <w:rFonts w:ascii="Times New Roman" w:hAnsi="Times New Roman"/>
                <w:sz w:val="24"/>
                <w:szCs w:val="24"/>
              </w:rPr>
              <w:t>,</w:t>
            </w:r>
            <w:r w:rsidRPr="0061345D">
              <w:rPr>
                <w:rFonts w:ascii="Times New Roman" w:hAnsi="Times New Roman"/>
                <w:sz w:val="24"/>
                <w:szCs w:val="24"/>
              </w:rPr>
              <w:t>0</w:t>
            </w:r>
          </w:p>
        </w:tc>
        <w:tc>
          <w:tcPr>
            <w:tcW w:w="851"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16400</w:t>
            </w:r>
          </w:p>
        </w:tc>
        <w:tc>
          <w:tcPr>
            <w:tcW w:w="1275"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13100</w:t>
            </w:r>
          </w:p>
        </w:tc>
      </w:tr>
      <w:tr w:rsidR="0009670F" w:rsidRPr="0061345D" w:rsidTr="0061345D">
        <w:tc>
          <w:tcPr>
            <w:tcW w:w="567"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13</w:t>
            </w:r>
          </w:p>
        </w:tc>
        <w:tc>
          <w:tcPr>
            <w:tcW w:w="992"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ТО-2</w:t>
            </w:r>
          </w:p>
        </w:tc>
        <w:tc>
          <w:tcPr>
            <w:tcW w:w="1985"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0"/>
                <w:szCs w:val="28"/>
              </w:rPr>
              <w:t>КамАЗ «New4308»</w:t>
            </w:r>
          </w:p>
        </w:tc>
        <w:tc>
          <w:tcPr>
            <w:tcW w:w="1701"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14,0</w:t>
            </w:r>
          </w:p>
        </w:tc>
        <w:tc>
          <w:tcPr>
            <w:tcW w:w="1559"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40</w:t>
            </w:r>
          </w:p>
        </w:tc>
        <w:tc>
          <w:tcPr>
            <w:tcW w:w="1559"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56,8</w:t>
            </w:r>
          </w:p>
        </w:tc>
        <w:tc>
          <w:tcPr>
            <w:tcW w:w="1701"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12</w:t>
            </w:r>
          </w:p>
        </w:tc>
        <w:tc>
          <w:tcPr>
            <w:tcW w:w="1134"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330</w:t>
            </w:r>
          </w:p>
        </w:tc>
        <w:tc>
          <w:tcPr>
            <w:tcW w:w="1276"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57</w:t>
            </w:r>
            <w:r w:rsidR="0086599E" w:rsidRPr="0061345D">
              <w:rPr>
                <w:rFonts w:ascii="Times New Roman" w:hAnsi="Times New Roman"/>
                <w:sz w:val="24"/>
                <w:szCs w:val="24"/>
              </w:rPr>
              <w:t>,</w:t>
            </w:r>
            <w:r w:rsidRPr="0061345D">
              <w:rPr>
                <w:rFonts w:ascii="Times New Roman" w:hAnsi="Times New Roman"/>
                <w:sz w:val="24"/>
                <w:szCs w:val="24"/>
              </w:rPr>
              <w:t>0</w:t>
            </w:r>
          </w:p>
        </w:tc>
        <w:tc>
          <w:tcPr>
            <w:tcW w:w="851"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16600</w:t>
            </w:r>
          </w:p>
        </w:tc>
        <w:tc>
          <w:tcPr>
            <w:tcW w:w="1275"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13200</w:t>
            </w:r>
          </w:p>
        </w:tc>
      </w:tr>
      <w:tr w:rsidR="0009670F" w:rsidRPr="0061345D" w:rsidTr="0061345D">
        <w:tc>
          <w:tcPr>
            <w:tcW w:w="567"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14</w:t>
            </w:r>
          </w:p>
        </w:tc>
        <w:tc>
          <w:tcPr>
            <w:tcW w:w="992"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ТО-2</w:t>
            </w:r>
          </w:p>
        </w:tc>
        <w:tc>
          <w:tcPr>
            <w:tcW w:w="1985"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0"/>
                <w:szCs w:val="28"/>
              </w:rPr>
              <w:t>ISUZU ELF</w:t>
            </w:r>
          </w:p>
        </w:tc>
        <w:tc>
          <w:tcPr>
            <w:tcW w:w="1701"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14,5</w:t>
            </w:r>
          </w:p>
        </w:tc>
        <w:tc>
          <w:tcPr>
            <w:tcW w:w="1559"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45</w:t>
            </w:r>
          </w:p>
        </w:tc>
        <w:tc>
          <w:tcPr>
            <w:tcW w:w="1559"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57,4</w:t>
            </w:r>
          </w:p>
        </w:tc>
        <w:tc>
          <w:tcPr>
            <w:tcW w:w="1701"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13</w:t>
            </w:r>
          </w:p>
        </w:tc>
        <w:tc>
          <w:tcPr>
            <w:tcW w:w="1134"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340</w:t>
            </w:r>
          </w:p>
        </w:tc>
        <w:tc>
          <w:tcPr>
            <w:tcW w:w="1276"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58</w:t>
            </w:r>
            <w:r w:rsidR="0086599E" w:rsidRPr="0061345D">
              <w:rPr>
                <w:rFonts w:ascii="Times New Roman" w:hAnsi="Times New Roman"/>
                <w:sz w:val="24"/>
                <w:szCs w:val="24"/>
              </w:rPr>
              <w:t>,</w:t>
            </w:r>
            <w:r w:rsidRPr="0061345D">
              <w:rPr>
                <w:rFonts w:ascii="Times New Roman" w:hAnsi="Times New Roman"/>
                <w:sz w:val="24"/>
                <w:szCs w:val="24"/>
              </w:rPr>
              <w:t>0</w:t>
            </w:r>
          </w:p>
        </w:tc>
        <w:tc>
          <w:tcPr>
            <w:tcW w:w="851"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16800</w:t>
            </w:r>
          </w:p>
        </w:tc>
        <w:tc>
          <w:tcPr>
            <w:tcW w:w="1275"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13300</w:t>
            </w:r>
          </w:p>
        </w:tc>
      </w:tr>
      <w:tr w:rsidR="0086599E" w:rsidRPr="0061345D" w:rsidTr="0061345D">
        <w:tc>
          <w:tcPr>
            <w:tcW w:w="567"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15</w:t>
            </w:r>
          </w:p>
        </w:tc>
        <w:tc>
          <w:tcPr>
            <w:tcW w:w="992"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ТО-2</w:t>
            </w:r>
          </w:p>
        </w:tc>
        <w:tc>
          <w:tcPr>
            <w:tcW w:w="1985" w:type="dxa"/>
          </w:tcPr>
          <w:p w:rsidR="0086599E" w:rsidRPr="0061345D" w:rsidRDefault="0086599E" w:rsidP="0061345D">
            <w:pPr>
              <w:spacing w:after="0" w:line="240" w:lineRule="auto"/>
              <w:jc w:val="center"/>
              <w:rPr>
                <w:rFonts w:ascii="Times New Roman" w:hAnsi="Times New Roman"/>
                <w:sz w:val="20"/>
                <w:szCs w:val="28"/>
              </w:rPr>
            </w:pPr>
            <w:r w:rsidRPr="0061345D">
              <w:rPr>
                <w:rFonts w:ascii="Times New Roman" w:hAnsi="Times New Roman"/>
                <w:sz w:val="20"/>
                <w:szCs w:val="28"/>
              </w:rPr>
              <w:t>KIA Cerato</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8,0</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50</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58,0</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14</w:t>
            </w:r>
          </w:p>
        </w:tc>
        <w:tc>
          <w:tcPr>
            <w:tcW w:w="1134"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270</w:t>
            </w:r>
          </w:p>
        </w:tc>
        <w:tc>
          <w:tcPr>
            <w:tcW w:w="1276"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59,0</w:t>
            </w:r>
          </w:p>
        </w:tc>
        <w:tc>
          <w:tcPr>
            <w:tcW w:w="85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17000</w:t>
            </w:r>
          </w:p>
        </w:tc>
        <w:tc>
          <w:tcPr>
            <w:tcW w:w="127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13400</w:t>
            </w:r>
          </w:p>
        </w:tc>
      </w:tr>
      <w:tr w:rsidR="0086599E" w:rsidRPr="0061345D" w:rsidTr="0061345D">
        <w:tc>
          <w:tcPr>
            <w:tcW w:w="567"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16</w:t>
            </w:r>
          </w:p>
        </w:tc>
        <w:tc>
          <w:tcPr>
            <w:tcW w:w="992"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ТО-2</w:t>
            </w:r>
          </w:p>
        </w:tc>
        <w:tc>
          <w:tcPr>
            <w:tcW w:w="1985" w:type="dxa"/>
          </w:tcPr>
          <w:p w:rsidR="0086599E" w:rsidRPr="0061345D" w:rsidRDefault="0086599E" w:rsidP="0061345D">
            <w:pPr>
              <w:spacing w:after="0" w:line="240" w:lineRule="auto"/>
              <w:jc w:val="center"/>
              <w:rPr>
                <w:rFonts w:ascii="Times New Roman" w:hAnsi="Times New Roman"/>
                <w:sz w:val="20"/>
                <w:szCs w:val="28"/>
              </w:rPr>
            </w:pPr>
            <w:r w:rsidRPr="0061345D">
              <w:rPr>
                <w:rFonts w:ascii="Times New Roman" w:hAnsi="Times New Roman"/>
                <w:sz w:val="20"/>
                <w:szCs w:val="28"/>
              </w:rPr>
              <w:t>HyundaiCreta</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8,5</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55</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58,6</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15</w:t>
            </w:r>
          </w:p>
        </w:tc>
        <w:tc>
          <w:tcPr>
            <w:tcW w:w="1134"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260</w:t>
            </w:r>
          </w:p>
        </w:tc>
        <w:tc>
          <w:tcPr>
            <w:tcW w:w="1276"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60,0</w:t>
            </w:r>
          </w:p>
        </w:tc>
        <w:tc>
          <w:tcPr>
            <w:tcW w:w="85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17200</w:t>
            </w:r>
          </w:p>
        </w:tc>
        <w:tc>
          <w:tcPr>
            <w:tcW w:w="127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13500</w:t>
            </w:r>
          </w:p>
        </w:tc>
      </w:tr>
      <w:tr w:rsidR="0086599E" w:rsidRPr="0061345D" w:rsidTr="0061345D">
        <w:tc>
          <w:tcPr>
            <w:tcW w:w="567"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17</w:t>
            </w:r>
          </w:p>
        </w:tc>
        <w:tc>
          <w:tcPr>
            <w:tcW w:w="992"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ТО-2</w:t>
            </w:r>
          </w:p>
        </w:tc>
        <w:tc>
          <w:tcPr>
            <w:tcW w:w="1985" w:type="dxa"/>
          </w:tcPr>
          <w:p w:rsidR="0086599E" w:rsidRPr="0061345D" w:rsidRDefault="0086599E" w:rsidP="0061345D">
            <w:pPr>
              <w:spacing w:after="0" w:line="240" w:lineRule="auto"/>
              <w:jc w:val="center"/>
              <w:rPr>
                <w:rFonts w:ascii="Times New Roman" w:hAnsi="Times New Roman"/>
                <w:sz w:val="20"/>
                <w:szCs w:val="28"/>
              </w:rPr>
            </w:pPr>
            <w:r w:rsidRPr="0061345D">
              <w:rPr>
                <w:rFonts w:ascii="Times New Roman" w:hAnsi="Times New Roman"/>
                <w:sz w:val="20"/>
                <w:szCs w:val="28"/>
              </w:rPr>
              <w:t>KIA Soul</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9,0</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60</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59,2</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16</w:t>
            </w:r>
          </w:p>
        </w:tc>
        <w:tc>
          <w:tcPr>
            <w:tcW w:w="1134"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250</w:t>
            </w:r>
          </w:p>
        </w:tc>
        <w:tc>
          <w:tcPr>
            <w:tcW w:w="1276"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61,0</w:t>
            </w:r>
          </w:p>
        </w:tc>
        <w:tc>
          <w:tcPr>
            <w:tcW w:w="85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17400</w:t>
            </w:r>
          </w:p>
        </w:tc>
        <w:tc>
          <w:tcPr>
            <w:tcW w:w="127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13600</w:t>
            </w:r>
          </w:p>
        </w:tc>
      </w:tr>
      <w:tr w:rsidR="0086599E" w:rsidRPr="0061345D" w:rsidTr="0061345D">
        <w:tc>
          <w:tcPr>
            <w:tcW w:w="567"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18</w:t>
            </w:r>
          </w:p>
        </w:tc>
        <w:tc>
          <w:tcPr>
            <w:tcW w:w="992"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ТО-2</w:t>
            </w:r>
          </w:p>
        </w:tc>
        <w:tc>
          <w:tcPr>
            <w:tcW w:w="1985" w:type="dxa"/>
          </w:tcPr>
          <w:p w:rsidR="0086599E" w:rsidRPr="0061345D" w:rsidRDefault="0086599E" w:rsidP="0061345D">
            <w:pPr>
              <w:spacing w:after="0" w:line="240" w:lineRule="auto"/>
              <w:jc w:val="center"/>
              <w:rPr>
                <w:rFonts w:ascii="Times New Roman" w:hAnsi="Times New Roman"/>
              </w:rPr>
            </w:pPr>
            <w:r w:rsidRPr="0061345D">
              <w:rPr>
                <w:rFonts w:ascii="Times New Roman" w:hAnsi="Times New Roman"/>
              </w:rPr>
              <w:t>LadaVesta</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9,5</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65</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59,8</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17</w:t>
            </w:r>
          </w:p>
        </w:tc>
        <w:tc>
          <w:tcPr>
            <w:tcW w:w="1134"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240</w:t>
            </w:r>
          </w:p>
        </w:tc>
        <w:tc>
          <w:tcPr>
            <w:tcW w:w="1276"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62,0</w:t>
            </w:r>
          </w:p>
        </w:tc>
        <w:tc>
          <w:tcPr>
            <w:tcW w:w="85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17600</w:t>
            </w:r>
          </w:p>
        </w:tc>
        <w:tc>
          <w:tcPr>
            <w:tcW w:w="127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13700</w:t>
            </w:r>
          </w:p>
        </w:tc>
      </w:tr>
      <w:tr w:rsidR="0086599E" w:rsidRPr="0061345D" w:rsidTr="0061345D">
        <w:tc>
          <w:tcPr>
            <w:tcW w:w="567"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19</w:t>
            </w:r>
          </w:p>
        </w:tc>
        <w:tc>
          <w:tcPr>
            <w:tcW w:w="992"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ТО-2</w:t>
            </w:r>
          </w:p>
        </w:tc>
        <w:tc>
          <w:tcPr>
            <w:tcW w:w="198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rPr>
              <w:t>LadaGranta</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10,0</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70</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60,4</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18</w:t>
            </w:r>
          </w:p>
        </w:tc>
        <w:tc>
          <w:tcPr>
            <w:tcW w:w="1134"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230</w:t>
            </w:r>
          </w:p>
        </w:tc>
        <w:tc>
          <w:tcPr>
            <w:tcW w:w="1276"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63,0</w:t>
            </w:r>
          </w:p>
        </w:tc>
        <w:tc>
          <w:tcPr>
            <w:tcW w:w="85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17800</w:t>
            </w:r>
          </w:p>
        </w:tc>
        <w:tc>
          <w:tcPr>
            <w:tcW w:w="127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13800</w:t>
            </w:r>
          </w:p>
        </w:tc>
      </w:tr>
      <w:tr w:rsidR="0086599E" w:rsidRPr="0061345D" w:rsidTr="0061345D">
        <w:tc>
          <w:tcPr>
            <w:tcW w:w="567"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20</w:t>
            </w:r>
          </w:p>
        </w:tc>
        <w:tc>
          <w:tcPr>
            <w:tcW w:w="992"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ТО-2</w:t>
            </w:r>
          </w:p>
        </w:tc>
        <w:tc>
          <w:tcPr>
            <w:tcW w:w="198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rPr>
              <w:t>LadaLargus</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10,5</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75</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61,0</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19</w:t>
            </w:r>
          </w:p>
        </w:tc>
        <w:tc>
          <w:tcPr>
            <w:tcW w:w="1134"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220</w:t>
            </w:r>
          </w:p>
        </w:tc>
        <w:tc>
          <w:tcPr>
            <w:tcW w:w="1276"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64,0</w:t>
            </w:r>
          </w:p>
        </w:tc>
        <w:tc>
          <w:tcPr>
            <w:tcW w:w="85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18000</w:t>
            </w:r>
          </w:p>
        </w:tc>
        <w:tc>
          <w:tcPr>
            <w:tcW w:w="127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13900</w:t>
            </w:r>
          </w:p>
        </w:tc>
      </w:tr>
      <w:tr w:rsidR="0009670F" w:rsidRPr="0061345D" w:rsidTr="0061345D">
        <w:tc>
          <w:tcPr>
            <w:tcW w:w="567"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21</w:t>
            </w:r>
          </w:p>
        </w:tc>
        <w:tc>
          <w:tcPr>
            <w:tcW w:w="992"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ТР</w:t>
            </w:r>
          </w:p>
        </w:tc>
        <w:tc>
          <w:tcPr>
            <w:tcW w:w="1985"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0"/>
                <w:szCs w:val="28"/>
              </w:rPr>
              <w:t>ТагАЗ «Hardy»</w:t>
            </w:r>
          </w:p>
        </w:tc>
        <w:tc>
          <w:tcPr>
            <w:tcW w:w="1701"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12,0</w:t>
            </w:r>
          </w:p>
        </w:tc>
        <w:tc>
          <w:tcPr>
            <w:tcW w:w="1559"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30</w:t>
            </w:r>
          </w:p>
        </w:tc>
        <w:tc>
          <w:tcPr>
            <w:tcW w:w="1559"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61,6</w:t>
            </w:r>
          </w:p>
        </w:tc>
        <w:tc>
          <w:tcPr>
            <w:tcW w:w="1701"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10</w:t>
            </w:r>
          </w:p>
        </w:tc>
        <w:tc>
          <w:tcPr>
            <w:tcW w:w="1134" w:type="dxa"/>
          </w:tcPr>
          <w:p w:rsidR="0009670F"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3</w:t>
            </w:r>
            <w:r w:rsidR="0009670F" w:rsidRPr="0061345D">
              <w:rPr>
                <w:rFonts w:ascii="Times New Roman" w:hAnsi="Times New Roman"/>
                <w:sz w:val="24"/>
                <w:szCs w:val="24"/>
              </w:rPr>
              <w:t>10</w:t>
            </w:r>
          </w:p>
        </w:tc>
        <w:tc>
          <w:tcPr>
            <w:tcW w:w="1276"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55</w:t>
            </w:r>
            <w:r w:rsidR="0086599E" w:rsidRPr="0061345D">
              <w:rPr>
                <w:rFonts w:ascii="Times New Roman" w:hAnsi="Times New Roman"/>
                <w:sz w:val="24"/>
                <w:szCs w:val="24"/>
              </w:rPr>
              <w:t>,</w:t>
            </w:r>
            <w:r w:rsidRPr="0061345D">
              <w:rPr>
                <w:rFonts w:ascii="Times New Roman" w:hAnsi="Times New Roman"/>
                <w:sz w:val="24"/>
                <w:szCs w:val="24"/>
              </w:rPr>
              <w:t>0</w:t>
            </w:r>
          </w:p>
        </w:tc>
        <w:tc>
          <w:tcPr>
            <w:tcW w:w="851"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14200</w:t>
            </w:r>
          </w:p>
        </w:tc>
        <w:tc>
          <w:tcPr>
            <w:tcW w:w="1275"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13000</w:t>
            </w:r>
          </w:p>
        </w:tc>
      </w:tr>
      <w:tr w:rsidR="0009670F" w:rsidRPr="0061345D" w:rsidTr="0061345D">
        <w:tc>
          <w:tcPr>
            <w:tcW w:w="567"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22</w:t>
            </w:r>
          </w:p>
        </w:tc>
        <w:tc>
          <w:tcPr>
            <w:tcW w:w="992"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ТР</w:t>
            </w:r>
          </w:p>
        </w:tc>
        <w:tc>
          <w:tcPr>
            <w:tcW w:w="1985"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0"/>
                <w:szCs w:val="24"/>
              </w:rPr>
              <w:t>КамАЗ-5511</w:t>
            </w:r>
          </w:p>
        </w:tc>
        <w:tc>
          <w:tcPr>
            <w:tcW w:w="1701"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13,0</w:t>
            </w:r>
          </w:p>
        </w:tc>
        <w:tc>
          <w:tcPr>
            <w:tcW w:w="1559"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35</w:t>
            </w:r>
          </w:p>
        </w:tc>
        <w:tc>
          <w:tcPr>
            <w:tcW w:w="1559"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62,2</w:t>
            </w:r>
          </w:p>
        </w:tc>
        <w:tc>
          <w:tcPr>
            <w:tcW w:w="1701"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11</w:t>
            </w:r>
          </w:p>
        </w:tc>
        <w:tc>
          <w:tcPr>
            <w:tcW w:w="1134" w:type="dxa"/>
          </w:tcPr>
          <w:p w:rsidR="0009670F"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3</w:t>
            </w:r>
            <w:r w:rsidR="0009670F" w:rsidRPr="0061345D">
              <w:rPr>
                <w:rFonts w:ascii="Times New Roman" w:hAnsi="Times New Roman"/>
                <w:sz w:val="24"/>
                <w:szCs w:val="24"/>
              </w:rPr>
              <w:t>20</w:t>
            </w:r>
          </w:p>
        </w:tc>
        <w:tc>
          <w:tcPr>
            <w:tcW w:w="1276"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56</w:t>
            </w:r>
            <w:r w:rsidR="0086599E" w:rsidRPr="0061345D">
              <w:rPr>
                <w:rFonts w:ascii="Times New Roman" w:hAnsi="Times New Roman"/>
                <w:sz w:val="24"/>
                <w:szCs w:val="24"/>
              </w:rPr>
              <w:t>,</w:t>
            </w:r>
            <w:r w:rsidRPr="0061345D">
              <w:rPr>
                <w:rFonts w:ascii="Times New Roman" w:hAnsi="Times New Roman"/>
                <w:sz w:val="24"/>
                <w:szCs w:val="24"/>
              </w:rPr>
              <w:t>0</w:t>
            </w:r>
          </w:p>
        </w:tc>
        <w:tc>
          <w:tcPr>
            <w:tcW w:w="851"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14400</w:t>
            </w:r>
          </w:p>
        </w:tc>
        <w:tc>
          <w:tcPr>
            <w:tcW w:w="1275" w:type="dxa"/>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13100</w:t>
            </w:r>
          </w:p>
        </w:tc>
      </w:tr>
      <w:tr w:rsidR="0009670F" w:rsidRPr="0061345D" w:rsidTr="0061345D">
        <w:tc>
          <w:tcPr>
            <w:tcW w:w="567" w:type="dxa"/>
            <w:tcBorders>
              <w:bottom w:val="single" w:sz="4" w:space="0" w:color="auto"/>
            </w:tcBorders>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23</w:t>
            </w:r>
          </w:p>
        </w:tc>
        <w:tc>
          <w:tcPr>
            <w:tcW w:w="992" w:type="dxa"/>
            <w:tcBorders>
              <w:bottom w:val="single" w:sz="4" w:space="0" w:color="auto"/>
            </w:tcBorders>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ТР</w:t>
            </w:r>
          </w:p>
        </w:tc>
        <w:tc>
          <w:tcPr>
            <w:tcW w:w="1985" w:type="dxa"/>
            <w:tcBorders>
              <w:bottom w:val="single" w:sz="4" w:space="0" w:color="auto"/>
            </w:tcBorders>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0"/>
                <w:szCs w:val="28"/>
              </w:rPr>
              <w:t>КамАЗ «New4308»</w:t>
            </w:r>
          </w:p>
        </w:tc>
        <w:tc>
          <w:tcPr>
            <w:tcW w:w="1701" w:type="dxa"/>
            <w:tcBorders>
              <w:bottom w:val="single" w:sz="4" w:space="0" w:color="auto"/>
            </w:tcBorders>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14,0</w:t>
            </w:r>
          </w:p>
        </w:tc>
        <w:tc>
          <w:tcPr>
            <w:tcW w:w="1559" w:type="dxa"/>
            <w:tcBorders>
              <w:bottom w:val="single" w:sz="4" w:space="0" w:color="auto"/>
            </w:tcBorders>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40</w:t>
            </w:r>
          </w:p>
        </w:tc>
        <w:tc>
          <w:tcPr>
            <w:tcW w:w="1559" w:type="dxa"/>
            <w:tcBorders>
              <w:bottom w:val="single" w:sz="4" w:space="0" w:color="auto"/>
            </w:tcBorders>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62,8</w:t>
            </w:r>
          </w:p>
        </w:tc>
        <w:tc>
          <w:tcPr>
            <w:tcW w:w="1701" w:type="dxa"/>
            <w:tcBorders>
              <w:bottom w:val="single" w:sz="4" w:space="0" w:color="auto"/>
            </w:tcBorders>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12</w:t>
            </w:r>
          </w:p>
        </w:tc>
        <w:tc>
          <w:tcPr>
            <w:tcW w:w="1134" w:type="dxa"/>
            <w:tcBorders>
              <w:bottom w:val="single" w:sz="4" w:space="0" w:color="auto"/>
            </w:tcBorders>
          </w:tcPr>
          <w:p w:rsidR="0009670F"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3</w:t>
            </w:r>
            <w:r w:rsidR="0009670F" w:rsidRPr="0061345D">
              <w:rPr>
                <w:rFonts w:ascii="Times New Roman" w:hAnsi="Times New Roman"/>
                <w:sz w:val="24"/>
                <w:szCs w:val="24"/>
              </w:rPr>
              <w:t>50</w:t>
            </w:r>
          </w:p>
        </w:tc>
        <w:tc>
          <w:tcPr>
            <w:tcW w:w="1276" w:type="dxa"/>
            <w:tcBorders>
              <w:bottom w:val="single" w:sz="4" w:space="0" w:color="auto"/>
            </w:tcBorders>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57</w:t>
            </w:r>
            <w:r w:rsidR="0086599E" w:rsidRPr="0061345D">
              <w:rPr>
                <w:rFonts w:ascii="Times New Roman" w:hAnsi="Times New Roman"/>
                <w:sz w:val="24"/>
                <w:szCs w:val="24"/>
              </w:rPr>
              <w:t>,</w:t>
            </w:r>
            <w:r w:rsidRPr="0061345D">
              <w:rPr>
                <w:rFonts w:ascii="Times New Roman" w:hAnsi="Times New Roman"/>
                <w:sz w:val="24"/>
                <w:szCs w:val="24"/>
              </w:rPr>
              <w:t>0</w:t>
            </w:r>
          </w:p>
        </w:tc>
        <w:tc>
          <w:tcPr>
            <w:tcW w:w="851" w:type="dxa"/>
            <w:tcBorders>
              <w:bottom w:val="single" w:sz="4" w:space="0" w:color="auto"/>
            </w:tcBorders>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15000</w:t>
            </w:r>
          </w:p>
        </w:tc>
        <w:tc>
          <w:tcPr>
            <w:tcW w:w="1275" w:type="dxa"/>
            <w:tcBorders>
              <w:bottom w:val="single" w:sz="4" w:space="0" w:color="auto"/>
            </w:tcBorders>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13200</w:t>
            </w:r>
          </w:p>
        </w:tc>
      </w:tr>
      <w:tr w:rsidR="0009670F" w:rsidRPr="0061345D" w:rsidTr="0061345D">
        <w:tc>
          <w:tcPr>
            <w:tcW w:w="567" w:type="dxa"/>
            <w:tcBorders>
              <w:bottom w:val="nil"/>
            </w:tcBorders>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24</w:t>
            </w:r>
          </w:p>
        </w:tc>
        <w:tc>
          <w:tcPr>
            <w:tcW w:w="992" w:type="dxa"/>
            <w:tcBorders>
              <w:bottom w:val="nil"/>
            </w:tcBorders>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ТР</w:t>
            </w:r>
          </w:p>
        </w:tc>
        <w:tc>
          <w:tcPr>
            <w:tcW w:w="1985" w:type="dxa"/>
            <w:tcBorders>
              <w:bottom w:val="nil"/>
            </w:tcBorders>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0"/>
                <w:szCs w:val="28"/>
              </w:rPr>
              <w:t>ISUZU ELF</w:t>
            </w:r>
          </w:p>
        </w:tc>
        <w:tc>
          <w:tcPr>
            <w:tcW w:w="1701" w:type="dxa"/>
            <w:tcBorders>
              <w:bottom w:val="nil"/>
            </w:tcBorders>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14,5</w:t>
            </w:r>
          </w:p>
        </w:tc>
        <w:tc>
          <w:tcPr>
            <w:tcW w:w="1559" w:type="dxa"/>
            <w:tcBorders>
              <w:bottom w:val="nil"/>
            </w:tcBorders>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45</w:t>
            </w:r>
          </w:p>
        </w:tc>
        <w:tc>
          <w:tcPr>
            <w:tcW w:w="1559" w:type="dxa"/>
            <w:tcBorders>
              <w:bottom w:val="nil"/>
            </w:tcBorders>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63,4</w:t>
            </w:r>
          </w:p>
        </w:tc>
        <w:tc>
          <w:tcPr>
            <w:tcW w:w="1701" w:type="dxa"/>
            <w:tcBorders>
              <w:bottom w:val="nil"/>
            </w:tcBorders>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13</w:t>
            </w:r>
          </w:p>
        </w:tc>
        <w:tc>
          <w:tcPr>
            <w:tcW w:w="1134" w:type="dxa"/>
            <w:tcBorders>
              <w:bottom w:val="nil"/>
            </w:tcBorders>
          </w:tcPr>
          <w:p w:rsidR="0009670F"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3</w:t>
            </w:r>
            <w:r w:rsidR="0009670F" w:rsidRPr="0061345D">
              <w:rPr>
                <w:rFonts w:ascii="Times New Roman" w:hAnsi="Times New Roman"/>
                <w:sz w:val="24"/>
                <w:szCs w:val="24"/>
              </w:rPr>
              <w:t>60</w:t>
            </w:r>
          </w:p>
        </w:tc>
        <w:tc>
          <w:tcPr>
            <w:tcW w:w="1276" w:type="dxa"/>
            <w:tcBorders>
              <w:bottom w:val="nil"/>
            </w:tcBorders>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58</w:t>
            </w:r>
            <w:r w:rsidR="0086599E" w:rsidRPr="0061345D">
              <w:rPr>
                <w:rFonts w:ascii="Times New Roman" w:hAnsi="Times New Roman"/>
                <w:sz w:val="24"/>
                <w:szCs w:val="24"/>
              </w:rPr>
              <w:t>,</w:t>
            </w:r>
            <w:r w:rsidRPr="0061345D">
              <w:rPr>
                <w:rFonts w:ascii="Times New Roman" w:hAnsi="Times New Roman"/>
                <w:sz w:val="24"/>
                <w:szCs w:val="24"/>
              </w:rPr>
              <w:t>0</w:t>
            </w:r>
          </w:p>
        </w:tc>
        <w:tc>
          <w:tcPr>
            <w:tcW w:w="851" w:type="dxa"/>
            <w:tcBorders>
              <w:bottom w:val="nil"/>
            </w:tcBorders>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15200</w:t>
            </w:r>
          </w:p>
        </w:tc>
        <w:tc>
          <w:tcPr>
            <w:tcW w:w="1275" w:type="dxa"/>
            <w:tcBorders>
              <w:bottom w:val="nil"/>
            </w:tcBorders>
          </w:tcPr>
          <w:p w:rsidR="0009670F" w:rsidRPr="0061345D" w:rsidRDefault="0009670F" w:rsidP="0061345D">
            <w:pPr>
              <w:spacing w:after="0" w:line="240" w:lineRule="auto"/>
              <w:jc w:val="center"/>
              <w:rPr>
                <w:rFonts w:ascii="Times New Roman" w:hAnsi="Times New Roman"/>
                <w:sz w:val="24"/>
                <w:szCs w:val="24"/>
              </w:rPr>
            </w:pPr>
            <w:r w:rsidRPr="0061345D">
              <w:rPr>
                <w:rFonts w:ascii="Times New Roman" w:hAnsi="Times New Roman"/>
                <w:sz w:val="24"/>
                <w:szCs w:val="24"/>
              </w:rPr>
              <w:t>13300</w:t>
            </w:r>
          </w:p>
        </w:tc>
      </w:tr>
    </w:tbl>
    <w:p w:rsidR="00BB29BE" w:rsidRDefault="00BB29BE" w:rsidP="000A5E98">
      <w:pPr>
        <w:spacing w:after="0" w:line="360" w:lineRule="auto"/>
        <w:jc w:val="both"/>
        <w:rPr>
          <w:rFonts w:ascii="Times New Roman" w:hAnsi="Times New Roman"/>
          <w:sz w:val="28"/>
          <w:szCs w:val="28"/>
        </w:rPr>
      </w:pPr>
    </w:p>
    <w:p w:rsidR="00504A64" w:rsidRDefault="00A54BE6" w:rsidP="000A5E98">
      <w:pPr>
        <w:spacing w:after="0" w:line="360" w:lineRule="auto"/>
        <w:jc w:val="both"/>
        <w:rPr>
          <w:rFonts w:ascii="Times New Roman" w:hAnsi="Times New Roman"/>
          <w:sz w:val="28"/>
          <w:szCs w:val="28"/>
        </w:rPr>
      </w:pPr>
      <w:r>
        <w:rPr>
          <w:rFonts w:ascii="Times New Roman" w:hAnsi="Times New Roman"/>
          <w:sz w:val="28"/>
          <w:szCs w:val="28"/>
        </w:rPr>
        <w:t>Продолжение таблицы 1</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1156"/>
        <w:gridCol w:w="1559"/>
        <w:gridCol w:w="1985"/>
        <w:gridCol w:w="1559"/>
        <w:gridCol w:w="1559"/>
        <w:gridCol w:w="1701"/>
        <w:gridCol w:w="1134"/>
        <w:gridCol w:w="1276"/>
        <w:gridCol w:w="851"/>
        <w:gridCol w:w="1275"/>
      </w:tblGrid>
      <w:tr w:rsidR="00BB29BE" w:rsidRPr="0061345D" w:rsidTr="0061345D">
        <w:trPr>
          <w:trHeight w:val="276"/>
        </w:trPr>
        <w:tc>
          <w:tcPr>
            <w:tcW w:w="545" w:type="dxa"/>
          </w:tcPr>
          <w:p w:rsidR="00A54BE6" w:rsidRPr="0061345D" w:rsidRDefault="00A54BE6" w:rsidP="0061345D">
            <w:pPr>
              <w:spacing w:after="0" w:line="240" w:lineRule="auto"/>
              <w:jc w:val="center"/>
              <w:rPr>
                <w:rFonts w:ascii="Times New Roman" w:hAnsi="Times New Roman"/>
                <w:sz w:val="24"/>
                <w:szCs w:val="24"/>
              </w:rPr>
            </w:pPr>
            <w:r w:rsidRPr="0061345D">
              <w:rPr>
                <w:rFonts w:ascii="Times New Roman" w:hAnsi="Times New Roman"/>
                <w:sz w:val="24"/>
                <w:szCs w:val="24"/>
              </w:rPr>
              <w:t>1</w:t>
            </w:r>
          </w:p>
        </w:tc>
        <w:tc>
          <w:tcPr>
            <w:tcW w:w="1156" w:type="dxa"/>
          </w:tcPr>
          <w:p w:rsidR="00A54BE6" w:rsidRPr="0061345D" w:rsidRDefault="00A54BE6"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p>
        </w:tc>
        <w:tc>
          <w:tcPr>
            <w:tcW w:w="1559" w:type="dxa"/>
          </w:tcPr>
          <w:p w:rsidR="00A54BE6" w:rsidRPr="0061345D" w:rsidRDefault="00A54BE6" w:rsidP="0061345D">
            <w:pPr>
              <w:spacing w:after="0" w:line="240" w:lineRule="auto"/>
              <w:jc w:val="center"/>
              <w:rPr>
                <w:rFonts w:ascii="Times New Roman" w:hAnsi="Times New Roman"/>
                <w:sz w:val="24"/>
                <w:szCs w:val="24"/>
              </w:rPr>
            </w:pPr>
            <w:r w:rsidRPr="0061345D">
              <w:rPr>
                <w:rFonts w:ascii="Times New Roman" w:hAnsi="Times New Roman"/>
                <w:sz w:val="24"/>
                <w:szCs w:val="24"/>
              </w:rPr>
              <w:t>3</w:t>
            </w:r>
          </w:p>
        </w:tc>
        <w:tc>
          <w:tcPr>
            <w:tcW w:w="1985" w:type="dxa"/>
          </w:tcPr>
          <w:p w:rsidR="00A54BE6" w:rsidRPr="0061345D" w:rsidRDefault="00A54BE6" w:rsidP="0061345D">
            <w:pPr>
              <w:spacing w:after="0" w:line="240" w:lineRule="auto"/>
              <w:jc w:val="center"/>
              <w:rPr>
                <w:rFonts w:ascii="Times New Roman" w:hAnsi="Times New Roman"/>
                <w:sz w:val="24"/>
                <w:szCs w:val="24"/>
              </w:rPr>
            </w:pPr>
            <w:r w:rsidRPr="0061345D">
              <w:rPr>
                <w:rFonts w:ascii="Times New Roman" w:hAnsi="Times New Roman"/>
                <w:sz w:val="24"/>
                <w:szCs w:val="24"/>
              </w:rPr>
              <w:t>4</w:t>
            </w:r>
          </w:p>
        </w:tc>
        <w:tc>
          <w:tcPr>
            <w:tcW w:w="1559" w:type="dxa"/>
          </w:tcPr>
          <w:p w:rsidR="00A54BE6" w:rsidRPr="0061345D" w:rsidRDefault="00A54BE6"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p>
        </w:tc>
        <w:tc>
          <w:tcPr>
            <w:tcW w:w="1559" w:type="dxa"/>
          </w:tcPr>
          <w:p w:rsidR="00A54BE6" w:rsidRPr="0061345D" w:rsidRDefault="00A54BE6"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p>
        </w:tc>
        <w:tc>
          <w:tcPr>
            <w:tcW w:w="1701" w:type="dxa"/>
          </w:tcPr>
          <w:p w:rsidR="00A54BE6" w:rsidRPr="0061345D" w:rsidRDefault="00A54BE6" w:rsidP="0061345D">
            <w:pPr>
              <w:spacing w:after="0" w:line="240" w:lineRule="auto"/>
              <w:jc w:val="center"/>
              <w:rPr>
                <w:rFonts w:ascii="Times New Roman" w:hAnsi="Times New Roman"/>
                <w:sz w:val="24"/>
                <w:szCs w:val="24"/>
              </w:rPr>
            </w:pPr>
            <w:r w:rsidRPr="0061345D">
              <w:rPr>
                <w:rFonts w:ascii="Times New Roman" w:hAnsi="Times New Roman"/>
                <w:sz w:val="24"/>
                <w:szCs w:val="24"/>
              </w:rPr>
              <w:t>7</w:t>
            </w:r>
          </w:p>
        </w:tc>
        <w:tc>
          <w:tcPr>
            <w:tcW w:w="1134" w:type="dxa"/>
          </w:tcPr>
          <w:p w:rsidR="00A54BE6" w:rsidRPr="0061345D" w:rsidRDefault="00A54BE6" w:rsidP="0061345D">
            <w:pPr>
              <w:spacing w:after="0" w:line="240" w:lineRule="auto"/>
              <w:jc w:val="center"/>
              <w:rPr>
                <w:rFonts w:ascii="Times New Roman" w:hAnsi="Times New Roman"/>
                <w:sz w:val="24"/>
                <w:szCs w:val="24"/>
              </w:rPr>
            </w:pPr>
            <w:r w:rsidRPr="0061345D">
              <w:rPr>
                <w:rFonts w:ascii="Times New Roman" w:hAnsi="Times New Roman"/>
                <w:sz w:val="24"/>
                <w:szCs w:val="24"/>
              </w:rPr>
              <w:t>8</w:t>
            </w:r>
          </w:p>
        </w:tc>
        <w:tc>
          <w:tcPr>
            <w:tcW w:w="1276" w:type="dxa"/>
          </w:tcPr>
          <w:p w:rsidR="00A54BE6" w:rsidRPr="0061345D" w:rsidRDefault="00A54BE6" w:rsidP="0061345D">
            <w:pPr>
              <w:spacing w:after="0" w:line="240" w:lineRule="auto"/>
              <w:jc w:val="center"/>
              <w:rPr>
                <w:rFonts w:ascii="Times New Roman" w:hAnsi="Times New Roman"/>
                <w:sz w:val="24"/>
                <w:szCs w:val="24"/>
              </w:rPr>
            </w:pPr>
            <w:r w:rsidRPr="0061345D">
              <w:rPr>
                <w:rFonts w:ascii="Times New Roman" w:hAnsi="Times New Roman"/>
                <w:sz w:val="24"/>
                <w:szCs w:val="24"/>
              </w:rPr>
              <w:t>9</w:t>
            </w:r>
          </w:p>
        </w:tc>
        <w:tc>
          <w:tcPr>
            <w:tcW w:w="851" w:type="dxa"/>
          </w:tcPr>
          <w:p w:rsidR="00A54BE6" w:rsidRPr="0061345D" w:rsidRDefault="00A54BE6" w:rsidP="0061345D">
            <w:pPr>
              <w:spacing w:after="0" w:line="240" w:lineRule="auto"/>
              <w:jc w:val="center"/>
              <w:rPr>
                <w:rFonts w:ascii="Times New Roman" w:hAnsi="Times New Roman"/>
                <w:sz w:val="24"/>
                <w:szCs w:val="24"/>
              </w:rPr>
            </w:pPr>
            <w:r w:rsidRPr="0061345D">
              <w:rPr>
                <w:rFonts w:ascii="Times New Roman" w:hAnsi="Times New Roman"/>
                <w:sz w:val="24"/>
                <w:szCs w:val="24"/>
              </w:rPr>
              <w:t>10</w:t>
            </w:r>
          </w:p>
        </w:tc>
        <w:tc>
          <w:tcPr>
            <w:tcW w:w="1275" w:type="dxa"/>
          </w:tcPr>
          <w:p w:rsidR="00A54BE6" w:rsidRPr="0061345D" w:rsidRDefault="00A54BE6" w:rsidP="0061345D">
            <w:pPr>
              <w:spacing w:after="0" w:line="240" w:lineRule="auto"/>
              <w:jc w:val="center"/>
              <w:rPr>
                <w:rFonts w:ascii="Times New Roman" w:hAnsi="Times New Roman"/>
                <w:sz w:val="24"/>
                <w:szCs w:val="24"/>
              </w:rPr>
            </w:pPr>
            <w:r w:rsidRPr="0061345D">
              <w:rPr>
                <w:rFonts w:ascii="Times New Roman" w:hAnsi="Times New Roman"/>
                <w:sz w:val="24"/>
                <w:szCs w:val="24"/>
              </w:rPr>
              <w:t>11</w:t>
            </w:r>
          </w:p>
        </w:tc>
      </w:tr>
      <w:tr w:rsidR="0086599E" w:rsidRPr="0061345D" w:rsidTr="0061345D">
        <w:trPr>
          <w:trHeight w:val="276"/>
        </w:trPr>
        <w:tc>
          <w:tcPr>
            <w:tcW w:w="54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25</w:t>
            </w:r>
          </w:p>
        </w:tc>
        <w:tc>
          <w:tcPr>
            <w:tcW w:w="1156"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ТР</w:t>
            </w:r>
          </w:p>
        </w:tc>
        <w:tc>
          <w:tcPr>
            <w:tcW w:w="1559" w:type="dxa"/>
          </w:tcPr>
          <w:p w:rsidR="0086599E" w:rsidRPr="0061345D" w:rsidRDefault="0086599E" w:rsidP="0061345D">
            <w:pPr>
              <w:spacing w:after="0" w:line="240" w:lineRule="auto"/>
              <w:jc w:val="center"/>
              <w:rPr>
                <w:rFonts w:ascii="Times New Roman" w:hAnsi="Times New Roman"/>
                <w:sz w:val="20"/>
                <w:szCs w:val="28"/>
              </w:rPr>
            </w:pPr>
            <w:r w:rsidRPr="0061345D">
              <w:rPr>
                <w:rFonts w:ascii="Times New Roman" w:hAnsi="Times New Roman"/>
                <w:sz w:val="20"/>
                <w:szCs w:val="28"/>
              </w:rPr>
              <w:t>KIA Cerato</w:t>
            </w:r>
          </w:p>
        </w:tc>
        <w:tc>
          <w:tcPr>
            <w:tcW w:w="198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8,0</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50</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64,0</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14</w:t>
            </w:r>
          </w:p>
        </w:tc>
        <w:tc>
          <w:tcPr>
            <w:tcW w:w="1134"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270</w:t>
            </w:r>
          </w:p>
        </w:tc>
        <w:tc>
          <w:tcPr>
            <w:tcW w:w="1276"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59,0</w:t>
            </w:r>
          </w:p>
        </w:tc>
        <w:tc>
          <w:tcPr>
            <w:tcW w:w="85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15400</w:t>
            </w:r>
          </w:p>
        </w:tc>
        <w:tc>
          <w:tcPr>
            <w:tcW w:w="127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13 400</w:t>
            </w:r>
          </w:p>
        </w:tc>
      </w:tr>
      <w:tr w:rsidR="0086599E" w:rsidRPr="0061345D" w:rsidTr="0061345D">
        <w:trPr>
          <w:trHeight w:val="276"/>
        </w:trPr>
        <w:tc>
          <w:tcPr>
            <w:tcW w:w="54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26</w:t>
            </w:r>
          </w:p>
        </w:tc>
        <w:tc>
          <w:tcPr>
            <w:tcW w:w="1156"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ТР</w:t>
            </w:r>
          </w:p>
        </w:tc>
        <w:tc>
          <w:tcPr>
            <w:tcW w:w="1559" w:type="dxa"/>
          </w:tcPr>
          <w:p w:rsidR="0086599E" w:rsidRPr="0061345D" w:rsidRDefault="0086599E" w:rsidP="0061345D">
            <w:pPr>
              <w:spacing w:after="0" w:line="240" w:lineRule="auto"/>
              <w:jc w:val="center"/>
              <w:rPr>
                <w:rFonts w:ascii="Times New Roman" w:hAnsi="Times New Roman"/>
                <w:sz w:val="20"/>
                <w:szCs w:val="28"/>
              </w:rPr>
            </w:pPr>
            <w:r w:rsidRPr="0061345D">
              <w:rPr>
                <w:rFonts w:ascii="Times New Roman" w:hAnsi="Times New Roman"/>
                <w:sz w:val="20"/>
                <w:szCs w:val="28"/>
              </w:rPr>
              <w:t>HyundaiCreta</w:t>
            </w:r>
          </w:p>
        </w:tc>
        <w:tc>
          <w:tcPr>
            <w:tcW w:w="198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8,5</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55</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64,6</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15</w:t>
            </w:r>
          </w:p>
        </w:tc>
        <w:tc>
          <w:tcPr>
            <w:tcW w:w="1134"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260</w:t>
            </w:r>
          </w:p>
        </w:tc>
        <w:tc>
          <w:tcPr>
            <w:tcW w:w="1276"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60,0</w:t>
            </w:r>
          </w:p>
        </w:tc>
        <w:tc>
          <w:tcPr>
            <w:tcW w:w="85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15600</w:t>
            </w:r>
          </w:p>
        </w:tc>
        <w:tc>
          <w:tcPr>
            <w:tcW w:w="127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13 500</w:t>
            </w:r>
          </w:p>
        </w:tc>
      </w:tr>
      <w:tr w:rsidR="0086599E" w:rsidRPr="0061345D" w:rsidTr="0061345D">
        <w:trPr>
          <w:trHeight w:val="276"/>
        </w:trPr>
        <w:tc>
          <w:tcPr>
            <w:tcW w:w="54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27</w:t>
            </w:r>
          </w:p>
        </w:tc>
        <w:tc>
          <w:tcPr>
            <w:tcW w:w="1156"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ТР</w:t>
            </w:r>
          </w:p>
        </w:tc>
        <w:tc>
          <w:tcPr>
            <w:tcW w:w="1559" w:type="dxa"/>
          </w:tcPr>
          <w:p w:rsidR="0086599E" w:rsidRPr="0061345D" w:rsidRDefault="0086599E" w:rsidP="0061345D">
            <w:pPr>
              <w:spacing w:after="0" w:line="240" w:lineRule="auto"/>
              <w:jc w:val="center"/>
              <w:rPr>
                <w:rFonts w:ascii="Times New Roman" w:hAnsi="Times New Roman"/>
                <w:sz w:val="20"/>
                <w:szCs w:val="28"/>
              </w:rPr>
            </w:pPr>
            <w:r w:rsidRPr="0061345D">
              <w:rPr>
                <w:rFonts w:ascii="Times New Roman" w:hAnsi="Times New Roman"/>
                <w:sz w:val="20"/>
                <w:szCs w:val="28"/>
              </w:rPr>
              <w:t>KIA Soul</w:t>
            </w:r>
          </w:p>
        </w:tc>
        <w:tc>
          <w:tcPr>
            <w:tcW w:w="198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9,0</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60</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65,2</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16</w:t>
            </w:r>
          </w:p>
        </w:tc>
        <w:tc>
          <w:tcPr>
            <w:tcW w:w="1134"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250</w:t>
            </w:r>
          </w:p>
        </w:tc>
        <w:tc>
          <w:tcPr>
            <w:tcW w:w="1276"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61,0</w:t>
            </w:r>
          </w:p>
        </w:tc>
        <w:tc>
          <w:tcPr>
            <w:tcW w:w="85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15800</w:t>
            </w:r>
          </w:p>
        </w:tc>
        <w:tc>
          <w:tcPr>
            <w:tcW w:w="127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13 600</w:t>
            </w:r>
          </w:p>
        </w:tc>
      </w:tr>
      <w:tr w:rsidR="0086599E" w:rsidRPr="0061345D" w:rsidTr="0061345D">
        <w:trPr>
          <w:trHeight w:val="276"/>
        </w:trPr>
        <w:tc>
          <w:tcPr>
            <w:tcW w:w="54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28</w:t>
            </w:r>
          </w:p>
        </w:tc>
        <w:tc>
          <w:tcPr>
            <w:tcW w:w="1156"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ТР</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rPr>
              <w:t>LadaVesta</w:t>
            </w:r>
          </w:p>
        </w:tc>
        <w:tc>
          <w:tcPr>
            <w:tcW w:w="198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9,5</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65</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65,8</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17</w:t>
            </w:r>
          </w:p>
        </w:tc>
        <w:tc>
          <w:tcPr>
            <w:tcW w:w="1134"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240</w:t>
            </w:r>
          </w:p>
        </w:tc>
        <w:tc>
          <w:tcPr>
            <w:tcW w:w="1276"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62,0</w:t>
            </w:r>
          </w:p>
        </w:tc>
        <w:tc>
          <w:tcPr>
            <w:tcW w:w="85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16000</w:t>
            </w:r>
          </w:p>
        </w:tc>
        <w:tc>
          <w:tcPr>
            <w:tcW w:w="127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13 700</w:t>
            </w:r>
          </w:p>
        </w:tc>
      </w:tr>
      <w:tr w:rsidR="0086599E" w:rsidRPr="0061345D" w:rsidTr="0061345D">
        <w:trPr>
          <w:trHeight w:val="261"/>
        </w:trPr>
        <w:tc>
          <w:tcPr>
            <w:tcW w:w="54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29</w:t>
            </w:r>
          </w:p>
        </w:tc>
        <w:tc>
          <w:tcPr>
            <w:tcW w:w="1156"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ТР</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rPr>
              <w:t>LadaGranta</w:t>
            </w:r>
          </w:p>
        </w:tc>
        <w:tc>
          <w:tcPr>
            <w:tcW w:w="198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10,0</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70</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66,4</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18</w:t>
            </w:r>
          </w:p>
        </w:tc>
        <w:tc>
          <w:tcPr>
            <w:tcW w:w="1134"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230</w:t>
            </w:r>
          </w:p>
        </w:tc>
        <w:tc>
          <w:tcPr>
            <w:tcW w:w="1276"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63,0</w:t>
            </w:r>
          </w:p>
        </w:tc>
        <w:tc>
          <w:tcPr>
            <w:tcW w:w="85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16200</w:t>
            </w:r>
          </w:p>
        </w:tc>
        <w:tc>
          <w:tcPr>
            <w:tcW w:w="127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13 800</w:t>
            </w:r>
          </w:p>
        </w:tc>
      </w:tr>
      <w:tr w:rsidR="0086599E" w:rsidRPr="0061345D" w:rsidTr="0061345D">
        <w:trPr>
          <w:trHeight w:val="203"/>
        </w:trPr>
        <w:tc>
          <w:tcPr>
            <w:tcW w:w="54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30</w:t>
            </w:r>
          </w:p>
        </w:tc>
        <w:tc>
          <w:tcPr>
            <w:tcW w:w="1156"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ТР</w:t>
            </w:r>
          </w:p>
        </w:tc>
        <w:tc>
          <w:tcPr>
            <w:tcW w:w="1559" w:type="dxa"/>
          </w:tcPr>
          <w:p w:rsidR="0086599E" w:rsidRPr="0061345D" w:rsidRDefault="0086599E" w:rsidP="0061345D">
            <w:pPr>
              <w:spacing w:after="0" w:line="240" w:lineRule="auto"/>
              <w:jc w:val="center"/>
              <w:rPr>
                <w:rFonts w:ascii="Times New Roman" w:hAnsi="Times New Roman"/>
              </w:rPr>
            </w:pPr>
            <w:r w:rsidRPr="0061345D">
              <w:rPr>
                <w:rFonts w:ascii="Times New Roman" w:hAnsi="Times New Roman"/>
              </w:rPr>
              <w:t>LadaLargus</w:t>
            </w:r>
          </w:p>
        </w:tc>
        <w:tc>
          <w:tcPr>
            <w:tcW w:w="198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10,5</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75</w:t>
            </w:r>
          </w:p>
        </w:tc>
        <w:tc>
          <w:tcPr>
            <w:tcW w:w="1559"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67,0</w:t>
            </w:r>
          </w:p>
        </w:tc>
        <w:tc>
          <w:tcPr>
            <w:tcW w:w="170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19</w:t>
            </w:r>
          </w:p>
        </w:tc>
        <w:tc>
          <w:tcPr>
            <w:tcW w:w="1134"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220</w:t>
            </w:r>
          </w:p>
        </w:tc>
        <w:tc>
          <w:tcPr>
            <w:tcW w:w="1276"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64,0</w:t>
            </w:r>
          </w:p>
        </w:tc>
        <w:tc>
          <w:tcPr>
            <w:tcW w:w="851"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16400</w:t>
            </w:r>
          </w:p>
        </w:tc>
        <w:tc>
          <w:tcPr>
            <w:tcW w:w="1275" w:type="dxa"/>
          </w:tcPr>
          <w:p w:rsidR="0086599E"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4"/>
                <w:szCs w:val="24"/>
              </w:rPr>
              <w:t>13 900</w:t>
            </w:r>
          </w:p>
        </w:tc>
      </w:tr>
    </w:tbl>
    <w:p w:rsidR="00A54BE6" w:rsidRDefault="00A54BE6" w:rsidP="00E60C4C">
      <w:pPr>
        <w:spacing w:after="0" w:line="360" w:lineRule="auto"/>
        <w:jc w:val="both"/>
        <w:rPr>
          <w:rFonts w:ascii="Times New Roman" w:hAnsi="Times New Roman"/>
          <w:sz w:val="28"/>
          <w:szCs w:val="28"/>
        </w:rPr>
      </w:pPr>
    </w:p>
    <w:p w:rsidR="00E60C4C" w:rsidRDefault="000A5E98" w:rsidP="00E60C4C">
      <w:pPr>
        <w:spacing w:after="0" w:line="360" w:lineRule="auto"/>
        <w:jc w:val="both"/>
        <w:rPr>
          <w:rFonts w:ascii="Times New Roman" w:hAnsi="Times New Roman"/>
          <w:sz w:val="28"/>
          <w:szCs w:val="28"/>
        </w:rPr>
      </w:pPr>
      <w:r>
        <w:rPr>
          <w:rFonts w:ascii="Times New Roman" w:hAnsi="Times New Roman"/>
          <w:sz w:val="28"/>
          <w:szCs w:val="28"/>
        </w:rPr>
        <w:t xml:space="preserve">Таблица 2 – Исходные данные по предприятию автотехобслуживания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899"/>
        <w:gridCol w:w="2069"/>
        <w:gridCol w:w="1914"/>
        <w:gridCol w:w="2133"/>
        <w:gridCol w:w="2133"/>
        <w:gridCol w:w="1873"/>
        <w:gridCol w:w="1765"/>
      </w:tblGrid>
      <w:tr w:rsidR="006F75D8" w:rsidRPr="0061345D" w:rsidTr="0061345D">
        <w:trPr>
          <w:cantSplit/>
          <w:trHeight w:val="1134"/>
          <w:jc w:val="center"/>
        </w:trPr>
        <w:tc>
          <w:tcPr>
            <w:tcW w:w="576" w:type="dxa"/>
            <w:textDirection w:val="btLr"/>
          </w:tcPr>
          <w:p w:rsidR="006F75D8" w:rsidRPr="0061345D" w:rsidRDefault="007F3420" w:rsidP="0061345D">
            <w:pPr>
              <w:spacing w:after="0" w:line="240" w:lineRule="auto"/>
              <w:ind w:left="113" w:right="113"/>
              <w:jc w:val="center"/>
              <w:rPr>
                <w:rFonts w:ascii="Times New Roman" w:hAnsi="Times New Roman"/>
                <w:sz w:val="24"/>
                <w:szCs w:val="24"/>
              </w:rPr>
            </w:pPr>
            <w:r w:rsidRPr="0061345D">
              <w:rPr>
                <w:rFonts w:ascii="Times New Roman" w:hAnsi="Times New Roman"/>
                <w:sz w:val="24"/>
                <w:szCs w:val="24"/>
              </w:rPr>
              <w:t>Вариант</w:t>
            </w:r>
          </w:p>
        </w:tc>
        <w:tc>
          <w:tcPr>
            <w:tcW w:w="1899" w:type="dxa"/>
          </w:tcPr>
          <w:p w:rsidR="006F75D8" w:rsidRPr="0061345D" w:rsidRDefault="007F3420" w:rsidP="0061345D">
            <w:pPr>
              <w:spacing w:after="0" w:line="240" w:lineRule="auto"/>
              <w:jc w:val="center"/>
              <w:rPr>
                <w:rFonts w:ascii="Times New Roman" w:hAnsi="Times New Roman"/>
                <w:sz w:val="24"/>
                <w:szCs w:val="24"/>
              </w:rPr>
            </w:pPr>
            <w:r w:rsidRPr="0061345D">
              <w:rPr>
                <w:rFonts w:ascii="Times New Roman" w:hAnsi="Times New Roman"/>
                <w:sz w:val="24"/>
                <w:szCs w:val="24"/>
              </w:rPr>
              <w:t xml:space="preserve">Марка подвижного состава </w:t>
            </w:r>
          </w:p>
        </w:tc>
        <w:tc>
          <w:tcPr>
            <w:tcW w:w="2069" w:type="dxa"/>
          </w:tcPr>
          <w:p w:rsidR="006F75D8" w:rsidRPr="0061345D" w:rsidRDefault="007F3420" w:rsidP="0061345D">
            <w:pPr>
              <w:spacing w:after="0" w:line="240" w:lineRule="auto"/>
              <w:jc w:val="center"/>
              <w:rPr>
                <w:rFonts w:ascii="Times New Roman" w:hAnsi="Times New Roman"/>
                <w:sz w:val="24"/>
                <w:szCs w:val="24"/>
              </w:rPr>
            </w:pPr>
            <w:r w:rsidRPr="0061345D">
              <w:rPr>
                <w:rFonts w:ascii="Times New Roman" w:hAnsi="Times New Roman"/>
                <w:sz w:val="24"/>
                <w:szCs w:val="24"/>
              </w:rPr>
              <w:t>Годовая производственная программа по ТО и ТР, тыс.чел.-ч</w:t>
            </w:r>
          </w:p>
        </w:tc>
        <w:tc>
          <w:tcPr>
            <w:tcW w:w="1914" w:type="dxa"/>
          </w:tcPr>
          <w:p w:rsidR="006F75D8" w:rsidRPr="0061345D" w:rsidRDefault="007F3420" w:rsidP="0061345D">
            <w:pPr>
              <w:spacing w:after="0" w:line="240" w:lineRule="auto"/>
              <w:jc w:val="center"/>
              <w:rPr>
                <w:rFonts w:ascii="Times New Roman" w:hAnsi="Times New Roman"/>
                <w:sz w:val="24"/>
                <w:szCs w:val="24"/>
              </w:rPr>
            </w:pPr>
            <w:r w:rsidRPr="0061345D">
              <w:rPr>
                <w:rFonts w:ascii="Times New Roman" w:hAnsi="Times New Roman"/>
                <w:sz w:val="24"/>
                <w:szCs w:val="24"/>
              </w:rPr>
              <w:t>Среднее количество обслуживаемых автомобилей, ед</w:t>
            </w:r>
            <w:r w:rsidR="007D53CD" w:rsidRPr="0061345D">
              <w:rPr>
                <w:rFonts w:ascii="Times New Roman" w:hAnsi="Times New Roman"/>
                <w:sz w:val="24"/>
                <w:szCs w:val="24"/>
              </w:rPr>
              <w:t>.</w:t>
            </w:r>
          </w:p>
        </w:tc>
        <w:tc>
          <w:tcPr>
            <w:tcW w:w="2133" w:type="dxa"/>
          </w:tcPr>
          <w:p w:rsidR="006F75D8" w:rsidRPr="0061345D" w:rsidRDefault="007F3420" w:rsidP="0061345D">
            <w:pPr>
              <w:spacing w:after="0" w:line="240" w:lineRule="auto"/>
              <w:jc w:val="center"/>
              <w:rPr>
                <w:rFonts w:ascii="Times New Roman" w:hAnsi="Times New Roman"/>
                <w:sz w:val="24"/>
                <w:szCs w:val="24"/>
              </w:rPr>
            </w:pPr>
            <w:r w:rsidRPr="0061345D">
              <w:rPr>
                <w:rFonts w:ascii="Times New Roman" w:hAnsi="Times New Roman"/>
                <w:sz w:val="24"/>
                <w:szCs w:val="24"/>
              </w:rPr>
              <w:t>Площадь производственных зданий, м</w:t>
            </w:r>
            <w:r w:rsidRPr="0061345D">
              <w:rPr>
                <w:rFonts w:ascii="Times New Roman" w:hAnsi="Times New Roman"/>
                <w:sz w:val="24"/>
                <w:szCs w:val="24"/>
                <w:vertAlign w:val="superscript"/>
              </w:rPr>
              <w:t>2</w:t>
            </w:r>
          </w:p>
        </w:tc>
        <w:tc>
          <w:tcPr>
            <w:tcW w:w="2133" w:type="dxa"/>
          </w:tcPr>
          <w:p w:rsidR="006F75D8" w:rsidRPr="0061345D" w:rsidRDefault="007F3420" w:rsidP="0061345D">
            <w:pPr>
              <w:spacing w:after="0" w:line="240" w:lineRule="auto"/>
              <w:jc w:val="center"/>
              <w:rPr>
                <w:rFonts w:ascii="Times New Roman" w:hAnsi="Times New Roman"/>
                <w:sz w:val="24"/>
                <w:szCs w:val="24"/>
              </w:rPr>
            </w:pPr>
            <w:r w:rsidRPr="0061345D">
              <w:rPr>
                <w:rFonts w:ascii="Times New Roman" w:hAnsi="Times New Roman"/>
                <w:sz w:val="24"/>
                <w:szCs w:val="24"/>
              </w:rPr>
              <w:t>Стоимость производственных зданий, тыс.руб..</w:t>
            </w:r>
          </w:p>
        </w:tc>
        <w:tc>
          <w:tcPr>
            <w:tcW w:w="1873" w:type="dxa"/>
          </w:tcPr>
          <w:p w:rsidR="006F75D8" w:rsidRPr="0061345D" w:rsidRDefault="007F3420" w:rsidP="0061345D">
            <w:pPr>
              <w:spacing w:after="0" w:line="240" w:lineRule="auto"/>
              <w:jc w:val="center"/>
              <w:rPr>
                <w:rFonts w:ascii="Times New Roman" w:hAnsi="Times New Roman"/>
                <w:sz w:val="24"/>
                <w:szCs w:val="24"/>
              </w:rPr>
            </w:pPr>
            <w:r w:rsidRPr="0061345D">
              <w:rPr>
                <w:rFonts w:ascii="Times New Roman" w:hAnsi="Times New Roman"/>
                <w:sz w:val="24"/>
                <w:szCs w:val="24"/>
              </w:rPr>
              <w:t>Стоимость оборудования, тыс.руб</w:t>
            </w:r>
          </w:p>
        </w:tc>
        <w:tc>
          <w:tcPr>
            <w:tcW w:w="1765" w:type="dxa"/>
          </w:tcPr>
          <w:p w:rsidR="006F75D8" w:rsidRPr="0061345D" w:rsidRDefault="007F3420" w:rsidP="0061345D">
            <w:pPr>
              <w:spacing w:after="0" w:line="240" w:lineRule="auto"/>
              <w:jc w:val="center"/>
              <w:rPr>
                <w:rFonts w:ascii="Times New Roman" w:hAnsi="Times New Roman"/>
                <w:sz w:val="24"/>
                <w:szCs w:val="24"/>
              </w:rPr>
            </w:pPr>
            <w:r w:rsidRPr="0061345D">
              <w:rPr>
                <w:rFonts w:ascii="Times New Roman" w:hAnsi="Times New Roman"/>
                <w:sz w:val="24"/>
                <w:szCs w:val="24"/>
              </w:rPr>
              <w:t>Стоимость МБП</w:t>
            </w:r>
            <w:r w:rsidR="005031F9" w:rsidRPr="0061345D">
              <w:rPr>
                <w:rFonts w:ascii="Times New Roman" w:hAnsi="Times New Roman"/>
                <w:sz w:val="24"/>
                <w:szCs w:val="24"/>
              </w:rPr>
              <w:t xml:space="preserve"> (оснастки)</w:t>
            </w:r>
            <w:r w:rsidRPr="0061345D">
              <w:rPr>
                <w:rFonts w:ascii="Times New Roman" w:hAnsi="Times New Roman"/>
                <w:sz w:val="24"/>
                <w:szCs w:val="24"/>
              </w:rPr>
              <w:t>, тыс.руб.</w:t>
            </w:r>
          </w:p>
        </w:tc>
      </w:tr>
      <w:tr w:rsidR="006F75D8" w:rsidRPr="0061345D" w:rsidTr="0061345D">
        <w:trPr>
          <w:jc w:val="center"/>
        </w:trPr>
        <w:tc>
          <w:tcPr>
            <w:tcW w:w="576" w:type="dxa"/>
          </w:tcPr>
          <w:p w:rsidR="006F75D8" w:rsidRPr="0061345D" w:rsidRDefault="007F3420" w:rsidP="0061345D">
            <w:pPr>
              <w:spacing w:after="0" w:line="240" w:lineRule="auto"/>
              <w:jc w:val="center"/>
              <w:rPr>
                <w:rFonts w:ascii="Times New Roman" w:hAnsi="Times New Roman"/>
                <w:sz w:val="24"/>
                <w:szCs w:val="24"/>
              </w:rPr>
            </w:pPr>
            <w:r w:rsidRPr="0061345D">
              <w:rPr>
                <w:rFonts w:ascii="Times New Roman" w:hAnsi="Times New Roman"/>
                <w:sz w:val="24"/>
                <w:szCs w:val="24"/>
              </w:rPr>
              <w:t>1</w:t>
            </w:r>
          </w:p>
        </w:tc>
        <w:tc>
          <w:tcPr>
            <w:tcW w:w="1899" w:type="dxa"/>
          </w:tcPr>
          <w:p w:rsidR="006F75D8" w:rsidRPr="0061345D" w:rsidRDefault="007F3420"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p>
        </w:tc>
        <w:tc>
          <w:tcPr>
            <w:tcW w:w="2069" w:type="dxa"/>
          </w:tcPr>
          <w:p w:rsidR="006F75D8" w:rsidRPr="0061345D" w:rsidRDefault="007F3420" w:rsidP="0061345D">
            <w:pPr>
              <w:spacing w:after="0" w:line="240" w:lineRule="auto"/>
              <w:jc w:val="center"/>
              <w:rPr>
                <w:rFonts w:ascii="Times New Roman" w:hAnsi="Times New Roman"/>
                <w:sz w:val="24"/>
                <w:szCs w:val="24"/>
              </w:rPr>
            </w:pPr>
            <w:r w:rsidRPr="0061345D">
              <w:rPr>
                <w:rFonts w:ascii="Times New Roman" w:hAnsi="Times New Roman"/>
                <w:sz w:val="24"/>
                <w:szCs w:val="24"/>
              </w:rPr>
              <w:t>3</w:t>
            </w:r>
          </w:p>
        </w:tc>
        <w:tc>
          <w:tcPr>
            <w:tcW w:w="1914" w:type="dxa"/>
          </w:tcPr>
          <w:p w:rsidR="006F75D8" w:rsidRPr="0061345D" w:rsidRDefault="007F3420" w:rsidP="0061345D">
            <w:pPr>
              <w:spacing w:after="0" w:line="240" w:lineRule="auto"/>
              <w:jc w:val="center"/>
              <w:rPr>
                <w:rFonts w:ascii="Times New Roman" w:hAnsi="Times New Roman"/>
                <w:sz w:val="24"/>
                <w:szCs w:val="24"/>
              </w:rPr>
            </w:pPr>
            <w:r w:rsidRPr="0061345D">
              <w:rPr>
                <w:rFonts w:ascii="Times New Roman" w:hAnsi="Times New Roman"/>
                <w:sz w:val="24"/>
                <w:szCs w:val="24"/>
              </w:rPr>
              <w:t>4</w:t>
            </w:r>
          </w:p>
        </w:tc>
        <w:tc>
          <w:tcPr>
            <w:tcW w:w="2133" w:type="dxa"/>
          </w:tcPr>
          <w:p w:rsidR="006F75D8" w:rsidRPr="0061345D" w:rsidRDefault="007F3420"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p>
        </w:tc>
        <w:tc>
          <w:tcPr>
            <w:tcW w:w="2133" w:type="dxa"/>
          </w:tcPr>
          <w:p w:rsidR="006F75D8" w:rsidRPr="0061345D" w:rsidRDefault="007F3420"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p>
        </w:tc>
        <w:tc>
          <w:tcPr>
            <w:tcW w:w="1873" w:type="dxa"/>
          </w:tcPr>
          <w:p w:rsidR="006F75D8" w:rsidRPr="0061345D" w:rsidRDefault="007F3420" w:rsidP="0061345D">
            <w:pPr>
              <w:spacing w:after="0" w:line="240" w:lineRule="auto"/>
              <w:jc w:val="center"/>
              <w:rPr>
                <w:rFonts w:ascii="Times New Roman" w:hAnsi="Times New Roman"/>
                <w:sz w:val="24"/>
                <w:szCs w:val="24"/>
              </w:rPr>
            </w:pPr>
            <w:r w:rsidRPr="0061345D">
              <w:rPr>
                <w:rFonts w:ascii="Times New Roman" w:hAnsi="Times New Roman"/>
                <w:sz w:val="24"/>
                <w:szCs w:val="24"/>
              </w:rPr>
              <w:t>7</w:t>
            </w:r>
          </w:p>
        </w:tc>
        <w:tc>
          <w:tcPr>
            <w:tcW w:w="1765" w:type="dxa"/>
          </w:tcPr>
          <w:p w:rsidR="006F75D8" w:rsidRPr="0061345D" w:rsidRDefault="007F3420" w:rsidP="0061345D">
            <w:pPr>
              <w:spacing w:after="0" w:line="240" w:lineRule="auto"/>
              <w:jc w:val="center"/>
              <w:rPr>
                <w:rFonts w:ascii="Times New Roman" w:hAnsi="Times New Roman"/>
                <w:sz w:val="24"/>
                <w:szCs w:val="24"/>
              </w:rPr>
            </w:pPr>
            <w:r w:rsidRPr="0061345D">
              <w:rPr>
                <w:rFonts w:ascii="Times New Roman" w:hAnsi="Times New Roman"/>
                <w:sz w:val="24"/>
                <w:szCs w:val="24"/>
              </w:rPr>
              <w:t>8</w:t>
            </w:r>
          </w:p>
        </w:tc>
      </w:tr>
      <w:tr w:rsidR="006F75D8" w:rsidRPr="0061345D" w:rsidTr="0061345D">
        <w:trPr>
          <w:jc w:val="center"/>
        </w:trPr>
        <w:tc>
          <w:tcPr>
            <w:tcW w:w="576" w:type="dxa"/>
          </w:tcPr>
          <w:p w:rsidR="006F75D8" w:rsidRPr="0061345D" w:rsidRDefault="002C7339" w:rsidP="0061345D">
            <w:pPr>
              <w:spacing w:after="0" w:line="240" w:lineRule="auto"/>
              <w:jc w:val="center"/>
              <w:rPr>
                <w:rFonts w:ascii="Times New Roman" w:hAnsi="Times New Roman"/>
                <w:sz w:val="24"/>
                <w:szCs w:val="24"/>
              </w:rPr>
            </w:pPr>
            <w:r w:rsidRPr="0061345D">
              <w:rPr>
                <w:rFonts w:ascii="Times New Roman" w:hAnsi="Times New Roman"/>
                <w:sz w:val="24"/>
                <w:szCs w:val="24"/>
              </w:rPr>
              <w:t>1</w:t>
            </w:r>
          </w:p>
        </w:tc>
        <w:tc>
          <w:tcPr>
            <w:tcW w:w="1899" w:type="dxa"/>
          </w:tcPr>
          <w:p w:rsidR="006F75D8"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0"/>
                <w:szCs w:val="24"/>
              </w:rPr>
              <w:t>ГАЗ-3309</w:t>
            </w:r>
          </w:p>
        </w:tc>
        <w:tc>
          <w:tcPr>
            <w:tcW w:w="2069"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15</w:t>
            </w:r>
          </w:p>
        </w:tc>
        <w:tc>
          <w:tcPr>
            <w:tcW w:w="1914"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300</w:t>
            </w:r>
          </w:p>
        </w:tc>
        <w:tc>
          <w:tcPr>
            <w:tcW w:w="2133"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490</w:t>
            </w:r>
          </w:p>
        </w:tc>
        <w:tc>
          <w:tcPr>
            <w:tcW w:w="213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1</w:t>
            </w:r>
            <w:r w:rsidR="00AC04A9" w:rsidRPr="0061345D">
              <w:rPr>
                <w:rFonts w:ascii="Times New Roman" w:hAnsi="Times New Roman"/>
                <w:sz w:val="24"/>
                <w:szCs w:val="24"/>
              </w:rPr>
              <w:t>9800</w:t>
            </w:r>
          </w:p>
        </w:tc>
        <w:tc>
          <w:tcPr>
            <w:tcW w:w="187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AC04A9" w:rsidRPr="0061345D">
              <w:rPr>
                <w:rFonts w:ascii="Times New Roman" w:hAnsi="Times New Roman"/>
                <w:sz w:val="24"/>
                <w:szCs w:val="24"/>
              </w:rPr>
              <w:t>000</w:t>
            </w:r>
          </w:p>
        </w:tc>
        <w:tc>
          <w:tcPr>
            <w:tcW w:w="1765"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AC04A9" w:rsidRPr="0061345D">
              <w:rPr>
                <w:rFonts w:ascii="Times New Roman" w:hAnsi="Times New Roman"/>
                <w:sz w:val="24"/>
                <w:szCs w:val="24"/>
              </w:rPr>
              <w:t>50</w:t>
            </w:r>
          </w:p>
        </w:tc>
      </w:tr>
      <w:tr w:rsidR="006F75D8" w:rsidRPr="0061345D" w:rsidTr="0061345D">
        <w:trPr>
          <w:jc w:val="center"/>
        </w:trPr>
        <w:tc>
          <w:tcPr>
            <w:tcW w:w="576" w:type="dxa"/>
          </w:tcPr>
          <w:p w:rsidR="006F75D8" w:rsidRPr="0061345D" w:rsidRDefault="002C7339"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p>
        </w:tc>
        <w:tc>
          <w:tcPr>
            <w:tcW w:w="1899" w:type="dxa"/>
          </w:tcPr>
          <w:p w:rsidR="006F75D8" w:rsidRPr="0061345D" w:rsidRDefault="005031F9" w:rsidP="0061345D">
            <w:pPr>
              <w:spacing w:after="0" w:line="240" w:lineRule="auto"/>
              <w:jc w:val="center"/>
              <w:rPr>
                <w:rFonts w:ascii="Times New Roman" w:hAnsi="Times New Roman"/>
                <w:sz w:val="24"/>
                <w:szCs w:val="24"/>
              </w:rPr>
            </w:pPr>
            <w:r w:rsidRPr="0061345D">
              <w:rPr>
                <w:rFonts w:ascii="Times New Roman" w:hAnsi="Times New Roman"/>
                <w:sz w:val="20"/>
                <w:szCs w:val="28"/>
              </w:rPr>
              <w:t>ISUZU ELF</w:t>
            </w:r>
          </w:p>
        </w:tc>
        <w:tc>
          <w:tcPr>
            <w:tcW w:w="2069"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15</w:t>
            </w:r>
          </w:p>
        </w:tc>
        <w:tc>
          <w:tcPr>
            <w:tcW w:w="1914"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300</w:t>
            </w:r>
          </w:p>
        </w:tc>
        <w:tc>
          <w:tcPr>
            <w:tcW w:w="2133"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490</w:t>
            </w:r>
          </w:p>
        </w:tc>
        <w:tc>
          <w:tcPr>
            <w:tcW w:w="213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1</w:t>
            </w:r>
            <w:r w:rsidR="00AC04A9" w:rsidRPr="0061345D">
              <w:rPr>
                <w:rFonts w:ascii="Times New Roman" w:hAnsi="Times New Roman"/>
                <w:sz w:val="24"/>
                <w:szCs w:val="24"/>
              </w:rPr>
              <w:t>9800</w:t>
            </w:r>
          </w:p>
        </w:tc>
        <w:tc>
          <w:tcPr>
            <w:tcW w:w="187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AC04A9" w:rsidRPr="0061345D">
              <w:rPr>
                <w:rFonts w:ascii="Times New Roman" w:hAnsi="Times New Roman"/>
                <w:sz w:val="24"/>
                <w:szCs w:val="24"/>
              </w:rPr>
              <w:t>100</w:t>
            </w:r>
          </w:p>
        </w:tc>
        <w:tc>
          <w:tcPr>
            <w:tcW w:w="1765"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AC04A9" w:rsidRPr="0061345D">
              <w:rPr>
                <w:rFonts w:ascii="Times New Roman" w:hAnsi="Times New Roman"/>
                <w:sz w:val="24"/>
                <w:szCs w:val="24"/>
              </w:rPr>
              <w:t>60</w:t>
            </w:r>
          </w:p>
        </w:tc>
      </w:tr>
      <w:tr w:rsidR="006F75D8" w:rsidRPr="0061345D" w:rsidTr="0061345D">
        <w:trPr>
          <w:jc w:val="center"/>
        </w:trPr>
        <w:tc>
          <w:tcPr>
            <w:tcW w:w="576" w:type="dxa"/>
          </w:tcPr>
          <w:p w:rsidR="006F75D8" w:rsidRPr="0061345D" w:rsidRDefault="002C7339" w:rsidP="0061345D">
            <w:pPr>
              <w:spacing w:after="0" w:line="240" w:lineRule="auto"/>
              <w:jc w:val="center"/>
              <w:rPr>
                <w:rFonts w:ascii="Times New Roman" w:hAnsi="Times New Roman"/>
                <w:sz w:val="24"/>
                <w:szCs w:val="24"/>
              </w:rPr>
            </w:pPr>
            <w:r w:rsidRPr="0061345D">
              <w:rPr>
                <w:rFonts w:ascii="Times New Roman" w:hAnsi="Times New Roman"/>
                <w:sz w:val="24"/>
                <w:szCs w:val="24"/>
              </w:rPr>
              <w:t>3</w:t>
            </w:r>
          </w:p>
        </w:tc>
        <w:tc>
          <w:tcPr>
            <w:tcW w:w="1899" w:type="dxa"/>
          </w:tcPr>
          <w:p w:rsidR="006F75D8"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0"/>
                <w:szCs w:val="24"/>
              </w:rPr>
              <w:t>ГАЗ-3309</w:t>
            </w:r>
          </w:p>
        </w:tc>
        <w:tc>
          <w:tcPr>
            <w:tcW w:w="2069"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16</w:t>
            </w:r>
          </w:p>
        </w:tc>
        <w:tc>
          <w:tcPr>
            <w:tcW w:w="1914"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400</w:t>
            </w:r>
          </w:p>
        </w:tc>
        <w:tc>
          <w:tcPr>
            <w:tcW w:w="2133"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510</w:t>
            </w:r>
          </w:p>
        </w:tc>
        <w:tc>
          <w:tcPr>
            <w:tcW w:w="213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AC04A9" w:rsidRPr="0061345D">
              <w:rPr>
                <w:rFonts w:ascii="Times New Roman" w:hAnsi="Times New Roman"/>
                <w:sz w:val="24"/>
                <w:szCs w:val="24"/>
              </w:rPr>
              <w:t>0200</w:t>
            </w:r>
          </w:p>
        </w:tc>
        <w:tc>
          <w:tcPr>
            <w:tcW w:w="187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AC04A9" w:rsidRPr="0061345D">
              <w:rPr>
                <w:rFonts w:ascii="Times New Roman" w:hAnsi="Times New Roman"/>
                <w:sz w:val="24"/>
                <w:szCs w:val="24"/>
              </w:rPr>
              <w:t>500</w:t>
            </w:r>
          </w:p>
        </w:tc>
        <w:tc>
          <w:tcPr>
            <w:tcW w:w="1765"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AC04A9" w:rsidRPr="0061345D">
              <w:rPr>
                <w:rFonts w:ascii="Times New Roman" w:hAnsi="Times New Roman"/>
                <w:sz w:val="24"/>
                <w:szCs w:val="24"/>
              </w:rPr>
              <w:t>70</w:t>
            </w:r>
          </w:p>
        </w:tc>
      </w:tr>
      <w:tr w:rsidR="006F75D8" w:rsidRPr="0061345D" w:rsidTr="0061345D">
        <w:trPr>
          <w:jc w:val="center"/>
        </w:trPr>
        <w:tc>
          <w:tcPr>
            <w:tcW w:w="576" w:type="dxa"/>
          </w:tcPr>
          <w:p w:rsidR="006F75D8" w:rsidRPr="0061345D" w:rsidRDefault="002C7339" w:rsidP="0061345D">
            <w:pPr>
              <w:spacing w:after="0" w:line="240" w:lineRule="auto"/>
              <w:jc w:val="center"/>
              <w:rPr>
                <w:rFonts w:ascii="Times New Roman" w:hAnsi="Times New Roman"/>
                <w:sz w:val="24"/>
                <w:szCs w:val="24"/>
              </w:rPr>
            </w:pPr>
            <w:r w:rsidRPr="0061345D">
              <w:rPr>
                <w:rFonts w:ascii="Times New Roman" w:hAnsi="Times New Roman"/>
                <w:sz w:val="24"/>
                <w:szCs w:val="24"/>
              </w:rPr>
              <w:t>4</w:t>
            </w:r>
          </w:p>
        </w:tc>
        <w:tc>
          <w:tcPr>
            <w:tcW w:w="1899" w:type="dxa"/>
          </w:tcPr>
          <w:p w:rsidR="006F75D8" w:rsidRPr="0061345D" w:rsidRDefault="005031F9" w:rsidP="0061345D">
            <w:pPr>
              <w:spacing w:after="0" w:line="240" w:lineRule="auto"/>
              <w:jc w:val="center"/>
              <w:rPr>
                <w:rFonts w:ascii="Times New Roman" w:hAnsi="Times New Roman"/>
                <w:sz w:val="24"/>
                <w:szCs w:val="24"/>
              </w:rPr>
            </w:pPr>
            <w:r w:rsidRPr="0061345D">
              <w:rPr>
                <w:rFonts w:ascii="Times New Roman" w:hAnsi="Times New Roman"/>
                <w:sz w:val="20"/>
                <w:szCs w:val="28"/>
              </w:rPr>
              <w:t>ISUZU ELF</w:t>
            </w:r>
          </w:p>
        </w:tc>
        <w:tc>
          <w:tcPr>
            <w:tcW w:w="2069"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16</w:t>
            </w:r>
          </w:p>
        </w:tc>
        <w:tc>
          <w:tcPr>
            <w:tcW w:w="1914"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400</w:t>
            </w:r>
          </w:p>
        </w:tc>
        <w:tc>
          <w:tcPr>
            <w:tcW w:w="2133"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510</w:t>
            </w:r>
          </w:p>
        </w:tc>
        <w:tc>
          <w:tcPr>
            <w:tcW w:w="213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AC04A9" w:rsidRPr="0061345D">
              <w:rPr>
                <w:rFonts w:ascii="Times New Roman" w:hAnsi="Times New Roman"/>
                <w:sz w:val="24"/>
                <w:szCs w:val="24"/>
              </w:rPr>
              <w:t>0200</w:t>
            </w:r>
          </w:p>
        </w:tc>
        <w:tc>
          <w:tcPr>
            <w:tcW w:w="187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AC04A9" w:rsidRPr="0061345D">
              <w:rPr>
                <w:rFonts w:ascii="Times New Roman" w:hAnsi="Times New Roman"/>
                <w:sz w:val="24"/>
                <w:szCs w:val="24"/>
              </w:rPr>
              <w:t>300</w:t>
            </w:r>
          </w:p>
        </w:tc>
        <w:tc>
          <w:tcPr>
            <w:tcW w:w="1765"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AC04A9" w:rsidRPr="0061345D">
              <w:rPr>
                <w:rFonts w:ascii="Times New Roman" w:hAnsi="Times New Roman"/>
                <w:sz w:val="24"/>
                <w:szCs w:val="24"/>
              </w:rPr>
              <w:t>80</w:t>
            </w:r>
          </w:p>
        </w:tc>
      </w:tr>
      <w:tr w:rsidR="006F75D8" w:rsidRPr="0061345D" w:rsidTr="0061345D">
        <w:trPr>
          <w:jc w:val="center"/>
        </w:trPr>
        <w:tc>
          <w:tcPr>
            <w:tcW w:w="576" w:type="dxa"/>
          </w:tcPr>
          <w:p w:rsidR="006F75D8" w:rsidRPr="0061345D" w:rsidRDefault="002C7339"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p>
        </w:tc>
        <w:tc>
          <w:tcPr>
            <w:tcW w:w="1899" w:type="dxa"/>
          </w:tcPr>
          <w:p w:rsidR="006F75D8"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0"/>
                <w:szCs w:val="24"/>
              </w:rPr>
              <w:t>ГАЗ-3309</w:t>
            </w:r>
          </w:p>
        </w:tc>
        <w:tc>
          <w:tcPr>
            <w:tcW w:w="2069"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17</w:t>
            </w:r>
          </w:p>
        </w:tc>
        <w:tc>
          <w:tcPr>
            <w:tcW w:w="1914"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500</w:t>
            </w:r>
          </w:p>
        </w:tc>
        <w:tc>
          <w:tcPr>
            <w:tcW w:w="2133"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530</w:t>
            </w:r>
          </w:p>
        </w:tc>
        <w:tc>
          <w:tcPr>
            <w:tcW w:w="213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AC04A9" w:rsidRPr="0061345D">
              <w:rPr>
                <w:rFonts w:ascii="Times New Roman" w:hAnsi="Times New Roman"/>
                <w:sz w:val="24"/>
                <w:szCs w:val="24"/>
              </w:rPr>
              <w:t>0600</w:t>
            </w:r>
          </w:p>
        </w:tc>
        <w:tc>
          <w:tcPr>
            <w:tcW w:w="187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AC04A9" w:rsidRPr="0061345D">
              <w:rPr>
                <w:rFonts w:ascii="Times New Roman" w:hAnsi="Times New Roman"/>
                <w:sz w:val="24"/>
                <w:szCs w:val="24"/>
              </w:rPr>
              <w:t>400</w:t>
            </w:r>
          </w:p>
        </w:tc>
        <w:tc>
          <w:tcPr>
            <w:tcW w:w="1765"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AC04A9" w:rsidRPr="0061345D">
              <w:rPr>
                <w:rFonts w:ascii="Times New Roman" w:hAnsi="Times New Roman"/>
                <w:sz w:val="24"/>
                <w:szCs w:val="24"/>
              </w:rPr>
              <w:t>90</w:t>
            </w:r>
          </w:p>
        </w:tc>
      </w:tr>
      <w:tr w:rsidR="006F75D8" w:rsidRPr="0061345D" w:rsidTr="0061345D">
        <w:trPr>
          <w:jc w:val="center"/>
        </w:trPr>
        <w:tc>
          <w:tcPr>
            <w:tcW w:w="576" w:type="dxa"/>
          </w:tcPr>
          <w:p w:rsidR="006F75D8" w:rsidRPr="0061345D" w:rsidRDefault="002C7339"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p>
        </w:tc>
        <w:tc>
          <w:tcPr>
            <w:tcW w:w="1899" w:type="dxa"/>
          </w:tcPr>
          <w:p w:rsidR="006F75D8" w:rsidRPr="0061345D" w:rsidRDefault="005031F9" w:rsidP="0061345D">
            <w:pPr>
              <w:spacing w:after="0" w:line="240" w:lineRule="auto"/>
              <w:jc w:val="center"/>
              <w:rPr>
                <w:rFonts w:ascii="Times New Roman" w:hAnsi="Times New Roman"/>
                <w:sz w:val="24"/>
                <w:szCs w:val="24"/>
              </w:rPr>
            </w:pPr>
            <w:r w:rsidRPr="0061345D">
              <w:rPr>
                <w:rFonts w:ascii="Times New Roman" w:hAnsi="Times New Roman"/>
                <w:sz w:val="20"/>
                <w:szCs w:val="28"/>
              </w:rPr>
              <w:t>ISUZU ELF</w:t>
            </w:r>
          </w:p>
        </w:tc>
        <w:tc>
          <w:tcPr>
            <w:tcW w:w="2069"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17</w:t>
            </w:r>
          </w:p>
        </w:tc>
        <w:tc>
          <w:tcPr>
            <w:tcW w:w="1914"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500</w:t>
            </w:r>
          </w:p>
        </w:tc>
        <w:tc>
          <w:tcPr>
            <w:tcW w:w="2133"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530</w:t>
            </w:r>
          </w:p>
        </w:tc>
        <w:tc>
          <w:tcPr>
            <w:tcW w:w="213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AC04A9" w:rsidRPr="0061345D">
              <w:rPr>
                <w:rFonts w:ascii="Times New Roman" w:hAnsi="Times New Roman"/>
                <w:sz w:val="24"/>
                <w:szCs w:val="24"/>
              </w:rPr>
              <w:t>0600</w:t>
            </w:r>
          </w:p>
        </w:tc>
        <w:tc>
          <w:tcPr>
            <w:tcW w:w="187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AC04A9" w:rsidRPr="0061345D">
              <w:rPr>
                <w:rFonts w:ascii="Times New Roman" w:hAnsi="Times New Roman"/>
                <w:sz w:val="24"/>
                <w:szCs w:val="24"/>
              </w:rPr>
              <w:t>500</w:t>
            </w:r>
          </w:p>
        </w:tc>
        <w:tc>
          <w:tcPr>
            <w:tcW w:w="1765"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AC04A9" w:rsidRPr="0061345D">
              <w:rPr>
                <w:rFonts w:ascii="Times New Roman" w:hAnsi="Times New Roman"/>
                <w:sz w:val="24"/>
                <w:szCs w:val="24"/>
              </w:rPr>
              <w:t>00</w:t>
            </w:r>
          </w:p>
        </w:tc>
      </w:tr>
      <w:tr w:rsidR="006F75D8" w:rsidRPr="0061345D" w:rsidTr="0061345D">
        <w:trPr>
          <w:jc w:val="center"/>
        </w:trPr>
        <w:tc>
          <w:tcPr>
            <w:tcW w:w="576" w:type="dxa"/>
          </w:tcPr>
          <w:p w:rsidR="006F75D8" w:rsidRPr="0061345D" w:rsidRDefault="002C7339" w:rsidP="0061345D">
            <w:pPr>
              <w:spacing w:after="0" w:line="240" w:lineRule="auto"/>
              <w:jc w:val="center"/>
              <w:rPr>
                <w:rFonts w:ascii="Times New Roman" w:hAnsi="Times New Roman"/>
                <w:sz w:val="24"/>
                <w:szCs w:val="24"/>
              </w:rPr>
            </w:pPr>
            <w:r w:rsidRPr="0061345D">
              <w:rPr>
                <w:rFonts w:ascii="Times New Roman" w:hAnsi="Times New Roman"/>
                <w:sz w:val="24"/>
                <w:szCs w:val="24"/>
              </w:rPr>
              <w:t>7</w:t>
            </w:r>
          </w:p>
        </w:tc>
        <w:tc>
          <w:tcPr>
            <w:tcW w:w="1899" w:type="dxa"/>
          </w:tcPr>
          <w:p w:rsidR="006F75D8"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0"/>
                <w:szCs w:val="24"/>
              </w:rPr>
              <w:t>ГАЗ-3309</w:t>
            </w:r>
          </w:p>
        </w:tc>
        <w:tc>
          <w:tcPr>
            <w:tcW w:w="2069"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18</w:t>
            </w:r>
          </w:p>
        </w:tc>
        <w:tc>
          <w:tcPr>
            <w:tcW w:w="1914"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350</w:t>
            </w:r>
          </w:p>
        </w:tc>
        <w:tc>
          <w:tcPr>
            <w:tcW w:w="2133"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550</w:t>
            </w:r>
          </w:p>
        </w:tc>
        <w:tc>
          <w:tcPr>
            <w:tcW w:w="213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AC04A9" w:rsidRPr="0061345D">
              <w:rPr>
                <w:rFonts w:ascii="Times New Roman" w:hAnsi="Times New Roman"/>
                <w:sz w:val="24"/>
                <w:szCs w:val="24"/>
              </w:rPr>
              <w:t>1000</w:t>
            </w:r>
          </w:p>
        </w:tc>
        <w:tc>
          <w:tcPr>
            <w:tcW w:w="187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AC04A9" w:rsidRPr="0061345D">
              <w:rPr>
                <w:rFonts w:ascii="Times New Roman" w:hAnsi="Times New Roman"/>
                <w:sz w:val="24"/>
                <w:szCs w:val="24"/>
              </w:rPr>
              <w:t>600</w:t>
            </w:r>
          </w:p>
        </w:tc>
        <w:tc>
          <w:tcPr>
            <w:tcW w:w="1765"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AC04A9" w:rsidRPr="0061345D">
              <w:rPr>
                <w:rFonts w:ascii="Times New Roman" w:hAnsi="Times New Roman"/>
                <w:sz w:val="24"/>
                <w:szCs w:val="24"/>
              </w:rPr>
              <w:t>10</w:t>
            </w:r>
          </w:p>
        </w:tc>
      </w:tr>
      <w:tr w:rsidR="006F75D8" w:rsidRPr="0061345D" w:rsidTr="0061345D">
        <w:trPr>
          <w:jc w:val="center"/>
        </w:trPr>
        <w:tc>
          <w:tcPr>
            <w:tcW w:w="576" w:type="dxa"/>
          </w:tcPr>
          <w:p w:rsidR="006F75D8" w:rsidRPr="0061345D" w:rsidRDefault="002C7339" w:rsidP="0061345D">
            <w:pPr>
              <w:spacing w:after="0" w:line="240" w:lineRule="auto"/>
              <w:jc w:val="center"/>
              <w:rPr>
                <w:rFonts w:ascii="Times New Roman" w:hAnsi="Times New Roman"/>
                <w:sz w:val="24"/>
                <w:szCs w:val="24"/>
              </w:rPr>
            </w:pPr>
            <w:r w:rsidRPr="0061345D">
              <w:rPr>
                <w:rFonts w:ascii="Times New Roman" w:hAnsi="Times New Roman"/>
                <w:sz w:val="24"/>
                <w:szCs w:val="24"/>
              </w:rPr>
              <w:t>8</w:t>
            </w:r>
          </w:p>
        </w:tc>
        <w:tc>
          <w:tcPr>
            <w:tcW w:w="1899" w:type="dxa"/>
          </w:tcPr>
          <w:p w:rsidR="006F75D8" w:rsidRPr="0061345D" w:rsidRDefault="005031F9" w:rsidP="0061345D">
            <w:pPr>
              <w:spacing w:after="0" w:line="240" w:lineRule="auto"/>
              <w:jc w:val="center"/>
              <w:rPr>
                <w:rFonts w:ascii="Times New Roman" w:hAnsi="Times New Roman"/>
                <w:sz w:val="24"/>
                <w:szCs w:val="24"/>
              </w:rPr>
            </w:pPr>
            <w:r w:rsidRPr="0061345D">
              <w:rPr>
                <w:rFonts w:ascii="Times New Roman" w:hAnsi="Times New Roman"/>
                <w:sz w:val="20"/>
                <w:szCs w:val="28"/>
              </w:rPr>
              <w:t>ISUZU ELF</w:t>
            </w:r>
          </w:p>
        </w:tc>
        <w:tc>
          <w:tcPr>
            <w:tcW w:w="2069"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18</w:t>
            </w:r>
          </w:p>
        </w:tc>
        <w:tc>
          <w:tcPr>
            <w:tcW w:w="1914"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350</w:t>
            </w:r>
          </w:p>
        </w:tc>
        <w:tc>
          <w:tcPr>
            <w:tcW w:w="2133"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550</w:t>
            </w:r>
          </w:p>
        </w:tc>
        <w:tc>
          <w:tcPr>
            <w:tcW w:w="213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AC04A9" w:rsidRPr="0061345D">
              <w:rPr>
                <w:rFonts w:ascii="Times New Roman" w:hAnsi="Times New Roman"/>
                <w:sz w:val="24"/>
                <w:szCs w:val="24"/>
              </w:rPr>
              <w:t>1000</w:t>
            </w:r>
          </w:p>
        </w:tc>
        <w:tc>
          <w:tcPr>
            <w:tcW w:w="187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AC04A9" w:rsidRPr="0061345D">
              <w:rPr>
                <w:rFonts w:ascii="Times New Roman" w:hAnsi="Times New Roman"/>
                <w:sz w:val="24"/>
                <w:szCs w:val="24"/>
              </w:rPr>
              <w:t>700</w:t>
            </w:r>
          </w:p>
        </w:tc>
        <w:tc>
          <w:tcPr>
            <w:tcW w:w="1765"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AC04A9" w:rsidRPr="0061345D">
              <w:rPr>
                <w:rFonts w:ascii="Times New Roman" w:hAnsi="Times New Roman"/>
                <w:sz w:val="24"/>
                <w:szCs w:val="24"/>
              </w:rPr>
              <w:t>20</w:t>
            </w:r>
          </w:p>
        </w:tc>
      </w:tr>
      <w:tr w:rsidR="006F75D8" w:rsidRPr="0061345D" w:rsidTr="0061345D">
        <w:trPr>
          <w:jc w:val="center"/>
        </w:trPr>
        <w:tc>
          <w:tcPr>
            <w:tcW w:w="576" w:type="dxa"/>
          </w:tcPr>
          <w:p w:rsidR="006F75D8" w:rsidRPr="0061345D" w:rsidRDefault="002C7339" w:rsidP="0061345D">
            <w:pPr>
              <w:spacing w:after="0" w:line="240" w:lineRule="auto"/>
              <w:jc w:val="center"/>
              <w:rPr>
                <w:rFonts w:ascii="Times New Roman" w:hAnsi="Times New Roman"/>
                <w:sz w:val="24"/>
                <w:szCs w:val="24"/>
              </w:rPr>
            </w:pPr>
            <w:r w:rsidRPr="0061345D">
              <w:rPr>
                <w:rFonts w:ascii="Times New Roman" w:hAnsi="Times New Roman"/>
                <w:sz w:val="24"/>
                <w:szCs w:val="24"/>
              </w:rPr>
              <w:t>9</w:t>
            </w:r>
          </w:p>
        </w:tc>
        <w:tc>
          <w:tcPr>
            <w:tcW w:w="1899" w:type="dxa"/>
          </w:tcPr>
          <w:p w:rsidR="006F75D8"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0"/>
                <w:szCs w:val="24"/>
              </w:rPr>
              <w:t>ГАЗ-3309</w:t>
            </w:r>
          </w:p>
        </w:tc>
        <w:tc>
          <w:tcPr>
            <w:tcW w:w="2069"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19</w:t>
            </w:r>
          </w:p>
        </w:tc>
        <w:tc>
          <w:tcPr>
            <w:tcW w:w="1914"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450</w:t>
            </w:r>
          </w:p>
        </w:tc>
        <w:tc>
          <w:tcPr>
            <w:tcW w:w="2133"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570</w:t>
            </w:r>
          </w:p>
        </w:tc>
        <w:tc>
          <w:tcPr>
            <w:tcW w:w="213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AC04A9" w:rsidRPr="0061345D">
              <w:rPr>
                <w:rFonts w:ascii="Times New Roman" w:hAnsi="Times New Roman"/>
                <w:sz w:val="24"/>
                <w:szCs w:val="24"/>
              </w:rPr>
              <w:t>1400</w:t>
            </w:r>
          </w:p>
        </w:tc>
        <w:tc>
          <w:tcPr>
            <w:tcW w:w="187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AC04A9" w:rsidRPr="0061345D">
              <w:rPr>
                <w:rFonts w:ascii="Times New Roman" w:hAnsi="Times New Roman"/>
                <w:sz w:val="24"/>
                <w:szCs w:val="24"/>
              </w:rPr>
              <w:t>800</w:t>
            </w:r>
          </w:p>
        </w:tc>
        <w:tc>
          <w:tcPr>
            <w:tcW w:w="1765"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AC04A9" w:rsidRPr="0061345D">
              <w:rPr>
                <w:rFonts w:ascii="Times New Roman" w:hAnsi="Times New Roman"/>
                <w:sz w:val="24"/>
                <w:szCs w:val="24"/>
              </w:rPr>
              <w:t>30</w:t>
            </w:r>
          </w:p>
        </w:tc>
      </w:tr>
      <w:tr w:rsidR="006F75D8" w:rsidRPr="0061345D" w:rsidTr="0061345D">
        <w:trPr>
          <w:jc w:val="center"/>
        </w:trPr>
        <w:tc>
          <w:tcPr>
            <w:tcW w:w="576" w:type="dxa"/>
          </w:tcPr>
          <w:p w:rsidR="006F75D8" w:rsidRPr="0061345D" w:rsidRDefault="002C7339" w:rsidP="0061345D">
            <w:pPr>
              <w:spacing w:after="0" w:line="240" w:lineRule="auto"/>
              <w:jc w:val="center"/>
              <w:rPr>
                <w:rFonts w:ascii="Times New Roman" w:hAnsi="Times New Roman"/>
                <w:sz w:val="24"/>
                <w:szCs w:val="24"/>
              </w:rPr>
            </w:pPr>
            <w:r w:rsidRPr="0061345D">
              <w:rPr>
                <w:rFonts w:ascii="Times New Roman" w:hAnsi="Times New Roman"/>
                <w:sz w:val="24"/>
                <w:szCs w:val="24"/>
              </w:rPr>
              <w:t>10</w:t>
            </w:r>
          </w:p>
        </w:tc>
        <w:tc>
          <w:tcPr>
            <w:tcW w:w="1899" w:type="dxa"/>
          </w:tcPr>
          <w:p w:rsidR="006F75D8" w:rsidRPr="0061345D" w:rsidRDefault="005031F9" w:rsidP="0061345D">
            <w:pPr>
              <w:spacing w:after="0" w:line="240" w:lineRule="auto"/>
              <w:jc w:val="center"/>
              <w:rPr>
                <w:rFonts w:ascii="Times New Roman" w:hAnsi="Times New Roman"/>
                <w:sz w:val="24"/>
                <w:szCs w:val="24"/>
              </w:rPr>
            </w:pPr>
            <w:r w:rsidRPr="0061345D">
              <w:rPr>
                <w:rFonts w:ascii="Times New Roman" w:hAnsi="Times New Roman"/>
                <w:sz w:val="20"/>
                <w:szCs w:val="28"/>
              </w:rPr>
              <w:t>ISUZU ELF</w:t>
            </w:r>
          </w:p>
        </w:tc>
        <w:tc>
          <w:tcPr>
            <w:tcW w:w="2069"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19</w:t>
            </w:r>
          </w:p>
        </w:tc>
        <w:tc>
          <w:tcPr>
            <w:tcW w:w="1914"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450</w:t>
            </w:r>
          </w:p>
        </w:tc>
        <w:tc>
          <w:tcPr>
            <w:tcW w:w="2133"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570</w:t>
            </w:r>
          </w:p>
        </w:tc>
        <w:tc>
          <w:tcPr>
            <w:tcW w:w="213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AC04A9" w:rsidRPr="0061345D">
              <w:rPr>
                <w:rFonts w:ascii="Times New Roman" w:hAnsi="Times New Roman"/>
                <w:sz w:val="24"/>
                <w:szCs w:val="24"/>
              </w:rPr>
              <w:t>1400</w:t>
            </w:r>
          </w:p>
        </w:tc>
        <w:tc>
          <w:tcPr>
            <w:tcW w:w="187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AC04A9" w:rsidRPr="0061345D">
              <w:rPr>
                <w:rFonts w:ascii="Times New Roman" w:hAnsi="Times New Roman"/>
                <w:sz w:val="24"/>
                <w:szCs w:val="24"/>
              </w:rPr>
              <w:t>900</w:t>
            </w:r>
          </w:p>
        </w:tc>
        <w:tc>
          <w:tcPr>
            <w:tcW w:w="1765"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AC04A9" w:rsidRPr="0061345D">
              <w:rPr>
                <w:rFonts w:ascii="Times New Roman" w:hAnsi="Times New Roman"/>
                <w:sz w:val="24"/>
                <w:szCs w:val="24"/>
              </w:rPr>
              <w:t>40</w:t>
            </w:r>
          </w:p>
        </w:tc>
      </w:tr>
      <w:tr w:rsidR="006F75D8" w:rsidRPr="0061345D" w:rsidTr="0061345D">
        <w:trPr>
          <w:jc w:val="center"/>
        </w:trPr>
        <w:tc>
          <w:tcPr>
            <w:tcW w:w="576" w:type="dxa"/>
          </w:tcPr>
          <w:p w:rsidR="006F75D8" w:rsidRPr="0061345D" w:rsidRDefault="002C7339" w:rsidP="0061345D">
            <w:pPr>
              <w:spacing w:after="0" w:line="240" w:lineRule="auto"/>
              <w:jc w:val="center"/>
              <w:rPr>
                <w:rFonts w:ascii="Times New Roman" w:hAnsi="Times New Roman"/>
                <w:sz w:val="24"/>
                <w:szCs w:val="24"/>
              </w:rPr>
            </w:pPr>
            <w:r w:rsidRPr="0061345D">
              <w:rPr>
                <w:rFonts w:ascii="Times New Roman" w:hAnsi="Times New Roman"/>
                <w:sz w:val="24"/>
                <w:szCs w:val="24"/>
              </w:rPr>
              <w:t>11</w:t>
            </w:r>
          </w:p>
        </w:tc>
        <w:tc>
          <w:tcPr>
            <w:tcW w:w="1899" w:type="dxa"/>
          </w:tcPr>
          <w:p w:rsidR="006F75D8"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0"/>
                <w:szCs w:val="24"/>
              </w:rPr>
              <w:t>ГАЗ-3309</w:t>
            </w:r>
          </w:p>
        </w:tc>
        <w:tc>
          <w:tcPr>
            <w:tcW w:w="2069"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20</w:t>
            </w:r>
          </w:p>
        </w:tc>
        <w:tc>
          <w:tcPr>
            <w:tcW w:w="1914"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300</w:t>
            </w:r>
          </w:p>
        </w:tc>
        <w:tc>
          <w:tcPr>
            <w:tcW w:w="2133"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590</w:t>
            </w:r>
          </w:p>
        </w:tc>
        <w:tc>
          <w:tcPr>
            <w:tcW w:w="213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AC04A9" w:rsidRPr="0061345D">
              <w:rPr>
                <w:rFonts w:ascii="Times New Roman" w:hAnsi="Times New Roman"/>
                <w:sz w:val="24"/>
                <w:szCs w:val="24"/>
              </w:rPr>
              <w:t>1800</w:t>
            </w:r>
          </w:p>
        </w:tc>
        <w:tc>
          <w:tcPr>
            <w:tcW w:w="187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AC04A9" w:rsidRPr="0061345D">
              <w:rPr>
                <w:rFonts w:ascii="Times New Roman" w:hAnsi="Times New Roman"/>
                <w:sz w:val="24"/>
                <w:szCs w:val="24"/>
              </w:rPr>
              <w:t>000</w:t>
            </w:r>
          </w:p>
        </w:tc>
        <w:tc>
          <w:tcPr>
            <w:tcW w:w="1765"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AC04A9" w:rsidRPr="0061345D">
              <w:rPr>
                <w:rFonts w:ascii="Times New Roman" w:hAnsi="Times New Roman"/>
                <w:sz w:val="24"/>
                <w:szCs w:val="24"/>
              </w:rPr>
              <w:t>50</w:t>
            </w:r>
          </w:p>
        </w:tc>
      </w:tr>
      <w:tr w:rsidR="006F75D8" w:rsidRPr="0061345D" w:rsidTr="0061345D">
        <w:trPr>
          <w:jc w:val="center"/>
        </w:trPr>
        <w:tc>
          <w:tcPr>
            <w:tcW w:w="576" w:type="dxa"/>
          </w:tcPr>
          <w:p w:rsidR="006F75D8" w:rsidRPr="0061345D" w:rsidRDefault="002C7339" w:rsidP="0061345D">
            <w:pPr>
              <w:spacing w:after="0" w:line="240" w:lineRule="auto"/>
              <w:jc w:val="center"/>
              <w:rPr>
                <w:rFonts w:ascii="Times New Roman" w:hAnsi="Times New Roman"/>
                <w:sz w:val="24"/>
                <w:szCs w:val="24"/>
              </w:rPr>
            </w:pPr>
            <w:r w:rsidRPr="0061345D">
              <w:rPr>
                <w:rFonts w:ascii="Times New Roman" w:hAnsi="Times New Roman"/>
                <w:sz w:val="24"/>
                <w:szCs w:val="24"/>
              </w:rPr>
              <w:t>12</w:t>
            </w:r>
          </w:p>
        </w:tc>
        <w:tc>
          <w:tcPr>
            <w:tcW w:w="1899" w:type="dxa"/>
          </w:tcPr>
          <w:p w:rsidR="006F75D8" w:rsidRPr="0061345D" w:rsidRDefault="005031F9" w:rsidP="0061345D">
            <w:pPr>
              <w:spacing w:after="0" w:line="240" w:lineRule="auto"/>
              <w:jc w:val="center"/>
              <w:rPr>
                <w:rFonts w:ascii="Times New Roman" w:hAnsi="Times New Roman"/>
                <w:sz w:val="24"/>
                <w:szCs w:val="24"/>
              </w:rPr>
            </w:pPr>
            <w:r w:rsidRPr="0061345D">
              <w:rPr>
                <w:rFonts w:ascii="Times New Roman" w:hAnsi="Times New Roman"/>
                <w:sz w:val="20"/>
                <w:szCs w:val="28"/>
              </w:rPr>
              <w:t>ISUZU ELF</w:t>
            </w:r>
          </w:p>
        </w:tc>
        <w:tc>
          <w:tcPr>
            <w:tcW w:w="2069"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20</w:t>
            </w:r>
          </w:p>
        </w:tc>
        <w:tc>
          <w:tcPr>
            <w:tcW w:w="1914"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300</w:t>
            </w:r>
          </w:p>
        </w:tc>
        <w:tc>
          <w:tcPr>
            <w:tcW w:w="2133" w:type="dxa"/>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590</w:t>
            </w:r>
          </w:p>
        </w:tc>
        <w:tc>
          <w:tcPr>
            <w:tcW w:w="213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AC04A9" w:rsidRPr="0061345D">
              <w:rPr>
                <w:rFonts w:ascii="Times New Roman" w:hAnsi="Times New Roman"/>
                <w:sz w:val="24"/>
                <w:szCs w:val="24"/>
              </w:rPr>
              <w:t>1800</w:t>
            </w:r>
          </w:p>
        </w:tc>
        <w:tc>
          <w:tcPr>
            <w:tcW w:w="1873"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AC04A9" w:rsidRPr="0061345D">
              <w:rPr>
                <w:rFonts w:ascii="Times New Roman" w:hAnsi="Times New Roman"/>
                <w:sz w:val="24"/>
                <w:szCs w:val="24"/>
              </w:rPr>
              <w:t>100</w:t>
            </w:r>
          </w:p>
        </w:tc>
        <w:tc>
          <w:tcPr>
            <w:tcW w:w="1765" w:type="dxa"/>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AC04A9" w:rsidRPr="0061345D">
              <w:rPr>
                <w:rFonts w:ascii="Times New Roman" w:hAnsi="Times New Roman"/>
                <w:sz w:val="24"/>
                <w:szCs w:val="24"/>
              </w:rPr>
              <w:t>60</w:t>
            </w:r>
          </w:p>
        </w:tc>
      </w:tr>
      <w:tr w:rsidR="006F75D8" w:rsidRPr="0061345D" w:rsidTr="0061345D">
        <w:trPr>
          <w:jc w:val="center"/>
        </w:trPr>
        <w:tc>
          <w:tcPr>
            <w:tcW w:w="576" w:type="dxa"/>
            <w:tcBorders>
              <w:bottom w:val="single" w:sz="4" w:space="0" w:color="auto"/>
            </w:tcBorders>
          </w:tcPr>
          <w:p w:rsidR="006F75D8" w:rsidRPr="0061345D" w:rsidRDefault="002C7339" w:rsidP="0061345D">
            <w:pPr>
              <w:spacing w:after="0" w:line="240" w:lineRule="auto"/>
              <w:jc w:val="center"/>
              <w:rPr>
                <w:rFonts w:ascii="Times New Roman" w:hAnsi="Times New Roman"/>
                <w:sz w:val="24"/>
                <w:szCs w:val="24"/>
              </w:rPr>
            </w:pPr>
            <w:r w:rsidRPr="0061345D">
              <w:rPr>
                <w:rFonts w:ascii="Times New Roman" w:hAnsi="Times New Roman"/>
                <w:sz w:val="24"/>
                <w:szCs w:val="24"/>
              </w:rPr>
              <w:t>13</w:t>
            </w:r>
          </w:p>
        </w:tc>
        <w:tc>
          <w:tcPr>
            <w:tcW w:w="1899" w:type="dxa"/>
            <w:tcBorders>
              <w:bottom w:val="single" w:sz="4" w:space="0" w:color="auto"/>
            </w:tcBorders>
          </w:tcPr>
          <w:p w:rsidR="006F75D8"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0"/>
                <w:szCs w:val="24"/>
              </w:rPr>
              <w:t>ГАЗ-3309</w:t>
            </w:r>
          </w:p>
        </w:tc>
        <w:tc>
          <w:tcPr>
            <w:tcW w:w="2069" w:type="dxa"/>
            <w:tcBorders>
              <w:bottom w:val="single" w:sz="4" w:space="0" w:color="auto"/>
            </w:tcBorders>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21</w:t>
            </w:r>
          </w:p>
        </w:tc>
        <w:tc>
          <w:tcPr>
            <w:tcW w:w="1914" w:type="dxa"/>
            <w:tcBorders>
              <w:bottom w:val="single" w:sz="4" w:space="0" w:color="auto"/>
            </w:tcBorders>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400</w:t>
            </w:r>
          </w:p>
        </w:tc>
        <w:tc>
          <w:tcPr>
            <w:tcW w:w="2133" w:type="dxa"/>
            <w:tcBorders>
              <w:bottom w:val="single" w:sz="4" w:space="0" w:color="auto"/>
            </w:tcBorders>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610</w:t>
            </w:r>
          </w:p>
        </w:tc>
        <w:tc>
          <w:tcPr>
            <w:tcW w:w="2133" w:type="dxa"/>
            <w:tcBorders>
              <w:bottom w:val="single" w:sz="4" w:space="0" w:color="auto"/>
            </w:tcBorders>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AC04A9" w:rsidRPr="0061345D">
              <w:rPr>
                <w:rFonts w:ascii="Times New Roman" w:hAnsi="Times New Roman"/>
                <w:sz w:val="24"/>
                <w:szCs w:val="24"/>
              </w:rPr>
              <w:t>2200</w:t>
            </w:r>
          </w:p>
        </w:tc>
        <w:tc>
          <w:tcPr>
            <w:tcW w:w="1873" w:type="dxa"/>
            <w:tcBorders>
              <w:bottom w:val="single" w:sz="4" w:space="0" w:color="auto"/>
            </w:tcBorders>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AC04A9" w:rsidRPr="0061345D">
              <w:rPr>
                <w:rFonts w:ascii="Times New Roman" w:hAnsi="Times New Roman"/>
                <w:sz w:val="24"/>
                <w:szCs w:val="24"/>
              </w:rPr>
              <w:t>200</w:t>
            </w:r>
          </w:p>
        </w:tc>
        <w:tc>
          <w:tcPr>
            <w:tcW w:w="1765" w:type="dxa"/>
            <w:tcBorders>
              <w:bottom w:val="single" w:sz="4" w:space="0" w:color="auto"/>
            </w:tcBorders>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AC04A9" w:rsidRPr="0061345D">
              <w:rPr>
                <w:rFonts w:ascii="Times New Roman" w:hAnsi="Times New Roman"/>
                <w:sz w:val="24"/>
                <w:szCs w:val="24"/>
              </w:rPr>
              <w:t>70</w:t>
            </w:r>
          </w:p>
        </w:tc>
      </w:tr>
      <w:tr w:rsidR="006F75D8" w:rsidRPr="0061345D" w:rsidTr="0061345D">
        <w:trPr>
          <w:jc w:val="center"/>
        </w:trPr>
        <w:tc>
          <w:tcPr>
            <w:tcW w:w="576" w:type="dxa"/>
            <w:tcBorders>
              <w:bottom w:val="nil"/>
            </w:tcBorders>
          </w:tcPr>
          <w:p w:rsidR="006F75D8" w:rsidRPr="0061345D" w:rsidRDefault="002C7339" w:rsidP="0061345D">
            <w:pPr>
              <w:spacing w:after="0" w:line="240" w:lineRule="auto"/>
              <w:jc w:val="center"/>
              <w:rPr>
                <w:rFonts w:ascii="Times New Roman" w:hAnsi="Times New Roman"/>
                <w:sz w:val="24"/>
                <w:szCs w:val="24"/>
              </w:rPr>
            </w:pPr>
            <w:r w:rsidRPr="0061345D">
              <w:rPr>
                <w:rFonts w:ascii="Times New Roman" w:hAnsi="Times New Roman"/>
                <w:sz w:val="24"/>
                <w:szCs w:val="24"/>
              </w:rPr>
              <w:t>14</w:t>
            </w:r>
          </w:p>
        </w:tc>
        <w:tc>
          <w:tcPr>
            <w:tcW w:w="1899" w:type="dxa"/>
            <w:tcBorders>
              <w:bottom w:val="nil"/>
            </w:tcBorders>
          </w:tcPr>
          <w:p w:rsidR="006F75D8" w:rsidRPr="0061345D" w:rsidRDefault="005031F9" w:rsidP="0061345D">
            <w:pPr>
              <w:spacing w:after="0" w:line="240" w:lineRule="auto"/>
              <w:jc w:val="center"/>
              <w:rPr>
                <w:rFonts w:ascii="Times New Roman" w:hAnsi="Times New Roman"/>
                <w:sz w:val="24"/>
                <w:szCs w:val="24"/>
              </w:rPr>
            </w:pPr>
            <w:r w:rsidRPr="0061345D">
              <w:rPr>
                <w:rFonts w:ascii="Times New Roman" w:hAnsi="Times New Roman"/>
                <w:sz w:val="20"/>
                <w:szCs w:val="28"/>
              </w:rPr>
              <w:t>ISUZU ELF</w:t>
            </w:r>
          </w:p>
        </w:tc>
        <w:tc>
          <w:tcPr>
            <w:tcW w:w="2069" w:type="dxa"/>
            <w:tcBorders>
              <w:bottom w:val="nil"/>
            </w:tcBorders>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21</w:t>
            </w:r>
          </w:p>
        </w:tc>
        <w:tc>
          <w:tcPr>
            <w:tcW w:w="1914" w:type="dxa"/>
            <w:tcBorders>
              <w:bottom w:val="nil"/>
            </w:tcBorders>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400</w:t>
            </w:r>
          </w:p>
        </w:tc>
        <w:tc>
          <w:tcPr>
            <w:tcW w:w="2133" w:type="dxa"/>
            <w:tcBorders>
              <w:bottom w:val="nil"/>
            </w:tcBorders>
          </w:tcPr>
          <w:p w:rsidR="006F75D8" w:rsidRPr="0061345D" w:rsidRDefault="00AC04A9" w:rsidP="0061345D">
            <w:pPr>
              <w:spacing w:after="0" w:line="240" w:lineRule="auto"/>
              <w:jc w:val="center"/>
              <w:rPr>
                <w:rFonts w:ascii="Times New Roman" w:hAnsi="Times New Roman"/>
                <w:sz w:val="24"/>
                <w:szCs w:val="24"/>
              </w:rPr>
            </w:pPr>
            <w:r w:rsidRPr="0061345D">
              <w:rPr>
                <w:rFonts w:ascii="Times New Roman" w:hAnsi="Times New Roman"/>
                <w:sz w:val="24"/>
                <w:szCs w:val="24"/>
              </w:rPr>
              <w:t>610</w:t>
            </w:r>
          </w:p>
        </w:tc>
        <w:tc>
          <w:tcPr>
            <w:tcW w:w="2133" w:type="dxa"/>
            <w:tcBorders>
              <w:bottom w:val="nil"/>
            </w:tcBorders>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AC04A9" w:rsidRPr="0061345D">
              <w:rPr>
                <w:rFonts w:ascii="Times New Roman" w:hAnsi="Times New Roman"/>
                <w:sz w:val="24"/>
                <w:szCs w:val="24"/>
              </w:rPr>
              <w:t>2200</w:t>
            </w:r>
          </w:p>
        </w:tc>
        <w:tc>
          <w:tcPr>
            <w:tcW w:w="1873" w:type="dxa"/>
            <w:tcBorders>
              <w:bottom w:val="nil"/>
            </w:tcBorders>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AC04A9" w:rsidRPr="0061345D">
              <w:rPr>
                <w:rFonts w:ascii="Times New Roman" w:hAnsi="Times New Roman"/>
                <w:sz w:val="24"/>
                <w:szCs w:val="24"/>
              </w:rPr>
              <w:t>300</w:t>
            </w:r>
          </w:p>
        </w:tc>
        <w:tc>
          <w:tcPr>
            <w:tcW w:w="1765" w:type="dxa"/>
            <w:tcBorders>
              <w:bottom w:val="nil"/>
            </w:tcBorders>
          </w:tcPr>
          <w:p w:rsidR="006F75D8"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AC04A9" w:rsidRPr="0061345D">
              <w:rPr>
                <w:rFonts w:ascii="Times New Roman" w:hAnsi="Times New Roman"/>
                <w:sz w:val="24"/>
                <w:szCs w:val="24"/>
              </w:rPr>
              <w:t>80</w:t>
            </w:r>
          </w:p>
        </w:tc>
      </w:tr>
    </w:tbl>
    <w:p w:rsidR="0086599E" w:rsidRDefault="0086599E" w:rsidP="000A5E98">
      <w:pPr>
        <w:spacing w:after="0" w:line="360" w:lineRule="auto"/>
        <w:jc w:val="both"/>
        <w:rPr>
          <w:rFonts w:ascii="Times New Roman" w:hAnsi="Times New Roman"/>
          <w:sz w:val="28"/>
          <w:szCs w:val="28"/>
        </w:rPr>
      </w:pPr>
    </w:p>
    <w:p w:rsidR="00E60C4C" w:rsidRDefault="007D53CD" w:rsidP="000A5E98">
      <w:pPr>
        <w:spacing w:after="0" w:line="360" w:lineRule="auto"/>
        <w:jc w:val="both"/>
        <w:rPr>
          <w:rFonts w:ascii="Times New Roman" w:hAnsi="Times New Roman"/>
          <w:sz w:val="28"/>
          <w:szCs w:val="28"/>
        </w:rPr>
      </w:pPr>
      <w:r>
        <w:rPr>
          <w:rFonts w:ascii="Times New Roman" w:hAnsi="Times New Roman"/>
          <w:sz w:val="28"/>
          <w:szCs w:val="28"/>
        </w:rPr>
        <w:t>Продолжение таблицы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998"/>
        <w:gridCol w:w="1973"/>
        <w:gridCol w:w="1855"/>
        <w:gridCol w:w="2040"/>
        <w:gridCol w:w="2054"/>
        <w:gridCol w:w="1863"/>
        <w:gridCol w:w="1856"/>
      </w:tblGrid>
      <w:tr w:rsidR="007D53CD" w:rsidRPr="0061345D" w:rsidTr="0061345D">
        <w:trPr>
          <w:jc w:val="center"/>
        </w:trPr>
        <w:tc>
          <w:tcPr>
            <w:tcW w:w="1147"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1</w:t>
            </w:r>
          </w:p>
        </w:tc>
        <w:tc>
          <w:tcPr>
            <w:tcW w:w="1998"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p>
        </w:tc>
        <w:tc>
          <w:tcPr>
            <w:tcW w:w="1973"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3</w:t>
            </w:r>
          </w:p>
        </w:tc>
        <w:tc>
          <w:tcPr>
            <w:tcW w:w="1855"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4</w:t>
            </w:r>
          </w:p>
        </w:tc>
        <w:tc>
          <w:tcPr>
            <w:tcW w:w="2040"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p>
        </w:tc>
        <w:tc>
          <w:tcPr>
            <w:tcW w:w="2054"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p>
        </w:tc>
        <w:tc>
          <w:tcPr>
            <w:tcW w:w="1863"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7</w:t>
            </w:r>
          </w:p>
        </w:tc>
        <w:tc>
          <w:tcPr>
            <w:tcW w:w="1856"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8</w:t>
            </w:r>
          </w:p>
        </w:tc>
      </w:tr>
      <w:tr w:rsidR="00E60C4C" w:rsidRPr="0061345D" w:rsidTr="0061345D">
        <w:trPr>
          <w:jc w:val="center"/>
        </w:trPr>
        <w:tc>
          <w:tcPr>
            <w:tcW w:w="1147" w:type="dxa"/>
          </w:tcPr>
          <w:p w:rsidR="00E60C4C" w:rsidRPr="0061345D" w:rsidRDefault="00E60C4C" w:rsidP="0061345D">
            <w:pPr>
              <w:spacing w:after="0" w:line="240" w:lineRule="auto"/>
              <w:jc w:val="center"/>
              <w:rPr>
                <w:rFonts w:ascii="Times New Roman" w:hAnsi="Times New Roman"/>
                <w:sz w:val="24"/>
                <w:szCs w:val="24"/>
              </w:rPr>
            </w:pPr>
            <w:r w:rsidRPr="0061345D">
              <w:rPr>
                <w:rFonts w:ascii="Times New Roman" w:hAnsi="Times New Roman"/>
                <w:sz w:val="24"/>
                <w:szCs w:val="24"/>
              </w:rPr>
              <w:t>15</w:t>
            </w:r>
          </w:p>
        </w:tc>
        <w:tc>
          <w:tcPr>
            <w:tcW w:w="1998" w:type="dxa"/>
          </w:tcPr>
          <w:p w:rsidR="00E60C4C"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0"/>
                <w:szCs w:val="24"/>
              </w:rPr>
              <w:t>ГАЗ-3309</w:t>
            </w:r>
          </w:p>
        </w:tc>
        <w:tc>
          <w:tcPr>
            <w:tcW w:w="1973" w:type="dxa"/>
          </w:tcPr>
          <w:p w:rsidR="00E60C4C" w:rsidRPr="0061345D" w:rsidRDefault="00E60C4C" w:rsidP="0061345D">
            <w:pPr>
              <w:spacing w:after="0" w:line="240" w:lineRule="auto"/>
              <w:jc w:val="center"/>
              <w:rPr>
                <w:rFonts w:ascii="Times New Roman" w:hAnsi="Times New Roman"/>
                <w:sz w:val="24"/>
                <w:szCs w:val="24"/>
              </w:rPr>
            </w:pPr>
            <w:r w:rsidRPr="0061345D">
              <w:rPr>
                <w:rFonts w:ascii="Times New Roman" w:hAnsi="Times New Roman"/>
                <w:sz w:val="24"/>
                <w:szCs w:val="24"/>
              </w:rPr>
              <w:t>22</w:t>
            </w:r>
          </w:p>
        </w:tc>
        <w:tc>
          <w:tcPr>
            <w:tcW w:w="1855" w:type="dxa"/>
          </w:tcPr>
          <w:p w:rsidR="00E60C4C" w:rsidRPr="0061345D" w:rsidRDefault="00E60C4C" w:rsidP="0061345D">
            <w:pPr>
              <w:spacing w:after="0" w:line="240" w:lineRule="auto"/>
              <w:jc w:val="center"/>
              <w:rPr>
                <w:rFonts w:ascii="Times New Roman" w:hAnsi="Times New Roman"/>
                <w:sz w:val="24"/>
                <w:szCs w:val="24"/>
              </w:rPr>
            </w:pPr>
            <w:r w:rsidRPr="0061345D">
              <w:rPr>
                <w:rFonts w:ascii="Times New Roman" w:hAnsi="Times New Roman"/>
                <w:sz w:val="24"/>
                <w:szCs w:val="24"/>
              </w:rPr>
              <w:t>350</w:t>
            </w:r>
          </w:p>
        </w:tc>
        <w:tc>
          <w:tcPr>
            <w:tcW w:w="2040" w:type="dxa"/>
          </w:tcPr>
          <w:p w:rsidR="00E60C4C" w:rsidRPr="0061345D" w:rsidRDefault="00E60C4C" w:rsidP="0061345D">
            <w:pPr>
              <w:spacing w:after="0" w:line="240" w:lineRule="auto"/>
              <w:jc w:val="center"/>
              <w:rPr>
                <w:rFonts w:ascii="Times New Roman" w:hAnsi="Times New Roman"/>
                <w:sz w:val="24"/>
                <w:szCs w:val="24"/>
              </w:rPr>
            </w:pPr>
            <w:r w:rsidRPr="0061345D">
              <w:rPr>
                <w:rFonts w:ascii="Times New Roman" w:hAnsi="Times New Roman"/>
                <w:sz w:val="24"/>
                <w:szCs w:val="24"/>
              </w:rPr>
              <w:t>630</w:t>
            </w:r>
          </w:p>
        </w:tc>
        <w:tc>
          <w:tcPr>
            <w:tcW w:w="2054" w:type="dxa"/>
          </w:tcPr>
          <w:p w:rsidR="00E60C4C" w:rsidRPr="0061345D" w:rsidRDefault="00E60C4C" w:rsidP="0061345D">
            <w:pPr>
              <w:spacing w:after="0" w:line="240" w:lineRule="auto"/>
              <w:jc w:val="center"/>
              <w:rPr>
                <w:rFonts w:ascii="Times New Roman" w:hAnsi="Times New Roman"/>
                <w:sz w:val="24"/>
                <w:szCs w:val="24"/>
              </w:rPr>
            </w:pPr>
            <w:r w:rsidRPr="0061345D">
              <w:rPr>
                <w:rFonts w:ascii="Times New Roman" w:hAnsi="Times New Roman"/>
                <w:sz w:val="24"/>
                <w:szCs w:val="24"/>
              </w:rPr>
              <w:t>22600</w:t>
            </w:r>
          </w:p>
        </w:tc>
        <w:tc>
          <w:tcPr>
            <w:tcW w:w="1863" w:type="dxa"/>
          </w:tcPr>
          <w:p w:rsidR="00E60C4C" w:rsidRPr="0061345D" w:rsidRDefault="00E60C4C" w:rsidP="0061345D">
            <w:pPr>
              <w:spacing w:after="0" w:line="240" w:lineRule="auto"/>
              <w:jc w:val="center"/>
              <w:rPr>
                <w:rFonts w:ascii="Times New Roman" w:hAnsi="Times New Roman"/>
                <w:sz w:val="24"/>
                <w:szCs w:val="24"/>
              </w:rPr>
            </w:pPr>
            <w:r w:rsidRPr="0061345D">
              <w:rPr>
                <w:rFonts w:ascii="Times New Roman" w:hAnsi="Times New Roman"/>
                <w:sz w:val="24"/>
                <w:szCs w:val="24"/>
              </w:rPr>
              <w:t>6400</w:t>
            </w:r>
          </w:p>
        </w:tc>
        <w:tc>
          <w:tcPr>
            <w:tcW w:w="1856" w:type="dxa"/>
          </w:tcPr>
          <w:p w:rsidR="00E60C4C" w:rsidRPr="0061345D" w:rsidRDefault="00E60C4C" w:rsidP="0061345D">
            <w:pPr>
              <w:spacing w:after="0" w:line="240" w:lineRule="auto"/>
              <w:jc w:val="center"/>
              <w:rPr>
                <w:rFonts w:ascii="Times New Roman" w:hAnsi="Times New Roman"/>
                <w:sz w:val="24"/>
                <w:szCs w:val="24"/>
              </w:rPr>
            </w:pPr>
            <w:r w:rsidRPr="0061345D">
              <w:rPr>
                <w:rFonts w:ascii="Times New Roman" w:hAnsi="Times New Roman"/>
                <w:sz w:val="24"/>
                <w:szCs w:val="24"/>
              </w:rPr>
              <w:t>590</w:t>
            </w:r>
          </w:p>
        </w:tc>
      </w:tr>
      <w:tr w:rsidR="007D53CD" w:rsidRPr="0061345D" w:rsidTr="0061345D">
        <w:trPr>
          <w:jc w:val="center"/>
        </w:trPr>
        <w:tc>
          <w:tcPr>
            <w:tcW w:w="1147"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16</w:t>
            </w:r>
          </w:p>
        </w:tc>
        <w:tc>
          <w:tcPr>
            <w:tcW w:w="1998" w:type="dxa"/>
          </w:tcPr>
          <w:p w:rsidR="007D53CD" w:rsidRPr="0061345D" w:rsidRDefault="005031F9" w:rsidP="0061345D">
            <w:pPr>
              <w:spacing w:after="0" w:line="240" w:lineRule="auto"/>
              <w:jc w:val="center"/>
              <w:rPr>
                <w:rFonts w:ascii="Times New Roman" w:hAnsi="Times New Roman"/>
                <w:sz w:val="24"/>
                <w:szCs w:val="24"/>
              </w:rPr>
            </w:pPr>
            <w:r w:rsidRPr="0061345D">
              <w:rPr>
                <w:rFonts w:ascii="Times New Roman" w:hAnsi="Times New Roman"/>
                <w:sz w:val="20"/>
                <w:szCs w:val="28"/>
              </w:rPr>
              <w:t>ISUZU ELF</w:t>
            </w:r>
          </w:p>
        </w:tc>
        <w:tc>
          <w:tcPr>
            <w:tcW w:w="1973"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22</w:t>
            </w:r>
          </w:p>
        </w:tc>
        <w:tc>
          <w:tcPr>
            <w:tcW w:w="1855"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350</w:t>
            </w:r>
          </w:p>
        </w:tc>
        <w:tc>
          <w:tcPr>
            <w:tcW w:w="2040"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630</w:t>
            </w:r>
          </w:p>
        </w:tc>
        <w:tc>
          <w:tcPr>
            <w:tcW w:w="2054"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7D53CD" w:rsidRPr="0061345D">
              <w:rPr>
                <w:rFonts w:ascii="Times New Roman" w:hAnsi="Times New Roman"/>
                <w:sz w:val="24"/>
                <w:szCs w:val="24"/>
              </w:rPr>
              <w:t>2600</w:t>
            </w:r>
          </w:p>
        </w:tc>
        <w:tc>
          <w:tcPr>
            <w:tcW w:w="1863"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7D53CD" w:rsidRPr="0061345D">
              <w:rPr>
                <w:rFonts w:ascii="Times New Roman" w:hAnsi="Times New Roman"/>
                <w:sz w:val="24"/>
                <w:szCs w:val="24"/>
              </w:rPr>
              <w:t>500</w:t>
            </w:r>
          </w:p>
        </w:tc>
        <w:tc>
          <w:tcPr>
            <w:tcW w:w="1856"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7</w:t>
            </w:r>
            <w:r w:rsidR="007D53CD" w:rsidRPr="0061345D">
              <w:rPr>
                <w:rFonts w:ascii="Times New Roman" w:hAnsi="Times New Roman"/>
                <w:sz w:val="24"/>
                <w:szCs w:val="24"/>
              </w:rPr>
              <w:t>00</w:t>
            </w:r>
          </w:p>
        </w:tc>
      </w:tr>
      <w:tr w:rsidR="007D53CD" w:rsidRPr="0061345D" w:rsidTr="0061345D">
        <w:trPr>
          <w:jc w:val="center"/>
        </w:trPr>
        <w:tc>
          <w:tcPr>
            <w:tcW w:w="1147"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17</w:t>
            </w:r>
          </w:p>
        </w:tc>
        <w:tc>
          <w:tcPr>
            <w:tcW w:w="1998" w:type="dxa"/>
          </w:tcPr>
          <w:p w:rsidR="007D53CD"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0"/>
                <w:szCs w:val="24"/>
              </w:rPr>
              <w:t>ГАЗ-3309</w:t>
            </w:r>
          </w:p>
        </w:tc>
        <w:tc>
          <w:tcPr>
            <w:tcW w:w="1973"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23</w:t>
            </w:r>
          </w:p>
        </w:tc>
        <w:tc>
          <w:tcPr>
            <w:tcW w:w="1855"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450</w:t>
            </w:r>
          </w:p>
        </w:tc>
        <w:tc>
          <w:tcPr>
            <w:tcW w:w="2040"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650</w:t>
            </w:r>
          </w:p>
        </w:tc>
        <w:tc>
          <w:tcPr>
            <w:tcW w:w="2054"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7D53CD" w:rsidRPr="0061345D">
              <w:rPr>
                <w:rFonts w:ascii="Times New Roman" w:hAnsi="Times New Roman"/>
                <w:sz w:val="24"/>
                <w:szCs w:val="24"/>
              </w:rPr>
              <w:t>3000</w:t>
            </w:r>
          </w:p>
        </w:tc>
        <w:tc>
          <w:tcPr>
            <w:tcW w:w="1863"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7D53CD" w:rsidRPr="0061345D">
              <w:rPr>
                <w:rFonts w:ascii="Times New Roman" w:hAnsi="Times New Roman"/>
                <w:sz w:val="24"/>
                <w:szCs w:val="24"/>
              </w:rPr>
              <w:t>600</w:t>
            </w:r>
          </w:p>
        </w:tc>
        <w:tc>
          <w:tcPr>
            <w:tcW w:w="1856"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7</w:t>
            </w:r>
            <w:r w:rsidR="007D53CD" w:rsidRPr="0061345D">
              <w:rPr>
                <w:rFonts w:ascii="Times New Roman" w:hAnsi="Times New Roman"/>
                <w:sz w:val="24"/>
                <w:szCs w:val="24"/>
              </w:rPr>
              <w:t>10</w:t>
            </w:r>
          </w:p>
        </w:tc>
      </w:tr>
      <w:tr w:rsidR="007D53CD" w:rsidRPr="0061345D" w:rsidTr="0061345D">
        <w:trPr>
          <w:jc w:val="center"/>
        </w:trPr>
        <w:tc>
          <w:tcPr>
            <w:tcW w:w="1147"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18</w:t>
            </w:r>
          </w:p>
        </w:tc>
        <w:tc>
          <w:tcPr>
            <w:tcW w:w="1998" w:type="dxa"/>
          </w:tcPr>
          <w:p w:rsidR="007D53CD" w:rsidRPr="0061345D" w:rsidRDefault="005031F9" w:rsidP="0061345D">
            <w:pPr>
              <w:spacing w:after="0" w:line="240" w:lineRule="auto"/>
              <w:jc w:val="center"/>
              <w:rPr>
                <w:rFonts w:ascii="Times New Roman" w:hAnsi="Times New Roman"/>
                <w:sz w:val="24"/>
                <w:szCs w:val="24"/>
              </w:rPr>
            </w:pPr>
            <w:r w:rsidRPr="0061345D">
              <w:rPr>
                <w:rFonts w:ascii="Times New Roman" w:hAnsi="Times New Roman"/>
                <w:sz w:val="20"/>
                <w:szCs w:val="28"/>
              </w:rPr>
              <w:t>ISUZU ELF</w:t>
            </w:r>
          </w:p>
        </w:tc>
        <w:tc>
          <w:tcPr>
            <w:tcW w:w="1973"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23</w:t>
            </w:r>
          </w:p>
        </w:tc>
        <w:tc>
          <w:tcPr>
            <w:tcW w:w="1855"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450</w:t>
            </w:r>
          </w:p>
        </w:tc>
        <w:tc>
          <w:tcPr>
            <w:tcW w:w="2040"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650</w:t>
            </w:r>
          </w:p>
        </w:tc>
        <w:tc>
          <w:tcPr>
            <w:tcW w:w="2054"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7D53CD" w:rsidRPr="0061345D">
              <w:rPr>
                <w:rFonts w:ascii="Times New Roman" w:hAnsi="Times New Roman"/>
                <w:sz w:val="24"/>
                <w:szCs w:val="24"/>
              </w:rPr>
              <w:t>3000</w:t>
            </w:r>
          </w:p>
        </w:tc>
        <w:tc>
          <w:tcPr>
            <w:tcW w:w="1863"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7D53CD" w:rsidRPr="0061345D">
              <w:rPr>
                <w:rFonts w:ascii="Times New Roman" w:hAnsi="Times New Roman"/>
                <w:sz w:val="24"/>
                <w:szCs w:val="24"/>
              </w:rPr>
              <w:t>700</w:t>
            </w:r>
          </w:p>
        </w:tc>
        <w:tc>
          <w:tcPr>
            <w:tcW w:w="1856"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7</w:t>
            </w:r>
            <w:r w:rsidR="007D53CD" w:rsidRPr="0061345D">
              <w:rPr>
                <w:rFonts w:ascii="Times New Roman" w:hAnsi="Times New Roman"/>
                <w:sz w:val="24"/>
                <w:szCs w:val="24"/>
              </w:rPr>
              <w:t>20</w:t>
            </w:r>
          </w:p>
        </w:tc>
      </w:tr>
      <w:tr w:rsidR="007D53CD" w:rsidRPr="0061345D" w:rsidTr="0061345D">
        <w:trPr>
          <w:jc w:val="center"/>
        </w:trPr>
        <w:tc>
          <w:tcPr>
            <w:tcW w:w="1147"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19</w:t>
            </w:r>
          </w:p>
        </w:tc>
        <w:tc>
          <w:tcPr>
            <w:tcW w:w="1998" w:type="dxa"/>
          </w:tcPr>
          <w:p w:rsidR="007D53CD"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0"/>
                <w:szCs w:val="24"/>
              </w:rPr>
              <w:t>ГАЗ-3309</w:t>
            </w:r>
          </w:p>
        </w:tc>
        <w:tc>
          <w:tcPr>
            <w:tcW w:w="1973"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24</w:t>
            </w:r>
          </w:p>
        </w:tc>
        <w:tc>
          <w:tcPr>
            <w:tcW w:w="1855"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500</w:t>
            </w:r>
          </w:p>
        </w:tc>
        <w:tc>
          <w:tcPr>
            <w:tcW w:w="2040"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670</w:t>
            </w:r>
          </w:p>
        </w:tc>
        <w:tc>
          <w:tcPr>
            <w:tcW w:w="2054"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7D53CD" w:rsidRPr="0061345D">
              <w:rPr>
                <w:rFonts w:ascii="Times New Roman" w:hAnsi="Times New Roman"/>
                <w:sz w:val="24"/>
                <w:szCs w:val="24"/>
              </w:rPr>
              <w:t>3400</w:t>
            </w:r>
          </w:p>
        </w:tc>
        <w:tc>
          <w:tcPr>
            <w:tcW w:w="1863"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7D53CD" w:rsidRPr="0061345D">
              <w:rPr>
                <w:rFonts w:ascii="Times New Roman" w:hAnsi="Times New Roman"/>
                <w:sz w:val="24"/>
                <w:szCs w:val="24"/>
              </w:rPr>
              <w:t>800</w:t>
            </w:r>
          </w:p>
        </w:tc>
        <w:tc>
          <w:tcPr>
            <w:tcW w:w="1856"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7</w:t>
            </w:r>
            <w:r w:rsidR="007D53CD" w:rsidRPr="0061345D">
              <w:rPr>
                <w:rFonts w:ascii="Times New Roman" w:hAnsi="Times New Roman"/>
                <w:sz w:val="24"/>
                <w:szCs w:val="24"/>
              </w:rPr>
              <w:t>30</w:t>
            </w:r>
          </w:p>
        </w:tc>
      </w:tr>
      <w:tr w:rsidR="007D53CD" w:rsidRPr="0061345D" w:rsidTr="0061345D">
        <w:trPr>
          <w:jc w:val="center"/>
        </w:trPr>
        <w:tc>
          <w:tcPr>
            <w:tcW w:w="1147"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20</w:t>
            </w:r>
          </w:p>
        </w:tc>
        <w:tc>
          <w:tcPr>
            <w:tcW w:w="1998" w:type="dxa"/>
          </w:tcPr>
          <w:p w:rsidR="007D53CD" w:rsidRPr="0061345D" w:rsidRDefault="005031F9" w:rsidP="0061345D">
            <w:pPr>
              <w:spacing w:after="0" w:line="240" w:lineRule="auto"/>
              <w:jc w:val="center"/>
              <w:rPr>
                <w:rFonts w:ascii="Times New Roman" w:hAnsi="Times New Roman"/>
                <w:sz w:val="24"/>
                <w:szCs w:val="24"/>
              </w:rPr>
            </w:pPr>
            <w:r w:rsidRPr="0061345D">
              <w:rPr>
                <w:rFonts w:ascii="Times New Roman" w:hAnsi="Times New Roman"/>
                <w:sz w:val="20"/>
                <w:szCs w:val="28"/>
              </w:rPr>
              <w:t>ISUZU ELF</w:t>
            </w:r>
          </w:p>
        </w:tc>
        <w:tc>
          <w:tcPr>
            <w:tcW w:w="1973"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24</w:t>
            </w:r>
          </w:p>
        </w:tc>
        <w:tc>
          <w:tcPr>
            <w:tcW w:w="1855"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500</w:t>
            </w:r>
          </w:p>
        </w:tc>
        <w:tc>
          <w:tcPr>
            <w:tcW w:w="2040"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670</w:t>
            </w:r>
          </w:p>
        </w:tc>
        <w:tc>
          <w:tcPr>
            <w:tcW w:w="2054"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7D53CD" w:rsidRPr="0061345D">
              <w:rPr>
                <w:rFonts w:ascii="Times New Roman" w:hAnsi="Times New Roman"/>
                <w:sz w:val="24"/>
                <w:szCs w:val="24"/>
              </w:rPr>
              <w:t>3400</w:t>
            </w:r>
          </w:p>
        </w:tc>
        <w:tc>
          <w:tcPr>
            <w:tcW w:w="1863"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7D53CD" w:rsidRPr="0061345D">
              <w:rPr>
                <w:rFonts w:ascii="Times New Roman" w:hAnsi="Times New Roman"/>
                <w:sz w:val="24"/>
                <w:szCs w:val="24"/>
              </w:rPr>
              <w:t>900</w:t>
            </w:r>
          </w:p>
        </w:tc>
        <w:tc>
          <w:tcPr>
            <w:tcW w:w="1856"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7</w:t>
            </w:r>
            <w:r w:rsidR="007D53CD" w:rsidRPr="0061345D">
              <w:rPr>
                <w:rFonts w:ascii="Times New Roman" w:hAnsi="Times New Roman"/>
                <w:sz w:val="24"/>
                <w:szCs w:val="24"/>
              </w:rPr>
              <w:t>40</w:t>
            </w:r>
          </w:p>
        </w:tc>
      </w:tr>
      <w:tr w:rsidR="007D53CD" w:rsidRPr="0061345D" w:rsidTr="0061345D">
        <w:trPr>
          <w:jc w:val="center"/>
        </w:trPr>
        <w:tc>
          <w:tcPr>
            <w:tcW w:w="1147"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21</w:t>
            </w:r>
          </w:p>
        </w:tc>
        <w:tc>
          <w:tcPr>
            <w:tcW w:w="1998" w:type="dxa"/>
          </w:tcPr>
          <w:p w:rsidR="007D53CD"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0"/>
                <w:szCs w:val="24"/>
              </w:rPr>
              <w:t>ГАЗ-3309</w:t>
            </w:r>
          </w:p>
        </w:tc>
        <w:tc>
          <w:tcPr>
            <w:tcW w:w="1973"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25</w:t>
            </w:r>
          </w:p>
        </w:tc>
        <w:tc>
          <w:tcPr>
            <w:tcW w:w="1855"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300</w:t>
            </w:r>
          </w:p>
        </w:tc>
        <w:tc>
          <w:tcPr>
            <w:tcW w:w="2040"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690</w:t>
            </w:r>
          </w:p>
        </w:tc>
        <w:tc>
          <w:tcPr>
            <w:tcW w:w="2054"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7D53CD" w:rsidRPr="0061345D">
              <w:rPr>
                <w:rFonts w:ascii="Times New Roman" w:hAnsi="Times New Roman"/>
                <w:sz w:val="24"/>
                <w:szCs w:val="24"/>
              </w:rPr>
              <w:t>3800</w:t>
            </w:r>
          </w:p>
        </w:tc>
        <w:tc>
          <w:tcPr>
            <w:tcW w:w="1863"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7D53CD" w:rsidRPr="0061345D">
              <w:rPr>
                <w:rFonts w:ascii="Times New Roman" w:hAnsi="Times New Roman"/>
                <w:sz w:val="24"/>
                <w:szCs w:val="24"/>
              </w:rPr>
              <w:t>000</w:t>
            </w:r>
          </w:p>
        </w:tc>
        <w:tc>
          <w:tcPr>
            <w:tcW w:w="1856"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7D53CD" w:rsidRPr="0061345D">
              <w:rPr>
                <w:rFonts w:ascii="Times New Roman" w:hAnsi="Times New Roman"/>
                <w:sz w:val="24"/>
                <w:szCs w:val="24"/>
              </w:rPr>
              <w:t>50</w:t>
            </w:r>
          </w:p>
        </w:tc>
      </w:tr>
      <w:tr w:rsidR="007D53CD" w:rsidRPr="0061345D" w:rsidTr="0061345D">
        <w:trPr>
          <w:jc w:val="center"/>
        </w:trPr>
        <w:tc>
          <w:tcPr>
            <w:tcW w:w="1147"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22</w:t>
            </w:r>
          </w:p>
        </w:tc>
        <w:tc>
          <w:tcPr>
            <w:tcW w:w="1998" w:type="dxa"/>
          </w:tcPr>
          <w:p w:rsidR="007D53CD" w:rsidRPr="0061345D" w:rsidRDefault="005031F9" w:rsidP="0061345D">
            <w:pPr>
              <w:spacing w:after="0" w:line="240" w:lineRule="auto"/>
              <w:jc w:val="center"/>
              <w:rPr>
                <w:rFonts w:ascii="Times New Roman" w:hAnsi="Times New Roman"/>
                <w:sz w:val="24"/>
                <w:szCs w:val="24"/>
              </w:rPr>
            </w:pPr>
            <w:r w:rsidRPr="0061345D">
              <w:rPr>
                <w:rFonts w:ascii="Times New Roman" w:hAnsi="Times New Roman"/>
                <w:sz w:val="20"/>
                <w:szCs w:val="28"/>
              </w:rPr>
              <w:t>ISUZU ELF</w:t>
            </w:r>
          </w:p>
        </w:tc>
        <w:tc>
          <w:tcPr>
            <w:tcW w:w="1973"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25</w:t>
            </w:r>
          </w:p>
        </w:tc>
        <w:tc>
          <w:tcPr>
            <w:tcW w:w="1855"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300</w:t>
            </w:r>
          </w:p>
        </w:tc>
        <w:tc>
          <w:tcPr>
            <w:tcW w:w="2040"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690</w:t>
            </w:r>
          </w:p>
        </w:tc>
        <w:tc>
          <w:tcPr>
            <w:tcW w:w="2054"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7D53CD" w:rsidRPr="0061345D">
              <w:rPr>
                <w:rFonts w:ascii="Times New Roman" w:hAnsi="Times New Roman"/>
                <w:sz w:val="24"/>
                <w:szCs w:val="24"/>
              </w:rPr>
              <w:t>3800</w:t>
            </w:r>
          </w:p>
        </w:tc>
        <w:tc>
          <w:tcPr>
            <w:tcW w:w="1863"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7D53CD" w:rsidRPr="0061345D">
              <w:rPr>
                <w:rFonts w:ascii="Times New Roman" w:hAnsi="Times New Roman"/>
                <w:sz w:val="24"/>
                <w:szCs w:val="24"/>
              </w:rPr>
              <w:t>100</w:t>
            </w:r>
          </w:p>
        </w:tc>
        <w:tc>
          <w:tcPr>
            <w:tcW w:w="1856"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7D53CD" w:rsidRPr="0061345D">
              <w:rPr>
                <w:rFonts w:ascii="Times New Roman" w:hAnsi="Times New Roman"/>
                <w:sz w:val="24"/>
                <w:szCs w:val="24"/>
              </w:rPr>
              <w:t>60</w:t>
            </w:r>
          </w:p>
        </w:tc>
      </w:tr>
      <w:tr w:rsidR="007D53CD" w:rsidRPr="0061345D" w:rsidTr="0061345D">
        <w:trPr>
          <w:jc w:val="center"/>
        </w:trPr>
        <w:tc>
          <w:tcPr>
            <w:tcW w:w="1147"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23</w:t>
            </w:r>
          </w:p>
        </w:tc>
        <w:tc>
          <w:tcPr>
            <w:tcW w:w="1998" w:type="dxa"/>
          </w:tcPr>
          <w:p w:rsidR="007D53CD"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0"/>
                <w:szCs w:val="24"/>
              </w:rPr>
              <w:t>ГАЗ-3309</w:t>
            </w:r>
          </w:p>
        </w:tc>
        <w:tc>
          <w:tcPr>
            <w:tcW w:w="1973"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26</w:t>
            </w:r>
          </w:p>
        </w:tc>
        <w:tc>
          <w:tcPr>
            <w:tcW w:w="1855"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400</w:t>
            </w:r>
          </w:p>
        </w:tc>
        <w:tc>
          <w:tcPr>
            <w:tcW w:w="2040"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710</w:t>
            </w:r>
          </w:p>
        </w:tc>
        <w:tc>
          <w:tcPr>
            <w:tcW w:w="2054"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7D53CD" w:rsidRPr="0061345D">
              <w:rPr>
                <w:rFonts w:ascii="Times New Roman" w:hAnsi="Times New Roman"/>
                <w:sz w:val="24"/>
                <w:szCs w:val="24"/>
              </w:rPr>
              <w:t>4200</w:t>
            </w:r>
          </w:p>
        </w:tc>
        <w:tc>
          <w:tcPr>
            <w:tcW w:w="1863"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7D53CD" w:rsidRPr="0061345D">
              <w:rPr>
                <w:rFonts w:ascii="Times New Roman" w:hAnsi="Times New Roman"/>
                <w:sz w:val="24"/>
                <w:szCs w:val="24"/>
              </w:rPr>
              <w:t>200</w:t>
            </w:r>
          </w:p>
        </w:tc>
        <w:tc>
          <w:tcPr>
            <w:tcW w:w="1856"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7D53CD" w:rsidRPr="0061345D">
              <w:rPr>
                <w:rFonts w:ascii="Times New Roman" w:hAnsi="Times New Roman"/>
                <w:sz w:val="24"/>
                <w:szCs w:val="24"/>
              </w:rPr>
              <w:t>70</w:t>
            </w:r>
          </w:p>
        </w:tc>
      </w:tr>
      <w:tr w:rsidR="007D53CD" w:rsidRPr="0061345D" w:rsidTr="0061345D">
        <w:trPr>
          <w:jc w:val="center"/>
        </w:trPr>
        <w:tc>
          <w:tcPr>
            <w:tcW w:w="1147"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24</w:t>
            </w:r>
          </w:p>
        </w:tc>
        <w:tc>
          <w:tcPr>
            <w:tcW w:w="1998" w:type="dxa"/>
          </w:tcPr>
          <w:p w:rsidR="007D53CD" w:rsidRPr="0061345D" w:rsidRDefault="005031F9" w:rsidP="0061345D">
            <w:pPr>
              <w:spacing w:after="0" w:line="240" w:lineRule="auto"/>
              <w:jc w:val="center"/>
              <w:rPr>
                <w:rFonts w:ascii="Times New Roman" w:hAnsi="Times New Roman"/>
                <w:sz w:val="24"/>
                <w:szCs w:val="24"/>
              </w:rPr>
            </w:pPr>
            <w:r w:rsidRPr="0061345D">
              <w:rPr>
                <w:rFonts w:ascii="Times New Roman" w:hAnsi="Times New Roman"/>
                <w:sz w:val="20"/>
                <w:szCs w:val="28"/>
              </w:rPr>
              <w:t>ISUZU ELF</w:t>
            </w:r>
          </w:p>
        </w:tc>
        <w:tc>
          <w:tcPr>
            <w:tcW w:w="1973"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26</w:t>
            </w:r>
          </w:p>
        </w:tc>
        <w:tc>
          <w:tcPr>
            <w:tcW w:w="1855"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400</w:t>
            </w:r>
          </w:p>
        </w:tc>
        <w:tc>
          <w:tcPr>
            <w:tcW w:w="2040"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710</w:t>
            </w:r>
          </w:p>
        </w:tc>
        <w:tc>
          <w:tcPr>
            <w:tcW w:w="2054"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7D53CD" w:rsidRPr="0061345D">
              <w:rPr>
                <w:rFonts w:ascii="Times New Roman" w:hAnsi="Times New Roman"/>
                <w:sz w:val="24"/>
                <w:szCs w:val="24"/>
              </w:rPr>
              <w:t>4200</w:t>
            </w:r>
          </w:p>
        </w:tc>
        <w:tc>
          <w:tcPr>
            <w:tcW w:w="1863"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7D53CD" w:rsidRPr="0061345D">
              <w:rPr>
                <w:rFonts w:ascii="Times New Roman" w:hAnsi="Times New Roman"/>
                <w:sz w:val="24"/>
                <w:szCs w:val="24"/>
              </w:rPr>
              <w:t>300</w:t>
            </w:r>
          </w:p>
        </w:tc>
        <w:tc>
          <w:tcPr>
            <w:tcW w:w="1856"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7D53CD" w:rsidRPr="0061345D">
              <w:rPr>
                <w:rFonts w:ascii="Times New Roman" w:hAnsi="Times New Roman"/>
                <w:sz w:val="24"/>
                <w:szCs w:val="24"/>
              </w:rPr>
              <w:t>80</w:t>
            </w:r>
          </w:p>
        </w:tc>
      </w:tr>
      <w:tr w:rsidR="007D53CD" w:rsidRPr="0061345D" w:rsidTr="0061345D">
        <w:trPr>
          <w:jc w:val="center"/>
        </w:trPr>
        <w:tc>
          <w:tcPr>
            <w:tcW w:w="1147"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25</w:t>
            </w:r>
          </w:p>
        </w:tc>
        <w:tc>
          <w:tcPr>
            <w:tcW w:w="1998" w:type="dxa"/>
          </w:tcPr>
          <w:p w:rsidR="007D53CD"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0"/>
                <w:szCs w:val="24"/>
              </w:rPr>
              <w:t>ГАЗ-3309</w:t>
            </w:r>
          </w:p>
        </w:tc>
        <w:tc>
          <w:tcPr>
            <w:tcW w:w="1973"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27</w:t>
            </w:r>
          </w:p>
        </w:tc>
        <w:tc>
          <w:tcPr>
            <w:tcW w:w="1855"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500</w:t>
            </w:r>
          </w:p>
        </w:tc>
        <w:tc>
          <w:tcPr>
            <w:tcW w:w="2040"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730</w:t>
            </w:r>
          </w:p>
        </w:tc>
        <w:tc>
          <w:tcPr>
            <w:tcW w:w="2054"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7D53CD" w:rsidRPr="0061345D">
              <w:rPr>
                <w:rFonts w:ascii="Times New Roman" w:hAnsi="Times New Roman"/>
                <w:sz w:val="24"/>
                <w:szCs w:val="24"/>
              </w:rPr>
              <w:t>4600</w:t>
            </w:r>
          </w:p>
        </w:tc>
        <w:tc>
          <w:tcPr>
            <w:tcW w:w="1863"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7D53CD" w:rsidRPr="0061345D">
              <w:rPr>
                <w:rFonts w:ascii="Times New Roman" w:hAnsi="Times New Roman"/>
                <w:sz w:val="24"/>
                <w:szCs w:val="24"/>
              </w:rPr>
              <w:t>400</w:t>
            </w:r>
          </w:p>
        </w:tc>
        <w:tc>
          <w:tcPr>
            <w:tcW w:w="1856"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6</w:t>
            </w:r>
            <w:r w:rsidR="007D53CD" w:rsidRPr="0061345D">
              <w:rPr>
                <w:rFonts w:ascii="Times New Roman" w:hAnsi="Times New Roman"/>
                <w:sz w:val="24"/>
                <w:szCs w:val="24"/>
              </w:rPr>
              <w:t>90</w:t>
            </w:r>
          </w:p>
        </w:tc>
      </w:tr>
      <w:tr w:rsidR="007D53CD" w:rsidRPr="0061345D" w:rsidTr="0061345D">
        <w:trPr>
          <w:jc w:val="center"/>
        </w:trPr>
        <w:tc>
          <w:tcPr>
            <w:tcW w:w="1147"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26</w:t>
            </w:r>
          </w:p>
        </w:tc>
        <w:tc>
          <w:tcPr>
            <w:tcW w:w="1998" w:type="dxa"/>
          </w:tcPr>
          <w:p w:rsidR="007D53CD" w:rsidRPr="0061345D" w:rsidRDefault="005031F9" w:rsidP="0061345D">
            <w:pPr>
              <w:spacing w:after="0" w:line="240" w:lineRule="auto"/>
              <w:jc w:val="center"/>
              <w:rPr>
                <w:rFonts w:ascii="Times New Roman" w:hAnsi="Times New Roman"/>
                <w:sz w:val="24"/>
                <w:szCs w:val="24"/>
              </w:rPr>
            </w:pPr>
            <w:r w:rsidRPr="0061345D">
              <w:rPr>
                <w:rFonts w:ascii="Times New Roman" w:hAnsi="Times New Roman"/>
                <w:sz w:val="20"/>
                <w:szCs w:val="28"/>
              </w:rPr>
              <w:t>ISUZU ELF</w:t>
            </w:r>
          </w:p>
        </w:tc>
        <w:tc>
          <w:tcPr>
            <w:tcW w:w="1973"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27</w:t>
            </w:r>
          </w:p>
        </w:tc>
        <w:tc>
          <w:tcPr>
            <w:tcW w:w="1855"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500</w:t>
            </w:r>
          </w:p>
        </w:tc>
        <w:tc>
          <w:tcPr>
            <w:tcW w:w="2040"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730</w:t>
            </w:r>
          </w:p>
        </w:tc>
        <w:tc>
          <w:tcPr>
            <w:tcW w:w="2054"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7D53CD" w:rsidRPr="0061345D">
              <w:rPr>
                <w:rFonts w:ascii="Times New Roman" w:hAnsi="Times New Roman"/>
                <w:sz w:val="24"/>
                <w:szCs w:val="24"/>
              </w:rPr>
              <w:t>4600</w:t>
            </w:r>
          </w:p>
        </w:tc>
        <w:tc>
          <w:tcPr>
            <w:tcW w:w="1863"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7D53CD" w:rsidRPr="0061345D">
              <w:rPr>
                <w:rFonts w:ascii="Times New Roman" w:hAnsi="Times New Roman"/>
                <w:sz w:val="24"/>
                <w:szCs w:val="24"/>
              </w:rPr>
              <w:t>500</w:t>
            </w:r>
          </w:p>
        </w:tc>
        <w:tc>
          <w:tcPr>
            <w:tcW w:w="1856"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7D53CD" w:rsidRPr="0061345D">
              <w:rPr>
                <w:rFonts w:ascii="Times New Roman" w:hAnsi="Times New Roman"/>
                <w:sz w:val="24"/>
                <w:szCs w:val="24"/>
              </w:rPr>
              <w:t>00</w:t>
            </w:r>
          </w:p>
        </w:tc>
      </w:tr>
      <w:tr w:rsidR="007D53CD" w:rsidRPr="0061345D" w:rsidTr="0061345D">
        <w:trPr>
          <w:jc w:val="center"/>
        </w:trPr>
        <w:tc>
          <w:tcPr>
            <w:tcW w:w="1147"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27</w:t>
            </w:r>
          </w:p>
        </w:tc>
        <w:tc>
          <w:tcPr>
            <w:tcW w:w="1998" w:type="dxa"/>
          </w:tcPr>
          <w:p w:rsidR="007D53CD"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0"/>
                <w:szCs w:val="24"/>
              </w:rPr>
              <w:t>ГАЗ-3309</w:t>
            </w:r>
          </w:p>
        </w:tc>
        <w:tc>
          <w:tcPr>
            <w:tcW w:w="1973"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28</w:t>
            </w:r>
          </w:p>
        </w:tc>
        <w:tc>
          <w:tcPr>
            <w:tcW w:w="1855"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350</w:t>
            </w:r>
          </w:p>
        </w:tc>
        <w:tc>
          <w:tcPr>
            <w:tcW w:w="2040"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750</w:t>
            </w:r>
          </w:p>
        </w:tc>
        <w:tc>
          <w:tcPr>
            <w:tcW w:w="2054"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7D53CD" w:rsidRPr="0061345D">
              <w:rPr>
                <w:rFonts w:ascii="Times New Roman" w:hAnsi="Times New Roman"/>
                <w:sz w:val="24"/>
                <w:szCs w:val="24"/>
              </w:rPr>
              <w:t>5000</w:t>
            </w:r>
          </w:p>
        </w:tc>
        <w:tc>
          <w:tcPr>
            <w:tcW w:w="1863"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7D53CD" w:rsidRPr="0061345D">
              <w:rPr>
                <w:rFonts w:ascii="Times New Roman" w:hAnsi="Times New Roman"/>
                <w:sz w:val="24"/>
                <w:szCs w:val="24"/>
              </w:rPr>
              <w:t>600</w:t>
            </w:r>
          </w:p>
        </w:tc>
        <w:tc>
          <w:tcPr>
            <w:tcW w:w="1856"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7D53CD" w:rsidRPr="0061345D">
              <w:rPr>
                <w:rFonts w:ascii="Times New Roman" w:hAnsi="Times New Roman"/>
                <w:sz w:val="24"/>
                <w:szCs w:val="24"/>
              </w:rPr>
              <w:t>10</w:t>
            </w:r>
          </w:p>
        </w:tc>
      </w:tr>
      <w:tr w:rsidR="007D53CD" w:rsidRPr="0061345D" w:rsidTr="0061345D">
        <w:trPr>
          <w:jc w:val="center"/>
        </w:trPr>
        <w:tc>
          <w:tcPr>
            <w:tcW w:w="1147"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28</w:t>
            </w:r>
          </w:p>
        </w:tc>
        <w:tc>
          <w:tcPr>
            <w:tcW w:w="1998" w:type="dxa"/>
          </w:tcPr>
          <w:p w:rsidR="007D53CD" w:rsidRPr="0061345D" w:rsidRDefault="005031F9" w:rsidP="0061345D">
            <w:pPr>
              <w:spacing w:after="0" w:line="240" w:lineRule="auto"/>
              <w:jc w:val="center"/>
              <w:rPr>
                <w:rFonts w:ascii="Times New Roman" w:hAnsi="Times New Roman"/>
                <w:sz w:val="24"/>
                <w:szCs w:val="24"/>
              </w:rPr>
            </w:pPr>
            <w:r w:rsidRPr="0061345D">
              <w:rPr>
                <w:rFonts w:ascii="Times New Roman" w:hAnsi="Times New Roman"/>
                <w:sz w:val="20"/>
                <w:szCs w:val="28"/>
              </w:rPr>
              <w:t>ISUZU ELF</w:t>
            </w:r>
          </w:p>
        </w:tc>
        <w:tc>
          <w:tcPr>
            <w:tcW w:w="1973"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28</w:t>
            </w:r>
          </w:p>
        </w:tc>
        <w:tc>
          <w:tcPr>
            <w:tcW w:w="1855"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350</w:t>
            </w:r>
          </w:p>
        </w:tc>
        <w:tc>
          <w:tcPr>
            <w:tcW w:w="2040"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750</w:t>
            </w:r>
          </w:p>
        </w:tc>
        <w:tc>
          <w:tcPr>
            <w:tcW w:w="2054"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7D53CD" w:rsidRPr="0061345D">
              <w:rPr>
                <w:rFonts w:ascii="Times New Roman" w:hAnsi="Times New Roman"/>
                <w:sz w:val="24"/>
                <w:szCs w:val="24"/>
              </w:rPr>
              <w:t>5000</w:t>
            </w:r>
          </w:p>
        </w:tc>
        <w:tc>
          <w:tcPr>
            <w:tcW w:w="1863"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7D53CD" w:rsidRPr="0061345D">
              <w:rPr>
                <w:rFonts w:ascii="Times New Roman" w:hAnsi="Times New Roman"/>
                <w:sz w:val="24"/>
                <w:szCs w:val="24"/>
              </w:rPr>
              <w:t>700</w:t>
            </w:r>
          </w:p>
        </w:tc>
        <w:tc>
          <w:tcPr>
            <w:tcW w:w="1856"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7D53CD" w:rsidRPr="0061345D">
              <w:rPr>
                <w:rFonts w:ascii="Times New Roman" w:hAnsi="Times New Roman"/>
                <w:sz w:val="24"/>
                <w:szCs w:val="24"/>
              </w:rPr>
              <w:t>20</w:t>
            </w:r>
          </w:p>
        </w:tc>
      </w:tr>
      <w:tr w:rsidR="007D53CD" w:rsidRPr="0061345D" w:rsidTr="0061345D">
        <w:trPr>
          <w:jc w:val="center"/>
        </w:trPr>
        <w:tc>
          <w:tcPr>
            <w:tcW w:w="1147"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29</w:t>
            </w:r>
          </w:p>
        </w:tc>
        <w:tc>
          <w:tcPr>
            <w:tcW w:w="1998" w:type="dxa"/>
          </w:tcPr>
          <w:p w:rsidR="007D53CD" w:rsidRPr="0061345D" w:rsidRDefault="0086599E" w:rsidP="0061345D">
            <w:pPr>
              <w:spacing w:after="0" w:line="240" w:lineRule="auto"/>
              <w:jc w:val="center"/>
              <w:rPr>
                <w:rFonts w:ascii="Times New Roman" w:hAnsi="Times New Roman"/>
                <w:sz w:val="24"/>
                <w:szCs w:val="24"/>
              </w:rPr>
            </w:pPr>
            <w:r w:rsidRPr="0061345D">
              <w:rPr>
                <w:rFonts w:ascii="Times New Roman" w:hAnsi="Times New Roman"/>
                <w:sz w:val="20"/>
                <w:szCs w:val="24"/>
              </w:rPr>
              <w:t>ГАЗ-3309</w:t>
            </w:r>
          </w:p>
        </w:tc>
        <w:tc>
          <w:tcPr>
            <w:tcW w:w="1973"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29</w:t>
            </w:r>
          </w:p>
        </w:tc>
        <w:tc>
          <w:tcPr>
            <w:tcW w:w="1855"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450</w:t>
            </w:r>
          </w:p>
        </w:tc>
        <w:tc>
          <w:tcPr>
            <w:tcW w:w="2040"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770</w:t>
            </w:r>
          </w:p>
        </w:tc>
        <w:tc>
          <w:tcPr>
            <w:tcW w:w="2054"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7D53CD" w:rsidRPr="0061345D">
              <w:rPr>
                <w:rFonts w:ascii="Times New Roman" w:hAnsi="Times New Roman"/>
                <w:sz w:val="24"/>
                <w:szCs w:val="24"/>
              </w:rPr>
              <w:t>5400</w:t>
            </w:r>
          </w:p>
        </w:tc>
        <w:tc>
          <w:tcPr>
            <w:tcW w:w="1863"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7D53CD" w:rsidRPr="0061345D">
              <w:rPr>
                <w:rFonts w:ascii="Times New Roman" w:hAnsi="Times New Roman"/>
                <w:sz w:val="24"/>
                <w:szCs w:val="24"/>
              </w:rPr>
              <w:t>800</w:t>
            </w:r>
          </w:p>
        </w:tc>
        <w:tc>
          <w:tcPr>
            <w:tcW w:w="1856"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7D53CD" w:rsidRPr="0061345D">
              <w:rPr>
                <w:rFonts w:ascii="Times New Roman" w:hAnsi="Times New Roman"/>
                <w:sz w:val="24"/>
                <w:szCs w:val="24"/>
              </w:rPr>
              <w:t>30</w:t>
            </w:r>
          </w:p>
        </w:tc>
      </w:tr>
      <w:tr w:rsidR="007D53CD" w:rsidRPr="0061345D" w:rsidTr="0061345D">
        <w:trPr>
          <w:jc w:val="center"/>
        </w:trPr>
        <w:tc>
          <w:tcPr>
            <w:tcW w:w="1147"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30</w:t>
            </w:r>
          </w:p>
        </w:tc>
        <w:tc>
          <w:tcPr>
            <w:tcW w:w="1998" w:type="dxa"/>
          </w:tcPr>
          <w:p w:rsidR="007D53CD" w:rsidRPr="0061345D" w:rsidRDefault="005031F9" w:rsidP="0061345D">
            <w:pPr>
              <w:spacing w:after="0" w:line="240" w:lineRule="auto"/>
              <w:jc w:val="center"/>
              <w:rPr>
                <w:rFonts w:ascii="Times New Roman" w:hAnsi="Times New Roman"/>
                <w:sz w:val="24"/>
                <w:szCs w:val="24"/>
              </w:rPr>
            </w:pPr>
            <w:r w:rsidRPr="0061345D">
              <w:rPr>
                <w:rFonts w:ascii="Times New Roman" w:hAnsi="Times New Roman"/>
                <w:sz w:val="20"/>
                <w:szCs w:val="28"/>
              </w:rPr>
              <w:t>ISUZU ELF</w:t>
            </w:r>
          </w:p>
        </w:tc>
        <w:tc>
          <w:tcPr>
            <w:tcW w:w="1973"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29</w:t>
            </w:r>
          </w:p>
        </w:tc>
        <w:tc>
          <w:tcPr>
            <w:tcW w:w="1855"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450</w:t>
            </w:r>
          </w:p>
        </w:tc>
        <w:tc>
          <w:tcPr>
            <w:tcW w:w="2040" w:type="dxa"/>
          </w:tcPr>
          <w:p w:rsidR="007D53CD" w:rsidRPr="0061345D" w:rsidRDefault="007D53CD" w:rsidP="0061345D">
            <w:pPr>
              <w:spacing w:after="0" w:line="240" w:lineRule="auto"/>
              <w:jc w:val="center"/>
              <w:rPr>
                <w:rFonts w:ascii="Times New Roman" w:hAnsi="Times New Roman"/>
                <w:sz w:val="24"/>
                <w:szCs w:val="24"/>
              </w:rPr>
            </w:pPr>
            <w:r w:rsidRPr="0061345D">
              <w:rPr>
                <w:rFonts w:ascii="Times New Roman" w:hAnsi="Times New Roman"/>
                <w:sz w:val="24"/>
                <w:szCs w:val="24"/>
              </w:rPr>
              <w:t>770</w:t>
            </w:r>
          </w:p>
        </w:tc>
        <w:tc>
          <w:tcPr>
            <w:tcW w:w="2054"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2</w:t>
            </w:r>
            <w:r w:rsidR="007D53CD" w:rsidRPr="0061345D">
              <w:rPr>
                <w:rFonts w:ascii="Times New Roman" w:hAnsi="Times New Roman"/>
                <w:sz w:val="24"/>
                <w:szCs w:val="24"/>
              </w:rPr>
              <w:t>5400</w:t>
            </w:r>
          </w:p>
        </w:tc>
        <w:tc>
          <w:tcPr>
            <w:tcW w:w="1863"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7D53CD" w:rsidRPr="0061345D">
              <w:rPr>
                <w:rFonts w:ascii="Times New Roman" w:hAnsi="Times New Roman"/>
                <w:sz w:val="24"/>
                <w:szCs w:val="24"/>
              </w:rPr>
              <w:t>900</w:t>
            </w:r>
          </w:p>
        </w:tc>
        <w:tc>
          <w:tcPr>
            <w:tcW w:w="1856" w:type="dxa"/>
          </w:tcPr>
          <w:p w:rsidR="007D53CD" w:rsidRPr="0061345D" w:rsidRDefault="00F75EBA" w:rsidP="0061345D">
            <w:pPr>
              <w:spacing w:after="0" w:line="240" w:lineRule="auto"/>
              <w:jc w:val="center"/>
              <w:rPr>
                <w:rFonts w:ascii="Times New Roman" w:hAnsi="Times New Roman"/>
                <w:sz w:val="24"/>
                <w:szCs w:val="24"/>
              </w:rPr>
            </w:pPr>
            <w:r w:rsidRPr="0061345D">
              <w:rPr>
                <w:rFonts w:ascii="Times New Roman" w:hAnsi="Times New Roman"/>
                <w:sz w:val="24"/>
                <w:szCs w:val="24"/>
              </w:rPr>
              <w:t>5</w:t>
            </w:r>
            <w:r w:rsidR="007D53CD" w:rsidRPr="0061345D">
              <w:rPr>
                <w:rFonts w:ascii="Times New Roman" w:hAnsi="Times New Roman"/>
                <w:sz w:val="24"/>
                <w:szCs w:val="24"/>
              </w:rPr>
              <w:t>40</w:t>
            </w:r>
          </w:p>
        </w:tc>
      </w:tr>
    </w:tbl>
    <w:p w:rsidR="007D53CD" w:rsidRDefault="007D53CD" w:rsidP="000A5E98">
      <w:pPr>
        <w:spacing w:after="0" w:line="360" w:lineRule="auto"/>
        <w:jc w:val="both"/>
        <w:rPr>
          <w:rFonts w:ascii="Times New Roman" w:hAnsi="Times New Roman"/>
          <w:sz w:val="28"/>
          <w:szCs w:val="28"/>
        </w:rPr>
      </w:pPr>
    </w:p>
    <w:p w:rsidR="0091509C" w:rsidRDefault="0091509C" w:rsidP="000A5E98">
      <w:pPr>
        <w:spacing w:after="0" w:line="360" w:lineRule="auto"/>
        <w:jc w:val="both"/>
        <w:rPr>
          <w:rFonts w:ascii="Times New Roman" w:hAnsi="Times New Roman"/>
          <w:sz w:val="28"/>
          <w:szCs w:val="28"/>
        </w:rPr>
        <w:sectPr w:rsidR="0091509C" w:rsidSect="00BB29BE">
          <w:pgSz w:w="16838" w:h="11906" w:orient="landscape"/>
          <w:pgMar w:top="1134" w:right="1134" w:bottom="1134" w:left="1134" w:header="709" w:footer="709" w:gutter="0"/>
          <w:cols w:space="708"/>
          <w:titlePg/>
          <w:docGrid w:linePitch="360"/>
        </w:sectPr>
      </w:pPr>
    </w:p>
    <w:p w:rsidR="00272DE4" w:rsidRDefault="00272DE4" w:rsidP="00272DE4">
      <w:pPr>
        <w:spacing w:after="0" w:line="360" w:lineRule="auto"/>
        <w:ind w:firstLine="709"/>
        <w:jc w:val="both"/>
        <w:rPr>
          <w:rFonts w:ascii="Times New Roman" w:hAnsi="Times New Roman"/>
          <w:sz w:val="28"/>
          <w:szCs w:val="28"/>
        </w:rPr>
      </w:pPr>
      <w:r>
        <w:rPr>
          <w:rFonts w:ascii="Times New Roman" w:hAnsi="Times New Roman"/>
          <w:sz w:val="28"/>
          <w:szCs w:val="28"/>
        </w:rPr>
        <w:t xml:space="preserve">6 </w:t>
      </w:r>
      <w:r w:rsidR="008D63A2">
        <w:rPr>
          <w:rFonts w:ascii="Times New Roman" w:hAnsi="Times New Roman"/>
          <w:sz w:val="28"/>
          <w:szCs w:val="28"/>
        </w:rPr>
        <w:t xml:space="preserve">РАСЧЕТНАЯ </w:t>
      </w:r>
      <w:r>
        <w:rPr>
          <w:rFonts w:ascii="Times New Roman" w:hAnsi="Times New Roman"/>
          <w:sz w:val="28"/>
          <w:szCs w:val="28"/>
        </w:rPr>
        <w:t>ЧАСТЬ КУРСОВОЙ РАБОТЫ</w:t>
      </w:r>
    </w:p>
    <w:p w:rsidR="00272DE4" w:rsidRDefault="00272DE4" w:rsidP="009C35CC">
      <w:pPr>
        <w:spacing w:after="0" w:line="360" w:lineRule="auto"/>
        <w:ind w:firstLine="709"/>
        <w:jc w:val="both"/>
        <w:rPr>
          <w:rFonts w:ascii="Times New Roman" w:hAnsi="Times New Roman"/>
          <w:sz w:val="28"/>
          <w:szCs w:val="28"/>
        </w:rPr>
      </w:pPr>
    </w:p>
    <w:p w:rsidR="001A19FF" w:rsidRDefault="001B0717" w:rsidP="009C35CC">
      <w:pPr>
        <w:spacing w:after="0" w:line="360" w:lineRule="auto"/>
        <w:ind w:firstLine="709"/>
        <w:jc w:val="both"/>
        <w:rPr>
          <w:rFonts w:ascii="Times New Roman" w:hAnsi="Times New Roman"/>
          <w:sz w:val="28"/>
          <w:szCs w:val="28"/>
        </w:rPr>
      </w:pPr>
      <w:r>
        <w:rPr>
          <w:rFonts w:ascii="Times New Roman" w:hAnsi="Times New Roman"/>
          <w:sz w:val="28"/>
          <w:szCs w:val="28"/>
        </w:rPr>
        <w:t xml:space="preserve">6.1 </w:t>
      </w:r>
      <w:r w:rsidR="00272DE4">
        <w:rPr>
          <w:rFonts w:ascii="Times New Roman" w:hAnsi="Times New Roman"/>
          <w:sz w:val="28"/>
          <w:szCs w:val="28"/>
        </w:rPr>
        <w:t xml:space="preserve">Расчет численности производственного персонала </w:t>
      </w:r>
    </w:p>
    <w:p w:rsidR="009C35CC" w:rsidRDefault="009C35CC" w:rsidP="009C35CC">
      <w:pPr>
        <w:spacing w:after="0" w:line="360" w:lineRule="auto"/>
        <w:ind w:firstLine="709"/>
        <w:jc w:val="both"/>
        <w:rPr>
          <w:rFonts w:ascii="Times New Roman" w:hAnsi="Times New Roman"/>
          <w:sz w:val="28"/>
          <w:szCs w:val="28"/>
        </w:rPr>
      </w:pPr>
      <w:r>
        <w:rPr>
          <w:rFonts w:ascii="Times New Roman" w:hAnsi="Times New Roman"/>
          <w:sz w:val="28"/>
          <w:szCs w:val="28"/>
        </w:rPr>
        <w:t>6.1</w:t>
      </w:r>
      <w:r w:rsidR="001B0717">
        <w:rPr>
          <w:rFonts w:ascii="Times New Roman" w:hAnsi="Times New Roman"/>
          <w:sz w:val="28"/>
          <w:szCs w:val="28"/>
        </w:rPr>
        <w:t xml:space="preserve">.1 </w:t>
      </w:r>
      <w:r>
        <w:rPr>
          <w:rFonts w:ascii="Times New Roman" w:hAnsi="Times New Roman"/>
          <w:sz w:val="28"/>
          <w:szCs w:val="28"/>
        </w:rPr>
        <w:t xml:space="preserve"> Расчет численности производственного персонала по первой ситуации</w:t>
      </w:r>
    </w:p>
    <w:p w:rsidR="005F1E13" w:rsidRPr="004B1564" w:rsidRDefault="005F1E13" w:rsidP="009C35CC">
      <w:pPr>
        <w:spacing w:after="0" w:line="360" w:lineRule="auto"/>
        <w:ind w:firstLine="709"/>
        <w:jc w:val="both"/>
        <w:rPr>
          <w:rFonts w:ascii="Times New Roman" w:hAnsi="Times New Roman"/>
          <w:sz w:val="28"/>
          <w:szCs w:val="28"/>
        </w:rPr>
      </w:pPr>
    </w:p>
    <w:p w:rsidR="009C35CC" w:rsidRDefault="009C35CC" w:rsidP="009C35CC">
      <w:pPr>
        <w:spacing w:after="0" w:line="360" w:lineRule="auto"/>
        <w:ind w:firstLine="709"/>
        <w:jc w:val="both"/>
        <w:rPr>
          <w:rFonts w:ascii="Times New Roman" w:hAnsi="Times New Roman"/>
          <w:sz w:val="28"/>
          <w:szCs w:val="28"/>
        </w:rPr>
      </w:pPr>
      <w:r>
        <w:rPr>
          <w:rFonts w:ascii="Times New Roman" w:hAnsi="Times New Roman"/>
          <w:sz w:val="28"/>
          <w:szCs w:val="28"/>
        </w:rPr>
        <w:t>Штатная численность ремонтных рабочих рассчитывается по формуле (1):</w:t>
      </w:r>
    </w:p>
    <w:tbl>
      <w:tblPr>
        <w:tblW w:w="0" w:type="auto"/>
        <w:tblLook w:val="04A0" w:firstRow="1" w:lastRow="0" w:firstColumn="1" w:lastColumn="0" w:noHBand="0" w:noVBand="1"/>
      </w:tblPr>
      <w:tblGrid>
        <w:gridCol w:w="8912"/>
        <w:gridCol w:w="942"/>
      </w:tblGrid>
      <w:tr w:rsidR="009C35CC" w:rsidRPr="0061345D" w:rsidTr="0061345D">
        <w:tc>
          <w:tcPr>
            <w:tcW w:w="9180" w:type="dxa"/>
          </w:tcPr>
          <w:p w:rsidR="009C35CC" w:rsidRPr="00F9370F" w:rsidRDefault="00F9370F" w:rsidP="0061345D">
            <w:pPr>
              <w:spacing w:after="0" w:line="360" w:lineRule="auto"/>
              <w:jc w:val="center"/>
              <w:rPr>
                <w:rFonts w:ascii="Times New Roman"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lang w:val="en-US"/>
                      </w:rPr>
                      <m:t>N</m:t>
                    </m:r>
                  </m:e>
                  <m:sub>
                    <m:r>
                      <m:rPr>
                        <m:sty m:val="p"/>
                      </m:rPr>
                      <w:rPr>
                        <w:rFonts w:ascii="Cambria Math" w:hAnsi="Cambria Math"/>
                        <w:sz w:val="28"/>
                        <w:szCs w:val="28"/>
                      </w:rPr>
                      <m:t>р-р</m:t>
                    </m:r>
                  </m:sub>
                </m:sSub>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Т</m:t>
                    </m:r>
                  </m:num>
                  <m:den>
                    <m:r>
                      <m:rPr>
                        <m:sty m:val="p"/>
                      </m:rPr>
                      <w:rPr>
                        <w:rFonts w:ascii="Cambria Math" w:hAnsi="Cambria Math"/>
                        <w:sz w:val="28"/>
                        <w:szCs w:val="28"/>
                      </w:rPr>
                      <m:t>ФРВ</m:t>
                    </m:r>
                  </m:den>
                </m:f>
                <m:r>
                  <m:rPr>
                    <m:sty m:val="p"/>
                  </m:rPr>
                  <w:rPr>
                    <w:rFonts w:ascii="Cambria Math" w:hAnsi="Cambria Math"/>
                    <w:sz w:val="28"/>
                    <w:szCs w:val="28"/>
                  </w:rPr>
                  <m:t>,</m:t>
                </m:r>
              </m:oMath>
            </m:oMathPara>
          </w:p>
        </w:tc>
        <w:tc>
          <w:tcPr>
            <w:tcW w:w="957" w:type="dxa"/>
          </w:tcPr>
          <w:p w:rsidR="009C35CC" w:rsidRPr="0061345D" w:rsidRDefault="009C35CC" w:rsidP="0061345D">
            <w:pPr>
              <w:spacing w:after="0" w:line="360" w:lineRule="auto"/>
              <w:jc w:val="right"/>
              <w:rPr>
                <w:rFonts w:ascii="Times New Roman" w:hAnsi="Times New Roman"/>
                <w:sz w:val="28"/>
                <w:szCs w:val="28"/>
              </w:rPr>
            </w:pPr>
            <w:r w:rsidRPr="0061345D">
              <w:rPr>
                <w:rFonts w:ascii="Times New Roman" w:hAnsi="Times New Roman"/>
                <w:sz w:val="28"/>
                <w:szCs w:val="28"/>
              </w:rPr>
              <w:t>(1)</w:t>
            </w:r>
          </w:p>
        </w:tc>
      </w:tr>
    </w:tbl>
    <w:p w:rsidR="008E7E4A" w:rsidRDefault="008E7E4A" w:rsidP="005E25A3">
      <w:pPr>
        <w:spacing w:after="0" w:line="360" w:lineRule="auto"/>
        <w:ind w:firstLine="709"/>
        <w:jc w:val="both"/>
        <w:rPr>
          <w:rFonts w:ascii="Times New Roman" w:hAnsi="Times New Roman"/>
          <w:sz w:val="28"/>
          <w:szCs w:val="28"/>
        </w:rPr>
      </w:pPr>
    </w:p>
    <w:p w:rsidR="005E25A3" w:rsidRDefault="005E25A3" w:rsidP="005E25A3">
      <w:pPr>
        <w:spacing w:after="0" w:line="360" w:lineRule="auto"/>
        <w:ind w:firstLine="709"/>
        <w:jc w:val="both"/>
        <w:rPr>
          <w:rFonts w:ascii="Times New Roman" w:hAnsi="Times New Roman"/>
          <w:sz w:val="28"/>
          <w:szCs w:val="28"/>
        </w:rPr>
      </w:pPr>
      <w:r w:rsidRPr="005E25A3">
        <w:rPr>
          <w:rFonts w:ascii="Times New Roman" w:hAnsi="Times New Roman"/>
          <w:sz w:val="28"/>
          <w:szCs w:val="28"/>
        </w:rPr>
        <w:t xml:space="preserve">где Т  - годовая производственная программа участка, зоны, чел.-ч; </w:t>
      </w:r>
    </w:p>
    <w:p w:rsidR="005E25A3" w:rsidRDefault="005E25A3" w:rsidP="005E25A3">
      <w:pPr>
        <w:spacing w:after="0" w:line="360" w:lineRule="auto"/>
        <w:ind w:firstLine="709"/>
        <w:jc w:val="both"/>
        <w:rPr>
          <w:rFonts w:ascii="Times New Roman" w:hAnsi="Times New Roman"/>
          <w:sz w:val="28"/>
          <w:szCs w:val="28"/>
        </w:rPr>
      </w:pPr>
      <w:r w:rsidRPr="005E25A3">
        <w:rPr>
          <w:rFonts w:ascii="Times New Roman" w:hAnsi="Times New Roman"/>
          <w:sz w:val="28"/>
          <w:szCs w:val="28"/>
        </w:rPr>
        <w:t xml:space="preserve">ФРВ </w:t>
      </w:r>
      <w:r w:rsidR="005031F9">
        <w:rPr>
          <w:rFonts w:ascii="Times New Roman" w:hAnsi="Times New Roman"/>
          <w:sz w:val="28"/>
          <w:szCs w:val="28"/>
        </w:rPr>
        <w:t>–</w:t>
      </w:r>
      <w:r w:rsidRPr="005E25A3">
        <w:rPr>
          <w:rFonts w:ascii="Times New Roman" w:hAnsi="Times New Roman"/>
          <w:sz w:val="28"/>
          <w:szCs w:val="28"/>
        </w:rPr>
        <w:t xml:space="preserve"> годовой фонд рабочего времени одного ремонтного раб</w:t>
      </w:r>
      <w:r>
        <w:rPr>
          <w:rFonts w:ascii="Times New Roman" w:hAnsi="Times New Roman"/>
          <w:sz w:val="28"/>
          <w:szCs w:val="28"/>
        </w:rPr>
        <w:t>очего, ч; принимается 1</w:t>
      </w:r>
      <w:r w:rsidR="00112EBF">
        <w:rPr>
          <w:rFonts w:ascii="Times New Roman" w:hAnsi="Times New Roman"/>
          <w:sz w:val="28"/>
          <w:szCs w:val="28"/>
        </w:rPr>
        <w:t>8</w:t>
      </w:r>
      <w:r>
        <w:rPr>
          <w:rFonts w:ascii="Times New Roman" w:hAnsi="Times New Roman"/>
          <w:sz w:val="28"/>
          <w:szCs w:val="28"/>
        </w:rPr>
        <w:t>70 ч</w:t>
      </w:r>
      <w:r w:rsidRPr="005E25A3">
        <w:rPr>
          <w:rFonts w:ascii="Times New Roman" w:hAnsi="Times New Roman"/>
          <w:sz w:val="28"/>
          <w:szCs w:val="28"/>
        </w:rPr>
        <w:t xml:space="preserve">. </w:t>
      </w:r>
    </w:p>
    <w:p w:rsidR="005E25A3" w:rsidRDefault="005E25A3" w:rsidP="005E25A3">
      <w:pPr>
        <w:spacing w:after="0" w:line="360" w:lineRule="auto"/>
        <w:ind w:firstLine="709"/>
        <w:jc w:val="both"/>
        <w:rPr>
          <w:rFonts w:ascii="Times New Roman" w:hAnsi="Times New Roman"/>
          <w:sz w:val="28"/>
          <w:szCs w:val="28"/>
        </w:rPr>
      </w:pPr>
      <w:r w:rsidRPr="005E25A3">
        <w:rPr>
          <w:rFonts w:ascii="Times New Roman" w:hAnsi="Times New Roman"/>
          <w:sz w:val="28"/>
          <w:szCs w:val="28"/>
        </w:rPr>
        <w:t xml:space="preserve">Расчет численности вспомогательных рабочих выполняется  аналогично, для этого необходимо рассчитать трудоемкость вспомогательных работ, которая принимается в процентах от годовой производственной программы ремонтных рабочих: для предприятий, обслуживающих 300 автомобилей и более, – </w:t>
      </w:r>
      <w:r w:rsidR="00112EBF">
        <w:rPr>
          <w:rFonts w:ascii="Times New Roman" w:hAnsi="Times New Roman"/>
          <w:sz w:val="28"/>
          <w:szCs w:val="28"/>
        </w:rPr>
        <w:t>3</w:t>
      </w:r>
      <w:r w:rsidRPr="005E25A3">
        <w:rPr>
          <w:rFonts w:ascii="Times New Roman" w:hAnsi="Times New Roman"/>
          <w:sz w:val="28"/>
          <w:szCs w:val="28"/>
        </w:rPr>
        <w:t xml:space="preserve">0%, менее 300 – </w:t>
      </w:r>
      <w:r w:rsidR="00112EBF">
        <w:rPr>
          <w:rFonts w:ascii="Times New Roman" w:hAnsi="Times New Roman"/>
          <w:sz w:val="28"/>
          <w:szCs w:val="28"/>
        </w:rPr>
        <w:t>2</w:t>
      </w:r>
      <w:r w:rsidRPr="005E25A3">
        <w:rPr>
          <w:rFonts w:ascii="Times New Roman" w:hAnsi="Times New Roman"/>
          <w:sz w:val="28"/>
          <w:szCs w:val="28"/>
        </w:rPr>
        <w:t xml:space="preserve">0%. </w:t>
      </w:r>
    </w:p>
    <w:p w:rsidR="009C35CC" w:rsidRDefault="005E25A3" w:rsidP="005E25A3">
      <w:pPr>
        <w:spacing w:after="0" w:line="360" w:lineRule="auto"/>
        <w:ind w:firstLine="709"/>
        <w:jc w:val="both"/>
        <w:rPr>
          <w:rFonts w:ascii="Times New Roman" w:hAnsi="Times New Roman"/>
          <w:sz w:val="28"/>
          <w:szCs w:val="28"/>
        </w:rPr>
      </w:pPr>
      <w:r w:rsidRPr="005E25A3">
        <w:rPr>
          <w:rFonts w:ascii="Times New Roman" w:hAnsi="Times New Roman"/>
          <w:sz w:val="28"/>
          <w:szCs w:val="28"/>
        </w:rPr>
        <w:t>Общая численность производственного персонала с учетом вспомогательных рабочих, руководителей, специалистов и служащих (чел.)</w:t>
      </w:r>
      <w:r>
        <w:rPr>
          <w:rFonts w:ascii="Times New Roman" w:hAnsi="Times New Roman"/>
          <w:sz w:val="28"/>
          <w:szCs w:val="28"/>
        </w:rPr>
        <w:t>, формула (2):</w:t>
      </w:r>
    </w:p>
    <w:p w:rsidR="008E7E4A" w:rsidRDefault="008E7E4A" w:rsidP="005E25A3">
      <w:pPr>
        <w:spacing w:after="0" w:line="36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915"/>
        <w:gridCol w:w="939"/>
      </w:tblGrid>
      <w:tr w:rsidR="005E25A3" w:rsidRPr="0061345D" w:rsidTr="0061345D">
        <w:tc>
          <w:tcPr>
            <w:tcW w:w="9180" w:type="dxa"/>
          </w:tcPr>
          <w:p w:rsidR="005E25A3" w:rsidRPr="00F9370F" w:rsidRDefault="00F9370F" w:rsidP="0061345D">
            <w:pPr>
              <w:spacing w:after="0" w:line="360" w:lineRule="auto"/>
              <w:jc w:val="center"/>
              <w:rPr>
                <w:rFonts w:ascii="Times New Roman" w:hAnsi="Times New Roman"/>
                <w:i/>
                <w:sz w:val="28"/>
                <w:szCs w:val="28"/>
                <w:lang w:val="en-US"/>
              </w:rPr>
            </w:pPr>
            <m:oMathPara>
              <m:oMath>
                <m:r>
                  <w:rPr>
                    <w:rFonts w:ascii="Cambria Math" w:hAnsi="Cambria Math"/>
                    <w:sz w:val="28"/>
                    <w:szCs w:val="28"/>
                    <w:lang w:val="en-US"/>
                  </w:rPr>
                  <m:t>N</m:t>
                </m:r>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р-р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всп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рсс</m:t>
                    </m:r>
                  </m:sub>
                </m:sSub>
              </m:oMath>
            </m:oMathPara>
          </w:p>
        </w:tc>
        <w:tc>
          <w:tcPr>
            <w:tcW w:w="957" w:type="dxa"/>
          </w:tcPr>
          <w:p w:rsidR="005E25A3" w:rsidRPr="0061345D" w:rsidRDefault="005E25A3" w:rsidP="0061345D">
            <w:pPr>
              <w:spacing w:after="0" w:line="360" w:lineRule="auto"/>
              <w:jc w:val="right"/>
              <w:rPr>
                <w:rFonts w:ascii="Times New Roman" w:hAnsi="Times New Roman"/>
                <w:sz w:val="28"/>
                <w:szCs w:val="28"/>
              </w:rPr>
            </w:pPr>
            <w:r w:rsidRPr="0061345D">
              <w:rPr>
                <w:rFonts w:ascii="Times New Roman" w:hAnsi="Times New Roman"/>
                <w:sz w:val="28"/>
                <w:szCs w:val="28"/>
              </w:rPr>
              <w:t>(2)</w:t>
            </w:r>
          </w:p>
        </w:tc>
      </w:tr>
    </w:tbl>
    <w:p w:rsidR="008E7E4A" w:rsidRDefault="008E7E4A" w:rsidP="005E25A3">
      <w:pPr>
        <w:spacing w:after="0" w:line="360" w:lineRule="auto"/>
        <w:ind w:firstLine="709"/>
        <w:jc w:val="both"/>
        <w:rPr>
          <w:rFonts w:ascii="Times New Roman" w:hAnsi="Times New Roman"/>
          <w:sz w:val="28"/>
          <w:szCs w:val="28"/>
        </w:rPr>
      </w:pPr>
    </w:p>
    <w:p w:rsidR="005E25A3" w:rsidRDefault="005E25A3" w:rsidP="005E25A3">
      <w:pPr>
        <w:spacing w:after="0" w:line="360" w:lineRule="auto"/>
        <w:ind w:firstLine="709"/>
        <w:jc w:val="both"/>
        <w:rPr>
          <w:rFonts w:ascii="Times New Roman" w:hAnsi="Times New Roman"/>
          <w:sz w:val="28"/>
          <w:szCs w:val="28"/>
        </w:rPr>
      </w:pPr>
      <w:r w:rsidRPr="005E25A3">
        <w:rPr>
          <w:rFonts w:ascii="Times New Roman" w:hAnsi="Times New Roman"/>
          <w:sz w:val="28"/>
          <w:szCs w:val="28"/>
        </w:rPr>
        <w:t xml:space="preserve">где </w:t>
      </w:r>
      <w:r>
        <w:rPr>
          <w:rFonts w:ascii="Times New Roman" w:hAnsi="Times New Roman"/>
          <w:sz w:val="28"/>
          <w:szCs w:val="28"/>
        </w:rPr>
        <w:t>К</w:t>
      </w:r>
      <w:r w:rsidRPr="005E25A3">
        <w:rPr>
          <w:rFonts w:ascii="Times New Roman" w:hAnsi="Times New Roman"/>
          <w:sz w:val="28"/>
          <w:szCs w:val="28"/>
          <w:vertAlign w:val="subscript"/>
        </w:rPr>
        <w:t>рсс</w:t>
      </w:r>
      <w:r w:rsidRPr="005E25A3">
        <w:rPr>
          <w:rFonts w:ascii="Times New Roman" w:hAnsi="Times New Roman"/>
          <w:sz w:val="28"/>
          <w:szCs w:val="28"/>
        </w:rPr>
        <w:t>- коэффициент, учитывающий численность руководителей, специалистов и служащих, включаемых условно в состав бригады, принимается 1,1</w:t>
      </w:r>
      <w:r>
        <w:rPr>
          <w:rFonts w:ascii="Times New Roman" w:hAnsi="Times New Roman"/>
          <w:sz w:val="28"/>
          <w:szCs w:val="28"/>
        </w:rPr>
        <w:t>÷</w:t>
      </w:r>
      <w:r w:rsidRPr="005E25A3">
        <w:rPr>
          <w:rFonts w:ascii="Times New Roman" w:hAnsi="Times New Roman"/>
          <w:sz w:val="28"/>
          <w:szCs w:val="28"/>
        </w:rPr>
        <w:t>1,15.</w:t>
      </w:r>
    </w:p>
    <w:p w:rsidR="006E2EC1" w:rsidRDefault="006E2EC1" w:rsidP="005E25A3">
      <w:pPr>
        <w:spacing w:after="0" w:line="360" w:lineRule="auto"/>
        <w:ind w:firstLine="709"/>
        <w:jc w:val="both"/>
        <w:rPr>
          <w:rFonts w:ascii="Times New Roman" w:hAnsi="Times New Roman"/>
          <w:sz w:val="28"/>
          <w:szCs w:val="28"/>
        </w:rPr>
      </w:pPr>
    </w:p>
    <w:p w:rsidR="008E7E4A" w:rsidRDefault="008E7E4A" w:rsidP="005E25A3">
      <w:pPr>
        <w:spacing w:after="0" w:line="360" w:lineRule="auto"/>
        <w:ind w:firstLine="709"/>
        <w:jc w:val="both"/>
        <w:rPr>
          <w:rFonts w:ascii="Times New Roman" w:hAnsi="Times New Roman"/>
          <w:sz w:val="28"/>
          <w:szCs w:val="28"/>
        </w:rPr>
      </w:pPr>
    </w:p>
    <w:p w:rsidR="005E25A3" w:rsidRDefault="005E25A3" w:rsidP="005E25A3">
      <w:pPr>
        <w:spacing w:after="0" w:line="360" w:lineRule="auto"/>
        <w:ind w:firstLine="709"/>
        <w:jc w:val="both"/>
        <w:rPr>
          <w:rFonts w:ascii="Times New Roman" w:hAnsi="Times New Roman"/>
          <w:sz w:val="28"/>
          <w:szCs w:val="28"/>
        </w:rPr>
      </w:pPr>
      <w:r>
        <w:rPr>
          <w:rFonts w:ascii="Times New Roman" w:hAnsi="Times New Roman"/>
          <w:sz w:val="28"/>
          <w:szCs w:val="28"/>
        </w:rPr>
        <w:t>6.</w:t>
      </w:r>
      <w:r w:rsidR="001B0717">
        <w:rPr>
          <w:rFonts w:ascii="Times New Roman" w:hAnsi="Times New Roman"/>
          <w:sz w:val="28"/>
          <w:szCs w:val="28"/>
        </w:rPr>
        <w:t>1.</w:t>
      </w:r>
      <w:r>
        <w:rPr>
          <w:rFonts w:ascii="Times New Roman" w:hAnsi="Times New Roman"/>
          <w:sz w:val="28"/>
          <w:szCs w:val="28"/>
        </w:rPr>
        <w:t>2 Расчет численности производственного персонала по второй ситуации</w:t>
      </w:r>
    </w:p>
    <w:p w:rsidR="005F1E13" w:rsidRPr="004B1564" w:rsidRDefault="005F1E13" w:rsidP="005E25A3">
      <w:pPr>
        <w:spacing w:after="0" w:line="360" w:lineRule="auto"/>
        <w:ind w:firstLine="709"/>
        <w:jc w:val="both"/>
        <w:rPr>
          <w:rFonts w:ascii="Times New Roman" w:hAnsi="Times New Roman"/>
          <w:sz w:val="28"/>
          <w:szCs w:val="28"/>
        </w:rPr>
      </w:pPr>
    </w:p>
    <w:p w:rsidR="005E25A3" w:rsidRDefault="005E25A3" w:rsidP="005E25A3">
      <w:pPr>
        <w:spacing w:after="0" w:line="360" w:lineRule="auto"/>
        <w:ind w:firstLine="709"/>
        <w:jc w:val="both"/>
        <w:rPr>
          <w:rFonts w:ascii="Times New Roman" w:hAnsi="Times New Roman"/>
          <w:sz w:val="28"/>
          <w:szCs w:val="28"/>
        </w:rPr>
      </w:pPr>
      <w:r w:rsidRPr="005E25A3">
        <w:rPr>
          <w:rFonts w:ascii="Times New Roman" w:hAnsi="Times New Roman"/>
          <w:sz w:val="28"/>
          <w:szCs w:val="28"/>
        </w:rPr>
        <w:t xml:space="preserve">Численность ремонтных и  вспомогательных рабочих определяется согласно п. </w:t>
      </w:r>
      <w:r>
        <w:rPr>
          <w:rFonts w:ascii="Times New Roman" w:hAnsi="Times New Roman"/>
          <w:sz w:val="28"/>
          <w:szCs w:val="28"/>
        </w:rPr>
        <w:t>6</w:t>
      </w:r>
      <w:r w:rsidRPr="005E25A3">
        <w:rPr>
          <w:rFonts w:ascii="Times New Roman" w:hAnsi="Times New Roman"/>
          <w:sz w:val="28"/>
          <w:szCs w:val="28"/>
        </w:rPr>
        <w:t xml:space="preserve">.1. </w:t>
      </w:r>
    </w:p>
    <w:p w:rsidR="005E25A3" w:rsidRDefault="005E25A3" w:rsidP="005E25A3">
      <w:pPr>
        <w:spacing w:after="0" w:line="360" w:lineRule="auto"/>
        <w:ind w:firstLine="709"/>
        <w:jc w:val="both"/>
        <w:rPr>
          <w:rFonts w:ascii="Times New Roman" w:hAnsi="Times New Roman"/>
          <w:sz w:val="28"/>
          <w:szCs w:val="28"/>
        </w:rPr>
      </w:pPr>
      <w:r w:rsidRPr="005E25A3">
        <w:rPr>
          <w:rFonts w:ascii="Times New Roman" w:hAnsi="Times New Roman"/>
          <w:sz w:val="28"/>
          <w:szCs w:val="28"/>
        </w:rPr>
        <w:t>Количество руководителей и специалистов определяется в процентах от штатного количества ремонтных  и вспомогательных рабочих (10</w:t>
      </w:r>
      <w:r>
        <w:rPr>
          <w:rFonts w:ascii="Times New Roman" w:hAnsi="Times New Roman"/>
          <w:sz w:val="28"/>
          <w:szCs w:val="28"/>
        </w:rPr>
        <w:t>÷</w:t>
      </w:r>
      <w:r w:rsidRPr="005E25A3">
        <w:rPr>
          <w:rFonts w:ascii="Times New Roman" w:hAnsi="Times New Roman"/>
          <w:sz w:val="28"/>
          <w:szCs w:val="28"/>
        </w:rPr>
        <w:t xml:space="preserve">15%). </w:t>
      </w:r>
    </w:p>
    <w:p w:rsidR="005E25A3" w:rsidRDefault="005E25A3" w:rsidP="005E25A3">
      <w:pPr>
        <w:spacing w:after="0" w:line="360" w:lineRule="auto"/>
        <w:ind w:firstLine="709"/>
        <w:jc w:val="both"/>
        <w:rPr>
          <w:rFonts w:ascii="Times New Roman" w:hAnsi="Times New Roman"/>
          <w:sz w:val="28"/>
          <w:szCs w:val="28"/>
        </w:rPr>
      </w:pPr>
      <w:r w:rsidRPr="005E25A3">
        <w:rPr>
          <w:rFonts w:ascii="Times New Roman" w:hAnsi="Times New Roman"/>
          <w:sz w:val="28"/>
          <w:szCs w:val="28"/>
        </w:rPr>
        <w:t>Количество служащих принимается в размере 4</w:t>
      </w:r>
      <w:r>
        <w:rPr>
          <w:rFonts w:ascii="Times New Roman" w:hAnsi="Times New Roman"/>
          <w:sz w:val="28"/>
          <w:szCs w:val="28"/>
        </w:rPr>
        <w:t>÷</w:t>
      </w:r>
      <w:r w:rsidRPr="005E25A3">
        <w:rPr>
          <w:rFonts w:ascii="Times New Roman" w:hAnsi="Times New Roman"/>
          <w:sz w:val="28"/>
          <w:szCs w:val="28"/>
        </w:rPr>
        <w:t xml:space="preserve">6% от штатного количества ремонтных и вспомогательных рабочих. </w:t>
      </w:r>
    </w:p>
    <w:p w:rsidR="005E25A3" w:rsidRDefault="005E25A3" w:rsidP="005E25A3">
      <w:pPr>
        <w:spacing w:after="0" w:line="360" w:lineRule="auto"/>
        <w:ind w:firstLine="709"/>
        <w:jc w:val="both"/>
        <w:rPr>
          <w:rFonts w:ascii="Times New Roman" w:hAnsi="Times New Roman"/>
          <w:sz w:val="28"/>
          <w:szCs w:val="28"/>
        </w:rPr>
      </w:pPr>
      <w:r w:rsidRPr="005E25A3">
        <w:rPr>
          <w:rFonts w:ascii="Times New Roman" w:hAnsi="Times New Roman"/>
          <w:sz w:val="28"/>
          <w:szCs w:val="28"/>
        </w:rPr>
        <w:t>Количество младшего обслуживающего персонала и пожарно</w:t>
      </w:r>
      <w:r w:rsidR="006E2EC1">
        <w:rPr>
          <w:rFonts w:ascii="Times New Roman" w:hAnsi="Times New Roman"/>
          <w:sz w:val="28"/>
          <w:szCs w:val="28"/>
        </w:rPr>
        <w:t>-</w:t>
      </w:r>
      <w:r w:rsidRPr="005E25A3">
        <w:rPr>
          <w:rFonts w:ascii="Times New Roman" w:hAnsi="Times New Roman"/>
          <w:sz w:val="28"/>
          <w:szCs w:val="28"/>
        </w:rPr>
        <w:t xml:space="preserve">сторожевой охраны принимается в размере 2-3% от штатного количества ремонтных и вспомогательных рабочих. </w:t>
      </w:r>
    </w:p>
    <w:p w:rsidR="005E25A3" w:rsidRDefault="005E25A3" w:rsidP="005E25A3">
      <w:pPr>
        <w:spacing w:after="0" w:line="360" w:lineRule="auto"/>
        <w:ind w:firstLine="709"/>
        <w:jc w:val="both"/>
        <w:rPr>
          <w:rFonts w:ascii="Times New Roman" w:hAnsi="Times New Roman"/>
          <w:sz w:val="28"/>
          <w:szCs w:val="28"/>
        </w:rPr>
      </w:pPr>
      <w:r w:rsidRPr="005E25A3">
        <w:rPr>
          <w:rFonts w:ascii="Times New Roman" w:hAnsi="Times New Roman"/>
          <w:sz w:val="28"/>
          <w:szCs w:val="28"/>
        </w:rPr>
        <w:t>Общая численность производственного персонала определяется суммированием всех штатных работников (ремонтных и вспомогательных рабочих, руководителей, специалистов, служащих, младшего обслуживающего персонала и пожарно-сторожевой охраны).</w:t>
      </w:r>
    </w:p>
    <w:p w:rsidR="0040200B" w:rsidRDefault="0040200B" w:rsidP="005E25A3">
      <w:pPr>
        <w:spacing w:after="0" w:line="360" w:lineRule="auto"/>
        <w:ind w:firstLine="709"/>
        <w:jc w:val="both"/>
        <w:rPr>
          <w:rFonts w:ascii="Times New Roman" w:hAnsi="Times New Roman"/>
          <w:sz w:val="28"/>
          <w:szCs w:val="28"/>
        </w:rPr>
      </w:pPr>
      <w:r w:rsidRPr="0040200B">
        <w:rPr>
          <w:rFonts w:ascii="Times New Roman" w:hAnsi="Times New Roman"/>
          <w:sz w:val="28"/>
          <w:szCs w:val="28"/>
        </w:rPr>
        <w:t xml:space="preserve">Численность ремонтных рабочих определяется согласно п. </w:t>
      </w:r>
      <w:r>
        <w:rPr>
          <w:rFonts w:ascii="Times New Roman" w:hAnsi="Times New Roman"/>
          <w:sz w:val="28"/>
          <w:szCs w:val="28"/>
        </w:rPr>
        <w:t>6</w:t>
      </w:r>
      <w:r w:rsidRPr="0040200B">
        <w:rPr>
          <w:rFonts w:ascii="Times New Roman" w:hAnsi="Times New Roman"/>
          <w:sz w:val="28"/>
          <w:szCs w:val="28"/>
        </w:rPr>
        <w:t xml:space="preserve">.1. </w:t>
      </w:r>
    </w:p>
    <w:p w:rsidR="0040200B" w:rsidRDefault="0040200B" w:rsidP="0040200B">
      <w:pPr>
        <w:spacing w:after="0" w:line="360" w:lineRule="auto"/>
        <w:ind w:firstLine="709"/>
        <w:jc w:val="both"/>
        <w:rPr>
          <w:rFonts w:ascii="Times New Roman" w:hAnsi="Times New Roman"/>
          <w:sz w:val="28"/>
          <w:szCs w:val="28"/>
        </w:rPr>
      </w:pPr>
      <w:r w:rsidRPr="0040200B">
        <w:rPr>
          <w:rFonts w:ascii="Times New Roman" w:hAnsi="Times New Roman"/>
          <w:sz w:val="28"/>
          <w:szCs w:val="28"/>
        </w:rPr>
        <w:t xml:space="preserve">По всем ситуациям выполняется распределение ремонтных и вспомогательных рабочих по разрядам, рекомендуется руководствоваться </w:t>
      </w:r>
      <w:r w:rsidRPr="004F1382">
        <w:rPr>
          <w:rFonts w:ascii="Times New Roman" w:hAnsi="Times New Roman"/>
          <w:sz w:val="28"/>
          <w:szCs w:val="28"/>
        </w:rPr>
        <w:t>прил</w:t>
      </w:r>
      <w:r w:rsidR="008B74F5">
        <w:rPr>
          <w:rFonts w:ascii="Times New Roman" w:hAnsi="Times New Roman"/>
          <w:sz w:val="28"/>
          <w:szCs w:val="28"/>
        </w:rPr>
        <w:t xml:space="preserve">ожением </w:t>
      </w:r>
      <w:r w:rsidR="00FB62C0">
        <w:rPr>
          <w:rFonts w:ascii="Times New Roman" w:hAnsi="Times New Roman"/>
          <w:sz w:val="28"/>
          <w:szCs w:val="28"/>
        </w:rPr>
        <w:t>В</w:t>
      </w:r>
      <w:r w:rsidRPr="004F1382">
        <w:rPr>
          <w:rFonts w:ascii="Times New Roman" w:hAnsi="Times New Roman"/>
          <w:sz w:val="28"/>
          <w:szCs w:val="28"/>
        </w:rPr>
        <w:t>.</w:t>
      </w:r>
    </w:p>
    <w:p w:rsidR="0040200B" w:rsidRDefault="0040200B" w:rsidP="001B0717">
      <w:pPr>
        <w:spacing w:after="0" w:line="360" w:lineRule="auto"/>
        <w:jc w:val="both"/>
        <w:rPr>
          <w:rFonts w:ascii="Times New Roman" w:hAnsi="Times New Roman"/>
          <w:sz w:val="28"/>
          <w:szCs w:val="28"/>
        </w:rPr>
      </w:pPr>
    </w:p>
    <w:p w:rsidR="0040200B" w:rsidRDefault="001B0717" w:rsidP="0040200B">
      <w:pPr>
        <w:spacing w:after="0" w:line="360" w:lineRule="auto"/>
        <w:ind w:firstLine="709"/>
        <w:jc w:val="both"/>
        <w:rPr>
          <w:rFonts w:ascii="Times New Roman" w:hAnsi="Times New Roman"/>
          <w:sz w:val="28"/>
          <w:szCs w:val="28"/>
        </w:rPr>
      </w:pPr>
      <w:r>
        <w:rPr>
          <w:rFonts w:ascii="Times New Roman" w:hAnsi="Times New Roman"/>
          <w:sz w:val="28"/>
          <w:szCs w:val="28"/>
        </w:rPr>
        <w:t>6.2Расчет затрат на оказание услуг</w:t>
      </w:r>
    </w:p>
    <w:p w:rsidR="0040200B" w:rsidRDefault="001B0717" w:rsidP="0040200B">
      <w:pPr>
        <w:spacing w:after="0" w:line="360" w:lineRule="auto"/>
        <w:ind w:firstLine="709"/>
        <w:jc w:val="both"/>
        <w:rPr>
          <w:rFonts w:ascii="Times New Roman" w:hAnsi="Times New Roman"/>
          <w:sz w:val="28"/>
          <w:szCs w:val="28"/>
        </w:rPr>
      </w:pPr>
      <w:r>
        <w:rPr>
          <w:rFonts w:ascii="Times New Roman" w:hAnsi="Times New Roman"/>
          <w:sz w:val="28"/>
          <w:szCs w:val="28"/>
        </w:rPr>
        <w:t>6</w:t>
      </w:r>
      <w:r w:rsidR="0040200B">
        <w:rPr>
          <w:rFonts w:ascii="Times New Roman" w:hAnsi="Times New Roman"/>
          <w:sz w:val="28"/>
          <w:szCs w:val="28"/>
        </w:rPr>
        <w:t>.</w:t>
      </w:r>
      <w:r>
        <w:rPr>
          <w:rFonts w:ascii="Times New Roman" w:hAnsi="Times New Roman"/>
          <w:sz w:val="28"/>
          <w:szCs w:val="28"/>
        </w:rPr>
        <w:t>2.</w:t>
      </w:r>
      <w:r w:rsidR="0040200B">
        <w:rPr>
          <w:rFonts w:ascii="Times New Roman" w:hAnsi="Times New Roman"/>
          <w:sz w:val="28"/>
          <w:szCs w:val="28"/>
        </w:rPr>
        <w:t>1 Расчет затрат на оказание услуг по зоне ТО или ТР</w:t>
      </w:r>
    </w:p>
    <w:p w:rsidR="005F1E13" w:rsidRPr="004B1564" w:rsidRDefault="005F1E13" w:rsidP="0040200B">
      <w:pPr>
        <w:spacing w:after="0" w:line="360" w:lineRule="auto"/>
        <w:ind w:firstLine="709"/>
        <w:jc w:val="both"/>
        <w:rPr>
          <w:rFonts w:ascii="Times New Roman" w:hAnsi="Times New Roman"/>
          <w:sz w:val="28"/>
          <w:szCs w:val="28"/>
        </w:rPr>
      </w:pPr>
    </w:p>
    <w:p w:rsidR="0040200B" w:rsidRDefault="0040200B" w:rsidP="0040200B">
      <w:pPr>
        <w:spacing w:after="0" w:line="360" w:lineRule="auto"/>
        <w:ind w:firstLine="709"/>
        <w:jc w:val="both"/>
        <w:rPr>
          <w:rFonts w:ascii="Times New Roman" w:hAnsi="Times New Roman"/>
          <w:sz w:val="28"/>
          <w:szCs w:val="28"/>
        </w:rPr>
      </w:pPr>
      <w:r w:rsidRPr="0040200B">
        <w:rPr>
          <w:rFonts w:ascii="Times New Roman" w:hAnsi="Times New Roman"/>
          <w:sz w:val="28"/>
          <w:szCs w:val="28"/>
        </w:rPr>
        <w:t xml:space="preserve">Затраты по производственным подразделениям </w:t>
      </w:r>
      <w:r w:rsidR="006E2EC1">
        <w:rPr>
          <w:rFonts w:ascii="Times New Roman" w:hAnsi="Times New Roman"/>
          <w:sz w:val="28"/>
          <w:szCs w:val="28"/>
        </w:rPr>
        <w:t>автосервиса</w:t>
      </w:r>
      <w:r w:rsidRPr="0040200B">
        <w:rPr>
          <w:rFonts w:ascii="Times New Roman" w:hAnsi="Times New Roman"/>
          <w:sz w:val="28"/>
          <w:szCs w:val="28"/>
        </w:rPr>
        <w:t xml:space="preserve"> (зонам ЕО, ТО1, ТО-2, ТР, цехам и участкам) рассчитываются по следующим статьям: </w:t>
      </w:r>
    </w:p>
    <w:p w:rsidR="0040200B" w:rsidRDefault="0040200B" w:rsidP="0040200B">
      <w:pPr>
        <w:spacing w:after="0" w:line="360" w:lineRule="auto"/>
        <w:ind w:firstLine="709"/>
        <w:jc w:val="both"/>
        <w:rPr>
          <w:rFonts w:ascii="Times New Roman" w:hAnsi="Times New Roman"/>
          <w:sz w:val="28"/>
          <w:szCs w:val="28"/>
        </w:rPr>
      </w:pPr>
      <w:r w:rsidRPr="0040200B">
        <w:rPr>
          <w:rFonts w:ascii="Times New Roman" w:hAnsi="Times New Roman"/>
          <w:sz w:val="28"/>
          <w:szCs w:val="28"/>
        </w:rPr>
        <w:t xml:space="preserve">- фонд оплаты труда производственного персонала;  </w:t>
      </w:r>
    </w:p>
    <w:p w:rsidR="0040200B" w:rsidRDefault="0040200B" w:rsidP="0040200B">
      <w:pPr>
        <w:spacing w:after="0" w:line="360" w:lineRule="auto"/>
        <w:ind w:firstLine="709"/>
        <w:jc w:val="both"/>
        <w:rPr>
          <w:rFonts w:ascii="Times New Roman" w:hAnsi="Times New Roman"/>
          <w:sz w:val="28"/>
          <w:szCs w:val="28"/>
        </w:rPr>
      </w:pPr>
      <w:r w:rsidRPr="0040200B">
        <w:rPr>
          <w:rFonts w:ascii="Times New Roman" w:hAnsi="Times New Roman"/>
          <w:sz w:val="28"/>
          <w:szCs w:val="28"/>
        </w:rPr>
        <w:t xml:space="preserve">- отчисления на социальные нужды; </w:t>
      </w:r>
    </w:p>
    <w:p w:rsidR="0040200B" w:rsidRDefault="0040200B" w:rsidP="0040200B">
      <w:pPr>
        <w:spacing w:after="0" w:line="360" w:lineRule="auto"/>
        <w:ind w:firstLine="709"/>
        <w:jc w:val="both"/>
        <w:rPr>
          <w:rFonts w:ascii="Times New Roman" w:hAnsi="Times New Roman"/>
          <w:sz w:val="28"/>
          <w:szCs w:val="28"/>
        </w:rPr>
      </w:pPr>
      <w:r w:rsidRPr="0040200B">
        <w:rPr>
          <w:rFonts w:ascii="Times New Roman" w:hAnsi="Times New Roman"/>
          <w:sz w:val="28"/>
          <w:szCs w:val="28"/>
        </w:rPr>
        <w:t xml:space="preserve">- затраты на запасные части; </w:t>
      </w:r>
    </w:p>
    <w:p w:rsidR="0040200B" w:rsidRDefault="0040200B" w:rsidP="0040200B">
      <w:pPr>
        <w:spacing w:after="0" w:line="360" w:lineRule="auto"/>
        <w:ind w:firstLine="709"/>
        <w:jc w:val="both"/>
        <w:rPr>
          <w:rFonts w:ascii="Times New Roman" w:hAnsi="Times New Roman"/>
          <w:sz w:val="28"/>
          <w:szCs w:val="28"/>
        </w:rPr>
      </w:pPr>
      <w:r w:rsidRPr="0040200B">
        <w:rPr>
          <w:rFonts w:ascii="Times New Roman" w:hAnsi="Times New Roman"/>
          <w:sz w:val="28"/>
          <w:szCs w:val="28"/>
        </w:rPr>
        <w:t xml:space="preserve">- затраты на материалы; </w:t>
      </w:r>
    </w:p>
    <w:p w:rsidR="0040200B" w:rsidRDefault="0040200B" w:rsidP="0040200B">
      <w:pPr>
        <w:spacing w:after="0" w:line="360" w:lineRule="auto"/>
        <w:ind w:firstLine="709"/>
        <w:jc w:val="both"/>
        <w:rPr>
          <w:rFonts w:ascii="Times New Roman" w:hAnsi="Times New Roman"/>
          <w:sz w:val="28"/>
          <w:szCs w:val="28"/>
        </w:rPr>
      </w:pPr>
      <w:r w:rsidRPr="0040200B">
        <w:rPr>
          <w:rFonts w:ascii="Times New Roman" w:hAnsi="Times New Roman"/>
          <w:sz w:val="28"/>
          <w:szCs w:val="28"/>
        </w:rPr>
        <w:t xml:space="preserve">- общепроизводственные (накладные) расходы. </w:t>
      </w:r>
    </w:p>
    <w:p w:rsidR="00525F8D" w:rsidRDefault="00525F8D" w:rsidP="0040200B">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Расчет </w:t>
      </w:r>
      <w:r w:rsidRPr="0040200B">
        <w:rPr>
          <w:rFonts w:ascii="Times New Roman" w:hAnsi="Times New Roman"/>
          <w:sz w:val="28"/>
          <w:szCs w:val="28"/>
        </w:rPr>
        <w:t>фонд</w:t>
      </w:r>
      <w:r>
        <w:rPr>
          <w:rFonts w:ascii="Times New Roman" w:hAnsi="Times New Roman"/>
          <w:sz w:val="28"/>
          <w:szCs w:val="28"/>
        </w:rPr>
        <w:t>а</w:t>
      </w:r>
      <w:r w:rsidRPr="0040200B">
        <w:rPr>
          <w:rFonts w:ascii="Times New Roman" w:hAnsi="Times New Roman"/>
          <w:sz w:val="28"/>
          <w:szCs w:val="28"/>
        </w:rPr>
        <w:t xml:space="preserve"> оплаты труда производственного персонала</w:t>
      </w:r>
    </w:p>
    <w:p w:rsidR="0040200B" w:rsidRDefault="0040200B" w:rsidP="0040200B">
      <w:pPr>
        <w:spacing w:after="0" w:line="360" w:lineRule="auto"/>
        <w:ind w:firstLine="709"/>
        <w:jc w:val="both"/>
        <w:rPr>
          <w:rFonts w:ascii="Times New Roman" w:hAnsi="Times New Roman"/>
          <w:sz w:val="28"/>
          <w:szCs w:val="28"/>
        </w:rPr>
      </w:pPr>
      <w:r w:rsidRPr="0040200B">
        <w:rPr>
          <w:rFonts w:ascii="Times New Roman" w:hAnsi="Times New Roman"/>
          <w:sz w:val="28"/>
          <w:szCs w:val="28"/>
        </w:rPr>
        <w:t xml:space="preserve">Рассмотрим методику расчетов заработной платы ремонтных рабочих. </w:t>
      </w:r>
    </w:p>
    <w:p w:rsidR="0040200B" w:rsidRDefault="0040200B" w:rsidP="0040200B">
      <w:pPr>
        <w:spacing w:after="0" w:line="360" w:lineRule="auto"/>
        <w:ind w:firstLine="709"/>
        <w:jc w:val="both"/>
        <w:rPr>
          <w:rFonts w:ascii="Times New Roman" w:hAnsi="Times New Roman"/>
          <w:sz w:val="28"/>
          <w:szCs w:val="28"/>
        </w:rPr>
      </w:pPr>
      <w:r w:rsidRPr="0040200B">
        <w:rPr>
          <w:rFonts w:ascii="Times New Roman" w:hAnsi="Times New Roman"/>
          <w:sz w:val="28"/>
          <w:szCs w:val="28"/>
        </w:rPr>
        <w:t xml:space="preserve">В </w:t>
      </w:r>
      <w:r w:rsidR="008E7E4A">
        <w:rPr>
          <w:rFonts w:ascii="Times New Roman" w:hAnsi="Times New Roman"/>
          <w:sz w:val="28"/>
          <w:szCs w:val="28"/>
        </w:rPr>
        <w:t>автосервисе</w:t>
      </w:r>
      <w:r w:rsidRPr="0040200B">
        <w:rPr>
          <w:rFonts w:ascii="Times New Roman" w:hAnsi="Times New Roman"/>
          <w:sz w:val="28"/>
          <w:szCs w:val="28"/>
        </w:rPr>
        <w:t xml:space="preserve"> ремонтные рабочие распределяются по разрядам, поэтому рассчитывается средняя часовая тарифная ставка</w:t>
      </w:r>
      <w:r w:rsidR="004D6E11">
        <w:rPr>
          <w:rFonts w:ascii="Times New Roman" w:hAnsi="Times New Roman"/>
          <w:sz w:val="28"/>
          <w:szCs w:val="28"/>
        </w:rPr>
        <w:t xml:space="preserve"> (С</w:t>
      </w:r>
      <w:r w:rsidR="004D6E11" w:rsidRPr="004D6E11">
        <w:rPr>
          <w:rFonts w:ascii="Times New Roman" w:hAnsi="Times New Roman"/>
          <w:sz w:val="28"/>
          <w:szCs w:val="28"/>
          <w:vertAlign w:val="subscript"/>
        </w:rPr>
        <w:t>ср.ч</w:t>
      </w:r>
      <w:r w:rsidR="004D6E11">
        <w:rPr>
          <w:rFonts w:ascii="Times New Roman" w:hAnsi="Times New Roman"/>
          <w:sz w:val="28"/>
          <w:szCs w:val="28"/>
        </w:rPr>
        <w:t>)</w:t>
      </w:r>
      <w:r w:rsidRPr="0040200B">
        <w:rPr>
          <w:rFonts w:ascii="Times New Roman" w:hAnsi="Times New Roman"/>
          <w:sz w:val="28"/>
          <w:szCs w:val="28"/>
        </w:rPr>
        <w:t xml:space="preserve"> по подразделению (руб./ч)</w:t>
      </w:r>
      <w:r>
        <w:rPr>
          <w:rFonts w:ascii="Times New Roman" w:hAnsi="Times New Roman"/>
          <w:sz w:val="28"/>
          <w:szCs w:val="28"/>
        </w:rPr>
        <w:t xml:space="preserve"> по формуле (</w:t>
      </w:r>
      <w:r w:rsidR="008E7E4A">
        <w:rPr>
          <w:rFonts w:ascii="Times New Roman" w:hAnsi="Times New Roman"/>
          <w:sz w:val="28"/>
          <w:szCs w:val="28"/>
        </w:rPr>
        <w:t>3</w:t>
      </w:r>
      <w:r>
        <w:rPr>
          <w:rFonts w:ascii="Times New Roman" w:hAnsi="Times New Roman"/>
          <w:sz w:val="28"/>
          <w:szCs w:val="28"/>
        </w:rPr>
        <w:t>):</w:t>
      </w:r>
    </w:p>
    <w:p w:rsidR="008E7E4A" w:rsidRDefault="008E7E4A" w:rsidP="0040200B">
      <w:pPr>
        <w:spacing w:after="0" w:line="36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913"/>
        <w:gridCol w:w="941"/>
      </w:tblGrid>
      <w:tr w:rsidR="0040200B" w:rsidRPr="0061345D" w:rsidTr="0061345D">
        <w:tc>
          <w:tcPr>
            <w:tcW w:w="9180" w:type="dxa"/>
          </w:tcPr>
          <w:p w:rsidR="0040200B" w:rsidRPr="00F9370F" w:rsidRDefault="00F9370F" w:rsidP="0061345D">
            <w:pPr>
              <w:spacing w:after="0" w:line="360" w:lineRule="auto"/>
              <w:jc w:val="center"/>
              <w:rPr>
                <w:rFonts w:ascii="Times New Roman"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ср.ч</m:t>
                    </m:r>
                  </m:sub>
                </m:sSub>
                <m:r>
                  <m:rPr>
                    <m:sty m:val="p"/>
                  </m:rPr>
                  <w:rPr>
                    <w:rFonts w:ascii="Cambria Math" w:hAnsi="Cambria Math"/>
                    <w:sz w:val="28"/>
                    <w:szCs w:val="28"/>
                  </w:rPr>
                  <m:t>=</m:t>
                </m:r>
                <m:f>
                  <m:fPr>
                    <m:ctrlPr>
                      <w:rPr>
                        <w:rFonts w:ascii="Cambria Math" w:hAnsi="Cambria Math"/>
                        <w:sz w:val="28"/>
                        <w:szCs w:val="28"/>
                      </w:rPr>
                    </m:ctrlPr>
                  </m:fPr>
                  <m:num>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ч</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lang w:val="en-US"/>
                              </w:rPr>
                              <m:t>N</m:t>
                            </m:r>
                          </m:e>
                          <m:sub>
                            <m:r>
                              <m:rPr>
                                <m:sty m:val="p"/>
                              </m:rPr>
                              <w:rPr>
                                <w:rFonts w:ascii="Cambria Math" w:hAnsi="Cambria Math"/>
                                <w:sz w:val="28"/>
                                <w:szCs w:val="28"/>
                              </w:rPr>
                              <m:t>i</m:t>
                            </m:r>
                          </m:sub>
                        </m:sSub>
                      </m:e>
                    </m:nary>
                  </m:num>
                  <m:den>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i</m:t>
                            </m:r>
                          </m:sub>
                        </m:sSub>
                      </m:e>
                    </m:nary>
                  </m:den>
                </m:f>
                <m:r>
                  <m:rPr>
                    <m:sty m:val="p"/>
                  </m:rPr>
                  <w:rPr>
                    <w:rFonts w:ascii="Cambria Math" w:hAnsi="Cambria Math"/>
                    <w:sz w:val="28"/>
                    <w:szCs w:val="28"/>
                  </w:rPr>
                  <m:t>,</m:t>
                </m:r>
              </m:oMath>
            </m:oMathPara>
          </w:p>
        </w:tc>
        <w:tc>
          <w:tcPr>
            <w:tcW w:w="957" w:type="dxa"/>
          </w:tcPr>
          <w:p w:rsidR="0040200B" w:rsidRPr="0061345D" w:rsidRDefault="0040200B" w:rsidP="0061345D">
            <w:pPr>
              <w:spacing w:after="0" w:line="360" w:lineRule="auto"/>
              <w:jc w:val="right"/>
              <w:rPr>
                <w:rFonts w:ascii="Times New Roman" w:hAnsi="Times New Roman"/>
                <w:sz w:val="28"/>
                <w:szCs w:val="28"/>
              </w:rPr>
            </w:pPr>
            <w:r w:rsidRPr="0061345D">
              <w:rPr>
                <w:rFonts w:ascii="Times New Roman" w:hAnsi="Times New Roman"/>
                <w:sz w:val="28"/>
                <w:szCs w:val="28"/>
              </w:rPr>
              <w:t>(</w:t>
            </w:r>
            <w:r w:rsidR="008E7E4A" w:rsidRPr="0061345D">
              <w:rPr>
                <w:rFonts w:ascii="Times New Roman" w:hAnsi="Times New Roman"/>
                <w:sz w:val="28"/>
                <w:szCs w:val="28"/>
              </w:rPr>
              <w:t>3</w:t>
            </w:r>
            <w:r w:rsidRPr="0061345D">
              <w:rPr>
                <w:rFonts w:ascii="Times New Roman" w:hAnsi="Times New Roman"/>
                <w:sz w:val="28"/>
                <w:szCs w:val="28"/>
              </w:rPr>
              <w:t>)</w:t>
            </w:r>
          </w:p>
        </w:tc>
      </w:tr>
    </w:tbl>
    <w:p w:rsidR="008E7E4A" w:rsidRDefault="008E7E4A" w:rsidP="0040200B">
      <w:pPr>
        <w:spacing w:after="0" w:line="360" w:lineRule="auto"/>
        <w:ind w:firstLine="709"/>
        <w:jc w:val="both"/>
        <w:rPr>
          <w:rFonts w:ascii="Times New Roman" w:hAnsi="Times New Roman"/>
          <w:sz w:val="28"/>
          <w:szCs w:val="28"/>
        </w:rPr>
      </w:pPr>
    </w:p>
    <w:p w:rsidR="004D6E11" w:rsidRDefault="004D6E11" w:rsidP="0040200B">
      <w:pPr>
        <w:spacing w:after="0" w:line="360" w:lineRule="auto"/>
        <w:ind w:firstLine="709"/>
        <w:jc w:val="both"/>
        <w:rPr>
          <w:rFonts w:ascii="Times New Roman" w:hAnsi="Times New Roman"/>
          <w:sz w:val="28"/>
          <w:szCs w:val="28"/>
        </w:rPr>
      </w:pPr>
      <w:r w:rsidRPr="004D6E11">
        <w:rPr>
          <w:rFonts w:ascii="Times New Roman" w:hAnsi="Times New Roman"/>
          <w:sz w:val="28"/>
          <w:szCs w:val="28"/>
        </w:rPr>
        <w:t xml:space="preserve">где </w:t>
      </w:r>
      <w:r>
        <w:rPr>
          <w:rFonts w:ascii="Times New Roman" w:hAnsi="Times New Roman"/>
          <w:sz w:val="28"/>
          <w:szCs w:val="28"/>
          <w:lang w:val="en-US"/>
        </w:rPr>
        <w:t>C</w:t>
      </w:r>
      <w:r w:rsidRPr="004D6E11">
        <w:rPr>
          <w:rFonts w:ascii="Times New Roman" w:hAnsi="Times New Roman"/>
          <w:sz w:val="28"/>
          <w:szCs w:val="28"/>
          <w:vertAlign w:val="subscript"/>
        </w:rPr>
        <w:t>ч</w:t>
      </w:r>
      <w:r w:rsidR="005031F9">
        <w:rPr>
          <w:rFonts w:ascii="Times New Roman" w:hAnsi="Times New Roman"/>
          <w:sz w:val="28"/>
          <w:szCs w:val="28"/>
        </w:rPr>
        <w:t>–</w:t>
      </w:r>
      <w:r w:rsidRPr="004D6E11">
        <w:rPr>
          <w:rFonts w:ascii="Times New Roman" w:hAnsi="Times New Roman"/>
          <w:sz w:val="28"/>
          <w:szCs w:val="28"/>
        </w:rPr>
        <w:t xml:space="preserve"> часовая тарифная ставка ремонтного рабочего в зависимости от разряда, руб., принимается по </w:t>
      </w:r>
      <w:r w:rsidRPr="004F1382">
        <w:rPr>
          <w:rFonts w:ascii="Times New Roman" w:hAnsi="Times New Roman"/>
          <w:sz w:val="28"/>
          <w:szCs w:val="28"/>
        </w:rPr>
        <w:t>прил</w:t>
      </w:r>
      <w:r w:rsidR="00112EBF">
        <w:rPr>
          <w:rFonts w:ascii="Times New Roman" w:hAnsi="Times New Roman"/>
          <w:sz w:val="28"/>
          <w:szCs w:val="28"/>
        </w:rPr>
        <w:t>ожению</w:t>
      </w:r>
      <w:r w:rsidR="00FB62C0">
        <w:rPr>
          <w:rFonts w:ascii="Times New Roman" w:hAnsi="Times New Roman"/>
          <w:sz w:val="28"/>
          <w:szCs w:val="28"/>
        </w:rPr>
        <w:t xml:space="preserve"> В</w:t>
      </w:r>
      <w:r w:rsidRPr="004F1382">
        <w:rPr>
          <w:rFonts w:ascii="Times New Roman" w:hAnsi="Times New Roman"/>
          <w:sz w:val="28"/>
          <w:szCs w:val="28"/>
        </w:rPr>
        <w:t>;</w:t>
      </w:r>
    </w:p>
    <w:p w:rsidR="004D6E11" w:rsidRDefault="004D6E11" w:rsidP="0040200B">
      <w:pPr>
        <w:spacing w:after="0" w:line="360" w:lineRule="auto"/>
        <w:ind w:firstLine="709"/>
        <w:jc w:val="both"/>
        <w:rPr>
          <w:rFonts w:ascii="Times New Roman" w:hAnsi="Times New Roman"/>
          <w:sz w:val="28"/>
          <w:szCs w:val="28"/>
        </w:rPr>
      </w:pPr>
      <w:r w:rsidRPr="004D6E11">
        <w:rPr>
          <w:rFonts w:ascii="Times New Roman" w:hAnsi="Times New Roman"/>
          <w:sz w:val="28"/>
          <w:szCs w:val="28"/>
        </w:rPr>
        <w:t>N</w:t>
      </w:r>
      <w:r w:rsidRPr="004D6E11">
        <w:rPr>
          <w:rFonts w:ascii="Times New Roman" w:hAnsi="Times New Roman"/>
          <w:sz w:val="28"/>
          <w:szCs w:val="28"/>
          <w:vertAlign w:val="subscript"/>
          <w:lang w:val="en-US"/>
        </w:rPr>
        <w:t>i</w:t>
      </w:r>
      <w:r w:rsidR="005031F9">
        <w:rPr>
          <w:rFonts w:ascii="Times New Roman" w:hAnsi="Times New Roman"/>
          <w:sz w:val="28"/>
          <w:szCs w:val="28"/>
        </w:rPr>
        <w:t>–</w:t>
      </w:r>
      <w:r w:rsidRPr="004D6E11">
        <w:rPr>
          <w:rFonts w:ascii="Times New Roman" w:hAnsi="Times New Roman"/>
          <w:sz w:val="28"/>
          <w:szCs w:val="28"/>
        </w:rPr>
        <w:t xml:space="preserve"> число ремонтных рабочих i-го разряда, чел. </w:t>
      </w:r>
    </w:p>
    <w:p w:rsidR="0040200B" w:rsidRDefault="004D6E11" w:rsidP="0040200B">
      <w:pPr>
        <w:spacing w:after="0" w:line="360" w:lineRule="auto"/>
        <w:ind w:firstLine="709"/>
        <w:jc w:val="both"/>
        <w:rPr>
          <w:rFonts w:ascii="Times New Roman" w:hAnsi="Times New Roman"/>
          <w:sz w:val="28"/>
          <w:szCs w:val="28"/>
        </w:rPr>
      </w:pPr>
      <w:r w:rsidRPr="004D6E11">
        <w:rPr>
          <w:rFonts w:ascii="Times New Roman" w:hAnsi="Times New Roman"/>
          <w:sz w:val="28"/>
          <w:szCs w:val="28"/>
        </w:rPr>
        <w:t>Далее определяется сумма заработной платы по тарифу за время работы при повременной системе оплат</w:t>
      </w:r>
      <w:r>
        <w:rPr>
          <w:rFonts w:ascii="Times New Roman" w:hAnsi="Times New Roman"/>
          <w:sz w:val="28"/>
          <w:szCs w:val="28"/>
        </w:rPr>
        <w:t>ы (руб.) по формуле (</w:t>
      </w:r>
      <w:r w:rsidR="008E7E4A">
        <w:rPr>
          <w:rFonts w:ascii="Times New Roman" w:hAnsi="Times New Roman"/>
          <w:sz w:val="28"/>
          <w:szCs w:val="28"/>
        </w:rPr>
        <w:t>4</w:t>
      </w:r>
      <w:r>
        <w:rPr>
          <w:rFonts w:ascii="Times New Roman" w:hAnsi="Times New Roman"/>
          <w:sz w:val="28"/>
          <w:szCs w:val="28"/>
        </w:rPr>
        <w:t>):</w:t>
      </w:r>
    </w:p>
    <w:p w:rsidR="008E7E4A" w:rsidRDefault="008E7E4A" w:rsidP="0040200B">
      <w:pPr>
        <w:spacing w:after="0" w:line="36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913"/>
        <w:gridCol w:w="941"/>
      </w:tblGrid>
      <w:tr w:rsidR="004D6E11" w:rsidRPr="0061345D" w:rsidTr="0061345D">
        <w:tc>
          <w:tcPr>
            <w:tcW w:w="9180" w:type="dxa"/>
          </w:tcPr>
          <w:p w:rsidR="004D6E11" w:rsidRPr="00F9370F" w:rsidRDefault="00F9370F" w:rsidP="0061345D">
            <w:pPr>
              <w:spacing w:after="0" w:line="360" w:lineRule="auto"/>
              <w:jc w:val="center"/>
              <w:rPr>
                <w:rFonts w:ascii="Times New Roman" w:hAnsi="Times New Roman"/>
                <w:sz w:val="28"/>
                <w:szCs w:val="28"/>
              </w:rPr>
            </w:pPr>
            <m:oMathPara>
              <m:oMath>
                <m:sSub>
                  <m:sSubPr>
                    <m:ctrlPr>
                      <w:rPr>
                        <w:rFonts w:ascii="Cambria Math" w:hAnsi="Cambria Math"/>
                        <w:sz w:val="28"/>
                        <w:szCs w:val="28"/>
                      </w:rPr>
                    </m:ctrlPr>
                  </m:sSubPr>
                  <m:e>
                    <m:r>
                      <w:rPr>
                        <w:rFonts w:ascii="Cambria Math" w:hAnsi="Cambria Math"/>
                        <w:sz w:val="28"/>
                        <w:szCs w:val="28"/>
                      </w:rPr>
                      <m:t>ЗП</m:t>
                    </m:r>
                  </m:e>
                  <m:sub>
                    <m:r>
                      <w:rPr>
                        <w:rFonts w:ascii="Cambria Math" w:hAnsi="Cambria Math"/>
                        <w:sz w:val="28"/>
                        <w:szCs w:val="28"/>
                      </w:rPr>
                      <m:t>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ср.ч</m:t>
                    </m:r>
                  </m:sub>
                </m:sSub>
                <m:r>
                  <w:rPr>
                    <w:rFonts w:ascii="Cambria Math" w:hAnsi="Cambria Math"/>
                    <w:sz w:val="28"/>
                    <w:szCs w:val="28"/>
                  </w:rPr>
                  <m:t>∙Т∙</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р</m:t>
                    </m:r>
                  </m:sub>
                </m:sSub>
                <m:r>
                  <m:rPr>
                    <m:sty m:val="p"/>
                  </m:rPr>
                  <w:rPr>
                    <w:rFonts w:ascii="Cambria Math" w:hAnsi="Cambria Math"/>
                    <w:sz w:val="28"/>
                    <w:szCs w:val="28"/>
                  </w:rPr>
                  <m:t>,</m:t>
                </m:r>
              </m:oMath>
            </m:oMathPara>
          </w:p>
        </w:tc>
        <w:tc>
          <w:tcPr>
            <w:tcW w:w="957" w:type="dxa"/>
          </w:tcPr>
          <w:p w:rsidR="004D6E11" w:rsidRPr="0061345D" w:rsidRDefault="004D6E11" w:rsidP="0061345D">
            <w:pPr>
              <w:spacing w:after="0" w:line="360" w:lineRule="auto"/>
              <w:jc w:val="right"/>
              <w:rPr>
                <w:rFonts w:ascii="Times New Roman" w:hAnsi="Times New Roman"/>
                <w:sz w:val="28"/>
                <w:szCs w:val="28"/>
              </w:rPr>
            </w:pPr>
            <w:r w:rsidRPr="0061345D">
              <w:rPr>
                <w:rFonts w:ascii="Times New Roman" w:hAnsi="Times New Roman"/>
                <w:sz w:val="28"/>
                <w:szCs w:val="28"/>
              </w:rPr>
              <w:t>(</w:t>
            </w:r>
            <w:r w:rsidR="008E7E4A" w:rsidRPr="0061345D">
              <w:rPr>
                <w:rFonts w:ascii="Times New Roman" w:hAnsi="Times New Roman"/>
                <w:sz w:val="28"/>
                <w:szCs w:val="28"/>
              </w:rPr>
              <w:t>4</w:t>
            </w:r>
            <w:r w:rsidRPr="0061345D">
              <w:rPr>
                <w:rFonts w:ascii="Times New Roman" w:hAnsi="Times New Roman"/>
                <w:sz w:val="28"/>
                <w:szCs w:val="28"/>
              </w:rPr>
              <w:t>)</w:t>
            </w:r>
          </w:p>
        </w:tc>
      </w:tr>
    </w:tbl>
    <w:p w:rsidR="008E7E4A" w:rsidRDefault="008E7E4A" w:rsidP="0040200B">
      <w:pPr>
        <w:spacing w:after="0" w:line="360" w:lineRule="auto"/>
        <w:ind w:firstLine="709"/>
        <w:jc w:val="both"/>
        <w:rPr>
          <w:rFonts w:ascii="Times New Roman" w:hAnsi="Times New Roman"/>
          <w:sz w:val="28"/>
          <w:szCs w:val="28"/>
        </w:rPr>
      </w:pPr>
    </w:p>
    <w:p w:rsidR="004D6E11" w:rsidRDefault="004D6E11" w:rsidP="0040200B">
      <w:pPr>
        <w:spacing w:after="0" w:line="360" w:lineRule="auto"/>
        <w:ind w:firstLine="709"/>
        <w:jc w:val="both"/>
        <w:rPr>
          <w:rFonts w:ascii="Times New Roman" w:hAnsi="Times New Roman"/>
          <w:sz w:val="28"/>
          <w:szCs w:val="28"/>
        </w:rPr>
      </w:pPr>
      <w:r w:rsidRPr="004D6E11">
        <w:rPr>
          <w:rFonts w:ascii="Times New Roman" w:hAnsi="Times New Roman"/>
          <w:sz w:val="28"/>
          <w:szCs w:val="28"/>
        </w:rPr>
        <w:t>где к</w:t>
      </w:r>
      <w:r w:rsidRPr="004D6E11">
        <w:rPr>
          <w:rFonts w:ascii="Times New Roman" w:hAnsi="Times New Roman"/>
          <w:sz w:val="28"/>
          <w:szCs w:val="28"/>
          <w:vertAlign w:val="subscript"/>
        </w:rPr>
        <w:t>р</w:t>
      </w:r>
      <w:r w:rsidR="005031F9">
        <w:rPr>
          <w:rFonts w:ascii="Times New Roman" w:hAnsi="Times New Roman"/>
          <w:sz w:val="28"/>
          <w:szCs w:val="28"/>
        </w:rPr>
        <w:t>–</w:t>
      </w:r>
      <w:r w:rsidRPr="004D6E11">
        <w:rPr>
          <w:rFonts w:ascii="Times New Roman" w:hAnsi="Times New Roman"/>
          <w:sz w:val="28"/>
          <w:szCs w:val="28"/>
        </w:rPr>
        <w:t xml:space="preserve"> районный поясной коэффициент, для </w:t>
      </w:r>
      <w:r>
        <w:rPr>
          <w:rFonts w:ascii="Times New Roman" w:hAnsi="Times New Roman"/>
          <w:sz w:val="28"/>
          <w:szCs w:val="28"/>
        </w:rPr>
        <w:t>Челябинской</w:t>
      </w:r>
      <w:r w:rsidRPr="004D6E11">
        <w:rPr>
          <w:rFonts w:ascii="Times New Roman" w:hAnsi="Times New Roman"/>
          <w:sz w:val="28"/>
          <w:szCs w:val="28"/>
        </w:rPr>
        <w:t xml:space="preserve"> области принимается в размере 1,15. </w:t>
      </w:r>
    </w:p>
    <w:p w:rsidR="004D6E11" w:rsidRDefault="004D6E11" w:rsidP="0040200B">
      <w:pPr>
        <w:spacing w:after="0" w:line="360" w:lineRule="auto"/>
        <w:ind w:firstLine="709"/>
        <w:jc w:val="both"/>
        <w:rPr>
          <w:rFonts w:ascii="Times New Roman" w:hAnsi="Times New Roman"/>
          <w:sz w:val="28"/>
          <w:szCs w:val="28"/>
        </w:rPr>
      </w:pPr>
      <w:r w:rsidRPr="004D6E11">
        <w:rPr>
          <w:rFonts w:ascii="Times New Roman" w:hAnsi="Times New Roman"/>
          <w:sz w:val="28"/>
          <w:szCs w:val="28"/>
        </w:rPr>
        <w:t>Премии ремонтным рабочим устанавливаются в процентах от заработной платы, начисленной по тарифу (руб.)</w:t>
      </w:r>
      <w:r>
        <w:rPr>
          <w:rFonts w:ascii="Times New Roman" w:hAnsi="Times New Roman"/>
          <w:sz w:val="28"/>
          <w:szCs w:val="28"/>
        </w:rPr>
        <w:t xml:space="preserve"> и определяются по формуле (</w:t>
      </w:r>
      <w:r w:rsidR="008E7E4A">
        <w:rPr>
          <w:rFonts w:ascii="Times New Roman" w:hAnsi="Times New Roman"/>
          <w:sz w:val="28"/>
          <w:szCs w:val="28"/>
        </w:rPr>
        <w:t>5</w:t>
      </w:r>
      <w:r>
        <w:rPr>
          <w:rFonts w:ascii="Times New Roman" w:hAnsi="Times New Roman"/>
          <w:sz w:val="28"/>
          <w:szCs w:val="28"/>
        </w:rPr>
        <w:t>)</w:t>
      </w:r>
      <w:r w:rsidRPr="004D6E11">
        <w:rPr>
          <w:rFonts w:ascii="Times New Roman" w:hAnsi="Times New Roman"/>
          <w:sz w:val="28"/>
          <w:szCs w:val="28"/>
        </w:rPr>
        <w:t>:</w:t>
      </w:r>
    </w:p>
    <w:p w:rsidR="008E7E4A" w:rsidRDefault="008E7E4A" w:rsidP="0040200B">
      <w:pPr>
        <w:spacing w:after="0" w:line="36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912"/>
        <w:gridCol w:w="942"/>
      </w:tblGrid>
      <w:tr w:rsidR="004D6E11" w:rsidRPr="0061345D" w:rsidTr="0061345D">
        <w:tc>
          <w:tcPr>
            <w:tcW w:w="9180" w:type="dxa"/>
          </w:tcPr>
          <w:p w:rsidR="004D6E11" w:rsidRPr="00F9370F" w:rsidRDefault="00F9370F" w:rsidP="0061345D">
            <w:pPr>
              <w:spacing w:after="0" w:line="360" w:lineRule="auto"/>
              <w:jc w:val="center"/>
              <w:rPr>
                <w:rFonts w:ascii="Times New Roman" w:hAnsi="Times New Roman"/>
                <w:sz w:val="28"/>
                <w:szCs w:val="28"/>
              </w:rPr>
            </w:pPr>
            <m:oMathPara>
              <m:oMath>
                <m:r>
                  <m:rPr>
                    <m:sty m:val="p"/>
                  </m:rPr>
                  <w:rPr>
                    <w:rFonts w:ascii="Cambria Math" w:hAnsi="Cambria Math"/>
                    <w:sz w:val="28"/>
                    <w:szCs w:val="28"/>
                  </w:rPr>
                  <m:t>П=</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ЗП</m:t>
                        </m:r>
                      </m:e>
                      <m:sub>
                        <m:r>
                          <m:rPr>
                            <m:sty m:val="p"/>
                          </m:rPr>
                          <w:rPr>
                            <w:rFonts w:ascii="Cambria Math" w:hAnsi="Cambria Math"/>
                            <w:sz w:val="28"/>
                            <w:szCs w:val="28"/>
                          </w:rPr>
                          <m:t>т</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В</m:t>
                        </m:r>
                      </m:e>
                      <m:sub>
                        <m:r>
                          <m:rPr>
                            <m:sty m:val="p"/>
                          </m:rPr>
                          <w:rPr>
                            <w:rFonts w:ascii="Cambria Math" w:hAnsi="Cambria Math"/>
                            <w:sz w:val="28"/>
                            <w:szCs w:val="28"/>
                          </w:rPr>
                          <m:t>п</m:t>
                        </m:r>
                      </m:sub>
                    </m:sSub>
                  </m:num>
                  <m:den>
                    <m:r>
                      <m:rPr>
                        <m:sty m:val="p"/>
                      </m:rPr>
                      <w:rPr>
                        <w:rFonts w:ascii="Cambria Math" w:hAnsi="Cambria Math"/>
                        <w:sz w:val="28"/>
                        <w:szCs w:val="28"/>
                      </w:rPr>
                      <m:t>100</m:t>
                    </m:r>
                  </m:den>
                </m:f>
                <m:r>
                  <m:rPr>
                    <m:sty m:val="p"/>
                  </m:rPr>
                  <w:rPr>
                    <w:rFonts w:ascii="Cambria Math" w:hAnsi="Cambria Math"/>
                    <w:sz w:val="28"/>
                    <w:szCs w:val="28"/>
                  </w:rPr>
                  <m:t>,</m:t>
                </m:r>
              </m:oMath>
            </m:oMathPara>
          </w:p>
        </w:tc>
        <w:tc>
          <w:tcPr>
            <w:tcW w:w="957" w:type="dxa"/>
          </w:tcPr>
          <w:p w:rsidR="004D6E11" w:rsidRPr="0061345D" w:rsidRDefault="004D6E11" w:rsidP="0061345D">
            <w:pPr>
              <w:spacing w:after="0" w:line="360" w:lineRule="auto"/>
              <w:jc w:val="right"/>
              <w:rPr>
                <w:rFonts w:ascii="Times New Roman" w:hAnsi="Times New Roman"/>
                <w:sz w:val="28"/>
                <w:szCs w:val="28"/>
              </w:rPr>
            </w:pPr>
            <w:r w:rsidRPr="0061345D">
              <w:rPr>
                <w:rFonts w:ascii="Times New Roman" w:hAnsi="Times New Roman"/>
                <w:sz w:val="28"/>
                <w:szCs w:val="28"/>
              </w:rPr>
              <w:t>(</w:t>
            </w:r>
            <w:r w:rsidR="008E7E4A" w:rsidRPr="0061345D">
              <w:rPr>
                <w:rFonts w:ascii="Times New Roman" w:hAnsi="Times New Roman"/>
                <w:sz w:val="28"/>
                <w:szCs w:val="28"/>
              </w:rPr>
              <w:t>5</w:t>
            </w:r>
            <w:r w:rsidRPr="0061345D">
              <w:rPr>
                <w:rFonts w:ascii="Times New Roman" w:hAnsi="Times New Roman"/>
                <w:sz w:val="28"/>
                <w:szCs w:val="28"/>
              </w:rPr>
              <w:t>)</w:t>
            </w:r>
          </w:p>
        </w:tc>
      </w:tr>
    </w:tbl>
    <w:p w:rsidR="008E7E4A" w:rsidRDefault="008E7E4A" w:rsidP="0040200B">
      <w:pPr>
        <w:spacing w:after="0" w:line="360" w:lineRule="auto"/>
        <w:ind w:firstLine="709"/>
        <w:jc w:val="both"/>
        <w:rPr>
          <w:rFonts w:ascii="Times New Roman" w:hAnsi="Times New Roman"/>
          <w:sz w:val="28"/>
          <w:szCs w:val="28"/>
        </w:rPr>
      </w:pPr>
    </w:p>
    <w:p w:rsidR="004D6E11" w:rsidRDefault="004D6E11" w:rsidP="0040200B">
      <w:pPr>
        <w:spacing w:after="0" w:line="360" w:lineRule="auto"/>
        <w:ind w:firstLine="709"/>
        <w:jc w:val="both"/>
        <w:rPr>
          <w:rFonts w:ascii="Times New Roman" w:hAnsi="Times New Roman"/>
          <w:sz w:val="28"/>
          <w:szCs w:val="28"/>
        </w:rPr>
      </w:pPr>
      <w:r w:rsidRPr="004D6E11">
        <w:rPr>
          <w:rFonts w:ascii="Times New Roman" w:hAnsi="Times New Roman"/>
          <w:sz w:val="28"/>
          <w:szCs w:val="28"/>
        </w:rPr>
        <w:t>где В</w:t>
      </w:r>
      <w:r w:rsidRPr="004D6E11">
        <w:rPr>
          <w:rFonts w:ascii="Times New Roman" w:hAnsi="Times New Roman"/>
          <w:sz w:val="28"/>
          <w:szCs w:val="28"/>
          <w:vertAlign w:val="subscript"/>
        </w:rPr>
        <w:t>п</w:t>
      </w:r>
      <w:r w:rsidR="005031F9">
        <w:rPr>
          <w:rFonts w:ascii="Times New Roman" w:hAnsi="Times New Roman"/>
          <w:sz w:val="28"/>
          <w:szCs w:val="28"/>
        </w:rPr>
        <w:t>–</w:t>
      </w:r>
      <w:r w:rsidRPr="004D6E11">
        <w:rPr>
          <w:rFonts w:ascii="Times New Roman" w:hAnsi="Times New Roman"/>
          <w:sz w:val="28"/>
          <w:szCs w:val="28"/>
        </w:rPr>
        <w:t xml:space="preserve"> процент премии, установленный по подраздел</w:t>
      </w:r>
      <w:r>
        <w:rPr>
          <w:rFonts w:ascii="Times New Roman" w:hAnsi="Times New Roman"/>
          <w:sz w:val="28"/>
          <w:szCs w:val="28"/>
        </w:rPr>
        <w:t xml:space="preserve">ению, рекомендуется принимать </w:t>
      </w:r>
      <w:r w:rsidRPr="004D6E11">
        <w:rPr>
          <w:rFonts w:ascii="Times New Roman" w:hAnsi="Times New Roman"/>
          <w:sz w:val="28"/>
          <w:szCs w:val="28"/>
        </w:rPr>
        <w:t>В</w:t>
      </w:r>
      <w:r w:rsidRPr="004D6E11">
        <w:rPr>
          <w:rFonts w:ascii="Times New Roman" w:hAnsi="Times New Roman"/>
          <w:sz w:val="28"/>
          <w:szCs w:val="28"/>
          <w:vertAlign w:val="subscript"/>
        </w:rPr>
        <w:t>п</w:t>
      </w:r>
      <w:r w:rsidRPr="004D6E11">
        <w:rPr>
          <w:rFonts w:ascii="Times New Roman" w:hAnsi="Times New Roman"/>
          <w:sz w:val="28"/>
          <w:szCs w:val="28"/>
        </w:rPr>
        <w:t xml:space="preserve"> =20</w:t>
      </w:r>
      <w:r>
        <w:rPr>
          <w:rFonts w:ascii="Times New Roman" w:hAnsi="Times New Roman"/>
          <w:sz w:val="28"/>
          <w:szCs w:val="28"/>
        </w:rPr>
        <w:t>÷</w:t>
      </w:r>
      <w:r w:rsidRPr="004D6E11">
        <w:rPr>
          <w:rFonts w:ascii="Times New Roman" w:hAnsi="Times New Roman"/>
          <w:sz w:val="28"/>
          <w:szCs w:val="28"/>
        </w:rPr>
        <w:t xml:space="preserve">40%. </w:t>
      </w:r>
    </w:p>
    <w:p w:rsidR="004D6E11" w:rsidRDefault="004D6E11" w:rsidP="0040200B">
      <w:pPr>
        <w:spacing w:after="0" w:line="360" w:lineRule="auto"/>
        <w:ind w:firstLine="709"/>
        <w:jc w:val="both"/>
        <w:rPr>
          <w:rFonts w:ascii="Times New Roman" w:hAnsi="Times New Roman"/>
          <w:sz w:val="28"/>
          <w:szCs w:val="28"/>
        </w:rPr>
      </w:pPr>
      <w:r w:rsidRPr="004D6E11">
        <w:rPr>
          <w:rFonts w:ascii="Times New Roman" w:hAnsi="Times New Roman"/>
          <w:sz w:val="28"/>
          <w:szCs w:val="28"/>
        </w:rPr>
        <w:t>Доплаты за тяжелые и вредные условия труда</w:t>
      </w:r>
      <w:r>
        <w:rPr>
          <w:rFonts w:ascii="Times New Roman" w:hAnsi="Times New Roman"/>
          <w:sz w:val="28"/>
          <w:szCs w:val="28"/>
        </w:rPr>
        <w:t xml:space="preserve"> определяются по формуле (</w:t>
      </w:r>
      <w:r w:rsidR="008E7E4A">
        <w:rPr>
          <w:rFonts w:ascii="Times New Roman" w:hAnsi="Times New Roman"/>
          <w:sz w:val="28"/>
          <w:szCs w:val="28"/>
        </w:rPr>
        <w:t>6</w:t>
      </w:r>
      <w:r>
        <w:rPr>
          <w:rFonts w:ascii="Times New Roman" w:hAnsi="Times New Roman"/>
          <w:sz w:val="28"/>
          <w:szCs w:val="28"/>
        </w:rPr>
        <w:t>):</w:t>
      </w:r>
    </w:p>
    <w:tbl>
      <w:tblPr>
        <w:tblW w:w="0" w:type="auto"/>
        <w:tblLook w:val="04A0" w:firstRow="1" w:lastRow="0" w:firstColumn="1" w:lastColumn="0" w:noHBand="0" w:noVBand="1"/>
      </w:tblPr>
      <w:tblGrid>
        <w:gridCol w:w="8914"/>
        <w:gridCol w:w="940"/>
      </w:tblGrid>
      <w:tr w:rsidR="004D6E11" w:rsidRPr="0061345D" w:rsidTr="0061345D">
        <w:tc>
          <w:tcPr>
            <w:tcW w:w="9180" w:type="dxa"/>
          </w:tcPr>
          <w:p w:rsidR="004D6E11" w:rsidRPr="00F9370F" w:rsidRDefault="00F9370F" w:rsidP="0061345D">
            <w:pPr>
              <w:spacing w:after="0" w:line="360" w:lineRule="auto"/>
              <w:jc w:val="center"/>
              <w:rPr>
                <w:rFonts w:ascii="Times New Roman"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Д</m:t>
                    </m:r>
                  </m:e>
                  <m:sub>
                    <m:r>
                      <m:rPr>
                        <m:sty m:val="p"/>
                      </m:rPr>
                      <w:rPr>
                        <w:rFonts w:ascii="Cambria Math" w:hAnsi="Cambria Math"/>
                        <w:sz w:val="28"/>
                        <w:szCs w:val="28"/>
                      </w:rPr>
                      <m:t>твр</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Т∙</m:t>
                    </m:r>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ср.ч</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двр</m:t>
                        </m:r>
                      </m:sub>
                    </m:sSub>
                  </m:num>
                  <m:den>
                    <m:r>
                      <m:rPr>
                        <m:sty m:val="p"/>
                      </m:rPr>
                      <w:rPr>
                        <w:rFonts w:ascii="Cambria Math" w:hAnsi="Cambria Math"/>
                        <w:sz w:val="28"/>
                        <w:szCs w:val="28"/>
                      </w:rPr>
                      <m:t>100</m:t>
                    </m:r>
                  </m:den>
                </m:f>
                <m:r>
                  <m:rPr>
                    <m:sty m:val="p"/>
                  </m:rPr>
                  <w:rPr>
                    <w:rFonts w:ascii="Cambria Math" w:hAnsi="Cambria Math"/>
                    <w:sz w:val="28"/>
                    <w:szCs w:val="28"/>
                  </w:rPr>
                  <m:t>,</m:t>
                </m:r>
              </m:oMath>
            </m:oMathPara>
          </w:p>
        </w:tc>
        <w:tc>
          <w:tcPr>
            <w:tcW w:w="957" w:type="dxa"/>
          </w:tcPr>
          <w:p w:rsidR="004D6E11" w:rsidRPr="0061345D" w:rsidRDefault="004D6E11" w:rsidP="0061345D">
            <w:pPr>
              <w:spacing w:after="0" w:line="360" w:lineRule="auto"/>
              <w:jc w:val="right"/>
              <w:rPr>
                <w:rFonts w:ascii="Times New Roman" w:hAnsi="Times New Roman"/>
                <w:sz w:val="28"/>
                <w:szCs w:val="28"/>
              </w:rPr>
            </w:pPr>
            <w:r w:rsidRPr="0061345D">
              <w:rPr>
                <w:rFonts w:ascii="Times New Roman" w:hAnsi="Times New Roman"/>
                <w:sz w:val="28"/>
                <w:szCs w:val="28"/>
              </w:rPr>
              <w:t>(</w:t>
            </w:r>
            <w:r w:rsidR="008E7E4A" w:rsidRPr="0061345D">
              <w:rPr>
                <w:rFonts w:ascii="Times New Roman" w:hAnsi="Times New Roman"/>
                <w:sz w:val="28"/>
                <w:szCs w:val="28"/>
              </w:rPr>
              <w:t>6</w:t>
            </w:r>
            <w:r w:rsidRPr="0061345D">
              <w:rPr>
                <w:rFonts w:ascii="Times New Roman" w:hAnsi="Times New Roman"/>
                <w:sz w:val="28"/>
                <w:szCs w:val="28"/>
              </w:rPr>
              <w:t>)</w:t>
            </w:r>
          </w:p>
        </w:tc>
      </w:tr>
    </w:tbl>
    <w:p w:rsidR="008E7E4A" w:rsidRDefault="008E7E4A" w:rsidP="0040200B">
      <w:pPr>
        <w:spacing w:after="0" w:line="360" w:lineRule="auto"/>
        <w:ind w:firstLine="709"/>
        <w:jc w:val="both"/>
        <w:rPr>
          <w:rFonts w:ascii="Times New Roman" w:hAnsi="Times New Roman"/>
          <w:sz w:val="28"/>
          <w:szCs w:val="28"/>
        </w:rPr>
      </w:pPr>
    </w:p>
    <w:p w:rsidR="00500402" w:rsidRDefault="004D6E11" w:rsidP="0040200B">
      <w:pPr>
        <w:spacing w:after="0" w:line="360" w:lineRule="auto"/>
        <w:ind w:firstLine="709"/>
        <w:jc w:val="both"/>
        <w:rPr>
          <w:rFonts w:ascii="Times New Roman" w:hAnsi="Times New Roman"/>
          <w:sz w:val="28"/>
          <w:szCs w:val="28"/>
        </w:rPr>
      </w:pPr>
      <w:r w:rsidRPr="004D6E11">
        <w:rPr>
          <w:rFonts w:ascii="Times New Roman" w:hAnsi="Times New Roman"/>
          <w:sz w:val="28"/>
          <w:szCs w:val="28"/>
        </w:rPr>
        <w:t xml:space="preserve">где </w:t>
      </w:r>
      <w:r>
        <w:rPr>
          <w:rFonts w:ascii="Times New Roman" w:hAnsi="Times New Roman"/>
          <w:sz w:val="28"/>
          <w:szCs w:val="28"/>
        </w:rPr>
        <w:t>В</w:t>
      </w:r>
      <w:r w:rsidRPr="004D6E11">
        <w:rPr>
          <w:rFonts w:ascii="Times New Roman" w:hAnsi="Times New Roman"/>
          <w:sz w:val="28"/>
          <w:szCs w:val="28"/>
          <w:vertAlign w:val="subscript"/>
        </w:rPr>
        <w:t>двр</w:t>
      </w:r>
      <w:r w:rsidR="005031F9">
        <w:rPr>
          <w:rFonts w:ascii="Times New Roman" w:hAnsi="Times New Roman"/>
          <w:sz w:val="28"/>
          <w:szCs w:val="28"/>
        </w:rPr>
        <w:t>–</w:t>
      </w:r>
      <w:r w:rsidRPr="004D6E11">
        <w:rPr>
          <w:rFonts w:ascii="Times New Roman" w:hAnsi="Times New Roman"/>
          <w:sz w:val="28"/>
          <w:szCs w:val="28"/>
        </w:rPr>
        <w:t xml:space="preserve"> процент доплаты за тяжелые и вредные условия труда, %, рекомендуется принимать 4</w:t>
      </w:r>
      <w:r w:rsidR="00500402">
        <w:rPr>
          <w:rFonts w:ascii="Times New Roman" w:hAnsi="Times New Roman"/>
          <w:sz w:val="28"/>
          <w:szCs w:val="28"/>
        </w:rPr>
        <w:t>÷</w:t>
      </w:r>
      <w:r w:rsidRPr="004D6E11">
        <w:rPr>
          <w:rFonts w:ascii="Times New Roman" w:hAnsi="Times New Roman"/>
          <w:sz w:val="28"/>
          <w:szCs w:val="28"/>
        </w:rPr>
        <w:t xml:space="preserve">24%. </w:t>
      </w:r>
    </w:p>
    <w:p w:rsidR="004D6E11" w:rsidRDefault="004D6E11" w:rsidP="0040200B">
      <w:pPr>
        <w:spacing w:after="0" w:line="360" w:lineRule="auto"/>
        <w:ind w:firstLine="709"/>
        <w:jc w:val="both"/>
        <w:rPr>
          <w:rFonts w:ascii="Times New Roman" w:hAnsi="Times New Roman"/>
          <w:sz w:val="28"/>
          <w:szCs w:val="28"/>
        </w:rPr>
      </w:pPr>
      <w:r w:rsidRPr="004D6E11">
        <w:rPr>
          <w:rFonts w:ascii="Times New Roman" w:hAnsi="Times New Roman"/>
          <w:sz w:val="28"/>
          <w:szCs w:val="28"/>
        </w:rPr>
        <w:t>Доплаты за работу в вечернее время</w:t>
      </w:r>
      <w:r w:rsidR="00500402">
        <w:rPr>
          <w:rFonts w:ascii="Times New Roman" w:hAnsi="Times New Roman"/>
          <w:sz w:val="28"/>
          <w:szCs w:val="28"/>
        </w:rPr>
        <w:t xml:space="preserve"> определяются по формуле (</w:t>
      </w:r>
      <w:r w:rsidR="008E7E4A">
        <w:rPr>
          <w:rFonts w:ascii="Times New Roman" w:hAnsi="Times New Roman"/>
          <w:sz w:val="28"/>
          <w:szCs w:val="28"/>
        </w:rPr>
        <w:t>7</w:t>
      </w:r>
      <w:r w:rsidR="00500402">
        <w:rPr>
          <w:rFonts w:ascii="Times New Roman" w:hAnsi="Times New Roman"/>
          <w:sz w:val="28"/>
          <w:szCs w:val="28"/>
        </w:rPr>
        <w:t>):</w:t>
      </w:r>
    </w:p>
    <w:p w:rsidR="008E7E4A" w:rsidRDefault="008E7E4A" w:rsidP="0040200B">
      <w:pPr>
        <w:spacing w:after="0" w:line="36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921"/>
        <w:gridCol w:w="933"/>
      </w:tblGrid>
      <w:tr w:rsidR="00500402" w:rsidRPr="0061345D" w:rsidTr="0061345D">
        <w:tc>
          <w:tcPr>
            <w:tcW w:w="9180" w:type="dxa"/>
          </w:tcPr>
          <w:p w:rsidR="00500402" w:rsidRPr="00F9370F" w:rsidRDefault="00F9370F" w:rsidP="0061345D">
            <w:pPr>
              <w:spacing w:after="0" w:line="360" w:lineRule="auto"/>
              <w:jc w:val="center"/>
              <w:rPr>
                <w:rFonts w:ascii="Times New Roman"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Д</m:t>
                    </m:r>
                  </m:e>
                  <m:sub>
                    <m:r>
                      <m:rPr>
                        <m:sty m:val="p"/>
                      </m:rPr>
                      <w:rPr>
                        <w:rFonts w:ascii="Cambria Math" w:hAnsi="Cambria Math"/>
                        <w:sz w:val="28"/>
                        <w:szCs w:val="28"/>
                      </w:rPr>
                      <m:t>вв</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lang w:val="en-US"/>
                          </w:rPr>
                          <m:t>N</m:t>
                        </m:r>
                      </m:e>
                      <m:sub>
                        <m:r>
                          <w:rPr>
                            <w:rFonts w:ascii="Cambria Math" w:hAnsi="Cambria Math"/>
                            <w:sz w:val="28"/>
                            <w:szCs w:val="28"/>
                          </w:rPr>
                          <m:t>р-рвв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Дн</m:t>
                        </m:r>
                      </m:e>
                      <m:sub>
                        <m:r>
                          <w:rPr>
                            <w:rFonts w:ascii="Cambria Math" w:hAnsi="Cambria Math"/>
                            <w:sz w:val="28"/>
                            <w:szCs w:val="28"/>
                          </w:rPr>
                          <m:t>вв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вв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ср.ч.</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двв</m:t>
                        </m:r>
                      </m:sub>
                    </m:sSub>
                  </m:num>
                  <m:den>
                    <m:r>
                      <m:rPr>
                        <m:sty m:val="p"/>
                      </m:rPr>
                      <w:rPr>
                        <w:rFonts w:ascii="Cambria Math" w:hAnsi="Cambria Math"/>
                        <w:sz w:val="28"/>
                        <w:szCs w:val="28"/>
                      </w:rPr>
                      <m:t>100</m:t>
                    </m:r>
                  </m:den>
                </m:f>
                <m:r>
                  <m:rPr>
                    <m:sty m:val="p"/>
                  </m:rPr>
                  <w:rPr>
                    <w:rFonts w:ascii="Cambria Math" w:hAnsi="Cambria Math"/>
                    <w:sz w:val="28"/>
                    <w:szCs w:val="28"/>
                  </w:rPr>
                  <m:t>,</m:t>
                </m:r>
              </m:oMath>
            </m:oMathPara>
          </w:p>
        </w:tc>
        <w:tc>
          <w:tcPr>
            <w:tcW w:w="957" w:type="dxa"/>
          </w:tcPr>
          <w:p w:rsidR="00500402" w:rsidRPr="0061345D" w:rsidRDefault="00500402" w:rsidP="0061345D">
            <w:pPr>
              <w:spacing w:after="0" w:line="360" w:lineRule="auto"/>
              <w:jc w:val="right"/>
              <w:rPr>
                <w:rFonts w:ascii="Times New Roman" w:hAnsi="Times New Roman"/>
                <w:sz w:val="28"/>
                <w:szCs w:val="28"/>
              </w:rPr>
            </w:pPr>
            <w:r w:rsidRPr="0061345D">
              <w:rPr>
                <w:rFonts w:ascii="Times New Roman" w:hAnsi="Times New Roman"/>
                <w:sz w:val="28"/>
                <w:szCs w:val="28"/>
              </w:rPr>
              <w:t>(</w:t>
            </w:r>
            <w:r w:rsidR="008E7E4A" w:rsidRPr="0061345D">
              <w:rPr>
                <w:rFonts w:ascii="Times New Roman" w:hAnsi="Times New Roman"/>
                <w:sz w:val="28"/>
                <w:szCs w:val="28"/>
              </w:rPr>
              <w:t>7</w:t>
            </w:r>
            <w:r w:rsidRPr="0061345D">
              <w:rPr>
                <w:rFonts w:ascii="Times New Roman" w:hAnsi="Times New Roman"/>
                <w:sz w:val="28"/>
                <w:szCs w:val="28"/>
              </w:rPr>
              <w:t>)</w:t>
            </w:r>
          </w:p>
        </w:tc>
      </w:tr>
    </w:tbl>
    <w:p w:rsidR="008E7E4A" w:rsidRDefault="008E7E4A" w:rsidP="0040200B">
      <w:pPr>
        <w:spacing w:after="0" w:line="360" w:lineRule="auto"/>
        <w:ind w:firstLine="709"/>
        <w:jc w:val="both"/>
        <w:rPr>
          <w:rFonts w:ascii="Times New Roman" w:hAnsi="Times New Roman"/>
          <w:sz w:val="28"/>
          <w:szCs w:val="28"/>
        </w:rPr>
      </w:pPr>
    </w:p>
    <w:p w:rsidR="00500402" w:rsidRDefault="00500402" w:rsidP="0040200B">
      <w:pPr>
        <w:spacing w:after="0" w:line="360" w:lineRule="auto"/>
        <w:ind w:firstLine="709"/>
        <w:jc w:val="both"/>
        <w:rPr>
          <w:rFonts w:ascii="Times New Roman" w:hAnsi="Times New Roman"/>
          <w:sz w:val="28"/>
          <w:szCs w:val="28"/>
        </w:rPr>
      </w:pPr>
      <w:r>
        <w:rPr>
          <w:rFonts w:ascii="Times New Roman" w:hAnsi="Times New Roman"/>
          <w:sz w:val="28"/>
          <w:szCs w:val="28"/>
        </w:rPr>
        <w:t>где N</w:t>
      </w:r>
      <w:r w:rsidRPr="00500402">
        <w:rPr>
          <w:rFonts w:ascii="Times New Roman" w:hAnsi="Times New Roman"/>
          <w:sz w:val="28"/>
          <w:szCs w:val="28"/>
          <w:vertAlign w:val="subscript"/>
        </w:rPr>
        <w:t>р-рвв</w:t>
      </w:r>
      <w:r w:rsidRPr="00500402">
        <w:rPr>
          <w:rFonts w:ascii="Times New Roman" w:hAnsi="Times New Roman"/>
          <w:sz w:val="28"/>
          <w:szCs w:val="28"/>
        </w:rPr>
        <w:t xml:space="preserve">- количество ремонтных рабочих, работающих в вечернее время, чел.; </w:t>
      </w:r>
    </w:p>
    <w:p w:rsidR="00500402" w:rsidRDefault="00500402" w:rsidP="0040200B">
      <w:pPr>
        <w:spacing w:after="0" w:line="360" w:lineRule="auto"/>
        <w:ind w:firstLine="709"/>
        <w:jc w:val="both"/>
        <w:rPr>
          <w:rFonts w:ascii="Times New Roman" w:hAnsi="Times New Roman"/>
          <w:sz w:val="28"/>
          <w:szCs w:val="28"/>
        </w:rPr>
      </w:pPr>
      <w:r>
        <w:rPr>
          <w:rFonts w:ascii="Times New Roman" w:hAnsi="Times New Roman"/>
          <w:sz w:val="28"/>
          <w:szCs w:val="28"/>
        </w:rPr>
        <w:t>Д</w:t>
      </w:r>
      <w:r w:rsidR="002A1E82">
        <w:rPr>
          <w:rFonts w:ascii="Times New Roman" w:hAnsi="Times New Roman"/>
          <w:sz w:val="28"/>
          <w:szCs w:val="28"/>
        </w:rPr>
        <w:t>н</w:t>
      </w:r>
      <w:r w:rsidRPr="00500402">
        <w:rPr>
          <w:rFonts w:ascii="Times New Roman" w:hAnsi="Times New Roman"/>
          <w:sz w:val="28"/>
          <w:szCs w:val="28"/>
          <w:vertAlign w:val="subscript"/>
        </w:rPr>
        <w:t>вв</w:t>
      </w:r>
      <w:r w:rsidRPr="00500402">
        <w:rPr>
          <w:rFonts w:ascii="Times New Roman" w:hAnsi="Times New Roman"/>
          <w:sz w:val="28"/>
          <w:szCs w:val="28"/>
        </w:rPr>
        <w:t xml:space="preserve">- количество дней работы в вечернее время за год, дни;                </w:t>
      </w:r>
    </w:p>
    <w:p w:rsidR="00500402" w:rsidRDefault="00500402" w:rsidP="0040200B">
      <w:pPr>
        <w:spacing w:after="0" w:line="360" w:lineRule="auto"/>
        <w:ind w:firstLine="709"/>
        <w:jc w:val="both"/>
        <w:rPr>
          <w:rFonts w:ascii="Times New Roman" w:hAnsi="Times New Roman"/>
          <w:sz w:val="28"/>
          <w:szCs w:val="28"/>
        </w:rPr>
      </w:pPr>
      <w:r w:rsidRPr="00500402">
        <w:rPr>
          <w:rFonts w:ascii="Times New Roman" w:hAnsi="Times New Roman"/>
          <w:sz w:val="28"/>
          <w:szCs w:val="28"/>
        </w:rPr>
        <w:t>Т</w:t>
      </w:r>
      <w:r w:rsidRPr="00500402">
        <w:rPr>
          <w:rFonts w:ascii="Times New Roman" w:hAnsi="Times New Roman"/>
          <w:sz w:val="28"/>
          <w:szCs w:val="28"/>
          <w:vertAlign w:val="subscript"/>
        </w:rPr>
        <w:t>вв</w:t>
      </w:r>
      <w:r w:rsidR="005031F9">
        <w:rPr>
          <w:rFonts w:ascii="Times New Roman" w:hAnsi="Times New Roman"/>
          <w:sz w:val="28"/>
          <w:szCs w:val="28"/>
        </w:rPr>
        <w:t>–</w:t>
      </w:r>
      <w:r w:rsidRPr="00500402">
        <w:rPr>
          <w:rFonts w:ascii="Times New Roman" w:hAnsi="Times New Roman"/>
          <w:sz w:val="28"/>
          <w:szCs w:val="28"/>
        </w:rPr>
        <w:t xml:space="preserve"> количество часов работы в вечернее время, ч; </w:t>
      </w:r>
    </w:p>
    <w:p w:rsidR="00500402" w:rsidRDefault="00500402" w:rsidP="0040200B">
      <w:pPr>
        <w:spacing w:after="0" w:line="360" w:lineRule="auto"/>
        <w:ind w:firstLine="709"/>
        <w:jc w:val="both"/>
        <w:rPr>
          <w:rFonts w:ascii="Times New Roman" w:hAnsi="Times New Roman"/>
          <w:sz w:val="28"/>
          <w:szCs w:val="28"/>
        </w:rPr>
      </w:pPr>
      <w:r>
        <w:rPr>
          <w:rFonts w:ascii="Times New Roman" w:hAnsi="Times New Roman"/>
          <w:sz w:val="28"/>
          <w:szCs w:val="28"/>
        </w:rPr>
        <w:t>В</w:t>
      </w:r>
      <w:r w:rsidRPr="00500402">
        <w:rPr>
          <w:rFonts w:ascii="Times New Roman" w:hAnsi="Times New Roman"/>
          <w:sz w:val="28"/>
          <w:szCs w:val="28"/>
          <w:vertAlign w:val="subscript"/>
        </w:rPr>
        <w:t>двв</w:t>
      </w:r>
      <w:r w:rsidR="005031F9">
        <w:rPr>
          <w:rFonts w:ascii="Times New Roman" w:hAnsi="Times New Roman"/>
          <w:sz w:val="28"/>
          <w:szCs w:val="28"/>
        </w:rPr>
        <w:t>–</w:t>
      </w:r>
      <w:r w:rsidRPr="00500402">
        <w:rPr>
          <w:rFonts w:ascii="Times New Roman" w:hAnsi="Times New Roman"/>
          <w:sz w:val="28"/>
          <w:szCs w:val="28"/>
        </w:rPr>
        <w:t xml:space="preserve"> процент доплаты за работу в вечернее время, принимается 20%. </w:t>
      </w:r>
    </w:p>
    <w:p w:rsidR="00500402" w:rsidRDefault="00500402" w:rsidP="0040200B">
      <w:pPr>
        <w:spacing w:after="0" w:line="360" w:lineRule="auto"/>
        <w:ind w:firstLine="709"/>
        <w:jc w:val="both"/>
        <w:rPr>
          <w:rFonts w:ascii="Times New Roman" w:hAnsi="Times New Roman"/>
          <w:sz w:val="28"/>
          <w:szCs w:val="28"/>
        </w:rPr>
      </w:pPr>
      <w:r w:rsidRPr="00500402">
        <w:rPr>
          <w:rFonts w:ascii="Times New Roman" w:hAnsi="Times New Roman"/>
          <w:sz w:val="28"/>
          <w:szCs w:val="28"/>
        </w:rPr>
        <w:t>Доплаты за работу в ночное время</w:t>
      </w:r>
      <w:r>
        <w:rPr>
          <w:rFonts w:ascii="Times New Roman" w:hAnsi="Times New Roman"/>
          <w:sz w:val="28"/>
          <w:szCs w:val="28"/>
        </w:rPr>
        <w:t xml:space="preserve"> определяются по формуле (</w:t>
      </w:r>
      <w:r w:rsidR="008E7E4A">
        <w:rPr>
          <w:rFonts w:ascii="Times New Roman" w:hAnsi="Times New Roman"/>
          <w:sz w:val="28"/>
          <w:szCs w:val="28"/>
        </w:rPr>
        <w:t>8</w:t>
      </w:r>
      <w:r>
        <w:rPr>
          <w:rFonts w:ascii="Times New Roman" w:hAnsi="Times New Roman"/>
          <w:sz w:val="28"/>
          <w:szCs w:val="28"/>
        </w:rPr>
        <w:t>):</w:t>
      </w:r>
    </w:p>
    <w:p w:rsidR="008E7E4A" w:rsidRDefault="008E7E4A" w:rsidP="0040200B">
      <w:pPr>
        <w:spacing w:after="0" w:line="36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921"/>
        <w:gridCol w:w="933"/>
      </w:tblGrid>
      <w:tr w:rsidR="00500402" w:rsidRPr="0061345D" w:rsidTr="0061345D">
        <w:tc>
          <w:tcPr>
            <w:tcW w:w="9180" w:type="dxa"/>
          </w:tcPr>
          <w:p w:rsidR="00500402" w:rsidRPr="00F9370F" w:rsidRDefault="00F9370F" w:rsidP="0061345D">
            <w:pPr>
              <w:spacing w:after="0" w:line="360" w:lineRule="auto"/>
              <w:jc w:val="center"/>
              <w:rPr>
                <w:rFonts w:ascii="Times New Roman"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Д</m:t>
                    </m:r>
                  </m:e>
                  <m:sub>
                    <m:r>
                      <m:rPr>
                        <m:sty m:val="p"/>
                      </m:rPr>
                      <w:rPr>
                        <w:rFonts w:ascii="Cambria Math" w:hAnsi="Cambria Math"/>
                        <w:sz w:val="28"/>
                        <w:szCs w:val="28"/>
                      </w:rPr>
                      <m:t>нв</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lang w:val="en-US"/>
                          </w:rPr>
                          <m:t>N</m:t>
                        </m:r>
                      </m:e>
                      <m:sub>
                        <m:r>
                          <w:rPr>
                            <w:rFonts w:ascii="Cambria Math" w:hAnsi="Cambria Math"/>
                            <w:sz w:val="28"/>
                            <w:szCs w:val="28"/>
                          </w:rPr>
                          <m:t>р-рнв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Дн</m:t>
                        </m:r>
                      </m:e>
                      <m:sub>
                        <m:r>
                          <w:rPr>
                            <w:rFonts w:ascii="Cambria Math" w:hAnsi="Cambria Math"/>
                            <w:sz w:val="28"/>
                            <w:szCs w:val="28"/>
                          </w:rPr>
                          <m:t>нв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нв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ср.ч.</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днв</m:t>
                        </m:r>
                      </m:sub>
                    </m:sSub>
                  </m:num>
                  <m:den>
                    <m:r>
                      <m:rPr>
                        <m:sty m:val="p"/>
                      </m:rPr>
                      <w:rPr>
                        <w:rFonts w:ascii="Cambria Math" w:hAnsi="Cambria Math"/>
                        <w:sz w:val="28"/>
                        <w:szCs w:val="28"/>
                      </w:rPr>
                      <m:t>100</m:t>
                    </m:r>
                  </m:den>
                </m:f>
                <m:r>
                  <m:rPr>
                    <m:sty m:val="p"/>
                  </m:rPr>
                  <w:rPr>
                    <w:rFonts w:ascii="Cambria Math" w:hAnsi="Cambria Math"/>
                    <w:sz w:val="28"/>
                    <w:szCs w:val="28"/>
                  </w:rPr>
                  <m:t>,</m:t>
                </m:r>
              </m:oMath>
            </m:oMathPara>
          </w:p>
        </w:tc>
        <w:tc>
          <w:tcPr>
            <w:tcW w:w="957" w:type="dxa"/>
          </w:tcPr>
          <w:p w:rsidR="00500402" w:rsidRPr="0061345D" w:rsidRDefault="00500402" w:rsidP="0061345D">
            <w:pPr>
              <w:spacing w:after="0" w:line="360" w:lineRule="auto"/>
              <w:jc w:val="right"/>
              <w:rPr>
                <w:rFonts w:ascii="Times New Roman" w:hAnsi="Times New Roman"/>
                <w:sz w:val="28"/>
                <w:szCs w:val="28"/>
              </w:rPr>
            </w:pPr>
            <w:r w:rsidRPr="0061345D">
              <w:rPr>
                <w:rFonts w:ascii="Times New Roman" w:hAnsi="Times New Roman"/>
                <w:sz w:val="28"/>
                <w:szCs w:val="28"/>
              </w:rPr>
              <w:t>(</w:t>
            </w:r>
            <w:r w:rsidR="008E7E4A" w:rsidRPr="0061345D">
              <w:rPr>
                <w:rFonts w:ascii="Times New Roman" w:hAnsi="Times New Roman"/>
                <w:sz w:val="28"/>
                <w:szCs w:val="28"/>
              </w:rPr>
              <w:t>8</w:t>
            </w:r>
            <w:r w:rsidRPr="0061345D">
              <w:rPr>
                <w:rFonts w:ascii="Times New Roman" w:hAnsi="Times New Roman"/>
                <w:sz w:val="28"/>
                <w:szCs w:val="28"/>
              </w:rPr>
              <w:t>)</w:t>
            </w:r>
          </w:p>
        </w:tc>
      </w:tr>
    </w:tbl>
    <w:p w:rsidR="008E7E4A" w:rsidRDefault="008E7E4A" w:rsidP="0040200B">
      <w:pPr>
        <w:spacing w:after="0" w:line="360" w:lineRule="auto"/>
        <w:ind w:firstLine="709"/>
        <w:jc w:val="both"/>
        <w:rPr>
          <w:rFonts w:ascii="Times New Roman" w:hAnsi="Times New Roman"/>
          <w:sz w:val="28"/>
          <w:szCs w:val="28"/>
        </w:rPr>
      </w:pPr>
    </w:p>
    <w:p w:rsidR="00500402" w:rsidRDefault="00500402" w:rsidP="0040200B">
      <w:pPr>
        <w:spacing w:after="0" w:line="360" w:lineRule="auto"/>
        <w:ind w:firstLine="709"/>
        <w:jc w:val="both"/>
        <w:rPr>
          <w:rFonts w:ascii="Times New Roman" w:hAnsi="Times New Roman"/>
          <w:sz w:val="28"/>
          <w:szCs w:val="28"/>
        </w:rPr>
      </w:pPr>
      <w:r w:rsidRPr="00500402">
        <w:rPr>
          <w:rFonts w:ascii="Times New Roman" w:hAnsi="Times New Roman"/>
          <w:sz w:val="28"/>
          <w:szCs w:val="28"/>
        </w:rPr>
        <w:t xml:space="preserve">где </w:t>
      </w:r>
      <w:r>
        <w:rPr>
          <w:rFonts w:ascii="Times New Roman" w:hAnsi="Times New Roman"/>
          <w:sz w:val="28"/>
          <w:szCs w:val="28"/>
        </w:rPr>
        <w:t>N</w:t>
      </w:r>
      <w:r w:rsidRPr="00500402">
        <w:rPr>
          <w:rFonts w:ascii="Times New Roman" w:hAnsi="Times New Roman"/>
          <w:sz w:val="28"/>
          <w:szCs w:val="28"/>
          <w:vertAlign w:val="subscript"/>
        </w:rPr>
        <w:t>р-р</w:t>
      </w:r>
      <w:r>
        <w:rPr>
          <w:rFonts w:ascii="Times New Roman" w:hAnsi="Times New Roman"/>
          <w:sz w:val="28"/>
          <w:szCs w:val="28"/>
          <w:vertAlign w:val="subscript"/>
        </w:rPr>
        <w:t>н</w:t>
      </w:r>
      <w:r w:rsidRPr="00500402">
        <w:rPr>
          <w:rFonts w:ascii="Times New Roman" w:hAnsi="Times New Roman"/>
          <w:sz w:val="28"/>
          <w:szCs w:val="28"/>
          <w:vertAlign w:val="subscript"/>
        </w:rPr>
        <w:t>в</w:t>
      </w:r>
      <w:r w:rsidRPr="00500402">
        <w:rPr>
          <w:rFonts w:ascii="Times New Roman" w:hAnsi="Times New Roman"/>
          <w:sz w:val="28"/>
          <w:szCs w:val="28"/>
        </w:rPr>
        <w:t xml:space="preserve">- количество ремонтных рабочих, работающих в ночное время, чел.; </w:t>
      </w:r>
    </w:p>
    <w:p w:rsidR="00500402" w:rsidRDefault="00500402" w:rsidP="0040200B">
      <w:pPr>
        <w:spacing w:after="0" w:line="360" w:lineRule="auto"/>
        <w:ind w:firstLine="709"/>
        <w:jc w:val="both"/>
        <w:rPr>
          <w:rFonts w:ascii="Times New Roman" w:hAnsi="Times New Roman"/>
          <w:sz w:val="28"/>
          <w:szCs w:val="28"/>
        </w:rPr>
      </w:pPr>
      <w:r>
        <w:rPr>
          <w:rFonts w:ascii="Times New Roman" w:hAnsi="Times New Roman"/>
          <w:sz w:val="28"/>
          <w:szCs w:val="28"/>
        </w:rPr>
        <w:t>Д</w:t>
      </w:r>
      <w:r w:rsidR="002A1E82">
        <w:rPr>
          <w:rFonts w:ascii="Times New Roman" w:hAnsi="Times New Roman"/>
          <w:sz w:val="28"/>
          <w:szCs w:val="28"/>
        </w:rPr>
        <w:t>н</w:t>
      </w:r>
      <w:r w:rsidRPr="00500402">
        <w:rPr>
          <w:rFonts w:ascii="Times New Roman" w:hAnsi="Times New Roman"/>
          <w:sz w:val="28"/>
          <w:szCs w:val="28"/>
          <w:vertAlign w:val="subscript"/>
        </w:rPr>
        <w:t>нв</w:t>
      </w:r>
      <w:r w:rsidRPr="00500402">
        <w:rPr>
          <w:rFonts w:ascii="Times New Roman" w:hAnsi="Times New Roman"/>
          <w:sz w:val="28"/>
          <w:szCs w:val="28"/>
        </w:rPr>
        <w:t xml:space="preserve">- количество дней работы в ночное время за год, дни; </w:t>
      </w:r>
    </w:p>
    <w:p w:rsidR="00500402" w:rsidRDefault="00500402" w:rsidP="0040200B">
      <w:pPr>
        <w:spacing w:after="0" w:line="360" w:lineRule="auto"/>
        <w:ind w:firstLine="709"/>
        <w:jc w:val="both"/>
        <w:rPr>
          <w:rFonts w:ascii="Times New Roman" w:hAnsi="Times New Roman"/>
          <w:sz w:val="28"/>
          <w:szCs w:val="28"/>
        </w:rPr>
      </w:pPr>
      <w:r>
        <w:rPr>
          <w:rFonts w:ascii="Times New Roman" w:hAnsi="Times New Roman"/>
          <w:sz w:val="28"/>
          <w:szCs w:val="28"/>
        </w:rPr>
        <w:t>Т</w:t>
      </w:r>
      <w:r w:rsidRPr="00500402">
        <w:rPr>
          <w:rFonts w:ascii="Times New Roman" w:hAnsi="Times New Roman"/>
          <w:sz w:val="28"/>
          <w:szCs w:val="28"/>
          <w:vertAlign w:val="subscript"/>
        </w:rPr>
        <w:t>нв</w:t>
      </w:r>
      <w:r w:rsidRPr="00500402">
        <w:rPr>
          <w:rFonts w:ascii="Times New Roman" w:hAnsi="Times New Roman"/>
          <w:sz w:val="28"/>
          <w:szCs w:val="28"/>
        </w:rPr>
        <w:t xml:space="preserve">- количество часов работы в ночное время, ч; </w:t>
      </w:r>
    </w:p>
    <w:p w:rsidR="00500402" w:rsidRDefault="00500402" w:rsidP="0040200B">
      <w:pPr>
        <w:spacing w:after="0" w:line="360" w:lineRule="auto"/>
        <w:ind w:firstLine="709"/>
        <w:jc w:val="both"/>
        <w:rPr>
          <w:rFonts w:ascii="Times New Roman" w:hAnsi="Times New Roman"/>
          <w:sz w:val="28"/>
          <w:szCs w:val="28"/>
        </w:rPr>
      </w:pPr>
      <w:r>
        <w:rPr>
          <w:rFonts w:ascii="Times New Roman" w:hAnsi="Times New Roman"/>
          <w:sz w:val="28"/>
          <w:szCs w:val="28"/>
        </w:rPr>
        <w:t>В</w:t>
      </w:r>
      <w:r w:rsidRPr="00500402">
        <w:rPr>
          <w:rFonts w:ascii="Times New Roman" w:hAnsi="Times New Roman"/>
          <w:sz w:val="28"/>
          <w:szCs w:val="28"/>
          <w:vertAlign w:val="subscript"/>
        </w:rPr>
        <w:t>днв</w:t>
      </w:r>
      <w:r w:rsidRPr="00500402">
        <w:rPr>
          <w:rFonts w:ascii="Times New Roman" w:hAnsi="Times New Roman"/>
          <w:sz w:val="28"/>
          <w:szCs w:val="28"/>
        </w:rPr>
        <w:t xml:space="preserve">- процент доплаты за работу в ночное время, принимается 40%. </w:t>
      </w:r>
    </w:p>
    <w:p w:rsidR="00500402" w:rsidRDefault="00500402" w:rsidP="0040200B">
      <w:pPr>
        <w:spacing w:after="0" w:line="360" w:lineRule="auto"/>
        <w:ind w:firstLine="709"/>
        <w:jc w:val="both"/>
        <w:rPr>
          <w:rFonts w:ascii="Times New Roman" w:hAnsi="Times New Roman"/>
          <w:sz w:val="28"/>
          <w:szCs w:val="28"/>
        </w:rPr>
      </w:pPr>
      <w:r w:rsidRPr="00500402">
        <w:rPr>
          <w:rFonts w:ascii="Times New Roman" w:hAnsi="Times New Roman"/>
          <w:sz w:val="28"/>
          <w:szCs w:val="28"/>
        </w:rPr>
        <w:t>Доплаты за работу в вечернее и ночное время рассчитываются только для участков, выполняющих ТО и ТР во 2-ю и 3-ю смены.</w:t>
      </w:r>
    </w:p>
    <w:p w:rsidR="00500402" w:rsidRPr="004B1564" w:rsidRDefault="00500402" w:rsidP="0040200B">
      <w:pPr>
        <w:spacing w:after="0" w:line="360" w:lineRule="auto"/>
        <w:ind w:firstLine="709"/>
        <w:jc w:val="both"/>
        <w:rPr>
          <w:rFonts w:ascii="Times New Roman" w:hAnsi="Times New Roman"/>
          <w:sz w:val="28"/>
          <w:szCs w:val="28"/>
        </w:rPr>
      </w:pPr>
      <w:r w:rsidRPr="00500402">
        <w:rPr>
          <w:rFonts w:ascii="Times New Roman" w:hAnsi="Times New Roman"/>
          <w:sz w:val="28"/>
          <w:szCs w:val="28"/>
        </w:rPr>
        <w:t>Доплаты бригадирам, не освобожденным от основной работы, за руководство бригадой (бригадная форма целесообразна при численности рабочих на уч</w:t>
      </w:r>
      <w:r>
        <w:rPr>
          <w:rFonts w:ascii="Times New Roman" w:hAnsi="Times New Roman"/>
          <w:sz w:val="28"/>
          <w:szCs w:val="28"/>
        </w:rPr>
        <w:t>астке, зоне не менее 5 человек) определяется по формуле (</w:t>
      </w:r>
      <w:r w:rsidR="008E7E4A">
        <w:rPr>
          <w:rFonts w:ascii="Times New Roman" w:hAnsi="Times New Roman"/>
          <w:sz w:val="28"/>
          <w:szCs w:val="28"/>
        </w:rPr>
        <w:t>9</w:t>
      </w:r>
      <w:r>
        <w:rPr>
          <w:rFonts w:ascii="Times New Roman" w:hAnsi="Times New Roman"/>
          <w:sz w:val="28"/>
          <w:szCs w:val="28"/>
        </w:rPr>
        <w:t>):</w:t>
      </w:r>
    </w:p>
    <w:p w:rsidR="005F1E13" w:rsidRPr="004B1564" w:rsidRDefault="005F1E13" w:rsidP="0040200B">
      <w:pPr>
        <w:spacing w:after="0" w:line="36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916"/>
        <w:gridCol w:w="938"/>
      </w:tblGrid>
      <w:tr w:rsidR="00500402" w:rsidRPr="0061345D" w:rsidTr="0061345D">
        <w:tc>
          <w:tcPr>
            <w:tcW w:w="9180" w:type="dxa"/>
          </w:tcPr>
          <w:p w:rsidR="00500402" w:rsidRPr="00F9370F" w:rsidRDefault="00F9370F" w:rsidP="0061345D">
            <w:pPr>
              <w:spacing w:after="0" w:line="360" w:lineRule="auto"/>
              <w:jc w:val="center"/>
              <w:rPr>
                <w:rFonts w:ascii="Times New Roman"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Д</m:t>
                    </m:r>
                  </m:e>
                  <m:sub>
                    <m:r>
                      <m:rPr>
                        <m:sty m:val="p"/>
                      </m:rPr>
                      <w:rPr>
                        <w:rFonts w:ascii="Cambria Math" w:hAnsi="Cambria Math"/>
                        <w:sz w:val="28"/>
                        <w:szCs w:val="28"/>
                      </w:rPr>
                      <m:t>бр</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lang w:val="en-US"/>
                          </w:rPr>
                          <m:t>N</m:t>
                        </m:r>
                      </m:e>
                      <m:sub>
                        <m:r>
                          <m:rPr>
                            <m:sty m:val="p"/>
                          </m:rPr>
                          <w:rPr>
                            <w:rFonts w:ascii="Cambria Math" w:hAnsi="Cambria Math"/>
                            <w:sz w:val="28"/>
                            <w:szCs w:val="28"/>
                          </w:rPr>
                          <m:t>бр</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зп</m:t>
                        </m:r>
                      </m:e>
                      <m:sub>
                        <m:r>
                          <m:rPr>
                            <m:sty m:val="p"/>
                          </m:rPr>
                          <w:rPr>
                            <w:rFonts w:ascii="Cambria Math" w:hAnsi="Cambria Math"/>
                            <w:sz w:val="28"/>
                            <w:szCs w:val="28"/>
                          </w:rPr>
                          <m:t>min</m:t>
                        </m:r>
                      </m:sub>
                    </m:sSub>
                    <m:r>
                      <m:rPr>
                        <m:sty m:val="p"/>
                      </m:rPr>
                      <w:rPr>
                        <w:rFonts w:ascii="Cambria Math" w:hAnsi="Cambria Math"/>
                        <w:sz w:val="28"/>
                        <w:szCs w:val="28"/>
                      </w:rPr>
                      <m:t>∙12∙</m:t>
                    </m:r>
                    <m:sSub>
                      <m:sSubPr>
                        <m:ctrlPr>
                          <w:rPr>
                            <w:rFonts w:ascii="Cambria Math" w:hAnsi="Cambria Math"/>
                            <w:sz w:val="28"/>
                            <w:szCs w:val="28"/>
                          </w:rPr>
                        </m:ctrlPr>
                      </m:sSubPr>
                      <m:e>
                        <m:r>
                          <m:rPr>
                            <m:sty m:val="p"/>
                          </m:rPr>
                          <w:rPr>
                            <w:rFonts w:ascii="Cambria Math" w:hAnsi="Cambria Math"/>
                            <w:sz w:val="28"/>
                            <w:szCs w:val="28"/>
                          </w:rPr>
                          <m:t>В</m:t>
                        </m:r>
                      </m:e>
                      <m:sub>
                        <m:r>
                          <m:rPr>
                            <m:sty m:val="p"/>
                          </m:rPr>
                          <w:rPr>
                            <w:rFonts w:ascii="Cambria Math" w:hAnsi="Cambria Math"/>
                            <w:sz w:val="28"/>
                            <w:szCs w:val="28"/>
                          </w:rPr>
                          <m:t>дбр</m:t>
                        </m:r>
                      </m:sub>
                    </m:sSub>
                  </m:num>
                  <m:den>
                    <m:r>
                      <m:rPr>
                        <m:sty m:val="p"/>
                      </m:rPr>
                      <w:rPr>
                        <w:rFonts w:ascii="Cambria Math" w:hAnsi="Cambria Math"/>
                        <w:sz w:val="28"/>
                        <w:szCs w:val="28"/>
                      </w:rPr>
                      <m:t>100</m:t>
                    </m:r>
                  </m:den>
                </m:f>
                <m:r>
                  <m:rPr>
                    <m:sty m:val="p"/>
                  </m:rPr>
                  <w:rPr>
                    <w:rFonts w:ascii="Cambria Math" w:hAnsi="Cambria Math"/>
                    <w:sz w:val="28"/>
                    <w:szCs w:val="28"/>
                  </w:rPr>
                  <m:t>,</m:t>
                </m:r>
              </m:oMath>
            </m:oMathPara>
          </w:p>
        </w:tc>
        <w:tc>
          <w:tcPr>
            <w:tcW w:w="957" w:type="dxa"/>
          </w:tcPr>
          <w:p w:rsidR="00500402" w:rsidRPr="0061345D" w:rsidRDefault="00500402" w:rsidP="0061345D">
            <w:pPr>
              <w:spacing w:after="0" w:line="360" w:lineRule="auto"/>
              <w:jc w:val="right"/>
              <w:rPr>
                <w:rFonts w:ascii="Times New Roman" w:hAnsi="Times New Roman"/>
                <w:sz w:val="28"/>
                <w:szCs w:val="28"/>
              </w:rPr>
            </w:pPr>
            <w:r w:rsidRPr="0061345D">
              <w:rPr>
                <w:rFonts w:ascii="Times New Roman" w:hAnsi="Times New Roman"/>
                <w:sz w:val="28"/>
                <w:szCs w:val="28"/>
              </w:rPr>
              <w:t>(</w:t>
            </w:r>
            <w:r w:rsidR="008E7E4A" w:rsidRPr="0061345D">
              <w:rPr>
                <w:rFonts w:ascii="Times New Roman" w:hAnsi="Times New Roman"/>
                <w:sz w:val="28"/>
                <w:szCs w:val="28"/>
              </w:rPr>
              <w:t>9</w:t>
            </w:r>
            <w:r w:rsidRPr="0061345D">
              <w:rPr>
                <w:rFonts w:ascii="Times New Roman" w:hAnsi="Times New Roman"/>
                <w:sz w:val="28"/>
                <w:szCs w:val="28"/>
              </w:rPr>
              <w:t>)</w:t>
            </w:r>
          </w:p>
        </w:tc>
      </w:tr>
    </w:tbl>
    <w:p w:rsidR="008E7E4A" w:rsidRDefault="008E7E4A" w:rsidP="0040200B">
      <w:pPr>
        <w:spacing w:after="0" w:line="360" w:lineRule="auto"/>
        <w:ind w:firstLine="709"/>
        <w:jc w:val="both"/>
        <w:rPr>
          <w:rFonts w:ascii="Times New Roman" w:hAnsi="Times New Roman"/>
          <w:sz w:val="28"/>
          <w:szCs w:val="28"/>
        </w:rPr>
      </w:pPr>
    </w:p>
    <w:p w:rsidR="00500402" w:rsidRDefault="00500402" w:rsidP="0040200B">
      <w:pPr>
        <w:spacing w:after="0" w:line="360" w:lineRule="auto"/>
        <w:ind w:firstLine="709"/>
        <w:jc w:val="both"/>
        <w:rPr>
          <w:rFonts w:ascii="Times New Roman" w:hAnsi="Times New Roman"/>
          <w:sz w:val="28"/>
          <w:szCs w:val="28"/>
        </w:rPr>
      </w:pPr>
      <w:r w:rsidRPr="00500402">
        <w:rPr>
          <w:rFonts w:ascii="Times New Roman" w:hAnsi="Times New Roman"/>
          <w:sz w:val="28"/>
          <w:szCs w:val="28"/>
        </w:rPr>
        <w:t xml:space="preserve">где </w:t>
      </w:r>
      <w:r>
        <w:rPr>
          <w:rFonts w:ascii="Times New Roman" w:hAnsi="Times New Roman"/>
          <w:sz w:val="28"/>
          <w:szCs w:val="28"/>
        </w:rPr>
        <w:t>N</w:t>
      </w:r>
      <w:r w:rsidRPr="00500402">
        <w:rPr>
          <w:rFonts w:ascii="Times New Roman" w:hAnsi="Times New Roman"/>
          <w:sz w:val="28"/>
          <w:szCs w:val="28"/>
          <w:vertAlign w:val="subscript"/>
        </w:rPr>
        <w:t>бр</w:t>
      </w:r>
      <w:r w:rsidRPr="00500402">
        <w:rPr>
          <w:rFonts w:ascii="Times New Roman" w:hAnsi="Times New Roman"/>
          <w:sz w:val="28"/>
          <w:szCs w:val="28"/>
        </w:rPr>
        <w:t>- количество бригадиров, соответ</w:t>
      </w:r>
      <w:r>
        <w:rPr>
          <w:rFonts w:ascii="Times New Roman" w:hAnsi="Times New Roman"/>
          <w:sz w:val="28"/>
          <w:szCs w:val="28"/>
        </w:rPr>
        <w:t>ствует количеству бригад, чел.;</w:t>
      </w:r>
    </w:p>
    <w:p w:rsidR="00500402" w:rsidRDefault="00500402" w:rsidP="0040200B">
      <w:pPr>
        <w:spacing w:after="0" w:line="360" w:lineRule="auto"/>
        <w:ind w:firstLine="709"/>
        <w:jc w:val="both"/>
        <w:rPr>
          <w:rFonts w:ascii="Times New Roman" w:hAnsi="Times New Roman"/>
          <w:sz w:val="28"/>
          <w:szCs w:val="28"/>
        </w:rPr>
      </w:pPr>
      <w:r>
        <w:rPr>
          <w:rFonts w:ascii="Times New Roman" w:hAnsi="Times New Roman"/>
          <w:sz w:val="28"/>
          <w:szCs w:val="28"/>
        </w:rPr>
        <w:t>ЗП</w:t>
      </w:r>
      <w:r w:rsidRPr="00500402">
        <w:rPr>
          <w:rFonts w:ascii="Times New Roman" w:hAnsi="Times New Roman"/>
          <w:sz w:val="28"/>
          <w:szCs w:val="28"/>
          <w:vertAlign w:val="subscript"/>
        </w:rPr>
        <w:t>min</w:t>
      </w:r>
      <w:r w:rsidRPr="00500402">
        <w:rPr>
          <w:rFonts w:ascii="Times New Roman" w:hAnsi="Times New Roman"/>
          <w:sz w:val="28"/>
          <w:szCs w:val="28"/>
        </w:rPr>
        <w:t>- минимальная заработная</w:t>
      </w:r>
      <w:r>
        <w:rPr>
          <w:rFonts w:ascii="Times New Roman" w:hAnsi="Times New Roman"/>
          <w:sz w:val="28"/>
          <w:szCs w:val="28"/>
        </w:rPr>
        <w:t xml:space="preserve"> плата, принимается</w:t>
      </w:r>
      <w:r w:rsidR="00432F3A">
        <w:rPr>
          <w:rFonts w:ascii="Times New Roman" w:hAnsi="Times New Roman"/>
          <w:sz w:val="28"/>
          <w:szCs w:val="28"/>
        </w:rPr>
        <w:t xml:space="preserve"> с 01.01.20</w:t>
      </w:r>
      <w:r w:rsidR="008E7E4A">
        <w:rPr>
          <w:rFonts w:ascii="Times New Roman" w:hAnsi="Times New Roman"/>
          <w:sz w:val="28"/>
          <w:szCs w:val="28"/>
        </w:rPr>
        <w:t>20</w:t>
      </w:r>
      <w:r w:rsidR="00432F3A">
        <w:rPr>
          <w:rFonts w:ascii="Times New Roman" w:hAnsi="Times New Roman"/>
          <w:sz w:val="28"/>
          <w:szCs w:val="28"/>
        </w:rPr>
        <w:t xml:space="preserve"> года</w:t>
      </w:r>
      <w:r w:rsidR="008E7E4A">
        <w:rPr>
          <w:rFonts w:ascii="Times New Roman" w:hAnsi="Times New Roman"/>
          <w:sz w:val="28"/>
          <w:szCs w:val="28"/>
        </w:rPr>
        <w:t xml:space="preserve"> 12 130 </w:t>
      </w:r>
      <w:r>
        <w:rPr>
          <w:rFonts w:ascii="Times New Roman" w:hAnsi="Times New Roman"/>
          <w:sz w:val="28"/>
          <w:szCs w:val="28"/>
        </w:rPr>
        <w:t>руб.</w:t>
      </w:r>
      <w:r w:rsidRPr="00500402">
        <w:rPr>
          <w:rFonts w:ascii="Times New Roman" w:hAnsi="Times New Roman"/>
          <w:sz w:val="28"/>
          <w:szCs w:val="28"/>
        </w:rPr>
        <w:t xml:space="preserve">; </w:t>
      </w:r>
    </w:p>
    <w:p w:rsidR="00500402" w:rsidRDefault="00500402" w:rsidP="0040200B">
      <w:pPr>
        <w:spacing w:after="0" w:line="360" w:lineRule="auto"/>
        <w:ind w:firstLine="709"/>
        <w:jc w:val="both"/>
        <w:rPr>
          <w:rFonts w:ascii="Times New Roman" w:hAnsi="Times New Roman"/>
          <w:sz w:val="28"/>
          <w:szCs w:val="28"/>
        </w:rPr>
      </w:pPr>
      <w:r w:rsidRPr="00500402">
        <w:rPr>
          <w:rFonts w:ascii="Times New Roman" w:hAnsi="Times New Roman"/>
          <w:sz w:val="28"/>
          <w:szCs w:val="28"/>
        </w:rPr>
        <w:t xml:space="preserve">12 </w:t>
      </w:r>
      <w:r w:rsidR="005031F9">
        <w:rPr>
          <w:rFonts w:ascii="Times New Roman" w:hAnsi="Times New Roman"/>
          <w:sz w:val="28"/>
          <w:szCs w:val="28"/>
        </w:rPr>
        <w:t>–</w:t>
      </w:r>
      <w:r w:rsidRPr="00500402">
        <w:rPr>
          <w:rFonts w:ascii="Times New Roman" w:hAnsi="Times New Roman"/>
          <w:sz w:val="28"/>
          <w:szCs w:val="28"/>
        </w:rPr>
        <w:t xml:space="preserve"> количество месяцев в году; </w:t>
      </w:r>
    </w:p>
    <w:p w:rsidR="00500402" w:rsidRDefault="00500402" w:rsidP="0040200B">
      <w:pPr>
        <w:spacing w:after="0" w:line="360" w:lineRule="auto"/>
        <w:ind w:firstLine="709"/>
        <w:jc w:val="both"/>
        <w:rPr>
          <w:rFonts w:ascii="Times New Roman" w:hAnsi="Times New Roman"/>
          <w:sz w:val="28"/>
          <w:szCs w:val="28"/>
        </w:rPr>
      </w:pPr>
      <w:r>
        <w:rPr>
          <w:rFonts w:ascii="Times New Roman" w:hAnsi="Times New Roman"/>
          <w:sz w:val="28"/>
          <w:szCs w:val="28"/>
        </w:rPr>
        <w:t>В</w:t>
      </w:r>
      <w:r w:rsidRPr="00500402">
        <w:rPr>
          <w:rFonts w:ascii="Times New Roman" w:hAnsi="Times New Roman"/>
          <w:sz w:val="28"/>
          <w:szCs w:val="28"/>
          <w:vertAlign w:val="subscript"/>
        </w:rPr>
        <w:t>дбр</w:t>
      </w:r>
      <w:r w:rsidRPr="00500402">
        <w:rPr>
          <w:rFonts w:ascii="Times New Roman" w:hAnsi="Times New Roman"/>
          <w:sz w:val="28"/>
          <w:szCs w:val="28"/>
        </w:rPr>
        <w:t>- процент доплат за руководство бригадой, %, рекомендуется принимать 20</w:t>
      </w:r>
      <w:r>
        <w:rPr>
          <w:rFonts w:ascii="Times New Roman" w:hAnsi="Times New Roman"/>
          <w:sz w:val="28"/>
          <w:szCs w:val="28"/>
        </w:rPr>
        <w:t>÷</w:t>
      </w:r>
      <w:r w:rsidRPr="00500402">
        <w:rPr>
          <w:rFonts w:ascii="Times New Roman" w:hAnsi="Times New Roman"/>
          <w:sz w:val="28"/>
          <w:szCs w:val="28"/>
        </w:rPr>
        <w:t xml:space="preserve">50%. </w:t>
      </w:r>
    </w:p>
    <w:p w:rsidR="00500402" w:rsidRDefault="00500402" w:rsidP="0040200B">
      <w:pPr>
        <w:spacing w:after="0" w:line="360" w:lineRule="auto"/>
        <w:ind w:firstLine="709"/>
        <w:jc w:val="both"/>
        <w:rPr>
          <w:rFonts w:ascii="Times New Roman" w:hAnsi="Times New Roman"/>
          <w:sz w:val="28"/>
          <w:szCs w:val="28"/>
        </w:rPr>
      </w:pPr>
      <w:r w:rsidRPr="00500402">
        <w:rPr>
          <w:rFonts w:ascii="Times New Roman" w:hAnsi="Times New Roman"/>
          <w:sz w:val="28"/>
          <w:szCs w:val="28"/>
        </w:rPr>
        <w:t>Общая сумма доплат</w:t>
      </w:r>
      <w:r>
        <w:rPr>
          <w:rFonts w:ascii="Times New Roman" w:hAnsi="Times New Roman"/>
          <w:sz w:val="28"/>
          <w:szCs w:val="28"/>
        </w:rPr>
        <w:t xml:space="preserve"> определяется </w:t>
      </w:r>
      <w:r w:rsidR="00432F3A">
        <w:rPr>
          <w:rFonts w:ascii="Times New Roman" w:hAnsi="Times New Roman"/>
          <w:sz w:val="28"/>
          <w:szCs w:val="28"/>
        </w:rPr>
        <w:t>по формуле (1</w:t>
      </w:r>
      <w:r w:rsidR="008E7E4A">
        <w:rPr>
          <w:rFonts w:ascii="Times New Roman" w:hAnsi="Times New Roman"/>
          <w:sz w:val="28"/>
          <w:szCs w:val="28"/>
        </w:rPr>
        <w:t>0</w:t>
      </w:r>
      <w:r w:rsidR="00432F3A">
        <w:rPr>
          <w:rFonts w:ascii="Times New Roman" w:hAnsi="Times New Roman"/>
          <w:sz w:val="28"/>
          <w:szCs w:val="28"/>
        </w:rPr>
        <w:t>):</w:t>
      </w:r>
    </w:p>
    <w:p w:rsidR="000968F6" w:rsidRDefault="000968F6" w:rsidP="0040200B">
      <w:pPr>
        <w:spacing w:after="0" w:line="36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910"/>
        <w:gridCol w:w="944"/>
      </w:tblGrid>
      <w:tr w:rsidR="00432F3A" w:rsidRPr="0061345D" w:rsidTr="0061345D">
        <w:tc>
          <w:tcPr>
            <w:tcW w:w="9180" w:type="dxa"/>
          </w:tcPr>
          <w:p w:rsidR="00432F3A" w:rsidRPr="00F9370F" w:rsidRDefault="00F9370F" w:rsidP="0061345D">
            <w:pPr>
              <w:spacing w:after="0" w:line="360" w:lineRule="auto"/>
              <w:jc w:val="center"/>
              <w:rPr>
                <w:rFonts w:ascii="Times New Roman" w:hAnsi="Times New Roman"/>
                <w:sz w:val="28"/>
                <w:szCs w:val="28"/>
              </w:rPr>
            </w:pPr>
            <m:oMathPara>
              <m:oMath>
                <m:r>
                  <m:rPr>
                    <m:sty m:val="p"/>
                  </m:rPr>
                  <w:rPr>
                    <w:rFonts w:ascii="Cambria Math" w:hAnsi="Cambria Math"/>
                    <w:sz w:val="28"/>
                    <w:szCs w:val="28"/>
                  </w:rPr>
                  <m:t>Д=</m:t>
                </m:r>
                <m:sSub>
                  <m:sSubPr>
                    <m:ctrlPr>
                      <w:rPr>
                        <w:rFonts w:ascii="Cambria Math" w:hAnsi="Cambria Math"/>
                        <w:sz w:val="28"/>
                        <w:szCs w:val="28"/>
                      </w:rPr>
                    </m:ctrlPr>
                  </m:sSubPr>
                  <m:e>
                    <m:r>
                      <w:rPr>
                        <w:rFonts w:ascii="Cambria Math" w:hAnsi="Cambria Math"/>
                        <w:sz w:val="28"/>
                        <w:szCs w:val="28"/>
                      </w:rPr>
                      <m:t>Д</m:t>
                    </m:r>
                  </m:e>
                  <m:sub>
                    <m:r>
                      <w:rPr>
                        <w:rFonts w:ascii="Cambria Math" w:hAnsi="Cambria Math"/>
                        <w:sz w:val="28"/>
                        <w:szCs w:val="28"/>
                      </w:rPr>
                      <m:t>твр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вв</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нв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бр</m:t>
                    </m:r>
                  </m:sub>
                </m:sSub>
              </m:oMath>
            </m:oMathPara>
          </w:p>
        </w:tc>
        <w:tc>
          <w:tcPr>
            <w:tcW w:w="957" w:type="dxa"/>
          </w:tcPr>
          <w:p w:rsidR="00432F3A" w:rsidRPr="0061345D" w:rsidRDefault="00432F3A" w:rsidP="0061345D">
            <w:pPr>
              <w:spacing w:after="0" w:line="360" w:lineRule="auto"/>
              <w:jc w:val="right"/>
              <w:rPr>
                <w:rFonts w:ascii="Times New Roman" w:hAnsi="Times New Roman"/>
                <w:sz w:val="28"/>
                <w:szCs w:val="28"/>
              </w:rPr>
            </w:pPr>
            <w:r w:rsidRPr="0061345D">
              <w:rPr>
                <w:rFonts w:ascii="Times New Roman" w:hAnsi="Times New Roman"/>
                <w:sz w:val="28"/>
                <w:szCs w:val="28"/>
              </w:rPr>
              <w:t>(1</w:t>
            </w:r>
            <w:r w:rsidR="008E7E4A" w:rsidRPr="0061345D">
              <w:rPr>
                <w:rFonts w:ascii="Times New Roman" w:hAnsi="Times New Roman"/>
                <w:sz w:val="28"/>
                <w:szCs w:val="28"/>
              </w:rPr>
              <w:t>0</w:t>
            </w:r>
            <w:r w:rsidRPr="0061345D">
              <w:rPr>
                <w:rFonts w:ascii="Times New Roman" w:hAnsi="Times New Roman"/>
                <w:sz w:val="28"/>
                <w:szCs w:val="28"/>
              </w:rPr>
              <w:t>)</w:t>
            </w:r>
          </w:p>
        </w:tc>
      </w:tr>
    </w:tbl>
    <w:p w:rsidR="000968F6" w:rsidRDefault="000968F6" w:rsidP="0040200B">
      <w:pPr>
        <w:spacing w:after="0" w:line="360" w:lineRule="auto"/>
        <w:ind w:firstLine="709"/>
        <w:jc w:val="both"/>
        <w:rPr>
          <w:rFonts w:ascii="Times New Roman" w:hAnsi="Times New Roman"/>
          <w:sz w:val="28"/>
          <w:szCs w:val="28"/>
        </w:rPr>
      </w:pPr>
    </w:p>
    <w:p w:rsidR="00432F3A" w:rsidRDefault="00432F3A" w:rsidP="0040200B">
      <w:pPr>
        <w:spacing w:after="0" w:line="360" w:lineRule="auto"/>
        <w:ind w:firstLine="709"/>
        <w:jc w:val="both"/>
        <w:rPr>
          <w:rFonts w:ascii="Times New Roman" w:hAnsi="Times New Roman"/>
          <w:sz w:val="28"/>
          <w:szCs w:val="28"/>
        </w:rPr>
      </w:pPr>
      <w:r w:rsidRPr="00432F3A">
        <w:rPr>
          <w:rFonts w:ascii="Times New Roman" w:hAnsi="Times New Roman"/>
          <w:sz w:val="28"/>
          <w:szCs w:val="28"/>
        </w:rPr>
        <w:t xml:space="preserve">После расчета доплат определяется основной </w:t>
      </w:r>
      <w:r>
        <w:rPr>
          <w:rFonts w:ascii="Times New Roman" w:hAnsi="Times New Roman"/>
          <w:sz w:val="28"/>
          <w:szCs w:val="28"/>
        </w:rPr>
        <w:t>фонд</w:t>
      </w:r>
      <w:r w:rsidRPr="00432F3A">
        <w:rPr>
          <w:rFonts w:ascii="Times New Roman" w:hAnsi="Times New Roman"/>
          <w:sz w:val="28"/>
          <w:szCs w:val="28"/>
        </w:rPr>
        <w:t xml:space="preserve"> заработной</w:t>
      </w:r>
      <w:r>
        <w:rPr>
          <w:rFonts w:ascii="Times New Roman" w:hAnsi="Times New Roman"/>
          <w:sz w:val="28"/>
          <w:szCs w:val="28"/>
        </w:rPr>
        <w:t xml:space="preserve"> платы ремонтных рабочих (руб.) по формуле (1</w:t>
      </w:r>
      <w:r w:rsidR="008E7E4A">
        <w:rPr>
          <w:rFonts w:ascii="Times New Roman" w:hAnsi="Times New Roman"/>
          <w:sz w:val="28"/>
          <w:szCs w:val="28"/>
        </w:rPr>
        <w:t>1</w:t>
      </w:r>
      <w:r>
        <w:rPr>
          <w:rFonts w:ascii="Times New Roman" w:hAnsi="Times New Roman"/>
          <w:sz w:val="28"/>
          <w:szCs w:val="28"/>
        </w:rPr>
        <w:t>):</w:t>
      </w:r>
    </w:p>
    <w:p w:rsidR="000968F6" w:rsidRDefault="000968F6" w:rsidP="0040200B">
      <w:pPr>
        <w:spacing w:after="0" w:line="36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909"/>
        <w:gridCol w:w="945"/>
      </w:tblGrid>
      <w:tr w:rsidR="00432F3A" w:rsidRPr="0061345D" w:rsidTr="0061345D">
        <w:tc>
          <w:tcPr>
            <w:tcW w:w="9180" w:type="dxa"/>
          </w:tcPr>
          <w:p w:rsidR="00432F3A" w:rsidRPr="00F9370F" w:rsidRDefault="00F9370F" w:rsidP="0061345D">
            <w:pPr>
              <w:spacing w:after="0" w:line="360" w:lineRule="auto"/>
              <w:jc w:val="center"/>
              <w:rPr>
                <w:rFonts w:ascii="Times New Roman"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ФЗП</m:t>
                    </m:r>
                  </m:e>
                  <m:sub>
                    <m:r>
                      <m:rPr>
                        <m:sty m:val="p"/>
                      </m:rPr>
                      <w:rPr>
                        <w:rFonts w:ascii="Cambria Math" w:hAnsi="Cambria Math"/>
                        <w:sz w:val="28"/>
                        <w:szCs w:val="28"/>
                      </w:rPr>
                      <m:t>осн</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ЗП</m:t>
                    </m:r>
                  </m:e>
                  <m:sub>
                    <m:r>
                      <w:rPr>
                        <w:rFonts w:ascii="Cambria Math" w:hAnsi="Cambria Math"/>
                        <w:sz w:val="28"/>
                        <w:szCs w:val="28"/>
                      </w:rPr>
                      <m:t>т</m:t>
                    </m:r>
                  </m:sub>
                </m:sSub>
                <m:r>
                  <w:rPr>
                    <w:rFonts w:ascii="Cambria Math" w:hAnsi="Cambria Math"/>
                    <w:sz w:val="28"/>
                    <w:szCs w:val="28"/>
                  </w:rPr>
                  <m:t>+П+ Д,</m:t>
                </m:r>
              </m:oMath>
            </m:oMathPara>
          </w:p>
        </w:tc>
        <w:tc>
          <w:tcPr>
            <w:tcW w:w="957" w:type="dxa"/>
          </w:tcPr>
          <w:p w:rsidR="00432F3A" w:rsidRPr="0061345D" w:rsidRDefault="00432F3A" w:rsidP="0061345D">
            <w:pPr>
              <w:spacing w:after="0" w:line="360" w:lineRule="auto"/>
              <w:jc w:val="right"/>
              <w:rPr>
                <w:rFonts w:ascii="Times New Roman" w:hAnsi="Times New Roman"/>
                <w:sz w:val="28"/>
                <w:szCs w:val="28"/>
              </w:rPr>
            </w:pPr>
            <w:r w:rsidRPr="0061345D">
              <w:rPr>
                <w:rFonts w:ascii="Times New Roman" w:hAnsi="Times New Roman"/>
                <w:sz w:val="28"/>
                <w:szCs w:val="28"/>
              </w:rPr>
              <w:t>(1</w:t>
            </w:r>
            <w:r w:rsidR="008E7E4A" w:rsidRPr="0061345D">
              <w:rPr>
                <w:rFonts w:ascii="Times New Roman" w:hAnsi="Times New Roman"/>
                <w:sz w:val="28"/>
                <w:szCs w:val="28"/>
              </w:rPr>
              <w:t>1</w:t>
            </w:r>
            <w:r w:rsidRPr="0061345D">
              <w:rPr>
                <w:rFonts w:ascii="Times New Roman" w:hAnsi="Times New Roman"/>
                <w:sz w:val="28"/>
                <w:szCs w:val="28"/>
              </w:rPr>
              <w:t>)</w:t>
            </w:r>
          </w:p>
        </w:tc>
      </w:tr>
    </w:tbl>
    <w:p w:rsidR="000968F6" w:rsidRDefault="000968F6" w:rsidP="0040200B">
      <w:pPr>
        <w:spacing w:after="0" w:line="360" w:lineRule="auto"/>
        <w:ind w:firstLine="709"/>
        <w:jc w:val="both"/>
        <w:rPr>
          <w:rFonts w:ascii="Times New Roman" w:hAnsi="Times New Roman"/>
          <w:sz w:val="28"/>
          <w:szCs w:val="28"/>
        </w:rPr>
      </w:pPr>
    </w:p>
    <w:p w:rsidR="00432F3A" w:rsidRDefault="00432F3A" w:rsidP="0040200B">
      <w:pPr>
        <w:spacing w:after="0" w:line="360" w:lineRule="auto"/>
        <w:ind w:firstLine="709"/>
        <w:jc w:val="both"/>
        <w:rPr>
          <w:rFonts w:ascii="Times New Roman" w:hAnsi="Times New Roman"/>
          <w:sz w:val="28"/>
          <w:szCs w:val="28"/>
        </w:rPr>
      </w:pPr>
      <w:r w:rsidRPr="00432F3A">
        <w:rPr>
          <w:rFonts w:ascii="Times New Roman" w:hAnsi="Times New Roman"/>
          <w:sz w:val="28"/>
          <w:szCs w:val="28"/>
        </w:rPr>
        <w:t xml:space="preserve">При этом </w:t>
      </w:r>
      <w:r>
        <w:rPr>
          <w:rFonts w:ascii="Times New Roman" w:hAnsi="Times New Roman"/>
          <w:sz w:val="28"/>
          <w:szCs w:val="28"/>
        </w:rPr>
        <w:t xml:space="preserve">определяется </w:t>
      </w:r>
      <w:r w:rsidRPr="00432F3A">
        <w:rPr>
          <w:rFonts w:ascii="Times New Roman" w:hAnsi="Times New Roman"/>
          <w:sz w:val="28"/>
          <w:szCs w:val="28"/>
        </w:rPr>
        <w:t>дополнительн</w:t>
      </w:r>
      <w:r>
        <w:rPr>
          <w:rFonts w:ascii="Times New Roman" w:hAnsi="Times New Roman"/>
          <w:sz w:val="28"/>
          <w:szCs w:val="28"/>
        </w:rPr>
        <w:t>ый фонд</w:t>
      </w:r>
      <w:r w:rsidRPr="00432F3A">
        <w:rPr>
          <w:rFonts w:ascii="Times New Roman" w:hAnsi="Times New Roman"/>
          <w:sz w:val="28"/>
          <w:szCs w:val="28"/>
        </w:rPr>
        <w:t xml:space="preserve"> заработн</w:t>
      </w:r>
      <w:r>
        <w:rPr>
          <w:rFonts w:ascii="Times New Roman" w:hAnsi="Times New Roman"/>
          <w:sz w:val="28"/>
          <w:szCs w:val="28"/>
        </w:rPr>
        <w:t>ой</w:t>
      </w:r>
      <w:r w:rsidRPr="00432F3A">
        <w:rPr>
          <w:rFonts w:ascii="Times New Roman" w:hAnsi="Times New Roman"/>
          <w:sz w:val="28"/>
          <w:szCs w:val="28"/>
        </w:rPr>
        <w:t xml:space="preserve"> плат</w:t>
      </w:r>
      <w:r>
        <w:rPr>
          <w:rFonts w:ascii="Times New Roman" w:hAnsi="Times New Roman"/>
          <w:sz w:val="28"/>
          <w:szCs w:val="28"/>
        </w:rPr>
        <w:t>ы</w:t>
      </w:r>
      <w:r w:rsidRPr="00432F3A">
        <w:rPr>
          <w:rFonts w:ascii="Times New Roman" w:hAnsi="Times New Roman"/>
          <w:sz w:val="28"/>
          <w:szCs w:val="28"/>
        </w:rPr>
        <w:t xml:space="preserve"> ремонтных рабочих (руб.)</w:t>
      </w:r>
      <w:r>
        <w:rPr>
          <w:rFonts w:ascii="Times New Roman" w:hAnsi="Times New Roman"/>
          <w:sz w:val="28"/>
          <w:szCs w:val="28"/>
        </w:rPr>
        <w:t xml:space="preserve"> по формуле (1</w:t>
      </w:r>
      <w:r w:rsidR="008E7E4A">
        <w:rPr>
          <w:rFonts w:ascii="Times New Roman" w:hAnsi="Times New Roman"/>
          <w:sz w:val="28"/>
          <w:szCs w:val="28"/>
        </w:rPr>
        <w:t>2</w:t>
      </w:r>
      <w:r>
        <w:rPr>
          <w:rFonts w:ascii="Times New Roman" w:hAnsi="Times New Roman"/>
          <w:sz w:val="28"/>
          <w:szCs w:val="28"/>
        </w:rPr>
        <w:t>):</w:t>
      </w:r>
    </w:p>
    <w:p w:rsidR="000968F6" w:rsidRDefault="000968F6" w:rsidP="0040200B">
      <w:pPr>
        <w:spacing w:after="0" w:line="36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909"/>
        <w:gridCol w:w="945"/>
      </w:tblGrid>
      <w:tr w:rsidR="00432F3A" w:rsidRPr="0061345D" w:rsidTr="0061345D">
        <w:tc>
          <w:tcPr>
            <w:tcW w:w="9180" w:type="dxa"/>
          </w:tcPr>
          <w:p w:rsidR="00432F3A" w:rsidRPr="00F9370F" w:rsidRDefault="00F9370F" w:rsidP="0061345D">
            <w:pPr>
              <w:spacing w:after="0" w:line="360" w:lineRule="auto"/>
              <w:jc w:val="center"/>
              <w:rPr>
                <w:rFonts w:ascii="Times New Roman"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ФЗП</m:t>
                    </m:r>
                  </m:e>
                  <m:sub>
                    <m:r>
                      <m:rPr>
                        <m:sty m:val="p"/>
                      </m:rPr>
                      <w:rPr>
                        <w:rFonts w:ascii="Cambria Math" w:hAnsi="Cambria Math"/>
                        <w:sz w:val="28"/>
                        <w:szCs w:val="28"/>
                      </w:rPr>
                      <m:t>доп</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i/>
                            <w:sz w:val="28"/>
                            <w:szCs w:val="28"/>
                          </w:rPr>
                        </m:ctrlPr>
                      </m:sSubPr>
                      <m:e>
                        <m:r>
                          <w:rPr>
                            <w:rFonts w:ascii="Cambria Math" w:hAnsi="Cambria Math"/>
                            <w:sz w:val="28"/>
                            <w:szCs w:val="28"/>
                          </w:rPr>
                          <m:t>ФЗП</m:t>
                        </m:r>
                      </m:e>
                      <m:sub>
                        <m:r>
                          <w:rPr>
                            <w:rFonts w:ascii="Cambria Math" w:hAnsi="Cambria Math"/>
                            <w:sz w:val="28"/>
                            <w:szCs w:val="28"/>
                          </w:rPr>
                          <m:t>осн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доп</m:t>
                        </m:r>
                      </m:sub>
                    </m:sSub>
                  </m:num>
                  <m:den>
                    <m:r>
                      <w:rPr>
                        <w:rFonts w:ascii="Cambria Math" w:hAnsi="Cambria Math"/>
                        <w:sz w:val="28"/>
                        <w:szCs w:val="28"/>
                      </w:rPr>
                      <m:t>100</m:t>
                    </m:r>
                  </m:den>
                </m:f>
                <m:r>
                  <w:rPr>
                    <w:rFonts w:ascii="Cambria Math" w:hAnsi="Cambria Math"/>
                    <w:sz w:val="28"/>
                    <w:szCs w:val="28"/>
                  </w:rPr>
                  <m:t>,</m:t>
                </m:r>
              </m:oMath>
            </m:oMathPara>
          </w:p>
        </w:tc>
        <w:tc>
          <w:tcPr>
            <w:tcW w:w="957" w:type="dxa"/>
          </w:tcPr>
          <w:p w:rsidR="00432F3A" w:rsidRPr="0061345D" w:rsidRDefault="00432F3A" w:rsidP="0061345D">
            <w:pPr>
              <w:spacing w:after="0" w:line="360" w:lineRule="auto"/>
              <w:jc w:val="right"/>
              <w:rPr>
                <w:rFonts w:ascii="Times New Roman" w:hAnsi="Times New Roman"/>
                <w:sz w:val="28"/>
                <w:szCs w:val="28"/>
              </w:rPr>
            </w:pPr>
            <w:r w:rsidRPr="0061345D">
              <w:rPr>
                <w:rFonts w:ascii="Times New Roman" w:hAnsi="Times New Roman"/>
                <w:sz w:val="28"/>
                <w:szCs w:val="28"/>
              </w:rPr>
              <w:t>(1</w:t>
            </w:r>
            <w:r w:rsidR="008E7E4A" w:rsidRPr="0061345D">
              <w:rPr>
                <w:rFonts w:ascii="Times New Roman" w:hAnsi="Times New Roman"/>
                <w:sz w:val="28"/>
                <w:szCs w:val="28"/>
              </w:rPr>
              <w:t>2</w:t>
            </w:r>
            <w:r w:rsidRPr="0061345D">
              <w:rPr>
                <w:rFonts w:ascii="Times New Roman" w:hAnsi="Times New Roman"/>
                <w:sz w:val="28"/>
                <w:szCs w:val="28"/>
              </w:rPr>
              <w:t>)</w:t>
            </w:r>
          </w:p>
        </w:tc>
      </w:tr>
    </w:tbl>
    <w:p w:rsidR="000968F6" w:rsidRDefault="000968F6" w:rsidP="0040200B">
      <w:pPr>
        <w:spacing w:after="0" w:line="360" w:lineRule="auto"/>
        <w:ind w:firstLine="709"/>
        <w:jc w:val="both"/>
        <w:rPr>
          <w:rFonts w:ascii="Times New Roman" w:hAnsi="Times New Roman"/>
          <w:sz w:val="28"/>
          <w:szCs w:val="28"/>
        </w:rPr>
      </w:pPr>
    </w:p>
    <w:p w:rsidR="00432F3A" w:rsidRDefault="00432F3A" w:rsidP="0040200B">
      <w:pPr>
        <w:spacing w:after="0" w:line="360" w:lineRule="auto"/>
        <w:ind w:firstLine="709"/>
        <w:jc w:val="both"/>
        <w:rPr>
          <w:rFonts w:ascii="Times New Roman" w:hAnsi="Times New Roman"/>
          <w:sz w:val="28"/>
          <w:szCs w:val="28"/>
        </w:rPr>
      </w:pPr>
      <w:r w:rsidRPr="00432F3A">
        <w:rPr>
          <w:rFonts w:ascii="Times New Roman" w:hAnsi="Times New Roman"/>
          <w:sz w:val="28"/>
          <w:szCs w:val="28"/>
        </w:rPr>
        <w:t xml:space="preserve">где </w:t>
      </w:r>
      <w:r>
        <w:rPr>
          <w:rFonts w:ascii="Times New Roman" w:hAnsi="Times New Roman"/>
          <w:sz w:val="28"/>
          <w:szCs w:val="28"/>
        </w:rPr>
        <w:t>В</w:t>
      </w:r>
      <w:r w:rsidRPr="00432F3A">
        <w:rPr>
          <w:rFonts w:ascii="Times New Roman" w:hAnsi="Times New Roman"/>
          <w:sz w:val="28"/>
          <w:szCs w:val="28"/>
          <w:vertAlign w:val="subscript"/>
        </w:rPr>
        <w:t>доп</w:t>
      </w:r>
      <w:r w:rsidRPr="00432F3A">
        <w:rPr>
          <w:rFonts w:ascii="Times New Roman" w:hAnsi="Times New Roman"/>
          <w:sz w:val="28"/>
          <w:szCs w:val="28"/>
        </w:rPr>
        <w:t xml:space="preserve">- процент дополнительной заработной платы, %. </w:t>
      </w:r>
    </w:p>
    <w:p w:rsidR="00432F3A" w:rsidRDefault="00432F3A" w:rsidP="0040200B">
      <w:pPr>
        <w:spacing w:after="0" w:line="360" w:lineRule="auto"/>
        <w:ind w:firstLine="709"/>
        <w:jc w:val="both"/>
        <w:rPr>
          <w:rFonts w:ascii="Times New Roman" w:hAnsi="Times New Roman"/>
          <w:sz w:val="28"/>
          <w:szCs w:val="28"/>
        </w:rPr>
      </w:pPr>
      <w:r w:rsidRPr="00432F3A">
        <w:rPr>
          <w:rFonts w:ascii="Times New Roman" w:hAnsi="Times New Roman"/>
          <w:sz w:val="28"/>
          <w:szCs w:val="28"/>
        </w:rPr>
        <w:t>Процент дополнительной заработной платы (%</w:t>
      </w:r>
      <w:r>
        <w:rPr>
          <w:rFonts w:ascii="Times New Roman" w:hAnsi="Times New Roman"/>
          <w:sz w:val="28"/>
          <w:szCs w:val="28"/>
        </w:rPr>
        <w:t>) определяется по формуле (1</w:t>
      </w:r>
      <w:r w:rsidR="008E7E4A">
        <w:rPr>
          <w:rFonts w:ascii="Times New Roman" w:hAnsi="Times New Roman"/>
          <w:sz w:val="28"/>
          <w:szCs w:val="28"/>
        </w:rPr>
        <w:t>3</w:t>
      </w:r>
      <w:r>
        <w:rPr>
          <w:rFonts w:ascii="Times New Roman" w:hAnsi="Times New Roman"/>
          <w:sz w:val="28"/>
          <w:szCs w:val="28"/>
        </w:rPr>
        <w:t>):</w:t>
      </w:r>
    </w:p>
    <w:tbl>
      <w:tblPr>
        <w:tblW w:w="0" w:type="auto"/>
        <w:tblLook w:val="04A0" w:firstRow="1" w:lastRow="0" w:firstColumn="1" w:lastColumn="0" w:noHBand="0" w:noVBand="1"/>
      </w:tblPr>
      <w:tblGrid>
        <w:gridCol w:w="8912"/>
        <w:gridCol w:w="942"/>
      </w:tblGrid>
      <w:tr w:rsidR="00432F3A" w:rsidRPr="0061345D" w:rsidTr="0061345D">
        <w:tc>
          <w:tcPr>
            <w:tcW w:w="9180" w:type="dxa"/>
          </w:tcPr>
          <w:p w:rsidR="00432F3A" w:rsidRPr="00F9370F" w:rsidRDefault="00F9370F" w:rsidP="0061345D">
            <w:pPr>
              <w:spacing w:after="0" w:line="360" w:lineRule="auto"/>
              <w:jc w:val="center"/>
              <w:rPr>
                <w:rFonts w:ascii="Times New Roman"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В</m:t>
                    </m:r>
                  </m:e>
                  <m:sub>
                    <m:r>
                      <m:rPr>
                        <m:sty m:val="p"/>
                      </m:rPr>
                      <w:rPr>
                        <w:rFonts w:ascii="Cambria Math" w:hAnsi="Cambria Math"/>
                        <w:sz w:val="28"/>
                        <w:szCs w:val="28"/>
                      </w:rPr>
                      <m:t>доп</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от</m:t>
                        </m:r>
                      </m:sub>
                    </m:sSub>
                  </m:num>
                  <m:den>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к</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вых</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от</m:t>
                        </m:r>
                      </m:sub>
                    </m:sSub>
                  </m:den>
                </m:f>
                <m:r>
                  <w:rPr>
                    <w:rFonts w:ascii="Cambria Math" w:hAnsi="Cambria Math"/>
                    <w:sz w:val="28"/>
                    <w:szCs w:val="28"/>
                  </w:rPr>
                  <m:t>∙100+1,0,</m:t>
                </m:r>
              </m:oMath>
            </m:oMathPara>
          </w:p>
        </w:tc>
        <w:tc>
          <w:tcPr>
            <w:tcW w:w="957" w:type="dxa"/>
          </w:tcPr>
          <w:p w:rsidR="00432F3A" w:rsidRPr="0061345D" w:rsidRDefault="00432F3A" w:rsidP="0061345D">
            <w:pPr>
              <w:spacing w:after="0" w:line="360" w:lineRule="auto"/>
              <w:jc w:val="right"/>
              <w:rPr>
                <w:rFonts w:ascii="Times New Roman" w:hAnsi="Times New Roman"/>
                <w:sz w:val="28"/>
                <w:szCs w:val="28"/>
              </w:rPr>
            </w:pPr>
            <w:r w:rsidRPr="0061345D">
              <w:rPr>
                <w:rFonts w:ascii="Times New Roman" w:hAnsi="Times New Roman"/>
                <w:sz w:val="28"/>
                <w:szCs w:val="28"/>
              </w:rPr>
              <w:t>(1</w:t>
            </w:r>
            <w:r w:rsidR="008E7E4A" w:rsidRPr="0061345D">
              <w:rPr>
                <w:rFonts w:ascii="Times New Roman" w:hAnsi="Times New Roman"/>
                <w:sz w:val="28"/>
                <w:szCs w:val="28"/>
              </w:rPr>
              <w:t>3</w:t>
            </w:r>
            <w:r w:rsidRPr="0061345D">
              <w:rPr>
                <w:rFonts w:ascii="Times New Roman" w:hAnsi="Times New Roman"/>
                <w:sz w:val="28"/>
                <w:szCs w:val="28"/>
              </w:rPr>
              <w:t>)</w:t>
            </w:r>
          </w:p>
        </w:tc>
      </w:tr>
    </w:tbl>
    <w:p w:rsidR="000968F6" w:rsidRDefault="000968F6" w:rsidP="0040200B">
      <w:pPr>
        <w:spacing w:after="0" w:line="360" w:lineRule="auto"/>
        <w:ind w:firstLine="709"/>
        <w:jc w:val="both"/>
        <w:rPr>
          <w:rFonts w:ascii="Times New Roman" w:hAnsi="Times New Roman"/>
          <w:sz w:val="28"/>
          <w:szCs w:val="28"/>
        </w:rPr>
      </w:pPr>
    </w:p>
    <w:p w:rsidR="00432F3A" w:rsidRDefault="00432F3A" w:rsidP="0040200B">
      <w:pPr>
        <w:spacing w:after="0" w:line="360" w:lineRule="auto"/>
        <w:ind w:firstLine="709"/>
        <w:jc w:val="both"/>
        <w:rPr>
          <w:rFonts w:ascii="Times New Roman" w:hAnsi="Times New Roman"/>
          <w:sz w:val="28"/>
          <w:szCs w:val="28"/>
        </w:rPr>
      </w:pPr>
      <w:r w:rsidRPr="00432F3A">
        <w:rPr>
          <w:rFonts w:ascii="Times New Roman" w:hAnsi="Times New Roman"/>
          <w:sz w:val="28"/>
          <w:szCs w:val="28"/>
        </w:rPr>
        <w:t>где Д</w:t>
      </w:r>
      <w:r w:rsidRPr="00432F3A">
        <w:rPr>
          <w:rFonts w:ascii="Times New Roman" w:hAnsi="Times New Roman"/>
          <w:sz w:val="28"/>
          <w:szCs w:val="28"/>
          <w:vertAlign w:val="subscript"/>
        </w:rPr>
        <w:t>к</w:t>
      </w:r>
      <w:r w:rsidRPr="00432F3A">
        <w:rPr>
          <w:rFonts w:ascii="Times New Roman" w:hAnsi="Times New Roman"/>
          <w:sz w:val="28"/>
          <w:szCs w:val="28"/>
        </w:rPr>
        <w:t xml:space="preserve">- дни календарные, принимается 365 дней; </w:t>
      </w:r>
    </w:p>
    <w:p w:rsidR="00F8131A" w:rsidRDefault="001C20D1" w:rsidP="0040200B">
      <w:pPr>
        <w:spacing w:after="0" w:line="360" w:lineRule="auto"/>
        <w:ind w:firstLine="709"/>
        <w:jc w:val="both"/>
        <w:rPr>
          <w:rFonts w:ascii="Times New Roman" w:hAnsi="Times New Roman"/>
          <w:sz w:val="28"/>
          <w:szCs w:val="28"/>
        </w:rPr>
      </w:pPr>
      <w:r>
        <w:rPr>
          <w:rFonts w:ascii="Times New Roman" w:hAnsi="Times New Roman"/>
          <w:sz w:val="28"/>
          <w:szCs w:val="28"/>
        </w:rPr>
        <w:t>Д</w:t>
      </w:r>
      <w:r w:rsidRPr="001C20D1">
        <w:rPr>
          <w:rFonts w:ascii="Times New Roman" w:hAnsi="Times New Roman"/>
          <w:sz w:val="28"/>
          <w:szCs w:val="28"/>
          <w:vertAlign w:val="subscript"/>
        </w:rPr>
        <w:t>вых</w:t>
      </w:r>
      <w:r w:rsidR="00CE616C">
        <w:rPr>
          <w:rFonts w:ascii="Times New Roman" w:hAnsi="Times New Roman"/>
          <w:sz w:val="28"/>
          <w:szCs w:val="28"/>
        </w:rPr>
        <w:t>–</w:t>
      </w:r>
      <w:r w:rsidR="00432F3A" w:rsidRPr="00432F3A">
        <w:rPr>
          <w:rFonts w:ascii="Times New Roman" w:hAnsi="Times New Roman"/>
          <w:sz w:val="28"/>
          <w:szCs w:val="28"/>
        </w:rPr>
        <w:t xml:space="preserve"> выходные</w:t>
      </w:r>
      <w:r w:rsidR="00CE616C">
        <w:rPr>
          <w:rFonts w:ascii="Times New Roman" w:hAnsi="Times New Roman"/>
          <w:sz w:val="28"/>
          <w:szCs w:val="28"/>
        </w:rPr>
        <w:t xml:space="preserve"> и праздничные</w:t>
      </w:r>
      <w:r w:rsidR="00432F3A" w:rsidRPr="00432F3A">
        <w:rPr>
          <w:rFonts w:ascii="Times New Roman" w:hAnsi="Times New Roman"/>
          <w:sz w:val="28"/>
          <w:szCs w:val="28"/>
        </w:rPr>
        <w:t xml:space="preserve"> дни, </w:t>
      </w:r>
      <w:r w:rsidR="00C27547">
        <w:rPr>
          <w:rFonts w:ascii="Times New Roman" w:hAnsi="Times New Roman"/>
          <w:sz w:val="28"/>
          <w:szCs w:val="28"/>
        </w:rPr>
        <w:t>– ХХ дней;</w:t>
      </w:r>
    </w:p>
    <w:p w:rsidR="00F8131A" w:rsidRDefault="00432F3A" w:rsidP="0040200B">
      <w:pPr>
        <w:spacing w:after="0" w:line="360" w:lineRule="auto"/>
        <w:ind w:firstLine="709"/>
        <w:jc w:val="both"/>
        <w:rPr>
          <w:rFonts w:ascii="Times New Roman" w:hAnsi="Times New Roman"/>
          <w:sz w:val="28"/>
          <w:szCs w:val="28"/>
        </w:rPr>
      </w:pPr>
      <w:r w:rsidRPr="00432F3A">
        <w:rPr>
          <w:rFonts w:ascii="Times New Roman" w:hAnsi="Times New Roman"/>
          <w:sz w:val="28"/>
          <w:szCs w:val="28"/>
        </w:rPr>
        <w:t>Д</w:t>
      </w:r>
      <w:r w:rsidR="00F8131A" w:rsidRPr="00F8131A">
        <w:rPr>
          <w:rFonts w:ascii="Times New Roman" w:hAnsi="Times New Roman"/>
          <w:sz w:val="28"/>
          <w:szCs w:val="28"/>
          <w:vertAlign w:val="subscript"/>
        </w:rPr>
        <w:t>от</w:t>
      </w:r>
      <w:r w:rsidRPr="00432F3A">
        <w:rPr>
          <w:rFonts w:ascii="Times New Roman" w:hAnsi="Times New Roman"/>
          <w:sz w:val="28"/>
          <w:szCs w:val="28"/>
        </w:rPr>
        <w:t>- дни отпуска, принимается 28 дн</w:t>
      </w:r>
      <w:r w:rsidR="00F8131A">
        <w:rPr>
          <w:rFonts w:ascii="Times New Roman" w:hAnsi="Times New Roman"/>
          <w:sz w:val="28"/>
          <w:szCs w:val="28"/>
        </w:rPr>
        <w:t>ей</w:t>
      </w:r>
      <w:r w:rsidRPr="00432F3A">
        <w:rPr>
          <w:rFonts w:ascii="Times New Roman" w:hAnsi="Times New Roman"/>
          <w:sz w:val="28"/>
          <w:szCs w:val="28"/>
        </w:rPr>
        <w:t xml:space="preserve">. </w:t>
      </w:r>
    </w:p>
    <w:p w:rsidR="00F8131A" w:rsidRDefault="00F8131A" w:rsidP="0040200B">
      <w:pPr>
        <w:spacing w:after="0" w:line="360" w:lineRule="auto"/>
        <w:ind w:firstLine="709"/>
        <w:jc w:val="both"/>
        <w:rPr>
          <w:rFonts w:ascii="Times New Roman" w:hAnsi="Times New Roman"/>
          <w:sz w:val="28"/>
          <w:szCs w:val="28"/>
        </w:rPr>
      </w:pPr>
      <w:r>
        <w:rPr>
          <w:rFonts w:ascii="Times New Roman" w:hAnsi="Times New Roman"/>
          <w:sz w:val="28"/>
          <w:szCs w:val="28"/>
        </w:rPr>
        <w:t>ХХ – посчитать по производственному календарю на 2018 год.</w:t>
      </w:r>
    </w:p>
    <w:p w:rsidR="00432F3A" w:rsidRDefault="00432F3A" w:rsidP="0040200B">
      <w:pPr>
        <w:spacing w:after="0" w:line="360" w:lineRule="auto"/>
        <w:ind w:firstLine="709"/>
        <w:jc w:val="both"/>
        <w:rPr>
          <w:rFonts w:ascii="Times New Roman" w:hAnsi="Times New Roman"/>
          <w:sz w:val="28"/>
          <w:szCs w:val="28"/>
        </w:rPr>
      </w:pPr>
      <w:r w:rsidRPr="00432F3A">
        <w:rPr>
          <w:rFonts w:ascii="Times New Roman" w:hAnsi="Times New Roman"/>
          <w:sz w:val="28"/>
          <w:szCs w:val="28"/>
        </w:rPr>
        <w:t>Общая сумма фонда заработной платы ремонтных рабочих (руб.)</w:t>
      </w:r>
      <w:r w:rsidR="00F8131A">
        <w:rPr>
          <w:rFonts w:ascii="Times New Roman" w:hAnsi="Times New Roman"/>
          <w:sz w:val="28"/>
          <w:szCs w:val="28"/>
        </w:rPr>
        <w:t xml:space="preserve"> определяется по формуле (1</w:t>
      </w:r>
      <w:r w:rsidR="008E7E4A">
        <w:rPr>
          <w:rFonts w:ascii="Times New Roman" w:hAnsi="Times New Roman"/>
          <w:sz w:val="28"/>
          <w:szCs w:val="28"/>
        </w:rPr>
        <w:t>4</w:t>
      </w:r>
      <w:r w:rsidR="00F8131A">
        <w:rPr>
          <w:rFonts w:ascii="Times New Roman" w:hAnsi="Times New Roman"/>
          <w:sz w:val="28"/>
          <w:szCs w:val="28"/>
        </w:rPr>
        <w:t>):</w:t>
      </w:r>
    </w:p>
    <w:p w:rsidR="000968F6" w:rsidRDefault="000968F6" w:rsidP="0040200B">
      <w:pPr>
        <w:spacing w:after="0" w:line="36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910"/>
        <w:gridCol w:w="944"/>
      </w:tblGrid>
      <w:tr w:rsidR="00F8131A" w:rsidRPr="0061345D" w:rsidTr="0061345D">
        <w:tc>
          <w:tcPr>
            <w:tcW w:w="9180" w:type="dxa"/>
          </w:tcPr>
          <w:p w:rsidR="00F8131A" w:rsidRPr="00F9370F" w:rsidRDefault="00F9370F" w:rsidP="0061345D">
            <w:pPr>
              <w:spacing w:after="0" w:line="360" w:lineRule="auto"/>
              <w:jc w:val="center"/>
              <w:rPr>
                <w:rFonts w:ascii="Times New Roman" w:hAnsi="Times New Roman"/>
                <w:sz w:val="28"/>
                <w:szCs w:val="28"/>
              </w:rPr>
            </w:pPr>
            <m:oMathPara>
              <m:oMath>
                <m:sSub>
                  <m:sSubPr>
                    <m:ctrlPr>
                      <w:rPr>
                        <w:rFonts w:ascii="Cambria Math" w:hAnsi="Cambria Math"/>
                        <w:sz w:val="28"/>
                        <w:szCs w:val="28"/>
                      </w:rPr>
                    </m:ctrlPr>
                  </m:sSubPr>
                  <m:e>
                    <m:r>
                      <w:rPr>
                        <w:rFonts w:ascii="Cambria Math" w:hAnsi="Cambria Math"/>
                        <w:sz w:val="28"/>
                        <w:szCs w:val="28"/>
                      </w:rPr>
                      <m:t>ФЗП</m:t>
                    </m:r>
                  </m:e>
                  <m:sub>
                    <m:r>
                      <w:rPr>
                        <w:rFonts w:ascii="Cambria Math" w:hAnsi="Cambria Math"/>
                        <w:sz w:val="28"/>
                        <w:szCs w:val="28"/>
                      </w:rPr>
                      <m:t>р-р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ФЗП</m:t>
                    </m:r>
                  </m:e>
                  <m:sub>
                    <m:r>
                      <w:rPr>
                        <w:rFonts w:ascii="Cambria Math" w:hAnsi="Cambria Math"/>
                        <w:sz w:val="28"/>
                        <w:szCs w:val="28"/>
                      </w:rPr>
                      <m:t>осн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ФЗП</m:t>
                    </m:r>
                  </m:e>
                  <m:sub>
                    <m:r>
                      <w:rPr>
                        <w:rFonts w:ascii="Cambria Math" w:hAnsi="Cambria Math"/>
                        <w:sz w:val="28"/>
                        <w:szCs w:val="28"/>
                      </w:rPr>
                      <m:t>доп</m:t>
                    </m:r>
                  </m:sub>
                </m:sSub>
              </m:oMath>
            </m:oMathPara>
          </w:p>
        </w:tc>
        <w:tc>
          <w:tcPr>
            <w:tcW w:w="957" w:type="dxa"/>
          </w:tcPr>
          <w:p w:rsidR="00F8131A" w:rsidRPr="0061345D" w:rsidRDefault="00F8131A" w:rsidP="0061345D">
            <w:pPr>
              <w:spacing w:after="0" w:line="360" w:lineRule="auto"/>
              <w:jc w:val="right"/>
              <w:rPr>
                <w:rFonts w:ascii="Times New Roman" w:hAnsi="Times New Roman"/>
                <w:sz w:val="28"/>
                <w:szCs w:val="28"/>
              </w:rPr>
            </w:pPr>
            <w:r w:rsidRPr="0061345D">
              <w:rPr>
                <w:rFonts w:ascii="Times New Roman" w:hAnsi="Times New Roman"/>
                <w:sz w:val="28"/>
                <w:szCs w:val="28"/>
              </w:rPr>
              <w:t>(1</w:t>
            </w:r>
            <w:r w:rsidR="008E7E4A" w:rsidRPr="0061345D">
              <w:rPr>
                <w:rFonts w:ascii="Times New Roman" w:hAnsi="Times New Roman"/>
                <w:sz w:val="28"/>
                <w:szCs w:val="28"/>
              </w:rPr>
              <w:t>4</w:t>
            </w:r>
            <w:r w:rsidRPr="0061345D">
              <w:rPr>
                <w:rFonts w:ascii="Times New Roman" w:hAnsi="Times New Roman"/>
                <w:sz w:val="28"/>
                <w:szCs w:val="28"/>
              </w:rPr>
              <w:t>)</w:t>
            </w:r>
          </w:p>
        </w:tc>
      </w:tr>
    </w:tbl>
    <w:p w:rsidR="000968F6" w:rsidRDefault="000968F6" w:rsidP="0040200B">
      <w:pPr>
        <w:spacing w:after="0" w:line="360" w:lineRule="auto"/>
        <w:ind w:firstLine="709"/>
        <w:jc w:val="both"/>
        <w:rPr>
          <w:rFonts w:ascii="Times New Roman" w:hAnsi="Times New Roman"/>
          <w:sz w:val="28"/>
          <w:szCs w:val="28"/>
        </w:rPr>
      </w:pPr>
    </w:p>
    <w:p w:rsidR="00F8131A" w:rsidRDefault="00F8131A" w:rsidP="0040200B">
      <w:pPr>
        <w:spacing w:after="0" w:line="360" w:lineRule="auto"/>
        <w:ind w:firstLine="709"/>
        <w:jc w:val="both"/>
        <w:rPr>
          <w:rFonts w:ascii="Times New Roman" w:hAnsi="Times New Roman"/>
          <w:sz w:val="28"/>
          <w:szCs w:val="28"/>
        </w:rPr>
      </w:pPr>
      <w:r w:rsidRPr="00F8131A">
        <w:rPr>
          <w:rFonts w:ascii="Times New Roman" w:hAnsi="Times New Roman"/>
          <w:sz w:val="28"/>
          <w:szCs w:val="28"/>
        </w:rPr>
        <w:t xml:space="preserve">Фонд заработной платы вспомогательных рабочих </w:t>
      </w:r>
      <w:r>
        <w:rPr>
          <w:rFonts w:ascii="Times New Roman" w:hAnsi="Times New Roman"/>
          <w:sz w:val="28"/>
          <w:szCs w:val="28"/>
        </w:rPr>
        <w:t>ФЗП</w:t>
      </w:r>
      <w:r w:rsidRPr="00F8131A">
        <w:rPr>
          <w:rFonts w:ascii="Times New Roman" w:hAnsi="Times New Roman"/>
          <w:sz w:val="28"/>
          <w:szCs w:val="28"/>
          <w:vertAlign w:val="subscript"/>
        </w:rPr>
        <w:t>всп</w:t>
      </w:r>
      <w:r w:rsidR="00772B5D" w:rsidRPr="008C5EB4">
        <w:rPr>
          <w:rFonts w:ascii="Times New Roman" w:hAnsi="Times New Roman"/>
          <w:sz w:val="28"/>
          <w:szCs w:val="28"/>
          <w:vertAlign w:val="subscript"/>
        </w:rPr>
        <w:t xml:space="preserve"> </w:t>
      </w:r>
      <w:r>
        <w:rPr>
          <w:rFonts w:ascii="Times New Roman" w:hAnsi="Times New Roman"/>
          <w:sz w:val="28"/>
          <w:szCs w:val="28"/>
        </w:rPr>
        <w:t>рассчитывается по формулам (</w:t>
      </w:r>
      <w:r w:rsidR="008E7E4A">
        <w:rPr>
          <w:rFonts w:ascii="Times New Roman" w:hAnsi="Times New Roman"/>
          <w:sz w:val="28"/>
          <w:szCs w:val="28"/>
        </w:rPr>
        <w:t>3</w:t>
      </w:r>
      <w:r>
        <w:rPr>
          <w:rFonts w:ascii="Times New Roman" w:hAnsi="Times New Roman"/>
          <w:sz w:val="28"/>
          <w:szCs w:val="28"/>
        </w:rPr>
        <w:t>-</w:t>
      </w:r>
      <w:r w:rsidRPr="00F8131A">
        <w:rPr>
          <w:rFonts w:ascii="Times New Roman" w:hAnsi="Times New Roman"/>
          <w:sz w:val="28"/>
          <w:szCs w:val="28"/>
        </w:rPr>
        <w:t>1</w:t>
      </w:r>
      <w:r w:rsidR="008E7E4A">
        <w:rPr>
          <w:rFonts w:ascii="Times New Roman" w:hAnsi="Times New Roman"/>
          <w:sz w:val="28"/>
          <w:szCs w:val="28"/>
        </w:rPr>
        <w:t>4</w:t>
      </w:r>
      <w:r w:rsidRPr="00F8131A">
        <w:rPr>
          <w:rFonts w:ascii="Times New Roman" w:hAnsi="Times New Roman"/>
          <w:sz w:val="28"/>
          <w:szCs w:val="28"/>
        </w:rPr>
        <w:t xml:space="preserve">).  </w:t>
      </w:r>
    </w:p>
    <w:p w:rsidR="00F8131A" w:rsidRDefault="00F8131A" w:rsidP="0040200B">
      <w:pPr>
        <w:spacing w:after="0" w:line="360" w:lineRule="auto"/>
        <w:ind w:firstLine="709"/>
        <w:jc w:val="both"/>
        <w:rPr>
          <w:rFonts w:ascii="Times New Roman" w:hAnsi="Times New Roman"/>
          <w:sz w:val="28"/>
          <w:szCs w:val="28"/>
        </w:rPr>
      </w:pPr>
      <w:r w:rsidRPr="00F8131A">
        <w:rPr>
          <w:rFonts w:ascii="Times New Roman" w:hAnsi="Times New Roman"/>
          <w:sz w:val="28"/>
          <w:szCs w:val="28"/>
        </w:rPr>
        <w:t>Определяется общий фонд оплаты труда по производственному участку  с учетом вспомогательных рабочих, руководителей, специалистов и служащих (руб.)</w:t>
      </w:r>
      <w:r>
        <w:rPr>
          <w:rFonts w:ascii="Times New Roman" w:hAnsi="Times New Roman"/>
          <w:sz w:val="28"/>
          <w:szCs w:val="28"/>
        </w:rPr>
        <w:t xml:space="preserve"> по формуле (1</w:t>
      </w:r>
      <w:r w:rsidR="008E7E4A">
        <w:rPr>
          <w:rFonts w:ascii="Times New Roman" w:hAnsi="Times New Roman"/>
          <w:sz w:val="28"/>
          <w:szCs w:val="28"/>
        </w:rPr>
        <w:t>5</w:t>
      </w:r>
      <w:r>
        <w:rPr>
          <w:rFonts w:ascii="Times New Roman" w:hAnsi="Times New Roman"/>
          <w:sz w:val="28"/>
          <w:szCs w:val="28"/>
        </w:rPr>
        <w:t>)</w:t>
      </w:r>
      <w:r w:rsidRPr="00F8131A">
        <w:rPr>
          <w:rFonts w:ascii="Times New Roman" w:hAnsi="Times New Roman"/>
          <w:sz w:val="28"/>
          <w:szCs w:val="28"/>
        </w:rPr>
        <w:t>:</w:t>
      </w:r>
    </w:p>
    <w:p w:rsidR="000968F6" w:rsidRDefault="000968F6" w:rsidP="0040200B">
      <w:pPr>
        <w:spacing w:after="0" w:line="36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912"/>
        <w:gridCol w:w="942"/>
      </w:tblGrid>
      <w:tr w:rsidR="00F8131A" w:rsidRPr="0061345D" w:rsidTr="0061345D">
        <w:tc>
          <w:tcPr>
            <w:tcW w:w="9180" w:type="dxa"/>
          </w:tcPr>
          <w:p w:rsidR="00F8131A" w:rsidRPr="00F9370F" w:rsidRDefault="00F9370F" w:rsidP="0061345D">
            <w:pPr>
              <w:spacing w:after="0" w:line="360" w:lineRule="auto"/>
              <w:jc w:val="center"/>
              <w:rPr>
                <w:rFonts w:ascii="Times New Roman" w:hAnsi="Times New Roman"/>
                <w:sz w:val="28"/>
                <w:szCs w:val="28"/>
              </w:rPr>
            </w:pPr>
            <m:oMathPara>
              <m:oMath>
                <m:r>
                  <w:rPr>
                    <w:rFonts w:ascii="Cambria Math" w:hAnsi="Cambria Math"/>
                    <w:sz w:val="28"/>
                    <w:szCs w:val="28"/>
                  </w:rPr>
                  <m:t>ФОТ=(</m:t>
                </m:r>
                <m:sSub>
                  <m:sSubPr>
                    <m:ctrlPr>
                      <w:rPr>
                        <w:rFonts w:ascii="Cambria Math" w:hAnsi="Cambria Math"/>
                        <w:i/>
                        <w:sz w:val="28"/>
                        <w:szCs w:val="28"/>
                      </w:rPr>
                    </m:ctrlPr>
                  </m:sSubPr>
                  <m:e>
                    <m:r>
                      <w:rPr>
                        <w:rFonts w:ascii="Cambria Math" w:hAnsi="Cambria Math"/>
                        <w:sz w:val="28"/>
                        <w:szCs w:val="28"/>
                      </w:rPr>
                      <m:t>ФЗП</m:t>
                    </m:r>
                  </m:e>
                  <m:sub>
                    <m:r>
                      <w:rPr>
                        <w:rFonts w:ascii="Cambria Math" w:hAnsi="Cambria Math"/>
                        <w:sz w:val="28"/>
                        <w:szCs w:val="28"/>
                      </w:rPr>
                      <m:t>р-р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ФЗП</m:t>
                    </m:r>
                  </m:e>
                  <m:sub>
                    <m:r>
                      <w:rPr>
                        <w:rFonts w:ascii="Cambria Math" w:hAnsi="Cambria Math"/>
                        <w:sz w:val="28"/>
                        <w:szCs w:val="28"/>
                      </w:rPr>
                      <m:t>всп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рсс</m:t>
                    </m:r>
                  </m:sub>
                </m:sSub>
              </m:oMath>
            </m:oMathPara>
          </w:p>
        </w:tc>
        <w:tc>
          <w:tcPr>
            <w:tcW w:w="957" w:type="dxa"/>
          </w:tcPr>
          <w:p w:rsidR="00F8131A" w:rsidRPr="0061345D" w:rsidRDefault="00F8131A" w:rsidP="0061345D">
            <w:pPr>
              <w:spacing w:after="0" w:line="360" w:lineRule="auto"/>
              <w:jc w:val="right"/>
              <w:rPr>
                <w:rFonts w:ascii="Times New Roman" w:hAnsi="Times New Roman"/>
                <w:sz w:val="28"/>
                <w:szCs w:val="28"/>
              </w:rPr>
            </w:pPr>
            <w:r w:rsidRPr="0061345D">
              <w:rPr>
                <w:rFonts w:ascii="Times New Roman" w:hAnsi="Times New Roman"/>
                <w:sz w:val="28"/>
                <w:szCs w:val="28"/>
              </w:rPr>
              <w:t>(1</w:t>
            </w:r>
            <w:r w:rsidR="008E7E4A" w:rsidRPr="0061345D">
              <w:rPr>
                <w:rFonts w:ascii="Times New Roman" w:hAnsi="Times New Roman"/>
                <w:sz w:val="28"/>
                <w:szCs w:val="28"/>
              </w:rPr>
              <w:t>5</w:t>
            </w:r>
            <w:r w:rsidRPr="0061345D">
              <w:rPr>
                <w:rFonts w:ascii="Times New Roman" w:hAnsi="Times New Roman"/>
                <w:sz w:val="28"/>
                <w:szCs w:val="28"/>
              </w:rPr>
              <w:t>)</w:t>
            </w:r>
          </w:p>
        </w:tc>
      </w:tr>
    </w:tbl>
    <w:p w:rsidR="00FB62C0" w:rsidRDefault="00FB62C0" w:rsidP="00FB62C0">
      <w:pPr>
        <w:spacing w:after="0" w:line="360" w:lineRule="auto"/>
        <w:jc w:val="both"/>
        <w:rPr>
          <w:rFonts w:ascii="Times New Roman" w:hAnsi="Times New Roman"/>
          <w:sz w:val="28"/>
          <w:szCs w:val="28"/>
        </w:rPr>
      </w:pPr>
    </w:p>
    <w:p w:rsidR="00525F8D" w:rsidRDefault="00525F8D" w:rsidP="0040200B">
      <w:pPr>
        <w:spacing w:after="0" w:line="360" w:lineRule="auto"/>
        <w:ind w:firstLine="709"/>
        <w:jc w:val="both"/>
        <w:rPr>
          <w:rFonts w:ascii="Times New Roman" w:hAnsi="Times New Roman"/>
          <w:sz w:val="28"/>
          <w:szCs w:val="28"/>
        </w:rPr>
      </w:pPr>
      <w:r>
        <w:rPr>
          <w:rFonts w:ascii="Times New Roman" w:hAnsi="Times New Roman"/>
          <w:sz w:val="28"/>
          <w:szCs w:val="28"/>
        </w:rPr>
        <w:t>Расчет отчислений на социальные нужды</w:t>
      </w:r>
    </w:p>
    <w:p w:rsidR="00F8131A" w:rsidRDefault="00572C6D" w:rsidP="0040200B">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Отчисления на социальные нужды в виде страховых взносов во внебюджетные фонды составляют 30% (Пенсионный Фонд России – 22%, Фонд социального страхования – 5,1%, Фонд обязательного медицинского страхования – 2,9%). </w:t>
      </w:r>
    </w:p>
    <w:p w:rsidR="00C879E0" w:rsidRPr="00C879E0" w:rsidRDefault="00C879E0" w:rsidP="00C879E0">
      <w:pPr>
        <w:spacing w:after="0" w:line="360" w:lineRule="auto"/>
        <w:ind w:firstLine="709"/>
        <w:jc w:val="both"/>
        <w:rPr>
          <w:rFonts w:ascii="Times New Roman" w:hAnsi="Times New Roman"/>
          <w:sz w:val="28"/>
          <w:szCs w:val="28"/>
        </w:rPr>
      </w:pPr>
      <w:r w:rsidRPr="00C879E0">
        <w:rPr>
          <w:rFonts w:ascii="Times New Roman" w:hAnsi="Times New Roman"/>
          <w:sz w:val="28"/>
          <w:szCs w:val="28"/>
        </w:rPr>
        <w:t>Страховые тарифы на обязательное социальное страхование от несчастных случаев на производстве и профессиональных заболеваний определяются в процентах к суммам выплат и иных вознаграждений, которые начислены в пользу застрахованных в рамках трудовых отношений и гражданско-правовых договоров, предметом которых являются выполнение работ и (или) оказание услуг, договора авторского заказа и включаются в базу для начисления страховых взносов на обязательное социальное страхование от несчастных случаев на производстве и профессиональных заболеваний в соответствии  с Федеральным законом от 24.07.1998 г. № 125-ФЗ «Об обязательном социальном страховании от несчастных случаев на производстве и</w:t>
      </w:r>
      <w:r>
        <w:rPr>
          <w:rFonts w:ascii="Times New Roman" w:hAnsi="Times New Roman"/>
          <w:sz w:val="28"/>
          <w:szCs w:val="28"/>
        </w:rPr>
        <w:t xml:space="preserve"> профессиональных заболеваний».</w:t>
      </w:r>
    </w:p>
    <w:p w:rsidR="00C879E0" w:rsidRDefault="00C879E0" w:rsidP="00C879E0">
      <w:pPr>
        <w:spacing w:after="0" w:line="360" w:lineRule="auto"/>
        <w:ind w:firstLine="709"/>
        <w:jc w:val="both"/>
        <w:rPr>
          <w:rFonts w:ascii="Times New Roman" w:hAnsi="Times New Roman"/>
          <w:sz w:val="28"/>
          <w:szCs w:val="28"/>
        </w:rPr>
      </w:pPr>
      <w:r w:rsidRPr="008E7E4A">
        <w:rPr>
          <w:rFonts w:ascii="Times New Roman" w:hAnsi="Times New Roman"/>
          <w:sz w:val="28"/>
          <w:szCs w:val="28"/>
        </w:rPr>
        <w:t>В 20</w:t>
      </w:r>
      <w:r w:rsidR="008E7E4A" w:rsidRPr="008E7E4A">
        <w:rPr>
          <w:rFonts w:ascii="Times New Roman" w:hAnsi="Times New Roman"/>
          <w:sz w:val="28"/>
          <w:szCs w:val="28"/>
        </w:rPr>
        <w:t>20</w:t>
      </w:r>
      <w:r w:rsidRPr="008E7E4A">
        <w:rPr>
          <w:rFonts w:ascii="Times New Roman" w:hAnsi="Times New Roman"/>
          <w:sz w:val="28"/>
          <w:szCs w:val="28"/>
        </w:rPr>
        <w:t xml:space="preserve"> году и в плановом периоде 20</w:t>
      </w:r>
      <w:r w:rsidR="008E7E4A" w:rsidRPr="008E7E4A">
        <w:rPr>
          <w:rFonts w:ascii="Times New Roman" w:hAnsi="Times New Roman"/>
          <w:sz w:val="28"/>
          <w:szCs w:val="28"/>
        </w:rPr>
        <w:t>21</w:t>
      </w:r>
      <w:r w:rsidRPr="008E7E4A">
        <w:rPr>
          <w:rFonts w:ascii="Times New Roman" w:hAnsi="Times New Roman"/>
          <w:sz w:val="28"/>
          <w:szCs w:val="28"/>
        </w:rPr>
        <w:t xml:space="preserve"> и 20</w:t>
      </w:r>
      <w:r w:rsidR="008E7E4A" w:rsidRPr="008E7E4A">
        <w:rPr>
          <w:rFonts w:ascii="Times New Roman" w:hAnsi="Times New Roman"/>
          <w:sz w:val="28"/>
          <w:szCs w:val="28"/>
        </w:rPr>
        <w:t>22</w:t>
      </w:r>
      <w:r w:rsidRPr="008E7E4A">
        <w:rPr>
          <w:rFonts w:ascii="Times New Roman" w:hAnsi="Times New Roman"/>
          <w:sz w:val="28"/>
          <w:szCs w:val="28"/>
        </w:rPr>
        <w:t xml:space="preserve"> годов сохраняются 32 класса профессионального риска, размеры и диапазон страховых тарифов от 0,2 до 8,5%.</w:t>
      </w:r>
    </w:p>
    <w:p w:rsidR="00C879E0" w:rsidRDefault="00572C6D" w:rsidP="00572C6D">
      <w:pPr>
        <w:spacing w:after="0" w:line="360" w:lineRule="auto"/>
        <w:ind w:firstLine="709"/>
        <w:jc w:val="both"/>
        <w:rPr>
          <w:rFonts w:ascii="Times New Roman" w:hAnsi="Times New Roman"/>
          <w:sz w:val="28"/>
          <w:szCs w:val="28"/>
        </w:rPr>
      </w:pPr>
      <w:r w:rsidRPr="00572C6D">
        <w:rPr>
          <w:rFonts w:ascii="Times New Roman" w:hAnsi="Times New Roman"/>
          <w:sz w:val="28"/>
          <w:szCs w:val="28"/>
        </w:rPr>
        <w:t>Отчисления в Фонд социального</w:t>
      </w:r>
      <w:r>
        <w:rPr>
          <w:rFonts w:ascii="Times New Roman" w:hAnsi="Times New Roman"/>
          <w:sz w:val="28"/>
          <w:szCs w:val="28"/>
        </w:rPr>
        <w:t xml:space="preserve"> страхования на страхование от </w:t>
      </w:r>
      <w:r w:rsidRPr="00572C6D">
        <w:rPr>
          <w:rFonts w:ascii="Times New Roman" w:hAnsi="Times New Roman"/>
          <w:sz w:val="28"/>
          <w:szCs w:val="28"/>
        </w:rPr>
        <w:t>несчастных случаев на производстве и профессиональных заболеваний составляют</w:t>
      </w:r>
      <w:r w:rsidR="00C879E0">
        <w:rPr>
          <w:rFonts w:ascii="Times New Roman" w:hAnsi="Times New Roman"/>
          <w:sz w:val="28"/>
          <w:szCs w:val="28"/>
        </w:rPr>
        <w:t>:</w:t>
      </w:r>
    </w:p>
    <w:p w:rsidR="00C879E0" w:rsidRDefault="00C879E0" w:rsidP="00572C6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572C6D" w:rsidRPr="00572C6D">
        <w:rPr>
          <w:rFonts w:ascii="Times New Roman" w:hAnsi="Times New Roman"/>
          <w:sz w:val="28"/>
          <w:szCs w:val="28"/>
        </w:rPr>
        <w:t xml:space="preserve"> 1,</w:t>
      </w:r>
      <w:r>
        <w:rPr>
          <w:rFonts w:ascii="Times New Roman" w:hAnsi="Times New Roman"/>
          <w:sz w:val="28"/>
          <w:szCs w:val="28"/>
        </w:rPr>
        <w:t>5</w:t>
      </w:r>
      <w:r w:rsidR="00572C6D" w:rsidRPr="00572C6D">
        <w:rPr>
          <w:rFonts w:ascii="Times New Roman" w:hAnsi="Times New Roman"/>
          <w:sz w:val="28"/>
          <w:szCs w:val="28"/>
        </w:rPr>
        <w:t>% для ТО и ТР грузовых автомобилей и автобусов;</w:t>
      </w:r>
    </w:p>
    <w:p w:rsidR="00C879E0" w:rsidRDefault="00C879E0" w:rsidP="00572C6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572C6D" w:rsidRPr="00572C6D">
        <w:rPr>
          <w:rFonts w:ascii="Times New Roman" w:hAnsi="Times New Roman"/>
          <w:sz w:val="28"/>
          <w:szCs w:val="28"/>
        </w:rPr>
        <w:t xml:space="preserve"> 0,</w:t>
      </w:r>
      <w:r>
        <w:rPr>
          <w:rFonts w:ascii="Times New Roman" w:hAnsi="Times New Roman"/>
          <w:sz w:val="28"/>
          <w:szCs w:val="28"/>
        </w:rPr>
        <w:t>8</w:t>
      </w:r>
      <w:r w:rsidR="00572C6D" w:rsidRPr="00572C6D">
        <w:rPr>
          <w:rFonts w:ascii="Times New Roman" w:hAnsi="Times New Roman"/>
          <w:sz w:val="28"/>
          <w:szCs w:val="28"/>
        </w:rPr>
        <w:t xml:space="preserve">% - для ТО и ТР легковых автомобилей.  </w:t>
      </w:r>
    </w:p>
    <w:p w:rsidR="00572C6D" w:rsidRDefault="00572C6D" w:rsidP="00572C6D">
      <w:pPr>
        <w:spacing w:after="0" w:line="360" w:lineRule="auto"/>
        <w:ind w:firstLine="709"/>
        <w:jc w:val="both"/>
        <w:rPr>
          <w:rFonts w:ascii="Times New Roman" w:hAnsi="Times New Roman"/>
          <w:sz w:val="28"/>
          <w:szCs w:val="28"/>
        </w:rPr>
      </w:pPr>
      <w:r w:rsidRPr="00572C6D">
        <w:rPr>
          <w:rFonts w:ascii="Times New Roman" w:hAnsi="Times New Roman"/>
          <w:sz w:val="28"/>
          <w:szCs w:val="28"/>
        </w:rPr>
        <w:t xml:space="preserve">Отчисления на социальные нужды в виде </w:t>
      </w:r>
      <w:r w:rsidR="00C879E0">
        <w:rPr>
          <w:rFonts w:ascii="Times New Roman" w:hAnsi="Times New Roman"/>
          <w:sz w:val="28"/>
          <w:szCs w:val="28"/>
        </w:rPr>
        <w:t>страховых взносов во внебюджетные фонды</w:t>
      </w:r>
      <w:r w:rsidRPr="00572C6D">
        <w:rPr>
          <w:rFonts w:ascii="Times New Roman" w:hAnsi="Times New Roman"/>
          <w:sz w:val="28"/>
          <w:szCs w:val="28"/>
        </w:rPr>
        <w:t xml:space="preserve"> (руб.)</w:t>
      </w:r>
      <w:r w:rsidR="00C879E0">
        <w:rPr>
          <w:rFonts w:ascii="Times New Roman" w:hAnsi="Times New Roman"/>
          <w:sz w:val="28"/>
          <w:szCs w:val="28"/>
        </w:rPr>
        <w:t xml:space="preserve"> определя</w:t>
      </w:r>
      <w:r w:rsidR="00457CBB">
        <w:rPr>
          <w:rFonts w:ascii="Times New Roman" w:hAnsi="Times New Roman"/>
          <w:sz w:val="28"/>
          <w:szCs w:val="28"/>
        </w:rPr>
        <w:t>ю</w:t>
      </w:r>
      <w:r w:rsidR="00C879E0">
        <w:rPr>
          <w:rFonts w:ascii="Times New Roman" w:hAnsi="Times New Roman"/>
          <w:sz w:val="28"/>
          <w:szCs w:val="28"/>
        </w:rPr>
        <w:t>тся по формуле (1</w:t>
      </w:r>
      <w:r w:rsidR="008E7E4A">
        <w:rPr>
          <w:rFonts w:ascii="Times New Roman" w:hAnsi="Times New Roman"/>
          <w:sz w:val="28"/>
          <w:szCs w:val="28"/>
        </w:rPr>
        <w:t>6</w:t>
      </w:r>
      <w:r w:rsidR="00C879E0">
        <w:rPr>
          <w:rFonts w:ascii="Times New Roman" w:hAnsi="Times New Roman"/>
          <w:sz w:val="28"/>
          <w:szCs w:val="28"/>
        </w:rPr>
        <w:t>):</w:t>
      </w:r>
    </w:p>
    <w:p w:rsidR="000968F6" w:rsidRDefault="000968F6" w:rsidP="00572C6D">
      <w:pPr>
        <w:spacing w:after="0" w:line="36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908"/>
        <w:gridCol w:w="946"/>
      </w:tblGrid>
      <w:tr w:rsidR="00457CBB" w:rsidRPr="0061345D" w:rsidTr="0061345D">
        <w:tc>
          <w:tcPr>
            <w:tcW w:w="9180" w:type="dxa"/>
          </w:tcPr>
          <w:p w:rsidR="00457CBB" w:rsidRPr="00F9370F" w:rsidRDefault="00F9370F" w:rsidP="0061345D">
            <w:pPr>
              <w:spacing w:after="0" w:line="360" w:lineRule="auto"/>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страх</m:t>
                    </m:r>
                  </m:sub>
                </m:sSub>
                <m:r>
                  <w:rPr>
                    <w:rFonts w:ascii="Cambria Math" w:hAnsi="Cambria Math"/>
                    <w:sz w:val="28"/>
                    <w:szCs w:val="28"/>
                  </w:rPr>
                  <m:t>=ФОТ∙30%</m:t>
                </m:r>
              </m:oMath>
            </m:oMathPara>
          </w:p>
        </w:tc>
        <w:tc>
          <w:tcPr>
            <w:tcW w:w="957" w:type="dxa"/>
          </w:tcPr>
          <w:p w:rsidR="00457CBB" w:rsidRPr="0061345D" w:rsidRDefault="00457CBB" w:rsidP="0061345D">
            <w:pPr>
              <w:spacing w:after="0" w:line="360" w:lineRule="auto"/>
              <w:jc w:val="right"/>
              <w:rPr>
                <w:rFonts w:ascii="Times New Roman" w:hAnsi="Times New Roman"/>
                <w:sz w:val="28"/>
                <w:szCs w:val="28"/>
              </w:rPr>
            </w:pPr>
            <w:r w:rsidRPr="0061345D">
              <w:rPr>
                <w:rFonts w:ascii="Times New Roman" w:hAnsi="Times New Roman"/>
                <w:sz w:val="28"/>
                <w:szCs w:val="28"/>
              </w:rPr>
              <w:t>(1</w:t>
            </w:r>
            <w:r w:rsidR="008E7E4A" w:rsidRPr="0061345D">
              <w:rPr>
                <w:rFonts w:ascii="Times New Roman" w:hAnsi="Times New Roman"/>
                <w:sz w:val="28"/>
                <w:szCs w:val="28"/>
              </w:rPr>
              <w:t>6</w:t>
            </w:r>
            <w:r w:rsidRPr="0061345D">
              <w:rPr>
                <w:rFonts w:ascii="Times New Roman" w:hAnsi="Times New Roman"/>
                <w:sz w:val="28"/>
                <w:szCs w:val="28"/>
              </w:rPr>
              <w:t>)</w:t>
            </w:r>
          </w:p>
        </w:tc>
      </w:tr>
    </w:tbl>
    <w:p w:rsidR="000968F6" w:rsidRDefault="000968F6" w:rsidP="00572C6D">
      <w:pPr>
        <w:spacing w:after="0" w:line="360" w:lineRule="auto"/>
        <w:ind w:firstLine="709"/>
        <w:jc w:val="both"/>
        <w:rPr>
          <w:rFonts w:ascii="Times New Roman" w:hAnsi="Times New Roman"/>
          <w:sz w:val="28"/>
          <w:szCs w:val="28"/>
        </w:rPr>
      </w:pPr>
    </w:p>
    <w:p w:rsidR="00C879E0" w:rsidRDefault="00457CBB" w:rsidP="00572C6D">
      <w:pPr>
        <w:spacing w:after="0" w:line="360" w:lineRule="auto"/>
        <w:ind w:firstLine="709"/>
        <w:jc w:val="both"/>
        <w:rPr>
          <w:rFonts w:ascii="Times New Roman" w:hAnsi="Times New Roman"/>
          <w:sz w:val="28"/>
          <w:szCs w:val="28"/>
        </w:rPr>
      </w:pPr>
      <w:r>
        <w:rPr>
          <w:rFonts w:ascii="Times New Roman" w:hAnsi="Times New Roman"/>
          <w:sz w:val="28"/>
          <w:szCs w:val="28"/>
        </w:rPr>
        <w:t>Отчисления на страхование от несчастных случаев на производстве и профессиональных заболеваний (руб.) определяются по формуле (1</w:t>
      </w:r>
      <w:r w:rsidR="008E7E4A">
        <w:rPr>
          <w:rFonts w:ascii="Times New Roman" w:hAnsi="Times New Roman"/>
          <w:sz w:val="28"/>
          <w:szCs w:val="28"/>
        </w:rPr>
        <w:t>7</w:t>
      </w:r>
      <w:r>
        <w:rPr>
          <w:rFonts w:ascii="Times New Roman" w:hAnsi="Times New Roman"/>
          <w:sz w:val="28"/>
          <w:szCs w:val="28"/>
        </w:rPr>
        <w:t>):</w:t>
      </w:r>
    </w:p>
    <w:p w:rsidR="000968F6" w:rsidRDefault="000968F6" w:rsidP="00572C6D">
      <w:pPr>
        <w:spacing w:after="0" w:line="36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908"/>
        <w:gridCol w:w="946"/>
      </w:tblGrid>
      <w:tr w:rsidR="00457CBB" w:rsidRPr="0061345D" w:rsidTr="0061345D">
        <w:tc>
          <w:tcPr>
            <w:tcW w:w="9180" w:type="dxa"/>
          </w:tcPr>
          <w:p w:rsidR="00457CBB" w:rsidRPr="0061345D" w:rsidRDefault="00F9370F" w:rsidP="0061345D">
            <w:pPr>
              <w:spacing w:after="0" w:line="360" w:lineRule="auto"/>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О</m:t>
                  </m:r>
                </m:e>
                <m:sub>
                  <m:r>
                    <w:rPr>
                      <w:rFonts w:ascii="Cambria Math" w:hAnsi="Cambria Math"/>
                      <w:sz w:val="28"/>
                      <w:szCs w:val="28"/>
                    </w:rPr>
                    <m:t>страх.НС</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ФОТ∙</m:t>
                  </m:r>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от</m:t>
                      </m:r>
                    </m:sub>
                  </m:sSub>
                </m:num>
                <m:den>
                  <m:r>
                    <w:rPr>
                      <w:rFonts w:ascii="Cambria Math" w:hAnsi="Cambria Math"/>
                      <w:sz w:val="28"/>
                      <w:szCs w:val="28"/>
                    </w:rPr>
                    <m:t>100</m:t>
                  </m:r>
                </m:den>
              </m:f>
            </m:oMath>
            <w:r w:rsidR="00457CBB" w:rsidRPr="0061345D">
              <w:rPr>
                <w:rFonts w:ascii="Times New Roman" w:eastAsia="Times New Roman" w:hAnsi="Times New Roman"/>
                <w:sz w:val="28"/>
                <w:szCs w:val="28"/>
              </w:rPr>
              <w:t>,</w:t>
            </w:r>
          </w:p>
        </w:tc>
        <w:tc>
          <w:tcPr>
            <w:tcW w:w="957" w:type="dxa"/>
          </w:tcPr>
          <w:p w:rsidR="00457CBB" w:rsidRPr="0061345D" w:rsidRDefault="00457CBB" w:rsidP="0061345D">
            <w:pPr>
              <w:spacing w:after="0" w:line="360" w:lineRule="auto"/>
              <w:jc w:val="right"/>
              <w:rPr>
                <w:rFonts w:ascii="Times New Roman" w:hAnsi="Times New Roman"/>
                <w:sz w:val="28"/>
                <w:szCs w:val="28"/>
              </w:rPr>
            </w:pPr>
            <w:r w:rsidRPr="0061345D">
              <w:rPr>
                <w:rFonts w:ascii="Times New Roman" w:hAnsi="Times New Roman"/>
                <w:sz w:val="28"/>
                <w:szCs w:val="28"/>
              </w:rPr>
              <w:t>(1</w:t>
            </w:r>
            <w:r w:rsidR="008E7E4A" w:rsidRPr="0061345D">
              <w:rPr>
                <w:rFonts w:ascii="Times New Roman" w:hAnsi="Times New Roman"/>
                <w:sz w:val="28"/>
                <w:szCs w:val="28"/>
              </w:rPr>
              <w:t>7</w:t>
            </w:r>
            <w:r w:rsidRPr="0061345D">
              <w:rPr>
                <w:rFonts w:ascii="Times New Roman" w:hAnsi="Times New Roman"/>
                <w:sz w:val="28"/>
                <w:szCs w:val="28"/>
              </w:rPr>
              <w:t>)</w:t>
            </w:r>
          </w:p>
        </w:tc>
      </w:tr>
    </w:tbl>
    <w:p w:rsidR="000968F6" w:rsidRDefault="000968F6" w:rsidP="00572C6D">
      <w:pPr>
        <w:spacing w:after="0" w:line="360" w:lineRule="auto"/>
        <w:ind w:firstLine="709"/>
        <w:jc w:val="both"/>
        <w:rPr>
          <w:rFonts w:ascii="Times New Roman" w:hAnsi="Times New Roman"/>
          <w:sz w:val="28"/>
          <w:szCs w:val="28"/>
        </w:rPr>
      </w:pPr>
    </w:p>
    <w:p w:rsidR="00457CBB" w:rsidRDefault="00457CBB" w:rsidP="00572C6D">
      <w:pPr>
        <w:spacing w:after="0" w:line="360" w:lineRule="auto"/>
        <w:ind w:firstLine="709"/>
        <w:jc w:val="both"/>
        <w:rPr>
          <w:rFonts w:ascii="Times New Roman" w:hAnsi="Times New Roman"/>
          <w:sz w:val="28"/>
          <w:szCs w:val="28"/>
        </w:rPr>
      </w:pPr>
      <w:r w:rsidRPr="00457CBB">
        <w:rPr>
          <w:rFonts w:ascii="Times New Roman" w:hAnsi="Times New Roman"/>
          <w:sz w:val="28"/>
          <w:szCs w:val="28"/>
        </w:rPr>
        <w:t xml:space="preserve">где </w:t>
      </w:r>
      <w:r>
        <w:rPr>
          <w:rFonts w:ascii="Times New Roman" w:hAnsi="Times New Roman"/>
          <w:sz w:val="28"/>
          <w:szCs w:val="28"/>
        </w:rPr>
        <w:t>Н</w:t>
      </w:r>
      <w:r w:rsidRPr="00457CBB">
        <w:rPr>
          <w:rFonts w:ascii="Times New Roman" w:hAnsi="Times New Roman"/>
          <w:sz w:val="28"/>
          <w:szCs w:val="28"/>
          <w:vertAlign w:val="subscript"/>
        </w:rPr>
        <w:t xml:space="preserve">от </w:t>
      </w:r>
      <w:r w:rsidR="005031F9">
        <w:rPr>
          <w:rFonts w:ascii="Times New Roman" w:hAnsi="Times New Roman"/>
          <w:sz w:val="28"/>
          <w:szCs w:val="28"/>
        </w:rPr>
        <w:t>–</w:t>
      </w:r>
      <w:r w:rsidRPr="00457CBB">
        <w:rPr>
          <w:rFonts w:ascii="Times New Roman" w:hAnsi="Times New Roman"/>
          <w:sz w:val="28"/>
          <w:szCs w:val="28"/>
        </w:rPr>
        <w:t xml:space="preserve"> норматив отчислений на страхование от несчастных случаев на производстве и профессиональных заболеваний, для первой и третьей ситуации принимается 1,</w:t>
      </w:r>
      <w:r>
        <w:rPr>
          <w:rFonts w:ascii="Times New Roman" w:hAnsi="Times New Roman"/>
          <w:sz w:val="28"/>
          <w:szCs w:val="28"/>
        </w:rPr>
        <w:t>5</w:t>
      </w:r>
      <w:r w:rsidRPr="00457CBB">
        <w:rPr>
          <w:rFonts w:ascii="Times New Roman" w:hAnsi="Times New Roman"/>
          <w:sz w:val="28"/>
          <w:szCs w:val="28"/>
        </w:rPr>
        <w:t xml:space="preserve">%, для второй </w:t>
      </w:r>
      <w:r w:rsidR="005031F9">
        <w:rPr>
          <w:rFonts w:ascii="Times New Roman" w:hAnsi="Times New Roman"/>
          <w:sz w:val="28"/>
          <w:szCs w:val="28"/>
        </w:rPr>
        <w:t>–</w:t>
      </w:r>
      <w:r w:rsidRPr="00457CBB">
        <w:rPr>
          <w:rFonts w:ascii="Times New Roman" w:hAnsi="Times New Roman"/>
          <w:sz w:val="28"/>
          <w:szCs w:val="28"/>
        </w:rPr>
        <w:t xml:space="preserve"> 0,</w:t>
      </w:r>
      <w:r>
        <w:rPr>
          <w:rFonts w:ascii="Times New Roman" w:hAnsi="Times New Roman"/>
          <w:sz w:val="28"/>
          <w:szCs w:val="28"/>
        </w:rPr>
        <w:t>8</w:t>
      </w:r>
      <w:r w:rsidRPr="00457CBB">
        <w:rPr>
          <w:rFonts w:ascii="Times New Roman" w:hAnsi="Times New Roman"/>
          <w:sz w:val="28"/>
          <w:szCs w:val="28"/>
        </w:rPr>
        <w:t xml:space="preserve">%. </w:t>
      </w:r>
    </w:p>
    <w:p w:rsidR="00457CBB" w:rsidRDefault="00457CBB" w:rsidP="00572C6D">
      <w:pPr>
        <w:spacing w:after="0" w:line="360" w:lineRule="auto"/>
        <w:ind w:firstLine="709"/>
        <w:jc w:val="both"/>
        <w:rPr>
          <w:rFonts w:ascii="Times New Roman" w:hAnsi="Times New Roman"/>
          <w:sz w:val="28"/>
          <w:szCs w:val="28"/>
        </w:rPr>
      </w:pPr>
      <w:r w:rsidRPr="00457CBB">
        <w:rPr>
          <w:rFonts w:ascii="Times New Roman" w:hAnsi="Times New Roman"/>
          <w:sz w:val="28"/>
          <w:szCs w:val="28"/>
        </w:rPr>
        <w:t>Общая сумма отчислений на социальные нужды</w:t>
      </w:r>
      <w:r>
        <w:rPr>
          <w:rFonts w:ascii="Times New Roman" w:hAnsi="Times New Roman"/>
          <w:sz w:val="28"/>
          <w:szCs w:val="28"/>
        </w:rPr>
        <w:t xml:space="preserve"> определяется по формуле (1</w:t>
      </w:r>
      <w:r w:rsidR="008E7E4A">
        <w:rPr>
          <w:rFonts w:ascii="Times New Roman" w:hAnsi="Times New Roman"/>
          <w:sz w:val="28"/>
          <w:szCs w:val="28"/>
        </w:rPr>
        <w:t>8</w:t>
      </w:r>
      <w:r>
        <w:rPr>
          <w:rFonts w:ascii="Times New Roman" w:hAnsi="Times New Roman"/>
          <w:sz w:val="28"/>
          <w:szCs w:val="28"/>
        </w:rPr>
        <w:t>):</w:t>
      </w:r>
    </w:p>
    <w:p w:rsidR="000968F6" w:rsidRDefault="000968F6" w:rsidP="00572C6D">
      <w:pPr>
        <w:spacing w:after="0" w:line="36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909"/>
        <w:gridCol w:w="945"/>
      </w:tblGrid>
      <w:tr w:rsidR="00457CBB" w:rsidRPr="0061345D" w:rsidTr="0061345D">
        <w:tc>
          <w:tcPr>
            <w:tcW w:w="9180" w:type="dxa"/>
          </w:tcPr>
          <w:p w:rsidR="00457CBB" w:rsidRPr="00F9370F" w:rsidRDefault="00F9370F" w:rsidP="0061345D">
            <w:pPr>
              <w:spacing w:after="0" w:line="360" w:lineRule="auto"/>
              <w:jc w:val="center"/>
              <w:rPr>
                <w:rFonts w:ascii="Times New Roman" w:hAnsi="Times New Roman"/>
                <w:sz w:val="28"/>
                <w:szCs w:val="28"/>
              </w:rPr>
            </w:pPr>
            <m:oMathPara>
              <m:oMath>
                <m:r>
                  <w:rPr>
                    <w:rFonts w:ascii="Cambria Math" w:eastAsia="Times New Roman" w:hAnsi="Cambria Math"/>
                    <w:sz w:val="28"/>
                    <w:szCs w:val="28"/>
                  </w:rPr>
                  <m:t>ОСН=</m:t>
                </m:r>
                <m:sSub>
                  <m:sSubPr>
                    <m:ctrlPr>
                      <w:rPr>
                        <w:rFonts w:ascii="Cambria Math" w:eastAsia="Times New Roman" w:hAnsi="Cambria Math"/>
                        <w:i/>
                        <w:sz w:val="28"/>
                        <w:szCs w:val="28"/>
                      </w:rPr>
                    </m:ctrlPr>
                  </m:sSubPr>
                  <m:e>
                    <m:r>
                      <w:rPr>
                        <w:rFonts w:ascii="Cambria Math" w:eastAsia="Times New Roman" w:hAnsi="Cambria Math"/>
                        <w:sz w:val="28"/>
                        <w:szCs w:val="28"/>
                      </w:rPr>
                      <m:t>В</m:t>
                    </m:r>
                  </m:e>
                  <m:sub>
                    <m:r>
                      <w:rPr>
                        <w:rFonts w:ascii="Cambria Math" w:eastAsia="Times New Roman" w:hAnsi="Cambria Math"/>
                        <w:sz w:val="28"/>
                        <w:szCs w:val="28"/>
                      </w:rPr>
                      <m:t>страх</m:t>
                    </m:r>
                  </m:sub>
                </m:sSub>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О</m:t>
                    </m:r>
                  </m:e>
                  <m:sub>
                    <m:r>
                      <w:rPr>
                        <w:rFonts w:ascii="Cambria Math" w:eastAsia="Times New Roman" w:hAnsi="Cambria Math"/>
                        <w:sz w:val="28"/>
                        <w:szCs w:val="28"/>
                      </w:rPr>
                      <m:t>страх.НС</m:t>
                    </m:r>
                  </m:sub>
                </m:sSub>
              </m:oMath>
            </m:oMathPara>
          </w:p>
        </w:tc>
        <w:tc>
          <w:tcPr>
            <w:tcW w:w="957" w:type="dxa"/>
          </w:tcPr>
          <w:p w:rsidR="00457CBB" w:rsidRPr="0061345D" w:rsidRDefault="00457CBB" w:rsidP="0061345D">
            <w:pPr>
              <w:spacing w:after="0" w:line="360" w:lineRule="auto"/>
              <w:jc w:val="right"/>
              <w:rPr>
                <w:rFonts w:ascii="Times New Roman" w:hAnsi="Times New Roman"/>
                <w:sz w:val="28"/>
                <w:szCs w:val="28"/>
              </w:rPr>
            </w:pPr>
            <w:r w:rsidRPr="0061345D">
              <w:rPr>
                <w:rFonts w:ascii="Times New Roman" w:hAnsi="Times New Roman"/>
                <w:sz w:val="28"/>
                <w:szCs w:val="28"/>
              </w:rPr>
              <w:t>(1</w:t>
            </w:r>
            <w:r w:rsidR="008E7E4A" w:rsidRPr="0061345D">
              <w:rPr>
                <w:rFonts w:ascii="Times New Roman" w:hAnsi="Times New Roman"/>
                <w:sz w:val="28"/>
                <w:szCs w:val="28"/>
              </w:rPr>
              <w:t>8</w:t>
            </w:r>
            <w:r w:rsidRPr="0061345D">
              <w:rPr>
                <w:rFonts w:ascii="Times New Roman" w:hAnsi="Times New Roman"/>
                <w:sz w:val="28"/>
                <w:szCs w:val="28"/>
              </w:rPr>
              <w:t>)</w:t>
            </w:r>
          </w:p>
        </w:tc>
      </w:tr>
    </w:tbl>
    <w:p w:rsidR="00457CBB" w:rsidRDefault="00525F8D" w:rsidP="00572C6D">
      <w:pPr>
        <w:spacing w:after="0" w:line="360" w:lineRule="auto"/>
        <w:ind w:firstLine="709"/>
        <w:jc w:val="both"/>
        <w:rPr>
          <w:rFonts w:ascii="Times New Roman" w:hAnsi="Times New Roman"/>
          <w:sz w:val="28"/>
          <w:szCs w:val="28"/>
        </w:rPr>
      </w:pPr>
      <w:r>
        <w:rPr>
          <w:rFonts w:ascii="Times New Roman" w:hAnsi="Times New Roman"/>
          <w:sz w:val="28"/>
          <w:szCs w:val="28"/>
        </w:rPr>
        <w:t>Расчет затрат на запасные части</w:t>
      </w:r>
    </w:p>
    <w:p w:rsidR="00525F8D" w:rsidRDefault="00525F8D" w:rsidP="00572C6D">
      <w:pPr>
        <w:spacing w:after="0" w:line="360" w:lineRule="auto"/>
        <w:ind w:firstLine="709"/>
        <w:jc w:val="both"/>
        <w:rPr>
          <w:rFonts w:ascii="Times New Roman" w:hAnsi="Times New Roman"/>
          <w:sz w:val="28"/>
          <w:szCs w:val="28"/>
        </w:rPr>
      </w:pPr>
      <w:r w:rsidRPr="00525F8D">
        <w:rPr>
          <w:rFonts w:ascii="Times New Roman" w:hAnsi="Times New Roman"/>
          <w:sz w:val="28"/>
          <w:szCs w:val="28"/>
        </w:rPr>
        <w:t>Расход запасных частей и агрегатов i-й системы автомобиля (двигатель внутреннего сгорания, коробка передач, задний мост, передний мост, рулевой механизм) Р</w:t>
      </w:r>
      <w:r w:rsidRPr="00525F8D">
        <w:rPr>
          <w:rFonts w:ascii="Times New Roman" w:hAnsi="Times New Roman"/>
          <w:sz w:val="28"/>
          <w:szCs w:val="28"/>
          <w:vertAlign w:val="subscript"/>
        </w:rPr>
        <w:t xml:space="preserve">зч i </w:t>
      </w:r>
      <w:r w:rsidRPr="00525F8D">
        <w:rPr>
          <w:rFonts w:ascii="Times New Roman" w:hAnsi="Times New Roman"/>
          <w:sz w:val="28"/>
          <w:szCs w:val="28"/>
        </w:rPr>
        <w:t>определяется</w:t>
      </w:r>
      <w:r>
        <w:rPr>
          <w:rFonts w:ascii="Times New Roman" w:hAnsi="Times New Roman"/>
          <w:sz w:val="28"/>
          <w:szCs w:val="28"/>
        </w:rPr>
        <w:t xml:space="preserve"> по нормам затрат на ТО и ТР</w:t>
      </w:r>
      <w:r w:rsidRPr="00525F8D">
        <w:rPr>
          <w:rFonts w:ascii="Times New Roman" w:hAnsi="Times New Roman"/>
          <w:sz w:val="28"/>
          <w:szCs w:val="28"/>
        </w:rPr>
        <w:t xml:space="preserve">. </w:t>
      </w:r>
    </w:p>
    <w:p w:rsidR="00525F8D" w:rsidRDefault="00525F8D" w:rsidP="00572C6D">
      <w:pPr>
        <w:spacing w:after="0" w:line="360" w:lineRule="auto"/>
        <w:ind w:firstLine="709"/>
        <w:jc w:val="both"/>
        <w:rPr>
          <w:rFonts w:ascii="Times New Roman" w:hAnsi="Times New Roman"/>
          <w:sz w:val="28"/>
          <w:szCs w:val="28"/>
        </w:rPr>
      </w:pPr>
      <w:r w:rsidRPr="00525F8D">
        <w:rPr>
          <w:rFonts w:ascii="Times New Roman" w:hAnsi="Times New Roman"/>
          <w:sz w:val="28"/>
          <w:szCs w:val="28"/>
        </w:rPr>
        <w:t>При определении по нормам для текущего ремонта</w:t>
      </w:r>
      <w:r>
        <w:rPr>
          <w:rFonts w:ascii="Times New Roman" w:hAnsi="Times New Roman"/>
          <w:sz w:val="28"/>
          <w:szCs w:val="28"/>
        </w:rPr>
        <w:t xml:space="preserve"> применяется формула (</w:t>
      </w:r>
      <w:r w:rsidR="008E7E4A">
        <w:rPr>
          <w:rFonts w:ascii="Times New Roman" w:hAnsi="Times New Roman"/>
          <w:sz w:val="28"/>
          <w:szCs w:val="28"/>
        </w:rPr>
        <w:t>19</w:t>
      </w:r>
      <w:r>
        <w:rPr>
          <w:rFonts w:ascii="Times New Roman" w:hAnsi="Times New Roman"/>
          <w:sz w:val="28"/>
          <w:szCs w:val="28"/>
        </w:rPr>
        <w:t>):</w:t>
      </w:r>
    </w:p>
    <w:p w:rsidR="000968F6" w:rsidRDefault="000968F6" w:rsidP="00572C6D">
      <w:pPr>
        <w:spacing w:after="0" w:line="36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907"/>
        <w:gridCol w:w="947"/>
      </w:tblGrid>
      <w:tr w:rsidR="00525F8D" w:rsidRPr="0061345D" w:rsidTr="0061345D">
        <w:tc>
          <w:tcPr>
            <w:tcW w:w="9180" w:type="dxa"/>
          </w:tcPr>
          <w:p w:rsidR="00525F8D" w:rsidRPr="0061345D" w:rsidRDefault="00F9370F" w:rsidP="0061345D">
            <w:pPr>
              <w:spacing w:after="0" w:line="360" w:lineRule="auto"/>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 xml:space="preserve">зч </m:t>
                  </m:r>
                  <m:r>
                    <w:rPr>
                      <w:rFonts w:ascii="Cambria Math" w:hAnsi="Cambria Math"/>
                      <w:sz w:val="28"/>
                      <w:szCs w:val="28"/>
                      <w:lang w:val="en-US"/>
                    </w:rPr>
                    <m:t>i</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 xml:space="preserve">зч </m:t>
                      </m:r>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 xml:space="preserve"> L</m:t>
                      </m:r>
                    </m:e>
                    <m:sub>
                      <m:r>
                        <w:rPr>
                          <w:rFonts w:ascii="Cambria Math" w:hAnsi="Cambria Math"/>
                          <w:sz w:val="28"/>
                          <w:szCs w:val="28"/>
                        </w:rPr>
                        <m:t>общ</m:t>
                      </m:r>
                    </m:sub>
                  </m:sSub>
                </m:num>
                <m:den>
                  <m:r>
                    <w:rPr>
                      <w:rFonts w:ascii="Cambria Math" w:hAnsi="Cambria Math"/>
                      <w:sz w:val="28"/>
                      <w:szCs w:val="28"/>
                    </w:rPr>
                    <m:t>1000</m:t>
                  </m:r>
                </m:den>
              </m:f>
            </m:oMath>
            <w:r w:rsidR="00525F8D" w:rsidRPr="0061345D">
              <w:rPr>
                <w:rFonts w:ascii="Times New Roman" w:eastAsia="Times New Roman" w:hAnsi="Times New Roman"/>
                <w:sz w:val="28"/>
                <w:szCs w:val="28"/>
              </w:rPr>
              <w:t>,</w:t>
            </w:r>
          </w:p>
        </w:tc>
        <w:tc>
          <w:tcPr>
            <w:tcW w:w="957" w:type="dxa"/>
          </w:tcPr>
          <w:p w:rsidR="00525F8D" w:rsidRPr="0061345D" w:rsidRDefault="00525F8D" w:rsidP="0061345D">
            <w:pPr>
              <w:spacing w:after="0" w:line="360" w:lineRule="auto"/>
              <w:jc w:val="right"/>
              <w:rPr>
                <w:rFonts w:ascii="Times New Roman" w:hAnsi="Times New Roman"/>
                <w:sz w:val="28"/>
                <w:szCs w:val="28"/>
              </w:rPr>
            </w:pPr>
            <w:r w:rsidRPr="0061345D">
              <w:rPr>
                <w:rFonts w:ascii="Times New Roman" w:hAnsi="Times New Roman"/>
                <w:sz w:val="28"/>
                <w:szCs w:val="28"/>
              </w:rPr>
              <w:t>(</w:t>
            </w:r>
            <w:r w:rsidR="008E7E4A" w:rsidRPr="0061345D">
              <w:rPr>
                <w:rFonts w:ascii="Times New Roman" w:hAnsi="Times New Roman"/>
                <w:sz w:val="28"/>
                <w:szCs w:val="28"/>
              </w:rPr>
              <w:t>19</w:t>
            </w:r>
            <w:r w:rsidRPr="0061345D">
              <w:rPr>
                <w:rFonts w:ascii="Times New Roman" w:hAnsi="Times New Roman"/>
                <w:sz w:val="28"/>
                <w:szCs w:val="28"/>
              </w:rPr>
              <w:t>)</w:t>
            </w:r>
          </w:p>
        </w:tc>
      </w:tr>
    </w:tbl>
    <w:p w:rsidR="000968F6" w:rsidRDefault="000968F6" w:rsidP="00572C6D">
      <w:pPr>
        <w:spacing w:after="0" w:line="360" w:lineRule="auto"/>
        <w:ind w:firstLine="709"/>
        <w:jc w:val="both"/>
        <w:rPr>
          <w:rFonts w:ascii="Times New Roman" w:hAnsi="Times New Roman"/>
          <w:sz w:val="28"/>
          <w:szCs w:val="28"/>
        </w:rPr>
      </w:pPr>
    </w:p>
    <w:p w:rsidR="00525F8D" w:rsidRDefault="00525F8D" w:rsidP="00572C6D">
      <w:pPr>
        <w:spacing w:after="0" w:line="360" w:lineRule="auto"/>
        <w:ind w:firstLine="709"/>
        <w:jc w:val="both"/>
        <w:rPr>
          <w:rFonts w:ascii="Times New Roman" w:hAnsi="Times New Roman"/>
          <w:sz w:val="28"/>
          <w:szCs w:val="28"/>
        </w:rPr>
      </w:pPr>
      <w:r w:rsidRPr="00525F8D">
        <w:rPr>
          <w:rFonts w:ascii="Times New Roman" w:hAnsi="Times New Roman"/>
          <w:sz w:val="28"/>
          <w:szCs w:val="28"/>
        </w:rPr>
        <w:t>где Н</w:t>
      </w:r>
      <w:r w:rsidRPr="00525F8D">
        <w:rPr>
          <w:rFonts w:ascii="Times New Roman" w:hAnsi="Times New Roman"/>
          <w:sz w:val="28"/>
          <w:szCs w:val="28"/>
          <w:vertAlign w:val="subscript"/>
        </w:rPr>
        <w:t>зч i</w:t>
      </w:r>
      <w:r w:rsidR="005031F9">
        <w:rPr>
          <w:rFonts w:ascii="Times New Roman" w:hAnsi="Times New Roman"/>
          <w:sz w:val="28"/>
          <w:szCs w:val="28"/>
        </w:rPr>
        <w:t>–</w:t>
      </w:r>
      <w:r w:rsidRPr="00525F8D">
        <w:rPr>
          <w:rFonts w:ascii="Times New Roman" w:hAnsi="Times New Roman"/>
          <w:sz w:val="28"/>
          <w:szCs w:val="28"/>
        </w:rPr>
        <w:t xml:space="preserve"> норма расхода запасных частей и агрегатов i-й системы на 1000 км пробега, ед./1000 км; принимается </w:t>
      </w:r>
      <w:r w:rsidRPr="004F1382">
        <w:rPr>
          <w:rFonts w:ascii="Times New Roman" w:hAnsi="Times New Roman"/>
          <w:sz w:val="28"/>
          <w:szCs w:val="28"/>
        </w:rPr>
        <w:t xml:space="preserve">по </w:t>
      </w:r>
      <w:r w:rsidRPr="005031F9">
        <w:rPr>
          <w:rFonts w:ascii="Times New Roman" w:hAnsi="Times New Roman"/>
          <w:sz w:val="28"/>
          <w:szCs w:val="28"/>
        </w:rPr>
        <w:t>прил</w:t>
      </w:r>
      <w:r w:rsidR="000153FF" w:rsidRPr="005031F9">
        <w:rPr>
          <w:rFonts w:ascii="Times New Roman" w:hAnsi="Times New Roman"/>
          <w:sz w:val="28"/>
          <w:szCs w:val="28"/>
        </w:rPr>
        <w:t>ожению</w:t>
      </w:r>
      <w:r w:rsidR="00FB62C0" w:rsidRPr="005031F9">
        <w:rPr>
          <w:rFonts w:ascii="Times New Roman" w:hAnsi="Times New Roman"/>
          <w:sz w:val="28"/>
          <w:szCs w:val="28"/>
        </w:rPr>
        <w:t>В</w:t>
      </w:r>
      <w:r w:rsidRPr="00525F8D">
        <w:rPr>
          <w:rFonts w:ascii="Times New Roman" w:hAnsi="Times New Roman"/>
          <w:sz w:val="28"/>
          <w:szCs w:val="28"/>
        </w:rPr>
        <w:t xml:space="preserve">; </w:t>
      </w:r>
    </w:p>
    <w:p w:rsidR="00525F8D" w:rsidRDefault="00525F8D" w:rsidP="00572C6D">
      <w:pPr>
        <w:spacing w:after="0" w:line="360" w:lineRule="auto"/>
        <w:ind w:firstLine="709"/>
        <w:jc w:val="both"/>
        <w:rPr>
          <w:rFonts w:ascii="Times New Roman" w:hAnsi="Times New Roman"/>
          <w:sz w:val="28"/>
          <w:szCs w:val="28"/>
        </w:rPr>
      </w:pPr>
      <w:r>
        <w:rPr>
          <w:rFonts w:ascii="Times New Roman" w:hAnsi="Times New Roman"/>
          <w:sz w:val="28"/>
          <w:szCs w:val="28"/>
        </w:rPr>
        <w:t>L</w:t>
      </w:r>
      <w:r w:rsidRPr="00525F8D">
        <w:rPr>
          <w:rFonts w:ascii="Times New Roman" w:hAnsi="Times New Roman"/>
          <w:sz w:val="28"/>
          <w:szCs w:val="28"/>
          <w:vertAlign w:val="subscript"/>
        </w:rPr>
        <w:t>общ</w:t>
      </w:r>
      <w:r w:rsidRPr="00525F8D">
        <w:rPr>
          <w:rFonts w:ascii="Times New Roman" w:hAnsi="Times New Roman"/>
          <w:sz w:val="28"/>
          <w:szCs w:val="28"/>
        </w:rPr>
        <w:t xml:space="preserve">- общий пробег автомобилей обслуживаемой марки, км. </w:t>
      </w:r>
    </w:p>
    <w:p w:rsidR="00525F8D" w:rsidRDefault="00525F8D" w:rsidP="00572C6D">
      <w:pPr>
        <w:spacing w:after="0" w:line="360" w:lineRule="auto"/>
        <w:ind w:firstLine="709"/>
        <w:jc w:val="both"/>
        <w:rPr>
          <w:rFonts w:ascii="Times New Roman" w:hAnsi="Times New Roman"/>
          <w:sz w:val="28"/>
          <w:szCs w:val="28"/>
        </w:rPr>
      </w:pPr>
      <w:r w:rsidRPr="00525F8D">
        <w:rPr>
          <w:rFonts w:ascii="Times New Roman" w:hAnsi="Times New Roman"/>
          <w:sz w:val="28"/>
          <w:szCs w:val="28"/>
        </w:rPr>
        <w:t>Сумма затрат на запасные части С</w:t>
      </w:r>
      <w:r w:rsidRPr="00525F8D">
        <w:rPr>
          <w:rFonts w:ascii="Times New Roman" w:hAnsi="Times New Roman"/>
          <w:sz w:val="28"/>
          <w:szCs w:val="28"/>
          <w:vertAlign w:val="subscript"/>
        </w:rPr>
        <w:t xml:space="preserve">зч i </w:t>
      </w:r>
      <w:r w:rsidRPr="00525F8D">
        <w:rPr>
          <w:rFonts w:ascii="Times New Roman" w:hAnsi="Times New Roman"/>
          <w:sz w:val="28"/>
          <w:szCs w:val="28"/>
        </w:rPr>
        <w:t>определяется по каждой с</w:t>
      </w:r>
      <w:r>
        <w:rPr>
          <w:rFonts w:ascii="Times New Roman" w:hAnsi="Times New Roman"/>
          <w:sz w:val="28"/>
          <w:szCs w:val="28"/>
        </w:rPr>
        <w:t>истеме автомобиля по формуле (2</w:t>
      </w:r>
      <w:r w:rsidR="008E7E4A">
        <w:rPr>
          <w:rFonts w:ascii="Times New Roman" w:hAnsi="Times New Roman"/>
          <w:sz w:val="28"/>
          <w:szCs w:val="28"/>
        </w:rPr>
        <w:t>0</w:t>
      </w:r>
      <w:r>
        <w:rPr>
          <w:rFonts w:ascii="Times New Roman" w:hAnsi="Times New Roman"/>
          <w:sz w:val="28"/>
          <w:szCs w:val="28"/>
        </w:rPr>
        <w:t>):</w:t>
      </w:r>
    </w:p>
    <w:p w:rsidR="000968F6" w:rsidRDefault="000968F6" w:rsidP="00572C6D">
      <w:pPr>
        <w:spacing w:after="0" w:line="36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908"/>
        <w:gridCol w:w="946"/>
      </w:tblGrid>
      <w:tr w:rsidR="00525F8D" w:rsidRPr="0061345D" w:rsidTr="0061345D">
        <w:tc>
          <w:tcPr>
            <w:tcW w:w="9180" w:type="dxa"/>
          </w:tcPr>
          <w:p w:rsidR="00525F8D" w:rsidRPr="0061345D" w:rsidRDefault="00F9370F" w:rsidP="0061345D">
            <w:pPr>
              <w:spacing w:after="0" w:line="360" w:lineRule="auto"/>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 xml:space="preserve">зч </m:t>
                  </m:r>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 xml:space="preserve">зч </m:t>
                  </m:r>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 xml:space="preserve">зч </m:t>
                  </m:r>
                  <m:r>
                    <w:rPr>
                      <w:rFonts w:ascii="Cambria Math" w:hAnsi="Cambria Math"/>
                      <w:sz w:val="28"/>
                      <w:szCs w:val="28"/>
                      <w:lang w:val="en-US"/>
                    </w:rPr>
                    <m:t>i</m:t>
                  </m:r>
                </m:sub>
              </m:sSub>
            </m:oMath>
            <w:r w:rsidR="00525F8D" w:rsidRPr="0061345D">
              <w:rPr>
                <w:rFonts w:ascii="Times New Roman" w:eastAsia="Times New Roman" w:hAnsi="Times New Roman"/>
                <w:sz w:val="28"/>
                <w:szCs w:val="28"/>
              </w:rPr>
              <w:t>,</w:t>
            </w:r>
          </w:p>
        </w:tc>
        <w:tc>
          <w:tcPr>
            <w:tcW w:w="957" w:type="dxa"/>
          </w:tcPr>
          <w:p w:rsidR="00525F8D" w:rsidRPr="0061345D" w:rsidRDefault="00525F8D" w:rsidP="0061345D">
            <w:pPr>
              <w:spacing w:after="0" w:line="360" w:lineRule="auto"/>
              <w:jc w:val="right"/>
              <w:rPr>
                <w:rFonts w:ascii="Times New Roman" w:hAnsi="Times New Roman"/>
                <w:sz w:val="28"/>
                <w:szCs w:val="28"/>
              </w:rPr>
            </w:pPr>
            <w:r w:rsidRPr="0061345D">
              <w:rPr>
                <w:rFonts w:ascii="Times New Roman" w:hAnsi="Times New Roman"/>
                <w:sz w:val="28"/>
                <w:szCs w:val="28"/>
              </w:rPr>
              <w:t>(2</w:t>
            </w:r>
            <w:r w:rsidR="008E7E4A" w:rsidRPr="0061345D">
              <w:rPr>
                <w:rFonts w:ascii="Times New Roman" w:hAnsi="Times New Roman"/>
                <w:sz w:val="28"/>
                <w:szCs w:val="28"/>
              </w:rPr>
              <w:t>0</w:t>
            </w:r>
            <w:r w:rsidRPr="0061345D">
              <w:rPr>
                <w:rFonts w:ascii="Times New Roman" w:hAnsi="Times New Roman"/>
                <w:sz w:val="28"/>
                <w:szCs w:val="28"/>
              </w:rPr>
              <w:t>)</w:t>
            </w:r>
          </w:p>
        </w:tc>
      </w:tr>
    </w:tbl>
    <w:p w:rsidR="000968F6" w:rsidRDefault="000968F6" w:rsidP="001C1F0C">
      <w:pPr>
        <w:spacing w:after="0" w:line="360" w:lineRule="auto"/>
        <w:ind w:firstLine="709"/>
        <w:jc w:val="both"/>
        <w:rPr>
          <w:rFonts w:ascii="Times New Roman" w:hAnsi="Times New Roman"/>
          <w:sz w:val="28"/>
          <w:szCs w:val="28"/>
        </w:rPr>
      </w:pPr>
    </w:p>
    <w:p w:rsidR="001C1F0C" w:rsidRPr="001C1F0C" w:rsidRDefault="001C1F0C" w:rsidP="001C1F0C">
      <w:pPr>
        <w:spacing w:after="0" w:line="360" w:lineRule="auto"/>
        <w:ind w:firstLine="709"/>
        <w:jc w:val="both"/>
        <w:rPr>
          <w:rFonts w:ascii="Times New Roman" w:hAnsi="Times New Roman"/>
          <w:sz w:val="28"/>
          <w:szCs w:val="28"/>
        </w:rPr>
      </w:pPr>
      <w:r w:rsidRPr="001C1F0C">
        <w:rPr>
          <w:rFonts w:ascii="Times New Roman" w:hAnsi="Times New Roman"/>
          <w:sz w:val="28"/>
          <w:szCs w:val="28"/>
        </w:rPr>
        <w:t>где Ц</w:t>
      </w:r>
      <w:r w:rsidRPr="001C1F0C">
        <w:rPr>
          <w:rFonts w:ascii="Times New Roman" w:hAnsi="Times New Roman"/>
          <w:sz w:val="28"/>
          <w:szCs w:val="28"/>
          <w:vertAlign w:val="subscript"/>
        </w:rPr>
        <w:t xml:space="preserve">зч i </w:t>
      </w:r>
      <w:r w:rsidR="005031F9">
        <w:rPr>
          <w:rFonts w:ascii="Times New Roman" w:hAnsi="Times New Roman"/>
          <w:sz w:val="28"/>
          <w:szCs w:val="28"/>
        </w:rPr>
        <w:t>–</w:t>
      </w:r>
      <w:r w:rsidRPr="001C1F0C">
        <w:rPr>
          <w:rFonts w:ascii="Times New Roman" w:hAnsi="Times New Roman"/>
          <w:sz w:val="28"/>
          <w:szCs w:val="28"/>
        </w:rPr>
        <w:t xml:space="preserve"> стоимость запасных частей и агрегатов i-й системы автомобиля, руб./ед., представлена в </w:t>
      </w:r>
      <w:r w:rsidR="004F1382">
        <w:rPr>
          <w:rFonts w:ascii="Times New Roman" w:hAnsi="Times New Roman"/>
          <w:sz w:val="28"/>
          <w:szCs w:val="28"/>
        </w:rPr>
        <w:t xml:space="preserve">прил. </w:t>
      </w:r>
      <w:r w:rsidR="00FB62C0">
        <w:rPr>
          <w:rFonts w:ascii="Times New Roman" w:hAnsi="Times New Roman"/>
          <w:sz w:val="28"/>
          <w:szCs w:val="28"/>
        </w:rPr>
        <w:t>В</w:t>
      </w:r>
      <w:r w:rsidRPr="001C1F0C">
        <w:rPr>
          <w:rFonts w:ascii="Times New Roman" w:hAnsi="Times New Roman"/>
          <w:sz w:val="28"/>
          <w:szCs w:val="28"/>
        </w:rPr>
        <w:t xml:space="preserve">.  </w:t>
      </w:r>
    </w:p>
    <w:p w:rsidR="00525F8D" w:rsidRDefault="001C1F0C" w:rsidP="001C1F0C">
      <w:pPr>
        <w:spacing w:after="0" w:line="360" w:lineRule="auto"/>
        <w:ind w:firstLine="709"/>
        <w:jc w:val="both"/>
        <w:rPr>
          <w:rFonts w:ascii="Times New Roman" w:hAnsi="Times New Roman"/>
          <w:sz w:val="28"/>
          <w:szCs w:val="28"/>
        </w:rPr>
      </w:pPr>
      <w:r w:rsidRPr="001C1F0C">
        <w:rPr>
          <w:rFonts w:ascii="Times New Roman" w:hAnsi="Times New Roman"/>
          <w:sz w:val="28"/>
          <w:szCs w:val="28"/>
        </w:rPr>
        <w:t>Общая сумма затрат на запасные части определяется суммированием затр</w:t>
      </w:r>
      <w:r>
        <w:rPr>
          <w:rFonts w:ascii="Times New Roman" w:hAnsi="Times New Roman"/>
          <w:sz w:val="28"/>
          <w:szCs w:val="28"/>
        </w:rPr>
        <w:t>ат по каждой системе автомобиляопределяется по формуле (2</w:t>
      </w:r>
      <w:r w:rsidR="008E7E4A">
        <w:rPr>
          <w:rFonts w:ascii="Times New Roman" w:hAnsi="Times New Roman"/>
          <w:sz w:val="28"/>
          <w:szCs w:val="28"/>
        </w:rPr>
        <w:t>1</w:t>
      </w:r>
      <w:r>
        <w:rPr>
          <w:rFonts w:ascii="Times New Roman" w:hAnsi="Times New Roman"/>
          <w:sz w:val="28"/>
          <w:szCs w:val="28"/>
        </w:rPr>
        <w:t>):</w:t>
      </w:r>
    </w:p>
    <w:p w:rsidR="000968F6" w:rsidRDefault="000968F6" w:rsidP="001C1F0C">
      <w:pPr>
        <w:spacing w:after="0" w:line="36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907"/>
        <w:gridCol w:w="947"/>
      </w:tblGrid>
      <w:tr w:rsidR="001C1F0C" w:rsidRPr="0061345D" w:rsidTr="0061345D">
        <w:tc>
          <w:tcPr>
            <w:tcW w:w="9180" w:type="dxa"/>
          </w:tcPr>
          <w:p w:rsidR="001C1F0C" w:rsidRPr="00F9370F" w:rsidRDefault="00F9370F" w:rsidP="0061345D">
            <w:pPr>
              <w:spacing w:after="0" w:line="360" w:lineRule="auto"/>
              <w:jc w:val="center"/>
              <w:rPr>
                <w:rFonts w:ascii="Times New Roman"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 xml:space="preserve">зч </m:t>
                    </m:r>
                  </m:sub>
                </m:sSub>
                <m:r>
                  <m:rPr>
                    <m:sty m:val="p"/>
                  </m:rPr>
                  <w:rPr>
                    <w:rFonts w:ascii="Cambria Math" w:hAnsi="Cambria Math"/>
                    <w:sz w:val="28"/>
                    <w:szCs w:val="28"/>
                  </w:rPr>
                  <m:t>=</m:t>
                </m:r>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 xml:space="preserve">зч </m:t>
                        </m:r>
                        <m:r>
                          <m:rPr>
                            <m:sty m:val="p"/>
                          </m:rPr>
                          <w:rPr>
                            <w:rFonts w:ascii="Cambria Math" w:hAnsi="Cambria Math"/>
                            <w:sz w:val="28"/>
                            <w:szCs w:val="28"/>
                            <w:lang w:val="en-US"/>
                          </w:rPr>
                          <m:t>i</m:t>
                        </m:r>
                      </m:sub>
                    </m:sSub>
                    <m:r>
                      <m:rPr>
                        <m:sty m:val="p"/>
                      </m:rPr>
                      <w:rPr>
                        <w:rFonts w:ascii="Cambria Math" w:hAnsi="Cambria Math"/>
                        <w:sz w:val="28"/>
                        <w:szCs w:val="28"/>
                      </w:rPr>
                      <m:t>.</m:t>
                    </m:r>
                  </m:e>
                </m:nary>
              </m:oMath>
            </m:oMathPara>
          </w:p>
        </w:tc>
        <w:tc>
          <w:tcPr>
            <w:tcW w:w="957" w:type="dxa"/>
          </w:tcPr>
          <w:p w:rsidR="001C1F0C" w:rsidRPr="0061345D" w:rsidRDefault="001C1F0C" w:rsidP="0061345D">
            <w:pPr>
              <w:spacing w:after="0" w:line="360" w:lineRule="auto"/>
              <w:jc w:val="right"/>
              <w:rPr>
                <w:rFonts w:ascii="Times New Roman" w:hAnsi="Times New Roman"/>
                <w:sz w:val="28"/>
                <w:szCs w:val="28"/>
              </w:rPr>
            </w:pPr>
            <w:r w:rsidRPr="0061345D">
              <w:rPr>
                <w:rFonts w:ascii="Times New Roman" w:hAnsi="Times New Roman"/>
                <w:sz w:val="28"/>
                <w:szCs w:val="28"/>
              </w:rPr>
              <w:t>(2</w:t>
            </w:r>
            <w:r w:rsidR="008E7E4A" w:rsidRPr="0061345D">
              <w:rPr>
                <w:rFonts w:ascii="Times New Roman" w:hAnsi="Times New Roman"/>
                <w:sz w:val="28"/>
                <w:szCs w:val="28"/>
              </w:rPr>
              <w:t>1</w:t>
            </w:r>
            <w:r w:rsidRPr="0061345D">
              <w:rPr>
                <w:rFonts w:ascii="Times New Roman" w:hAnsi="Times New Roman"/>
                <w:sz w:val="28"/>
                <w:szCs w:val="28"/>
              </w:rPr>
              <w:t>)</w:t>
            </w:r>
          </w:p>
        </w:tc>
      </w:tr>
    </w:tbl>
    <w:p w:rsidR="008E7E4A" w:rsidRDefault="008E7E4A" w:rsidP="001C1F0C">
      <w:pPr>
        <w:spacing w:after="0" w:line="360" w:lineRule="auto"/>
        <w:ind w:firstLine="709"/>
        <w:jc w:val="both"/>
        <w:rPr>
          <w:rFonts w:ascii="Times New Roman" w:hAnsi="Times New Roman"/>
          <w:sz w:val="28"/>
          <w:szCs w:val="28"/>
        </w:rPr>
      </w:pPr>
    </w:p>
    <w:p w:rsidR="001C1F0C" w:rsidRDefault="001C1F0C" w:rsidP="001C1F0C">
      <w:pPr>
        <w:spacing w:after="0" w:line="360" w:lineRule="auto"/>
        <w:ind w:firstLine="709"/>
        <w:jc w:val="both"/>
        <w:rPr>
          <w:rFonts w:ascii="Times New Roman" w:hAnsi="Times New Roman"/>
          <w:sz w:val="28"/>
          <w:szCs w:val="28"/>
        </w:rPr>
      </w:pPr>
      <w:r>
        <w:rPr>
          <w:rFonts w:ascii="Times New Roman" w:hAnsi="Times New Roman"/>
          <w:sz w:val="28"/>
          <w:szCs w:val="28"/>
        </w:rPr>
        <w:t>Расчет затрат на материалы</w:t>
      </w:r>
    </w:p>
    <w:p w:rsidR="001C1F0C" w:rsidRDefault="001C1F0C" w:rsidP="001C1F0C">
      <w:pPr>
        <w:spacing w:after="0" w:line="360" w:lineRule="auto"/>
        <w:ind w:firstLine="709"/>
        <w:jc w:val="both"/>
        <w:rPr>
          <w:rFonts w:ascii="Times New Roman" w:hAnsi="Times New Roman"/>
          <w:sz w:val="28"/>
          <w:szCs w:val="28"/>
        </w:rPr>
      </w:pPr>
      <w:r w:rsidRPr="001C1F0C">
        <w:rPr>
          <w:rFonts w:ascii="Times New Roman" w:hAnsi="Times New Roman"/>
          <w:sz w:val="28"/>
          <w:szCs w:val="28"/>
        </w:rPr>
        <w:t>Расход материалов i-го вида Р</w:t>
      </w:r>
      <w:r w:rsidRPr="001C1F0C">
        <w:rPr>
          <w:rFonts w:ascii="Times New Roman" w:hAnsi="Times New Roman"/>
          <w:sz w:val="28"/>
          <w:szCs w:val="28"/>
          <w:vertAlign w:val="subscript"/>
        </w:rPr>
        <w:t xml:space="preserve">м i </w:t>
      </w:r>
      <w:r w:rsidRPr="001C1F0C">
        <w:rPr>
          <w:rFonts w:ascii="Times New Roman" w:hAnsi="Times New Roman"/>
          <w:sz w:val="28"/>
          <w:szCs w:val="28"/>
        </w:rPr>
        <w:t>также определяется по нормам затрат на ТО и ТР по видам технического возд</w:t>
      </w:r>
      <w:r>
        <w:rPr>
          <w:rFonts w:ascii="Times New Roman" w:hAnsi="Times New Roman"/>
          <w:sz w:val="28"/>
          <w:szCs w:val="28"/>
        </w:rPr>
        <w:t>ействия (ЕО, ТО-1, ТО-2, ТР) по формуле (2</w:t>
      </w:r>
      <w:r w:rsidR="008E7E4A">
        <w:rPr>
          <w:rFonts w:ascii="Times New Roman" w:hAnsi="Times New Roman"/>
          <w:sz w:val="28"/>
          <w:szCs w:val="28"/>
        </w:rPr>
        <w:t>2</w:t>
      </w:r>
      <w:r>
        <w:rPr>
          <w:rFonts w:ascii="Times New Roman" w:hAnsi="Times New Roman"/>
          <w:sz w:val="28"/>
          <w:szCs w:val="28"/>
        </w:rPr>
        <w:t>)</w:t>
      </w:r>
      <w:r w:rsidRPr="001C1F0C">
        <w:rPr>
          <w:rFonts w:ascii="Times New Roman" w:hAnsi="Times New Roman"/>
          <w:sz w:val="28"/>
          <w:szCs w:val="28"/>
        </w:rPr>
        <w:t>:</w:t>
      </w:r>
    </w:p>
    <w:tbl>
      <w:tblPr>
        <w:tblW w:w="0" w:type="auto"/>
        <w:tblLook w:val="04A0" w:firstRow="1" w:lastRow="0" w:firstColumn="1" w:lastColumn="0" w:noHBand="0" w:noVBand="1"/>
      </w:tblPr>
      <w:tblGrid>
        <w:gridCol w:w="8907"/>
        <w:gridCol w:w="947"/>
      </w:tblGrid>
      <w:tr w:rsidR="001C1F0C" w:rsidRPr="0061345D" w:rsidTr="0061345D">
        <w:tc>
          <w:tcPr>
            <w:tcW w:w="9180" w:type="dxa"/>
          </w:tcPr>
          <w:p w:rsidR="001C1F0C" w:rsidRPr="0061345D" w:rsidRDefault="00F9370F" w:rsidP="0061345D">
            <w:pPr>
              <w:spacing w:after="0" w:line="360" w:lineRule="auto"/>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 xml:space="preserve">м </m:t>
                  </m:r>
                  <m:r>
                    <w:rPr>
                      <w:rFonts w:ascii="Cambria Math" w:hAnsi="Cambria Math"/>
                      <w:sz w:val="28"/>
                      <w:szCs w:val="28"/>
                      <w:lang w:val="en-US"/>
                    </w:rPr>
                    <m:t>i</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 xml:space="preserve">м </m:t>
                      </m:r>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 xml:space="preserve"> L</m:t>
                      </m:r>
                    </m:e>
                    <m:sub>
                      <m:r>
                        <w:rPr>
                          <w:rFonts w:ascii="Cambria Math" w:hAnsi="Cambria Math"/>
                          <w:sz w:val="28"/>
                          <w:szCs w:val="28"/>
                        </w:rPr>
                        <m:t>общ</m:t>
                      </m:r>
                    </m:sub>
                  </m:sSub>
                </m:num>
                <m:den>
                  <m:r>
                    <w:rPr>
                      <w:rFonts w:ascii="Cambria Math" w:hAnsi="Cambria Math"/>
                      <w:sz w:val="28"/>
                      <w:szCs w:val="28"/>
                    </w:rPr>
                    <m:t>1000</m:t>
                  </m:r>
                </m:den>
              </m:f>
            </m:oMath>
            <w:r w:rsidR="001C1F0C" w:rsidRPr="0061345D">
              <w:rPr>
                <w:rFonts w:ascii="Times New Roman" w:eastAsia="Times New Roman" w:hAnsi="Times New Roman"/>
                <w:sz w:val="28"/>
                <w:szCs w:val="28"/>
              </w:rPr>
              <w:t>,</w:t>
            </w:r>
          </w:p>
        </w:tc>
        <w:tc>
          <w:tcPr>
            <w:tcW w:w="957" w:type="dxa"/>
          </w:tcPr>
          <w:p w:rsidR="001C1F0C" w:rsidRPr="0061345D" w:rsidRDefault="001C1F0C" w:rsidP="0061345D">
            <w:pPr>
              <w:spacing w:after="0" w:line="360" w:lineRule="auto"/>
              <w:jc w:val="right"/>
              <w:rPr>
                <w:rFonts w:ascii="Times New Roman" w:hAnsi="Times New Roman"/>
                <w:sz w:val="28"/>
                <w:szCs w:val="28"/>
              </w:rPr>
            </w:pPr>
            <w:r w:rsidRPr="0061345D">
              <w:rPr>
                <w:rFonts w:ascii="Times New Roman" w:hAnsi="Times New Roman"/>
                <w:sz w:val="28"/>
                <w:szCs w:val="28"/>
              </w:rPr>
              <w:t>(2</w:t>
            </w:r>
            <w:r w:rsidR="008E7E4A" w:rsidRPr="0061345D">
              <w:rPr>
                <w:rFonts w:ascii="Times New Roman" w:hAnsi="Times New Roman"/>
                <w:sz w:val="28"/>
                <w:szCs w:val="28"/>
              </w:rPr>
              <w:t>2</w:t>
            </w:r>
            <w:r w:rsidRPr="0061345D">
              <w:rPr>
                <w:rFonts w:ascii="Times New Roman" w:hAnsi="Times New Roman"/>
                <w:sz w:val="28"/>
                <w:szCs w:val="28"/>
              </w:rPr>
              <w:t>)</w:t>
            </w:r>
          </w:p>
        </w:tc>
      </w:tr>
    </w:tbl>
    <w:p w:rsidR="000968F6" w:rsidRDefault="000968F6" w:rsidP="001C1F0C">
      <w:pPr>
        <w:spacing w:after="0" w:line="360" w:lineRule="auto"/>
        <w:ind w:firstLine="709"/>
        <w:jc w:val="both"/>
        <w:rPr>
          <w:rFonts w:ascii="Times New Roman" w:hAnsi="Times New Roman"/>
          <w:sz w:val="28"/>
          <w:szCs w:val="28"/>
        </w:rPr>
      </w:pPr>
    </w:p>
    <w:p w:rsidR="001C1F0C" w:rsidRDefault="001C1F0C" w:rsidP="001C1F0C">
      <w:pPr>
        <w:spacing w:after="0" w:line="360" w:lineRule="auto"/>
        <w:ind w:firstLine="709"/>
        <w:jc w:val="both"/>
        <w:rPr>
          <w:rFonts w:ascii="Times New Roman" w:hAnsi="Times New Roman"/>
          <w:sz w:val="28"/>
          <w:szCs w:val="28"/>
        </w:rPr>
      </w:pPr>
      <w:r w:rsidRPr="001C1F0C">
        <w:rPr>
          <w:rFonts w:ascii="Times New Roman" w:hAnsi="Times New Roman"/>
          <w:sz w:val="28"/>
          <w:szCs w:val="28"/>
        </w:rPr>
        <w:t>где Н</w:t>
      </w:r>
      <w:r w:rsidRPr="001C1F0C">
        <w:rPr>
          <w:rFonts w:ascii="Times New Roman" w:hAnsi="Times New Roman"/>
          <w:sz w:val="28"/>
          <w:szCs w:val="28"/>
          <w:vertAlign w:val="subscript"/>
        </w:rPr>
        <w:t xml:space="preserve">м i </w:t>
      </w:r>
      <w:r w:rsidR="005031F9">
        <w:rPr>
          <w:rFonts w:ascii="Times New Roman" w:hAnsi="Times New Roman"/>
          <w:sz w:val="28"/>
          <w:szCs w:val="28"/>
        </w:rPr>
        <w:t>–</w:t>
      </w:r>
      <w:r w:rsidRPr="001C1F0C">
        <w:rPr>
          <w:rFonts w:ascii="Times New Roman" w:hAnsi="Times New Roman"/>
          <w:sz w:val="28"/>
          <w:szCs w:val="28"/>
        </w:rPr>
        <w:t xml:space="preserve"> норма расхода материалов i-го вида на 1000 км пробега, л (кг)/1000 км; принимается по </w:t>
      </w:r>
      <w:r w:rsidRPr="004F1382">
        <w:rPr>
          <w:rFonts w:ascii="Times New Roman" w:hAnsi="Times New Roman"/>
          <w:sz w:val="28"/>
          <w:szCs w:val="28"/>
        </w:rPr>
        <w:t xml:space="preserve">прил. </w:t>
      </w:r>
      <w:r w:rsidR="00FB62C0">
        <w:rPr>
          <w:rFonts w:ascii="Times New Roman" w:hAnsi="Times New Roman"/>
          <w:sz w:val="28"/>
          <w:szCs w:val="28"/>
        </w:rPr>
        <w:t>В</w:t>
      </w:r>
      <w:r w:rsidRPr="004F1382">
        <w:rPr>
          <w:rFonts w:ascii="Times New Roman" w:hAnsi="Times New Roman"/>
          <w:sz w:val="28"/>
          <w:szCs w:val="28"/>
        </w:rPr>
        <w:t>.</w:t>
      </w:r>
    </w:p>
    <w:p w:rsidR="001C1F0C" w:rsidRPr="001C1F0C" w:rsidRDefault="001C1F0C" w:rsidP="001C1F0C">
      <w:pPr>
        <w:spacing w:after="0" w:line="360" w:lineRule="auto"/>
        <w:ind w:firstLine="709"/>
        <w:jc w:val="both"/>
        <w:rPr>
          <w:rFonts w:ascii="Times New Roman" w:hAnsi="Times New Roman"/>
          <w:sz w:val="28"/>
          <w:szCs w:val="28"/>
        </w:rPr>
      </w:pPr>
      <w:r w:rsidRPr="001C1F0C">
        <w:rPr>
          <w:rFonts w:ascii="Times New Roman" w:hAnsi="Times New Roman"/>
          <w:sz w:val="28"/>
          <w:szCs w:val="28"/>
        </w:rPr>
        <w:t xml:space="preserve">Затраты на материалы </w:t>
      </w:r>
      <w:r>
        <w:rPr>
          <w:rFonts w:ascii="Times New Roman" w:hAnsi="Times New Roman"/>
          <w:sz w:val="28"/>
          <w:szCs w:val="28"/>
        </w:rPr>
        <w:t>С</w:t>
      </w:r>
      <w:r w:rsidRPr="001C1F0C">
        <w:rPr>
          <w:rFonts w:ascii="Times New Roman" w:hAnsi="Times New Roman"/>
          <w:sz w:val="28"/>
          <w:szCs w:val="28"/>
          <w:vertAlign w:val="subscript"/>
        </w:rPr>
        <w:t>м</w:t>
      </w:r>
      <w:r w:rsidRPr="001C1F0C">
        <w:rPr>
          <w:rFonts w:ascii="Times New Roman" w:hAnsi="Times New Roman"/>
          <w:sz w:val="28"/>
          <w:szCs w:val="28"/>
        </w:rPr>
        <w:t>рассчитываются по каждому виду</w:t>
      </w:r>
      <w:r>
        <w:rPr>
          <w:rFonts w:ascii="Times New Roman" w:hAnsi="Times New Roman"/>
          <w:sz w:val="28"/>
          <w:szCs w:val="28"/>
        </w:rPr>
        <w:t xml:space="preserve"> по формуле (2</w:t>
      </w:r>
      <w:r w:rsidR="008E7E4A">
        <w:rPr>
          <w:rFonts w:ascii="Times New Roman" w:hAnsi="Times New Roman"/>
          <w:sz w:val="28"/>
          <w:szCs w:val="28"/>
        </w:rPr>
        <w:t>3</w:t>
      </w:r>
      <w:r>
        <w:rPr>
          <w:rFonts w:ascii="Times New Roman" w:hAnsi="Times New Roman"/>
          <w:sz w:val="28"/>
          <w:szCs w:val="28"/>
        </w:rPr>
        <w:t>)</w:t>
      </w:r>
      <w:r w:rsidRPr="001C1F0C">
        <w:rPr>
          <w:rFonts w:ascii="Times New Roman" w:hAnsi="Times New Roman"/>
          <w:sz w:val="28"/>
          <w:szCs w:val="28"/>
        </w:rPr>
        <w:t>:</w:t>
      </w:r>
    </w:p>
    <w:tbl>
      <w:tblPr>
        <w:tblW w:w="0" w:type="auto"/>
        <w:tblLook w:val="04A0" w:firstRow="1" w:lastRow="0" w:firstColumn="1" w:lastColumn="0" w:noHBand="0" w:noVBand="1"/>
      </w:tblPr>
      <w:tblGrid>
        <w:gridCol w:w="8908"/>
        <w:gridCol w:w="946"/>
      </w:tblGrid>
      <w:tr w:rsidR="001C1F0C" w:rsidRPr="0061345D" w:rsidTr="0061345D">
        <w:tc>
          <w:tcPr>
            <w:tcW w:w="9180" w:type="dxa"/>
          </w:tcPr>
          <w:p w:rsidR="001C1F0C" w:rsidRPr="0061345D" w:rsidRDefault="00F9370F" w:rsidP="0061345D">
            <w:pPr>
              <w:spacing w:after="0" w:line="360" w:lineRule="auto"/>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 xml:space="preserve">м </m:t>
                  </m:r>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 xml:space="preserve">м </m:t>
                  </m:r>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 xml:space="preserve">м </m:t>
                  </m:r>
                  <m:r>
                    <w:rPr>
                      <w:rFonts w:ascii="Cambria Math" w:hAnsi="Cambria Math"/>
                      <w:sz w:val="28"/>
                      <w:szCs w:val="28"/>
                      <w:lang w:val="en-US"/>
                    </w:rPr>
                    <m:t>i</m:t>
                  </m:r>
                </m:sub>
              </m:sSub>
            </m:oMath>
            <w:r w:rsidR="001C1F0C" w:rsidRPr="0061345D">
              <w:rPr>
                <w:rFonts w:ascii="Times New Roman" w:eastAsia="Times New Roman" w:hAnsi="Times New Roman"/>
                <w:sz w:val="28"/>
                <w:szCs w:val="28"/>
              </w:rPr>
              <w:t>,</w:t>
            </w:r>
          </w:p>
        </w:tc>
        <w:tc>
          <w:tcPr>
            <w:tcW w:w="957" w:type="dxa"/>
          </w:tcPr>
          <w:p w:rsidR="001C1F0C" w:rsidRPr="0061345D" w:rsidRDefault="001C1F0C" w:rsidP="0061345D">
            <w:pPr>
              <w:spacing w:after="0" w:line="360" w:lineRule="auto"/>
              <w:jc w:val="right"/>
              <w:rPr>
                <w:rFonts w:ascii="Times New Roman" w:hAnsi="Times New Roman"/>
                <w:sz w:val="28"/>
                <w:szCs w:val="28"/>
              </w:rPr>
            </w:pPr>
            <w:r w:rsidRPr="0061345D">
              <w:rPr>
                <w:rFonts w:ascii="Times New Roman" w:hAnsi="Times New Roman"/>
                <w:sz w:val="28"/>
                <w:szCs w:val="28"/>
              </w:rPr>
              <w:t>(2</w:t>
            </w:r>
            <w:r w:rsidR="008E7E4A" w:rsidRPr="0061345D">
              <w:rPr>
                <w:rFonts w:ascii="Times New Roman" w:hAnsi="Times New Roman"/>
                <w:sz w:val="28"/>
                <w:szCs w:val="28"/>
              </w:rPr>
              <w:t>3</w:t>
            </w:r>
            <w:r w:rsidRPr="0061345D">
              <w:rPr>
                <w:rFonts w:ascii="Times New Roman" w:hAnsi="Times New Roman"/>
                <w:sz w:val="28"/>
                <w:szCs w:val="28"/>
              </w:rPr>
              <w:t>)</w:t>
            </w:r>
          </w:p>
        </w:tc>
      </w:tr>
    </w:tbl>
    <w:p w:rsidR="000968F6" w:rsidRDefault="000968F6" w:rsidP="00572C6D">
      <w:pPr>
        <w:spacing w:after="0" w:line="360" w:lineRule="auto"/>
        <w:ind w:firstLine="709"/>
        <w:jc w:val="both"/>
        <w:rPr>
          <w:rFonts w:ascii="Times New Roman" w:hAnsi="Times New Roman"/>
          <w:sz w:val="28"/>
          <w:szCs w:val="28"/>
        </w:rPr>
      </w:pPr>
    </w:p>
    <w:p w:rsidR="001C1F0C" w:rsidRDefault="001C1F0C" w:rsidP="00572C6D">
      <w:pPr>
        <w:spacing w:after="0" w:line="360" w:lineRule="auto"/>
        <w:ind w:firstLine="709"/>
        <w:jc w:val="both"/>
        <w:rPr>
          <w:rFonts w:ascii="Times New Roman" w:hAnsi="Times New Roman"/>
          <w:sz w:val="28"/>
          <w:szCs w:val="28"/>
        </w:rPr>
      </w:pPr>
      <w:r w:rsidRPr="001C1F0C">
        <w:rPr>
          <w:rFonts w:ascii="Times New Roman" w:hAnsi="Times New Roman"/>
          <w:sz w:val="28"/>
          <w:szCs w:val="28"/>
        </w:rPr>
        <w:t>где Ц</w:t>
      </w:r>
      <w:r w:rsidRPr="001C1F0C">
        <w:rPr>
          <w:rFonts w:ascii="Times New Roman" w:hAnsi="Times New Roman"/>
          <w:sz w:val="28"/>
          <w:szCs w:val="28"/>
          <w:vertAlign w:val="subscript"/>
        </w:rPr>
        <w:t xml:space="preserve">м i </w:t>
      </w:r>
      <w:r w:rsidR="005031F9">
        <w:rPr>
          <w:rFonts w:ascii="Times New Roman" w:hAnsi="Times New Roman"/>
          <w:sz w:val="28"/>
          <w:szCs w:val="28"/>
        </w:rPr>
        <w:t>–</w:t>
      </w:r>
      <w:r w:rsidRPr="001C1F0C">
        <w:rPr>
          <w:rFonts w:ascii="Times New Roman" w:hAnsi="Times New Roman"/>
          <w:sz w:val="28"/>
          <w:szCs w:val="28"/>
        </w:rPr>
        <w:t xml:space="preserve"> стоимость материалов i-го вида, руб./л (кг), представлена </w:t>
      </w:r>
      <w:r w:rsidRPr="004F1382">
        <w:rPr>
          <w:rFonts w:ascii="Times New Roman" w:hAnsi="Times New Roman"/>
          <w:sz w:val="28"/>
          <w:szCs w:val="28"/>
        </w:rPr>
        <w:t>в прил.</w:t>
      </w:r>
      <w:r w:rsidR="00341489">
        <w:rPr>
          <w:rFonts w:ascii="Times New Roman" w:hAnsi="Times New Roman"/>
          <w:sz w:val="28"/>
          <w:szCs w:val="28"/>
        </w:rPr>
        <w:t>В</w:t>
      </w:r>
      <w:r w:rsidRPr="004F1382">
        <w:rPr>
          <w:rFonts w:ascii="Times New Roman" w:hAnsi="Times New Roman"/>
          <w:sz w:val="28"/>
          <w:szCs w:val="28"/>
        </w:rPr>
        <w:t>.</w:t>
      </w:r>
    </w:p>
    <w:p w:rsidR="00525F8D" w:rsidRDefault="001C1F0C" w:rsidP="00572C6D">
      <w:pPr>
        <w:spacing w:after="0" w:line="360" w:lineRule="auto"/>
        <w:ind w:firstLine="709"/>
        <w:jc w:val="both"/>
        <w:rPr>
          <w:rFonts w:ascii="Times New Roman" w:hAnsi="Times New Roman"/>
          <w:sz w:val="28"/>
          <w:szCs w:val="28"/>
        </w:rPr>
      </w:pPr>
      <w:r w:rsidRPr="001C1F0C">
        <w:rPr>
          <w:rFonts w:ascii="Times New Roman" w:hAnsi="Times New Roman"/>
          <w:sz w:val="28"/>
          <w:szCs w:val="28"/>
        </w:rPr>
        <w:t>Общая сумма затрат на материалы определяется суммированием затрат по каждому виду материалов</w:t>
      </w:r>
      <w:r>
        <w:rPr>
          <w:rFonts w:ascii="Times New Roman" w:hAnsi="Times New Roman"/>
          <w:sz w:val="28"/>
          <w:szCs w:val="28"/>
        </w:rPr>
        <w:t xml:space="preserve"> по формуле (2</w:t>
      </w:r>
      <w:r w:rsidR="008E7E4A">
        <w:rPr>
          <w:rFonts w:ascii="Times New Roman" w:hAnsi="Times New Roman"/>
          <w:sz w:val="28"/>
          <w:szCs w:val="28"/>
        </w:rPr>
        <w:t>4</w:t>
      </w:r>
      <w:r>
        <w:rPr>
          <w:rFonts w:ascii="Times New Roman" w:hAnsi="Times New Roman"/>
          <w:sz w:val="28"/>
          <w:szCs w:val="28"/>
        </w:rPr>
        <w:t>)</w:t>
      </w:r>
      <w:r w:rsidRPr="001C1F0C">
        <w:rPr>
          <w:rFonts w:ascii="Times New Roman" w:hAnsi="Times New Roman"/>
          <w:sz w:val="28"/>
          <w:szCs w:val="28"/>
        </w:rPr>
        <w:t>:</w:t>
      </w:r>
    </w:p>
    <w:p w:rsidR="000968F6" w:rsidRDefault="000968F6" w:rsidP="00572C6D">
      <w:pPr>
        <w:spacing w:after="0" w:line="360" w:lineRule="auto"/>
        <w:ind w:firstLine="709"/>
        <w:jc w:val="both"/>
        <w:rPr>
          <w:rFonts w:ascii="Times New Roman" w:hAnsi="Times New Roman"/>
          <w:sz w:val="28"/>
          <w:szCs w:val="28"/>
        </w:rPr>
      </w:pPr>
    </w:p>
    <w:tbl>
      <w:tblPr>
        <w:tblW w:w="0" w:type="auto"/>
        <w:jc w:val="center"/>
        <w:tblLook w:val="04A0" w:firstRow="1" w:lastRow="0" w:firstColumn="1" w:lastColumn="0" w:noHBand="0" w:noVBand="1"/>
      </w:tblPr>
      <w:tblGrid>
        <w:gridCol w:w="8907"/>
        <w:gridCol w:w="947"/>
      </w:tblGrid>
      <w:tr w:rsidR="00AE1E9A" w:rsidRPr="0061345D" w:rsidTr="0061345D">
        <w:trPr>
          <w:jc w:val="center"/>
        </w:trPr>
        <w:tc>
          <w:tcPr>
            <w:tcW w:w="9180" w:type="dxa"/>
          </w:tcPr>
          <w:p w:rsidR="00AE1E9A" w:rsidRPr="0061345D" w:rsidRDefault="00F9370F" w:rsidP="0061345D">
            <w:pPr>
              <w:spacing w:after="0" w:line="240" w:lineRule="auto"/>
              <w:jc w:val="center"/>
              <w:rPr>
                <w:rFonts w:ascii="Times New Roman" w:hAnsi="Times New Roman"/>
                <w:sz w:val="28"/>
                <w:szCs w:val="28"/>
              </w:rPr>
            </w:pPr>
            <m:oMath>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 xml:space="preserve">м </m:t>
                  </m:r>
                </m:sub>
              </m:sSub>
              <m:r>
                <m:rPr>
                  <m:sty m:val="p"/>
                </m:rPr>
                <w:rPr>
                  <w:rFonts w:ascii="Cambria Math" w:hAnsi="Cambria Math"/>
                  <w:sz w:val="28"/>
                  <w:szCs w:val="28"/>
                </w:rPr>
                <m:t>=</m:t>
              </m:r>
              <m:nary>
                <m:naryPr>
                  <m:chr m:val="∑"/>
                  <m:limLoc m:val="undOvr"/>
                  <m:subHide m:val="1"/>
                  <m:supHide m:val="1"/>
                  <m:ctrlPr>
                    <w:rPr>
                      <w:rFonts w:ascii="Cambria Math" w:hAnsi="Cambria Math"/>
                      <w:sz w:val="28"/>
                      <w:szCs w:val="28"/>
                    </w:rPr>
                  </m:ctrlPr>
                </m:naryPr>
                <m:sub/>
                <m:sup/>
                <m:e>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м</m:t>
                      </m:r>
                      <m:r>
                        <w:rPr>
                          <w:rFonts w:ascii="Cambria Math" w:hAnsi="Cambria Math"/>
                          <w:sz w:val="28"/>
                          <w:szCs w:val="28"/>
                        </w:rPr>
                        <m:t>i</m:t>
                      </m:r>
                    </m:sub>
                  </m:sSub>
                </m:e>
              </m:nary>
            </m:oMath>
            <w:r w:rsidR="00BC5CA9" w:rsidRPr="0061345D">
              <w:rPr>
                <w:rFonts w:ascii="Times New Roman" w:eastAsia="Times New Roman" w:hAnsi="Times New Roman"/>
                <w:sz w:val="28"/>
                <w:szCs w:val="28"/>
              </w:rPr>
              <w:t>.</w:t>
            </w:r>
          </w:p>
        </w:tc>
        <w:tc>
          <w:tcPr>
            <w:tcW w:w="957" w:type="dxa"/>
          </w:tcPr>
          <w:p w:rsidR="00AE1E9A" w:rsidRPr="0061345D" w:rsidRDefault="00AE1E9A" w:rsidP="0061345D">
            <w:pPr>
              <w:spacing w:after="0" w:line="240" w:lineRule="auto"/>
              <w:rPr>
                <w:rFonts w:ascii="Times New Roman" w:hAnsi="Times New Roman"/>
                <w:sz w:val="28"/>
                <w:szCs w:val="28"/>
              </w:rPr>
            </w:pPr>
            <w:r w:rsidRPr="0061345D">
              <w:rPr>
                <w:rFonts w:ascii="Times New Roman" w:hAnsi="Times New Roman"/>
                <w:sz w:val="28"/>
                <w:szCs w:val="28"/>
              </w:rPr>
              <w:t>(2</w:t>
            </w:r>
            <w:r w:rsidR="008E7E4A" w:rsidRPr="0061345D">
              <w:rPr>
                <w:rFonts w:ascii="Times New Roman" w:hAnsi="Times New Roman"/>
                <w:sz w:val="28"/>
                <w:szCs w:val="28"/>
              </w:rPr>
              <w:t>4</w:t>
            </w:r>
            <w:r w:rsidRPr="0061345D">
              <w:rPr>
                <w:rFonts w:ascii="Times New Roman" w:hAnsi="Times New Roman"/>
                <w:sz w:val="28"/>
                <w:szCs w:val="28"/>
              </w:rPr>
              <w:t>)</w:t>
            </w:r>
          </w:p>
        </w:tc>
      </w:tr>
    </w:tbl>
    <w:p w:rsidR="00372947" w:rsidRDefault="00372947" w:rsidP="0040200B">
      <w:pPr>
        <w:spacing w:after="0" w:line="360" w:lineRule="auto"/>
        <w:ind w:firstLine="709"/>
        <w:jc w:val="both"/>
        <w:rPr>
          <w:rFonts w:ascii="Times New Roman" w:hAnsi="Times New Roman"/>
          <w:sz w:val="28"/>
          <w:szCs w:val="28"/>
        </w:rPr>
      </w:pPr>
    </w:p>
    <w:p w:rsidR="00F8131A" w:rsidRDefault="00BC5CA9" w:rsidP="0040200B">
      <w:pPr>
        <w:spacing w:after="0" w:line="360" w:lineRule="auto"/>
        <w:ind w:firstLine="709"/>
        <w:jc w:val="both"/>
        <w:rPr>
          <w:rFonts w:ascii="Times New Roman" w:hAnsi="Times New Roman"/>
          <w:sz w:val="28"/>
          <w:szCs w:val="28"/>
        </w:rPr>
      </w:pPr>
      <w:r w:rsidRPr="000968F6">
        <w:rPr>
          <w:rFonts w:ascii="Times New Roman" w:hAnsi="Times New Roman"/>
          <w:sz w:val="28"/>
          <w:szCs w:val="28"/>
        </w:rPr>
        <w:t>Расчет общепроизводственных (накладных) расходов</w:t>
      </w:r>
    </w:p>
    <w:p w:rsidR="00BC5CA9" w:rsidRDefault="00BC5CA9" w:rsidP="0040200B">
      <w:pPr>
        <w:spacing w:after="0" w:line="360" w:lineRule="auto"/>
        <w:ind w:firstLine="709"/>
        <w:jc w:val="both"/>
        <w:rPr>
          <w:rFonts w:ascii="Times New Roman" w:hAnsi="Times New Roman"/>
          <w:sz w:val="28"/>
          <w:szCs w:val="28"/>
        </w:rPr>
      </w:pPr>
      <w:r w:rsidRPr="00BC5CA9">
        <w:rPr>
          <w:rFonts w:ascii="Times New Roman" w:hAnsi="Times New Roman"/>
          <w:sz w:val="28"/>
          <w:szCs w:val="28"/>
        </w:rPr>
        <w:t xml:space="preserve">Общепроизводственные (накладные) расходы определяются упрощенным или подробным расчетом. Для упрощенного расчета общепроизводственные расчеты принимаются в процентном отношении от фонда заработной платы работников в пределах от 150 до 200%. </w:t>
      </w:r>
    </w:p>
    <w:p w:rsidR="00BC5CA9" w:rsidRDefault="00BC5CA9" w:rsidP="0040200B">
      <w:pPr>
        <w:spacing w:after="0" w:line="360" w:lineRule="auto"/>
        <w:ind w:firstLine="709"/>
        <w:jc w:val="both"/>
        <w:rPr>
          <w:rFonts w:ascii="Times New Roman" w:hAnsi="Times New Roman"/>
          <w:sz w:val="28"/>
          <w:szCs w:val="28"/>
        </w:rPr>
      </w:pPr>
      <w:r w:rsidRPr="00BC5CA9">
        <w:rPr>
          <w:rFonts w:ascii="Times New Roman" w:hAnsi="Times New Roman"/>
          <w:sz w:val="28"/>
          <w:szCs w:val="28"/>
        </w:rPr>
        <w:t xml:space="preserve">В курсовой работе студент выполняет подробный расчет общепроизводственных расходов. </w:t>
      </w:r>
    </w:p>
    <w:p w:rsidR="00BC5CA9" w:rsidRDefault="00BC5CA9" w:rsidP="0040200B">
      <w:pPr>
        <w:spacing w:after="0" w:line="360" w:lineRule="auto"/>
        <w:ind w:firstLine="709"/>
        <w:jc w:val="both"/>
        <w:rPr>
          <w:rFonts w:ascii="Times New Roman" w:hAnsi="Times New Roman"/>
          <w:sz w:val="28"/>
          <w:szCs w:val="28"/>
        </w:rPr>
      </w:pPr>
      <w:r w:rsidRPr="00BC5CA9">
        <w:rPr>
          <w:rFonts w:ascii="Times New Roman" w:hAnsi="Times New Roman"/>
          <w:sz w:val="28"/>
          <w:szCs w:val="28"/>
        </w:rPr>
        <w:t xml:space="preserve">При подробном расчете общепроизводственные расходы определяются по следующей методике: </w:t>
      </w:r>
    </w:p>
    <w:p w:rsidR="00BC5CA9" w:rsidRDefault="00BC5CA9" w:rsidP="0040200B">
      <w:pPr>
        <w:spacing w:after="0" w:line="360" w:lineRule="auto"/>
        <w:ind w:firstLine="709"/>
        <w:jc w:val="both"/>
        <w:rPr>
          <w:rFonts w:ascii="Times New Roman" w:hAnsi="Times New Roman"/>
          <w:sz w:val="28"/>
          <w:szCs w:val="28"/>
        </w:rPr>
      </w:pPr>
      <w:r w:rsidRPr="00BC5CA9">
        <w:rPr>
          <w:rFonts w:ascii="Times New Roman" w:hAnsi="Times New Roman"/>
          <w:sz w:val="28"/>
          <w:szCs w:val="28"/>
        </w:rPr>
        <w:t>1. Затраты на текущий ремонт зданий основного производства С</w:t>
      </w:r>
      <w:r w:rsidRPr="00BC5CA9">
        <w:rPr>
          <w:rFonts w:ascii="Times New Roman" w:hAnsi="Times New Roman"/>
          <w:sz w:val="28"/>
          <w:szCs w:val="28"/>
          <w:vertAlign w:val="subscript"/>
        </w:rPr>
        <w:t>трзд</w:t>
      </w:r>
      <w:r w:rsidRPr="00BC5CA9">
        <w:rPr>
          <w:rFonts w:ascii="Times New Roman" w:hAnsi="Times New Roman"/>
          <w:sz w:val="28"/>
          <w:szCs w:val="28"/>
        </w:rPr>
        <w:t xml:space="preserve"> принимаются в размере 2-5% от стоимости здания. </w:t>
      </w:r>
    </w:p>
    <w:p w:rsidR="00BC5CA9" w:rsidRDefault="00BC5CA9" w:rsidP="0040200B">
      <w:pPr>
        <w:spacing w:after="0" w:line="360" w:lineRule="auto"/>
        <w:ind w:firstLine="709"/>
        <w:jc w:val="both"/>
        <w:rPr>
          <w:rFonts w:ascii="Times New Roman" w:hAnsi="Times New Roman"/>
          <w:sz w:val="28"/>
          <w:szCs w:val="28"/>
        </w:rPr>
      </w:pPr>
      <w:r w:rsidRPr="00BC5CA9">
        <w:rPr>
          <w:rFonts w:ascii="Times New Roman" w:hAnsi="Times New Roman"/>
          <w:sz w:val="28"/>
          <w:szCs w:val="28"/>
        </w:rPr>
        <w:t>2. Затраты на текущий ремонт оборудования С</w:t>
      </w:r>
      <w:r w:rsidRPr="00BC5CA9">
        <w:rPr>
          <w:rFonts w:ascii="Times New Roman" w:hAnsi="Times New Roman"/>
          <w:sz w:val="28"/>
          <w:szCs w:val="28"/>
          <w:vertAlign w:val="subscript"/>
        </w:rPr>
        <w:t>тро</w:t>
      </w:r>
      <w:r w:rsidRPr="00BC5CA9">
        <w:rPr>
          <w:rFonts w:ascii="Times New Roman" w:hAnsi="Times New Roman"/>
          <w:sz w:val="28"/>
          <w:szCs w:val="28"/>
        </w:rPr>
        <w:t xml:space="preserve"> определяются в размере 2-7% от стоимости оборудования. </w:t>
      </w:r>
    </w:p>
    <w:p w:rsidR="00BC5CA9" w:rsidRDefault="00BC5CA9" w:rsidP="0040200B">
      <w:pPr>
        <w:spacing w:after="0" w:line="360" w:lineRule="auto"/>
        <w:ind w:firstLine="709"/>
        <w:jc w:val="both"/>
        <w:rPr>
          <w:rFonts w:ascii="Times New Roman" w:hAnsi="Times New Roman"/>
          <w:sz w:val="28"/>
          <w:szCs w:val="28"/>
        </w:rPr>
      </w:pPr>
      <w:r w:rsidRPr="00BC5CA9">
        <w:rPr>
          <w:rFonts w:ascii="Times New Roman" w:hAnsi="Times New Roman"/>
          <w:sz w:val="28"/>
          <w:szCs w:val="28"/>
        </w:rPr>
        <w:t xml:space="preserve">3. Затраты на амортизацию основных производственных фондов рассчитываются на основании норм амортизационных отчислений, </w:t>
      </w:r>
      <w:r>
        <w:rPr>
          <w:rFonts w:ascii="Times New Roman" w:hAnsi="Times New Roman"/>
          <w:sz w:val="28"/>
          <w:szCs w:val="28"/>
        </w:rPr>
        <w:t xml:space="preserve">приведенных </w:t>
      </w:r>
      <w:r w:rsidRPr="004F1382">
        <w:rPr>
          <w:rFonts w:ascii="Times New Roman" w:hAnsi="Times New Roman"/>
          <w:sz w:val="28"/>
          <w:szCs w:val="28"/>
        </w:rPr>
        <w:t xml:space="preserve">в  прил. </w:t>
      </w:r>
      <w:r w:rsidR="007B05ED">
        <w:rPr>
          <w:rFonts w:ascii="Times New Roman" w:hAnsi="Times New Roman"/>
          <w:sz w:val="28"/>
          <w:szCs w:val="28"/>
        </w:rPr>
        <w:t>Г</w:t>
      </w:r>
      <w:r w:rsidRPr="00BC5CA9">
        <w:rPr>
          <w:rFonts w:ascii="Times New Roman" w:hAnsi="Times New Roman"/>
          <w:sz w:val="28"/>
          <w:szCs w:val="28"/>
        </w:rPr>
        <w:t xml:space="preserve">. Для этого необходимо выполнить подбор оборудования по указанной в задании зоне ТО или ТР. </w:t>
      </w:r>
    </w:p>
    <w:p w:rsidR="00BC5CA9" w:rsidRDefault="00BC5CA9" w:rsidP="0040200B">
      <w:pPr>
        <w:spacing w:after="0" w:line="360" w:lineRule="auto"/>
        <w:ind w:firstLine="709"/>
        <w:jc w:val="both"/>
        <w:rPr>
          <w:rFonts w:ascii="Times New Roman" w:hAnsi="Times New Roman"/>
          <w:sz w:val="28"/>
          <w:szCs w:val="28"/>
        </w:rPr>
      </w:pPr>
      <w:r w:rsidRPr="00BC5CA9">
        <w:rPr>
          <w:rFonts w:ascii="Times New Roman" w:hAnsi="Times New Roman"/>
          <w:sz w:val="28"/>
          <w:szCs w:val="28"/>
        </w:rPr>
        <w:t>Расчет выполняется отдельно по видам и группам основных производственных фондов (руб.)</w:t>
      </w:r>
      <w:r>
        <w:rPr>
          <w:rFonts w:ascii="Times New Roman" w:hAnsi="Times New Roman"/>
          <w:sz w:val="28"/>
          <w:szCs w:val="28"/>
        </w:rPr>
        <w:t xml:space="preserve"> по формуле (2</w:t>
      </w:r>
      <w:r w:rsidR="000968F6">
        <w:rPr>
          <w:rFonts w:ascii="Times New Roman" w:hAnsi="Times New Roman"/>
          <w:sz w:val="28"/>
          <w:szCs w:val="28"/>
        </w:rPr>
        <w:t>5</w:t>
      </w:r>
      <w:r>
        <w:rPr>
          <w:rFonts w:ascii="Times New Roman" w:hAnsi="Times New Roman"/>
          <w:sz w:val="28"/>
          <w:szCs w:val="28"/>
        </w:rPr>
        <w:t>)</w:t>
      </w:r>
      <w:r w:rsidRPr="00BC5CA9">
        <w:rPr>
          <w:rFonts w:ascii="Times New Roman" w:hAnsi="Times New Roman"/>
          <w:sz w:val="28"/>
          <w:szCs w:val="28"/>
        </w:rPr>
        <w:t>:</w:t>
      </w:r>
    </w:p>
    <w:p w:rsidR="000968F6" w:rsidRDefault="000968F6" w:rsidP="0040200B">
      <w:pPr>
        <w:spacing w:after="0" w:line="36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636"/>
        <w:gridCol w:w="1218"/>
      </w:tblGrid>
      <w:tr w:rsidR="00BC5CA9" w:rsidRPr="0061345D" w:rsidTr="0061345D">
        <w:trPr>
          <w:trHeight w:val="471"/>
        </w:trPr>
        <w:tc>
          <w:tcPr>
            <w:tcW w:w="8897" w:type="dxa"/>
          </w:tcPr>
          <w:p w:rsidR="00BC5CA9" w:rsidRPr="0061345D" w:rsidRDefault="00F9370F" w:rsidP="0061345D">
            <w:pPr>
              <w:spacing w:after="0" w:line="360" w:lineRule="auto"/>
              <w:jc w:val="center"/>
              <w:rPr>
                <w:rFonts w:ascii="Times New Roman" w:hAnsi="Times New Roman"/>
                <w:sz w:val="28"/>
                <w:szCs w:val="28"/>
              </w:rPr>
            </w:pPr>
            <m:oMath>
              <m:sSub>
                <m:sSubPr>
                  <m:ctrlPr>
                    <w:rPr>
                      <w:rFonts w:ascii="Cambria Math" w:hAnsi="Cambria Math"/>
                      <w:sz w:val="28"/>
                      <w:szCs w:val="28"/>
                    </w:rPr>
                  </m:ctrlPr>
                </m:sSubPr>
                <m:e>
                  <m:r>
                    <m:rPr>
                      <m:sty m:val="p"/>
                    </m:rPr>
                    <w:rPr>
                      <w:rFonts w:ascii="Cambria Math" w:hAnsi="Cambria Math"/>
                      <w:sz w:val="28"/>
                      <w:szCs w:val="28"/>
                    </w:rPr>
                    <m:t>C</m:t>
                  </m:r>
                </m:e>
                <m:sub>
                  <m:r>
                    <m:rPr>
                      <m:sty m:val="p"/>
                    </m:rPr>
                    <w:rPr>
                      <w:rFonts w:ascii="Cambria Math" w:hAnsi="Cambria Math"/>
                      <w:sz w:val="28"/>
                      <w:szCs w:val="28"/>
                    </w:rPr>
                    <m:t xml:space="preserve">ам </m:t>
                  </m:r>
                  <m:r>
                    <m:rPr>
                      <m:sty m:val="p"/>
                    </m:rPr>
                    <w:rPr>
                      <w:rFonts w:ascii="Cambria Math" w:hAnsi="Cambria Math"/>
                      <w:sz w:val="28"/>
                      <w:szCs w:val="28"/>
                      <w:lang w:val="en-US"/>
                    </w:rPr>
                    <m:t>i</m:t>
                  </m:r>
                </m:sub>
              </m:sSub>
              <m:r>
                <m:rPr>
                  <m:sty m:val="p"/>
                </m:rPr>
                <w:rPr>
                  <w:rFonts w:ascii="Cambria Math" w:hAnsi="Cambria Math"/>
                  <w:sz w:val="28"/>
                  <w:szCs w:val="28"/>
                </w:rPr>
                <m:t xml:space="preserve">= </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C</m:t>
                      </m:r>
                    </m:e>
                    <m:sub>
                      <m:r>
                        <m:rPr>
                          <m:sty m:val="p"/>
                        </m:rPr>
                        <w:rPr>
                          <w:rFonts w:ascii="Cambria Math" w:hAnsi="Cambria Math"/>
                          <w:sz w:val="28"/>
                          <w:szCs w:val="28"/>
                        </w:rPr>
                        <m:t xml:space="preserve">ОПФ </m:t>
                      </m:r>
                      <m:r>
                        <m:rPr>
                          <m:sty m:val="p"/>
                        </m:rPr>
                        <w:rPr>
                          <w:rFonts w:ascii="Cambria Math" w:hAnsi="Cambria Math"/>
                          <w:sz w:val="28"/>
                          <w:szCs w:val="28"/>
                          <w:lang w:val="en-US"/>
                        </w:rPr>
                        <m:t>I</m:t>
                      </m:r>
                    </m:sub>
                  </m:sSub>
                  <m:r>
                    <m:rPr>
                      <m:sty m:val="p"/>
                    </m:rPr>
                    <w:rPr>
                      <w:rFonts w:ascii="Cambria Math" w:hAnsi="Cambria Math"/>
                      <w:sz w:val="28"/>
                      <w:szCs w:val="28"/>
                    </w:rPr>
                    <m:t xml:space="preserve"> ∙ </m:t>
                  </m:r>
                  <m:sSub>
                    <m:sSubPr>
                      <m:ctrlPr>
                        <w:rPr>
                          <w:rFonts w:ascii="Cambria Math" w:hAnsi="Cambria Math"/>
                          <w:sz w:val="28"/>
                          <w:szCs w:val="28"/>
                        </w:rPr>
                      </m:ctrlPr>
                    </m:sSubPr>
                    <m:e>
                      <m:r>
                        <m:rPr>
                          <m:sty m:val="p"/>
                        </m:rPr>
                        <w:rPr>
                          <w:rFonts w:ascii="Cambria Math" w:hAnsi="Cambria Math"/>
                          <w:sz w:val="28"/>
                          <w:szCs w:val="28"/>
                        </w:rPr>
                        <m:t>Н</m:t>
                      </m:r>
                    </m:e>
                    <m:sub>
                      <m:r>
                        <m:rPr>
                          <m:sty m:val="p"/>
                        </m:rPr>
                        <w:rPr>
                          <w:rFonts w:ascii="Cambria Math" w:hAnsi="Cambria Math"/>
                          <w:sz w:val="28"/>
                          <w:szCs w:val="28"/>
                        </w:rPr>
                        <m:t xml:space="preserve">ОПФ </m:t>
                      </m:r>
                      <m:r>
                        <m:rPr>
                          <m:sty m:val="p"/>
                        </m:rPr>
                        <w:rPr>
                          <w:rFonts w:ascii="Cambria Math" w:hAnsi="Cambria Math"/>
                          <w:sz w:val="28"/>
                          <w:szCs w:val="28"/>
                          <w:lang w:val="en-US"/>
                        </w:rPr>
                        <m:t>i</m:t>
                      </m:r>
                    </m:sub>
                  </m:sSub>
                </m:num>
                <m:den>
                  <m:r>
                    <m:rPr>
                      <m:sty m:val="p"/>
                    </m:rPr>
                    <w:rPr>
                      <w:rFonts w:ascii="Cambria Math" w:hAnsi="Cambria Math"/>
                      <w:sz w:val="28"/>
                      <w:szCs w:val="28"/>
                    </w:rPr>
                    <m:t>100</m:t>
                  </m:r>
                </m:den>
              </m:f>
            </m:oMath>
            <w:r w:rsidR="00BC5CA9" w:rsidRPr="0061345D">
              <w:rPr>
                <w:rFonts w:ascii="Times New Roman" w:hAnsi="Times New Roman"/>
                <w:sz w:val="28"/>
                <w:szCs w:val="28"/>
              </w:rPr>
              <w:t xml:space="preserve"> ,</w:t>
            </w:r>
          </w:p>
        </w:tc>
        <w:tc>
          <w:tcPr>
            <w:tcW w:w="1240" w:type="dxa"/>
          </w:tcPr>
          <w:p w:rsidR="00BC5CA9" w:rsidRPr="0061345D" w:rsidRDefault="00BC5CA9" w:rsidP="0061345D">
            <w:pPr>
              <w:spacing w:after="0" w:line="360" w:lineRule="auto"/>
              <w:jc w:val="right"/>
              <w:rPr>
                <w:rFonts w:ascii="Times New Roman" w:hAnsi="Times New Roman"/>
                <w:sz w:val="28"/>
                <w:szCs w:val="28"/>
                <w:lang w:val="en-US"/>
              </w:rPr>
            </w:pPr>
            <w:r w:rsidRPr="0061345D">
              <w:rPr>
                <w:rFonts w:ascii="Times New Roman" w:hAnsi="Times New Roman"/>
                <w:sz w:val="28"/>
                <w:szCs w:val="28"/>
                <w:lang w:val="en-US"/>
              </w:rPr>
              <w:t>(2</w:t>
            </w:r>
            <w:r w:rsidR="000968F6" w:rsidRPr="0061345D">
              <w:rPr>
                <w:rFonts w:ascii="Times New Roman" w:hAnsi="Times New Roman"/>
                <w:sz w:val="28"/>
                <w:szCs w:val="28"/>
              </w:rPr>
              <w:t>5</w:t>
            </w:r>
            <w:r w:rsidRPr="0061345D">
              <w:rPr>
                <w:rFonts w:ascii="Times New Roman" w:hAnsi="Times New Roman"/>
                <w:sz w:val="28"/>
                <w:szCs w:val="28"/>
                <w:lang w:val="en-US"/>
              </w:rPr>
              <w:t>)</w:t>
            </w:r>
          </w:p>
        </w:tc>
      </w:tr>
    </w:tbl>
    <w:p w:rsidR="000968F6" w:rsidRDefault="000968F6" w:rsidP="0040200B">
      <w:pPr>
        <w:spacing w:after="0" w:line="360" w:lineRule="auto"/>
        <w:ind w:firstLine="709"/>
        <w:jc w:val="both"/>
        <w:rPr>
          <w:rFonts w:ascii="Times New Roman" w:hAnsi="Times New Roman"/>
          <w:sz w:val="28"/>
          <w:szCs w:val="28"/>
        </w:rPr>
      </w:pPr>
    </w:p>
    <w:p w:rsidR="00C12623" w:rsidRDefault="00BC5CA9" w:rsidP="0040200B">
      <w:pPr>
        <w:spacing w:after="0" w:line="360" w:lineRule="auto"/>
        <w:ind w:firstLine="709"/>
        <w:jc w:val="both"/>
        <w:rPr>
          <w:rFonts w:ascii="Times New Roman" w:hAnsi="Times New Roman"/>
          <w:sz w:val="28"/>
          <w:szCs w:val="28"/>
        </w:rPr>
      </w:pPr>
      <w:r w:rsidRPr="00BC5CA9">
        <w:rPr>
          <w:rFonts w:ascii="Times New Roman" w:hAnsi="Times New Roman"/>
          <w:sz w:val="28"/>
          <w:szCs w:val="28"/>
        </w:rPr>
        <w:t xml:space="preserve">где </w:t>
      </w:r>
      <w:r w:rsidR="00C12623" w:rsidRPr="00BC5CA9">
        <w:rPr>
          <w:rFonts w:ascii="Times New Roman" w:hAnsi="Times New Roman"/>
          <w:sz w:val="28"/>
          <w:szCs w:val="28"/>
        </w:rPr>
        <w:t>С</w:t>
      </w:r>
      <w:r w:rsidRPr="00C12623">
        <w:rPr>
          <w:rFonts w:ascii="Times New Roman" w:hAnsi="Times New Roman"/>
          <w:sz w:val="28"/>
          <w:szCs w:val="28"/>
          <w:vertAlign w:val="subscript"/>
        </w:rPr>
        <w:t xml:space="preserve">ОПФ </w:t>
      </w:r>
      <w:r w:rsidR="00C12623" w:rsidRPr="00C12623">
        <w:rPr>
          <w:rFonts w:ascii="Times New Roman" w:hAnsi="Times New Roman"/>
          <w:sz w:val="28"/>
          <w:szCs w:val="28"/>
          <w:vertAlign w:val="subscript"/>
        </w:rPr>
        <w:t xml:space="preserve">i </w:t>
      </w:r>
      <w:r w:rsidR="005031F9">
        <w:rPr>
          <w:rFonts w:ascii="Times New Roman" w:hAnsi="Times New Roman"/>
          <w:sz w:val="28"/>
          <w:szCs w:val="28"/>
        </w:rPr>
        <w:t>–</w:t>
      </w:r>
      <w:r w:rsidRPr="00BC5CA9">
        <w:rPr>
          <w:rFonts w:ascii="Times New Roman" w:hAnsi="Times New Roman"/>
          <w:sz w:val="28"/>
          <w:szCs w:val="28"/>
        </w:rPr>
        <w:t xml:space="preserve"> стоимость основных производственных фондов i-й группы, руб</w:t>
      </w:r>
      <w:r w:rsidR="00C12623">
        <w:rPr>
          <w:rFonts w:ascii="Times New Roman" w:hAnsi="Times New Roman"/>
          <w:sz w:val="28"/>
          <w:szCs w:val="28"/>
        </w:rPr>
        <w:t>.;</w:t>
      </w:r>
    </w:p>
    <w:p w:rsidR="00C12623" w:rsidRDefault="00BC5CA9" w:rsidP="0040200B">
      <w:pPr>
        <w:spacing w:after="0" w:line="360" w:lineRule="auto"/>
        <w:ind w:firstLine="709"/>
        <w:jc w:val="both"/>
        <w:rPr>
          <w:rFonts w:ascii="Times New Roman" w:hAnsi="Times New Roman"/>
          <w:sz w:val="28"/>
          <w:szCs w:val="28"/>
        </w:rPr>
      </w:pPr>
      <w:r w:rsidRPr="00BC5CA9">
        <w:rPr>
          <w:rFonts w:ascii="Times New Roman" w:hAnsi="Times New Roman"/>
          <w:sz w:val="28"/>
          <w:szCs w:val="28"/>
        </w:rPr>
        <w:t>Н</w:t>
      </w:r>
      <w:r w:rsidR="00C12623" w:rsidRPr="00C12623">
        <w:rPr>
          <w:rFonts w:ascii="Times New Roman" w:hAnsi="Times New Roman"/>
          <w:sz w:val="28"/>
          <w:szCs w:val="28"/>
          <w:vertAlign w:val="subscript"/>
        </w:rPr>
        <w:t>ОПФi</w:t>
      </w:r>
      <w:r w:rsidR="005031F9">
        <w:rPr>
          <w:rFonts w:ascii="Times New Roman" w:hAnsi="Times New Roman"/>
          <w:sz w:val="28"/>
          <w:szCs w:val="28"/>
        </w:rPr>
        <w:t>–</w:t>
      </w:r>
      <w:r w:rsidRPr="00BC5CA9">
        <w:rPr>
          <w:rFonts w:ascii="Times New Roman" w:hAnsi="Times New Roman"/>
          <w:sz w:val="28"/>
          <w:szCs w:val="28"/>
        </w:rPr>
        <w:t xml:space="preserve"> норма амортизационных отчислений по основным производственным фондам i-й группы. </w:t>
      </w:r>
    </w:p>
    <w:p w:rsidR="00432F3A" w:rsidRDefault="00BC5CA9" w:rsidP="0040200B">
      <w:pPr>
        <w:spacing w:after="0" w:line="360" w:lineRule="auto"/>
        <w:ind w:firstLine="709"/>
        <w:jc w:val="both"/>
        <w:rPr>
          <w:rFonts w:ascii="Times New Roman" w:hAnsi="Times New Roman"/>
          <w:sz w:val="28"/>
          <w:szCs w:val="28"/>
        </w:rPr>
      </w:pPr>
      <w:r w:rsidRPr="00BC5CA9">
        <w:rPr>
          <w:rFonts w:ascii="Times New Roman" w:hAnsi="Times New Roman"/>
          <w:sz w:val="28"/>
          <w:szCs w:val="28"/>
        </w:rPr>
        <w:t>Общая сумма амортизационных отчислений по основным производственным фондам определяется суммированием амортизационных отчислений по видам и группам основных производственных фондов</w:t>
      </w:r>
      <w:r w:rsidR="00C12623">
        <w:rPr>
          <w:rFonts w:ascii="Times New Roman" w:hAnsi="Times New Roman"/>
          <w:sz w:val="28"/>
          <w:szCs w:val="28"/>
        </w:rPr>
        <w:t xml:space="preserve"> определяется по формуле (2</w:t>
      </w:r>
      <w:r w:rsidR="000968F6">
        <w:rPr>
          <w:rFonts w:ascii="Times New Roman" w:hAnsi="Times New Roman"/>
          <w:sz w:val="28"/>
          <w:szCs w:val="28"/>
        </w:rPr>
        <w:t>6</w:t>
      </w:r>
      <w:r w:rsidR="00C12623">
        <w:rPr>
          <w:rFonts w:ascii="Times New Roman" w:hAnsi="Times New Roman"/>
          <w:sz w:val="28"/>
          <w:szCs w:val="28"/>
        </w:rPr>
        <w:t>)</w:t>
      </w:r>
      <w:r w:rsidRPr="00BC5CA9">
        <w:rPr>
          <w:rFonts w:ascii="Times New Roman" w:hAnsi="Times New Roman"/>
          <w:sz w:val="28"/>
          <w:szCs w:val="28"/>
        </w:rPr>
        <w:t>:</w:t>
      </w:r>
    </w:p>
    <w:tbl>
      <w:tblPr>
        <w:tblW w:w="0" w:type="auto"/>
        <w:tblLook w:val="04A0" w:firstRow="1" w:lastRow="0" w:firstColumn="1" w:lastColumn="0" w:noHBand="0" w:noVBand="1"/>
      </w:tblPr>
      <w:tblGrid>
        <w:gridCol w:w="8635"/>
        <w:gridCol w:w="1219"/>
      </w:tblGrid>
      <w:tr w:rsidR="00C12623" w:rsidRPr="0061345D" w:rsidTr="0061345D">
        <w:tc>
          <w:tcPr>
            <w:tcW w:w="8897" w:type="dxa"/>
          </w:tcPr>
          <w:p w:rsidR="00C12623" w:rsidRPr="0061345D" w:rsidRDefault="00F9370F" w:rsidP="0061345D">
            <w:pPr>
              <w:spacing w:after="0" w:line="360" w:lineRule="auto"/>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ам</m:t>
                  </m:r>
                </m:sub>
              </m:sSub>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 xml:space="preserve">ам </m:t>
                      </m:r>
                      <m:r>
                        <w:rPr>
                          <w:rFonts w:ascii="Cambria Math" w:hAnsi="Cambria Math"/>
                          <w:sz w:val="28"/>
                          <w:szCs w:val="28"/>
                          <w:lang w:val="en-US"/>
                        </w:rPr>
                        <m:t>i</m:t>
                      </m:r>
                    </m:sub>
                  </m:sSub>
                </m:e>
              </m:nary>
            </m:oMath>
            <w:r w:rsidR="00C12623" w:rsidRPr="0061345D">
              <w:rPr>
                <w:rFonts w:ascii="Times New Roman" w:eastAsia="Times New Roman" w:hAnsi="Times New Roman"/>
                <w:sz w:val="28"/>
                <w:szCs w:val="28"/>
              </w:rPr>
              <w:t>.</w:t>
            </w:r>
          </w:p>
        </w:tc>
        <w:tc>
          <w:tcPr>
            <w:tcW w:w="1240" w:type="dxa"/>
          </w:tcPr>
          <w:p w:rsidR="00C12623" w:rsidRPr="0061345D" w:rsidRDefault="00C12623" w:rsidP="0061345D">
            <w:pPr>
              <w:spacing w:after="0" w:line="360" w:lineRule="auto"/>
              <w:jc w:val="right"/>
              <w:rPr>
                <w:rFonts w:ascii="Times New Roman" w:hAnsi="Times New Roman"/>
                <w:sz w:val="28"/>
                <w:szCs w:val="28"/>
              </w:rPr>
            </w:pPr>
            <w:r w:rsidRPr="0061345D">
              <w:rPr>
                <w:rFonts w:ascii="Times New Roman" w:hAnsi="Times New Roman"/>
                <w:sz w:val="28"/>
                <w:szCs w:val="28"/>
              </w:rPr>
              <w:t>(2</w:t>
            </w:r>
            <w:r w:rsidR="000968F6" w:rsidRPr="0061345D">
              <w:rPr>
                <w:rFonts w:ascii="Times New Roman" w:hAnsi="Times New Roman"/>
                <w:sz w:val="28"/>
                <w:szCs w:val="28"/>
              </w:rPr>
              <w:t>6</w:t>
            </w:r>
            <w:r w:rsidRPr="0061345D">
              <w:rPr>
                <w:rFonts w:ascii="Times New Roman" w:hAnsi="Times New Roman"/>
                <w:sz w:val="28"/>
                <w:szCs w:val="28"/>
              </w:rPr>
              <w:t>)</w:t>
            </w:r>
          </w:p>
        </w:tc>
      </w:tr>
    </w:tbl>
    <w:p w:rsidR="000968F6" w:rsidRDefault="000968F6" w:rsidP="0040200B">
      <w:pPr>
        <w:spacing w:after="0" w:line="360" w:lineRule="auto"/>
        <w:ind w:firstLine="709"/>
        <w:jc w:val="both"/>
        <w:rPr>
          <w:rFonts w:ascii="Times New Roman" w:hAnsi="Times New Roman"/>
          <w:sz w:val="28"/>
          <w:szCs w:val="28"/>
        </w:rPr>
      </w:pPr>
    </w:p>
    <w:p w:rsidR="00C12623" w:rsidRDefault="00C12623" w:rsidP="0040200B">
      <w:pPr>
        <w:spacing w:after="0" w:line="360" w:lineRule="auto"/>
        <w:ind w:firstLine="709"/>
        <w:jc w:val="both"/>
        <w:rPr>
          <w:rFonts w:ascii="Times New Roman" w:hAnsi="Times New Roman"/>
          <w:sz w:val="28"/>
          <w:szCs w:val="28"/>
        </w:rPr>
      </w:pPr>
      <w:r>
        <w:rPr>
          <w:rFonts w:ascii="Times New Roman" w:hAnsi="Times New Roman"/>
          <w:sz w:val="28"/>
          <w:szCs w:val="28"/>
        </w:rPr>
        <w:t xml:space="preserve">4. </w:t>
      </w:r>
      <w:r w:rsidR="00473992">
        <w:rPr>
          <w:rFonts w:ascii="Times New Roman" w:hAnsi="Times New Roman"/>
          <w:sz w:val="28"/>
          <w:szCs w:val="28"/>
        </w:rPr>
        <w:t>Затраты на электроэнергию определяются на основании ее расхода на освещение и производственные нужды:</w:t>
      </w:r>
    </w:p>
    <w:p w:rsidR="00473992" w:rsidRDefault="00473992" w:rsidP="0040200B">
      <w:pPr>
        <w:spacing w:after="0" w:line="360" w:lineRule="auto"/>
        <w:ind w:firstLine="709"/>
        <w:jc w:val="both"/>
        <w:rPr>
          <w:rFonts w:ascii="Times New Roman" w:hAnsi="Times New Roman"/>
          <w:sz w:val="28"/>
          <w:szCs w:val="28"/>
        </w:rPr>
      </w:pPr>
      <w:r>
        <w:rPr>
          <w:rFonts w:ascii="Times New Roman" w:hAnsi="Times New Roman"/>
          <w:sz w:val="28"/>
          <w:szCs w:val="28"/>
        </w:rPr>
        <w:t>- затраты на силовую электроэнергию определяются по формуле (2</w:t>
      </w:r>
      <w:r w:rsidR="000968F6">
        <w:rPr>
          <w:rFonts w:ascii="Times New Roman" w:hAnsi="Times New Roman"/>
          <w:sz w:val="28"/>
          <w:szCs w:val="28"/>
        </w:rPr>
        <w:t>7</w:t>
      </w:r>
      <w:r>
        <w:rPr>
          <w:rFonts w:ascii="Times New Roman" w:hAnsi="Times New Roman"/>
          <w:sz w:val="28"/>
          <w:szCs w:val="28"/>
        </w:rPr>
        <w:t>):</w:t>
      </w:r>
    </w:p>
    <w:p w:rsidR="000968F6" w:rsidRDefault="000968F6" w:rsidP="0040200B">
      <w:pPr>
        <w:spacing w:after="0" w:line="36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638"/>
        <w:gridCol w:w="1216"/>
      </w:tblGrid>
      <w:tr w:rsidR="00473992" w:rsidRPr="0061345D" w:rsidTr="0061345D">
        <w:tc>
          <w:tcPr>
            <w:tcW w:w="8897" w:type="dxa"/>
          </w:tcPr>
          <w:p w:rsidR="00473992" w:rsidRPr="00F9370F" w:rsidRDefault="00F9370F" w:rsidP="0061345D">
            <w:pPr>
              <w:spacing w:after="0" w:line="360" w:lineRule="auto"/>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сэ</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сэ</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э</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р-р</m:t>
                    </m:r>
                  </m:sub>
                </m:sSub>
                <m:r>
                  <w:rPr>
                    <w:rFonts w:ascii="Cambria Math" w:hAnsi="Cambria Math"/>
                    <w:sz w:val="28"/>
                    <w:szCs w:val="28"/>
                  </w:rPr>
                  <m:t>,</m:t>
                </m:r>
              </m:oMath>
            </m:oMathPara>
          </w:p>
        </w:tc>
        <w:tc>
          <w:tcPr>
            <w:tcW w:w="1240" w:type="dxa"/>
          </w:tcPr>
          <w:p w:rsidR="00473992" w:rsidRPr="0061345D" w:rsidRDefault="00473992" w:rsidP="0061345D">
            <w:pPr>
              <w:spacing w:after="0" w:line="360" w:lineRule="auto"/>
              <w:jc w:val="right"/>
              <w:rPr>
                <w:rFonts w:ascii="Times New Roman" w:hAnsi="Times New Roman"/>
                <w:sz w:val="28"/>
                <w:szCs w:val="28"/>
              </w:rPr>
            </w:pPr>
            <w:r w:rsidRPr="0061345D">
              <w:rPr>
                <w:rFonts w:ascii="Times New Roman" w:hAnsi="Times New Roman"/>
                <w:sz w:val="28"/>
                <w:szCs w:val="28"/>
              </w:rPr>
              <w:t>(2</w:t>
            </w:r>
            <w:r w:rsidR="000968F6" w:rsidRPr="0061345D">
              <w:rPr>
                <w:rFonts w:ascii="Times New Roman" w:hAnsi="Times New Roman"/>
                <w:sz w:val="28"/>
                <w:szCs w:val="28"/>
              </w:rPr>
              <w:t>7</w:t>
            </w:r>
            <w:r w:rsidRPr="0061345D">
              <w:rPr>
                <w:rFonts w:ascii="Times New Roman" w:hAnsi="Times New Roman"/>
                <w:sz w:val="28"/>
                <w:szCs w:val="28"/>
              </w:rPr>
              <w:t>)</w:t>
            </w:r>
          </w:p>
        </w:tc>
      </w:tr>
    </w:tbl>
    <w:p w:rsidR="000968F6" w:rsidRDefault="000968F6" w:rsidP="0040200B">
      <w:pPr>
        <w:spacing w:after="0" w:line="360" w:lineRule="auto"/>
        <w:ind w:firstLine="709"/>
        <w:jc w:val="both"/>
        <w:rPr>
          <w:rFonts w:ascii="Times New Roman" w:hAnsi="Times New Roman"/>
          <w:sz w:val="28"/>
          <w:szCs w:val="28"/>
        </w:rPr>
      </w:pPr>
    </w:p>
    <w:p w:rsidR="00473992" w:rsidRDefault="00473992" w:rsidP="0040200B">
      <w:pPr>
        <w:spacing w:after="0" w:line="360" w:lineRule="auto"/>
        <w:ind w:firstLine="709"/>
        <w:jc w:val="both"/>
        <w:rPr>
          <w:rFonts w:ascii="Times New Roman" w:hAnsi="Times New Roman"/>
          <w:sz w:val="28"/>
          <w:szCs w:val="28"/>
        </w:rPr>
      </w:pPr>
      <w:r w:rsidRPr="00473992">
        <w:rPr>
          <w:rFonts w:ascii="Times New Roman" w:hAnsi="Times New Roman"/>
          <w:sz w:val="28"/>
          <w:szCs w:val="28"/>
        </w:rPr>
        <w:t xml:space="preserve">где </w:t>
      </w:r>
      <w:r>
        <w:rPr>
          <w:rFonts w:ascii="Times New Roman" w:hAnsi="Times New Roman"/>
          <w:sz w:val="28"/>
          <w:szCs w:val="28"/>
        </w:rPr>
        <w:t>Р</w:t>
      </w:r>
      <w:r w:rsidRPr="00473992">
        <w:rPr>
          <w:rFonts w:ascii="Times New Roman" w:hAnsi="Times New Roman"/>
          <w:sz w:val="28"/>
          <w:szCs w:val="28"/>
          <w:vertAlign w:val="subscript"/>
        </w:rPr>
        <w:t>сэ</w:t>
      </w:r>
      <w:r w:rsidR="005031F9">
        <w:rPr>
          <w:rFonts w:ascii="Times New Roman" w:hAnsi="Times New Roman"/>
          <w:sz w:val="28"/>
          <w:szCs w:val="28"/>
        </w:rPr>
        <w:t>–</w:t>
      </w:r>
      <w:r w:rsidRPr="00473992">
        <w:rPr>
          <w:rFonts w:ascii="Times New Roman" w:hAnsi="Times New Roman"/>
          <w:sz w:val="28"/>
          <w:szCs w:val="28"/>
        </w:rPr>
        <w:t xml:space="preserve"> расход силовой энергии, кВт∙ч; рекомендуется принимать 3000</w:t>
      </w:r>
      <w:r>
        <w:rPr>
          <w:rFonts w:ascii="Times New Roman" w:hAnsi="Times New Roman"/>
          <w:sz w:val="28"/>
          <w:szCs w:val="28"/>
        </w:rPr>
        <w:t>÷</w:t>
      </w:r>
      <w:r w:rsidRPr="00473992">
        <w:rPr>
          <w:rFonts w:ascii="Times New Roman" w:hAnsi="Times New Roman"/>
          <w:sz w:val="28"/>
          <w:szCs w:val="28"/>
        </w:rPr>
        <w:t xml:space="preserve">5000 кВт-ч на одного ремонтного рабочего в год; </w:t>
      </w:r>
    </w:p>
    <w:p w:rsidR="00473992" w:rsidRDefault="00473992" w:rsidP="0040200B">
      <w:pPr>
        <w:spacing w:after="0" w:line="360" w:lineRule="auto"/>
        <w:ind w:firstLine="709"/>
        <w:jc w:val="both"/>
        <w:rPr>
          <w:rFonts w:ascii="Times New Roman" w:hAnsi="Times New Roman"/>
          <w:sz w:val="28"/>
          <w:szCs w:val="28"/>
        </w:rPr>
      </w:pPr>
      <w:r>
        <w:rPr>
          <w:rFonts w:ascii="Times New Roman" w:hAnsi="Times New Roman"/>
          <w:sz w:val="28"/>
          <w:szCs w:val="28"/>
        </w:rPr>
        <w:t>Ц</w:t>
      </w:r>
      <w:r w:rsidRPr="00473992">
        <w:rPr>
          <w:rFonts w:ascii="Times New Roman" w:hAnsi="Times New Roman"/>
          <w:sz w:val="28"/>
          <w:szCs w:val="28"/>
          <w:vertAlign w:val="subscript"/>
        </w:rPr>
        <w:t>э</w:t>
      </w:r>
      <w:r w:rsidR="005031F9">
        <w:rPr>
          <w:rFonts w:ascii="Times New Roman" w:hAnsi="Times New Roman"/>
          <w:sz w:val="28"/>
          <w:szCs w:val="28"/>
        </w:rPr>
        <w:t>–</w:t>
      </w:r>
      <w:r w:rsidRPr="00473992">
        <w:rPr>
          <w:rFonts w:ascii="Times New Roman" w:hAnsi="Times New Roman"/>
          <w:sz w:val="28"/>
          <w:szCs w:val="28"/>
        </w:rPr>
        <w:t xml:space="preserve"> цена электроэнергии, руб./кВт∙ч, принимается </w:t>
      </w:r>
      <w:r w:rsidR="00122D84">
        <w:rPr>
          <w:rFonts w:ascii="Times New Roman" w:hAnsi="Times New Roman"/>
          <w:sz w:val="28"/>
          <w:szCs w:val="28"/>
        </w:rPr>
        <w:t>3,03</w:t>
      </w:r>
      <w:r w:rsidRPr="00473992">
        <w:rPr>
          <w:rFonts w:ascii="Times New Roman" w:hAnsi="Times New Roman"/>
          <w:sz w:val="28"/>
          <w:szCs w:val="28"/>
        </w:rPr>
        <w:t>руб./кВт∙ч;</w:t>
      </w:r>
    </w:p>
    <w:p w:rsidR="00122D84" w:rsidRDefault="00122D84" w:rsidP="0040200B">
      <w:pPr>
        <w:spacing w:after="0" w:line="360" w:lineRule="auto"/>
        <w:ind w:firstLine="709"/>
        <w:jc w:val="both"/>
        <w:rPr>
          <w:rFonts w:ascii="Times New Roman" w:hAnsi="Times New Roman"/>
          <w:sz w:val="28"/>
          <w:szCs w:val="28"/>
        </w:rPr>
      </w:pPr>
      <w:r>
        <w:rPr>
          <w:rFonts w:ascii="Times New Roman" w:hAnsi="Times New Roman"/>
          <w:sz w:val="28"/>
          <w:szCs w:val="28"/>
        </w:rPr>
        <w:t>- затраты на осветительную энергию определяются по формуле (2</w:t>
      </w:r>
      <w:r w:rsidR="000968F6">
        <w:rPr>
          <w:rFonts w:ascii="Times New Roman" w:hAnsi="Times New Roman"/>
          <w:sz w:val="28"/>
          <w:szCs w:val="28"/>
        </w:rPr>
        <w:t>8</w:t>
      </w:r>
      <w:r>
        <w:rPr>
          <w:rFonts w:ascii="Times New Roman" w:hAnsi="Times New Roman"/>
          <w:sz w:val="28"/>
          <w:szCs w:val="28"/>
        </w:rPr>
        <w:t>):</w:t>
      </w:r>
    </w:p>
    <w:p w:rsidR="000968F6" w:rsidRDefault="000968F6" w:rsidP="0040200B">
      <w:pPr>
        <w:spacing w:after="0" w:line="36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638"/>
        <w:gridCol w:w="1216"/>
      </w:tblGrid>
      <w:tr w:rsidR="00122D84" w:rsidRPr="0061345D" w:rsidTr="0061345D">
        <w:tc>
          <w:tcPr>
            <w:tcW w:w="8897" w:type="dxa"/>
          </w:tcPr>
          <w:p w:rsidR="00122D84" w:rsidRPr="00F9370F" w:rsidRDefault="00F9370F" w:rsidP="0061345D">
            <w:pPr>
              <w:spacing w:after="0" w:line="360" w:lineRule="auto"/>
              <w:jc w:val="center"/>
              <w:rPr>
                <w:rFonts w:ascii="Times New Roman"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оэ</m:t>
                    </m:r>
                  </m:sub>
                </m:sSub>
                <m:r>
                  <m:rPr>
                    <m:sty m:val="p"/>
                  </m:rPr>
                  <w:rPr>
                    <w:rFonts w:ascii="Cambria Math" w:hAnsi="Cambria Math"/>
                    <w:sz w:val="28"/>
                    <w:szCs w:val="28"/>
                  </w:rPr>
                  <m:t xml:space="preserve">= </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Н</m:t>
                        </m:r>
                      </m:e>
                      <m:sub>
                        <m:r>
                          <m:rPr>
                            <m:sty m:val="p"/>
                          </m:rPr>
                          <w:rPr>
                            <w:rFonts w:ascii="Cambria Math" w:hAnsi="Cambria Math"/>
                            <w:sz w:val="28"/>
                            <w:szCs w:val="28"/>
                          </w:rPr>
                          <m:t>оэ</m:t>
                        </m:r>
                      </m:sub>
                    </m:sSub>
                    <m:r>
                      <m:rPr>
                        <m:sty m:val="p"/>
                      </m:rPr>
                      <w:rPr>
                        <w:rFonts w:ascii="Cambria Math" w:hAnsi="Cambria Math"/>
                        <w:sz w:val="28"/>
                        <w:szCs w:val="28"/>
                      </w:rPr>
                      <m:t>∙</m:t>
                    </m:r>
                    <m:r>
                      <m:rPr>
                        <m:sty m:val="p"/>
                      </m:rPr>
                      <w:rPr>
                        <w:rFonts w:ascii="Cambria Math" w:hAnsi="Cambria Math"/>
                        <w:sz w:val="28"/>
                        <w:szCs w:val="28"/>
                        <w:lang w:val="en-US"/>
                      </w:rPr>
                      <m:t>Q ∙S ∙</m:t>
                    </m:r>
                    <m:sSub>
                      <m:sSubPr>
                        <m:ctrlPr>
                          <w:rPr>
                            <w:rFonts w:ascii="Cambria Math" w:hAnsi="Cambria Math"/>
                            <w:sz w:val="28"/>
                            <w:szCs w:val="28"/>
                            <w:lang w:val="en-US"/>
                          </w:rPr>
                        </m:ctrlPr>
                      </m:sSubPr>
                      <m:e>
                        <m:r>
                          <m:rPr>
                            <m:sty m:val="p"/>
                          </m:rPr>
                          <w:rPr>
                            <w:rFonts w:ascii="Cambria Math" w:hAnsi="Cambria Math"/>
                            <w:sz w:val="28"/>
                            <w:szCs w:val="28"/>
                          </w:rPr>
                          <m:t>Ц</m:t>
                        </m:r>
                      </m:e>
                      <m:sub>
                        <m:r>
                          <m:rPr>
                            <m:sty m:val="p"/>
                          </m:rPr>
                          <w:rPr>
                            <w:rFonts w:ascii="Cambria Math" w:hAnsi="Cambria Math"/>
                            <w:sz w:val="28"/>
                            <w:szCs w:val="28"/>
                            <w:lang w:val="en-US"/>
                          </w:rPr>
                          <m:t>э</m:t>
                        </m:r>
                      </m:sub>
                    </m:sSub>
                  </m:num>
                  <m:den>
                    <m:r>
                      <m:rPr>
                        <m:sty m:val="p"/>
                      </m:rPr>
                      <w:rPr>
                        <w:rFonts w:ascii="Cambria Math" w:hAnsi="Cambria Math"/>
                        <w:sz w:val="28"/>
                        <w:szCs w:val="28"/>
                      </w:rPr>
                      <m:t>1000</m:t>
                    </m:r>
                  </m:den>
                </m:f>
                <m:r>
                  <m:rPr>
                    <m:sty m:val="p"/>
                  </m:rPr>
                  <w:rPr>
                    <w:rFonts w:ascii="Cambria Math" w:hAnsi="Cambria Math"/>
                    <w:sz w:val="28"/>
                    <w:szCs w:val="28"/>
                  </w:rPr>
                  <m:t>,</m:t>
                </m:r>
              </m:oMath>
            </m:oMathPara>
          </w:p>
        </w:tc>
        <w:tc>
          <w:tcPr>
            <w:tcW w:w="1240" w:type="dxa"/>
          </w:tcPr>
          <w:p w:rsidR="00122D84" w:rsidRPr="0061345D" w:rsidRDefault="00122D84" w:rsidP="0061345D">
            <w:pPr>
              <w:spacing w:after="0" w:line="360" w:lineRule="auto"/>
              <w:jc w:val="right"/>
              <w:rPr>
                <w:rFonts w:ascii="Times New Roman" w:hAnsi="Times New Roman"/>
                <w:sz w:val="28"/>
                <w:szCs w:val="28"/>
              </w:rPr>
            </w:pPr>
            <w:r w:rsidRPr="0061345D">
              <w:rPr>
                <w:rFonts w:ascii="Times New Roman" w:hAnsi="Times New Roman"/>
                <w:sz w:val="28"/>
                <w:szCs w:val="28"/>
              </w:rPr>
              <w:t>(2</w:t>
            </w:r>
            <w:r w:rsidR="000968F6" w:rsidRPr="0061345D">
              <w:rPr>
                <w:rFonts w:ascii="Times New Roman" w:hAnsi="Times New Roman"/>
                <w:sz w:val="28"/>
                <w:szCs w:val="28"/>
              </w:rPr>
              <w:t>8</w:t>
            </w:r>
            <w:r w:rsidRPr="0061345D">
              <w:rPr>
                <w:rFonts w:ascii="Times New Roman" w:hAnsi="Times New Roman"/>
                <w:sz w:val="28"/>
                <w:szCs w:val="28"/>
              </w:rPr>
              <w:t>)</w:t>
            </w:r>
          </w:p>
        </w:tc>
      </w:tr>
    </w:tbl>
    <w:p w:rsidR="000968F6" w:rsidRDefault="000968F6" w:rsidP="0040200B">
      <w:pPr>
        <w:spacing w:after="0" w:line="360" w:lineRule="auto"/>
        <w:ind w:firstLine="709"/>
        <w:jc w:val="both"/>
        <w:rPr>
          <w:rFonts w:ascii="Times New Roman" w:hAnsi="Times New Roman"/>
          <w:sz w:val="28"/>
          <w:szCs w:val="28"/>
        </w:rPr>
      </w:pPr>
    </w:p>
    <w:p w:rsidR="00A7150A" w:rsidRDefault="00A7150A" w:rsidP="0040200B">
      <w:pPr>
        <w:spacing w:after="0" w:line="360" w:lineRule="auto"/>
        <w:ind w:firstLine="709"/>
        <w:jc w:val="both"/>
        <w:rPr>
          <w:rFonts w:ascii="Times New Roman" w:hAnsi="Times New Roman"/>
          <w:sz w:val="28"/>
          <w:szCs w:val="28"/>
        </w:rPr>
      </w:pPr>
      <w:r w:rsidRPr="00A7150A">
        <w:rPr>
          <w:rFonts w:ascii="Times New Roman" w:hAnsi="Times New Roman"/>
          <w:sz w:val="28"/>
          <w:szCs w:val="28"/>
        </w:rPr>
        <w:t>где Н</w:t>
      </w:r>
      <w:r w:rsidRPr="00A7150A">
        <w:rPr>
          <w:rFonts w:ascii="Times New Roman" w:hAnsi="Times New Roman"/>
          <w:sz w:val="28"/>
          <w:szCs w:val="28"/>
          <w:vertAlign w:val="subscript"/>
        </w:rPr>
        <w:t>оэ</w:t>
      </w:r>
      <w:r w:rsidR="00E003CD">
        <w:rPr>
          <w:rFonts w:ascii="Times New Roman" w:hAnsi="Times New Roman"/>
          <w:sz w:val="28"/>
          <w:szCs w:val="28"/>
          <w:vertAlign w:val="subscript"/>
        </w:rPr>
        <w:t xml:space="preserve"> </w:t>
      </w:r>
      <w:r w:rsidRPr="00A7150A">
        <w:rPr>
          <w:rFonts w:ascii="Times New Roman" w:hAnsi="Times New Roman"/>
          <w:sz w:val="28"/>
          <w:szCs w:val="28"/>
        </w:rPr>
        <w:t>- норма расхода электроэнергии, Вт/м</w:t>
      </w:r>
      <w:r w:rsidRPr="00A7150A">
        <w:rPr>
          <w:rFonts w:ascii="Times New Roman" w:hAnsi="Times New Roman"/>
          <w:sz w:val="28"/>
          <w:szCs w:val="28"/>
          <w:vertAlign w:val="superscript"/>
        </w:rPr>
        <w:t>2</w:t>
      </w:r>
      <w:r w:rsidRPr="00A7150A">
        <w:rPr>
          <w:rFonts w:ascii="Times New Roman" w:hAnsi="Times New Roman"/>
          <w:sz w:val="28"/>
          <w:szCs w:val="28"/>
        </w:rPr>
        <w:t>, принимается 20-25 Вт на 1м</w:t>
      </w:r>
      <w:r w:rsidRPr="00A7150A">
        <w:rPr>
          <w:rFonts w:ascii="Times New Roman" w:hAnsi="Times New Roman"/>
          <w:sz w:val="28"/>
          <w:szCs w:val="28"/>
          <w:vertAlign w:val="superscript"/>
        </w:rPr>
        <w:t>2</w:t>
      </w:r>
      <w:r w:rsidRPr="00A7150A">
        <w:rPr>
          <w:rFonts w:ascii="Times New Roman" w:hAnsi="Times New Roman"/>
          <w:sz w:val="28"/>
          <w:szCs w:val="28"/>
        </w:rPr>
        <w:t xml:space="preserve"> площади пола; </w:t>
      </w:r>
    </w:p>
    <w:p w:rsidR="00A7150A" w:rsidRDefault="00A7150A" w:rsidP="0040200B">
      <w:pPr>
        <w:spacing w:after="0" w:line="360" w:lineRule="auto"/>
        <w:ind w:firstLine="709"/>
        <w:jc w:val="both"/>
        <w:rPr>
          <w:rFonts w:ascii="Times New Roman" w:hAnsi="Times New Roman"/>
          <w:sz w:val="28"/>
          <w:szCs w:val="28"/>
        </w:rPr>
      </w:pPr>
      <w:r w:rsidRPr="00A7150A">
        <w:rPr>
          <w:rFonts w:ascii="Times New Roman" w:hAnsi="Times New Roman"/>
          <w:sz w:val="28"/>
          <w:szCs w:val="28"/>
        </w:rPr>
        <w:t>Q</w:t>
      </w:r>
      <w:r w:rsidR="00E003CD">
        <w:rPr>
          <w:rFonts w:ascii="Times New Roman" w:hAnsi="Times New Roman"/>
          <w:sz w:val="28"/>
          <w:szCs w:val="28"/>
        </w:rPr>
        <w:t xml:space="preserve"> </w:t>
      </w:r>
      <w:r w:rsidRPr="00A7150A">
        <w:rPr>
          <w:rFonts w:ascii="Times New Roman" w:hAnsi="Times New Roman"/>
          <w:sz w:val="28"/>
          <w:szCs w:val="28"/>
        </w:rPr>
        <w:t xml:space="preserve">- продолжительность работы электрического освещения в течение года, ч; принимается при односменном режиме 800 ч, при двухсменном </w:t>
      </w:r>
      <w:r w:rsidR="005031F9">
        <w:rPr>
          <w:rFonts w:ascii="Times New Roman" w:hAnsi="Times New Roman"/>
          <w:sz w:val="28"/>
          <w:szCs w:val="28"/>
        </w:rPr>
        <w:t>–</w:t>
      </w:r>
      <w:r w:rsidRPr="00A7150A">
        <w:rPr>
          <w:rFonts w:ascii="Times New Roman" w:hAnsi="Times New Roman"/>
          <w:sz w:val="28"/>
          <w:szCs w:val="28"/>
        </w:rPr>
        <w:t xml:space="preserve"> 2100 ч, при трехсменном </w:t>
      </w:r>
      <w:r w:rsidR="005031F9">
        <w:rPr>
          <w:rFonts w:ascii="Times New Roman" w:hAnsi="Times New Roman"/>
          <w:sz w:val="28"/>
          <w:szCs w:val="28"/>
        </w:rPr>
        <w:t>–</w:t>
      </w:r>
      <w:r w:rsidRPr="00A7150A">
        <w:rPr>
          <w:rFonts w:ascii="Times New Roman" w:hAnsi="Times New Roman"/>
          <w:sz w:val="28"/>
          <w:szCs w:val="28"/>
        </w:rPr>
        <w:t xml:space="preserve"> 3300 ч; </w:t>
      </w:r>
    </w:p>
    <w:p w:rsidR="00A7150A" w:rsidRDefault="00A7150A" w:rsidP="0040200B">
      <w:pPr>
        <w:spacing w:after="0" w:line="360" w:lineRule="auto"/>
        <w:ind w:firstLine="709"/>
        <w:jc w:val="both"/>
        <w:rPr>
          <w:rFonts w:ascii="Times New Roman" w:hAnsi="Times New Roman"/>
          <w:sz w:val="28"/>
          <w:szCs w:val="28"/>
        </w:rPr>
      </w:pPr>
      <w:r w:rsidRPr="00A7150A">
        <w:rPr>
          <w:rFonts w:ascii="Times New Roman" w:hAnsi="Times New Roman"/>
          <w:sz w:val="28"/>
          <w:szCs w:val="28"/>
        </w:rPr>
        <w:t>S</w:t>
      </w:r>
      <w:r w:rsidR="00E003CD">
        <w:rPr>
          <w:rFonts w:ascii="Times New Roman" w:hAnsi="Times New Roman"/>
          <w:sz w:val="28"/>
          <w:szCs w:val="28"/>
        </w:rPr>
        <w:t xml:space="preserve"> </w:t>
      </w:r>
      <w:r w:rsidRPr="00A7150A">
        <w:rPr>
          <w:rFonts w:ascii="Times New Roman" w:hAnsi="Times New Roman"/>
          <w:sz w:val="28"/>
          <w:szCs w:val="28"/>
        </w:rPr>
        <w:t>- площадь пола зданий основного производства, м</w:t>
      </w:r>
      <w:r w:rsidRPr="00A7150A">
        <w:rPr>
          <w:rFonts w:ascii="Times New Roman" w:hAnsi="Times New Roman"/>
          <w:sz w:val="28"/>
          <w:szCs w:val="28"/>
          <w:vertAlign w:val="superscript"/>
        </w:rPr>
        <w:t>2</w:t>
      </w:r>
      <w:r w:rsidRPr="00A7150A">
        <w:rPr>
          <w:rFonts w:ascii="Times New Roman" w:hAnsi="Times New Roman"/>
          <w:sz w:val="28"/>
          <w:szCs w:val="28"/>
        </w:rPr>
        <w:t xml:space="preserve">; </w:t>
      </w:r>
    </w:p>
    <w:p w:rsidR="00122D84" w:rsidRDefault="00A7150A" w:rsidP="0040200B">
      <w:pPr>
        <w:spacing w:after="0" w:line="360" w:lineRule="auto"/>
        <w:ind w:firstLine="709"/>
        <w:jc w:val="both"/>
        <w:rPr>
          <w:rFonts w:ascii="Times New Roman" w:hAnsi="Times New Roman"/>
          <w:sz w:val="28"/>
          <w:szCs w:val="28"/>
        </w:rPr>
      </w:pPr>
      <w:r w:rsidRPr="00A7150A">
        <w:rPr>
          <w:rFonts w:ascii="Times New Roman" w:hAnsi="Times New Roman"/>
          <w:sz w:val="28"/>
          <w:szCs w:val="28"/>
        </w:rPr>
        <w:t xml:space="preserve">1000 </w:t>
      </w:r>
      <w:r w:rsidR="005031F9">
        <w:rPr>
          <w:rFonts w:ascii="Times New Roman" w:hAnsi="Times New Roman"/>
          <w:sz w:val="28"/>
          <w:szCs w:val="28"/>
        </w:rPr>
        <w:t>–</w:t>
      </w:r>
      <w:r w:rsidRPr="00A7150A">
        <w:rPr>
          <w:rFonts w:ascii="Times New Roman" w:hAnsi="Times New Roman"/>
          <w:sz w:val="28"/>
          <w:szCs w:val="28"/>
        </w:rPr>
        <w:t xml:space="preserve"> переводной коэффициент Вт в кВт.</w:t>
      </w:r>
    </w:p>
    <w:p w:rsidR="00A7150A" w:rsidRDefault="00A7150A" w:rsidP="0040200B">
      <w:pPr>
        <w:spacing w:after="0" w:line="360" w:lineRule="auto"/>
        <w:ind w:firstLine="709"/>
        <w:jc w:val="both"/>
        <w:rPr>
          <w:rFonts w:ascii="Times New Roman" w:hAnsi="Times New Roman"/>
          <w:sz w:val="28"/>
          <w:szCs w:val="28"/>
        </w:rPr>
      </w:pPr>
      <w:r>
        <w:rPr>
          <w:rFonts w:ascii="Times New Roman" w:hAnsi="Times New Roman"/>
          <w:sz w:val="28"/>
          <w:szCs w:val="28"/>
        </w:rPr>
        <w:t>Общая сумма затрат на электрическую энергию (руб.) определяется по формуле (</w:t>
      </w:r>
      <w:r w:rsidR="000968F6">
        <w:rPr>
          <w:rFonts w:ascii="Times New Roman" w:hAnsi="Times New Roman"/>
          <w:sz w:val="28"/>
          <w:szCs w:val="28"/>
        </w:rPr>
        <w:t>29</w:t>
      </w:r>
      <w:r>
        <w:rPr>
          <w:rFonts w:ascii="Times New Roman" w:hAnsi="Times New Roman"/>
          <w:sz w:val="28"/>
          <w:szCs w:val="28"/>
        </w:rPr>
        <w:t>):</w:t>
      </w:r>
    </w:p>
    <w:tbl>
      <w:tblPr>
        <w:tblW w:w="0" w:type="auto"/>
        <w:tblLook w:val="04A0" w:firstRow="1" w:lastRow="0" w:firstColumn="1" w:lastColumn="0" w:noHBand="0" w:noVBand="1"/>
      </w:tblPr>
      <w:tblGrid>
        <w:gridCol w:w="8635"/>
        <w:gridCol w:w="1219"/>
      </w:tblGrid>
      <w:tr w:rsidR="00A7150A" w:rsidRPr="0061345D" w:rsidTr="0061345D">
        <w:tc>
          <w:tcPr>
            <w:tcW w:w="8897" w:type="dxa"/>
          </w:tcPr>
          <w:p w:rsidR="00A7150A" w:rsidRPr="00F9370F" w:rsidRDefault="00F9370F" w:rsidP="0061345D">
            <w:pPr>
              <w:spacing w:after="0" w:line="360" w:lineRule="auto"/>
              <w:jc w:val="center"/>
              <w:rPr>
                <w:rFonts w:ascii="Times New Roman"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э</m:t>
                    </m:r>
                  </m:sub>
                </m:sSub>
                <m:r>
                  <m:rPr>
                    <m:sty m:val="p"/>
                  </m:rPr>
                  <w:rPr>
                    <w:rFonts w:ascii="Cambria Math" w:hAns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сэ</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оэ</m:t>
                    </m:r>
                  </m:sub>
                </m:sSub>
                <m:r>
                  <m:rPr>
                    <m:sty m:val="p"/>
                  </m:rPr>
                  <w:rPr>
                    <w:rFonts w:ascii="Cambria Math" w:hAnsi="Cambria Math"/>
                    <w:sz w:val="28"/>
                    <w:szCs w:val="28"/>
                  </w:rPr>
                  <m:t>.</m:t>
                </m:r>
              </m:oMath>
            </m:oMathPara>
          </w:p>
        </w:tc>
        <w:tc>
          <w:tcPr>
            <w:tcW w:w="1240" w:type="dxa"/>
          </w:tcPr>
          <w:p w:rsidR="00A7150A" w:rsidRPr="0061345D" w:rsidRDefault="00A7150A" w:rsidP="0061345D">
            <w:pPr>
              <w:spacing w:after="0" w:line="360" w:lineRule="auto"/>
              <w:jc w:val="right"/>
              <w:rPr>
                <w:rFonts w:ascii="Times New Roman" w:hAnsi="Times New Roman"/>
                <w:sz w:val="28"/>
                <w:szCs w:val="28"/>
              </w:rPr>
            </w:pPr>
            <w:r w:rsidRPr="0061345D">
              <w:rPr>
                <w:rFonts w:ascii="Times New Roman" w:hAnsi="Times New Roman"/>
                <w:sz w:val="28"/>
                <w:szCs w:val="28"/>
              </w:rPr>
              <w:t>(</w:t>
            </w:r>
            <w:r w:rsidR="000968F6" w:rsidRPr="0061345D">
              <w:rPr>
                <w:rFonts w:ascii="Times New Roman" w:hAnsi="Times New Roman"/>
                <w:sz w:val="28"/>
                <w:szCs w:val="28"/>
              </w:rPr>
              <w:t>29</w:t>
            </w:r>
            <w:r w:rsidRPr="0061345D">
              <w:rPr>
                <w:rFonts w:ascii="Times New Roman" w:hAnsi="Times New Roman"/>
                <w:sz w:val="28"/>
                <w:szCs w:val="28"/>
              </w:rPr>
              <w:t>)</w:t>
            </w:r>
          </w:p>
        </w:tc>
      </w:tr>
      <w:tr w:rsidR="000968F6" w:rsidRPr="0061345D" w:rsidTr="0061345D">
        <w:tc>
          <w:tcPr>
            <w:tcW w:w="8897" w:type="dxa"/>
          </w:tcPr>
          <w:p w:rsidR="000968F6" w:rsidRPr="0061345D" w:rsidRDefault="000968F6" w:rsidP="0061345D">
            <w:pPr>
              <w:spacing w:after="0" w:line="360" w:lineRule="auto"/>
              <w:jc w:val="center"/>
              <w:rPr>
                <w:rFonts w:ascii="Times New Roman" w:hAnsi="Times New Roman"/>
                <w:sz w:val="28"/>
                <w:szCs w:val="28"/>
              </w:rPr>
            </w:pPr>
          </w:p>
        </w:tc>
        <w:tc>
          <w:tcPr>
            <w:tcW w:w="1240" w:type="dxa"/>
          </w:tcPr>
          <w:p w:rsidR="000968F6" w:rsidRPr="0061345D" w:rsidRDefault="000968F6" w:rsidP="0061345D">
            <w:pPr>
              <w:spacing w:after="0" w:line="360" w:lineRule="auto"/>
              <w:jc w:val="right"/>
              <w:rPr>
                <w:rFonts w:ascii="Times New Roman" w:hAnsi="Times New Roman"/>
                <w:sz w:val="28"/>
                <w:szCs w:val="28"/>
              </w:rPr>
            </w:pPr>
          </w:p>
        </w:tc>
      </w:tr>
    </w:tbl>
    <w:p w:rsidR="00A7150A" w:rsidRPr="00DF0F5D" w:rsidRDefault="00DF0F5D" w:rsidP="00DF0F5D">
      <w:pPr>
        <w:spacing w:after="0" w:line="360" w:lineRule="auto"/>
        <w:ind w:firstLine="709"/>
        <w:jc w:val="both"/>
        <w:rPr>
          <w:rFonts w:ascii="Times New Roman" w:hAnsi="Times New Roman"/>
          <w:sz w:val="28"/>
          <w:szCs w:val="28"/>
        </w:rPr>
      </w:pPr>
      <w:r>
        <w:rPr>
          <w:rFonts w:ascii="Times New Roman" w:hAnsi="Times New Roman"/>
          <w:sz w:val="28"/>
          <w:szCs w:val="28"/>
        </w:rPr>
        <w:t xml:space="preserve">5. </w:t>
      </w:r>
      <w:r w:rsidR="00A7150A" w:rsidRPr="00DF0F5D">
        <w:rPr>
          <w:rFonts w:ascii="Times New Roman" w:hAnsi="Times New Roman"/>
          <w:sz w:val="28"/>
          <w:szCs w:val="28"/>
        </w:rPr>
        <w:t>Затраты на водоснабжение определяются для бытовых и технологических нужд раздельно.</w:t>
      </w:r>
    </w:p>
    <w:p w:rsidR="00A7150A" w:rsidRDefault="00A7150A" w:rsidP="00A7150A">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Затраты на воду для технологических целей определяется по формуле (3</w:t>
      </w:r>
      <w:r w:rsidR="000968F6">
        <w:rPr>
          <w:rFonts w:ascii="Times New Roman" w:hAnsi="Times New Roman"/>
          <w:sz w:val="28"/>
          <w:szCs w:val="28"/>
        </w:rPr>
        <w:t>0</w:t>
      </w:r>
      <w:r>
        <w:rPr>
          <w:rFonts w:ascii="Times New Roman" w:hAnsi="Times New Roman"/>
          <w:sz w:val="28"/>
          <w:szCs w:val="28"/>
        </w:rPr>
        <w:t>):</w:t>
      </w:r>
    </w:p>
    <w:p w:rsidR="000968F6" w:rsidRDefault="000968F6" w:rsidP="00A7150A">
      <w:pPr>
        <w:pStyle w:val="a8"/>
        <w:spacing w:after="0" w:line="360"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8657"/>
        <w:gridCol w:w="1197"/>
      </w:tblGrid>
      <w:tr w:rsidR="00A7150A" w:rsidRPr="0061345D" w:rsidTr="0061345D">
        <w:tc>
          <w:tcPr>
            <w:tcW w:w="8897" w:type="dxa"/>
          </w:tcPr>
          <w:p w:rsidR="00A7150A" w:rsidRPr="00F9370F" w:rsidRDefault="00F9370F" w:rsidP="0061345D">
            <w:pPr>
              <w:spacing w:after="0" w:line="360" w:lineRule="auto"/>
              <w:jc w:val="center"/>
              <w:rPr>
                <w:rFonts w:ascii="Times New Roman"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тв</m:t>
                    </m:r>
                  </m:sub>
                </m:sSub>
                <m:r>
                  <m:rPr>
                    <m:sty m:val="p"/>
                  </m:rPr>
                  <w:rPr>
                    <w:rFonts w:ascii="Cambria Math" w:hAnsi="Cambria Math"/>
                    <w:sz w:val="28"/>
                    <w:szCs w:val="28"/>
                  </w:rPr>
                  <m:t xml:space="preserve">= </m:t>
                </m:r>
                <m:f>
                  <m:fPr>
                    <m:ctrlPr>
                      <w:rPr>
                        <w:rFonts w:ascii="Cambria Math" w:hAnsi="Cambria Math"/>
                        <w:sz w:val="28"/>
                        <w:szCs w:val="28"/>
                      </w:rPr>
                    </m:ctrlPr>
                  </m:fPr>
                  <m:num>
                    <m:d>
                      <m:dPr>
                        <m:ctrlPr>
                          <w:rPr>
                            <w:rFonts w:ascii="Cambria Math" w:hAnsi="Cambria Math"/>
                            <w:i/>
                            <w:sz w:val="28"/>
                            <w:szCs w:val="28"/>
                          </w:rPr>
                        </m:ctrlPr>
                      </m:d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м</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м</m:t>
                                </m:r>
                              </m:sub>
                            </m:sSub>
                            <m:r>
                              <w:rPr>
                                <w:rFonts w:ascii="Cambria Math" w:hAnsi="Cambria Math"/>
                                <w:sz w:val="28"/>
                                <w:szCs w:val="28"/>
                              </w:rPr>
                              <m:t xml:space="preserve"> ∙А</m:t>
                            </m:r>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тва</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ма</m:t>
                                </m:r>
                              </m:sub>
                            </m:sSub>
                            <m:r>
                              <w:rPr>
                                <w:rFonts w:ascii="Cambria Math" w:hAnsi="Cambria Math"/>
                                <w:sz w:val="28"/>
                                <w:szCs w:val="28"/>
                              </w:rPr>
                              <m:t xml:space="preserve"> ∙А</m:t>
                            </m:r>
                          </m:e>
                        </m:d>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тв</m:t>
                        </m:r>
                      </m:sub>
                    </m:sSub>
                  </m:num>
                  <m:den>
                    <m:r>
                      <w:rPr>
                        <w:rFonts w:ascii="Cambria Math" w:hAnsi="Cambria Math"/>
                        <w:sz w:val="28"/>
                        <w:szCs w:val="28"/>
                      </w:rPr>
                      <m:t>1000</m:t>
                    </m:r>
                  </m:den>
                </m:f>
                <m:r>
                  <w:rPr>
                    <w:rFonts w:ascii="Cambria Math" w:hAnsi="Cambria Math"/>
                    <w:sz w:val="28"/>
                    <w:szCs w:val="28"/>
                  </w:rPr>
                  <m:t>,</m:t>
                </m:r>
              </m:oMath>
            </m:oMathPara>
          </w:p>
        </w:tc>
        <w:tc>
          <w:tcPr>
            <w:tcW w:w="1240" w:type="dxa"/>
          </w:tcPr>
          <w:p w:rsidR="00A7150A" w:rsidRPr="0061345D" w:rsidRDefault="00A7150A" w:rsidP="0061345D">
            <w:pPr>
              <w:spacing w:after="0" w:line="360" w:lineRule="auto"/>
              <w:jc w:val="right"/>
              <w:rPr>
                <w:rFonts w:ascii="Times New Roman" w:hAnsi="Times New Roman"/>
                <w:sz w:val="28"/>
                <w:szCs w:val="28"/>
              </w:rPr>
            </w:pPr>
            <w:r w:rsidRPr="0061345D">
              <w:rPr>
                <w:rFonts w:ascii="Times New Roman" w:hAnsi="Times New Roman"/>
                <w:sz w:val="28"/>
                <w:szCs w:val="28"/>
              </w:rPr>
              <w:t>(3</w:t>
            </w:r>
            <w:r w:rsidR="000968F6" w:rsidRPr="0061345D">
              <w:rPr>
                <w:rFonts w:ascii="Times New Roman" w:hAnsi="Times New Roman"/>
                <w:sz w:val="28"/>
                <w:szCs w:val="28"/>
              </w:rPr>
              <w:t>0</w:t>
            </w:r>
            <w:r w:rsidRPr="0061345D">
              <w:rPr>
                <w:rFonts w:ascii="Times New Roman" w:hAnsi="Times New Roman"/>
                <w:sz w:val="28"/>
                <w:szCs w:val="28"/>
              </w:rPr>
              <w:t>)</w:t>
            </w:r>
          </w:p>
        </w:tc>
      </w:tr>
    </w:tbl>
    <w:p w:rsidR="000968F6" w:rsidRDefault="000968F6" w:rsidP="00A7150A">
      <w:pPr>
        <w:pStyle w:val="a8"/>
        <w:spacing w:after="0" w:line="360" w:lineRule="auto"/>
        <w:ind w:left="0" w:firstLine="709"/>
        <w:jc w:val="both"/>
        <w:rPr>
          <w:rFonts w:ascii="Times New Roman" w:hAnsi="Times New Roman"/>
          <w:sz w:val="28"/>
          <w:szCs w:val="28"/>
        </w:rPr>
      </w:pPr>
    </w:p>
    <w:p w:rsidR="00A7150A" w:rsidRDefault="00A7150A" w:rsidP="00A7150A">
      <w:pPr>
        <w:pStyle w:val="a8"/>
        <w:spacing w:after="0" w:line="360" w:lineRule="auto"/>
        <w:ind w:left="0" w:firstLine="709"/>
        <w:jc w:val="both"/>
        <w:rPr>
          <w:rFonts w:ascii="Times New Roman" w:hAnsi="Times New Roman"/>
          <w:sz w:val="28"/>
          <w:szCs w:val="28"/>
        </w:rPr>
      </w:pPr>
      <w:r w:rsidRPr="00A7150A">
        <w:rPr>
          <w:rFonts w:ascii="Times New Roman" w:hAnsi="Times New Roman"/>
          <w:sz w:val="28"/>
          <w:szCs w:val="28"/>
        </w:rPr>
        <w:t>где Н</w:t>
      </w:r>
      <w:r w:rsidRPr="00A7150A">
        <w:rPr>
          <w:rFonts w:ascii="Times New Roman" w:hAnsi="Times New Roman"/>
          <w:sz w:val="28"/>
          <w:szCs w:val="28"/>
          <w:vertAlign w:val="subscript"/>
        </w:rPr>
        <w:t>м</w:t>
      </w:r>
      <w:r w:rsidR="005031F9">
        <w:rPr>
          <w:rFonts w:ascii="Times New Roman" w:hAnsi="Times New Roman"/>
          <w:sz w:val="28"/>
          <w:szCs w:val="28"/>
        </w:rPr>
        <w:t>–</w:t>
      </w:r>
      <w:r w:rsidRPr="00A7150A">
        <w:rPr>
          <w:rFonts w:ascii="Times New Roman" w:hAnsi="Times New Roman"/>
          <w:sz w:val="28"/>
          <w:szCs w:val="28"/>
        </w:rPr>
        <w:t xml:space="preserve"> норма расхода воды на 1 мойку автомобиля, л; </w:t>
      </w:r>
    </w:p>
    <w:p w:rsidR="00D070DB" w:rsidRDefault="00F9370F" w:rsidP="001B362F">
      <w:pPr>
        <w:pStyle w:val="a8"/>
        <w:spacing w:after="0" w:line="360" w:lineRule="auto"/>
        <w:ind w:left="0" w:firstLine="709"/>
        <w:jc w:val="center"/>
        <w:rPr>
          <w:rFonts w:ascii="Times New Roman" w:hAnsi="Times New Roman"/>
          <w:sz w:val="28"/>
          <w:szCs w:val="28"/>
        </w:rPr>
      </w:pPr>
      <w:r w:rsidRPr="005F3CF8">
        <w:rPr>
          <w:noProof/>
          <w:lang w:eastAsia="ru-RU"/>
        </w:rPr>
        <w:drawing>
          <wp:inline distT="0" distB="0" distL="0" distR="0">
            <wp:extent cx="4895850" cy="1314450"/>
            <wp:effectExtent l="0" t="0" r="0" b="0"/>
            <wp:docPr id="48" name="Рисунок 8" descr="http://motorzlib.ru/books/item/f00/s00/z0000019/pic/0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motorzlib.ru/books/item/f00/s00/z0000019/pic/00005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5850" cy="1314450"/>
                    </a:xfrm>
                    <a:prstGeom prst="rect">
                      <a:avLst/>
                    </a:prstGeom>
                    <a:noFill/>
                    <a:ln>
                      <a:noFill/>
                    </a:ln>
                  </pic:spPr>
                </pic:pic>
              </a:graphicData>
            </a:graphic>
          </wp:inline>
        </w:drawing>
      </w:r>
    </w:p>
    <w:p w:rsidR="00A7150A" w:rsidRDefault="00A7150A" w:rsidP="00A7150A">
      <w:pPr>
        <w:pStyle w:val="a8"/>
        <w:spacing w:after="0" w:line="360" w:lineRule="auto"/>
        <w:ind w:left="0" w:firstLine="709"/>
        <w:jc w:val="both"/>
        <w:rPr>
          <w:rFonts w:ascii="Times New Roman" w:hAnsi="Times New Roman"/>
          <w:sz w:val="28"/>
          <w:szCs w:val="28"/>
        </w:rPr>
      </w:pPr>
      <w:r w:rsidRPr="00A7150A">
        <w:rPr>
          <w:rFonts w:ascii="Times New Roman" w:hAnsi="Times New Roman"/>
          <w:sz w:val="28"/>
          <w:szCs w:val="28"/>
        </w:rPr>
        <w:t>Н</w:t>
      </w:r>
      <w:r w:rsidRPr="00A7150A">
        <w:rPr>
          <w:rFonts w:ascii="Times New Roman" w:hAnsi="Times New Roman"/>
          <w:sz w:val="28"/>
          <w:szCs w:val="28"/>
          <w:vertAlign w:val="subscript"/>
        </w:rPr>
        <w:t>тв</w:t>
      </w:r>
      <w:r w:rsidR="00D070DB">
        <w:rPr>
          <w:rFonts w:ascii="Times New Roman" w:hAnsi="Times New Roman"/>
          <w:sz w:val="28"/>
          <w:szCs w:val="28"/>
          <w:vertAlign w:val="subscript"/>
        </w:rPr>
        <w:t>а</w:t>
      </w:r>
      <w:r w:rsidRPr="00A7150A">
        <w:rPr>
          <w:rFonts w:ascii="Times New Roman" w:hAnsi="Times New Roman"/>
          <w:sz w:val="28"/>
          <w:szCs w:val="28"/>
        </w:rPr>
        <w:t xml:space="preserve">- расход воды на одну мойку агрегатов, л; принимается 15-30% от норм расхода воды на мойку транспортного средства; </w:t>
      </w:r>
    </w:p>
    <w:p w:rsidR="00A7150A" w:rsidRDefault="00A7150A" w:rsidP="00A7150A">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N</w:t>
      </w:r>
      <w:r w:rsidRPr="00A7150A">
        <w:rPr>
          <w:rFonts w:ascii="Times New Roman" w:hAnsi="Times New Roman"/>
          <w:sz w:val="28"/>
          <w:szCs w:val="28"/>
          <w:vertAlign w:val="subscript"/>
        </w:rPr>
        <w:t>м</w:t>
      </w:r>
      <w:r w:rsidRPr="00A7150A">
        <w:rPr>
          <w:rFonts w:ascii="Times New Roman" w:hAnsi="Times New Roman"/>
          <w:sz w:val="28"/>
          <w:szCs w:val="28"/>
        </w:rPr>
        <w:t xml:space="preserve">, </w:t>
      </w:r>
      <w:r>
        <w:rPr>
          <w:rFonts w:ascii="Times New Roman" w:hAnsi="Times New Roman"/>
          <w:sz w:val="28"/>
          <w:szCs w:val="28"/>
        </w:rPr>
        <w:t>N</w:t>
      </w:r>
      <w:r w:rsidRPr="00A7150A">
        <w:rPr>
          <w:rFonts w:ascii="Times New Roman" w:hAnsi="Times New Roman"/>
          <w:sz w:val="28"/>
          <w:szCs w:val="28"/>
          <w:vertAlign w:val="subscript"/>
        </w:rPr>
        <w:t>ма</w:t>
      </w:r>
      <w:r w:rsidR="00E003CD">
        <w:rPr>
          <w:rFonts w:ascii="Times New Roman" w:hAnsi="Times New Roman"/>
          <w:sz w:val="28"/>
          <w:szCs w:val="28"/>
          <w:vertAlign w:val="subscript"/>
        </w:rPr>
        <w:t xml:space="preserve"> </w:t>
      </w:r>
      <w:r w:rsidR="005031F9">
        <w:rPr>
          <w:rFonts w:ascii="Times New Roman" w:hAnsi="Times New Roman"/>
          <w:sz w:val="28"/>
          <w:szCs w:val="28"/>
        </w:rPr>
        <w:t>–</w:t>
      </w:r>
      <w:r w:rsidRPr="00A7150A">
        <w:rPr>
          <w:rFonts w:ascii="Times New Roman" w:hAnsi="Times New Roman"/>
          <w:sz w:val="28"/>
          <w:szCs w:val="28"/>
        </w:rPr>
        <w:t xml:space="preserve"> количество моек автомобилей, агрегатов (определяется количеством дней работы участка, зоны) за год; </w:t>
      </w:r>
    </w:p>
    <w:p w:rsidR="00A7150A" w:rsidRDefault="00A7150A" w:rsidP="00A7150A">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Ц</w:t>
      </w:r>
      <w:r w:rsidRPr="00A7150A">
        <w:rPr>
          <w:rFonts w:ascii="Times New Roman" w:hAnsi="Times New Roman"/>
          <w:sz w:val="28"/>
          <w:szCs w:val="28"/>
          <w:vertAlign w:val="subscript"/>
        </w:rPr>
        <w:t>тв</w:t>
      </w:r>
      <w:r w:rsidR="00E003CD">
        <w:rPr>
          <w:rFonts w:ascii="Times New Roman" w:hAnsi="Times New Roman"/>
          <w:sz w:val="28"/>
          <w:szCs w:val="28"/>
          <w:vertAlign w:val="subscript"/>
        </w:rPr>
        <w:t xml:space="preserve"> </w:t>
      </w:r>
      <w:r w:rsidR="005031F9">
        <w:rPr>
          <w:rFonts w:ascii="Times New Roman" w:hAnsi="Times New Roman"/>
          <w:sz w:val="28"/>
          <w:szCs w:val="28"/>
        </w:rPr>
        <w:t>–</w:t>
      </w:r>
      <w:r w:rsidRPr="00A7150A">
        <w:rPr>
          <w:rFonts w:ascii="Times New Roman" w:hAnsi="Times New Roman"/>
          <w:sz w:val="28"/>
          <w:szCs w:val="28"/>
        </w:rPr>
        <w:t xml:space="preserve"> цена воды для технических нужд, руб./м</w:t>
      </w:r>
      <w:r w:rsidRPr="00A7150A">
        <w:rPr>
          <w:rFonts w:ascii="Times New Roman" w:hAnsi="Times New Roman"/>
          <w:sz w:val="28"/>
          <w:szCs w:val="28"/>
          <w:vertAlign w:val="superscript"/>
        </w:rPr>
        <w:t>3</w:t>
      </w:r>
      <w:r w:rsidRPr="00A7150A">
        <w:rPr>
          <w:rFonts w:ascii="Times New Roman" w:hAnsi="Times New Roman"/>
          <w:sz w:val="28"/>
          <w:szCs w:val="28"/>
        </w:rPr>
        <w:t xml:space="preserve">, принимается </w:t>
      </w:r>
      <w:r w:rsidR="005A6A95">
        <w:rPr>
          <w:rFonts w:ascii="Times New Roman" w:hAnsi="Times New Roman"/>
          <w:sz w:val="28"/>
          <w:szCs w:val="28"/>
        </w:rPr>
        <w:t>11</w:t>
      </w:r>
      <w:r w:rsidR="004D743D">
        <w:rPr>
          <w:rFonts w:ascii="Times New Roman" w:hAnsi="Times New Roman"/>
          <w:sz w:val="28"/>
          <w:szCs w:val="28"/>
        </w:rPr>
        <w:t>,</w:t>
      </w:r>
      <w:r w:rsidR="005A6A95">
        <w:rPr>
          <w:rFonts w:ascii="Times New Roman" w:hAnsi="Times New Roman"/>
          <w:sz w:val="28"/>
          <w:szCs w:val="28"/>
        </w:rPr>
        <w:t>08</w:t>
      </w:r>
      <w:r w:rsidRPr="00A7150A">
        <w:rPr>
          <w:rFonts w:ascii="Times New Roman" w:hAnsi="Times New Roman"/>
          <w:sz w:val="28"/>
          <w:szCs w:val="28"/>
        </w:rPr>
        <w:t xml:space="preserve"> руб./м</w:t>
      </w:r>
      <w:r w:rsidRPr="005A6A95">
        <w:rPr>
          <w:rFonts w:ascii="Times New Roman" w:hAnsi="Times New Roman"/>
          <w:sz w:val="28"/>
          <w:szCs w:val="28"/>
          <w:vertAlign w:val="superscript"/>
        </w:rPr>
        <w:t>3</w:t>
      </w:r>
      <w:r w:rsidRPr="00A7150A">
        <w:rPr>
          <w:rFonts w:ascii="Times New Roman" w:hAnsi="Times New Roman"/>
          <w:sz w:val="28"/>
          <w:szCs w:val="28"/>
        </w:rPr>
        <w:t xml:space="preserve">; </w:t>
      </w:r>
    </w:p>
    <w:p w:rsidR="005A6A95" w:rsidRDefault="00A7150A" w:rsidP="00A7150A">
      <w:pPr>
        <w:pStyle w:val="a8"/>
        <w:spacing w:after="0" w:line="360" w:lineRule="auto"/>
        <w:ind w:left="0" w:firstLine="709"/>
        <w:jc w:val="both"/>
        <w:rPr>
          <w:rFonts w:ascii="Times New Roman" w:hAnsi="Times New Roman"/>
          <w:sz w:val="28"/>
          <w:szCs w:val="28"/>
        </w:rPr>
      </w:pPr>
      <w:r w:rsidRPr="00A7150A">
        <w:rPr>
          <w:rFonts w:ascii="Times New Roman" w:hAnsi="Times New Roman"/>
          <w:sz w:val="28"/>
          <w:szCs w:val="28"/>
        </w:rPr>
        <w:t xml:space="preserve">А </w:t>
      </w:r>
      <w:r w:rsidR="005031F9">
        <w:rPr>
          <w:rFonts w:ascii="Times New Roman" w:hAnsi="Times New Roman"/>
          <w:sz w:val="28"/>
          <w:szCs w:val="28"/>
        </w:rPr>
        <w:t>–</w:t>
      </w:r>
      <w:r w:rsidRPr="00A7150A">
        <w:rPr>
          <w:rFonts w:ascii="Times New Roman" w:hAnsi="Times New Roman"/>
          <w:sz w:val="28"/>
          <w:szCs w:val="28"/>
        </w:rPr>
        <w:t xml:space="preserve"> среднесписочное количество обслуживаемых автомобилей, ед.; </w:t>
      </w:r>
    </w:p>
    <w:p w:rsidR="005A6A95" w:rsidRDefault="00A7150A" w:rsidP="00A7150A">
      <w:pPr>
        <w:pStyle w:val="a8"/>
        <w:spacing w:after="0" w:line="360" w:lineRule="auto"/>
        <w:ind w:left="0" w:firstLine="709"/>
        <w:jc w:val="both"/>
        <w:rPr>
          <w:rFonts w:ascii="Times New Roman" w:hAnsi="Times New Roman"/>
          <w:sz w:val="28"/>
          <w:szCs w:val="28"/>
        </w:rPr>
      </w:pPr>
      <w:r w:rsidRPr="00A7150A">
        <w:rPr>
          <w:rFonts w:ascii="Times New Roman" w:hAnsi="Times New Roman"/>
          <w:sz w:val="28"/>
          <w:szCs w:val="28"/>
        </w:rPr>
        <w:t xml:space="preserve">1000 </w:t>
      </w:r>
      <w:r w:rsidR="005031F9">
        <w:rPr>
          <w:rFonts w:ascii="Times New Roman" w:hAnsi="Times New Roman"/>
          <w:sz w:val="28"/>
          <w:szCs w:val="28"/>
        </w:rPr>
        <w:t>–</w:t>
      </w:r>
      <w:r w:rsidRPr="00A7150A">
        <w:rPr>
          <w:rFonts w:ascii="Times New Roman" w:hAnsi="Times New Roman"/>
          <w:sz w:val="28"/>
          <w:szCs w:val="28"/>
        </w:rPr>
        <w:t xml:space="preserve"> переводной коэффициент л в м</w:t>
      </w:r>
      <w:r w:rsidRPr="005A6A95">
        <w:rPr>
          <w:rFonts w:ascii="Times New Roman" w:hAnsi="Times New Roman"/>
          <w:sz w:val="28"/>
          <w:szCs w:val="28"/>
          <w:vertAlign w:val="superscript"/>
        </w:rPr>
        <w:t>3</w:t>
      </w:r>
      <w:r w:rsidRPr="00A7150A">
        <w:rPr>
          <w:rFonts w:ascii="Times New Roman" w:hAnsi="Times New Roman"/>
          <w:sz w:val="28"/>
          <w:szCs w:val="28"/>
        </w:rPr>
        <w:t>.</w:t>
      </w:r>
    </w:p>
    <w:p w:rsidR="005A6A95" w:rsidRDefault="00A7150A" w:rsidP="00A7150A">
      <w:pPr>
        <w:pStyle w:val="a8"/>
        <w:spacing w:after="0" w:line="360" w:lineRule="auto"/>
        <w:ind w:left="0" w:firstLine="709"/>
        <w:jc w:val="both"/>
        <w:rPr>
          <w:rFonts w:ascii="Times New Roman" w:hAnsi="Times New Roman"/>
          <w:sz w:val="28"/>
          <w:szCs w:val="28"/>
        </w:rPr>
      </w:pPr>
      <w:r w:rsidRPr="00A7150A">
        <w:rPr>
          <w:rFonts w:ascii="Times New Roman" w:hAnsi="Times New Roman"/>
          <w:sz w:val="28"/>
          <w:szCs w:val="28"/>
        </w:rPr>
        <w:t xml:space="preserve"> Расход воды на мойку автомобилей учитывают только для второй ситуации. </w:t>
      </w:r>
    </w:p>
    <w:p w:rsidR="005A6A95" w:rsidRDefault="00A7150A" w:rsidP="00A7150A">
      <w:pPr>
        <w:pStyle w:val="a8"/>
        <w:spacing w:after="0" w:line="360" w:lineRule="auto"/>
        <w:ind w:left="0" w:firstLine="709"/>
        <w:jc w:val="both"/>
        <w:rPr>
          <w:rFonts w:ascii="Times New Roman" w:hAnsi="Times New Roman"/>
          <w:sz w:val="28"/>
          <w:szCs w:val="28"/>
        </w:rPr>
      </w:pPr>
      <w:r w:rsidRPr="00A7150A">
        <w:rPr>
          <w:rFonts w:ascii="Times New Roman" w:hAnsi="Times New Roman"/>
          <w:sz w:val="28"/>
          <w:szCs w:val="28"/>
        </w:rPr>
        <w:t xml:space="preserve">Нормы расхода воды на мойку установлены на отечественное оборудование для уборочно-моечных работ в следующих размерах: </w:t>
      </w:r>
    </w:p>
    <w:p w:rsidR="005A6A95" w:rsidRDefault="005A6A95" w:rsidP="00A7150A">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A7150A" w:rsidRPr="00A7150A">
        <w:rPr>
          <w:rFonts w:ascii="Times New Roman" w:hAnsi="Times New Roman"/>
          <w:sz w:val="28"/>
          <w:szCs w:val="28"/>
        </w:rPr>
        <w:t xml:space="preserve">легковые автомобили – 400 л на 1 автомобиль, </w:t>
      </w:r>
    </w:p>
    <w:p w:rsidR="005A6A95" w:rsidRDefault="005A6A95" w:rsidP="00A7150A">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A7150A" w:rsidRPr="00A7150A">
        <w:rPr>
          <w:rFonts w:ascii="Times New Roman" w:hAnsi="Times New Roman"/>
          <w:sz w:val="28"/>
          <w:szCs w:val="28"/>
        </w:rPr>
        <w:t xml:space="preserve">автобусы – 5000 л на 1 автобус, </w:t>
      </w:r>
    </w:p>
    <w:p w:rsidR="005A6A95" w:rsidRDefault="005A6A95" w:rsidP="00A7150A">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A7150A" w:rsidRPr="00A7150A">
        <w:rPr>
          <w:rFonts w:ascii="Times New Roman" w:hAnsi="Times New Roman"/>
          <w:sz w:val="28"/>
          <w:szCs w:val="28"/>
        </w:rPr>
        <w:t xml:space="preserve">грузовые автомобили – 1500 л на 1 автомобиль. </w:t>
      </w:r>
    </w:p>
    <w:p w:rsidR="005A6A95" w:rsidRDefault="00A7150A" w:rsidP="00A7150A">
      <w:pPr>
        <w:pStyle w:val="a8"/>
        <w:spacing w:after="0" w:line="360" w:lineRule="auto"/>
        <w:ind w:left="0" w:firstLine="709"/>
        <w:jc w:val="both"/>
        <w:rPr>
          <w:rFonts w:ascii="Times New Roman" w:hAnsi="Times New Roman"/>
          <w:sz w:val="28"/>
          <w:szCs w:val="28"/>
        </w:rPr>
      </w:pPr>
      <w:r w:rsidRPr="00A7150A">
        <w:rPr>
          <w:rFonts w:ascii="Times New Roman" w:hAnsi="Times New Roman"/>
          <w:sz w:val="28"/>
          <w:szCs w:val="28"/>
        </w:rPr>
        <w:t>Для агрегатов принять 0,15</w:t>
      </w:r>
      <w:r w:rsidR="005A6A95">
        <w:rPr>
          <w:rFonts w:ascii="Times New Roman" w:hAnsi="Times New Roman"/>
          <w:sz w:val="28"/>
          <w:szCs w:val="28"/>
        </w:rPr>
        <w:t>÷</w:t>
      </w:r>
      <w:r w:rsidRPr="00A7150A">
        <w:rPr>
          <w:rFonts w:ascii="Times New Roman" w:hAnsi="Times New Roman"/>
          <w:sz w:val="28"/>
          <w:szCs w:val="28"/>
        </w:rPr>
        <w:t>0,3 от норм расхода в</w:t>
      </w:r>
      <w:r w:rsidR="005A6A95">
        <w:rPr>
          <w:rFonts w:ascii="Times New Roman" w:hAnsi="Times New Roman"/>
          <w:sz w:val="28"/>
          <w:szCs w:val="28"/>
        </w:rPr>
        <w:t>оды для грузовых автомобилей</w:t>
      </w:r>
      <w:r w:rsidRPr="00A7150A">
        <w:rPr>
          <w:rFonts w:ascii="Times New Roman" w:hAnsi="Times New Roman"/>
          <w:sz w:val="28"/>
          <w:szCs w:val="28"/>
        </w:rPr>
        <w:t xml:space="preserve">. </w:t>
      </w:r>
    </w:p>
    <w:p w:rsidR="00A7150A" w:rsidRDefault="00A7150A" w:rsidP="00A7150A">
      <w:pPr>
        <w:pStyle w:val="a8"/>
        <w:spacing w:after="0" w:line="360" w:lineRule="auto"/>
        <w:ind w:left="0" w:firstLine="709"/>
        <w:jc w:val="both"/>
        <w:rPr>
          <w:rFonts w:ascii="Times New Roman" w:hAnsi="Times New Roman"/>
          <w:sz w:val="28"/>
          <w:szCs w:val="28"/>
        </w:rPr>
      </w:pPr>
      <w:r w:rsidRPr="00A7150A">
        <w:rPr>
          <w:rFonts w:ascii="Times New Roman" w:hAnsi="Times New Roman"/>
          <w:sz w:val="28"/>
          <w:szCs w:val="28"/>
        </w:rPr>
        <w:t>Затраты на воду для бытовых нужд</w:t>
      </w:r>
      <w:r w:rsidR="005A6A95">
        <w:rPr>
          <w:rFonts w:ascii="Times New Roman" w:hAnsi="Times New Roman"/>
          <w:sz w:val="28"/>
          <w:szCs w:val="28"/>
        </w:rPr>
        <w:t xml:space="preserve"> определяются по формуле (3</w:t>
      </w:r>
      <w:r w:rsidR="000968F6">
        <w:rPr>
          <w:rFonts w:ascii="Times New Roman" w:hAnsi="Times New Roman"/>
          <w:sz w:val="28"/>
          <w:szCs w:val="28"/>
        </w:rPr>
        <w:t>1</w:t>
      </w:r>
      <w:r w:rsidR="005A6A95">
        <w:rPr>
          <w:rFonts w:ascii="Times New Roman" w:hAnsi="Times New Roman"/>
          <w:sz w:val="28"/>
          <w:szCs w:val="28"/>
        </w:rPr>
        <w:t>):</w:t>
      </w:r>
    </w:p>
    <w:p w:rsidR="000968F6" w:rsidRDefault="000968F6" w:rsidP="00A7150A">
      <w:pPr>
        <w:pStyle w:val="a8"/>
        <w:spacing w:after="0" w:line="360"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8642"/>
        <w:gridCol w:w="1212"/>
      </w:tblGrid>
      <w:tr w:rsidR="005A6A95" w:rsidRPr="0061345D" w:rsidTr="0061345D">
        <w:tc>
          <w:tcPr>
            <w:tcW w:w="8897" w:type="dxa"/>
          </w:tcPr>
          <w:p w:rsidR="005A6A95" w:rsidRPr="00F9370F" w:rsidRDefault="00F9370F" w:rsidP="0061345D">
            <w:pPr>
              <w:spacing w:after="0" w:line="360" w:lineRule="auto"/>
              <w:jc w:val="center"/>
              <w:rPr>
                <w:rFonts w:ascii="Times New Roman"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С</m:t>
                    </m:r>
                  </m:e>
                  <m:sub>
                    <m:r>
                      <m:rPr>
                        <m:sty m:val="p"/>
                      </m:rPr>
                      <w:rPr>
                        <w:rFonts w:ascii="Cambria Math" w:hAnsi="Cambria Math"/>
                        <w:sz w:val="28"/>
                        <w:szCs w:val="28"/>
                      </w:rPr>
                      <m:t>бв</m:t>
                    </m:r>
                  </m:sub>
                </m:sSub>
                <m:r>
                  <m:rPr>
                    <m:sty m:val="p"/>
                  </m:rPr>
                  <w:rPr>
                    <w:rFonts w:ascii="Cambria Math" w:hAnsi="Cambria Math"/>
                    <w:sz w:val="28"/>
                    <w:szCs w:val="28"/>
                  </w:rPr>
                  <m:t xml:space="preserve">= </m:t>
                </m:r>
                <m:f>
                  <m:fPr>
                    <m:ctrlPr>
                      <w:rPr>
                        <w:rFonts w:ascii="Cambria Math" w:hAnsi="Cambria Math"/>
                        <w:sz w:val="28"/>
                        <w:szCs w:val="28"/>
                      </w:rPr>
                    </m:ctrlPr>
                  </m:fPr>
                  <m:num>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бв</m:t>
                        </m:r>
                      </m:sub>
                    </m:sSub>
                    <m:r>
                      <w:rPr>
                        <w:rFonts w:ascii="Cambria Math" w:hAnsi="Cambria Math"/>
                        <w:sz w:val="28"/>
                        <w:szCs w:val="28"/>
                      </w:rPr>
                      <m:t xml:space="preserve">∙ N ∙ </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 xml:space="preserve">бв </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р</m:t>
                        </m:r>
                      </m:sub>
                    </m:sSub>
                  </m:num>
                  <m:den>
                    <m:r>
                      <w:rPr>
                        <w:rFonts w:ascii="Cambria Math" w:hAnsi="Cambria Math"/>
                        <w:sz w:val="28"/>
                        <w:szCs w:val="28"/>
                      </w:rPr>
                      <m:t>1000</m:t>
                    </m:r>
                  </m:den>
                </m:f>
                <m:r>
                  <w:rPr>
                    <w:rFonts w:ascii="Cambria Math" w:hAnsi="Cambria Math"/>
                    <w:sz w:val="28"/>
                    <w:szCs w:val="28"/>
                  </w:rPr>
                  <m:t xml:space="preserve"> ∙1,3,</m:t>
                </m:r>
              </m:oMath>
            </m:oMathPara>
          </w:p>
        </w:tc>
        <w:tc>
          <w:tcPr>
            <w:tcW w:w="1240" w:type="dxa"/>
          </w:tcPr>
          <w:p w:rsidR="005A6A95" w:rsidRPr="0061345D" w:rsidRDefault="005A6A95" w:rsidP="0061345D">
            <w:pPr>
              <w:spacing w:after="0" w:line="360" w:lineRule="auto"/>
              <w:jc w:val="right"/>
              <w:rPr>
                <w:rFonts w:ascii="Times New Roman" w:hAnsi="Times New Roman"/>
                <w:sz w:val="28"/>
                <w:szCs w:val="28"/>
              </w:rPr>
            </w:pPr>
            <w:r w:rsidRPr="0061345D">
              <w:rPr>
                <w:rFonts w:ascii="Times New Roman" w:hAnsi="Times New Roman"/>
                <w:sz w:val="28"/>
                <w:szCs w:val="28"/>
              </w:rPr>
              <w:t>(3</w:t>
            </w:r>
            <w:r w:rsidR="000968F6" w:rsidRPr="0061345D">
              <w:rPr>
                <w:rFonts w:ascii="Times New Roman" w:hAnsi="Times New Roman"/>
                <w:sz w:val="28"/>
                <w:szCs w:val="28"/>
              </w:rPr>
              <w:t>1</w:t>
            </w:r>
            <w:r w:rsidRPr="0061345D">
              <w:rPr>
                <w:rFonts w:ascii="Times New Roman" w:hAnsi="Times New Roman"/>
                <w:sz w:val="28"/>
                <w:szCs w:val="28"/>
              </w:rPr>
              <w:t>)</w:t>
            </w:r>
          </w:p>
        </w:tc>
      </w:tr>
    </w:tbl>
    <w:p w:rsidR="000968F6" w:rsidRDefault="000968F6" w:rsidP="00A7150A">
      <w:pPr>
        <w:pStyle w:val="a8"/>
        <w:spacing w:after="0" w:line="360" w:lineRule="auto"/>
        <w:ind w:left="0" w:firstLine="709"/>
        <w:jc w:val="both"/>
        <w:rPr>
          <w:rFonts w:ascii="Times New Roman" w:hAnsi="Times New Roman"/>
          <w:sz w:val="28"/>
          <w:szCs w:val="28"/>
        </w:rPr>
      </w:pPr>
    </w:p>
    <w:p w:rsidR="005A6A95" w:rsidRDefault="005A6A95" w:rsidP="00A7150A">
      <w:pPr>
        <w:pStyle w:val="a8"/>
        <w:spacing w:after="0" w:line="360" w:lineRule="auto"/>
        <w:ind w:left="0" w:firstLine="709"/>
        <w:jc w:val="both"/>
        <w:rPr>
          <w:rFonts w:ascii="Times New Roman" w:hAnsi="Times New Roman"/>
          <w:sz w:val="28"/>
          <w:szCs w:val="28"/>
        </w:rPr>
      </w:pPr>
      <w:r w:rsidRPr="005A6A95">
        <w:rPr>
          <w:rFonts w:ascii="Times New Roman" w:hAnsi="Times New Roman"/>
          <w:sz w:val="28"/>
          <w:szCs w:val="28"/>
        </w:rPr>
        <w:t>где Н</w:t>
      </w:r>
      <w:r w:rsidRPr="005A6A95">
        <w:rPr>
          <w:rFonts w:ascii="Times New Roman" w:hAnsi="Times New Roman"/>
          <w:sz w:val="28"/>
          <w:szCs w:val="28"/>
          <w:vertAlign w:val="subscript"/>
        </w:rPr>
        <w:t>бв</w:t>
      </w:r>
      <w:r w:rsidR="00E003CD">
        <w:rPr>
          <w:rFonts w:ascii="Times New Roman" w:hAnsi="Times New Roman"/>
          <w:sz w:val="28"/>
          <w:szCs w:val="28"/>
          <w:vertAlign w:val="subscript"/>
        </w:rPr>
        <w:t xml:space="preserve"> </w:t>
      </w:r>
      <w:r w:rsidRPr="005A6A95">
        <w:rPr>
          <w:rFonts w:ascii="Times New Roman" w:hAnsi="Times New Roman"/>
          <w:sz w:val="28"/>
          <w:szCs w:val="28"/>
        </w:rPr>
        <w:t xml:space="preserve">- норматив расхода бытовой воды, л; принимается 25-40 л за смену на одного работающего; </w:t>
      </w:r>
    </w:p>
    <w:p w:rsidR="005A6A95" w:rsidRDefault="005A6A95" w:rsidP="00A7150A">
      <w:pPr>
        <w:pStyle w:val="a8"/>
        <w:spacing w:after="0" w:line="360" w:lineRule="auto"/>
        <w:ind w:left="0" w:firstLine="709"/>
        <w:jc w:val="both"/>
        <w:rPr>
          <w:rFonts w:ascii="Times New Roman" w:hAnsi="Times New Roman"/>
          <w:sz w:val="28"/>
          <w:szCs w:val="28"/>
        </w:rPr>
      </w:pPr>
      <w:r w:rsidRPr="005A6A95">
        <w:rPr>
          <w:rFonts w:ascii="Times New Roman" w:hAnsi="Times New Roman"/>
          <w:sz w:val="28"/>
          <w:szCs w:val="28"/>
        </w:rPr>
        <w:t>N</w:t>
      </w:r>
      <w:r w:rsidR="00E003CD">
        <w:rPr>
          <w:rFonts w:ascii="Times New Roman" w:hAnsi="Times New Roman"/>
          <w:sz w:val="28"/>
          <w:szCs w:val="28"/>
        </w:rPr>
        <w:t xml:space="preserve"> </w:t>
      </w:r>
      <w:r w:rsidRPr="005A6A95">
        <w:rPr>
          <w:rFonts w:ascii="Times New Roman" w:hAnsi="Times New Roman"/>
          <w:sz w:val="28"/>
          <w:szCs w:val="28"/>
        </w:rPr>
        <w:t>- количество работников, чел.;</w:t>
      </w:r>
    </w:p>
    <w:p w:rsidR="005A6A95" w:rsidRDefault="005A6A95" w:rsidP="00A7150A">
      <w:pPr>
        <w:pStyle w:val="a8"/>
        <w:spacing w:after="0" w:line="360" w:lineRule="auto"/>
        <w:ind w:left="0" w:firstLine="709"/>
        <w:jc w:val="both"/>
        <w:rPr>
          <w:rFonts w:ascii="Times New Roman" w:hAnsi="Times New Roman"/>
          <w:sz w:val="28"/>
          <w:szCs w:val="28"/>
        </w:rPr>
      </w:pPr>
      <w:r w:rsidRPr="005A6A95">
        <w:rPr>
          <w:rFonts w:ascii="Times New Roman" w:hAnsi="Times New Roman"/>
          <w:sz w:val="28"/>
          <w:szCs w:val="28"/>
        </w:rPr>
        <w:t>Ц</w:t>
      </w:r>
      <w:r w:rsidRPr="005A6A95">
        <w:rPr>
          <w:rFonts w:ascii="Times New Roman" w:hAnsi="Times New Roman"/>
          <w:sz w:val="28"/>
          <w:szCs w:val="28"/>
          <w:vertAlign w:val="subscript"/>
        </w:rPr>
        <w:t>бв</w:t>
      </w:r>
      <w:r w:rsidR="00E003CD">
        <w:rPr>
          <w:rFonts w:ascii="Times New Roman" w:hAnsi="Times New Roman"/>
          <w:sz w:val="28"/>
          <w:szCs w:val="28"/>
          <w:vertAlign w:val="subscript"/>
        </w:rPr>
        <w:t xml:space="preserve"> </w:t>
      </w:r>
      <w:r w:rsidRPr="005A6A95">
        <w:rPr>
          <w:rFonts w:ascii="Times New Roman" w:hAnsi="Times New Roman"/>
          <w:sz w:val="28"/>
          <w:szCs w:val="28"/>
        </w:rPr>
        <w:t>- цена воды для бытовых нужд, руб./м</w:t>
      </w:r>
      <w:r w:rsidRPr="001B362F">
        <w:rPr>
          <w:rFonts w:ascii="Times New Roman" w:hAnsi="Times New Roman"/>
          <w:sz w:val="28"/>
          <w:szCs w:val="28"/>
          <w:vertAlign w:val="superscript"/>
        </w:rPr>
        <w:t>3</w:t>
      </w:r>
      <w:r w:rsidRPr="005A6A95">
        <w:rPr>
          <w:rFonts w:ascii="Times New Roman" w:hAnsi="Times New Roman"/>
          <w:sz w:val="28"/>
          <w:szCs w:val="28"/>
        </w:rPr>
        <w:t xml:space="preserve">, принимается </w:t>
      </w:r>
      <w:r>
        <w:rPr>
          <w:rFonts w:ascii="Times New Roman" w:hAnsi="Times New Roman"/>
          <w:sz w:val="28"/>
          <w:szCs w:val="28"/>
        </w:rPr>
        <w:t>2</w:t>
      </w:r>
      <w:r w:rsidRPr="005A6A95">
        <w:rPr>
          <w:rFonts w:ascii="Times New Roman" w:hAnsi="Times New Roman"/>
          <w:sz w:val="28"/>
          <w:szCs w:val="28"/>
        </w:rPr>
        <w:t>1,</w:t>
      </w:r>
      <w:r>
        <w:rPr>
          <w:rFonts w:ascii="Times New Roman" w:hAnsi="Times New Roman"/>
          <w:sz w:val="28"/>
          <w:szCs w:val="28"/>
        </w:rPr>
        <w:t>1</w:t>
      </w:r>
      <w:r w:rsidR="00BE3463">
        <w:rPr>
          <w:rFonts w:ascii="Times New Roman" w:hAnsi="Times New Roman"/>
          <w:sz w:val="28"/>
          <w:szCs w:val="28"/>
        </w:rPr>
        <w:t>3</w:t>
      </w:r>
      <w:r w:rsidRPr="005A6A95">
        <w:rPr>
          <w:rFonts w:ascii="Times New Roman" w:hAnsi="Times New Roman"/>
          <w:sz w:val="28"/>
          <w:szCs w:val="28"/>
        </w:rPr>
        <w:t xml:space="preserve"> руб./м</w:t>
      </w:r>
      <w:r w:rsidRPr="005A6A95">
        <w:rPr>
          <w:rFonts w:ascii="Times New Roman" w:hAnsi="Times New Roman"/>
          <w:sz w:val="28"/>
          <w:szCs w:val="28"/>
          <w:vertAlign w:val="superscript"/>
        </w:rPr>
        <w:t>3</w:t>
      </w:r>
      <w:r w:rsidRPr="005A6A95">
        <w:rPr>
          <w:rFonts w:ascii="Times New Roman" w:hAnsi="Times New Roman"/>
          <w:sz w:val="28"/>
          <w:szCs w:val="28"/>
        </w:rPr>
        <w:t xml:space="preserve">; </w:t>
      </w:r>
    </w:p>
    <w:p w:rsidR="005A6A95" w:rsidRDefault="005A6A95" w:rsidP="00A7150A">
      <w:pPr>
        <w:pStyle w:val="a8"/>
        <w:spacing w:after="0" w:line="360" w:lineRule="auto"/>
        <w:ind w:left="0" w:firstLine="709"/>
        <w:jc w:val="both"/>
        <w:rPr>
          <w:rFonts w:ascii="Times New Roman" w:hAnsi="Times New Roman"/>
          <w:sz w:val="28"/>
          <w:szCs w:val="28"/>
        </w:rPr>
      </w:pPr>
      <w:r w:rsidRPr="005A6A95">
        <w:rPr>
          <w:rFonts w:ascii="Times New Roman" w:hAnsi="Times New Roman"/>
          <w:sz w:val="28"/>
          <w:szCs w:val="28"/>
        </w:rPr>
        <w:t>Д</w:t>
      </w:r>
      <w:r w:rsidRPr="005A6A95">
        <w:rPr>
          <w:rFonts w:ascii="Times New Roman" w:hAnsi="Times New Roman"/>
          <w:sz w:val="28"/>
          <w:szCs w:val="28"/>
          <w:vertAlign w:val="subscript"/>
        </w:rPr>
        <w:t>р</w:t>
      </w:r>
      <w:r w:rsidR="00E003CD">
        <w:rPr>
          <w:rFonts w:ascii="Times New Roman" w:hAnsi="Times New Roman"/>
          <w:sz w:val="28"/>
          <w:szCs w:val="28"/>
          <w:vertAlign w:val="subscript"/>
        </w:rPr>
        <w:t xml:space="preserve"> </w:t>
      </w:r>
      <w:r w:rsidRPr="005A6A95">
        <w:rPr>
          <w:rFonts w:ascii="Times New Roman" w:hAnsi="Times New Roman"/>
          <w:sz w:val="28"/>
          <w:szCs w:val="28"/>
        </w:rPr>
        <w:t xml:space="preserve">- количество дней работы производственного участка за год, принимается в зависимости от выбранного режима работы; </w:t>
      </w:r>
    </w:p>
    <w:p w:rsidR="005A6A95" w:rsidRDefault="005A6A95" w:rsidP="00A7150A">
      <w:pPr>
        <w:pStyle w:val="a8"/>
        <w:spacing w:after="0" w:line="360" w:lineRule="auto"/>
        <w:ind w:left="0" w:firstLine="709"/>
        <w:jc w:val="both"/>
        <w:rPr>
          <w:rFonts w:ascii="Times New Roman" w:hAnsi="Times New Roman"/>
          <w:sz w:val="28"/>
          <w:szCs w:val="28"/>
        </w:rPr>
      </w:pPr>
      <w:r w:rsidRPr="005A6A95">
        <w:rPr>
          <w:rFonts w:ascii="Times New Roman" w:hAnsi="Times New Roman"/>
          <w:sz w:val="28"/>
          <w:szCs w:val="28"/>
        </w:rPr>
        <w:t xml:space="preserve">1,3 </w:t>
      </w:r>
      <w:r w:rsidR="005031F9">
        <w:rPr>
          <w:rFonts w:ascii="Times New Roman" w:hAnsi="Times New Roman"/>
          <w:sz w:val="28"/>
          <w:szCs w:val="28"/>
        </w:rPr>
        <w:t>–</w:t>
      </w:r>
      <w:r w:rsidRPr="005A6A95">
        <w:rPr>
          <w:rFonts w:ascii="Times New Roman" w:hAnsi="Times New Roman"/>
          <w:sz w:val="28"/>
          <w:szCs w:val="28"/>
        </w:rPr>
        <w:t xml:space="preserve"> коэффициент, учитывающий расход воды на прочие нужды (уборку). </w:t>
      </w:r>
    </w:p>
    <w:p w:rsidR="005A6A95" w:rsidRDefault="005A6A95" w:rsidP="00A7150A">
      <w:pPr>
        <w:pStyle w:val="a8"/>
        <w:spacing w:after="0" w:line="360" w:lineRule="auto"/>
        <w:ind w:left="0" w:firstLine="709"/>
        <w:jc w:val="both"/>
        <w:rPr>
          <w:rFonts w:ascii="Times New Roman" w:hAnsi="Times New Roman"/>
          <w:sz w:val="28"/>
          <w:szCs w:val="28"/>
        </w:rPr>
      </w:pPr>
      <w:r w:rsidRPr="005A6A95">
        <w:rPr>
          <w:rFonts w:ascii="Times New Roman" w:hAnsi="Times New Roman"/>
          <w:sz w:val="28"/>
          <w:szCs w:val="28"/>
        </w:rPr>
        <w:t>Общая сумма затрат на водоснабжение (руб.)</w:t>
      </w:r>
      <w:r>
        <w:rPr>
          <w:rFonts w:ascii="Times New Roman" w:hAnsi="Times New Roman"/>
          <w:sz w:val="28"/>
          <w:szCs w:val="28"/>
        </w:rPr>
        <w:t>определяется по формуле (3</w:t>
      </w:r>
      <w:r w:rsidR="000968F6">
        <w:rPr>
          <w:rFonts w:ascii="Times New Roman" w:hAnsi="Times New Roman"/>
          <w:sz w:val="28"/>
          <w:szCs w:val="28"/>
        </w:rPr>
        <w:t>2</w:t>
      </w:r>
      <w:r>
        <w:rPr>
          <w:rFonts w:ascii="Times New Roman" w:hAnsi="Times New Roman"/>
          <w:sz w:val="28"/>
          <w:szCs w:val="28"/>
        </w:rPr>
        <w:t>):</w:t>
      </w:r>
    </w:p>
    <w:tbl>
      <w:tblPr>
        <w:tblW w:w="0" w:type="auto"/>
        <w:tblLook w:val="04A0" w:firstRow="1" w:lastRow="0" w:firstColumn="1" w:lastColumn="0" w:noHBand="0" w:noVBand="1"/>
      </w:tblPr>
      <w:tblGrid>
        <w:gridCol w:w="8635"/>
        <w:gridCol w:w="1219"/>
      </w:tblGrid>
      <w:tr w:rsidR="005A6A95" w:rsidRPr="0061345D" w:rsidTr="0061345D">
        <w:tc>
          <w:tcPr>
            <w:tcW w:w="8897" w:type="dxa"/>
          </w:tcPr>
          <w:p w:rsidR="005A6A95" w:rsidRPr="0061345D" w:rsidRDefault="00F9370F" w:rsidP="0061345D">
            <w:pPr>
              <w:pStyle w:val="a8"/>
              <w:spacing w:after="0" w:line="360" w:lineRule="auto"/>
              <w:ind w:left="0"/>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в</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тв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бв</m:t>
                  </m:r>
                </m:sub>
              </m:sSub>
            </m:oMath>
            <w:r w:rsidR="00BE3463" w:rsidRPr="0061345D">
              <w:rPr>
                <w:rFonts w:ascii="Times New Roman" w:eastAsia="Times New Roman" w:hAnsi="Times New Roman"/>
                <w:sz w:val="28"/>
                <w:szCs w:val="28"/>
              </w:rPr>
              <w:t>.</w:t>
            </w:r>
          </w:p>
        </w:tc>
        <w:tc>
          <w:tcPr>
            <w:tcW w:w="1240" w:type="dxa"/>
          </w:tcPr>
          <w:p w:rsidR="005A6A95" w:rsidRPr="0061345D" w:rsidRDefault="005A6A95"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(3</w:t>
            </w:r>
            <w:r w:rsidR="000968F6" w:rsidRPr="0061345D">
              <w:rPr>
                <w:rFonts w:ascii="Times New Roman" w:hAnsi="Times New Roman"/>
                <w:sz w:val="28"/>
                <w:szCs w:val="28"/>
              </w:rPr>
              <w:t>2</w:t>
            </w:r>
            <w:r w:rsidRPr="0061345D">
              <w:rPr>
                <w:rFonts w:ascii="Times New Roman" w:hAnsi="Times New Roman"/>
                <w:sz w:val="28"/>
                <w:szCs w:val="28"/>
              </w:rPr>
              <w:t>)</w:t>
            </w:r>
          </w:p>
        </w:tc>
      </w:tr>
    </w:tbl>
    <w:p w:rsidR="005A6A95" w:rsidRDefault="00BE3463" w:rsidP="00A7150A">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6. Затраты на отопление определяются по формуле (3</w:t>
      </w:r>
      <w:r w:rsidR="000968F6">
        <w:rPr>
          <w:rFonts w:ascii="Times New Roman" w:hAnsi="Times New Roman"/>
          <w:sz w:val="28"/>
          <w:szCs w:val="28"/>
        </w:rPr>
        <w:t>3</w:t>
      </w:r>
      <w:r>
        <w:rPr>
          <w:rFonts w:ascii="Times New Roman" w:hAnsi="Times New Roman"/>
          <w:sz w:val="28"/>
          <w:szCs w:val="28"/>
        </w:rPr>
        <w:t>):</w:t>
      </w:r>
    </w:p>
    <w:p w:rsidR="000968F6" w:rsidRDefault="000968F6" w:rsidP="00A7150A">
      <w:pPr>
        <w:pStyle w:val="a8"/>
        <w:spacing w:after="0" w:line="360"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8638"/>
        <w:gridCol w:w="1216"/>
      </w:tblGrid>
      <w:tr w:rsidR="00BE3463" w:rsidRPr="0061345D" w:rsidTr="0061345D">
        <w:tc>
          <w:tcPr>
            <w:tcW w:w="8897" w:type="dxa"/>
          </w:tcPr>
          <w:p w:rsidR="00BE3463" w:rsidRPr="00F9370F" w:rsidRDefault="00F9370F" w:rsidP="0061345D">
            <w:pPr>
              <w:pStyle w:val="a8"/>
              <w:spacing w:after="0" w:line="360" w:lineRule="auto"/>
              <w:ind w:left="0"/>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от</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норм</m:t>
                    </m:r>
                  </m:sub>
                </m:sSub>
                <m:r>
                  <w:rPr>
                    <w:rFonts w:ascii="Cambria Math" w:hAnsi="Cambria Math"/>
                    <w:sz w:val="28"/>
                    <w:szCs w:val="28"/>
                  </w:rPr>
                  <m:t>∙</m:t>
                </m:r>
                <m:r>
                  <w:rPr>
                    <w:rFonts w:ascii="Cambria Math" w:hAnsi="Cambria Math"/>
                    <w:sz w:val="28"/>
                    <w:szCs w:val="28"/>
                    <w:lang w:val="en-US"/>
                  </w:rPr>
                  <m:t>V</m:t>
                </m:r>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от</m:t>
                    </m:r>
                  </m:sub>
                </m:sSub>
                <m:r>
                  <w:rPr>
                    <w:rFonts w:ascii="Cambria Math" w:hAnsi="Cambria Math"/>
                    <w:sz w:val="28"/>
                    <w:szCs w:val="28"/>
                  </w:rPr>
                  <m:t>,</m:t>
                </m:r>
              </m:oMath>
            </m:oMathPara>
          </w:p>
        </w:tc>
        <w:tc>
          <w:tcPr>
            <w:tcW w:w="1240" w:type="dxa"/>
          </w:tcPr>
          <w:p w:rsidR="00BE3463" w:rsidRPr="0061345D" w:rsidRDefault="00BE3463"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(3</w:t>
            </w:r>
            <w:r w:rsidR="000968F6" w:rsidRPr="0061345D">
              <w:rPr>
                <w:rFonts w:ascii="Times New Roman" w:hAnsi="Times New Roman"/>
                <w:sz w:val="28"/>
                <w:szCs w:val="28"/>
              </w:rPr>
              <w:t>3</w:t>
            </w:r>
            <w:r w:rsidRPr="0061345D">
              <w:rPr>
                <w:rFonts w:ascii="Times New Roman" w:hAnsi="Times New Roman"/>
                <w:sz w:val="28"/>
                <w:szCs w:val="28"/>
              </w:rPr>
              <w:t>)</w:t>
            </w:r>
          </w:p>
        </w:tc>
      </w:tr>
    </w:tbl>
    <w:p w:rsidR="000968F6" w:rsidRDefault="000968F6" w:rsidP="00A7150A">
      <w:pPr>
        <w:pStyle w:val="a8"/>
        <w:spacing w:after="0" w:line="360" w:lineRule="auto"/>
        <w:ind w:left="0" w:firstLine="709"/>
        <w:jc w:val="both"/>
        <w:rPr>
          <w:rFonts w:ascii="Times New Roman" w:hAnsi="Times New Roman"/>
          <w:sz w:val="28"/>
          <w:szCs w:val="28"/>
        </w:rPr>
      </w:pPr>
    </w:p>
    <w:p w:rsidR="00BE3463" w:rsidRDefault="00BE3463" w:rsidP="00A7150A">
      <w:pPr>
        <w:pStyle w:val="a8"/>
        <w:spacing w:after="0" w:line="360" w:lineRule="auto"/>
        <w:ind w:left="0" w:firstLine="709"/>
        <w:jc w:val="both"/>
        <w:rPr>
          <w:rFonts w:ascii="Times New Roman" w:hAnsi="Times New Roman"/>
          <w:sz w:val="28"/>
          <w:szCs w:val="28"/>
        </w:rPr>
      </w:pPr>
      <w:r w:rsidRPr="00BE3463">
        <w:rPr>
          <w:rFonts w:ascii="Times New Roman" w:hAnsi="Times New Roman"/>
          <w:sz w:val="28"/>
          <w:szCs w:val="28"/>
        </w:rPr>
        <w:t xml:space="preserve">где </w:t>
      </w:r>
      <w:r>
        <w:rPr>
          <w:rFonts w:ascii="Times New Roman" w:hAnsi="Times New Roman"/>
          <w:sz w:val="28"/>
          <w:szCs w:val="28"/>
        </w:rPr>
        <w:t>q</w:t>
      </w:r>
      <w:r w:rsidRPr="00BE3463">
        <w:rPr>
          <w:rFonts w:ascii="Times New Roman" w:hAnsi="Times New Roman"/>
          <w:sz w:val="28"/>
          <w:szCs w:val="28"/>
          <w:vertAlign w:val="subscript"/>
        </w:rPr>
        <w:t>норм</w:t>
      </w:r>
      <w:r w:rsidRPr="00BE3463">
        <w:rPr>
          <w:rFonts w:ascii="Times New Roman" w:hAnsi="Times New Roman"/>
          <w:sz w:val="28"/>
          <w:szCs w:val="28"/>
        </w:rPr>
        <w:t>- норматив расхода тепла, МДж/м</w:t>
      </w:r>
      <w:r w:rsidRPr="00BE3463">
        <w:rPr>
          <w:rFonts w:ascii="Times New Roman" w:hAnsi="Times New Roman"/>
          <w:sz w:val="28"/>
          <w:szCs w:val="28"/>
          <w:vertAlign w:val="superscript"/>
        </w:rPr>
        <w:t>3</w:t>
      </w:r>
      <w:r w:rsidRPr="00BE3463">
        <w:rPr>
          <w:rFonts w:ascii="Times New Roman" w:hAnsi="Times New Roman"/>
          <w:sz w:val="28"/>
          <w:szCs w:val="28"/>
        </w:rPr>
        <w:t xml:space="preserve"> год, принимается</w:t>
      </w:r>
      <w:r w:rsidR="004D743D">
        <w:rPr>
          <w:rFonts w:ascii="Times New Roman" w:hAnsi="Times New Roman"/>
          <w:sz w:val="28"/>
          <w:szCs w:val="28"/>
        </w:rPr>
        <w:t>0,053</w:t>
      </w:r>
      <w:r w:rsidRPr="00BE3463">
        <w:rPr>
          <w:rFonts w:ascii="Times New Roman" w:hAnsi="Times New Roman"/>
          <w:sz w:val="28"/>
          <w:szCs w:val="28"/>
        </w:rPr>
        <w:t xml:space="preserve"> МДж/м</w:t>
      </w:r>
      <w:r w:rsidRPr="00BE3463">
        <w:rPr>
          <w:rFonts w:ascii="Times New Roman" w:hAnsi="Times New Roman"/>
          <w:sz w:val="28"/>
          <w:szCs w:val="28"/>
          <w:vertAlign w:val="superscript"/>
        </w:rPr>
        <w:t>3</w:t>
      </w:r>
      <w:r w:rsidRPr="00BE3463">
        <w:rPr>
          <w:rFonts w:ascii="Times New Roman" w:hAnsi="Times New Roman"/>
          <w:sz w:val="28"/>
          <w:szCs w:val="28"/>
        </w:rPr>
        <w:t>∙год;</w:t>
      </w:r>
    </w:p>
    <w:p w:rsidR="00BE3463" w:rsidRDefault="00BE3463" w:rsidP="00A7150A">
      <w:pPr>
        <w:pStyle w:val="a8"/>
        <w:spacing w:after="0" w:line="360" w:lineRule="auto"/>
        <w:ind w:left="0" w:firstLine="709"/>
        <w:jc w:val="both"/>
        <w:rPr>
          <w:rFonts w:ascii="Times New Roman" w:hAnsi="Times New Roman"/>
          <w:sz w:val="28"/>
          <w:szCs w:val="28"/>
        </w:rPr>
      </w:pPr>
      <w:r w:rsidRPr="00BE3463">
        <w:rPr>
          <w:rFonts w:ascii="Times New Roman" w:hAnsi="Times New Roman"/>
          <w:sz w:val="28"/>
          <w:szCs w:val="28"/>
        </w:rPr>
        <w:t xml:space="preserve"> V </w:t>
      </w:r>
      <w:r w:rsidR="005031F9">
        <w:rPr>
          <w:rFonts w:ascii="Times New Roman" w:hAnsi="Times New Roman"/>
          <w:sz w:val="28"/>
          <w:szCs w:val="28"/>
        </w:rPr>
        <w:t>–</w:t>
      </w:r>
      <w:r w:rsidRPr="00BE3463">
        <w:rPr>
          <w:rFonts w:ascii="Times New Roman" w:hAnsi="Times New Roman"/>
          <w:sz w:val="28"/>
          <w:szCs w:val="28"/>
        </w:rPr>
        <w:t xml:space="preserve"> объем отапливаемого помещения, м</w:t>
      </w:r>
      <w:r w:rsidRPr="00BE3463">
        <w:rPr>
          <w:rFonts w:ascii="Times New Roman" w:hAnsi="Times New Roman"/>
          <w:sz w:val="28"/>
          <w:szCs w:val="28"/>
          <w:vertAlign w:val="superscript"/>
        </w:rPr>
        <w:t>3</w:t>
      </w:r>
      <w:r w:rsidRPr="00BE3463">
        <w:rPr>
          <w:rFonts w:ascii="Times New Roman" w:hAnsi="Times New Roman"/>
          <w:sz w:val="28"/>
          <w:szCs w:val="28"/>
        </w:rPr>
        <w:t>;</w:t>
      </w:r>
    </w:p>
    <w:p w:rsidR="00BE3463" w:rsidRDefault="00BE3463" w:rsidP="00A7150A">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Ц</w:t>
      </w:r>
      <w:r w:rsidRPr="00BE3463">
        <w:rPr>
          <w:rFonts w:ascii="Times New Roman" w:hAnsi="Times New Roman"/>
          <w:sz w:val="28"/>
          <w:szCs w:val="28"/>
          <w:vertAlign w:val="subscript"/>
        </w:rPr>
        <w:t>от</w:t>
      </w:r>
      <w:r w:rsidR="00E003CD">
        <w:rPr>
          <w:rFonts w:ascii="Times New Roman" w:hAnsi="Times New Roman"/>
          <w:sz w:val="28"/>
          <w:szCs w:val="28"/>
          <w:vertAlign w:val="subscript"/>
        </w:rPr>
        <w:t xml:space="preserve"> </w:t>
      </w:r>
      <w:r w:rsidRPr="00BE3463">
        <w:rPr>
          <w:rFonts w:ascii="Times New Roman" w:hAnsi="Times New Roman"/>
          <w:sz w:val="28"/>
          <w:szCs w:val="28"/>
        </w:rPr>
        <w:t>- цена за 1 Гкал отапливаемой площади, руб./Гкал, принимается 1211,33 руб./Гкал; 1 кал=4,18</w:t>
      </w:r>
      <w:r>
        <w:rPr>
          <w:rFonts w:ascii="Times New Roman" w:hAnsi="Times New Roman"/>
          <w:sz w:val="28"/>
          <w:szCs w:val="28"/>
        </w:rPr>
        <w:t>68</w:t>
      </w:r>
      <w:r w:rsidRPr="00BE3463">
        <w:rPr>
          <w:rFonts w:ascii="Times New Roman" w:hAnsi="Times New Roman"/>
          <w:sz w:val="28"/>
          <w:szCs w:val="28"/>
        </w:rPr>
        <w:t xml:space="preserve"> Дж.</w:t>
      </w:r>
    </w:p>
    <w:p w:rsidR="00D462A3" w:rsidRDefault="00D462A3" w:rsidP="00A7150A">
      <w:pPr>
        <w:pStyle w:val="a8"/>
        <w:spacing w:after="0" w:line="360" w:lineRule="auto"/>
        <w:ind w:left="0" w:firstLine="709"/>
        <w:jc w:val="both"/>
        <w:rPr>
          <w:rFonts w:ascii="Times New Roman" w:hAnsi="Times New Roman"/>
          <w:sz w:val="28"/>
          <w:szCs w:val="28"/>
        </w:rPr>
      </w:pPr>
      <w:r w:rsidRPr="00D462A3">
        <w:rPr>
          <w:rFonts w:ascii="Times New Roman" w:hAnsi="Times New Roman"/>
          <w:sz w:val="28"/>
          <w:szCs w:val="28"/>
        </w:rPr>
        <w:t>7. Затраты на возобновление малоценного и быстроизнашивающегося инструмента, приспособлений и инвента</w:t>
      </w:r>
      <w:r>
        <w:rPr>
          <w:rFonts w:ascii="Times New Roman" w:hAnsi="Times New Roman"/>
          <w:sz w:val="28"/>
          <w:szCs w:val="28"/>
        </w:rPr>
        <w:t>ря определяются по формуле (3</w:t>
      </w:r>
      <w:r w:rsidR="000968F6">
        <w:rPr>
          <w:rFonts w:ascii="Times New Roman" w:hAnsi="Times New Roman"/>
          <w:sz w:val="28"/>
          <w:szCs w:val="28"/>
        </w:rPr>
        <w:t>4</w:t>
      </w:r>
      <w:r>
        <w:rPr>
          <w:rFonts w:ascii="Times New Roman" w:hAnsi="Times New Roman"/>
          <w:sz w:val="28"/>
          <w:szCs w:val="28"/>
        </w:rPr>
        <w:t>):</w:t>
      </w:r>
    </w:p>
    <w:p w:rsidR="000968F6" w:rsidRDefault="000968F6" w:rsidP="00A7150A">
      <w:pPr>
        <w:pStyle w:val="a8"/>
        <w:spacing w:after="0" w:line="360"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8638"/>
        <w:gridCol w:w="1216"/>
      </w:tblGrid>
      <w:tr w:rsidR="00D462A3" w:rsidRPr="0061345D" w:rsidTr="0061345D">
        <w:tc>
          <w:tcPr>
            <w:tcW w:w="8897" w:type="dxa"/>
          </w:tcPr>
          <w:p w:rsidR="00D462A3" w:rsidRPr="00F9370F" w:rsidRDefault="00F9370F" w:rsidP="0061345D">
            <w:pPr>
              <w:pStyle w:val="a8"/>
              <w:spacing w:after="0" w:line="360" w:lineRule="auto"/>
              <w:ind w:left="0"/>
              <w:jc w:val="center"/>
              <w:rPr>
                <w:rFonts w:ascii="Times New Roman" w:hAnsi="Times New Roman"/>
                <w:i/>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МБП</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МБП</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МБП</m:t>
                        </m:r>
                      </m:sub>
                    </m:sSub>
                  </m:num>
                  <m:den>
                    <m:r>
                      <w:rPr>
                        <w:rFonts w:ascii="Cambria Math" w:hAnsi="Cambria Math"/>
                        <w:sz w:val="28"/>
                        <w:szCs w:val="28"/>
                      </w:rPr>
                      <m:t>100</m:t>
                    </m:r>
                  </m:den>
                </m:f>
                <m:r>
                  <w:rPr>
                    <w:rFonts w:ascii="Cambria Math" w:hAnsi="Cambria Math"/>
                    <w:sz w:val="28"/>
                    <w:szCs w:val="28"/>
                  </w:rPr>
                  <m:t xml:space="preserve">, </m:t>
                </m:r>
              </m:oMath>
            </m:oMathPara>
          </w:p>
        </w:tc>
        <w:tc>
          <w:tcPr>
            <w:tcW w:w="1240" w:type="dxa"/>
          </w:tcPr>
          <w:p w:rsidR="00D462A3" w:rsidRPr="0061345D" w:rsidRDefault="00D462A3"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(3</w:t>
            </w:r>
            <w:r w:rsidR="000968F6" w:rsidRPr="0061345D">
              <w:rPr>
                <w:rFonts w:ascii="Times New Roman" w:hAnsi="Times New Roman"/>
                <w:sz w:val="28"/>
                <w:szCs w:val="28"/>
              </w:rPr>
              <w:t>4</w:t>
            </w:r>
            <w:r w:rsidRPr="0061345D">
              <w:rPr>
                <w:rFonts w:ascii="Times New Roman" w:hAnsi="Times New Roman"/>
                <w:sz w:val="28"/>
                <w:szCs w:val="28"/>
              </w:rPr>
              <w:t>)</w:t>
            </w:r>
          </w:p>
        </w:tc>
      </w:tr>
    </w:tbl>
    <w:p w:rsidR="000968F6" w:rsidRDefault="000968F6" w:rsidP="00A7150A">
      <w:pPr>
        <w:pStyle w:val="a8"/>
        <w:spacing w:after="0" w:line="360" w:lineRule="auto"/>
        <w:ind w:left="0" w:firstLine="709"/>
        <w:jc w:val="both"/>
        <w:rPr>
          <w:rFonts w:ascii="Times New Roman" w:hAnsi="Times New Roman"/>
          <w:sz w:val="28"/>
          <w:szCs w:val="28"/>
        </w:rPr>
      </w:pPr>
    </w:p>
    <w:p w:rsidR="00D462A3" w:rsidRDefault="00D462A3" w:rsidP="00A7150A">
      <w:pPr>
        <w:pStyle w:val="a8"/>
        <w:spacing w:after="0" w:line="360" w:lineRule="auto"/>
        <w:ind w:left="0" w:firstLine="709"/>
        <w:jc w:val="both"/>
        <w:rPr>
          <w:rFonts w:ascii="Times New Roman" w:hAnsi="Times New Roman"/>
          <w:sz w:val="28"/>
          <w:szCs w:val="28"/>
        </w:rPr>
      </w:pPr>
      <w:r w:rsidRPr="00D462A3">
        <w:rPr>
          <w:rFonts w:ascii="Times New Roman" w:hAnsi="Times New Roman"/>
          <w:sz w:val="28"/>
          <w:szCs w:val="28"/>
        </w:rPr>
        <w:t>где З</w:t>
      </w:r>
      <w:r w:rsidRPr="00D462A3">
        <w:rPr>
          <w:rFonts w:ascii="Times New Roman" w:hAnsi="Times New Roman"/>
          <w:sz w:val="28"/>
          <w:szCs w:val="28"/>
          <w:vertAlign w:val="subscript"/>
        </w:rPr>
        <w:t xml:space="preserve">МБП </w:t>
      </w:r>
      <w:r w:rsidR="005031F9">
        <w:rPr>
          <w:rFonts w:ascii="Times New Roman" w:hAnsi="Times New Roman"/>
          <w:sz w:val="28"/>
          <w:szCs w:val="28"/>
        </w:rPr>
        <w:t>–</w:t>
      </w:r>
      <w:r w:rsidRPr="00D462A3">
        <w:rPr>
          <w:rFonts w:ascii="Times New Roman" w:hAnsi="Times New Roman"/>
          <w:sz w:val="28"/>
          <w:szCs w:val="28"/>
        </w:rPr>
        <w:t xml:space="preserve"> стоимость малоценного и быстроизнашивающегося инструмента, приспособлений и инвентаря, руб.; </w:t>
      </w:r>
    </w:p>
    <w:p w:rsidR="00D462A3" w:rsidRDefault="00D462A3" w:rsidP="00A7150A">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Н</w:t>
      </w:r>
      <w:r w:rsidRPr="00D462A3">
        <w:rPr>
          <w:rFonts w:ascii="Times New Roman" w:hAnsi="Times New Roman"/>
          <w:sz w:val="28"/>
          <w:szCs w:val="28"/>
          <w:vertAlign w:val="subscript"/>
        </w:rPr>
        <w:t xml:space="preserve">МБП </w:t>
      </w:r>
      <w:r w:rsidR="005031F9">
        <w:rPr>
          <w:rFonts w:ascii="Times New Roman" w:hAnsi="Times New Roman"/>
          <w:sz w:val="28"/>
          <w:szCs w:val="28"/>
        </w:rPr>
        <w:t>–</w:t>
      </w:r>
      <w:r w:rsidRPr="00D462A3">
        <w:rPr>
          <w:rFonts w:ascii="Times New Roman" w:hAnsi="Times New Roman"/>
          <w:sz w:val="28"/>
          <w:szCs w:val="28"/>
        </w:rPr>
        <w:t xml:space="preserve"> норматив отчислений на возобновление малоценного и быстроизнашивающегося инструмента, приспособлений и инвентаря, %, принимается 10%.</w:t>
      </w:r>
    </w:p>
    <w:p w:rsidR="00D462A3" w:rsidRDefault="00D462A3" w:rsidP="00A7150A">
      <w:pPr>
        <w:pStyle w:val="a8"/>
        <w:spacing w:after="0" w:line="360" w:lineRule="auto"/>
        <w:ind w:left="0" w:firstLine="709"/>
        <w:jc w:val="both"/>
        <w:rPr>
          <w:rFonts w:ascii="Times New Roman" w:hAnsi="Times New Roman"/>
          <w:sz w:val="28"/>
          <w:szCs w:val="28"/>
        </w:rPr>
      </w:pPr>
      <w:r w:rsidRPr="00D462A3">
        <w:rPr>
          <w:rFonts w:ascii="Times New Roman" w:hAnsi="Times New Roman"/>
          <w:sz w:val="28"/>
          <w:szCs w:val="28"/>
        </w:rPr>
        <w:t xml:space="preserve">8. Прочие расходы </w:t>
      </w:r>
      <w:r>
        <w:rPr>
          <w:rFonts w:ascii="Times New Roman" w:hAnsi="Times New Roman"/>
          <w:sz w:val="28"/>
          <w:szCs w:val="28"/>
        </w:rPr>
        <w:t>С</w:t>
      </w:r>
      <w:r w:rsidRPr="00D462A3">
        <w:rPr>
          <w:rFonts w:ascii="Times New Roman" w:hAnsi="Times New Roman"/>
          <w:sz w:val="28"/>
          <w:szCs w:val="28"/>
          <w:vertAlign w:val="subscript"/>
        </w:rPr>
        <w:t>пр</w:t>
      </w:r>
      <w:r w:rsidRPr="00D462A3">
        <w:rPr>
          <w:rFonts w:ascii="Times New Roman" w:hAnsi="Times New Roman"/>
          <w:sz w:val="28"/>
          <w:szCs w:val="28"/>
        </w:rPr>
        <w:t>, которые могут возникнуть в процессе производственной деятельности, но не могут быть точно учтены и рассчитаны, принимаются в размере 2</w:t>
      </w:r>
      <w:r>
        <w:rPr>
          <w:rFonts w:ascii="Times New Roman" w:hAnsi="Times New Roman"/>
          <w:sz w:val="28"/>
          <w:szCs w:val="28"/>
        </w:rPr>
        <w:t>÷</w:t>
      </w:r>
      <w:r w:rsidRPr="00D462A3">
        <w:rPr>
          <w:rFonts w:ascii="Times New Roman" w:hAnsi="Times New Roman"/>
          <w:sz w:val="28"/>
          <w:szCs w:val="28"/>
        </w:rPr>
        <w:t>3% от суммы расходов по предыдущим статьям.</w:t>
      </w:r>
    </w:p>
    <w:p w:rsidR="001315A5" w:rsidRDefault="001315A5" w:rsidP="00A7150A">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 xml:space="preserve">9. </w:t>
      </w:r>
      <w:r w:rsidRPr="001315A5">
        <w:rPr>
          <w:rFonts w:ascii="Times New Roman" w:hAnsi="Times New Roman"/>
          <w:sz w:val="28"/>
          <w:szCs w:val="28"/>
        </w:rPr>
        <w:t>Налоги и платежи С</w:t>
      </w:r>
      <w:r w:rsidRPr="001315A5">
        <w:rPr>
          <w:rFonts w:ascii="Times New Roman" w:hAnsi="Times New Roman"/>
          <w:sz w:val="28"/>
          <w:szCs w:val="28"/>
          <w:vertAlign w:val="subscript"/>
        </w:rPr>
        <w:t>нал</w:t>
      </w:r>
      <w:r w:rsidRPr="001315A5">
        <w:rPr>
          <w:rFonts w:ascii="Times New Roman" w:hAnsi="Times New Roman"/>
          <w:sz w:val="28"/>
          <w:szCs w:val="28"/>
        </w:rPr>
        <w:t xml:space="preserve"> планируются в размере 15-20% от общей суммы расходов по предыдущим статьям. </w:t>
      </w:r>
    </w:p>
    <w:p w:rsidR="00D462A3" w:rsidRDefault="001315A5" w:rsidP="00A7150A">
      <w:pPr>
        <w:pStyle w:val="a8"/>
        <w:spacing w:after="0" w:line="360" w:lineRule="auto"/>
        <w:ind w:left="0" w:firstLine="709"/>
        <w:jc w:val="both"/>
        <w:rPr>
          <w:rFonts w:ascii="Times New Roman" w:hAnsi="Times New Roman"/>
          <w:sz w:val="28"/>
          <w:szCs w:val="28"/>
        </w:rPr>
      </w:pPr>
      <w:r w:rsidRPr="001315A5">
        <w:rPr>
          <w:rFonts w:ascii="Times New Roman" w:hAnsi="Times New Roman"/>
          <w:sz w:val="28"/>
          <w:szCs w:val="28"/>
        </w:rPr>
        <w:t>Общая сумма общепроизводственных расходов (руб.)</w:t>
      </w:r>
      <w:r>
        <w:rPr>
          <w:rFonts w:ascii="Times New Roman" w:hAnsi="Times New Roman"/>
          <w:sz w:val="28"/>
          <w:szCs w:val="28"/>
        </w:rPr>
        <w:t xml:space="preserve"> определяется по формуле (3</w:t>
      </w:r>
      <w:r w:rsidR="000968F6">
        <w:rPr>
          <w:rFonts w:ascii="Times New Roman" w:hAnsi="Times New Roman"/>
          <w:sz w:val="28"/>
          <w:szCs w:val="28"/>
        </w:rPr>
        <w:t>5</w:t>
      </w:r>
      <w:r>
        <w:rPr>
          <w:rFonts w:ascii="Times New Roman" w:hAnsi="Times New Roman"/>
          <w:sz w:val="28"/>
          <w:szCs w:val="28"/>
        </w:rPr>
        <w:t>):</w:t>
      </w:r>
    </w:p>
    <w:p w:rsidR="000968F6" w:rsidRDefault="000968F6" w:rsidP="00A7150A">
      <w:pPr>
        <w:pStyle w:val="a8"/>
        <w:spacing w:after="0" w:line="360"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8702"/>
        <w:gridCol w:w="1152"/>
      </w:tblGrid>
      <w:tr w:rsidR="001315A5" w:rsidRPr="0061345D" w:rsidTr="0061345D">
        <w:tc>
          <w:tcPr>
            <w:tcW w:w="8897" w:type="dxa"/>
          </w:tcPr>
          <w:p w:rsidR="001315A5" w:rsidRPr="00F9370F" w:rsidRDefault="00F9370F" w:rsidP="0061345D">
            <w:pPr>
              <w:pStyle w:val="a8"/>
              <w:spacing w:after="0" w:line="360" w:lineRule="auto"/>
              <w:ind w:left="0"/>
              <w:jc w:val="center"/>
              <w:rPr>
                <w:rFonts w:ascii="Times New Roman" w:hAnsi="Times New Roman"/>
                <w:i/>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ОПР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трзд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тро</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ам</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э</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МБП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нал</m:t>
                    </m:r>
                  </m:sub>
                </m:sSub>
              </m:oMath>
            </m:oMathPara>
          </w:p>
        </w:tc>
        <w:tc>
          <w:tcPr>
            <w:tcW w:w="1240" w:type="dxa"/>
          </w:tcPr>
          <w:p w:rsidR="001315A5" w:rsidRPr="0061345D" w:rsidRDefault="001315A5"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(3</w:t>
            </w:r>
            <w:r w:rsidR="000968F6" w:rsidRPr="0061345D">
              <w:rPr>
                <w:rFonts w:ascii="Times New Roman" w:hAnsi="Times New Roman"/>
                <w:sz w:val="28"/>
                <w:szCs w:val="28"/>
              </w:rPr>
              <w:t>5</w:t>
            </w:r>
            <w:r w:rsidRPr="0061345D">
              <w:rPr>
                <w:rFonts w:ascii="Times New Roman" w:hAnsi="Times New Roman"/>
                <w:sz w:val="28"/>
                <w:szCs w:val="28"/>
              </w:rPr>
              <w:t>)</w:t>
            </w:r>
          </w:p>
        </w:tc>
      </w:tr>
    </w:tbl>
    <w:p w:rsidR="001315A5" w:rsidRDefault="00804BAC" w:rsidP="00A7150A">
      <w:pPr>
        <w:pStyle w:val="a8"/>
        <w:spacing w:after="0" w:line="360" w:lineRule="auto"/>
        <w:ind w:left="0" w:firstLine="709"/>
        <w:jc w:val="both"/>
        <w:rPr>
          <w:rFonts w:ascii="Times New Roman" w:hAnsi="Times New Roman"/>
          <w:sz w:val="28"/>
          <w:szCs w:val="28"/>
        </w:rPr>
      </w:pPr>
      <w:r w:rsidRPr="00804BAC">
        <w:rPr>
          <w:rFonts w:ascii="Times New Roman" w:hAnsi="Times New Roman"/>
          <w:sz w:val="28"/>
          <w:szCs w:val="28"/>
        </w:rPr>
        <w:t>Общая сумма расх</w:t>
      </w:r>
      <w:r>
        <w:rPr>
          <w:rFonts w:ascii="Times New Roman" w:hAnsi="Times New Roman"/>
          <w:sz w:val="28"/>
          <w:szCs w:val="28"/>
        </w:rPr>
        <w:t>одов на ТО или ТР по зоне (руб.) определяется по формуле (3</w:t>
      </w:r>
      <w:r w:rsidR="000968F6">
        <w:rPr>
          <w:rFonts w:ascii="Times New Roman" w:hAnsi="Times New Roman"/>
          <w:sz w:val="28"/>
          <w:szCs w:val="28"/>
        </w:rPr>
        <w:t>6</w:t>
      </w:r>
      <w:r>
        <w:rPr>
          <w:rFonts w:ascii="Times New Roman" w:hAnsi="Times New Roman"/>
          <w:sz w:val="28"/>
          <w:szCs w:val="28"/>
        </w:rPr>
        <w:t>):</w:t>
      </w:r>
    </w:p>
    <w:p w:rsidR="000968F6" w:rsidRDefault="000968F6" w:rsidP="00A7150A">
      <w:pPr>
        <w:pStyle w:val="a8"/>
        <w:spacing w:after="0" w:line="360"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8649"/>
        <w:gridCol w:w="1205"/>
      </w:tblGrid>
      <w:tr w:rsidR="00804BAC" w:rsidRPr="0061345D" w:rsidTr="0061345D">
        <w:tc>
          <w:tcPr>
            <w:tcW w:w="8897" w:type="dxa"/>
          </w:tcPr>
          <w:p w:rsidR="00804BAC" w:rsidRPr="00F9370F" w:rsidRDefault="00F9370F" w:rsidP="0061345D">
            <w:pPr>
              <w:pStyle w:val="a8"/>
              <w:spacing w:after="0" w:line="360" w:lineRule="auto"/>
              <w:ind w:left="0"/>
              <w:jc w:val="center"/>
              <w:rPr>
                <w:rFonts w:ascii="Times New Roman" w:hAnsi="Times New Roman"/>
                <w:i/>
                <w:sz w:val="28"/>
                <w:szCs w:val="28"/>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ТоиТР</m:t>
                    </m:r>
                  </m:sub>
                </m:sSub>
                <m:r>
                  <w:rPr>
                    <w:rFonts w:ascii="Cambria Math" w:hAnsi="Cambria Math"/>
                    <w:sz w:val="28"/>
                    <w:szCs w:val="28"/>
                  </w:rPr>
                  <m:t>=ФОТ+ОСН+</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м</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зч</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ОПР</m:t>
                    </m:r>
                  </m:sub>
                </m:sSub>
              </m:oMath>
            </m:oMathPara>
          </w:p>
        </w:tc>
        <w:tc>
          <w:tcPr>
            <w:tcW w:w="1240" w:type="dxa"/>
          </w:tcPr>
          <w:p w:rsidR="00804BAC" w:rsidRPr="0061345D" w:rsidRDefault="00804BAC"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(3</w:t>
            </w:r>
            <w:r w:rsidR="000968F6" w:rsidRPr="0061345D">
              <w:rPr>
                <w:rFonts w:ascii="Times New Roman" w:hAnsi="Times New Roman"/>
                <w:sz w:val="28"/>
                <w:szCs w:val="28"/>
              </w:rPr>
              <w:t>6</w:t>
            </w:r>
            <w:r w:rsidRPr="0061345D">
              <w:rPr>
                <w:rFonts w:ascii="Times New Roman" w:hAnsi="Times New Roman"/>
                <w:sz w:val="28"/>
                <w:szCs w:val="28"/>
              </w:rPr>
              <w:t>)</w:t>
            </w:r>
          </w:p>
        </w:tc>
      </w:tr>
    </w:tbl>
    <w:p w:rsidR="000968F6" w:rsidRDefault="000968F6" w:rsidP="00A7150A">
      <w:pPr>
        <w:pStyle w:val="a8"/>
        <w:spacing w:after="0" w:line="360" w:lineRule="auto"/>
        <w:ind w:left="0" w:firstLine="709"/>
        <w:jc w:val="both"/>
        <w:rPr>
          <w:rFonts w:ascii="Times New Roman" w:hAnsi="Times New Roman"/>
          <w:sz w:val="28"/>
          <w:szCs w:val="28"/>
        </w:rPr>
      </w:pPr>
    </w:p>
    <w:p w:rsidR="00804BAC" w:rsidRDefault="00804BAC" w:rsidP="00A7150A">
      <w:pPr>
        <w:pStyle w:val="a8"/>
        <w:spacing w:after="0" w:line="360" w:lineRule="auto"/>
        <w:ind w:left="0" w:firstLine="709"/>
        <w:jc w:val="both"/>
        <w:rPr>
          <w:rFonts w:ascii="Times New Roman" w:hAnsi="Times New Roman"/>
          <w:sz w:val="28"/>
          <w:szCs w:val="28"/>
        </w:rPr>
      </w:pPr>
      <w:r w:rsidRPr="00804BAC">
        <w:rPr>
          <w:rFonts w:ascii="Times New Roman" w:hAnsi="Times New Roman"/>
          <w:sz w:val="28"/>
          <w:szCs w:val="28"/>
        </w:rPr>
        <w:t>После выполнения расчета общей суммы расходов на ТО и ТР полученные данные сводят в табл</w:t>
      </w:r>
      <w:r>
        <w:rPr>
          <w:rFonts w:ascii="Times New Roman" w:hAnsi="Times New Roman"/>
          <w:sz w:val="28"/>
          <w:szCs w:val="28"/>
        </w:rPr>
        <w:t xml:space="preserve">ицу </w:t>
      </w:r>
      <w:r w:rsidRPr="004F1382">
        <w:rPr>
          <w:rFonts w:ascii="Times New Roman" w:hAnsi="Times New Roman"/>
          <w:sz w:val="28"/>
          <w:szCs w:val="28"/>
        </w:rPr>
        <w:t>4</w:t>
      </w:r>
      <w:r w:rsidRPr="00804BAC">
        <w:rPr>
          <w:rFonts w:ascii="Times New Roman" w:hAnsi="Times New Roman"/>
          <w:sz w:val="28"/>
          <w:szCs w:val="28"/>
        </w:rPr>
        <w:t xml:space="preserve">. </w:t>
      </w:r>
    </w:p>
    <w:p w:rsidR="00804BAC" w:rsidRDefault="00804BAC" w:rsidP="00A7150A">
      <w:pPr>
        <w:pStyle w:val="a8"/>
        <w:spacing w:after="0" w:line="360" w:lineRule="auto"/>
        <w:ind w:left="0" w:firstLine="709"/>
        <w:jc w:val="both"/>
        <w:rPr>
          <w:rFonts w:ascii="Times New Roman" w:hAnsi="Times New Roman"/>
          <w:sz w:val="28"/>
          <w:szCs w:val="28"/>
        </w:rPr>
      </w:pPr>
      <w:r w:rsidRPr="00804BAC">
        <w:rPr>
          <w:rFonts w:ascii="Times New Roman" w:hAnsi="Times New Roman"/>
          <w:sz w:val="28"/>
          <w:szCs w:val="28"/>
        </w:rPr>
        <w:t>Калькуляция себестоимости может составляться:</w:t>
      </w:r>
    </w:p>
    <w:p w:rsidR="00514EE4" w:rsidRDefault="00514EE4" w:rsidP="00837C83">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 на 1</w:t>
      </w:r>
      <w:r w:rsidR="00837C83">
        <w:rPr>
          <w:rFonts w:ascii="Times New Roman" w:hAnsi="Times New Roman"/>
          <w:sz w:val="28"/>
          <w:szCs w:val="28"/>
        </w:rPr>
        <w:t>000 км пробега по формуле (3</w:t>
      </w:r>
      <w:r w:rsidR="000968F6">
        <w:rPr>
          <w:rFonts w:ascii="Times New Roman" w:hAnsi="Times New Roman"/>
          <w:sz w:val="28"/>
          <w:szCs w:val="28"/>
        </w:rPr>
        <w:t>7</w:t>
      </w:r>
      <w:r w:rsidR="00837C83">
        <w:rPr>
          <w:rFonts w:ascii="Times New Roman" w:hAnsi="Times New Roman"/>
          <w:sz w:val="28"/>
          <w:szCs w:val="28"/>
        </w:rPr>
        <w:t>):</w:t>
      </w:r>
    </w:p>
    <w:p w:rsidR="000968F6" w:rsidRPr="00837C83" w:rsidRDefault="000968F6" w:rsidP="00837C83">
      <w:pPr>
        <w:pStyle w:val="a8"/>
        <w:spacing w:after="0" w:line="360"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8639"/>
        <w:gridCol w:w="1215"/>
      </w:tblGrid>
      <w:tr w:rsidR="00514EE4" w:rsidRPr="0061345D" w:rsidTr="0061345D">
        <w:tc>
          <w:tcPr>
            <w:tcW w:w="8897" w:type="dxa"/>
          </w:tcPr>
          <w:p w:rsidR="00514EE4" w:rsidRPr="00F9370F" w:rsidRDefault="00F9370F" w:rsidP="0061345D">
            <w:pPr>
              <w:pStyle w:val="a8"/>
              <w:spacing w:after="0" w:line="360" w:lineRule="auto"/>
              <w:ind w:left="0"/>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1000 км</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ТоиТР</m:t>
                        </m:r>
                      </m:sub>
                    </m:sSub>
                  </m:num>
                  <m:den>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общ</m:t>
                        </m:r>
                      </m:sub>
                    </m:sSub>
                  </m:den>
                </m:f>
                <m:r>
                  <w:rPr>
                    <w:rFonts w:ascii="Cambria Math" w:hAnsi="Cambria Math"/>
                    <w:sz w:val="28"/>
                    <w:szCs w:val="28"/>
                  </w:rPr>
                  <m:t>∙1000;</m:t>
                </m:r>
              </m:oMath>
            </m:oMathPara>
          </w:p>
        </w:tc>
        <w:tc>
          <w:tcPr>
            <w:tcW w:w="1240" w:type="dxa"/>
          </w:tcPr>
          <w:p w:rsidR="00514EE4" w:rsidRPr="0061345D" w:rsidRDefault="00514EE4"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(3</w:t>
            </w:r>
            <w:r w:rsidR="000968F6" w:rsidRPr="0061345D">
              <w:rPr>
                <w:rFonts w:ascii="Times New Roman" w:hAnsi="Times New Roman"/>
                <w:sz w:val="28"/>
                <w:szCs w:val="28"/>
              </w:rPr>
              <w:t>7</w:t>
            </w:r>
            <w:r w:rsidRPr="0061345D">
              <w:rPr>
                <w:rFonts w:ascii="Times New Roman" w:hAnsi="Times New Roman"/>
                <w:sz w:val="28"/>
                <w:szCs w:val="28"/>
              </w:rPr>
              <w:t>)</w:t>
            </w:r>
          </w:p>
        </w:tc>
      </w:tr>
    </w:tbl>
    <w:p w:rsidR="000968F6" w:rsidRDefault="000968F6" w:rsidP="00A7150A">
      <w:pPr>
        <w:pStyle w:val="a8"/>
        <w:spacing w:after="0" w:line="360" w:lineRule="auto"/>
        <w:ind w:left="0" w:firstLine="709"/>
        <w:jc w:val="both"/>
        <w:rPr>
          <w:rFonts w:ascii="Times New Roman" w:hAnsi="Times New Roman"/>
          <w:sz w:val="28"/>
          <w:szCs w:val="28"/>
        </w:rPr>
      </w:pPr>
    </w:p>
    <w:p w:rsidR="00514EE4" w:rsidRDefault="00514EE4" w:rsidP="00A7150A">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 на один нормо-час по формуле (3</w:t>
      </w:r>
      <w:r w:rsidR="000968F6">
        <w:rPr>
          <w:rFonts w:ascii="Times New Roman" w:hAnsi="Times New Roman"/>
          <w:sz w:val="28"/>
          <w:szCs w:val="28"/>
        </w:rPr>
        <w:t>8</w:t>
      </w:r>
      <w:r>
        <w:rPr>
          <w:rFonts w:ascii="Times New Roman" w:hAnsi="Times New Roman"/>
          <w:sz w:val="28"/>
          <w:szCs w:val="28"/>
        </w:rPr>
        <w:t>):</w:t>
      </w:r>
    </w:p>
    <w:tbl>
      <w:tblPr>
        <w:tblW w:w="0" w:type="auto"/>
        <w:tblLook w:val="04A0" w:firstRow="1" w:lastRow="0" w:firstColumn="1" w:lastColumn="0" w:noHBand="0" w:noVBand="1"/>
      </w:tblPr>
      <w:tblGrid>
        <w:gridCol w:w="8635"/>
        <w:gridCol w:w="1219"/>
      </w:tblGrid>
      <w:tr w:rsidR="00514EE4" w:rsidRPr="0061345D" w:rsidTr="0061345D">
        <w:tc>
          <w:tcPr>
            <w:tcW w:w="8897" w:type="dxa"/>
          </w:tcPr>
          <w:p w:rsidR="00514EE4" w:rsidRPr="00F9370F" w:rsidRDefault="00F9370F" w:rsidP="0061345D">
            <w:pPr>
              <w:pStyle w:val="a8"/>
              <w:spacing w:after="0" w:line="360" w:lineRule="auto"/>
              <w:ind w:left="0"/>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н-ч</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ТоиТР</m:t>
                        </m:r>
                      </m:sub>
                    </m:sSub>
                  </m:num>
                  <m:den>
                    <m:r>
                      <w:rPr>
                        <w:rFonts w:ascii="Cambria Math" w:hAnsi="Cambria Math"/>
                        <w:sz w:val="28"/>
                        <w:szCs w:val="28"/>
                      </w:rPr>
                      <m:t>Т</m:t>
                    </m:r>
                  </m:den>
                </m:f>
              </m:oMath>
            </m:oMathPara>
          </w:p>
        </w:tc>
        <w:tc>
          <w:tcPr>
            <w:tcW w:w="1240" w:type="dxa"/>
          </w:tcPr>
          <w:p w:rsidR="00514EE4" w:rsidRPr="0061345D" w:rsidRDefault="00514EE4"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(3</w:t>
            </w:r>
            <w:r w:rsidR="000968F6" w:rsidRPr="0061345D">
              <w:rPr>
                <w:rFonts w:ascii="Times New Roman" w:hAnsi="Times New Roman"/>
                <w:sz w:val="28"/>
                <w:szCs w:val="28"/>
              </w:rPr>
              <w:t>8</w:t>
            </w:r>
            <w:r w:rsidRPr="0061345D">
              <w:rPr>
                <w:rFonts w:ascii="Times New Roman" w:hAnsi="Times New Roman"/>
                <w:sz w:val="28"/>
                <w:szCs w:val="28"/>
              </w:rPr>
              <w:t>)</w:t>
            </w:r>
          </w:p>
        </w:tc>
      </w:tr>
    </w:tbl>
    <w:p w:rsidR="000968F6" w:rsidRDefault="000968F6" w:rsidP="00FB62C0">
      <w:pPr>
        <w:spacing w:after="0" w:line="360" w:lineRule="auto"/>
        <w:jc w:val="both"/>
        <w:rPr>
          <w:rFonts w:ascii="Times New Roman" w:hAnsi="Times New Roman"/>
          <w:sz w:val="28"/>
          <w:szCs w:val="28"/>
        </w:rPr>
      </w:pPr>
    </w:p>
    <w:p w:rsidR="007E1570" w:rsidRDefault="007E1570" w:rsidP="00FB62C0">
      <w:pPr>
        <w:spacing w:after="0" w:line="360" w:lineRule="auto"/>
        <w:jc w:val="both"/>
        <w:rPr>
          <w:rFonts w:ascii="Times New Roman" w:hAnsi="Times New Roman"/>
          <w:sz w:val="28"/>
          <w:szCs w:val="28"/>
          <w:lang w:val="en-US"/>
        </w:rPr>
      </w:pPr>
    </w:p>
    <w:p w:rsidR="007E1570" w:rsidRDefault="007E1570" w:rsidP="00FB62C0">
      <w:pPr>
        <w:spacing w:after="0" w:line="360" w:lineRule="auto"/>
        <w:jc w:val="both"/>
        <w:rPr>
          <w:rFonts w:ascii="Times New Roman" w:hAnsi="Times New Roman"/>
          <w:sz w:val="28"/>
          <w:szCs w:val="28"/>
          <w:lang w:val="en-US"/>
        </w:rPr>
      </w:pPr>
    </w:p>
    <w:p w:rsidR="007E1570" w:rsidRDefault="007E1570" w:rsidP="00FB62C0">
      <w:pPr>
        <w:spacing w:after="0" w:line="360" w:lineRule="auto"/>
        <w:jc w:val="both"/>
        <w:rPr>
          <w:rFonts w:ascii="Times New Roman" w:hAnsi="Times New Roman"/>
          <w:sz w:val="28"/>
          <w:szCs w:val="28"/>
          <w:lang w:val="en-US"/>
        </w:rPr>
      </w:pPr>
    </w:p>
    <w:p w:rsidR="007E1570" w:rsidRDefault="007E1570" w:rsidP="00FB62C0">
      <w:pPr>
        <w:spacing w:after="0" w:line="360" w:lineRule="auto"/>
        <w:jc w:val="both"/>
        <w:rPr>
          <w:rFonts w:ascii="Times New Roman" w:hAnsi="Times New Roman"/>
          <w:sz w:val="28"/>
          <w:szCs w:val="28"/>
          <w:lang w:val="en-US"/>
        </w:rPr>
      </w:pPr>
    </w:p>
    <w:p w:rsidR="00514EE4" w:rsidRDefault="00514EE4" w:rsidP="00FB62C0">
      <w:pPr>
        <w:spacing w:after="0" w:line="360" w:lineRule="auto"/>
        <w:jc w:val="both"/>
        <w:rPr>
          <w:rFonts w:ascii="Times New Roman" w:hAnsi="Times New Roman"/>
          <w:sz w:val="28"/>
          <w:szCs w:val="28"/>
        </w:rPr>
      </w:pPr>
      <w:r w:rsidRPr="00FB62C0">
        <w:rPr>
          <w:rFonts w:ascii="Times New Roman" w:hAnsi="Times New Roman"/>
          <w:sz w:val="28"/>
          <w:szCs w:val="28"/>
        </w:rPr>
        <w:t>Таблица 4 – Группировка затрат на ТО и ТР по статьям калькуляции, руб.</w:t>
      </w:r>
    </w:p>
    <w:p w:rsidR="000968F6" w:rsidRPr="00FB62C0" w:rsidRDefault="000968F6" w:rsidP="00FB62C0">
      <w:pPr>
        <w:spacing w:after="0" w:line="360" w:lineRule="auto"/>
        <w:jc w:val="both"/>
        <w:rPr>
          <w:rFonts w:ascii="Times New Roman" w:hAnsi="Times New Roman"/>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4"/>
        <w:gridCol w:w="1619"/>
        <w:gridCol w:w="2394"/>
        <w:gridCol w:w="2268"/>
      </w:tblGrid>
      <w:tr w:rsidR="00514EE4" w:rsidRPr="0061345D" w:rsidTr="0061345D">
        <w:tc>
          <w:tcPr>
            <w:tcW w:w="3784" w:type="dxa"/>
          </w:tcPr>
          <w:p w:rsidR="00514EE4" w:rsidRPr="0061345D" w:rsidRDefault="00514EE4"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 xml:space="preserve">Статья затрат </w:t>
            </w:r>
          </w:p>
        </w:tc>
        <w:tc>
          <w:tcPr>
            <w:tcW w:w="1619" w:type="dxa"/>
          </w:tcPr>
          <w:p w:rsidR="00514EE4" w:rsidRPr="0061345D" w:rsidRDefault="00514EE4"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 xml:space="preserve">Условное </w:t>
            </w:r>
          </w:p>
          <w:p w:rsidR="00514EE4" w:rsidRPr="0061345D" w:rsidRDefault="00514EE4"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обозначение</w:t>
            </w:r>
          </w:p>
        </w:tc>
        <w:tc>
          <w:tcPr>
            <w:tcW w:w="2394" w:type="dxa"/>
          </w:tcPr>
          <w:p w:rsidR="00514EE4" w:rsidRPr="0061345D" w:rsidRDefault="00514EE4"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Сумма, руб.</w:t>
            </w:r>
          </w:p>
        </w:tc>
        <w:tc>
          <w:tcPr>
            <w:tcW w:w="2268" w:type="dxa"/>
          </w:tcPr>
          <w:p w:rsidR="00514EE4" w:rsidRPr="0061345D" w:rsidRDefault="00514EE4"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Структура, %</w:t>
            </w:r>
          </w:p>
        </w:tc>
      </w:tr>
      <w:tr w:rsidR="00514EE4" w:rsidRPr="0061345D" w:rsidTr="0061345D">
        <w:tc>
          <w:tcPr>
            <w:tcW w:w="3784" w:type="dxa"/>
          </w:tcPr>
          <w:p w:rsidR="00514EE4" w:rsidRPr="0061345D" w:rsidRDefault="00514EE4" w:rsidP="0061345D">
            <w:pPr>
              <w:pStyle w:val="a8"/>
              <w:spacing w:after="0" w:line="240" w:lineRule="auto"/>
              <w:ind w:left="0"/>
              <w:jc w:val="both"/>
              <w:rPr>
                <w:rFonts w:ascii="Times New Roman" w:hAnsi="Times New Roman"/>
                <w:sz w:val="24"/>
                <w:szCs w:val="28"/>
              </w:rPr>
            </w:pPr>
            <w:r w:rsidRPr="0061345D">
              <w:rPr>
                <w:rFonts w:ascii="Times New Roman" w:hAnsi="Times New Roman"/>
                <w:sz w:val="24"/>
                <w:szCs w:val="28"/>
              </w:rPr>
              <w:t>Фонд оплаты труда</w:t>
            </w:r>
          </w:p>
        </w:tc>
        <w:tc>
          <w:tcPr>
            <w:tcW w:w="1619" w:type="dxa"/>
          </w:tcPr>
          <w:p w:rsidR="00514EE4" w:rsidRPr="0061345D" w:rsidRDefault="00514EE4"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ФОТ</w:t>
            </w:r>
          </w:p>
        </w:tc>
        <w:tc>
          <w:tcPr>
            <w:tcW w:w="2394" w:type="dxa"/>
          </w:tcPr>
          <w:p w:rsidR="00514EE4" w:rsidRPr="0061345D" w:rsidRDefault="00514EE4" w:rsidP="0061345D">
            <w:pPr>
              <w:pStyle w:val="a8"/>
              <w:spacing w:after="0" w:line="240" w:lineRule="auto"/>
              <w:ind w:left="0"/>
              <w:jc w:val="both"/>
              <w:rPr>
                <w:rFonts w:ascii="Times New Roman" w:hAnsi="Times New Roman"/>
                <w:sz w:val="24"/>
                <w:szCs w:val="28"/>
              </w:rPr>
            </w:pPr>
          </w:p>
        </w:tc>
        <w:tc>
          <w:tcPr>
            <w:tcW w:w="2268" w:type="dxa"/>
          </w:tcPr>
          <w:p w:rsidR="00514EE4" w:rsidRPr="0061345D" w:rsidRDefault="00514EE4" w:rsidP="0061345D">
            <w:pPr>
              <w:pStyle w:val="a8"/>
              <w:spacing w:after="0" w:line="240" w:lineRule="auto"/>
              <w:ind w:left="0"/>
              <w:jc w:val="center"/>
              <w:rPr>
                <w:rFonts w:ascii="Times New Roman" w:hAnsi="Times New Roman"/>
                <w:sz w:val="24"/>
                <w:szCs w:val="28"/>
              </w:rPr>
            </w:pPr>
          </w:p>
        </w:tc>
      </w:tr>
      <w:tr w:rsidR="00514EE4" w:rsidRPr="0061345D" w:rsidTr="0061345D">
        <w:tc>
          <w:tcPr>
            <w:tcW w:w="3784" w:type="dxa"/>
          </w:tcPr>
          <w:p w:rsidR="00514EE4" w:rsidRPr="0061345D" w:rsidRDefault="00514EE4" w:rsidP="0061345D">
            <w:pPr>
              <w:pStyle w:val="a8"/>
              <w:spacing w:after="0" w:line="240" w:lineRule="auto"/>
              <w:ind w:left="0"/>
              <w:jc w:val="both"/>
              <w:rPr>
                <w:rFonts w:ascii="Times New Roman" w:hAnsi="Times New Roman"/>
                <w:sz w:val="24"/>
                <w:szCs w:val="28"/>
              </w:rPr>
            </w:pPr>
            <w:r w:rsidRPr="0061345D">
              <w:rPr>
                <w:rFonts w:ascii="Times New Roman" w:hAnsi="Times New Roman"/>
                <w:sz w:val="24"/>
                <w:szCs w:val="28"/>
              </w:rPr>
              <w:t>Отчисления на социальные нужды</w:t>
            </w:r>
          </w:p>
        </w:tc>
        <w:tc>
          <w:tcPr>
            <w:tcW w:w="1619" w:type="dxa"/>
          </w:tcPr>
          <w:p w:rsidR="00514EE4" w:rsidRPr="0061345D" w:rsidRDefault="00514EE4"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ОСН</w:t>
            </w:r>
          </w:p>
        </w:tc>
        <w:tc>
          <w:tcPr>
            <w:tcW w:w="2394" w:type="dxa"/>
          </w:tcPr>
          <w:p w:rsidR="00514EE4" w:rsidRPr="0061345D" w:rsidRDefault="00514EE4" w:rsidP="0061345D">
            <w:pPr>
              <w:pStyle w:val="a8"/>
              <w:spacing w:after="0" w:line="240" w:lineRule="auto"/>
              <w:ind w:left="0"/>
              <w:jc w:val="both"/>
              <w:rPr>
                <w:rFonts w:ascii="Times New Roman" w:hAnsi="Times New Roman"/>
                <w:sz w:val="24"/>
                <w:szCs w:val="28"/>
              </w:rPr>
            </w:pPr>
          </w:p>
        </w:tc>
        <w:tc>
          <w:tcPr>
            <w:tcW w:w="2268" w:type="dxa"/>
          </w:tcPr>
          <w:p w:rsidR="00514EE4" w:rsidRPr="0061345D" w:rsidRDefault="00514EE4" w:rsidP="0061345D">
            <w:pPr>
              <w:pStyle w:val="a8"/>
              <w:spacing w:after="0" w:line="240" w:lineRule="auto"/>
              <w:ind w:left="0"/>
              <w:jc w:val="center"/>
              <w:rPr>
                <w:rFonts w:ascii="Times New Roman" w:hAnsi="Times New Roman"/>
                <w:sz w:val="24"/>
                <w:szCs w:val="28"/>
              </w:rPr>
            </w:pPr>
          </w:p>
        </w:tc>
      </w:tr>
      <w:tr w:rsidR="00514EE4" w:rsidRPr="0061345D" w:rsidTr="0061345D">
        <w:tc>
          <w:tcPr>
            <w:tcW w:w="3784" w:type="dxa"/>
          </w:tcPr>
          <w:p w:rsidR="00514EE4" w:rsidRPr="0061345D" w:rsidRDefault="00514EE4" w:rsidP="0061345D">
            <w:pPr>
              <w:pStyle w:val="a8"/>
              <w:spacing w:after="0" w:line="240" w:lineRule="auto"/>
              <w:ind w:left="0"/>
              <w:jc w:val="both"/>
              <w:rPr>
                <w:rFonts w:ascii="Times New Roman" w:hAnsi="Times New Roman"/>
                <w:sz w:val="24"/>
                <w:szCs w:val="28"/>
              </w:rPr>
            </w:pPr>
            <w:r w:rsidRPr="0061345D">
              <w:rPr>
                <w:rFonts w:ascii="Times New Roman" w:hAnsi="Times New Roman"/>
                <w:sz w:val="24"/>
                <w:szCs w:val="28"/>
              </w:rPr>
              <w:t>Затраты на запасные части</w:t>
            </w:r>
          </w:p>
        </w:tc>
        <w:tc>
          <w:tcPr>
            <w:tcW w:w="1619" w:type="dxa"/>
          </w:tcPr>
          <w:p w:rsidR="00514EE4" w:rsidRPr="0061345D" w:rsidRDefault="00514EE4"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С</w:t>
            </w:r>
            <w:r w:rsidRPr="0061345D">
              <w:rPr>
                <w:rFonts w:ascii="Times New Roman" w:hAnsi="Times New Roman"/>
                <w:sz w:val="24"/>
                <w:szCs w:val="28"/>
                <w:vertAlign w:val="subscript"/>
              </w:rPr>
              <w:t>зч</w:t>
            </w:r>
          </w:p>
        </w:tc>
        <w:tc>
          <w:tcPr>
            <w:tcW w:w="2394" w:type="dxa"/>
          </w:tcPr>
          <w:p w:rsidR="00514EE4" w:rsidRPr="0061345D" w:rsidRDefault="00514EE4" w:rsidP="0061345D">
            <w:pPr>
              <w:pStyle w:val="a8"/>
              <w:spacing w:after="0" w:line="240" w:lineRule="auto"/>
              <w:ind w:left="0"/>
              <w:jc w:val="both"/>
              <w:rPr>
                <w:rFonts w:ascii="Times New Roman" w:hAnsi="Times New Roman"/>
                <w:sz w:val="24"/>
                <w:szCs w:val="28"/>
              </w:rPr>
            </w:pPr>
          </w:p>
        </w:tc>
        <w:tc>
          <w:tcPr>
            <w:tcW w:w="2268" w:type="dxa"/>
          </w:tcPr>
          <w:p w:rsidR="00514EE4" w:rsidRPr="0061345D" w:rsidRDefault="00514EE4" w:rsidP="0061345D">
            <w:pPr>
              <w:pStyle w:val="a8"/>
              <w:spacing w:after="0" w:line="240" w:lineRule="auto"/>
              <w:ind w:left="0"/>
              <w:jc w:val="center"/>
              <w:rPr>
                <w:rFonts w:ascii="Times New Roman" w:hAnsi="Times New Roman"/>
                <w:sz w:val="24"/>
                <w:szCs w:val="28"/>
              </w:rPr>
            </w:pPr>
          </w:p>
        </w:tc>
      </w:tr>
      <w:tr w:rsidR="00514EE4" w:rsidRPr="0061345D" w:rsidTr="0061345D">
        <w:tc>
          <w:tcPr>
            <w:tcW w:w="3784" w:type="dxa"/>
          </w:tcPr>
          <w:p w:rsidR="00514EE4" w:rsidRPr="0061345D" w:rsidRDefault="00514EE4" w:rsidP="0061345D">
            <w:pPr>
              <w:pStyle w:val="a8"/>
              <w:spacing w:after="0" w:line="240" w:lineRule="auto"/>
              <w:ind w:left="0"/>
              <w:jc w:val="both"/>
              <w:rPr>
                <w:rFonts w:ascii="Times New Roman" w:hAnsi="Times New Roman"/>
                <w:sz w:val="24"/>
                <w:szCs w:val="28"/>
              </w:rPr>
            </w:pPr>
            <w:r w:rsidRPr="0061345D">
              <w:rPr>
                <w:rFonts w:ascii="Times New Roman" w:hAnsi="Times New Roman"/>
                <w:sz w:val="24"/>
                <w:szCs w:val="28"/>
              </w:rPr>
              <w:t>Затраты на материалы</w:t>
            </w:r>
          </w:p>
        </w:tc>
        <w:tc>
          <w:tcPr>
            <w:tcW w:w="1619" w:type="dxa"/>
          </w:tcPr>
          <w:p w:rsidR="00514EE4" w:rsidRPr="0061345D" w:rsidRDefault="00514EE4"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С</w:t>
            </w:r>
            <w:r w:rsidRPr="0061345D">
              <w:rPr>
                <w:rFonts w:ascii="Times New Roman" w:hAnsi="Times New Roman"/>
                <w:sz w:val="24"/>
                <w:szCs w:val="28"/>
                <w:vertAlign w:val="subscript"/>
              </w:rPr>
              <w:t>м</w:t>
            </w:r>
          </w:p>
        </w:tc>
        <w:tc>
          <w:tcPr>
            <w:tcW w:w="2394" w:type="dxa"/>
          </w:tcPr>
          <w:p w:rsidR="00514EE4" w:rsidRPr="0061345D" w:rsidRDefault="00514EE4" w:rsidP="0061345D">
            <w:pPr>
              <w:pStyle w:val="a8"/>
              <w:spacing w:after="0" w:line="240" w:lineRule="auto"/>
              <w:ind w:left="0"/>
              <w:jc w:val="both"/>
              <w:rPr>
                <w:rFonts w:ascii="Times New Roman" w:hAnsi="Times New Roman"/>
                <w:sz w:val="24"/>
                <w:szCs w:val="28"/>
              </w:rPr>
            </w:pPr>
          </w:p>
        </w:tc>
        <w:tc>
          <w:tcPr>
            <w:tcW w:w="2268" w:type="dxa"/>
          </w:tcPr>
          <w:p w:rsidR="00514EE4" w:rsidRPr="0061345D" w:rsidRDefault="00514EE4" w:rsidP="0061345D">
            <w:pPr>
              <w:pStyle w:val="a8"/>
              <w:spacing w:after="0" w:line="240" w:lineRule="auto"/>
              <w:ind w:left="0"/>
              <w:jc w:val="center"/>
              <w:rPr>
                <w:rFonts w:ascii="Times New Roman" w:hAnsi="Times New Roman"/>
                <w:sz w:val="24"/>
                <w:szCs w:val="28"/>
              </w:rPr>
            </w:pPr>
          </w:p>
        </w:tc>
      </w:tr>
      <w:tr w:rsidR="00514EE4" w:rsidRPr="0061345D" w:rsidTr="0061345D">
        <w:tc>
          <w:tcPr>
            <w:tcW w:w="3784" w:type="dxa"/>
          </w:tcPr>
          <w:p w:rsidR="00514EE4" w:rsidRPr="0061345D" w:rsidRDefault="00514EE4" w:rsidP="0061345D">
            <w:pPr>
              <w:pStyle w:val="a8"/>
              <w:spacing w:after="0" w:line="240" w:lineRule="auto"/>
              <w:ind w:left="0"/>
              <w:jc w:val="both"/>
              <w:rPr>
                <w:rFonts w:ascii="Times New Roman" w:hAnsi="Times New Roman"/>
                <w:sz w:val="24"/>
                <w:szCs w:val="28"/>
              </w:rPr>
            </w:pPr>
            <w:r w:rsidRPr="0061345D">
              <w:rPr>
                <w:rFonts w:ascii="Times New Roman" w:hAnsi="Times New Roman"/>
                <w:sz w:val="24"/>
                <w:szCs w:val="28"/>
              </w:rPr>
              <w:t>Общепроизводственные расходы</w:t>
            </w:r>
          </w:p>
        </w:tc>
        <w:tc>
          <w:tcPr>
            <w:tcW w:w="1619" w:type="dxa"/>
          </w:tcPr>
          <w:p w:rsidR="00514EE4" w:rsidRPr="0061345D" w:rsidRDefault="00514EE4"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С</w:t>
            </w:r>
            <w:r w:rsidRPr="0061345D">
              <w:rPr>
                <w:rFonts w:ascii="Times New Roman" w:hAnsi="Times New Roman"/>
                <w:sz w:val="24"/>
                <w:szCs w:val="28"/>
                <w:vertAlign w:val="subscript"/>
              </w:rPr>
              <w:t>ОПР</w:t>
            </w:r>
          </w:p>
        </w:tc>
        <w:tc>
          <w:tcPr>
            <w:tcW w:w="2394" w:type="dxa"/>
          </w:tcPr>
          <w:p w:rsidR="00514EE4" w:rsidRPr="0061345D" w:rsidRDefault="00514EE4" w:rsidP="0061345D">
            <w:pPr>
              <w:pStyle w:val="a8"/>
              <w:spacing w:after="0" w:line="240" w:lineRule="auto"/>
              <w:ind w:left="0"/>
              <w:jc w:val="both"/>
              <w:rPr>
                <w:rFonts w:ascii="Times New Roman" w:hAnsi="Times New Roman"/>
                <w:sz w:val="24"/>
                <w:szCs w:val="28"/>
              </w:rPr>
            </w:pPr>
          </w:p>
        </w:tc>
        <w:tc>
          <w:tcPr>
            <w:tcW w:w="2268" w:type="dxa"/>
          </w:tcPr>
          <w:p w:rsidR="00514EE4" w:rsidRPr="0061345D" w:rsidRDefault="00514EE4" w:rsidP="0061345D">
            <w:pPr>
              <w:pStyle w:val="a8"/>
              <w:spacing w:after="0" w:line="240" w:lineRule="auto"/>
              <w:ind w:left="0"/>
              <w:jc w:val="center"/>
              <w:rPr>
                <w:rFonts w:ascii="Times New Roman" w:hAnsi="Times New Roman"/>
                <w:sz w:val="24"/>
                <w:szCs w:val="28"/>
              </w:rPr>
            </w:pPr>
          </w:p>
        </w:tc>
      </w:tr>
      <w:tr w:rsidR="00514EE4" w:rsidRPr="0061345D" w:rsidTr="0061345D">
        <w:tc>
          <w:tcPr>
            <w:tcW w:w="3784" w:type="dxa"/>
          </w:tcPr>
          <w:p w:rsidR="00514EE4" w:rsidRPr="0061345D" w:rsidRDefault="00514EE4" w:rsidP="0061345D">
            <w:pPr>
              <w:pStyle w:val="a8"/>
              <w:spacing w:after="0" w:line="240" w:lineRule="auto"/>
              <w:ind w:left="0"/>
              <w:jc w:val="both"/>
              <w:rPr>
                <w:rFonts w:ascii="Times New Roman" w:hAnsi="Times New Roman"/>
                <w:sz w:val="24"/>
                <w:szCs w:val="28"/>
              </w:rPr>
            </w:pPr>
            <w:r w:rsidRPr="0061345D">
              <w:rPr>
                <w:rFonts w:ascii="Times New Roman" w:hAnsi="Times New Roman"/>
                <w:sz w:val="24"/>
                <w:szCs w:val="28"/>
              </w:rPr>
              <w:t>Итого:</w:t>
            </w:r>
          </w:p>
        </w:tc>
        <w:tc>
          <w:tcPr>
            <w:tcW w:w="1619" w:type="dxa"/>
          </w:tcPr>
          <w:p w:rsidR="00514EE4" w:rsidRPr="0061345D" w:rsidRDefault="00514EE4"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С</w:t>
            </w:r>
            <w:r w:rsidRPr="0061345D">
              <w:rPr>
                <w:rFonts w:ascii="Times New Roman" w:hAnsi="Times New Roman"/>
                <w:sz w:val="24"/>
                <w:szCs w:val="28"/>
                <w:vertAlign w:val="subscript"/>
              </w:rPr>
              <w:t>Т</w:t>
            </w:r>
            <w:r w:rsidR="005031F9" w:rsidRPr="0061345D">
              <w:rPr>
                <w:rFonts w:ascii="Times New Roman" w:hAnsi="Times New Roman"/>
                <w:sz w:val="24"/>
                <w:szCs w:val="28"/>
                <w:vertAlign w:val="subscript"/>
              </w:rPr>
              <w:t>о</w:t>
            </w:r>
            <w:r w:rsidRPr="0061345D">
              <w:rPr>
                <w:rFonts w:ascii="Times New Roman" w:hAnsi="Times New Roman"/>
                <w:sz w:val="24"/>
                <w:szCs w:val="28"/>
                <w:vertAlign w:val="subscript"/>
              </w:rPr>
              <w:t>иТР</w:t>
            </w:r>
          </w:p>
        </w:tc>
        <w:tc>
          <w:tcPr>
            <w:tcW w:w="2394" w:type="dxa"/>
          </w:tcPr>
          <w:p w:rsidR="00514EE4" w:rsidRPr="0061345D" w:rsidRDefault="00514EE4" w:rsidP="0061345D">
            <w:pPr>
              <w:pStyle w:val="a8"/>
              <w:spacing w:after="0" w:line="240" w:lineRule="auto"/>
              <w:ind w:left="0"/>
              <w:jc w:val="both"/>
              <w:rPr>
                <w:rFonts w:ascii="Times New Roman" w:hAnsi="Times New Roman"/>
                <w:sz w:val="24"/>
                <w:szCs w:val="28"/>
              </w:rPr>
            </w:pPr>
          </w:p>
        </w:tc>
        <w:tc>
          <w:tcPr>
            <w:tcW w:w="2268" w:type="dxa"/>
          </w:tcPr>
          <w:p w:rsidR="00514EE4" w:rsidRPr="0061345D" w:rsidRDefault="00514EE4"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100</w:t>
            </w:r>
          </w:p>
        </w:tc>
      </w:tr>
    </w:tbl>
    <w:p w:rsidR="00514EE4" w:rsidRDefault="00514EE4" w:rsidP="00A7150A">
      <w:pPr>
        <w:pStyle w:val="a8"/>
        <w:spacing w:after="0" w:line="360" w:lineRule="auto"/>
        <w:ind w:left="0" w:firstLine="709"/>
        <w:jc w:val="both"/>
        <w:rPr>
          <w:rFonts w:ascii="Times New Roman" w:hAnsi="Times New Roman"/>
          <w:sz w:val="28"/>
          <w:szCs w:val="28"/>
        </w:rPr>
      </w:pPr>
    </w:p>
    <w:p w:rsidR="007A1A6F" w:rsidRDefault="001B0717" w:rsidP="00A7150A">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6</w:t>
      </w:r>
      <w:r w:rsidR="007A1A6F">
        <w:rPr>
          <w:rFonts w:ascii="Times New Roman" w:hAnsi="Times New Roman"/>
          <w:sz w:val="28"/>
          <w:szCs w:val="28"/>
        </w:rPr>
        <w:t>.2</w:t>
      </w:r>
      <w:r>
        <w:rPr>
          <w:rFonts w:ascii="Times New Roman" w:hAnsi="Times New Roman"/>
          <w:sz w:val="28"/>
          <w:szCs w:val="28"/>
        </w:rPr>
        <w:t>.2</w:t>
      </w:r>
      <w:r w:rsidR="007A1A6F">
        <w:rPr>
          <w:rFonts w:ascii="Times New Roman" w:hAnsi="Times New Roman"/>
          <w:sz w:val="28"/>
          <w:szCs w:val="28"/>
        </w:rPr>
        <w:t xml:space="preserve"> Расчет затрат по предприятию  автотехобслуживания</w:t>
      </w:r>
    </w:p>
    <w:p w:rsidR="007A1A6F" w:rsidRDefault="007A1A6F" w:rsidP="00A7150A">
      <w:pPr>
        <w:pStyle w:val="a8"/>
        <w:spacing w:after="0" w:line="360" w:lineRule="auto"/>
        <w:ind w:left="0" w:firstLine="709"/>
        <w:jc w:val="both"/>
        <w:rPr>
          <w:rFonts w:ascii="Times New Roman" w:hAnsi="Times New Roman"/>
          <w:sz w:val="28"/>
          <w:szCs w:val="28"/>
        </w:rPr>
      </w:pPr>
    </w:p>
    <w:p w:rsidR="007A1A6F" w:rsidRDefault="007A1A6F" w:rsidP="00A7150A">
      <w:pPr>
        <w:pStyle w:val="a8"/>
        <w:spacing w:after="0" w:line="360" w:lineRule="auto"/>
        <w:ind w:left="0" w:firstLine="709"/>
        <w:jc w:val="both"/>
        <w:rPr>
          <w:rFonts w:ascii="Times New Roman" w:hAnsi="Times New Roman"/>
          <w:sz w:val="28"/>
          <w:szCs w:val="28"/>
        </w:rPr>
      </w:pPr>
      <w:r w:rsidRPr="007A1A6F">
        <w:rPr>
          <w:rFonts w:ascii="Times New Roman" w:hAnsi="Times New Roman"/>
          <w:sz w:val="28"/>
          <w:szCs w:val="28"/>
        </w:rPr>
        <w:t xml:space="preserve">Составными частями себестоимости услуг предприятия автотехобслуживания (станция технического обслуживания, шиномонтажные мастерские и т. д.) по экономическим элементам являются: </w:t>
      </w:r>
    </w:p>
    <w:p w:rsidR="007A1A6F" w:rsidRDefault="007A1A6F" w:rsidP="00A7150A">
      <w:pPr>
        <w:pStyle w:val="a8"/>
        <w:spacing w:after="0" w:line="360" w:lineRule="auto"/>
        <w:ind w:left="0" w:firstLine="709"/>
        <w:jc w:val="both"/>
        <w:rPr>
          <w:rFonts w:ascii="Times New Roman" w:hAnsi="Times New Roman"/>
          <w:sz w:val="28"/>
          <w:szCs w:val="28"/>
        </w:rPr>
      </w:pPr>
      <w:r w:rsidRPr="007A1A6F">
        <w:rPr>
          <w:rFonts w:ascii="Times New Roman" w:hAnsi="Times New Roman"/>
          <w:sz w:val="28"/>
          <w:szCs w:val="28"/>
        </w:rPr>
        <w:t xml:space="preserve">- фонд оплаты труда всех работников; </w:t>
      </w:r>
    </w:p>
    <w:p w:rsidR="007A1A6F" w:rsidRDefault="007A1A6F" w:rsidP="00A7150A">
      <w:pPr>
        <w:pStyle w:val="a8"/>
        <w:spacing w:after="0" w:line="360" w:lineRule="auto"/>
        <w:ind w:left="0" w:firstLine="709"/>
        <w:jc w:val="both"/>
        <w:rPr>
          <w:rFonts w:ascii="Times New Roman" w:hAnsi="Times New Roman"/>
          <w:sz w:val="28"/>
          <w:szCs w:val="28"/>
        </w:rPr>
      </w:pPr>
      <w:r w:rsidRPr="007A1A6F">
        <w:rPr>
          <w:rFonts w:ascii="Times New Roman" w:hAnsi="Times New Roman"/>
          <w:sz w:val="28"/>
          <w:szCs w:val="28"/>
        </w:rPr>
        <w:t xml:space="preserve">- отчисления на социальные нужды по всем категориям работников; </w:t>
      </w:r>
    </w:p>
    <w:p w:rsidR="007A1A6F" w:rsidRDefault="007A1A6F" w:rsidP="00A7150A">
      <w:pPr>
        <w:pStyle w:val="a8"/>
        <w:spacing w:after="0" w:line="360" w:lineRule="auto"/>
        <w:ind w:left="0" w:firstLine="709"/>
        <w:jc w:val="both"/>
        <w:rPr>
          <w:rFonts w:ascii="Times New Roman" w:hAnsi="Times New Roman"/>
          <w:sz w:val="28"/>
          <w:szCs w:val="28"/>
        </w:rPr>
      </w:pPr>
      <w:r w:rsidRPr="007A1A6F">
        <w:rPr>
          <w:rFonts w:ascii="Times New Roman" w:hAnsi="Times New Roman"/>
          <w:sz w:val="28"/>
          <w:szCs w:val="28"/>
        </w:rPr>
        <w:t xml:space="preserve">- затраты на запасные части; - затраты на основные материалы; </w:t>
      </w:r>
    </w:p>
    <w:p w:rsidR="007A1A6F" w:rsidRDefault="007A1A6F" w:rsidP="00A7150A">
      <w:pPr>
        <w:pStyle w:val="a8"/>
        <w:spacing w:after="0" w:line="360" w:lineRule="auto"/>
        <w:ind w:left="0" w:firstLine="709"/>
        <w:jc w:val="both"/>
        <w:rPr>
          <w:rFonts w:ascii="Times New Roman" w:hAnsi="Times New Roman"/>
          <w:sz w:val="28"/>
          <w:szCs w:val="28"/>
        </w:rPr>
      </w:pPr>
      <w:r w:rsidRPr="007A1A6F">
        <w:rPr>
          <w:rFonts w:ascii="Times New Roman" w:hAnsi="Times New Roman"/>
          <w:sz w:val="28"/>
          <w:szCs w:val="28"/>
        </w:rPr>
        <w:t xml:space="preserve">- прочие расходы. </w:t>
      </w:r>
    </w:p>
    <w:p w:rsidR="007A1A6F" w:rsidRDefault="007A1A6F" w:rsidP="00A7150A">
      <w:pPr>
        <w:pStyle w:val="a8"/>
        <w:spacing w:after="0" w:line="360" w:lineRule="auto"/>
        <w:ind w:left="0" w:firstLine="709"/>
        <w:jc w:val="both"/>
        <w:rPr>
          <w:rFonts w:ascii="Times New Roman" w:hAnsi="Times New Roman"/>
          <w:sz w:val="28"/>
          <w:szCs w:val="28"/>
        </w:rPr>
      </w:pPr>
      <w:r w:rsidRPr="007A1A6F">
        <w:rPr>
          <w:rFonts w:ascii="Times New Roman" w:hAnsi="Times New Roman"/>
          <w:sz w:val="28"/>
          <w:szCs w:val="28"/>
        </w:rPr>
        <w:t>Фонд оплаты труда складывается из фонда заработной платы ремонтных, вспомогательных рабочих, руководителей, специалистов, служащих, младшего обслуживающего персонала и пожарно-сторожевой службы (руб.)</w:t>
      </w:r>
      <w:r>
        <w:rPr>
          <w:rFonts w:ascii="Times New Roman" w:hAnsi="Times New Roman"/>
          <w:sz w:val="28"/>
          <w:szCs w:val="28"/>
        </w:rPr>
        <w:t xml:space="preserve"> и определяется по формуле (</w:t>
      </w:r>
      <w:r w:rsidR="000968F6">
        <w:rPr>
          <w:rFonts w:ascii="Times New Roman" w:hAnsi="Times New Roman"/>
          <w:sz w:val="28"/>
          <w:szCs w:val="28"/>
        </w:rPr>
        <w:t>39</w:t>
      </w:r>
      <w:r>
        <w:rPr>
          <w:rFonts w:ascii="Times New Roman" w:hAnsi="Times New Roman"/>
          <w:sz w:val="28"/>
          <w:szCs w:val="28"/>
        </w:rPr>
        <w:t>)</w:t>
      </w:r>
      <w:r w:rsidRPr="007A1A6F">
        <w:rPr>
          <w:rFonts w:ascii="Times New Roman" w:hAnsi="Times New Roman"/>
          <w:sz w:val="28"/>
          <w:szCs w:val="28"/>
        </w:rPr>
        <w:t>:</w:t>
      </w:r>
    </w:p>
    <w:p w:rsidR="000968F6" w:rsidRDefault="000968F6" w:rsidP="00A7150A">
      <w:pPr>
        <w:pStyle w:val="a8"/>
        <w:spacing w:after="0" w:line="360"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8808"/>
        <w:gridCol w:w="1046"/>
      </w:tblGrid>
      <w:tr w:rsidR="007A1A6F" w:rsidRPr="0061345D" w:rsidTr="0061345D">
        <w:tc>
          <w:tcPr>
            <w:tcW w:w="9039" w:type="dxa"/>
          </w:tcPr>
          <w:p w:rsidR="007A1A6F" w:rsidRPr="00F9370F" w:rsidRDefault="00F9370F" w:rsidP="0061345D">
            <w:pPr>
              <w:pStyle w:val="a8"/>
              <w:spacing w:after="0" w:line="360" w:lineRule="auto"/>
              <w:ind w:left="0"/>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ФОТ</m:t>
                    </m:r>
                  </m:e>
                  <m:sub>
                    <m:r>
                      <w:rPr>
                        <w:rFonts w:ascii="Cambria Math" w:hAnsi="Cambria Math"/>
                        <w:sz w:val="28"/>
                        <w:szCs w:val="28"/>
                      </w:rPr>
                      <m:t>общ</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ФЗП</m:t>
                    </m:r>
                  </m:e>
                  <m:sub>
                    <m:r>
                      <w:rPr>
                        <w:rFonts w:ascii="Cambria Math" w:hAnsi="Cambria Math"/>
                        <w:sz w:val="28"/>
                        <w:szCs w:val="28"/>
                      </w:rPr>
                      <m:t>р-р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ФЗП</m:t>
                    </m:r>
                  </m:e>
                  <m:sub>
                    <m:r>
                      <w:rPr>
                        <w:rFonts w:ascii="Cambria Math" w:hAnsi="Cambria Math"/>
                        <w:sz w:val="28"/>
                        <w:szCs w:val="28"/>
                      </w:rPr>
                      <m:t>всп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ФЗП</m:t>
                    </m:r>
                  </m:e>
                  <m:sub>
                    <m:r>
                      <w:rPr>
                        <w:rFonts w:ascii="Cambria Math" w:hAnsi="Cambria Math"/>
                        <w:sz w:val="28"/>
                        <w:szCs w:val="28"/>
                      </w:rPr>
                      <m:t>РС</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ФЗП</m:t>
                    </m:r>
                  </m:e>
                  <m:sub>
                    <m:r>
                      <w:rPr>
                        <w:rFonts w:ascii="Cambria Math" w:hAnsi="Cambria Math"/>
                        <w:sz w:val="28"/>
                        <w:szCs w:val="28"/>
                      </w:rPr>
                      <m:t>С</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ФЗП</m:t>
                    </m:r>
                  </m:e>
                  <m:sub>
                    <m:r>
                      <w:rPr>
                        <w:rFonts w:ascii="Cambria Math" w:hAnsi="Cambria Math"/>
                        <w:sz w:val="28"/>
                        <w:szCs w:val="28"/>
                      </w:rPr>
                      <m:t>МПС</m:t>
                    </m:r>
                  </m:sub>
                </m:sSub>
                <m:r>
                  <w:rPr>
                    <w:rFonts w:ascii="Cambria Math" w:hAnsi="Cambria Math"/>
                    <w:sz w:val="28"/>
                    <w:szCs w:val="28"/>
                  </w:rPr>
                  <m:t>,</m:t>
                </m:r>
              </m:oMath>
            </m:oMathPara>
          </w:p>
        </w:tc>
        <w:tc>
          <w:tcPr>
            <w:tcW w:w="1098" w:type="dxa"/>
          </w:tcPr>
          <w:p w:rsidR="007A1A6F" w:rsidRPr="0061345D" w:rsidRDefault="007A1A6F"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w:t>
            </w:r>
            <w:r w:rsidR="000968F6" w:rsidRPr="0061345D">
              <w:rPr>
                <w:rFonts w:ascii="Times New Roman" w:hAnsi="Times New Roman"/>
                <w:sz w:val="28"/>
                <w:szCs w:val="28"/>
              </w:rPr>
              <w:t>39</w:t>
            </w:r>
            <w:r w:rsidRPr="0061345D">
              <w:rPr>
                <w:rFonts w:ascii="Times New Roman" w:hAnsi="Times New Roman"/>
                <w:sz w:val="28"/>
                <w:szCs w:val="28"/>
              </w:rPr>
              <w:t>)</w:t>
            </w:r>
          </w:p>
        </w:tc>
      </w:tr>
    </w:tbl>
    <w:p w:rsidR="000968F6" w:rsidRDefault="000968F6" w:rsidP="00A7150A">
      <w:pPr>
        <w:pStyle w:val="a8"/>
        <w:spacing w:after="0" w:line="360" w:lineRule="auto"/>
        <w:ind w:left="0" w:firstLine="709"/>
        <w:jc w:val="both"/>
        <w:rPr>
          <w:rFonts w:ascii="Times New Roman" w:hAnsi="Times New Roman"/>
          <w:sz w:val="28"/>
          <w:szCs w:val="28"/>
        </w:rPr>
      </w:pPr>
    </w:p>
    <w:p w:rsidR="007A1A6F" w:rsidRDefault="007A1A6F" w:rsidP="00A7150A">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где ФЗП</w:t>
      </w:r>
      <w:r w:rsidRPr="007A1A6F">
        <w:rPr>
          <w:rFonts w:ascii="Times New Roman" w:hAnsi="Times New Roman"/>
          <w:sz w:val="28"/>
          <w:szCs w:val="28"/>
          <w:vertAlign w:val="subscript"/>
        </w:rPr>
        <w:t>р-р</w:t>
      </w:r>
      <w:r w:rsidR="005031F9">
        <w:rPr>
          <w:rFonts w:ascii="Times New Roman" w:hAnsi="Times New Roman"/>
          <w:sz w:val="28"/>
          <w:szCs w:val="28"/>
        </w:rPr>
        <w:t>–</w:t>
      </w:r>
      <w:r w:rsidRPr="007A1A6F">
        <w:rPr>
          <w:rFonts w:ascii="Times New Roman" w:hAnsi="Times New Roman"/>
          <w:sz w:val="28"/>
          <w:szCs w:val="28"/>
        </w:rPr>
        <w:t xml:space="preserve"> фонд заработной платы ремонтных рабочих, руб.;  определяется по формулам (</w:t>
      </w:r>
      <w:r w:rsidR="000968F6">
        <w:rPr>
          <w:rFonts w:ascii="Times New Roman" w:hAnsi="Times New Roman"/>
          <w:sz w:val="28"/>
          <w:szCs w:val="28"/>
        </w:rPr>
        <w:t>3</w:t>
      </w:r>
      <w:r w:rsidRPr="007A1A6F">
        <w:rPr>
          <w:rFonts w:ascii="Times New Roman" w:hAnsi="Times New Roman"/>
          <w:sz w:val="28"/>
          <w:szCs w:val="28"/>
        </w:rPr>
        <w:t>) – (1</w:t>
      </w:r>
      <w:r w:rsidR="000968F6">
        <w:rPr>
          <w:rFonts w:ascii="Times New Roman" w:hAnsi="Times New Roman"/>
          <w:sz w:val="28"/>
          <w:szCs w:val="28"/>
        </w:rPr>
        <w:t>4</w:t>
      </w:r>
      <w:r w:rsidRPr="007A1A6F">
        <w:rPr>
          <w:rFonts w:ascii="Times New Roman" w:hAnsi="Times New Roman"/>
          <w:sz w:val="28"/>
          <w:szCs w:val="28"/>
        </w:rPr>
        <w:t xml:space="preserve">); </w:t>
      </w:r>
    </w:p>
    <w:p w:rsidR="007A1A6F" w:rsidRDefault="007A1A6F" w:rsidP="00A7150A">
      <w:pPr>
        <w:pStyle w:val="a8"/>
        <w:spacing w:after="0" w:line="360" w:lineRule="auto"/>
        <w:ind w:left="0" w:firstLine="709"/>
        <w:jc w:val="both"/>
        <w:rPr>
          <w:rFonts w:ascii="Times New Roman" w:hAnsi="Times New Roman"/>
          <w:sz w:val="28"/>
          <w:szCs w:val="28"/>
        </w:rPr>
      </w:pPr>
      <w:r w:rsidRPr="007A1A6F">
        <w:rPr>
          <w:rFonts w:ascii="Times New Roman" w:hAnsi="Times New Roman"/>
          <w:sz w:val="28"/>
          <w:szCs w:val="28"/>
        </w:rPr>
        <w:t>ФЗП</w:t>
      </w:r>
      <w:r w:rsidRPr="007A1A6F">
        <w:rPr>
          <w:rFonts w:ascii="Times New Roman" w:hAnsi="Times New Roman"/>
          <w:sz w:val="28"/>
          <w:szCs w:val="28"/>
          <w:vertAlign w:val="subscript"/>
        </w:rPr>
        <w:t>всп</w:t>
      </w:r>
      <w:r w:rsidR="005031F9">
        <w:rPr>
          <w:rFonts w:ascii="Times New Roman" w:hAnsi="Times New Roman"/>
          <w:sz w:val="28"/>
          <w:szCs w:val="28"/>
        </w:rPr>
        <w:t>–</w:t>
      </w:r>
      <w:r w:rsidRPr="007A1A6F">
        <w:rPr>
          <w:rFonts w:ascii="Times New Roman" w:hAnsi="Times New Roman"/>
          <w:sz w:val="28"/>
          <w:szCs w:val="28"/>
        </w:rPr>
        <w:t xml:space="preserve"> фонд заработной платы вспомогательных рабочих, руб.;  </w:t>
      </w:r>
      <w:r>
        <w:rPr>
          <w:rFonts w:ascii="Times New Roman" w:hAnsi="Times New Roman"/>
          <w:sz w:val="28"/>
          <w:szCs w:val="28"/>
        </w:rPr>
        <w:t>определяется по формулам (</w:t>
      </w:r>
      <w:r w:rsidR="000968F6">
        <w:rPr>
          <w:rFonts w:ascii="Times New Roman" w:hAnsi="Times New Roman"/>
          <w:sz w:val="28"/>
          <w:szCs w:val="28"/>
        </w:rPr>
        <w:t>3</w:t>
      </w:r>
      <w:r>
        <w:rPr>
          <w:rFonts w:ascii="Times New Roman" w:hAnsi="Times New Roman"/>
          <w:sz w:val="28"/>
          <w:szCs w:val="28"/>
        </w:rPr>
        <w:t>-</w:t>
      </w:r>
      <w:r w:rsidRPr="007A1A6F">
        <w:rPr>
          <w:rFonts w:ascii="Times New Roman" w:hAnsi="Times New Roman"/>
          <w:sz w:val="28"/>
          <w:szCs w:val="28"/>
        </w:rPr>
        <w:t>1</w:t>
      </w:r>
      <w:r w:rsidR="000968F6">
        <w:rPr>
          <w:rFonts w:ascii="Times New Roman" w:hAnsi="Times New Roman"/>
          <w:sz w:val="28"/>
          <w:szCs w:val="28"/>
        </w:rPr>
        <w:t>4</w:t>
      </w:r>
      <w:r w:rsidRPr="007A1A6F">
        <w:rPr>
          <w:rFonts w:ascii="Times New Roman" w:hAnsi="Times New Roman"/>
          <w:sz w:val="28"/>
          <w:szCs w:val="28"/>
        </w:rPr>
        <w:t xml:space="preserve">); </w:t>
      </w:r>
    </w:p>
    <w:p w:rsidR="007A1A6F" w:rsidRDefault="007A1A6F" w:rsidP="00A7150A">
      <w:pPr>
        <w:pStyle w:val="a8"/>
        <w:spacing w:after="0" w:line="360" w:lineRule="auto"/>
        <w:ind w:left="0" w:firstLine="709"/>
        <w:jc w:val="both"/>
        <w:rPr>
          <w:rFonts w:ascii="Times New Roman" w:hAnsi="Times New Roman"/>
          <w:sz w:val="28"/>
          <w:szCs w:val="28"/>
        </w:rPr>
      </w:pPr>
      <w:r w:rsidRPr="007A1A6F">
        <w:rPr>
          <w:rFonts w:ascii="Times New Roman" w:hAnsi="Times New Roman"/>
          <w:sz w:val="28"/>
          <w:szCs w:val="28"/>
        </w:rPr>
        <w:t>ФЗП</w:t>
      </w:r>
      <w:r w:rsidRPr="007A1A6F">
        <w:rPr>
          <w:rFonts w:ascii="Times New Roman" w:hAnsi="Times New Roman"/>
          <w:sz w:val="28"/>
          <w:szCs w:val="28"/>
          <w:vertAlign w:val="subscript"/>
        </w:rPr>
        <w:t>рс</w:t>
      </w:r>
      <w:r w:rsidR="005031F9">
        <w:rPr>
          <w:rFonts w:ascii="Times New Roman" w:hAnsi="Times New Roman"/>
          <w:sz w:val="28"/>
          <w:szCs w:val="28"/>
        </w:rPr>
        <w:t>–</w:t>
      </w:r>
      <w:r w:rsidRPr="007A1A6F">
        <w:rPr>
          <w:rFonts w:ascii="Times New Roman" w:hAnsi="Times New Roman"/>
          <w:sz w:val="28"/>
          <w:szCs w:val="28"/>
        </w:rPr>
        <w:t xml:space="preserve"> фонд заработной платы руководителей и специалистов, руб.;принимается в размере 17-20% от фонда заработной платы ремонтных рабочих; </w:t>
      </w:r>
    </w:p>
    <w:p w:rsidR="007A1A6F" w:rsidRDefault="007A1A6F" w:rsidP="00A7150A">
      <w:pPr>
        <w:pStyle w:val="a8"/>
        <w:spacing w:after="0" w:line="360" w:lineRule="auto"/>
        <w:ind w:left="0" w:firstLine="709"/>
        <w:jc w:val="both"/>
        <w:rPr>
          <w:rFonts w:ascii="Times New Roman" w:hAnsi="Times New Roman"/>
          <w:sz w:val="28"/>
          <w:szCs w:val="28"/>
        </w:rPr>
      </w:pPr>
      <w:r w:rsidRPr="007A1A6F">
        <w:rPr>
          <w:rFonts w:ascii="Times New Roman" w:hAnsi="Times New Roman"/>
          <w:sz w:val="28"/>
          <w:szCs w:val="28"/>
        </w:rPr>
        <w:t>ФЗП</w:t>
      </w:r>
      <w:r w:rsidRPr="007A1A6F">
        <w:rPr>
          <w:rFonts w:ascii="Times New Roman" w:hAnsi="Times New Roman"/>
          <w:sz w:val="28"/>
          <w:szCs w:val="28"/>
          <w:vertAlign w:val="subscript"/>
        </w:rPr>
        <w:t>с</w:t>
      </w:r>
      <w:r w:rsidRPr="007A1A6F">
        <w:rPr>
          <w:rFonts w:ascii="Times New Roman" w:hAnsi="Times New Roman"/>
          <w:sz w:val="28"/>
          <w:szCs w:val="28"/>
        </w:rPr>
        <w:t xml:space="preserve">- фонд заработной платы служащих, руб. рекомендуется 68% от фонда заработной платы ремонтных рабочих; </w:t>
      </w:r>
    </w:p>
    <w:p w:rsidR="007A1A6F" w:rsidRDefault="007A1A6F" w:rsidP="00A7150A">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ФЗП</w:t>
      </w:r>
      <w:r w:rsidRPr="007A1A6F">
        <w:rPr>
          <w:rFonts w:ascii="Times New Roman" w:hAnsi="Times New Roman"/>
          <w:sz w:val="28"/>
          <w:szCs w:val="28"/>
          <w:vertAlign w:val="subscript"/>
        </w:rPr>
        <w:t>мпс</w:t>
      </w:r>
      <w:r w:rsidRPr="007A1A6F">
        <w:rPr>
          <w:rFonts w:ascii="Times New Roman" w:hAnsi="Times New Roman"/>
          <w:sz w:val="28"/>
          <w:szCs w:val="28"/>
        </w:rPr>
        <w:t xml:space="preserve">- фонд заработной платы младшего обслуживающего персонала </w:t>
      </w:r>
      <w:r w:rsidRPr="007A1A6F">
        <w:rPr>
          <w:rFonts w:ascii="Times New Roman" w:hAnsi="Times New Roman"/>
          <w:sz w:val="28"/>
          <w:szCs w:val="28"/>
          <w:u w:val="single"/>
        </w:rPr>
        <w:t>и</w:t>
      </w:r>
      <w:r w:rsidR="008D63A2">
        <w:rPr>
          <w:rFonts w:ascii="Times New Roman" w:hAnsi="Times New Roman"/>
          <w:sz w:val="28"/>
          <w:szCs w:val="28"/>
          <w:u w:val="single"/>
        </w:rPr>
        <w:t xml:space="preserve"> </w:t>
      </w:r>
      <w:r w:rsidRPr="007A1A6F">
        <w:rPr>
          <w:rFonts w:ascii="Times New Roman" w:hAnsi="Times New Roman"/>
          <w:sz w:val="28"/>
          <w:szCs w:val="28"/>
        </w:rPr>
        <w:t xml:space="preserve">пожарносторожевой службы, руб. принимается 0,5-1% от фонда заработной платы ремонтных рабочих. </w:t>
      </w:r>
    </w:p>
    <w:p w:rsidR="007A1A6F" w:rsidRDefault="007A1A6F" w:rsidP="00A7150A">
      <w:pPr>
        <w:pStyle w:val="a8"/>
        <w:spacing w:after="0" w:line="360" w:lineRule="auto"/>
        <w:ind w:left="0" w:firstLine="709"/>
        <w:jc w:val="both"/>
        <w:rPr>
          <w:rFonts w:ascii="Times New Roman" w:hAnsi="Times New Roman"/>
          <w:sz w:val="28"/>
          <w:szCs w:val="28"/>
        </w:rPr>
      </w:pPr>
      <w:r w:rsidRPr="007A1A6F">
        <w:rPr>
          <w:rFonts w:ascii="Times New Roman" w:hAnsi="Times New Roman"/>
          <w:sz w:val="28"/>
          <w:szCs w:val="28"/>
        </w:rPr>
        <w:t>Отчисления на социальные нуж</w:t>
      </w:r>
      <w:r>
        <w:rPr>
          <w:rFonts w:ascii="Times New Roman" w:hAnsi="Times New Roman"/>
          <w:sz w:val="28"/>
          <w:szCs w:val="28"/>
        </w:rPr>
        <w:t>ды определяются по формулам (</w:t>
      </w:r>
      <w:r w:rsidR="000968F6">
        <w:rPr>
          <w:rFonts w:ascii="Times New Roman" w:hAnsi="Times New Roman"/>
          <w:sz w:val="28"/>
          <w:szCs w:val="28"/>
        </w:rPr>
        <w:t>16-18</w:t>
      </w:r>
      <w:r w:rsidRPr="007A1A6F">
        <w:rPr>
          <w:rFonts w:ascii="Times New Roman" w:hAnsi="Times New Roman"/>
          <w:sz w:val="28"/>
          <w:szCs w:val="28"/>
        </w:rPr>
        <w:t xml:space="preserve">). </w:t>
      </w:r>
    </w:p>
    <w:p w:rsidR="007A1A6F" w:rsidRDefault="007A1A6F" w:rsidP="00ED2996">
      <w:pPr>
        <w:pStyle w:val="a8"/>
        <w:spacing w:after="0" w:line="360" w:lineRule="auto"/>
        <w:ind w:left="0" w:firstLine="709"/>
        <w:jc w:val="both"/>
        <w:rPr>
          <w:rFonts w:ascii="Times New Roman" w:hAnsi="Times New Roman"/>
          <w:sz w:val="28"/>
          <w:szCs w:val="28"/>
        </w:rPr>
      </w:pPr>
      <w:r w:rsidRPr="00ED2996">
        <w:rPr>
          <w:rFonts w:ascii="Times New Roman" w:hAnsi="Times New Roman"/>
          <w:sz w:val="28"/>
          <w:szCs w:val="28"/>
        </w:rPr>
        <w:t xml:space="preserve">Затраты на материалы и запасные </w:t>
      </w:r>
      <w:r w:rsidR="00ED2996" w:rsidRPr="00ED2996">
        <w:rPr>
          <w:rFonts w:ascii="Times New Roman" w:hAnsi="Times New Roman"/>
          <w:sz w:val="28"/>
          <w:szCs w:val="28"/>
        </w:rPr>
        <w:t xml:space="preserve">части определяются </w:t>
      </w:r>
      <w:r w:rsidR="00F7692A">
        <w:rPr>
          <w:rFonts w:ascii="Times New Roman" w:hAnsi="Times New Roman"/>
          <w:sz w:val="28"/>
          <w:szCs w:val="28"/>
        </w:rPr>
        <w:t>в процентном выражении от фонда оплаты труда всех работников. Затраты на запасные части составляют 50-70%, на материалы – 20-30%</w:t>
      </w:r>
    </w:p>
    <w:p w:rsidR="007A1A6F" w:rsidRDefault="007A1A6F" w:rsidP="00A7150A">
      <w:pPr>
        <w:pStyle w:val="a8"/>
        <w:spacing w:after="0" w:line="360" w:lineRule="auto"/>
        <w:ind w:left="0" w:firstLine="709"/>
        <w:jc w:val="both"/>
        <w:rPr>
          <w:rFonts w:ascii="Times New Roman" w:hAnsi="Times New Roman"/>
          <w:sz w:val="28"/>
          <w:szCs w:val="28"/>
        </w:rPr>
      </w:pPr>
      <w:r w:rsidRPr="007A1A6F">
        <w:rPr>
          <w:rFonts w:ascii="Times New Roman" w:hAnsi="Times New Roman"/>
          <w:sz w:val="28"/>
          <w:szCs w:val="28"/>
        </w:rPr>
        <w:t xml:space="preserve">Прочие затраты состоят из общепроизводственных расходов (затраты на текущий ремонт зданий </w:t>
      </w:r>
      <w:r>
        <w:rPr>
          <w:rFonts w:ascii="Times New Roman" w:hAnsi="Times New Roman"/>
          <w:sz w:val="28"/>
          <w:szCs w:val="28"/>
        </w:rPr>
        <w:t>С</w:t>
      </w:r>
      <w:r w:rsidRPr="007A1A6F">
        <w:rPr>
          <w:rFonts w:ascii="Times New Roman" w:hAnsi="Times New Roman"/>
          <w:sz w:val="28"/>
          <w:szCs w:val="28"/>
          <w:vertAlign w:val="subscript"/>
        </w:rPr>
        <w:t>трзд</w:t>
      </w:r>
      <w:r w:rsidR="008D63A2">
        <w:rPr>
          <w:rFonts w:ascii="Times New Roman" w:hAnsi="Times New Roman"/>
          <w:sz w:val="28"/>
          <w:szCs w:val="28"/>
          <w:vertAlign w:val="subscript"/>
        </w:rPr>
        <w:t xml:space="preserve"> </w:t>
      </w:r>
      <w:r w:rsidRPr="007A1A6F">
        <w:rPr>
          <w:rFonts w:ascii="Times New Roman" w:hAnsi="Times New Roman"/>
          <w:sz w:val="28"/>
          <w:szCs w:val="28"/>
        </w:rPr>
        <w:t xml:space="preserve">и оборудования </w:t>
      </w:r>
      <w:r>
        <w:rPr>
          <w:rFonts w:ascii="Times New Roman" w:hAnsi="Times New Roman"/>
          <w:sz w:val="28"/>
          <w:szCs w:val="28"/>
        </w:rPr>
        <w:t>С</w:t>
      </w:r>
      <w:r w:rsidRPr="007A1A6F">
        <w:rPr>
          <w:rFonts w:ascii="Times New Roman" w:hAnsi="Times New Roman"/>
          <w:sz w:val="28"/>
          <w:szCs w:val="28"/>
          <w:vertAlign w:val="subscript"/>
        </w:rPr>
        <w:t>тро</w:t>
      </w:r>
      <w:r w:rsidRPr="007A1A6F">
        <w:rPr>
          <w:rFonts w:ascii="Times New Roman" w:hAnsi="Times New Roman"/>
          <w:sz w:val="28"/>
          <w:szCs w:val="28"/>
        </w:rPr>
        <w:t>, силовой и осветительной энергии С</w:t>
      </w:r>
      <w:r w:rsidRPr="007A1A6F">
        <w:rPr>
          <w:rFonts w:ascii="Times New Roman" w:hAnsi="Times New Roman"/>
          <w:sz w:val="28"/>
          <w:szCs w:val="28"/>
          <w:vertAlign w:val="subscript"/>
        </w:rPr>
        <w:t>э</w:t>
      </w:r>
      <w:r w:rsidRPr="007A1A6F">
        <w:rPr>
          <w:rFonts w:ascii="Times New Roman" w:hAnsi="Times New Roman"/>
          <w:sz w:val="28"/>
          <w:szCs w:val="28"/>
        </w:rPr>
        <w:t>, воды для технических и бытовых нужд, отопление С</w:t>
      </w:r>
      <w:r w:rsidRPr="007A1A6F">
        <w:rPr>
          <w:rFonts w:ascii="Times New Roman" w:hAnsi="Times New Roman"/>
          <w:sz w:val="28"/>
          <w:szCs w:val="28"/>
          <w:vertAlign w:val="subscript"/>
        </w:rPr>
        <w:t>в</w:t>
      </w:r>
      <w:r w:rsidRPr="007A1A6F">
        <w:rPr>
          <w:rFonts w:ascii="Times New Roman" w:hAnsi="Times New Roman"/>
          <w:sz w:val="28"/>
          <w:szCs w:val="28"/>
        </w:rPr>
        <w:t>, амортизацию основных производственных фондов</w:t>
      </w:r>
      <w:r>
        <w:rPr>
          <w:rFonts w:ascii="Times New Roman" w:hAnsi="Times New Roman"/>
          <w:sz w:val="28"/>
          <w:szCs w:val="28"/>
        </w:rPr>
        <w:t>С</w:t>
      </w:r>
      <w:r w:rsidRPr="007A1A6F">
        <w:rPr>
          <w:rFonts w:ascii="Times New Roman" w:hAnsi="Times New Roman"/>
          <w:sz w:val="28"/>
          <w:szCs w:val="28"/>
          <w:vertAlign w:val="subscript"/>
        </w:rPr>
        <w:t>ам</w:t>
      </w:r>
      <w:r w:rsidRPr="007A1A6F">
        <w:rPr>
          <w:rFonts w:ascii="Times New Roman" w:hAnsi="Times New Roman"/>
          <w:sz w:val="28"/>
          <w:szCs w:val="28"/>
        </w:rPr>
        <w:t>, затраты на возобновление МБП С</w:t>
      </w:r>
      <w:r w:rsidRPr="007A1A6F">
        <w:rPr>
          <w:rFonts w:ascii="Times New Roman" w:hAnsi="Times New Roman"/>
          <w:sz w:val="28"/>
          <w:szCs w:val="28"/>
          <w:vertAlign w:val="subscript"/>
        </w:rPr>
        <w:t>МБП</w:t>
      </w:r>
      <w:r w:rsidRPr="007A1A6F">
        <w:rPr>
          <w:rFonts w:ascii="Times New Roman" w:hAnsi="Times New Roman"/>
          <w:sz w:val="28"/>
          <w:szCs w:val="28"/>
        </w:rPr>
        <w:t xml:space="preserve">, расчет  которых изложен в п. </w:t>
      </w:r>
      <w:r>
        <w:rPr>
          <w:rFonts w:ascii="Times New Roman" w:hAnsi="Times New Roman"/>
          <w:sz w:val="28"/>
          <w:szCs w:val="28"/>
        </w:rPr>
        <w:t>7</w:t>
      </w:r>
      <w:r w:rsidRPr="007A1A6F">
        <w:rPr>
          <w:rFonts w:ascii="Times New Roman" w:hAnsi="Times New Roman"/>
          <w:sz w:val="28"/>
          <w:szCs w:val="28"/>
        </w:rPr>
        <w:t>.1) и других затрат, связанных с деятельностью предприятия в целом (содержание подвижного состава, командировочные, почтово-телеграфные и др., размер которых</w:t>
      </w:r>
      <w:r>
        <w:rPr>
          <w:rFonts w:ascii="Times New Roman" w:hAnsi="Times New Roman"/>
          <w:sz w:val="28"/>
          <w:szCs w:val="28"/>
        </w:rPr>
        <w:t>,</w:t>
      </w:r>
      <w:r w:rsidRPr="007A1A6F">
        <w:rPr>
          <w:rFonts w:ascii="Times New Roman" w:hAnsi="Times New Roman"/>
          <w:sz w:val="28"/>
          <w:szCs w:val="28"/>
        </w:rPr>
        <w:t xml:space="preserve"> составляет 20-40% от фонда оплаты труда всех работников).  </w:t>
      </w:r>
    </w:p>
    <w:p w:rsidR="00E60C4C" w:rsidRPr="000968F6" w:rsidRDefault="007A1A6F" w:rsidP="000968F6">
      <w:pPr>
        <w:pStyle w:val="a8"/>
        <w:spacing w:after="0" w:line="360" w:lineRule="auto"/>
        <w:ind w:left="0" w:firstLine="709"/>
        <w:jc w:val="both"/>
        <w:rPr>
          <w:rFonts w:ascii="Times New Roman" w:hAnsi="Times New Roman"/>
          <w:sz w:val="28"/>
          <w:szCs w:val="28"/>
        </w:rPr>
      </w:pPr>
      <w:r w:rsidRPr="007A1A6F">
        <w:rPr>
          <w:rFonts w:ascii="Times New Roman" w:hAnsi="Times New Roman"/>
          <w:sz w:val="28"/>
          <w:szCs w:val="28"/>
        </w:rPr>
        <w:t>На основании выполненных расчетов заполняется табл. 5.</w:t>
      </w:r>
    </w:p>
    <w:p w:rsidR="007A1A6F" w:rsidRDefault="007A1A6F" w:rsidP="000968F6">
      <w:pPr>
        <w:pStyle w:val="a8"/>
        <w:spacing w:after="0" w:line="360" w:lineRule="auto"/>
        <w:ind w:left="0"/>
        <w:jc w:val="both"/>
        <w:rPr>
          <w:rFonts w:ascii="Times New Roman" w:hAnsi="Times New Roman"/>
          <w:sz w:val="28"/>
          <w:szCs w:val="28"/>
        </w:rPr>
      </w:pPr>
      <w:r>
        <w:rPr>
          <w:rFonts w:ascii="Times New Roman" w:hAnsi="Times New Roman"/>
          <w:sz w:val="28"/>
          <w:szCs w:val="28"/>
        </w:rPr>
        <w:t>Таблица 5 – Группировка затрат предприятия автотехобслуживания по экономическим элементам</w:t>
      </w:r>
    </w:p>
    <w:p w:rsidR="000968F6" w:rsidRDefault="000968F6" w:rsidP="000968F6">
      <w:pPr>
        <w:pStyle w:val="a8"/>
        <w:spacing w:after="0" w:line="360" w:lineRule="auto"/>
        <w:ind w:left="0"/>
        <w:jc w:val="both"/>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2"/>
        <w:gridCol w:w="1619"/>
        <w:gridCol w:w="1968"/>
        <w:gridCol w:w="2268"/>
      </w:tblGrid>
      <w:tr w:rsidR="007A1A6F" w:rsidRPr="0061345D" w:rsidTr="0061345D">
        <w:tc>
          <w:tcPr>
            <w:tcW w:w="3892" w:type="dxa"/>
          </w:tcPr>
          <w:p w:rsidR="007A1A6F" w:rsidRPr="0061345D" w:rsidRDefault="007A1A6F"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 xml:space="preserve">Статья затрат </w:t>
            </w:r>
          </w:p>
        </w:tc>
        <w:tc>
          <w:tcPr>
            <w:tcW w:w="1619" w:type="dxa"/>
          </w:tcPr>
          <w:p w:rsidR="007A1A6F" w:rsidRPr="0061345D" w:rsidRDefault="007A1A6F"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 xml:space="preserve">Условное </w:t>
            </w:r>
          </w:p>
          <w:p w:rsidR="007A1A6F" w:rsidRPr="0061345D" w:rsidRDefault="007A1A6F"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обозначение</w:t>
            </w:r>
          </w:p>
        </w:tc>
        <w:tc>
          <w:tcPr>
            <w:tcW w:w="1968" w:type="dxa"/>
          </w:tcPr>
          <w:p w:rsidR="007A1A6F" w:rsidRPr="0061345D" w:rsidRDefault="007A1A6F"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Сумма, руб.</w:t>
            </w:r>
          </w:p>
        </w:tc>
        <w:tc>
          <w:tcPr>
            <w:tcW w:w="2268" w:type="dxa"/>
          </w:tcPr>
          <w:p w:rsidR="007A1A6F" w:rsidRPr="0061345D" w:rsidRDefault="007A1A6F"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Структура, %</w:t>
            </w:r>
          </w:p>
        </w:tc>
      </w:tr>
      <w:tr w:rsidR="007A1A6F" w:rsidRPr="0061345D" w:rsidTr="0061345D">
        <w:tc>
          <w:tcPr>
            <w:tcW w:w="3892" w:type="dxa"/>
          </w:tcPr>
          <w:p w:rsidR="007A1A6F" w:rsidRPr="0061345D" w:rsidRDefault="007A1A6F" w:rsidP="0061345D">
            <w:pPr>
              <w:pStyle w:val="a8"/>
              <w:spacing w:after="0" w:line="240" w:lineRule="auto"/>
              <w:ind w:left="0"/>
              <w:jc w:val="both"/>
              <w:rPr>
                <w:rFonts w:ascii="Times New Roman" w:hAnsi="Times New Roman"/>
                <w:sz w:val="24"/>
                <w:szCs w:val="28"/>
              </w:rPr>
            </w:pPr>
            <w:r w:rsidRPr="0061345D">
              <w:rPr>
                <w:rFonts w:ascii="Times New Roman" w:hAnsi="Times New Roman"/>
                <w:sz w:val="24"/>
                <w:szCs w:val="28"/>
              </w:rPr>
              <w:t>Фонд оплаты труда</w:t>
            </w:r>
          </w:p>
        </w:tc>
        <w:tc>
          <w:tcPr>
            <w:tcW w:w="1619" w:type="dxa"/>
          </w:tcPr>
          <w:p w:rsidR="007A1A6F" w:rsidRPr="0061345D" w:rsidRDefault="007A1A6F"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ФОТ</w:t>
            </w:r>
            <w:r w:rsidRPr="0061345D">
              <w:rPr>
                <w:rFonts w:ascii="Times New Roman" w:hAnsi="Times New Roman"/>
                <w:sz w:val="24"/>
                <w:szCs w:val="28"/>
                <w:vertAlign w:val="subscript"/>
              </w:rPr>
              <w:t>общ</w:t>
            </w:r>
          </w:p>
        </w:tc>
        <w:tc>
          <w:tcPr>
            <w:tcW w:w="1968" w:type="dxa"/>
          </w:tcPr>
          <w:p w:rsidR="007A1A6F" w:rsidRPr="0061345D" w:rsidRDefault="007A1A6F" w:rsidP="0061345D">
            <w:pPr>
              <w:pStyle w:val="a8"/>
              <w:spacing w:after="0" w:line="240" w:lineRule="auto"/>
              <w:ind w:left="0"/>
              <w:jc w:val="both"/>
              <w:rPr>
                <w:rFonts w:ascii="Times New Roman" w:hAnsi="Times New Roman"/>
                <w:sz w:val="24"/>
                <w:szCs w:val="28"/>
              </w:rPr>
            </w:pPr>
          </w:p>
        </w:tc>
        <w:tc>
          <w:tcPr>
            <w:tcW w:w="2268" w:type="dxa"/>
          </w:tcPr>
          <w:p w:rsidR="007A1A6F" w:rsidRPr="0061345D" w:rsidRDefault="007A1A6F" w:rsidP="0061345D">
            <w:pPr>
              <w:pStyle w:val="a8"/>
              <w:spacing w:after="0" w:line="240" w:lineRule="auto"/>
              <w:ind w:left="0"/>
              <w:jc w:val="center"/>
              <w:rPr>
                <w:rFonts w:ascii="Times New Roman" w:hAnsi="Times New Roman"/>
                <w:sz w:val="24"/>
                <w:szCs w:val="28"/>
              </w:rPr>
            </w:pPr>
          </w:p>
        </w:tc>
      </w:tr>
      <w:tr w:rsidR="007A1A6F" w:rsidRPr="0061345D" w:rsidTr="0061345D">
        <w:tc>
          <w:tcPr>
            <w:tcW w:w="3892" w:type="dxa"/>
          </w:tcPr>
          <w:p w:rsidR="007A1A6F" w:rsidRPr="0061345D" w:rsidRDefault="007A1A6F" w:rsidP="0061345D">
            <w:pPr>
              <w:pStyle w:val="a8"/>
              <w:spacing w:after="0" w:line="240" w:lineRule="auto"/>
              <w:ind w:left="0"/>
              <w:jc w:val="both"/>
              <w:rPr>
                <w:rFonts w:ascii="Times New Roman" w:hAnsi="Times New Roman"/>
                <w:sz w:val="24"/>
                <w:szCs w:val="28"/>
              </w:rPr>
            </w:pPr>
            <w:r w:rsidRPr="0061345D">
              <w:rPr>
                <w:rFonts w:ascii="Times New Roman" w:hAnsi="Times New Roman"/>
                <w:sz w:val="24"/>
                <w:szCs w:val="28"/>
              </w:rPr>
              <w:t>Отчисления на социальные нужды</w:t>
            </w:r>
          </w:p>
        </w:tc>
        <w:tc>
          <w:tcPr>
            <w:tcW w:w="1619" w:type="dxa"/>
          </w:tcPr>
          <w:p w:rsidR="007A1A6F" w:rsidRPr="0061345D" w:rsidRDefault="007A1A6F"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ОСН</w:t>
            </w:r>
          </w:p>
        </w:tc>
        <w:tc>
          <w:tcPr>
            <w:tcW w:w="1968" w:type="dxa"/>
          </w:tcPr>
          <w:p w:rsidR="007A1A6F" w:rsidRPr="0061345D" w:rsidRDefault="007A1A6F" w:rsidP="0061345D">
            <w:pPr>
              <w:pStyle w:val="a8"/>
              <w:spacing w:after="0" w:line="240" w:lineRule="auto"/>
              <w:ind w:left="0"/>
              <w:jc w:val="both"/>
              <w:rPr>
                <w:rFonts w:ascii="Times New Roman" w:hAnsi="Times New Roman"/>
                <w:sz w:val="24"/>
                <w:szCs w:val="28"/>
              </w:rPr>
            </w:pPr>
          </w:p>
        </w:tc>
        <w:tc>
          <w:tcPr>
            <w:tcW w:w="2268" w:type="dxa"/>
          </w:tcPr>
          <w:p w:rsidR="007A1A6F" w:rsidRPr="0061345D" w:rsidRDefault="007A1A6F" w:rsidP="0061345D">
            <w:pPr>
              <w:pStyle w:val="a8"/>
              <w:spacing w:after="0" w:line="240" w:lineRule="auto"/>
              <w:ind w:left="0"/>
              <w:jc w:val="center"/>
              <w:rPr>
                <w:rFonts w:ascii="Times New Roman" w:hAnsi="Times New Roman"/>
                <w:sz w:val="24"/>
                <w:szCs w:val="28"/>
              </w:rPr>
            </w:pPr>
          </w:p>
        </w:tc>
      </w:tr>
      <w:tr w:rsidR="007A1A6F" w:rsidRPr="0061345D" w:rsidTr="0061345D">
        <w:tc>
          <w:tcPr>
            <w:tcW w:w="3892" w:type="dxa"/>
          </w:tcPr>
          <w:p w:rsidR="007A1A6F" w:rsidRPr="0061345D" w:rsidRDefault="007A1A6F" w:rsidP="0061345D">
            <w:pPr>
              <w:pStyle w:val="a8"/>
              <w:spacing w:after="0" w:line="240" w:lineRule="auto"/>
              <w:ind w:left="0"/>
              <w:jc w:val="both"/>
              <w:rPr>
                <w:rFonts w:ascii="Times New Roman" w:hAnsi="Times New Roman"/>
                <w:sz w:val="24"/>
                <w:szCs w:val="28"/>
              </w:rPr>
            </w:pPr>
            <w:r w:rsidRPr="0061345D">
              <w:rPr>
                <w:rFonts w:ascii="Times New Roman" w:hAnsi="Times New Roman"/>
                <w:sz w:val="24"/>
                <w:szCs w:val="28"/>
              </w:rPr>
              <w:t>Затраты на запасные части</w:t>
            </w:r>
          </w:p>
        </w:tc>
        <w:tc>
          <w:tcPr>
            <w:tcW w:w="1619" w:type="dxa"/>
          </w:tcPr>
          <w:p w:rsidR="007A1A6F" w:rsidRPr="0061345D" w:rsidRDefault="007A1A6F"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С</w:t>
            </w:r>
            <w:r w:rsidRPr="0061345D">
              <w:rPr>
                <w:rFonts w:ascii="Times New Roman" w:hAnsi="Times New Roman"/>
                <w:sz w:val="24"/>
                <w:szCs w:val="28"/>
                <w:vertAlign w:val="subscript"/>
              </w:rPr>
              <w:t>зч</w:t>
            </w:r>
          </w:p>
        </w:tc>
        <w:tc>
          <w:tcPr>
            <w:tcW w:w="1968" w:type="dxa"/>
          </w:tcPr>
          <w:p w:rsidR="007A1A6F" w:rsidRPr="0061345D" w:rsidRDefault="007A1A6F" w:rsidP="0061345D">
            <w:pPr>
              <w:pStyle w:val="a8"/>
              <w:spacing w:after="0" w:line="240" w:lineRule="auto"/>
              <w:ind w:left="0"/>
              <w:jc w:val="both"/>
              <w:rPr>
                <w:rFonts w:ascii="Times New Roman" w:hAnsi="Times New Roman"/>
                <w:sz w:val="24"/>
                <w:szCs w:val="28"/>
              </w:rPr>
            </w:pPr>
          </w:p>
        </w:tc>
        <w:tc>
          <w:tcPr>
            <w:tcW w:w="2268" w:type="dxa"/>
          </w:tcPr>
          <w:p w:rsidR="007A1A6F" w:rsidRPr="0061345D" w:rsidRDefault="007A1A6F" w:rsidP="0061345D">
            <w:pPr>
              <w:pStyle w:val="a8"/>
              <w:spacing w:after="0" w:line="240" w:lineRule="auto"/>
              <w:ind w:left="0"/>
              <w:jc w:val="center"/>
              <w:rPr>
                <w:rFonts w:ascii="Times New Roman" w:hAnsi="Times New Roman"/>
                <w:sz w:val="24"/>
                <w:szCs w:val="28"/>
              </w:rPr>
            </w:pPr>
          </w:p>
        </w:tc>
      </w:tr>
      <w:tr w:rsidR="007A1A6F" w:rsidRPr="0061345D" w:rsidTr="0061345D">
        <w:tc>
          <w:tcPr>
            <w:tcW w:w="3892" w:type="dxa"/>
          </w:tcPr>
          <w:p w:rsidR="007A1A6F" w:rsidRPr="0061345D" w:rsidRDefault="007A1A6F" w:rsidP="0061345D">
            <w:pPr>
              <w:pStyle w:val="a8"/>
              <w:spacing w:after="0" w:line="240" w:lineRule="auto"/>
              <w:ind w:left="0"/>
              <w:jc w:val="both"/>
              <w:rPr>
                <w:rFonts w:ascii="Times New Roman" w:hAnsi="Times New Roman"/>
                <w:sz w:val="24"/>
                <w:szCs w:val="28"/>
              </w:rPr>
            </w:pPr>
            <w:r w:rsidRPr="0061345D">
              <w:rPr>
                <w:rFonts w:ascii="Times New Roman" w:hAnsi="Times New Roman"/>
                <w:sz w:val="24"/>
                <w:szCs w:val="28"/>
              </w:rPr>
              <w:t>Затраты на материалы</w:t>
            </w:r>
          </w:p>
        </w:tc>
        <w:tc>
          <w:tcPr>
            <w:tcW w:w="1619" w:type="dxa"/>
          </w:tcPr>
          <w:p w:rsidR="007A1A6F" w:rsidRPr="0061345D" w:rsidRDefault="007A1A6F"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С</w:t>
            </w:r>
            <w:r w:rsidRPr="0061345D">
              <w:rPr>
                <w:rFonts w:ascii="Times New Roman" w:hAnsi="Times New Roman"/>
                <w:sz w:val="24"/>
                <w:szCs w:val="28"/>
                <w:vertAlign w:val="subscript"/>
              </w:rPr>
              <w:t>м</w:t>
            </w:r>
          </w:p>
        </w:tc>
        <w:tc>
          <w:tcPr>
            <w:tcW w:w="1968" w:type="dxa"/>
          </w:tcPr>
          <w:p w:rsidR="007A1A6F" w:rsidRPr="0061345D" w:rsidRDefault="007A1A6F" w:rsidP="0061345D">
            <w:pPr>
              <w:pStyle w:val="a8"/>
              <w:spacing w:after="0" w:line="240" w:lineRule="auto"/>
              <w:ind w:left="0"/>
              <w:jc w:val="both"/>
              <w:rPr>
                <w:rFonts w:ascii="Times New Roman" w:hAnsi="Times New Roman"/>
                <w:sz w:val="24"/>
                <w:szCs w:val="28"/>
              </w:rPr>
            </w:pPr>
          </w:p>
        </w:tc>
        <w:tc>
          <w:tcPr>
            <w:tcW w:w="2268" w:type="dxa"/>
          </w:tcPr>
          <w:p w:rsidR="007A1A6F" w:rsidRPr="0061345D" w:rsidRDefault="007A1A6F" w:rsidP="0061345D">
            <w:pPr>
              <w:pStyle w:val="a8"/>
              <w:spacing w:after="0" w:line="240" w:lineRule="auto"/>
              <w:ind w:left="0"/>
              <w:jc w:val="center"/>
              <w:rPr>
                <w:rFonts w:ascii="Times New Roman" w:hAnsi="Times New Roman"/>
                <w:sz w:val="24"/>
                <w:szCs w:val="28"/>
              </w:rPr>
            </w:pPr>
          </w:p>
        </w:tc>
      </w:tr>
      <w:tr w:rsidR="007A1A6F" w:rsidRPr="0061345D" w:rsidTr="0061345D">
        <w:tc>
          <w:tcPr>
            <w:tcW w:w="3892" w:type="dxa"/>
          </w:tcPr>
          <w:p w:rsidR="007A1A6F" w:rsidRPr="0061345D" w:rsidRDefault="00831974" w:rsidP="0061345D">
            <w:pPr>
              <w:pStyle w:val="a8"/>
              <w:spacing w:after="0" w:line="240" w:lineRule="auto"/>
              <w:ind w:left="0"/>
              <w:jc w:val="both"/>
              <w:rPr>
                <w:rFonts w:ascii="Times New Roman" w:hAnsi="Times New Roman"/>
                <w:sz w:val="24"/>
                <w:szCs w:val="28"/>
              </w:rPr>
            </w:pPr>
            <w:r w:rsidRPr="0061345D">
              <w:rPr>
                <w:rFonts w:ascii="Times New Roman" w:hAnsi="Times New Roman"/>
                <w:sz w:val="24"/>
                <w:szCs w:val="28"/>
              </w:rPr>
              <w:t>Прочие затраты</w:t>
            </w:r>
          </w:p>
        </w:tc>
        <w:tc>
          <w:tcPr>
            <w:tcW w:w="1619" w:type="dxa"/>
          </w:tcPr>
          <w:p w:rsidR="007A1A6F" w:rsidRPr="0061345D" w:rsidRDefault="007A1A6F"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С</w:t>
            </w:r>
            <w:r w:rsidR="00831974" w:rsidRPr="0061345D">
              <w:rPr>
                <w:rFonts w:ascii="Times New Roman" w:hAnsi="Times New Roman"/>
                <w:sz w:val="24"/>
                <w:szCs w:val="28"/>
                <w:vertAlign w:val="subscript"/>
              </w:rPr>
              <w:t>пр</w:t>
            </w:r>
          </w:p>
        </w:tc>
        <w:tc>
          <w:tcPr>
            <w:tcW w:w="1968" w:type="dxa"/>
          </w:tcPr>
          <w:p w:rsidR="007A1A6F" w:rsidRPr="0061345D" w:rsidRDefault="007A1A6F" w:rsidP="0061345D">
            <w:pPr>
              <w:pStyle w:val="a8"/>
              <w:spacing w:after="0" w:line="240" w:lineRule="auto"/>
              <w:ind w:left="0"/>
              <w:jc w:val="both"/>
              <w:rPr>
                <w:rFonts w:ascii="Times New Roman" w:hAnsi="Times New Roman"/>
                <w:sz w:val="24"/>
                <w:szCs w:val="28"/>
              </w:rPr>
            </w:pPr>
          </w:p>
        </w:tc>
        <w:tc>
          <w:tcPr>
            <w:tcW w:w="2268" w:type="dxa"/>
          </w:tcPr>
          <w:p w:rsidR="007A1A6F" w:rsidRPr="0061345D" w:rsidRDefault="007A1A6F" w:rsidP="0061345D">
            <w:pPr>
              <w:pStyle w:val="a8"/>
              <w:spacing w:after="0" w:line="240" w:lineRule="auto"/>
              <w:ind w:left="0"/>
              <w:jc w:val="center"/>
              <w:rPr>
                <w:rFonts w:ascii="Times New Roman" w:hAnsi="Times New Roman"/>
                <w:sz w:val="24"/>
                <w:szCs w:val="28"/>
              </w:rPr>
            </w:pPr>
          </w:p>
        </w:tc>
      </w:tr>
      <w:tr w:rsidR="007A1A6F" w:rsidRPr="0061345D" w:rsidTr="0061345D">
        <w:tc>
          <w:tcPr>
            <w:tcW w:w="3892" w:type="dxa"/>
          </w:tcPr>
          <w:p w:rsidR="007A1A6F" w:rsidRPr="0061345D" w:rsidRDefault="007A1A6F" w:rsidP="0061345D">
            <w:pPr>
              <w:pStyle w:val="a8"/>
              <w:spacing w:after="0" w:line="240" w:lineRule="auto"/>
              <w:ind w:left="0"/>
              <w:jc w:val="both"/>
              <w:rPr>
                <w:rFonts w:ascii="Times New Roman" w:hAnsi="Times New Roman"/>
                <w:sz w:val="24"/>
                <w:szCs w:val="28"/>
              </w:rPr>
            </w:pPr>
            <w:r w:rsidRPr="0061345D">
              <w:rPr>
                <w:rFonts w:ascii="Times New Roman" w:hAnsi="Times New Roman"/>
                <w:sz w:val="24"/>
                <w:szCs w:val="28"/>
              </w:rPr>
              <w:t>Итого:</w:t>
            </w:r>
          </w:p>
        </w:tc>
        <w:tc>
          <w:tcPr>
            <w:tcW w:w="1619" w:type="dxa"/>
          </w:tcPr>
          <w:p w:rsidR="007A1A6F" w:rsidRPr="0061345D" w:rsidRDefault="007A1A6F"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С</w:t>
            </w:r>
            <w:r w:rsidR="000968F6" w:rsidRPr="0061345D">
              <w:rPr>
                <w:rFonts w:ascii="Times New Roman" w:hAnsi="Times New Roman"/>
                <w:sz w:val="24"/>
                <w:szCs w:val="28"/>
                <w:vertAlign w:val="subscript"/>
              </w:rPr>
              <w:t>пред.</w:t>
            </w:r>
          </w:p>
        </w:tc>
        <w:tc>
          <w:tcPr>
            <w:tcW w:w="1968" w:type="dxa"/>
          </w:tcPr>
          <w:p w:rsidR="007A1A6F" w:rsidRPr="0061345D" w:rsidRDefault="007A1A6F" w:rsidP="0061345D">
            <w:pPr>
              <w:pStyle w:val="a8"/>
              <w:spacing w:after="0" w:line="240" w:lineRule="auto"/>
              <w:ind w:left="0"/>
              <w:jc w:val="both"/>
              <w:rPr>
                <w:rFonts w:ascii="Times New Roman" w:hAnsi="Times New Roman"/>
                <w:sz w:val="24"/>
                <w:szCs w:val="28"/>
              </w:rPr>
            </w:pPr>
          </w:p>
        </w:tc>
        <w:tc>
          <w:tcPr>
            <w:tcW w:w="2268" w:type="dxa"/>
          </w:tcPr>
          <w:p w:rsidR="007A1A6F" w:rsidRPr="0061345D" w:rsidRDefault="007A1A6F" w:rsidP="0061345D">
            <w:pPr>
              <w:pStyle w:val="a8"/>
              <w:spacing w:after="0" w:line="240" w:lineRule="auto"/>
              <w:ind w:left="0"/>
              <w:jc w:val="center"/>
              <w:rPr>
                <w:rFonts w:ascii="Times New Roman" w:hAnsi="Times New Roman"/>
                <w:sz w:val="24"/>
                <w:szCs w:val="28"/>
              </w:rPr>
            </w:pPr>
            <w:r w:rsidRPr="0061345D">
              <w:rPr>
                <w:rFonts w:ascii="Times New Roman" w:hAnsi="Times New Roman"/>
                <w:sz w:val="24"/>
                <w:szCs w:val="28"/>
              </w:rPr>
              <w:t>100</w:t>
            </w:r>
          </w:p>
        </w:tc>
      </w:tr>
    </w:tbl>
    <w:p w:rsidR="00E60C4C" w:rsidRDefault="00E60C4C" w:rsidP="00A7150A">
      <w:pPr>
        <w:pStyle w:val="a8"/>
        <w:spacing w:after="0" w:line="360" w:lineRule="auto"/>
        <w:ind w:left="0" w:firstLine="709"/>
        <w:jc w:val="both"/>
        <w:rPr>
          <w:rFonts w:ascii="Times New Roman" w:hAnsi="Times New Roman"/>
          <w:sz w:val="28"/>
          <w:szCs w:val="28"/>
        </w:rPr>
      </w:pPr>
    </w:p>
    <w:p w:rsidR="007A1A6F" w:rsidRDefault="00831974" w:rsidP="00A7150A">
      <w:pPr>
        <w:pStyle w:val="a8"/>
        <w:spacing w:after="0" w:line="360" w:lineRule="auto"/>
        <w:ind w:left="0" w:firstLine="709"/>
        <w:jc w:val="both"/>
        <w:rPr>
          <w:rFonts w:ascii="Times New Roman" w:hAnsi="Times New Roman"/>
          <w:sz w:val="28"/>
          <w:szCs w:val="28"/>
        </w:rPr>
      </w:pPr>
      <w:r w:rsidRPr="00831974">
        <w:rPr>
          <w:rFonts w:ascii="Times New Roman" w:hAnsi="Times New Roman"/>
          <w:sz w:val="28"/>
          <w:szCs w:val="28"/>
        </w:rPr>
        <w:t>Калькуляция себестоимости выполняется на один нормо</w:t>
      </w:r>
      <w:r>
        <w:rPr>
          <w:rFonts w:ascii="Times New Roman" w:hAnsi="Times New Roman"/>
          <w:sz w:val="28"/>
          <w:szCs w:val="28"/>
        </w:rPr>
        <w:t>-</w:t>
      </w:r>
      <w:r w:rsidRPr="00831974">
        <w:rPr>
          <w:rFonts w:ascii="Times New Roman" w:hAnsi="Times New Roman"/>
          <w:sz w:val="28"/>
          <w:szCs w:val="28"/>
        </w:rPr>
        <w:t>час по формуле (</w:t>
      </w:r>
      <w:r w:rsidRPr="000968F6">
        <w:rPr>
          <w:rFonts w:ascii="Times New Roman" w:hAnsi="Times New Roman"/>
          <w:sz w:val="28"/>
          <w:szCs w:val="28"/>
        </w:rPr>
        <w:t>3</w:t>
      </w:r>
      <w:r w:rsidR="000968F6">
        <w:rPr>
          <w:rFonts w:ascii="Times New Roman" w:hAnsi="Times New Roman"/>
          <w:sz w:val="28"/>
          <w:szCs w:val="28"/>
        </w:rPr>
        <w:t>8</w:t>
      </w:r>
      <w:r w:rsidRPr="00831974">
        <w:rPr>
          <w:rFonts w:ascii="Times New Roman" w:hAnsi="Times New Roman"/>
          <w:sz w:val="28"/>
          <w:szCs w:val="28"/>
        </w:rPr>
        <w:t>).</w:t>
      </w:r>
    </w:p>
    <w:p w:rsidR="00F7692A" w:rsidRPr="00FB62C0" w:rsidRDefault="00F7692A" w:rsidP="00FB62C0">
      <w:pPr>
        <w:spacing w:after="0" w:line="360" w:lineRule="auto"/>
        <w:jc w:val="both"/>
        <w:rPr>
          <w:rFonts w:ascii="Times New Roman" w:hAnsi="Times New Roman"/>
          <w:sz w:val="28"/>
          <w:szCs w:val="28"/>
        </w:rPr>
      </w:pPr>
    </w:p>
    <w:p w:rsidR="00A3484B" w:rsidRPr="002603FB" w:rsidRDefault="001B0717" w:rsidP="00FB62C0">
      <w:pPr>
        <w:spacing w:after="0" w:line="360" w:lineRule="auto"/>
        <w:ind w:firstLine="709"/>
        <w:jc w:val="both"/>
        <w:rPr>
          <w:rFonts w:ascii="Times New Roman" w:hAnsi="Times New Roman"/>
          <w:sz w:val="28"/>
          <w:szCs w:val="28"/>
        </w:rPr>
      </w:pPr>
      <w:r w:rsidRPr="002603FB">
        <w:rPr>
          <w:rFonts w:ascii="Times New Roman" w:hAnsi="Times New Roman"/>
          <w:sz w:val="28"/>
          <w:szCs w:val="28"/>
        </w:rPr>
        <w:t xml:space="preserve">6.3 </w:t>
      </w:r>
      <w:r w:rsidR="0055118A" w:rsidRPr="002603FB">
        <w:rPr>
          <w:rFonts w:ascii="Times New Roman" w:hAnsi="Times New Roman"/>
          <w:sz w:val="28"/>
          <w:szCs w:val="28"/>
        </w:rPr>
        <w:t>Р</w:t>
      </w:r>
      <w:r w:rsidRPr="002603FB">
        <w:rPr>
          <w:rFonts w:ascii="Times New Roman" w:hAnsi="Times New Roman"/>
          <w:sz w:val="28"/>
          <w:szCs w:val="28"/>
        </w:rPr>
        <w:t>асчет капитальных вложений</w:t>
      </w:r>
    </w:p>
    <w:p w:rsidR="00FB62C0" w:rsidRPr="00FB62C0" w:rsidRDefault="00FB62C0" w:rsidP="00FB62C0">
      <w:pPr>
        <w:spacing w:after="0" w:line="360" w:lineRule="auto"/>
        <w:ind w:firstLine="709"/>
        <w:jc w:val="both"/>
        <w:rPr>
          <w:rFonts w:ascii="Times New Roman" w:hAnsi="Times New Roman"/>
          <w:sz w:val="28"/>
          <w:szCs w:val="28"/>
        </w:rPr>
      </w:pPr>
    </w:p>
    <w:p w:rsidR="00A3484B" w:rsidRDefault="00A3484B" w:rsidP="00A3484B">
      <w:pPr>
        <w:pStyle w:val="a8"/>
        <w:spacing w:after="0" w:line="360" w:lineRule="auto"/>
        <w:ind w:left="0" w:firstLine="709"/>
        <w:jc w:val="both"/>
        <w:rPr>
          <w:rFonts w:ascii="Times New Roman" w:hAnsi="Times New Roman"/>
          <w:sz w:val="28"/>
          <w:szCs w:val="28"/>
        </w:rPr>
      </w:pPr>
      <w:r w:rsidRPr="00A3484B">
        <w:rPr>
          <w:rFonts w:ascii="Times New Roman" w:hAnsi="Times New Roman"/>
          <w:sz w:val="28"/>
          <w:szCs w:val="28"/>
        </w:rPr>
        <w:t xml:space="preserve">Капиталовложения – вклад инвестиций в воспроизводство основных фондов путем строительства новых и реконструкции, расширения и технического перевооружения действующих предприятий. </w:t>
      </w:r>
    </w:p>
    <w:p w:rsidR="00A3484B" w:rsidRDefault="00A3484B" w:rsidP="00A3484B">
      <w:pPr>
        <w:pStyle w:val="a8"/>
        <w:spacing w:after="0" w:line="360" w:lineRule="auto"/>
        <w:ind w:left="0" w:firstLine="709"/>
        <w:jc w:val="both"/>
        <w:rPr>
          <w:rFonts w:ascii="Times New Roman" w:hAnsi="Times New Roman"/>
          <w:sz w:val="28"/>
          <w:szCs w:val="28"/>
        </w:rPr>
      </w:pPr>
      <w:r w:rsidRPr="00A3484B">
        <w:rPr>
          <w:rFonts w:ascii="Times New Roman" w:hAnsi="Times New Roman"/>
          <w:sz w:val="28"/>
          <w:szCs w:val="28"/>
        </w:rPr>
        <w:t>Стоимость капитальных вложений по проектируемому участку, зоне включает: стоимость зданий, сооружений, оборудования и инструмента (срок полезногоиспользования</w:t>
      </w:r>
      <w:r>
        <w:rPr>
          <w:rFonts w:ascii="Times New Roman" w:hAnsi="Times New Roman"/>
          <w:sz w:val="28"/>
          <w:szCs w:val="28"/>
        </w:rPr>
        <w:t>,</w:t>
      </w:r>
      <w:r w:rsidRPr="00A3484B">
        <w:rPr>
          <w:rFonts w:ascii="Times New Roman" w:hAnsi="Times New Roman"/>
          <w:sz w:val="28"/>
          <w:szCs w:val="28"/>
        </w:rPr>
        <w:t xml:space="preserve"> которого более 12 месяцев). </w:t>
      </w:r>
    </w:p>
    <w:p w:rsidR="00A3484B" w:rsidRPr="00DF0F5D" w:rsidRDefault="00A3484B" w:rsidP="00DF0F5D">
      <w:pPr>
        <w:pStyle w:val="a8"/>
        <w:numPr>
          <w:ilvl w:val="0"/>
          <w:numId w:val="38"/>
        </w:numPr>
        <w:spacing w:after="0" w:line="360" w:lineRule="auto"/>
        <w:ind w:left="0" w:firstLine="709"/>
        <w:jc w:val="both"/>
        <w:rPr>
          <w:rFonts w:ascii="Times New Roman" w:hAnsi="Times New Roman"/>
          <w:sz w:val="28"/>
          <w:szCs w:val="28"/>
        </w:rPr>
      </w:pPr>
      <w:r w:rsidRPr="00DF0F5D">
        <w:rPr>
          <w:rFonts w:ascii="Times New Roman" w:hAnsi="Times New Roman"/>
          <w:sz w:val="28"/>
          <w:szCs w:val="28"/>
        </w:rPr>
        <w:t>Капитальные вложения в технологическое и энергетическое оборудование (электрические двигатели, компрессорные установки и др.) определяются по формуле (</w:t>
      </w:r>
      <w:r w:rsidR="005F1E13" w:rsidRPr="00DF0F5D">
        <w:rPr>
          <w:rFonts w:ascii="Times New Roman" w:hAnsi="Times New Roman"/>
          <w:sz w:val="28"/>
          <w:szCs w:val="28"/>
        </w:rPr>
        <w:t>40</w:t>
      </w:r>
      <w:r w:rsidRPr="00DF0F5D">
        <w:rPr>
          <w:rFonts w:ascii="Times New Roman" w:hAnsi="Times New Roman"/>
          <w:sz w:val="28"/>
          <w:szCs w:val="28"/>
        </w:rPr>
        <w:t>):</w:t>
      </w:r>
    </w:p>
    <w:p w:rsidR="005F1E13" w:rsidRDefault="005F1E13" w:rsidP="00A3484B">
      <w:pPr>
        <w:pStyle w:val="a8"/>
        <w:spacing w:after="0" w:line="360"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8771"/>
        <w:gridCol w:w="1083"/>
      </w:tblGrid>
      <w:tr w:rsidR="00A3484B" w:rsidRPr="0061345D" w:rsidTr="0061345D">
        <w:tc>
          <w:tcPr>
            <w:tcW w:w="9039" w:type="dxa"/>
          </w:tcPr>
          <w:p w:rsidR="00A3484B" w:rsidRPr="00F9370F" w:rsidRDefault="00F9370F" w:rsidP="0061345D">
            <w:pPr>
              <w:pStyle w:val="a8"/>
              <w:spacing w:after="0" w:line="360" w:lineRule="auto"/>
              <w:ind w:left="0"/>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о</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о</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о</m:t>
                    </m:r>
                  </m:sub>
                </m:sSub>
                <m:r>
                  <w:rPr>
                    <w:rFonts w:ascii="Cambria Math" w:hAnsi="Cambria Math"/>
                    <w:sz w:val="28"/>
                    <w:szCs w:val="28"/>
                  </w:rPr>
                  <m:t>,</m:t>
                </m:r>
              </m:oMath>
            </m:oMathPara>
          </w:p>
        </w:tc>
        <w:tc>
          <w:tcPr>
            <w:tcW w:w="1098" w:type="dxa"/>
          </w:tcPr>
          <w:p w:rsidR="00A3484B" w:rsidRPr="0061345D" w:rsidRDefault="00A3484B"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w:t>
            </w:r>
            <w:r w:rsidR="005F1E13" w:rsidRPr="0061345D">
              <w:rPr>
                <w:rFonts w:ascii="Times New Roman" w:hAnsi="Times New Roman"/>
                <w:sz w:val="28"/>
                <w:szCs w:val="28"/>
              </w:rPr>
              <w:t>40</w:t>
            </w:r>
            <w:r w:rsidRPr="0061345D">
              <w:rPr>
                <w:rFonts w:ascii="Times New Roman" w:hAnsi="Times New Roman"/>
                <w:sz w:val="28"/>
                <w:szCs w:val="28"/>
              </w:rPr>
              <w:t>)</w:t>
            </w:r>
          </w:p>
        </w:tc>
      </w:tr>
    </w:tbl>
    <w:p w:rsidR="005F1E13" w:rsidRDefault="005F1E13" w:rsidP="00A3484B">
      <w:pPr>
        <w:pStyle w:val="a8"/>
        <w:spacing w:after="0" w:line="360" w:lineRule="auto"/>
        <w:ind w:left="0" w:firstLine="709"/>
        <w:jc w:val="both"/>
        <w:rPr>
          <w:rFonts w:ascii="Times New Roman" w:hAnsi="Times New Roman"/>
          <w:sz w:val="28"/>
          <w:szCs w:val="28"/>
        </w:rPr>
      </w:pPr>
    </w:p>
    <w:p w:rsidR="00A3484B" w:rsidRDefault="00837C83" w:rsidP="00A3484B">
      <w:pPr>
        <w:pStyle w:val="a8"/>
        <w:spacing w:after="0" w:line="360" w:lineRule="auto"/>
        <w:ind w:left="0" w:firstLine="709"/>
        <w:jc w:val="both"/>
        <w:rPr>
          <w:rFonts w:ascii="Times New Roman" w:hAnsi="Times New Roman"/>
          <w:sz w:val="28"/>
          <w:szCs w:val="28"/>
        </w:rPr>
      </w:pPr>
      <w:r w:rsidRPr="00837C83">
        <w:rPr>
          <w:rFonts w:ascii="Times New Roman" w:hAnsi="Times New Roman"/>
          <w:sz w:val="28"/>
          <w:szCs w:val="28"/>
        </w:rPr>
        <w:t xml:space="preserve">В случае приобретения (или производства) нового </w:t>
      </w:r>
      <w:r>
        <w:rPr>
          <w:rFonts w:ascii="Times New Roman" w:hAnsi="Times New Roman"/>
          <w:sz w:val="28"/>
          <w:szCs w:val="28"/>
        </w:rPr>
        <w:t>оборудования стоимость единицы Ц</w:t>
      </w:r>
      <w:r w:rsidRPr="00837C83">
        <w:rPr>
          <w:rFonts w:ascii="Times New Roman" w:hAnsi="Times New Roman"/>
          <w:sz w:val="28"/>
          <w:szCs w:val="28"/>
          <w:vertAlign w:val="subscript"/>
        </w:rPr>
        <w:t>о</w:t>
      </w:r>
      <w:r>
        <w:rPr>
          <w:rFonts w:ascii="Times New Roman" w:hAnsi="Times New Roman"/>
          <w:sz w:val="28"/>
          <w:szCs w:val="28"/>
        </w:rPr>
        <w:t xml:space="preserve"> определяется по формуле (</w:t>
      </w:r>
      <w:r w:rsidR="005F1E13">
        <w:rPr>
          <w:rFonts w:ascii="Times New Roman" w:hAnsi="Times New Roman"/>
          <w:sz w:val="28"/>
          <w:szCs w:val="28"/>
        </w:rPr>
        <w:t>41</w:t>
      </w:r>
      <w:r>
        <w:rPr>
          <w:rFonts w:ascii="Times New Roman" w:hAnsi="Times New Roman"/>
          <w:sz w:val="28"/>
          <w:szCs w:val="28"/>
        </w:rPr>
        <w:t>):</w:t>
      </w:r>
    </w:p>
    <w:p w:rsidR="005F1E13" w:rsidRDefault="005F1E13" w:rsidP="00A3484B">
      <w:pPr>
        <w:pStyle w:val="a8"/>
        <w:spacing w:after="0" w:line="360"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8786"/>
        <w:gridCol w:w="1068"/>
      </w:tblGrid>
      <w:tr w:rsidR="00837C83" w:rsidRPr="0061345D" w:rsidTr="0061345D">
        <w:tc>
          <w:tcPr>
            <w:tcW w:w="9039" w:type="dxa"/>
          </w:tcPr>
          <w:p w:rsidR="00837C83" w:rsidRPr="00F9370F" w:rsidRDefault="00F9370F" w:rsidP="0061345D">
            <w:pPr>
              <w:pStyle w:val="a8"/>
              <w:spacing w:after="0" w:line="360" w:lineRule="auto"/>
              <w:ind w:left="0"/>
              <w:jc w:val="center"/>
              <w:rPr>
                <w:rFonts w:ascii="Times New Roman" w:eastAsia="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о</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опт</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с</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м</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НИР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подг</m:t>
                    </m:r>
                  </m:sub>
                </m:sSub>
              </m:oMath>
            </m:oMathPara>
          </w:p>
          <w:p w:rsidR="00837C83" w:rsidRPr="0061345D" w:rsidRDefault="00837C83" w:rsidP="0061345D">
            <w:pPr>
              <w:pStyle w:val="a8"/>
              <w:spacing w:after="0" w:line="360" w:lineRule="auto"/>
              <w:ind w:left="0"/>
              <w:jc w:val="center"/>
              <w:rPr>
                <w:rFonts w:ascii="Times New Roman" w:eastAsia="Times New Roman" w:hAnsi="Times New Roman"/>
                <w:sz w:val="28"/>
                <w:szCs w:val="28"/>
              </w:rPr>
            </w:pPr>
            <w:r w:rsidRPr="0061345D">
              <w:rPr>
                <w:rFonts w:ascii="Times New Roman" w:eastAsia="Times New Roman" w:hAnsi="Times New Roman"/>
                <w:sz w:val="28"/>
                <w:szCs w:val="28"/>
              </w:rPr>
              <w:t>или</w:t>
            </w:r>
          </w:p>
          <w:p w:rsidR="00837C83" w:rsidRPr="00F9370F" w:rsidRDefault="00F9370F" w:rsidP="0061345D">
            <w:pPr>
              <w:pStyle w:val="a8"/>
              <w:spacing w:after="0" w:line="360" w:lineRule="auto"/>
              <w:ind w:left="0"/>
              <w:jc w:val="center"/>
              <w:rPr>
                <w:rFonts w:ascii="Times New Roman" w:eastAsia="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о</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опт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тр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с</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м</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НИР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подг</m:t>
                    </m:r>
                  </m:sub>
                </m:sSub>
                <m:r>
                  <w:rPr>
                    <w:rFonts w:ascii="Cambria Math" w:hAnsi="Cambria Math"/>
                    <w:sz w:val="28"/>
                    <w:szCs w:val="28"/>
                  </w:rPr>
                  <m:t>,</m:t>
                </m:r>
              </m:oMath>
            </m:oMathPara>
          </w:p>
        </w:tc>
        <w:tc>
          <w:tcPr>
            <w:tcW w:w="1098" w:type="dxa"/>
          </w:tcPr>
          <w:p w:rsidR="00837C83" w:rsidRPr="0061345D" w:rsidRDefault="00837C83" w:rsidP="0061345D">
            <w:pPr>
              <w:pStyle w:val="a8"/>
              <w:spacing w:after="0" w:line="360" w:lineRule="auto"/>
              <w:ind w:left="0"/>
              <w:jc w:val="right"/>
              <w:rPr>
                <w:rFonts w:ascii="Times New Roman" w:hAnsi="Times New Roman"/>
                <w:sz w:val="28"/>
                <w:szCs w:val="28"/>
              </w:rPr>
            </w:pPr>
          </w:p>
          <w:p w:rsidR="00837C83" w:rsidRPr="0061345D" w:rsidRDefault="00837C83"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w:t>
            </w:r>
            <w:r w:rsidR="005F1E13" w:rsidRPr="0061345D">
              <w:rPr>
                <w:rFonts w:ascii="Times New Roman" w:hAnsi="Times New Roman"/>
                <w:sz w:val="28"/>
                <w:szCs w:val="28"/>
              </w:rPr>
              <w:t>41</w:t>
            </w:r>
            <w:r w:rsidRPr="0061345D">
              <w:rPr>
                <w:rFonts w:ascii="Times New Roman" w:hAnsi="Times New Roman"/>
                <w:sz w:val="28"/>
                <w:szCs w:val="28"/>
              </w:rPr>
              <w:t>)</w:t>
            </w:r>
          </w:p>
        </w:tc>
      </w:tr>
    </w:tbl>
    <w:p w:rsidR="005F1E13" w:rsidRDefault="005F1E13" w:rsidP="00A3484B">
      <w:pPr>
        <w:pStyle w:val="a8"/>
        <w:spacing w:after="0" w:line="360" w:lineRule="auto"/>
        <w:ind w:left="0" w:firstLine="709"/>
        <w:jc w:val="both"/>
        <w:rPr>
          <w:rFonts w:ascii="Times New Roman" w:hAnsi="Times New Roman"/>
          <w:sz w:val="28"/>
          <w:szCs w:val="28"/>
        </w:rPr>
      </w:pPr>
    </w:p>
    <w:p w:rsidR="00DF3640" w:rsidRDefault="00837C83" w:rsidP="00A3484B">
      <w:pPr>
        <w:pStyle w:val="a8"/>
        <w:spacing w:after="0" w:line="360" w:lineRule="auto"/>
        <w:ind w:left="0" w:firstLine="709"/>
        <w:jc w:val="both"/>
        <w:rPr>
          <w:rFonts w:ascii="Times New Roman" w:hAnsi="Times New Roman"/>
          <w:sz w:val="28"/>
          <w:szCs w:val="28"/>
        </w:rPr>
      </w:pPr>
      <w:r w:rsidRPr="00837C83">
        <w:rPr>
          <w:rFonts w:ascii="Times New Roman" w:hAnsi="Times New Roman"/>
          <w:sz w:val="28"/>
          <w:szCs w:val="28"/>
        </w:rPr>
        <w:t xml:space="preserve">где </w:t>
      </w:r>
      <w:r>
        <w:rPr>
          <w:rFonts w:ascii="Times New Roman" w:hAnsi="Times New Roman"/>
          <w:sz w:val="28"/>
          <w:szCs w:val="28"/>
        </w:rPr>
        <w:t>Ц</w:t>
      </w:r>
      <w:r w:rsidRPr="00837C83">
        <w:rPr>
          <w:rFonts w:ascii="Times New Roman" w:hAnsi="Times New Roman"/>
          <w:sz w:val="28"/>
          <w:szCs w:val="28"/>
          <w:vertAlign w:val="subscript"/>
        </w:rPr>
        <w:t>опт</w:t>
      </w:r>
      <w:r w:rsidRPr="00837C83">
        <w:rPr>
          <w:rFonts w:ascii="Times New Roman" w:hAnsi="Times New Roman"/>
          <w:sz w:val="28"/>
          <w:szCs w:val="28"/>
        </w:rPr>
        <w:t>- оптовая цена оборудования, определяется по действующим прейскурантам или договору с предприятием-поставщиком, руб./ед.;</w:t>
      </w:r>
    </w:p>
    <w:p w:rsidR="00DF3640" w:rsidRDefault="00DF3640" w:rsidP="00A3484B">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δ</w:t>
      </w:r>
      <w:r w:rsidRPr="00DF3640">
        <w:rPr>
          <w:rFonts w:ascii="Times New Roman" w:hAnsi="Times New Roman"/>
          <w:sz w:val="28"/>
          <w:szCs w:val="28"/>
          <w:vertAlign w:val="subscript"/>
        </w:rPr>
        <w:t>т</w:t>
      </w:r>
      <w:r w:rsidR="005031F9">
        <w:rPr>
          <w:rFonts w:ascii="Times New Roman" w:hAnsi="Times New Roman"/>
          <w:sz w:val="28"/>
          <w:szCs w:val="28"/>
        </w:rPr>
        <w:t>–</w:t>
      </w:r>
      <w:r w:rsidR="00837C83" w:rsidRPr="00837C83">
        <w:rPr>
          <w:rFonts w:ascii="Times New Roman" w:hAnsi="Times New Roman"/>
          <w:sz w:val="28"/>
          <w:szCs w:val="28"/>
        </w:rPr>
        <w:t xml:space="preserve"> коэффициент транспортно-заготовительных расходов </w:t>
      </w:r>
      <w:r>
        <w:rPr>
          <w:rFonts w:ascii="Times New Roman" w:hAnsi="Times New Roman"/>
          <w:sz w:val="28"/>
          <w:szCs w:val="28"/>
        </w:rPr>
        <w:t>С</w:t>
      </w:r>
      <w:r w:rsidRPr="00DF3640">
        <w:rPr>
          <w:rFonts w:ascii="Times New Roman" w:hAnsi="Times New Roman"/>
          <w:sz w:val="28"/>
          <w:szCs w:val="28"/>
          <w:vertAlign w:val="subscript"/>
        </w:rPr>
        <w:t>тр</w:t>
      </w:r>
      <w:r w:rsidR="00837C83" w:rsidRPr="00837C83">
        <w:rPr>
          <w:rFonts w:ascii="Times New Roman" w:hAnsi="Times New Roman"/>
          <w:sz w:val="28"/>
          <w:szCs w:val="28"/>
        </w:rPr>
        <w:t>, связанных с приобретением оборудования, для приближенных расчетов принимается 0,05</w:t>
      </w:r>
      <w:r>
        <w:rPr>
          <w:rFonts w:ascii="Times New Roman" w:hAnsi="Times New Roman"/>
          <w:sz w:val="28"/>
          <w:szCs w:val="28"/>
        </w:rPr>
        <w:t>÷0,1</w:t>
      </w:r>
      <w:r w:rsidR="00837C83" w:rsidRPr="00837C83">
        <w:rPr>
          <w:rFonts w:ascii="Times New Roman" w:hAnsi="Times New Roman"/>
          <w:sz w:val="28"/>
          <w:szCs w:val="28"/>
        </w:rPr>
        <w:t xml:space="preserve">; </w:t>
      </w:r>
    </w:p>
    <w:p w:rsidR="00DF3640" w:rsidRDefault="00DF3640" w:rsidP="00A3484B">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δ</w:t>
      </w:r>
      <w:r w:rsidRPr="00DF3640">
        <w:rPr>
          <w:rFonts w:ascii="Times New Roman" w:hAnsi="Times New Roman"/>
          <w:sz w:val="28"/>
          <w:szCs w:val="28"/>
          <w:vertAlign w:val="subscript"/>
        </w:rPr>
        <w:t>с</w:t>
      </w:r>
      <w:r w:rsidR="00837C83" w:rsidRPr="00837C83">
        <w:rPr>
          <w:rFonts w:ascii="Times New Roman" w:hAnsi="Times New Roman"/>
          <w:sz w:val="28"/>
          <w:szCs w:val="28"/>
        </w:rPr>
        <w:t>- коэффициент, учитывающий затраты на строительные работы</w:t>
      </w:r>
      <w:r>
        <w:rPr>
          <w:rFonts w:ascii="Times New Roman" w:hAnsi="Times New Roman"/>
          <w:sz w:val="28"/>
          <w:szCs w:val="28"/>
        </w:rPr>
        <w:t>С</w:t>
      </w:r>
      <w:r w:rsidRPr="00DF3640">
        <w:rPr>
          <w:rFonts w:ascii="Times New Roman" w:hAnsi="Times New Roman"/>
          <w:sz w:val="28"/>
          <w:szCs w:val="28"/>
          <w:vertAlign w:val="subscript"/>
        </w:rPr>
        <w:t>с</w:t>
      </w:r>
      <w:r w:rsidR="00837C83" w:rsidRPr="00837C83">
        <w:rPr>
          <w:rFonts w:ascii="Times New Roman" w:hAnsi="Times New Roman"/>
          <w:sz w:val="28"/>
          <w:szCs w:val="28"/>
        </w:rPr>
        <w:t>, в том числе устройство фундамента для оборудования, в зависимости от массы и сложности оборудования принимается 0,02</w:t>
      </w:r>
      <w:r>
        <w:rPr>
          <w:rFonts w:ascii="Times New Roman" w:hAnsi="Times New Roman"/>
          <w:sz w:val="28"/>
          <w:szCs w:val="28"/>
        </w:rPr>
        <w:t>÷0,08</w:t>
      </w:r>
      <w:r w:rsidR="00837C83" w:rsidRPr="00837C83">
        <w:rPr>
          <w:rFonts w:ascii="Times New Roman" w:hAnsi="Times New Roman"/>
          <w:sz w:val="28"/>
          <w:szCs w:val="28"/>
        </w:rPr>
        <w:t>;</w:t>
      </w:r>
    </w:p>
    <w:p w:rsidR="00DF3640" w:rsidRDefault="00DF3640" w:rsidP="00A3484B">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δ</w:t>
      </w:r>
      <w:r w:rsidRPr="00DF3640">
        <w:rPr>
          <w:rFonts w:ascii="Times New Roman" w:hAnsi="Times New Roman"/>
          <w:sz w:val="28"/>
          <w:szCs w:val="28"/>
          <w:vertAlign w:val="subscript"/>
        </w:rPr>
        <w:t>м</w:t>
      </w:r>
      <w:r w:rsidR="005031F9">
        <w:rPr>
          <w:rFonts w:ascii="Times New Roman" w:hAnsi="Times New Roman"/>
          <w:sz w:val="28"/>
          <w:szCs w:val="28"/>
        </w:rPr>
        <w:t>–</w:t>
      </w:r>
      <w:r w:rsidR="00837C83" w:rsidRPr="00837C83">
        <w:rPr>
          <w:rFonts w:ascii="Times New Roman" w:hAnsi="Times New Roman"/>
          <w:sz w:val="28"/>
          <w:szCs w:val="28"/>
        </w:rPr>
        <w:t xml:space="preserve"> коэффициент, учитывающий затраты на монтаж и освоение оборудования </w:t>
      </w:r>
      <w:r>
        <w:rPr>
          <w:rFonts w:ascii="Times New Roman" w:hAnsi="Times New Roman"/>
          <w:sz w:val="28"/>
          <w:szCs w:val="28"/>
        </w:rPr>
        <w:t>С</w:t>
      </w:r>
      <w:r w:rsidRPr="00DF3640">
        <w:rPr>
          <w:rFonts w:ascii="Times New Roman" w:hAnsi="Times New Roman"/>
          <w:sz w:val="28"/>
          <w:szCs w:val="28"/>
          <w:vertAlign w:val="subscript"/>
        </w:rPr>
        <w:t>м</w:t>
      </w:r>
      <w:r w:rsidR="00837C83" w:rsidRPr="00837C83">
        <w:rPr>
          <w:rFonts w:ascii="Times New Roman" w:hAnsi="Times New Roman"/>
          <w:sz w:val="28"/>
          <w:szCs w:val="28"/>
        </w:rPr>
        <w:t>, устанавливается на основе стоимости монтажных работ, рекомендуется принимать 0,04</w:t>
      </w:r>
      <w:r>
        <w:rPr>
          <w:rFonts w:ascii="Times New Roman" w:hAnsi="Times New Roman"/>
          <w:sz w:val="28"/>
          <w:szCs w:val="28"/>
        </w:rPr>
        <w:t>÷</w:t>
      </w:r>
      <w:r w:rsidR="00837C83" w:rsidRPr="00837C83">
        <w:rPr>
          <w:rFonts w:ascii="Times New Roman" w:hAnsi="Times New Roman"/>
          <w:sz w:val="28"/>
          <w:szCs w:val="28"/>
        </w:rPr>
        <w:t xml:space="preserve">0,06 </w:t>
      </w:r>
      <w:r>
        <w:rPr>
          <w:rFonts w:ascii="Times New Roman" w:hAnsi="Times New Roman"/>
          <w:sz w:val="28"/>
          <w:szCs w:val="28"/>
        </w:rPr>
        <w:t>от оптовой цены оборудования</w:t>
      </w:r>
      <w:r w:rsidR="00837C83" w:rsidRPr="00837C83">
        <w:rPr>
          <w:rFonts w:ascii="Times New Roman" w:hAnsi="Times New Roman"/>
          <w:sz w:val="28"/>
          <w:szCs w:val="28"/>
        </w:rPr>
        <w:t xml:space="preserve">; </w:t>
      </w:r>
    </w:p>
    <w:p w:rsidR="00DF3640" w:rsidRDefault="00DF3640" w:rsidP="00A3484B">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С</w:t>
      </w:r>
      <w:r w:rsidRPr="00DF3640">
        <w:rPr>
          <w:rFonts w:ascii="Times New Roman" w:hAnsi="Times New Roman"/>
          <w:sz w:val="28"/>
          <w:szCs w:val="28"/>
          <w:vertAlign w:val="subscript"/>
        </w:rPr>
        <w:t xml:space="preserve">НИР </w:t>
      </w:r>
      <w:r w:rsidR="005031F9">
        <w:rPr>
          <w:rFonts w:ascii="Times New Roman" w:hAnsi="Times New Roman"/>
          <w:sz w:val="28"/>
          <w:szCs w:val="28"/>
        </w:rPr>
        <w:t>–</w:t>
      </w:r>
      <w:r w:rsidR="00837C83" w:rsidRPr="00837C83">
        <w:rPr>
          <w:rFonts w:ascii="Times New Roman" w:hAnsi="Times New Roman"/>
          <w:sz w:val="28"/>
          <w:szCs w:val="28"/>
        </w:rPr>
        <w:t>предпроизводственные текущие затраты на выполнение научно</w:t>
      </w:r>
      <w:r>
        <w:rPr>
          <w:rFonts w:ascii="Times New Roman" w:hAnsi="Times New Roman"/>
          <w:sz w:val="28"/>
          <w:szCs w:val="28"/>
        </w:rPr>
        <w:t>-</w:t>
      </w:r>
      <w:r w:rsidR="00837C83" w:rsidRPr="00837C83">
        <w:rPr>
          <w:rFonts w:ascii="Times New Roman" w:hAnsi="Times New Roman"/>
          <w:sz w:val="28"/>
          <w:szCs w:val="28"/>
        </w:rPr>
        <w:t xml:space="preserve">исследовательских работ, связанных с использованием данного оборудования, руб./ед.; </w:t>
      </w:r>
    </w:p>
    <w:p w:rsidR="00837C83" w:rsidRDefault="00DF3640" w:rsidP="00A3484B">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С</w:t>
      </w:r>
      <w:r w:rsidRPr="00DF3640">
        <w:rPr>
          <w:rFonts w:ascii="Times New Roman" w:hAnsi="Times New Roman"/>
          <w:sz w:val="28"/>
          <w:szCs w:val="28"/>
          <w:vertAlign w:val="subscript"/>
        </w:rPr>
        <w:t>подг</w:t>
      </w:r>
      <w:r w:rsidR="00837C83" w:rsidRPr="00837C83">
        <w:rPr>
          <w:rFonts w:ascii="Times New Roman" w:hAnsi="Times New Roman"/>
          <w:sz w:val="28"/>
          <w:szCs w:val="28"/>
        </w:rPr>
        <w:t>- затраты на подготовку и освоение производства оборудования, в том числе на его проектирование, руб./ед.</w:t>
      </w:r>
    </w:p>
    <w:p w:rsidR="00DF3640" w:rsidRDefault="00DF3640" w:rsidP="00A3484B">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2. Капитальные вложения в здания определяются по формуле (</w:t>
      </w:r>
      <w:r w:rsidR="005F1E13">
        <w:rPr>
          <w:rFonts w:ascii="Times New Roman" w:hAnsi="Times New Roman"/>
          <w:sz w:val="28"/>
          <w:szCs w:val="28"/>
        </w:rPr>
        <w:t>42</w:t>
      </w:r>
      <w:r>
        <w:rPr>
          <w:rFonts w:ascii="Times New Roman" w:hAnsi="Times New Roman"/>
          <w:sz w:val="28"/>
          <w:szCs w:val="28"/>
        </w:rPr>
        <w:t>)</w:t>
      </w:r>
    </w:p>
    <w:p w:rsidR="005F1E13" w:rsidRDefault="005F1E13" w:rsidP="00A3484B">
      <w:pPr>
        <w:pStyle w:val="a8"/>
        <w:spacing w:after="0" w:line="360"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8771"/>
        <w:gridCol w:w="1083"/>
      </w:tblGrid>
      <w:tr w:rsidR="00DF3640" w:rsidRPr="0061345D" w:rsidTr="0061345D">
        <w:tc>
          <w:tcPr>
            <w:tcW w:w="9039" w:type="dxa"/>
          </w:tcPr>
          <w:p w:rsidR="00DF3640" w:rsidRPr="00F9370F" w:rsidRDefault="00F9370F" w:rsidP="0061345D">
            <w:pPr>
              <w:pStyle w:val="a8"/>
              <w:spacing w:after="0" w:line="360" w:lineRule="auto"/>
              <w:ind w:left="0"/>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зд</m:t>
                    </m:r>
                  </m:sub>
                </m:sSub>
                <m:r>
                  <w:rPr>
                    <w:rFonts w:ascii="Cambria Math" w:hAnsi="Cambria Math"/>
                    <w:sz w:val="28"/>
                    <w:szCs w:val="28"/>
                  </w:rPr>
                  <m:t>=</m:t>
                </m:r>
                <m:r>
                  <w:rPr>
                    <w:rFonts w:ascii="Cambria Math" w:hAnsi="Cambria Math"/>
                    <w:sz w:val="28"/>
                    <w:szCs w:val="28"/>
                    <w:lang w:val="en-US"/>
                  </w:rPr>
                  <m:t>V</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зд</m:t>
                    </m:r>
                  </m:sub>
                </m:sSub>
                <m:r>
                  <w:rPr>
                    <w:rFonts w:ascii="Cambria Math" w:hAnsi="Cambria Math"/>
                    <w:sz w:val="28"/>
                    <w:szCs w:val="28"/>
                  </w:rPr>
                  <m:t>,</m:t>
                </m:r>
              </m:oMath>
            </m:oMathPara>
          </w:p>
        </w:tc>
        <w:tc>
          <w:tcPr>
            <w:tcW w:w="1098" w:type="dxa"/>
          </w:tcPr>
          <w:p w:rsidR="00DF3640" w:rsidRPr="0061345D" w:rsidRDefault="00DF3640"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w:t>
            </w:r>
            <w:r w:rsidR="005F1E13" w:rsidRPr="0061345D">
              <w:rPr>
                <w:rFonts w:ascii="Times New Roman" w:hAnsi="Times New Roman"/>
                <w:sz w:val="28"/>
                <w:szCs w:val="28"/>
              </w:rPr>
              <w:t>42</w:t>
            </w:r>
            <w:r w:rsidRPr="0061345D">
              <w:rPr>
                <w:rFonts w:ascii="Times New Roman" w:hAnsi="Times New Roman"/>
                <w:sz w:val="28"/>
                <w:szCs w:val="28"/>
              </w:rPr>
              <w:t>)</w:t>
            </w:r>
          </w:p>
        </w:tc>
      </w:tr>
    </w:tbl>
    <w:p w:rsidR="005F1E13" w:rsidRDefault="005F1E13" w:rsidP="00A3484B">
      <w:pPr>
        <w:pStyle w:val="a8"/>
        <w:spacing w:after="0" w:line="360" w:lineRule="auto"/>
        <w:ind w:left="0" w:firstLine="709"/>
        <w:jc w:val="both"/>
        <w:rPr>
          <w:rFonts w:ascii="Times New Roman" w:hAnsi="Times New Roman"/>
          <w:sz w:val="28"/>
          <w:szCs w:val="28"/>
        </w:rPr>
      </w:pPr>
    </w:p>
    <w:p w:rsidR="00DF3640" w:rsidRDefault="00DF3640" w:rsidP="00A3484B">
      <w:pPr>
        <w:pStyle w:val="a8"/>
        <w:spacing w:after="0" w:line="360" w:lineRule="auto"/>
        <w:ind w:left="0" w:firstLine="709"/>
        <w:jc w:val="both"/>
        <w:rPr>
          <w:rFonts w:ascii="Times New Roman" w:hAnsi="Times New Roman"/>
          <w:sz w:val="28"/>
          <w:szCs w:val="28"/>
        </w:rPr>
      </w:pPr>
      <w:r w:rsidRPr="00DF3640">
        <w:rPr>
          <w:rFonts w:ascii="Times New Roman" w:hAnsi="Times New Roman"/>
          <w:sz w:val="28"/>
          <w:szCs w:val="28"/>
        </w:rPr>
        <w:t xml:space="preserve">где V </w:t>
      </w:r>
      <w:r w:rsidR="005031F9">
        <w:rPr>
          <w:rFonts w:ascii="Times New Roman" w:hAnsi="Times New Roman"/>
          <w:sz w:val="28"/>
          <w:szCs w:val="28"/>
        </w:rPr>
        <w:t>–</w:t>
      </w:r>
      <w:r w:rsidRPr="00DF3640">
        <w:rPr>
          <w:rFonts w:ascii="Times New Roman" w:hAnsi="Times New Roman"/>
          <w:sz w:val="28"/>
          <w:szCs w:val="28"/>
        </w:rPr>
        <w:t xml:space="preserve"> потребный объем здания для изготовления продукции, м</w:t>
      </w:r>
      <w:r w:rsidRPr="00DF3640">
        <w:rPr>
          <w:rFonts w:ascii="Times New Roman" w:hAnsi="Times New Roman"/>
          <w:sz w:val="28"/>
          <w:szCs w:val="28"/>
          <w:vertAlign w:val="superscript"/>
        </w:rPr>
        <w:t>3</w:t>
      </w:r>
      <w:r w:rsidRPr="00DF3640">
        <w:rPr>
          <w:rFonts w:ascii="Times New Roman" w:hAnsi="Times New Roman"/>
          <w:sz w:val="28"/>
          <w:szCs w:val="28"/>
        </w:rPr>
        <w:t xml:space="preserve">; </w:t>
      </w:r>
    </w:p>
    <w:p w:rsidR="00DF3640" w:rsidRDefault="00DF3640" w:rsidP="00A3484B">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Ц</w:t>
      </w:r>
      <w:r w:rsidRPr="00DF3640">
        <w:rPr>
          <w:rFonts w:ascii="Times New Roman" w:hAnsi="Times New Roman"/>
          <w:sz w:val="28"/>
          <w:szCs w:val="28"/>
          <w:vertAlign w:val="subscript"/>
        </w:rPr>
        <w:t>зд</w:t>
      </w:r>
      <w:r w:rsidRPr="00DF3640">
        <w:rPr>
          <w:rFonts w:ascii="Times New Roman" w:hAnsi="Times New Roman"/>
          <w:sz w:val="28"/>
          <w:szCs w:val="28"/>
        </w:rPr>
        <w:t>- стоимость строительства 1 м</w:t>
      </w:r>
      <w:r w:rsidR="00F30776">
        <w:rPr>
          <w:rFonts w:ascii="Times New Roman" w:hAnsi="Times New Roman"/>
          <w:sz w:val="28"/>
          <w:szCs w:val="28"/>
          <w:vertAlign w:val="superscript"/>
        </w:rPr>
        <w:t>3</w:t>
      </w:r>
      <w:r w:rsidRPr="00DF3640">
        <w:rPr>
          <w:rFonts w:ascii="Times New Roman" w:hAnsi="Times New Roman"/>
          <w:sz w:val="28"/>
          <w:szCs w:val="28"/>
        </w:rPr>
        <w:t xml:space="preserve"> производственного здания, руб.; принимается </w:t>
      </w:r>
      <w:r w:rsidR="00F30776">
        <w:rPr>
          <w:rFonts w:ascii="Times New Roman" w:hAnsi="Times New Roman"/>
          <w:sz w:val="28"/>
          <w:szCs w:val="28"/>
        </w:rPr>
        <w:t>20</w:t>
      </w:r>
      <w:r w:rsidRPr="00DF3640">
        <w:rPr>
          <w:rFonts w:ascii="Times New Roman" w:hAnsi="Times New Roman"/>
          <w:sz w:val="28"/>
          <w:szCs w:val="28"/>
        </w:rPr>
        <w:t xml:space="preserve"> тыс. руб.   </w:t>
      </w:r>
    </w:p>
    <w:p w:rsidR="00DF3640" w:rsidRDefault="00DF3640" w:rsidP="00DF3640">
      <w:pPr>
        <w:pStyle w:val="a8"/>
        <w:spacing w:after="0" w:line="360" w:lineRule="auto"/>
        <w:ind w:left="0" w:firstLine="709"/>
        <w:jc w:val="both"/>
        <w:rPr>
          <w:rFonts w:ascii="Times New Roman" w:hAnsi="Times New Roman"/>
          <w:sz w:val="28"/>
          <w:szCs w:val="28"/>
        </w:rPr>
      </w:pPr>
      <w:r w:rsidRPr="00DF3640">
        <w:rPr>
          <w:rFonts w:ascii="Times New Roman" w:hAnsi="Times New Roman"/>
          <w:sz w:val="28"/>
          <w:szCs w:val="28"/>
        </w:rPr>
        <w:t>3. Капитальные вложения в сооружения и устройства К</w:t>
      </w:r>
      <w:r w:rsidRPr="00DF3640">
        <w:rPr>
          <w:rFonts w:ascii="Times New Roman" w:hAnsi="Times New Roman"/>
          <w:sz w:val="28"/>
          <w:szCs w:val="28"/>
          <w:vertAlign w:val="subscript"/>
        </w:rPr>
        <w:t xml:space="preserve">с </w:t>
      </w:r>
      <w:r w:rsidRPr="00DF3640">
        <w:rPr>
          <w:rFonts w:ascii="Times New Roman" w:hAnsi="Times New Roman"/>
          <w:sz w:val="28"/>
          <w:szCs w:val="28"/>
        </w:rPr>
        <w:t xml:space="preserve">слагаются из вложений во внутрицеховые рельсовые пути, эстакады, воздухопроводы, паропроводы, дымоходы, трубы, сливные устройства, отстойники и другие сооружения и определяются аналогично расчету капвложений в оборудование. </w:t>
      </w:r>
    </w:p>
    <w:p w:rsidR="00DF3640" w:rsidRDefault="00DF3640" w:rsidP="00DF3640">
      <w:pPr>
        <w:pStyle w:val="a8"/>
        <w:spacing w:after="0" w:line="360" w:lineRule="auto"/>
        <w:ind w:left="0" w:firstLine="709"/>
        <w:jc w:val="both"/>
        <w:rPr>
          <w:rFonts w:ascii="Times New Roman" w:hAnsi="Times New Roman"/>
          <w:sz w:val="28"/>
          <w:szCs w:val="28"/>
        </w:rPr>
      </w:pPr>
      <w:r w:rsidRPr="00DF3640">
        <w:rPr>
          <w:rFonts w:ascii="Times New Roman" w:hAnsi="Times New Roman"/>
          <w:sz w:val="28"/>
          <w:szCs w:val="28"/>
        </w:rPr>
        <w:t>4. Капитальные вложения в оснастку (приспособления, штампы, модели, режущий и мерительный инструмент и т. д.) К</w:t>
      </w:r>
      <w:r w:rsidRPr="00DF3640">
        <w:rPr>
          <w:rFonts w:ascii="Times New Roman" w:hAnsi="Times New Roman"/>
          <w:sz w:val="28"/>
          <w:szCs w:val="28"/>
          <w:vertAlign w:val="subscript"/>
        </w:rPr>
        <w:t>м</w:t>
      </w:r>
      <w:r w:rsidRPr="00DF3640">
        <w:rPr>
          <w:rFonts w:ascii="Times New Roman" w:hAnsi="Times New Roman"/>
          <w:sz w:val="28"/>
          <w:szCs w:val="28"/>
        </w:rPr>
        <w:t xml:space="preserve">определяются аналогично расчету капитальных вложений в оборудование. </w:t>
      </w:r>
    </w:p>
    <w:p w:rsidR="00DF3640" w:rsidRDefault="00DF3640" w:rsidP="00DF3640">
      <w:pPr>
        <w:pStyle w:val="a8"/>
        <w:spacing w:after="0" w:line="360" w:lineRule="auto"/>
        <w:ind w:left="0" w:firstLine="709"/>
        <w:jc w:val="both"/>
        <w:rPr>
          <w:rFonts w:ascii="Times New Roman" w:hAnsi="Times New Roman"/>
          <w:sz w:val="28"/>
          <w:szCs w:val="28"/>
        </w:rPr>
      </w:pPr>
      <w:r w:rsidRPr="00DF3640">
        <w:rPr>
          <w:rFonts w:ascii="Times New Roman" w:hAnsi="Times New Roman"/>
          <w:sz w:val="28"/>
          <w:szCs w:val="28"/>
        </w:rPr>
        <w:t>Общая стоимость капитальных вложений</w:t>
      </w:r>
      <w:r>
        <w:rPr>
          <w:rFonts w:ascii="Times New Roman" w:hAnsi="Times New Roman"/>
          <w:sz w:val="28"/>
          <w:szCs w:val="28"/>
        </w:rPr>
        <w:t xml:space="preserve"> определяется по формуле (</w:t>
      </w:r>
      <w:r w:rsidR="005F1E13">
        <w:rPr>
          <w:rFonts w:ascii="Times New Roman" w:hAnsi="Times New Roman"/>
          <w:sz w:val="28"/>
          <w:szCs w:val="28"/>
        </w:rPr>
        <w:t>43</w:t>
      </w:r>
      <w:r>
        <w:rPr>
          <w:rFonts w:ascii="Times New Roman" w:hAnsi="Times New Roman"/>
          <w:sz w:val="28"/>
          <w:szCs w:val="28"/>
        </w:rPr>
        <w:t>):</w:t>
      </w:r>
    </w:p>
    <w:p w:rsidR="005F1E13" w:rsidRDefault="005F1E13" w:rsidP="00DF3640">
      <w:pPr>
        <w:pStyle w:val="a8"/>
        <w:spacing w:after="0" w:line="360"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8775"/>
        <w:gridCol w:w="1079"/>
      </w:tblGrid>
      <w:tr w:rsidR="00F30776" w:rsidRPr="0061345D" w:rsidTr="0061345D">
        <w:tc>
          <w:tcPr>
            <w:tcW w:w="9039" w:type="dxa"/>
          </w:tcPr>
          <w:p w:rsidR="00F30776" w:rsidRPr="00F9370F" w:rsidRDefault="00F9370F" w:rsidP="0061345D">
            <w:pPr>
              <w:pStyle w:val="a8"/>
              <w:spacing w:after="0" w:line="360" w:lineRule="auto"/>
              <w:ind w:left="0"/>
              <w:jc w:val="center"/>
              <w:rPr>
                <w:rFonts w:ascii="Times New Roman" w:hAnsi="Times New Roman"/>
                <w:sz w:val="28"/>
                <w:szCs w:val="28"/>
              </w:rPr>
            </w:pPr>
            <m:oMathPara>
              <m:oMath>
                <m:r>
                  <w:rPr>
                    <w:rFonts w:ascii="Cambria Math" w:hAnsi="Cambria Math"/>
                    <w:sz w:val="28"/>
                    <w:szCs w:val="28"/>
                  </w:rPr>
                  <m:t>КВ=</m:t>
                </m:r>
                <m:sSub>
                  <m:sSubPr>
                    <m:ctrlPr>
                      <w:rPr>
                        <w:rFonts w:ascii="Cambria Math" w:hAnsi="Cambria Math"/>
                        <w:i/>
                        <w:sz w:val="28"/>
                        <w:szCs w:val="28"/>
                        <w:lang w:val="en-US"/>
                      </w:rPr>
                    </m:ctrlPr>
                  </m:sSubPr>
                  <m:e>
                    <m:r>
                      <w:rPr>
                        <w:rFonts w:ascii="Cambria Math" w:hAnsi="Cambria Math"/>
                        <w:sz w:val="28"/>
                        <w:szCs w:val="28"/>
                        <w:lang w:val="en-US"/>
                      </w:rPr>
                      <m:t>К</m:t>
                    </m:r>
                  </m:e>
                  <m:sub>
                    <m:r>
                      <w:rPr>
                        <w:rFonts w:ascii="Cambria Math" w:hAnsi="Cambria Math"/>
                        <w:sz w:val="28"/>
                        <w:szCs w:val="28"/>
                        <w:lang w:val="en-US"/>
                      </w:rPr>
                      <m:t>о</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К</m:t>
                    </m:r>
                  </m:e>
                  <m:sub>
                    <m:r>
                      <w:rPr>
                        <w:rFonts w:ascii="Cambria Math" w:hAnsi="Cambria Math"/>
                        <w:sz w:val="28"/>
                        <w:szCs w:val="28"/>
                        <w:lang w:val="en-US"/>
                      </w:rPr>
                      <m:t>зд</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К</m:t>
                    </m:r>
                  </m:e>
                  <m:sub>
                    <m:r>
                      <w:rPr>
                        <w:rFonts w:ascii="Cambria Math" w:hAnsi="Cambria Math"/>
                        <w:sz w:val="28"/>
                        <w:szCs w:val="28"/>
                        <w:lang w:val="en-US"/>
                      </w:rPr>
                      <m:t>с</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К</m:t>
                    </m:r>
                  </m:e>
                  <m:sub>
                    <m:r>
                      <w:rPr>
                        <w:rFonts w:ascii="Cambria Math" w:hAnsi="Cambria Math"/>
                        <w:sz w:val="28"/>
                        <w:szCs w:val="28"/>
                        <w:lang w:val="en-US"/>
                      </w:rPr>
                      <m:t>м</m:t>
                    </m:r>
                  </m:sub>
                </m:sSub>
              </m:oMath>
            </m:oMathPara>
          </w:p>
        </w:tc>
        <w:tc>
          <w:tcPr>
            <w:tcW w:w="1098" w:type="dxa"/>
          </w:tcPr>
          <w:p w:rsidR="00F30776" w:rsidRPr="0061345D" w:rsidRDefault="00F30776"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w:t>
            </w:r>
            <w:r w:rsidR="005F1E13" w:rsidRPr="0061345D">
              <w:rPr>
                <w:rFonts w:ascii="Times New Roman" w:hAnsi="Times New Roman"/>
                <w:sz w:val="28"/>
                <w:szCs w:val="28"/>
              </w:rPr>
              <w:t>43</w:t>
            </w:r>
            <w:r w:rsidRPr="0061345D">
              <w:rPr>
                <w:rFonts w:ascii="Times New Roman" w:hAnsi="Times New Roman"/>
                <w:sz w:val="28"/>
                <w:szCs w:val="28"/>
              </w:rPr>
              <w:t>)</w:t>
            </w:r>
          </w:p>
        </w:tc>
      </w:tr>
    </w:tbl>
    <w:p w:rsidR="001B0717" w:rsidRDefault="001B0717" w:rsidP="00F30776">
      <w:pPr>
        <w:pStyle w:val="a8"/>
        <w:spacing w:after="0" w:line="360" w:lineRule="auto"/>
        <w:ind w:firstLine="709"/>
        <w:jc w:val="both"/>
        <w:rPr>
          <w:rFonts w:ascii="Times New Roman" w:hAnsi="Times New Roman"/>
          <w:sz w:val="28"/>
          <w:szCs w:val="28"/>
        </w:rPr>
      </w:pPr>
    </w:p>
    <w:p w:rsidR="001B0717" w:rsidRDefault="001B0717" w:rsidP="00F30776">
      <w:pPr>
        <w:pStyle w:val="a8"/>
        <w:spacing w:after="0" w:line="360" w:lineRule="auto"/>
        <w:ind w:firstLine="709"/>
        <w:jc w:val="both"/>
        <w:rPr>
          <w:rFonts w:ascii="Times New Roman" w:hAnsi="Times New Roman"/>
          <w:sz w:val="28"/>
          <w:szCs w:val="28"/>
        </w:rPr>
      </w:pPr>
    </w:p>
    <w:p w:rsidR="00F30776" w:rsidRPr="00DF0F5D" w:rsidRDefault="001B0717" w:rsidP="00DF0F5D">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6</w:t>
      </w:r>
      <w:r w:rsidR="00F30776">
        <w:rPr>
          <w:rFonts w:ascii="Times New Roman" w:hAnsi="Times New Roman"/>
          <w:sz w:val="28"/>
          <w:szCs w:val="28"/>
        </w:rPr>
        <w:t>.</w:t>
      </w:r>
      <w:r>
        <w:rPr>
          <w:rFonts w:ascii="Times New Roman" w:hAnsi="Times New Roman"/>
          <w:sz w:val="28"/>
          <w:szCs w:val="28"/>
        </w:rPr>
        <w:t>3.</w:t>
      </w:r>
      <w:r w:rsidR="00F30776">
        <w:rPr>
          <w:rFonts w:ascii="Times New Roman" w:hAnsi="Times New Roman"/>
          <w:sz w:val="28"/>
          <w:szCs w:val="28"/>
        </w:rPr>
        <w:t>1</w:t>
      </w:r>
      <w:r w:rsidR="00F30776" w:rsidRPr="00F30776">
        <w:rPr>
          <w:rFonts w:ascii="Times New Roman" w:hAnsi="Times New Roman"/>
          <w:sz w:val="28"/>
          <w:szCs w:val="28"/>
        </w:rPr>
        <w:t xml:space="preserve"> Расчет капитальных вложений по первой ситуации  </w:t>
      </w:r>
    </w:p>
    <w:p w:rsidR="00F30776" w:rsidRPr="00F30776" w:rsidRDefault="005F1E13" w:rsidP="00F30776">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Данные для расчета капитальных вложений представлены в задании, каждому студенту индивидуально. </w:t>
      </w:r>
    </w:p>
    <w:p w:rsidR="00F30776" w:rsidRDefault="00F30776" w:rsidP="00F30776">
      <w:pPr>
        <w:pStyle w:val="a8"/>
        <w:spacing w:after="0" w:line="360" w:lineRule="auto"/>
        <w:ind w:left="0" w:firstLine="709"/>
        <w:jc w:val="both"/>
        <w:rPr>
          <w:rFonts w:ascii="Times New Roman" w:hAnsi="Times New Roman"/>
          <w:sz w:val="28"/>
          <w:szCs w:val="28"/>
        </w:rPr>
      </w:pPr>
    </w:p>
    <w:p w:rsidR="00F30776" w:rsidRPr="00DF0F5D" w:rsidRDefault="001B0717" w:rsidP="00DF0F5D">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6.3</w:t>
      </w:r>
      <w:r w:rsidR="00F30776">
        <w:rPr>
          <w:rFonts w:ascii="Times New Roman" w:hAnsi="Times New Roman"/>
          <w:sz w:val="28"/>
          <w:szCs w:val="28"/>
        </w:rPr>
        <w:t>.2</w:t>
      </w:r>
      <w:r w:rsidR="00F30776" w:rsidRPr="00F30776">
        <w:rPr>
          <w:rFonts w:ascii="Times New Roman" w:hAnsi="Times New Roman"/>
          <w:sz w:val="28"/>
          <w:szCs w:val="28"/>
        </w:rPr>
        <w:t xml:space="preserve"> Расчет капитальных вложений по второй ситуации  </w:t>
      </w:r>
    </w:p>
    <w:p w:rsidR="005F1E13" w:rsidRPr="00F30776" w:rsidRDefault="005F1E13" w:rsidP="005F1E13">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Данные для расчета капитальных вложений представлены в задании, каждому студенту индивидуально. </w:t>
      </w:r>
    </w:p>
    <w:p w:rsidR="00E60C4C" w:rsidRPr="00E60C4C" w:rsidRDefault="00E60C4C" w:rsidP="00E60C4C">
      <w:pPr>
        <w:spacing w:after="0" w:line="360" w:lineRule="auto"/>
        <w:jc w:val="both"/>
        <w:rPr>
          <w:rFonts w:ascii="Times New Roman" w:hAnsi="Times New Roman"/>
          <w:sz w:val="28"/>
          <w:szCs w:val="28"/>
        </w:rPr>
      </w:pPr>
    </w:p>
    <w:p w:rsidR="00F30776" w:rsidRDefault="001B0717" w:rsidP="00964591">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6.4</w:t>
      </w:r>
      <w:r w:rsidR="00F30776" w:rsidRPr="00F30776">
        <w:rPr>
          <w:rFonts w:ascii="Times New Roman" w:hAnsi="Times New Roman"/>
          <w:sz w:val="28"/>
          <w:szCs w:val="28"/>
        </w:rPr>
        <w:t>Р</w:t>
      </w:r>
      <w:r w:rsidRPr="00F30776">
        <w:rPr>
          <w:rFonts w:ascii="Times New Roman" w:hAnsi="Times New Roman"/>
          <w:sz w:val="28"/>
          <w:szCs w:val="28"/>
        </w:rPr>
        <w:t xml:space="preserve">асчет доходов, прибыли  </w:t>
      </w:r>
    </w:p>
    <w:p w:rsidR="00F30776" w:rsidRPr="00F30776" w:rsidRDefault="00F30776" w:rsidP="008D63A2">
      <w:pPr>
        <w:pStyle w:val="a8"/>
        <w:numPr>
          <w:ilvl w:val="2"/>
          <w:numId w:val="39"/>
        </w:numPr>
        <w:spacing w:after="0" w:line="360" w:lineRule="auto"/>
        <w:jc w:val="both"/>
        <w:rPr>
          <w:rFonts w:ascii="Times New Roman" w:hAnsi="Times New Roman"/>
          <w:sz w:val="28"/>
          <w:szCs w:val="28"/>
        </w:rPr>
      </w:pPr>
      <w:r w:rsidRPr="00F30776">
        <w:rPr>
          <w:rFonts w:ascii="Times New Roman" w:hAnsi="Times New Roman"/>
          <w:sz w:val="28"/>
          <w:szCs w:val="28"/>
        </w:rPr>
        <w:t xml:space="preserve">Расчет доходов, прибыли по первой ситуации  </w:t>
      </w:r>
    </w:p>
    <w:p w:rsidR="00F30776" w:rsidRDefault="00F30776" w:rsidP="00964591">
      <w:pPr>
        <w:pStyle w:val="a8"/>
        <w:spacing w:after="0" w:line="360" w:lineRule="auto"/>
        <w:ind w:left="0" w:firstLine="709"/>
        <w:jc w:val="both"/>
        <w:rPr>
          <w:rFonts w:ascii="Times New Roman" w:hAnsi="Times New Roman"/>
          <w:sz w:val="28"/>
          <w:szCs w:val="28"/>
        </w:rPr>
      </w:pPr>
    </w:p>
    <w:p w:rsidR="008D63A2" w:rsidRDefault="00F30776" w:rsidP="008D63A2">
      <w:pPr>
        <w:pStyle w:val="a8"/>
        <w:spacing w:after="0" w:line="360" w:lineRule="auto"/>
        <w:ind w:left="0" w:firstLine="709"/>
        <w:jc w:val="both"/>
        <w:rPr>
          <w:rFonts w:ascii="Times New Roman" w:hAnsi="Times New Roman"/>
          <w:sz w:val="28"/>
          <w:szCs w:val="28"/>
        </w:rPr>
      </w:pPr>
      <w:r w:rsidRPr="00F30776">
        <w:rPr>
          <w:rFonts w:ascii="Times New Roman" w:hAnsi="Times New Roman"/>
          <w:sz w:val="28"/>
          <w:szCs w:val="28"/>
        </w:rPr>
        <w:t xml:space="preserve">Размер цены определяется исходя из затрат предприятия на ТО и ТР и желаемой нормы прибыли. </w:t>
      </w:r>
    </w:p>
    <w:p w:rsidR="00F30776" w:rsidRPr="008D63A2" w:rsidRDefault="00F30776" w:rsidP="008D63A2">
      <w:pPr>
        <w:pStyle w:val="a8"/>
        <w:spacing w:after="0" w:line="360" w:lineRule="auto"/>
        <w:ind w:left="0" w:firstLine="709"/>
        <w:jc w:val="both"/>
        <w:rPr>
          <w:rFonts w:ascii="Times New Roman" w:hAnsi="Times New Roman"/>
          <w:sz w:val="28"/>
          <w:szCs w:val="28"/>
        </w:rPr>
      </w:pPr>
      <w:r w:rsidRPr="008D63A2">
        <w:rPr>
          <w:rFonts w:ascii="Times New Roman" w:hAnsi="Times New Roman"/>
          <w:sz w:val="28"/>
          <w:szCs w:val="28"/>
        </w:rPr>
        <w:t>Цена одного нормо-часа, (руб.) определяется по формуле (</w:t>
      </w:r>
      <w:r w:rsidR="005F1E13" w:rsidRPr="008D63A2">
        <w:rPr>
          <w:rFonts w:ascii="Times New Roman" w:hAnsi="Times New Roman"/>
          <w:sz w:val="28"/>
          <w:szCs w:val="28"/>
        </w:rPr>
        <w:t>44</w:t>
      </w:r>
      <w:r w:rsidRPr="008D63A2">
        <w:rPr>
          <w:rFonts w:ascii="Times New Roman" w:hAnsi="Times New Roman"/>
          <w:sz w:val="28"/>
          <w:szCs w:val="28"/>
        </w:rPr>
        <w:t>):</w:t>
      </w:r>
    </w:p>
    <w:p w:rsidR="005F1E13" w:rsidRDefault="005F1E13" w:rsidP="00F30776">
      <w:pPr>
        <w:pStyle w:val="a8"/>
        <w:spacing w:after="0" w:line="360"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8772"/>
        <w:gridCol w:w="1082"/>
      </w:tblGrid>
      <w:tr w:rsidR="00F30776" w:rsidRPr="0061345D" w:rsidTr="0061345D">
        <w:tc>
          <w:tcPr>
            <w:tcW w:w="9039" w:type="dxa"/>
          </w:tcPr>
          <w:p w:rsidR="00F30776" w:rsidRPr="00F9370F" w:rsidRDefault="00F9370F" w:rsidP="0061345D">
            <w:pPr>
              <w:pStyle w:val="a8"/>
              <w:spacing w:after="0" w:line="360" w:lineRule="auto"/>
              <w:ind w:left="0"/>
              <w:jc w:val="center"/>
              <w:rPr>
                <w:rFonts w:ascii="Times New Roman" w:hAnsi="Times New Roman"/>
                <w:i/>
                <w:sz w:val="28"/>
                <w:szCs w:val="28"/>
              </w:rPr>
            </w:pPr>
            <m:oMathPara>
              <m:oMath>
                <m:sSub>
                  <m:sSubPr>
                    <m:ctrlPr>
                      <w:rPr>
                        <w:rFonts w:ascii="Cambria Math" w:hAnsi="Cambria Math"/>
                        <w:i/>
                        <w:sz w:val="28"/>
                        <w:szCs w:val="28"/>
                      </w:rPr>
                    </m:ctrlPr>
                  </m:sSubPr>
                  <m:e>
                    <m:r>
                      <w:rPr>
                        <w:rFonts w:ascii="Cambria Math" w:hAnsi="Cambria Math"/>
                        <w:sz w:val="28"/>
                        <w:szCs w:val="28"/>
                      </w:rPr>
                      <m:t>Ц</m:t>
                    </m:r>
                  </m:e>
                  <m:sub>
                    <m:r>
                      <w:rPr>
                        <w:rFonts w:ascii="Cambria Math" w:hAnsi="Cambria Math"/>
                        <w:sz w:val="28"/>
                        <w:szCs w:val="28"/>
                      </w:rPr>
                      <m:t>н-ч</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н-ч</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п</m:t>
                    </m:r>
                  </m:sub>
                </m:sSub>
                <m:r>
                  <w:rPr>
                    <w:rFonts w:ascii="Cambria Math" w:hAnsi="Cambria Math"/>
                    <w:sz w:val="28"/>
                    <w:szCs w:val="28"/>
                  </w:rPr>
                  <m:t>,</m:t>
                </m:r>
              </m:oMath>
            </m:oMathPara>
          </w:p>
        </w:tc>
        <w:tc>
          <w:tcPr>
            <w:tcW w:w="1098" w:type="dxa"/>
          </w:tcPr>
          <w:p w:rsidR="00F30776" w:rsidRPr="0061345D" w:rsidRDefault="00F30776"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w:t>
            </w:r>
            <w:r w:rsidR="005F1E13" w:rsidRPr="0061345D">
              <w:rPr>
                <w:rFonts w:ascii="Times New Roman" w:hAnsi="Times New Roman"/>
                <w:sz w:val="28"/>
                <w:szCs w:val="28"/>
              </w:rPr>
              <w:t>44</w:t>
            </w:r>
            <w:r w:rsidRPr="0061345D">
              <w:rPr>
                <w:rFonts w:ascii="Times New Roman" w:hAnsi="Times New Roman"/>
                <w:sz w:val="28"/>
                <w:szCs w:val="28"/>
              </w:rPr>
              <w:t>)</w:t>
            </w:r>
          </w:p>
        </w:tc>
      </w:tr>
    </w:tbl>
    <w:p w:rsidR="005F1E13" w:rsidRDefault="005F1E13" w:rsidP="00F30776">
      <w:pPr>
        <w:pStyle w:val="a8"/>
        <w:spacing w:after="0" w:line="360" w:lineRule="auto"/>
        <w:ind w:left="0" w:firstLine="709"/>
        <w:jc w:val="both"/>
        <w:rPr>
          <w:rFonts w:ascii="Times New Roman" w:hAnsi="Times New Roman"/>
          <w:sz w:val="28"/>
          <w:szCs w:val="28"/>
        </w:rPr>
      </w:pPr>
    </w:p>
    <w:p w:rsidR="00F30776" w:rsidRDefault="00F30776" w:rsidP="00F30776">
      <w:pPr>
        <w:pStyle w:val="a8"/>
        <w:spacing w:after="0" w:line="360" w:lineRule="auto"/>
        <w:ind w:left="0" w:firstLine="709"/>
        <w:jc w:val="both"/>
        <w:rPr>
          <w:rFonts w:ascii="Times New Roman" w:hAnsi="Times New Roman"/>
          <w:sz w:val="28"/>
          <w:szCs w:val="28"/>
        </w:rPr>
      </w:pPr>
      <w:r w:rsidRPr="00F30776">
        <w:rPr>
          <w:rFonts w:ascii="Times New Roman" w:hAnsi="Times New Roman"/>
          <w:sz w:val="28"/>
          <w:szCs w:val="28"/>
        </w:rPr>
        <w:t>где н</w:t>
      </w:r>
      <w:r w:rsidRPr="00F30776">
        <w:rPr>
          <w:rFonts w:ascii="Times New Roman" w:hAnsi="Times New Roman"/>
          <w:sz w:val="28"/>
          <w:szCs w:val="28"/>
          <w:vertAlign w:val="subscript"/>
        </w:rPr>
        <w:t>п</w:t>
      </w:r>
      <w:r w:rsidRPr="00F30776">
        <w:rPr>
          <w:rFonts w:ascii="Times New Roman" w:hAnsi="Times New Roman"/>
          <w:sz w:val="28"/>
          <w:szCs w:val="28"/>
        </w:rPr>
        <w:t>- желаемая норма прибыли для АТП составляет 30-35%, рекомендуется принимать 1,3-1,35.</w:t>
      </w:r>
    </w:p>
    <w:p w:rsidR="00964591" w:rsidRDefault="00964591" w:rsidP="00F30776">
      <w:pPr>
        <w:pStyle w:val="a8"/>
        <w:spacing w:after="0" w:line="360" w:lineRule="auto"/>
        <w:ind w:left="0" w:firstLine="709"/>
        <w:jc w:val="both"/>
        <w:rPr>
          <w:rFonts w:ascii="Times New Roman" w:hAnsi="Times New Roman"/>
          <w:sz w:val="28"/>
          <w:szCs w:val="28"/>
        </w:rPr>
      </w:pPr>
      <w:r w:rsidRPr="00964591">
        <w:rPr>
          <w:rFonts w:ascii="Times New Roman" w:hAnsi="Times New Roman"/>
          <w:sz w:val="28"/>
          <w:szCs w:val="28"/>
        </w:rPr>
        <w:t>2. Доход от выполнения ТО и ТР</w:t>
      </w:r>
      <w:r>
        <w:rPr>
          <w:rFonts w:ascii="Times New Roman" w:hAnsi="Times New Roman"/>
          <w:sz w:val="28"/>
          <w:szCs w:val="28"/>
        </w:rPr>
        <w:t>определяется по формуле (</w:t>
      </w:r>
      <w:r w:rsidR="005F1E13">
        <w:rPr>
          <w:rFonts w:ascii="Times New Roman" w:hAnsi="Times New Roman"/>
          <w:sz w:val="28"/>
          <w:szCs w:val="28"/>
        </w:rPr>
        <w:t>45</w:t>
      </w:r>
      <w:r>
        <w:rPr>
          <w:rFonts w:ascii="Times New Roman" w:hAnsi="Times New Roman"/>
          <w:sz w:val="28"/>
          <w:szCs w:val="28"/>
        </w:rPr>
        <w:t>):</w:t>
      </w:r>
    </w:p>
    <w:p w:rsidR="005F1E13" w:rsidRDefault="005F1E13" w:rsidP="00F30776">
      <w:pPr>
        <w:pStyle w:val="a8"/>
        <w:spacing w:after="0" w:line="360"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8772"/>
        <w:gridCol w:w="1082"/>
      </w:tblGrid>
      <w:tr w:rsidR="00964591" w:rsidRPr="0061345D" w:rsidTr="0061345D">
        <w:tc>
          <w:tcPr>
            <w:tcW w:w="9039" w:type="dxa"/>
          </w:tcPr>
          <w:p w:rsidR="00964591" w:rsidRPr="00F9370F" w:rsidRDefault="00F9370F" w:rsidP="0061345D">
            <w:pPr>
              <w:pStyle w:val="a8"/>
              <w:spacing w:after="0" w:line="360" w:lineRule="auto"/>
              <w:ind w:left="0"/>
              <w:jc w:val="center"/>
              <w:rPr>
                <w:rFonts w:ascii="Times New Roman" w:hAnsi="Times New Roman"/>
                <w:i/>
                <w:sz w:val="28"/>
                <w:szCs w:val="28"/>
              </w:rPr>
            </w:pPr>
            <m:oMathPara>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ТоиТР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Ц</m:t>
                    </m:r>
                  </m:e>
                  <m:sub>
                    <m:r>
                      <w:rPr>
                        <w:rFonts w:ascii="Cambria Math" w:hAnsi="Cambria Math"/>
                        <w:sz w:val="28"/>
                        <w:szCs w:val="28"/>
                      </w:rPr>
                      <m:t>н-ч</m:t>
                    </m:r>
                  </m:sub>
                </m:sSub>
                <m:r>
                  <w:rPr>
                    <w:rFonts w:ascii="Cambria Math" w:hAnsi="Cambria Math"/>
                    <w:sz w:val="28"/>
                    <w:szCs w:val="28"/>
                  </w:rPr>
                  <m:t>∙Т,</m:t>
                </m:r>
              </m:oMath>
            </m:oMathPara>
          </w:p>
        </w:tc>
        <w:tc>
          <w:tcPr>
            <w:tcW w:w="1098" w:type="dxa"/>
          </w:tcPr>
          <w:p w:rsidR="00964591" w:rsidRPr="0061345D" w:rsidRDefault="00964591"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w:t>
            </w:r>
            <w:r w:rsidR="005F1E13" w:rsidRPr="0061345D">
              <w:rPr>
                <w:rFonts w:ascii="Times New Roman" w:hAnsi="Times New Roman"/>
                <w:sz w:val="28"/>
                <w:szCs w:val="28"/>
              </w:rPr>
              <w:t>45</w:t>
            </w:r>
            <w:r w:rsidRPr="0061345D">
              <w:rPr>
                <w:rFonts w:ascii="Times New Roman" w:hAnsi="Times New Roman"/>
                <w:sz w:val="28"/>
                <w:szCs w:val="28"/>
              </w:rPr>
              <w:t>)</w:t>
            </w:r>
          </w:p>
        </w:tc>
      </w:tr>
    </w:tbl>
    <w:p w:rsidR="005F1E13" w:rsidRDefault="005F1E13" w:rsidP="00F30776">
      <w:pPr>
        <w:pStyle w:val="a8"/>
        <w:spacing w:after="0" w:line="360" w:lineRule="auto"/>
        <w:ind w:left="0" w:firstLine="709"/>
        <w:jc w:val="both"/>
        <w:rPr>
          <w:rFonts w:ascii="Times New Roman" w:hAnsi="Times New Roman"/>
          <w:sz w:val="28"/>
          <w:szCs w:val="28"/>
        </w:rPr>
      </w:pPr>
    </w:p>
    <w:p w:rsidR="008D63A2" w:rsidRDefault="00964591" w:rsidP="008D63A2">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где </w:t>
      </w:r>
      <w:r w:rsidRPr="00964591">
        <w:rPr>
          <w:rFonts w:ascii="Times New Roman" w:hAnsi="Times New Roman"/>
          <w:sz w:val="28"/>
          <w:szCs w:val="28"/>
        </w:rPr>
        <w:t>Т</w:t>
      </w:r>
      <w:r w:rsidR="005F1E13">
        <w:rPr>
          <w:rFonts w:ascii="Times New Roman" w:hAnsi="Times New Roman"/>
          <w:sz w:val="28"/>
          <w:szCs w:val="28"/>
        </w:rPr>
        <w:t>–годовая производственная программа</w:t>
      </w:r>
      <w:r w:rsidRPr="00964591">
        <w:rPr>
          <w:rFonts w:ascii="Times New Roman" w:hAnsi="Times New Roman"/>
          <w:sz w:val="28"/>
          <w:szCs w:val="28"/>
        </w:rPr>
        <w:t>, чел.-ч</w:t>
      </w:r>
    </w:p>
    <w:p w:rsidR="00964591" w:rsidRPr="008D63A2" w:rsidRDefault="00964591" w:rsidP="008D63A2">
      <w:pPr>
        <w:pStyle w:val="a8"/>
        <w:spacing w:after="0" w:line="360" w:lineRule="auto"/>
        <w:ind w:left="0" w:firstLine="709"/>
        <w:jc w:val="both"/>
        <w:rPr>
          <w:rFonts w:ascii="Times New Roman" w:hAnsi="Times New Roman"/>
          <w:sz w:val="28"/>
          <w:szCs w:val="28"/>
        </w:rPr>
      </w:pPr>
      <w:r w:rsidRPr="008D63A2">
        <w:rPr>
          <w:rFonts w:ascii="Times New Roman" w:hAnsi="Times New Roman"/>
          <w:sz w:val="28"/>
          <w:szCs w:val="28"/>
        </w:rPr>
        <w:t>Прибыль от выполнения ТО и ТР рассчитывается по формуле (</w:t>
      </w:r>
      <w:r w:rsidR="005F1E13" w:rsidRPr="008D63A2">
        <w:rPr>
          <w:rFonts w:ascii="Times New Roman" w:hAnsi="Times New Roman"/>
          <w:sz w:val="28"/>
          <w:szCs w:val="28"/>
        </w:rPr>
        <w:t>46</w:t>
      </w:r>
      <w:r w:rsidRPr="008D63A2">
        <w:rPr>
          <w:rFonts w:ascii="Times New Roman" w:hAnsi="Times New Roman"/>
          <w:sz w:val="28"/>
          <w:szCs w:val="28"/>
        </w:rPr>
        <w:t>):</w:t>
      </w:r>
    </w:p>
    <w:p w:rsidR="005F1E13" w:rsidRDefault="005F1E13" w:rsidP="00F30776">
      <w:pPr>
        <w:pStyle w:val="a8"/>
        <w:spacing w:after="0" w:line="360"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8775"/>
        <w:gridCol w:w="1079"/>
      </w:tblGrid>
      <w:tr w:rsidR="00964591" w:rsidRPr="0061345D" w:rsidTr="0061345D">
        <w:tc>
          <w:tcPr>
            <w:tcW w:w="9039" w:type="dxa"/>
          </w:tcPr>
          <w:p w:rsidR="00964591" w:rsidRPr="00F9370F" w:rsidRDefault="00F9370F" w:rsidP="0061345D">
            <w:pPr>
              <w:pStyle w:val="a8"/>
              <w:spacing w:after="0" w:line="360" w:lineRule="auto"/>
              <w:ind w:left="0"/>
              <w:jc w:val="center"/>
              <w:rPr>
                <w:rFonts w:ascii="Times New Roman" w:hAnsi="Times New Roman"/>
                <w:i/>
                <w:sz w:val="28"/>
                <w:szCs w:val="28"/>
              </w:rPr>
            </w:pPr>
            <m:oMathPara>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ТоиТР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Д</m:t>
                    </m:r>
                  </m:e>
                  <m:sub>
                    <m:r>
                      <w:rPr>
                        <w:rFonts w:ascii="Cambria Math" w:hAnsi="Cambria Math"/>
                        <w:sz w:val="28"/>
                        <w:szCs w:val="28"/>
                      </w:rPr>
                      <m:t>ТоиТР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ТоиТР</m:t>
                    </m:r>
                  </m:sub>
                </m:sSub>
                <m:r>
                  <w:rPr>
                    <w:rFonts w:ascii="Cambria Math" w:hAnsi="Cambria Math"/>
                    <w:sz w:val="28"/>
                    <w:szCs w:val="28"/>
                  </w:rPr>
                  <m:t>,</m:t>
                </m:r>
              </m:oMath>
            </m:oMathPara>
          </w:p>
        </w:tc>
        <w:tc>
          <w:tcPr>
            <w:tcW w:w="1098" w:type="dxa"/>
          </w:tcPr>
          <w:p w:rsidR="00964591" w:rsidRPr="0061345D" w:rsidRDefault="00964591"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w:t>
            </w:r>
            <w:r w:rsidR="005F1E13" w:rsidRPr="0061345D">
              <w:rPr>
                <w:rFonts w:ascii="Times New Roman" w:hAnsi="Times New Roman"/>
                <w:sz w:val="28"/>
                <w:szCs w:val="28"/>
              </w:rPr>
              <w:t>46</w:t>
            </w:r>
            <w:r w:rsidRPr="0061345D">
              <w:rPr>
                <w:rFonts w:ascii="Times New Roman" w:hAnsi="Times New Roman"/>
                <w:sz w:val="28"/>
                <w:szCs w:val="28"/>
              </w:rPr>
              <w:t>)</w:t>
            </w:r>
          </w:p>
        </w:tc>
      </w:tr>
    </w:tbl>
    <w:p w:rsidR="00F30776" w:rsidRDefault="00F30776" w:rsidP="00F30776">
      <w:pPr>
        <w:pStyle w:val="a8"/>
        <w:spacing w:after="0" w:line="360" w:lineRule="auto"/>
        <w:ind w:left="0" w:firstLine="709"/>
        <w:jc w:val="both"/>
        <w:rPr>
          <w:rFonts w:ascii="Times New Roman" w:hAnsi="Times New Roman"/>
          <w:sz w:val="28"/>
          <w:szCs w:val="28"/>
        </w:rPr>
      </w:pPr>
    </w:p>
    <w:p w:rsidR="00964591" w:rsidRDefault="001B0717" w:rsidP="00632DC4">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6</w:t>
      </w:r>
      <w:r w:rsidR="00964591">
        <w:rPr>
          <w:rFonts w:ascii="Times New Roman" w:hAnsi="Times New Roman"/>
          <w:sz w:val="28"/>
          <w:szCs w:val="28"/>
        </w:rPr>
        <w:t>.</w:t>
      </w:r>
      <w:r>
        <w:rPr>
          <w:rFonts w:ascii="Times New Roman" w:hAnsi="Times New Roman"/>
          <w:sz w:val="28"/>
          <w:szCs w:val="28"/>
        </w:rPr>
        <w:t>4.</w:t>
      </w:r>
      <w:r w:rsidR="00964591">
        <w:rPr>
          <w:rFonts w:ascii="Times New Roman" w:hAnsi="Times New Roman"/>
          <w:sz w:val="28"/>
          <w:szCs w:val="28"/>
        </w:rPr>
        <w:t xml:space="preserve">2 </w:t>
      </w:r>
      <w:r w:rsidR="00964591" w:rsidRPr="00964591">
        <w:rPr>
          <w:rFonts w:ascii="Times New Roman" w:hAnsi="Times New Roman"/>
          <w:sz w:val="28"/>
          <w:szCs w:val="28"/>
        </w:rPr>
        <w:t xml:space="preserve">Расчет доходов, прибыли по второй ситуации  </w:t>
      </w:r>
    </w:p>
    <w:p w:rsidR="00964591" w:rsidRDefault="00964591" w:rsidP="00F30776">
      <w:pPr>
        <w:pStyle w:val="a8"/>
        <w:spacing w:after="0" w:line="360" w:lineRule="auto"/>
        <w:ind w:left="0" w:firstLine="709"/>
        <w:jc w:val="both"/>
        <w:rPr>
          <w:rFonts w:ascii="Times New Roman" w:hAnsi="Times New Roman"/>
          <w:sz w:val="28"/>
          <w:szCs w:val="28"/>
        </w:rPr>
      </w:pPr>
      <w:r w:rsidRPr="00964591">
        <w:rPr>
          <w:rFonts w:ascii="Times New Roman" w:hAnsi="Times New Roman"/>
          <w:sz w:val="28"/>
          <w:szCs w:val="28"/>
        </w:rPr>
        <w:t>1. Цена одного нормо</w:t>
      </w:r>
      <w:r>
        <w:rPr>
          <w:rFonts w:ascii="Times New Roman" w:hAnsi="Times New Roman"/>
          <w:sz w:val="28"/>
          <w:szCs w:val="28"/>
        </w:rPr>
        <w:t>-</w:t>
      </w:r>
      <w:r w:rsidRPr="00964591">
        <w:rPr>
          <w:rFonts w:ascii="Times New Roman" w:hAnsi="Times New Roman"/>
          <w:sz w:val="28"/>
          <w:szCs w:val="28"/>
        </w:rPr>
        <w:t xml:space="preserve">часа определяется в соответствии с положениями, изложенными в п. </w:t>
      </w:r>
      <w:r>
        <w:rPr>
          <w:rFonts w:ascii="Times New Roman" w:hAnsi="Times New Roman"/>
          <w:sz w:val="28"/>
          <w:szCs w:val="28"/>
        </w:rPr>
        <w:t>9</w:t>
      </w:r>
      <w:r w:rsidRPr="00964591">
        <w:rPr>
          <w:rFonts w:ascii="Times New Roman" w:hAnsi="Times New Roman"/>
          <w:sz w:val="28"/>
          <w:szCs w:val="28"/>
        </w:rPr>
        <w:t xml:space="preserve">.1. </w:t>
      </w:r>
    </w:p>
    <w:p w:rsidR="00F30776" w:rsidRDefault="00964591" w:rsidP="00F30776">
      <w:pPr>
        <w:pStyle w:val="a8"/>
        <w:spacing w:after="0" w:line="360" w:lineRule="auto"/>
        <w:ind w:left="0" w:firstLine="709"/>
        <w:jc w:val="both"/>
        <w:rPr>
          <w:rFonts w:ascii="Times New Roman" w:hAnsi="Times New Roman"/>
          <w:sz w:val="28"/>
          <w:szCs w:val="28"/>
        </w:rPr>
      </w:pPr>
      <w:r w:rsidRPr="00964591">
        <w:rPr>
          <w:rFonts w:ascii="Times New Roman" w:hAnsi="Times New Roman"/>
          <w:sz w:val="28"/>
          <w:szCs w:val="28"/>
        </w:rPr>
        <w:t>2. Доход от оказания услуг предприятия автотехобслуживания</w:t>
      </w:r>
      <w:r>
        <w:rPr>
          <w:rFonts w:ascii="Times New Roman" w:hAnsi="Times New Roman"/>
          <w:sz w:val="28"/>
          <w:szCs w:val="28"/>
        </w:rPr>
        <w:t xml:space="preserve"> определяется по формуле (</w:t>
      </w:r>
      <w:r w:rsidR="005F1E13">
        <w:rPr>
          <w:rFonts w:ascii="Times New Roman" w:hAnsi="Times New Roman"/>
          <w:sz w:val="28"/>
          <w:szCs w:val="28"/>
        </w:rPr>
        <w:t>47</w:t>
      </w:r>
      <w:r>
        <w:rPr>
          <w:rFonts w:ascii="Times New Roman" w:hAnsi="Times New Roman"/>
          <w:sz w:val="28"/>
          <w:szCs w:val="28"/>
        </w:rPr>
        <w:t>):</w:t>
      </w:r>
    </w:p>
    <w:p w:rsidR="005F1E13" w:rsidRDefault="005F1E13" w:rsidP="00F30776">
      <w:pPr>
        <w:pStyle w:val="a8"/>
        <w:spacing w:after="0" w:line="360"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8772"/>
        <w:gridCol w:w="1082"/>
      </w:tblGrid>
      <w:tr w:rsidR="00964591" w:rsidRPr="0061345D" w:rsidTr="0061345D">
        <w:tc>
          <w:tcPr>
            <w:tcW w:w="9039" w:type="dxa"/>
          </w:tcPr>
          <w:p w:rsidR="00964591" w:rsidRPr="00F9370F" w:rsidRDefault="00F9370F" w:rsidP="0061345D">
            <w:pPr>
              <w:pStyle w:val="a8"/>
              <w:spacing w:after="0" w:line="360" w:lineRule="auto"/>
              <w:ind w:left="0"/>
              <w:jc w:val="center"/>
              <w:rPr>
                <w:rFonts w:ascii="Times New Roman" w:hAnsi="Times New Roman"/>
                <w:i/>
                <w:sz w:val="28"/>
                <w:szCs w:val="28"/>
              </w:rPr>
            </w:pPr>
            <m:oMathPara>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ТоиТР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Ц</m:t>
                    </m:r>
                  </m:e>
                  <m:sub>
                    <m:r>
                      <w:rPr>
                        <w:rFonts w:ascii="Cambria Math" w:hAnsi="Cambria Math"/>
                        <w:sz w:val="28"/>
                        <w:szCs w:val="28"/>
                      </w:rPr>
                      <m:t>н-ч</m:t>
                    </m:r>
                  </m:sub>
                </m:sSub>
                <m:r>
                  <w:rPr>
                    <w:rFonts w:ascii="Cambria Math" w:hAnsi="Cambria Math"/>
                    <w:sz w:val="28"/>
                    <w:szCs w:val="28"/>
                  </w:rPr>
                  <m:t>∙Т.</m:t>
                </m:r>
              </m:oMath>
            </m:oMathPara>
          </w:p>
        </w:tc>
        <w:tc>
          <w:tcPr>
            <w:tcW w:w="1098" w:type="dxa"/>
          </w:tcPr>
          <w:p w:rsidR="00964591" w:rsidRPr="0061345D" w:rsidRDefault="00964591"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w:t>
            </w:r>
            <w:r w:rsidR="005F1E13" w:rsidRPr="0061345D">
              <w:rPr>
                <w:rFonts w:ascii="Times New Roman" w:hAnsi="Times New Roman"/>
                <w:sz w:val="28"/>
                <w:szCs w:val="28"/>
              </w:rPr>
              <w:t>47</w:t>
            </w:r>
            <w:r w:rsidRPr="0061345D">
              <w:rPr>
                <w:rFonts w:ascii="Times New Roman" w:hAnsi="Times New Roman"/>
                <w:sz w:val="28"/>
                <w:szCs w:val="28"/>
              </w:rPr>
              <w:t>)</w:t>
            </w:r>
          </w:p>
        </w:tc>
      </w:tr>
    </w:tbl>
    <w:p w:rsidR="005F1E13" w:rsidRDefault="005F1E13" w:rsidP="00964591">
      <w:pPr>
        <w:pStyle w:val="a8"/>
        <w:spacing w:after="0" w:line="360" w:lineRule="auto"/>
        <w:ind w:left="0" w:firstLine="709"/>
        <w:jc w:val="both"/>
        <w:rPr>
          <w:rFonts w:ascii="Times New Roman" w:hAnsi="Times New Roman"/>
          <w:sz w:val="28"/>
          <w:szCs w:val="28"/>
        </w:rPr>
      </w:pPr>
    </w:p>
    <w:p w:rsidR="00964591" w:rsidRPr="00DF0F5D" w:rsidRDefault="00964591" w:rsidP="00DF0F5D">
      <w:pPr>
        <w:spacing w:after="0" w:line="360" w:lineRule="auto"/>
        <w:ind w:firstLine="709"/>
        <w:jc w:val="both"/>
        <w:rPr>
          <w:rFonts w:ascii="Times New Roman" w:hAnsi="Times New Roman"/>
          <w:sz w:val="28"/>
          <w:szCs w:val="28"/>
        </w:rPr>
      </w:pPr>
      <w:r w:rsidRPr="00DF0F5D">
        <w:rPr>
          <w:rFonts w:ascii="Times New Roman" w:hAnsi="Times New Roman"/>
          <w:sz w:val="28"/>
          <w:szCs w:val="28"/>
        </w:rPr>
        <w:t>Прибыль предприятия автотехобслуживания определяется по формуле (</w:t>
      </w:r>
      <w:r w:rsidR="005F1E13" w:rsidRPr="00DF0F5D">
        <w:rPr>
          <w:rFonts w:ascii="Times New Roman" w:hAnsi="Times New Roman"/>
          <w:sz w:val="28"/>
          <w:szCs w:val="28"/>
        </w:rPr>
        <w:t>48</w:t>
      </w:r>
      <w:r w:rsidRPr="00DF0F5D">
        <w:rPr>
          <w:rFonts w:ascii="Times New Roman" w:hAnsi="Times New Roman"/>
          <w:sz w:val="28"/>
          <w:szCs w:val="28"/>
        </w:rPr>
        <w:t>)</w:t>
      </w:r>
    </w:p>
    <w:tbl>
      <w:tblPr>
        <w:tblW w:w="0" w:type="auto"/>
        <w:tblLook w:val="04A0" w:firstRow="1" w:lastRow="0" w:firstColumn="1" w:lastColumn="0" w:noHBand="0" w:noVBand="1"/>
      </w:tblPr>
      <w:tblGrid>
        <w:gridCol w:w="8775"/>
        <w:gridCol w:w="1079"/>
      </w:tblGrid>
      <w:tr w:rsidR="00964591" w:rsidRPr="0061345D" w:rsidTr="0061345D">
        <w:tc>
          <w:tcPr>
            <w:tcW w:w="9039" w:type="dxa"/>
          </w:tcPr>
          <w:p w:rsidR="00964591" w:rsidRPr="00F9370F" w:rsidRDefault="00F9370F" w:rsidP="0061345D">
            <w:pPr>
              <w:pStyle w:val="a8"/>
              <w:spacing w:after="0" w:line="360" w:lineRule="auto"/>
              <w:ind w:left="0"/>
              <w:jc w:val="center"/>
              <w:rPr>
                <w:rFonts w:ascii="Times New Roman" w:hAnsi="Times New Roman"/>
                <w:i/>
                <w:sz w:val="28"/>
                <w:szCs w:val="28"/>
              </w:rPr>
            </w:pPr>
            <m:oMathPara>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ТоиТР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Д</m:t>
                    </m:r>
                  </m:e>
                  <m:sub>
                    <m:r>
                      <w:rPr>
                        <w:rFonts w:ascii="Cambria Math" w:hAnsi="Cambria Math"/>
                        <w:sz w:val="28"/>
                        <w:szCs w:val="28"/>
                      </w:rPr>
                      <m:t>ТоиТР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ТоиТР</m:t>
                    </m:r>
                  </m:sub>
                </m:sSub>
                <m:r>
                  <w:rPr>
                    <w:rFonts w:ascii="Cambria Math" w:hAnsi="Cambria Math"/>
                    <w:sz w:val="28"/>
                    <w:szCs w:val="28"/>
                  </w:rPr>
                  <m:t>.</m:t>
                </m:r>
              </m:oMath>
            </m:oMathPara>
          </w:p>
        </w:tc>
        <w:tc>
          <w:tcPr>
            <w:tcW w:w="1098" w:type="dxa"/>
          </w:tcPr>
          <w:p w:rsidR="00964591" w:rsidRPr="0061345D" w:rsidRDefault="00964591"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w:t>
            </w:r>
            <w:r w:rsidR="005F1E13" w:rsidRPr="0061345D">
              <w:rPr>
                <w:rFonts w:ascii="Times New Roman" w:hAnsi="Times New Roman"/>
                <w:sz w:val="28"/>
                <w:szCs w:val="28"/>
              </w:rPr>
              <w:t>48</w:t>
            </w:r>
            <w:r w:rsidRPr="0061345D">
              <w:rPr>
                <w:rFonts w:ascii="Times New Roman" w:hAnsi="Times New Roman"/>
                <w:sz w:val="28"/>
                <w:szCs w:val="28"/>
              </w:rPr>
              <w:t>)</w:t>
            </w:r>
          </w:p>
        </w:tc>
      </w:tr>
    </w:tbl>
    <w:p w:rsidR="005F1E13" w:rsidRDefault="005F1E13" w:rsidP="00964591">
      <w:pPr>
        <w:pStyle w:val="a8"/>
        <w:spacing w:after="0" w:line="360" w:lineRule="auto"/>
        <w:ind w:left="0" w:firstLine="709"/>
        <w:jc w:val="both"/>
        <w:rPr>
          <w:rFonts w:ascii="Times New Roman" w:hAnsi="Times New Roman"/>
          <w:sz w:val="28"/>
          <w:szCs w:val="28"/>
        </w:rPr>
      </w:pPr>
    </w:p>
    <w:p w:rsidR="00964591" w:rsidRPr="00DF0F5D" w:rsidRDefault="00964591" w:rsidP="00DF0F5D">
      <w:pPr>
        <w:spacing w:after="0" w:line="360" w:lineRule="auto"/>
        <w:ind w:firstLine="709"/>
        <w:jc w:val="both"/>
        <w:rPr>
          <w:rFonts w:ascii="Times New Roman" w:hAnsi="Times New Roman"/>
          <w:sz w:val="28"/>
          <w:szCs w:val="28"/>
        </w:rPr>
      </w:pPr>
      <w:r w:rsidRPr="00DF0F5D">
        <w:rPr>
          <w:rFonts w:ascii="Times New Roman" w:hAnsi="Times New Roman"/>
          <w:sz w:val="28"/>
          <w:szCs w:val="28"/>
        </w:rPr>
        <w:t>Услуги по ремонту, техническому обслуживанию и мойке автотранспортных средств облагаются единым налогом на вмененный доход</w:t>
      </w:r>
      <w:r w:rsidR="006D3F6C" w:rsidRPr="00DF0F5D">
        <w:rPr>
          <w:rFonts w:ascii="Times New Roman" w:hAnsi="Times New Roman"/>
          <w:sz w:val="28"/>
          <w:szCs w:val="28"/>
        </w:rPr>
        <w:t xml:space="preserve"> (ЕНВД)</w:t>
      </w:r>
      <w:r w:rsidRPr="00DF0F5D">
        <w:rPr>
          <w:rFonts w:ascii="Times New Roman" w:hAnsi="Times New Roman"/>
          <w:sz w:val="28"/>
          <w:szCs w:val="28"/>
        </w:rPr>
        <w:t>, величина которого определяется</w:t>
      </w:r>
      <w:r w:rsidR="006D3F6C" w:rsidRPr="00DF0F5D">
        <w:rPr>
          <w:rFonts w:ascii="Times New Roman" w:hAnsi="Times New Roman"/>
          <w:sz w:val="28"/>
          <w:szCs w:val="28"/>
        </w:rPr>
        <w:t xml:space="preserve"> по формуле (</w:t>
      </w:r>
      <w:r w:rsidR="005F1E13" w:rsidRPr="00DF0F5D">
        <w:rPr>
          <w:rFonts w:ascii="Times New Roman" w:hAnsi="Times New Roman"/>
          <w:sz w:val="28"/>
          <w:szCs w:val="28"/>
        </w:rPr>
        <w:t>49</w:t>
      </w:r>
      <w:r w:rsidR="006D3F6C" w:rsidRPr="00DF0F5D">
        <w:rPr>
          <w:rFonts w:ascii="Times New Roman" w:hAnsi="Times New Roman"/>
          <w:sz w:val="28"/>
          <w:szCs w:val="28"/>
        </w:rPr>
        <w:t>)</w:t>
      </w:r>
      <w:r w:rsidRPr="00DF0F5D">
        <w:rPr>
          <w:rFonts w:ascii="Times New Roman" w:hAnsi="Times New Roman"/>
          <w:sz w:val="28"/>
          <w:szCs w:val="28"/>
        </w:rPr>
        <w:t>:</w:t>
      </w:r>
    </w:p>
    <w:p w:rsidR="005F1E13" w:rsidRDefault="005F1E13" w:rsidP="00964591">
      <w:pPr>
        <w:pStyle w:val="a8"/>
        <w:spacing w:after="0" w:line="360"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8778"/>
        <w:gridCol w:w="1076"/>
      </w:tblGrid>
      <w:tr w:rsidR="009B1FEB" w:rsidRPr="0061345D" w:rsidTr="0061345D">
        <w:tc>
          <w:tcPr>
            <w:tcW w:w="9039" w:type="dxa"/>
          </w:tcPr>
          <w:p w:rsidR="009B1FEB" w:rsidRPr="00F9370F" w:rsidRDefault="00F9370F" w:rsidP="0061345D">
            <w:pPr>
              <w:pStyle w:val="a8"/>
              <w:spacing w:after="0" w:line="360" w:lineRule="auto"/>
              <w:ind w:left="0"/>
              <w:jc w:val="center"/>
              <w:rPr>
                <w:rFonts w:ascii="Times New Roman" w:hAnsi="Times New Roman"/>
                <w:i/>
                <w:sz w:val="28"/>
                <w:szCs w:val="28"/>
              </w:rPr>
            </w:pPr>
            <m:oMathPara>
              <m:oMath>
                <m:r>
                  <w:rPr>
                    <w:rFonts w:ascii="Cambria Math" w:hAnsi="Cambria Math"/>
                    <w:sz w:val="28"/>
                    <w:szCs w:val="28"/>
                  </w:rPr>
                  <m:t>ЕНВД=БД∙</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3</m:t>
                    </m:r>
                  </m:sub>
                </m:sSub>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∙12,</m:t>
                </m:r>
              </m:oMath>
            </m:oMathPara>
          </w:p>
        </w:tc>
        <w:tc>
          <w:tcPr>
            <w:tcW w:w="1098" w:type="dxa"/>
          </w:tcPr>
          <w:p w:rsidR="009B1FEB" w:rsidRPr="0061345D" w:rsidRDefault="009B1FEB"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w:t>
            </w:r>
            <w:r w:rsidR="005F1E13" w:rsidRPr="0061345D">
              <w:rPr>
                <w:rFonts w:ascii="Times New Roman" w:hAnsi="Times New Roman"/>
                <w:sz w:val="28"/>
                <w:szCs w:val="28"/>
              </w:rPr>
              <w:t>49</w:t>
            </w:r>
            <w:r w:rsidRPr="0061345D">
              <w:rPr>
                <w:rFonts w:ascii="Times New Roman" w:hAnsi="Times New Roman"/>
                <w:sz w:val="28"/>
                <w:szCs w:val="28"/>
              </w:rPr>
              <w:t>)</w:t>
            </w:r>
          </w:p>
        </w:tc>
      </w:tr>
    </w:tbl>
    <w:p w:rsidR="005F1E13" w:rsidRDefault="005F1E13" w:rsidP="00964591">
      <w:pPr>
        <w:pStyle w:val="a8"/>
        <w:spacing w:after="0" w:line="360" w:lineRule="auto"/>
        <w:ind w:left="0" w:firstLine="709"/>
        <w:jc w:val="both"/>
        <w:rPr>
          <w:rFonts w:ascii="Times New Roman" w:hAnsi="Times New Roman"/>
          <w:sz w:val="28"/>
          <w:szCs w:val="28"/>
        </w:rPr>
      </w:pPr>
    </w:p>
    <w:p w:rsidR="009B1FEB" w:rsidRDefault="009B1FEB" w:rsidP="00964591">
      <w:pPr>
        <w:pStyle w:val="a8"/>
        <w:spacing w:after="0" w:line="360" w:lineRule="auto"/>
        <w:ind w:left="0" w:firstLine="709"/>
        <w:jc w:val="both"/>
        <w:rPr>
          <w:rFonts w:ascii="Times New Roman" w:hAnsi="Times New Roman"/>
          <w:sz w:val="28"/>
          <w:szCs w:val="28"/>
        </w:rPr>
      </w:pPr>
      <w:r w:rsidRPr="009B1FEB">
        <w:rPr>
          <w:rFonts w:ascii="Times New Roman" w:hAnsi="Times New Roman"/>
          <w:sz w:val="28"/>
          <w:szCs w:val="28"/>
        </w:rPr>
        <w:t xml:space="preserve">где БД </w:t>
      </w:r>
      <w:r w:rsidR="005031F9">
        <w:rPr>
          <w:rFonts w:ascii="Times New Roman" w:hAnsi="Times New Roman"/>
          <w:sz w:val="28"/>
          <w:szCs w:val="28"/>
        </w:rPr>
        <w:t>–</w:t>
      </w:r>
      <w:r w:rsidRPr="009B1FEB">
        <w:rPr>
          <w:rFonts w:ascii="Times New Roman" w:hAnsi="Times New Roman"/>
          <w:sz w:val="28"/>
          <w:szCs w:val="28"/>
        </w:rPr>
        <w:t xml:space="preserve"> базовая доходность, для оказания услуг по ремонту, техническому обслуживания и мойке автотранспортных средств составляет </w:t>
      </w:r>
      <w:r>
        <w:rPr>
          <w:rFonts w:ascii="Times New Roman" w:hAnsi="Times New Roman"/>
          <w:sz w:val="28"/>
          <w:szCs w:val="28"/>
        </w:rPr>
        <w:t xml:space="preserve">10 </w:t>
      </w:r>
      <w:r w:rsidRPr="009B1FEB">
        <w:rPr>
          <w:rFonts w:ascii="Times New Roman" w:hAnsi="Times New Roman"/>
          <w:sz w:val="28"/>
          <w:szCs w:val="28"/>
        </w:rPr>
        <w:t>000 руб.</w:t>
      </w:r>
      <w:r>
        <w:rPr>
          <w:rFonts w:ascii="Times New Roman" w:hAnsi="Times New Roman"/>
          <w:sz w:val="28"/>
          <w:szCs w:val="28"/>
        </w:rPr>
        <w:t xml:space="preserve"> в месяц на одного работника</w:t>
      </w:r>
      <w:r w:rsidRPr="009B1FEB">
        <w:rPr>
          <w:rFonts w:ascii="Times New Roman" w:hAnsi="Times New Roman"/>
          <w:sz w:val="28"/>
          <w:szCs w:val="28"/>
        </w:rPr>
        <w:t xml:space="preserve">;  </w:t>
      </w:r>
    </w:p>
    <w:p w:rsidR="009B1FEB" w:rsidRDefault="009B1FEB" w:rsidP="00964591">
      <w:pPr>
        <w:pStyle w:val="a8"/>
        <w:spacing w:after="0" w:line="360" w:lineRule="auto"/>
        <w:ind w:left="0" w:firstLine="709"/>
        <w:jc w:val="both"/>
        <w:rPr>
          <w:rFonts w:ascii="Times New Roman" w:hAnsi="Times New Roman"/>
          <w:sz w:val="28"/>
          <w:szCs w:val="28"/>
        </w:rPr>
      </w:pPr>
      <w:r w:rsidRPr="009B1FEB">
        <w:rPr>
          <w:rFonts w:ascii="Times New Roman" w:hAnsi="Times New Roman"/>
          <w:sz w:val="28"/>
          <w:szCs w:val="28"/>
        </w:rPr>
        <w:t>К</w:t>
      </w:r>
      <w:r w:rsidRPr="009B1FEB">
        <w:rPr>
          <w:rFonts w:ascii="Times New Roman" w:hAnsi="Times New Roman"/>
          <w:sz w:val="28"/>
          <w:szCs w:val="28"/>
          <w:vertAlign w:val="subscript"/>
        </w:rPr>
        <w:t>1</w:t>
      </w:r>
      <w:r w:rsidRPr="009B1FEB">
        <w:rPr>
          <w:rFonts w:ascii="Times New Roman" w:hAnsi="Times New Roman"/>
          <w:sz w:val="28"/>
          <w:szCs w:val="28"/>
        </w:rPr>
        <w:t>,К</w:t>
      </w:r>
      <w:r w:rsidRPr="009B1FEB">
        <w:rPr>
          <w:rFonts w:ascii="Times New Roman" w:hAnsi="Times New Roman"/>
          <w:sz w:val="28"/>
          <w:szCs w:val="28"/>
          <w:vertAlign w:val="subscript"/>
        </w:rPr>
        <w:t>2</w:t>
      </w:r>
      <w:r w:rsidRPr="009B1FEB">
        <w:rPr>
          <w:rFonts w:ascii="Times New Roman" w:hAnsi="Times New Roman"/>
          <w:sz w:val="28"/>
          <w:szCs w:val="28"/>
        </w:rPr>
        <w:t>,К</w:t>
      </w:r>
      <w:r w:rsidRPr="009B1FEB">
        <w:rPr>
          <w:rFonts w:ascii="Times New Roman" w:hAnsi="Times New Roman"/>
          <w:sz w:val="28"/>
          <w:szCs w:val="28"/>
          <w:vertAlign w:val="subscript"/>
        </w:rPr>
        <w:t>3</w:t>
      </w:r>
      <w:r w:rsidRPr="009B1FEB">
        <w:rPr>
          <w:rFonts w:ascii="Times New Roman" w:hAnsi="Times New Roman"/>
          <w:sz w:val="28"/>
          <w:szCs w:val="28"/>
        </w:rPr>
        <w:t xml:space="preserve">- корректирующие коэффициенты базовой доходности, для г. </w:t>
      </w:r>
      <w:r>
        <w:rPr>
          <w:rFonts w:ascii="Times New Roman" w:hAnsi="Times New Roman"/>
          <w:sz w:val="28"/>
          <w:szCs w:val="28"/>
        </w:rPr>
        <w:t>Челябинска К</w:t>
      </w:r>
      <w:r w:rsidRPr="009B1FEB">
        <w:rPr>
          <w:rFonts w:ascii="Times New Roman" w:hAnsi="Times New Roman"/>
          <w:sz w:val="28"/>
          <w:szCs w:val="28"/>
          <w:vertAlign w:val="subscript"/>
        </w:rPr>
        <w:t>1</w:t>
      </w:r>
      <w:r>
        <w:rPr>
          <w:rFonts w:ascii="Times New Roman" w:hAnsi="Times New Roman"/>
          <w:sz w:val="28"/>
          <w:szCs w:val="28"/>
        </w:rPr>
        <w:t>,К</w:t>
      </w:r>
      <w:r w:rsidRPr="009B1FEB">
        <w:rPr>
          <w:rFonts w:ascii="Times New Roman" w:hAnsi="Times New Roman"/>
          <w:sz w:val="28"/>
          <w:szCs w:val="28"/>
          <w:vertAlign w:val="subscript"/>
        </w:rPr>
        <w:t>2</w:t>
      </w:r>
      <w:r w:rsidRPr="009B1FEB">
        <w:rPr>
          <w:rFonts w:ascii="Times New Roman" w:hAnsi="Times New Roman"/>
          <w:sz w:val="28"/>
          <w:szCs w:val="28"/>
        </w:rPr>
        <w:t xml:space="preserve">принимаются равными 1, </w:t>
      </w:r>
      <w:r>
        <w:rPr>
          <w:rFonts w:ascii="Times New Roman" w:hAnsi="Times New Roman"/>
          <w:sz w:val="28"/>
          <w:szCs w:val="28"/>
        </w:rPr>
        <w:t xml:space="preserve">К </w:t>
      </w:r>
      <w:r w:rsidRPr="009B1FEB">
        <w:rPr>
          <w:rFonts w:ascii="Times New Roman" w:hAnsi="Times New Roman"/>
          <w:sz w:val="28"/>
          <w:szCs w:val="28"/>
          <w:vertAlign w:val="subscript"/>
        </w:rPr>
        <w:t>3</w:t>
      </w:r>
      <w:r w:rsidRPr="009B1FEB">
        <w:rPr>
          <w:rFonts w:ascii="Times New Roman" w:hAnsi="Times New Roman"/>
          <w:sz w:val="28"/>
          <w:szCs w:val="28"/>
        </w:rPr>
        <w:t xml:space="preserve">= 1,133; </w:t>
      </w:r>
    </w:p>
    <w:p w:rsidR="009B1FEB" w:rsidRDefault="009B1FEB" w:rsidP="00964591">
      <w:pPr>
        <w:pStyle w:val="a8"/>
        <w:spacing w:after="0" w:line="360" w:lineRule="auto"/>
        <w:ind w:left="0" w:firstLine="709"/>
        <w:jc w:val="both"/>
        <w:rPr>
          <w:rFonts w:ascii="Times New Roman" w:hAnsi="Times New Roman"/>
          <w:sz w:val="28"/>
          <w:szCs w:val="28"/>
        </w:rPr>
      </w:pPr>
      <w:r w:rsidRPr="009B1FEB">
        <w:rPr>
          <w:rFonts w:ascii="Times New Roman" w:hAnsi="Times New Roman"/>
          <w:sz w:val="28"/>
          <w:szCs w:val="28"/>
        </w:rPr>
        <w:t xml:space="preserve">N </w:t>
      </w:r>
      <w:r w:rsidR="005031F9">
        <w:rPr>
          <w:rFonts w:ascii="Times New Roman" w:hAnsi="Times New Roman"/>
          <w:sz w:val="28"/>
          <w:szCs w:val="28"/>
        </w:rPr>
        <w:t>–</w:t>
      </w:r>
      <w:r w:rsidRPr="009B1FEB">
        <w:rPr>
          <w:rFonts w:ascii="Times New Roman" w:hAnsi="Times New Roman"/>
          <w:sz w:val="28"/>
          <w:szCs w:val="28"/>
        </w:rPr>
        <w:t xml:space="preserve"> количество работников, чел.; </w:t>
      </w:r>
    </w:p>
    <w:p w:rsidR="006D3F6C" w:rsidRDefault="009B1FEB" w:rsidP="00964591">
      <w:pPr>
        <w:pStyle w:val="a8"/>
        <w:spacing w:after="0" w:line="360" w:lineRule="auto"/>
        <w:ind w:left="0" w:firstLine="709"/>
        <w:jc w:val="both"/>
        <w:rPr>
          <w:rFonts w:ascii="Times New Roman" w:hAnsi="Times New Roman"/>
          <w:sz w:val="28"/>
          <w:szCs w:val="28"/>
        </w:rPr>
      </w:pPr>
      <w:r w:rsidRPr="009B1FEB">
        <w:rPr>
          <w:rFonts w:ascii="Times New Roman" w:hAnsi="Times New Roman"/>
          <w:sz w:val="28"/>
          <w:szCs w:val="28"/>
        </w:rPr>
        <w:t xml:space="preserve">12 </w:t>
      </w:r>
      <w:r w:rsidR="005031F9">
        <w:rPr>
          <w:rFonts w:ascii="Times New Roman" w:hAnsi="Times New Roman"/>
          <w:sz w:val="28"/>
          <w:szCs w:val="28"/>
        </w:rPr>
        <w:t>–</w:t>
      </w:r>
      <w:r w:rsidRPr="009B1FEB">
        <w:rPr>
          <w:rFonts w:ascii="Times New Roman" w:hAnsi="Times New Roman"/>
          <w:sz w:val="28"/>
          <w:szCs w:val="28"/>
        </w:rPr>
        <w:t xml:space="preserve"> количество месяцев в году.</w:t>
      </w:r>
    </w:p>
    <w:p w:rsidR="00F30776" w:rsidRPr="00DF0F5D" w:rsidRDefault="009B1FEB" w:rsidP="00DF0F5D">
      <w:pPr>
        <w:spacing w:after="0" w:line="360" w:lineRule="auto"/>
        <w:ind w:firstLine="709"/>
        <w:jc w:val="both"/>
        <w:rPr>
          <w:rFonts w:ascii="Times New Roman" w:hAnsi="Times New Roman"/>
          <w:sz w:val="28"/>
          <w:szCs w:val="28"/>
        </w:rPr>
      </w:pPr>
      <w:r w:rsidRPr="00DF0F5D">
        <w:rPr>
          <w:rFonts w:ascii="Times New Roman" w:hAnsi="Times New Roman"/>
          <w:sz w:val="28"/>
          <w:szCs w:val="28"/>
        </w:rPr>
        <w:t xml:space="preserve">Предприятия, имеющие на балансе подвижной состав, являются плательщиками транспортного налога. Налоговые ставки устанавливаются в зависимости от мощности двигателя, категории транспортных средств в расчете на 1 л. </w:t>
      </w:r>
      <w:r w:rsidR="005031F9" w:rsidRPr="00DF0F5D">
        <w:rPr>
          <w:rFonts w:ascii="Times New Roman" w:hAnsi="Times New Roman"/>
          <w:sz w:val="28"/>
          <w:szCs w:val="28"/>
        </w:rPr>
        <w:t>С</w:t>
      </w:r>
      <w:r w:rsidRPr="00DF0F5D">
        <w:rPr>
          <w:rFonts w:ascii="Times New Roman" w:hAnsi="Times New Roman"/>
          <w:sz w:val="28"/>
          <w:szCs w:val="28"/>
        </w:rPr>
        <w:t xml:space="preserve">. </w:t>
      </w:r>
      <w:r w:rsidR="005031F9" w:rsidRPr="00DF0F5D">
        <w:rPr>
          <w:rFonts w:ascii="Times New Roman" w:hAnsi="Times New Roman"/>
          <w:sz w:val="28"/>
          <w:szCs w:val="28"/>
        </w:rPr>
        <w:t>М</w:t>
      </w:r>
      <w:r w:rsidRPr="00DF0F5D">
        <w:rPr>
          <w:rFonts w:ascii="Times New Roman" w:hAnsi="Times New Roman"/>
          <w:sz w:val="28"/>
          <w:szCs w:val="28"/>
        </w:rPr>
        <w:t xml:space="preserve">ощности двигателя  представлены в прил. </w:t>
      </w:r>
      <w:r w:rsidR="007B05ED" w:rsidRPr="00DF0F5D">
        <w:rPr>
          <w:rFonts w:ascii="Times New Roman" w:hAnsi="Times New Roman"/>
          <w:sz w:val="28"/>
          <w:szCs w:val="28"/>
        </w:rPr>
        <w:t>Д</w:t>
      </w:r>
      <w:r w:rsidRPr="00DF0F5D">
        <w:rPr>
          <w:rFonts w:ascii="Times New Roman" w:hAnsi="Times New Roman"/>
          <w:sz w:val="28"/>
          <w:szCs w:val="28"/>
        </w:rPr>
        <w:t xml:space="preserve"> и рассчитываются по формуле (</w:t>
      </w:r>
      <w:r w:rsidR="002603FB" w:rsidRPr="00DF0F5D">
        <w:rPr>
          <w:rFonts w:ascii="Times New Roman" w:hAnsi="Times New Roman"/>
          <w:sz w:val="28"/>
          <w:szCs w:val="28"/>
        </w:rPr>
        <w:t>50):</w:t>
      </w:r>
    </w:p>
    <w:tbl>
      <w:tblPr>
        <w:tblW w:w="0" w:type="auto"/>
        <w:tblLook w:val="04A0" w:firstRow="1" w:lastRow="0" w:firstColumn="1" w:lastColumn="0" w:noHBand="0" w:noVBand="1"/>
      </w:tblPr>
      <w:tblGrid>
        <w:gridCol w:w="8772"/>
        <w:gridCol w:w="1082"/>
      </w:tblGrid>
      <w:tr w:rsidR="009B1FEB" w:rsidRPr="0061345D" w:rsidTr="0061345D">
        <w:tc>
          <w:tcPr>
            <w:tcW w:w="9039" w:type="dxa"/>
          </w:tcPr>
          <w:p w:rsidR="009B1FEB" w:rsidRPr="00F9370F" w:rsidRDefault="00F9370F" w:rsidP="0061345D">
            <w:pPr>
              <w:pStyle w:val="a8"/>
              <w:spacing w:after="0" w:line="360" w:lineRule="auto"/>
              <w:ind w:left="0"/>
              <w:jc w:val="center"/>
              <w:rPr>
                <w:rFonts w:ascii="Times New Roman" w:hAnsi="Times New Roman"/>
                <w:i/>
                <w:sz w:val="28"/>
                <w:szCs w:val="28"/>
              </w:rPr>
            </w:pPr>
            <m:oMathPara>
              <m:oMath>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тр</m:t>
                    </m:r>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i</m:t>
                    </m:r>
                  </m:sub>
                </m:sSub>
                <m:r>
                  <w:rPr>
                    <w:rFonts w:ascii="Cambria Math" w:hAnsi="Cambria Math"/>
                    <w:sz w:val="28"/>
                    <w:szCs w:val="28"/>
                  </w:rPr>
                  <m:t>,</m:t>
                </m:r>
              </m:oMath>
            </m:oMathPara>
          </w:p>
        </w:tc>
        <w:tc>
          <w:tcPr>
            <w:tcW w:w="1098" w:type="dxa"/>
          </w:tcPr>
          <w:p w:rsidR="009B1FEB" w:rsidRPr="0061345D" w:rsidRDefault="009B1FEB"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w:t>
            </w:r>
            <w:r w:rsidR="002603FB" w:rsidRPr="0061345D">
              <w:rPr>
                <w:rFonts w:ascii="Times New Roman" w:hAnsi="Times New Roman"/>
                <w:sz w:val="28"/>
                <w:szCs w:val="28"/>
              </w:rPr>
              <w:t>50</w:t>
            </w:r>
            <w:r w:rsidRPr="0061345D">
              <w:rPr>
                <w:rFonts w:ascii="Times New Roman" w:hAnsi="Times New Roman"/>
                <w:sz w:val="28"/>
                <w:szCs w:val="28"/>
              </w:rPr>
              <w:t>)</w:t>
            </w:r>
          </w:p>
        </w:tc>
      </w:tr>
    </w:tbl>
    <w:p w:rsidR="002603FB" w:rsidRDefault="002603FB" w:rsidP="00F30776">
      <w:pPr>
        <w:pStyle w:val="a8"/>
        <w:spacing w:after="0" w:line="360" w:lineRule="auto"/>
        <w:ind w:left="0" w:firstLine="709"/>
        <w:jc w:val="both"/>
        <w:rPr>
          <w:rFonts w:ascii="Times New Roman" w:hAnsi="Times New Roman"/>
          <w:sz w:val="28"/>
          <w:szCs w:val="28"/>
        </w:rPr>
      </w:pPr>
    </w:p>
    <w:p w:rsidR="009B1FEB" w:rsidRDefault="009B1FEB" w:rsidP="00F30776">
      <w:pPr>
        <w:pStyle w:val="a8"/>
        <w:spacing w:after="0" w:line="360" w:lineRule="auto"/>
        <w:ind w:left="0" w:firstLine="709"/>
        <w:jc w:val="both"/>
        <w:rPr>
          <w:rFonts w:ascii="Times New Roman" w:hAnsi="Times New Roman"/>
          <w:sz w:val="28"/>
          <w:szCs w:val="28"/>
        </w:rPr>
      </w:pPr>
      <w:r w:rsidRPr="009B1FEB">
        <w:rPr>
          <w:rFonts w:ascii="Times New Roman" w:hAnsi="Times New Roman"/>
          <w:sz w:val="28"/>
          <w:szCs w:val="28"/>
        </w:rPr>
        <w:t>где А</w:t>
      </w:r>
      <w:r w:rsidRPr="009B1FEB">
        <w:rPr>
          <w:rFonts w:ascii="Times New Roman" w:hAnsi="Times New Roman"/>
          <w:sz w:val="28"/>
          <w:szCs w:val="28"/>
          <w:vertAlign w:val="subscript"/>
        </w:rPr>
        <w:t>i</w:t>
      </w:r>
      <w:r w:rsidRPr="009B1FEB">
        <w:rPr>
          <w:rFonts w:ascii="Times New Roman" w:hAnsi="Times New Roman"/>
          <w:sz w:val="28"/>
          <w:szCs w:val="28"/>
        </w:rPr>
        <w:t xml:space="preserve">- количество подвижного состава i-й марки, ед.; </w:t>
      </w:r>
    </w:p>
    <w:p w:rsidR="009B1FEB" w:rsidRDefault="009B1FEB" w:rsidP="00F30776">
      <w:pPr>
        <w:pStyle w:val="a8"/>
        <w:spacing w:after="0" w:line="360" w:lineRule="auto"/>
        <w:ind w:left="0" w:firstLine="709"/>
        <w:jc w:val="both"/>
        <w:rPr>
          <w:rFonts w:ascii="Times New Roman" w:hAnsi="Times New Roman"/>
          <w:sz w:val="28"/>
          <w:szCs w:val="28"/>
        </w:rPr>
      </w:pPr>
      <w:r w:rsidRPr="009B1FEB">
        <w:rPr>
          <w:rFonts w:ascii="Times New Roman" w:hAnsi="Times New Roman"/>
          <w:sz w:val="28"/>
          <w:szCs w:val="28"/>
        </w:rPr>
        <w:t>н</w:t>
      </w:r>
      <w:r w:rsidRPr="009B1FEB">
        <w:rPr>
          <w:rFonts w:ascii="Times New Roman" w:hAnsi="Times New Roman"/>
          <w:sz w:val="28"/>
          <w:szCs w:val="28"/>
          <w:vertAlign w:val="subscript"/>
        </w:rPr>
        <w:t>i</w:t>
      </w:r>
      <w:r w:rsidRPr="009B1FEB">
        <w:rPr>
          <w:rFonts w:ascii="Times New Roman" w:hAnsi="Times New Roman"/>
          <w:sz w:val="28"/>
          <w:szCs w:val="28"/>
        </w:rPr>
        <w:t xml:space="preserve">- налоговая ставка для подвижного состава i-й марки в зависимости от мощности двигателя, руб.; </w:t>
      </w:r>
    </w:p>
    <w:p w:rsidR="009B1FEB" w:rsidRDefault="009B1FEB" w:rsidP="00F30776">
      <w:pPr>
        <w:pStyle w:val="a8"/>
        <w:spacing w:after="0" w:line="360" w:lineRule="auto"/>
        <w:ind w:left="0" w:firstLine="709"/>
        <w:jc w:val="both"/>
        <w:rPr>
          <w:rFonts w:ascii="Times New Roman" w:hAnsi="Times New Roman"/>
          <w:sz w:val="28"/>
          <w:szCs w:val="28"/>
        </w:rPr>
      </w:pPr>
      <w:r w:rsidRPr="009B1FEB">
        <w:rPr>
          <w:rFonts w:ascii="Times New Roman" w:hAnsi="Times New Roman"/>
          <w:sz w:val="28"/>
          <w:szCs w:val="28"/>
        </w:rPr>
        <w:t>G</w:t>
      </w:r>
      <w:r w:rsidRPr="009B1FEB">
        <w:rPr>
          <w:rFonts w:ascii="Times New Roman" w:hAnsi="Times New Roman"/>
          <w:sz w:val="28"/>
          <w:szCs w:val="28"/>
          <w:vertAlign w:val="subscript"/>
        </w:rPr>
        <w:t>i</w:t>
      </w:r>
      <w:r w:rsidRPr="009B1FEB">
        <w:rPr>
          <w:rFonts w:ascii="Times New Roman" w:hAnsi="Times New Roman"/>
          <w:sz w:val="28"/>
          <w:szCs w:val="28"/>
        </w:rPr>
        <w:t xml:space="preserve">- мощность двигателя подвижного состава i-й марки, л. </w:t>
      </w:r>
      <w:r w:rsidR="005031F9" w:rsidRPr="009B1FEB">
        <w:rPr>
          <w:rFonts w:ascii="Times New Roman" w:hAnsi="Times New Roman"/>
          <w:sz w:val="28"/>
          <w:szCs w:val="28"/>
        </w:rPr>
        <w:t>С</w:t>
      </w:r>
      <w:r w:rsidRPr="009B1FEB">
        <w:rPr>
          <w:rFonts w:ascii="Times New Roman" w:hAnsi="Times New Roman"/>
          <w:sz w:val="28"/>
          <w:szCs w:val="28"/>
        </w:rPr>
        <w:t xml:space="preserve">. </w:t>
      </w:r>
    </w:p>
    <w:p w:rsidR="009B1FEB" w:rsidRDefault="009B1FEB" w:rsidP="00F30776">
      <w:pPr>
        <w:pStyle w:val="a8"/>
        <w:spacing w:after="0" w:line="360" w:lineRule="auto"/>
        <w:ind w:left="0" w:firstLine="709"/>
        <w:jc w:val="both"/>
        <w:rPr>
          <w:rFonts w:ascii="Times New Roman" w:hAnsi="Times New Roman"/>
          <w:sz w:val="28"/>
          <w:szCs w:val="28"/>
        </w:rPr>
      </w:pPr>
      <w:r w:rsidRPr="009B1FEB">
        <w:rPr>
          <w:rFonts w:ascii="Times New Roman" w:hAnsi="Times New Roman"/>
          <w:sz w:val="28"/>
          <w:szCs w:val="28"/>
        </w:rPr>
        <w:t>Общая сумма отчислений по транспортному налогу определяется суммированием.</w:t>
      </w:r>
    </w:p>
    <w:p w:rsidR="002603FB" w:rsidRDefault="002603FB" w:rsidP="00F30776">
      <w:pPr>
        <w:pStyle w:val="a8"/>
        <w:spacing w:after="0" w:line="360" w:lineRule="auto"/>
        <w:ind w:left="0" w:firstLine="709"/>
        <w:jc w:val="both"/>
        <w:rPr>
          <w:rFonts w:ascii="Times New Roman" w:hAnsi="Times New Roman"/>
          <w:sz w:val="28"/>
          <w:szCs w:val="28"/>
        </w:rPr>
      </w:pPr>
    </w:p>
    <w:p w:rsidR="009B1FEB" w:rsidRDefault="009B1FEB" w:rsidP="00F30776">
      <w:pPr>
        <w:pStyle w:val="a8"/>
        <w:spacing w:after="0" w:line="360" w:lineRule="auto"/>
        <w:ind w:left="0" w:firstLine="709"/>
        <w:jc w:val="both"/>
        <w:rPr>
          <w:rFonts w:ascii="Times New Roman" w:hAnsi="Times New Roman"/>
          <w:sz w:val="28"/>
          <w:szCs w:val="28"/>
        </w:rPr>
      </w:pPr>
      <w:r w:rsidRPr="009B1FEB">
        <w:rPr>
          <w:rFonts w:ascii="Times New Roman" w:hAnsi="Times New Roman"/>
          <w:sz w:val="28"/>
          <w:szCs w:val="28"/>
        </w:rPr>
        <w:t>6. Чистая прибыль предприятия автотехобслуживания</w:t>
      </w:r>
      <w:r>
        <w:rPr>
          <w:rFonts w:ascii="Times New Roman" w:hAnsi="Times New Roman"/>
          <w:sz w:val="28"/>
          <w:szCs w:val="28"/>
        </w:rPr>
        <w:t xml:space="preserve"> определяется по формуле (</w:t>
      </w:r>
      <w:r w:rsidR="002603FB">
        <w:rPr>
          <w:rFonts w:ascii="Times New Roman" w:hAnsi="Times New Roman"/>
          <w:sz w:val="28"/>
          <w:szCs w:val="28"/>
        </w:rPr>
        <w:t>51</w:t>
      </w:r>
      <w:r>
        <w:rPr>
          <w:rFonts w:ascii="Times New Roman" w:hAnsi="Times New Roman"/>
          <w:sz w:val="28"/>
          <w:szCs w:val="28"/>
        </w:rPr>
        <w:t>):</w:t>
      </w:r>
    </w:p>
    <w:tbl>
      <w:tblPr>
        <w:tblW w:w="0" w:type="auto"/>
        <w:tblLook w:val="04A0" w:firstRow="1" w:lastRow="0" w:firstColumn="1" w:lastColumn="0" w:noHBand="0" w:noVBand="1"/>
      </w:tblPr>
      <w:tblGrid>
        <w:gridCol w:w="8774"/>
        <w:gridCol w:w="1080"/>
      </w:tblGrid>
      <w:tr w:rsidR="009B1FEB" w:rsidRPr="0061345D" w:rsidTr="0061345D">
        <w:tc>
          <w:tcPr>
            <w:tcW w:w="9039" w:type="dxa"/>
          </w:tcPr>
          <w:p w:rsidR="009B1FEB" w:rsidRPr="00F9370F" w:rsidRDefault="00F9370F" w:rsidP="0061345D">
            <w:pPr>
              <w:pStyle w:val="a8"/>
              <w:spacing w:after="0" w:line="360" w:lineRule="auto"/>
              <w:ind w:left="0"/>
              <w:jc w:val="center"/>
              <w:rPr>
                <w:rFonts w:ascii="Times New Roman" w:hAnsi="Times New Roman"/>
                <w:i/>
                <w:sz w:val="28"/>
                <w:szCs w:val="28"/>
              </w:rPr>
            </w:pPr>
            <m:oMathPara>
              <m:oMath>
                <m:r>
                  <w:rPr>
                    <w:rFonts w:ascii="Cambria Math" w:hAnsi="Cambria Math"/>
                    <w:sz w:val="28"/>
                    <w:szCs w:val="28"/>
                  </w:rPr>
                  <m:t>ЧП=П-ЕНВД-</m:t>
                </m:r>
                <m:sSub>
                  <m:sSubPr>
                    <m:ctrlPr>
                      <w:rPr>
                        <w:rFonts w:ascii="Cambria Math" w:hAnsi="Cambria Math"/>
                        <w:i/>
                        <w:sz w:val="28"/>
                        <w:szCs w:val="28"/>
                        <w:lang w:val="en-US"/>
                      </w:rPr>
                    </m:ctrlPr>
                  </m:sSubPr>
                  <m:e>
                    <m:r>
                      <w:rPr>
                        <w:rFonts w:ascii="Cambria Math" w:hAnsi="Cambria Math"/>
                        <w:sz w:val="28"/>
                        <w:szCs w:val="28"/>
                        <w:lang w:val="en-US"/>
                      </w:rPr>
                      <m:t>Н</m:t>
                    </m:r>
                  </m:e>
                  <m:sub>
                    <m:r>
                      <w:rPr>
                        <w:rFonts w:ascii="Cambria Math" w:hAnsi="Cambria Math"/>
                        <w:sz w:val="28"/>
                        <w:szCs w:val="28"/>
                        <w:lang w:val="en-US"/>
                      </w:rPr>
                      <m:t>тр</m:t>
                    </m:r>
                  </m:sub>
                </m:sSub>
                <m:r>
                  <w:rPr>
                    <w:rFonts w:ascii="Cambria Math" w:hAnsi="Cambria Math"/>
                    <w:sz w:val="28"/>
                    <w:szCs w:val="28"/>
                  </w:rPr>
                  <m:t>.</m:t>
                </m:r>
              </m:oMath>
            </m:oMathPara>
          </w:p>
        </w:tc>
        <w:tc>
          <w:tcPr>
            <w:tcW w:w="1098" w:type="dxa"/>
          </w:tcPr>
          <w:p w:rsidR="009B1FEB" w:rsidRPr="0061345D" w:rsidRDefault="009B1FEB"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w:t>
            </w:r>
            <w:r w:rsidR="002603FB" w:rsidRPr="0061345D">
              <w:rPr>
                <w:rFonts w:ascii="Times New Roman" w:hAnsi="Times New Roman"/>
                <w:sz w:val="28"/>
                <w:szCs w:val="28"/>
              </w:rPr>
              <w:t>51</w:t>
            </w:r>
            <w:r w:rsidRPr="0061345D">
              <w:rPr>
                <w:rFonts w:ascii="Times New Roman" w:hAnsi="Times New Roman"/>
                <w:sz w:val="28"/>
                <w:szCs w:val="28"/>
              </w:rPr>
              <w:t>)</w:t>
            </w:r>
          </w:p>
        </w:tc>
      </w:tr>
    </w:tbl>
    <w:p w:rsidR="00632DC4" w:rsidRDefault="00632DC4" w:rsidP="00E003CD">
      <w:pPr>
        <w:pStyle w:val="a8"/>
        <w:spacing w:after="0"/>
        <w:ind w:left="0" w:firstLine="709"/>
        <w:jc w:val="both"/>
        <w:rPr>
          <w:rFonts w:ascii="Times New Roman" w:hAnsi="Times New Roman"/>
          <w:sz w:val="28"/>
          <w:szCs w:val="28"/>
        </w:rPr>
      </w:pPr>
    </w:p>
    <w:p w:rsidR="00E003CD" w:rsidRDefault="00E003CD" w:rsidP="00E003CD">
      <w:pPr>
        <w:pStyle w:val="a8"/>
        <w:spacing w:after="0"/>
        <w:ind w:left="0" w:firstLine="709"/>
        <w:jc w:val="both"/>
        <w:rPr>
          <w:rFonts w:ascii="Times New Roman" w:hAnsi="Times New Roman"/>
          <w:sz w:val="28"/>
          <w:szCs w:val="28"/>
        </w:rPr>
      </w:pPr>
    </w:p>
    <w:p w:rsidR="008D63A2" w:rsidRDefault="008D63A2" w:rsidP="00BD133B">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6.5 Экономический эффект и срок окупаемости капитальных вложений</w:t>
      </w:r>
    </w:p>
    <w:p w:rsidR="00BF39E3" w:rsidRDefault="001B0717" w:rsidP="00BD133B">
      <w:pPr>
        <w:pStyle w:val="a8"/>
        <w:spacing w:after="0" w:line="360" w:lineRule="auto"/>
        <w:ind w:left="0" w:firstLine="709"/>
        <w:jc w:val="both"/>
        <w:rPr>
          <w:rFonts w:ascii="Times New Roman" w:hAnsi="Times New Roman"/>
          <w:sz w:val="28"/>
          <w:szCs w:val="28"/>
        </w:rPr>
      </w:pPr>
      <w:r w:rsidRPr="00DF0F5D">
        <w:rPr>
          <w:rFonts w:ascii="Times New Roman" w:hAnsi="Times New Roman"/>
          <w:sz w:val="28"/>
          <w:szCs w:val="28"/>
        </w:rPr>
        <w:t>6.5</w:t>
      </w:r>
      <w:r w:rsidR="00BF39E3" w:rsidRPr="00DF0F5D">
        <w:rPr>
          <w:rFonts w:ascii="Times New Roman" w:hAnsi="Times New Roman"/>
          <w:sz w:val="28"/>
          <w:szCs w:val="28"/>
        </w:rPr>
        <w:t>.1 Экономический эффект и срок окупаемости капитальных  вложений по первой ситуации</w:t>
      </w:r>
    </w:p>
    <w:p w:rsidR="008D63A2" w:rsidRDefault="008D63A2" w:rsidP="00BD133B">
      <w:pPr>
        <w:pStyle w:val="a8"/>
        <w:spacing w:after="0" w:line="360" w:lineRule="auto"/>
        <w:ind w:left="0" w:firstLine="709"/>
        <w:jc w:val="both"/>
        <w:rPr>
          <w:rFonts w:ascii="Times New Roman" w:hAnsi="Times New Roman"/>
          <w:sz w:val="28"/>
          <w:szCs w:val="28"/>
        </w:rPr>
      </w:pPr>
    </w:p>
    <w:p w:rsidR="00BF39E3" w:rsidRDefault="00BF39E3" w:rsidP="00BD133B">
      <w:pPr>
        <w:pStyle w:val="a8"/>
        <w:spacing w:after="0" w:line="360" w:lineRule="auto"/>
        <w:ind w:left="0" w:firstLine="709"/>
        <w:jc w:val="both"/>
        <w:rPr>
          <w:rFonts w:ascii="Times New Roman" w:hAnsi="Times New Roman"/>
          <w:sz w:val="28"/>
          <w:szCs w:val="28"/>
        </w:rPr>
      </w:pPr>
      <w:r w:rsidRPr="00BF39E3">
        <w:rPr>
          <w:rFonts w:ascii="Times New Roman" w:hAnsi="Times New Roman"/>
          <w:sz w:val="28"/>
          <w:szCs w:val="28"/>
        </w:rPr>
        <w:t xml:space="preserve">В результате расширения и технического перевооружения зоны технического обслуживания и ремонта годовая производственная программа основных работ увеличивается на </w:t>
      </w:r>
      <w:r w:rsidR="004B1564">
        <w:rPr>
          <w:rFonts w:ascii="Times New Roman" w:hAnsi="Times New Roman"/>
          <w:sz w:val="28"/>
          <w:szCs w:val="28"/>
        </w:rPr>
        <w:t>12,5</w:t>
      </w:r>
      <w:r w:rsidRPr="00BF39E3">
        <w:rPr>
          <w:rFonts w:ascii="Times New Roman" w:hAnsi="Times New Roman"/>
          <w:sz w:val="28"/>
          <w:szCs w:val="28"/>
        </w:rPr>
        <w:t xml:space="preserve">%, трудоемкость вспомогательных работ не изменяется, увеличивается пробег 1 транспортного средства на </w:t>
      </w:r>
      <w:r w:rsidR="004B1564">
        <w:rPr>
          <w:rFonts w:ascii="Times New Roman" w:hAnsi="Times New Roman"/>
          <w:sz w:val="28"/>
          <w:szCs w:val="28"/>
        </w:rPr>
        <w:t>6</w:t>
      </w:r>
      <w:r w:rsidRPr="00BF39E3">
        <w:rPr>
          <w:rFonts w:ascii="Times New Roman" w:hAnsi="Times New Roman"/>
          <w:sz w:val="28"/>
          <w:szCs w:val="28"/>
        </w:rPr>
        <w:t>%, увеличивается объем услуг</w:t>
      </w:r>
      <w:r w:rsidR="004B1564">
        <w:rPr>
          <w:rFonts w:ascii="Times New Roman" w:hAnsi="Times New Roman"/>
          <w:sz w:val="28"/>
          <w:szCs w:val="28"/>
        </w:rPr>
        <w:t>.</w:t>
      </w:r>
    </w:p>
    <w:p w:rsidR="00BF39E3" w:rsidRDefault="00BF39E3" w:rsidP="00BD133B">
      <w:pPr>
        <w:pStyle w:val="a8"/>
        <w:spacing w:after="0" w:line="360" w:lineRule="auto"/>
        <w:ind w:left="0" w:firstLine="709"/>
        <w:jc w:val="both"/>
        <w:rPr>
          <w:rFonts w:ascii="Times New Roman" w:hAnsi="Times New Roman"/>
          <w:sz w:val="28"/>
          <w:szCs w:val="28"/>
        </w:rPr>
      </w:pPr>
      <w:r w:rsidRPr="00BF39E3">
        <w:rPr>
          <w:rFonts w:ascii="Times New Roman" w:hAnsi="Times New Roman"/>
          <w:sz w:val="28"/>
          <w:szCs w:val="28"/>
        </w:rPr>
        <w:t xml:space="preserve">В соответствии с указанными изменениями пересчитываются затраты зоны технического обслуживания и ремонта. Результаты представляются в табличном виде (табл. 7). </w:t>
      </w:r>
    </w:p>
    <w:p w:rsidR="007E1570" w:rsidRDefault="007E1570" w:rsidP="00372947">
      <w:pPr>
        <w:spacing w:after="0" w:line="360" w:lineRule="auto"/>
        <w:jc w:val="both"/>
        <w:rPr>
          <w:rFonts w:ascii="Times New Roman" w:hAnsi="Times New Roman"/>
          <w:sz w:val="28"/>
          <w:szCs w:val="28"/>
          <w:lang w:val="en-US"/>
        </w:rPr>
      </w:pPr>
    </w:p>
    <w:p w:rsidR="007E1570" w:rsidRDefault="007E1570" w:rsidP="00372947">
      <w:pPr>
        <w:spacing w:after="0" w:line="360" w:lineRule="auto"/>
        <w:jc w:val="both"/>
        <w:rPr>
          <w:rFonts w:ascii="Times New Roman" w:hAnsi="Times New Roman"/>
          <w:sz w:val="28"/>
          <w:szCs w:val="28"/>
          <w:lang w:val="en-US"/>
        </w:rPr>
      </w:pPr>
    </w:p>
    <w:p w:rsidR="00BF39E3" w:rsidRDefault="00BF39E3" w:rsidP="00372947">
      <w:pPr>
        <w:spacing w:after="0" w:line="360" w:lineRule="auto"/>
        <w:jc w:val="both"/>
        <w:rPr>
          <w:rFonts w:ascii="Times New Roman" w:hAnsi="Times New Roman"/>
          <w:sz w:val="28"/>
          <w:szCs w:val="28"/>
        </w:rPr>
      </w:pPr>
      <w:r w:rsidRPr="00372947">
        <w:rPr>
          <w:rFonts w:ascii="Times New Roman" w:hAnsi="Times New Roman"/>
          <w:sz w:val="28"/>
          <w:szCs w:val="28"/>
        </w:rPr>
        <w:t>Таблица 7 – Показатели деятельности до внедрения мероприятий и после</w:t>
      </w:r>
    </w:p>
    <w:p w:rsidR="00372947" w:rsidRPr="00372947" w:rsidRDefault="00372947" w:rsidP="00372947">
      <w:pPr>
        <w:spacing w:after="0" w:line="360" w:lineRule="auto"/>
        <w:jc w:val="both"/>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985"/>
        <w:gridCol w:w="2409"/>
      </w:tblGrid>
      <w:tr w:rsidR="00BF39E3" w:rsidRPr="0061345D" w:rsidTr="0061345D">
        <w:tc>
          <w:tcPr>
            <w:tcW w:w="5353" w:type="dxa"/>
            <w:vMerge w:val="restart"/>
          </w:tcPr>
          <w:p w:rsidR="00BF39E3" w:rsidRPr="0061345D" w:rsidRDefault="00BF39E3" w:rsidP="0061345D">
            <w:pPr>
              <w:pStyle w:val="a8"/>
              <w:spacing w:after="0" w:line="240" w:lineRule="auto"/>
              <w:ind w:left="0"/>
              <w:jc w:val="center"/>
              <w:rPr>
                <w:rFonts w:ascii="Times New Roman" w:hAnsi="Times New Roman"/>
                <w:sz w:val="24"/>
                <w:szCs w:val="24"/>
              </w:rPr>
            </w:pPr>
            <w:r w:rsidRPr="0061345D">
              <w:rPr>
                <w:rFonts w:ascii="Times New Roman" w:hAnsi="Times New Roman"/>
                <w:sz w:val="24"/>
                <w:szCs w:val="24"/>
              </w:rPr>
              <w:t xml:space="preserve">Показатель </w:t>
            </w:r>
          </w:p>
        </w:tc>
        <w:tc>
          <w:tcPr>
            <w:tcW w:w="4394" w:type="dxa"/>
            <w:gridSpan w:val="2"/>
          </w:tcPr>
          <w:p w:rsidR="00BF39E3" w:rsidRPr="0061345D" w:rsidRDefault="00BF39E3" w:rsidP="0061345D">
            <w:pPr>
              <w:pStyle w:val="a8"/>
              <w:spacing w:after="0" w:line="240" w:lineRule="auto"/>
              <w:ind w:left="0"/>
              <w:jc w:val="center"/>
              <w:rPr>
                <w:rFonts w:ascii="Times New Roman" w:hAnsi="Times New Roman"/>
                <w:sz w:val="24"/>
                <w:szCs w:val="24"/>
              </w:rPr>
            </w:pPr>
            <w:r w:rsidRPr="0061345D">
              <w:rPr>
                <w:rFonts w:ascii="Times New Roman" w:hAnsi="Times New Roman"/>
                <w:sz w:val="24"/>
                <w:szCs w:val="24"/>
              </w:rPr>
              <w:t xml:space="preserve">Значения </w:t>
            </w:r>
          </w:p>
        </w:tc>
      </w:tr>
      <w:tr w:rsidR="00BF39E3" w:rsidRPr="0061345D" w:rsidTr="0061345D">
        <w:tc>
          <w:tcPr>
            <w:tcW w:w="5353" w:type="dxa"/>
            <w:vMerge/>
          </w:tcPr>
          <w:p w:rsidR="00BF39E3" w:rsidRPr="0061345D" w:rsidRDefault="00BF39E3" w:rsidP="0061345D">
            <w:pPr>
              <w:pStyle w:val="a8"/>
              <w:spacing w:after="0" w:line="240" w:lineRule="auto"/>
              <w:ind w:left="0"/>
              <w:jc w:val="center"/>
              <w:rPr>
                <w:rFonts w:ascii="Times New Roman" w:hAnsi="Times New Roman"/>
                <w:sz w:val="24"/>
                <w:szCs w:val="24"/>
              </w:rPr>
            </w:pPr>
          </w:p>
        </w:tc>
        <w:tc>
          <w:tcPr>
            <w:tcW w:w="1985" w:type="dxa"/>
          </w:tcPr>
          <w:p w:rsidR="00BF39E3" w:rsidRPr="0061345D" w:rsidRDefault="00BF39E3" w:rsidP="0061345D">
            <w:pPr>
              <w:pStyle w:val="a8"/>
              <w:spacing w:after="0" w:line="240" w:lineRule="auto"/>
              <w:ind w:left="0"/>
              <w:jc w:val="center"/>
              <w:rPr>
                <w:rFonts w:ascii="Times New Roman" w:hAnsi="Times New Roman"/>
                <w:sz w:val="24"/>
                <w:szCs w:val="24"/>
              </w:rPr>
            </w:pPr>
            <w:r w:rsidRPr="0061345D">
              <w:rPr>
                <w:rFonts w:ascii="Times New Roman" w:hAnsi="Times New Roman"/>
                <w:sz w:val="24"/>
                <w:szCs w:val="24"/>
              </w:rPr>
              <w:t>до</w:t>
            </w:r>
          </w:p>
        </w:tc>
        <w:tc>
          <w:tcPr>
            <w:tcW w:w="2409" w:type="dxa"/>
          </w:tcPr>
          <w:p w:rsidR="00BF39E3" w:rsidRPr="0061345D" w:rsidRDefault="00BF39E3" w:rsidP="0061345D">
            <w:pPr>
              <w:pStyle w:val="a8"/>
              <w:spacing w:after="0" w:line="240" w:lineRule="auto"/>
              <w:ind w:left="0"/>
              <w:jc w:val="center"/>
              <w:rPr>
                <w:rFonts w:ascii="Times New Roman" w:hAnsi="Times New Roman"/>
                <w:sz w:val="24"/>
                <w:szCs w:val="24"/>
              </w:rPr>
            </w:pPr>
            <w:r w:rsidRPr="0061345D">
              <w:rPr>
                <w:rFonts w:ascii="Times New Roman" w:hAnsi="Times New Roman"/>
                <w:sz w:val="24"/>
                <w:szCs w:val="24"/>
              </w:rPr>
              <w:t>после</w:t>
            </w:r>
          </w:p>
        </w:tc>
      </w:tr>
      <w:tr w:rsidR="00BF39E3" w:rsidRPr="0061345D" w:rsidTr="0061345D">
        <w:tc>
          <w:tcPr>
            <w:tcW w:w="5353" w:type="dxa"/>
          </w:tcPr>
          <w:p w:rsidR="00BF39E3" w:rsidRPr="0061345D" w:rsidRDefault="00BF39E3" w:rsidP="0061345D">
            <w:pPr>
              <w:pStyle w:val="a8"/>
              <w:spacing w:after="0" w:line="240" w:lineRule="auto"/>
              <w:ind w:left="0"/>
              <w:jc w:val="center"/>
              <w:rPr>
                <w:rFonts w:ascii="Times New Roman" w:hAnsi="Times New Roman"/>
                <w:sz w:val="24"/>
                <w:szCs w:val="24"/>
              </w:rPr>
            </w:pPr>
            <w:r w:rsidRPr="0061345D">
              <w:rPr>
                <w:rFonts w:ascii="Times New Roman" w:hAnsi="Times New Roman"/>
                <w:sz w:val="24"/>
                <w:szCs w:val="24"/>
              </w:rPr>
              <w:t>1</w:t>
            </w:r>
          </w:p>
        </w:tc>
        <w:tc>
          <w:tcPr>
            <w:tcW w:w="1985" w:type="dxa"/>
          </w:tcPr>
          <w:p w:rsidR="00BF39E3" w:rsidRPr="0061345D" w:rsidRDefault="00BF39E3" w:rsidP="0061345D">
            <w:pPr>
              <w:pStyle w:val="a8"/>
              <w:spacing w:after="0" w:line="240" w:lineRule="auto"/>
              <w:ind w:left="0"/>
              <w:jc w:val="center"/>
              <w:rPr>
                <w:rFonts w:ascii="Times New Roman" w:hAnsi="Times New Roman"/>
                <w:sz w:val="24"/>
                <w:szCs w:val="24"/>
              </w:rPr>
            </w:pPr>
            <w:r w:rsidRPr="0061345D">
              <w:rPr>
                <w:rFonts w:ascii="Times New Roman" w:hAnsi="Times New Roman"/>
                <w:sz w:val="24"/>
                <w:szCs w:val="24"/>
              </w:rPr>
              <w:t>2</w:t>
            </w:r>
          </w:p>
        </w:tc>
        <w:tc>
          <w:tcPr>
            <w:tcW w:w="2409" w:type="dxa"/>
          </w:tcPr>
          <w:p w:rsidR="00BF39E3" w:rsidRPr="0061345D" w:rsidRDefault="00BF39E3" w:rsidP="0061345D">
            <w:pPr>
              <w:pStyle w:val="a8"/>
              <w:spacing w:after="0" w:line="240" w:lineRule="auto"/>
              <w:ind w:left="0"/>
              <w:jc w:val="center"/>
              <w:rPr>
                <w:rFonts w:ascii="Times New Roman" w:hAnsi="Times New Roman"/>
                <w:sz w:val="24"/>
                <w:szCs w:val="24"/>
              </w:rPr>
            </w:pPr>
            <w:r w:rsidRPr="0061345D">
              <w:rPr>
                <w:rFonts w:ascii="Times New Roman" w:hAnsi="Times New Roman"/>
                <w:sz w:val="24"/>
                <w:szCs w:val="24"/>
              </w:rPr>
              <w:t>3</w:t>
            </w:r>
          </w:p>
        </w:tc>
      </w:tr>
      <w:tr w:rsidR="002603FB" w:rsidRPr="0061345D" w:rsidTr="0061345D">
        <w:tc>
          <w:tcPr>
            <w:tcW w:w="5353" w:type="dxa"/>
          </w:tcPr>
          <w:p w:rsidR="002603FB" w:rsidRPr="0061345D" w:rsidRDefault="002603FB" w:rsidP="0061345D">
            <w:pPr>
              <w:pStyle w:val="a8"/>
              <w:spacing w:after="0" w:line="240" w:lineRule="auto"/>
              <w:ind w:left="0"/>
              <w:jc w:val="both"/>
              <w:rPr>
                <w:rFonts w:ascii="Times New Roman" w:hAnsi="Times New Roman"/>
                <w:sz w:val="24"/>
                <w:szCs w:val="24"/>
              </w:rPr>
            </w:pPr>
            <w:r w:rsidRPr="0061345D">
              <w:rPr>
                <w:rFonts w:ascii="Times New Roman" w:hAnsi="Times New Roman"/>
                <w:sz w:val="24"/>
                <w:szCs w:val="24"/>
              </w:rPr>
              <w:t>Фонд оплаты труда, ₽</w:t>
            </w:r>
          </w:p>
        </w:tc>
        <w:tc>
          <w:tcPr>
            <w:tcW w:w="1985" w:type="dxa"/>
          </w:tcPr>
          <w:p w:rsidR="002603FB" w:rsidRPr="0061345D" w:rsidRDefault="002603FB" w:rsidP="0061345D">
            <w:pPr>
              <w:pStyle w:val="a8"/>
              <w:spacing w:after="0" w:line="240" w:lineRule="auto"/>
              <w:ind w:left="0"/>
              <w:jc w:val="center"/>
              <w:rPr>
                <w:rFonts w:ascii="Times New Roman" w:hAnsi="Times New Roman"/>
                <w:sz w:val="24"/>
                <w:szCs w:val="24"/>
              </w:rPr>
            </w:pPr>
          </w:p>
        </w:tc>
        <w:tc>
          <w:tcPr>
            <w:tcW w:w="2409" w:type="dxa"/>
          </w:tcPr>
          <w:p w:rsidR="002603FB" w:rsidRPr="0061345D" w:rsidRDefault="002603FB" w:rsidP="0061345D">
            <w:pPr>
              <w:pStyle w:val="a8"/>
              <w:spacing w:after="0" w:line="240" w:lineRule="auto"/>
              <w:ind w:left="0"/>
              <w:jc w:val="center"/>
              <w:rPr>
                <w:rFonts w:ascii="Times New Roman" w:hAnsi="Times New Roman"/>
                <w:sz w:val="24"/>
                <w:szCs w:val="24"/>
              </w:rPr>
            </w:pPr>
          </w:p>
        </w:tc>
      </w:tr>
      <w:tr w:rsidR="002603FB" w:rsidRPr="0061345D" w:rsidTr="0061345D">
        <w:tc>
          <w:tcPr>
            <w:tcW w:w="5353" w:type="dxa"/>
          </w:tcPr>
          <w:p w:rsidR="002603FB" w:rsidRPr="0061345D" w:rsidRDefault="002603FB" w:rsidP="0061345D">
            <w:pPr>
              <w:pStyle w:val="a8"/>
              <w:spacing w:after="0" w:line="240" w:lineRule="auto"/>
              <w:ind w:left="0"/>
              <w:jc w:val="both"/>
              <w:rPr>
                <w:rFonts w:ascii="Times New Roman" w:hAnsi="Times New Roman"/>
                <w:sz w:val="24"/>
                <w:szCs w:val="24"/>
              </w:rPr>
            </w:pPr>
            <w:r w:rsidRPr="0061345D">
              <w:rPr>
                <w:rFonts w:ascii="Times New Roman" w:hAnsi="Times New Roman"/>
                <w:sz w:val="24"/>
                <w:szCs w:val="24"/>
              </w:rPr>
              <w:t>Отчисления на социальные нужды, ₽</w:t>
            </w:r>
          </w:p>
        </w:tc>
        <w:tc>
          <w:tcPr>
            <w:tcW w:w="1985" w:type="dxa"/>
          </w:tcPr>
          <w:p w:rsidR="002603FB" w:rsidRPr="0061345D" w:rsidRDefault="002603FB" w:rsidP="0061345D">
            <w:pPr>
              <w:pStyle w:val="a8"/>
              <w:spacing w:after="0" w:line="240" w:lineRule="auto"/>
              <w:ind w:left="0"/>
              <w:jc w:val="center"/>
              <w:rPr>
                <w:rFonts w:ascii="Times New Roman" w:hAnsi="Times New Roman"/>
                <w:sz w:val="24"/>
                <w:szCs w:val="24"/>
              </w:rPr>
            </w:pPr>
          </w:p>
        </w:tc>
        <w:tc>
          <w:tcPr>
            <w:tcW w:w="2409" w:type="dxa"/>
          </w:tcPr>
          <w:p w:rsidR="002603FB" w:rsidRPr="0061345D" w:rsidRDefault="002603FB" w:rsidP="0061345D">
            <w:pPr>
              <w:pStyle w:val="a8"/>
              <w:spacing w:after="0" w:line="240" w:lineRule="auto"/>
              <w:ind w:left="0"/>
              <w:jc w:val="center"/>
              <w:rPr>
                <w:rFonts w:ascii="Times New Roman" w:hAnsi="Times New Roman"/>
                <w:sz w:val="24"/>
                <w:szCs w:val="24"/>
              </w:rPr>
            </w:pPr>
          </w:p>
        </w:tc>
      </w:tr>
      <w:tr w:rsidR="002603FB" w:rsidRPr="0061345D" w:rsidTr="0061345D">
        <w:tc>
          <w:tcPr>
            <w:tcW w:w="5353" w:type="dxa"/>
          </w:tcPr>
          <w:p w:rsidR="002603FB" w:rsidRPr="0061345D" w:rsidRDefault="002603FB" w:rsidP="0061345D">
            <w:pPr>
              <w:pStyle w:val="a8"/>
              <w:spacing w:after="0" w:line="240" w:lineRule="auto"/>
              <w:ind w:left="0"/>
              <w:jc w:val="both"/>
              <w:rPr>
                <w:rFonts w:ascii="Times New Roman" w:hAnsi="Times New Roman"/>
                <w:sz w:val="24"/>
                <w:szCs w:val="24"/>
              </w:rPr>
            </w:pPr>
            <w:r w:rsidRPr="0061345D">
              <w:rPr>
                <w:rFonts w:ascii="Times New Roman" w:hAnsi="Times New Roman"/>
                <w:sz w:val="24"/>
                <w:szCs w:val="24"/>
              </w:rPr>
              <w:t>Затраты на запасные части, ₽</w:t>
            </w:r>
          </w:p>
        </w:tc>
        <w:tc>
          <w:tcPr>
            <w:tcW w:w="1985" w:type="dxa"/>
          </w:tcPr>
          <w:p w:rsidR="002603FB" w:rsidRPr="0061345D" w:rsidRDefault="002603FB" w:rsidP="0061345D">
            <w:pPr>
              <w:pStyle w:val="a8"/>
              <w:spacing w:after="0" w:line="240" w:lineRule="auto"/>
              <w:ind w:left="0"/>
              <w:jc w:val="center"/>
              <w:rPr>
                <w:rFonts w:ascii="Times New Roman" w:hAnsi="Times New Roman"/>
                <w:sz w:val="24"/>
                <w:szCs w:val="24"/>
              </w:rPr>
            </w:pPr>
          </w:p>
        </w:tc>
        <w:tc>
          <w:tcPr>
            <w:tcW w:w="2409" w:type="dxa"/>
          </w:tcPr>
          <w:p w:rsidR="002603FB" w:rsidRPr="0061345D" w:rsidRDefault="002603FB" w:rsidP="0061345D">
            <w:pPr>
              <w:pStyle w:val="a8"/>
              <w:spacing w:after="0" w:line="240" w:lineRule="auto"/>
              <w:ind w:left="0"/>
              <w:jc w:val="center"/>
              <w:rPr>
                <w:rFonts w:ascii="Times New Roman" w:hAnsi="Times New Roman"/>
                <w:sz w:val="24"/>
                <w:szCs w:val="24"/>
              </w:rPr>
            </w:pPr>
          </w:p>
        </w:tc>
      </w:tr>
      <w:tr w:rsidR="002603FB" w:rsidRPr="0061345D" w:rsidTr="0061345D">
        <w:tc>
          <w:tcPr>
            <w:tcW w:w="5353" w:type="dxa"/>
          </w:tcPr>
          <w:p w:rsidR="002603FB" w:rsidRPr="0061345D" w:rsidRDefault="002603FB" w:rsidP="0061345D">
            <w:pPr>
              <w:pStyle w:val="a8"/>
              <w:spacing w:after="0" w:line="240" w:lineRule="auto"/>
              <w:ind w:left="0"/>
              <w:jc w:val="both"/>
              <w:rPr>
                <w:rFonts w:ascii="Times New Roman" w:hAnsi="Times New Roman"/>
                <w:sz w:val="24"/>
                <w:szCs w:val="24"/>
              </w:rPr>
            </w:pPr>
            <w:r w:rsidRPr="0061345D">
              <w:rPr>
                <w:rFonts w:ascii="Times New Roman" w:hAnsi="Times New Roman"/>
                <w:sz w:val="24"/>
                <w:szCs w:val="24"/>
              </w:rPr>
              <w:t>Затраты на материалы, ₽</w:t>
            </w:r>
          </w:p>
        </w:tc>
        <w:tc>
          <w:tcPr>
            <w:tcW w:w="1985" w:type="dxa"/>
          </w:tcPr>
          <w:p w:rsidR="002603FB" w:rsidRPr="0061345D" w:rsidRDefault="002603FB" w:rsidP="0061345D">
            <w:pPr>
              <w:pStyle w:val="a8"/>
              <w:spacing w:after="0" w:line="240" w:lineRule="auto"/>
              <w:ind w:left="0"/>
              <w:jc w:val="center"/>
              <w:rPr>
                <w:rFonts w:ascii="Times New Roman" w:hAnsi="Times New Roman"/>
                <w:sz w:val="24"/>
                <w:szCs w:val="24"/>
              </w:rPr>
            </w:pPr>
          </w:p>
        </w:tc>
        <w:tc>
          <w:tcPr>
            <w:tcW w:w="2409" w:type="dxa"/>
          </w:tcPr>
          <w:p w:rsidR="002603FB" w:rsidRPr="0061345D" w:rsidRDefault="002603FB" w:rsidP="0061345D">
            <w:pPr>
              <w:pStyle w:val="a8"/>
              <w:spacing w:after="0" w:line="240" w:lineRule="auto"/>
              <w:ind w:left="0"/>
              <w:jc w:val="center"/>
              <w:rPr>
                <w:rFonts w:ascii="Times New Roman" w:hAnsi="Times New Roman"/>
                <w:sz w:val="24"/>
                <w:szCs w:val="24"/>
              </w:rPr>
            </w:pPr>
          </w:p>
        </w:tc>
      </w:tr>
      <w:tr w:rsidR="002603FB" w:rsidRPr="0061345D" w:rsidTr="0061345D">
        <w:tc>
          <w:tcPr>
            <w:tcW w:w="5353" w:type="dxa"/>
          </w:tcPr>
          <w:p w:rsidR="002603FB" w:rsidRPr="0061345D" w:rsidRDefault="002603FB" w:rsidP="0061345D">
            <w:pPr>
              <w:pStyle w:val="a8"/>
              <w:spacing w:after="0" w:line="240" w:lineRule="auto"/>
              <w:ind w:left="0"/>
              <w:jc w:val="both"/>
              <w:rPr>
                <w:rFonts w:ascii="Times New Roman" w:hAnsi="Times New Roman"/>
                <w:sz w:val="24"/>
                <w:szCs w:val="24"/>
              </w:rPr>
            </w:pPr>
            <w:r w:rsidRPr="0061345D">
              <w:rPr>
                <w:rFonts w:ascii="Times New Roman" w:hAnsi="Times New Roman"/>
                <w:sz w:val="24"/>
                <w:szCs w:val="24"/>
              </w:rPr>
              <w:t>Общепроизводственные расходы, ₽</w:t>
            </w:r>
          </w:p>
        </w:tc>
        <w:tc>
          <w:tcPr>
            <w:tcW w:w="1985" w:type="dxa"/>
          </w:tcPr>
          <w:p w:rsidR="002603FB" w:rsidRPr="0061345D" w:rsidRDefault="002603FB" w:rsidP="0061345D">
            <w:pPr>
              <w:pStyle w:val="a8"/>
              <w:spacing w:after="0" w:line="240" w:lineRule="auto"/>
              <w:ind w:left="0"/>
              <w:jc w:val="center"/>
              <w:rPr>
                <w:rFonts w:ascii="Times New Roman" w:hAnsi="Times New Roman"/>
                <w:sz w:val="24"/>
                <w:szCs w:val="24"/>
              </w:rPr>
            </w:pPr>
          </w:p>
        </w:tc>
        <w:tc>
          <w:tcPr>
            <w:tcW w:w="2409" w:type="dxa"/>
          </w:tcPr>
          <w:p w:rsidR="002603FB" w:rsidRPr="0061345D" w:rsidRDefault="002603FB" w:rsidP="0061345D">
            <w:pPr>
              <w:pStyle w:val="a8"/>
              <w:spacing w:after="0" w:line="240" w:lineRule="auto"/>
              <w:ind w:left="0"/>
              <w:jc w:val="center"/>
              <w:rPr>
                <w:rFonts w:ascii="Times New Roman" w:hAnsi="Times New Roman"/>
                <w:sz w:val="24"/>
                <w:szCs w:val="24"/>
              </w:rPr>
            </w:pPr>
          </w:p>
        </w:tc>
      </w:tr>
      <w:tr w:rsidR="002603FB" w:rsidRPr="0061345D" w:rsidTr="0061345D">
        <w:tc>
          <w:tcPr>
            <w:tcW w:w="5353" w:type="dxa"/>
          </w:tcPr>
          <w:p w:rsidR="002603FB" w:rsidRPr="0061345D" w:rsidRDefault="002603FB" w:rsidP="0061345D">
            <w:pPr>
              <w:pStyle w:val="a8"/>
              <w:spacing w:after="0" w:line="240" w:lineRule="auto"/>
              <w:ind w:left="0"/>
              <w:jc w:val="both"/>
              <w:rPr>
                <w:rFonts w:ascii="Times New Roman" w:hAnsi="Times New Roman"/>
                <w:sz w:val="24"/>
                <w:szCs w:val="24"/>
              </w:rPr>
            </w:pPr>
            <w:r w:rsidRPr="0061345D">
              <w:rPr>
                <w:rFonts w:ascii="Times New Roman" w:hAnsi="Times New Roman"/>
                <w:sz w:val="24"/>
                <w:szCs w:val="24"/>
              </w:rPr>
              <w:t>Себестоимость на 1000 км пробега</w:t>
            </w:r>
            <w:r w:rsidR="006606C6" w:rsidRPr="0061345D">
              <w:rPr>
                <w:rFonts w:ascii="Times New Roman" w:hAnsi="Times New Roman"/>
                <w:sz w:val="24"/>
                <w:szCs w:val="24"/>
              </w:rPr>
              <w:t>, ₽</w:t>
            </w:r>
          </w:p>
        </w:tc>
        <w:tc>
          <w:tcPr>
            <w:tcW w:w="1985" w:type="dxa"/>
          </w:tcPr>
          <w:p w:rsidR="002603FB" w:rsidRPr="0061345D" w:rsidRDefault="002603FB" w:rsidP="0061345D">
            <w:pPr>
              <w:pStyle w:val="a8"/>
              <w:spacing w:after="0" w:line="240" w:lineRule="auto"/>
              <w:ind w:left="0"/>
              <w:jc w:val="center"/>
              <w:rPr>
                <w:rFonts w:ascii="Times New Roman" w:hAnsi="Times New Roman"/>
                <w:sz w:val="24"/>
                <w:szCs w:val="24"/>
              </w:rPr>
            </w:pPr>
          </w:p>
        </w:tc>
        <w:tc>
          <w:tcPr>
            <w:tcW w:w="2409" w:type="dxa"/>
          </w:tcPr>
          <w:p w:rsidR="002603FB" w:rsidRPr="0061345D" w:rsidRDefault="002603FB" w:rsidP="0061345D">
            <w:pPr>
              <w:pStyle w:val="a8"/>
              <w:spacing w:after="0" w:line="240" w:lineRule="auto"/>
              <w:ind w:left="0"/>
              <w:jc w:val="center"/>
              <w:rPr>
                <w:rFonts w:ascii="Times New Roman" w:hAnsi="Times New Roman"/>
                <w:sz w:val="24"/>
                <w:szCs w:val="24"/>
              </w:rPr>
            </w:pPr>
          </w:p>
        </w:tc>
      </w:tr>
      <w:tr w:rsidR="002603FB" w:rsidRPr="0061345D" w:rsidTr="0061345D">
        <w:tc>
          <w:tcPr>
            <w:tcW w:w="5353" w:type="dxa"/>
          </w:tcPr>
          <w:p w:rsidR="002603FB" w:rsidRPr="0061345D" w:rsidRDefault="002603FB" w:rsidP="0061345D">
            <w:pPr>
              <w:pStyle w:val="a8"/>
              <w:spacing w:after="0" w:line="240" w:lineRule="auto"/>
              <w:ind w:left="0"/>
              <w:jc w:val="both"/>
              <w:rPr>
                <w:rFonts w:ascii="Times New Roman" w:hAnsi="Times New Roman"/>
                <w:sz w:val="24"/>
                <w:szCs w:val="24"/>
              </w:rPr>
            </w:pPr>
            <w:r w:rsidRPr="0061345D">
              <w:rPr>
                <w:rFonts w:ascii="Times New Roman" w:hAnsi="Times New Roman"/>
                <w:sz w:val="24"/>
                <w:szCs w:val="28"/>
              </w:rPr>
              <w:t>Себестоимость на один нормо-час</w:t>
            </w:r>
            <w:r w:rsidR="006606C6" w:rsidRPr="0061345D">
              <w:rPr>
                <w:rFonts w:ascii="Times New Roman" w:hAnsi="Times New Roman"/>
                <w:sz w:val="24"/>
                <w:szCs w:val="28"/>
              </w:rPr>
              <w:t xml:space="preserve">, </w:t>
            </w:r>
            <w:r w:rsidR="006606C6" w:rsidRPr="0061345D">
              <w:rPr>
                <w:rFonts w:ascii="Times New Roman" w:hAnsi="Times New Roman"/>
                <w:sz w:val="24"/>
                <w:szCs w:val="24"/>
              </w:rPr>
              <w:t>₽</w:t>
            </w:r>
          </w:p>
        </w:tc>
        <w:tc>
          <w:tcPr>
            <w:tcW w:w="1985" w:type="dxa"/>
          </w:tcPr>
          <w:p w:rsidR="002603FB" w:rsidRPr="0061345D" w:rsidRDefault="002603FB" w:rsidP="0061345D">
            <w:pPr>
              <w:pStyle w:val="a8"/>
              <w:spacing w:after="0" w:line="240" w:lineRule="auto"/>
              <w:ind w:left="0"/>
              <w:jc w:val="center"/>
              <w:rPr>
                <w:rFonts w:ascii="Times New Roman" w:hAnsi="Times New Roman"/>
                <w:sz w:val="24"/>
                <w:szCs w:val="24"/>
              </w:rPr>
            </w:pPr>
          </w:p>
        </w:tc>
        <w:tc>
          <w:tcPr>
            <w:tcW w:w="2409" w:type="dxa"/>
          </w:tcPr>
          <w:p w:rsidR="002603FB" w:rsidRPr="0061345D" w:rsidRDefault="002603FB" w:rsidP="0061345D">
            <w:pPr>
              <w:pStyle w:val="a8"/>
              <w:spacing w:after="0" w:line="240" w:lineRule="auto"/>
              <w:ind w:left="0"/>
              <w:jc w:val="center"/>
              <w:rPr>
                <w:rFonts w:ascii="Times New Roman" w:hAnsi="Times New Roman"/>
                <w:sz w:val="24"/>
                <w:szCs w:val="24"/>
              </w:rPr>
            </w:pPr>
          </w:p>
        </w:tc>
      </w:tr>
      <w:tr w:rsidR="004B1564" w:rsidRPr="0061345D" w:rsidTr="0061345D">
        <w:tc>
          <w:tcPr>
            <w:tcW w:w="5353" w:type="dxa"/>
          </w:tcPr>
          <w:p w:rsidR="004B1564" w:rsidRPr="0061345D" w:rsidRDefault="004B1564" w:rsidP="0061345D">
            <w:pPr>
              <w:pStyle w:val="a8"/>
              <w:spacing w:after="0" w:line="240" w:lineRule="auto"/>
              <w:ind w:left="0"/>
              <w:jc w:val="both"/>
              <w:rPr>
                <w:rFonts w:ascii="Times New Roman" w:hAnsi="Times New Roman"/>
                <w:sz w:val="24"/>
                <w:szCs w:val="28"/>
              </w:rPr>
            </w:pPr>
            <w:r w:rsidRPr="0061345D">
              <w:rPr>
                <w:rFonts w:ascii="Times New Roman" w:hAnsi="Times New Roman"/>
                <w:sz w:val="24"/>
                <w:szCs w:val="28"/>
              </w:rPr>
              <w:t>Цена одного нормо-часа, ₽</w:t>
            </w:r>
          </w:p>
        </w:tc>
        <w:tc>
          <w:tcPr>
            <w:tcW w:w="1985" w:type="dxa"/>
          </w:tcPr>
          <w:p w:rsidR="004B1564" w:rsidRPr="0061345D" w:rsidRDefault="004B1564" w:rsidP="0061345D">
            <w:pPr>
              <w:pStyle w:val="a8"/>
              <w:spacing w:after="0" w:line="240" w:lineRule="auto"/>
              <w:ind w:left="0"/>
              <w:jc w:val="center"/>
              <w:rPr>
                <w:rFonts w:ascii="Times New Roman" w:hAnsi="Times New Roman"/>
                <w:sz w:val="24"/>
                <w:szCs w:val="24"/>
              </w:rPr>
            </w:pPr>
          </w:p>
        </w:tc>
        <w:tc>
          <w:tcPr>
            <w:tcW w:w="2409" w:type="dxa"/>
          </w:tcPr>
          <w:p w:rsidR="004B1564" w:rsidRPr="0061345D" w:rsidRDefault="004B1564" w:rsidP="0061345D">
            <w:pPr>
              <w:pStyle w:val="a8"/>
              <w:spacing w:after="0" w:line="240" w:lineRule="auto"/>
              <w:ind w:left="0"/>
              <w:jc w:val="center"/>
              <w:rPr>
                <w:rFonts w:ascii="Times New Roman" w:hAnsi="Times New Roman"/>
                <w:sz w:val="24"/>
                <w:szCs w:val="24"/>
              </w:rPr>
            </w:pPr>
          </w:p>
        </w:tc>
      </w:tr>
      <w:tr w:rsidR="004B1564" w:rsidRPr="0061345D" w:rsidTr="0061345D">
        <w:tc>
          <w:tcPr>
            <w:tcW w:w="5353" w:type="dxa"/>
          </w:tcPr>
          <w:p w:rsidR="004B1564" w:rsidRPr="0061345D" w:rsidRDefault="004B1564" w:rsidP="0061345D">
            <w:pPr>
              <w:pStyle w:val="a8"/>
              <w:spacing w:after="0" w:line="240" w:lineRule="auto"/>
              <w:ind w:left="0"/>
              <w:jc w:val="both"/>
              <w:rPr>
                <w:rFonts w:ascii="Times New Roman" w:hAnsi="Times New Roman"/>
                <w:sz w:val="24"/>
                <w:szCs w:val="28"/>
              </w:rPr>
            </w:pPr>
            <w:r w:rsidRPr="0061345D">
              <w:rPr>
                <w:rFonts w:ascii="Times New Roman" w:hAnsi="Times New Roman"/>
                <w:sz w:val="24"/>
                <w:szCs w:val="28"/>
              </w:rPr>
              <w:t>Доход от выполнения ТО и ТР, ₽</w:t>
            </w:r>
          </w:p>
        </w:tc>
        <w:tc>
          <w:tcPr>
            <w:tcW w:w="1985" w:type="dxa"/>
          </w:tcPr>
          <w:p w:rsidR="004B1564" w:rsidRPr="0061345D" w:rsidRDefault="004B1564" w:rsidP="0061345D">
            <w:pPr>
              <w:pStyle w:val="a8"/>
              <w:spacing w:after="0" w:line="240" w:lineRule="auto"/>
              <w:ind w:left="0"/>
              <w:jc w:val="center"/>
              <w:rPr>
                <w:rFonts w:ascii="Times New Roman" w:hAnsi="Times New Roman"/>
                <w:sz w:val="24"/>
                <w:szCs w:val="24"/>
              </w:rPr>
            </w:pPr>
          </w:p>
        </w:tc>
        <w:tc>
          <w:tcPr>
            <w:tcW w:w="2409" w:type="dxa"/>
          </w:tcPr>
          <w:p w:rsidR="004B1564" w:rsidRPr="0061345D" w:rsidRDefault="004B1564" w:rsidP="0061345D">
            <w:pPr>
              <w:pStyle w:val="a8"/>
              <w:spacing w:after="0" w:line="240" w:lineRule="auto"/>
              <w:ind w:left="0"/>
              <w:jc w:val="center"/>
              <w:rPr>
                <w:rFonts w:ascii="Times New Roman" w:hAnsi="Times New Roman"/>
                <w:sz w:val="24"/>
                <w:szCs w:val="24"/>
              </w:rPr>
            </w:pPr>
          </w:p>
        </w:tc>
      </w:tr>
      <w:tr w:rsidR="004B1564" w:rsidRPr="0061345D" w:rsidTr="0061345D">
        <w:tc>
          <w:tcPr>
            <w:tcW w:w="5353" w:type="dxa"/>
          </w:tcPr>
          <w:p w:rsidR="004B1564" w:rsidRPr="0061345D" w:rsidRDefault="004B1564" w:rsidP="0061345D">
            <w:pPr>
              <w:pStyle w:val="a8"/>
              <w:spacing w:after="0" w:line="240" w:lineRule="auto"/>
              <w:ind w:left="0"/>
              <w:jc w:val="both"/>
              <w:rPr>
                <w:rFonts w:ascii="Times New Roman" w:hAnsi="Times New Roman"/>
                <w:sz w:val="24"/>
                <w:szCs w:val="28"/>
              </w:rPr>
            </w:pPr>
            <w:r w:rsidRPr="0061345D">
              <w:rPr>
                <w:rFonts w:ascii="Times New Roman" w:hAnsi="Times New Roman"/>
                <w:sz w:val="24"/>
                <w:szCs w:val="28"/>
              </w:rPr>
              <w:t>Прибыль от выполнения ТО и ТР, ₽</w:t>
            </w:r>
          </w:p>
        </w:tc>
        <w:tc>
          <w:tcPr>
            <w:tcW w:w="1985" w:type="dxa"/>
          </w:tcPr>
          <w:p w:rsidR="004B1564" w:rsidRPr="0061345D" w:rsidRDefault="004B1564" w:rsidP="0061345D">
            <w:pPr>
              <w:pStyle w:val="a8"/>
              <w:spacing w:after="0" w:line="240" w:lineRule="auto"/>
              <w:ind w:left="0"/>
              <w:jc w:val="center"/>
              <w:rPr>
                <w:rFonts w:ascii="Times New Roman" w:hAnsi="Times New Roman"/>
                <w:sz w:val="24"/>
                <w:szCs w:val="24"/>
              </w:rPr>
            </w:pPr>
          </w:p>
        </w:tc>
        <w:tc>
          <w:tcPr>
            <w:tcW w:w="2409" w:type="dxa"/>
          </w:tcPr>
          <w:p w:rsidR="004B1564" w:rsidRPr="0061345D" w:rsidRDefault="004B1564" w:rsidP="0061345D">
            <w:pPr>
              <w:pStyle w:val="a8"/>
              <w:spacing w:after="0" w:line="240" w:lineRule="auto"/>
              <w:ind w:left="0"/>
              <w:jc w:val="center"/>
              <w:rPr>
                <w:rFonts w:ascii="Times New Roman" w:hAnsi="Times New Roman"/>
                <w:sz w:val="24"/>
                <w:szCs w:val="24"/>
              </w:rPr>
            </w:pPr>
          </w:p>
        </w:tc>
      </w:tr>
    </w:tbl>
    <w:p w:rsidR="00E2226A" w:rsidRDefault="00E2226A" w:rsidP="00BD133B">
      <w:pPr>
        <w:pStyle w:val="a8"/>
        <w:spacing w:after="0" w:line="360" w:lineRule="auto"/>
        <w:ind w:left="0" w:firstLine="709"/>
        <w:jc w:val="both"/>
        <w:rPr>
          <w:rFonts w:ascii="Times New Roman" w:hAnsi="Times New Roman"/>
          <w:sz w:val="28"/>
          <w:szCs w:val="28"/>
          <w:lang w:val="en-US"/>
        </w:rPr>
      </w:pPr>
    </w:p>
    <w:p w:rsidR="00BF39E3" w:rsidRDefault="00BF39E3" w:rsidP="00BD133B">
      <w:pPr>
        <w:pStyle w:val="a8"/>
        <w:spacing w:after="0" w:line="360" w:lineRule="auto"/>
        <w:ind w:left="0" w:firstLine="709"/>
        <w:jc w:val="both"/>
        <w:rPr>
          <w:rFonts w:ascii="Times New Roman" w:hAnsi="Times New Roman"/>
          <w:sz w:val="28"/>
          <w:szCs w:val="28"/>
        </w:rPr>
      </w:pPr>
      <w:r w:rsidRPr="00BF39E3">
        <w:rPr>
          <w:rFonts w:ascii="Times New Roman" w:hAnsi="Times New Roman"/>
          <w:sz w:val="28"/>
          <w:szCs w:val="28"/>
        </w:rPr>
        <w:t>Рассчитывается  экономический эффект от внедрения нового оборудования, применения новых технологических процессов, способов организации производства и труда, механизации и автоматизации производственных процессов при оказании одной и той же услуги</w:t>
      </w:r>
      <w:r>
        <w:rPr>
          <w:rFonts w:ascii="Times New Roman" w:hAnsi="Times New Roman"/>
          <w:sz w:val="28"/>
          <w:szCs w:val="28"/>
        </w:rPr>
        <w:t xml:space="preserve"> по формуле (</w:t>
      </w:r>
      <w:r w:rsidR="00DF0F5D">
        <w:rPr>
          <w:rFonts w:ascii="Times New Roman" w:hAnsi="Times New Roman"/>
          <w:sz w:val="28"/>
          <w:szCs w:val="28"/>
        </w:rPr>
        <w:t>52</w:t>
      </w:r>
      <w:r>
        <w:rPr>
          <w:rFonts w:ascii="Times New Roman" w:hAnsi="Times New Roman"/>
          <w:sz w:val="28"/>
          <w:szCs w:val="28"/>
        </w:rPr>
        <w:t>)</w:t>
      </w:r>
      <w:r w:rsidRPr="00BF39E3">
        <w:rPr>
          <w:rFonts w:ascii="Times New Roman" w:hAnsi="Times New Roman"/>
          <w:sz w:val="28"/>
          <w:szCs w:val="28"/>
        </w:rPr>
        <w:t>:</w:t>
      </w:r>
    </w:p>
    <w:tbl>
      <w:tblPr>
        <w:tblW w:w="0" w:type="auto"/>
        <w:tblLook w:val="04A0" w:firstRow="1" w:lastRow="0" w:firstColumn="1" w:lastColumn="0" w:noHBand="0" w:noVBand="1"/>
      </w:tblPr>
      <w:tblGrid>
        <w:gridCol w:w="8775"/>
        <w:gridCol w:w="1079"/>
      </w:tblGrid>
      <w:tr w:rsidR="00894FE6" w:rsidRPr="0061345D" w:rsidTr="0061345D">
        <w:tc>
          <w:tcPr>
            <w:tcW w:w="9039" w:type="dxa"/>
          </w:tcPr>
          <w:p w:rsidR="00894FE6" w:rsidRPr="00F9370F" w:rsidRDefault="00F9370F" w:rsidP="0061345D">
            <w:pPr>
              <w:pStyle w:val="a8"/>
              <w:spacing w:after="0" w:line="360" w:lineRule="auto"/>
              <w:ind w:left="0"/>
              <w:jc w:val="center"/>
              <w:rPr>
                <w:rFonts w:ascii="Times New Roman" w:hAnsi="Times New Roman"/>
                <w:i/>
                <w:sz w:val="28"/>
                <w:szCs w:val="28"/>
              </w:rPr>
            </w:pPr>
            <m:oMathPara>
              <m:oMath>
                <m:r>
                  <w:rPr>
                    <w:rFonts w:ascii="Cambria Math" w:hAnsi="Cambria Math"/>
                    <w:sz w:val="28"/>
                    <w:szCs w:val="28"/>
                  </w:rPr>
                  <m:t>Э=</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н-ч1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н-ч2</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2</m:t>
                    </m:r>
                  </m:sub>
                </m:sSub>
                <m:r>
                  <w:rPr>
                    <w:rFonts w:ascii="Cambria Math" w:hAnsi="Cambria Math"/>
                    <w:sz w:val="28"/>
                    <w:szCs w:val="28"/>
                  </w:rPr>
                  <m:t>,</m:t>
                </m:r>
              </m:oMath>
            </m:oMathPara>
          </w:p>
        </w:tc>
        <w:tc>
          <w:tcPr>
            <w:tcW w:w="1098" w:type="dxa"/>
          </w:tcPr>
          <w:p w:rsidR="00894FE6" w:rsidRPr="0061345D" w:rsidRDefault="00894FE6"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w:t>
            </w:r>
            <w:r w:rsidR="00DF0F5D" w:rsidRPr="0061345D">
              <w:rPr>
                <w:rFonts w:ascii="Times New Roman" w:hAnsi="Times New Roman"/>
                <w:sz w:val="28"/>
                <w:szCs w:val="28"/>
              </w:rPr>
              <w:t>52</w:t>
            </w:r>
            <w:r w:rsidRPr="0061345D">
              <w:rPr>
                <w:rFonts w:ascii="Times New Roman" w:hAnsi="Times New Roman"/>
                <w:sz w:val="28"/>
                <w:szCs w:val="28"/>
              </w:rPr>
              <w:t>)</w:t>
            </w:r>
          </w:p>
        </w:tc>
      </w:tr>
    </w:tbl>
    <w:p w:rsidR="00DF0F5D" w:rsidRDefault="00DF0F5D" w:rsidP="00BD133B">
      <w:pPr>
        <w:pStyle w:val="a8"/>
        <w:spacing w:after="0" w:line="360" w:lineRule="auto"/>
        <w:ind w:left="0" w:firstLine="709"/>
        <w:jc w:val="both"/>
        <w:rPr>
          <w:rFonts w:ascii="Times New Roman" w:hAnsi="Times New Roman"/>
          <w:sz w:val="28"/>
          <w:szCs w:val="28"/>
        </w:rPr>
      </w:pPr>
    </w:p>
    <w:p w:rsidR="00894FE6" w:rsidRDefault="00894FE6" w:rsidP="00BD133B">
      <w:pPr>
        <w:pStyle w:val="a8"/>
        <w:spacing w:after="0" w:line="360" w:lineRule="auto"/>
        <w:ind w:left="0" w:firstLine="709"/>
        <w:jc w:val="both"/>
        <w:rPr>
          <w:rFonts w:ascii="Times New Roman" w:hAnsi="Times New Roman"/>
          <w:sz w:val="28"/>
          <w:szCs w:val="28"/>
        </w:rPr>
      </w:pPr>
      <w:r w:rsidRPr="00894FE6">
        <w:rPr>
          <w:rFonts w:ascii="Times New Roman" w:hAnsi="Times New Roman"/>
          <w:sz w:val="28"/>
          <w:szCs w:val="28"/>
        </w:rPr>
        <w:t>где S</w:t>
      </w:r>
      <w:r w:rsidRPr="00894FE6">
        <w:rPr>
          <w:rFonts w:ascii="Times New Roman" w:hAnsi="Times New Roman"/>
          <w:sz w:val="28"/>
          <w:szCs w:val="28"/>
          <w:vertAlign w:val="subscript"/>
        </w:rPr>
        <w:t>н-ч1</w:t>
      </w:r>
      <w:r>
        <w:rPr>
          <w:rFonts w:ascii="Times New Roman" w:hAnsi="Times New Roman"/>
          <w:sz w:val="28"/>
          <w:szCs w:val="28"/>
        </w:rPr>
        <w:t>,S</w:t>
      </w:r>
      <w:r w:rsidRPr="00894FE6">
        <w:rPr>
          <w:rFonts w:ascii="Times New Roman" w:hAnsi="Times New Roman"/>
          <w:sz w:val="28"/>
          <w:szCs w:val="28"/>
          <w:vertAlign w:val="subscript"/>
        </w:rPr>
        <w:t xml:space="preserve">н-ч2 </w:t>
      </w:r>
      <w:r w:rsidR="005031F9">
        <w:rPr>
          <w:rFonts w:ascii="Times New Roman" w:hAnsi="Times New Roman"/>
          <w:sz w:val="28"/>
          <w:szCs w:val="28"/>
        </w:rPr>
        <w:t>–</w:t>
      </w:r>
      <w:r w:rsidRPr="00894FE6">
        <w:rPr>
          <w:rFonts w:ascii="Times New Roman" w:hAnsi="Times New Roman"/>
          <w:sz w:val="28"/>
          <w:szCs w:val="28"/>
        </w:rPr>
        <w:t xml:space="preserve"> себестоимость одного нормо</w:t>
      </w:r>
      <w:r>
        <w:rPr>
          <w:rFonts w:ascii="Times New Roman" w:hAnsi="Times New Roman"/>
          <w:sz w:val="28"/>
          <w:szCs w:val="28"/>
        </w:rPr>
        <w:t>-</w:t>
      </w:r>
      <w:r w:rsidRPr="00894FE6">
        <w:rPr>
          <w:rFonts w:ascii="Times New Roman" w:hAnsi="Times New Roman"/>
          <w:sz w:val="28"/>
          <w:szCs w:val="28"/>
        </w:rPr>
        <w:t xml:space="preserve">часа до и после внедрения мероприятия соответственно, руб./чел.-ч; </w:t>
      </w:r>
    </w:p>
    <w:p w:rsidR="00894FE6" w:rsidRDefault="00894FE6" w:rsidP="00BD133B">
      <w:pPr>
        <w:pStyle w:val="a8"/>
        <w:spacing w:after="0" w:line="360" w:lineRule="auto"/>
        <w:ind w:left="0" w:firstLine="709"/>
        <w:jc w:val="both"/>
        <w:rPr>
          <w:rFonts w:ascii="Times New Roman" w:hAnsi="Times New Roman"/>
          <w:sz w:val="28"/>
          <w:szCs w:val="28"/>
        </w:rPr>
      </w:pPr>
      <w:r w:rsidRPr="00894FE6">
        <w:rPr>
          <w:rFonts w:ascii="Times New Roman" w:hAnsi="Times New Roman"/>
          <w:sz w:val="28"/>
          <w:szCs w:val="28"/>
        </w:rPr>
        <w:t>Т</w:t>
      </w:r>
      <w:r w:rsidRPr="00894FE6">
        <w:rPr>
          <w:rFonts w:ascii="Times New Roman" w:hAnsi="Times New Roman"/>
          <w:sz w:val="28"/>
          <w:szCs w:val="28"/>
          <w:vertAlign w:val="subscript"/>
        </w:rPr>
        <w:t>2</w:t>
      </w:r>
      <w:r w:rsidRPr="00894FE6">
        <w:rPr>
          <w:rFonts w:ascii="Times New Roman" w:hAnsi="Times New Roman"/>
          <w:sz w:val="28"/>
          <w:szCs w:val="28"/>
        </w:rPr>
        <w:t xml:space="preserve">- годовая производственная программа после внедрения мероприятия, чел.-ч.  </w:t>
      </w:r>
    </w:p>
    <w:p w:rsidR="00894FE6" w:rsidRDefault="00894FE6" w:rsidP="00BD133B">
      <w:pPr>
        <w:pStyle w:val="a8"/>
        <w:spacing w:after="0" w:line="360" w:lineRule="auto"/>
        <w:ind w:left="0" w:firstLine="709"/>
        <w:jc w:val="both"/>
        <w:rPr>
          <w:rFonts w:ascii="Times New Roman" w:hAnsi="Times New Roman"/>
          <w:sz w:val="28"/>
          <w:szCs w:val="28"/>
        </w:rPr>
      </w:pPr>
      <w:r w:rsidRPr="00894FE6">
        <w:rPr>
          <w:rFonts w:ascii="Times New Roman" w:hAnsi="Times New Roman"/>
          <w:sz w:val="28"/>
          <w:szCs w:val="28"/>
        </w:rPr>
        <w:t>Расчет экономической эффективности капитальных вложений производится по «Типовой методике определения экономической эффективности капитальных вложений», согласно которой коэффициент абсолютной эффективности определяется</w:t>
      </w:r>
      <w:r>
        <w:rPr>
          <w:rFonts w:ascii="Times New Roman" w:hAnsi="Times New Roman"/>
          <w:sz w:val="28"/>
          <w:szCs w:val="28"/>
        </w:rPr>
        <w:t xml:space="preserve"> по формуле (</w:t>
      </w:r>
      <w:r w:rsidR="00DF0F5D">
        <w:rPr>
          <w:rFonts w:ascii="Times New Roman" w:hAnsi="Times New Roman"/>
          <w:sz w:val="28"/>
          <w:szCs w:val="28"/>
        </w:rPr>
        <w:t>53</w:t>
      </w:r>
      <w:r>
        <w:rPr>
          <w:rFonts w:ascii="Times New Roman" w:hAnsi="Times New Roman"/>
          <w:sz w:val="28"/>
          <w:szCs w:val="28"/>
        </w:rPr>
        <w:t>)</w:t>
      </w:r>
      <w:r w:rsidRPr="00894FE6">
        <w:rPr>
          <w:rFonts w:ascii="Times New Roman" w:hAnsi="Times New Roman"/>
          <w:sz w:val="28"/>
          <w:szCs w:val="28"/>
        </w:rPr>
        <w:t>:</w:t>
      </w:r>
    </w:p>
    <w:p w:rsidR="00DF0F5D" w:rsidRDefault="00DF0F5D" w:rsidP="00BD133B">
      <w:pPr>
        <w:pStyle w:val="a8"/>
        <w:spacing w:after="0" w:line="360"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8772"/>
        <w:gridCol w:w="1082"/>
      </w:tblGrid>
      <w:tr w:rsidR="00894FE6" w:rsidRPr="0061345D" w:rsidTr="0061345D">
        <w:tc>
          <w:tcPr>
            <w:tcW w:w="9039" w:type="dxa"/>
          </w:tcPr>
          <w:p w:rsidR="00894FE6" w:rsidRPr="00F9370F" w:rsidRDefault="00F9370F" w:rsidP="0061345D">
            <w:pPr>
              <w:pStyle w:val="a8"/>
              <w:spacing w:after="0" w:line="360" w:lineRule="auto"/>
              <w:ind w:left="0"/>
              <w:jc w:val="center"/>
              <w:rPr>
                <w:rFonts w:ascii="Times New Roman" w:hAnsi="Times New Roman"/>
                <w:i/>
                <w:sz w:val="28"/>
                <w:szCs w:val="28"/>
              </w:rPr>
            </w:pPr>
            <m:oMathPara>
              <m:oMath>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кап</m:t>
                    </m:r>
                  </m:sub>
                </m:sSub>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П</m:t>
                    </m:r>
                  </m:num>
                  <m:den>
                    <m:r>
                      <w:rPr>
                        <w:rFonts w:ascii="Cambria Math" w:hAnsi="Cambria Math"/>
                        <w:sz w:val="28"/>
                        <w:szCs w:val="28"/>
                      </w:rPr>
                      <m:t>К</m:t>
                    </m:r>
                  </m:den>
                </m:f>
                <m:r>
                  <w:rPr>
                    <w:rFonts w:ascii="Cambria Math" w:hAnsi="Cambria Math"/>
                    <w:sz w:val="28"/>
                    <w:szCs w:val="28"/>
                  </w:rPr>
                  <m:t>∙100.</m:t>
                </m:r>
              </m:oMath>
            </m:oMathPara>
          </w:p>
        </w:tc>
        <w:tc>
          <w:tcPr>
            <w:tcW w:w="1098" w:type="dxa"/>
          </w:tcPr>
          <w:p w:rsidR="00894FE6" w:rsidRPr="0061345D" w:rsidRDefault="00894FE6"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w:t>
            </w:r>
            <w:r w:rsidR="00DF0F5D" w:rsidRPr="0061345D">
              <w:rPr>
                <w:rFonts w:ascii="Times New Roman" w:hAnsi="Times New Roman"/>
                <w:sz w:val="28"/>
                <w:szCs w:val="28"/>
              </w:rPr>
              <w:t>53</w:t>
            </w:r>
            <w:r w:rsidRPr="0061345D">
              <w:rPr>
                <w:rFonts w:ascii="Times New Roman" w:hAnsi="Times New Roman"/>
                <w:sz w:val="28"/>
                <w:szCs w:val="28"/>
              </w:rPr>
              <w:t>)</w:t>
            </w:r>
          </w:p>
        </w:tc>
      </w:tr>
    </w:tbl>
    <w:p w:rsidR="00DF0F5D" w:rsidRDefault="00DF0F5D" w:rsidP="00BD133B">
      <w:pPr>
        <w:pStyle w:val="a8"/>
        <w:spacing w:after="0" w:line="360" w:lineRule="auto"/>
        <w:ind w:left="0" w:firstLine="709"/>
        <w:jc w:val="both"/>
        <w:rPr>
          <w:rFonts w:ascii="Times New Roman" w:hAnsi="Times New Roman"/>
          <w:sz w:val="28"/>
          <w:szCs w:val="28"/>
        </w:rPr>
      </w:pPr>
    </w:p>
    <w:p w:rsidR="00894FE6" w:rsidRDefault="00894FE6" w:rsidP="00BD133B">
      <w:pPr>
        <w:pStyle w:val="a8"/>
        <w:spacing w:after="0" w:line="360" w:lineRule="auto"/>
        <w:ind w:left="0" w:firstLine="709"/>
        <w:jc w:val="both"/>
        <w:rPr>
          <w:rFonts w:ascii="Times New Roman" w:hAnsi="Times New Roman"/>
          <w:sz w:val="28"/>
          <w:szCs w:val="28"/>
        </w:rPr>
      </w:pPr>
      <w:r w:rsidRPr="00894FE6">
        <w:rPr>
          <w:rFonts w:ascii="Times New Roman" w:hAnsi="Times New Roman"/>
          <w:sz w:val="28"/>
          <w:szCs w:val="28"/>
        </w:rPr>
        <w:t>Кроме того, рассчитывается срок окупаемости капитальных вложений (годы)</w:t>
      </w:r>
      <w:r>
        <w:rPr>
          <w:rFonts w:ascii="Times New Roman" w:hAnsi="Times New Roman"/>
          <w:sz w:val="28"/>
          <w:szCs w:val="28"/>
        </w:rPr>
        <w:t xml:space="preserve"> по формуле (</w:t>
      </w:r>
      <w:r w:rsidR="00DF0F5D">
        <w:rPr>
          <w:rFonts w:ascii="Times New Roman" w:hAnsi="Times New Roman"/>
          <w:sz w:val="28"/>
          <w:szCs w:val="28"/>
        </w:rPr>
        <w:t>54</w:t>
      </w:r>
      <w:r>
        <w:rPr>
          <w:rFonts w:ascii="Times New Roman" w:hAnsi="Times New Roman"/>
          <w:sz w:val="28"/>
          <w:szCs w:val="28"/>
        </w:rPr>
        <w:t>)</w:t>
      </w:r>
      <w:r w:rsidRPr="00894FE6">
        <w:rPr>
          <w:rFonts w:ascii="Times New Roman" w:hAnsi="Times New Roman"/>
          <w:sz w:val="28"/>
          <w:szCs w:val="28"/>
        </w:rPr>
        <w:t>:</w:t>
      </w:r>
    </w:p>
    <w:p w:rsidR="00DF0F5D" w:rsidRDefault="00DF0F5D" w:rsidP="00BD133B">
      <w:pPr>
        <w:pStyle w:val="a8"/>
        <w:spacing w:after="0" w:line="360"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8770"/>
        <w:gridCol w:w="1084"/>
      </w:tblGrid>
      <w:tr w:rsidR="00894FE6" w:rsidRPr="0061345D" w:rsidTr="0061345D">
        <w:tc>
          <w:tcPr>
            <w:tcW w:w="9039" w:type="dxa"/>
          </w:tcPr>
          <w:p w:rsidR="00894FE6" w:rsidRPr="00F9370F" w:rsidRDefault="00F9370F" w:rsidP="0061345D">
            <w:pPr>
              <w:pStyle w:val="a8"/>
              <w:spacing w:after="0" w:line="360" w:lineRule="auto"/>
              <w:ind w:left="0"/>
              <w:jc w:val="center"/>
              <w:rPr>
                <w:rFonts w:ascii="Times New Roman" w:hAnsi="Times New Roman"/>
                <w:i/>
                <w:sz w:val="28"/>
                <w:szCs w:val="28"/>
              </w:rPr>
            </w:pPr>
            <m:oMathPara>
              <m:oMath>
                <m:r>
                  <w:rPr>
                    <w:rFonts w:ascii="Cambria Math" w:hAnsi="Cambria Math"/>
                    <w:sz w:val="28"/>
                    <w:szCs w:val="28"/>
                  </w:rPr>
                  <m:t xml:space="preserve">Т= </m:t>
                </m:r>
                <m:f>
                  <m:fPr>
                    <m:ctrlPr>
                      <w:rPr>
                        <w:rFonts w:ascii="Cambria Math" w:hAnsi="Cambria Math"/>
                        <w:i/>
                        <w:sz w:val="28"/>
                        <w:szCs w:val="28"/>
                      </w:rPr>
                    </m:ctrlPr>
                  </m:fPr>
                  <m:num>
                    <m:r>
                      <w:rPr>
                        <w:rFonts w:ascii="Cambria Math" w:hAnsi="Cambria Math"/>
                        <w:sz w:val="28"/>
                        <w:szCs w:val="28"/>
                      </w:rPr>
                      <m:t>К</m:t>
                    </m:r>
                  </m:num>
                  <m:den>
                    <m:r>
                      <w:rPr>
                        <w:rFonts w:ascii="Cambria Math" w:hAnsi="Cambria Math"/>
                        <w:sz w:val="28"/>
                        <w:szCs w:val="28"/>
                      </w:rPr>
                      <m:t>П</m:t>
                    </m:r>
                  </m:den>
                </m:f>
                <m:r>
                  <w:rPr>
                    <w:rFonts w:ascii="Cambria Math" w:hAnsi="Cambria Math"/>
                    <w:sz w:val="28"/>
                    <w:szCs w:val="28"/>
                  </w:rPr>
                  <m:t>.</m:t>
                </m:r>
              </m:oMath>
            </m:oMathPara>
          </w:p>
        </w:tc>
        <w:tc>
          <w:tcPr>
            <w:tcW w:w="1098" w:type="dxa"/>
          </w:tcPr>
          <w:p w:rsidR="00894FE6" w:rsidRPr="0061345D" w:rsidRDefault="00894FE6"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w:t>
            </w:r>
            <w:r w:rsidR="00DF0F5D" w:rsidRPr="0061345D">
              <w:rPr>
                <w:rFonts w:ascii="Times New Roman" w:hAnsi="Times New Roman"/>
                <w:sz w:val="28"/>
                <w:szCs w:val="28"/>
              </w:rPr>
              <w:t>54</w:t>
            </w:r>
            <w:r w:rsidRPr="0061345D">
              <w:rPr>
                <w:rFonts w:ascii="Times New Roman" w:hAnsi="Times New Roman"/>
                <w:sz w:val="28"/>
                <w:szCs w:val="28"/>
              </w:rPr>
              <w:t>)</w:t>
            </w:r>
          </w:p>
        </w:tc>
      </w:tr>
    </w:tbl>
    <w:p w:rsidR="00F7692A" w:rsidRPr="00632DC4" w:rsidRDefault="00F7692A" w:rsidP="00632DC4">
      <w:pPr>
        <w:spacing w:after="0" w:line="360" w:lineRule="auto"/>
        <w:jc w:val="both"/>
        <w:rPr>
          <w:rFonts w:ascii="Times New Roman" w:hAnsi="Times New Roman"/>
          <w:sz w:val="28"/>
          <w:szCs w:val="28"/>
        </w:rPr>
      </w:pPr>
    </w:p>
    <w:p w:rsidR="00894FE6" w:rsidRDefault="001B0717" w:rsidP="00F7692A">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6.5</w:t>
      </w:r>
      <w:r w:rsidR="00894FE6">
        <w:rPr>
          <w:rFonts w:ascii="Times New Roman" w:hAnsi="Times New Roman"/>
          <w:sz w:val="28"/>
          <w:szCs w:val="28"/>
        </w:rPr>
        <w:t xml:space="preserve">.2 </w:t>
      </w:r>
      <w:r w:rsidR="00894FE6" w:rsidRPr="00894FE6">
        <w:rPr>
          <w:rFonts w:ascii="Times New Roman" w:hAnsi="Times New Roman"/>
          <w:sz w:val="28"/>
          <w:szCs w:val="28"/>
        </w:rPr>
        <w:t>Экономический эффект и срок окупаемости капитальных  вложений по второй ситуации</w:t>
      </w:r>
    </w:p>
    <w:p w:rsidR="00632DC4" w:rsidRPr="00F7692A" w:rsidRDefault="00632DC4" w:rsidP="00F7692A">
      <w:pPr>
        <w:pStyle w:val="a8"/>
        <w:spacing w:after="0" w:line="360" w:lineRule="auto"/>
        <w:ind w:left="0" w:firstLine="709"/>
        <w:jc w:val="both"/>
        <w:rPr>
          <w:rFonts w:ascii="Times New Roman" w:hAnsi="Times New Roman"/>
          <w:sz w:val="28"/>
          <w:szCs w:val="28"/>
        </w:rPr>
      </w:pPr>
    </w:p>
    <w:p w:rsidR="00894FE6" w:rsidRDefault="00894FE6" w:rsidP="00BD133B">
      <w:pPr>
        <w:pStyle w:val="a8"/>
        <w:spacing w:after="0" w:line="360" w:lineRule="auto"/>
        <w:ind w:left="0" w:firstLine="709"/>
        <w:jc w:val="both"/>
        <w:rPr>
          <w:rFonts w:ascii="Times New Roman" w:hAnsi="Times New Roman"/>
          <w:sz w:val="28"/>
          <w:szCs w:val="28"/>
        </w:rPr>
      </w:pPr>
      <w:r w:rsidRPr="00894FE6">
        <w:rPr>
          <w:rFonts w:ascii="Times New Roman" w:hAnsi="Times New Roman"/>
          <w:sz w:val="28"/>
          <w:szCs w:val="28"/>
        </w:rPr>
        <w:t xml:space="preserve">В результате модернизации процессов производства технического обслуживания и ремонта предприятия автотехобслуживания увеличивается количество обслуживаемых автомобилей на </w:t>
      </w:r>
      <w:r w:rsidR="00B32BD9">
        <w:rPr>
          <w:rFonts w:ascii="Times New Roman" w:hAnsi="Times New Roman"/>
          <w:sz w:val="28"/>
          <w:szCs w:val="28"/>
        </w:rPr>
        <w:t>22</w:t>
      </w:r>
      <w:r w:rsidRPr="00894FE6">
        <w:rPr>
          <w:rFonts w:ascii="Times New Roman" w:hAnsi="Times New Roman"/>
          <w:sz w:val="28"/>
          <w:szCs w:val="28"/>
        </w:rPr>
        <w:t xml:space="preserve">%, годовая производственная программа основных работ возрастает на </w:t>
      </w:r>
      <w:r w:rsidR="00B32BD9">
        <w:rPr>
          <w:rFonts w:ascii="Times New Roman" w:hAnsi="Times New Roman"/>
          <w:sz w:val="28"/>
          <w:szCs w:val="28"/>
        </w:rPr>
        <w:t>6,5</w:t>
      </w:r>
      <w:r w:rsidRPr="00894FE6">
        <w:rPr>
          <w:rFonts w:ascii="Times New Roman" w:hAnsi="Times New Roman"/>
          <w:sz w:val="28"/>
          <w:szCs w:val="28"/>
        </w:rPr>
        <w:t xml:space="preserve">%, трудоемкость вспомогательных работ не изменяется. </w:t>
      </w:r>
    </w:p>
    <w:p w:rsidR="00894FE6" w:rsidRDefault="00894FE6" w:rsidP="00BD133B">
      <w:pPr>
        <w:pStyle w:val="a8"/>
        <w:spacing w:after="0" w:line="360" w:lineRule="auto"/>
        <w:ind w:left="0" w:firstLine="709"/>
        <w:jc w:val="both"/>
        <w:rPr>
          <w:rFonts w:ascii="Times New Roman" w:hAnsi="Times New Roman"/>
          <w:sz w:val="28"/>
          <w:szCs w:val="28"/>
        </w:rPr>
      </w:pPr>
      <w:r w:rsidRPr="00894FE6">
        <w:rPr>
          <w:rFonts w:ascii="Times New Roman" w:hAnsi="Times New Roman"/>
          <w:sz w:val="28"/>
          <w:szCs w:val="28"/>
        </w:rPr>
        <w:t xml:space="preserve">В соответствии с указанными изменениями пересчитываются затраты предприятия автотехобслуживания. Результаты представляются в (табл.7). </w:t>
      </w:r>
    </w:p>
    <w:p w:rsidR="00894FE6" w:rsidRDefault="00894FE6" w:rsidP="00BD133B">
      <w:pPr>
        <w:pStyle w:val="a8"/>
        <w:spacing w:after="0" w:line="360" w:lineRule="auto"/>
        <w:ind w:left="0" w:firstLine="709"/>
        <w:jc w:val="both"/>
        <w:rPr>
          <w:rFonts w:ascii="Times New Roman" w:hAnsi="Times New Roman"/>
          <w:sz w:val="28"/>
          <w:szCs w:val="28"/>
        </w:rPr>
      </w:pPr>
      <w:r w:rsidRPr="00894FE6">
        <w:rPr>
          <w:rFonts w:ascii="Times New Roman" w:hAnsi="Times New Roman"/>
          <w:sz w:val="28"/>
          <w:szCs w:val="28"/>
        </w:rPr>
        <w:t>Рассчитывается экономический эффект по формуле (</w:t>
      </w:r>
      <w:r w:rsidR="00DF0F5D">
        <w:rPr>
          <w:rFonts w:ascii="Times New Roman" w:hAnsi="Times New Roman"/>
          <w:sz w:val="28"/>
          <w:szCs w:val="28"/>
        </w:rPr>
        <w:t>52</w:t>
      </w:r>
      <w:r w:rsidRPr="00894FE6">
        <w:rPr>
          <w:rFonts w:ascii="Times New Roman" w:hAnsi="Times New Roman"/>
          <w:sz w:val="28"/>
          <w:szCs w:val="28"/>
        </w:rPr>
        <w:t xml:space="preserve">). </w:t>
      </w:r>
    </w:p>
    <w:p w:rsidR="00894FE6" w:rsidRDefault="00894FE6" w:rsidP="00BD133B">
      <w:pPr>
        <w:pStyle w:val="a8"/>
        <w:spacing w:after="0" w:line="360" w:lineRule="auto"/>
        <w:ind w:left="0" w:firstLine="709"/>
        <w:jc w:val="both"/>
        <w:rPr>
          <w:rFonts w:ascii="Times New Roman" w:hAnsi="Times New Roman"/>
          <w:sz w:val="28"/>
          <w:szCs w:val="28"/>
        </w:rPr>
      </w:pPr>
      <w:r w:rsidRPr="00894FE6">
        <w:rPr>
          <w:rFonts w:ascii="Times New Roman" w:hAnsi="Times New Roman"/>
          <w:sz w:val="28"/>
          <w:szCs w:val="28"/>
        </w:rPr>
        <w:t xml:space="preserve">Определяется экономическая эффективность. Экономическая эффективность </w:t>
      </w:r>
      <w:r w:rsidR="005031F9">
        <w:rPr>
          <w:rFonts w:ascii="Times New Roman" w:hAnsi="Times New Roman"/>
          <w:sz w:val="28"/>
          <w:szCs w:val="28"/>
        </w:rPr>
        <w:t>–</w:t>
      </w:r>
      <w:r w:rsidRPr="00894FE6">
        <w:rPr>
          <w:rFonts w:ascii="Times New Roman" w:hAnsi="Times New Roman"/>
          <w:sz w:val="28"/>
          <w:szCs w:val="28"/>
        </w:rPr>
        <w:t xml:space="preserve"> относительная величина, определяется делением величины эффекта на величину затрат (эффект на единицу затрат).  </w:t>
      </w:r>
    </w:p>
    <w:p w:rsidR="00894FE6" w:rsidRDefault="00894FE6" w:rsidP="00BD133B">
      <w:pPr>
        <w:pStyle w:val="a8"/>
        <w:spacing w:after="0" w:line="360" w:lineRule="auto"/>
        <w:ind w:left="0" w:firstLine="709"/>
        <w:jc w:val="both"/>
        <w:rPr>
          <w:rFonts w:ascii="Times New Roman" w:hAnsi="Times New Roman"/>
          <w:sz w:val="28"/>
          <w:szCs w:val="28"/>
        </w:rPr>
      </w:pPr>
      <w:r w:rsidRPr="00894FE6">
        <w:rPr>
          <w:rFonts w:ascii="Times New Roman" w:hAnsi="Times New Roman"/>
          <w:sz w:val="28"/>
          <w:szCs w:val="28"/>
        </w:rPr>
        <w:t xml:space="preserve">Показатели рентабельности R характеризуют эффективность работы автопредприятия в целом.  </w:t>
      </w:r>
    </w:p>
    <w:p w:rsidR="00894FE6" w:rsidRDefault="00894FE6" w:rsidP="00BD133B">
      <w:pPr>
        <w:pStyle w:val="a8"/>
        <w:spacing w:after="0" w:line="360" w:lineRule="auto"/>
        <w:ind w:left="0" w:firstLine="709"/>
        <w:jc w:val="both"/>
        <w:rPr>
          <w:rFonts w:ascii="Times New Roman" w:hAnsi="Times New Roman"/>
          <w:sz w:val="28"/>
          <w:szCs w:val="28"/>
        </w:rPr>
      </w:pPr>
      <w:r w:rsidRPr="00894FE6">
        <w:rPr>
          <w:rFonts w:ascii="Times New Roman" w:hAnsi="Times New Roman"/>
          <w:sz w:val="28"/>
          <w:szCs w:val="28"/>
        </w:rPr>
        <w:t>Рентабельность (окупаемость) затрат (% )</w:t>
      </w:r>
      <w:r>
        <w:rPr>
          <w:rFonts w:ascii="Times New Roman" w:hAnsi="Times New Roman"/>
          <w:sz w:val="28"/>
          <w:szCs w:val="28"/>
        </w:rPr>
        <w:t>определяется по формуле (</w:t>
      </w:r>
      <w:r w:rsidR="00DF0F5D">
        <w:rPr>
          <w:rFonts w:ascii="Times New Roman" w:hAnsi="Times New Roman"/>
          <w:sz w:val="28"/>
          <w:szCs w:val="28"/>
        </w:rPr>
        <w:t>55</w:t>
      </w:r>
      <w:r>
        <w:rPr>
          <w:rFonts w:ascii="Times New Roman" w:hAnsi="Times New Roman"/>
          <w:sz w:val="28"/>
          <w:szCs w:val="28"/>
        </w:rPr>
        <w:t>)</w:t>
      </w:r>
      <w:r w:rsidRPr="00894FE6">
        <w:rPr>
          <w:rFonts w:ascii="Times New Roman" w:hAnsi="Times New Roman"/>
          <w:sz w:val="28"/>
          <w:szCs w:val="28"/>
        </w:rPr>
        <w:t>:</w:t>
      </w:r>
    </w:p>
    <w:p w:rsidR="00DF0F5D" w:rsidRDefault="00DF0F5D" w:rsidP="00BD133B">
      <w:pPr>
        <w:pStyle w:val="a8"/>
        <w:spacing w:after="0" w:line="360"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8772"/>
        <w:gridCol w:w="1082"/>
      </w:tblGrid>
      <w:tr w:rsidR="00894FE6" w:rsidRPr="0061345D" w:rsidTr="0061345D">
        <w:tc>
          <w:tcPr>
            <w:tcW w:w="9039" w:type="dxa"/>
          </w:tcPr>
          <w:p w:rsidR="005B79E4" w:rsidRPr="00F9370F" w:rsidRDefault="00F9370F" w:rsidP="0061345D">
            <w:pPr>
              <w:pStyle w:val="a8"/>
              <w:spacing w:after="0" w:line="360" w:lineRule="auto"/>
              <w:ind w:left="0"/>
              <w:jc w:val="center"/>
              <w:rPr>
                <w:rFonts w:ascii="Times New Roman" w:eastAsia="Times New Roman" w:hAnsi="Times New Roman"/>
                <w:sz w:val="28"/>
                <w:szCs w:val="28"/>
              </w:rPr>
            </w:pPr>
            <m:oMathPara>
              <m:oMath>
                <m:r>
                  <w:rPr>
                    <w:rFonts w:ascii="Cambria Math" w:hAnsi="Cambria Math"/>
                    <w:sz w:val="28"/>
                    <w:szCs w:val="28"/>
                  </w:rPr>
                  <m:t xml:space="preserve">R= </m:t>
                </m:r>
                <m:f>
                  <m:fPr>
                    <m:ctrlPr>
                      <w:rPr>
                        <w:rFonts w:ascii="Cambria Math" w:hAnsi="Cambria Math"/>
                        <w:i/>
                        <w:sz w:val="28"/>
                        <w:szCs w:val="28"/>
                      </w:rPr>
                    </m:ctrlPr>
                  </m:fPr>
                  <m:num>
                    <m:r>
                      <w:rPr>
                        <w:rFonts w:ascii="Cambria Math" w:hAnsi="Cambria Math"/>
                        <w:sz w:val="28"/>
                        <w:szCs w:val="28"/>
                      </w:rPr>
                      <m:t>П</m:t>
                    </m:r>
                  </m:num>
                  <m:den>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ТоиТР</m:t>
                        </m:r>
                      </m:sub>
                    </m:sSub>
                  </m:den>
                </m:f>
                <m:r>
                  <w:rPr>
                    <w:rFonts w:ascii="Cambria Math" w:hAnsi="Cambria Math"/>
                    <w:sz w:val="28"/>
                    <w:szCs w:val="28"/>
                  </w:rPr>
                  <m:t>∙100</m:t>
                </m:r>
              </m:oMath>
            </m:oMathPara>
          </w:p>
          <w:p w:rsidR="00894FE6" w:rsidRPr="0061345D" w:rsidRDefault="005B79E4" w:rsidP="0061345D">
            <w:pPr>
              <w:pStyle w:val="a8"/>
              <w:spacing w:after="0" w:line="360" w:lineRule="auto"/>
              <w:ind w:left="0"/>
              <w:jc w:val="center"/>
              <w:rPr>
                <w:rFonts w:ascii="Times New Roman" w:hAnsi="Times New Roman"/>
                <w:sz w:val="28"/>
                <w:szCs w:val="28"/>
              </w:rPr>
            </w:pPr>
            <w:r w:rsidRPr="0061345D">
              <w:rPr>
                <w:rFonts w:ascii="Times New Roman" w:hAnsi="Times New Roman"/>
                <w:sz w:val="28"/>
                <w:szCs w:val="28"/>
              </w:rPr>
              <w:t>или</w:t>
            </w:r>
          </w:p>
          <w:p w:rsidR="005B79E4" w:rsidRPr="00F9370F" w:rsidRDefault="00F9370F" w:rsidP="0061345D">
            <w:pPr>
              <w:pStyle w:val="a8"/>
              <w:spacing w:after="0" w:line="360" w:lineRule="auto"/>
              <w:ind w:left="0"/>
              <w:jc w:val="center"/>
              <w:rPr>
                <w:rFonts w:ascii="Times New Roman" w:hAnsi="Times New Roman"/>
                <w:sz w:val="28"/>
                <w:szCs w:val="28"/>
              </w:rPr>
            </w:pPr>
            <m:oMathPara>
              <m:oMath>
                <m:r>
                  <w:rPr>
                    <w:rFonts w:ascii="Cambria Math" w:hAnsi="Cambria Math"/>
                    <w:sz w:val="28"/>
                    <w:szCs w:val="28"/>
                  </w:rPr>
                  <m:t xml:space="preserve">R= </m:t>
                </m:r>
                <m:f>
                  <m:fPr>
                    <m:ctrlPr>
                      <w:rPr>
                        <w:rFonts w:ascii="Cambria Math" w:hAnsi="Cambria Math"/>
                        <w:i/>
                        <w:sz w:val="28"/>
                        <w:szCs w:val="28"/>
                      </w:rPr>
                    </m:ctrlPr>
                  </m:fPr>
                  <m:num>
                    <m:r>
                      <w:rPr>
                        <w:rFonts w:ascii="Cambria Math" w:hAnsi="Cambria Math"/>
                        <w:sz w:val="28"/>
                        <w:szCs w:val="28"/>
                      </w:rPr>
                      <m:t>ЧП</m:t>
                    </m:r>
                  </m:num>
                  <m:den>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ТоиТР</m:t>
                        </m:r>
                      </m:sub>
                    </m:sSub>
                  </m:den>
                </m:f>
                <m:r>
                  <w:rPr>
                    <w:rFonts w:ascii="Cambria Math" w:hAnsi="Cambria Math"/>
                    <w:sz w:val="28"/>
                    <w:szCs w:val="28"/>
                  </w:rPr>
                  <m:t>∙100</m:t>
                </m:r>
              </m:oMath>
            </m:oMathPara>
          </w:p>
        </w:tc>
        <w:tc>
          <w:tcPr>
            <w:tcW w:w="1098" w:type="dxa"/>
          </w:tcPr>
          <w:p w:rsidR="00894FE6" w:rsidRPr="0061345D" w:rsidRDefault="00894FE6"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w:t>
            </w:r>
            <w:r w:rsidR="00DF0F5D" w:rsidRPr="0061345D">
              <w:rPr>
                <w:rFonts w:ascii="Times New Roman" w:hAnsi="Times New Roman"/>
                <w:sz w:val="28"/>
                <w:szCs w:val="28"/>
              </w:rPr>
              <w:t>55</w:t>
            </w:r>
            <w:r w:rsidRPr="0061345D">
              <w:rPr>
                <w:rFonts w:ascii="Times New Roman" w:hAnsi="Times New Roman"/>
                <w:sz w:val="28"/>
                <w:szCs w:val="28"/>
              </w:rPr>
              <w:t>)</w:t>
            </w:r>
          </w:p>
        </w:tc>
      </w:tr>
    </w:tbl>
    <w:p w:rsidR="00DF0F5D" w:rsidRDefault="00DF0F5D" w:rsidP="00BD133B">
      <w:pPr>
        <w:pStyle w:val="a8"/>
        <w:spacing w:after="0" w:line="360" w:lineRule="auto"/>
        <w:ind w:left="0" w:firstLine="709"/>
        <w:jc w:val="both"/>
        <w:rPr>
          <w:rFonts w:ascii="Times New Roman" w:hAnsi="Times New Roman"/>
          <w:sz w:val="28"/>
          <w:szCs w:val="28"/>
        </w:rPr>
      </w:pPr>
    </w:p>
    <w:p w:rsidR="00894FE6" w:rsidRDefault="005B79E4" w:rsidP="00BD133B">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Рентабельность реализации услуг (%) определяется по формуле (</w:t>
      </w:r>
      <w:r w:rsidR="00DF0F5D">
        <w:rPr>
          <w:rFonts w:ascii="Times New Roman" w:hAnsi="Times New Roman"/>
          <w:sz w:val="28"/>
          <w:szCs w:val="28"/>
        </w:rPr>
        <w:t>56</w:t>
      </w:r>
      <w:r>
        <w:rPr>
          <w:rFonts w:ascii="Times New Roman" w:hAnsi="Times New Roman"/>
          <w:sz w:val="28"/>
          <w:szCs w:val="28"/>
        </w:rPr>
        <w:t>):</w:t>
      </w:r>
    </w:p>
    <w:tbl>
      <w:tblPr>
        <w:tblW w:w="0" w:type="auto"/>
        <w:tblLook w:val="04A0" w:firstRow="1" w:lastRow="0" w:firstColumn="1" w:lastColumn="0" w:noHBand="0" w:noVBand="1"/>
      </w:tblPr>
      <w:tblGrid>
        <w:gridCol w:w="8771"/>
        <w:gridCol w:w="1083"/>
      </w:tblGrid>
      <w:tr w:rsidR="005D41B2" w:rsidRPr="0061345D" w:rsidTr="0061345D">
        <w:tc>
          <w:tcPr>
            <w:tcW w:w="9039" w:type="dxa"/>
          </w:tcPr>
          <w:p w:rsidR="005D41B2" w:rsidRPr="00F9370F" w:rsidRDefault="00F9370F" w:rsidP="0061345D">
            <w:pPr>
              <w:pStyle w:val="a8"/>
              <w:spacing w:after="0" w:line="360" w:lineRule="auto"/>
              <w:ind w:left="0"/>
              <w:jc w:val="center"/>
              <w:rPr>
                <w:rFonts w:ascii="Times New Roman" w:eastAsia="Times New Roman" w:hAnsi="Times New Roman"/>
                <w:sz w:val="28"/>
                <w:szCs w:val="28"/>
              </w:rPr>
            </w:pPr>
            <m:oMathPara>
              <m:oMath>
                <m:r>
                  <w:rPr>
                    <w:rFonts w:ascii="Cambria Math" w:hAnsi="Cambria Math"/>
                    <w:sz w:val="28"/>
                    <w:szCs w:val="28"/>
                  </w:rPr>
                  <m:t xml:space="preserve">R= </m:t>
                </m:r>
                <m:f>
                  <m:fPr>
                    <m:ctrlPr>
                      <w:rPr>
                        <w:rFonts w:ascii="Cambria Math" w:hAnsi="Cambria Math"/>
                        <w:i/>
                        <w:sz w:val="28"/>
                        <w:szCs w:val="28"/>
                      </w:rPr>
                    </m:ctrlPr>
                  </m:fPr>
                  <m:num>
                    <m:r>
                      <w:rPr>
                        <w:rFonts w:ascii="Cambria Math" w:hAnsi="Cambria Math"/>
                        <w:sz w:val="28"/>
                        <w:szCs w:val="28"/>
                      </w:rPr>
                      <m:t>П</m:t>
                    </m:r>
                  </m:num>
                  <m:den>
                    <m:r>
                      <w:rPr>
                        <w:rFonts w:ascii="Cambria Math" w:hAnsi="Cambria Math"/>
                        <w:sz w:val="28"/>
                        <w:szCs w:val="28"/>
                      </w:rPr>
                      <m:t>Д</m:t>
                    </m:r>
                  </m:den>
                </m:f>
                <m:r>
                  <w:rPr>
                    <w:rFonts w:ascii="Cambria Math" w:hAnsi="Cambria Math"/>
                    <w:sz w:val="28"/>
                    <w:szCs w:val="28"/>
                  </w:rPr>
                  <m:t>∙100</m:t>
                </m:r>
              </m:oMath>
            </m:oMathPara>
          </w:p>
          <w:p w:rsidR="005D41B2" w:rsidRPr="0061345D" w:rsidRDefault="005D41B2" w:rsidP="0061345D">
            <w:pPr>
              <w:pStyle w:val="a8"/>
              <w:spacing w:after="0" w:line="360" w:lineRule="auto"/>
              <w:ind w:left="0"/>
              <w:jc w:val="center"/>
              <w:rPr>
                <w:rFonts w:ascii="Times New Roman" w:hAnsi="Times New Roman"/>
                <w:sz w:val="28"/>
                <w:szCs w:val="28"/>
              </w:rPr>
            </w:pPr>
            <w:r w:rsidRPr="0061345D">
              <w:rPr>
                <w:rFonts w:ascii="Times New Roman" w:hAnsi="Times New Roman"/>
                <w:sz w:val="28"/>
                <w:szCs w:val="28"/>
              </w:rPr>
              <w:t>или</w:t>
            </w:r>
          </w:p>
          <w:p w:rsidR="005D41B2" w:rsidRPr="00F9370F" w:rsidRDefault="00F9370F" w:rsidP="0061345D">
            <w:pPr>
              <w:pStyle w:val="a8"/>
              <w:spacing w:after="0" w:line="360" w:lineRule="auto"/>
              <w:ind w:left="0"/>
              <w:jc w:val="center"/>
              <w:rPr>
                <w:rFonts w:ascii="Times New Roman" w:hAnsi="Times New Roman"/>
                <w:sz w:val="28"/>
                <w:szCs w:val="28"/>
              </w:rPr>
            </w:pPr>
            <m:oMathPara>
              <m:oMath>
                <m:r>
                  <w:rPr>
                    <w:rFonts w:ascii="Cambria Math" w:hAnsi="Cambria Math"/>
                    <w:sz w:val="28"/>
                    <w:szCs w:val="28"/>
                  </w:rPr>
                  <m:t xml:space="preserve">R= </m:t>
                </m:r>
                <m:f>
                  <m:fPr>
                    <m:ctrlPr>
                      <w:rPr>
                        <w:rFonts w:ascii="Cambria Math" w:hAnsi="Cambria Math"/>
                        <w:i/>
                        <w:sz w:val="28"/>
                        <w:szCs w:val="28"/>
                      </w:rPr>
                    </m:ctrlPr>
                  </m:fPr>
                  <m:num>
                    <m:r>
                      <w:rPr>
                        <w:rFonts w:ascii="Cambria Math" w:hAnsi="Cambria Math"/>
                        <w:sz w:val="28"/>
                        <w:szCs w:val="28"/>
                      </w:rPr>
                      <m:t>ЧП</m:t>
                    </m:r>
                  </m:num>
                  <m:den>
                    <m:r>
                      <w:rPr>
                        <w:rFonts w:ascii="Cambria Math" w:hAnsi="Cambria Math"/>
                        <w:sz w:val="28"/>
                        <w:szCs w:val="28"/>
                      </w:rPr>
                      <m:t>Д</m:t>
                    </m:r>
                  </m:den>
                </m:f>
                <m:r>
                  <w:rPr>
                    <w:rFonts w:ascii="Cambria Math" w:hAnsi="Cambria Math"/>
                    <w:sz w:val="28"/>
                    <w:szCs w:val="28"/>
                  </w:rPr>
                  <m:t>∙100</m:t>
                </m:r>
              </m:oMath>
            </m:oMathPara>
          </w:p>
        </w:tc>
        <w:tc>
          <w:tcPr>
            <w:tcW w:w="1098" w:type="dxa"/>
          </w:tcPr>
          <w:p w:rsidR="005D41B2" w:rsidRPr="0061345D" w:rsidRDefault="005D41B2" w:rsidP="0061345D">
            <w:pPr>
              <w:pStyle w:val="a8"/>
              <w:spacing w:after="0" w:line="360" w:lineRule="auto"/>
              <w:ind w:left="0"/>
              <w:jc w:val="right"/>
              <w:rPr>
                <w:rFonts w:ascii="Times New Roman" w:hAnsi="Times New Roman"/>
                <w:sz w:val="28"/>
                <w:szCs w:val="28"/>
              </w:rPr>
            </w:pPr>
            <w:r w:rsidRPr="0061345D">
              <w:rPr>
                <w:rFonts w:ascii="Times New Roman" w:hAnsi="Times New Roman"/>
                <w:sz w:val="28"/>
                <w:szCs w:val="28"/>
              </w:rPr>
              <w:t>(</w:t>
            </w:r>
            <w:r w:rsidR="00DF0F5D" w:rsidRPr="0061345D">
              <w:rPr>
                <w:rFonts w:ascii="Times New Roman" w:hAnsi="Times New Roman"/>
                <w:sz w:val="28"/>
                <w:szCs w:val="28"/>
              </w:rPr>
              <w:t>56</w:t>
            </w:r>
            <w:r w:rsidRPr="0061345D">
              <w:rPr>
                <w:rFonts w:ascii="Times New Roman" w:hAnsi="Times New Roman"/>
                <w:sz w:val="28"/>
                <w:szCs w:val="28"/>
              </w:rPr>
              <w:t>)</w:t>
            </w:r>
          </w:p>
        </w:tc>
      </w:tr>
    </w:tbl>
    <w:p w:rsidR="00DF0F5D" w:rsidRDefault="00DF0F5D" w:rsidP="00BD133B">
      <w:pPr>
        <w:pStyle w:val="a8"/>
        <w:spacing w:after="0" w:line="360" w:lineRule="auto"/>
        <w:ind w:left="0" w:firstLine="709"/>
        <w:jc w:val="both"/>
        <w:rPr>
          <w:rFonts w:ascii="Times New Roman" w:hAnsi="Times New Roman"/>
          <w:sz w:val="28"/>
          <w:szCs w:val="28"/>
        </w:rPr>
      </w:pPr>
    </w:p>
    <w:p w:rsidR="005B79E4" w:rsidRDefault="005D41B2" w:rsidP="00BD133B">
      <w:pPr>
        <w:pStyle w:val="a8"/>
        <w:spacing w:after="0" w:line="360" w:lineRule="auto"/>
        <w:ind w:left="0" w:firstLine="709"/>
        <w:jc w:val="both"/>
        <w:rPr>
          <w:rFonts w:ascii="Times New Roman" w:hAnsi="Times New Roman"/>
          <w:sz w:val="28"/>
          <w:szCs w:val="28"/>
        </w:rPr>
      </w:pPr>
      <w:r w:rsidRPr="005D41B2">
        <w:rPr>
          <w:rFonts w:ascii="Times New Roman" w:hAnsi="Times New Roman"/>
          <w:sz w:val="28"/>
          <w:szCs w:val="28"/>
        </w:rPr>
        <w:t>Расчет экономической эффективности капитальных вложений и срока их окупаемости выполняется по формулам (</w:t>
      </w:r>
      <w:r w:rsidR="00DF0F5D">
        <w:rPr>
          <w:rFonts w:ascii="Times New Roman" w:hAnsi="Times New Roman"/>
          <w:sz w:val="28"/>
          <w:szCs w:val="28"/>
        </w:rPr>
        <w:t>53</w:t>
      </w:r>
      <w:r w:rsidRPr="005D41B2">
        <w:rPr>
          <w:rFonts w:ascii="Times New Roman" w:hAnsi="Times New Roman"/>
          <w:sz w:val="28"/>
          <w:szCs w:val="28"/>
        </w:rPr>
        <w:t>) и (</w:t>
      </w:r>
      <w:r w:rsidR="00DF0F5D">
        <w:rPr>
          <w:rFonts w:ascii="Times New Roman" w:hAnsi="Times New Roman"/>
          <w:sz w:val="28"/>
          <w:szCs w:val="28"/>
        </w:rPr>
        <w:t>54</w:t>
      </w:r>
      <w:r w:rsidRPr="005D41B2">
        <w:rPr>
          <w:rFonts w:ascii="Times New Roman" w:hAnsi="Times New Roman"/>
          <w:sz w:val="28"/>
          <w:szCs w:val="28"/>
        </w:rPr>
        <w:t>).</w:t>
      </w:r>
    </w:p>
    <w:p w:rsidR="001B0717" w:rsidRDefault="001B0717" w:rsidP="00BD133B">
      <w:pPr>
        <w:pStyle w:val="a8"/>
        <w:spacing w:after="0" w:line="360" w:lineRule="auto"/>
        <w:ind w:left="0" w:firstLine="709"/>
        <w:jc w:val="both"/>
        <w:rPr>
          <w:rFonts w:ascii="Times New Roman" w:hAnsi="Times New Roman"/>
          <w:sz w:val="28"/>
          <w:szCs w:val="28"/>
        </w:rPr>
      </w:pPr>
    </w:p>
    <w:p w:rsidR="005D41B2" w:rsidRDefault="00DF0F5D" w:rsidP="00DF0F5D">
      <w:pPr>
        <w:pStyle w:val="a8"/>
        <w:tabs>
          <w:tab w:val="left" w:pos="2491"/>
        </w:tabs>
        <w:spacing w:after="0" w:line="360" w:lineRule="auto"/>
        <w:ind w:left="0" w:firstLine="709"/>
        <w:jc w:val="both"/>
        <w:rPr>
          <w:rFonts w:ascii="Times New Roman" w:hAnsi="Times New Roman"/>
          <w:sz w:val="28"/>
          <w:szCs w:val="28"/>
        </w:rPr>
      </w:pPr>
      <w:r>
        <w:rPr>
          <w:rFonts w:ascii="Times New Roman" w:hAnsi="Times New Roman"/>
          <w:sz w:val="28"/>
          <w:szCs w:val="28"/>
        </w:rPr>
        <w:tab/>
      </w:r>
    </w:p>
    <w:p w:rsidR="00DF0F5D" w:rsidRDefault="00DF0F5D" w:rsidP="00DF0F5D">
      <w:pPr>
        <w:pStyle w:val="a8"/>
        <w:tabs>
          <w:tab w:val="left" w:pos="2491"/>
        </w:tabs>
        <w:spacing w:after="0" w:line="360" w:lineRule="auto"/>
        <w:ind w:left="0" w:firstLine="709"/>
        <w:jc w:val="both"/>
        <w:rPr>
          <w:rFonts w:ascii="Times New Roman" w:hAnsi="Times New Roman"/>
          <w:sz w:val="28"/>
          <w:szCs w:val="28"/>
          <w:lang w:val="en-US"/>
        </w:rPr>
      </w:pPr>
    </w:p>
    <w:p w:rsidR="007E1570" w:rsidRDefault="007E1570" w:rsidP="00DF0F5D">
      <w:pPr>
        <w:pStyle w:val="a8"/>
        <w:tabs>
          <w:tab w:val="left" w:pos="2491"/>
        </w:tabs>
        <w:spacing w:after="0" w:line="360" w:lineRule="auto"/>
        <w:ind w:left="0" w:firstLine="709"/>
        <w:jc w:val="both"/>
        <w:rPr>
          <w:rFonts w:ascii="Times New Roman" w:hAnsi="Times New Roman"/>
          <w:sz w:val="28"/>
          <w:szCs w:val="28"/>
          <w:lang w:val="en-US"/>
        </w:rPr>
      </w:pPr>
    </w:p>
    <w:p w:rsidR="007E1570" w:rsidRDefault="007E1570" w:rsidP="00DF0F5D">
      <w:pPr>
        <w:pStyle w:val="a8"/>
        <w:tabs>
          <w:tab w:val="left" w:pos="2491"/>
        </w:tabs>
        <w:spacing w:after="0" w:line="360" w:lineRule="auto"/>
        <w:ind w:left="0" w:firstLine="709"/>
        <w:jc w:val="both"/>
        <w:rPr>
          <w:rFonts w:ascii="Times New Roman" w:hAnsi="Times New Roman"/>
          <w:sz w:val="28"/>
          <w:szCs w:val="28"/>
          <w:lang w:val="en-US"/>
        </w:rPr>
      </w:pPr>
    </w:p>
    <w:p w:rsidR="007E1570" w:rsidRDefault="007E1570" w:rsidP="00DF0F5D">
      <w:pPr>
        <w:pStyle w:val="a8"/>
        <w:tabs>
          <w:tab w:val="left" w:pos="2491"/>
        </w:tabs>
        <w:spacing w:after="0" w:line="360" w:lineRule="auto"/>
        <w:ind w:left="0" w:firstLine="709"/>
        <w:jc w:val="both"/>
        <w:rPr>
          <w:rFonts w:ascii="Times New Roman" w:hAnsi="Times New Roman"/>
          <w:sz w:val="28"/>
          <w:szCs w:val="28"/>
          <w:lang w:val="en-US"/>
        </w:rPr>
      </w:pPr>
    </w:p>
    <w:p w:rsidR="007E1570" w:rsidRDefault="007E1570" w:rsidP="00DF0F5D">
      <w:pPr>
        <w:pStyle w:val="a8"/>
        <w:tabs>
          <w:tab w:val="left" w:pos="2491"/>
        </w:tabs>
        <w:spacing w:after="0" w:line="360" w:lineRule="auto"/>
        <w:ind w:left="0" w:firstLine="709"/>
        <w:jc w:val="both"/>
        <w:rPr>
          <w:rFonts w:ascii="Times New Roman" w:hAnsi="Times New Roman"/>
          <w:sz w:val="28"/>
          <w:szCs w:val="28"/>
          <w:lang w:val="en-US"/>
        </w:rPr>
      </w:pPr>
    </w:p>
    <w:p w:rsidR="007E1570" w:rsidRDefault="007E1570" w:rsidP="00DF0F5D">
      <w:pPr>
        <w:pStyle w:val="a8"/>
        <w:tabs>
          <w:tab w:val="left" w:pos="2491"/>
        </w:tabs>
        <w:spacing w:after="0" w:line="360" w:lineRule="auto"/>
        <w:ind w:left="0" w:firstLine="709"/>
        <w:jc w:val="both"/>
        <w:rPr>
          <w:rFonts w:ascii="Times New Roman" w:hAnsi="Times New Roman"/>
          <w:sz w:val="28"/>
          <w:szCs w:val="28"/>
          <w:lang w:val="en-US"/>
        </w:rPr>
      </w:pPr>
    </w:p>
    <w:p w:rsidR="007E1570" w:rsidRDefault="007E1570" w:rsidP="00DF0F5D">
      <w:pPr>
        <w:pStyle w:val="a8"/>
        <w:tabs>
          <w:tab w:val="left" w:pos="2491"/>
        </w:tabs>
        <w:spacing w:after="0" w:line="360" w:lineRule="auto"/>
        <w:ind w:left="0" w:firstLine="709"/>
        <w:jc w:val="both"/>
        <w:rPr>
          <w:rFonts w:ascii="Times New Roman" w:hAnsi="Times New Roman"/>
          <w:sz w:val="28"/>
          <w:szCs w:val="28"/>
          <w:lang w:val="en-US"/>
        </w:rPr>
      </w:pPr>
    </w:p>
    <w:p w:rsidR="007E1570" w:rsidRDefault="007E1570" w:rsidP="00DF0F5D">
      <w:pPr>
        <w:pStyle w:val="a8"/>
        <w:tabs>
          <w:tab w:val="left" w:pos="2491"/>
        </w:tabs>
        <w:spacing w:after="0" w:line="360" w:lineRule="auto"/>
        <w:ind w:left="0" w:firstLine="709"/>
        <w:jc w:val="both"/>
        <w:rPr>
          <w:rFonts w:ascii="Times New Roman" w:hAnsi="Times New Roman"/>
          <w:sz w:val="28"/>
          <w:szCs w:val="28"/>
          <w:lang w:val="en-US"/>
        </w:rPr>
      </w:pPr>
    </w:p>
    <w:p w:rsidR="007E1570" w:rsidRDefault="007E1570" w:rsidP="00DF0F5D">
      <w:pPr>
        <w:pStyle w:val="a8"/>
        <w:tabs>
          <w:tab w:val="left" w:pos="2491"/>
        </w:tabs>
        <w:spacing w:after="0" w:line="360" w:lineRule="auto"/>
        <w:ind w:left="0" w:firstLine="709"/>
        <w:jc w:val="both"/>
        <w:rPr>
          <w:rFonts w:ascii="Times New Roman" w:hAnsi="Times New Roman"/>
          <w:sz w:val="28"/>
          <w:szCs w:val="28"/>
          <w:lang w:val="en-US"/>
        </w:rPr>
      </w:pPr>
    </w:p>
    <w:p w:rsidR="007E1570" w:rsidRDefault="007E1570" w:rsidP="00DF0F5D">
      <w:pPr>
        <w:pStyle w:val="a8"/>
        <w:tabs>
          <w:tab w:val="left" w:pos="2491"/>
        </w:tabs>
        <w:spacing w:after="0" w:line="360" w:lineRule="auto"/>
        <w:ind w:left="0" w:firstLine="709"/>
        <w:jc w:val="both"/>
        <w:rPr>
          <w:rFonts w:ascii="Times New Roman" w:hAnsi="Times New Roman"/>
          <w:sz w:val="28"/>
          <w:szCs w:val="28"/>
          <w:lang w:val="en-US"/>
        </w:rPr>
      </w:pPr>
    </w:p>
    <w:p w:rsidR="007E1570" w:rsidRDefault="007E1570" w:rsidP="00DF0F5D">
      <w:pPr>
        <w:pStyle w:val="a8"/>
        <w:tabs>
          <w:tab w:val="left" w:pos="2491"/>
        </w:tabs>
        <w:spacing w:after="0" w:line="360" w:lineRule="auto"/>
        <w:ind w:left="0" w:firstLine="709"/>
        <w:jc w:val="both"/>
        <w:rPr>
          <w:rFonts w:ascii="Times New Roman" w:hAnsi="Times New Roman"/>
          <w:sz w:val="28"/>
          <w:szCs w:val="28"/>
          <w:lang w:val="en-US"/>
        </w:rPr>
      </w:pPr>
    </w:p>
    <w:p w:rsidR="007E1570" w:rsidRDefault="007E1570" w:rsidP="00DF0F5D">
      <w:pPr>
        <w:pStyle w:val="a8"/>
        <w:tabs>
          <w:tab w:val="left" w:pos="2491"/>
        </w:tabs>
        <w:spacing w:after="0" w:line="360" w:lineRule="auto"/>
        <w:ind w:left="0" w:firstLine="709"/>
        <w:jc w:val="both"/>
        <w:rPr>
          <w:rFonts w:ascii="Times New Roman" w:hAnsi="Times New Roman"/>
          <w:sz w:val="28"/>
          <w:szCs w:val="28"/>
          <w:lang w:val="en-US"/>
        </w:rPr>
      </w:pPr>
    </w:p>
    <w:p w:rsidR="007E1570" w:rsidRDefault="007E1570" w:rsidP="00DF0F5D">
      <w:pPr>
        <w:pStyle w:val="a8"/>
        <w:tabs>
          <w:tab w:val="left" w:pos="2491"/>
        </w:tabs>
        <w:spacing w:after="0" w:line="360" w:lineRule="auto"/>
        <w:ind w:left="0" w:firstLine="709"/>
        <w:jc w:val="both"/>
        <w:rPr>
          <w:rFonts w:ascii="Times New Roman" w:hAnsi="Times New Roman"/>
          <w:sz w:val="28"/>
          <w:szCs w:val="28"/>
          <w:lang w:val="en-US"/>
        </w:rPr>
      </w:pPr>
    </w:p>
    <w:p w:rsidR="007E1570" w:rsidRDefault="007E1570" w:rsidP="00DF0F5D">
      <w:pPr>
        <w:pStyle w:val="a8"/>
        <w:tabs>
          <w:tab w:val="left" w:pos="2491"/>
        </w:tabs>
        <w:spacing w:after="0" w:line="360" w:lineRule="auto"/>
        <w:ind w:left="0" w:firstLine="709"/>
        <w:jc w:val="both"/>
        <w:rPr>
          <w:rFonts w:ascii="Times New Roman" w:hAnsi="Times New Roman"/>
          <w:sz w:val="28"/>
          <w:szCs w:val="28"/>
          <w:lang w:val="en-US"/>
        </w:rPr>
      </w:pPr>
    </w:p>
    <w:p w:rsidR="007E1570" w:rsidRDefault="007E1570" w:rsidP="00DF0F5D">
      <w:pPr>
        <w:pStyle w:val="a8"/>
        <w:tabs>
          <w:tab w:val="left" w:pos="2491"/>
        </w:tabs>
        <w:spacing w:after="0" w:line="360" w:lineRule="auto"/>
        <w:ind w:left="0" w:firstLine="709"/>
        <w:jc w:val="both"/>
        <w:rPr>
          <w:rFonts w:ascii="Times New Roman" w:hAnsi="Times New Roman"/>
          <w:sz w:val="28"/>
          <w:szCs w:val="28"/>
          <w:lang w:val="en-US"/>
        </w:rPr>
      </w:pPr>
    </w:p>
    <w:p w:rsidR="007E1570" w:rsidRDefault="007E1570" w:rsidP="00DF0F5D">
      <w:pPr>
        <w:pStyle w:val="a8"/>
        <w:tabs>
          <w:tab w:val="left" w:pos="2491"/>
        </w:tabs>
        <w:spacing w:after="0" w:line="360" w:lineRule="auto"/>
        <w:ind w:left="0" w:firstLine="709"/>
        <w:jc w:val="both"/>
        <w:rPr>
          <w:rFonts w:ascii="Times New Roman" w:hAnsi="Times New Roman"/>
          <w:sz w:val="28"/>
          <w:szCs w:val="28"/>
          <w:lang w:val="en-US"/>
        </w:rPr>
      </w:pPr>
    </w:p>
    <w:p w:rsidR="007E1570" w:rsidRDefault="007E1570" w:rsidP="00DF0F5D">
      <w:pPr>
        <w:pStyle w:val="a8"/>
        <w:tabs>
          <w:tab w:val="left" w:pos="2491"/>
        </w:tabs>
        <w:spacing w:after="0" w:line="360" w:lineRule="auto"/>
        <w:ind w:left="0" w:firstLine="709"/>
        <w:jc w:val="both"/>
        <w:rPr>
          <w:rFonts w:ascii="Times New Roman" w:hAnsi="Times New Roman"/>
          <w:sz w:val="28"/>
          <w:szCs w:val="28"/>
          <w:lang w:val="en-US"/>
        </w:rPr>
      </w:pPr>
    </w:p>
    <w:p w:rsidR="007E1570" w:rsidRDefault="007E1570" w:rsidP="00DF0F5D">
      <w:pPr>
        <w:pStyle w:val="a8"/>
        <w:tabs>
          <w:tab w:val="left" w:pos="2491"/>
        </w:tabs>
        <w:spacing w:after="0" w:line="360" w:lineRule="auto"/>
        <w:ind w:left="0" w:firstLine="709"/>
        <w:jc w:val="both"/>
        <w:rPr>
          <w:rFonts w:ascii="Times New Roman" w:hAnsi="Times New Roman"/>
          <w:sz w:val="28"/>
          <w:szCs w:val="28"/>
          <w:lang w:val="en-US"/>
        </w:rPr>
      </w:pPr>
    </w:p>
    <w:p w:rsidR="007E1570" w:rsidRPr="007E1570" w:rsidRDefault="007E1570" w:rsidP="00DF0F5D">
      <w:pPr>
        <w:pStyle w:val="a8"/>
        <w:tabs>
          <w:tab w:val="left" w:pos="2491"/>
        </w:tabs>
        <w:spacing w:after="0" w:line="360" w:lineRule="auto"/>
        <w:ind w:left="0" w:firstLine="709"/>
        <w:jc w:val="both"/>
        <w:rPr>
          <w:rFonts w:ascii="Times New Roman" w:hAnsi="Times New Roman"/>
          <w:sz w:val="28"/>
          <w:szCs w:val="28"/>
          <w:lang w:val="en-US"/>
        </w:rPr>
      </w:pPr>
    </w:p>
    <w:p w:rsidR="005D41B2" w:rsidRDefault="005D41B2" w:rsidP="00E003CD">
      <w:pPr>
        <w:pStyle w:val="a8"/>
        <w:spacing w:after="0" w:line="360" w:lineRule="auto"/>
        <w:ind w:left="0"/>
        <w:jc w:val="center"/>
        <w:rPr>
          <w:rFonts w:ascii="Times New Roman" w:hAnsi="Times New Roman"/>
          <w:sz w:val="28"/>
          <w:szCs w:val="28"/>
        </w:rPr>
      </w:pPr>
      <w:r>
        <w:rPr>
          <w:rFonts w:ascii="Times New Roman" w:hAnsi="Times New Roman"/>
          <w:sz w:val="28"/>
          <w:szCs w:val="28"/>
        </w:rPr>
        <w:t>СПИСОК ИСПОЛЬЗ</w:t>
      </w:r>
      <w:r w:rsidR="00632DC4">
        <w:rPr>
          <w:rFonts w:ascii="Times New Roman" w:hAnsi="Times New Roman"/>
          <w:sz w:val="28"/>
          <w:szCs w:val="28"/>
        </w:rPr>
        <w:t xml:space="preserve">УЕМЫХ </w:t>
      </w:r>
      <w:r>
        <w:rPr>
          <w:rFonts w:ascii="Times New Roman" w:hAnsi="Times New Roman"/>
          <w:sz w:val="28"/>
          <w:szCs w:val="28"/>
        </w:rPr>
        <w:t>ИСТОЧНИКОВ</w:t>
      </w:r>
    </w:p>
    <w:p w:rsidR="00B32BD9" w:rsidRPr="00E84356" w:rsidRDefault="00B32BD9" w:rsidP="00B32BD9">
      <w:pPr>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pacing w:before="120" w:after="0" w:line="360" w:lineRule="auto"/>
        <w:ind w:firstLine="709"/>
        <w:jc w:val="both"/>
        <w:rPr>
          <w:rFonts w:ascii="Times New Roman" w:hAnsi="Times New Roman"/>
          <w:bCs/>
          <w:sz w:val="28"/>
          <w:szCs w:val="28"/>
        </w:rPr>
      </w:pPr>
      <w:r w:rsidRPr="00E84356">
        <w:rPr>
          <w:rFonts w:ascii="Times New Roman" w:hAnsi="Times New Roman"/>
          <w:bCs/>
          <w:sz w:val="28"/>
          <w:szCs w:val="28"/>
        </w:rPr>
        <w:t>Основные источники:</w:t>
      </w:r>
    </w:p>
    <w:p w:rsidR="00B32BD9" w:rsidRPr="00E84356" w:rsidRDefault="00B32BD9" w:rsidP="00B32BD9">
      <w:pPr>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pacing w:before="120" w:after="0" w:line="360" w:lineRule="auto"/>
        <w:ind w:firstLine="709"/>
        <w:jc w:val="both"/>
        <w:rPr>
          <w:rFonts w:ascii="Times New Roman" w:hAnsi="Times New Roman"/>
          <w:bCs/>
          <w:sz w:val="28"/>
          <w:szCs w:val="28"/>
        </w:rPr>
      </w:pPr>
      <w:r w:rsidRPr="00E84356">
        <w:rPr>
          <w:rFonts w:ascii="Times New Roman" w:hAnsi="Times New Roman"/>
          <w:bCs/>
          <w:sz w:val="28"/>
          <w:szCs w:val="28"/>
        </w:rPr>
        <w:t>1. Фомина, Е.С., Васин, А.А. Организация деятельности коллектива исполнителей на предприятиях автомобильного транспорта:</w:t>
      </w:r>
      <w:r w:rsidRPr="00E84356">
        <w:rPr>
          <w:rFonts w:ascii="Times New Roman" w:hAnsi="Times New Roman"/>
          <w:sz w:val="28"/>
          <w:szCs w:val="28"/>
        </w:rPr>
        <w:t xml:space="preserve"> [Электронный ресурс]: </w:t>
      </w:r>
      <w:r w:rsidRPr="00E84356">
        <w:rPr>
          <w:rFonts w:ascii="Times New Roman" w:hAnsi="Times New Roman"/>
          <w:bCs/>
          <w:sz w:val="28"/>
          <w:szCs w:val="28"/>
        </w:rPr>
        <w:t>учебник. — 224 с., пер. № 7 бц.</w:t>
      </w:r>
      <w:hyperlink r:id="rId20" w:history="1">
        <w:r w:rsidRPr="00E84356">
          <w:rPr>
            <w:rStyle w:val="af1"/>
            <w:rFonts w:ascii="Times New Roman" w:hAnsi="Times New Roman"/>
            <w:bCs/>
            <w:sz w:val="28"/>
            <w:szCs w:val="28"/>
          </w:rPr>
          <w:t>http://www.academia-moscow.ru/</w:t>
        </w:r>
      </w:hyperlink>
    </w:p>
    <w:p w:rsidR="00B32BD9" w:rsidRPr="00E84356" w:rsidRDefault="00B32BD9" w:rsidP="00B32BD9">
      <w:pPr>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pacing w:before="120" w:after="0" w:line="360" w:lineRule="auto"/>
        <w:ind w:firstLine="709"/>
        <w:jc w:val="both"/>
        <w:rPr>
          <w:rFonts w:ascii="Times New Roman" w:hAnsi="Times New Roman"/>
          <w:bCs/>
          <w:sz w:val="28"/>
          <w:szCs w:val="28"/>
        </w:rPr>
      </w:pPr>
      <w:r w:rsidRPr="00E84356">
        <w:rPr>
          <w:rFonts w:ascii="Times New Roman" w:hAnsi="Times New Roman"/>
          <w:bCs/>
          <w:sz w:val="28"/>
          <w:szCs w:val="28"/>
        </w:rPr>
        <w:t xml:space="preserve">2. </w:t>
      </w:r>
      <w:r w:rsidRPr="00E84356">
        <w:rPr>
          <w:rFonts w:ascii="Times New Roman" w:hAnsi="Times New Roman"/>
          <w:sz w:val="28"/>
          <w:szCs w:val="28"/>
        </w:rPr>
        <w:t>Туревский, И.С. Экономика отрасли (автомобильный транспорт): Учебник. — М.: ФОРУМ: ИНФРА-М, 2015. — 288 с.</w:t>
      </w:r>
    </w:p>
    <w:p w:rsidR="00B32BD9" w:rsidRPr="00E84356" w:rsidRDefault="00B32BD9" w:rsidP="00B32BD9">
      <w:pPr>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pacing w:before="120" w:after="0" w:line="360" w:lineRule="auto"/>
        <w:ind w:firstLine="709"/>
        <w:jc w:val="both"/>
        <w:rPr>
          <w:rFonts w:ascii="Times New Roman" w:hAnsi="Times New Roman"/>
          <w:bCs/>
          <w:sz w:val="28"/>
          <w:szCs w:val="28"/>
        </w:rPr>
      </w:pPr>
      <w:r w:rsidRPr="00E84356">
        <w:rPr>
          <w:rFonts w:ascii="Times New Roman" w:hAnsi="Times New Roman"/>
          <w:bCs/>
          <w:sz w:val="28"/>
          <w:szCs w:val="28"/>
        </w:rPr>
        <w:t xml:space="preserve">3. </w:t>
      </w:r>
      <w:r w:rsidRPr="00E84356">
        <w:rPr>
          <w:rFonts w:ascii="Times New Roman" w:hAnsi="Times New Roman"/>
          <w:sz w:val="28"/>
          <w:szCs w:val="28"/>
        </w:rPr>
        <w:t>Савицкая, Г.В.Анализ хозяйственной деятельности предприятия: Учебник.-</w:t>
      </w:r>
      <w:r w:rsidRPr="00E84356">
        <w:rPr>
          <w:rFonts w:ascii="Times New Roman" w:hAnsi="Times New Roman"/>
          <w:sz w:val="28"/>
          <w:szCs w:val="28"/>
          <w:shd w:val="clear" w:color="auto" w:fill="FFFFFF"/>
        </w:rPr>
        <w:t xml:space="preserve">6-e изд., испр. </w:t>
      </w:r>
      <w:r w:rsidR="005031F9" w:rsidRPr="00E84356">
        <w:rPr>
          <w:rFonts w:ascii="Times New Roman" w:hAnsi="Times New Roman"/>
          <w:sz w:val="28"/>
          <w:szCs w:val="28"/>
          <w:shd w:val="clear" w:color="auto" w:fill="FFFFFF"/>
        </w:rPr>
        <w:t>И</w:t>
      </w:r>
      <w:r w:rsidRPr="00E84356">
        <w:rPr>
          <w:rFonts w:ascii="Times New Roman" w:hAnsi="Times New Roman"/>
          <w:sz w:val="28"/>
          <w:szCs w:val="28"/>
          <w:shd w:val="clear" w:color="auto" w:fill="FFFFFF"/>
        </w:rPr>
        <w:t xml:space="preserve"> доп. </w:t>
      </w:r>
      <w:r w:rsidR="005031F9">
        <w:rPr>
          <w:rFonts w:ascii="Times New Roman" w:hAnsi="Times New Roman"/>
          <w:sz w:val="28"/>
          <w:szCs w:val="28"/>
          <w:shd w:val="clear" w:color="auto" w:fill="FFFFFF"/>
        </w:rPr>
        <w:t>–</w:t>
      </w:r>
      <w:r w:rsidRPr="00E84356">
        <w:rPr>
          <w:rFonts w:ascii="Times New Roman" w:hAnsi="Times New Roman"/>
          <w:sz w:val="28"/>
          <w:szCs w:val="28"/>
          <w:shd w:val="clear" w:color="auto" w:fill="FFFFFF"/>
        </w:rPr>
        <w:t xml:space="preserve"> М.: ИНФРА-М, 2015. –378 (Среднее профессиональное образование).</w:t>
      </w:r>
    </w:p>
    <w:p w:rsidR="00B32BD9" w:rsidRPr="00E84356" w:rsidRDefault="00B32BD9" w:rsidP="00B32BD9">
      <w:pPr>
        <w:tabs>
          <w:tab w:val="left" w:pos="-1134"/>
          <w:tab w:val="left" w:pos="0"/>
          <w:tab w:val="left" w:pos="142"/>
          <w:tab w:val="left" w:pos="10157"/>
          <w:tab w:val="left" w:pos="10206"/>
        </w:tabs>
        <w:spacing w:before="120" w:after="0" w:line="360" w:lineRule="auto"/>
        <w:ind w:firstLine="709"/>
        <w:jc w:val="both"/>
        <w:rPr>
          <w:rFonts w:ascii="Times New Roman" w:hAnsi="Times New Roman"/>
          <w:sz w:val="28"/>
          <w:szCs w:val="28"/>
        </w:rPr>
      </w:pPr>
      <w:r w:rsidRPr="00E84356">
        <w:rPr>
          <w:rFonts w:ascii="Times New Roman" w:hAnsi="Times New Roman"/>
          <w:sz w:val="28"/>
          <w:szCs w:val="28"/>
        </w:rPr>
        <w:t xml:space="preserve"> Дополнительные источники:</w:t>
      </w:r>
    </w:p>
    <w:p w:rsidR="00B32BD9" w:rsidRPr="00E84356" w:rsidRDefault="00B32BD9" w:rsidP="00B32BD9">
      <w:pPr>
        <w:tabs>
          <w:tab w:val="left" w:pos="-1134"/>
          <w:tab w:val="left" w:pos="0"/>
          <w:tab w:val="left" w:pos="142"/>
          <w:tab w:val="left" w:pos="10157"/>
          <w:tab w:val="left" w:pos="10206"/>
        </w:tabs>
        <w:spacing w:before="120" w:after="0" w:line="360" w:lineRule="auto"/>
        <w:ind w:firstLine="709"/>
        <w:jc w:val="both"/>
        <w:rPr>
          <w:rFonts w:ascii="Times New Roman" w:hAnsi="Times New Roman"/>
          <w:sz w:val="28"/>
          <w:szCs w:val="28"/>
        </w:rPr>
      </w:pPr>
      <w:r w:rsidRPr="00E84356">
        <w:rPr>
          <w:rFonts w:ascii="Times New Roman" w:hAnsi="Times New Roman"/>
          <w:sz w:val="28"/>
          <w:szCs w:val="28"/>
        </w:rPr>
        <w:t xml:space="preserve">4. </w:t>
      </w:r>
      <w:r w:rsidRPr="00E84356">
        <w:rPr>
          <w:rFonts w:ascii="Times New Roman" w:hAnsi="Times New Roman"/>
          <w:color w:val="000000"/>
          <w:sz w:val="28"/>
          <w:szCs w:val="28"/>
        </w:rPr>
        <w:t xml:space="preserve">Грибов, В.Д. Экономика предприятия [Электронный ресурс].- М.: КУРС: НИЦ ИНФРА-М, 2015.- 272с.- (Профессиональное образование).- доступиз ЭБС </w:t>
      </w:r>
      <w:r w:rsidR="005031F9">
        <w:rPr>
          <w:rFonts w:ascii="Times New Roman" w:hAnsi="Times New Roman"/>
          <w:color w:val="000000"/>
          <w:sz w:val="28"/>
          <w:szCs w:val="28"/>
        </w:rPr>
        <w:t>«</w:t>
      </w:r>
      <w:r w:rsidRPr="00E84356">
        <w:rPr>
          <w:rFonts w:ascii="Times New Roman" w:hAnsi="Times New Roman"/>
          <w:color w:val="000000"/>
          <w:sz w:val="28"/>
          <w:szCs w:val="28"/>
        </w:rPr>
        <w:t>Знаниум</w:t>
      </w:r>
      <w:r w:rsidR="005031F9">
        <w:rPr>
          <w:rFonts w:ascii="Times New Roman" w:hAnsi="Times New Roman"/>
          <w:color w:val="000000"/>
          <w:sz w:val="28"/>
          <w:szCs w:val="28"/>
        </w:rPr>
        <w:t>»</w:t>
      </w:r>
    </w:p>
    <w:p w:rsidR="00B32BD9" w:rsidRPr="00E84356" w:rsidRDefault="00B32BD9" w:rsidP="00B32BD9">
      <w:pPr>
        <w:tabs>
          <w:tab w:val="left" w:pos="-1134"/>
          <w:tab w:val="left" w:pos="0"/>
          <w:tab w:val="left" w:pos="142"/>
          <w:tab w:val="left" w:pos="10157"/>
          <w:tab w:val="left" w:pos="10206"/>
        </w:tabs>
        <w:spacing w:before="120" w:after="0" w:line="360" w:lineRule="auto"/>
        <w:ind w:firstLine="709"/>
        <w:jc w:val="both"/>
        <w:rPr>
          <w:rFonts w:ascii="Times New Roman" w:hAnsi="Times New Roman"/>
          <w:sz w:val="28"/>
          <w:szCs w:val="28"/>
        </w:rPr>
      </w:pPr>
      <w:r w:rsidRPr="00E84356">
        <w:rPr>
          <w:rFonts w:ascii="Times New Roman" w:hAnsi="Times New Roman"/>
          <w:sz w:val="28"/>
          <w:szCs w:val="28"/>
        </w:rPr>
        <w:t xml:space="preserve">5. Экономика отрасли (машиностроение): Учебник / М.Г. Миронов, С.В. Загородников. </w:t>
      </w:r>
      <w:r w:rsidR="005031F9">
        <w:rPr>
          <w:rFonts w:ascii="Times New Roman" w:hAnsi="Times New Roman"/>
          <w:sz w:val="28"/>
          <w:szCs w:val="28"/>
        </w:rPr>
        <w:t>–</w:t>
      </w:r>
      <w:r w:rsidRPr="00E84356">
        <w:rPr>
          <w:rFonts w:ascii="Times New Roman" w:hAnsi="Times New Roman"/>
          <w:sz w:val="28"/>
          <w:szCs w:val="28"/>
        </w:rPr>
        <w:t xml:space="preserve"> М.: Форум: ИНФРА-М, 2015. </w:t>
      </w:r>
      <w:r w:rsidR="005031F9">
        <w:rPr>
          <w:rFonts w:ascii="Times New Roman" w:hAnsi="Times New Roman"/>
          <w:sz w:val="28"/>
          <w:szCs w:val="28"/>
        </w:rPr>
        <w:t>–</w:t>
      </w:r>
      <w:r w:rsidRPr="00E84356">
        <w:rPr>
          <w:rFonts w:ascii="Times New Roman" w:hAnsi="Times New Roman"/>
          <w:sz w:val="28"/>
          <w:szCs w:val="28"/>
        </w:rPr>
        <w:t xml:space="preserve"> 320 с. </w:t>
      </w:r>
      <w:r w:rsidR="005031F9">
        <w:rPr>
          <w:rFonts w:ascii="Times New Roman" w:hAnsi="Times New Roman"/>
          <w:sz w:val="28"/>
          <w:szCs w:val="28"/>
        </w:rPr>
        <w:t>–</w:t>
      </w:r>
      <w:r w:rsidRPr="00E84356">
        <w:rPr>
          <w:rFonts w:ascii="Times New Roman" w:hAnsi="Times New Roman"/>
          <w:sz w:val="28"/>
          <w:szCs w:val="28"/>
        </w:rPr>
        <w:t xml:space="preserve"> (Профессиональное образование).</w:t>
      </w:r>
    </w:p>
    <w:p w:rsidR="00B32BD9" w:rsidRPr="00E84356" w:rsidRDefault="00B32BD9" w:rsidP="00B32BD9">
      <w:pPr>
        <w:tabs>
          <w:tab w:val="left" w:pos="-1134"/>
          <w:tab w:val="left" w:pos="0"/>
          <w:tab w:val="left" w:pos="142"/>
          <w:tab w:val="left" w:pos="10157"/>
          <w:tab w:val="left" w:pos="10206"/>
        </w:tabs>
        <w:spacing w:before="120" w:after="0" w:line="360" w:lineRule="auto"/>
        <w:ind w:firstLine="709"/>
        <w:jc w:val="both"/>
        <w:rPr>
          <w:rFonts w:ascii="Times New Roman" w:hAnsi="Times New Roman"/>
          <w:sz w:val="28"/>
          <w:szCs w:val="28"/>
        </w:rPr>
      </w:pPr>
      <w:r w:rsidRPr="00E84356">
        <w:rPr>
          <w:rFonts w:ascii="Times New Roman" w:hAnsi="Times New Roman"/>
          <w:color w:val="000000"/>
          <w:sz w:val="28"/>
          <w:szCs w:val="28"/>
        </w:rPr>
        <w:t xml:space="preserve">6. Сафронов, Н.А. Экономика организации (предприятия) [Электронный ресурс].-М.: Магистр, 2015.-256с.- доступ из ЭБС </w:t>
      </w:r>
      <w:r w:rsidR="005031F9">
        <w:rPr>
          <w:rFonts w:ascii="Times New Roman" w:hAnsi="Times New Roman"/>
          <w:color w:val="000000"/>
          <w:sz w:val="28"/>
          <w:szCs w:val="28"/>
        </w:rPr>
        <w:t>«</w:t>
      </w:r>
      <w:r w:rsidRPr="00E84356">
        <w:rPr>
          <w:rFonts w:ascii="Times New Roman" w:hAnsi="Times New Roman"/>
          <w:color w:val="000000"/>
          <w:sz w:val="28"/>
          <w:szCs w:val="28"/>
        </w:rPr>
        <w:t>Знаниум</w:t>
      </w:r>
      <w:r w:rsidR="005031F9">
        <w:rPr>
          <w:rFonts w:ascii="Times New Roman" w:hAnsi="Times New Roman"/>
          <w:color w:val="000000"/>
          <w:sz w:val="28"/>
          <w:szCs w:val="28"/>
        </w:rPr>
        <w:t>»</w:t>
      </w:r>
    </w:p>
    <w:p w:rsidR="00B32BD9" w:rsidRPr="00E84356" w:rsidRDefault="00B32BD9" w:rsidP="00B32BD9">
      <w:pPr>
        <w:tabs>
          <w:tab w:val="left" w:pos="-1134"/>
          <w:tab w:val="left" w:pos="0"/>
          <w:tab w:val="left" w:pos="142"/>
          <w:tab w:val="left" w:pos="10157"/>
          <w:tab w:val="left" w:pos="10206"/>
        </w:tabs>
        <w:spacing w:before="120" w:after="0" w:line="360" w:lineRule="auto"/>
        <w:ind w:firstLine="709"/>
        <w:jc w:val="both"/>
        <w:rPr>
          <w:rFonts w:ascii="Times New Roman" w:hAnsi="Times New Roman"/>
          <w:sz w:val="28"/>
          <w:szCs w:val="28"/>
        </w:rPr>
      </w:pPr>
      <w:r w:rsidRPr="00E84356">
        <w:rPr>
          <w:rFonts w:ascii="Times New Roman" w:hAnsi="Times New Roman"/>
          <w:sz w:val="28"/>
          <w:szCs w:val="28"/>
        </w:rPr>
        <w:t>7. Гуреева, М. А. Основы экономики транспорта: [Электронный ресурс]: учеб.пособие: Рекомендовано ФГУ «ФИРО». — 2-e изд., стер. — 192 c., пер. №7бц.</w:t>
      </w:r>
      <w:r w:rsidRPr="00E84356">
        <w:rPr>
          <w:rFonts w:ascii="Times New Roman" w:hAnsi="Times New Roman"/>
          <w:bCs/>
          <w:sz w:val="28"/>
          <w:szCs w:val="28"/>
        </w:rPr>
        <w:t>http://www.academia-moscow.ru/</w:t>
      </w:r>
    </w:p>
    <w:p w:rsidR="00B32BD9" w:rsidRPr="00E84356" w:rsidRDefault="00B32BD9" w:rsidP="00B32BD9">
      <w:pPr>
        <w:tabs>
          <w:tab w:val="left" w:pos="-1134"/>
          <w:tab w:val="left" w:pos="0"/>
          <w:tab w:val="left" w:pos="142"/>
          <w:tab w:val="left" w:pos="10157"/>
          <w:tab w:val="left" w:pos="10206"/>
        </w:tabs>
        <w:spacing w:before="120" w:after="0" w:line="360" w:lineRule="auto"/>
        <w:ind w:firstLine="709"/>
        <w:jc w:val="both"/>
        <w:rPr>
          <w:rFonts w:ascii="Times New Roman" w:hAnsi="Times New Roman"/>
          <w:bCs/>
          <w:sz w:val="28"/>
          <w:szCs w:val="28"/>
        </w:rPr>
      </w:pPr>
      <w:r w:rsidRPr="00E84356">
        <w:rPr>
          <w:rFonts w:ascii="Times New Roman" w:hAnsi="Times New Roman"/>
          <w:sz w:val="28"/>
          <w:szCs w:val="28"/>
        </w:rPr>
        <w:t>8. Соколова, С. В. Экономика организации: [Электронный ресурс]: учебник: Рекомендовано ФГАУ «ФИРО». — 176 c., пер. №7бц.</w:t>
      </w:r>
      <w:hyperlink r:id="rId21" w:history="1">
        <w:r w:rsidRPr="00E84356">
          <w:rPr>
            <w:rStyle w:val="af1"/>
            <w:rFonts w:ascii="Times New Roman" w:hAnsi="Times New Roman"/>
            <w:bCs/>
            <w:sz w:val="28"/>
            <w:szCs w:val="28"/>
          </w:rPr>
          <w:t>http://www.academia-moscow.ru/</w:t>
        </w:r>
      </w:hyperlink>
    </w:p>
    <w:p w:rsidR="00B32BD9" w:rsidRPr="00E84356" w:rsidRDefault="00B32BD9" w:rsidP="00B32BD9">
      <w:pPr>
        <w:tabs>
          <w:tab w:val="left" w:pos="-1134"/>
          <w:tab w:val="left" w:pos="-284"/>
          <w:tab w:val="left" w:pos="142"/>
          <w:tab w:val="left" w:pos="10157"/>
          <w:tab w:val="left" w:pos="10206"/>
        </w:tabs>
        <w:spacing w:before="120" w:after="0" w:line="360" w:lineRule="auto"/>
        <w:ind w:firstLine="709"/>
        <w:jc w:val="both"/>
        <w:rPr>
          <w:rFonts w:ascii="Times New Roman" w:hAnsi="Times New Roman"/>
          <w:sz w:val="28"/>
          <w:szCs w:val="28"/>
        </w:rPr>
      </w:pPr>
      <w:r w:rsidRPr="00E84356">
        <w:rPr>
          <w:rFonts w:ascii="Times New Roman" w:hAnsi="Times New Roman"/>
          <w:sz w:val="28"/>
          <w:szCs w:val="28"/>
        </w:rPr>
        <w:t xml:space="preserve">9. Экономика отрасли (автомобильный транспорт) [Текст] : учебное пособие / В. П. Бычков, И. Ю. Проскурина, В. М. Заложных, М. А. Шибаев,          О. И. Чинарева ; под общ.ред. В. П. Бычкова ; М-во образования и науки РФ, ФГБОУ ВО ВГЛТУ». – Воронеж, 2015. – 256 с. </w:t>
      </w:r>
    </w:p>
    <w:p w:rsidR="00B32BD9" w:rsidRPr="00E84356" w:rsidRDefault="00B32BD9" w:rsidP="00B32BD9">
      <w:pPr>
        <w:tabs>
          <w:tab w:val="left" w:pos="-1134"/>
          <w:tab w:val="left" w:pos="-284"/>
          <w:tab w:val="left" w:pos="142"/>
          <w:tab w:val="left" w:pos="10157"/>
          <w:tab w:val="left" w:pos="10206"/>
        </w:tabs>
        <w:spacing w:before="120" w:after="0" w:line="360" w:lineRule="auto"/>
        <w:ind w:firstLine="709"/>
        <w:jc w:val="both"/>
        <w:rPr>
          <w:rFonts w:ascii="Times New Roman" w:hAnsi="Times New Roman"/>
          <w:sz w:val="28"/>
          <w:szCs w:val="28"/>
        </w:rPr>
      </w:pPr>
      <w:r w:rsidRPr="00E84356">
        <w:rPr>
          <w:rFonts w:ascii="Times New Roman" w:hAnsi="Times New Roman"/>
          <w:sz w:val="28"/>
          <w:szCs w:val="28"/>
        </w:rPr>
        <w:t xml:space="preserve">10. Экономика предприятия. Тесты, задачи, ситуации: Учебное пособие / Под ред. В.Я. Горфинкеля, Б.Н. Чернышева. </w:t>
      </w:r>
      <w:r w:rsidR="005031F9">
        <w:rPr>
          <w:rFonts w:ascii="Times New Roman" w:hAnsi="Times New Roman"/>
          <w:sz w:val="28"/>
          <w:szCs w:val="28"/>
        </w:rPr>
        <w:t>–</w:t>
      </w:r>
      <w:r w:rsidRPr="00E84356">
        <w:rPr>
          <w:rFonts w:ascii="Times New Roman" w:hAnsi="Times New Roman"/>
          <w:sz w:val="28"/>
          <w:szCs w:val="28"/>
        </w:rPr>
        <w:t xml:space="preserve"> М.: ЮНИТИ, 2015. </w:t>
      </w:r>
      <w:r w:rsidR="005031F9">
        <w:rPr>
          <w:rFonts w:ascii="Times New Roman" w:hAnsi="Times New Roman"/>
          <w:sz w:val="28"/>
          <w:szCs w:val="28"/>
        </w:rPr>
        <w:t>–</w:t>
      </w:r>
      <w:r w:rsidRPr="00E84356">
        <w:rPr>
          <w:rFonts w:ascii="Times New Roman" w:hAnsi="Times New Roman"/>
          <w:sz w:val="28"/>
          <w:szCs w:val="28"/>
        </w:rPr>
        <w:t xml:space="preserve"> 335 c.</w:t>
      </w:r>
    </w:p>
    <w:p w:rsidR="00B32BD9" w:rsidRPr="00E84356" w:rsidRDefault="00B32BD9" w:rsidP="00B32BD9">
      <w:pPr>
        <w:tabs>
          <w:tab w:val="left" w:pos="-1134"/>
          <w:tab w:val="left" w:pos="-284"/>
          <w:tab w:val="left" w:pos="142"/>
          <w:tab w:val="left" w:pos="10157"/>
          <w:tab w:val="left" w:pos="10206"/>
        </w:tabs>
        <w:spacing w:before="120" w:after="0" w:line="360" w:lineRule="auto"/>
        <w:ind w:firstLine="709"/>
        <w:jc w:val="both"/>
        <w:rPr>
          <w:rFonts w:ascii="Times New Roman" w:hAnsi="Times New Roman"/>
          <w:sz w:val="28"/>
          <w:szCs w:val="28"/>
          <w:u w:val="single"/>
        </w:rPr>
      </w:pPr>
      <w:r w:rsidRPr="00E84356">
        <w:rPr>
          <w:rFonts w:ascii="Times New Roman" w:hAnsi="Times New Roman"/>
          <w:sz w:val="28"/>
          <w:szCs w:val="28"/>
        </w:rPr>
        <w:t>Интернет-ресурсы:</w:t>
      </w:r>
    </w:p>
    <w:p w:rsidR="00B32BD9" w:rsidRPr="00E84356" w:rsidRDefault="00B32BD9" w:rsidP="00B32BD9">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before="120" w:after="0" w:line="360" w:lineRule="auto"/>
        <w:ind w:firstLine="709"/>
        <w:jc w:val="both"/>
        <w:rPr>
          <w:rFonts w:ascii="Times New Roman" w:hAnsi="Times New Roman"/>
          <w:sz w:val="28"/>
          <w:szCs w:val="28"/>
        </w:rPr>
      </w:pPr>
      <w:r w:rsidRPr="00E84356">
        <w:rPr>
          <w:rFonts w:ascii="Times New Roman" w:hAnsi="Times New Roman"/>
          <w:sz w:val="28"/>
          <w:szCs w:val="28"/>
        </w:rPr>
        <w:t xml:space="preserve">11. Административно-Управленческий Портал </w:t>
      </w:r>
      <w:r w:rsidR="005031F9">
        <w:rPr>
          <w:rFonts w:ascii="Times New Roman" w:hAnsi="Times New Roman"/>
          <w:sz w:val="28"/>
          <w:szCs w:val="28"/>
        </w:rPr>
        <w:t>–</w:t>
      </w:r>
      <w:r w:rsidRPr="00E84356">
        <w:rPr>
          <w:rFonts w:ascii="Times New Roman" w:hAnsi="Times New Roman"/>
          <w:sz w:val="28"/>
          <w:szCs w:val="28"/>
        </w:rPr>
        <w:t xml:space="preserve"> основой AUP.Ru является бесплатная электронная библиотека по вопросам экономики, финансов, менеджмента и маркетинга на предприятии. Публикации и учебно-методические пособия, форумы и полезные ссылки по экономике, финансам, менеджменту, маркетингу </w:t>
      </w:r>
      <w:hyperlink r:id="rId22" w:history="1">
        <w:r w:rsidRPr="00E84356">
          <w:rPr>
            <w:rStyle w:val="af1"/>
            <w:rFonts w:ascii="Times New Roman" w:hAnsi="Times New Roman"/>
            <w:sz w:val="28"/>
            <w:szCs w:val="28"/>
          </w:rPr>
          <w:t>http://www.aup.ru</w:t>
        </w:r>
      </w:hyperlink>
    </w:p>
    <w:p w:rsidR="00B32BD9" w:rsidRPr="00E84356" w:rsidRDefault="00B32BD9" w:rsidP="00B32BD9">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before="120" w:after="0" w:line="360" w:lineRule="auto"/>
        <w:ind w:firstLine="709"/>
        <w:jc w:val="both"/>
        <w:rPr>
          <w:rFonts w:ascii="Times New Roman" w:hAnsi="Times New Roman"/>
          <w:sz w:val="28"/>
          <w:szCs w:val="28"/>
        </w:rPr>
      </w:pPr>
      <w:r w:rsidRPr="00E84356">
        <w:rPr>
          <w:rFonts w:ascii="Times New Roman" w:hAnsi="Times New Roman"/>
          <w:sz w:val="28"/>
          <w:szCs w:val="28"/>
        </w:rPr>
        <w:t xml:space="preserve">12. Российское образование. Федеральный портал </w:t>
      </w:r>
      <w:hyperlink r:id="rId23" w:history="1">
        <w:r w:rsidRPr="00E84356">
          <w:rPr>
            <w:rStyle w:val="af1"/>
            <w:rFonts w:ascii="Times New Roman" w:hAnsi="Times New Roman"/>
            <w:sz w:val="28"/>
            <w:szCs w:val="28"/>
          </w:rPr>
          <w:t>http://www.edu.ru</w:t>
        </w:r>
      </w:hyperlink>
    </w:p>
    <w:p w:rsidR="00B32BD9" w:rsidRPr="00E84356" w:rsidRDefault="00B32BD9" w:rsidP="00B32BD9">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before="120" w:after="0" w:line="360" w:lineRule="auto"/>
        <w:ind w:firstLine="709"/>
        <w:jc w:val="both"/>
        <w:rPr>
          <w:rFonts w:ascii="Times New Roman" w:hAnsi="Times New Roman"/>
          <w:sz w:val="28"/>
          <w:szCs w:val="28"/>
        </w:rPr>
      </w:pPr>
      <w:r w:rsidRPr="00E84356">
        <w:rPr>
          <w:rFonts w:ascii="Times New Roman" w:hAnsi="Times New Roman"/>
          <w:sz w:val="28"/>
          <w:szCs w:val="28"/>
        </w:rPr>
        <w:t xml:space="preserve">13. Экономика, Социология, Менеджмент </w:t>
      </w:r>
      <w:r w:rsidR="005031F9">
        <w:rPr>
          <w:rFonts w:ascii="Times New Roman" w:hAnsi="Times New Roman"/>
          <w:sz w:val="28"/>
          <w:szCs w:val="28"/>
        </w:rPr>
        <w:t>–</w:t>
      </w:r>
      <w:r w:rsidRPr="00E84356">
        <w:rPr>
          <w:rFonts w:ascii="Times New Roman" w:hAnsi="Times New Roman"/>
          <w:sz w:val="28"/>
          <w:szCs w:val="28"/>
        </w:rPr>
        <w:t xml:space="preserve"> федеральный образовательный портал. Это некоммерческий проект. Все ресурсы находятся в открытом доступе. Цель портала </w:t>
      </w:r>
      <w:r w:rsidR="005031F9">
        <w:rPr>
          <w:rFonts w:ascii="Times New Roman" w:hAnsi="Times New Roman"/>
          <w:sz w:val="28"/>
          <w:szCs w:val="28"/>
        </w:rPr>
        <w:t>–</w:t>
      </w:r>
      <w:r w:rsidRPr="00E84356">
        <w:rPr>
          <w:rFonts w:ascii="Times New Roman" w:hAnsi="Times New Roman"/>
          <w:sz w:val="28"/>
          <w:szCs w:val="28"/>
        </w:rPr>
        <w:t xml:space="preserve"> выработка новых стандартов организации и информационного обеспечения образовательного процесса на всех уровнях образования </w:t>
      </w:r>
      <w:hyperlink r:id="rId24" w:history="1">
        <w:r w:rsidRPr="00E84356">
          <w:rPr>
            <w:rStyle w:val="af1"/>
            <w:rFonts w:ascii="Times New Roman" w:hAnsi="Times New Roman"/>
            <w:sz w:val="28"/>
            <w:szCs w:val="28"/>
          </w:rPr>
          <w:t>http://ecsocman.edu.ru</w:t>
        </w:r>
      </w:hyperlink>
    </w:p>
    <w:p w:rsidR="00B32BD9" w:rsidRPr="00E84356" w:rsidRDefault="00B32BD9" w:rsidP="00B32BD9">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before="120" w:after="0" w:line="360" w:lineRule="auto"/>
        <w:ind w:firstLine="709"/>
        <w:jc w:val="both"/>
        <w:rPr>
          <w:rFonts w:ascii="Times New Roman" w:hAnsi="Times New Roman"/>
          <w:sz w:val="28"/>
          <w:szCs w:val="28"/>
        </w:rPr>
      </w:pPr>
      <w:r w:rsidRPr="00E84356">
        <w:rPr>
          <w:rFonts w:ascii="Times New Roman" w:hAnsi="Times New Roman"/>
          <w:sz w:val="28"/>
          <w:szCs w:val="28"/>
        </w:rPr>
        <w:t xml:space="preserve">14. </w:t>
      </w:r>
      <w:hyperlink r:id="rId25" w:history="1">
        <w:r w:rsidRPr="00E84356">
          <w:rPr>
            <w:rStyle w:val="af1"/>
            <w:rFonts w:ascii="Times New Roman" w:hAnsi="Times New Roman"/>
            <w:sz w:val="28"/>
            <w:szCs w:val="28"/>
          </w:rPr>
          <w:t>www.garant.ru</w:t>
        </w:r>
      </w:hyperlink>
      <w:r w:rsidRPr="00E84356">
        <w:rPr>
          <w:rFonts w:ascii="Times New Roman" w:hAnsi="Times New Roman"/>
          <w:sz w:val="28"/>
          <w:szCs w:val="28"/>
        </w:rPr>
        <w:t>законодательство с комментариями</w:t>
      </w:r>
    </w:p>
    <w:p w:rsidR="00B32BD9" w:rsidRPr="00E84356" w:rsidRDefault="00B32BD9" w:rsidP="00B32BD9">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before="120" w:after="0" w:line="360" w:lineRule="auto"/>
        <w:ind w:firstLine="709"/>
        <w:jc w:val="both"/>
        <w:rPr>
          <w:rFonts w:ascii="Times New Roman" w:hAnsi="Times New Roman"/>
          <w:sz w:val="28"/>
          <w:szCs w:val="28"/>
        </w:rPr>
      </w:pPr>
      <w:r w:rsidRPr="00E84356">
        <w:rPr>
          <w:rFonts w:ascii="Times New Roman" w:hAnsi="Times New Roman"/>
          <w:sz w:val="28"/>
          <w:szCs w:val="28"/>
        </w:rPr>
        <w:t xml:space="preserve">15. СПС «Консультант Плюс» </w:t>
      </w:r>
      <w:hyperlink r:id="rId26" w:history="1">
        <w:r w:rsidRPr="00E84356">
          <w:rPr>
            <w:rStyle w:val="af1"/>
            <w:rFonts w:ascii="Times New Roman" w:hAnsi="Times New Roman"/>
            <w:sz w:val="28"/>
            <w:szCs w:val="28"/>
          </w:rPr>
          <w:t>www.consultant.ru</w:t>
        </w:r>
      </w:hyperlink>
    </w:p>
    <w:p w:rsidR="00632DC4" w:rsidRDefault="00632DC4" w:rsidP="00B32BD9">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Style w:val="af1"/>
          <w:rFonts w:ascii="Times New Roman" w:hAnsi="Times New Roman"/>
          <w:sz w:val="28"/>
          <w:szCs w:val="28"/>
        </w:rPr>
      </w:pPr>
    </w:p>
    <w:p w:rsidR="00632DC4" w:rsidRDefault="00632DC4" w:rsidP="00B32BD9">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Style w:val="af1"/>
          <w:rFonts w:ascii="Times New Roman" w:hAnsi="Times New Roman"/>
          <w:sz w:val="28"/>
          <w:szCs w:val="28"/>
        </w:rPr>
      </w:pPr>
    </w:p>
    <w:p w:rsidR="00632DC4" w:rsidRDefault="00632DC4" w:rsidP="0091509C">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Style w:val="af1"/>
          <w:rFonts w:ascii="Times New Roman" w:hAnsi="Times New Roman"/>
          <w:sz w:val="28"/>
          <w:szCs w:val="28"/>
        </w:rPr>
      </w:pPr>
    </w:p>
    <w:p w:rsidR="00632DC4" w:rsidRDefault="00632DC4" w:rsidP="0091509C">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Style w:val="af1"/>
          <w:rFonts w:ascii="Times New Roman" w:hAnsi="Times New Roman"/>
          <w:sz w:val="28"/>
          <w:szCs w:val="28"/>
        </w:rPr>
      </w:pPr>
    </w:p>
    <w:p w:rsidR="008D63A2" w:rsidRDefault="008D63A2" w:rsidP="0091509C">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Style w:val="af1"/>
          <w:rFonts w:ascii="Times New Roman" w:hAnsi="Times New Roman"/>
          <w:sz w:val="28"/>
          <w:szCs w:val="28"/>
        </w:rPr>
      </w:pPr>
    </w:p>
    <w:p w:rsidR="008D63A2" w:rsidRDefault="008D63A2" w:rsidP="0091509C">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Style w:val="af1"/>
          <w:rFonts w:ascii="Times New Roman" w:hAnsi="Times New Roman"/>
          <w:sz w:val="28"/>
          <w:szCs w:val="28"/>
        </w:rPr>
      </w:pPr>
    </w:p>
    <w:p w:rsidR="00632DC4" w:rsidRDefault="00632DC4" w:rsidP="0091509C">
      <w:pPr>
        <w:widowControl w:val="0"/>
        <w:tabs>
          <w:tab w:val="left" w:pos="-1134"/>
          <w:tab w:val="left" w:pos="1832"/>
          <w:tab w:val="left" w:pos="2748"/>
          <w:tab w:val="left" w:pos="3664"/>
          <w:tab w:val="left" w:pos="4580"/>
          <w:tab w:val="left" w:pos="5496"/>
          <w:tab w:val="left" w:pos="6412"/>
          <w:tab w:val="left" w:pos="7328"/>
          <w:tab w:val="left" w:pos="8244"/>
          <w:tab w:val="left" w:pos="9160"/>
          <w:tab w:val="left" w:pos="10157"/>
          <w:tab w:val="left" w:pos="1020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Style w:val="af1"/>
          <w:rFonts w:ascii="Times New Roman" w:hAnsi="Times New Roman"/>
          <w:sz w:val="28"/>
          <w:szCs w:val="28"/>
        </w:rPr>
      </w:pPr>
    </w:p>
    <w:p w:rsidR="00E003CD" w:rsidRDefault="00E003CD">
      <w:pPr>
        <w:rPr>
          <w:rFonts w:ascii="Times New Roman" w:hAnsi="Times New Roman"/>
          <w:sz w:val="28"/>
          <w:szCs w:val="28"/>
        </w:rPr>
      </w:pPr>
      <w:r>
        <w:rPr>
          <w:rFonts w:ascii="Times New Roman" w:hAnsi="Times New Roman"/>
          <w:sz w:val="28"/>
          <w:szCs w:val="28"/>
        </w:rPr>
        <w:br w:type="page"/>
      </w:r>
    </w:p>
    <w:p w:rsidR="00632DC4" w:rsidRDefault="00632DC4" w:rsidP="00632DC4">
      <w:pPr>
        <w:spacing w:after="0"/>
        <w:jc w:val="center"/>
        <w:rPr>
          <w:rFonts w:ascii="Times New Roman" w:hAnsi="Times New Roman"/>
          <w:sz w:val="28"/>
          <w:szCs w:val="28"/>
        </w:rPr>
      </w:pPr>
      <w:r>
        <w:rPr>
          <w:rFonts w:ascii="Times New Roman" w:hAnsi="Times New Roman"/>
          <w:sz w:val="28"/>
          <w:szCs w:val="28"/>
        </w:rPr>
        <w:t>ПРИЛОЖЕНИЕ А</w:t>
      </w:r>
    </w:p>
    <w:p w:rsidR="00632DC4" w:rsidRDefault="00632DC4" w:rsidP="00632DC4">
      <w:pPr>
        <w:spacing w:after="0"/>
        <w:jc w:val="center"/>
        <w:rPr>
          <w:rFonts w:ascii="Times New Roman" w:hAnsi="Times New Roman"/>
          <w:sz w:val="28"/>
          <w:szCs w:val="28"/>
        </w:rPr>
      </w:pPr>
    </w:p>
    <w:p w:rsidR="00632DC4" w:rsidRPr="00632DC4" w:rsidRDefault="00632DC4" w:rsidP="00632DC4">
      <w:pPr>
        <w:spacing w:after="0"/>
        <w:jc w:val="center"/>
        <w:rPr>
          <w:rFonts w:ascii="Times New Roman" w:hAnsi="Times New Roman"/>
          <w:sz w:val="28"/>
          <w:szCs w:val="28"/>
        </w:rPr>
      </w:pPr>
      <w:r w:rsidRPr="00632DC4">
        <w:rPr>
          <w:rFonts w:ascii="Times New Roman" w:hAnsi="Times New Roman"/>
          <w:sz w:val="28"/>
          <w:szCs w:val="28"/>
        </w:rPr>
        <w:t>Министерство образования и науки Челябинской области</w:t>
      </w:r>
    </w:p>
    <w:p w:rsidR="00632DC4" w:rsidRPr="00632DC4" w:rsidRDefault="00632DC4" w:rsidP="00632DC4">
      <w:pPr>
        <w:spacing w:after="0"/>
        <w:jc w:val="center"/>
        <w:rPr>
          <w:rFonts w:ascii="Times New Roman" w:hAnsi="Times New Roman"/>
          <w:sz w:val="28"/>
          <w:szCs w:val="28"/>
        </w:rPr>
      </w:pPr>
      <w:r w:rsidRPr="00632DC4">
        <w:rPr>
          <w:rFonts w:ascii="Times New Roman" w:hAnsi="Times New Roman"/>
          <w:sz w:val="28"/>
          <w:szCs w:val="28"/>
        </w:rPr>
        <w:t xml:space="preserve">Государственное бюджетное профессиональное образовательное учреждение </w:t>
      </w:r>
    </w:p>
    <w:p w:rsidR="00632DC4" w:rsidRPr="00632DC4" w:rsidRDefault="00632DC4" w:rsidP="00632DC4">
      <w:pPr>
        <w:spacing w:after="0"/>
        <w:jc w:val="center"/>
        <w:rPr>
          <w:rFonts w:ascii="Times New Roman" w:hAnsi="Times New Roman"/>
          <w:b/>
          <w:sz w:val="28"/>
          <w:szCs w:val="28"/>
        </w:rPr>
      </w:pPr>
      <w:r w:rsidRPr="00632DC4">
        <w:rPr>
          <w:rFonts w:ascii="Times New Roman" w:hAnsi="Times New Roman"/>
          <w:b/>
          <w:sz w:val="28"/>
          <w:szCs w:val="28"/>
        </w:rPr>
        <w:t>«Южно-Уральский государственный технический колледж»</w:t>
      </w:r>
    </w:p>
    <w:p w:rsidR="00632DC4" w:rsidRPr="00632DC4" w:rsidRDefault="00632DC4" w:rsidP="00632DC4">
      <w:pPr>
        <w:spacing w:after="0"/>
        <w:jc w:val="center"/>
        <w:rPr>
          <w:rFonts w:ascii="Times New Roman" w:hAnsi="Times New Roman"/>
          <w:sz w:val="28"/>
          <w:szCs w:val="28"/>
        </w:rPr>
      </w:pPr>
    </w:p>
    <w:p w:rsidR="00632DC4" w:rsidRPr="00632DC4" w:rsidRDefault="00632DC4" w:rsidP="00632DC4">
      <w:pPr>
        <w:spacing w:after="0"/>
        <w:ind w:firstLine="5670"/>
        <w:rPr>
          <w:rFonts w:ascii="Times New Roman" w:hAnsi="Times New Roman"/>
          <w:sz w:val="28"/>
          <w:szCs w:val="28"/>
        </w:rPr>
      </w:pPr>
    </w:p>
    <w:p w:rsidR="00632DC4" w:rsidRPr="00632DC4" w:rsidRDefault="00632DC4" w:rsidP="00632DC4">
      <w:pPr>
        <w:spacing w:after="0"/>
        <w:ind w:firstLine="5670"/>
        <w:rPr>
          <w:rFonts w:ascii="Times New Roman" w:hAnsi="Times New Roman"/>
          <w:sz w:val="28"/>
          <w:szCs w:val="28"/>
        </w:rPr>
      </w:pPr>
    </w:p>
    <w:p w:rsidR="00632DC4" w:rsidRPr="00632DC4" w:rsidRDefault="00632DC4" w:rsidP="00632DC4">
      <w:pPr>
        <w:spacing w:after="0" w:line="360" w:lineRule="auto"/>
        <w:ind w:firstLine="5670"/>
        <w:rPr>
          <w:rFonts w:ascii="Times New Roman" w:hAnsi="Times New Roman"/>
          <w:sz w:val="28"/>
          <w:szCs w:val="28"/>
        </w:rPr>
      </w:pPr>
      <w:r w:rsidRPr="00632DC4">
        <w:rPr>
          <w:rFonts w:ascii="Times New Roman" w:hAnsi="Times New Roman"/>
          <w:sz w:val="28"/>
          <w:szCs w:val="28"/>
        </w:rPr>
        <w:t>ЗАЩИЩЕНО</w:t>
      </w:r>
    </w:p>
    <w:p w:rsidR="00632DC4" w:rsidRPr="00632DC4" w:rsidRDefault="00632DC4" w:rsidP="00632DC4">
      <w:pPr>
        <w:spacing w:after="0" w:line="360" w:lineRule="auto"/>
        <w:ind w:firstLine="5670"/>
        <w:rPr>
          <w:rFonts w:ascii="Times New Roman" w:hAnsi="Times New Roman"/>
          <w:sz w:val="28"/>
          <w:szCs w:val="28"/>
        </w:rPr>
      </w:pPr>
      <w:r w:rsidRPr="00632DC4">
        <w:rPr>
          <w:rFonts w:ascii="Times New Roman" w:hAnsi="Times New Roman"/>
          <w:sz w:val="28"/>
          <w:szCs w:val="28"/>
        </w:rPr>
        <w:t>ОЦЕНКА_________</w:t>
      </w:r>
    </w:p>
    <w:p w:rsidR="00632DC4" w:rsidRPr="00632DC4" w:rsidRDefault="00632DC4" w:rsidP="00632DC4">
      <w:pPr>
        <w:spacing w:after="0" w:line="360" w:lineRule="auto"/>
        <w:ind w:firstLine="5670"/>
        <w:rPr>
          <w:rFonts w:ascii="Times New Roman" w:hAnsi="Times New Roman"/>
          <w:sz w:val="28"/>
          <w:szCs w:val="28"/>
        </w:rPr>
      </w:pPr>
      <w:r w:rsidRPr="00632DC4">
        <w:rPr>
          <w:rFonts w:ascii="Times New Roman" w:hAnsi="Times New Roman"/>
          <w:sz w:val="28"/>
          <w:szCs w:val="28"/>
        </w:rPr>
        <w:t>Руководитель</w:t>
      </w:r>
    </w:p>
    <w:p w:rsidR="00632DC4" w:rsidRPr="00632DC4" w:rsidRDefault="00632DC4" w:rsidP="00632DC4">
      <w:pPr>
        <w:spacing w:after="0" w:line="360" w:lineRule="auto"/>
        <w:ind w:firstLine="5670"/>
        <w:rPr>
          <w:rFonts w:ascii="Times New Roman" w:hAnsi="Times New Roman"/>
          <w:sz w:val="28"/>
          <w:szCs w:val="28"/>
        </w:rPr>
      </w:pPr>
      <w:r w:rsidRPr="00632DC4">
        <w:rPr>
          <w:rFonts w:ascii="Times New Roman" w:hAnsi="Times New Roman"/>
          <w:sz w:val="28"/>
          <w:szCs w:val="28"/>
        </w:rPr>
        <w:t>___________Денисова М.В.</w:t>
      </w:r>
    </w:p>
    <w:p w:rsidR="00632DC4" w:rsidRPr="00632DC4" w:rsidRDefault="00632DC4" w:rsidP="00632DC4">
      <w:pPr>
        <w:spacing w:after="0"/>
        <w:jc w:val="right"/>
        <w:rPr>
          <w:rFonts w:ascii="Times New Roman" w:hAnsi="Times New Roman"/>
          <w:sz w:val="28"/>
          <w:szCs w:val="28"/>
        </w:rPr>
      </w:pPr>
    </w:p>
    <w:p w:rsidR="00632DC4" w:rsidRPr="00632DC4" w:rsidRDefault="00632DC4" w:rsidP="00632DC4">
      <w:pPr>
        <w:spacing w:after="0"/>
        <w:jc w:val="center"/>
        <w:rPr>
          <w:rFonts w:ascii="Times New Roman" w:hAnsi="Times New Roman"/>
          <w:sz w:val="28"/>
          <w:szCs w:val="28"/>
        </w:rPr>
      </w:pPr>
    </w:p>
    <w:p w:rsidR="00632DC4" w:rsidRPr="00632DC4" w:rsidRDefault="00632DC4" w:rsidP="00632DC4">
      <w:pPr>
        <w:spacing w:after="0"/>
        <w:jc w:val="center"/>
        <w:rPr>
          <w:rFonts w:ascii="Times New Roman" w:hAnsi="Times New Roman"/>
          <w:sz w:val="28"/>
          <w:szCs w:val="28"/>
        </w:rPr>
      </w:pPr>
    </w:p>
    <w:p w:rsidR="00632DC4" w:rsidRPr="00632DC4" w:rsidRDefault="00632DC4" w:rsidP="00632DC4">
      <w:pPr>
        <w:spacing w:after="0"/>
        <w:jc w:val="center"/>
        <w:rPr>
          <w:rFonts w:ascii="Times New Roman" w:hAnsi="Times New Roman"/>
          <w:sz w:val="28"/>
          <w:szCs w:val="28"/>
        </w:rPr>
      </w:pPr>
      <w:r w:rsidRPr="00632DC4">
        <w:rPr>
          <w:rFonts w:ascii="Times New Roman" w:hAnsi="Times New Roman"/>
          <w:sz w:val="28"/>
          <w:szCs w:val="28"/>
        </w:rPr>
        <w:t xml:space="preserve">ЭКОНОМИЧЕСКАЯ ОЦЕНКА ДЕЯТЕЛЬНОСТИ ПО ТЕХНИЧЕСКОМУ ОБСЛУЖИВАНИЮ И РЕМОНТУ ПОДВИЖНОГО СОСТАВА </w:t>
      </w:r>
    </w:p>
    <w:p w:rsidR="00632DC4" w:rsidRPr="00632DC4" w:rsidRDefault="00632DC4" w:rsidP="00632DC4">
      <w:pPr>
        <w:spacing w:after="0"/>
        <w:rPr>
          <w:rFonts w:ascii="Times New Roman" w:hAnsi="Times New Roman"/>
          <w:sz w:val="28"/>
          <w:szCs w:val="28"/>
        </w:rPr>
      </w:pPr>
    </w:p>
    <w:p w:rsidR="00632DC4" w:rsidRPr="00632DC4" w:rsidRDefault="00632DC4" w:rsidP="00632DC4">
      <w:pPr>
        <w:spacing w:after="0"/>
        <w:jc w:val="center"/>
        <w:rPr>
          <w:rFonts w:ascii="Times New Roman" w:hAnsi="Times New Roman"/>
          <w:sz w:val="28"/>
          <w:szCs w:val="28"/>
        </w:rPr>
      </w:pPr>
      <w:r w:rsidRPr="00632DC4">
        <w:rPr>
          <w:rFonts w:ascii="Times New Roman" w:hAnsi="Times New Roman"/>
          <w:sz w:val="28"/>
          <w:szCs w:val="28"/>
        </w:rPr>
        <w:t>Пояснительная записка к курсовой работе</w:t>
      </w:r>
    </w:p>
    <w:p w:rsidR="00B32BD9" w:rsidRDefault="00B32BD9" w:rsidP="00B32BD9">
      <w:pPr>
        <w:jc w:val="center"/>
        <w:rPr>
          <w:rFonts w:ascii="Times New Roman" w:hAnsi="Times New Roman"/>
          <w:sz w:val="28"/>
          <w:szCs w:val="28"/>
        </w:rPr>
      </w:pPr>
      <w:r w:rsidRPr="00213AA8">
        <w:rPr>
          <w:rFonts w:ascii="Times New Roman" w:hAnsi="Times New Roman"/>
          <w:sz w:val="28"/>
          <w:szCs w:val="24"/>
        </w:rPr>
        <w:t>МДК.02.02 Управление процессом технического обслуживания и ремонта автомобилей</w:t>
      </w:r>
    </w:p>
    <w:p w:rsidR="00632DC4" w:rsidRPr="00632DC4" w:rsidRDefault="00632DC4" w:rsidP="00632DC4">
      <w:pPr>
        <w:spacing w:after="0"/>
        <w:jc w:val="center"/>
        <w:rPr>
          <w:rFonts w:ascii="Times New Roman" w:hAnsi="Times New Roman"/>
          <w:sz w:val="28"/>
          <w:szCs w:val="28"/>
        </w:rPr>
      </w:pPr>
    </w:p>
    <w:p w:rsidR="00632DC4" w:rsidRPr="00632DC4" w:rsidRDefault="00632DC4" w:rsidP="00632DC4">
      <w:pPr>
        <w:spacing w:after="0"/>
        <w:jc w:val="center"/>
        <w:rPr>
          <w:rFonts w:ascii="Times New Roman" w:hAnsi="Times New Roman"/>
          <w:sz w:val="28"/>
          <w:szCs w:val="28"/>
        </w:rPr>
      </w:pPr>
    </w:p>
    <w:p w:rsidR="00632DC4" w:rsidRPr="00632DC4" w:rsidRDefault="00632DC4" w:rsidP="00632DC4">
      <w:pPr>
        <w:tabs>
          <w:tab w:val="left" w:pos="4536"/>
        </w:tabs>
        <w:spacing w:after="0"/>
        <w:jc w:val="center"/>
        <w:rPr>
          <w:rFonts w:ascii="Times New Roman" w:hAnsi="Times New Roman"/>
          <w:sz w:val="28"/>
          <w:szCs w:val="28"/>
        </w:rPr>
      </w:pPr>
      <w:r w:rsidRPr="00632DC4">
        <w:rPr>
          <w:rFonts w:ascii="Times New Roman" w:hAnsi="Times New Roman"/>
          <w:sz w:val="28"/>
          <w:szCs w:val="28"/>
        </w:rPr>
        <w:t>ЮУрГТК 23.02.0</w:t>
      </w:r>
      <w:r w:rsidR="00B32BD9">
        <w:rPr>
          <w:rFonts w:ascii="Times New Roman" w:hAnsi="Times New Roman"/>
          <w:sz w:val="28"/>
          <w:szCs w:val="28"/>
        </w:rPr>
        <w:t>7</w:t>
      </w:r>
      <w:r w:rsidRPr="00632DC4">
        <w:rPr>
          <w:rFonts w:ascii="Times New Roman" w:hAnsi="Times New Roman"/>
          <w:sz w:val="28"/>
          <w:szCs w:val="28"/>
        </w:rPr>
        <w:t xml:space="preserve"> КР ХХХ.ХХ ПЗ</w:t>
      </w:r>
    </w:p>
    <w:p w:rsidR="00632DC4" w:rsidRPr="00632DC4" w:rsidRDefault="00632DC4" w:rsidP="00632DC4">
      <w:pPr>
        <w:spacing w:after="0"/>
        <w:rPr>
          <w:rFonts w:ascii="Times New Roman" w:hAnsi="Times New Roman"/>
          <w:sz w:val="28"/>
          <w:szCs w:val="28"/>
        </w:rPr>
      </w:pPr>
    </w:p>
    <w:p w:rsidR="00632DC4" w:rsidRPr="00632DC4" w:rsidRDefault="00632DC4" w:rsidP="00632DC4">
      <w:pPr>
        <w:spacing w:after="0"/>
        <w:jc w:val="center"/>
        <w:rPr>
          <w:rFonts w:ascii="Times New Roman" w:hAnsi="Times New Roman"/>
          <w:sz w:val="28"/>
          <w:szCs w:val="28"/>
        </w:rPr>
      </w:pPr>
    </w:p>
    <w:p w:rsidR="00632DC4" w:rsidRPr="00632DC4" w:rsidRDefault="00632DC4" w:rsidP="00632DC4">
      <w:pPr>
        <w:tabs>
          <w:tab w:val="left" w:pos="5670"/>
        </w:tabs>
        <w:spacing w:after="0"/>
        <w:ind w:firstLine="284"/>
        <w:rPr>
          <w:rFonts w:ascii="Times New Roman" w:hAnsi="Times New Roman"/>
          <w:sz w:val="28"/>
          <w:szCs w:val="28"/>
        </w:rPr>
      </w:pPr>
      <w:r w:rsidRPr="00632DC4">
        <w:rPr>
          <w:rFonts w:ascii="Times New Roman" w:hAnsi="Times New Roman"/>
          <w:sz w:val="28"/>
          <w:szCs w:val="28"/>
        </w:rPr>
        <w:t>Руководитель</w:t>
      </w:r>
      <w:r w:rsidRPr="00632DC4">
        <w:rPr>
          <w:rFonts w:ascii="Times New Roman" w:hAnsi="Times New Roman"/>
          <w:sz w:val="28"/>
          <w:szCs w:val="28"/>
        </w:rPr>
        <w:tab/>
        <w:t>Разработал</w:t>
      </w:r>
    </w:p>
    <w:p w:rsidR="00632DC4" w:rsidRPr="00632DC4" w:rsidRDefault="00632DC4" w:rsidP="00632DC4">
      <w:pPr>
        <w:tabs>
          <w:tab w:val="left" w:pos="5670"/>
        </w:tabs>
        <w:spacing w:after="0"/>
        <w:rPr>
          <w:rFonts w:ascii="Times New Roman" w:hAnsi="Times New Roman"/>
          <w:sz w:val="28"/>
          <w:szCs w:val="28"/>
        </w:rPr>
      </w:pPr>
      <w:r w:rsidRPr="00632DC4">
        <w:rPr>
          <w:rFonts w:ascii="Times New Roman" w:hAnsi="Times New Roman"/>
          <w:sz w:val="28"/>
          <w:szCs w:val="28"/>
        </w:rPr>
        <w:t>преподаватель ЮУрГТК</w:t>
      </w:r>
      <w:r w:rsidRPr="00632DC4">
        <w:rPr>
          <w:rFonts w:ascii="Times New Roman" w:hAnsi="Times New Roman"/>
          <w:sz w:val="28"/>
          <w:szCs w:val="28"/>
        </w:rPr>
        <w:tab/>
        <w:t>студент группы ТО-4ХХ/х</w:t>
      </w:r>
    </w:p>
    <w:p w:rsidR="00632DC4" w:rsidRPr="00632DC4" w:rsidRDefault="00632DC4" w:rsidP="00632DC4">
      <w:pPr>
        <w:tabs>
          <w:tab w:val="left" w:pos="5670"/>
        </w:tabs>
        <w:spacing w:after="0"/>
        <w:rPr>
          <w:rFonts w:ascii="Times New Roman" w:hAnsi="Times New Roman"/>
          <w:sz w:val="28"/>
          <w:szCs w:val="28"/>
        </w:rPr>
      </w:pPr>
      <w:r w:rsidRPr="00632DC4">
        <w:rPr>
          <w:rFonts w:ascii="Times New Roman" w:hAnsi="Times New Roman"/>
          <w:sz w:val="28"/>
          <w:szCs w:val="28"/>
        </w:rPr>
        <w:t>__________М.В. Денисова</w:t>
      </w:r>
      <w:r w:rsidRPr="00632DC4">
        <w:rPr>
          <w:rFonts w:ascii="Times New Roman" w:hAnsi="Times New Roman"/>
          <w:sz w:val="28"/>
          <w:szCs w:val="28"/>
        </w:rPr>
        <w:tab/>
        <w:t>__________Х.Х. Ххххххххх</w:t>
      </w:r>
    </w:p>
    <w:p w:rsidR="00632DC4" w:rsidRPr="00632DC4" w:rsidRDefault="00632DC4" w:rsidP="00632DC4">
      <w:pPr>
        <w:tabs>
          <w:tab w:val="left" w:pos="5670"/>
        </w:tabs>
        <w:spacing w:after="0"/>
        <w:jc w:val="center"/>
        <w:rPr>
          <w:rFonts w:ascii="Times New Roman" w:hAnsi="Times New Roman"/>
          <w:sz w:val="28"/>
          <w:szCs w:val="28"/>
        </w:rPr>
      </w:pPr>
    </w:p>
    <w:p w:rsidR="00632DC4" w:rsidRPr="00632DC4" w:rsidRDefault="00632DC4" w:rsidP="00632DC4">
      <w:pPr>
        <w:tabs>
          <w:tab w:val="left" w:pos="5670"/>
        </w:tabs>
        <w:spacing w:after="0"/>
        <w:jc w:val="center"/>
        <w:rPr>
          <w:rFonts w:ascii="Times New Roman" w:hAnsi="Times New Roman"/>
          <w:sz w:val="28"/>
          <w:szCs w:val="28"/>
        </w:rPr>
      </w:pPr>
    </w:p>
    <w:p w:rsidR="00632DC4" w:rsidRPr="00632DC4" w:rsidRDefault="00632DC4" w:rsidP="00632DC4">
      <w:pPr>
        <w:tabs>
          <w:tab w:val="left" w:pos="5670"/>
        </w:tabs>
        <w:spacing w:after="0"/>
        <w:jc w:val="center"/>
        <w:rPr>
          <w:rFonts w:ascii="Times New Roman" w:hAnsi="Times New Roman"/>
          <w:sz w:val="28"/>
          <w:szCs w:val="28"/>
        </w:rPr>
      </w:pPr>
    </w:p>
    <w:p w:rsidR="00632DC4" w:rsidRDefault="00632DC4" w:rsidP="00632DC4">
      <w:pPr>
        <w:tabs>
          <w:tab w:val="left" w:pos="5670"/>
        </w:tabs>
        <w:spacing w:after="0"/>
        <w:jc w:val="center"/>
        <w:rPr>
          <w:rFonts w:ascii="Times New Roman" w:hAnsi="Times New Roman"/>
          <w:sz w:val="28"/>
          <w:szCs w:val="28"/>
        </w:rPr>
      </w:pPr>
    </w:p>
    <w:p w:rsidR="00632DC4" w:rsidRPr="00632DC4" w:rsidRDefault="00632DC4" w:rsidP="00632DC4">
      <w:pPr>
        <w:tabs>
          <w:tab w:val="left" w:pos="5670"/>
        </w:tabs>
        <w:spacing w:after="0"/>
        <w:jc w:val="center"/>
        <w:rPr>
          <w:rFonts w:ascii="Times New Roman" w:hAnsi="Times New Roman"/>
          <w:sz w:val="28"/>
          <w:szCs w:val="28"/>
        </w:rPr>
      </w:pPr>
    </w:p>
    <w:p w:rsidR="008A37DE" w:rsidRDefault="00632DC4" w:rsidP="00632DC4">
      <w:pPr>
        <w:tabs>
          <w:tab w:val="left" w:pos="5670"/>
        </w:tabs>
        <w:spacing w:after="0"/>
        <w:jc w:val="center"/>
        <w:rPr>
          <w:rFonts w:ascii="Times New Roman" w:hAnsi="Times New Roman"/>
          <w:sz w:val="28"/>
          <w:szCs w:val="28"/>
        </w:rPr>
      </w:pPr>
      <w:r w:rsidRPr="00632DC4">
        <w:rPr>
          <w:rFonts w:ascii="Times New Roman" w:hAnsi="Times New Roman"/>
          <w:sz w:val="28"/>
          <w:szCs w:val="28"/>
        </w:rPr>
        <w:t>Челябинск, 20</w:t>
      </w:r>
      <w:r w:rsidR="00B32BD9">
        <w:rPr>
          <w:rFonts w:ascii="Times New Roman" w:hAnsi="Times New Roman"/>
          <w:sz w:val="28"/>
          <w:szCs w:val="28"/>
        </w:rPr>
        <w:t>__.</w:t>
      </w:r>
    </w:p>
    <w:p w:rsidR="00632DC4" w:rsidRDefault="008A37DE" w:rsidP="008A37DE">
      <w:pPr>
        <w:jc w:val="center"/>
        <w:rPr>
          <w:rFonts w:ascii="Times New Roman" w:hAnsi="Times New Roman"/>
          <w:sz w:val="28"/>
          <w:szCs w:val="28"/>
        </w:rPr>
      </w:pPr>
      <w:r>
        <w:rPr>
          <w:rFonts w:ascii="Times New Roman" w:hAnsi="Times New Roman"/>
          <w:sz w:val="28"/>
          <w:szCs w:val="28"/>
        </w:rPr>
        <w:br w:type="page"/>
      </w:r>
      <w:r w:rsidR="00632DC4">
        <w:rPr>
          <w:rFonts w:ascii="Times New Roman" w:hAnsi="Times New Roman"/>
          <w:sz w:val="28"/>
          <w:szCs w:val="28"/>
        </w:rPr>
        <w:t>ПРИЛОЖЕНИЕ Б</w:t>
      </w:r>
    </w:p>
    <w:p w:rsidR="00632DC4" w:rsidRPr="00632DC4" w:rsidRDefault="00632DC4" w:rsidP="00632DC4">
      <w:pPr>
        <w:pStyle w:val="afe"/>
        <w:jc w:val="center"/>
        <w:rPr>
          <w:rFonts w:ascii="Times New Roman" w:hAnsi="Times New Roman"/>
          <w:sz w:val="20"/>
          <w:szCs w:val="24"/>
        </w:rPr>
      </w:pPr>
      <w:r w:rsidRPr="00632DC4">
        <w:rPr>
          <w:rFonts w:ascii="Times New Roman" w:hAnsi="Times New Roman"/>
          <w:sz w:val="20"/>
          <w:szCs w:val="24"/>
        </w:rPr>
        <w:t>Министерство образования и науки Челябинской области</w:t>
      </w:r>
    </w:p>
    <w:p w:rsidR="00632DC4" w:rsidRPr="00632DC4" w:rsidRDefault="00632DC4" w:rsidP="00632DC4">
      <w:pPr>
        <w:pStyle w:val="afe"/>
        <w:jc w:val="center"/>
        <w:rPr>
          <w:rFonts w:ascii="Times New Roman" w:hAnsi="Times New Roman"/>
          <w:sz w:val="20"/>
          <w:szCs w:val="24"/>
        </w:rPr>
      </w:pPr>
      <w:r w:rsidRPr="00632DC4">
        <w:rPr>
          <w:rFonts w:ascii="Times New Roman" w:hAnsi="Times New Roman"/>
          <w:sz w:val="20"/>
          <w:szCs w:val="24"/>
        </w:rPr>
        <w:t xml:space="preserve">Государственное бюджетное профессиональное образовательное учреждение </w:t>
      </w:r>
    </w:p>
    <w:p w:rsidR="00632DC4" w:rsidRPr="00632DC4" w:rsidRDefault="00632DC4" w:rsidP="00632DC4">
      <w:pPr>
        <w:pStyle w:val="afe"/>
        <w:jc w:val="center"/>
        <w:rPr>
          <w:rFonts w:ascii="Times New Roman" w:hAnsi="Times New Roman"/>
          <w:b/>
          <w:sz w:val="20"/>
          <w:szCs w:val="24"/>
        </w:rPr>
      </w:pPr>
      <w:r w:rsidRPr="00632DC4">
        <w:rPr>
          <w:rFonts w:ascii="Times New Roman" w:hAnsi="Times New Roman"/>
          <w:b/>
          <w:sz w:val="20"/>
          <w:szCs w:val="24"/>
        </w:rPr>
        <w:t>«Южно-Уральский государственный технический колледж»</w:t>
      </w:r>
    </w:p>
    <w:p w:rsidR="00632DC4" w:rsidRPr="008C5EB4" w:rsidRDefault="00632DC4" w:rsidP="00632DC4">
      <w:pPr>
        <w:rPr>
          <w:sz w:val="16"/>
          <w:szCs w:val="16"/>
        </w:rPr>
      </w:pPr>
      <w:r w:rsidRPr="00632DC4">
        <w:rPr>
          <w:sz w:val="18"/>
        </w:rPr>
        <w:tab/>
      </w:r>
    </w:p>
    <w:tbl>
      <w:tblPr>
        <w:tblW w:w="0" w:type="auto"/>
        <w:tblLayout w:type="fixed"/>
        <w:tblLook w:val="0000" w:firstRow="0" w:lastRow="0" w:firstColumn="0" w:lastColumn="0" w:noHBand="0" w:noVBand="0"/>
      </w:tblPr>
      <w:tblGrid>
        <w:gridCol w:w="5637"/>
        <w:gridCol w:w="4394"/>
      </w:tblGrid>
      <w:tr w:rsidR="00632DC4" w:rsidRPr="0061345D" w:rsidTr="00C57499">
        <w:tc>
          <w:tcPr>
            <w:tcW w:w="5637" w:type="dxa"/>
          </w:tcPr>
          <w:p w:rsidR="00632DC4" w:rsidRPr="00632DC4" w:rsidRDefault="00632DC4" w:rsidP="00E60C4C">
            <w:pPr>
              <w:pStyle w:val="2"/>
              <w:jc w:val="both"/>
              <w:rPr>
                <w:b w:val="0"/>
                <w:i/>
                <w:sz w:val="20"/>
                <w:szCs w:val="24"/>
                <w:u w:val="single"/>
              </w:rPr>
            </w:pPr>
            <w:r w:rsidRPr="00632DC4">
              <w:rPr>
                <w:b w:val="0"/>
                <w:sz w:val="20"/>
                <w:szCs w:val="24"/>
              </w:rPr>
              <w:t xml:space="preserve">Специальность     </w:t>
            </w:r>
            <w:r w:rsidRPr="00632DC4">
              <w:rPr>
                <w:b w:val="0"/>
                <w:i/>
                <w:sz w:val="20"/>
                <w:szCs w:val="24"/>
                <w:u w:val="single"/>
              </w:rPr>
              <w:t xml:space="preserve">     23.02.</w:t>
            </w:r>
            <w:r w:rsidR="00B32BD9">
              <w:rPr>
                <w:b w:val="0"/>
                <w:i/>
                <w:sz w:val="20"/>
                <w:szCs w:val="24"/>
                <w:u w:val="single"/>
              </w:rPr>
              <w:t>07</w:t>
            </w:r>
            <w:r w:rsidRPr="00632DC4">
              <w:rPr>
                <w:b w:val="0"/>
                <w:i/>
                <w:sz w:val="20"/>
                <w:szCs w:val="24"/>
                <w:u w:val="single"/>
              </w:rPr>
              <w:t>__</w:t>
            </w:r>
          </w:p>
          <w:p w:rsidR="00632DC4" w:rsidRPr="0061345D" w:rsidRDefault="00632DC4" w:rsidP="00E60C4C">
            <w:pPr>
              <w:spacing w:after="0" w:line="240" w:lineRule="auto"/>
              <w:jc w:val="both"/>
              <w:rPr>
                <w:rFonts w:ascii="Times New Roman" w:hAnsi="Times New Roman"/>
                <w:sz w:val="20"/>
                <w:szCs w:val="24"/>
                <w:vertAlign w:val="superscript"/>
              </w:rPr>
            </w:pPr>
            <w:r w:rsidRPr="0061345D">
              <w:rPr>
                <w:rFonts w:ascii="Times New Roman" w:hAnsi="Times New Roman"/>
                <w:sz w:val="20"/>
                <w:szCs w:val="24"/>
                <w:vertAlign w:val="superscript"/>
              </w:rPr>
              <w:t>(код)</w:t>
            </w:r>
          </w:p>
          <w:p w:rsidR="005F3DB4" w:rsidRDefault="00632DC4" w:rsidP="00E60C4C">
            <w:pPr>
              <w:pStyle w:val="2"/>
              <w:jc w:val="both"/>
              <w:rPr>
                <w:b w:val="0"/>
                <w:sz w:val="20"/>
                <w:szCs w:val="24"/>
                <w:u w:val="single"/>
              </w:rPr>
            </w:pPr>
            <w:r w:rsidRPr="00632DC4">
              <w:rPr>
                <w:b w:val="0"/>
                <w:sz w:val="20"/>
                <w:szCs w:val="24"/>
                <w:u w:val="single"/>
              </w:rPr>
              <w:t xml:space="preserve">Техническое обслуживание и </w:t>
            </w:r>
          </w:p>
          <w:p w:rsidR="00632DC4" w:rsidRPr="00632DC4" w:rsidRDefault="00632DC4" w:rsidP="00E60C4C">
            <w:pPr>
              <w:pStyle w:val="2"/>
              <w:jc w:val="both"/>
              <w:rPr>
                <w:b w:val="0"/>
                <w:sz w:val="20"/>
                <w:szCs w:val="24"/>
                <w:u w:val="single"/>
              </w:rPr>
            </w:pPr>
            <w:r w:rsidRPr="00632DC4">
              <w:rPr>
                <w:b w:val="0"/>
                <w:sz w:val="20"/>
                <w:szCs w:val="24"/>
                <w:u w:val="single"/>
              </w:rPr>
              <w:t xml:space="preserve">ремонт </w:t>
            </w:r>
            <w:r w:rsidR="00B32BD9">
              <w:rPr>
                <w:b w:val="0"/>
                <w:sz w:val="20"/>
                <w:szCs w:val="24"/>
                <w:u w:val="single"/>
              </w:rPr>
              <w:t xml:space="preserve">двигателей, систем и агрегатов автомобилей </w:t>
            </w:r>
          </w:p>
          <w:p w:rsidR="00632DC4" w:rsidRPr="0061345D" w:rsidRDefault="00632DC4" w:rsidP="005031F9">
            <w:pPr>
              <w:spacing w:after="0" w:line="240" w:lineRule="auto"/>
              <w:jc w:val="center"/>
              <w:rPr>
                <w:rFonts w:ascii="Times New Roman" w:hAnsi="Times New Roman"/>
                <w:sz w:val="20"/>
                <w:szCs w:val="24"/>
                <w:vertAlign w:val="superscript"/>
              </w:rPr>
            </w:pPr>
            <w:r w:rsidRPr="0061345D">
              <w:rPr>
                <w:rFonts w:ascii="Times New Roman" w:hAnsi="Times New Roman"/>
                <w:sz w:val="20"/>
                <w:szCs w:val="24"/>
                <w:vertAlign w:val="superscript"/>
              </w:rPr>
              <w:t>(наименование специальности)</w:t>
            </w:r>
          </w:p>
        </w:tc>
        <w:tc>
          <w:tcPr>
            <w:tcW w:w="4394" w:type="dxa"/>
          </w:tcPr>
          <w:p w:rsidR="00632DC4" w:rsidRPr="00632DC4" w:rsidRDefault="00632DC4" w:rsidP="00C57499">
            <w:pPr>
              <w:pStyle w:val="3"/>
              <w:rPr>
                <w:sz w:val="20"/>
                <w:szCs w:val="24"/>
              </w:rPr>
            </w:pPr>
            <w:r w:rsidRPr="00632DC4">
              <w:rPr>
                <w:sz w:val="20"/>
                <w:szCs w:val="24"/>
              </w:rPr>
              <w:t>УТВЕРЖДЕНО</w:t>
            </w:r>
          </w:p>
          <w:p w:rsidR="00632DC4" w:rsidRPr="0061345D" w:rsidRDefault="00632DC4" w:rsidP="00C57499">
            <w:pPr>
              <w:spacing w:after="0" w:line="240" w:lineRule="auto"/>
              <w:rPr>
                <w:rFonts w:ascii="Times New Roman" w:hAnsi="Times New Roman"/>
                <w:sz w:val="20"/>
                <w:szCs w:val="24"/>
              </w:rPr>
            </w:pPr>
            <w:r w:rsidRPr="0061345D">
              <w:rPr>
                <w:rFonts w:ascii="Times New Roman" w:hAnsi="Times New Roman"/>
                <w:sz w:val="20"/>
                <w:szCs w:val="24"/>
              </w:rPr>
              <w:t>Предметной (цикловой) комиссией</w:t>
            </w:r>
          </w:p>
          <w:p w:rsidR="00632DC4" w:rsidRPr="0061345D" w:rsidRDefault="00632DC4" w:rsidP="00C57499">
            <w:pPr>
              <w:spacing w:after="0" w:line="240" w:lineRule="auto"/>
              <w:rPr>
                <w:rFonts w:ascii="Times New Roman" w:hAnsi="Times New Roman"/>
                <w:sz w:val="20"/>
                <w:szCs w:val="24"/>
              </w:rPr>
            </w:pPr>
            <w:r w:rsidRPr="0061345D">
              <w:rPr>
                <w:rFonts w:ascii="Times New Roman" w:hAnsi="Times New Roman"/>
                <w:sz w:val="20"/>
                <w:szCs w:val="24"/>
              </w:rPr>
              <w:t>«___»  ______</w:t>
            </w:r>
            <w:r w:rsidR="00C57499" w:rsidRPr="0061345D">
              <w:rPr>
                <w:rFonts w:ascii="Times New Roman" w:hAnsi="Times New Roman"/>
                <w:sz w:val="20"/>
                <w:szCs w:val="24"/>
              </w:rPr>
              <w:t>_______ 20</w:t>
            </w:r>
            <w:r w:rsidR="00B32BD9" w:rsidRPr="0061345D">
              <w:rPr>
                <w:rFonts w:ascii="Times New Roman" w:hAnsi="Times New Roman"/>
                <w:sz w:val="20"/>
                <w:szCs w:val="24"/>
              </w:rPr>
              <w:t>___</w:t>
            </w:r>
            <w:r w:rsidRPr="0061345D">
              <w:rPr>
                <w:rFonts w:ascii="Times New Roman" w:hAnsi="Times New Roman"/>
                <w:sz w:val="20"/>
                <w:szCs w:val="24"/>
              </w:rPr>
              <w:t xml:space="preserve">  года</w:t>
            </w:r>
          </w:p>
          <w:p w:rsidR="00632DC4" w:rsidRPr="0061345D" w:rsidRDefault="00632DC4" w:rsidP="00C57499">
            <w:pPr>
              <w:spacing w:after="0" w:line="240" w:lineRule="auto"/>
              <w:rPr>
                <w:rFonts w:ascii="Times New Roman" w:hAnsi="Times New Roman"/>
                <w:sz w:val="20"/>
                <w:szCs w:val="24"/>
              </w:rPr>
            </w:pPr>
            <w:r w:rsidRPr="0061345D">
              <w:rPr>
                <w:rFonts w:ascii="Times New Roman" w:hAnsi="Times New Roman"/>
                <w:sz w:val="20"/>
                <w:szCs w:val="24"/>
              </w:rPr>
              <w:t xml:space="preserve">Председатель </w:t>
            </w:r>
            <w:r w:rsidR="00C57499" w:rsidRPr="0061345D">
              <w:rPr>
                <w:rFonts w:ascii="Times New Roman" w:hAnsi="Times New Roman"/>
                <w:sz w:val="20"/>
                <w:szCs w:val="24"/>
              </w:rPr>
              <w:t>ПЦК</w:t>
            </w:r>
            <w:r w:rsidRPr="0061345D">
              <w:rPr>
                <w:rFonts w:ascii="Times New Roman" w:hAnsi="Times New Roman"/>
                <w:sz w:val="20"/>
                <w:szCs w:val="24"/>
              </w:rPr>
              <w:t xml:space="preserve"> 23.0</w:t>
            </w:r>
            <w:r w:rsidR="00C57499" w:rsidRPr="0061345D">
              <w:rPr>
                <w:rFonts w:ascii="Times New Roman" w:hAnsi="Times New Roman"/>
                <w:sz w:val="20"/>
                <w:szCs w:val="24"/>
              </w:rPr>
              <w:t>2.0</w:t>
            </w:r>
            <w:r w:rsidR="00B32BD9" w:rsidRPr="0061345D">
              <w:rPr>
                <w:rFonts w:ascii="Times New Roman" w:hAnsi="Times New Roman"/>
                <w:sz w:val="20"/>
                <w:szCs w:val="24"/>
              </w:rPr>
              <w:t>7</w:t>
            </w:r>
          </w:p>
          <w:p w:rsidR="00632DC4" w:rsidRPr="0061345D" w:rsidRDefault="00632DC4" w:rsidP="00C57499">
            <w:pPr>
              <w:spacing w:after="0" w:line="240" w:lineRule="auto"/>
              <w:rPr>
                <w:rFonts w:ascii="Times New Roman" w:hAnsi="Times New Roman"/>
                <w:sz w:val="20"/>
                <w:szCs w:val="24"/>
              </w:rPr>
            </w:pPr>
            <w:r w:rsidRPr="0061345D">
              <w:rPr>
                <w:rFonts w:ascii="Times New Roman" w:hAnsi="Times New Roman"/>
                <w:sz w:val="20"/>
                <w:szCs w:val="24"/>
              </w:rPr>
              <w:t>_______________/</w:t>
            </w:r>
            <w:r w:rsidR="005F3DB4" w:rsidRPr="0061345D">
              <w:rPr>
                <w:rFonts w:ascii="Times New Roman" w:hAnsi="Times New Roman"/>
                <w:sz w:val="20"/>
                <w:szCs w:val="24"/>
              </w:rPr>
              <w:t>__________________</w:t>
            </w:r>
          </w:p>
        </w:tc>
      </w:tr>
    </w:tbl>
    <w:p w:rsidR="00632DC4" w:rsidRPr="00B32BD9" w:rsidRDefault="00632DC4" w:rsidP="00632DC4">
      <w:pPr>
        <w:pStyle w:val="5"/>
        <w:jc w:val="center"/>
        <w:rPr>
          <w:rFonts w:ascii="Times New Roman" w:hAnsi="Times New Roman"/>
          <w:i w:val="0"/>
          <w:sz w:val="24"/>
          <w:szCs w:val="24"/>
        </w:rPr>
      </w:pPr>
      <w:r w:rsidRPr="00B32BD9">
        <w:rPr>
          <w:rFonts w:ascii="Times New Roman" w:hAnsi="Times New Roman"/>
          <w:i w:val="0"/>
          <w:sz w:val="24"/>
          <w:szCs w:val="24"/>
        </w:rPr>
        <w:t>ЗАДАНИЕ</w:t>
      </w:r>
    </w:p>
    <w:p w:rsidR="00632DC4" w:rsidRPr="00B32BD9" w:rsidRDefault="00632DC4" w:rsidP="00632DC4">
      <w:pPr>
        <w:pStyle w:val="a9"/>
        <w:spacing w:line="240" w:lineRule="auto"/>
        <w:ind w:left="0"/>
        <w:rPr>
          <w:sz w:val="22"/>
          <w:szCs w:val="24"/>
        </w:rPr>
      </w:pPr>
      <w:r w:rsidRPr="00B32BD9">
        <w:rPr>
          <w:sz w:val="22"/>
          <w:szCs w:val="24"/>
        </w:rPr>
        <w:t>для курсового проектирования по междисциплинарному курсу   МДК 02.0</w:t>
      </w:r>
      <w:r w:rsidR="00B32BD9" w:rsidRPr="00B32BD9">
        <w:rPr>
          <w:sz w:val="22"/>
          <w:szCs w:val="24"/>
        </w:rPr>
        <w:t xml:space="preserve">2Управление процессом технического обслуживания и ремонта автомобилей </w:t>
      </w:r>
      <w:r w:rsidRPr="00B32BD9">
        <w:rPr>
          <w:sz w:val="22"/>
          <w:szCs w:val="24"/>
        </w:rPr>
        <w:t>студенту IV  курса группы ТО-4ХХ/х</w:t>
      </w:r>
    </w:p>
    <w:p w:rsidR="00632DC4" w:rsidRPr="008C5EB4" w:rsidRDefault="00632DC4" w:rsidP="00632DC4">
      <w:pPr>
        <w:pStyle w:val="a9"/>
        <w:jc w:val="center"/>
        <w:rPr>
          <w:b/>
          <w:sz w:val="16"/>
          <w:szCs w:val="16"/>
        </w:rPr>
      </w:pPr>
    </w:p>
    <w:p w:rsidR="00632DC4" w:rsidRPr="00632DC4" w:rsidRDefault="00632DC4" w:rsidP="00632DC4">
      <w:pPr>
        <w:pStyle w:val="a9"/>
        <w:pBdr>
          <w:top w:val="single" w:sz="4" w:space="1" w:color="auto"/>
        </w:pBdr>
        <w:jc w:val="center"/>
        <w:rPr>
          <w:sz w:val="22"/>
          <w:vertAlign w:val="superscript"/>
        </w:rPr>
      </w:pPr>
      <w:r w:rsidRPr="00632DC4">
        <w:rPr>
          <w:sz w:val="22"/>
          <w:vertAlign w:val="superscript"/>
        </w:rPr>
        <w:t>фамилия, имя, отчество</w:t>
      </w:r>
    </w:p>
    <w:p w:rsidR="00632DC4" w:rsidRPr="00632DC4" w:rsidRDefault="00632DC4" w:rsidP="00632DC4">
      <w:pPr>
        <w:pStyle w:val="a9"/>
        <w:spacing w:line="240" w:lineRule="auto"/>
        <w:rPr>
          <w:color w:val="000000"/>
          <w:sz w:val="22"/>
          <w:u w:val="single"/>
        </w:rPr>
      </w:pPr>
      <w:r w:rsidRPr="00632DC4">
        <w:rPr>
          <w:color w:val="000000"/>
          <w:sz w:val="22"/>
        </w:rPr>
        <w:t xml:space="preserve">Тема: </w:t>
      </w:r>
      <w:r w:rsidR="005031F9">
        <w:rPr>
          <w:i/>
          <w:sz w:val="22"/>
        </w:rPr>
        <w:t>_______________________________________________________________________________</w:t>
      </w:r>
    </w:p>
    <w:p w:rsidR="00632DC4" w:rsidRPr="00632DC4" w:rsidRDefault="00632DC4" w:rsidP="00632DC4">
      <w:pPr>
        <w:pStyle w:val="a9"/>
        <w:spacing w:line="240" w:lineRule="auto"/>
        <w:jc w:val="center"/>
        <w:rPr>
          <w:sz w:val="22"/>
        </w:rPr>
      </w:pPr>
      <w:r w:rsidRPr="00632DC4">
        <w:rPr>
          <w:sz w:val="22"/>
        </w:rPr>
        <w:t>Исходные данные:</w:t>
      </w:r>
    </w:p>
    <w:tbl>
      <w:tblPr>
        <w:tblW w:w="9854"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4"/>
        <w:gridCol w:w="1240"/>
      </w:tblGrid>
      <w:tr w:rsidR="00B32BD9" w:rsidRPr="0061345D" w:rsidTr="00B32BD9">
        <w:tc>
          <w:tcPr>
            <w:tcW w:w="8614" w:type="dxa"/>
            <w:shd w:val="clear" w:color="auto" w:fill="auto"/>
          </w:tcPr>
          <w:p w:rsidR="00B32BD9" w:rsidRPr="0061345D" w:rsidRDefault="00B32BD9" w:rsidP="00382B6B">
            <w:pPr>
              <w:spacing w:after="0" w:line="240" w:lineRule="auto"/>
              <w:jc w:val="both"/>
              <w:rPr>
                <w:rFonts w:ascii="Times New Roman" w:hAnsi="Times New Roman"/>
                <w:sz w:val="20"/>
                <w:szCs w:val="24"/>
              </w:rPr>
            </w:pPr>
            <w:r w:rsidRPr="0061345D">
              <w:rPr>
                <w:rFonts w:ascii="Times New Roman" w:hAnsi="Times New Roman"/>
                <w:sz w:val="20"/>
                <w:szCs w:val="24"/>
              </w:rPr>
              <w:t xml:space="preserve">- среднесписочное количество обслуживаемых автомобилей, ед.; </w:t>
            </w:r>
          </w:p>
        </w:tc>
        <w:tc>
          <w:tcPr>
            <w:tcW w:w="1240" w:type="dxa"/>
            <w:shd w:val="clear" w:color="auto" w:fill="auto"/>
          </w:tcPr>
          <w:p w:rsidR="00B32BD9" w:rsidRPr="00E35CCB" w:rsidRDefault="00B32BD9" w:rsidP="00382B6B">
            <w:pPr>
              <w:pStyle w:val="a9"/>
              <w:spacing w:line="240" w:lineRule="auto"/>
              <w:ind w:left="0"/>
              <w:jc w:val="center"/>
              <w:rPr>
                <w:sz w:val="20"/>
                <w:szCs w:val="24"/>
              </w:rPr>
            </w:pPr>
          </w:p>
        </w:tc>
      </w:tr>
      <w:tr w:rsidR="00B32BD9" w:rsidRPr="0061345D" w:rsidTr="00B32BD9">
        <w:tc>
          <w:tcPr>
            <w:tcW w:w="8614" w:type="dxa"/>
            <w:shd w:val="clear" w:color="auto" w:fill="auto"/>
          </w:tcPr>
          <w:p w:rsidR="00B32BD9" w:rsidRPr="0061345D" w:rsidRDefault="00B32BD9" w:rsidP="00382B6B">
            <w:pPr>
              <w:spacing w:after="0" w:line="240" w:lineRule="auto"/>
              <w:jc w:val="both"/>
              <w:rPr>
                <w:rFonts w:ascii="Times New Roman" w:hAnsi="Times New Roman"/>
                <w:sz w:val="20"/>
                <w:szCs w:val="24"/>
              </w:rPr>
            </w:pPr>
            <w:r w:rsidRPr="0061345D">
              <w:rPr>
                <w:rFonts w:ascii="Times New Roman" w:hAnsi="Times New Roman"/>
                <w:sz w:val="20"/>
                <w:szCs w:val="24"/>
              </w:rPr>
              <w:t xml:space="preserve">- марка обслуживаемых автомобилей </w:t>
            </w:r>
          </w:p>
        </w:tc>
        <w:tc>
          <w:tcPr>
            <w:tcW w:w="1240" w:type="dxa"/>
            <w:shd w:val="clear" w:color="auto" w:fill="auto"/>
          </w:tcPr>
          <w:p w:rsidR="00B32BD9" w:rsidRPr="00E35CCB" w:rsidRDefault="00B32BD9" w:rsidP="00382B6B">
            <w:pPr>
              <w:pStyle w:val="a9"/>
              <w:spacing w:line="240" w:lineRule="auto"/>
              <w:ind w:left="0"/>
              <w:jc w:val="center"/>
              <w:rPr>
                <w:sz w:val="20"/>
                <w:szCs w:val="24"/>
              </w:rPr>
            </w:pPr>
          </w:p>
        </w:tc>
      </w:tr>
      <w:tr w:rsidR="00B32BD9" w:rsidRPr="0061345D" w:rsidTr="00B32BD9">
        <w:tc>
          <w:tcPr>
            <w:tcW w:w="8614" w:type="dxa"/>
            <w:shd w:val="clear" w:color="auto" w:fill="auto"/>
          </w:tcPr>
          <w:p w:rsidR="00B32BD9" w:rsidRPr="0061345D" w:rsidRDefault="00B32BD9" w:rsidP="00382B6B">
            <w:pPr>
              <w:spacing w:after="0" w:line="240" w:lineRule="auto"/>
              <w:jc w:val="both"/>
              <w:rPr>
                <w:rFonts w:ascii="Times New Roman" w:hAnsi="Times New Roman"/>
                <w:sz w:val="20"/>
                <w:szCs w:val="24"/>
              </w:rPr>
            </w:pPr>
            <w:r w:rsidRPr="0061345D">
              <w:rPr>
                <w:rFonts w:ascii="Times New Roman" w:hAnsi="Times New Roman"/>
                <w:sz w:val="20"/>
                <w:szCs w:val="24"/>
              </w:rPr>
              <w:t xml:space="preserve">- среднегодовой пробег одного обслуживаемого автомобиля, тыс. км; </w:t>
            </w:r>
          </w:p>
        </w:tc>
        <w:tc>
          <w:tcPr>
            <w:tcW w:w="1240" w:type="dxa"/>
            <w:shd w:val="clear" w:color="auto" w:fill="auto"/>
          </w:tcPr>
          <w:p w:rsidR="00B32BD9" w:rsidRPr="00E35CCB" w:rsidRDefault="00B32BD9" w:rsidP="00382B6B">
            <w:pPr>
              <w:pStyle w:val="a9"/>
              <w:spacing w:line="240" w:lineRule="auto"/>
              <w:ind w:left="0"/>
              <w:jc w:val="center"/>
              <w:rPr>
                <w:sz w:val="20"/>
                <w:szCs w:val="24"/>
              </w:rPr>
            </w:pPr>
          </w:p>
        </w:tc>
      </w:tr>
      <w:tr w:rsidR="00B32BD9" w:rsidRPr="0061345D" w:rsidTr="00B32BD9">
        <w:tc>
          <w:tcPr>
            <w:tcW w:w="8614" w:type="dxa"/>
            <w:shd w:val="clear" w:color="auto" w:fill="auto"/>
          </w:tcPr>
          <w:p w:rsidR="00B32BD9" w:rsidRPr="0061345D" w:rsidRDefault="00B32BD9" w:rsidP="00382B6B">
            <w:pPr>
              <w:spacing w:after="0" w:line="240" w:lineRule="auto"/>
              <w:jc w:val="both"/>
              <w:rPr>
                <w:rFonts w:ascii="Times New Roman" w:hAnsi="Times New Roman"/>
                <w:sz w:val="20"/>
                <w:szCs w:val="24"/>
              </w:rPr>
            </w:pPr>
            <w:r w:rsidRPr="0061345D">
              <w:rPr>
                <w:rFonts w:ascii="Times New Roman" w:hAnsi="Times New Roman"/>
                <w:sz w:val="20"/>
                <w:szCs w:val="24"/>
              </w:rPr>
              <w:t xml:space="preserve">- годовая производственная программа зоны ТО и Р, тыс. чел.-ч; </w:t>
            </w:r>
          </w:p>
        </w:tc>
        <w:tc>
          <w:tcPr>
            <w:tcW w:w="1240" w:type="dxa"/>
            <w:shd w:val="clear" w:color="auto" w:fill="auto"/>
          </w:tcPr>
          <w:p w:rsidR="00B32BD9" w:rsidRPr="00E35CCB" w:rsidRDefault="00B32BD9" w:rsidP="00382B6B">
            <w:pPr>
              <w:pStyle w:val="a9"/>
              <w:spacing w:line="240" w:lineRule="auto"/>
              <w:ind w:left="0"/>
              <w:jc w:val="center"/>
              <w:rPr>
                <w:sz w:val="20"/>
                <w:szCs w:val="24"/>
              </w:rPr>
            </w:pPr>
          </w:p>
        </w:tc>
      </w:tr>
      <w:tr w:rsidR="00B32BD9" w:rsidRPr="0061345D" w:rsidTr="00B32BD9">
        <w:tc>
          <w:tcPr>
            <w:tcW w:w="8614" w:type="dxa"/>
            <w:shd w:val="clear" w:color="auto" w:fill="auto"/>
          </w:tcPr>
          <w:p w:rsidR="00B32BD9" w:rsidRPr="0061345D" w:rsidRDefault="00B32BD9" w:rsidP="00382B6B">
            <w:pPr>
              <w:spacing w:after="0" w:line="240" w:lineRule="auto"/>
              <w:jc w:val="both"/>
              <w:rPr>
                <w:rFonts w:ascii="Times New Roman" w:hAnsi="Times New Roman"/>
                <w:sz w:val="20"/>
                <w:szCs w:val="24"/>
              </w:rPr>
            </w:pPr>
            <w:r w:rsidRPr="0061345D">
              <w:rPr>
                <w:rFonts w:ascii="Times New Roman" w:hAnsi="Times New Roman"/>
                <w:sz w:val="20"/>
                <w:szCs w:val="24"/>
              </w:rPr>
              <w:t>- площадь зоны, м</w:t>
            </w:r>
            <w:r w:rsidRPr="0061345D">
              <w:rPr>
                <w:rFonts w:ascii="Times New Roman" w:hAnsi="Times New Roman"/>
                <w:sz w:val="20"/>
                <w:szCs w:val="24"/>
                <w:vertAlign w:val="superscript"/>
              </w:rPr>
              <w:t>2</w:t>
            </w:r>
            <w:r w:rsidRPr="0061345D">
              <w:rPr>
                <w:rFonts w:ascii="Times New Roman" w:hAnsi="Times New Roman"/>
                <w:sz w:val="20"/>
                <w:szCs w:val="24"/>
              </w:rPr>
              <w:t xml:space="preserve">; </w:t>
            </w:r>
          </w:p>
        </w:tc>
        <w:tc>
          <w:tcPr>
            <w:tcW w:w="1240" w:type="dxa"/>
            <w:shd w:val="clear" w:color="auto" w:fill="auto"/>
          </w:tcPr>
          <w:p w:rsidR="00B32BD9" w:rsidRPr="00E35CCB" w:rsidRDefault="00B32BD9" w:rsidP="00382B6B">
            <w:pPr>
              <w:pStyle w:val="a9"/>
              <w:spacing w:line="240" w:lineRule="auto"/>
              <w:ind w:left="0"/>
              <w:jc w:val="center"/>
              <w:rPr>
                <w:sz w:val="20"/>
                <w:szCs w:val="24"/>
              </w:rPr>
            </w:pPr>
          </w:p>
        </w:tc>
      </w:tr>
      <w:tr w:rsidR="005031F9" w:rsidRPr="0061345D" w:rsidTr="00B32BD9">
        <w:tc>
          <w:tcPr>
            <w:tcW w:w="8614" w:type="dxa"/>
            <w:shd w:val="clear" w:color="auto" w:fill="auto"/>
          </w:tcPr>
          <w:p w:rsidR="005031F9" w:rsidRPr="0061345D" w:rsidRDefault="005031F9" w:rsidP="00382B6B">
            <w:pPr>
              <w:spacing w:after="0" w:line="240" w:lineRule="auto"/>
              <w:jc w:val="both"/>
              <w:rPr>
                <w:rFonts w:ascii="Times New Roman" w:hAnsi="Times New Roman"/>
                <w:sz w:val="20"/>
                <w:szCs w:val="24"/>
              </w:rPr>
            </w:pPr>
            <w:r w:rsidRPr="0061345D">
              <w:rPr>
                <w:rFonts w:ascii="Times New Roman" w:hAnsi="Times New Roman"/>
                <w:sz w:val="20"/>
                <w:szCs w:val="24"/>
              </w:rPr>
              <w:t>- стоимость оборудования, тыс. руб.</w:t>
            </w:r>
          </w:p>
        </w:tc>
        <w:tc>
          <w:tcPr>
            <w:tcW w:w="1240" w:type="dxa"/>
            <w:shd w:val="clear" w:color="auto" w:fill="auto"/>
          </w:tcPr>
          <w:p w:rsidR="005031F9" w:rsidRPr="00E35CCB" w:rsidRDefault="005031F9" w:rsidP="00382B6B">
            <w:pPr>
              <w:pStyle w:val="a9"/>
              <w:spacing w:line="240" w:lineRule="auto"/>
              <w:ind w:left="0"/>
              <w:jc w:val="center"/>
              <w:rPr>
                <w:sz w:val="20"/>
                <w:szCs w:val="24"/>
              </w:rPr>
            </w:pPr>
          </w:p>
        </w:tc>
      </w:tr>
      <w:tr w:rsidR="00B32BD9" w:rsidRPr="0061345D" w:rsidTr="00B32BD9">
        <w:tc>
          <w:tcPr>
            <w:tcW w:w="8614" w:type="dxa"/>
            <w:shd w:val="clear" w:color="auto" w:fill="auto"/>
          </w:tcPr>
          <w:p w:rsidR="00B32BD9" w:rsidRPr="0061345D" w:rsidRDefault="00B32BD9" w:rsidP="00B32BD9">
            <w:pPr>
              <w:spacing w:after="0" w:line="240" w:lineRule="auto"/>
              <w:jc w:val="both"/>
              <w:rPr>
                <w:rFonts w:ascii="Times New Roman" w:hAnsi="Times New Roman"/>
                <w:sz w:val="20"/>
                <w:szCs w:val="24"/>
              </w:rPr>
            </w:pPr>
            <w:r w:rsidRPr="0061345D">
              <w:rPr>
                <w:rFonts w:ascii="Times New Roman" w:hAnsi="Times New Roman"/>
                <w:sz w:val="20"/>
                <w:szCs w:val="24"/>
              </w:rPr>
              <w:t xml:space="preserve">- стоимость оснастки, тыс. руб.; </w:t>
            </w:r>
          </w:p>
        </w:tc>
        <w:tc>
          <w:tcPr>
            <w:tcW w:w="1240" w:type="dxa"/>
            <w:shd w:val="clear" w:color="auto" w:fill="auto"/>
          </w:tcPr>
          <w:p w:rsidR="00B32BD9" w:rsidRPr="00E35CCB" w:rsidRDefault="00B32BD9" w:rsidP="00382B6B">
            <w:pPr>
              <w:pStyle w:val="a9"/>
              <w:spacing w:line="240" w:lineRule="auto"/>
              <w:ind w:left="0"/>
              <w:jc w:val="center"/>
              <w:rPr>
                <w:sz w:val="20"/>
                <w:szCs w:val="24"/>
              </w:rPr>
            </w:pPr>
          </w:p>
        </w:tc>
      </w:tr>
      <w:tr w:rsidR="00B32BD9" w:rsidRPr="0061345D" w:rsidTr="00B32BD9">
        <w:tc>
          <w:tcPr>
            <w:tcW w:w="8614" w:type="dxa"/>
            <w:shd w:val="clear" w:color="auto" w:fill="auto"/>
          </w:tcPr>
          <w:p w:rsidR="00B32BD9" w:rsidRPr="0061345D" w:rsidRDefault="00B32BD9" w:rsidP="00382B6B">
            <w:pPr>
              <w:spacing w:after="0" w:line="240" w:lineRule="auto"/>
              <w:jc w:val="both"/>
              <w:rPr>
                <w:rFonts w:ascii="Times New Roman" w:hAnsi="Times New Roman"/>
                <w:sz w:val="20"/>
                <w:szCs w:val="24"/>
              </w:rPr>
            </w:pPr>
            <w:r w:rsidRPr="0061345D">
              <w:rPr>
                <w:rFonts w:ascii="Times New Roman" w:hAnsi="Times New Roman"/>
                <w:sz w:val="20"/>
                <w:szCs w:val="24"/>
              </w:rPr>
              <w:t>- цена электроэнергии, руб./кВт-ч</w:t>
            </w:r>
          </w:p>
        </w:tc>
        <w:tc>
          <w:tcPr>
            <w:tcW w:w="1240" w:type="dxa"/>
            <w:shd w:val="clear" w:color="auto" w:fill="auto"/>
          </w:tcPr>
          <w:p w:rsidR="00B32BD9" w:rsidRPr="00E35CCB" w:rsidRDefault="00B32BD9" w:rsidP="00382B6B">
            <w:pPr>
              <w:pStyle w:val="a9"/>
              <w:spacing w:line="240" w:lineRule="auto"/>
              <w:ind w:left="0"/>
              <w:jc w:val="center"/>
              <w:rPr>
                <w:sz w:val="20"/>
                <w:szCs w:val="24"/>
              </w:rPr>
            </w:pPr>
          </w:p>
        </w:tc>
      </w:tr>
      <w:tr w:rsidR="00B32BD9" w:rsidRPr="0061345D" w:rsidTr="00B32BD9">
        <w:tc>
          <w:tcPr>
            <w:tcW w:w="8614" w:type="dxa"/>
            <w:shd w:val="clear" w:color="auto" w:fill="auto"/>
          </w:tcPr>
          <w:p w:rsidR="00B32BD9" w:rsidRPr="0061345D" w:rsidRDefault="00B32BD9" w:rsidP="00382B6B">
            <w:pPr>
              <w:spacing w:after="0" w:line="240" w:lineRule="auto"/>
              <w:jc w:val="both"/>
              <w:rPr>
                <w:rFonts w:ascii="Times New Roman" w:hAnsi="Times New Roman"/>
                <w:sz w:val="20"/>
                <w:szCs w:val="24"/>
              </w:rPr>
            </w:pPr>
            <w:r w:rsidRPr="0061345D">
              <w:rPr>
                <w:rFonts w:ascii="Times New Roman" w:hAnsi="Times New Roman"/>
                <w:sz w:val="20"/>
                <w:szCs w:val="24"/>
              </w:rPr>
              <w:t>- цена воды для технических нужд, руб./м</w:t>
            </w:r>
            <w:r w:rsidRPr="0061345D">
              <w:rPr>
                <w:rFonts w:ascii="Times New Roman" w:hAnsi="Times New Roman"/>
                <w:sz w:val="20"/>
                <w:szCs w:val="24"/>
                <w:vertAlign w:val="superscript"/>
              </w:rPr>
              <w:t>3</w:t>
            </w:r>
          </w:p>
        </w:tc>
        <w:tc>
          <w:tcPr>
            <w:tcW w:w="1240" w:type="dxa"/>
            <w:shd w:val="clear" w:color="auto" w:fill="auto"/>
          </w:tcPr>
          <w:p w:rsidR="00B32BD9" w:rsidRPr="00E35CCB" w:rsidRDefault="00B32BD9" w:rsidP="00382B6B">
            <w:pPr>
              <w:pStyle w:val="a9"/>
              <w:spacing w:line="240" w:lineRule="auto"/>
              <w:ind w:left="0"/>
              <w:jc w:val="center"/>
              <w:rPr>
                <w:sz w:val="20"/>
                <w:szCs w:val="24"/>
              </w:rPr>
            </w:pPr>
          </w:p>
        </w:tc>
      </w:tr>
      <w:tr w:rsidR="00B32BD9" w:rsidRPr="0061345D" w:rsidTr="00B32BD9">
        <w:tc>
          <w:tcPr>
            <w:tcW w:w="8614" w:type="dxa"/>
            <w:shd w:val="clear" w:color="auto" w:fill="auto"/>
          </w:tcPr>
          <w:p w:rsidR="00B32BD9" w:rsidRPr="0061345D" w:rsidRDefault="00B32BD9" w:rsidP="00382B6B">
            <w:pPr>
              <w:spacing w:after="0" w:line="240" w:lineRule="auto"/>
              <w:jc w:val="both"/>
              <w:rPr>
                <w:rFonts w:ascii="Times New Roman" w:hAnsi="Times New Roman"/>
                <w:sz w:val="20"/>
                <w:szCs w:val="24"/>
              </w:rPr>
            </w:pPr>
            <w:r w:rsidRPr="0061345D">
              <w:rPr>
                <w:rFonts w:ascii="Times New Roman" w:hAnsi="Times New Roman"/>
                <w:sz w:val="20"/>
                <w:szCs w:val="24"/>
              </w:rPr>
              <w:t>- цена воды для бытовых нужд, руб./м</w:t>
            </w:r>
            <w:r w:rsidRPr="0061345D">
              <w:rPr>
                <w:rFonts w:ascii="Times New Roman" w:hAnsi="Times New Roman"/>
                <w:sz w:val="20"/>
                <w:szCs w:val="24"/>
                <w:vertAlign w:val="superscript"/>
              </w:rPr>
              <w:t>3</w:t>
            </w:r>
          </w:p>
        </w:tc>
        <w:tc>
          <w:tcPr>
            <w:tcW w:w="1240" w:type="dxa"/>
            <w:shd w:val="clear" w:color="auto" w:fill="auto"/>
          </w:tcPr>
          <w:p w:rsidR="00B32BD9" w:rsidRPr="00E35CCB" w:rsidRDefault="00B32BD9" w:rsidP="00382B6B">
            <w:pPr>
              <w:pStyle w:val="a9"/>
              <w:spacing w:line="240" w:lineRule="auto"/>
              <w:ind w:left="0"/>
              <w:jc w:val="center"/>
              <w:rPr>
                <w:sz w:val="20"/>
                <w:szCs w:val="24"/>
              </w:rPr>
            </w:pPr>
          </w:p>
        </w:tc>
      </w:tr>
      <w:tr w:rsidR="00B32BD9" w:rsidRPr="0061345D" w:rsidTr="00B32BD9">
        <w:tc>
          <w:tcPr>
            <w:tcW w:w="8614" w:type="dxa"/>
            <w:shd w:val="clear" w:color="auto" w:fill="auto"/>
          </w:tcPr>
          <w:p w:rsidR="00B32BD9" w:rsidRPr="0061345D" w:rsidRDefault="00B32BD9" w:rsidP="00382B6B">
            <w:pPr>
              <w:spacing w:after="0" w:line="240" w:lineRule="auto"/>
              <w:jc w:val="both"/>
              <w:rPr>
                <w:rFonts w:ascii="Times New Roman" w:hAnsi="Times New Roman"/>
                <w:sz w:val="20"/>
                <w:szCs w:val="24"/>
              </w:rPr>
            </w:pPr>
            <w:r w:rsidRPr="0061345D">
              <w:rPr>
                <w:rFonts w:ascii="Times New Roman" w:hAnsi="Times New Roman"/>
                <w:sz w:val="20"/>
                <w:szCs w:val="24"/>
              </w:rPr>
              <w:t>- цена отопления, руб./м</w:t>
            </w:r>
            <w:r w:rsidRPr="0061345D">
              <w:rPr>
                <w:rFonts w:ascii="Times New Roman" w:hAnsi="Times New Roman"/>
                <w:sz w:val="20"/>
                <w:szCs w:val="24"/>
                <w:vertAlign w:val="superscript"/>
              </w:rPr>
              <w:t>2</w:t>
            </w:r>
          </w:p>
        </w:tc>
        <w:tc>
          <w:tcPr>
            <w:tcW w:w="1240" w:type="dxa"/>
            <w:shd w:val="clear" w:color="auto" w:fill="auto"/>
          </w:tcPr>
          <w:p w:rsidR="00B32BD9" w:rsidRPr="00E35CCB" w:rsidRDefault="00B32BD9" w:rsidP="00382B6B">
            <w:pPr>
              <w:pStyle w:val="a9"/>
              <w:spacing w:line="240" w:lineRule="auto"/>
              <w:ind w:left="0"/>
              <w:jc w:val="center"/>
              <w:rPr>
                <w:sz w:val="20"/>
                <w:szCs w:val="24"/>
              </w:rPr>
            </w:pPr>
          </w:p>
        </w:tc>
      </w:tr>
      <w:tr w:rsidR="00B32BD9" w:rsidRPr="0061345D" w:rsidTr="00B32BD9">
        <w:tc>
          <w:tcPr>
            <w:tcW w:w="8614" w:type="dxa"/>
            <w:shd w:val="clear" w:color="auto" w:fill="auto"/>
          </w:tcPr>
          <w:p w:rsidR="00B32BD9" w:rsidRPr="0061345D" w:rsidRDefault="00B32BD9" w:rsidP="00382B6B">
            <w:pPr>
              <w:spacing w:after="0" w:line="240" w:lineRule="auto"/>
              <w:jc w:val="both"/>
              <w:rPr>
                <w:rFonts w:ascii="Times New Roman" w:hAnsi="Times New Roman"/>
                <w:sz w:val="20"/>
                <w:szCs w:val="24"/>
              </w:rPr>
            </w:pPr>
            <w:r w:rsidRPr="0061345D">
              <w:rPr>
                <w:rFonts w:ascii="Times New Roman" w:hAnsi="Times New Roman"/>
                <w:sz w:val="20"/>
                <w:szCs w:val="24"/>
              </w:rPr>
              <w:t xml:space="preserve">- размер работ по ТО или ТР, выполняемых для сторонних организаций, %. </w:t>
            </w:r>
          </w:p>
        </w:tc>
        <w:tc>
          <w:tcPr>
            <w:tcW w:w="1240" w:type="dxa"/>
            <w:shd w:val="clear" w:color="auto" w:fill="auto"/>
          </w:tcPr>
          <w:p w:rsidR="00B32BD9" w:rsidRPr="00E35CCB" w:rsidRDefault="00B32BD9" w:rsidP="00382B6B">
            <w:pPr>
              <w:pStyle w:val="a9"/>
              <w:spacing w:line="240" w:lineRule="auto"/>
              <w:ind w:left="0"/>
              <w:jc w:val="center"/>
              <w:rPr>
                <w:sz w:val="20"/>
                <w:szCs w:val="24"/>
              </w:rPr>
            </w:pPr>
          </w:p>
        </w:tc>
      </w:tr>
    </w:tbl>
    <w:p w:rsidR="00B32BD9" w:rsidRPr="008C5EB4" w:rsidRDefault="00B32BD9" w:rsidP="00B32BD9">
      <w:pPr>
        <w:pStyle w:val="a9"/>
        <w:spacing w:line="240" w:lineRule="auto"/>
        <w:ind w:left="0" w:firstLine="709"/>
        <w:rPr>
          <w:sz w:val="16"/>
          <w:szCs w:val="16"/>
        </w:rPr>
      </w:pPr>
    </w:p>
    <w:p w:rsidR="00B32BD9" w:rsidRPr="00E35CCB" w:rsidRDefault="00B32BD9" w:rsidP="00B32BD9">
      <w:pPr>
        <w:pStyle w:val="a9"/>
        <w:spacing w:line="240" w:lineRule="auto"/>
        <w:ind w:left="0" w:firstLine="709"/>
        <w:rPr>
          <w:sz w:val="22"/>
        </w:rPr>
      </w:pPr>
      <w:r w:rsidRPr="00E35CCB">
        <w:rPr>
          <w:sz w:val="22"/>
        </w:rPr>
        <w:t xml:space="preserve">Для совершенствования системы ТО и Р требуется приобрести </w:t>
      </w:r>
      <w:r>
        <w:rPr>
          <w:b/>
          <w:sz w:val="22"/>
        </w:rPr>
        <w:t>Х</w:t>
      </w:r>
      <w:r w:rsidRPr="00E35CCB">
        <w:rPr>
          <w:sz w:val="22"/>
        </w:rPr>
        <w:t xml:space="preserve"> единицы технологического оборудования по оптовой цене </w:t>
      </w:r>
      <w:r>
        <w:rPr>
          <w:b/>
          <w:sz w:val="22"/>
        </w:rPr>
        <w:t>ХХ</w:t>
      </w:r>
      <w:r w:rsidRPr="00E35CCB">
        <w:rPr>
          <w:sz w:val="22"/>
        </w:rPr>
        <w:t xml:space="preserve"> тыс. рублей и </w:t>
      </w:r>
      <w:r>
        <w:rPr>
          <w:b/>
          <w:sz w:val="22"/>
        </w:rPr>
        <w:t>Х</w:t>
      </w:r>
      <w:r w:rsidRPr="00E35CCB">
        <w:rPr>
          <w:sz w:val="22"/>
        </w:rPr>
        <w:t xml:space="preserve"> единицу оборудования по цене </w:t>
      </w:r>
      <w:r>
        <w:rPr>
          <w:b/>
          <w:sz w:val="22"/>
        </w:rPr>
        <w:t>ХХ</w:t>
      </w:r>
      <w:r w:rsidRPr="00E35CCB">
        <w:rPr>
          <w:sz w:val="22"/>
        </w:rPr>
        <w:t xml:space="preserve"> тыс. рублей, а также построить новый цех площадью </w:t>
      </w:r>
      <w:r>
        <w:rPr>
          <w:b/>
          <w:sz w:val="22"/>
        </w:rPr>
        <w:t>ХХ</w:t>
      </w:r>
      <w:r w:rsidRPr="00E35CCB">
        <w:rPr>
          <w:sz w:val="22"/>
        </w:rPr>
        <w:t xml:space="preserve"> м</w:t>
      </w:r>
      <w:r w:rsidRPr="00E35CCB">
        <w:rPr>
          <w:sz w:val="22"/>
          <w:vertAlign w:val="superscript"/>
        </w:rPr>
        <w:t xml:space="preserve">2 </w:t>
      </w:r>
      <w:r w:rsidRPr="00E35CCB">
        <w:rPr>
          <w:sz w:val="22"/>
        </w:rPr>
        <w:t xml:space="preserve">при высоте потолков </w:t>
      </w:r>
      <w:r>
        <w:rPr>
          <w:b/>
          <w:sz w:val="22"/>
        </w:rPr>
        <w:t>Х</w:t>
      </w:r>
      <w:r w:rsidRPr="00E35CCB">
        <w:rPr>
          <w:sz w:val="22"/>
        </w:rPr>
        <w:t xml:space="preserve"> м, стоимость строительства 1 кв. метра -  </w:t>
      </w:r>
      <w:r>
        <w:rPr>
          <w:b/>
          <w:sz w:val="22"/>
        </w:rPr>
        <w:t>Х ХХХ</w:t>
      </w:r>
      <w:r w:rsidRPr="00E35CCB">
        <w:rPr>
          <w:sz w:val="22"/>
        </w:rPr>
        <w:t xml:space="preserve"> рублей.</w:t>
      </w:r>
      <w:r>
        <w:rPr>
          <w:rStyle w:val="aff4"/>
          <w:sz w:val="22"/>
        </w:rPr>
        <w:footnoteReference w:id="1"/>
      </w:r>
    </w:p>
    <w:p w:rsidR="00632DC4" w:rsidRPr="00632DC4" w:rsidRDefault="00632DC4" w:rsidP="00632DC4">
      <w:pPr>
        <w:pStyle w:val="a9"/>
        <w:ind w:left="0"/>
        <w:rPr>
          <w:sz w:val="22"/>
        </w:rPr>
      </w:pPr>
      <w:r w:rsidRPr="00632DC4">
        <w:rPr>
          <w:sz w:val="22"/>
        </w:rPr>
        <w:t>При выполнении курсового проекта на указанную тему должны быть представлены</w:t>
      </w:r>
    </w:p>
    <w:p w:rsidR="00632DC4" w:rsidRPr="00B32BD9" w:rsidRDefault="00632DC4" w:rsidP="00632DC4">
      <w:pPr>
        <w:pStyle w:val="a9"/>
        <w:spacing w:line="240" w:lineRule="auto"/>
        <w:ind w:left="0" w:firstLine="709"/>
        <w:jc w:val="center"/>
        <w:rPr>
          <w:b/>
          <w:sz w:val="20"/>
          <w:szCs w:val="24"/>
        </w:rPr>
      </w:pPr>
      <w:r w:rsidRPr="00B32BD9">
        <w:rPr>
          <w:b/>
          <w:sz w:val="20"/>
          <w:szCs w:val="24"/>
        </w:rPr>
        <w:t>1. Пояснительная записка</w:t>
      </w:r>
    </w:p>
    <w:p w:rsidR="00632DC4" w:rsidRPr="00B32BD9" w:rsidRDefault="00632DC4" w:rsidP="00632DC4">
      <w:pPr>
        <w:pStyle w:val="3"/>
        <w:ind w:firstLine="709"/>
        <w:jc w:val="both"/>
        <w:rPr>
          <w:sz w:val="20"/>
          <w:szCs w:val="24"/>
        </w:rPr>
      </w:pPr>
      <w:r w:rsidRPr="00B32BD9">
        <w:rPr>
          <w:sz w:val="20"/>
          <w:szCs w:val="24"/>
        </w:rPr>
        <w:t>Введение</w:t>
      </w:r>
    </w:p>
    <w:p w:rsidR="00632DC4" w:rsidRPr="00B32BD9" w:rsidRDefault="00632DC4" w:rsidP="00632DC4">
      <w:pPr>
        <w:spacing w:after="0" w:line="240" w:lineRule="auto"/>
        <w:ind w:firstLine="709"/>
        <w:jc w:val="both"/>
        <w:rPr>
          <w:rFonts w:ascii="Times New Roman" w:hAnsi="Times New Roman"/>
          <w:color w:val="000000"/>
          <w:sz w:val="20"/>
          <w:szCs w:val="24"/>
        </w:rPr>
      </w:pPr>
      <w:r w:rsidRPr="00B32BD9">
        <w:rPr>
          <w:rFonts w:ascii="Times New Roman" w:hAnsi="Times New Roman"/>
          <w:color w:val="000000"/>
          <w:sz w:val="20"/>
          <w:szCs w:val="24"/>
        </w:rPr>
        <w:t>1 Теоретическая часть</w:t>
      </w:r>
    </w:p>
    <w:p w:rsidR="00632DC4" w:rsidRPr="00B32BD9" w:rsidRDefault="00632DC4" w:rsidP="00632DC4">
      <w:pPr>
        <w:spacing w:after="0" w:line="240" w:lineRule="auto"/>
        <w:ind w:firstLine="709"/>
        <w:jc w:val="both"/>
        <w:rPr>
          <w:rFonts w:ascii="Times New Roman" w:hAnsi="Times New Roman"/>
          <w:color w:val="000000"/>
          <w:sz w:val="20"/>
          <w:szCs w:val="24"/>
        </w:rPr>
      </w:pPr>
      <w:r w:rsidRPr="00B32BD9">
        <w:rPr>
          <w:rFonts w:ascii="Times New Roman" w:hAnsi="Times New Roman"/>
          <w:color w:val="000000"/>
          <w:sz w:val="20"/>
          <w:szCs w:val="24"/>
        </w:rPr>
        <w:t xml:space="preserve">2 Расчетная часть </w:t>
      </w:r>
    </w:p>
    <w:p w:rsidR="00632DC4" w:rsidRPr="00B32BD9" w:rsidRDefault="00632DC4" w:rsidP="00632DC4">
      <w:pPr>
        <w:spacing w:after="0" w:line="240" w:lineRule="auto"/>
        <w:ind w:firstLine="709"/>
        <w:jc w:val="both"/>
        <w:rPr>
          <w:rFonts w:ascii="Times New Roman" w:hAnsi="Times New Roman"/>
          <w:color w:val="000000"/>
          <w:sz w:val="20"/>
          <w:szCs w:val="24"/>
        </w:rPr>
      </w:pPr>
      <w:r w:rsidRPr="00B32BD9">
        <w:rPr>
          <w:rFonts w:ascii="Times New Roman" w:hAnsi="Times New Roman"/>
          <w:color w:val="000000"/>
          <w:sz w:val="20"/>
          <w:szCs w:val="24"/>
        </w:rPr>
        <w:t>2.1 Расчет численности производственного персонала</w:t>
      </w:r>
    </w:p>
    <w:p w:rsidR="00632DC4" w:rsidRPr="00B32BD9" w:rsidRDefault="00632DC4" w:rsidP="00632DC4">
      <w:pPr>
        <w:spacing w:after="0" w:line="240" w:lineRule="auto"/>
        <w:ind w:firstLine="709"/>
        <w:jc w:val="both"/>
        <w:rPr>
          <w:rFonts w:ascii="Times New Roman" w:hAnsi="Times New Roman"/>
          <w:color w:val="000000"/>
          <w:sz w:val="20"/>
          <w:szCs w:val="24"/>
        </w:rPr>
      </w:pPr>
      <w:r w:rsidRPr="00B32BD9">
        <w:rPr>
          <w:rFonts w:ascii="Times New Roman" w:hAnsi="Times New Roman"/>
          <w:color w:val="000000"/>
          <w:sz w:val="20"/>
          <w:szCs w:val="24"/>
        </w:rPr>
        <w:t>2.2  Расчет затрат на оказание услуг</w:t>
      </w:r>
    </w:p>
    <w:p w:rsidR="00632DC4" w:rsidRPr="00B32BD9" w:rsidRDefault="00632DC4" w:rsidP="00632DC4">
      <w:pPr>
        <w:spacing w:after="0" w:line="240" w:lineRule="auto"/>
        <w:ind w:firstLine="709"/>
        <w:jc w:val="both"/>
        <w:rPr>
          <w:rFonts w:ascii="Times New Roman" w:hAnsi="Times New Roman"/>
          <w:color w:val="000000"/>
          <w:sz w:val="20"/>
          <w:szCs w:val="24"/>
        </w:rPr>
      </w:pPr>
      <w:r w:rsidRPr="00B32BD9">
        <w:rPr>
          <w:rFonts w:ascii="Times New Roman" w:hAnsi="Times New Roman"/>
          <w:color w:val="000000"/>
          <w:sz w:val="20"/>
          <w:szCs w:val="24"/>
        </w:rPr>
        <w:t>2.3 Расчет капитальных вложений</w:t>
      </w:r>
    </w:p>
    <w:p w:rsidR="00632DC4" w:rsidRPr="00B32BD9" w:rsidRDefault="00632DC4" w:rsidP="00632DC4">
      <w:pPr>
        <w:spacing w:after="0" w:line="240" w:lineRule="auto"/>
        <w:ind w:firstLine="709"/>
        <w:jc w:val="both"/>
        <w:rPr>
          <w:rFonts w:ascii="Times New Roman" w:hAnsi="Times New Roman"/>
          <w:color w:val="000000"/>
          <w:sz w:val="20"/>
          <w:szCs w:val="24"/>
        </w:rPr>
      </w:pPr>
      <w:r w:rsidRPr="00B32BD9">
        <w:rPr>
          <w:rFonts w:ascii="Times New Roman" w:hAnsi="Times New Roman"/>
          <w:color w:val="000000"/>
          <w:sz w:val="20"/>
          <w:szCs w:val="24"/>
        </w:rPr>
        <w:t>2.4 Расчет доходов, прибыли</w:t>
      </w:r>
    </w:p>
    <w:p w:rsidR="00632DC4" w:rsidRPr="00B32BD9" w:rsidRDefault="00632DC4" w:rsidP="00632DC4">
      <w:pPr>
        <w:spacing w:after="0" w:line="240" w:lineRule="auto"/>
        <w:ind w:firstLine="709"/>
        <w:jc w:val="both"/>
        <w:rPr>
          <w:rFonts w:ascii="Times New Roman" w:hAnsi="Times New Roman"/>
          <w:color w:val="000000"/>
          <w:sz w:val="20"/>
          <w:szCs w:val="24"/>
        </w:rPr>
      </w:pPr>
      <w:r w:rsidRPr="00B32BD9">
        <w:rPr>
          <w:rFonts w:ascii="Times New Roman" w:hAnsi="Times New Roman"/>
          <w:color w:val="000000"/>
          <w:sz w:val="20"/>
          <w:szCs w:val="24"/>
        </w:rPr>
        <w:t>2.5 Экономический эффект и срок окупаемости капитальных вложений</w:t>
      </w:r>
    </w:p>
    <w:p w:rsidR="00632DC4" w:rsidRPr="00B32BD9" w:rsidRDefault="00632DC4" w:rsidP="00632DC4">
      <w:pPr>
        <w:tabs>
          <w:tab w:val="left" w:pos="851"/>
          <w:tab w:val="left" w:pos="1276"/>
        </w:tabs>
        <w:spacing w:after="0" w:line="240" w:lineRule="auto"/>
        <w:ind w:firstLine="709"/>
        <w:jc w:val="both"/>
        <w:rPr>
          <w:rFonts w:ascii="Times New Roman" w:hAnsi="Times New Roman"/>
          <w:color w:val="000000"/>
          <w:sz w:val="20"/>
          <w:szCs w:val="24"/>
        </w:rPr>
      </w:pPr>
      <w:r w:rsidRPr="00B32BD9">
        <w:rPr>
          <w:rFonts w:ascii="Times New Roman" w:hAnsi="Times New Roman"/>
          <w:color w:val="000000"/>
          <w:sz w:val="20"/>
          <w:szCs w:val="24"/>
        </w:rPr>
        <w:t>Заключение</w:t>
      </w:r>
    </w:p>
    <w:p w:rsidR="00632DC4" w:rsidRPr="00B32BD9" w:rsidRDefault="00632DC4" w:rsidP="00632DC4">
      <w:pPr>
        <w:tabs>
          <w:tab w:val="left" w:pos="851"/>
          <w:tab w:val="left" w:pos="1276"/>
        </w:tabs>
        <w:spacing w:after="0" w:line="240" w:lineRule="auto"/>
        <w:ind w:firstLine="709"/>
        <w:jc w:val="both"/>
        <w:rPr>
          <w:rFonts w:ascii="Times New Roman" w:hAnsi="Times New Roman"/>
          <w:color w:val="000000"/>
          <w:sz w:val="20"/>
          <w:szCs w:val="24"/>
        </w:rPr>
      </w:pPr>
      <w:r w:rsidRPr="00B32BD9">
        <w:rPr>
          <w:rFonts w:ascii="Times New Roman" w:hAnsi="Times New Roman"/>
          <w:color w:val="000000"/>
          <w:sz w:val="20"/>
          <w:szCs w:val="24"/>
        </w:rPr>
        <w:t>Список используемых источников</w:t>
      </w:r>
    </w:p>
    <w:p w:rsidR="00382B6B" w:rsidRDefault="00382B6B" w:rsidP="00382B6B">
      <w:pPr>
        <w:pStyle w:val="a9"/>
        <w:tabs>
          <w:tab w:val="left" w:pos="851"/>
        </w:tabs>
        <w:spacing w:line="240" w:lineRule="auto"/>
        <w:ind w:left="0" w:firstLine="709"/>
        <w:rPr>
          <w:sz w:val="22"/>
          <w:szCs w:val="24"/>
        </w:rPr>
      </w:pPr>
      <w:r w:rsidRPr="00E60C4C">
        <w:rPr>
          <w:sz w:val="22"/>
          <w:szCs w:val="24"/>
        </w:rPr>
        <w:t xml:space="preserve">2. Графическая часть </w:t>
      </w:r>
    </w:p>
    <w:p w:rsidR="00382B6B" w:rsidRPr="00632DC4" w:rsidRDefault="00382B6B" w:rsidP="00382B6B">
      <w:pPr>
        <w:pStyle w:val="a9"/>
        <w:tabs>
          <w:tab w:val="left" w:pos="851"/>
        </w:tabs>
        <w:spacing w:line="240" w:lineRule="auto"/>
        <w:ind w:left="0" w:firstLine="709"/>
        <w:rPr>
          <w:sz w:val="22"/>
          <w:szCs w:val="24"/>
        </w:rPr>
      </w:pPr>
      <w:r>
        <w:rPr>
          <w:sz w:val="22"/>
          <w:szCs w:val="24"/>
        </w:rPr>
        <w:t>Презентация (указывается количество слайдов)</w:t>
      </w:r>
    </w:p>
    <w:p w:rsidR="00632DC4" w:rsidRPr="008C5EB4" w:rsidRDefault="00632DC4" w:rsidP="00632DC4">
      <w:pPr>
        <w:pStyle w:val="a9"/>
        <w:tabs>
          <w:tab w:val="left" w:pos="851"/>
        </w:tabs>
        <w:spacing w:line="240" w:lineRule="auto"/>
        <w:ind w:left="0" w:firstLine="709"/>
        <w:rPr>
          <w:sz w:val="16"/>
          <w:szCs w:val="16"/>
        </w:rPr>
      </w:pPr>
    </w:p>
    <w:p w:rsidR="00632DC4" w:rsidRPr="00632DC4" w:rsidRDefault="00632DC4" w:rsidP="00632DC4">
      <w:pPr>
        <w:pStyle w:val="a9"/>
        <w:tabs>
          <w:tab w:val="left" w:pos="851"/>
        </w:tabs>
        <w:spacing w:line="240" w:lineRule="auto"/>
        <w:ind w:left="0" w:firstLine="709"/>
        <w:rPr>
          <w:sz w:val="22"/>
          <w:szCs w:val="24"/>
        </w:rPr>
      </w:pPr>
      <w:r w:rsidRPr="00632DC4">
        <w:rPr>
          <w:sz w:val="22"/>
          <w:szCs w:val="24"/>
        </w:rPr>
        <w:t>Дата выдачи «</w:t>
      </w:r>
      <w:r w:rsidR="005F3DB4">
        <w:rPr>
          <w:sz w:val="22"/>
          <w:szCs w:val="24"/>
        </w:rPr>
        <w:t>___</w:t>
      </w:r>
      <w:r w:rsidRPr="00632DC4">
        <w:rPr>
          <w:sz w:val="22"/>
          <w:szCs w:val="24"/>
        </w:rPr>
        <w:t>»</w:t>
      </w:r>
      <w:r w:rsidR="005F3DB4">
        <w:rPr>
          <w:sz w:val="22"/>
          <w:szCs w:val="24"/>
        </w:rPr>
        <w:t xml:space="preserve"> _____</w:t>
      </w:r>
      <w:r w:rsidR="00C57499">
        <w:rPr>
          <w:sz w:val="22"/>
          <w:szCs w:val="24"/>
        </w:rPr>
        <w:t>_______201</w:t>
      </w:r>
      <w:r w:rsidR="005F3DB4">
        <w:rPr>
          <w:sz w:val="22"/>
          <w:szCs w:val="24"/>
        </w:rPr>
        <w:t>__</w:t>
      </w:r>
      <w:r w:rsidRPr="00632DC4">
        <w:rPr>
          <w:sz w:val="22"/>
          <w:szCs w:val="24"/>
        </w:rPr>
        <w:t>г.     Срок окончания «___»____________20</w:t>
      </w:r>
      <w:r w:rsidR="00C57499">
        <w:rPr>
          <w:sz w:val="22"/>
          <w:szCs w:val="24"/>
        </w:rPr>
        <w:t>1</w:t>
      </w:r>
      <w:r w:rsidR="005F3DB4">
        <w:rPr>
          <w:sz w:val="22"/>
          <w:szCs w:val="24"/>
        </w:rPr>
        <w:t>__</w:t>
      </w:r>
      <w:r w:rsidRPr="00632DC4">
        <w:rPr>
          <w:sz w:val="22"/>
          <w:szCs w:val="24"/>
        </w:rPr>
        <w:t>г.</w:t>
      </w:r>
    </w:p>
    <w:p w:rsidR="00632DC4" w:rsidRPr="008C5EB4" w:rsidRDefault="00632DC4" w:rsidP="00632DC4">
      <w:pPr>
        <w:pStyle w:val="a9"/>
        <w:tabs>
          <w:tab w:val="left" w:pos="851"/>
        </w:tabs>
        <w:spacing w:line="240" w:lineRule="auto"/>
        <w:ind w:left="0" w:firstLine="709"/>
        <w:rPr>
          <w:sz w:val="16"/>
          <w:szCs w:val="16"/>
        </w:rPr>
      </w:pPr>
    </w:p>
    <w:p w:rsidR="004F1382" w:rsidRPr="005F3DB4" w:rsidRDefault="00632DC4" w:rsidP="005F3DB4">
      <w:pPr>
        <w:pStyle w:val="a9"/>
        <w:tabs>
          <w:tab w:val="left" w:pos="851"/>
        </w:tabs>
        <w:spacing w:line="240" w:lineRule="auto"/>
        <w:ind w:left="0" w:firstLine="709"/>
        <w:rPr>
          <w:sz w:val="22"/>
          <w:szCs w:val="24"/>
        </w:rPr>
      </w:pPr>
      <w:r w:rsidRPr="00632DC4">
        <w:rPr>
          <w:sz w:val="22"/>
          <w:szCs w:val="24"/>
        </w:rPr>
        <w:t>Руководитель курсово</w:t>
      </w:r>
      <w:r w:rsidR="00382B6B">
        <w:rPr>
          <w:sz w:val="22"/>
          <w:szCs w:val="24"/>
        </w:rPr>
        <w:t>й работы</w:t>
      </w:r>
      <w:r w:rsidRPr="00632DC4">
        <w:rPr>
          <w:sz w:val="22"/>
          <w:szCs w:val="24"/>
        </w:rPr>
        <w:tab/>
        <w:t>_________________/</w:t>
      </w:r>
      <w:r w:rsidR="005F3DB4">
        <w:rPr>
          <w:sz w:val="22"/>
          <w:szCs w:val="24"/>
        </w:rPr>
        <w:t>___________________</w:t>
      </w:r>
    </w:p>
    <w:p w:rsidR="004F1382" w:rsidRDefault="004F1382" w:rsidP="005D41B2">
      <w:pPr>
        <w:pStyle w:val="a8"/>
        <w:spacing w:after="0" w:line="360" w:lineRule="auto"/>
        <w:ind w:left="0" w:firstLine="709"/>
        <w:jc w:val="center"/>
        <w:rPr>
          <w:rFonts w:ascii="Times New Roman" w:hAnsi="Times New Roman"/>
          <w:sz w:val="28"/>
          <w:szCs w:val="28"/>
        </w:rPr>
        <w:sectPr w:rsidR="004F1382" w:rsidSect="008A37DE">
          <w:pgSz w:w="11906" w:h="16838"/>
          <w:pgMar w:top="1134" w:right="1134" w:bottom="1134" w:left="1134" w:header="709" w:footer="709" w:gutter="0"/>
          <w:cols w:space="708"/>
          <w:titlePg/>
          <w:docGrid w:linePitch="360"/>
        </w:sectPr>
      </w:pPr>
    </w:p>
    <w:p w:rsidR="004F1382" w:rsidRDefault="004F1382" w:rsidP="004F1382">
      <w:pPr>
        <w:pStyle w:val="a8"/>
        <w:spacing w:after="0" w:line="360" w:lineRule="auto"/>
        <w:ind w:left="0" w:firstLine="709"/>
        <w:jc w:val="center"/>
        <w:rPr>
          <w:rFonts w:ascii="Times New Roman" w:hAnsi="Times New Roman"/>
          <w:sz w:val="28"/>
          <w:szCs w:val="28"/>
        </w:rPr>
      </w:pPr>
      <w:r>
        <w:rPr>
          <w:rFonts w:ascii="Times New Roman" w:hAnsi="Times New Roman"/>
          <w:sz w:val="28"/>
          <w:szCs w:val="28"/>
        </w:rPr>
        <w:t xml:space="preserve">ПРИЛОЖЕНИЕ </w:t>
      </w:r>
      <w:r w:rsidR="005F3DB4">
        <w:rPr>
          <w:rFonts w:ascii="Times New Roman" w:hAnsi="Times New Roman"/>
          <w:sz w:val="28"/>
          <w:szCs w:val="28"/>
        </w:rPr>
        <w:t>В</w:t>
      </w:r>
    </w:p>
    <w:p w:rsidR="00382B6B" w:rsidRPr="00FF7F94" w:rsidRDefault="00382B6B" w:rsidP="00382B6B">
      <w:pPr>
        <w:pStyle w:val="a8"/>
        <w:spacing w:after="0" w:line="360" w:lineRule="auto"/>
        <w:ind w:left="0" w:firstLine="709"/>
        <w:jc w:val="both"/>
        <w:rPr>
          <w:rFonts w:ascii="Times New Roman" w:hAnsi="Times New Roman"/>
          <w:sz w:val="28"/>
          <w:szCs w:val="28"/>
        </w:rPr>
      </w:pPr>
      <w:r>
        <w:rPr>
          <w:rFonts w:ascii="Times New Roman" w:hAnsi="Times New Roman"/>
          <w:sz w:val="28"/>
          <w:szCs w:val="28"/>
        </w:rPr>
        <w:t>Таблица В.1 – Нормы затрат на ТО и ТР подвижного состава на 1000 км пробега</w:t>
      </w:r>
    </w:p>
    <w:tbl>
      <w:tblPr>
        <w:tblW w:w="15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1249"/>
        <w:gridCol w:w="992"/>
        <w:gridCol w:w="910"/>
        <w:gridCol w:w="711"/>
        <w:gridCol w:w="711"/>
        <w:gridCol w:w="711"/>
        <w:gridCol w:w="711"/>
        <w:gridCol w:w="711"/>
        <w:gridCol w:w="724"/>
        <w:gridCol w:w="670"/>
        <w:gridCol w:w="621"/>
        <w:gridCol w:w="686"/>
        <w:gridCol w:w="633"/>
        <w:gridCol w:w="628"/>
        <w:gridCol w:w="810"/>
        <w:gridCol w:w="714"/>
        <w:gridCol w:w="711"/>
        <w:gridCol w:w="801"/>
      </w:tblGrid>
      <w:tr w:rsidR="00382B6B" w:rsidRPr="0061345D" w:rsidTr="0061345D">
        <w:trPr>
          <w:jc w:val="center"/>
        </w:trPr>
        <w:tc>
          <w:tcPr>
            <w:tcW w:w="1318" w:type="dxa"/>
            <w:vMerge w:val="restart"/>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 xml:space="preserve">Марка автомобиля </w:t>
            </w:r>
          </w:p>
        </w:tc>
        <w:tc>
          <w:tcPr>
            <w:tcW w:w="1249" w:type="dxa"/>
            <w:vMerge w:val="restart"/>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Вид технического воздействия</w:t>
            </w:r>
          </w:p>
        </w:tc>
        <w:tc>
          <w:tcPr>
            <w:tcW w:w="992" w:type="dxa"/>
            <w:vMerge w:val="restart"/>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Средний тарифный разряд</w:t>
            </w:r>
          </w:p>
        </w:tc>
        <w:tc>
          <w:tcPr>
            <w:tcW w:w="910" w:type="dxa"/>
            <w:vMerge w:val="restart"/>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color w:val="000000"/>
                <w:sz w:val="18"/>
                <w:szCs w:val="20"/>
              </w:rPr>
              <w:t>Норм.</w:t>
            </w:r>
            <w:r w:rsidRPr="0061345D">
              <w:rPr>
                <w:rFonts w:ascii="Times New Roman" w:hAnsi="Times New Roman"/>
                <w:color w:val="000000"/>
                <w:sz w:val="18"/>
                <w:szCs w:val="20"/>
              </w:rPr>
              <w:br/>
              <w:t>трудоем-</w:t>
            </w:r>
            <w:r w:rsidRPr="0061345D">
              <w:rPr>
                <w:rFonts w:ascii="Times New Roman" w:hAnsi="Times New Roman"/>
                <w:color w:val="000000"/>
                <w:sz w:val="18"/>
                <w:szCs w:val="20"/>
              </w:rPr>
              <w:br/>
              <w:t>кости</w:t>
            </w:r>
            <w:r w:rsidRPr="0061345D">
              <w:rPr>
                <w:rFonts w:ascii="Times New Roman" w:hAnsi="Times New Roman"/>
                <w:color w:val="000000"/>
                <w:sz w:val="18"/>
                <w:szCs w:val="20"/>
              </w:rPr>
              <w:br/>
              <w:t>чел.-час</w:t>
            </w:r>
          </w:p>
        </w:tc>
        <w:tc>
          <w:tcPr>
            <w:tcW w:w="3555" w:type="dxa"/>
            <w:gridSpan w:val="5"/>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color w:val="000000"/>
                <w:sz w:val="18"/>
                <w:szCs w:val="20"/>
              </w:rPr>
              <w:t>Нормативное количество оборотных</w:t>
            </w:r>
            <w:r w:rsidRPr="0061345D">
              <w:rPr>
                <w:rFonts w:ascii="Times New Roman" w:hAnsi="Times New Roman"/>
                <w:color w:val="000000"/>
                <w:sz w:val="18"/>
                <w:szCs w:val="20"/>
              </w:rPr>
              <w:br/>
              <w:t>агрегатов на 1000 км пробега, ед.</w:t>
            </w:r>
          </w:p>
        </w:tc>
        <w:tc>
          <w:tcPr>
            <w:tcW w:w="6998" w:type="dxa"/>
            <w:gridSpan w:val="10"/>
          </w:tcPr>
          <w:p w:rsidR="00382B6B" w:rsidRPr="0061345D" w:rsidRDefault="00382B6B" w:rsidP="0061345D">
            <w:pPr>
              <w:pStyle w:val="a8"/>
              <w:spacing w:after="0" w:line="240" w:lineRule="auto"/>
              <w:ind w:left="0"/>
              <w:jc w:val="center"/>
              <w:rPr>
                <w:rFonts w:ascii="Times New Roman" w:hAnsi="Times New Roman"/>
                <w:color w:val="000000"/>
                <w:sz w:val="18"/>
                <w:szCs w:val="20"/>
              </w:rPr>
            </w:pPr>
            <w:r w:rsidRPr="0061345D">
              <w:rPr>
                <w:rFonts w:ascii="Times New Roman" w:hAnsi="Times New Roman"/>
                <w:color w:val="000000"/>
                <w:sz w:val="18"/>
                <w:szCs w:val="20"/>
              </w:rPr>
              <w:t>Норматив расхода ремонтных материалов на 1000 км пробега, л (кг)</w:t>
            </w:r>
          </w:p>
        </w:tc>
      </w:tr>
      <w:tr w:rsidR="00382B6B" w:rsidRPr="0061345D" w:rsidTr="0061345D">
        <w:trPr>
          <w:jc w:val="center"/>
        </w:trPr>
        <w:tc>
          <w:tcPr>
            <w:tcW w:w="1318" w:type="dxa"/>
            <w:vMerge/>
          </w:tcPr>
          <w:p w:rsidR="00382B6B" w:rsidRPr="0061345D" w:rsidRDefault="00382B6B" w:rsidP="0061345D">
            <w:pPr>
              <w:pStyle w:val="a8"/>
              <w:spacing w:after="0" w:line="240" w:lineRule="auto"/>
              <w:ind w:left="0"/>
              <w:jc w:val="center"/>
              <w:rPr>
                <w:rFonts w:ascii="Times New Roman" w:hAnsi="Times New Roman"/>
                <w:sz w:val="18"/>
                <w:szCs w:val="20"/>
              </w:rPr>
            </w:pPr>
          </w:p>
        </w:tc>
        <w:tc>
          <w:tcPr>
            <w:tcW w:w="1249" w:type="dxa"/>
            <w:vMerge/>
          </w:tcPr>
          <w:p w:rsidR="00382B6B" w:rsidRPr="0061345D" w:rsidRDefault="00382B6B" w:rsidP="0061345D">
            <w:pPr>
              <w:pStyle w:val="a8"/>
              <w:spacing w:after="0" w:line="240" w:lineRule="auto"/>
              <w:ind w:left="0"/>
              <w:jc w:val="center"/>
              <w:rPr>
                <w:rFonts w:ascii="Times New Roman" w:hAnsi="Times New Roman"/>
                <w:sz w:val="18"/>
                <w:szCs w:val="20"/>
              </w:rPr>
            </w:pPr>
          </w:p>
        </w:tc>
        <w:tc>
          <w:tcPr>
            <w:tcW w:w="992" w:type="dxa"/>
            <w:vMerge/>
          </w:tcPr>
          <w:p w:rsidR="00382B6B" w:rsidRPr="0061345D" w:rsidRDefault="00382B6B" w:rsidP="0061345D">
            <w:pPr>
              <w:pStyle w:val="a8"/>
              <w:spacing w:after="0" w:line="240" w:lineRule="auto"/>
              <w:ind w:left="0"/>
              <w:jc w:val="center"/>
              <w:rPr>
                <w:rFonts w:ascii="Times New Roman" w:hAnsi="Times New Roman"/>
                <w:sz w:val="18"/>
                <w:szCs w:val="20"/>
              </w:rPr>
            </w:pPr>
          </w:p>
        </w:tc>
        <w:tc>
          <w:tcPr>
            <w:tcW w:w="910" w:type="dxa"/>
            <w:vMerge/>
          </w:tcPr>
          <w:p w:rsidR="00382B6B" w:rsidRPr="0061345D" w:rsidRDefault="00382B6B" w:rsidP="0061345D">
            <w:pPr>
              <w:pStyle w:val="a8"/>
              <w:spacing w:after="0" w:line="240" w:lineRule="auto"/>
              <w:ind w:left="0"/>
              <w:jc w:val="center"/>
              <w:rPr>
                <w:rFonts w:ascii="Times New Roman" w:hAnsi="Times New Roman"/>
                <w:sz w:val="18"/>
                <w:szCs w:val="20"/>
              </w:rPr>
            </w:pPr>
          </w:p>
        </w:tc>
        <w:tc>
          <w:tcPr>
            <w:tcW w:w="711" w:type="dxa"/>
            <w:vMerge w:val="restart"/>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ДВС</w:t>
            </w:r>
          </w:p>
        </w:tc>
        <w:tc>
          <w:tcPr>
            <w:tcW w:w="711" w:type="dxa"/>
            <w:vMerge w:val="restart"/>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КПП</w:t>
            </w:r>
          </w:p>
        </w:tc>
        <w:tc>
          <w:tcPr>
            <w:tcW w:w="711" w:type="dxa"/>
            <w:vMerge w:val="restart"/>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ПМ</w:t>
            </w:r>
          </w:p>
        </w:tc>
        <w:tc>
          <w:tcPr>
            <w:tcW w:w="711" w:type="dxa"/>
            <w:vMerge w:val="restart"/>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ЗМ</w:t>
            </w:r>
          </w:p>
        </w:tc>
        <w:tc>
          <w:tcPr>
            <w:tcW w:w="711" w:type="dxa"/>
            <w:vMerge w:val="restart"/>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РМ</w:t>
            </w:r>
          </w:p>
        </w:tc>
        <w:tc>
          <w:tcPr>
            <w:tcW w:w="2701" w:type="dxa"/>
            <w:gridSpan w:val="4"/>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color w:val="000000"/>
                <w:sz w:val="18"/>
                <w:szCs w:val="20"/>
              </w:rPr>
              <w:t>масел, л (кг)</w:t>
            </w:r>
          </w:p>
        </w:tc>
        <w:tc>
          <w:tcPr>
            <w:tcW w:w="633" w:type="dxa"/>
            <w:vMerge w:val="restart"/>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color w:val="000000"/>
                <w:sz w:val="18"/>
                <w:szCs w:val="20"/>
              </w:rPr>
              <w:t>обти-</w:t>
            </w:r>
            <w:r w:rsidRPr="0061345D">
              <w:rPr>
                <w:rFonts w:ascii="Times New Roman" w:hAnsi="Times New Roman"/>
                <w:color w:val="000000"/>
                <w:sz w:val="18"/>
                <w:szCs w:val="20"/>
              </w:rPr>
              <w:br/>
              <w:t>роч-</w:t>
            </w:r>
            <w:r w:rsidRPr="0061345D">
              <w:rPr>
                <w:rFonts w:ascii="Times New Roman" w:hAnsi="Times New Roman"/>
                <w:color w:val="000000"/>
                <w:sz w:val="18"/>
                <w:szCs w:val="20"/>
              </w:rPr>
              <w:br/>
              <w:t>ный</w:t>
            </w:r>
            <w:r w:rsidRPr="0061345D">
              <w:rPr>
                <w:rFonts w:ascii="Times New Roman" w:hAnsi="Times New Roman"/>
                <w:color w:val="000000"/>
                <w:sz w:val="18"/>
                <w:szCs w:val="20"/>
              </w:rPr>
              <w:br/>
              <w:t>мате-</w:t>
            </w:r>
            <w:r w:rsidRPr="0061345D">
              <w:rPr>
                <w:rFonts w:ascii="Times New Roman" w:hAnsi="Times New Roman"/>
                <w:color w:val="000000"/>
                <w:sz w:val="18"/>
                <w:szCs w:val="20"/>
              </w:rPr>
              <w:br/>
              <w:t>риал</w:t>
            </w:r>
          </w:p>
        </w:tc>
        <w:tc>
          <w:tcPr>
            <w:tcW w:w="628" w:type="dxa"/>
            <w:vMerge w:val="restart"/>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color w:val="000000"/>
                <w:sz w:val="18"/>
                <w:szCs w:val="20"/>
              </w:rPr>
              <w:t>инст-</w:t>
            </w:r>
            <w:r w:rsidRPr="0061345D">
              <w:rPr>
                <w:rFonts w:ascii="Times New Roman" w:hAnsi="Times New Roman"/>
                <w:color w:val="000000"/>
                <w:sz w:val="18"/>
                <w:szCs w:val="20"/>
              </w:rPr>
              <w:br/>
              <w:t>ру-</w:t>
            </w:r>
            <w:r w:rsidRPr="0061345D">
              <w:rPr>
                <w:rFonts w:ascii="Times New Roman" w:hAnsi="Times New Roman"/>
                <w:color w:val="000000"/>
                <w:sz w:val="18"/>
                <w:szCs w:val="20"/>
              </w:rPr>
              <w:br/>
              <w:t>мент</w:t>
            </w:r>
            <w:r w:rsidRPr="0061345D">
              <w:rPr>
                <w:rFonts w:ascii="Times New Roman" w:hAnsi="Times New Roman"/>
                <w:color w:val="000000"/>
                <w:sz w:val="18"/>
                <w:szCs w:val="20"/>
              </w:rPr>
              <w:br/>
              <w:t>руб.</w:t>
            </w:r>
          </w:p>
        </w:tc>
        <w:tc>
          <w:tcPr>
            <w:tcW w:w="810" w:type="dxa"/>
            <w:vMerge w:val="restart"/>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color w:val="000000"/>
                <w:sz w:val="18"/>
                <w:szCs w:val="20"/>
              </w:rPr>
              <w:t>тормоз-</w:t>
            </w:r>
            <w:r w:rsidRPr="0061345D">
              <w:rPr>
                <w:rFonts w:ascii="Times New Roman" w:hAnsi="Times New Roman"/>
                <w:color w:val="000000"/>
                <w:sz w:val="18"/>
                <w:szCs w:val="20"/>
              </w:rPr>
              <w:br/>
              <w:t>ная</w:t>
            </w:r>
            <w:r w:rsidRPr="0061345D">
              <w:rPr>
                <w:rFonts w:ascii="Times New Roman" w:hAnsi="Times New Roman"/>
                <w:color w:val="000000"/>
                <w:sz w:val="18"/>
                <w:szCs w:val="20"/>
              </w:rPr>
              <w:br/>
              <w:t>жид-</w:t>
            </w:r>
            <w:r w:rsidRPr="0061345D">
              <w:rPr>
                <w:rFonts w:ascii="Times New Roman" w:hAnsi="Times New Roman"/>
                <w:color w:val="000000"/>
                <w:sz w:val="18"/>
                <w:szCs w:val="20"/>
              </w:rPr>
              <w:br/>
              <w:t>кость</w:t>
            </w:r>
          </w:p>
        </w:tc>
        <w:tc>
          <w:tcPr>
            <w:tcW w:w="714" w:type="dxa"/>
            <w:vMerge w:val="restart"/>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color w:val="000000"/>
                <w:sz w:val="18"/>
                <w:szCs w:val="20"/>
              </w:rPr>
              <w:t>аморт.</w:t>
            </w:r>
            <w:r w:rsidRPr="0061345D">
              <w:rPr>
                <w:rFonts w:ascii="Times New Roman" w:hAnsi="Times New Roman"/>
                <w:color w:val="000000"/>
                <w:sz w:val="18"/>
                <w:szCs w:val="20"/>
              </w:rPr>
              <w:br/>
              <w:t>жид-</w:t>
            </w:r>
            <w:r w:rsidRPr="0061345D">
              <w:rPr>
                <w:rFonts w:ascii="Times New Roman" w:hAnsi="Times New Roman"/>
                <w:color w:val="000000"/>
                <w:sz w:val="18"/>
                <w:szCs w:val="20"/>
              </w:rPr>
              <w:br/>
              <w:t>кость</w:t>
            </w:r>
          </w:p>
        </w:tc>
        <w:tc>
          <w:tcPr>
            <w:tcW w:w="711" w:type="dxa"/>
            <w:vMerge w:val="restart"/>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color w:val="000000"/>
                <w:sz w:val="18"/>
                <w:szCs w:val="20"/>
              </w:rPr>
              <w:t>сер-</w:t>
            </w:r>
            <w:r w:rsidRPr="0061345D">
              <w:rPr>
                <w:rFonts w:ascii="Times New Roman" w:hAnsi="Times New Roman"/>
                <w:color w:val="000000"/>
                <w:sz w:val="18"/>
                <w:szCs w:val="20"/>
              </w:rPr>
              <w:br/>
              <w:t>ная</w:t>
            </w:r>
            <w:r w:rsidRPr="0061345D">
              <w:rPr>
                <w:rFonts w:ascii="Times New Roman" w:hAnsi="Times New Roman"/>
                <w:color w:val="000000"/>
                <w:sz w:val="18"/>
                <w:szCs w:val="20"/>
              </w:rPr>
              <w:br/>
              <w:t>кис-</w:t>
            </w:r>
            <w:r w:rsidRPr="0061345D">
              <w:rPr>
                <w:rFonts w:ascii="Times New Roman" w:hAnsi="Times New Roman"/>
                <w:color w:val="000000"/>
                <w:sz w:val="18"/>
                <w:szCs w:val="20"/>
              </w:rPr>
              <w:br/>
              <w:t>лота</w:t>
            </w:r>
          </w:p>
        </w:tc>
        <w:tc>
          <w:tcPr>
            <w:tcW w:w="801" w:type="dxa"/>
            <w:vMerge w:val="restart"/>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color w:val="000000"/>
                <w:sz w:val="18"/>
                <w:szCs w:val="20"/>
              </w:rPr>
              <w:t>спирт</w:t>
            </w:r>
            <w:r w:rsidRPr="0061345D">
              <w:rPr>
                <w:rFonts w:ascii="Times New Roman" w:hAnsi="Times New Roman"/>
                <w:color w:val="000000"/>
                <w:sz w:val="18"/>
                <w:szCs w:val="20"/>
              </w:rPr>
              <w:br/>
              <w:t>этило-</w:t>
            </w:r>
            <w:r w:rsidRPr="0061345D">
              <w:rPr>
                <w:rFonts w:ascii="Times New Roman" w:hAnsi="Times New Roman"/>
                <w:color w:val="000000"/>
                <w:sz w:val="18"/>
                <w:szCs w:val="20"/>
              </w:rPr>
              <w:br/>
              <w:t>вый</w:t>
            </w:r>
          </w:p>
        </w:tc>
      </w:tr>
      <w:tr w:rsidR="00382B6B" w:rsidRPr="0061345D" w:rsidTr="0061345D">
        <w:trPr>
          <w:jc w:val="center"/>
        </w:trPr>
        <w:tc>
          <w:tcPr>
            <w:tcW w:w="1318" w:type="dxa"/>
            <w:vMerge/>
          </w:tcPr>
          <w:p w:rsidR="00382B6B" w:rsidRPr="0061345D" w:rsidRDefault="00382B6B" w:rsidP="0061345D">
            <w:pPr>
              <w:pStyle w:val="a8"/>
              <w:spacing w:after="0" w:line="240" w:lineRule="auto"/>
              <w:ind w:left="0"/>
              <w:jc w:val="center"/>
              <w:rPr>
                <w:rFonts w:ascii="Times New Roman" w:hAnsi="Times New Roman"/>
                <w:sz w:val="18"/>
                <w:szCs w:val="20"/>
              </w:rPr>
            </w:pPr>
          </w:p>
        </w:tc>
        <w:tc>
          <w:tcPr>
            <w:tcW w:w="1249" w:type="dxa"/>
            <w:vMerge/>
          </w:tcPr>
          <w:p w:rsidR="00382B6B" w:rsidRPr="0061345D" w:rsidRDefault="00382B6B" w:rsidP="0061345D">
            <w:pPr>
              <w:pStyle w:val="a8"/>
              <w:spacing w:after="0" w:line="240" w:lineRule="auto"/>
              <w:ind w:left="0"/>
              <w:jc w:val="center"/>
              <w:rPr>
                <w:rFonts w:ascii="Times New Roman" w:hAnsi="Times New Roman"/>
                <w:sz w:val="18"/>
                <w:szCs w:val="20"/>
              </w:rPr>
            </w:pPr>
          </w:p>
        </w:tc>
        <w:tc>
          <w:tcPr>
            <w:tcW w:w="992" w:type="dxa"/>
            <w:vMerge/>
          </w:tcPr>
          <w:p w:rsidR="00382B6B" w:rsidRPr="0061345D" w:rsidRDefault="00382B6B" w:rsidP="0061345D">
            <w:pPr>
              <w:pStyle w:val="a8"/>
              <w:spacing w:after="0" w:line="240" w:lineRule="auto"/>
              <w:ind w:left="0"/>
              <w:jc w:val="center"/>
              <w:rPr>
                <w:rFonts w:ascii="Times New Roman" w:hAnsi="Times New Roman"/>
                <w:sz w:val="18"/>
                <w:szCs w:val="20"/>
              </w:rPr>
            </w:pPr>
          </w:p>
        </w:tc>
        <w:tc>
          <w:tcPr>
            <w:tcW w:w="910" w:type="dxa"/>
            <w:vMerge/>
          </w:tcPr>
          <w:p w:rsidR="00382B6B" w:rsidRPr="0061345D" w:rsidRDefault="00382B6B" w:rsidP="0061345D">
            <w:pPr>
              <w:pStyle w:val="a8"/>
              <w:spacing w:after="0" w:line="240" w:lineRule="auto"/>
              <w:ind w:left="0"/>
              <w:jc w:val="center"/>
              <w:rPr>
                <w:rFonts w:ascii="Times New Roman" w:hAnsi="Times New Roman"/>
                <w:sz w:val="18"/>
                <w:szCs w:val="20"/>
              </w:rPr>
            </w:pPr>
          </w:p>
        </w:tc>
        <w:tc>
          <w:tcPr>
            <w:tcW w:w="711" w:type="dxa"/>
            <w:vMerge/>
          </w:tcPr>
          <w:p w:rsidR="00382B6B" w:rsidRPr="0061345D" w:rsidRDefault="00382B6B" w:rsidP="0061345D">
            <w:pPr>
              <w:pStyle w:val="a8"/>
              <w:spacing w:after="0" w:line="240" w:lineRule="auto"/>
              <w:ind w:left="0"/>
              <w:jc w:val="center"/>
              <w:rPr>
                <w:rFonts w:ascii="Times New Roman" w:hAnsi="Times New Roman"/>
                <w:sz w:val="18"/>
                <w:szCs w:val="20"/>
              </w:rPr>
            </w:pPr>
          </w:p>
        </w:tc>
        <w:tc>
          <w:tcPr>
            <w:tcW w:w="711" w:type="dxa"/>
            <w:vMerge/>
          </w:tcPr>
          <w:p w:rsidR="00382B6B" w:rsidRPr="0061345D" w:rsidRDefault="00382B6B" w:rsidP="0061345D">
            <w:pPr>
              <w:pStyle w:val="a8"/>
              <w:spacing w:after="0" w:line="240" w:lineRule="auto"/>
              <w:ind w:left="0"/>
              <w:jc w:val="center"/>
              <w:rPr>
                <w:rFonts w:ascii="Times New Roman" w:hAnsi="Times New Roman"/>
                <w:sz w:val="18"/>
                <w:szCs w:val="20"/>
              </w:rPr>
            </w:pPr>
          </w:p>
        </w:tc>
        <w:tc>
          <w:tcPr>
            <w:tcW w:w="711" w:type="dxa"/>
            <w:vMerge/>
          </w:tcPr>
          <w:p w:rsidR="00382B6B" w:rsidRPr="0061345D" w:rsidRDefault="00382B6B" w:rsidP="0061345D">
            <w:pPr>
              <w:pStyle w:val="a8"/>
              <w:spacing w:after="0" w:line="240" w:lineRule="auto"/>
              <w:ind w:left="0"/>
              <w:jc w:val="center"/>
              <w:rPr>
                <w:rFonts w:ascii="Times New Roman" w:hAnsi="Times New Roman"/>
                <w:sz w:val="18"/>
                <w:szCs w:val="20"/>
              </w:rPr>
            </w:pPr>
          </w:p>
        </w:tc>
        <w:tc>
          <w:tcPr>
            <w:tcW w:w="711" w:type="dxa"/>
            <w:vMerge/>
          </w:tcPr>
          <w:p w:rsidR="00382B6B" w:rsidRPr="0061345D" w:rsidRDefault="00382B6B" w:rsidP="0061345D">
            <w:pPr>
              <w:pStyle w:val="a8"/>
              <w:spacing w:after="0" w:line="240" w:lineRule="auto"/>
              <w:ind w:left="0"/>
              <w:jc w:val="center"/>
              <w:rPr>
                <w:rFonts w:ascii="Times New Roman" w:hAnsi="Times New Roman"/>
                <w:sz w:val="18"/>
                <w:szCs w:val="20"/>
              </w:rPr>
            </w:pPr>
          </w:p>
        </w:tc>
        <w:tc>
          <w:tcPr>
            <w:tcW w:w="711" w:type="dxa"/>
            <w:vMerge/>
          </w:tcPr>
          <w:p w:rsidR="00382B6B" w:rsidRPr="0061345D" w:rsidRDefault="00382B6B" w:rsidP="0061345D">
            <w:pPr>
              <w:pStyle w:val="a8"/>
              <w:spacing w:after="0" w:line="240" w:lineRule="auto"/>
              <w:ind w:left="0"/>
              <w:jc w:val="center"/>
              <w:rPr>
                <w:rFonts w:ascii="Times New Roman" w:hAnsi="Times New Roman"/>
                <w:sz w:val="18"/>
                <w:szCs w:val="20"/>
              </w:rPr>
            </w:pPr>
          </w:p>
        </w:tc>
        <w:tc>
          <w:tcPr>
            <w:tcW w:w="724" w:type="dxa"/>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color w:val="000000"/>
                <w:sz w:val="18"/>
                <w:szCs w:val="20"/>
              </w:rPr>
              <w:t>мотор.</w:t>
            </w:r>
            <w:r w:rsidRPr="0061345D">
              <w:rPr>
                <w:rFonts w:ascii="Times New Roman" w:hAnsi="Times New Roman"/>
                <w:color w:val="000000"/>
                <w:sz w:val="18"/>
                <w:szCs w:val="20"/>
              </w:rPr>
              <w:br/>
              <w:t>масло</w:t>
            </w:r>
          </w:p>
        </w:tc>
        <w:tc>
          <w:tcPr>
            <w:tcW w:w="670" w:type="dxa"/>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color w:val="000000"/>
                <w:sz w:val="18"/>
                <w:szCs w:val="20"/>
              </w:rPr>
              <w:t>тран-</w:t>
            </w:r>
            <w:r w:rsidRPr="0061345D">
              <w:rPr>
                <w:rFonts w:ascii="Times New Roman" w:hAnsi="Times New Roman"/>
                <w:color w:val="000000"/>
                <w:sz w:val="18"/>
                <w:szCs w:val="20"/>
              </w:rPr>
              <w:br/>
              <w:t>смис.</w:t>
            </w:r>
            <w:r w:rsidRPr="0061345D">
              <w:rPr>
                <w:rFonts w:ascii="Times New Roman" w:hAnsi="Times New Roman"/>
                <w:color w:val="000000"/>
                <w:sz w:val="18"/>
                <w:szCs w:val="20"/>
              </w:rPr>
              <w:br/>
              <w:t>масло</w:t>
            </w:r>
          </w:p>
        </w:tc>
        <w:tc>
          <w:tcPr>
            <w:tcW w:w="621" w:type="dxa"/>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color w:val="000000"/>
                <w:sz w:val="18"/>
                <w:szCs w:val="20"/>
              </w:rPr>
              <w:t>спец.</w:t>
            </w:r>
            <w:r w:rsidRPr="0061345D">
              <w:rPr>
                <w:rFonts w:ascii="Times New Roman" w:hAnsi="Times New Roman"/>
                <w:color w:val="000000"/>
                <w:sz w:val="18"/>
                <w:szCs w:val="20"/>
              </w:rPr>
              <w:br/>
              <w:t>смаз-</w:t>
            </w:r>
            <w:r w:rsidRPr="0061345D">
              <w:rPr>
                <w:rFonts w:ascii="Times New Roman" w:hAnsi="Times New Roman"/>
                <w:color w:val="000000"/>
                <w:sz w:val="18"/>
                <w:szCs w:val="20"/>
              </w:rPr>
              <w:br/>
              <w:t>ки</w:t>
            </w:r>
          </w:p>
        </w:tc>
        <w:tc>
          <w:tcPr>
            <w:tcW w:w="686" w:type="dxa"/>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color w:val="000000"/>
                <w:sz w:val="18"/>
                <w:szCs w:val="20"/>
              </w:rPr>
              <w:t>пласт.</w:t>
            </w:r>
            <w:r w:rsidRPr="0061345D">
              <w:rPr>
                <w:rFonts w:ascii="Times New Roman" w:hAnsi="Times New Roman"/>
                <w:color w:val="000000"/>
                <w:sz w:val="18"/>
                <w:szCs w:val="20"/>
              </w:rPr>
              <w:br/>
              <w:t>смаз-</w:t>
            </w:r>
            <w:r w:rsidRPr="0061345D">
              <w:rPr>
                <w:rFonts w:ascii="Times New Roman" w:hAnsi="Times New Roman"/>
                <w:color w:val="000000"/>
                <w:sz w:val="18"/>
                <w:szCs w:val="20"/>
              </w:rPr>
              <w:br/>
              <w:t>ки</w:t>
            </w:r>
          </w:p>
        </w:tc>
        <w:tc>
          <w:tcPr>
            <w:tcW w:w="633" w:type="dxa"/>
            <w:vMerge/>
          </w:tcPr>
          <w:p w:rsidR="00382B6B" w:rsidRPr="0061345D" w:rsidRDefault="00382B6B" w:rsidP="0061345D">
            <w:pPr>
              <w:pStyle w:val="a8"/>
              <w:spacing w:after="0" w:line="240" w:lineRule="auto"/>
              <w:ind w:left="0"/>
              <w:jc w:val="center"/>
              <w:rPr>
                <w:rFonts w:ascii="Times New Roman" w:hAnsi="Times New Roman"/>
                <w:sz w:val="18"/>
                <w:szCs w:val="20"/>
              </w:rPr>
            </w:pPr>
          </w:p>
        </w:tc>
        <w:tc>
          <w:tcPr>
            <w:tcW w:w="628" w:type="dxa"/>
            <w:vMerge/>
          </w:tcPr>
          <w:p w:rsidR="00382B6B" w:rsidRPr="0061345D" w:rsidRDefault="00382B6B" w:rsidP="0061345D">
            <w:pPr>
              <w:pStyle w:val="a8"/>
              <w:spacing w:after="0" w:line="240" w:lineRule="auto"/>
              <w:ind w:left="0"/>
              <w:jc w:val="center"/>
              <w:rPr>
                <w:rFonts w:ascii="Times New Roman" w:hAnsi="Times New Roman"/>
                <w:sz w:val="18"/>
                <w:szCs w:val="20"/>
              </w:rPr>
            </w:pPr>
          </w:p>
        </w:tc>
        <w:tc>
          <w:tcPr>
            <w:tcW w:w="810" w:type="dxa"/>
            <w:vMerge/>
          </w:tcPr>
          <w:p w:rsidR="00382B6B" w:rsidRPr="0061345D" w:rsidRDefault="00382B6B" w:rsidP="0061345D">
            <w:pPr>
              <w:pStyle w:val="a8"/>
              <w:spacing w:after="0" w:line="240" w:lineRule="auto"/>
              <w:ind w:left="0"/>
              <w:jc w:val="center"/>
              <w:rPr>
                <w:rFonts w:ascii="Times New Roman" w:hAnsi="Times New Roman"/>
                <w:sz w:val="18"/>
                <w:szCs w:val="20"/>
              </w:rPr>
            </w:pPr>
          </w:p>
        </w:tc>
        <w:tc>
          <w:tcPr>
            <w:tcW w:w="714" w:type="dxa"/>
            <w:vMerge/>
          </w:tcPr>
          <w:p w:rsidR="00382B6B" w:rsidRPr="0061345D" w:rsidRDefault="00382B6B" w:rsidP="0061345D">
            <w:pPr>
              <w:pStyle w:val="a8"/>
              <w:spacing w:after="0" w:line="240" w:lineRule="auto"/>
              <w:ind w:left="0"/>
              <w:jc w:val="center"/>
              <w:rPr>
                <w:rFonts w:ascii="Times New Roman" w:hAnsi="Times New Roman"/>
                <w:sz w:val="18"/>
                <w:szCs w:val="20"/>
              </w:rPr>
            </w:pPr>
          </w:p>
        </w:tc>
        <w:tc>
          <w:tcPr>
            <w:tcW w:w="711" w:type="dxa"/>
            <w:vMerge/>
          </w:tcPr>
          <w:p w:rsidR="00382B6B" w:rsidRPr="0061345D" w:rsidRDefault="00382B6B" w:rsidP="0061345D">
            <w:pPr>
              <w:pStyle w:val="a8"/>
              <w:spacing w:after="0" w:line="240" w:lineRule="auto"/>
              <w:ind w:left="0"/>
              <w:jc w:val="center"/>
              <w:rPr>
                <w:rFonts w:ascii="Times New Roman" w:hAnsi="Times New Roman"/>
                <w:sz w:val="18"/>
                <w:szCs w:val="20"/>
              </w:rPr>
            </w:pPr>
          </w:p>
        </w:tc>
        <w:tc>
          <w:tcPr>
            <w:tcW w:w="801" w:type="dxa"/>
            <w:vMerge/>
          </w:tcPr>
          <w:p w:rsidR="00382B6B" w:rsidRPr="0061345D" w:rsidRDefault="00382B6B" w:rsidP="0061345D">
            <w:pPr>
              <w:pStyle w:val="a8"/>
              <w:spacing w:after="0" w:line="240" w:lineRule="auto"/>
              <w:ind w:left="0"/>
              <w:jc w:val="center"/>
              <w:rPr>
                <w:rFonts w:ascii="Times New Roman" w:hAnsi="Times New Roman"/>
                <w:sz w:val="18"/>
                <w:szCs w:val="20"/>
              </w:rPr>
            </w:pPr>
          </w:p>
        </w:tc>
      </w:tr>
      <w:tr w:rsidR="00382B6B" w:rsidRPr="0061345D" w:rsidTr="0061345D">
        <w:trPr>
          <w:jc w:val="center"/>
        </w:trPr>
        <w:tc>
          <w:tcPr>
            <w:tcW w:w="1318" w:type="dxa"/>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1</w:t>
            </w:r>
          </w:p>
        </w:tc>
        <w:tc>
          <w:tcPr>
            <w:tcW w:w="1249" w:type="dxa"/>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2</w:t>
            </w:r>
          </w:p>
        </w:tc>
        <w:tc>
          <w:tcPr>
            <w:tcW w:w="992" w:type="dxa"/>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3</w:t>
            </w:r>
          </w:p>
        </w:tc>
        <w:tc>
          <w:tcPr>
            <w:tcW w:w="910" w:type="dxa"/>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4</w:t>
            </w:r>
          </w:p>
        </w:tc>
        <w:tc>
          <w:tcPr>
            <w:tcW w:w="711" w:type="dxa"/>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5</w:t>
            </w:r>
          </w:p>
        </w:tc>
        <w:tc>
          <w:tcPr>
            <w:tcW w:w="711" w:type="dxa"/>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6</w:t>
            </w:r>
          </w:p>
        </w:tc>
        <w:tc>
          <w:tcPr>
            <w:tcW w:w="711" w:type="dxa"/>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7</w:t>
            </w:r>
          </w:p>
        </w:tc>
        <w:tc>
          <w:tcPr>
            <w:tcW w:w="711" w:type="dxa"/>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8</w:t>
            </w:r>
          </w:p>
        </w:tc>
        <w:tc>
          <w:tcPr>
            <w:tcW w:w="711" w:type="dxa"/>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9</w:t>
            </w:r>
          </w:p>
        </w:tc>
        <w:tc>
          <w:tcPr>
            <w:tcW w:w="724" w:type="dxa"/>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10</w:t>
            </w:r>
          </w:p>
        </w:tc>
        <w:tc>
          <w:tcPr>
            <w:tcW w:w="670" w:type="dxa"/>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11</w:t>
            </w:r>
          </w:p>
        </w:tc>
        <w:tc>
          <w:tcPr>
            <w:tcW w:w="621" w:type="dxa"/>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12</w:t>
            </w:r>
          </w:p>
        </w:tc>
        <w:tc>
          <w:tcPr>
            <w:tcW w:w="686" w:type="dxa"/>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13</w:t>
            </w:r>
          </w:p>
        </w:tc>
        <w:tc>
          <w:tcPr>
            <w:tcW w:w="633" w:type="dxa"/>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14</w:t>
            </w:r>
          </w:p>
        </w:tc>
        <w:tc>
          <w:tcPr>
            <w:tcW w:w="628" w:type="dxa"/>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15</w:t>
            </w:r>
          </w:p>
        </w:tc>
        <w:tc>
          <w:tcPr>
            <w:tcW w:w="810" w:type="dxa"/>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16</w:t>
            </w:r>
          </w:p>
        </w:tc>
        <w:tc>
          <w:tcPr>
            <w:tcW w:w="714" w:type="dxa"/>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17</w:t>
            </w:r>
          </w:p>
        </w:tc>
        <w:tc>
          <w:tcPr>
            <w:tcW w:w="711" w:type="dxa"/>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18</w:t>
            </w:r>
          </w:p>
        </w:tc>
        <w:tc>
          <w:tcPr>
            <w:tcW w:w="801" w:type="dxa"/>
          </w:tcPr>
          <w:p w:rsidR="00382B6B" w:rsidRPr="0061345D" w:rsidRDefault="00382B6B" w:rsidP="0061345D">
            <w:pPr>
              <w:pStyle w:val="a8"/>
              <w:spacing w:after="0" w:line="240" w:lineRule="auto"/>
              <w:ind w:left="0"/>
              <w:jc w:val="center"/>
              <w:rPr>
                <w:rFonts w:ascii="Times New Roman" w:hAnsi="Times New Roman"/>
                <w:sz w:val="18"/>
                <w:szCs w:val="20"/>
              </w:rPr>
            </w:pPr>
            <w:r w:rsidRPr="0061345D">
              <w:rPr>
                <w:rFonts w:ascii="Times New Roman" w:hAnsi="Times New Roman"/>
                <w:sz w:val="18"/>
                <w:szCs w:val="20"/>
              </w:rPr>
              <w:t>19</w:t>
            </w:r>
          </w:p>
        </w:tc>
      </w:tr>
      <w:tr w:rsidR="00382B6B" w:rsidRPr="0061345D" w:rsidTr="0061345D">
        <w:trPr>
          <w:jc w:val="center"/>
        </w:trPr>
        <w:tc>
          <w:tcPr>
            <w:tcW w:w="1318" w:type="dxa"/>
            <w:vMerge w:val="restart"/>
            <w:vAlign w:val="center"/>
          </w:tcPr>
          <w:p w:rsidR="00382B6B" w:rsidRPr="0061345D" w:rsidRDefault="00382B6B" w:rsidP="0061345D">
            <w:pPr>
              <w:pStyle w:val="a8"/>
              <w:spacing w:after="0" w:line="240" w:lineRule="auto"/>
              <w:ind w:left="0"/>
              <w:jc w:val="center"/>
              <w:rPr>
                <w:rFonts w:ascii="Times New Roman" w:hAnsi="Times New Roman"/>
                <w:sz w:val="18"/>
                <w:szCs w:val="24"/>
              </w:rPr>
            </w:pPr>
            <w:r w:rsidRPr="0061345D">
              <w:rPr>
                <w:rFonts w:ascii="Times New Roman" w:hAnsi="Times New Roman"/>
                <w:sz w:val="18"/>
                <w:szCs w:val="24"/>
                <w:lang w:val="en-US"/>
              </w:rPr>
              <w:t>KIA</w:t>
            </w:r>
            <w:r w:rsidRPr="0061345D">
              <w:rPr>
                <w:rFonts w:ascii="Times New Roman" w:hAnsi="Times New Roman"/>
                <w:sz w:val="18"/>
                <w:szCs w:val="24"/>
              </w:rPr>
              <w:t>,</w:t>
            </w:r>
          </w:p>
          <w:p w:rsidR="00382B6B" w:rsidRPr="0061345D" w:rsidRDefault="00382B6B" w:rsidP="0061345D">
            <w:pPr>
              <w:pStyle w:val="a8"/>
              <w:spacing w:after="0" w:line="240" w:lineRule="auto"/>
              <w:ind w:left="0"/>
              <w:jc w:val="center"/>
              <w:rPr>
                <w:rFonts w:ascii="Times New Roman" w:hAnsi="Times New Roman"/>
                <w:sz w:val="18"/>
                <w:szCs w:val="16"/>
              </w:rPr>
            </w:pPr>
            <w:r w:rsidRPr="0061345D">
              <w:rPr>
                <w:rFonts w:ascii="Times New Roman" w:hAnsi="Times New Roman"/>
                <w:sz w:val="18"/>
                <w:szCs w:val="24"/>
              </w:rPr>
              <w:t>Hyundai</w:t>
            </w: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ЕО</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1,3</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0,50</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0,56</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0,070</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0,004</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0,003</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r>
      <w:tr w:rsidR="00382B6B" w:rsidRPr="0061345D" w:rsidTr="0061345D">
        <w:trPr>
          <w:jc w:val="center"/>
        </w:trPr>
        <w:tc>
          <w:tcPr>
            <w:tcW w:w="1318" w:type="dxa"/>
            <w:vMerge/>
          </w:tcPr>
          <w:p w:rsidR="00382B6B" w:rsidRPr="0061345D" w:rsidRDefault="00382B6B" w:rsidP="0061345D">
            <w:pPr>
              <w:pStyle w:val="a8"/>
              <w:spacing w:after="0" w:line="240" w:lineRule="auto"/>
              <w:ind w:left="0"/>
              <w:jc w:val="center"/>
              <w:rPr>
                <w:rFonts w:ascii="Times New Roman" w:hAnsi="Times New Roman"/>
                <w:sz w:val="18"/>
                <w:szCs w:val="16"/>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TО-1</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2,8</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2,20</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0,49</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0,061</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0,348</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0,022</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0,019</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0,004</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0,00001</w:t>
            </w:r>
          </w:p>
        </w:tc>
      </w:tr>
      <w:tr w:rsidR="00382B6B" w:rsidRPr="0061345D" w:rsidTr="0061345D">
        <w:trPr>
          <w:jc w:val="center"/>
        </w:trPr>
        <w:tc>
          <w:tcPr>
            <w:tcW w:w="1318" w:type="dxa"/>
            <w:vMerge/>
          </w:tcPr>
          <w:p w:rsidR="00382B6B" w:rsidRPr="0061345D" w:rsidRDefault="00382B6B" w:rsidP="0061345D">
            <w:pPr>
              <w:pStyle w:val="a8"/>
              <w:spacing w:after="0" w:line="240" w:lineRule="auto"/>
              <w:ind w:left="0"/>
              <w:jc w:val="center"/>
              <w:rPr>
                <w:rFonts w:ascii="Times New Roman" w:hAnsi="Times New Roman"/>
                <w:sz w:val="18"/>
                <w:szCs w:val="16"/>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ТО-2</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3,1</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18,20</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4,87</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0,609</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0,20</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0,174</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0,090</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0,081</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0,002</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0,11</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0,00009</w:t>
            </w:r>
          </w:p>
        </w:tc>
      </w:tr>
      <w:tr w:rsidR="00382B6B" w:rsidRPr="0061345D" w:rsidTr="0061345D">
        <w:trPr>
          <w:jc w:val="center"/>
        </w:trPr>
        <w:tc>
          <w:tcPr>
            <w:tcW w:w="1318" w:type="dxa"/>
            <w:vMerge/>
          </w:tcPr>
          <w:p w:rsidR="00382B6B" w:rsidRPr="0061345D" w:rsidRDefault="00382B6B" w:rsidP="0061345D">
            <w:pPr>
              <w:pStyle w:val="a8"/>
              <w:spacing w:after="0" w:line="240" w:lineRule="auto"/>
              <w:ind w:left="0"/>
              <w:jc w:val="center"/>
              <w:rPr>
                <w:rFonts w:ascii="Times New Roman" w:hAnsi="Times New Roman"/>
                <w:sz w:val="18"/>
                <w:szCs w:val="16"/>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ТР</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3,4</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4,02</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0,0009</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0,0007</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0,0007</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0,0007</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0,0004</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1,04</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0,130</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0,05</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0,058</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0,035</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0,032</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0,004</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 </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 </w:t>
            </w:r>
          </w:p>
        </w:tc>
      </w:tr>
      <w:tr w:rsidR="00382B6B" w:rsidRPr="0061345D" w:rsidTr="0061345D">
        <w:trPr>
          <w:jc w:val="center"/>
        </w:trPr>
        <w:tc>
          <w:tcPr>
            <w:tcW w:w="1318" w:type="dxa"/>
            <w:vMerge/>
          </w:tcPr>
          <w:p w:rsidR="00382B6B" w:rsidRPr="0061345D" w:rsidRDefault="00382B6B" w:rsidP="0061345D">
            <w:pPr>
              <w:pStyle w:val="a8"/>
              <w:spacing w:after="0" w:line="240" w:lineRule="auto"/>
              <w:ind w:left="0"/>
              <w:jc w:val="center"/>
              <w:rPr>
                <w:rFonts w:ascii="Times New Roman" w:hAnsi="Times New Roman"/>
                <w:sz w:val="18"/>
                <w:szCs w:val="16"/>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Итого</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 </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 </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0,0011</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0,0011</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0,0011</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0,0011</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0,0009</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6,96</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0,870</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0,29</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0,580</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0,152</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0,138</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0,05</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0,010</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0,13</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0,00010</w:t>
            </w:r>
          </w:p>
        </w:tc>
      </w:tr>
      <w:tr w:rsidR="00382B6B" w:rsidRPr="0061345D" w:rsidTr="0061345D">
        <w:trPr>
          <w:jc w:val="center"/>
        </w:trPr>
        <w:tc>
          <w:tcPr>
            <w:tcW w:w="1318" w:type="dxa"/>
            <w:vMerge w:val="restart"/>
            <w:vAlign w:val="center"/>
          </w:tcPr>
          <w:p w:rsidR="00382B6B" w:rsidRPr="0061345D" w:rsidRDefault="00382B6B" w:rsidP="0061345D">
            <w:pPr>
              <w:pStyle w:val="a8"/>
              <w:spacing w:after="0" w:line="240" w:lineRule="auto"/>
              <w:ind w:left="0"/>
              <w:jc w:val="center"/>
              <w:rPr>
                <w:rFonts w:ascii="Times New Roman" w:hAnsi="Times New Roman"/>
                <w:sz w:val="18"/>
                <w:szCs w:val="16"/>
                <w:highlight w:val="yellow"/>
              </w:rPr>
            </w:pPr>
            <w:r w:rsidRPr="0061345D">
              <w:rPr>
                <w:rFonts w:ascii="Times New Roman" w:hAnsi="Times New Roman"/>
                <w:sz w:val="18"/>
                <w:szCs w:val="24"/>
              </w:rPr>
              <w:t>ТагАЗ «Hardy»</w:t>
            </w: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ЕО</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1,2</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0,7</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0,65</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0,08</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0,027</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0,002</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0,002</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r>
      <w:tr w:rsidR="00382B6B" w:rsidRPr="0061345D" w:rsidTr="0061345D">
        <w:trPr>
          <w:jc w:val="center"/>
        </w:trPr>
        <w:tc>
          <w:tcPr>
            <w:tcW w:w="1318" w:type="dxa"/>
            <w:vMerge/>
          </w:tcPr>
          <w:p w:rsidR="00382B6B" w:rsidRPr="0061345D" w:rsidRDefault="00382B6B" w:rsidP="0061345D">
            <w:pPr>
              <w:pStyle w:val="a8"/>
              <w:spacing w:after="0" w:line="240" w:lineRule="auto"/>
              <w:ind w:left="0"/>
              <w:jc w:val="center"/>
              <w:rPr>
                <w:rFonts w:ascii="Times New Roman" w:hAnsi="Times New Roman"/>
                <w:sz w:val="18"/>
                <w:szCs w:val="16"/>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TO-1</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2,8</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6,06</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0,57</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0,07</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0,024</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0,41</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0,020</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0,018</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0,006</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r>
      <w:tr w:rsidR="00382B6B" w:rsidRPr="0061345D" w:rsidTr="0061345D">
        <w:trPr>
          <w:jc w:val="center"/>
        </w:trPr>
        <w:tc>
          <w:tcPr>
            <w:tcW w:w="1318" w:type="dxa"/>
            <w:vMerge/>
          </w:tcPr>
          <w:p w:rsidR="00382B6B" w:rsidRPr="0061345D" w:rsidRDefault="00382B6B" w:rsidP="0061345D">
            <w:pPr>
              <w:pStyle w:val="a8"/>
              <w:spacing w:after="0" w:line="240" w:lineRule="auto"/>
              <w:ind w:left="0"/>
              <w:jc w:val="center"/>
              <w:rPr>
                <w:rFonts w:ascii="Times New Roman" w:hAnsi="Times New Roman"/>
                <w:sz w:val="18"/>
                <w:szCs w:val="16"/>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ТО-2</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3,1</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27,3</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5,71</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0,70</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0,240</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0,20</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0,067</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0,059</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0,003</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0,0127</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0,0008</w:t>
            </w:r>
          </w:p>
        </w:tc>
      </w:tr>
      <w:tr w:rsidR="00382B6B" w:rsidRPr="0061345D" w:rsidTr="0061345D">
        <w:trPr>
          <w:jc w:val="center"/>
        </w:trPr>
        <w:tc>
          <w:tcPr>
            <w:tcW w:w="1318" w:type="dxa"/>
            <w:vMerge/>
          </w:tcPr>
          <w:p w:rsidR="00382B6B" w:rsidRPr="0061345D" w:rsidRDefault="00382B6B" w:rsidP="0061345D">
            <w:pPr>
              <w:pStyle w:val="a8"/>
              <w:spacing w:after="0" w:line="240" w:lineRule="auto"/>
              <w:ind w:left="0"/>
              <w:jc w:val="center"/>
              <w:rPr>
                <w:rFonts w:ascii="Times New Roman" w:hAnsi="Times New Roman"/>
                <w:sz w:val="18"/>
                <w:szCs w:val="16"/>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ТР</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3,5</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6,1</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0,0016</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0,0018</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0,0018</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0,0016</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0,0026</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1,22</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0,15</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0,051</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0,07</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0,020</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0,018</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0,006</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0,1143</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0,0072</w:t>
            </w:r>
          </w:p>
        </w:tc>
      </w:tr>
      <w:tr w:rsidR="00382B6B" w:rsidRPr="0061345D" w:rsidTr="0061345D">
        <w:trPr>
          <w:jc w:val="center"/>
        </w:trPr>
        <w:tc>
          <w:tcPr>
            <w:tcW w:w="1318" w:type="dxa"/>
            <w:vMerge/>
          </w:tcPr>
          <w:p w:rsidR="00382B6B" w:rsidRPr="0061345D" w:rsidRDefault="00382B6B" w:rsidP="0061345D">
            <w:pPr>
              <w:pStyle w:val="a8"/>
              <w:spacing w:after="0" w:line="240" w:lineRule="auto"/>
              <w:ind w:left="0"/>
              <w:jc w:val="center"/>
              <w:rPr>
                <w:rFonts w:ascii="Times New Roman" w:hAnsi="Times New Roman"/>
                <w:sz w:val="18"/>
                <w:szCs w:val="16"/>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Итого:</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 </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 </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0,0021</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0,0021</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0,0021</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0,0021</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0,0031</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8,15</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1,00</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0,342</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0,68</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0,109</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0,097</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0,05</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0,015</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0,1270</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0,0080</w:t>
            </w:r>
          </w:p>
        </w:tc>
      </w:tr>
      <w:tr w:rsidR="00382B6B" w:rsidRPr="0061345D" w:rsidTr="0061345D">
        <w:trPr>
          <w:jc w:val="center"/>
        </w:trPr>
        <w:tc>
          <w:tcPr>
            <w:tcW w:w="1318" w:type="dxa"/>
            <w:vMerge w:val="restart"/>
            <w:vAlign w:val="center"/>
          </w:tcPr>
          <w:p w:rsidR="00382B6B" w:rsidRPr="0061345D" w:rsidRDefault="00382B6B" w:rsidP="0061345D">
            <w:pPr>
              <w:pStyle w:val="a8"/>
              <w:spacing w:after="0" w:line="240" w:lineRule="auto"/>
              <w:ind w:left="0"/>
              <w:jc w:val="center"/>
              <w:rPr>
                <w:rFonts w:ascii="Times New Roman" w:hAnsi="Times New Roman"/>
                <w:sz w:val="18"/>
                <w:szCs w:val="24"/>
              </w:rPr>
            </w:pPr>
            <w:r w:rsidRPr="0061345D">
              <w:rPr>
                <w:rFonts w:ascii="Times New Roman" w:hAnsi="Times New Roman"/>
                <w:sz w:val="18"/>
                <w:szCs w:val="24"/>
              </w:rPr>
              <w:t>ISUZU ELF</w:t>
            </w: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ЕО</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1,1</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0,35</w:t>
            </w:r>
          </w:p>
        </w:tc>
        <w:tc>
          <w:tcPr>
            <w:tcW w:w="711" w:type="dxa"/>
            <w:vAlign w:val="center"/>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0,25</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0,04</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0,010</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0,002</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r>
      <w:tr w:rsidR="00382B6B" w:rsidRPr="0061345D" w:rsidTr="0061345D">
        <w:trPr>
          <w:jc w:val="center"/>
        </w:trPr>
        <w:tc>
          <w:tcPr>
            <w:tcW w:w="1318" w:type="dxa"/>
            <w:vMerge/>
          </w:tcPr>
          <w:p w:rsidR="00382B6B" w:rsidRPr="0061345D" w:rsidRDefault="00382B6B" w:rsidP="0061345D">
            <w:pPr>
              <w:pStyle w:val="a8"/>
              <w:spacing w:after="0" w:line="240" w:lineRule="auto"/>
              <w:ind w:left="0"/>
              <w:jc w:val="center"/>
              <w:rPr>
                <w:rFonts w:ascii="Times New Roman" w:hAnsi="Times New Roman"/>
                <w:sz w:val="18"/>
                <w:szCs w:val="16"/>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TO-1</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2,8</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2,70</w:t>
            </w:r>
          </w:p>
        </w:tc>
        <w:tc>
          <w:tcPr>
            <w:tcW w:w="711" w:type="dxa"/>
            <w:vAlign w:val="center"/>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0,22</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0,03</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0,009</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0,16</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0,015</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0,007</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0,020</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0,040</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r>
      <w:tr w:rsidR="00382B6B" w:rsidRPr="0061345D" w:rsidTr="0061345D">
        <w:trPr>
          <w:jc w:val="center"/>
        </w:trPr>
        <w:tc>
          <w:tcPr>
            <w:tcW w:w="1318" w:type="dxa"/>
            <w:vMerge/>
          </w:tcPr>
          <w:p w:rsidR="00382B6B" w:rsidRPr="0061345D" w:rsidRDefault="00382B6B" w:rsidP="0061345D">
            <w:pPr>
              <w:pStyle w:val="a8"/>
              <w:spacing w:after="0" w:line="240" w:lineRule="auto"/>
              <w:ind w:left="0"/>
              <w:jc w:val="center"/>
              <w:rPr>
                <w:rFonts w:ascii="Times New Roman" w:hAnsi="Times New Roman"/>
                <w:sz w:val="18"/>
                <w:szCs w:val="16"/>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ТО-2</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3,1</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15,9</w:t>
            </w:r>
          </w:p>
        </w:tc>
        <w:tc>
          <w:tcPr>
            <w:tcW w:w="711" w:type="dxa"/>
            <w:vAlign w:val="center"/>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2,18</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0,32</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0,091</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0,08</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0,064</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0,033</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0,010</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0,020</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0,004</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0,00001</w:t>
            </w:r>
          </w:p>
        </w:tc>
      </w:tr>
      <w:tr w:rsidR="00382B6B" w:rsidRPr="0061345D" w:rsidTr="0061345D">
        <w:trPr>
          <w:jc w:val="center"/>
        </w:trPr>
        <w:tc>
          <w:tcPr>
            <w:tcW w:w="1318" w:type="dxa"/>
            <w:vMerge/>
          </w:tcPr>
          <w:p w:rsidR="00382B6B" w:rsidRPr="0061345D" w:rsidRDefault="00382B6B" w:rsidP="0061345D">
            <w:pPr>
              <w:pStyle w:val="a8"/>
              <w:spacing w:after="0" w:line="240" w:lineRule="auto"/>
              <w:ind w:left="0"/>
              <w:jc w:val="center"/>
              <w:rPr>
                <w:rFonts w:ascii="Times New Roman" w:hAnsi="Times New Roman"/>
                <w:sz w:val="18"/>
                <w:szCs w:val="16"/>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ТР</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3,3</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3,45</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0,0017</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0,0017</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0,0008</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0,0011</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0,0008</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0,47</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0,06</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0,020</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0,019</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0,009</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0,020</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0,040</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0,036</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0,00009</w:t>
            </w:r>
          </w:p>
        </w:tc>
      </w:tr>
      <w:tr w:rsidR="00382B6B" w:rsidRPr="0061345D" w:rsidTr="0061345D">
        <w:trPr>
          <w:jc w:val="center"/>
        </w:trPr>
        <w:tc>
          <w:tcPr>
            <w:tcW w:w="1318" w:type="dxa"/>
            <w:vMerge/>
          </w:tcPr>
          <w:p w:rsidR="00382B6B" w:rsidRPr="0061345D" w:rsidRDefault="00382B6B" w:rsidP="0061345D">
            <w:pPr>
              <w:pStyle w:val="a8"/>
              <w:spacing w:after="0" w:line="240" w:lineRule="auto"/>
              <w:ind w:left="0"/>
              <w:jc w:val="center"/>
              <w:rPr>
                <w:rFonts w:ascii="Times New Roman" w:hAnsi="Times New Roman"/>
                <w:sz w:val="18"/>
                <w:szCs w:val="16"/>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Итого:</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 </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 </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0,0022</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0,0022</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0,0014</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0,0017</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0,0011</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3,12</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0,45</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0,130</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0,26</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0,100</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0,050</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0,050</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0,100</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0,040</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0,00010</w:t>
            </w:r>
          </w:p>
        </w:tc>
      </w:tr>
      <w:tr w:rsidR="00382B6B" w:rsidRPr="0061345D" w:rsidTr="0061345D">
        <w:trPr>
          <w:jc w:val="center"/>
        </w:trPr>
        <w:tc>
          <w:tcPr>
            <w:tcW w:w="1318" w:type="dxa"/>
            <w:vMerge w:val="restart"/>
            <w:vAlign w:val="center"/>
          </w:tcPr>
          <w:p w:rsidR="00382B6B" w:rsidRPr="0061345D" w:rsidRDefault="00382B6B" w:rsidP="0061345D">
            <w:pPr>
              <w:pStyle w:val="a8"/>
              <w:spacing w:after="0" w:line="240" w:lineRule="auto"/>
              <w:ind w:left="0"/>
              <w:jc w:val="center"/>
              <w:rPr>
                <w:rFonts w:ascii="Times New Roman" w:hAnsi="Times New Roman"/>
                <w:sz w:val="18"/>
                <w:szCs w:val="16"/>
              </w:rPr>
            </w:pPr>
            <w:r w:rsidRPr="0061345D">
              <w:rPr>
                <w:rFonts w:ascii="Times New Roman" w:hAnsi="Times New Roman"/>
                <w:sz w:val="18"/>
                <w:szCs w:val="24"/>
              </w:rPr>
              <w:t>Lada</w:t>
            </w: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ЕО</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1,1</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0,3</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vAlign w:val="center"/>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0,19</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0,008</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r>
      <w:tr w:rsidR="00382B6B" w:rsidRPr="0061345D" w:rsidTr="0061345D">
        <w:trPr>
          <w:jc w:val="center"/>
        </w:trPr>
        <w:tc>
          <w:tcPr>
            <w:tcW w:w="1318" w:type="dxa"/>
            <w:vMerge/>
          </w:tcPr>
          <w:p w:rsidR="00382B6B" w:rsidRPr="0061345D" w:rsidRDefault="00382B6B" w:rsidP="0061345D">
            <w:pPr>
              <w:pStyle w:val="a8"/>
              <w:spacing w:after="0" w:line="240" w:lineRule="auto"/>
              <w:ind w:left="0"/>
              <w:jc w:val="center"/>
              <w:rPr>
                <w:rFonts w:ascii="Times New Roman" w:hAnsi="Times New Roman"/>
                <w:sz w:val="18"/>
                <w:szCs w:val="20"/>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TO-1</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2,8</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2,54</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vAlign w:val="center"/>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0,17</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0,007</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0,12</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0,007</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0,004</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r>
      <w:tr w:rsidR="00382B6B" w:rsidRPr="0061345D" w:rsidTr="0061345D">
        <w:trPr>
          <w:jc w:val="center"/>
        </w:trPr>
        <w:tc>
          <w:tcPr>
            <w:tcW w:w="1318" w:type="dxa"/>
            <w:vMerge/>
          </w:tcPr>
          <w:p w:rsidR="00382B6B" w:rsidRPr="0061345D" w:rsidRDefault="00382B6B" w:rsidP="0061345D">
            <w:pPr>
              <w:pStyle w:val="a8"/>
              <w:spacing w:after="0" w:line="240" w:lineRule="auto"/>
              <w:ind w:left="0"/>
              <w:jc w:val="center"/>
              <w:rPr>
                <w:rFonts w:ascii="Times New Roman" w:hAnsi="Times New Roman"/>
                <w:sz w:val="18"/>
                <w:szCs w:val="20"/>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ТО-2</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3,1</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14,0</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vAlign w:val="center"/>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1,68</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0,21</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0,070</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0,06</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0,044</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0,033</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0,002</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0,003</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 </w:t>
            </w:r>
          </w:p>
        </w:tc>
      </w:tr>
      <w:tr w:rsidR="00382B6B" w:rsidRPr="0061345D" w:rsidTr="0061345D">
        <w:trPr>
          <w:jc w:val="center"/>
        </w:trPr>
        <w:tc>
          <w:tcPr>
            <w:tcW w:w="1318" w:type="dxa"/>
            <w:vMerge/>
          </w:tcPr>
          <w:p w:rsidR="00382B6B" w:rsidRPr="0061345D" w:rsidRDefault="00382B6B" w:rsidP="0061345D">
            <w:pPr>
              <w:pStyle w:val="a8"/>
              <w:spacing w:after="0" w:line="240" w:lineRule="auto"/>
              <w:ind w:left="0"/>
              <w:jc w:val="center"/>
              <w:rPr>
                <w:rFonts w:ascii="Times New Roman" w:hAnsi="Times New Roman"/>
                <w:sz w:val="18"/>
                <w:szCs w:val="20"/>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ТР</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3,3</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3,22</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0,0011</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0,0011</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0,0011</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0,0011</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0,0011</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0,36</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0,05</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0,015</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0,013</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0,009</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0,003</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0,027</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 </w:t>
            </w:r>
          </w:p>
        </w:tc>
      </w:tr>
      <w:tr w:rsidR="00382B6B" w:rsidRPr="0061345D" w:rsidTr="0061345D">
        <w:trPr>
          <w:jc w:val="center"/>
        </w:trPr>
        <w:tc>
          <w:tcPr>
            <w:tcW w:w="1318" w:type="dxa"/>
            <w:vMerge/>
          </w:tcPr>
          <w:p w:rsidR="00382B6B" w:rsidRPr="0061345D" w:rsidRDefault="00382B6B" w:rsidP="0061345D">
            <w:pPr>
              <w:pStyle w:val="a8"/>
              <w:spacing w:after="0" w:line="240" w:lineRule="auto"/>
              <w:ind w:left="0"/>
              <w:jc w:val="center"/>
              <w:rPr>
                <w:rFonts w:ascii="Times New Roman" w:hAnsi="Times New Roman"/>
                <w:sz w:val="18"/>
                <w:szCs w:val="20"/>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Итого:</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 </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 </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0,0015</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0,0015</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0,0015</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0,0015</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0,0015</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2,40</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0,30</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0,100</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0,20</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0,068</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0,050</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0,05</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0,009</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0,030</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 </w:t>
            </w:r>
          </w:p>
        </w:tc>
      </w:tr>
      <w:tr w:rsidR="00382B6B" w:rsidRPr="0061345D" w:rsidTr="0061345D">
        <w:trPr>
          <w:jc w:val="center"/>
        </w:trPr>
        <w:tc>
          <w:tcPr>
            <w:tcW w:w="1318" w:type="dxa"/>
            <w:vMerge w:val="restart"/>
            <w:vAlign w:val="center"/>
          </w:tcPr>
          <w:p w:rsidR="00382B6B" w:rsidRPr="0061345D" w:rsidRDefault="00382B6B" w:rsidP="0061345D">
            <w:pPr>
              <w:pStyle w:val="a8"/>
              <w:spacing w:after="0" w:line="240" w:lineRule="auto"/>
              <w:ind w:left="0"/>
              <w:jc w:val="center"/>
              <w:rPr>
                <w:rFonts w:ascii="Times New Roman" w:hAnsi="Times New Roman"/>
                <w:sz w:val="18"/>
                <w:szCs w:val="16"/>
                <w:highlight w:val="yellow"/>
              </w:rPr>
            </w:pPr>
            <w:r w:rsidRPr="0061345D">
              <w:rPr>
                <w:rFonts w:ascii="Times New Roman" w:hAnsi="Times New Roman"/>
                <w:sz w:val="18"/>
                <w:szCs w:val="24"/>
              </w:rPr>
              <w:t>ГАЗ-3309</w:t>
            </w: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ЕО</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1,1</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0,35</w:t>
            </w:r>
          </w:p>
        </w:tc>
        <w:tc>
          <w:tcPr>
            <w:tcW w:w="711" w:type="dxa"/>
            <w:vAlign w:val="center"/>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0,25</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0,04</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0,010</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0,002</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r>
      <w:tr w:rsidR="00382B6B" w:rsidRPr="0061345D" w:rsidTr="0061345D">
        <w:trPr>
          <w:jc w:val="center"/>
        </w:trPr>
        <w:tc>
          <w:tcPr>
            <w:tcW w:w="1318" w:type="dxa"/>
            <w:vMerge/>
          </w:tcPr>
          <w:p w:rsidR="00382B6B" w:rsidRPr="0061345D" w:rsidRDefault="00382B6B" w:rsidP="0061345D">
            <w:pPr>
              <w:pStyle w:val="a8"/>
              <w:spacing w:after="0" w:line="240" w:lineRule="auto"/>
              <w:ind w:left="0"/>
              <w:jc w:val="center"/>
              <w:rPr>
                <w:rFonts w:ascii="Times New Roman" w:hAnsi="Times New Roman"/>
                <w:sz w:val="18"/>
                <w:szCs w:val="16"/>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TO-1</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2,8</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2,70</w:t>
            </w:r>
          </w:p>
        </w:tc>
        <w:tc>
          <w:tcPr>
            <w:tcW w:w="711" w:type="dxa"/>
            <w:vAlign w:val="center"/>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0,22</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0,03</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0,009</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0,16</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0,015</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0,007</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0,020</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0,040</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r>
      <w:tr w:rsidR="00382B6B" w:rsidRPr="0061345D" w:rsidTr="0061345D">
        <w:trPr>
          <w:jc w:val="center"/>
        </w:trPr>
        <w:tc>
          <w:tcPr>
            <w:tcW w:w="1318" w:type="dxa"/>
            <w:vMerge/>
          </w:tcPr>
          <w:p w:rsidR="00382B6B" w:rsidRPr="0061345D" w:rsidRDefault="00382B6B" w:rsidP="0061345D">
            <w:pPr>
              <w:pStyle w:val="a8"/>
              <w:spacing w:after="0" w:line="240" w:lineRule="auto"/>
              <w:ind w:left="0"/>
              <w:jc w:val="center"/>
              <w:rPr>
                <w:rFonts w:ascii="Times New Roman" w:hAnsi="Times New Roman"/>
                <w:sz w:val="18"/>
                <w:szCs w:val="16"/>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ТО-2</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3,1</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15,9</w:t>
            </w:r>
          </w:p>
        </w:tc>
        <w:tc>
          <w:tcPr>
            <w:tcW w:w="711" w:type="dxa"/>
            <w:vAlign w:val="center"/>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2,18</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0,32</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0,091</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0,08</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0,064</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0,033</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0,010</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0,020</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0,004</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0,00001</w:t>
            </w:r>
          </w:p>
        </w:tc>
      </w:tr>
      <w:tr w:rsidR="00382B6B" w:rsidRPr="0061345D" w:rsidTr="0061345D">
        <w:trPr>
          <w:jc w:val="center"/>
        </w:trPr>
        <w:tc>
          <w:tcPr>
            <w:tcW w:w="1318" w:type="dxa"/>
            <w:vMerge/>
          </w:tcPr>
          <w:p w:rsidR="00382B6B" w:rsidRPr="0061345D" w:rsidRDefault="00382B6B" w:rsidP="0061345D">
            <w:pPr>
              <w:pStyle w:val="a8"/>
              <w:spacing w:after="0" w:line="240" w:lineRule="auto"/>
              <w:ind w:left="0"/>
              <w:jc w:val="center"/>
              <w:rPr>
                <w:rFonts w:ascii="Times New Roman" w:hAnsi="Times New Roman"/>
                <w:sz w:val="18"/>
                <w:szCs w:val="16"/>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ТР</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3,3</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3,45</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0,0018</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0,0015</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0,0007</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0,0012</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0,0009</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0,45</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0,09</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0,022</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0,03</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0,015</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0,008</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0,023</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0,046</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0,039</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0,00008</w:t>
            </w:r>
          </w:p>
        </w:tc>
      </w:tr>
      <w:tr w:rsidR="00382B6B" w:rsidRPr="0061345D" w:rsidTr="0061345D">
        <w:trPr>
          <w:jc w:val="center"/>
        </w:trPr>
        <w:tc>
          <w:tcPr>
            <w:tcW w:w="1318" w:type="dxa"/>
            <w:vMerge/>
          </w:tcPr>
          <w:p w:rsidR="00382B6B" w:rsidRPr="0061345D" w:rsidRDefault="00382B6B" w:rsidP="0061345D">
            <w:pPr>
              <w:pStyle w:val="a8"/>
              <w:spacing w:after="0" w:line="240" w:lineRule="auto"/>
              <w:ind w:left="0"/>
              <w:jc w:val="center"/>
              <w:rPr>
                <w:rFonts w:ascii="Times New Roman" w:hAnsi="Times New Roman"/>
                <w:sz w:val="18"/>
                <w:szCs w:val="16"/>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Итого:</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 </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 </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0,0022</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0,0022</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0,0014</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0,0017</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0,0011</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3,12</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0,45</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0,130</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0,26</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0,100</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0,050</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0,050</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0,100</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0,040</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0,00010</w:t>
            </w:r>
          </w:p>
        </w:tc>
      </w:tr>
      <w:tr w:rsidR="00382B6B" w:rsidRPr="0061345D" w:rsidTr="0061345D">
        <w:trPr>
          <w:jc w:val="center"/>
        </w:trPr>
        <w:tc>
          <w:tcPr>
            <w:tcW w:w="1318" w:type="dxa"/>
            <w:vMerge w:val="restart"/>
            <w:vAlign w:val="center"/>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КамАЗ-5511</w:t>
            </w: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EO</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1,5</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0,67</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0,87</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0,109</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0,027</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0,012</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0,004</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vAlign w:val="center"/>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r>
      <w:tr w:rsidR="00382B6B" w:rsidRPr="0061345D" w:rsidTr="0061345D">
        <w:trPr>
          <w:jc w:val="center"/>
        </w:trPr>
        <w:tc>
          <w:tcPr>
            <w:tcW w:w="1318" w:type="dxa"/>
            <w:vMerge/>
            <w:vAlign w:val="center"/>
          </w:tcPr>
          <w:p w:rsidR="00382B6B" w:rsidRPr="0061345D" w:rsidRDefault="00382B6B" w:rsidP="0061345D">
            <w:pPr>
              <w:spacing w:after="0" w:line="240" w:lineRule="auto"/>
              <w:rPr>
                <w:rFonts w:ascii="Times New Roman" w:hAnsi="Times New Roman"/>
                <w:sz w:val="18"/>
                <w:szCs w:val="18"/>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TO-1</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2,8</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2,52</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0,76</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0,095</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0,024</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0,612</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0,048</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0,016</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0,08</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0,014</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r>
      <w:tr w:rsidR="00382B6B" w:rsidRPr="0061345D" w:rsidTr="0061345D">
        <w:trPr>
          <w:jc w:val="center"/>
        </w:trPr>
        <w:tc>
          <w:tcPr>
            <w:tcW w:w="1318" w:type="dxa"/>
            <w:vMerge/>
            <w:vAlign w:val="center"/>
          </w:tcPr>
          <w:p w:rsidR="00382B6B" w:rsidRPr="0061345D" w:rsidRDefault="00382B6B" w:rsidP="0061345D">
            <w:pPr>
              <w:spacing w:after="0" w:line="240" w:lineRule="auto"/>
              <w:rPr>
                <w:rFonts w:ascii="Times New Roman" w:hAnsi="Times New Roman"/>
                <w:sz w:val="18"/>
                <w:szCs w:val="18"/>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TO-2</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3,1</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15,5</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7,62</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0,352</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0,238</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0,308</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0,204</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0,069</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0,25</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0,007</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0,017</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0,012</w:t>
            </w:r>
          </w:p>
        </w:tc>
      </w:tr>
      <w:tr w:rsidR="00382B6B" w:rsidRPr="0061345D" w:rsidTr="0061345D">
        <w:trPr>
          <w:jc w:val="center"/>
        </w:trPr>
        <w:tc>
          <w:tcPr>
            <w:tcW w:w="1318" w:type="dxa"/>
            <w:vMerge/>
            <w:vAlign w:val="center"/>
          </w:tcPr>
          <w:p w:rsidR="00382B6B" w:rsidRPr="0061345D" w:rsidRDefault="00382B6B" w:rsidP="0061345D">
            <w:pPr>
              <w:spacing w:after="0" w:line="240" w:lineRule="auto"/>
              <w:rPr>
                <w:rFonts w:ascii="Times New Roman" w:hAnsi="Times New Roman"/>
                <w:sz w:val="18"/>
                <w:szCs w:val="18"/>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TP</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3,5</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7,7</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0,0010</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0,0008</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0,0008</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0,0010</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0,0008</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1,63</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0,204</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0,051</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0,102</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0,136</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0,046</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 </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0,014</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0,153</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0,106</w:t>
            </w:r>
          </w:p>
        </w:tc>
      </w:tr>
      <w:tr w:rsidR="00382B6B" w:rsidRPr="0061345D" w:rsidTr="0061345D">
        <w:trPr>
          <w:jc w:val="center"/>
        </w:trPr>
        <w:tc>
          <w:tcPr>
            <w:tcW w:w="1318" w:type="dxa"/>
            <w:vMerge/>
            <w:vAlign w:val="center"/>
          </w:tcPr>
          <w:p w:rsidR="00382B6B" w:rsidRPr="0061345D" w:rsidRDefault="00382B6B" w:rsidP="0061345D">
            <w:pPr>
              <w:spacing w:after="0" w:line="240" w:lineRule="auto"/>
              <w:rPr>
                <w:rFonts w:ascii="Times New Roman" w:hAnsi="Times New Roman"/>
                <w:sz w:val="18"/>
                <w:szCs w:val="18"/>
              </w:rPr>
            </w:pPr>
          </w:p>
        </w:tc>
        <w:tc>
          <w:tcPr>
            <w:tcW w:w="1249"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Итого:</w:t>
            </w:r>
          </w:p>
        </w:tc>
        <w:tc>
          <w:tcPr>
            <w:tcW w:w="992"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 </w:t>
            </w:r>
          </w:p>
        </w:tc>
        <w:tc>
          <w:tcPr>
            <w:tcW w:w="9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 </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0,0012</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0,0010</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0,0010</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0,0012</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0,0010</w:t>
            </w:r>
          </w:p>
        </w:tc>
        <w:tc>
          <w:tcPr>
            <w:tcW w:w="72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10,88</w:t>
            </w:r>
          </w:p>
        </w:tc>
        <w:tc>
          <w:tcPr>
            <w:tcW w:w="67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1,360</w:t>
            </w:r>
          </w:p>
        </w:tc>
        <w:tc>
          <w:tcPr>
            <w:tcW w:w="62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0,340</w:t>
            </w:r>
          </w:p>
        </w:tc>
        <w:tc>
          <w:tcPr>
            <w:tcW w:w="686"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1,020</w:t>
            </w:r>
          </w:p>
        </w:tc>
        <w:tc>
          <w:tcPr>
            <w:tcW w:w="633"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0,400</w:t>
            </w:r>
          </w:p>
        </w:tc>
        <w:tc>
          <w:tcPr>
            <w:tcW w:w="628"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0,136</w:t>
            </w:r>
          </w:p>
        </w:tc>
        <w:tc>
          <w:tcPr>
            <w:tcW w:w="810"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0,41</w:t>
            </w:r>
          </w:p>
        </w:tc>
        <w:tc>
          <w:tcPr>
            <w:tcW w:w="714"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0,035</w:t>
            </w:r>
          </w:p>
        </w:tc>
        <w:tc>
          <w:tcPr>
            <w:tcW w:w="71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0,170</w:t>
            </w:r>
          </w:p>
        </w:tc>
        <w:tc>
          <w:tcPr>
            <w:tcW w:w="801" w:type="dxa"/>
          </w:tcPr>
          <w:p w:rsidR="00382B6B" w:rsidRPr="0061345D" w:rsidRDefault="00382B6B" w:rsidP="0061345D">
            <w:pPr>
              <w:spacing w:after="0" w:line="240" w:lineRule="auto"/>
              <w:jc w:val="center"/>
              <w:rPr>
                <w:rFonts w:ascii="Times New Roman" w:hAnsi="Times New Roman"/>
                <w:sz w:val="18"/>
                <w:szCs w:val="18"/>
              </w:rPr>
            </w:pPr>
            <w:r w:rsidRPr="0061345D">
              <w:rPr>
                <w:rFonts w:ascii="Times New Roman" w:hAnsi="Times New Roman"/>
                <w:sz w:val="18"/>
                <w:szCs w:val="18"/>
              </w:rPr>
              <w:t>0,118</w:t>
            </w:r>
          </w:p>
        </w:tc>
      </w:tr>
    </w:tbl>
    <w:p w:rsidR="008E20BE" w:rsidRDefault="008E20BE" w:rsidP="005D41B2">
      <w:pPr>
        <w:pStyle w:val="a8"/>
        <w:spacing w:after="0" w:line="360" w:lineRule="auto"/>
        <w:ind w:left="0" w:firstLine="709"/>
        <w:jc w:val="center"/>
        <w:rPr>
          <w:rFonts w:ascii="Times New Roman" w:hAnsi="Times New Roman"/>
          <w:sz w:val="28"/>
          <w:szCs w:val="28"/>
        </w:rPr>
      </w:pPr>
    </w:p>
    <w:p w:rsidR="008E20BE" w:rsidRDefault="008E20BE" w:rsidP="005D41B2">
      <w:pPr>
        <w:pStyle w:val="a8"/>
        <w:spacing w:after="0" w:line="360" w:lineRule="auto"/>
        <w:ind w:left="0" w:firstLine="709"/>
        <w:jc w:val="center"/>
        <w:rPr>
          <w:rFonts w:ascii="Times New Roman" w:hAnsi="Times New Roman"/>
          <w:sz w:val="28"/>
          <w:szCs w:val="28"/>
        </w:rPr>
        <w:sectPr w:rsidR="008E20BE" w:rsidSect="00E60C4C">
          <w:pgSz w:w="16838" w:h="11906" w:orient="landscape"/>
          <w:pgMar w:top="1134" w:right="1134" w:bottom="1134" w:left="1134" w:header="709" w:footer="709" w:gutter="0"/>
          <w:cols w:space="708"/>
          <w:titlePg/>
          <w:docGrid w:linePitch="360"/>
        </w:sectPr>
      </w:pPr>
    </w:p>
    <w:p w:rsidR="008E20BE" w:rsidRPr="00246640" w:rsidRDefault="008E20BE" w:rsidP="00246640">
      <w:pPr>
        <w:pStyle w:val="a8"/>
        <w:spacing w:after="0" w:line="360" w:lineRule="auto"/>
        <w:ind w:left="0"/>
        <w:jc w:val="both"/>
        <w:rPr>
          <w:rFonts w:ascii="Times New Roman" w:hAnsi="Times New Roman"/>
          <w:sz w:val="28"/>
          <w:szCs w:val="28"/>
        </w:rPr>
      </w:pPr>
      <w:r w:rsidRPr="00246640">
        <w:rPr>
          <w:rFonts w:ascii="Times New Roman" w:hAnsi="Times New Roman"/>
          <w:sz w:val="28"/>
          <w:szCs w:val="28"/>
        </w:rPr>
        <w:t xml:space="preserve">Таблица </w:t>
      </w:r>
      <w:r w:rsidR="005F3DB4">
        <w:rPr>
          <w:rFonts w:ascii="Times New Roman" w:hAnsi="Times New Roman"/>
          <w:sz w:val="28"/>
          <w:szCs w:val="28"/>
        </w:rPr>
        <w:t>В</w:t>
      </w:r>
      <w:r w:rsidRPr="00246640">
        <w:rPr>
          <w:rFonts w:ascii="Times New Roman" w:hAnsi="Times New Roman"/>
          <w:sz w:val="28"/>
          <w:szCs w:val="28"/>
        </w:rPr>
        <w:t>.2 –</w:t>
      </w:r>
      <w:r w:rsidR="00E003CD">
        <w:rPr>
          <w:rFonts w:ascii="Times New Roman" w:hAnsi="Times New Roman"/>
          <w:sz w:val="28"/>
          <w:szCs w:val="28"/>
        </w:rPr>
        <w:t xml:space="preserve"> </w:t>
      </w:r>
      <w:r w:rsidRPr="00246640">
        <w:rPr>
          <w:rFonts w:ascii="Times New Roman" w:hAnsi="Times New Roman"/>
          <w:color w:val="000000"/>
          <w:sz w:val="28"/>
          <w:szCs w:val="28"/>
        </w:rPr>
        <w:t xml:space="preserve">Часовые тарифные ставки для ремонтно-обслуживающих и </w:t>
      </w:r>
      <w:bookmarkStart w:id="63" w:name="707"/>
      <w:r w:rsidR="00246640" w:rsidRPr="00246640">
        <w:rPr>
          <w:rFonts w:ascii="Times New Roman" w:hAnsi="Times New Roman"/>
          <w:color w:val="000000"/>
          <w:sz w:val="28"/>
          <w:szCs w:val="28"/>
        </w:rPr>
        <w:t>вспомогательных рабочих (руб</w:t>
      </w:r>
      <w:r w:rsidR="00246640">
        <w:rPr>
          <w:rFonts w:ascii="Times New Roman" w:hAnsi="Times New Roman"/>
          <w:color w:val="000000"/>
          <w:sz w:val="28"/>
          <w:szCs w:val="28"/>
        </w:rPr>
        <w:t>.</w:t>
      </w:r>
      <w:r w:rsidR="00246640" w:rsidRPr="00246640">
        <w:rPr>
          <w:rFonts w:ascii="Times New Roman" w:hAnsi="Times New Roman"/>
          <w:color w:val="000000"/>
          <w:sz w:val="28"/>
          <w:szCs w:val="28"/>
        </w:rPr>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134"/>
        <w:gridCol w:w="1134"/>
        <w:gridCol w:w="1134"/>
        <w:gridCol w:w="1134"/>
        <w:gridCol w:w="1134"/>
      </w:tblGrid>
      <w:tr w:rsidR="00246640" w:rsidRPr="0061345D" w:rsidTr="0061345D">
        <w:tc>
          <w:tcPr>
            <w:tcW w:w="3402" w:type="dxa"/>
            <w:hideMark/>
          </w:tcPr>
          <w:p w:rsidR="008E20BE" w:rsidRPr="0061345D" w:rsidRDefault="008E20BE" w:rsidP="0061345D">
            <w:pPr>
              <w:pStyle w:val="af2"/>
              <w:spacing w:before="0" w:beforeAutospacing="0" w:after="0" w:afterAutospacing="0"/>
              <w:rPr>
                <w:color w:val="000000"/>
              </w:rPr>
            </w:pPr>
            <w:r w:rsidRPr="0061345D">
              <w:rPr>
                <w:color w:val="000000"/>
              </w:rPr>
              <w:t>Разряды</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1</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2</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3</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4</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5</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6</w:t>
            </w:r>
          </w:p>
        </w:tc>
      </w:tr>
      <w:tr w:rsidR="00246640" w:rsidRPr="0061345D" w:rsidTr="0061345D">
        <w:tc>
          <w:tcPr>
            <w:tcW w:w="3402" w:type="dxa"/>
            <w:hideMark/>
          </w:tcPr>
          <w:p w:rsidR="008E20BE" w:rsidRPr="0061345D" w:rsidRDefault="008E20BE" w:rsidP="0061345D">
            <w:pPr>
              <w:pStyle w:val="af2"/>
              <w:spacing w:before="0" w:beforeAutospacing="0" w:after="0" w:afterAutospacing="0"/>
              <w:rPr>
                <w:color w:val="000000"/>
              </w:rPr>
            </w:pPr>
            <w:r w:rsidRPr="0061345D">
              <w:rPr>
                <w:color w:val="000000"/>
              </w:rPr>
              <w:t>Тарифный коэффициент</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1</w:t>
            </w:r>
            <w:r w:rsidR="00246640" w:rsidRPr="0061345D">
              <w:rPr>
                <w:color w:val="000000"/>
              </w:rPr>
              <w:t>,</w:t>
            </w:r>
            <w:r w:rsidRPr="0061345D">
              <w:rPr>
                <w:color w:val="000000"/>
              </w:rPr>
              <w:t>0</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1</w:t>
            </w:r>
            <w:r w:rsidR="00246640" w:rsidRPr="0061345D">
              <w:rPr>
                <w:color w:val="000000"/>
              </w:rPr>
              <w:t>,</w:t>
            </w:r>
            <w:r w:rsidRPr="0061345D">
              <w:rPr>
                <w:color w:val="000000"/>
              </w:rPr>
              <w:t>3</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1</w:t>
            </w:r>
            <w:r w:rsidR="00246640" w:rsidRPr="0061345D">
              <w:rPr>
                <w:color w:val="000000"/>
              </w:rPr>
              <w:t>,</w:t>
            </w:r>
            <w:r w:rsidRPr="0061345D">
              <w:rPr>
                <w:color w:val="000000"/>
              </w:rPr>
              <w:t>7</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1</w:t>
            </w:r>
            <w:r w:rsidR="00246640" w:rsidRPr="0061345D">
              <w:rPr>
                <w:color w:val="000000"/>
              </w:rPr>
              <w:t>,</w:t>
            </w:r>
            <w:r w:rsidRPr="0061345D">
              <w:rPr>
                <w:color w:val="000000"/>
              </w:rPr>
              <w:t>9</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2</w:t>
            </w:r>
            <w:r w:rsidR="00246640" w:rsidRPr="0061345D">
              <w:rPr>
                <w:color w:val="000000"/>
              </w:rPr>
              <w:t>,</w:t>
            </w:r>
            <w:r w:rsidRPr="0061345D">
              <w:rPr>
                <w:color w:val="000000"/>
              </w:rPr>
              <w:t>2</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2</w:t>
            </w:r>
            <w:r w:rsidR="00246640" w:rsidRPr="0061345D">
              <w:rPr>
                <w:color w:val="000000"/>
              </w:rPr>
              <w:t>,</w:t>
            </w:r>
            <w:r w:rsidRPr="0061345D">
              <w:rPr>
                <w:color w:val="000000"/>
              </w:rPr>
              <w:t>5</w:t>
            </w:r>
          </w:p>
        </w:tc>
      </w:tr>
      <w:tr w:rsidR="00246640" w:rsidRPr="0061345D" w:rsidTr="0061345D">
        <w:tc>
          <w:tcPr>
            <w:tcW w:w="3402" w:type="dxa"/>
            <w:hideMark/>
          </w:tcPr>
          <w:p w:rsidR="008E20BE" w:rsidRPr="0061345D" w:rsidRDefault="008E20BE" w:rsidP="0061345D">
            <w:pPr>
              <w:pStyle w:val="af2"/>
              <w:spacing w:before="0" w:beforeAutospacing="0" w:after="0" w:afterAutospacing="0"/>
              <w:rPr>
                <w:color w:val="000000"/>
              </w:rPr>
            </w:pPr>
            <w:r w:rsidRPr="0061345D">
              <w:rPr>
                <w:color w:val="000000"/>
              </w:rPr>
              <w:t>Повременщики</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31,50</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40,95</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53,55</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59,85</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69,30</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78,75</w:t>
            </w:r>
          </w:p>
        </w:tc>
      </w:tr>
      <w:tr w:rsidR="00246640" w:rsidRPr="0061345D" w:rsidTr="0061345D">
        <w:tc>
          <w:tcPr>
            <w:tcW w:w="3402" w:type="dxa"/>
            <w:hideMark/>
          </w:tcPr>
          <w:p w:rsidR="008E20BE" w:rsidRPr="0061345D" w:rsidRDefault="008E20BE" w:rsidP="0061345D">
            <w:pPr>
              <w:pStyle w:val="af2"/>
              <w:spacing w:before="0" w:beforeAutospacing="0" w:after="0" w:afterAutospacing="0"/>
              <w:rPr>
                <w:color w:val="000000"/>
              </w:rPr>
            </w:pPr>
            <w:r w:rsidRPr="0061345D">
              <w:rPr>
                <w:color w:val="000000"/>
              </w:rPr>
              <w:t>Сдельщики</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33</w:t>
            </w:r>
            <w:r w:rsidR="00246640" w:rsidRPr="0061345D">
              <w:rPr>
                <w:color w:val="000000"/>
              </w:rPr>
              <w:t>,</w:t>
            </w:r>
            <w:r w:rsidRPr="0061345D">
              <w:rPr>
                <w:color w:val="000000"/>
              </w:rPr>
              <w:t>71</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43</w:t>
            </w:r>
            <w:r w:rsidR="00246640" w:rsidRPr="0061345D">
              <w:rPr>
                <w:color w:val="000000"/>
              </w:rPr>
              <w:t>,</w:t>
            </w:r>
            <w:r w:rsidRPr="0061345D">
              <w:rPr>
                <w:color w:val="000000"/>
              </w:rPr>
              <w:t>82</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57</w:t>
            </w:r>
            <w:r w:rsidR="00246640" w:rsidRPr="0061345D">
              <w:rPr>
                <w:color w:val="000000"/>
              </w:rPr>
              <w:t>,</w:t>
            </w:r>
            <w:r w:rsidRPr="0061345D">
              <w:rPr>
                <w:color w:val="000000"/>
              </w:rPr>
              <w:t>31</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64</w:t>
            </w:r>
            <w:r w:rsidR="00246640" w:rsidRPr="0061345D">
              <w:rPr>
                <w:color w:val="000000"/>
              </w:rPr>
              <w:t>,</w:t>
            </w:r>
            <w:r w:rsidRPr="0061345D">
              <w:rPr>
                <w:color w:val="000000"/>
              </w:rPr>
              <w:t>05</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74</w:t>
            </w:r>
            <w:r w:rsidR="00246640" w:rsidRPr="0061345D">
              <w:rPr>
                <w:color w:val="000000"/>
              </w:rPr>
              <w:t>,</w:t>
            </w:r>
            <w:r w:rsidRPr="0061345D">
              <w:rPr>
                <w:color w:val="000000"/>
              </w:rPr>
              <w:t>16</w:t>
            </w:r>
          </w:p>
        </w:tc>
        <w:tc>
          <w:tcPr>
            <w:tcW w:w="1134" w:type="dxa"/>
            <w:hideMark/>
          </w:tcPr>
          <w:p w:rsidR="008E20BE" w:rsidRPr="0061345D" w:rsidRDefault="008E20BE" w:rsidP="0061345D">
            <w:pPr>
              <w:pStyle w:val="af2"/>
              <w:spacing w:before="0" w:beforeAutospacing="0" w:after="0" w:afterAutospacing="0"/>
              <w:jc w:val="center"/>
              <w:rPr>
                <w:color w:val="000000"/>
              </w:rPr>
            </w:pPr>
            <w:r w:rsidRPr="0061345D">
              <w:rPr>
                <w:color w:val="000000"/>
              </w:rPr>
              <w:t>84</w:t>
            </w:r>
            <w:r w:rsidR="00246640" w:rsidRPr="0061345D">
              <w:rPr>
                <w:color w:val="000000"/>
              </w:rPr>
              <w:t>,</w:t>
            </w:r>
            <w:r w:rsidRPr="0061345D">
              <w:rPr>
                <w:color w:val="000000"/>
              </w:rPr>
              <w:t>28</w:t>
            </w:r>
          </w:p>
        </w:tc>
      </w:tr>
      <w:bookmarkEnd w:id="63"/>
    </w:tbl>
    <w:p w:rsidR="004F1382" w:rsidRDefault="004F1382" w:rsidP="004F1382">
      <w:pPr>
        <w:spacing w:after="0" w:line="360" w:lineRule="auto"/>
        <w:rPr>
          <w:rFonts w:ascii="Times New Roman" w:hAnsi="Times New Roman"/>
          <w:sz w:val="28"/>
          <w:szCs w:val="28"/>
        </w:rPr>
      </w:pPr>
    </w:p>
    <w:p w:rsidR="00246640" w:rsidRDefault="00246640" w:rsidP="004F1382">
      <w:pPr>
        <w:spacing w:after="0" w:line="360" w:lineRule="auto"/>
        <w:rPr>
          <w:rFonts w:ascii="Times New Roman" w:hAnsi="Times New Roman"/>
          <w:sz w:val="28"/>
          <w:szCs w:val="28"/>
        </w:rPr>
      </w:pPr>
      <w:r>
        <w:rPr>
          <w:rFonts w:ascii="Times New Roman" w:hAnsi="Times New Roman"/>
          <w:sz w:val="28"/>
          <w:szCs w:val="28"/>
        </w:rPr>
        <w:t xml:space="preserve">Таблица </w:t>
      </w:r>
      <w:r w:rsidR="005F3DB4">
        <w:rPr>
          <w:rFonts w:ascii="Times New Roman" w:hAnsi="Times New Roman"/>
          <w:sz w:val="28"/>
          <w:szCs w:val="28"/>
        </w:rPr>
        <w:t>В</w:t>
      </w:r>
      <w:r>
        <w:rPr>
          <w:rFonts w:ascii="Times New Roman" w:hAnsi="Times New Roman"/>
          <w:sz w:val="28"/>
          <w:szCs w:val="28"/>
        </w:rPr>
        <w:t xml:space="preserve">.3 </w:t>
      </w:r>
      <w:r w:rsidR="001114F8">
        <w:rPr>
          <w:rFonts w:ascii="Times New Roman" w:hAnsi="Times New Roman"/>
          <w:sz w:val="28"/>
          <w:szCs w:val="28"/>
        </w:rPr>
        <w:t>–</w:t>
      </w:r>
      <w:r w:rsidR="00E003CD">
        <w:rPr>
          <w:rFonts w:ascii="Times New Roman" w:hAnsi="Times New Roman"/>
          <w:sz w:val="28"/>
          <w:szCs w:val="28"/>
        </w:rPr>
        <w:t xml:space="preserve"> </w:t>
      </w:r>
      <w:r w:rsidR="001114F8">
        <w:rPr>
          <w:rFonts w:ascii="Times New Roman" w:hAnsi="Times New Roman"/>
          <w:sz w:val="28"/>
          <w:szCs w:val="28"/>
        </w:rPr>
        <w:t>Стоимость запасных частей в учебных целях, тыс.руб.</w:t>
      </w: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1134"/>
        <w:gridCol w:w="1134"/>
        <w:gridCol w:w="1134"/>
        <w:gridCol w:w="1134"/>
        <w:gridCol w:w="1134"/>
      </w:tblGrid>
      <w:tr w:rsidR="001114F8" w:rsidRPr="0061345D" w:rsidTr="0061345D">
        <w:tc>
          <w:tcPr>
            <w:tcW w:w="4535" w:type="dxa"/>
          </w:tcPr>
          <w:p w:rsidR="001114F8" w:rsidRPr="0061345D" w:rsidRDefault="001114F8" w:rsidP="0061345D">
            <w:pPr>
              <w:spacing w:after="0" w:line="240" w:lineRule="auto"/>
              <w:jc w:val="center"/>
              <w:rPr>
                <w:rFonts w:ascii="Times New Roman" w:hAnsi="Times New Roman"/>
                <w:sz w:val="24"/>
                <w:szCs w:val="24"/>
              </w:rPr>
            </w:pPr>
            <w:r w:rsidRPr="0061345D">
              <w:rPr>
                <w:rFonts w:ascii="Times New Roman" w:hAnsi="Times New Roman"/>
                <w:sz w:val="24"/>
                <w:szCs w:val="24"/>
              </w:rPr>
              <w:t>Тип ПС</w:t>
            </w:r>
          </w:p>
        </w:tc>
        <w:tc>
          <w:tcPr>
            <w:tcW w:w="1134" w:type="dxa"/>
          </w:tcPr>
          <w:p w:rsidR="001114F8" w:rsidRPr="0061345D" w:rsidRDefault="001114F8" w:rsidP="0061345D">
            <w:pPr>
              <w:spacing w:after="0" w:line="240" w:lineRule="auto"/>
              <w:jc w:val="center"/>
              <w:rPr>
                <w:rFonts w:ascii="Times New Roman" w:hAnsi="Times New Roman"/>
                <w:sz w:val="24"/>
                <w:szCs w:val="24"/>
              </w:rPr>
            </w:pPr>
            <w:r w:rsidRPr="0061345D">
              <w:rPr>
                <w:rFonts w:ascii="Times New Roman" w:hAnsi="Times New Roman"/>
                <w:sz w:val="24"/>
                <w:szCs w:val="24"/>
              </w:rPr>
              <w:t>ДВС</w:t>
            </w:r>
          </w:p>
        </w:tc>
        <w:tc>
          <w:tcPr>
            <w:tcW w:w="1134" w:type="dxa"/>
          </w:tcPr>
          <w:p w:rsidR="001114F8" w:rsidRPr="0061345D" w:rsidRDefault="001114F8" w:rsidP="0061345D">
            <w:pPr>
              <w:spacing w:after="0" w:line="240" w:lineRule="auto"/>
              <w:jc w:val="center"/>
              <w:rPr>
                <w:rFonts w:ascii="Times New Roman" w:hAnsi="Times New Roman"/>
                <w:sz w:val="24"/>
                <w:szCs w:val="24"/>
              </w:rPr>
            </w:pPr>
            <w:r w:rsidRPr="0061345D">
              <w:rPr>
                <w:rFonts w:ascii="Times New Roman" w:hAnsi="Times New Roman"/>
                <w:sz w:val="24"/>
                <w:szCs w:val="24"/>
              </w:rPr>
              <w:t>КПП</w:t>
            </w:r>
          </w:p>
        </w:tc>
        <w:tc>
          <w:tcPr>
            <w:tcW w:w="1134" w:type="dxa"/>
          </w:tcPr>
          <w:p w:rsidR="001114F8" w:rsidRPr="0061345D" w:rsidRDefault="001114F8" w:rsidP="0061345D">
            <w:pPr>
              <w:spacing w:after="0" w:line="240" w:lineRule="auto"/>
              <w:jc w:val="center"/>
              <w:rPr>
                <w:rFonts w:ascii="Times New Roman" w:hAnsi="Times New Roman"/>
                <w:sz w:val="24"/>
                <w:szCs w:val="24"/>
              </w:rPr>
            </w:pPr>
            <w:r w:rsidRPr="0061345D">
              <w:rPr>
                <w:rFonts w:ascii="Times New Roman" w:hAnsi="Times New Roman"/>
                <w:sz w:val="24"/>
                <w:szCs w:val="24"/>
              </w:rPr>
              <w:t>ПМ</w:t>
            </w:r>
          </w:p>
        </w:tc>
        <w:tc>
          <w:tcPr>
            <w:tcW w:w="1134" w:type="dxa"/>
          </w:tcPr>
          <w:p w:rsidR="001114F8" w:rsidRPr="0061345D" w:rsidRDefault="001114F8" w:rsidP="0061345D">
            <w:pPr>
              <w:spacing w:after="0" w:line="240" w:lineRule="auto"/>
              <w:jc w:val="center"/>
              <w:rPr>
                <w:rFonts w:ascii="Times New Roman" w:hAnsi="Times New Roman"/>
                <w:sz w:val="24"/>
                <w:szCs w:val="24"/>
              </w:rPr>
            </w:pPr>
            <w:r w:rsidRPr="0061345D">
              <w:rPr>
                <w:rFonts w:ascii="Times New Roman" w:hAnsi="Times New Roman"/>
                <w:sz w:val="24"/>
                <w:szCs w:val="24"/>
              </w:rPr>
              <w:t>ЗМ</w:t>
            </w:r>
          </w:p>
        </w:tc>
        <w:tc>
          <w:tcPr>
            <w:tcW w:w="1134" w:type="dxa"/>
          </w:tcPr>
          <w:p w:rsidR="001114F8" w:rsidRPr="0061345D" w:rsidRDefault="001114F8" w:rsidP="0061345D">
            <w:pPr>
              <w:spacing w:after="0" w:line="240" w:lineRule="auto"/>
              <w:jc w:val="center"/>
              <w:rPr>
                <w:rFonts w:ascii="Times New Roman" w:hAnsi="Times New Roman"/>
                <w:sz w:val="24"/>
                <w:szCs w:val="24"/>
              </w:rPr>
            </w:pPr>
            <w:r w:rsidRPr="0061345D">
              <w:rPr>
                <w:rFonts w:ascii="Times New Roman" w:hAnsi="Times New Roman"/>
                <w:sz w:val="24"/>
                <w:szCs w:val="24"/>
              </w:rPr>
              <w:t>РМ</w:t>
            </w:r>
          </w:p>
        </w:tc>
      </w:tr>
      <w:tr w:rsidR="001114F8" w:rsidRPr="0061345D" w:rsidTr="0061345D">
        <w:tc>
          <w:tcPr>
            <w:tcW w:w="4535" w:type="dxa"/>
          </w:tcPr>
          <w:p w:rsidR="001114F8" w:rsidRPr="0061345D" w:rsidRDefault="001114F8" w:rsidP="0061345D">
            <w:pPr>
              <w:spacing w:after="0" w:line="240" w:lineRule="auto"/>
              <w:rPr>
                <w:rFonts w:ascii="Times New Roman" w:hAnsi="Times New Roman"/>
                <w:sz w:val="24"/>
                <w:szCs w:val="24"/>
              </w:rPr>
            </w:pPr>
            <w:r w:rsidRPr="0061345D">
              <w:rPr>
                <w:rFonts w:ascii="Times New Roman" w:hAnsi="Times New Roman"/>
                <w:sz w:val="24"/>
                <w:szCs w:val="24"/>
              </w:rPr>
              <w:t>Автобусы и грузовые автомобили</w:t>
            </w:r>
          </w:p>
        </w:tc>
        <w:tc>
          <w:tcPr>
            <w:tcW w:w="1134" w:type="dxa"/>
          </w:tcPr>
          <w:p w:rsidR="001114F8" w:rsidRPr="0061345D" w:rsidRDefault="001114F8" w:rsidP="0061345D">
            <w:pPr>
              <w:spacing w:after="0" w:line="240" w:lineRule="auto"/>
              <w:jc w:val="center"/>
              <w:rPr>
                <w:rFonts w:ascii="Times New Roman" w:hAnsi="Times New Roman"/>
                <w:sz w:val="24"/>
                <w:szCs w:val="24"/>
              </w:rPr>
            </w:pPr>
            <w:r w:rsidRPr="0061345D">
              <w:rPr>
                <w:rFonts w:ascii="Times New Roman" w:hAnsi="Times New Roman"/>
                <w:sz w:val="24"/>
                <w:szCs w:val="24"/>
              </w:rPr>
              <w:t>150</w:t>
            </w:r>
          </w:p>
        </w:tc>
        <w:tc>
          <w:tcPr>
            <w:tcW w:w="1134" w:type="dxa"/>
          </w:tcPr>
          <w:p w:rsidR="001114F8" w:rsidRPr="0061345D" w:rsidRDefault="001114F8" w:rsidP="0061345D">
            <w:pPr>
              <w:spacing w:after="0" w:line="240" w:lineRule="auto"/>
              <w:jc w:val="center"/>
              <w:rPr>
                <w:rFonts w:ascii="Times New Roman" w:hAnsi="Times New Roman"/>
                <w:sz w:val="24"/>
                <w:szCs w:val="24"/>
              </w:rPr>
            </w:pPr>
            <w:r w:rsidRPr="0061345D">
              <w:rPr>
                <w:rFonts w:ascii="Times New Roman" w:hAnsi="Times New Roman"/>
                <w:sz w:val="24"/>
                <w:szCs w:val="24"/>
              </w:rPr>
              <w:t>100</w:t>
            </w:r>
          </w:p>
        </w:tc>
        <w:tc>
          <w:tcPr>
            <w:tcW w:w="1134" w:type="dxa"/>
          </w:tcPr>
          <w:p w:rsidR="001114F8" w:rsidRPr="0061345D" w:rsidRDefault="001114F8" w:rsidP="0061345D">
            <w:pPr>
              <w:spacing w:after="0" w:line="240" w:lineRule="auto"/>
              <w:jc w:val="center"/>
              <w:rPr>
                <w:rFonts w:ascii="Times New Roman" w:hAnsi="Times New Roman"/>
                <w:sz w:val="24"/>
                <w:szCs w:val="24"/>
              </w:rPr>
            </w:pPr>
            <w:r w:rsidRPr="0061345D">
              <w:rPr>
                <w:rFonts w:ascii="Times New Roman" w:hAnsi="Times New Roman"/>
                <w:sz w:val="24"/>
                <w:szCs w:val="24"/>
              </w:rPr>
              <w:t>90</w:t>
            </w:r>
          </w:p>
        </w:tc>
        <w:tc>
          <w:tcPr>
            <w:tcW w:w="1134" w:type="dxa"/>
          </w:tcPr>
          <w:p w:rsidR="001114F8" w:rsidRPr="0061345D" w:rsidRDefault="001114F8" w:rsidP="0061345D">
            <w:pPr>
              <w:spacing w:after="0" w:line="240" w:lineRule="auto"/>
              <w:jc w:val="center"/>
              <w:rPr>
                <w:rFonts w:ascii="Times New Roman" w:hAnsi="Times New Roman"/>
                <w:sz w:val="24"/>
                <w:szCs w:val="24"/>
              </w:rPr>
            </w:pPr>
            <w:r w:rsidRPr="0061345D">
              <w:rPr>
                <w:rFonts w:ascii="Times New Roman" w:hAnsi="Times New Roman"/>
                <w:sz w:val="24"/>
                <w:szCs w:val="24"/>
              </w:rPr>
              <w:t>75</w:t>
            </w:r>
          </w:p>
        </w:tc>
        <w:tc>
          <w:tcPr>
            <w:tcW w:w="1134" w:type="dxa"/>
          </w:tcPr>
          <w:p w:rsidR="001114F8" w:rsidRPr="0061345D" w:rsidRDefault="001114F8" w:rsidP="0061345D">
            <w:pPr>
              <w:spacing w:after="0" w:line="240" w:lineRule="auto"/>
              <w:jc w:val="center"/>
              <w:rPr>
                <w:rFonts w:ascii="Times New Roman" w:hAnsi="Times New Roman"/>
                <w:sz w:val="24"/>
                <w:szCs w:val="24"/>
              </w:rPr>
            </w:pPr>
            <w:r w:rsidRPr="0061345D">
              <w:rPr>
                <w:rFonts w:ascii="Times New Roman" w:hAnsi="Times New Roman"/>
                <w:sz w:val="24"/>
                <w:szCs w:val="24"/>
              </w:rPr>
              <w:t>50</w:t>
            </w:r>
          </w:p>
        </w:tc>
      </w:tr>
      <w:tr w:rsidR="001114F8" w:rsidRPr="0061345D" w:rsidTr="0061345D">
        <w:tc>
          <w:tcPr>
            <w:tcW w:w="4535" w:type="dxa"/>
          </w:tcPr>
          <w:p w:rsidR="001114F8" w:rsidRPr="0061345D" w:rsidRDefault="001114F8" w:rsidP="0061345D">
            <w:pPr>
              <w:spacing w:after="0" w:line="240" w:lineRule="auto"/>
              <w:rPr>
                <w:rFonts w:ascii="Times New Roman" w:hAnsi="Times New Roman"/>
                <w:sz w:val="24"/>
                <w:szCs w:val="24"/>
              </w:rPr>
            </w:pPr>
            <w:r w:rsidRPr="0061345D">
              <w:rPr>
                <w:rFonts w:ascii="Times New Roman" w:hAnsi="Times New Roman"/>
                <w:sz w:val="24"/>
                <w:szCs w:val="24"/>
              </w:rPr>
              <w:t>Легковые автомобили</w:t>
            </w:r>
          </w:p>
        </w:tc>
        <w:tc>
          <w:tcPr>
            <w:tcW w:w="1134" w:type="dxa"/>
          </w:tcPr>
          <w:p w:rsidR="001114F8" w:rsidRPr="0061345D" w:rsidRDefault="001114F8" w:rsidP="0061345D">
            <w:pPr>
              <w:spacing w:after="0" w:line="240" w:lineRule="auto"/>
              <w:jc w:val="center"/>
              <w:rPr>
                <w:rFonts w:ascii="Times New Roman" w:hAnsi="Times New Roman"/>
                <w:sz w:val="24"/>
                <w:szCs w:val="24"/>
              </w:rPr>
            </w:pPr>
            <w:r w:rsidRPr="0061345D">
              <w:rPr>
                <w:rFonts w:ascii="Times New Roman" w:hAnsi="Times New Roman"/>
                <w:sz w:val="24"/>
                <w:szCs w:val="24"/>
              </w:rPr>
              <w:t>40</w:t>
            </w:r>
          </w:p>
        </w:tc>
        <w:tc>
          <w:tcPr>
            <w:tcW w:w="1134" w:type="dxa"/>
          </w:tcPr>
          <w:p w:rsidR="001114F8" w:rsidRPr="0061345D" w:rsidRDefault="001114F8" w:rsidP="0061345D">
            <w:pPr>
              <w:spacing w:after="0" w:line="240" w:lineRule="auto"/>
              <w:jc w:val="center"/>
              <w:rPr>
                <w:rFonts w:ascii="Times New Roman" w:hAnsi="Times New Roman"/>
                <w:sz w:val="24"/>
                <w:szCs w:val="24"/>
              </w:rPr>
            </w:pPr>
            <w:r w:rsidRPr="0061345D">
              <w:rPr>
                <w:rFonts w:ascii="Times New Roman" w:hAnsi="Times New Roman"/>
                <w:sz w:val="24"/>
                <w:szCs w:val="24"/>
              </w:rPr>
              <w:t>30</w:t>
            </w:r>
          </w:p>
        </w:tc>
        <w:tc>
          <w:tcPr>
            <w:tcW w:w="1134" w:type="dxa"/>
          </w:tcPr>
          <w:p w:rsidR="001114F8" w:rsidRPr="0061345D" w:rsidRDefault="001114F8" w:rsidP="0061345D">
            <w:pPr>
              <w:spacing w:after="0" w:line="240" w:lineRule="auto"/>
              <w:jc w:val="center"/>
              <w:rPr>
                <w:rFonts w:ascii="Times New Roman" w:hAnsi="Times New Roman"/>
                <w:sz w:val="24"/>
                <w:szCs w:val="24"/>
              </w:rPr>
            </w:pPr>
            <w:r w:rsidRPr="0061345D">
              <w:rPr>
                <w:rFonts w:ascii="Times New Roman" w:hAnsi="Times New Roman"/>
                <w:sz w:val="24"/>
                <w:szCs w:val="24"/>
              </w:rPr>
              <w:t>25</w:t>
            </w:r>
          </w:p>
        </w:tc>
        <w:tc>
          <w:tcPr>
            <w:tcW w:w="1134" w:type="dxa"/>
          </w:tcPr>
          <w:p w:rsidR="001114F8" w:rsidRPr="0061345D" w:rsidRDefault="001114F8" w:rsidP="0061345D">
            <w:pPr>
              <w:spacing w:after="0" w:line="240" w:lineRule="auto"/>
              <w:jc w:val="center"/>
              <w:rPr>
                <w:rFonts w:ascii="Times New Roman" w:hAnsi="Times New Roman"/>
                <w:sz w:val="24"/>
                <w:szCs w:val="24"/>
              </w:rPr>
            </w:pPr>
            <w:r w:rsidRPr="0061345D">
              <w:rPr>
                <w:rFonts w:ascii="Times New Roman" w:hAnsi="Times New Roman"/>
                <w:sz w:val="24"/>
                <w:szCs w:val="24"/>
              </w:rPr>
              <w:t>25</w:t>
            </w:r>
          </w:p>
        </w:tc>
        <w:tc>
          <w:tcPr>
            <w:tcW w:w="1134" w:type="dxa"/>
          </w:tcPr>
          <w:p w:rsidR="001114F8" w:rsidRPr="0061345D" w:rsidRDefault="001114F8" w:rsidP="0061345D">
            <w:pPr>
              <w:spacing w:after="0" w:line="240" w:lineRule="auto"/>
              <w:jc w:val="center"/>
              <w:rPr>
                <w:rFonts w:ascii="Times New Roman" w:hAnsi="Times New Roman"/>
                <w:sz w:val="24"/>
                <w:szCs w:val="24"/>
              </w:rPr>
            </w:pPr>
            <w:r w:rsidRPr="0061345D">
              <w:rPr>
                <w:rFonts w:ascii="Times New Roman" w:hAnsi="Times New Roman"/>
                <w:sz w:val="24"/>
                <w:szCs w:val="24"/>
              </w:rPr>
              <w:t>20</w:t>
            </w:r>
          </w:p>
        </w:tc>
      </w:tr>
    </w:tbl>
    <w:p w:rsidR="001114F8" w:rsidRDefault="001114F8" w:rsidP="004F1382">
      <w:pPr>
        <w:spacing w:after="0" w:line="360" w:lineRule="auto"/>
        <w:rPr>
          <w:rFonts w:ascii="Times New Roman" w:hAnsi="Times New Roman"/>
          <w:sz w:val="28"/>
          <w:szCs w:val="28"/>
        </w:rPr>
      </w:pPr>
    </w:p>
    <w:p w:rsidR="001114F8" w:rsidRDefault="001114F8" w:rsidP="001114F8">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Стоимость материалов в учебных целях выбирается в диапазоне                50-150 руб./л. (кг).      </w:t>
      </w:r>
    </w:p>
    <w:p w:rsidR="001114F8" w:rsidRDefault="001114F8" w:rsidP="001114F8">
      <w:pPr>
        <w:spacing w:after="0" w:line="360" w:lineRule="auto"/>
        <w:ind w:firstLine="709"/>
        <w:jc w:val="both"/>
        <w:rPr>
          <w:rFonts w:ascii="Times New Roman" w:hAnsi="Times New Roman"/>
          <w:sz w:val="28"/>
          <w:szCs w:val="28"/>
        </w:rPr>
      </w:pPr>
    </w:p>
    <w:p w:rsidR="001114F8" w:rsidRDefault="001114F8" w:rsidP="001114F8">
      <w:pPr>
        <w:spacing w:after="0" w:line="360" w:lineRule="auto"/>
        <w:ind w:firstLine="709"/>
        <w:jc w:val="both"/>
        <w:rPr>
          <w:rFonts w:ascii="Times New Roman" w:hAnsi="Times New Roman"/>
          <w:sz w:val="28"/>
          <w:szCs w:val="28"/>
        </w:rPr>
      </w:pPr>
    </w:p>
    <w:p w:rsidR="001114F8" w:rsidRDefault="001114F8" w:rsidP="001114F8">
      <w:pPr>
        <w:spacing w:after="0" w:line="360" w:lineRule="auto"/>
        <w:ind w:firstLine="709"/>
        <w:jc w:val="both"/>
        <w:rPr>
          <w:rFonts w:ascii="Times New Roman" w:hAnsi="Times New Roman"/>
          <w:sz w:val="28"/>
          <w:szCs w:val="28"/>
        </w:rPr>
      </w:pPr>
    </w:p>
    <w:p w:rsidR="001114F8" w:rsidRDefault="001114F8" w:rsidP="001114F8">
      <w:pPr>
        <w:spacing w:after="0" w:line="360" w:lineRule="auto"/>
        <w:ind w:firstLine="709"/>
        <w:jc w:val="both"/>
        <w:rPr>
          <w:rFonts w:ascii="Times New Roman" w:hAnsi="Times New Roman"/>
          <w:sz w:val="28"/>
          <w:szCs w:val="28"/>
        </w:rPr>
      </w:pPr>
    </w:p>
    <w:p w:rsidR="001114F8" w:rsidRDefault="001114F8" w:rsidP="001114F8">
      <w:pPr>
        <w:spacing w:after="0" w:line="360" w:lineRule="auto"/>
        <w:ind w:firstLine="709"/>
        <w:jc w:val="both"/>
        <w:rPr>
          <w:rFonts w:ascii="Times New Roman" w:hAnsi="Times New Roman"/>
          <w:sz w:val="28"/>
          <w:szCs w:val="28"/>
        </w:rPr>
      </w:pPr>
    </w:p>
    <w:p w:rsidR="001114F8" w:rsidRDefault="001114F8" w:rsidP="001114F8">
      <w:pPr>
        <w:spacing w:after="0" w:line="360" w:lineRule="auto"/>
        <w:ind w:firstLine="709"/>
        <w:jc w:val="both"/>
        <w:rPr>
          <w:rFonts w:ascii="Times New Roman" w:hAnsi="Times New Roman"/>
          <w:sz w:val="28"/>
          <w:szCs w:val="28"/>
        </w:rPr>
      </w:pPr>
    </w:p>
    <w:p w:rsidR="001114F8" w:rsidRDefault="001114F8" w:rsidP="001114F8">
      <w:pPr>
        <w:spacing w:after="0" w:line="360" w:lineRule="auto"/>
        <w:ind w:firstLine="709"/>
        <w:jc w:val="both"/>
        <w:rPr>
          <w:rFonts w:ascii="Times New Roman" w:hAnsi="Times New Roman"/>
          <w:sz w:val="28"/>
          <w:szCs w:val="28"/>
        </w:rPr>
      </w:pPr>
    </w:p>
    <w:p w:rsidR="001114F8" w:rsidRDefault="001114F8" w:rsidP="001114F8">
      <w:pPr>
        <w:spacing w:after="0" w:line="360" w:lineRule="auto"/>
        <w:ind w:firstLine="709"/>
        <w:jc w:val="both"/>
        <w:rPr>
          <w:rFonts w:ascii="Times New Roman" w:hAnsi="Times New Roman"/>
          <w:sz w:val="28"/>
          <w:szCs w:val="28"/>
        </w:rPr>
      </w:pPr>
    </w:p>
    <w:p w:rsidR="001114F8" w:rsidRDefault="001114F8" w:rsidP="001114F8">
      <w:pPr>
        <w:spacing w:after="0" w:line="360" w:lineRule="auto"/>
        <w:ind w:firstLine="709"/>
        <w:jc w:val="both"/>
        <w:rPr>
          <w:rFonts w:ascii="Times New Roman" w:hAnsi="Times New Roman"/>
          <w:sz w:val="28"/>
          <w:szCs w:val="28"/>
        </w:rPr>
      </w:pPr>
    </w:p>
    <w:p w:rsidR="001114F8" w:rsidRDefault="001114F8" w:rsidP="001114F8">
      <w:pPr>
        <w:spacing w:after="0" w:line="360" w:lineRule="auto"/>
        <w:ind w:firstLine="709"/>
        <w:jc w:val="both"/>
        <w:rPr>
          <w:rFonts w:ascii="Times New Roman" w:hAnsi="Times New Roman"/>
          <w:sz w:val="28"/>
          <w:szCs w:val="28"/>
        </w:rPr>
      </w:pPr>
    </w:p>
    <w:p w:rsidR="001114F8" w:rsidRDefault="001114F8" w:rsidP="001114F8">
      <w:pPr>
        <w:spacing w:after="0" w:line="360" w:lineRule="auto"/>
        <w:ind w:firstLine="709"/>
        <w:jc w:val="both"/>
        <w:rPr>
          <w:rFonts w:ascii="Times New Roman" w:hAnsi="Times New Roman"/>
          <w:sz w:val="28"/>
          <w:szCs w:val="28"/>
        </w:rPr>
      </w:pPr>
    </w:p>
    <w:p w:rsidR="001114F8" w:rsidRDefault="001114F8" w:rsidP="001114F8">
      <w:pPr>
        <w:spacing w:after="0" w:line="360" w:lineRule="auto"/>
        <w:ind w:firstLine="709"/>
        <w:jc w:val="both"/>
        <w:rPr>
          <w:rFonts w:ascii="Times New Roman" w:hAnsi="Times New Roman"/>
          <w:sz w:val="28"/>
          <w:szCs w:val="28"/>
        </w:rPr>
      </w:pPr>
    </w:p>
    <w:p w:rsidR="001114F8" w:rsidRDefault="001114F8" w:rsidP="001114F8">
      <w:pPr>
        <w:spacing w:after="0" w:line="360" w:lineRule="auto"/>
        <w:ind w:firstLine="709"/>
        <w:jc w:val="both"/>
        <w:rPr>
          <w:rFonts w:ascii="Times New Roman" w:hAnsi="Times New Roman"/>
          <w:sz w:val="28"/>
          <w:szCs w:val="28"/>
        </w:rPr>
      </w:pPr>
    </w:p>
    <w:p w:rsidR="001114F8" w:rsidRDefault="001114F8" w:rsidP="001114F8">
      <w:pPr>
        <w:spacing w:after="0" w:line="360" w:lineRule="auto"/>
        <w:ind w:firstLine="709"/>
        <w:jc w:val="both"/>
        <w:rPr>
          <w:rFonts w:ascii="Times New Roman" w:hAnsi="Times New Roman"/>
          <w:sz w:val="28"/>
          <w:szCs w:val="28"/>
        </w:rPr>
      </w:pPr>
    </w:p>
    <w:p w:rsidR="001114F8" w:rsidRDefault="001114F8" w:rsidP="001114F8">
      <w:pPr>
        <w:spacing w:after="0" w:line="360" w:lineRule="auto"/>
        <w:ind w:firstLine="709"/>
        <w:jc w:val="both"/>
        <w:rPr>
          <w:rFonts w:ascii="Times New Roman" w:hAnsi="Times New Roman"/>
          <w:sz w:val="28"/>
          <w:szCs w:val="28"/>
        </w:rPr>
      </w:pPr>
    </w:p>
    <w:p w:rsidR="001114F8" w:rsidRDefault="001114F8" w:rsidP="001114F8">
      <w:pPr>
        <w:spacing w:after="0" w:line="360" w:lineRule="auto"/>
        <w:ind w:firstLine="709"/>
        <w:jc w:val="both"/>
        <w:rPr>
          <w:rFonts w:ascii="Times New Roman" w:hAnsi="Times New Roman"/>
          <w:sz w:val="28"/>
          <w:szCs w:val="28"/>
        </w:rPr>
      </w:pPr>
    </w:p>
    <w:p w:rsidR="001114F8" w:rsidRDefault="001114F8" w:rsidP="001114F8">
      <w:pPr>
        <w:spacing w:after="0" w:line="360" w:lineRule="auto"/>
        <w:ind w:firstLine="709"/>
        <w:jc w:val="both"/>
        <w:rPr>
          <w:rFonts w:ascii="Times New Roman" w:hAnsi="Times New Roman"/>
          <w:sz w:val="28"/>
          <w:szCs w:val="28"/>
        </w:rPr>
      </w:pPr>
    </w:p>
    <w:p w:rsidR="001114F8" w:rsidRDefault="001114F8" w:rsidP="001114F8">
      <w:pPr>
        <w:spacing w:after="0" w:line="360" w:lineRule="auto"/>
        <w:ind w:firstLine="709"/>
        <w:jc w:val="both"/>
        <w:rPr>
          <w:rFonts w:ascii="Times New Roman" w:hAnsi="Times New Roman"/>
          <w:sz w:val="28"/>
          <w:szCs w:val="28"/>
        </w:rPr>
      </w:pPr>
    </w:p>
    <w:p w:rsidR="001114F8" w:rsidRDefault="001114F8" w:rsidP="001114F8">
      <w:pPr>
        <w:spacing w:after="0" w:line="360" w:lineRule="auto"/>
        <w:ind w:firstLine="709"/>
        <w:jc w:val="both"/>
        <w:rPr>
          <w:rFonts w:ascii="Times New Roman" w:hAnsi="Times New Roman"/>
          <w:sz w:val="28"/>
          <w:szCs w:val="28"/>
        </w:rPr>
      </w:pPr>
    </w:p>
    <w:p w:rsidR="001114F8" w:rsidRDefault="001114F8" w:rsidP="001114F8">
      <w:pPr>
        <w:spacing w:after="0" w:line="360" w:lineRule="auto"/>
        <w:ind w:firstLine="709"/>
        <w:jc w:val="center"/>
        <w:rPr>
          <w:rFonts w:ascii="Times New Roman" w:hAnsi="Times New Roman"/>
          <w:sz w:val="28"/>
          <w:szCs w:val="28"/>
        </w:rPr>
      </w:pPr>
      <w:r>
        <w:rPr>
          <w:rFonts w:ascii="Times New Roman" w:hAnsi="Times New Roman"/>
          <w:sz w:val="28"/>
          <w:szCs w:val="28"/>
        </w:rPr>
        <w:t xml:space="preserve">ПРИЛОЖЕНИЕ </w:t>
      </w:r>
      <w:r w:rsidR="005F3DB4">
        <w:rPr>
          <w:rFonts w:ascii="Times New Roman" w:hAnsi="Times New Roman"/>
          <w:sz w:val="28"/>
          <w:szCs w:val="28"/>
        </w:rPr>
        <w:t>Г</w:t>
      </w:r>
    </w:p>
    <w:p w:rsidR="001114F8" w:rsidRDefault="001114F8" w:rsidP="001114F8">
      <w:pPr>
        <w:spacing w:after="0" w:line="360" w:lineRule="auto"/>
        <w:ind w:firstLine="709"/>
        <w:rPr>
          <w:rFonts w:ascii="Times New Roman" w:hAnsi="Times New Roman"/>
          <w:sz w:val="28"/>
          <w:szCs w:val="28"/>
        </w:rPr>
      </w:pPr>
    </w:p>
    <w:p w:rsidR="001114F8" w:rsidRDefault="001114F8" w:rsidP="00372947">
      <w:pPr>
        <w:spacing w:after="0" w:line="360" w:lineRule="auto"/>
        <w:jc w:val="both"/>
        <w:rPr>
          <w:rFonts w:ascii="Times New Roman" w:hAnsi="Times New Roman"/>
          <w:sz w:val="28"/>
          <w:szCs w:val="28"/>
        </w:rPr>
      </w:pPr>
      <w:r>
        <w:rPr>
          <w:rFonts w:ascii="Times New Roman" w:hAnsi="Times New Roman"/>
          <w:sz w:val="28"/>
          <w:szCs w:val="28"/>
        </w:rPr>
        <w:t xml:space="preserve">Таблица </w:t>
      </w:r>
      <w:r w:rsidR="005F3DB4">
        <w:rPr>
          <w:rFonts w:ascii="Times New Roman" w:hAnsi="Times New Roman"/>
          <w:sz w:val="28"/>
          <w:szCs w:val="28"/>
        </w:rPr>
        <w:t>Г</w:t>
      </w:r>
      <w:r>
        <w:rPr>
          <w:rFonts w:ascii="Times New Roman" w:hAnsi="Times New Roman"/>
          <w:sz w:val="28"/>
          <w:szCs w:val="28"/>
        </w:rPr>
        <w:t>.1 – Нормы амортизационных отчислений по основным производственным фондам</w:t>
      </w:r>
    </w:p>
    <w:tbl>
      <w:tblPr>
        <w:tblW w:w="5038"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4"/>
        <w:gridCol w:w="1755"/>
      </w:tblGrid>
      <w:tr w:rsidR="00184B5E" w:rsidRPr="0061345D" w:rsidTr="0061345D">
        <w:tc>
          <w:tcPr>
            <w:tcW w:w="4116" w:type="pct"/>
          </w:tcPr>
          <w:p w:rsidR="00184B5E" w:rsidRPr="0061345D" w:rsidRDefault="00184B5E" w:rsidP="0061345D">
            <w:pPr>
              <w:spacing w:after="0" w:line="240" w:lineRule="auto"/>
              <w:jc w:val="center"/>
              <w:rPr>
                <w:rFonts w:ascii="Times New Roman" w:eastAsia="Times New Roman" w:hAnsi="Times New Roman"/>
                <w:szCs w:val="18"/>
                <w:lang w:eastAsia="ru-RU"/>
              </w:rPr>
            </w:pPr>
            <w:r w:rsidRPr="0061345D">
              <w:rPr>
                <w:rFonts w:ascii="Times New Roman" w:eastAsia="Times New Roman" w:hAnsi="Times New Roman"/>
                <w:szCs w:val="18"/>
                <w:lang w:eastAsia="ru-RU"/>
              </w:rPr>
              <w:t>Группы и виды основных фондов</w:t>
            </w:r>
          </w:p>
        </w:tc>
        <w:tc>
          <w:tcPr>
            <w:tcW w:w="884" w:type="pct"/>
          </w:tcPr>
          <w:p w:rsidR="00184B5E" w:rsidRPr="0061345D" w:rsidRDefault="00184B5E" w:rsidP="0061345D">
            <w:pPr>
              <w:spacing w:after="0" w:line="240" w:lineRule="auto"/>
              <w:jc w:val="center"/>
              <w:rPr>
                <w:rFonts w:ascii="Times New Roman" w:eastAsia="Times New Roman" w:hAnsi="Times New Roman"/>
                <w:szCs w:val="18"/>
                <w:lang w:eastAsia="ru-RU"/>
              </w:rPr>
            </w:pPr>
            <w:r w:rsidRPr="0061345D">
              <w:rPr>
                <w:rFonts w:ascii="Times New Roman" w:eastAsia="Times New Roman" w:hAnsi="Times New Roman"/>
                <w:szCs w:val="18"/>
                <w:lang w:eastAsia="ru-RU"/>
              </w:rPr>
              <w:t xml:space="preserve">Норма отчислений в % от балансовой стоимости </w:t>
            </w:r>
          </w:p>
        </w:tc>
      </w:tr>
      <w:tr w:rsidR="00E9283C" w:rsidRPr="0061345D" w:rsidTr="0061345D">
        <w:tc>
          <w:tcPr>
            <w:tcW w:w="4116" w:type="pct"/>
          </w:tcPr>
          <w:p w:rsidR="00E9283C" w:rsidRPr="0061345D" w:rsidRDefault="00E9283C" w:rsidP="0061345D">
            <w:pPr>
              <w:spacing w:after="0" w:line="240" w:lineRule="auto"/>
              <w:jc w:val="center"/>
              <w:rPr>
                <w:rFonts w:ascii="Times New Roman" w:eastAsia="Times New Roman" w:hAnsi="Times New Roman"/>
                <w:szCs w:val="18"/>
                <w:lang w:eastAsia="ru-RU"/>
              </w:rPr>
            </w:pPr>
            <w:r w:rsidRPr="0061345D">
              <w:rPr>
                <w:rFonts w:ascii="Times New Roman" w:eastAsia="Times New Roman" w:hAnsi="Times New Roman"/>
                <w:szCs w:val="18"/>
                <w:lang w:eastAsia="ru-RU"/>
              </w:rPr>
              <w:t>1</w:t>
            </w:r>
          </w:p>
        </w:tc>
        <w:tc>
          <w:tcPr>
            <w:tcW w:w="884" w:type="pct"/>
          </w:tcPr>
          <w:p w:rsidR="00E9283C" w:rsidRPr="0061345D" w:rsidRDefault="00E9283C" w:rsidP="0061345D">
            <w:pPr>
              <w:spacing w:after="0" w:line="240" w:lineRule="auto"/>
              <w:jc w:val="center"/>
              <w:rPr>
                <w:rFonts w:ascii="Times New Roman" w:eastAsia="Times New Roman" w:hAnsi="Times New Roman"/>
                <w:szCs w:val="18"/>
                <w:lang w:eastAsia="ru-RU"/>
              </w:rPr>
            </w:pPr>
            <w:r w:rsidRPr="0061345D">
              <w:rPr>
                <w:rFonts w:ascii="Times New Roman" w:eastAsia="Times New Roman" w:hAnsi="Times New Roman"/>
                <w:szCs w:val="18"/>
                <w:lang w:eastAsia="ru-RU"/>
              </w:rPr>
              <w:t>2</w:t>
            </w:r>
          </w:p>
        </w:tc>
      </w:tr>
      <w:tr w:rsidR="00E9283C" w:rsidRPr="0061345D" w:rsidTr="0061345D">
        <w:tc>
          <w:tcPr>
            <w:tcW w:w="4116" w:type="pct"/>
          </w:tcPr>
          <w:p w:rsidR="00E9283C" w:rsidRPr="0061345D" w:rsidRDefault="00E9283C" w:rsidP="0061345D">
            <w:pPr>
              <w:spacing w:after="0" w:line="240" w:lineRule="auto"/>
              <w:jc w:val="center"/>
              <w:rPr>
                <w:rFonts w:ascii="Times New Roman" w:eastAsia="Times New Roman" w:hAnsi="Times New Roman"/>
                <w:szCs w:val="18"/>
                <w:lang w:eastAsia="ru-RU"/>
              </w:rPr>
            </w:pPr>
            <w:r w:rsidRPr="0061345D">
              <w:rPr>
                <w:rFonts w:ascii="Times New Roman" w:eastAsia="Times New Roman" w:hAnsi="Times New Roman"/>
                <w:szCs w:val="18"/>
                <w:lang w:eastAsia="ru-RU"/>
              </w:rPr>
              <w:t>ЗДАНИЯ</w:t>
            </w:r>
          </w:p>
        </w:tc>
        <w:tc>
          <w:tcPr>
            <w:tcW w:w="884" w:type="pct"/>
          </w:tcPr>
          <w:p w:rsidR="00E9283C" w:rsidRPr="0061345D" w:rsidRDefault="00E9283C" w:rsidP="0061345D">
            <w:pPr>
              <w:spacing w:after="0" w:line="240" w:lineRule="auto"/>
              <w:jc w:val="center"/>
              <w:rPr>
                <w:rFonts w:ascii="Times New Roman" w:eastAsia="Times New Roman" w:hAnsi="Times New Roman"/>
                <w:szCs w:val="18"/>
                <w:lang w:eastAsia="ru-RU"/>
              </w:rPr>
            </w:pPr>
          </w:p>
        </w:tc>
      </w:tr>
      <w:tr w:rsidR="00184B5E" w:rsidRPr="0061345D" w:rsidTr="0061345D">
        <w:tc>
          <w:tcPr>
            <w:tcW w:w="4116" w:type="pct"/>
            <w:hideMark/>
          </w:tcPr>
          <w:p w:rsidR="00184B5E" w:rsidRPr="0061345D" w:rsidRDefault="00184B5E" w:rsidP="0061345D">
            <w:pPr>
              <w:spacing w:after="0" w:line="240" w:lineRule="auto"/>
              <w:jc w:val="both"/>
              <w:rPr>
                <w:rFonts w:ascii="Times New Roman" w:eastAsia="Times New Roman" w:hAnsi="Times New Roman"/>
                <w:szCs w:val="18"/>
                <w:lang w:eastAsia="ru-RU"/>
              </w:rPr>
            </w:pPr>
            <w:r w:rsidRPr="0061345D">
              <w:rPr>
                <w:rFonts w:ascii="Times New Roman" w:eastAsia="Times New Roman" w:hAnsi="Times New Roman"/>
                <w:szCs w:val="18"/>
                <w:lang w:eastAsia="ru-RU"/>
              </w:rPr>
              <w:t>Здания каменные, особо капитальные, стены кирпичные толщиной в 2,5 - 3,5 кирпича или кирпичные с </w:t>
            </w:r>
            <w:bookmarkStart w:id="64" w:name="6b06d"/>
            <w:bookmarkEnd w:id="64"/>
            <w:r w:rsidRPr="0061345D">
              <w:rPr>
                <w:rFonts w:ascii="Times New Roman" w:eastAsia="Times New Roman" w:hAnsi="Times New Roman"/>
                <w:szCs w:val="18"/>
                <w:lang w:eastAsia="ru-RU"/>
              </w:rPr>
              <w:t>железобетонным или металлическим каркасом, </w:t>
            </w:r>
            <w:bookmarkStart w:id="65" w:name="d3320"/>
            <w:bookmarkEnd w:id="65"/>
            <w:r w:rsidRPr="0061345D">
              <w:rPr>
                <w:rFonts w:ascii="Times New Roman" w:eastAsia="Times New Roman" w:hAnsi="Times New Roman"/>
                <w:szCs w:val="18"/>
                <w:lang w:eastAsia="ru-RU"/>
              </w:rPr>
              <w:t>перекрытия железобетонные и бетонные; здания с крупнопанельными стенами, перекрытия железобетонные</w:t>
            </w:r>
          </w:p>
        </w:tc>
        <w:tc>
          <w:tcPr>
            <w:tcW w:w="884" w:type="pct"/>
            <w:hideMark/>
          </w:tcPr>
          <w:p w:rsidR="00184B5E" w:rsidRPr="0061345D" w:rsidRDefault="00184B5E" w:rsidP="0061345D">
            <w:pPr>
              <w:spacing w:after="0" w:line="240" w:lineRule="auto"/>
              <w:jc w:val="center"/>
              <w:rPr>
                <w:rFonts w:ascii="Times New Roman" w:eastAsia="Times New Roman" w:hAnsi="Times New Roman"/>
                <w:szCs w:val="18"/>
                <w:lang w:eastAsia="ru-RU"/>
              </w:rPr>
            </w:pPr>
            <w:r w:rsidRPr="0061345D">
              <w:rPr>
                <w:rFonts w:ascii="Times New Roman" w:eastAsia="Times New Roman" w:hAnsi="Times New Roman"/>
                <w:szCs w:val="18"/>
                <w:lang w:eastAsia="ru-RU"/>
              </w:rPr>
              <w:t>0,7</w:t>
            </w:r>
          </w:p>
        </w:tc>
      </w:tr>
      <w:tr w:rsidR="00184B5E" w:rsidRPr="0061345D" w:rsidTr="0061345D">
        <w:tc>
          <w:tcPr>
            <w:tcW w:w="4116" w:type="pct"/>
            <w:hideMark/>
          </w:tcPr>
          <w:p w:rsidR="00184B5E" w:rsidRPr="0061345D" w:rsidRDefault="00184B5E" w:rsidP="0061345D">
            <w:pPr>
              <w:spacing w:after="0" w:line="240" w:lineRule="auto"/>
              <w:jc w:val="both"/>
              <w:rPr>
                <w:rFonts w:ascii="Times New Roman" w:eastAsia="Times New Roman" w:hAnsi="Times New Roman"/>
                <w:szCs w:val="18"/>
                <w:lang w:eastAsia="ru-RU"/>
              </w:rPr>
            </w:pPr>
            <w:r w:rsidRPr="0061345D">
              <w:rPr>
                <w:rFonts w:ascii="Times New Roman" w:eastAsia="Times New Roman" w:hAnsi="Times New Roman"/>
                <w:szCs w:val="18"/>
                <w:lang w:eastAsia="ru-RU"/>
              </w:rPr>
              <w:t>Здания с кирпичными стенами толщиной в 1,5 - 2,5 кирпича, перекрытия железобетонные, бетонные или деревянные; с крупноблочными стенами, перекрытия железобетонные</w:t>
            </w:r>
          </w:p>
        </w:tc>
        <w:tc>
          <w:tcPr>
            <w:tcW w:w="884" w:type="pct"/>
            <w:hideMark/>
          </w:tcPr>
          <w:p w:rsidR="00184B5E" w:rsidRPr="0061345D" w:rsidRDefault="00184B5E" w:rsidP="0061345D">
            <w:pPr>
              <w:spacing w:after="0" w:line="240" w:lineRule="auto"/>
              <w:jc w:val="center"/>
              <w:rPr>
                <w:rFonts w:ascii="Times New Roman" w:eastAsia="Times New Roman" w:hAnsi="Times New Roman"/>
                <w:szCs w:val="18"/>
                <w:lang w:eastAsia="ru-RU"/>
              </w:rPr>
            </w:pPr>
            <w:r w:rsidRPr="0061345D">
              <w:rPr>
                <w:rFonts w:ascii="Times New Roman" w:eastAsia="Times New Roman" w:hAnsi="Times New Roman"/>
                <w:szCs w:val="18"/>
                <w:lang w:eastAsia="ru-RU"/>
              </w:rPr>
              <w:t>0,8</w:t>
            </w:r>
          </w:p>
        </w:tc>
      </w:tr>
      <w:tr w:rsidR="00184B5E" w:rsidRPr="0061345D" w:rsidTr="0061345D">
        <w:tc>
          <w:tcPr>
            <w:tcW w:w="4116" w:type="pct"/>
            <w:hideMark/>
          </w:tcPr>
          <w:p w:rsidR="00184B5E" w:rsidRPr="0061345D" w:rsidRDefault="00184B5E" w:rsidP="0061345D">
            <w:pPr>
              <w:spacing w:after="0" w:line="240" w:lineRule="auto"/>
              <w:jc w:val="both"/>
              <w:rPr>
                <w:rFonts w:ascii="Times New Roman" w:eastAsia="Times New Roman" w:hAnsi="Times New Roman"/>
                <w:szCs w:val="18"/>
                <w:lang w:eastAsia="ru-RU"/>
              </w:rPr>
            </w:pPr>
            <w:r w:rsidRPr="0061345D">
              <w:rPr>
                <w:rFonts w:ascii="Times New Roman" w:eastAsia="Times New Roman" w:hAnsi="Times New Roman"/>
                <w:szCs w:val="18"/>
                <w:lang w:eastAsia="ru-RU"/>
              </w:rPr>
              <w:t>Здания со стенами облегченной кладки из кирпича, монолитного шлакобетона, легких шлакоблоков, ракушечника, перекрытия железобетонные или бетонные; здания со стенами крупноблочными или облегченной кладки из кирпича, монолитного </w:t>
            </w:r>
            <w:bookmarkStart w:id="66" w:name="af9a6"/>
            <w:bookmarkEnd w:id="66"/>
            <w:r w:rsidRPr="0061345D">
              <w:rPr>
                <w:rFonts w:ascii="Times New Roman" w:eastAsia="Times New Roman" w:hAnsi="Times New Roman"/>
                <w:szCs w:val="18"/>
                <w:lang w:eastAsia="ru-RU"/>
              </w:rPr>
              <w:t>шлакобетона, мелких шлакоблоков, ракушечника, перекрытия деревянные</w:t>
            </w:r>
          </w:p>
        </w:tc>
        <w:tc>
          <w:tcPr>
            <w:tcW w:w="884" w:type="pct"/>
            <w:hideMark/>
          </w:tcPr>
          <w:p w:rsidR="00184B5E" w:rsidRPr="0061345D" w:rsidRDefault="00184B5E" w:rsidP="0061345D">
            <w:pPr>
              <w:spacing w:after="0" w:line="240" w:lineRule="auto"/>
              <w:jc w:val="center"/>
              <w:rPr>
                <w:rFonts w:ascii="Times New Roman" w:eastAsia="Times New Roman" w:hAnsi="Times New Roman"/>
                <w:szCs w:val="18"/>
                <w:lang w:eastAsia="ru-RU"/>
              </w:rPr>
            </w:pPr>
            <w:bookmarkStart w:id="67" w:name="cd328"/>
            <w:bookmarkEnd w:id="67"/>
            <w:r w:rsidRPr="0061345D">
              <w:rPr>
                <w:rFonts w:ascii="Times New Roman" w:eastAsia="Times New Roman" w:hAnsi="Times New Roman"/>
                <w:szCs w:val="18"/>
                <w:lang w:eastAsia="ru-RU"/>
              </w:rPr>
              <w:t>1,0</w:t>
            </w:r>
          </w:p>
        </w:tc>
      </w:tr>
      <w:tr w:rsidR="00184B5E" w:rsidRPr="0061345D" w:rsidTr="0061345D">
        <w:tc>
          <w:tcPr>
            <w:tcW w:w="4116" w:type="pct"/>
            <w:hideMark/>
          </w:tcPr>
          <w:p w:rsidR="00184B5E" w:rsidRPr="0061345D" w:rsidRDefault="00184B5E" w:rsidP="0061345D">
            <w:pPr>
              <w:spacing w:after="0" w:line="240" w:lineRule="auto"/>
              <w:jc w:val="both"/>
              <w:rPr>
                <w:rFonts w:ascii="Times New Roman" w:eastAsia="Times New Roman" w:hAnsi="Times New Roman"/>
                <w:szCs w:val="18"/>
                <w:lang w:eastAsia="ru-RU"/>
              </w:rPr>
            </w:pPr>
            <w:r w:rsidRPr="0061345D">
              <w:rPr>
                <w:rFonts w:ascii="Times New Roman" w:eastAsia="Times New Roman" w:hAnsi="Times New Roman"/>
                <w:szCs w:val="18"/>
                <w:lang w:eastAsia="ru-RU"/>
              </w:rPr>
              <w:t>Здания со стенами смешанными, деревянными рублеными или брусчатыми</w:t>
            </w:r>
          </w:p>
        </w:tc>
        <w:tc>
          <w:tcPr>
            <w:tcW w:w="884" w:type="pct"/>
            <w:hideMark/>
          </w:tcPr>
          <w:p w:rsidR="00184B5E" w:rsidRPr="0061345D" w:rsidRDefault="00184B5E" w:rsidP="0061345D">
            <w:pPr>
              <w:spacing w:after="0" w:line="240" w:lineRule="auto"/>
              <w:jc w:val="center"/>
              <w:rPr>
                <w:rFonts w:ascii="Times New Roman" w:eastAsia="Times New Roman" w:hAnsi="Times New Roman"/>
                <w:szCs w:val="18"/>
                <w:lang w:eastAsia="ru-RU"/>
              </w:rPr>
            </w:pPr>
            <w:r w:rsidRPr="0061345D">
              <w:rPr>
                <w:rFonts w:ascii="Times New Roman" w:eastAsia="Times New Roman" w:hAnsi="Times New Roman"/>
                <w:szCs w:val="18"/>
                <w:lang w:eastAsia="ru-RU"/>
              </w:rPr>
              <w:t>2,0</w:t>
            </w:r>
          </w:p>
        </w:tc>
      </w:tr>
      <w:tr w:rsidR="00184B5E" w:rsidRPr="0061345D" w:rsidTr="0061345D">
        <w:tc>
          <w:tcPr>
            <w:tcW w:w="4116" w:type="pct"/>
            <w:hideMark/>
          </w:tcPr>
          <w:p w:rsidR="00184B5E" w:rsidRPr="0061345D" w:rsidRDefault="00184B5E" w:rsidP="0061345D">
            <w:pPr>
              <w:spacing w:after="0" w:line="240" w:lineRule="auto"/>
              <w:jc w:val="both"/>
              <w:rPr>
                <w:rFonts w:ascii="Times New Roman" w:eastAsia="Times New Roman" w:hAnsi="Times New Roman"/>
                <w:szCs w:val="18"/>
                <w:lang w:eastAsia="ru-RU"/>
              </w:rPr>
            </w:pPr>
            <w:r w:rsidRPr="0061345D">
              <w:rPr>
                <w:rFonts w:ascii="Times New Roman" w:eastAsia="Times New Roman" w:hAnsi="Times New Roman"/>
                <w:szCs w:val="18"/>
                <w:lang w:eastAsia="ru-RU"/>
              </w:rPr>
              <w:t>Здания сырцовые, сборно-щитовые, каркасно-засыпные, глинобитные, саманные</w:t>
            </w:r>
          </w:p>
        </w:tc>
        <w:tc>
          <w:tcPr>
            <w:tcW w:w="884" w:type="pct"/>
            <w:hideMark/>
          </w:tcPr>
          <w:p w:rsidR="00184B5E" w:rsidRPr="0061345D" w:rsidRDefault="00184B5E" w:rsidP="0061345D">
            <w:pPr>
              <w:spacing w:after="0" w:line="240" w:lineRule="auto"/>
              <w:jc w:val="center"/>
              <w:rPr>
                <w:rFonts w:ascii="Times New Roman" w:eastAsia="Times New Roman" w:hAnsi="Times New Roman"/>
                <w:szCs w:val="18"/>
                <w:lang w:eastAsia="ru-RU"/>
              </w:rPr>
            </w:pPr>
            <w:r w:rsidRPr="0061345D">
              <w:rPr>
                <w:rFonts w:ascii="Times New Roman" w:eastAsia="Times New Roman" w:hAnsi="Times New Roman"/>
                <w:szCs w:val="18"/>
                <w:lang w:eastAsia="ru-RU"/>
              </w:rPr>
              <w:t>3,3</w:t>
            </w:r>
          </w:p>
        </w:tc>
      </w:tr>
      <w:tr w:rsidR="00184B5E" w:rsidRPr="0061345D" w:rsidTr="0061345D">
        <w:tc>
          <w:tcPr>
            <w:tcW w:w="4116" w:type="pct"/>
            <w:hideMark/>
          </w:tcPr>
          <w:p w:rsidR="00184B5E" w:rsidRPr="0061345D" w:rsidRDefault="00184B5E" w:rsidP="0061345D">
            <w:pPr>
              <w:spacing w:after="0" w:line="240" w:lineRule="auto"/>
              <w:jc w:val="both"/>
              <w:rPr>
                <w:rFonts w:ascii="Times New Roman" w:eastAsia="Times New Roman" w:hAnsi="Times New Roman"/>
                <w:szCs w:val="18"/>
                <w:lang w:eastAsia="ru-RU"/>
              </w:rPr>
            </w:pPr>
            <w:r w:rsidRPr="0061345D">
              <w:rPr>
                <w:rFonts w:ascii="Times New Roman" w:eastAsia="Times New Roman" w:hAnsi="Times New Roman"/>
                <w:szCs w:val="18"/>
                <w:lang w:eastAsia="ru-RU"/>
              </w:rPr>
              <w:t>Здания каркасно-камышитовые и другие облегченные</w:t>
            </w:r>
          </w:p>
        </w:tc>
        <w:tc>
          <w:tcPr>
            <w:tcW w:w="884" w:type="pct"/>
            <w:hideMark/>
          </w:tcPr>
          <w:p w:rsidR="00184B5E" w:rsidRPr="0061345D" w:rsidRDefault="00184B5E" w:rsidP="0061345D">
            <w:pPr>
              <w:spacing w:after="0" w:line="240" w:lineRule="auto"/>
              <w:jc w:val="center"/>
              <w:rPr>
                <w:rFonts w:ascii="Times New Roman" w:eastAsia="Times New Roman" w:hAnsi="Times New Roman"/>
                <w:szCs w:val="18"/>
                <w:lang w:eastAsia="ru-RU"/>
              </w:rPr>
            </w:pPr>
            <w:r w:rsidRPr="0061345D">
              <w:rPr>
                <w:rFonts w:ascii="Times New Roman" w:eastAsia="Times New Roman" w:hAnsi="Times New Roman"/>
                <w:szCs w:val="18"/>
                <w:lang w:eastAsia="ru-RU"/>
              </w:rPr>
              <w:t>6,6</w:t>
            </w:r>
          </w:p>
        </w:tc>
      </w:tr>
      <w:tr w:rsidR="00184B5E" w:rsidRPr="0061345D" w:rsidTr="0061345D">
        <w:tc>
          <w:tcPr>
            <w:tcW w:w="4116" w:type="pct"/>
            <w:hideMark/>
          </w:tcPr>
          <w:p w:rsidR="00184B5E" w:rsidRPr="0061345D" w:rsidRDefault="00184B5E" w:rsidP="0061345D">
            <w:pPr>
              <w:spacing w:after="0" w:line="240" w:lineRule="auto"/>
              <w:jc w:val="center"/>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РАБОЧИЕ МАШИНЫ И ОБОРУДОВАНИЕ</w:t>
            </w:r>
          </w:p>
        </w:tc>
        <w:tc>
          <w:tcPr>
            <w:tcW w:w="884" w:type="pct"/>
            <w:hideMark/>
          </w:tcPr>
          <w:p w:rsidR="00184B5E" w:rsidRPr="0061345D" w:rsidRDefault="00184B5E" w:rsidP="0061345D">
            <w:pPr>
              <w:spacing w:after="0" w:line="240" w:lineRule="auto"/>
              <w:jc w:val="center"/>
              <w:rPr>
                <w:rFonts w:ascii="Times New Roman" w:eastAsia="Times New Roman" w:hAnsi="Times New Roman"/>
                <w:sz w:val="24"/>
                <w:szCs w:val="24"/>
                <w:lang w:eastAsia="ru-RU"/>
              </w:rPr>
            </w:pPr>
          </w:p>
        </w:tc>
      </w:tr>
      <w:tr w:rsidR="00184B5E" w:rsidRPr="0061345D" w:rsidTr="0061345D">
        <w:tc>
          <w:tcPr>
            <w:tcW w:w="4116" w:type="pct"/>
            <w:hideMark/>
          </w:tcPr>
          <w:p w:rsidR="00184B5E" w:rsidRPr="0061345D" w:rsidRDefault="00184B5E" w:rsidP="0061345D">
            <w:pPr>
              <w:spacing w:after="0" w:line="240" w:lineRule="auto"/>
              <w:jc w:val="center"/>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Металлорежущее оборудование</w:t>
            </w:r>
            <w:r w:rsidRPr="0061345D">
              <w:rPr>
                <w:rStyle w:val="aff4"/>
                <w:rFonts w:ascii="Times New Roman" w:eastAsia="Times New Roman" w:hAnsi="Times New Roman"/>
                <w:sz w:val="24"/>
                <w:szCs w:val="24"/>
                <w:lang w:eastAsia="ru-RU"/>
              </w:rPr>
              <w:footnoteReference w:id="2"/>
            </w:r>
          </w:p>
        </w:tc>
        <w:tc>
          <w:tcPr>
            <w:tcW w:w="884" w:type="pct"/>
            <w:hideMark/>
          </w:tcPr>
          <w:p w:rsidR="00184B5E" w:rsidRPr="0061345D" w:rsidRDefault="00184B5E" w:rsidP="0061345D">
            <w:pPr>
              <w:spacing w:after="0" w:line="240" w:lineRule="auto"/>
              <w:jc w:val="center"/>
              <w:rPr>
                <w:rFonts w:ascii="Times New Roman" w:eastAsia="Times New Roman" w:hAnsi="Times New Roman"/>
                <w:sz w:val="24"/>
                <w:szCs w:val="24"/>
                <w:lang w:eastAsia="ru-RU"/>
              </w:rPr>
            </w:pPr>
          </w:p>
        </w:tc>
      </w:tr>
      <w:tr w:rsidR="00184B5E" w:rsidRPr="0061345D" w:rsidTr="0061345D">
        <w:tc>
          <w:tcPr>
            <w:tcW w:w="4116" w:type="pct"/>
            <w:hideMark/>
          </w:tcPr>
          <w:p w:rsidR="00184B5E" w:rsidRPr="0061345D" w:rsidRDefault="00184B5E" w:rsidP="0061345D">
            <w:pPr>
              <w:spacing w:after="0" w:line="240" w:lineRule="auto"/>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Металлорежущее оборудование массой до 10 т отраслей машиностроения и металлообработки:</w:t>
            </w:r>
          </w:p>
        </w:tc>
        <w:tc>
          <w:tcPr>
            <w:tcW w:w="884" w:type="pct"/>
            <w:hideMark/>
          </w:tcPr>
          <w:p w:rsidR="00184B5E" w:rsidRPr="0061345D" w:rsidRDefault="00184B5E" w:rsidP="0061345D">
            <w:pPr>
              <w:spacing w:after="0" w:line="240" w:lineRule="auto"/>
              <w:jc w:val="center"/>
              <w:rPr>
                <w:rFonts w:ascii="Times New Roman" w:eastAsia="Times New Roman" w:hAnsi="Times New Roman"/>
                <w:sz w:val="24"/>
                <w:szCs w:val="24"/>
                <w:lang w:eastAsia="ru-RU"/>
              </w:rPr>
            </w:pPr>
          </w:p>
        </w:tc>
      </w:tr>
      <w:tr w:rsidR="00184B5E" w:rsidRPr="0061345D" w:rsidTr="0061345D">
        <w:tc>
          <w:tcPr>
            <w:tcW w:w="4116" w:type="pct"/>
            <w:hideMark/>
          </w:tcPr>
          <w:p w:rsidR="00184B5E" w:rsidRPr="0061345D" w:rsidRDefault="00184B5E" w:rsidP="0061345D">
            <w:pPr>
              <w:spacing w:after="0" w:line="240" w:lineRule="auto"/>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 станки с ручным управлением, включая прецизионные, классов точности А, В, С, Н, П (универсальные, специализированные и специальные)</w:t>
            </w:r>
          </w:p>
        </w:tc>
        <w:tc>
          <w:tcPr>
            <w:tcW w:w="884" w:type="pct"/>
            <w:hideMark/>
          </w:tcPr>
          <w:p w:rsidR="00184B5E" w:rsidRPr="0061345D" w:rsidRDefault="00184B5E" w:rsidP="0061345D">
            <w:pPr>
              <w:spacing w:after="0" w:line="240" w:lineRule="auto"/>
              <w:jc w:val="center"/>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5,0·0,7·1 = 4,5</w:t>
            </w:r>
          </w:p>
        </w:tc>
      </w:tr>
      <w:tr w:rsidR="00184B5E" w:rsidRPr="0061345D" w:rsidTr="0061345D">
        <w:tc>
          <w:tcPr>
            <w:tcW w:w="4116" w:type="pct"/>
            <w:tcBorders>
              <w:bottom w:val="single" w:sz="4" w:space="0" w:color="auto"/>
            </w:tcBorders>
            <w:hideMark/>
          </w:tcPr>
          <w:p w:rsidR="00184B5E" w:rsidRPr="0061345D" w:rsidRDefault="00184B5E" w:rsidP="0061345D">
            <w:pPr>
              <w:spacing w:after="0" w:line="240" w:lineRule="auto"/>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 станки металлорежущие с ЧПУ, в том числе обрабатывающие центры, автоматы и полуавтоматы без ЧПУ (универсальные, специальные, специализированные и агрегатные), автоматические (станочные) линии</w:t>
            </w:r>
          </w:p>
        </w:tc>
        <w:tc>
          <w:tcPr>
            <w:tcW w:w="884" w:type="pct"/>
            <w:tcBorders>
              <w:bottom w:val="single" w:sz="4" w:space="0" w:color="auto"/>
            </w:tcBorders>
            <w:hideMark/>
          </w:tcPr>
          <w:p w:rsidR="00184B5E" w:rsidRPr="0061345D" w:rsidRDefault="00184B5E" w:rsidP="0061345D">
            <w:pPr>
              <w:spacing w:after="0" w:line="240" w:lineRule="auto"/>
              <w:jc w:val="center"/>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6,7·1,5 = 11</w:t>
            </w:r>
          </w:p>
        </w:tc>
      </w:tr>
      <w:tr w:rsidR="00184B5E" w:rsidRPr="0061345D" w:rsidTr="0061345D">
        <w:tc>
          <w:tcPr>
            <w:tcW w:w="4116" w:type="pct"/>
            <w:tcBorders>
              <w:bottom w:val="single" w:sz="4" w:space="0" w:color="auto"/>
            </w:tcBorders>
            <w:hideMark/>
          </w:tcPr>
          <w:p w:rsidR="00184B5E" w:rsidRPr="0061345D" w:rsidRDefault="00184B5E" w:rsidP="0061345D">
            <w:pPr>
              <w:spacing w:after="0" w:line="240" w:lineRule="auto"/>
              <w:rPr>
                <w:rFonts w:ascii="Times New Roman" w:eastAsia="Times New Roman" w:hAnsi="Times New Roman"/>
                <w:sz w:val="24"/>
                <w:szCs w:val="24"/>
                <w:lang w:eastAsia="ru-RU"/>
              </w:rPr>
            </w:pPr>
            <w:bookmarkStart w:id="68" w:name="56e51"/>
            <w:bookmarkEnd w:id="68"/>
            <w:r w:rsidRPr="0061345D">
              <w:rPr>
                <w:rFonts w:ascii="Times New Roman" w:eastAsia="Times New Roman" w:hAnsi="Times New Roman"/>
                <w:sz w:val="24"/>
                <w:szCs w:val="24"/>
                <w:lang w:eastAsia="ru-RU"/>
              </w:rPr>
              <w:t>гибкие производственные системы, включая сборочное, регулировочное и окрасочное оборудование</w:t>
            </w:r>
          </w:p>
        </w:tc>
        <w:tc>
          <w:tcPr>
            <w:tcW w:w="884" w:type="pct"/>
            <w:tcBorders>
              <w:bottom w:val="single" w:sz="4" w:space="0" w:color="auto"/>
            </w:tcBorders>
            <w:hideMark/>
          </w:tcPr>
          <w:p w:rsidR="00184B5E" w:rsidRPr="0061345D" w:rsidRDefault="00184B5E" w:rsidP="0061345D">
            <w:pPr>
              <w:spacing w:after="0" w:line="240" w:lineRule="auto"/>
              <w:jc w:val="center"/>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7,1</w:t>
            </w:r>
          </w:p>
        </w:tc>
      </w:tr>
    </w:tbl>
    <w:p w:rsidR="00184B5E" w:rsidRDefault="00690624" w:rsidP="00372947">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Продолжение таблицы </w:t>
      </w:r>
      <w:r w:rsidR="005F3DB4">
        <w:rPr>
          <w:rFonts w:ascii="Times New Roman" w:eastAsia="Times New Roman" w:hAnsi="Times New Roman"/>
          <w:sz w:val="28"/>
          <w:szCs w:val="28"/>
          <w:lang w:eastAsia="ru-RU"/>
        </w:rPr>
        <w:t>Г</w:t>
      </w:r>
      <w:r>
        <w:rPr>
          <w:rFonts w:ascii="Times New Roman" w:eastAsia="Times New Roman" w:hAnsi="Times New Roman"/>
          <w:sz w:val="28"/>
          <w:szCs w:val="28"/>
          <w:lang w:eastAsia="ru-RU"/>
        </w:rPr>
        <w:t>.1</w:t>
      </w:r>
    </w:p>
    <w:p w:rsidR="00690624" w:rsidRPr="005D2AE7" w:rsidRDefault="00690624" w:rsidP="005D2AE7">
      <w:pPr>
        <w:spacing w:after="0" w:line="240" w:lineRule="auto"/>
        <w:ind w:firstLine="709"/>
        <w:jc w:val="both"/>
        <w:rPr>
          <w:rFonts w:ascii="Times New Roman" w:eastAsia="Times New Roman" w:hAnsi="Times New Roman"/>
          <w:sz w:val="28"/>
          <w:szCs w:val="28"/>
          <w:lang w:eastAsia="ru-RU"/>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7"/>
        <w:gridCol w:w="1601"/>
      </w:tblGrid>
      <w:tr w:rsidR="00184B5E" w:rsidRPr="0061345D" w:rsidTr="0061345D">
        <w:tc>
          <w:tcPr>
            <w:tcW w:w="4179" w:type="pct"/>
            <w:hideMark/>
          </w:tcPr>
          <w:p w:rsidR="00184B5E" w:rsidRPr="0061345D" w:rsidRDefault="00184B5E" w:rsidP="0061345D">
            <w:pPr>
              <w:spacing w:after="0" w:line="240" w:lineRule="auto"/>
              <w:jc w:val="center"/>
              <w:rPr>
                <w:rFonts w:ascii="Times New Roman" w:eastAsia="Times New Roman" w:hAnsi="Times New Roman"/>
                <w:sz w:val="23"/>
                <w:szCs w:val="23"/>
                <w:lang w:eastAsia="ru-RU"/>
              </w:rPr>
            </w:pPr>
            <w:r w:rsidRPr="0061345D">
              <w:rPr>
                <w:rFonts w:ascii="Times New Roman" w:eastAsia="Times New Roman" w:hAnsi="Times New Roman"/>
                <w:sz w:val="23"/>
                <w:szCs w:val="23"/>
                <w:lang w:eastAsia="ru-RU"/>
              </w:rPr>
              <w:t>Кузнечно-прессовое оборудование</w:t>
            </w:r>
            <w:r w:rsidR="00E9283C" w:rsidRPr="0061345D">
              <w:rPr>
                <w:rStyle w:val="aff4"/>
                <w:rFonts w:ascii="Times New Roman" w:eastAsia="Times New Roman" w:hAnsi="Times New Roman"/>
                <w:sz w:val="23"/>
                <w:szCs w:val="23"/>
                <w:lang w:eastAsia="ru-RU"/>
              </w:rPr>
              <w:footnoteReference w:id="3"/>
            </w:r>
          </w:p>
        </w:tc>
        <w:tc>
          <w:tcPr>
            <w:tcW w:w="821" w:type="pct"/>
            <w:hideMark/>
          </w:tcPr>
          <w:p w:rsidR="00184B5E" w:rsidRPr="0061345D" w:rsidRDefault="00184B5E" w:rsidP="0061345D">
            <w:pPr>
              <w:spacing w:after="0" w:line="240" w:lineRule="auto"/>
              <w:jc w:val="center"/>
              <w:rPr>
                <w:rFonts w:ascii="Times New Roman" w:eastAsia="Times New Roman" w:hAnsi="Times New Roman"/>
                <w:sz w:val="24"/>
                <w:szCs w:val="24"/>
                <w:lang w:eastAsia="ru-RU"/>
              </w:rPr>
            </w:pPr>
          </w:p>
        </w:tc>
      </w:tr>
      <w:tr w:rsidR="00184B5E" w:rsidRPr="0061345D" w:rsidTr="0061345D">
        <w:tc>
          <w:tcPr>
            <w:tcW w:w="4179" w:type="pct"/>
            <w:hideMark/>
          </w:tcPr>
          <w:p w:rsidR="00184B5E" w:rsidRPr="0061345D" w:rsidRDefault="00184B5E" w:rsidP="0061345D">
            <w:pPr>
              <w:spacing w:after="0" w:line="240" w:lineRule="auto"/>
              <w:rPr>
                <w:rFonts w:ascii="Times New Roman" w:eastAsia="Times New Roman" w:hAnsi="Times New Roman"/>
                <w:sz w:val="23"/>
                <w:szCs w:val="23"/>
                <w:lang w:eastAsia="ru-RU"/>
              </w:rPr>
            </w:pPr>
            <w:r w:rsidRPr="0061345D">
              <w:rPr>
                <w:rFonts w:ascii="Times New Roman" w:eastAsia="Times New Roman" w:hAnsi="Times New Roman"/>
                <w:sz w:val="23"/>
                <w:szCs w:val="23"/>
                <w:lang w:eastAsia="ru-RU"/>
              </w:rPr>
              <w:t>Прессы механические, гидравлические, ножницы, правильные и гибочные машины, ковочные вальцы, молоты ковочные пневматические и выколоточные массой до 30 т</w:t>
            </w:r>
          </w:p>
        </w:tc>
        <w:tc>
          <w:tcPr>
            <w:tcW w:w="821" w:type="pct"/>
            <w:hideMark/>
          </w:tcPr>
          <w:p w:rsidR="00184B5E" w:rsidRPr="0061345D" w:rsidRDefault="00184B5E" w:rsidP="0061345D">
            <w:pPr>
              <w:spacing w:after="0" w:line="240" w:lineRule="auto"/>
              <w:jc w:val="center"/>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7,7</w:t>
            </w:r>
            <w:r w:rsidR="00E9283C" w:rsidRPr="0061345D">
              <w:rPr>
                <w:rFonts w:ascii="Times New Roman" w:eastAsia="Times New Roman" w:hAnsi="Times New Roman"/>
                <w:sz w:val="24"/>
                <w:szCs w:val="24"/>
                <w:lang w:eastAsia="ru-RU"/>
              </w:rPr>
              <w:t>·0,7 = 5,4</w:t>
            </w:r>
          </w:p>
        </w:tc>
      </w:tr>
      <w:tr w:rsidR="00184B5E" w:rsidRPr="0061345D" w:rsidTr="0061345D">
        <w:tc>
          <w:tcPr>
            <w:tcW w:w="4179" w:type="pct"/>
            <w:hideMark/>
          </w:tcPr>
          <w:p w:rsidR="00184B5E" w:rsidRPr="0061345D" w:rsidRDefault="00184B5E" w:rsidP="0061345D">
            <w:pPr>
              <w:spacing w:after="0" w:line="240" w:lineRule="auto"/>
              <w:rPr>
                <w:rFonts w:ascii="Times New Roman" w:eastAsia="Times New Roman" w:hAnsi="Times New Roman"/>
                <w:sz w:val="23"/>
                <w:szCs w:val="23"/>
                <w:lang w:eastAsia="ru-RU"/>
              </w:rPr>
            </w:pPr>
            <w:bookmarkStart w:id="69" w:name="59b8f"/>
            <w:bookmarkEnd w:id="69"/>
            <w:r w:rsidRPr="0061345D">
              <w:rPr>
                <w:rFonts w:ascii="Times New Roman" w:eastAsia="Times New Roman" w:hAnsi="Times New Roman"/>
                <w:sz w:val="23"/>
                <w:szCs w:val="23"/>
                <w:lang w:eastAsia="ru-RU"/>
              </w:rPr>
              <w:t>Автоматы кузнечно-прессовые, машины ротационно-ковочные</w:t>
            </w:r>
          </w:p>
        </w:tc>
        <w:tc>
          <w:tcPr>
            <w:tcW w:w="821" w:type="pct"/>
            <w:hideMark/>
          </w:tcPr>
          <w:p w:rsidR="00184B5E" w:rsidRPr="0061345D" w:rsidRDefault="00184B5E" w:rsidP="0061345D">
            <w:pPr>
              <w:spacing w:after="0" w:line="240" w:lineRule="auto"/>
              <w:jc w:val="center"/>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10,0</w:t>
            </w:r>
            <w:r w:rsidR="00E9283C" w:rsidRPr="0061345D">
              <w:rPr>
                <w:rFonts w:ascii="Times New Roman" w:eastAsia="Times New Roman" w:hAnsi="Times New Roman"/>
                <w:sz w:val="24"/>
                <w:szCs w:val="24"/>
                <w:lang w:eastAsia="ru-RU"/>
              </w:rPr>
              <w:t>·0,7 = 7,0</w:t>
            </w:r>
          </w:p>
        </w:tc>
      </w:tr>
      <w:tr w:rsidR="00E9283C" w:rsidRPr="0061345D" w:rsidTr="0061345D">
        <w:tc>
          <w:tcPr>
            <w:tcW w:w="4179" w:type="pct"/>
            <w:hideMark/>
          </w:tcPr>
          <w:p w:rsidR="00E9283C" w:rsidRPr="0061345D" w:rsidRDefault="00E9283C" w:rsidP="0061345D">
            <w:pPr>
              <w:spacing w:after="0" w:line="240" w:lineRule="auto"/>
              <w:jc w:val="center"/>
              <w:rPr>
                <w:rFonts w:ascii="Times New Roman" w:eastAsia="Times New Roman" w:hAnsi="Times New Roman"/>
                <w:sz w:val="23"/>
                <w:szCs w:val="23"/>
                <w:lang w:eastAsia="ru-RU"/>
              </w:rPr>
            </w:pPr>
            <w:bookmarkStart w:id="70" w:name="f987f"/>
            <w:bookmarkEnd w:id="70"/>
            <w:r w:rsidRPr="0061345D">
              <w:rPr>
                <w:rFonts w:ascii="Times New Roman" w:eastAsia="Times New Roman" w:hAnsi="Times New Roman"/>
                <w:sz w:val="23"/>
                <w:szCs w:val="23"/>
                <w:lang w:eastAsia="ru-RU"/>
              </w:rPr>
              <w:t>Компрессорные машины и оборудование</w:t>
            </w:r>
            <w:r w:rsidRPr="0061345D">
              <w:rPr>
                <w:rStyle w:val="aff4"/>
                <w:rFonts w:ascii="Times New Roman" w:eastAsia="Times New Roman" w:hAnsi="Times New Roman"/>
                <w:sz w:val="23"/>
                <w:szCs w:val="23"/>
                <w:lang w:eastAsia="ru-RU"/>
              </w:rPr>
              <w:footnoteReference w:id="4"/>
            </w:r>
          </w:p>
        </w:tc>
        <w:tc>
          <w:tcPr>
            <w:tcW w:w="821" w:type="pct"/>
            <w:hideMark/>
          </w:tcPr>
          <w:p w:rsidR="00E9283C" w:rsidRPr="0061345D" w:rsidRDefault="00E9283C" w:rsidP="0061345D">
            <w:pPr>
              <w:spacing w:after="0" w:line="240" w:lineRule="auto"/>
              <w:jc w:val="center"/>
              <w:rPr>
                <w:rFonts w:ascii="Times New Roman" w:eastAsia="Times New Roman" w:hAnsi="Times New Roman"/>
                <w:sz w:val="24"/>
                <w:szCs w:val="24"/>
                <w:lang w:eastAsia="ru-RU"/>
              </w:rPr>
            </w:pPr>
          </w:p>
        </w:tc>
      </w:tr>
      <w:tr w:rsidR="00E9283C" w:rsidRPr="0061345D" w:rsidTr="0061345D">
        <w:tc>
          <w:tcPr>
            <w:tcW w:w="4179" w:type="pct"/>
            <w:hideMark/>
          </w:tcPr>
          <w:p w:rsidR="00E9283C" w:rsidRPr="0061345D" w:rsidRDefault="00E9283C" w:rsidP="0061345D">
            <w:pPr>
              <w:spacing w:after="0" w:line="240" w:lineRule="auto"/>
              <w:rPr>
                <w:rFonts w:ascii="Times New Roman" w:eastAsia="Times New Roman" w:hAnsi="Times New Roman"/>
                <w:sz w:val="23"/>
                <w:szCs w:val="23"/>
                <w:lang w:eastAsia="ru-RU"/>
              </w:rPr>
            </w:pPr>
            <w:r w:rsidRPr="0061345D">
              <w:rPr>
                <w:rFonts w:ascii="Times New Roman" w:eastAsia="Times New Roman" w:hAnsi="Times New Roman"/>
                <w:sz w:val="23"/>
                <w:szCs w:val="23"/>
                <w:lang w:eastAsia="ru-RU"/>
              </w:rPr>
              <w:t>Компрессоры поршневые общего назначения давлением до 8 атм (производительностью до 20 куб. м в минуту)</w:t>
            </w:r>
          </w:p>
        </w:tc>
        <w:tc>
          <w:tcPr>
            <w:tcW w:w="821" w:type="pct"/>
            <w:hideMark/>
          </w:tcPr>
          <w:p w:rsidR="00E9283C" w:rsidRPr="0061345D" w:rsidRDefault="00E9283C" w:rsidP="0061345D">
            <w:pPr>
              <w:spacing w:after="0" w:line="240" w:lineRule="auto"/>
              <w:jc w:val="center"/>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5,4</w:t>
            </w:r>
          </w:p>
        </w:tc>
      </w:tr>
      <w:tr w:rsidR="00E9283C" w:rsidRPr="0061345D" w:rsidTr="0061345D">
        <w:tc>
          <w:tcPr>
            <w:tcW w:w="4179" w:type="pct"/>
            <w:hideMark/>
          </w:tcPr>
          <w:p w:rsidR="00E9283C" w:rsidRPr="0061345D" w:rsidRDefault="00E9283C" w:rsidP="0061345D">
            <w:pPr>
              <w:spacing w:after="0" w:line="240" w:lineRule="auto"/>
              <w:rPr>
                <w:rFonts w:ascii="Times New Roman" w:eastAsia="Times New Roman" w:hAnsi="Times New Roman"/>
                <w:sz w:val="23"/>
                <w:szCs w:val="23"/>
                <w:lang w:eastAsia="ru-RU"/>
              </w:rPr>
            </w:pPr>
            <w:r w:rsidRPr="0061345D">
              <w:rPr>
                <w:rFonts w:ascii="Times New Roman" w:eastAsia="Times New Roman" w:hAnsi="Times New Roman"/>
                <w:sz w:val="23"/>
                <w:szCs w:val="23"/>
                <w:lang w:eastAsia="ru-RU"/>
              </w:rPr>
              <w:t>Компрессоры поршневые общего назначения давлением до 8 атм (производительностью более 20 куб. м в минуту); компрессоры, используемые в газовой промышленности (газомоторные, газотурбинные, электроприводные)</w:t>
            </w:r>
          </w:p>
        </w:tc>
        <w:tc>
          <w:tcPr>
            <w:tcW w:w="821" w:type="pct"/>
            <w:hideMark/>
          </w:tcPr>
          <w:p w:rsidR="00E9283C" w:rsidRPr="0061345D" w:rsidRDefault="00E9283C" w:rsidP="0061345D">
            <w:pPr>
              <w:spacing w:after="0" w:line="240" w:lineRule="auto"/>
              <w:jc w:val="center"/>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6,7</w:t>
            </w:r>
          </w:p>
        </w:tc>
      </w:tr>
      <w:tr w:rsidR="00E9283C" w:rsidRPr="0061345D" w:rsidTr="0061345D">
        <w:tc>
          <w:tcPr>
            <w:tcW w:w="4179" w:type="pct"/>
            <w:hideMark/>
          </w:tcPr>
          <w:p w:rsidR="00E9283C" w:rsidRPr="0061345D" w:rsidRDefault="00E9283C" w:rsidP="0061345D">
            <w:pPr>
              <w:spacing w:after="0" w:line="240" w:lineRule="auto"/>
              <w:rPr>
                <w:rFonts w:ascii="Times New Roman" w:eastAsia="Times New Roman" w:hAnsi="Times New Roman"/>
                <w:sz w:val="23"/>
                <w:szCs w:val="23"/>
                <w:lang w:eastAsia="ru-RU"/>
              </w:rPr>
            </w:pPr>
            <w:r w:rsidRPr="0061345D">
              <w:rPr>
                <w:rFonts w:ascii="Times New Roman" w:eastAsia="Times New Roman" w:hAnsi="Times New Roman"/>
                <w:sz w:val="23"/>
                <w:szCs w:val="23"/>
                <w:lang w:eastAsia="ru-RU"/>
              </w:rPr>
              <w:t>Компрессоры и компрессорные станции и установки передвижные и специальные</w:t>
            </w:r>
          </w:p>
        </w:tc>
        <w:tc>
          <w:tcPr>
            <w:tcW w:w="821" w:type="pct"/>
            <w:hideMark/>
          </w:tcPr>
          <w:p w:rsidR="00E9283C" w:rsidRPr="0061345D" w:rsidRDefault="00E9283C" w:rsidP="0061345D">
            <w:pPr>
              <w:spacing w:after="0" w:line="240" w:lineRule="auto"/>
              <w:jc w:val="center"/>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14,3</w:t>
            </w:r>
          </w:p>
        </w:tc>
      </w:tr>
      <w:tr w:rsidR="00E9283C" w:rsidRPr="0061345D" w:rsidTr="0061345D">
        <w:tc>
          <w:tcPr>
            <w:tcW w:w="4179" w:type="pct"/>
            <w:hideMark/>
          </w:tcPr>
          <w:p w:rsidR="00E9283C" w:rsidRPr="0061345D" w:rsidRDefault="00E9283C" w:rsidP="0061345D">
            <w:pPr>
              <w:spacing w:after="0" w:line="240" w:lineRule="auto"/>
              <w:jc w:val="center"/>
              <w:rPr>
                <w:rFonts w:ascii="Times New Roman" w:eastAsia="Times New Roman" w:hAnsi="Times New Roman"/>
                <w:sz w:val="23"/>
                <w:szCs w:val="23"/>
                <w:lang w:eastAsia="ru-RU"/>
              </w:rPr>
            </w:pPr>
            <w:bookmarkStart w:id="71" w:name="fa103"/>
            <w:bookmarkEnd w:id="71"/>
            <w:r w:rsidRPr="0061345D">
              <w:rPr>
                <w:rFonts w:ascii="Times New Roman" w:eastAsia="Times New Roman" w:hAnsi="Times New Roman"/>
                <w:sz w:val="23"/>
                <w:szCs w:val="23"/>
                <w:lang w:eastAsia="ru-RU"/>
              </w:rPr>
              <w:t>Подъемно - транспортные и погрузочно-разгрузочные машины и оборудование</w:t>
            </w:r>
          </w:p>
        </w:tc>
        <w:tc>
          <w:tcPr>
            <w:tcW w:w="821" w:type="pct"/>
            <w:hideMark/>
          </w:tcPr>
          <w:p w:rsidR="00E9283C" w:rsidRPr="0061345D" w:rsidRDefault="00E9283C" w:rsidP="0061345D">
            <w:pPr>
              <w:spacing w:after="0" w:line="240" w:lineRule="auto"/>
              <w:jc w:val="center"/>
              <w:rPr>
                <w:rFonts w:ascii="Times New Roman" w:eastAsia="Times New Roman" w:hAnsi="Times New Roman"/>
                <w:sz w:val="24"/>
                <w:szCs w:val="24"/>
                <w:lang w:eastAsia="ru-RU"/>
              </w:rPr>
            </w:pPr>
          </w:p>
        </w:tc>
      </w:tr>
      <w:tr w:rsidR="00E9283C" w:rsidRPr="0061345D" w:rsidTr="0061345D">
        <w:tc>
          <w:tcPr>
            <w:tcW w:w="4179" w:type="pct"/>
            <w:hideMark/>
          </w:tcPr>
          <w:p w:rsidR="00E9283C" w:rsidRPr="0061345D" w:rsidRDefault="00E9283C" w:rsidP="0061345D">
            <w:pPr>
              <w:spacing w:after="0" w:line="240" w:lineRule="auto"/>
              <w:rPr>
                <w:rFonts w:ascii="Times New Roman" w:eastAsia="Times New Roman" w:hAnsi="Times New Roman"/>
                <w:sz w:val="23"/>
                <w:szCs w:val="23"/>
                <w:lang w:eastAsia="ru-RU"/>
              </w:rPr>
            </w:pPr>
            <w:r w:rsidRPr="0061345D">
              <w:rPr>
                <w:rFonts w:ascii="Times New Roman" w:eastAsia="Times New Roman" w:hAnsi="Times New Roman"/>
                <w:sz w:val="23"/>
                <w:szCs w:val="23"/>
                <w:lang w:eastAsia="ru-RU"/>
              </w:rPr>
              <w:t xml:space="preserve">Краны башенные и краны на автомобильном ходу грузоподъемностью до 10 т; </w:t>
            </w:r>
          </w:p>
        </w:tc>
        <w:tc>
          <w:tcPr>
            <w:tcW w:w="821" w:type="pct"/>
            <w:hideMark/>
          </w:tcPr>
          <w:p w:rsidR="00E9283C" w:rsidRPr="0061345D" w:rsidRDefault="00E9283C" w:rsidP="0061345D">
            <w:pPr>
              <w:spacing w:after="0" w:line="240" w:lineRule="auto"/>
              <w:jc w:val="center"/>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10,0</w:t>
            </w:r>
          </w:p>
        </w:tc>
      </w:tr>
      <w:tr w:rsidR="00E9283C" w:rsidRPr="0061345D" w:rsidTr="0061345D">
        <w:tc>
          <w:tcPr>
            <w:tcW w:w="4179" w:type="pct"/>
            <w:hideMark/>
          </w:tcPr>
          <w:p w:rsidR="00E9283C" w:rsidRPr="0061345D" w:rsidRDefault="00E9283C" w:rsidP="0061345D">
            <w:pPr>
              <w:spacing w:after="0" w:line="240" w:lineRule="auto"/>
              <w:rPr>
                <w:rFonts w:ascii="Times New Roman" w:eastAsia="Times New Roman" w:hAnsi="Times New Roman"/>
                <w:sz w:val="23"/>
                <w:szCs w:val="23"/>
                <w:lang w:eastAsia="ru-RU"/>
              </w:rPr>
            </w:pPr>
            <w:r w:rsidRPr="0061345D">
              <w:rPr>
                <w:rFonts w:ascii="Times New Roman" w:eastAsia="Times New Roman" w:hAnsi="Times New Roman"/>
                <w:sz w:val="23"/>
                <w:szCs w:val="23"/>
                <w:lang w:eastAsia="ru-RU"/>
              </w:rPr>
              <w:t>Краны башенные и краны на автомобильном ходу грузоподъемностью более </w:t>
            </w:r>
            <w:bookmarkStart w:id="72" w:name="d1ae1"/>
            <w:bookmarkEnd w:id="72"/>
            <w:r w:rsidRPr="0061345D">
              <w:rPr>
                <w:rFonts w:ascii="Times New Roman" w:eastAsia="Times New Roman" w:hAnsi="Times New Roman"/>
                <w:sz w:val="23"/>
                <w:szCs w:val="23"/>
                <w:lang w:eastAsia="ru-RU"/>
              </w:rPr>
              <w:t xml:space="preserve">10 т до 25 т; </w:t>
            </w:r>
          </w:p>
        </w:tc>
        <w:tc>
          <w:tcPr>
            <w:tcW w:w="821" w:type="pct"/>
            <w:hideMark/>
          </w:tcPr>
          <w:p w:rsidR="00E9283C" w:rsidRPr="0061345D" w:rsidRDefault="00E9283C" w:rsidP="0061345D">
            <w:pPr>
              <w:spacing w:after="0" w:line="240" w:lineRule="auto"/>
              <w:jc w:val="center"/>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7,7</w:t>
            </w:r>
          </w:p>
        </w:tc>
      </w:tr>
      <w:tr w:rsidR="00E9283C" w:rsidRPr="0061345D" w:rsidTr="0061345D">
        <w:tc>
          <w:tcPr>
            <w:tcW w:w="4179" w:type="pct"/>
            <w:hideMark/>
          </w:tcPr>
          <w:p w:rsidR="00E9283C" w:rsidRPr="0061345D" w:rsidRDefault="00E9283C" w:rsidP="0061345D">
            <w:pPr>
              <w:spacing w:after="0" w:line="240" w:lineRule="auto"/>
              <w:rPr>
                <w:rFonts w:ascii="Times New Roman" w:eastAsia="Times New Roman" w:hAnsi="Times New Roman"/>
                <w:sz w:val="23"/>
                <w:szCs w:val="23"/>
                <w:lang w:eastAsia="ru-RU"/>
              </w:rPr>
            </w:pPr>
            <w:r w:rsidRPr="0061345D">
              <w:rPr>
                <w:rFonts w:ascii="Times New Roman" w:eastAsia="Times New Roman" w:hAnsi="Times New Roman"/>
                <w:sz w:val="23"/>
                <w:szCs w:val="23"/>
                <w:lang w:eastAsia="ru-RU"/>
              </w:rPr>
              <w:t>Краны козловые общего назначения (крюковые) грузоподъемностью до 15 т, с автоматическими захватами; краны мостовые однобалочные с электроталью, включая консольно-габаритные </w:t>
            </w:r>
            <w:bookmarkStart w:id="73" w:name="acba0"/>
            <w:bookmarkEnd w:id="73"/>
            <w:r w:rsidRPr="0061345D">
              <w:rPr>
                <w:rFonts w:ascii="Times New Roman" w:eastAsia="Times New Roman" w:hAnsi="Times New Roman"/>
                <w:sz w:val="23"/>
                <w:szCs w:val="23"/>
                <w:lang w:eastAsia="ru-RU"/>
              </w:rPr>
              <w:t>краны на железнодорожном ходу типа ГЭПК-130</w:t>
            </w:r>
          </w:p>
        </w:tc>
        <w:tc>
          <w:tcPr>
            <w:tcW w:w="821" w:type="pct"/>
            <w:hideMark/>
          </w:tcPr>
          <w:p w:rsidR="00E9283C" w:rsidRPr="0061345D" w:rsidRDefault="00E9283C" w:rsidP="0061345D">
            <w:pPr>
              <w:spacing w:after="0" w:line="240" w:lineRule="auto"/>
              <w:jc w:val="center"/>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5,0</w:t>
            </w:r>
          </w:p>
        </w:tc>
      </w:tr>
      <w:tr w:rsidR="00E9283C" w:rsidRPr="0061345D" w:rsidTr="0061345D">
        <w:tc>
          <w:tcPr>
            <w:tcW w:w="4179" w:type="pct"/>
            <w:hideMark/>
          </w:tcPr>
          <w:p w:rsidR="00E9283C" w:rsidRPr="0061345D" w:rsidRDefault="00E9283C" w:rsidP="0061345D">
            <w:pPr>
              <w:spacing w:after="0" w:line="240" w:lineRule="auto"/>
              <w:rPr>
                <w:rFonts w:ascii="Times New Roman" w:eastAsia="Times New Roman" w:hAnsi="Times New Roman"/>
                <w:sz w:val="23"/>
                <w:szCs w:val="23"/>
                <w:lang w:eastAsia="ru-RU"/>
              </w:rPr>
            </w:pPr>
            <w:bookmarkStart w:id="74" w:name="50bd9"/>
            <w:bookmarkEnd w:id="74"/>
            <w:r w:rsidRPr="0061345D">
              <w:rPr>
                <w:rFonts w:ascii="Times New Roman" w:eastAsia="Times New Roman" w:hAnsi="Times New Roman"/>
                <w:sz w:val="23"/>
                <w:szCs w:val="23"/>
                <w:lang w:eastAsia="ru-RU"/>
              </w:rPr>
              <w:t>Краны козловые (специальные) грузоподъемностью более 15 т; краны консольные и шлюзовые, мостовые, подвесные многоопорные (стреловые); краны на железнодорожном ходу; краны мостовые многоопорные</w:t>
            </w:r>
          </w:p>
        </w:tc>
        <w:tc>
          <w:tcPr>
            <w:tcW w:w="821" w:type="pct"/>
            <w:hideMark/>
          </w:tcPr>
          <w:p w:rsidR="00E9283C" w:rsidRPr="0061345D" w:rsidRDefault="00E9283C" w:rsidP="0061345D">
            <w:pPr>
              <w:spacing w:after="0" w:line="240" w:lineRule="auto"/>
              <w:jc w:val="center"/>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5,0</w:t>
            </w:r>
          </w:p>
        </w:tc>
      </w:tr>
      <w:tr w:rsidR="00E9283C" w:rsidRPr="0061345D" w:rsidTr="0061345D">
        <w:tc>
          <w:tcPr>
            <w:tcW w:w="4179" w:type="pct"/>
            <w:hideMark/>
          </w:tcPr>
          <w:p w:rsidR="00E9283C" w:rsidRPr="0061345D" w:rsidRDefault="00E9283C" w:rsidP="0061345D">
            <w:pPr>
              <w:spacing w:after="0" w:line="240" w:lineRule="auto"/>
              <w:rPr>
                <w:rFonts w:ascii="Times New Roman" w:eastAsia="Times New Roman" w:hAnsi="Times New Roman"/>
                <w:sz w:val="23"/>
                <w:szCs w:val="23"/>
                <w:lang w:eastAsia="ru-RU"/>
              </w:rPr>
            </w:pPr>
            <w:r w:rsidRPr="0061345D">
              <w:rPr>
                <w:rFonts w:ascii="Times New Roman" w:eastAsia="Times New Roman" w:hAnsi="Times New Roman"/>
                <w:sz w:val="23"/>
                <w:szCs w:val="23"/>
                <w:lang w:eastAsia="ru-RU"/>
              </w:rPr>
              <w:t>Домкраты винтовые и реечные</w:t>
            </w:r>
          </w:p>
        </w:tc>
        <w:tc>
          <w:tcPr>
            <w:tcW w:w="821" w:type="pct"/>
            <w:hideMark/>
          </w:tcPr>
          <w:p w:rsidR="00E9283C" w:rsidRPr="0061345D" w:rsidRDefault="00E9283C" w:rsidP="0061345D">
            <w:pPr>
              <w:spacing w:after="0" w:line="240" w:lineRule="auto"/>
              <w:jc w:val="center"/>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16,7</w:t>
            </w:r>
          </w:p>
        </w:tc>
      </w:tr>
      <w:tr w:rsidR="00E9283C" w:rsidRPr="0061345D" w:rsidTr="0061345D">
        <w:tc>
          <w:tcPr>
            <w:tcW w:w="4179" w:type="pct"/>
            <w:hideMark/>
          </w:tcPr>
          <w:p w:rsidR="00E9283C" w:rsidRPr="0061345D" w:rsidRDefault="00E9283C" w:rsidP="0061345D">
            <w:pPr>
              <w:spacing w:after="0" w:line="240" w:lineRule="auto"/>
              <w:rPr>
                <w:rFonts w:ascii="Times New Roman" w:eastAsia="Times New Roman" w:hAnsi="Times New Roman"/>
                <w:sz w:val="23"/>
                <w:szCs w:val="23"/>
                <w:lang w:eastAsia="ru-RU"/>
              </w:rPr>
            </w:pPr>
            <w:r w:rsidRPr="0061345D">
              <w:rPr>
                <w:rFonts w:ascii="Times New Roman" w:eastAsia="Times New Roman" w:hAnsi="Times New Roman"/>
                <w:sz w:val="23"/>
                <w:szCs w:val="23"/>
                <w:lang w:eastAsia="ru-RU"/>
              </w:rPr>
              <w:t>Домкраты гидравлические</w:t>
            </w:r>
          </w:p>
        </w:tc>
        <w:tc>
          <w:tcPr>
            <w:tcW w:w="821" w:type="pct"/>
            <w:hideMark/>
          </w:tcPr>
          <w:p w:rsidR="00E9283C" w:rsidRPr="0061345D" w:rsidRDefault="00E9283C" w:rsidP="0061345D">
            <w:pPr>
              <w:spacing w:after="0" w:line="240" w:lineRule="auto"/>
              <w:jc w:val="center"/>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8,3</w:t>
            </w:r>
          </w:p>
        </w:tc>
      </w:tr>
      <w:tr w:rsidR="00E9283C" w:rsidRPr="0061345D" w:rsidTr="0061345D">
        <w:tc>
          <w:tcPr>
            <w:tcW w:w="4179" w:type="pct"/>
            <w:hideMark/>
          </w:tcPr>
          <w:p w:rsidR="00E9283C" w:rsidRPr="0061345D" w:rsidRDefault="00E9283C" w:rsidP="0061345D">
            <w:pPr>
              <w:spacing w:after="0" w:line="240" w:lineRule="auto"/>
              <w:rPr>
                <w:rFonts w:ascii="Times New Roman" w:eastAsia="Times New Roman" w:hAnsi="Times New Roman"/>
                <w:sz w:val="23"/>
                <w:szCs w:val="23"/>
                <w:lang w:eastAsia="ru-RU"/>
              </w:rPr>
            </w:pPr>
            <w:r w:rsidRPr="0061345D">
              <w:rPr>
                <w:rFonts w:ascii="Times New Roman" w:eastAsia="Times New Roman" w:hAnsi="Times New Roman"/>
                <w:sz w:val="23"/>
                <w:szCs w:val="23"/>
                <w:lang w:eastAsia="ru-RU"/>
              </w:rPr>
              <w:t>Конвейеры (транспортеры) ленточные передвижные; конвейеры скребковые, сборно - разборные, безразборные, передвижные, вибрационные, пластинчатые</w:t>
            </w:r>
          </w:p>
        </w:tc>
        <w:tc>
          <w:tcPr>
            <w:tcW w:w="821" w:type="pct"/>
            <w:hideMark/>
          </w:tcPr>
          <w:p w:rsidR="00E9283C" w:rsidRPr="0061345D" w:rsidRDefault="00E9283C" w:rsidP="0061345D">
            <w:pPr>
              <w:spacing w:after="0" w:line="240" w:lineRule="auto"/>
              <w:jc w:val="center"/>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 xml:space="preserve">20,0 </w:t>
            </w:r>
          </w:p>
        </w:tc>
      </w:tr>
      <w:tr w:rsidR="00E9283C" w:rsidRPr="0061345D" w:rsidTr="0061345D">
        <w:tc>
          <w:tcPr>
            <w:tcW w:w="4179" w:type="pct"/>
          </w:tcPr>
          <w:p w:rsidR="00E9283C" w:rsidRPr="0061345D" w:rsidRDefault="00E9283C" w:rsidP="0061345D">
            <w:pPr>
              <w:spacing w:after="0" w:line="240" w:lineRule="auto"/>
              <w:rPr>
                <w:rFonts w:ascii="Times New Roman" w:eastAsia="Times New Roman" w:hAnsi="Times New Roman"/>
                <w:sz w:val="23"/>
                <w:szCs w:val="23"/>
                <w:lang w:eastAsia="ru-RU"/>
              </w:rPr>
            </w:pPr>
            <w:r w:rsidRPr="0061345D">
              <w:rPr>
                <w:rFonts w:ascii="Times New Roman" w:eastAsia="Times New Roman" w:hAnsi="Times New Roman"/>
                <w:sz w:val="23"/>
                <w:szCs w:val="23"/>
                <w:lang w:eastAsia="ru-RU"/>
              </w:rPr>
              <w:t>Электропогрузчики</w:t>
            </w:r>
          </w:p>
        </w:tc>
        <w:tc>
          <w:tcPr>
            <w:tcW w:w="821" w:type="pct"/>
          </w:tcPr>
          <w:p w:rsidR="00E9283C" w:rsidRPr="0061345D" w:rsidRDefault="00E9283C" w:rsidP="0061345D">
            <w:pPr>
              <w:spacing w:after="0" w:line="240" w:lineRule="auto"/>
              <w:jc w:val="center"/>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16,7</w:t>
            </w:r>
          </w:p>
        </w:tc>
      </w:tr>
      <w:tr w:rsidR="00E9283C" w:rsidRPr="0061345D" w:rsidTr="0061345D">
        <w:tc>
          <w:tcPr>
            <w:tcW w:w="4179" w:type="pct"/>
          </w:tcPr>
          <w:p w:rsidR="00E9283C" w:rsidRPr="0061345D" w:rsidRDefault="00E9283C" w:rsidP="0061345D">
            <w:pPr>
              <w:spacing w:after="0" w:line="240" w:lineRule="auto"/>
              <w:rPr>
                <w:rFonts w:ascii="Times New Roman" w:eastAsia="Times New Roman" w:hAnsi="Times New Roman"/>
                <w:sz w:val="23"/>
                <w:szCs w:val="23"/>
                <w:lang w:eastAsia="ru-RU"/>
              </w:rPr>
            </w:pPr>
            <w:r w:rsidRPr="0061345D">
              <w:rPr>
                <w:rFonts w:ascii="Times New Roman" w:eastAsia="Times New Roman" w:hAnsi="Times New Roman"/>
                <w:sz w:val="23"/>
                <w:szCs w:val="23"/>
                <w:lang w:eastAsia="ru-RU"/>
              </w:rPr>
              <w:t xml:space="preserve">Подъемники электрические </w:t>
            </w:r>
          </w:p>
        </w:tc>
        <w:tc>
          <w:tcPr>
            <w:tcW w:w="821" w:type="pct"/>
          </w:tcPr>
          <w:p w:rsidR="00E9283C" w:rsidRPr="0061345D" w:rsidRDefault="00E9283C" w:rsidP="0061345D">
            <w:pPr>
              <w:spacing w:after="0" w:line="240" w:lineRule="auto"/>
              <w:jc w:val="center"/>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20,0</w:t>
            </w:r>
          </w:p>
        </w:tc>
      </w:tr>
      <w:tr w:rsidR="00E9283C" w:rsidRPr="0061345D" w:rsidTr="0061345D">
        <w:tc>
          <w:tcPr>
            <w:tcW w:w="4179" w:type="pct"/>
          </w:tcPr>
          <w:p w:rsidR="00E9283C" w:rsidRPr="0061345D" w:rsidRDefault="00E9283C" w:rsidP="0061345D">
            <w:pPr>
              <w:spacing w:after="0" w:line="240" w:lineRule="auto"/>
              <w:jc w:val="center"/>
              <w:rPr>
                <w:rFonts w:ascii="Times New Roman" w:eastAsia="Times New Roman" w:hAnsi="Times New Roman"/>
                <w:sz w:val="23"/>
                <w:szCs w:val="23"/>
                <w:lang w:eastAsia="ru-RU"/>
              </w:rPr>
            </w:pPr>
            <w:r w:rsidRPr="0061345D">
              <w:rPr>
                <w:rFonts w:ascii="Times New Roman" w:eastAsia="Times New Roman" w:hAnsi="Times New Roman"/>
                <w:sz w:val="23"/>
                <w:szCs w:val="23"/>
                <w:lang w:eastAsia="ru-RU"/>
              </w:rPr>
              <w:t>С</w:t>
            </w:r>
            <w:r w:rsidR="00843DFA" w:rsidRPr="0061345D">
              <w:rPr>
                <w:rFonts w:ascii="Times New Roman" w:eastAsia="Times New Roman" w:hAnsi="Times New Roman"/>
                <w:sz w:val="23"/>
                <w:szCs w:val="23"/>
                <w:lang w:eastAsia="ru-RU"/>
              </w:rPr>
              <w:t>тенды, машины и прочее оборудование</w:t>
            </w:r>
          </w:p>
        </w:tc>
        <w:tc>
          <w:tcPr>
            <w:tcW w:w="821" w:type="pct"/>
          </w:tcPr>
          <w:p w:rsidR="00E9283C" w:rsidRPr="0061345D" w:rsidRDefault="00E9283C" w:rsidP="0061345D">
            <w:pPr>
              <w:spacing w:after="0" w:line="240" w:lineRule="auto"/>
              <w:jc w:val="center"/>
              <w:rPr>
                <w:rFonts w:ascii="Times New Roman" w:eastAsia="Times New Roman" w:hAnsi="Times New Roman"/>
                <w:sz w:val="24"/>
                <w:szCs w:val="24"/>
                <w:lang w:eastAsia="ru-RU"/>
              </w:rPr>
            </w:pPr>
          </w:p>
        </w:tc>
      </w:tr>
      <w:tr w:rsidR="00E9283C" w:rsidRPr="0061345D" w:rsidTr="0061345D">
        <w:tc>
          <w:tcPr>
            <w:tcW w:w="4179" w:type="pct"/>
          </w:tcPr>
          <w:p w:rsidR="00E9283C" w:rsidRPr="0061345D" w:rsidRDefault="00E9283C" w:rsidP="0061345D">
            <w:pPr>
              <w:spacing w:after="0" w:line="240" w:lineRule="auto"/>
              <w:jc w:val="both"/>
              <w:rPr>
                <w:rFonts w:ascii="Times New Roman" w:eastAsia="Times New Roman" w:hAnsi="Times New Roman"/>
                <w:sz w:val="23"/>
                <w:szCs w:val="23"/>
                <w:lang w:eastAsia="ru-RU"/>
              </w:rPr>
            </w:pPr>
            <w:r w:rsidRPr="0061345D">
              <w:rPr>
                <w:rFonts w:ascii="Times New Roman" w:eastAsia="Times New Roman" w:hAnsi="Times New Roman"/>
                <w:sz w:val="23"/>
                <w:szCs w:val="23"/>
                <w:lang w:eastAsia="ru-RU"/>
              </w:rPr>
              <w:t xml:space="preserve">Стенды </w:t>
            </w:r>
            <w:r w:rsidR="008B74F5" w:rsidRPr="0061345D">
              <w:rPr>
                <w:rFonts w:ascii="Times New Roman" w:eastAsia="Times New Roman" w:hAnsi="Times New Roman"/>
                <w:sz w:val="23"/>
                <w:szCs w:val="23"/>
                <w:lang w:eastAsia="ru-RU"/>
              </w:rPr>
              <w:t>и</w:t>
            </w:r>
            <w:r w:rsidRPr="0061345D">
              <w:rPr>
                <w:rFonts w:ascii="Times New Roman" w:eastAsia="Times New Roman" w:hAnsi="Times New Roman"/>
                <w:sz w:val="23"/>
                <w:szCs w:val="23"/>
                <w:lang w:eastAsia="ru-RU"/>
              </w:rPr>
              <w:t xml:space="preserve"> приспособления контрольно-испытательные для регулировки, обкатки и испытания машин, узлов, агрегатов при сборке и ремонте</w:t>
            </w:r>
          </w:p>
        </w:tc>
        <w:tc>
          <w:tcPr>
            <w:tcW w:w="821" w:type="pct"/>
          </w:tcPr>
          <w:p w:rsidR="00E9283C" w:rsidRPr="0061345D" w:rsidRDefault="00E9283C" w:rsidP="0061345D">
            <w:pPr>
              <w:spacing w:after="0" w:line="240" w:lineRule="auto"/>
              <w:jc w:val="center"/>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14,3</w:t>
            </w:r>
          </w:p>
        </w:tc>
      </w:tr>
      <w:tr w:rsidR="00E9283C" w:rsidRPr="0061345D" w:rsidTr="0061345D">
        <w:tc>
          <w:tcPr>
            <w:tcW w:w="4179" w:type="pct"/>
          </w:tcPr>
          <w:p w:rsidR="00E9283C" w:rsidRPr="0061345D" w:rsidRDefault="00E9283C" w:rsidP="0061345D">
            <w:pPr>
              <w:spacing w:after="0" w:line="240" w:lineRule="auto"/>
              <w:jc w:val="both"/>
              <w:rPr>
                <w:rFonts w:ascii="Times New Roman" w:eastAsia="Times New Roman" w:hAnsi="Times New Roman"/>
                <w:sz w:val="23"/>
                <w:szCs w:val="23"/>
                <w:lang w:eastAsia="ru-RU"/>
              </w:rPr>
            </w:pPr>
            <w:r w:rsidRPr="0061345D">
              <w:rPr>
                <w:rFonts w:ascii="Times New Roman" w:eastAsia="Times New Roman" w:hAnsi="Times New Roman"/>
                <w:sz w:val="23"/>
                <w:szCs w:val="23"/>
                <w:lang w:eastAsia="ru-RU"/>
              </w:rPr>
              <w:t>Специализированные ремонтно-технологические машины и оборудование ремонтных предприятий</w:t>
            </w:r>
          </w:p>
        </w:tc>
        <w:tc>
          <w:tcPr>
            <w:tcW w:w="821" w:type="pct"/>
          </w:tcPr>
          <w:p w:rsidR="00E9283C" w:rsidRPr="0061345D" w:rsidRDefault="00E9283C" w:rsidP="0061345D">
            <w:pPr>
              <w:spacing w:after="0" w:line="240" w:lineRule="auto"/>
              <w:jc w:val="center"/>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11,0</w:t>
            </w:r>
          </w:p>
        </w:tc>
      </w:tr>
      <w:tr w:rsidR="00E9283C" w:rsidRPr="0061345D" w:rsidTr="0061345D">
        <w:tc>
          <w:tcPr>
            <w:tcW w:w="4179" w:type="pct"/>
          </w:tcPr>
          <w:p w:rsidR="00E9283C" w:rsidRPr="0061345D" w:rsidRDefault="00E9283C" w:rsidP="0061345D">
            <w:pPr>
              <w:spacing w:after="0" w:line="240" w:lineRule="auto"/>
              <w:jc w:val="both"/>
              <w:rPr>
                <w:rFonts w:ascii="Times New Roman" w:eastAsia="Times New Roman" w:hAnsi="Times New Roman"/>
                <w:sz w:val="23"/>
                <w:szCs w:val="23"/>
                <w:lang w:eastAsia="ru-RU"/>
              </w:rPr>
            </w:pPr>
            <w:r w:rsidRPr="0061345D">
              <w:rPr>
                <w:rFonts w:ascii="Times New Roman" w:eastAsia="Times New Roman" w:hAnsi="Times New Roman"/>
                <w:sz w:val="23"/>
                <w:szCs w:val="23"/>
                <w:lang w:eastAsia="ru-RU"/>
              </w:rPr>
              <w:t>Агрегаты для электросварки, транспортировки, генераторы</w:t>
            </w:r>
          </w:p>
        </w:tc>
        <w:tc>
          <w:tcPr>
            <w:tcW w:w="821" w:type="pct"/>
          </w:tcPr>
          <w:p w:rsidR="00E9283C" w:rsidRPr="0061345D" w:rsidRDefault="00E9283C" w:rsidP="0061345D">
            <w:pPr>
              <w:spacing w:after="0" w:line="240" w:lineRule="auto"/>
              <w:jc w:val="center"/>
              <w:rPr>
                <w:rFonts w:ascii="Times New Roman" w:eastAsia="Times New Roman" w:hAnsi="Times New Roman"/>
                <w:sz w:val="24"/>
                <w:szCs w:val="24"/>
                <w:lang w:eastAsia="ru-RU"/>
              </w:rPr>
            </w:pPr>
            <w:r w:rsidRPr="0061345D">
              <w:rPr>
                <w:rFonts w:ascii="Times New Roman" w:eastAsia="Times New Roman" w:hAnsi="Times New Roman"/>
                <w:sz w:val="24"/>
                <w:szCs w:val="24"/>
                <w:lang w:eastAsia="ru-RU"/>
              </w:rPr>
              <w:t>12,5</w:t>
            </w:r>
          </w:p>
        </w:tc>
      </w:tr>
    </w:tbl>
    <w:p w:rsidR="00372947" w:rsidRDefault="00372947" w:rsidP="00690624">
      <w:pPr>
        <w:spacing w:after="0" w:line="360" w:lineRule="auto"/>
        <w:ind w:firstLine="709"/>
        <w:jc w:val="center"/>
        <w:rPr>
          <w:rFonts w:ascii="Times New Roman" w:hAnsi="Times New Roman"/>
          <w:sz w:val="28"/>
          <w:szCs w:val="28"/>
        </w:rPr>
      </w:pPr>
    </w:p>
    <w:p w:rsidR="00372947" w:rsidRDefault="00372947" w:rsidP="00690624">
      <w:pPr>
        <w:spacing w:after="0" w:line="360" w:lineRule="auto"/>
        <w:ind w:firstLine="709"/>
        <w:jc w:val="center"/>
        <w:rPr>
          <w:rFonts w:ascii="Times New Roman" w:hAnsi="Times New Roman"/>
          <w:sz w:val="28"/>
          <w:szCs w:val="28"/>
        </w:rPr>
      </w:pPr>
    </w:p>
    <w:p w:rsidR="00372947" w:rsidRDefault="00372947" w:rsidP="00690624">
      <w:pPr>
        <w:spacing w:after="0" w:line="360" w:lineRule="auto"/>
        <w:ind w:firstLine="709"/>
        <w:jc w:val="center"/>
        <w:rPr>
          <w:rFonts w:ascii="Times New Roman" w:hAnsi="Times New Roman"/>
          <w:sz w:val="28"/>
          <w:szCs w:val="28"/>
        </w:rPr>
      </w:pPr>
    </w:p>
    <w:p w:rsidR="001114F8" w:rsidRDefault="00690624" w:rsidP="00690624">
      <w:pPr>
        <w:spacing w:after="0" w:line="360" w:lineRule="auto"/>
        <w:ind w:firstLine="709"/>
        <w:jc w:val="center"/>
        <w:rPr>
          <w:rFonts w:ascii="Times New Roman" w:hAnsi="Times New Roman"/>
          <w:sz w:val="28"/>
          <w:szCs w:val="28"/>
        </w:rPr>
      </w:pPr>
      <w:r>
        <w:rPr>
          <w:rFonts w:ascii="Times New Roman" w:hAnsi="Times New Roman"/>
          <w:sz w:val="28"/>
          <w:szCs w:val="28"/>
        </w:rPr>
        <w:t xml:space="preserve">ПРИЛОЖЕНИЕ </w:t>
      </w:r>
      <w:r w:rsidR="005F3DB4">
        <w:rPr>
          <w:rFonts w:ascii="Times New Roman" w:hAnsi="Times New Roman"/>
          <w:sz w:val="28"/>
          <w:szCs w:val="28"/>
        </w:rPr>
        <w:t>Д</w:t>
      </w:r>
    </w:p>
    <w:p w:rsidR="00690624" w:rsidRDefault="00690624" w:rsidP="00690624">
      <w:pPr>
        <w:spacing w:after="0" w:line="360" w:lineRule="auto"/>
        <w:rPr>
          <w:rFonts w:ascii="Times New Roman" w:hAnsi="Times New Roman"/>
          <w:sz w:val="28"/>
          <w:szCs w:val="28"/>
        </w:rPr>
      </w:pPr>
    </w:p>
    <w:p w:rsidR="00690624" w:rsidRDefault="00690624" w:rsidP="00690624">
      <w:pPr>
        <w:spacing w:after="0" w:line="360" w:lineRule="auto"/>
        <w:rPr>
          <w:rFonts w:ascii="Times New Roman" w:hAnsi="Times New Roman"/>
          <w:sz w:val="28"/>
          <w:szCs w:val="28"/>
        </w:rPr>
      </w:pPr>
      <w:r>
        <w:rPr>
          <w:rFonts w:ascii="Times New Roman" w:hAnsi="Times New Roman"/>
          <w:sz w:val="28"/>
          <w:szCs w:val="28"/>
        </w:rPr>
        <w:t xml:space="preserve">Таблица </w:t>
      </w:r>
      <w:r w:rsidR="005F3DB4">
        <w:rPr>
          <w:rFonts w:ascii="Times New Roman" w:hAnsi="Times New Roman"/>
          <w:sz w:val="28"/>
          <w:szCs w:val="28"/>
        </w:rPr>
        <w:t>Д</w:t>
      </w:r>
      <w:r>
        <w:rPr>
          <w:rFonts w:ascii="Times New Roman" w:hAnsi="Times New Roman"/>
          <w:sz w:val="28"/>
          <w:szCs w:val="28"/>
        </w:rPr>
        <w:t xml:space="preserve">.1 – Ставки транспортного налога в </w:t>
      </w:r>
      <w:r w:rsidRPr="00690624">
        <w:rPr>
          <w:rFonts w:ascii="Times New Roman" w:hAnsi="Times New Roman"/>
          <w:sz w:val="28"/>
          <w:szCs w:val="28"/>
        </w:rPr>
        <w:t xml:space="preserve"> Челябинской области</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1"/>
        <w:gridCol w:w="1656"/>
      </w:tblGrid>
      <w:tr w:rsidR="00690624" w:rsidRPr="0061345D" w:rsidTr="0061345D">
        <w:trPr>
          <w:trHeight w:val="102"/>
        </w:trPr>
        <w:tc>
          <w:tcPr>
            <w:tcW w:w="8481" w:type="dxa"/>
            <w:hideMark/>
          </w:tcPr>
          <w:p w:rsidR="00690624" w:rsidRPr="0061345D" w:rsidRDefault="00690624" w:rsidP="0061345D">
            <w:pPr>
              <w:spacing w:after="0" w:line="240" w:lineRule="auto"/>
              <w:jc w:val="center"/>
              <w:rPr>
                <w:rFonts w:ascii="Times New Roman" w:eastAsia="Times New Roman" w:hAnsi="Times New Roman"/>
                <w:bCs/>
                <w:color w:val="000000"/>
                <w:sz w:val="24"/>
                <w:szCs w:val="24"/>
                <w:lang w:eastAsia="ru-RU"/>
              </w:rPr>
            </w:pPr>
            <w:r w:rsidRPr="0061345D">
              <w:rPr>
                <w:rFonts w:ascii="Times New Roman" w:eastAsia="Times New Roman" w:hAnsi="Times New Roman"/>
                <w:bCs/>
                <w:color w:val="000000"/>
                <w:sz w:val="24"/>
                <w:szCs w:val="24"/>
                <w:lang w:eastAsia="ru-RU"/>
              </w:rPr>
              <w:t>Наименование объекта налогообложения</w:t>
            </w:r>
          </w:p>
        </w:tc>
        <w:tc>
          <w:tcPr>
            <w:tcW w:w="1656" w:type="dxa"/>
            <w:hideMark/>
          </w:tcPr>
          <w:p w:rsidR="00690624" w:rsidRPr="0061345D" w:rsidRDefault="00690624" w:rsidP="0061345D">
            <w:pPr>
              <w:spacing w:after="0" w:line="240" w:lineRule="auto"/>
              <w:jc w:val="center"/>
              <w:rPr>
                <w:rFonts w:ascii="Times New Roman" w:eastAsia="Times New Roman" w:hAnsi="Times New Roman"/>
                <w:bCs/>
                <w:color w:val="000000"/>
                <w:sz w:val="24"/>
                <w:szCs w:val="24"/>
                <w:lang w:eastAsia="ru-RU"/>
              </w:rPr>
            </w:pPr>
            <w:r w:rsidRPr="0061345D">
              <w:rPr>
                <w:rFonts w:ascii="Times New Roman" w:eastAsia="Times New Roman" w:hAnsi="Times New Roman"/>
                <w:bCs/>
                <w:color w:val="000000"/>
                <w:sz w:val="24"/>
                <w:szCs w:val="24"/>
                <w:lang w:eastAsia="ru-RU"/>
              </w:rPr>
              <w:t>Размер, руб.</w:t>
            </w:r>
          </w:p>
        </w:tc>
      </w:tr>
      <w:tr w:rsidR="00690624" w:rsidRPr="0061345D" w:rsidTr="0061345D">
        <w:tc>
          <w:tcPr>
            <w:tcW w:w="8481" w:type="dxa"/>
          </w:tcPr>
          <w:p w:rsidR="00690624" w:rsidRPr="0061345D" w:rsidRDefault="00690624" w:rsidP="0061345D">
            <w:pPr>
              <w:spacing w:after="0" w:line="240" w:lineRule="auto"/>
              <w:jc w:val="center"/>
              <w:rPr>
                <w:rFonts w:ascii="Times New Roman" w:eastAsia="Times New Roman" w:hAnsi="Times New Roman"/>
                <w:bCs/>
                <w:color w:val="000000"/>
                <w:sz w:val="24"/>
                <w:szCs w:val="24"/>
                <w:lang w:eastAsia="ru-RU"/>
              </w:rPr>
            </w:pPr>
            <w:r w:rsidRPr="0061345D">
              <w:rPr>
                <w:rFonts w:ascii="Times New Roman" w:eastAsia="Times New Roman" w:hAnsi="Times New Roman"/>
                <w:bCs/>
                <w:color w:val="000000"/>
                <w:sz w:val="24"/>
                <w:szCs w:val="24"/>
                <w:lang w:eastAsia="ru-RU"/>
              </w:rPr>
              <w:t>1</w:t>
            </w:r>
          </w:p>
        </w:tc>
        <w:tc>
          <w:tcPr>
            <w:tcW w:w="1656" w:type="dxa"/>
          </w:tcPr>
          <w:p w:rsidR="00690624" w:rsidRPr="0061345D" w:rsidRDefault="00690624" w:rsidP="0061345D">
            <w:pPr>
              <w:spacing w:after="0" w:line="240" w:lineRule="auto"/>
              <w:jc w:val="center"/>
              <w:rPr>
                <w:rFonts w:ascii="Times New Roman" w:eastAsia="Times New Roman" w:hAnsi="Times New Roman"/>
                <w:bCs/>
                <w:color w:val="000000"/>
                <w:sz w:val="24"/>
                <w:szCs w:val="24"/>
                <w:lang w:eastAsia="ru-RU"/>
              </w:rPr>
            </w:pPr>
            <w:r w:rsidRPr="0061345D">
              <w:rPr>
                <w:rFonts w:ascii="Times New Roman" w:eastAsia="Times New Roman" w:hAnsi="Times New Roman"/>
                <w:bCs/>
                <w:color w:val="000000"/>
                <w:sz w:val="24"/>
                <w:szCs w:val="24"/>
                <w:lang w:eastAsia="ru-RU"/>
              </w:rPr>
              <w:t>2</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Автомобили легковые с мощностью двигателя (с каждой лошадиной силы) до 100 л.с. (до 73,55 кВт) включительно</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7,700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Автомобили легковые с мощностью двигателя (с каждой лошадиной силы) свыше 100 л.с. до 150 л.с. (свыше 73,55 кВт до 110,33 кВт) включительно</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20,000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Автомобили легковые с мощностью двигателя (с каждой лошадиной силы) свыше 150 л.с. до 200 л.с. (свыше 110,33 кВт до 147,1 кВт) включительно</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50,000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Автомобили легковые с мощностью двигателя (с каждой лошадиной силы) свыше 200 л.с. до 250 л.с. (свыше 147,1 кВт до 183,9 кВт) включительно</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75,000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Автомобили легковые с мощностью двигателя (с каждой лошадиной силы) свыше 250 л.с. (свыше 183,9 кВт)</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150,000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Мотоциклы и мотороллеры с мощностью двигателя (с каждой лошадиной силы) до 20 л.с. (до 14,7 кВт) включительно</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4,600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Мотоциклы и мотороллеры с мощностью двигателя (с каждой лошадиной силы) свыше 20 л.с. до 35 л.с. (свыше 14,7 кВт до 25,74 кВт) включительно</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7,700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Мотоциклы и мотороллеры с мощностью двигателя (с каждой лошадиной силы) свыше 35 л.с. до 36 л.с. (свыше 25,74 кВт до 26,47 кВт) включительно</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7,700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Мотоциклы и мотороллеры с мощностью двигателя (с каждой лошадиной силы) свыше 36 л.с. (свыше 26,47 кВт)</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50,000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Автобусы с мощностью двигателя (с каждой лошадиной силы) до 200 л.с. (до 147,1 кВт) включительно</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50,000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Автобусы с мощностью двигателя (с каждой лошадиной силы) свыше 200 л.с. (свыше 147,1 кВт)</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100,000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Грузовые автомобили с мощностью двигателя с каждой лошадиной силы) до 100 л.с. (до 73,55 кВт) включительно</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25,000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Грузовые автомобили с мощностью двигателя с каждой лошадиной силы) свыше 100 л.с. до 150 л.с. свыше 73,55 кВт до 110,33 кВт) включительно</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40,000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Грузовые автомобили с мощностью двигателя с каждой лошадиной силы) свыше 150 л.с. до 200 л.с. (свыше 110,33 кВт до 147,1 кВт) включительно</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50,000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Грузовые автомобили с мощностью двигателя с каждой лошадиной силы) свыше 200 л.с. до 250 л.с. (свыше 147,1 кВт до 183,9 кВт) включительно</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65,000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Грузовые автомобили с мощностью двигателя с каждой лошадиной силы) свыше 250 л.с. (свыше 1 83,9 кВт)</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85,000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Другие самоходные транспортные средства, машины и механизмы на пневматическом и гусеничном ходу (с каждой лошадиной силы)</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25,000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Снегоходы, мотосани с мощностью двигателя (с каждой лошадиной силы) до 50 л.с. (до 36,77 кВт) включительно</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25,000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Снегоходы, мотосани с мощностью двигателя (с каждой лошадиной силы) свыше 50 л.с. (свыше 36,77 кВт)</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50,000</w:t>
            </w:r>
          </w:p>
        </w:tc>
      </w:tr>
      <w:tr w:rsidR="00690624" w:rsidRPr="0061345D" w:rsidTr="0061345D">
        <w:tc>
          <w:tcPr>
            <w:tcW w:w="8481" w:type="dxa"/>
            <w:tcBorders>
              <w:bottom w:val="single" w:sz="4" w:space="0" w:color="auto"/>
            </w:tcBorders>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Катера, моторные лодки и другие водные транспортные средства с мощностью двигателя (с каждой лошадиной силы) до 30 л. с. (до 22,06 кВт) включительно</w:t>
            </w:r>
          </w:p>
        </w:tc>
        <w:tc>
          <w:tcPr>
            <w:tcW w:w="1656" w:type="dxa"/>
            <w:tcBorders>
              <w:bottom w:val="single" w:sz="4" w:space="0" w:color="auto"/>
            </w:tcBorders>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7,700</w:t>
            </w:r>
          </w:p>
        </w:tc>
      </w:tr>
      <w:tr w:rsidR="00690624" w:rsidRPr="0061345D" w:rsidTr="0061345D">
        <w:tc>
          <w:tcPr>
            <w:tcW w:w="8481" w:type="dxa"/>
            <w:tcBorders>
              <w:bottom w:val="nil"/>
            </w:tcBorders>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Катера, моторные лодки и другие водные транспортные средства с мощностью двигателя (с каждой лошадиной силы) свыше 30 л.с. до 1 00 л.с. (свыше 22,06 кВт до 73,55 кВт) включительно</w:t>
            </w:r>
          </w:p>
          <w:p w:rsidR="00C57499" w:rsidRPr="0061345D" w:rsidRDefault="00C57499" w:rsidP="0061345D">
            <w:pPr>
              <w:spacing w:after="0" w:line="240" w:lineRule="auto"/>
              <w:rPr>
                <w:rFonts w:ascii="Times New Roman" w:eastAsia="Times New Roman" w:hAnsi="Times New Roman"/>
                <w:color w:val="000000"/>
                <w:sz w:val="24"/>
                <w:szCs w:val="24"/>
                <w:lang w:eastAsia="ru-RU"/>
              </w:rPr>
            </w:pPr>
          </w:p>
        </w:tc>
        <w:tc>
          <w:tcPr>
            <w:tcW w:w="1656" w:type="dxa"/>
            <w:tcBorders>
              <w:bottom w:val="nil"/>
            </w:tcBorders>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50,000</w:t>
            </w:r>
          </w:p>
        </w:tc>
      </w:tr>
      <w:tr w:rsidR="00690624" w:rsidRPr="0061345D" w:rsidTr="0061345D">
        <w:tc>
          <w:tcPr>
            <w:tcW w:w="8481" w:type="dxa"/>
            <w:tcBorders>
              <w:top w:val="nil"/>
              <w:bottom w:val="nil"/>
            </w:tcBorders>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p>
        </w:tc>
        <w:tc>
          <w:tcPr>
            <w:tcW w:w="1656" w:type="dxa"/>
            <w:tcBorders>
              <w:top w:val="nil"/>
              <w:bottom w:val="nil"/>
            </w:tcBorders>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p>
        </w:tc>
      </w:tr>
    </w:tbl>
    <w:p w:rsidR="00690624" w:rsidRPr="00843DFA" w:rsidRDefault="00690624" w:rsidP="00097FE3">
      <w:pPr>
        <w:pStyle w:val="1"/>
        <w:spacing w:before="150" w:after="195"/>
        <w:ind w:left="300" w:right="300"/>
        <w:jc w:val="both"/>
        <w:rPr>
          <w:b w:val="0"/>
          <w:szCs w:val="27"/>
        </w:rPr>
      </w:pPr>
      <w:r w:rsidRPr="00E60C4C">
        <w:rPr>
          <w:b w:val="0"/>
          <w:szCs w:val="27"/>
        </w:rPr>
        <w:t xml:space="preserve">Продолжение таблицы </w:t>
      </w:r>
      <w:r w:rsidR="005F3DB4" w:rsidRPr="00E60C4C">
        <w:rPr>
          <w:b w:val="0"/>
          <w:szCs w:val="27"/>
        </w:rPr>
        <w:t>Д</w:t>
      </w:r>
      <w:r w:rsidRPr="00E60C4C">
        <w:rPr>
          <w:b w:val="0"/>
          <w:szCs w:val="27"/>
        </w:rPr>
        <w:t>.1</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1"/>
        <w:gridCol w:w="1656"/>
      </w:tblGrid>
      <w:tr w:rsidR="00690624" w:rsidRPr="0061345D" w:rsidTr="0061345D">
        <w:tc>
          <w:tcPr>
            <w:tcW w:w="8481" w:type="dxa"/>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1</w:t>
            </w:r>
          </w:p>
        </w:tc>
        <w:tc>
          <w:tcPr>
            <w:tcW w:w="1656" w:type="dxa"/>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2</w:t>
            </w:r>
          </w:p>
        </w:tc>
      </w:tr>
      <w:tr w:rsidR="00E60C4C" w:rsidRPr="0061345D" w:rsidTr="0061345D">
        <w:tc>
          <w:tcPr>
            <w:tcW w:w="8481" w:type="dxa"/>
            <w:hideMark/>
          </w:tcPr>
          <w:p w:rsidR="00E60C4C" w:rsidRPr="0061345D" w:rsidRDefault="00E60C4C"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1Катера, моторные лодки и другие водные транспортные средства с мощностью двигателя (с каждой лошадиной силы) свыше 100 л.с. (свыше 73,55 кВт)включительно</w:t>
            </w:r>
          </w:p>
        </w:tc>
        <w:tc>
          <w:tcPr>
            <w:tcW w:w="1656" w:type="dxa"/>
            <w:hideMark/>
          </w:tcPr>
          <w:p w:rsidR="00E60C4C" w:rsidRPr="0061345D" w:rsidRDefault="00E60C4C"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100,000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Яхты и другие парусно-моторные суда, с мощностью двигателя (с каждой лошадиной силы) до 100 л.с. (до 73,55 кВт) включительно</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100,000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Яхты и другие парусно-моторные суда, с мощностью двигателя (с каждой лошадиной силы) свыше 100 л.с. (свыше 73,55 кВт)</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200,000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Гидроциклы с мощностью двигателя с каждой лошадиной силы) до 100 л.с. (до 73,55 кВт) включительно</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125,000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Гидроциклы с мощностью двигателя с каждой лошадиной силы) свыше 100 л.с. (свыше 73,55 кВт)</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250,000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Несамоходные (буксируемые) суда, для которых определяется валовая вместимость (с каждой регистровой тонны валовой вместимости)</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100,000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Самолеты, вертолеты и иные воздушные суда, имеющие двигатели (с каждой лошадиной силы)</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125,000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Самолеты, имеющие реактивные двигатели (с каждого килограмма силы тяги)</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100,000</w:t>
            </w:r>
          </w:p>
        </w:tc>
      </w:tr>
      <w:tr w:rsidR="00690624" w:rsidRPr="0061345D" w:rsidTr="0061345D">
        <w:tc>
          <w:tcPr>
            <w:tcW w:w="8481" w:type="dxa"/>
            <w:hideMark/>
          </w:tcPr>
          <w:p w:rsidR="00690624" w:rsidRPr="0061345D" w:rsidRDefault="00690624" w:rsidP="0061345D">
            <w:pPr>
              <w:spacing w:after="0" w:line="240" w:lineRule="auto"/>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Другие водные и воздушные транспортные средства, не имеющие двигателей (с единицы транспортного средства)</w:t>
            </w:r>
          </w:p>
        </w:tc>
        <w:tc>
          <w:tcPr>
            <w:tcW w:w="1656" w:type="dxa"/>
            <w:hideMark/>
          </w:tcPr>
          <w:p w:rsidR="00690624" w:rsidRPr="0061345D" w:rsidRDefault="00690624" w:rsidP="0061345D">
            <w:pPr>
              <w:spacing w:after="0" w:line="240" w:lineRule="auto"/>
              <w:jc w:val="center"/>
              <w:rPr>
                <w:rFonts w:ascii="Times New Roman" w:eastAsia="Times New Roman" w:hAnsi="Times New Roman"/>
                <w:color w:val="000000"/>
                <w:sz w:val="24"/>
                <w:szCs w:val="24"/>
                <w:lang w:eastAsia="ru-RU"/>
              </w:rPr>
            </w:pPr>
            <w:r w:rsidRPr="0061345D">
              <w:rPr>
                <w:rFonts w:ascii="Times New Roman" w:eastAsia="Times New Roman" w:hAnsi="Times New Roman"/>
                <w:color w:val="000000"/>
                <w:sz w:val="24"/>
                <w:szCs w:val="24"/>
                <w:lang w:eastAsia="ru-RU"/>
              </w:rPr>
              <w:t>1000,000</w:t>
            </w:r>
          </w:p>
        </w:tc>
      </w:tr>
    </w:tbl>
    <w:p w:rsidR="00690624" w:rsidRPr="00690624" w:rsidRDefault="00690624" w:rsidP="00690624"/>
    <w:p w:rsidR="00690624" w:rsidRDefault="00690624" w:rsidP="00690624">
      <w:pPr>
        <w:spacing w:after="0" w:line="360" w:lineRule="auto"/>
        <w:ind w:firstLine="709"/>
        <w:jc w:val="center"/>
        <w:rPr>
          <w:rFonts w:ascii="Times New Roman" w:hAnsi="Times New Roman"/>
          <w:sz w:val="28"/>
          <w:szCs w:val="28"/>
        </w:rPr>
      </w:pPr>
    </w:p>
    <w:p w:rsidR="00690624" w:rsidRDefault="00690624" w:rsidP="00690624">
      <w:pPr>
        <w:spacing w:after="0" w:line="360" w:lineRule="auto"/>
        <w:ind w:firstLine="709"/>
        <w:jc w:val="center"/>
        <w:rPr>
          <w:rFonts w:ascii="Times New Roman" w:hAnsi="Times New Roman"/>
          <w:sz w:val="28"/>
          <w:szCs w:val="28"/>
        </w:rPr>
      </w:pPr>
    </w:p>
    <w:p w:rsidR="00690624" w:rsidRDefault="00690624" w:rsidP="00690624">
      <w:pPr>
        <w:spacing w:after="0" w:line="360" w:lineRule="auto"/>
        <w:ind w:firstLine="709"/>
        <w:jc w:val="center"/>
        <w:rPr>
          <w:rFonts w:ascii="Times New Roman" w:hAnsi="Times New Roman"/>
          <w:sz w:val="28"/>
          <w:szCs w:val="28"/>
        </w:rPr>
      </w:pPr>
    </w:p>
    <w:p w:rsidR="00690624" w:rsidRDefault="00690624" w:rsidP="00690624">
      <w:pPr>
        <w:spacing w:after="0" w:line="360" w:lineRule="auto"/>
        <w:ind w:firstLine="709"/>
        <w:jc w:val="center"/>
        <w:rPr>
          <w:rFonts w:ascii="Times New Roman" w:hAnsi="Times New Roman"/>
          <w:sz w:val="28"/>
          <w:szCs w:val="28"/>
        </w:rPr>
      </w:pPr>
    </w:p>
    <w:p w:rsidR="00690624" w:rsidRDefault="00690624" w:rsidP="00690624">
      <w:pPr>
        <w:spacing w:after="0" w:line="360" w:lineRule="auto"/>
        <w:ind w:firstLine="709"/>
        <w:jc w:val="center"/>
        <w:rPr>
          <w:rFonts w:ascii="Times New Roman" w:hAnsi="Times New Roman"/>
          <w:sz w:val="28"/>
          <w:szCs w:val="28"/>
        </w:rPr>
      </w:pPr>
    </w:p>
    <w:p w:rsidR="00690624" w:rsidRDefault="00690624" w:rsidP="00690624">
      <w:pPr>
        <w:spacing w:after="0" w:line="360" w:lineRule="auto"/>
        <w:ind w:firstLine="709"/>
        <w:jc w:val="center"/>
        <w:rPr>
          <w:rFonts w:ascii="Times New Roman" w:hAnsi="Times New Roman"/>
          <w:sz w:val="28"/>
          <w:szCs w:val="28"/>
        </w:rPr>
      </w:pPr>
    </w:p>
    <w:p w:rsidR="00690624" w:rsidRDefault="00690624" w:rsidP="00690624">
      <w:pPr>
        <w:spacing w:after="0" w:line="360" w:lineRule="auto"/>
        <w:ind w:firstLine="709"/>
        <w:jc w:val="center"/>
        <w:rPr>
          <w:rFonts w:ascii="Times New Roman" w:hAnsi="Times New Roman"/>
          <w:sz w:val="28"/>
          <w:szCs w:val="28"/>
        </w:rPr>
      </w:pPr>
    </w:p>
    <w:p w:rsidR="00690624" w:rsidRDefault="00690624" w:rsidP="00690624">
      <w:pPr>
        <w:spacing w:after="0" w:line="360" w:lineRule="auto"/>
        <w:ind w:firstLine="709"/>
        <w:jc w:val="center"/>
        <w:rPr>
          <w:rFonts w:ascii="Times New Roman" w:hAnsi="Times New Roman"/>
          <w:sz w:val="28"/>
          <w:szCs w:val="28"/>
        </w:rPr>
      </w:pPr>
    </w:p>
    <w:p w:rsidR="00690624" w:rsidRDefault="00690624" w:rsidP="00690624">
      <w:pPr>
        <w:spacing w:after="0" w:line="360" w:lineRule="auto"/>
        <w:ind w:firstLine="709"/>
        <w:jc w:val="center"/>
        <w:rPr>
          <w:rFonts w:ascii="Times New Roman" w:hAnsi="Times New Roman"/>
          <w:sz w:val="28"/>
          <w:szCs w:val="28"/>
        </w:rPr>
      </w:pPr>
    </w:p>
    <w:p w:rsidR="00690624" w:rsidRDefault="00690624" w:rsidP="00690624">
      <w:pPr>
        <w:spacing w:after="0" w:line="360" w:lineRule="auto"/>
        <w:ind w:firstLine="709"/>
        <w:jc w:val="center"/>
        <w:rPr>
          <w:rFonts w:ascii="Times New Roman" w:hAnsi="Times New Roman"/>
          <w:sz w:val="28"/>
          <w:szCs w:val="28"/>
        </w:rPr>
      </w:pPr>
    </w:p>
    <w:p w:rsidR="00690624" w:rsidRDefault="00690624" w:rsidP="00690624">
      <w:pPr>
        <w:spacing w:after="0" w:line="360" w:lineRule="auto"/>
        <w:ind w:firstLine="709"/>
        <w:jc w:val="center"/>
        <w:rPr>
          <w:rFonts w:ascii="Times New Roman" w:hAnsi="Times New Roman"/>
          <w:sz w:val="28"/>
          <w:szCs w:val="28"/>
        </w:rPr>
      </w:pPr>
    </w:p>
    <w:p w:rsidR="00690624" w:rsidRDefault="00690624" w:rsidP="00690624">
      <w:pPr>
        <w:spacing w:after="0" w:line="360" w:lineRule="auto"/>
        <w:ind w:firstLine="709"/>
        <w:jc w:val="center"/>
        <w:rPr>
          <w:rFonts w:ascii="Times New Roman" w:hAnsi="Times New Roman"/>
          <w:sz w:val="28"/>
          <w:szCs w:val="28"/>
        </w:rPr>
      </w:pPr>
    </w:p>
    <w:p w:rsidR="00690624" w:rsidRDefault="00690624" w:rsidP="00690624">
      <w:pPr>
        <w:spacing w:after="0" w:line="360" w:lineRule="auto"/>
        <w:ind w:firstLine="709"/>
        <w:jc w:val="center"/>
        <w:rPr>
          <w:rFonts w:ascii="Times New Roman" w:hAnsi="Times New Roman"/>
          <w:sz w:val="28"/>
          <w:szCs w:val="28"/>
        </w:rPr>
      </w:pPr>
    </w:p>
    <w:p w:rsidR="00690624" w:rsidRDefault="00690624" w:rsidP="00690624">
      <w:pPr>
        <w:spacing w:after="0" w:line="360" w:lineRule="auto"/>
        <w:ind w:firstLine="709"/>
        <w:jc w:val="center"/>
        <w:rPr>
          <w:rFonts w:ascii="Times New Roman" w:hAnsi="Times New Roman"/>
          <w:sz w:val="28"/>
          <w:szCs w:val="28"/>
        </w:rPr>
      </w:pPr>
    </w:p>
    <w:p w:rsidR="00690624" w:rsidRDefault="00690624" w:rsidP="00690624">
      <w:pPr>
        <w:spacing w:after="0" w:line="360" w:lineRule="auto"/>
        <w:ind w:firstLine="709"/>
        <w:jc w:val="center"/>
        <w:rPr>
          <w:rFonts w:ascii="Times New Roman" w:hAnsi="Times New Roman"/>
          <w:sz w:val="28"/>
          <w:szCs w:val="28"/>
        </w:rPr>
      </w:pPr>
    </w:p>
    <w:sectPr w:rsidR="00690624" w:rsidSect="00C5749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6707" w:rsidRDefault="00BB6707" w:rsidP="00B90BC5">
      <w:pPr>
        <w:spacing w:after="0" w:line="240" w:lineRule="auto"/>
      </w:pPr>
      <w:r>
        <w:separator/>
      </w:r>
    </w:p>
  </w:endnote>
  <w:endnote w:type="continuationSeparator" w:id="0">
    <w:p w:rsidR="00BB6707" w:rsidRDefault="00BB6707" w:rsidP="00B90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2B5D" w:rsidRPr="00B90BC5" w:rsidRDefault="008D5792">
    <w:pPr>
      <w:pStyle w:val="a6"/>
      <w:jc w:val="right"/>
      <w:rPr>
        <w:rFonts w:ascii="Times New Roman" w:hAnsi="Times New Roman"/>
        <w:sz w:val="28"/>
        <w:szCs w:val="28"/>
      </w:rPr>
    </w:pPr>
    <w:r w:rsidRPr="00B90BC5">
      <w:rPr>
        <w:rFonts w:ascii="Times New Roman" w:hAnsi="Times New Roman"/>
        <w:sz w:val="28"/>
        <w:szCs w:val="28"/>
      </w:rPr>
      <w:fldChar w:fldCharType="begin"/>
    </w:r>
    <w:r w:rsidR="00772B5D" w:rsidRPr="00B90BC5">
      <w:rPr>
        <w:rFonts w:ascii="Times New Roman" w:hAnsi="Times New Roman"/>
        <w:sz w:val="28"/>
        <w:szCs w:val="28"/>
      </w:rPr>
      <w:instrText>PAGE   \* MERGEFORMAT</w:instrText>
    </w:r>
    <w:r w:rsidRPr="00B90BC5">
      <w:rPr>
        <w:rFonts w:ascii="Times New Roman" w:hAnsi="Times New Roman"/>
        <w:sz w:val="28"/>
        <w:szCs w:val="28"/>
      </w:rPr>
      <w:fldChar w:fldCharType="separate"/>
    </w:r>
    <w:r w:rsidR="007E1570">
      <w:rPr>
        <w:rFonts w:ascii="Times New Roman" w:hAnsi="Times New Roman"/>
        <w:noProof/>
        <w:sz w:val="28"/>
        <w:szCs w:val="28"/>
      </w:rPr>
      <w:t>63</w:t>
    </w:r>
    <w:r w:rsidRPr="00B90BC5">
      <w:rPr>
        <w:rFonts w:ascii="Times New Roman" w:hAnsi="Times New Roman"/>
        <w:sz w:val="28"/>
        <w:szCs w:val="28"/>
      </w:rPr>
      <w:fldChar w:fldCharType="end"/>
    </w:r>
  </w:p>
  <w:p w:rsidR="00772B5D" w:rsidRDefault="00772B5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6707" w:rsidRDefault="00BB6707" w:rsidP="00B90BC5">
      <w:pPr>
        <w:spacing w:after="0" w:line="240" w:lineRule="auto"/>
      </w:pPr>
      <w:r>
        <w:separator/>
      </w:r>
    </w:p>
  </w:footnote>
  <w:footnote w:type="continuationSeparator" w:id="0">
    <w:p w:rsidR="00BB6707" w:rsidRDefault="00BB6707" w:rsidP="00B90BC5">
      <w:pPr>
        <w:spacing w:after="0" w:line="240" w:lineRule="auto"/>
      </w:pPr>
      <w:r>
        <w:continuationSeparator/>
      </w:r>
    </w:p>
  </w:footnote>
  <w:footnote w:id="1">
    <w:p w:rsidR="00772B5D" w:rsidRPr="00382B6B" w:rsidRDefault="00772B5D">
      <w:pPr>
        <w:pStyle w:val="aff2"/>
        <w:rPr>
          <w:rFonts w:ascii="Times New Roman" w:hAnsi="Times New Roman"/>
          <w:i/>
          <w:sz w:val="18"/>
        </w:rPr>
      </w:pPr>
      <w:r w:rsidRPr="00382B6B">
        <w:rPr>
          <w:rStyle w:val="aff4"/>
          <w:rFonts w:ascii="Times New Roman" w:hAnsi="Times New Roman"/>
          <w:i/>
          <w:sz w:val="18"/>
        </w:rPr>
        <w:footnoteRef/>
      </w:r>
      <w:r w:rsidRPr="00382B6B">
        <w:rPr>
          <w:rFonts w:ascii="Times New Roman" w:hAnsi="Times New Roman"/>
          <w:i/>
          <w:sz w:val="18"/>
        </w:rPr>
        <w:t xml:space="preserve"> Задание выдается каждому студенту индивидуально</w:t>
      </w:r>
    </w:p>
  </w:footnote>
  <w:footnote w:id="2">
    <w:p w:rsidR="00772B5D" w:rsidRPr="005D2AE7" w:rsidRDefault="00772B5D" w:rsidP="00184B5E">
      <w:pPr>
        <w:spacing w:after="0" w:line="240" w:lineRule="auto"/>
        <w:ind w:firstLine="709"/>
        <w:jc w:val="both"/>
        <w:rPr>
          <w:rFonts w:ascii="Times New Roman" w:eastAsia="Times New Roman" w:hAnsi="Times New Roman"/>
          <w:sz w:val="24"/>
          <w:szCs w:val="28"/>
          <w:lang w:eastAsia="ru-RU"/>
        </w:rPr>
      </w:pPr>
      <w:r>
        <w:rPr>
          <w:rStyle w:val="aff4"/>
        </w:rPr>
        <w:footnoteRef/>
      </w:r>
      <w:r w:rsidRPr="005D2AE7">
        <w:rPr>
          <w:rFonts w:ascii="Times New Roman" w:eastAsia="Times New Roman" w:hAnsi="Times New Roman"/>
          <w:sz w:val="24"/>
          <w:szCs w:val="28"/>
          <w:lang w:eastAsia="ru-RU"/>
        </w:rPr>
        <w:t>1. Для металлорежущего оборудования, используемого на предприятиях, не входящих в отрасли машиностроения и металлообработки, применяется коэффициент 0,7.</w:t>
      </w:r>
    </w:p>
    <w:p w:rsidR="00772B5D" w:rsidRPr="005D2AE7" w:rsidRDefault="00772B5D" w:rsidP="00184B5E">
      <w:pPr>
        <w:spacing w:after="0" w:line="240" w:lineRule="auto"/>
        <w:ind w:firstLine="709"/>
        <w:jc w:val="both"/>
        <w:rPr>
          <w:rFonts w:ascii="Times New Roman" w:eastAsia="Times New Roman" w:hAnsi="Times New Roman"/>
          <w:sz w:val="24"/>
          <w:szCs w:val="28"/>
          <w:lang w:eastAsia="ru-RU"/>
        </w:rPr>
      </w:pPr>
      <w:r w:rsidRPr="005D2AE7">
        <w:rPr>
          <w:rFonts w:ascii="Times New Roman" w:eastAsia="Times New Roman" w:hAnsi="Times New Roman"/>
          <w:sz w:val="24"/>
          <w:szCs w:val="28"/>
          <w:lang w:eastAsia="ru-RU"/>
        </w:rPr>
        <w:t>2. Для металлорежущего оборудования массой свыше 10 т применяется коэффициент 0,8, а массой выше 100 т - коэффициент 0,6.</w:t>
      </w:r>
    </w:p>
    <w:p w:rsidR="00772B5D" w:rsidRPr="005D2AE7" w:rsidRDefault="00772B5D" w:rsidP="00184B5E">
      <w:pPr>
        <w:spacing w:after="0" w:line="240" w:lineRule="auto"/>
        <w:ind w:firstLine="709"/>
        <w:jc w:val="both"/>
        <w:rPr>
          <w:rFonts w:ascii="Times New Roman" w:eastAsia="Times New Roman" w:hAnsi="Times New Roman"/>
          <w:sz w:val="24"/>
          <w:szCs w:val="28"/>
          <w:lang w:eastAsia="ru-RU"/>
        </w:rPr>
      </w:pPr>
      <w:r w:rsidRPr="005D2AE7">
        <w:rPr>
          <w:rFonts w:ascii="Times New Roman" w:eastAsia="Times New Roman" w:hAnsi="Times New Roman"/>
          <w:sz w:val="24"/>
          <w:szCs w:val="28"/>
          <w:lang w:eastAsia="ru-RU"/>
        </w:rPr>
        <w:t>3. Отнесение по массе гибких производственных модулей и систем, автоматических линий, роботизированных технологических комплексов осуществляется по наибольшей массе единицы технологического оборудования, входящего в их состав.</w:t>
      </w:r>
    </w:p>
    <w:p w:rsidR="00772B5D" w:rsidRPr="005D2AE7" w:rsidRDefault="00772B5D" w:rsidP="00184B5E">
      <w:pPr>
        <w:spacing w:after="0" w:line="240" w:lineRule="auto"/>
        <w:ind w:firstLine="709"/>
        <w:jc w:val="both"/>
        <w:rPr>
          <w:rFonts w:ascii="Times New Roman" w:eastAsia="Times New Roman" w:hAnsi="Times New Roman"/>
          <w:sz w:val="24"/>
          <w:szCs w:val="28"/>
          <w:lang w:eastAsia="ru-RU"/>
        </w:rPr>
      </w:pPr>
      <w:r w:rsidRPr="005D2AE7">
        <w:rPr>
          <w:rFonts w:ascii="Times New Roman" w:eastAsia="Times New Roman" w:hAnsi="Times New Roman"/>
          <w:sz w:val="24"/>
          <w:szCs w:val="28"/>
          <w:lang w:eastAsia="ru-RU"/>
        </w:rPr>
        <w:t>4. По станкам металлорежущим с ручным управлением применяются коэффициенты:</w:t>
      </w:r>
    </w:p>
    <w:p w:rsidR="00772B5D" w:rsidRPr="005D2AE7" w:rsidRDefault="00772B5D" w:rsidP="00184B5E">
      <w:pPr>
        <w:spacing w:after="0" w:line="240" w:lineRule="auto"/>
        <w:ind w:firstLine="709"/>
        <w:jc w:val="both"/>
        <w:rPr>
          <w:rFonts w:ascii="Times New Roman" w:eastAsia="Times New Roman" w:hAnsi="Times New Roman"/>
          <w:sz w:val="24"/>
          <w:szCs w:val="28"/>
          <w:lang w:eastAsia="ru-RU"/>
        </w:rPr>
      </w:pPr>
      <w:r w:rsidRPr="00184B5E">
        <w:rPr>
          <w:rFonts w:ascii="Times New Roman" w:eastAsia="Times New Roman" w:hAnsi="Times New Roman"/>
          <w:sz w:val="24"/>
          <w:szCs w:val="28"/>
          <w:lang w:eastAsia="ru-RU"/>
        </w:rPr>
        <w:t xml:space="preserve">- </w:t>
      </w:r>
      <w:r w:rsidRPr="005D2AE7">
        <w:rPr>
          <w:rFonts w:ascii="Times New Roman" w:eastAsia="Times New Roman" w:hAnsi="Times New Roman"/>
          <w:sz w:val="24"/>
          <w:szCs w:val="28"/>
          <w:lang w:eastAsia="ru-RU"/>
        </w:rPr>
        <w:t>по станкам классов точности Н, П - 1,3;</w:t>
      </w:r>
    </w:p>
    <w:p w:rsidR="00772B5D" w:rsidRPr="005D2AE7" w:rsidRDefault="00772B5D" w:rsidP="00184B5E">
      <w:pPr>
        <w:spacing w:after="0" w:line="240" w:lineRule="auto"/>
        <w:ind w:firstLine="709"/>
        <w:jc w:val="both"/>
        <w:rPr>
          <w:rFonts w:ascii="Times New Roman" w:eastAsia="Times New Roman" w:hAnsi="Times New Roman"/>
          <w:sz w:val="24"/>
          <w:szCs w:val="28"/>
          <w:lang w:eastAsia="ru-RU"/>
        </w:rPr>
      </w:pPr>
      <w:r w:rsidRPr="00184B5E">
        <w:rPr>
          <w:rFonts w:ascii="Times New Roman" w:eastAsia="Times New Roman" w:hAnsi="Times New Roman"/>
          <w:sz w:val="24"/>
          <w:szCs w:val="28"/>
          <w:lang w:eastAsia="ru-RU"/>
        </w:rPr>
        <w:t xml:space="preserve">- </w:t>
      </w:r>
      <w:r w:rsidRPr="005D2AE7">
        <w:rPr>
          <w:rFonts w:ascii="Times New Roman" w:eastAsia="Times New Roman" w:hAnsi="Times New Roman"/>
          <w:sz w:val="24"/>
          <w:szCs w:val="28"/>
          <w:lang w:eastAsia="ru-RU"/>
        </w:rPr>
        <w:t>по прецизионным станкам классов точности А, В, С - 2,0;</w:t>
      </w:r>
    </w:p>
    <w:p w:rsidR="00772B5D" w:rsidRPr="00184B5E" w:rsidRDefault="00772B5D" w:rsidP="00184B5E">
      <w:pPr>
        <w:spacing w:after="0" w:line="240" w:lineRule="auto"/>
        <w:ind w:firstLine="709"/>
        <w:jc w:val="both"/>
        <w:rPr>
          <w:rFonts w:ascii="Times New Roman" w:eastAsia="Times New Roman" w:hAnsi="Times New Roman"/>
          <w:sz w:val="24"/>
          <w:szCs w:val="28"/>
          <w:lang w:eastAsia="ru-RU"/>
        </w:rPr>
      </w:pPr>
      <w:r w:rsidRPr="00184B5E">
        <w:rPr>
          <w:rFonts w:ascii="Times New Roman" w:eastAsia="Times New Roman" w:hAnsi="Times New Roman"/>
          <w:sz w:val="24"/>
          <w:szCs w:val="28"/>
          <w:lang w:eastAsia="ru-RU"/>
        </w:rPr>
        <w:t xml:space="preserve">- </w:t>
      </w:r>
      <w:r w:rsidRPr="005D2AE7">
        <w:rPr>
          <w:rFonts w:ascii="Times New Roman" w:eastAsia="Times New Roman" w:hAnsi="Times New Roman"/>
          <w:sz w:val="24"/>
          <w:szCs w:val="28"/>
          <w:lang w:eastAsia="ru-RU"/>
        </w:rPr>
        <w:t>по станкам металлорежущим с ЧПУ, в том числе обрабатывающим центрам, автоматам и полуавтоматам без ЧПУ, - 1,5.</w:t>
      </w:r>
    </w:p>
    <w:p w:rsidR="00772B5D" w:rsidRDefault="00772B5D">
      <w:pPr>
        <w:pStyle w:val="aff2"/>
      </w:pPr>
    </w:p>
  </w:footnote>
  <w:footnote w:id="3">
    <w:p w:rsidR="00772B5D" w:rsidRPr="005D2AE7" w:rsidRDefault="00772B5D" w:rsidP="00E9283C">
      <w:pPr>
        <w:spacing w:after="0" w:line="240" w:lineRule="auto"/>
        <w:jc w:val="both"/>
        <w:rPr>
          <w:rFonts w:ascii="Times New Roman" w:eastAsia="Times New Roman" w:hAnsi="Times New Roman"/>
          <w:szCs w:val="28"/>
          <w:lang w:eastAsia="ru-RU"/>
        </w:rPr>
      </w:pPr>
      <w:r w:rsidRPr="00E9283C">
        <w:rPr>
          <w:rStyle w:val="aff4"/>
          <w:sz w:val="20"/>
        </w:rPr>
        <w:footnoteRef/>
      </w:r>
      <w:r w:rsidRPr="00E9283C">
        <w:rPr>
          <w:rFonts w:ascii="Times New Roman" w:eastAsia="Times New Roman" w:hAnsi="Times New Roman"/>
          <w:szCs w:val="28"/>
          <w:lang w:eastAsia="ru-RU"/>
        </w:rPr>
        <w:t>1. Для кузнечно-</w:t>
      </w:r>
      <w:r w:rsidRPr="005D2AE7">
        <w:rPr>
          <w:rFonts w:ascii="Times New Roman" w:eastAsia="Times New Roman" w:hAnsi="Times New Roman"/>
          <w:szCs w:val="28"/>
          <w:lang w:eastAsia="ru-RU"/>
        </w:rPr>
        <w:t>прессового оборудования предприятий, не входящих в состав машиностроения и металлообработки применяется коэффициент 0,7.</w:t>
      </w:r>
    </w:p>
    <w:p w:rsidR="00772B5D" w:rsidRPr="005D2AE7" w:rsidRDefault="00772B5D" w:rsidP="00E9283C">
      <w:pPr>
        <w:spacing w:after="0" w:line="240" w:lineRule="auto"/>
        <w:jc w:val="both"/>
        <w:rPr>
          <w:rFonts w:ascii="Times New Roman" w:eastAsia="Times New Roman" w:hAnsi="Times New Roman"/>
          <w:szCs w:val="28"/>
          <w:lang w:eastAsia="ru-RU"/>
        </w:rPr>
      </w:pPr>
      <w:r w:rsidRPr="00E9283C">
        <w:rPr>
          <w:rFonts w:ascii="Times New Roman" w:eastAsia="Times New Roman" w:hAnsi="Times New Roman"/>
          <w:szCs w:val="28"/>
          <w:lang w:eastAsia="ru-RU"/>
        </w:rPr>
        <w:t>2. Для кузнечно-</w:t>
      </w:r>
      <w:r w:rsidRPr="005D2AE7">
        <w:rPr>
          <w:rFonts w:ascii="Times New Roman" w:eastAsia="Times New Roman" w:hAnsi="Times New Roman"/>
          <w:szCs w:val="28"/>
          <w:lang w:eastAsia="ru-RU"/>
        </w:rPr>
        <w:t>прессового оборудования массой свыше 100 т норма амортизации установлена исходя из трехсменного режима работы.</w:t>
      </w:r>
    </w:p>
    <w:p w:rsidR="00772B5D" w:rsidRPr="005D2AE7" w:rsidRDefault="00772B5D" w:rsidP="00E9283C">
      <w:pPr>
        <w:spacing w:after="0" w:line="240" w:lineRule="auto"/>
        <w:jc w:val="both"/>
        <w:rPr>
          <w:rFonts w:ascii="Times New Roman" w:eastAsia="Times New Roman" w:hAnsi="Times New Roman"/>
          <w:szCs w:val="28"/>
          <w:lang w:eastAsia="ru-RU"/>
        </w:rPr>
      </w:pPr>
      <w:r w:rsidRPr="00E9283C">
        <w:rPr>
          <w:rFonts w:ascii="Times New Roman" w:eastAsia="Times New Roman" w:hAnsi="Times New Roman"/>
          <w:szCs w:val="28"/>
          <w:lang w:eastAsia="ru-RU"/>
        </w:rPr>
        <w:t>3, Для термопласт-</w:t>
      </w:r>
      <w:r w:rsidRPr="005D2AE7">
        <w:rPr>
          <w:rFonts w:ascii="Times New Roman" w:eastAsia="Times New Roman" w:hAnsi="Times New Roman"/>
          <w:szCs w:val="28"/>
          <w:lang w:eastAsia="ru-RU"/>
        </w:rPr>
        <w:t>автоматов, пресс</w:t>
      </w:r>
      <w:r w:rsidRPr="00E9283C">
        <w:rPr>
          <w:rFonts w:ascii="Times New Roman" w:eastAsia="Times New Roman" w:hAnsi="Times New Roman"/>
          <w:szCs w:val="28"/>
          <w:lang w:eastAsia="ru-RU"/>
        </w:rPr>
        <w:t>ов для пластмасс, реактопласт -</w:t>
      </w:r>
      <w:r w:rsidRPr="005D2AE7">
        <w:rPr>
          <w:rFonts w:ascii="Times New Roman" w:eastAsia="Times New Roman" w:hAnsi="Times New Roman"/>
          <w:szCs w:val="28"/>
          <w:lang w:eastAsia="ru-RU"/>
        </w:rPr>
        <w:t>автоматов, используемых в электронной промышленности, применяется коэффициент 1,2.</w:t>
      </w:r>
    </w:p>
    <w:p w:rsidR="00772B5D" w:rsidRPr="00E9283C" w:rsidRDefault="00772B5D">
      <w:pPr>
        <w:pStyle w:val="aff2"/>
        <w:rPr>
          <w:sz w:val="18"/>
        </w:rPr>
      </w:pPr>
    </w:p>
  </w:footnote>
  <w:footnote w:id="4">
    <w:p w:rsidR="00772B5D" w:rsidRDefault="00772B5D" w:rsidP="00E9283C">
      <w:pPr>
        <w:pStyle w:val="aff2"/>
        <w:jc w:val="both"/>
      </w:pPr>
      <w:r w:rsidRPr="00E9283C">
        <w:rPr>
          <w:rStyle w:val="aff4"/>
          <w:sz w:val="18"/>
        </w:rPr>
        <w:footnoteRef/>
      </w:r>
      <w:r w:rsidRPr="005D2AE7">
        <w:rPr>
          <w:rFonts w:ascii="Times New Roman" w:eastAsia="Times New Roman" w:hAnsi="Times New Roman"/>
          <w:sz w:val="22"/>
          <w:szCs w:val="24"/>
          <w:lang w:eastAsia="ru-RU"/>
        </w:rPr>
        <w:t>Для компрессорных машин и оборудования, используемых при добыче кварца в условиях агрессивной кислотной среды, применяется коэффициент 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1053B"/>
    <w:multiLevelType w:val="hybridMultilevel"/>
    <w:tmpl w:val="D3864B72"/>
    <w:lvl w:ilvl="0" w:tplc="19F4204E">
      <w:start w:val="1"/>
      <w:numFmt w:val="decimal"/>
      <w:lvlText w:val="%1."/>
      <w:lvlJc w:val="left"/>
      <w:pPr>
        <w:ind w:left="363" w:hanging="360"/>
      </w:pPr>
      <w:rPr>
        <w:rFonts w:hint="default"/>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1" w15:restartNumberingAfterBreak="0">
    <w:nsid w:val="0CA00EB5"/>
    <w:multiLevelType w:val="hybridMultilevel"/>
    <w:tmpl w:val="B75495F4"/>
    <w:lvl w:ilvl="0" w:tplc="8AF09A86">
      <w:start w:val="15"/>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1A35419"/>
    <w:multiLevelType w:val="hybridMultilevel"/>
    <w:tmpl w:val="258A9F28"/>
    <w:lvl w:ilvl="0" w:tplc="60DC70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32D5301"/>
    <w:multiLevelType w:val="hybridMultilevel"/>
    <w:tmpl w:val="D5E0756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380E0F"/>
    <w:multiLevelType w:val="multilevel"/>
    <w:tmpl w:val="AACCCC38"/>
    <w:lvl w:ilvl="0">
      <w:start w:val="2"/>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5" w15:restartNumberingAfterBreak="0">
    <w:nsid w:val="13CB7B75"/>
    <w:multiLevelType w:val="hybridMultilevel"/>
    <w:tmpl w:val="E2B27AFE"/>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155F25"/>
    <w:multiLevelType w:val="hybridMultilevel"/>
    <w:tmpl w:val="BF2A5260"/>
    <w:lvl w:ilvl="0" w:tplc="56D8349C">
      <w:start w:val="15"/>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BF7081E"/>
    <w:multiLevelType w:val="hybridMultilevel"/>
    <w:tmpl w:val="4AA88728"/>
    <w:lvl w:ilvl="0" w:tplc="60DC70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C1C1198"/>
    <w:multiLevelType w:val="hybridMultilevel"/>
    <w:tmpl w:val="542A2F4E"/>
    <w:lvl w:ilvl="0" w:tplc="E86E76C8">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1ED9279F"/>
    <w:multiLevelType w:val="hybridMultilevel"/>
    <w:tmpl w:val="6B1812F8"/>
    <w:lvl w:ilvl="0" w:tplc="39AAB9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F623AF1"/>
    <w:multiLevelType w:val="hybridMultilevel"/>
    <w:tmpl w:val="EBBAC930"/>
    <w:lvl w:ilvl="0" w:tplc="9CD07D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20A479DD"/>
    <w:multiLevelType w:val="hybridMultilevel"/>
    <w:tmpl w:val="F7A29C4E"/>
    <w:lvl w:ilvl="0" w:tplc="12DE0B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2DD3174"/>
    <w:multiLevelType w:val="multilevel"/>
    <w:tmpl w:val="8660A4B8"/>
    <w:lvl w:ilvl="0">
      <w:start w:val="1"/>
      <w:numFmt w:val="decimal"/>
      <w:lvlText w:val="%1"/>
      <w:lvlJc w:val="left"/>
      <w:pPr>
        <w:ind w:left="450" w:hanging="450"/>
      </w:pPr>
      <w:rPr>
        <w:rFonts w:hint="default"/>
        <w:lang w:val="ru-RU"/>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277A1DCD"/>
    <w:multiLevelType w:val="hybridMultilevel"/>
    <w:tmpl w:val="FDD44E4A"/>
    <w:lvl w:ilvl="0" w:tplc="D436C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8726101"/>
    <w:multiLevelType w:val="multilevel"/>
    <w:tmpl w:val="4BCADD8C"/>
    <w:lvl w:ilvl="0">
      <w:numFmt w:val="bullet"/>
      <w:lvlText w:val="–"/>
      <w:lvlJc w:val="left"/>
      <w:pPr>
        <w:ind w:left="450" w:hanging="450"/>
      </w:pPr>
      <w:rPr>
        <w:rFonts w:ascii="Times New Roman" w:eastAsia="Times New Roman" w:hAnsi="Times New Roman" w:cs="Times New Roman"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2EF93D03"/>
    <w:multiLevelType w:val="multilevel"/>
    <w:tmpl w:val="C5F6E07C"/>
    <w:lvl w:ilvl="0">
      <w:start w:val="6"/>
      <w:numFmt w:val="decimal"/>
      <w:lvlText w:val="%1"/>
      <w:lvlJc w:val="left"/>
      <w:pPr>
        <w:ind w:left="600" w:hanging="600"/>
      </w:pPr>
      <w:rPr>
        <w:rFonts w:hint="default"/>
      </w:rPr>
    </w:lvl>
    <w:lvl w:ilvl="1">
      <w:start w:val="4"/>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2FCC545A"/>
    <w:multiLevelType w:val="hybridMultilevel"/>
    <w:tmpl w:val="BB24E2CE"/>
    <w:lvl w:ilvl="0" w:tplc="A9549536">
      <w:start w:val="15"/>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4486BC8"/>
    <w:multiLevelType w:val="hybridMultilevel"/>
    <w:tmpl w:val="6126451C"/>
    <w:lvl w:ilvl="0" w:tplc="39AAB90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36C44E74"/>
    <w:multiLevelType w:val="hybridMultilevel"/>
    <w:tmpl w:val="A4BC6D36"/>
    <w:lvl w:ilvl="0" w:tplc="21D2B5EC">
      <w:start w:val="15"/>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AD13239"/>
    <w:multiLevelType w:val="hybridMultilevel"/>
    <w:tmpl w:val="2292AC5A"/>
    <w:lvl w:ilvl="0" w:tplc="4C84CCB8">
      <w:start w:val="15"/>
      <w:numFmt w:val="decimal"/>
      <w:lvlText w:val="%1."/>
      <w:lvlJc w:val="left"/>
      <w:pPr>
        <w:ind w:left="1939" w:hanging="123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FA13AC1"/>
    <w:multiLevelType w:val="multilevel"/>
    <w:tmpl w:val="7A98878C"/>
    <w:lvl w:ilvl="0">
      <w:start w:val="1"/>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44A94433"/>
    <w:multiLevelType w:val="hybridMultilevel"/>
    <w:tmpl w:val="2DF68E90"/>
    <w:lvl w:ilvl="0" w:tplc="39AAB90C">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22" w15:restartNumberingAfterBreak="0">
    <w:nsid w:val="4AE33CE2"/>
    <w:multiLevelType w:val="hybridMultilevel"/>
    <w:tmpl w:val="DAFA21C2"/>
    <w:lvl w:ilvl="0" w:tplc="D436C1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DA50B25"/>
    <w:multiLevelType w:val="hybridMultilevel"/>
    <w:tmpl w:val="96DE5F1A"/>
    <w:lvl w:ilvl="0" w:tplc="6A2A63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05512FC"/>
    <w:multiLevelType w:val="hybridMultilevel"/>
    <w:tmpl w:val="CF208FD0"/>
    <w:lvl w:ilvl="0" w:tplc="E056DB04">
      <w:start w:val="15"/>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08C5A26"/>
    <w:multiLevelType w:val="multilevel"/>
    <w:tmpl w:val="8660A4B8"/>
    <w:lvl w:ilvl="0">
      <w:start w:val="1"/>
      <w:numFmt w:val="decimal"/>
      <w:lvlText w:val="%1"/>
      <w:lvlJc w:val="left"/>
      <w:pPr>
        <w:ind w:left="450" w:hanging="450"/>
      </w:pPr>
      <w:rPr>
        <w:rFonts w:hint="default"/>
        <w:lang w:val="ru-RU"/>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519E6F84"/>
    <w:multiLevelType w:val="hybridMultilevel"/>
    <w:tmpl w:val="C53049F4"/>
    <w:lvl w:ilvl="0" w:tplc="EC287D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5EA4804"/>
    <w:multiLevelType w:val="hybridMultilevel"/>
    <w:tmpl w:val="2952BC44"/>
    <w:lvl w:ilvl="0" w:tplc="60DC70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6C93101"/>
    <w:multiLevelType w:val="hybridMultilevel"/>
    <w:tmpl w:val="07C438C2"/>
    <w:lvl w:ilvl="0" w:tplc="60DC7010">
      <w:start w:val="1"/>
      <w:numFmt w:val="bullet"/>
      <w:lvlText w:val=""/>
      <w:lvlJc w:val="left"/>
      <w:pPr>
        <w:tabs>
          <w:tab w:val="num" w:pos="1211"/>
        </w:tabs>
        <w:ind w:left="1211" w:hanging="360"/>
      </w:pPr>
      <w:rPr>
        <w:rFonts w:ascii="Symbol" w:hAnsi="Symbol" w:hint="default"/>
        <w:sz w:val="24"/>
        <w:szCs w:val="24"/>
      </w:rPr>
    </w:lvl>
    <w:lvl w:ilvl="1" w:tplc="64101634">
      <w:start w:val="1"/>
      <w:numFmt w:val="lowerLetter"/>
      <w:lvlText w:val="%2."/>
      <w:lvlJc w:val="left"/>
      <w:pPr>
        <w:tabs>
          <w:tab w:val="num" w:pos="1931"/>
        </w:tabs>
        <w:ind w:left="1931" w:hanging="360"/>
      </w:pPr>
    </w:lvl>
    <w:lvl w:ilvl="2" w:tplc="3F040E32" w:tentative="1">
      <w:start w:val="1"/>
      <w:numFmt w:val="lowerRoman"/>
      <w:lvlText w:val="%3."/>
      <w:lvlJc w:val="right"/>
      <w:pPr>
        <w:tabs>
          <w:tab w:val="num" w:pos="2651"/>
        </w:tabs>
        <w:ind w:left="2651" w:hanging="180"/>
      </w:pPr>
    </w:lvl>
    <w:lvl w:ilvl="3" w:tplc="DEF4C0EC" w:tentative="1">
      <w:start w:val="1"/>
      <w:numFmt w:val="decimal"/>
      <w:lvlText w:val="%4."/>
      <w:lvlJc w:val="left"/>
      <w:pPr>
        <w:tabs>
          <w:tab w:val="num" w:pos="3371"/>
        </w:tabs>
        <w:ind w:left="3371" w:hanging="360"/>
      </w:pPr>
    </w:lvl>
    <w:lvl w:ilvl="4" w:tplc="B64C24F2" w:tentative="1">
      <w:start w:val="1"/>
      <w:numFmt w:val="lowerLetter"/>
      <w:lvlText w:val="%5."/>
      <w:lvlJc w:val="left"/>
      <w:pPr>
        <w:tabs>
          <w:tab w:val="num" w:pos="4091"/>
        </w:tabs>
        <w:ind w:left="4091" w:hanging="360"/>
      </w:pPr>
    </w:lvl>
    <w:lvl w:ilvl="5" w:tplc="D5DCEF4E" w:tentative="1">
      <w:start w:val="1"/>
      <w:numFmt w:val="lowerRoman"/>
      <w:lvlText w:val="%6."/>
      <w:lvlJc w:val="right"/>
      <w:pPr>
        <w:tabs>
          <w:tab w:val="num" w:pos="4811"/>
        </w:tabs>
        <w:ind w:left="4811" w:hanging="180"/>
      </w:pPr>
    </w:lvl>
    <w:lvl w:ilvl="6" w:tplc="2836155E" w:tentative="1">
      <w:start w:val="1"/>
      <w:numFmt w:val="decimal"/>
      <w:lvlText w:val="%7."/>
      <w:lvlJc w:val="left"/>
      <w:pPr>
        <w:tabs>
          <w:tab w:val="num" w:pos="5531"/>
        </w:tabs>
        <w:ind w:left="5531" w:hanging="360"/>
      </w:pPr>
    </w:lvl>
    <w:lvl w:ilvl="7" w:tplc="03C88C7E" w:tentative="1">
      <w:start w:val="1"/>
      <w:numFmt w:val="lowerLetter"/>
      <w:lvlText w:val="%8."/>
      <w:lvlJc w:val="left"/>
      <w:pPr>
        <w:tabs>
          <w:tab w:val="num" w:pos="6251"/>
        </w:tabs>
        <w:ind w:left="6251" w:hanging="360"/>
      </w:pPr>
    </w:lvl>
    <w:lvl w:ilvl="8" w:tplc="5D702D8E" w:tentative="1">
      <w:start w:val="1"/>
      <w:numFmt w:val="lowerRoman"/>
      <w:lvlText w:val="%9."/>
      <w:lvlJc w:val="right"/>
      <w:pPr>
        <w:tabs>
          <w:tab w:val="num" w:pos="6971"/>
        </w:tabs>
        <w:ind w:left="6971" w:hanging="180"/>
      </w:pPr>
    </w:lvl>
  </w:abstractNum>
  <w:abstractNum w:abstractNumId="29" w15:restartNumberingAfterBreak="0">
    <w:nsid w:val="5A147014"/>
    <w:multiLevelType w:val="hybridMultilevel"/>
    <w:tmpl w:val="164261B4"/>
    <w:lvl w:ilvl="0" w:tplc="39AAB90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5BA62CC7"/>
    <w:multiLevelType w:val="hybridMultilevel"/>
    <w:tmpl w:val="8BE08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F701FF0"/>
    <w:multiLevelType w:val="hybridMultilevel"/>
    <w:tmpl w:val="4F225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08D4F38"/>
    <w:multiLevelType w:val="hybridMultilevel"/>
    <w:tmpl w:val="9766A09C"/>
    <w:lvl w:ilvl="0" w:tplc="D436C1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6882D95"/>
    <w:multiLevelType w:val="multilevel"/>
    <w:tmpl w:val="8B025786"/>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34" w15:restartNumberingAfterBreak="0">
    <w:nsid w:val="683A392B"/>
    <w:multiLevelType w:val="multilevel"/>
    <w:tmpl w:val="7A98878C"/>
    <w:lvl w:ilvl="0">
      <w:start w:val="1"/>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751E4448"/>
    <w:multiLevelType w:val="multilevel"/>
    <w:tmpl w:val="7A98878C"/>
    <w:lvl w:ilvl="0">
      <w:start w:val="1"/>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7560463B"/>
    <w:multiLevelType w:val="hybridMultilevel"/>
    <w:tmpl w:val="AC84CB92"/>
    <w:lvl w:ilvl="0" w:tplc="206AD34C">
      <w:start w:val="1"/>
      <w:numFmt w:val="decimal"/>
      <w:lvlText w:val="%1"/>
      <w:lvlJc w:val="left"/>
      <w:pPr>
        <w:ind w:left="1353"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77E67404"/>
    <w:multiLevelType w:val="hybridMultilevel"/>
    <w:tmpl w:val="83F61628"/>
    <w:lvl w:ilvl="0" w:tplc="84D2EDC6">
      <w:start w:val="15"/>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C3B46E0"/>
    <w:multiLevelType w:val="hybridMultilevel"/>
    <w:tmpl w:val="A2A2C9E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3"/>
  </w:num>
  <w:num w:numId="2">
    <w:abstractNumId w:val="11"/>
  </w:num>
  <w:num w:numId="3">
    <w:abstractNumId w:val="30"/>
  </w:num>
  <w:num w:numId="4">
    <w:abstractNumId w:val="10"/>
  </w:num>
  <w:num w:numId="5">
    <w:abstractNumId w:val="8"/>
  </w:num>
  <w:num w:numId="6">
    <w:abstractNumId w:val="38"/>
  </w:num>
  <w:num w:numId="7">
    <w:abstractNumId w:val="2"/>
  </w:num>
  <w:num w:numId="8">
    <w:abstractNumId w:val="28"/>
  </w:num>
  <w:num w:numId="9">
    <w:abstractNumId w:val="7"/>
  </w:num>
  <w:num w:numId="10">
    <w:abstractNumId w:val="22"/>
  </w:num>
  <w:num w:numId="11">
    <w:abstractNumId w:val="29"/>
  </w:num>
  <w:num w:numId="12">
    <w:abstractNumId w:val="17"/>
  </w:num>
  <w:num w:numId="13">
    <w:abstractNumId w:val="33"/>
  </w:num>
  <w:num w:numId="14">
    <w:abstractNumId w:val="5"/>
  </w:num>
  <w:num w:numId="15">
    <w:abstractNumId w:val="21"/>
  </w:num>
  <w:num w:numId="16">
    <w:abstractNumId w:val="9"/>
  </w:num>
  <w:num w:numId="17">
    <w:abstractNumId w:val="27"/>
  </w:num>
  <w:num w:numId="18">
    <w:abstractNumId w:val="0"/>
  </w:num>
  <w:num w:numId="19">
    <w:abstractNumId w:val="4"/>
  </w:num>
  <w:num w:numId="20">
    <w:abstractNumId w:val="35"/>
  </w:num>
  <w:num w:numId="21">
    <w:abstractNumId w:val="20"/>
  </w:num>
  <w:num w:numId="22">
    <w:abstractNumId w:val="12"/>
  </w:num>
  <w:num w:numId="23">
    <w:abstractNumId w:val="34"/>
  </w:num>
  <w:num w:numId="24">
    <w:abstractNumId w:val="25"/>
  </w:num>
  <w:num w:numId="25">
    <w:abstractNumId w:val="36"/>
  </w:num>
  <w:num w:numId="26">
    <w:abstractNumId w:val="14"/>
  </w:num>
  <w:num w:numId="27">
    <w:abstractNumId w:val="26"/>
  </w:num>
  <w:num w:numId="28">
    <w:abstractNumId w:val="13"/>
  </w:num>
  <w:num w:numId="29">
    <w:abstractNumId w:val="32"/>
  </w:num>
  <w:num w:numId="30">
    <w:abstractNumId w:val="24"/>
  </w:num>
  <w:num w:numId="31">
    <w:abstractNumId w:val="19"/>
  </w:num>
  <w:num w:numId="32">
    <w:abstractNumId w:val="16"/>
  </w:num>
  <w:num w:numId="33">
    <w:abstractNumId w:val="18"/>
  </w:num>
  <w:num w:numId="34">
    <w:abstractNumId w:val="6"/>
  </w:num>
  <w:num w:numId="35">
    <w:abstractNumId w:val="1"/>
  </w:num>
  <w:num w:numId="36">
    <w:abstractNumId w:val="37"/>
  </w:num>
  <w:num w:numId="37">
    <w:abstractNumId w:val="3"/>
  </w:num>
  <w:num w:numId="38">
    <w:abstractNumId w:val="31"/>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E03"/>
    <w:rsid w:val="000153FF"/>
    <w:rsid w:val="000167E7"/>
    <w:rsid w:val="000222F3"/>
    <w:rsid w:val="000309FB"/>
    <w:rsid w:val="0003275B"/>
    <w:rsid w:val="00042FE0"/>
    <w:rsid w:val="0009670F"/>
    <w:rsid w:val="000968F6"/>
    <w:rsid w:val="00097FE3"/>
    <w:rsid w:val="000A1A60"/>
    <w:rsid w:val="000A1E03"/>
    <w:rsid w:val="000A3D01"/>
    <w:rsid w:val="000A5E98"/>
    <w:rsid w:val="000B0D2F"/>
    <w:rsid w:val="000F23FA"/>
    <w:rsid w:val="000F5BA4"/>
    <w:rsid w:val="001114F8"/>
    <w:rsid w:val="00112EBF"/>
    <w:rsid w:val="00122D84"/>
    <w:rsid w:val="00125408"/>
    <w:rsid w:val="001315A5"/>
    <w:rsid w:val="0013171A"/>
    <w:rsid w:val="00184B5E"/>
    <w:rsid w:val="00192597"/>
    <w:rsid w:val="001A19FF"/>
    <w:rsid w:val="001B0717"/>
    <w:rsid w:val="001B362F"/>
    <w:rsid w:val="001C018F"/>
    <w:rsid w:val="001C1F0C"/>
    <w:rsid w:val="001C20D1"/>
    <w:rsid w:val="001F01C3"/>
    <w:rsid w:val="001F3A86"/>
    <w:rsid w:val="00213AA8"/>
    <w:rsid w:val="002329B1"/>
    <w:rsid w:val="00246640"/>
    <w:rsid w:val="002603FB"/>
    <w:rsid w:val="00272DE4"/>
    <w:rsid w:val="00291C61"/>
    <w:rsid w:val="002A116B"/>
    <w:rsid w:val="002A1E82"/>
    <w:rsid w:val="002C7339"/>
    <w:rsid w:val="002E712E"/>
    <w:rsid w:val="003406CD"/>
    <w:rsid w:val="00341489"/>
    <w:rsid w:val="00357C87"/>
    <w:rsid w:val="003705F8"/>
    <w:rsid w:val="00372947"/>
    <w:rsid w:val="00374160"/>
    <w:rsid w:val="00382B6B"/>
    <w:rsid w:val="003A1EC1"/>
    <w:rsid w:val="003C3CDB"/>
    <w:rsid w:val="003E57F5"/>
    <w:rsid w:val="003F35A1"/>
    <w:rsid w:val="0040200B"/>
    <w:rsid w:val="00406DCE"/>
    <w:rsid w:val="00432F3A"/>
    <w:rsid w:val="00433F28"/>
    <w:rsid w:val="00457CBB"/>
    <w:rsid w:val="00466115"/>
    <w:rsid w:val="00466E1F"/>
    <w:rsid w:val="00473992"/>
    <w:rsid w:val="00480817"/>
    <w:rsid w:val="00487B30"/>
    <w:rsid w:val="004B01E3"/>
    <w:rsid w:val="004B1564"/>
    <w:rsid w:val="004B2F62"/>
    <w:rsid w:val="004C0856"/>
    <w:rsid w:val="004D614A"/>
    <w:rsid w:val="004D6E11"/>
    <w:rsid w:val="004D743D"/>
    <w:rsid w:val="004E737F"/>
    <w:rsid w:val="004F1382"/>
    <w:rsid w:val="004F7C7D"/>
    <w:rsid w:val="00500402"/>
    <w:rsid w:val="005031F9"/>
    <w:rsid w:val="00504A64"/>
    <w:rsid w:val="00506EBE"/>
    <w:rsid w:val="0051456A"/>
    <w:rsid w:val="00514EE4"/>
    <w:rsid w:val="00525F8D"/>
    <w:rsid w:val="0055118A"/>
    <w:rsid w:val="00572C6D"/>
    <w:rsid w:val="00574F64"/>
    <w:rsid w:val="005A1966"/>
    <w:rsid w:val="005A6A95"/>
    <w:rsid w:val="005B79E4"/>
    <w:rsid w:val="005D2AE7"/>
    <w:rsid w:val="005D41B2"/>
    <w:rsid w:val="005E25A3"/>
    <w:rsid w:val="005F1E13"/>
    <w:rsid w:val="005F3DB4"/>
    <w:rsid w:val="0061345D"/>
    <w:rsid w:val="00632DC4"/>
    <w:rsid w:val="0063325E"/>
    <w:rsid w:val="00643BF9"/>
    <w:rsid w:val="006606C6"/>
    <w:rsid w:val="00674436"/>
    <w:rsid w:val="00677741"/>
    <w:rsid w:val="00686AEB"/>
    <w:rsid w:val="00690624"/>
    <w:rsid w:val="006B5AB1"/>
    <w:rsid w:val="006C36FD"/>
    <w:rsid w:val="006D3F6C"/>
    <w:rsid w:val="006E2EC1"/>
    <w:rsid w:val="006F01DA"/>
    <w:rsid w:val="006F75D8"/>
    <w:rsid w:val="007148FD"/>
    <w:rsid w:val="0076038D"/>
    <w:rsid w:val="007702C7"/>
    <w:rsid w:val="00772B5D"/>
    <w:rsid w:val="00784CB2"/>
    <w:rsid w:val="00784FE0"/>
    <w:rsid w:val="00790BAF"/>
    <w:rsid w:val="00794139"/>
    <w:rsid w:val="00795C07"/>
    <w:rsid w:val="00795C96"/>
    <w:rsid w:val="00796141"/>
    <w:rsid w:val="007A1A6F"/>
    <w:rsid w:val="007B05ED"/>
    <w:rsid w:val="007C3574"/>
    <w:rsid w:val="007D53CD"/>
    <w:rsid w:val="007E1570"/>
    <w:rsid w:val="007F3420"/>
    <w:rsid w:val="00804BAC"/>
    <w:rsid w:val="00806FE0"/>
    <w:rsid w:val="00831974"/>
    <w:rsid w:val="00835FF6"/>
    <w:rsid w:val="00837C83"/>
    <w:rsid w:val="00843DFA"/>
    <w:rsid w:val="0086599E"/>
    <w:rsid w:val="00894FE6"/>
    <w:rsid w:val="008A37DE"/>
    <w:rsid w:val="008A5DC5"/>
    <w:rsid w:val="008B74F5"/>
    <w:rsid w:val="008C5EB4"/>
    <w:rsid w:val="008D5792"/>
    <w:rsid w:val="008D63A2"/>
    <w:rsid w:val="008E20BE"/>
    <w:rsid w:val="008E7E4A"/>
    <w:rsid w:val="009103C3"/>
    <w:rsid w:val="0091509C"/>
    <w:rsid w:val="00915E43"/>
    <w:rsid w:val="009238B3"/>
    <w:rsid w:val="009252C7"/>
    <w:rsid w:val="0093361D"/>
    <w:rsid w:val="00942E6B"/>
    <w:rsid w:val="00964591"/>
    <w:rsid w:val="00994108"/>
    <w:rsid w:val="009B1FEB"/>
    <w:rsid w:val="009C35CC"/>
    <w:rsid w:val="009F5980"/>
    <w:rsid w:val="009F648D"/>
    <w:rsid w:val="009F77B6"/>
    <w:rsid w:val="00A3484B"/>
    <w:rsid w:val="00A36D20"/>
    <w:rsid w:val="00A423B9"/>
    <w:rsid w:val="00A42766"/>
    <w:rsid w:val="00A54BE6"/>
    <w:rsid w:val="00A7150A"/>
    <w:rsid w:val="00AC04A9"/>
    <w:rsid w:val="00AD4613"/>
    <w:rsid w:val="00AE1E9A"/>
    <w:rsid w:val="00B264C4"/>
    <w:rsid w:val="00B32BD9"/>
    <w:rsid w:val="00B72653"/>
    <w:rsid w:val="00B80FBE"/>
    <w:rsid w:val="00B90BC5"/>
    <w:rsid w:val="00BA4DDB"/>
    <w:rsid w:val="00BB29BE"/>
    <w:rsid w:val="00BB6707"/>
    <w:rsid w:val="00BC5CA9"/>
    <w:rsid w:val="00BD133B"/>
    <w:rsid w:val="00BE254E"/>
    <w:rsid w:val="00BE3463"/>
    <w:rsid w:val="00BF39E3"/>
    <w:rsid w:val="00C104A6"/>
    <w:rsid w:val="00C12623"/>
    <w:rsid w:val="00C27547"/>
    <w:rsid w:val="00C51450"/>
    <w:rsid w:val="00C57499"/>
    <w:rsid w:val="00C879E0"/>
    <w:rsid w:val="00C87DA6"/>
    <w:rsid w:val="00CE616C"/>
    <w:rsid w:val="00D070DB"/>
    <w:rsid w:val="00D11323"/>
    <w:rsid w:val="00D11A0D"/>
    <w:rsid w:val="00D34549"/>
    <w:rsid w:val="00D34BDD"/>
    <w:rsid w:val="00D462A3"/>
    <w:rsid w:val="00D530D2"/>
    <w:rsid w:val="00D973A2"/>
    <w:rsid w:val="00DE783F"/>
    <w:rsid w:val="00DF0F5D"/>
    <w:rsid w:val="00DF3640"/>
    <w:rsid w:val="00E003CD"/>
    <w:rsid w:val="00E2226A"/>
    <w:rsid w:val="00E240F1"/>
    <w:rsid w:val="00E60C4C"/>
    <w:rsid w:val="00E74802"/>
    <w:rsid w:val="00E9283C"/>
    <w:rsid w:val="00EA4725"/>
    <w:rsid w:val="00EC182D"/>
    <w:rsid w:val="00ED2996"/>
    <w:rsid w:val="00F02F6A"/>
    <w:rsid w:val="00F1301A"/>
    <w:rsid w:val="00F30776"/>
    <w:rsid w:val="00F33E9B"/>
    <w:rsid w:val="00F35317"/>
    <w:rsid w:val="00F75EBA"/>
    <w:rsid w:val="00F7692A"/>
    <w:rsid w:val="00F8131A"/>
    <w:rsid w:val="00F8256F"/>
    <w:rsid w:val="00F92E51"/>
    <w:rsid w:val="00F9370F"/>
    <w:rsid w:val="00FB2A3D"/>
    <w:rsid w:val="00FB62C0"/>
    <w:rsid w:val="00FB6AF6"/>
    <w:rsid w:val="00FF7F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43F300-10B6-4FF2-A7BE-D16E9CADE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84CB2"/>
    <w:pPr>
      <w:spacing w:after="200" w:line="276" w:lineRule="auto"/>
    </w:pPr>
    <w:rPr>
      <w:sz w:val="22"/>
      <w:szCs w:val="22"/>
      <w:lang w:eastAsia="en-US"/>
    </w:rPr>
  </w:style>
  <w:style w:type="paragraph" w:styleId="1">
    <w:name w:val="heading 1"/>
    <w:basedOn w:val="a"/>
    <w:next w:val="a"/>
    <w:link w:val="10"/>
    <w:qFormat/>
    <w:rsid w:val="001A19FF"/>
    <w:pPr>
      <w:keepNext/>
      <w:spacing w:after="0" w:line="360" w:lineRule="auto"/>
      <w:jc w:val="center"/>
      <w:outlineLvl w:val="0"/>
    </w:pPr>
    <w:rPr>
      <w:rFonts w:ascii="Times New Roman" w:eastAsia="Times New Roman" w:hAnsi="Times New Roman"/>
      <w:b/>
      <w:bCs/>
      <w:sz w:val="28"/>
      <w:szCs w:val="28"/>
    </w:rPr>
  </w:style>
  <w:style w:type="paragraph" w:styleId="2">
    <w:name w:val="heading 2"/>
    <w:basedOn w:val="a"/>
    <w:next w:val="a"/>
    <w:link w:val="20"/>
    <w:uiPriority w:val="99"/>
    <w:qFormat/>
    <w:rsid w:val="001A19FF"/>
    <w:pPr>
      <w:keepNext/>
      <w:spacing w:after="0" w:line="240" w:lineRule="auto"/>
      <w:jc w:val="center"/>
      <w:outlineLvl w:val="1"/>
    </w:pPr>
    <w:rPr>
      <w:rFonts w:ascii="Times New Roman" w:eastAsia="Times New Roman" w:hAnsi="Times New Roman"/>
      <w:b/>
      <w:bCs/>
      <w:sz w:val="28"/>
      <w:szCs w:val="28"/>
    </w:rPr>
  </w:style>
  <w:style w:type="paragraph" w:styleId="3">
    <w:name w:val="heading 3"/>
    <w:basedOn w:val="a"/>
    <w:next w:val="a"/>
    <w:link w:val="30"/>
    <w:qFormat/>
    <w:rsid w:val="001A19FF"/>
    <w:pPr>
      <w:keepNext/>
      <w:spacing w:after="0" w:line="240" w:lineRule="auto"/>
      <w:outlineLvl w:val="2"/>
    </w:pPr>
    <w:rPr>
      <w:rFonts w:ascii="Times New Roman" w:eastAsia="Times New Roman" w:hAnsi="Times New Roman"/>
      <w:sz w:val="28"/>
      <w:szCs w:val="28"/>
    </w:rPr>
  </w:style>
  <w:style w:type="paragraph" w:styleId="4">
    <w:name w:val="heading 4"/>
    <w:basedOn w:val="a"/>
    <w:next w:val="a"/>
    <w:link w:val="40"/>
    <w:semiHidden/>
    <w:unhideWhenUsed/>
    <w:qFormat/>
    <w:rsid w:val="001A19FF"/>
    <w:pPr>
      <w:keepNext/>
      <w:keepLines/>
      <w:spacing w:before="200" w:after="0" w:line="240" w:lineRule="auto"/>
      <w:outlineLvl w:val="3"/>
    </w:pPr>
    <w:rPr>
      <w:rFonts w:ascii="Cambria" w:eastAsia="Times New Roman" w:hAnsi="Cambria"/>
      <w:b/>
      <w:bCs/>
      <w:i/>
      <w:iCs/>
      <w:color w:val="4F81BD"/>
      <w:sz w:val="24"/>
      <w:szCs w:val="24"/>
    </w:rPr>
  </w:style>
  <w:style w:type="paragraph" w:styleId="5">
    <w:name w:val="heading 5"/>
    <w:basedOn w:val="a"/>
    <w:next w:val="a"/>
    <w:link w:val="50"/>
    <w:uiPriority w:val="9"/>
    <w:semiHidden/>
    <w:unhideWhenUsed/>
    <w:qFormat/>
    <w:rsid w:val="00632DC4"/>
    <w:pPr>
      <w:spacing w:before="240" w:after="60" w:line="240" w:lineRule="auto"/>
      <w:outlineLvl w:val="4"/>
    </w:pPr>
    <w:rPr>
      <w:rFonts w:eastAsia="Times New Roman"/>
      <w:b/>
      <w:bCs/>
      <w:i/>
      <w:iCs/>
      <w:sz w:val="26"/>
      <w:szCs w:val="26"/>
      <w:lang w:eastAsia="ru-RU"/>
    </w:rPr>
  </w:style>
  <w:style w:type="paragraph" w:styleId="9">
    <w:name w:val="heading 9"/>
    <w:basedOn w:val="a"/>
    <w:next w:val="a"/>
    <w:link w:val="90"/>
    <w:qFormat/>
    <w:rsid w:val="001A19FF"/>
    <w:pPr>
      <w:spacing w:before="240" w:after="60" w:line="240" w:lineRule="auto"/>
      <w:outlineLvl w:val="8"/>
    </w:pPr>
    <w:rPr>
      <w:rFonts w:ascii="Arial" w:eastAsia="Times New Roman" w:hAnsi="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0B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B90BC5"/>
    <w:pPr>
      <w:tabs>
        <w:tab w:val="center" w:pos="4677"/>
        <w:tab w:val="right" w:pos="9355"/>
      </w:tabs>
      <w:spacing w:after="0" w:line="240" w:lineRule="auto"/>
    </w:pPr>
  </w:style>
  <w:style w:type="character" w:customStyle="1" w:styleId="a5">
    <w:name w:val="Верхний колонтитул Знак"/>
    <w:basedOn w:val="a0"/>
    <w:link w:val="a4"/>
    <w:rsid w:val="00B90BC5"/>
  </w:style>
  <w:style w:type="paragraph" w:styleId="a6">
    <w:name w:val="footer"/>
    <w:basedOn w:val="a"/>
    <w:link w:val="a7"/>
    <w:uiPriority w:val="99"/>
    <w:unhideWhenUsed/>
    <w:rsid w:val="00B90BC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90BC5"/>
  </w:style>
  <w:style w:type="paragraph" w:styleId="a8">
    <w:name w:val="List Paragraph"/>
    <w:basedOn w:val="a"/>
    <w:uiPriority w:val="34"/>
    <w:qFormat/>
    <w:rsid w:val="006B5AB1"/>
    <w:pPr>
      <w:ind w:left="720"/>
      <w:contextualSpacing/>
    </w:pPr>
  </w:style>
  <w:style w:type="character" w:customStyle="1" w:styleId="10">
    <w:name w:val="Заголовок 1 Знак"/>
    <w:basedOn w:val="a0"/>
    <w:link w:val="1"/>
    <w:rsid w:val="001A19FF"/>
    <w:rPr>
      <w:rFonts w:ascii="Times New Roman" w:eastAsia="Times New Roman" w:hAnsi="Times New Roman" w:cs="Times New Roman"/>
      <w:b/>
      <w:bCs/>
      <w:sz w:val="28"/>
      <w:szCs w:val="28"/>
    </w:rPr>
  </w:style>
  <w:style w:type="character" w:customStyle="1" w:styleId="20">
    <w:name w:val="Заголовок 2 Знак"/>
    <w:basedOn w:val="a0"/>
    <w:link w:val="2"/>
    <w:uiPriority w:val="99"/>
    <w:rsid w:val="001A19FF"/>
    <w:rPr>
      <w:rFonts w:ascii="Times New Roman" w:eastAsia="Times New Roman" w:hAnsi="Times New Roman" w:cs="Times New Roman"/>
      <w:b/>
      <w:bCs/>
      <w:sz w:val="28"/>
      <w:szCs w:val="28"/>
    </w:rPr>
  </w:style>
  <w:style w:type="character" w:customStyle="1" w:styleId="30">
    <w:name w:val="Заголовок 3 Знак"/>
    <w:basedOn w:val="a0"/>
    <w:link w:val="3"/>
    <w:rsid w:val="001A19FF"/>
    <w:rPr>
      <w:rFonts w:ascii="Times New Roman" w:eastAsia="Times New Roman" w:hAnsi="Times New Roman" w:cs="Times New Roman"/>
      <w:sz w:val="28"/>
      <w:szCs w:val="28"/>
    </w:rPr>
  </w:style>
  <w:style w:type="character" w:customStyle="1" w:styleId="40">
    <w:name w:val="Заголовок 4 Знак"/>
    <w:basedOn w:val="a0"/>
    <w:link w:val="4"/>
    <w:semiHidden/>
    <w:rsid w:val="001A19FF"/>
    <w:rPr>
      <w:rFonts w:ascii="Cambria" w:eastAsia="Times New Roman" w:hAnsi="Cambria" w:cs="Times New Roman"/>
      <w:b/>
      <w:bCs/>
      <w:i/>
      <w:iCs/>
      <w:color w:val="4F81BD"/>
      <w:sz w:val="24"/>
      <w:szCs w:val="24"/>
    </w:rPr>
  </w:style>
  <w:style w:type="character" w:customStyle="1" w:styleId="90">
    <w:name w:val="Заголовок 9 Знак"/>
    <w:basedOn w:val="a0"/>
    <w:link w:val="9"/>
    <w:rsid w:val="001A19FF"/>
    <w:rPr>
      <w:rFonts w:ascii="Arial" w:eastAsia="Times New Roman" w:hAnsi="Arial" w:cs="Times New Roman"/>
    </w:rPr>
  </w:style>
  <w:style w:type="paragraph" w:styleId="a9">
    <w:name w:val="Body Text Indent"/>
    <w:basedOn w:val="a"/>
    <w:link w:val="aa"/>
    <w:rsid w:val="001A19FF"/>
    <w:pPr>
      <w:spacing w:after="0" w:line="360" w:lineRule="auto"/>
      <w:ind w:left="360"/>
      <w:jc w:val="both"/>
    </w:pPr>
    <w:rPr>
      <w:rFonts w:ascii="Times New Roman" w:eastAsia="Times New Roman" w:hAnsi="Times New Roman"/>
      <w:sz w:val="28"/>
      <w:szCs w:val="28"/>
    </w:rPr>
  </w:style>
  <w:style w:type="character" w:customStyle="1" w:styleId="aa">
    <w:name w:val="Основной текст с отступом Знак"/>
    <w:basedOn w:val="a0"/>
    <w:link w:val="a9"/>
    <w:rsid w:val="001A19FF"/>
    <w:rPr>
      <w:rFonts w:ascii="Times New Roman" w:eastAsia="Times New Roman" w:hAnsi="Times New Roman" w:cs="Times New Roman"/>
      <w:sz w:val="28"/>
      <w:szCs w:val="28"/>
    </w:rPr>
  </w:style>
  <w:style w:type="paragraph" w:customStyle="1" w:styleId="11">
    <w:name w:val="Обычный1"/>
    <w:rsid w:val="001A19FF"/>
    <w:pPr>
      <w:widowControl w:val="0"/>
      <w:ind w:left="520" w:hanging="380"/>
    </w:pPr>
    <w:rPr>
      <w:rFonts w:ascii="Times New Roman" w:eastAsia="Times New Roman" w:hAnsi="Times New Roman"/>
      <w:snapToGrid w:val="0"/>
    </w:rPr>
  </w:style>
  <w:style w:type="paragraph" w:styleId="ab">
    <w:name w:val="Balloon Text"/>
    <w:basedOn w:val="a"/>
    <w:link w:val="ac"/>
    <w:rsid w:val="001A19FF"/>
    <w:pPr>
      <w:spacing w:after="0" w:line="240" w:lineRule="auto"/>
    </w:pPr>
    <w:rPr>
      <w:rFonts w:ascii="Tahoma" w:eastAsia="Times New Roman" w:hAnsi="Tahoma"/>
      <w:sz w:val="16"/>
      <w:szCs w:val="16"/>
    </w:rPr>
  </w:style>
  <w:style w:type="character" w:customStyle="1" w:styleId="ac">
    <w:name w:val="Текст выноски Знак"/>
    <w:basedOn w:val="a0"/>
    <w:link w:val="ab"/>
    <w:rsid w:val="001A19FF"/>
    <w:rPr>
      <w:rFonts w:ascii="Tahoma" w:eastAsia="Times New Roman" w:hAnsi="Tahoma" w:cs="Times New Roman"/>
      <w:sz w:val="16"/>
      <w:szCs w:val="16"/>
    </w:rPr>
  </w:style>
  <w:style w:type="paragraph" w:styleId="21">
    <w:name w:val="Body Text Indent 2"/>
    <w:basedOn w:val="a"/>
    <w:link w:val="22"/>
    <w:rsid w:val="001A19FF"/>
    <w:pPr>
      <w:spacing w:after="120" w:line="480" w:lineRule="auto"/>
      <w:ind w:left="360"/>
    </w:pPr>
    <w:rPr>
      <w:rFonts w:ascii="Times New Roman" w:eastAsia="Times New Roman" w:hAnsi="Times New Roman"/>
      <w:sz w:val="24"/>
      <w:szCs w:val="24"/>
    </w:rPr>
  </w:style>
  <w:style w:type="character" w:customStyle="1" w:styleId="22">
    <w:name w:val="Основной текст с отступом 2 Знак"/>
    <w:basedOn w:val="a0"/>
    <w:link w:val="21"/>
    <w:rsid w:val="001A19FF"/>
    <w:rPr>
      <w:rFonts w:ascii="Times New Roman" w:eastAsia="Times New Roman" w:hAnsi="Times New Roman" w:cs="Times New Roman"/>
      <w:sz w:val="24"/>
      <w:szCs w:val="24"/>
    </w:rPr>
  </w:style>
  <w:style w:type="paragraph" w:styleId="ad">
    <w:name w:val="Body Text"/>
    <w:basedOn w:val="a"/>
    <w:link w:val="ae"/>
    <w:rsid w:val="001A19FF"/>
    <w:pPr>
      <w:spacing w:after="120" w:line="240" w:lineRule="auto"/>
    </w:pPr>
    <w:rPr>
      <w:rFonts w:ascii="Times New Roman" w:eastAsia="Times New Roman" w:hAnsi="Times New Roman"/>
      <w:sz w:val="24"/>
      <w:szCs w:val="24"/>
    </w:rPr>
  </w:style>
  <w:style w:type="character" w:customStyle="1" w:styleId="ae">
    <w:name w:val="Основной текст Знак"/>
    <w:basedOn w:val="a0"/>
    <w:link w:val="ad"/>
    <w:rsid w:val="001A19FF"/>
    <w:rPr>
      <w:rFonts w:ascii="Times New Roman" w:eastAsia="Times New Roman" w:hAnsi="Times New Roman" w:cs="Times New Roman"/>
      <w:sz w:val="24"/>
      <w:szCs w:val="24"/>
    </w:rPr>
  </w:style>
  <w:style w:type="character" w:customStyle="1" w:styleId="FontStyle46">
    <w:name w:val="Font Style46"/>
    <w:uiPriority w:val="99"/>
    <w:rsid w:val="001A19FF"/>
    <w:rPr>
      <w:rFonts w:ascii="Times New Roman" w:hAnsi="Times New Roman" w:cs="Times New Roman" w:hint="default"/>
      <w:sz w:val="26"/>
      <w:szCs w:val="26"/>
    </w:rPr>
  </w:style>
  <w:style w:type="paragraph" w:styleId="af">
    <w:name w:val="Название"/>
    <w:basedOn w:val="a"/>
    <w:link w:val="af0"/>
    <w:qFormat/>
    <w:rsid w:val="001A19FF"/>
    <w:pPr>
      <w:spacing w:after="0" w:line="240" w:lineRule="auto"/>
      <w:jc w:val="center"/>
    </w:pPr>
    <w:rPr>
      <w:rFonts w:ascii="Times New Roman" w:eastAsia="Times New Roman" w:hAnsi="Times New Roman"/>
      <w:sz w:val="32"/>
      <w:szCs w:val="32"/>
    </w:rPr>
  </w:style>
  <w:style w:type="character" w:customStyle="1" w:styleId="af0">
    <w:name w:val="Название Знак"/>
    <w:basedOn w:val="a0"/>
    <w:link w:val="af"/>
    <w:rsid w:val="001A19FF"/>
    <w:rPr>
      <w:rFonts w:ascii="Times New Roman" w:eastAsia="Times New Roman" w:hAnsi="Times New Roman" w:cs="Times New Roman"/>
      <w:sz w:val="32"/>
      <w:szCs w:val="32"/>
    </w:rPr>
  </w:style>
  <w:style w:type="paragraph" w:styleId="31">
    <w:name w:val="Body Text 3"/>
    <w:basedOn w:val="a"/>
    <w:link w:val="32"/>
    <w:rsid w:val="001A19FF"/>
    <w:pPr>
      <w:spacing w:after="120" w:line="240" w:lineRule="auto"/>
    </w:pPr>
    <w:rPr>
      <w:rFonts w:ascii="Times New Roman" w:eastAsia="Times New Roman" w:hAnsi="Times New Roman"/>
      <w:sz w:val="16"/>
      <w:szCs w:val="16"/>
    </w:rPr>
  </w:style>
  <w:style w:type="character" w:customStyle="1" w:styleId="32">
    <w:name w:val="Основной текст 3 Знак"/>
    <w:basedOn w:val="a0"/>
    <w:link w:val="31"/>
    <w:rsid w:val="001A19FF"/>
    <w:rPr>
      <w:rFonts w:ascii="Times New Roman" w:eastAsia="Times New Roman" w:hAnsi="Times New Roman" w:cs="Times New Roman"/>
      <w:sz w:val="16"/>
      <w:szCs w:val="16"/>
    </w:rPr>
  </w:style>
  <w:style w:type="character" w:styleId="af1">
    <w:name w:val="Hyperlink"/>
    <w:uiPriority w:val="99"/>
    <w:rsid w:val="001A19FF"/>
    <w:rPr>
      <w:color w:val="0000FF"/>
      <w:u w:val="single"/>
    </w:rPr>
  </w:style>
  <w:style w:type="paragraph" w:styleId="12">
    <w:name w:val="toc 1"/>
    <w:basedOn w:val="a"/>
    <w:next w:val="a"/>
    <w:autoRedefine/>
    <w:uiPriority w:val="39"/>
    <w:qFormat/>
    <w:rsid w:val="001A19FF"/>
    <w:pPr>
      <w:spacing w:after="100" w:line="240" w:lineRule="auto"/>
    </w:pPr>
    <w:rPr>
      <w:rFonts w:ascii="Times New Roman" w:eastAsia="Times New Roman" w:hAnsi="Times New Roman"/>
      <w:sz w:val="24"/>
      <w:szCs w:val="24"/>
      <w:lang w:eastAsia="ru-RU"/>
    </w:rPr>
  </w:style>
  <w:style w:type="paragraph" w:styleId="af2">
    <w:name w:val="Normal (Web)"/>
    <w:basedOn w:val="a"/>
    <w:uiPriority w:val="99"/>
    <w:unhideWhenUsed/>
    <w:rsid w:val="001A19F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3">
    <w:name w:val="Сноска_"/>
    <w:link w:val="af4"/>
    <w:rsid w:val="001A19FF"/>
    <w:rPr>
      <w:sz w:val="27"/>
      <w:szCs w:val="27"/>
      <w:shd w:val="clear" w:color="auto" w:fill="FFFFFF"/>
    </w:rPr>
  </w:style>
  <w:style w:type="paragraph" w:customStyle="1" w:styleId="af4">
    <w:name w:val="Сноска"/>
    <w:basedOn w:val="a"/>
    <w:link w:val="af3"/>
    <w:rsid w:val="001A19FF"/>
    <w:pPr>
      <w:widowControl w:val="0"/>
      <w:shd w:val="clear" w:color="auto" w:fill="FFFFFF"/>
      <w:spacing w:after="0" w:line="274" w:lineRule="exact"/>
    </w:pPr>
    <w:rPr>
      <w:sz w:val="27"/>
      <w:szCs w:val="27"/>
      <w:lang w:val="x-none" w:eastAsia="x-none"/>
    </w:rPr>
  </w:style>
  <w:style w:type="character" w:customStyle="1" w:styleId="af5">
    <w:name w:val="Основной текст_"/>
    <w:link w:val="33"/>
    <w:rsid w:val="001A19FF"/>
    <w:rPr>
      <w:sz w:val="27"/>
      <w:szCs w:val="27"/>
      <w:shd w:val="clear" w:color="auto" w:fill="FFFFFF"/>
    </w:rPr>
  </w:style>
  <w:style w:type="paragraph" w:customStyle="1" w:styleId="33">
    <w:name w:val="Основной текст3"/>
    <w:basedOn w:val="a"/>
    <w:link w:val="af5"/>
    <w:rsid w:val="001A19FF"/>
    <w:pPr>
      <w:widowControl w:val="0"/>
      <w:shd w:val="clear" w:color="auto" w:fill="FFFFFF"/>
      <w:spacing w:before="240" w:after="1860" w:line="322" w:lineRule="exact"/>
      <w:ind w:hanging="360"/>
      <w:jc w:val="center"/>
    </w:pPr>
    <w:rPr>
      <w:sz w:val="27"/>
      <w:szCs w:val="27"/>
      <w:lang w:val="x-none" w:eastAsia="x-none"/>
    </w:rPr>
  </w:style>
  <w:style w:type="character" w:customStyle="1" w:styleId="af6">
    <w:name w:val="Основной текст + Полужирный;Курсив"/>
    <w:rsid w:val="001A19FF"/>
    <w:rPr>
      <w:b/>
      <w:bCs/>
      <w:i/>
      <w:iCs/>
      <w:color w:val="000000"/>
      <w:spacing w:val="0"/>
      <w:w w:val="100"/>
      <w:position w:val="0"/>
      <w:sz w:val="27"/>
      <w:szCs w:val="27"/>
      <w:shd w:val="clear" w:color="auto" w:fill="FFFFFF"/>
      <w:lang w:val="ru-RU"/>
    </w:rPr>
  </w:style>
  <w:style w:type="character" w:customStyle="1" w:styleId="13">
    <w:name w:val="Основной текст1"/>
    <w:rsid w:val="001A19FF"/>
    <w:rPr>
      <w:color w:val="000000"/>
      <w:spacing w:val="0"/>
      <w:w w:val="100"/>
      <w:position w:val="0"/>
      <w:sz w:val="27"/>
      <w:szCs w:val="27"/>
      <w:u w:val="single"/>
      <w:shd w:val="clear" w:color="auto" w:fill="FFFFFF"/>
      <w:lang w:val="ru-RU"/>
    </w:rPr>
  </w:style>
  <w:style w:type="character" w:customStyle="1" w:styleId="af7">
    <w:name w:val="Подпись к таблице_"/>
    <w:link w:val="af8"/>
    <w:rsid w:val="001A19FF"/>
    <w:rPr>
      <w:sz w:val="27"/>
      <w:szCs w:val="27"/>
      <w:shd w:val="clear" w:color="auto" w:fill="FFFFFF"/>
    </w:rPr>
  </w:style>
  <w:style w:type="paragraph" w:customStyle="1" w:styleId="af8">
    <w:name w:val="Подпись к таблице"/>
    <w:basedOn w:val="a"/>
    <w:link w:val="af7"/>
    <w:rsid w:val="001A19FF"/>
    <w:pPr>
      <w:widowControl w:val="0"/>
      <w:shd w:val="clear" w:color="auto" w:fill="FFFFFF"/>
      <w:spacing w:after="60" w:line="0" w:lineRule="atLeast"/>
    </w:pPr>
    <w:rPr>
      <w:sz w:val="27"/>
      <w:szCs w:val="27"/>
      <w:lang w:val="x-none" w:eastAsia="x-none"/>
    </w:rPr>
  </w:style>
  <w:style w:type="character" w:customStyle="1" w:styleId="23">
    <w:name w:val="Основной текст2"/>
    <w:rsid w:val="001A19FF"/>
    <w:rPr>
      <w:color w:val="000000"/>
      <w:spacing w:val="0"/>
      <w:w w:val="100"/>
      <w:position w:val="0"/>
      <w:sz w:val="27"/>
      <w:szCs w:val="27"/>
      <w:shd w:val="clear" w:color="auto" w:fill="FFFFFF"/>
      <w:lang w:val="ru-RU"/>
    </w:rPr>
  </w:style>
  <w:style w:type="character" w:customStyle="1" w:styleId="51">
    <w:name w:val="Основной текст (5)_"/>
    <w:link w:val="52"/>
    <w:rsid w:val="001A19FF"/>
    <w:rPr>
      <w:b/>
      <w:bCs/>
      <w:i/>
      <w:iCs/>
      <w:sz w:val="27"/>
      <w:szCs w:val="27"/>
      <w:shd w:val="clear" w:color="auto" w:fill="FFFFFF"/>
    </w:rPr>
  </w:style>
  <w:style w:type="paragraph" w:customStyle="1" w:styleId="52">
    <w:name w:val="Основной текст (5)"/>
    <w:basedOn w:val="a"/>
    <w:link w:val="51"/>
    <w:rsid w:val="001A19FF"/>
    <w:pPr>
      <w:widowControl w:val="0"/>
      <w:shd w:val="clear" w:color="auto" w:fill="FFFFFF"/>
      <w:spacing w:after="0" w:line="322" w:lineRule="exact"/>
      <w:ind w:firstLine="700"/>
      <w:jc w:val="both"/>
    </w:pPr>
    <w:rPr>
      <w:b/>
      <w:bCs/>
      <w:i/>
      <w:iCs/>
      <w:sz w:val="27"/>
      <w:szCs w:val="27"/>
      <w:lang w:val="x-none" w:eastAsia="x-none"/>
    </w:rPr>
  </w:style>
  <w:style w:type="character" w:styleId="af9">
    <w:name w:val="FollowedHyperlink"/>
    <w:rsid w:val="001A19FF"/>
    <w:rPr>
      <w:color w:val="800080"/>
      <w:u w:val="single"/>
    </w:rPr>
  </w:style>
  <w:style w:type="paragraph" w:styleId="afa">
    <w:name w:val="caption"/>
    <w:basedOn w:val="a"/>
    <w:next w:val="a"/>
    <w:qFormat/>
    <w:rsid w:val="001A19FF"/>
    <w:pPr>
      <w:shd w:val="clear" w:color="auto" w:fill="F3F3F3"/>
      <w:spacing w:after="0" w:line="240" w:lineRule="auto"/>
      <w:ind w:left="360" w:hanging="360"/>
    </w:pPr>
    <w:rPr>
      <w:rFonts w:ascii="Arial" w:eastAsia="Times New Roman" w:hAnsi="Arial" w:cs="Arial"/>
      <w:b/>
      <w:color w:val="000000"/>
      <w:sz w:val="18"/>
      <w:szCs w:val="24"/>
      <w:lang w:eastAsia="ru-RU"/>
    </w:rPr>
  </w:style>
  <w:style w:type="paragraph" w:styleId="24">
    <w:name w:val="Body Text 2"/>
    <w:basedOn w:val="a"/>
    <w:link w:val="25"/>
    <w:uiPriority w:val="99"/>
    <w:rsid w:val="001A19FF"/>
    <w:pPr>
      <w:spacing w:after="120" w:line="480" w:lineRule="auto"/>
    </w:pPr>
    <w:rPr>
      <w:rFonts w:ascii="Times New Roman" w:eastAsia="Times New Roman" w:hAnsi="Times New Roman"/>
      <w:sz w:val="24"/>
      <w:szCs w:val="24"/>
    </w:rPr>
  </w:style>
  <w:style w:type="character" w:customStyle="1" w:styleId="25">
    <w:name w:val="Основной текст 2 Знак"/>
    <w:basedOn w:val="a0"/>
    <w:link w:val="24"/>
    <w:uiPriority w:val="99"/>
    <w:rsid w:val="001A19FF"/>
    <w:rPr>
      <w:rFonts w:ascii="Times New Roman" w:eastAsia="Times New Roman" w:hAnsi="Times New Roman" w:cs="Times New Roman"/>
      <w:sz w:val="24"/>
      <w:szCs w:val="24"/>
    </w:rPr>
  </w:style>
  <w:style w:type="character" w:styleId="afb">
    <w:name w:val="page number"/>
    <w:basedOn w:val="a0"/>
    <w:rsid w:val="001A19FF"/>
  </w:style>
  <w:style w:type="paragraph" w:styleId="26">
    <w:name w:val="toc 2"/>
    <w:basedOn w:val="a"/>
    <w:next w:val="a"/>
    <w:autoRedefine/>
    <w:uiPriority w:val="39"/>
    <w:qFormat/>
    <w:rsid w:val="001A19FF"/>
    <w:pPr>
      <w:spacing w:after="100" w:line="240" w:lineRule="auto"/>
      <w:ind w:left="240"/>
    </w:pPr>
    <w:rPr>
      <w:rFonts w:ascii="Times New Roman" w:eastAsia="Times New Roman" w:hAnsi="Times New Roman"/>
      <w:sz w:val="24"/>
      <w:szCs w:val="24"/>
      <w:lang w:eastAsia="ru-RU"/>
    </w:rPr>
  </w:style>
  <w:style w:type="paragraph" w:styleId="afc">
    <w:name w:val="TOC Heading"/>
    <w:basedOn w:val="1"/>
    <w:next w:val="a"/>
    <w:uiPriority w:val="39"/>
    <w:unhideWhenUsed/>
    <w:qFormat/>
    <w:rsid w:val="001A19FF"/>
    <w:pPr>
      <w:keepLines/>
      <w:spacing w:before="480" w:line="276" w:lineRule="auto"/>
      <w:jc w:val="left"/>
      <w:outlineLvl w:val="9"/>
    </w:pPr>
    <w:rPr>
      <w:rFonts w:ascii="Cambria" w:hAnsi="Cambria"/>
      <w:color w:val="365F91"/>
    </w:rPr>
  </w:style>
  <w:style w:type="paragraph" w:styleId="34">
    <w:name w:val="toc 3"/>
    <w:basedOn w:val="a"/>
    <w:next w:val="a"/>
    <w:autoRedefine/>
    <w:uiPriority w:val="39"/>
    <w:qFormat/>
    <w:rsid w:val="001A19FF"/>
    <w:pPr>
      <w:spacing w:after="100" w:line="240" w:lineRule="auto"/>
      <w:ind w:left="480"/>
    </w:pPr>
    <w:rPr>
      <w:rFonts w:ascii="Times New Roman" w:eastAsia="Times New Roman" w:hAnsi="Times New Roman"/>
      <w:sz w:val="24"/>
      <w:szCs w:val="24"/>
      <w:lang w:eastAsia="ru-RU"/>
    </w:rPr>
  </w:style>
  <w:style w:type="character" w:styleId="afd">
    <w:name w:val="Emphasis"/>
    <w:uiPriority w:val="20"/>
    <w:qFormat/>
    <w:rsid w:val="001A19FF"/>
    <w:rPr>
      <w:i/>
      <w:iCs/>
    </w:rPr>
  </w:style>
  <w:style w:type="paragraph" w:styleId="27">
    <w:name w:val="List 2"/>
    <w:basedOn w:val="a"/>
    <w:rsid w:val="001A19FF"/>
    <w:pPr>
      <w:spacing w:after="0" w:line="240" w:lineRule="auto"/>
      <w:ind w:left="566" w:hanging="283"/>
    </w:pPr>
    <w:rPr>
      <w:rFonts w:ascii="Times New Roman" w:eastAsia="Times New Roman" w:hAnsi="Times New Roman"/>
      <w:sz w:val="24"/>
      <w:szCs w:val="24"/>
      <w:lang w:eastAsia="ru-RU"/>
    </w:rPr>
  </w:style>
  <w:style w:type="paragraph" w:styleId="afe">
    <w:name w:val="No Spacing"/>
    <w:uiPriority w:val="1"/>
    <w:qFormat/>
    <w:rsid w:val="001A19FF"/>
    <w:rPr>
      <w:rFonts w:eastAsia="Times New Roman"/>
      <w:sz w:val="22"/>
      <w:szCs w:val="22"/>
    </w:rPr>
  </w:style>
  <w:style w:type="paragraph" w:styleId="aff">
    <w:name w:val="List"/>
    <w:basedOn w:val="a"/>
    <w:semiHidden/>
    <w:unhideWhenUsed/>
    <w:rsid w:val="001A19FF"/>
    <w:pPr>
      <w:spacing w:after="0" w:line="240" w:lineRule="auto"/>
      <w:ind w:left="283" w:hanging="283"/>
      <w:contextualSpacing/>
    </w:pPr>
    <w:rPr>
      <w:rFonts w:ascii="Times New Roman" w:eastAsia="Times New Roman" w:hAnsi="Times New Roman"/>
      <w:sz w:val="24"/>
      <w:szCs w:val="24"/>
      <w:lang w:eastAsia="ru-RU"/>
    </w:rPr>
  </w:style>
  <w:style w:type="character" w:customStyle="1" w:styleId="apple-converted-space">
    <w:name w:val="apple-converted-space"/>
    <w:basedOn w:val="a0"/>
    <w:rsid w:val="001A19FF"/>
  </w:style>
  <w:style w:type="character" w:styleId="aff0">
    <w:name w:val="Strong"/>
    <w:uiPriority w:val="22"/>
    <w:qFormat/>
    <w:rsid w:val="001A19FF"/>
    <w:rPr>
      <w:b/>
      <w:bCs/>
    </w:rPr>
  </w:style>
  <w:style w:type="character" w:styleId="aff1">
    <w:name w:val="Placeholder Text"/>
    <w:basedOn w:val="a0"/>
    <w:uiPriority w:val="99"/>
    <w:semiHidden/>
    <w:rsid w:val="005E25A3"/>
    <w:rPr>
      <w:color w:val="808080"/>
    </w:rPr>
  </w:style>
  <w:style w:type="paragraph" w:styleId="aff2">
    <w:name w:val="footnote text"/>
    <w:basedOn w:val="a"/>
    <w:link w:val="aff3"/>
    <w:uiPriority w:val="99"/>
    <w:semiHidden/>
    <w:unhideWhenUsed/>
    <w:rsid w:val="00184B5E"/>
    <w:pPr>
      <w:spacing w:after="0" w:line="240" w:lineRule="auto"/>
    </w:pPr>
    <w:rPr>
      <w:sz w:val="20"/>
      <w:szCs w:val="20"/>
    </w:rPr>
  </w:style>
  <w:style w:type="character" w:customStyle="1" w:styleId="aff3">
    <w:name w:val="Текст сноски Знак"/>
    <w:basedOn w:val="a0"/>
    <w:link w:val="aff2"/>
    <w:uiPriority w:val="99"/>
    <w:semiHidden/>
    <w:rsid w:val="00184B5E"/>
    <w:rPr>
      <w:sz w:val="20"/>
      <w:szCs w:val="20"/>
    </w:rPr>
  </w:style>
  <w:style w:type="character" w:styleId="aff4">
    <w:name w:val="footnote reference"/>
    <w:basedOn w:val="a0"/>
    <w:uiPriority w:val="99"/>
    <w:semiHidden/>
    <w:unhideWhenUsed/>
    <w:rsid w:val="00184B5E"/>
    <w:rPr>
      <w:vertAlign w:val="superscript"/>
    </w:rPr>
  </w:style>
  <w:style w:type="character" w:customStyle="1" w:styleId="50">
    <w:name w:val="Заголовок 5 Знак"/>
    <w:basedOn w:val="a0"/>
    <w:link w:val="5"/>
    <w:uiPriority w:val="9"/>
    <w:semiHidden/>
    <w:rsid w:val="00632DC4"/>
    <w:rPr>
      <w:rFonts w:ascii="Calibri" w:eastAsia="Times New Roman" w:hAnsi="Calibri" w:cs="Times New Roman"/>
      <w:b/>
      <w:bCs/>
      <w:i/>
      <w:iCs/>
      <w:sz w:val="26"/>
      <w:szCs w:val="26"/>
      <w:lang w:eastAsia="ru-RU"/>
    </w:rPr>
  </w:style>
  <w:style w:type="paragraph" w:customStyle="1" w:styleId="Standard">
    <w:name w:val="Standard"/>
    <w:rsid w:val="00357C87"/>
    <w:pPr>
      <w:suppressAutoHyphens/>
      <w:autoSpaceDN w:val="0"/>
      <w:spacing w:before="120" w:after="120"/>
      <w:textAlignment w:val="baseline"/>
    </w:pPr>
    <w:rPr>
      <w:rFonts w:ascii="Times New Roman" w:eastAsia="Times New Roman" w:hAnsi="Times New Roman"/>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21550">
      <w:bodyDiv w:val="1"/>
      <w:marLeft w:val="0"/>
      <w:marRight w:val="0"/>
      <w:marTop w:val="0"/>
      <w:marBottom w:val="0"/>
      <w:divBdr>
        <w:top w:val="none" w:sz="0" w:space="0" w:color="auto"/>
        <w:left w:val="none" w:sz="0" w:space="0" w:color="auto"/>
        <w:bottom w:val="none" w:sz="0" w:space="0" w:color="auto"/>
        <w:right w:val="none" w:sz="0" w:space="0" w:color="auto"/>
      </w:divBdr>
    </w:div>
    <w:div w:id="162203247">
      <w:bodyDiv w:val="1"/>
      <w:marLeft w:val="0"/>
      <w:marRight w:val="0"/>
      <w:marTop w:val="0"/>
      <w:marBottom w:val="0"/>
      <w:divBdr>
        <w:top w:val="none" w:sz="0" w:space="0" w:color="auto"/>
        <w:left w:val="none" w:sz="0" w:space="0" w:color="auto"/>
        <w:bottom w:val="none" w:sz="0" w:space="0" w:color="auto"/>
        <w:right w:val="none" w:sz="0" w:space="0" w:color="auto"/>
      </w:divBdr>
    </w:div>
    <w:div w:id="413430706">
      <w:bodyDiv w:val="1"/>
      <w:marLeft w:val="0"/>
      <w:marRight w:val="0"/>
      <w:marTop w:val="0"/>
      <w:marBottom w:val="0"/>
      <w:divBdr>
        <w:top w:val="none" w:sz="0" w:space="0" w:color="auto"/>
        <w:left w:val="none" w:sz="0" w:space="0" w:color="auto"/>
        <w:bottom w:val="none" w:sz="0" w:space="0" w:color="auto"/>
        <w:right w:val="none" w:sz="0" w:space="0" w:color="auto"/>
      </w:divBdr>
    </w:div>
    <w:div w:id="481894837">
      <w:bodyDiv w:val="1"/>
      <w:marLeft w:val="0"/>
      <w:marRight w:val="0"/>
      <w:marTop w:val="0"/>
      <w:marBottom w:val="0"/>
      <w:divBdr>
        <w:top w:val="none" w:sz="0" w:space="0" w:color="auto"/>
        <w:left w:val="none" w:sz="0" w:space="0" w:color="auto"/>
        <w:bottom w:val="none" w:sz="0" w:space="0" w:color="auto"/>
        <w:right w:val="none" w:sz="0" w:space="0" w:color="auto"/>
      </w:divBdr>
    </w:div>
    <w:div w:id="1022248680">
      <w:bodyDiv w:val="1"/>
      <w:marLeft w:val="0"/>
      <w:marRight w:val="0"/>
      <w:marTop w:val="0"/>
      <w:marBottom w:val="0"/>
      <w:divBdr>
        <w:top w:val="none" w:sz="0" w:space="0" w:color="auto"/>
        <w:left w:val="none" w:sz="0" w:space="0" w:color="auto"/>
        <w:bottom w:val="none" w:sz="0" w:space="0" w:color="auto"/>
        <w:right w:val="none" w:sz="0" w:space="0" w:color="auto"/>
      </w:divBdr>
    </w:div>
    <w:div w:id="1057630861">
      <w:bodyDiv w:val="1"/>
      <w:marLeft w:val="0"/>
      <w:marRight w:val="0"/>
      <w:marTop w:val="0"/>
      <w:marBottom w:val="0"/>
      <w:divBdr>
        <w:top w:val="none" w:sz="0" w:space="0" w:color="auto"/>
        <w:left w:val="none" w:sz="0" w:space="0" w:color="auto"/>
        <w:bottom w:val="none" w:sz="0" w:space="0" w:color="auto"/>
        <w:right w:val="none" w:sz="0" w:space="0" w:color="auto"/>
      </w:divBdr>
      <w:divsChild>
        <w:div w:id="2087068342">
          <w:marLeft w:val="0"/>
          <w:marRight w:val="0"/>
          <w:marTop w:val="0"/>
          <w:marBottom w:val="0"/>
          <w:divBdr>
            <w:top w:val="none" w:sz="0" w:space="0" w:color="auto"/>
            <w:left w:val="none" w:sz="0" w:space="0" w:color="auto"/>
            <w:bottom w:val="none" w:sz="0" w:space="0" w:color="auto"/>
            <w:right w:val="none" w:sz="0" w:space="0" w:color="auto"/>
          </w:divBdr>
        </w:div>
      </w:divsChild>
    </w:div>
    <w:div w:id="1068116323">
      <w:bodyDiv w:val="1"/>
      <w:marLeft w:val="0"/>
      <w:marRight w:val="0"/>
      <w:marTop w:val="0"/>
      <w:marBottom w:val="0"/>
      <w:divBdr>
        <w:top w:val="none" w:sz="0" w:space="0" w:color="auto"/>
        <w:left w:val="none" w:sz="0" w:space="0" w:color="auto"/>
        <w:bottom w:val="none" w:sz="0" w:space="0" w:color="auto"/>
        <w:right w:val="none" w:sz="0" w:space="0" w:color="auto"/>
      </w:divBdr>
    </w:div>
    <w:div w:id="1159730153">
      <w:bodyDiv w:val="1"/>
      <w:marLeft w:val="0"/>
      <w:marRight w:val="0"/>
      <w:marTop w:val="0"/>
      <w:marBottom w:val="0"/>
      <w:divBdr>
        <w:top w:val="none" w:sz="0" w:space="0" w:color="auto"/>
        <w:left w:val="none" w:sz="0" w:space="0" w:color="auto"/>
        <w:bottom w:val="none" w:sz="0" w:space="0" w:color="auto"/>
        <w:right w:val="none" w:sz="0" w:space="0" w:color="auto"/>
      </w:divBdr>
    </w:div>
    <w:div w:id="1922912267">
      <w:bodyDiv w:val="1"/>
      <w:marLeft w:val="0"/>
      <w:marRight w:val="0"/>
      <w:marTop w:val="0"/>
      <w:marBottom w:val="0"/>
      <w:divBdr>
        <w:top w:val="none" w:sz="0" w:space="0" w:color="auto"/>
        <w:left w:val="none" w:sz="0" w:space="0" w:color="auto"/>
        <w:bottom w:val="none" w:sz="0" w:space="0" w:color="auto"/>
        <w:right w:val="none" w:sz="0" w:space="0" w:color="auto"/>
      </w:divBdr>
    </w:div>
    <w:div w:id="1923293858">
      <w:bodyDiv w:val="1"/>
      <w:marLeft w:val="0"/>
      <w:marRight w:val="0"/>
      <w:marTop w:val="0"/>
      <w:marBottom w:val="0"/>
      <w:divBdr>
        <w:top w:val="none" w:sz="0" w:space="0" w:color="auto"/>
        <w:left w:val="none" w:sz="0" w:space="0" w:color="auto"/>
        <w:bottom w:val="none" w:sz="0" w:space="0" w:color="auto"/>
        <w:right w:val="none" w:sz="0" w:space="0" w:color="auto"/>
      </w:divBdr>
    </w:div>
    <w:div w:id="200234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www.consultant.ru" TargetMode="External"/><Relationship Id="rId3" Type="http://schemas.openxmlformats.org/officeDocument/2006/relationships/styles" Target="styles.xml"/><Relationship Id="rId21" Type="http://schemas.openxmlformats.org/officeDocument/2006/relationships/hyperlink" Target="http://www.academia-moscow.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cademia-moscow.ru/" TargetMode="External"/><Relationship Id="rId25" Type="http://schemas.openxmlformats.org/officeDocument/2006/relationships/hyperlink" Target="http://www.garant.r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academia-moscow.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csocman.edu.r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edu.ru"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aup.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C0222-96FA-43C0-B2B5-CEEF81C4B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11493</Words>
  <Characters>65514</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sustec</Company>
  <LinksUpToDate>false</LinksUpToDate>
  <CharactersWithSpaces>76854</CharactersWithSpaces>
  <SharedDoc>false</SharedDoc>
  <HLinks>
    <vt:vector size="48" baseType="variant">
      <vt:variant>
        <vt:i4>1179719</vt:i4>
      </vt:variant>
      <vt:variant>
        <vt:i4>48</vt:i4>
      </vt:variant>
      <vt:variant>
        <vt:i4>0</vt:i4>
      </vt:variant>
      <vt:variant>
        <vt:i4>5</vt:i4>
      </vt:variant>
      <vt:variant>
        <vt:lpwstr>http://www.consultant.ru/</vt:lpwstr>
      </vt:variant>
      <vt:variant>
        <vt:lpwstr/>
      </vt:variant>
      <vt:variant>
        <vt:i4>720982</vt:i4>
      </vt:variant>
      <vt:variant>
        <vt:i4>45</vt:i4>
      </vt:variant>
      <vt:variant>
        <vt:i4>0</vt:i4>
      </vt:variant>
      <vt:variant>
        <vt:i4>5</vt:i4>
      </vt:variant>
      <vt:variant>
        <vt:lpwstr>http://www.garant.ru/</vt:lpwstr>
      </vt:variant>
      <vt:variant>
        <vt:lpwstr/>
      </vt:variant>
      <vt:variant>
        <vt:i4>3014756</vt:i4>
      </vt:variant>
      <vt:variant>
        <vt:i4>42</vt:i4>
      </vt:variant>
      <vt:variant>
        <vt:i4>0</vt:i4>
      </vt:variant>
      <vt:variant>
        <vt:i4>5</vt:i4>
      </vt:variant>
      <vt:variant>
        <vt:lpwstr>http://ecsocman.edu.ru/</vt:lpwstr>
      </vt:variant>
      <vt:variant>
        <vt:lpwstr/>
      </vt:variant>
      <vt:variant>
        <vt:i4>6684783</vt:i4>
      </vt:variant>
      <vt:variant>
        <vt:i4>39</vt:i4>
      </vt:variant>
      <vt:variant>
        <vt:i4>0</vt:i4>
      </vt:variant>
      <vt:variant>
        <vt:i4>5</vt:i4>
      </vt:variant>
      <vt:variant>
        <vt:lpwstr>http://www.edu.ru/</vt:lpwstr>
      </vt:variant>
      <vt:variant>
        <vt:lpwstr/>
      </vt:variant>
      <vt:variant>
        <vt:i4>6750334</vt:i4>
      </vt:variant>
      <vt:variant>
        <vt:i4>36</vt:i4>
      </vt:variant>
      <vt:variant>
        <vt:i4>0</vt:i4>
      </vt:variant>
      <vt:variant>
        <vt:i4>5</vt:i4>
      </vt:variant>
      <vt:variant>
        <vt:lpwstr>http://www.aup.ru/</vt:lpwstr>
      </vt:variant>
      <vt:variant>
        <vt:lpwstr/>
      </vt:variant>
      <vt:variant>
        <vt:i4>2883697</vt:i4>
      </vt:variant>
      <vt:variant>
        <vt:i4>33</vt:i4>
      </vt:variant>
      <vt:variant>
        <vt:i4>0</vt:i4>
      </vt:variant>
      <vt:variant>
        <vt:i4>5</vt:i4>
      </vt:variant>
      <vt:variant>
        <vt:lpwstr>http://www.academia-moscow.ru/</vt:lpwstr>
      </vt:variant>
      <vt:variant>
        <vt:lpwstr/>
      </vt:variant>
      <vt:variant>
        <vt:i4>2883697</vt:i4>
      </vt:variant>
      <vt:variant>
        <vt:i4>30</vt:i4>
      </vt:variant>
      <vt:variant>
        <vt:i4>0</vt:i4>
      </vt:variant>
      <vt:variant>
        <vt:i4>5</vt:i4>
      </vt:variant>
      <vt:variant>
        <vt:lpwstr>http://www.academia-moscow.ru/</vt:lpwstr>
      </vt:variant>
      <vt:variant>
        <vt:lpwstr/>
      </vt:variant>
      <vt:variant>
        <vt:i4>2883697</vt:i4>
      </vt:variant>
      <vt:variant>
        <vt:i4>0</vt:i4>
      </vt:variant>
      <vt:variant>
        <vt:i4>0</vt:i4>
      </vt:variant>
      <vt:variant>
        <vt:i4>5</vt:i4>
      </vt:variant>
      <vt:variant>
        <vt:lpwstr>http://www.academia-moscow.ru/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и Сергей</dc:creator>
  <cp:keywords/>
  <cp:lastModifiedBy>Наташа</cp:lastModifiedBy>
  <cp:revision>2</cp:revision>
  <cp:lastPrinted>2020-01-28T02:09:00Z</cp:lastPrinted>
  <dcterms:created xsi:type="dcterms:W3CDTF">2021-01-27T10:56:00Z</dcterms:created>
  <dcterms:modified xsi:type="dcterms:W3CDTF">2021-01-27T10:56:00Z</dcterms:modified>
</cp:coreProperties>
</file>