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174" w:rsidRPr="00A67174" w:rsidRDefault="00A67174" w:rsidP="006151AB">
      <w:pPr>
        <w:rPr>
          <w:rFonts w:ascii="Times New Roman" w:hAnsi="Times New Roman"/>
          <w:b/>
          <w:sz w:val="28"/>
          <w:szCs w:val="28"/>
        </w:rPr>
      </w:pPr>
    </w:p>
    <w:p w:rsidR="00A67174" w:rsidRDefault="00A67174" w:rsidP="00A67174">
      <w:pPr>
        <w:spacing w:after="0"/>
        <w:rPr>
          <w:rFonts w:ascii="Times New Roman" w:hAnsi="Times New Roman"/>
          <w:b/>
          <w:sz w:val="32"/>
          <w:szCs w:val="32"/>
        </w:rPr>
      </w:pPr>
    </w:p>
    <w:p w:rsidR="00A67174" w:rsidRDefault="00A67174" w:rsidP="00A67174">
      <w:pPr>
        <w:spacing w:after="0"/>
        <w:rPr>
          <w:rFonts w:ascii="Times New Roman" w:hAnsi="Times New Roman"/>
          <w:b/>
          <w:sz w:val="32"/>
          <w:szCs w:val="32"/>
        </w:rPr>
      </w:pPr>
    </w:p>
    <w:p w:rsidR="00A67174" w:rsidRDefault="00A67174" w:rsidP="00A67174">
      <w:pPr>
        <w:spacing w:after="0"/>
        <w:rPr>
          <w:rFonts w:ascii="Times New Roman" w:hAnsi="Times New Roman"/>
          <w:b/>
          <w:sz w:val="32"/>
          <w:szCs w:val="32"/>
        </w:rPr>
      </w:pPr>
    </w:p>
    <w:p w:rsidR="00D139DF" w:rsidRDefault="00A1759E" w:rsidP="00A67174">
      <w:pPr>
        <w:spacing w:after="0"/>
        <w:jc w:val="center"/>
        <w:rPr>
          <w:rFonts w:ascii="Times New Roman" w:hAnsi="Times New Roman"/>
          <w:b/>
          <w:sz w:val="32"/>
          <w:szCs w:val="32"/>
        </w:rPr>
      </w:pPr>
      <w:r>
        <w:rPr>
          <w:rFonts w:ascii="Times New Roman" w:hAnsi="Times New Roman"/>
          <w:b/>
          <w:sz w:val="32"/>
          <w:szCs w:val="32"/>
        </w:rPr>
        <w:t xml:space="preserve">ТИПОВОЕ </w:t>
      </w:r>
      <w:r w:rsidR="00B555AD" w:rsidRPr="00A67174">
        <w:rPr>
          <w:rFonts w:ascii="Times New Roman" w:hAnsi="Times New Roman"/>
          <w:b/>
          <w:sz w:val="32"/>
          <w:szCs w:val="32"/>
        </w:rPr>
        <w:t>КОНКУРСНОЕ ЗАДАНИЕ</w:t>
      </w:r>
    </w:p>
    <w:p w:rsidR="001B1A19" w:rsidRDefault="001B1A19" w:rsidP="001B1A19">
      <w:pPr>
        <w:pStyle w:val="a4"/>
        <w:spacing w:before="0" w:beforeAutospacing="0" w:after="0" w:afterAutospacing="0"/>
        <w:jc w:val="center"/>
      </w:pPr>
      <w:r>
        <w:rPr>
          <w:b/>
          <w:bCs/>
          <w:i/>
          <w:iCs/>
          <w:color w:val="000000"/>
        </w:rPr>
        <w:t>ДЛЯ РЕГИОНАЛЬНЫХ ЧЕМПИОНАТОВ</w:t>
      </w:r>
    </w:p>
    <w:p w:rsidR="001B1A19" w:rsidRDefault="001B1A19" w:rsidP="001B1A19">
      <w:pPr>
        <w:pStyle w:val="a4"/>
        <w:spacing w:before="0" w:beforeAutospacing="0" w:after="0" w:afterAutospacing="0"/>
        <w:jc w:val="center"/>
      </w:pPr>
      <w:r>
        <w:rPr>
          <w:b/>
          <w:bCs/>
          <w:i/>
          <w:iCs/>
          <w:color w:val="000000"/>
        </w:rPr>
        <w:t>ЧЕМПИОНАТНОГО ЦИКЛА 2021 – 2022 ГГ.</w:t>
      </w:r>
    </w:p>
    <w:p w:rsidR="00A71325" w:rsidRPr="00A67174" w:rsidRDefault="00A71325" w:rsidP="00A67174">
      <w:pPr>
        <w:spacing w:after="0"/>
        <w:jc w:val="center"/>
        <w:rPr>
          <w:rFonts w:ascii="Times New Roman" w:hAnsi="Times New Roman"/>
          <w:b/>
          <w:sz w:val="32"/>
          <w:szCs w:val="32"/>
        </w:rPr>
      </w:pPr>
      <w:r>
        <w:rPr>
          <w:rFonts w:ascii="Times New Roman" w:hAnsi="Times New Roman"/>
          <w:b/>
          <w:sz w:val="32"/>
          <w:szCs w:val="32"/>
        </w:rPr>
        <w:t>компетенции</w:t>
      </w:r>
    </w:p>
    <w:p w:rsidR="006151AB" w:rsidRPr="00A71325" w:rsidRDefault="00A71325" w:rsidP="00A67174">
      <w:pPr>
        <w:spacing w:after="0"/>
        <w:jc w:val="center"/>
        <w:rPr>
          <w:rFonts w:ascii="Times New Roman" w:hAnsi="Times New Roman"/>
          <w:b/>
          <w:bCs/>
          <w:color w:val="C00000"/>
          <w:sz w:val="28"/>
          <w:szCs w:val="28"/>
        </w:rPr>
      </w:pPr>
      <w:r w:rsidRPr="00A71325">
        <w:rPr>
          <w:rFonts w:ascii="Times New Roman" w:hAnsi="Times New Roman"/>
          <w:b/>
          <w:bCs/>
          <w:color w:val="C00000"/>
          <w:sz w:val="28"/>
          <w:szCs w:val="28"/>
        </w:rPr>
        <w:t>«</w:t>
      </w:r>
      <w:r w:rsidR="001B1A19">
        <w:rPr>
          <w:rFonts w:ascii="Times New Roman" w:hAnsi="Times New Roman"/>
          <w:b/>
          <w:bCs/>
          <w:color w:val="C00000"/>
          <w:sz w:val="28"/>
          <w:szCs w:val="28"/>
        </w:rPr>
        <w:t>Организация строительного производства</w:t>
      </w:r>
      <w:r w:rsidRPr="00A71325">
        <w:rPr>
          <w:rFonts w:ascii="Times New Roman" w:hAnsi="Times New Roman"/>
          <w:b/>
          <w:bCs/>
          <w:color w:val="C00000"/>
          <w:sz w:val="28"/>
          <w:szCs w:val="28"/>
        </w:rPr>
        <w:t>»</w:t>
      </w:r>
    </w:p>
    <w:p w:rsidR="001B1A19" w:rsidRDefault="001B1A19" w:rsidP="001B1A19">
      <w:pPr>
        <w:pStyle w:val="a4"/>
        <w:spacing w:before="0" w:beforeAutospacing="0" w:after="0" w:afterAutospacing="0"/>
        <w:jc w:val="center"/>
      </w:pPr>
      <w:r>
        <w:rPr>
          <w:b/>
          <w:bCs/>
          <w:smallCaps/>
          <w:color w:val="000000"/>
        </w:rPr>
        <w:t>ДЛЯ ОСНОВНОЙ ВОЗРАСТНОЙ КАТЕГОРИИ</w:t>
      </w:r>
    </w:p>
    <w:p w:rsidR="001B1A19" w:rsidRDefault="001B1A19" w:rsidP="001B1A19">
      <w:pPr>
        <w:pStyle w:val="a4"/>
        <w:spacing w:before="0" w:beforeAutospacing="0" w:after="0" w:afterAutospacing="0"/>
        <w:jc w:val="center"/>
      </w:pPr>
      <w:r>
        <w:rPr>
          <w:b/>
          <w:bCs/>
          <w:smallCaps/>
          <w:color w:val="000000"/>
        </w:rPr>
        <w:t>16 -22 ГОДА</w:t>
      </w:r>
    </w:p>
    <w:p w:rsidR="00A71325" w:rsidRPr="00A71325" w:rsidRDefault="00A71325" w:rsidP="00A71325">
      <w:pPr>
        <w:spacing w:after="0"/>
        <w:rPr>
          <w:rFonts w:ascii="Times New Roman" w:hAnsi="Times New Roman"/>
          <w:sz w:val="24"/>
          <w:szCs w:val="24"/>
        </w:rPr>
      </w:pPr>
    </w:p>
    <w:p w:rsidR="00A67174" w:rsidRDefault="00A67174" w:rsidP="006151AB">
      <w:pPr>
        <w:rPr>
          <w:rFonts w:ascii="Times New Roman" w:hAnsi="Times New Roman"/>
          <w:noProof/>
          <w:color w:val="000000" w:themeColor="text1"/>
          <w:sz w:val="28"/>
          <w:szCs w:val="28"/>
        </w:rPr>
      </w:pPr>
    </w:p>
    <w:p w:rsidR="00A67174" w:rsidRDefault="00A67174" w:rsidP="006151AB">
      <w:pPr>
        <w:rPr>
          <w:rFonts w:ascii="Times New Roman" w:hAnsi="Times New Roman"/>
          <w:noProof/>
          <w:color w:val="000000" w:themeColor="text1"/>
          <w:sz w:val="28"/>
          <w:szCs w:val="28"/>
        </w:rPr>
      </w:pPr>
    </w:p>
    <w:p w:rsidR="006151AB" w:rsidRPr="0083696F" w:rsidRDefault="006151AB" w:rsidP="00A67174">
      <w:pPr>
        <w:rPr>
          <w:rFonts w:ascii="Times New Roman" w:hAnsi="Times New Roman"/>
          <w:i/>
          <w:noProof/>
          <w:sz w:val="24"/>
          <w:szCs w:val="28"/>
        </w:rPr>
      </w:pPr>
      <w:r w:rsidRPr="0083696F">
        <w:rPr>
          <w:rFonts w:ascii="Times New Roman" w:hAnsi="Times New Roman"/>
          <w:i/>
          <w:noProof/>
          <w:sz w:val="24"/>
          <w:szCs w:val="28"/>
        </w:rPr>
        <w:t>Конкурсное задание включает в себя следующие разделы:</w:t>
      </w:r>
    </w:p>
    <w:sdt>
      <w:sdtPr>
        <w:rPr>
          <w:rFonts w:ascii="Calibri" w:eastAsia="Times New Roman" w:hAnsi="Calibri" w:cs="Times New Roman"/>
          <w:color w:val="auto"/>
          <w:sz w:val="22"/>
          <w:szCs w:val="22"/>
        </w:rPr>
        <w:id w:val="1562207975"/>
        <w:docPartObj>
          <w:docPartGallery w:val="Table of Contents"/>
          <w:docPartUnique/>
        </w:docPartObj>
      </w:sdtPr>
      <w:sdtEndPr>
        <w:rPr>
          <w:b/>
          <w:bCs/>
        </w:rPr>
      </w:sdtEndPr>
      <w:sdtContent>
        <w:p w:rsidR="00AE1B88" w:rsidRPr="0083696F" w:rsidRDefault="00AE1B88" w:rsidP="0083696F">
          <w:pPr>
            <w:pStyle w:val="af3"/>
            <w:spacing w:before="0" w:line="240" w:lineRule="auto"/>
            <w:rPr>
              <w:rFonts w:ascii="Times New Roman" w:hAnsi="Times New Roman" w:cs="Times New Roman"/>
              <w:color w:val="auto"/>
            </w:rPr>
          </w:pPr>
        </w:p>
        <w:p w:rsidR="0083696F" w:rsidRPr="0083696F" w:rsidRDefault="00FA7DF6" w:rsidP="0083696F">
          <w:pPr>
            <w:pStyle w:val="12"/>
            <w:tabs>
              <w:tab w:val="left" w:pos="440"/>
              <w:tab w:val="right" w:pos="10053"/>
            </w:tabs>
            <w:spacing w:before="0" w:line="240" w:lineRule="auto"/>
            <w:rPr>
              <w:rFonts w:ascii="Times New Roman" w:eastAsiaTheme="minorEastAsia" w:hAnsi="Times New Roman"/>
              <w:b w:val="0"/>
              <w:bCs w:val="0"/>
              <w:caps w:val="0"/>
              <w:noProof/>
              <w:sz w:val="22"/>
              <w:szCs w:val="22"/>
            </w:rPr>
          </w:pPr>
          <w:r w:rsidRPr="00FA7DF6">
            <w:rPr>
              <w:rFonts w:ascii="Times New Roman" w:hAnsi="Times New Roman"/>
              <w:b w:val="0"/>
              <w:bCs w:val="0"/>
              <w:caps w:val="0"/>
            </w:rPr>
            <w:fldChar w:fldCharType="begin"/>
          </w:r>
          <w:r w:rsidR="00AE1B88" w:rsidRPr="0083696F">
            <w:rPr>
              <w:rFonts w:ascii="Times New Roman" w:hAnsi="Times New Roman"/>
              <w:b w:val="0"/>
              <w:bCs w:val="0"/>
              <w:caps w:val="0"/>
            </w:rPr>
            <w:instrText xml:space="preserve"> TOC \o "1-1" \h \z \u </w:instrText>
          </w:r>
          <w:r w:rsidRPr="00FA7DF6">
            <w:rPr>
              <w:rFonts w:ascii="Times New Roman" w:hAnsi="Times New Roman"/>
              <w:b w:val="0"/>
              <w:bCs w:val="0"/>
              <w:caps w:val="0"/>
            </w:rPr>
            <w:fldChar w:fldCharType="separate"/>
          </w:r>
          <w:hyperlink w:anchor="_Toc66870131" w:history="1">
            <w:r w:rsidR="0083696F" w:rsidRPr="0083696F">
              <w:rPr>
                <w:rStyle w:val="af6"/>
                <w:rFonts w:ascii="Times New Roman" w:eastAsia="Calibri" w:hAnsi="Times New Roman"/>
                <w:b w:val="0"/>
                <w:bCs w:val="0"/>
                <w:noProof/>
                <w:color w:val="auto"/>
                <w:lang w:eastAsia="en-US"/>
              </w:rPr>
              <w:t>1.</w:t>
            </w:r>
            <w:r w:rsidR="0083696F" w:rsidRPr="0083696F">
              <w:rPr>
                <w:rFonts w:ascii="Times New Roman" w:eastAsiaTheme="minorEastAsia" w:hAnsi="Times New Roman"/>
                <w:b w:val="0"/>
                <w:bCs w:val="0"/>
                <w:caps w:val="0"/>
                <w:noProof/>
                <w:sz w:val="22"/>
                <w:szCs w:val="22"/>
              </w:rPr>
              <w:tab/>
            </w:r>
            <w:r w:rsidR="0083696F" w:rsidRPr="0083696F">
              <w:rPr>
                <w:rStyle w:val="af6"/>
                <w:rFonts w:ascii="Times New Roman" w:hAnsi="Times New Roman"/>
                <w:b w:val="0"/>
                <w:bCs w:val="0"/>
                <w:caps w:val="0"/>
                <w:noProof/>
                <w:color w:val="auto"/>
                <w:lang w:eastAsia="en-US"/>
              </w:rPr>
              <w:t>Форма участия в конкурсе</w:t>
            </w:r>
            <w:r w:rsidR="0083696F" w:rsidRPr="0083696F">
              <w:rPr>
                <w:rStyle w:val="af6"/>
                <w:rFonts w:ascii="Times New Roman" w:hAnsi="Times New Roman"/>
                <w:b w:val="0"/>
                <w:bCs w:val="0"/>
                <w:noProof/>
                <w:color w:val="auto"/>
                <w:lang w:eastAsia="en-US"/>
              </w:rPr>
              <w:t>:</w:t>
            </w:r>
            <w:r w:rsidR="0083696F" w:rsidRPr="0083696F">
              <w:rPr>
                <w:rFonts w:ascii="Times New Roman" w:hAnsi="Times New Roman"/>
                <w:b w:val="0"/>
                <w:bCs w:val="0"/>
                <w:noProof/>
                <w:webHidden/>
              </w:rPr>
              <w:tab/>
            </w:r>
            <w:r w:rsidRPr="0083696F">
              <w:rPr>
                <w:rFonts w:ascii="Times New Roman" w:hAnsi="Times New Roman"/>
                <w:b w:val="0"/>
                <w:bCs w:val="0"/>
                <w:noProof/>
                <w:webHidden/>
              </w:rPr>
              <w:fldChar w:fldCharType="begin"/>
            </w:r>
            <w:r w:rsidR="0083696F" w:rsidRPr="0083696F">
              <w:rPr>
                <w:rFonts w:ascii="Times New Roman" w:hAnsi="Times New Roman"/>
                <w:b w:val="0"/>
                <w:bCs w:val="0"/>
                <w:noProof/>
                <w:webHidden/>
              </w:rPr>
              <w:instrText xml:space="preserve"> PAGEREF _Toc66870131 \h </w:instrText>
            </w:r>
            <w:r w:rsidRPr="0083696F">
              <w:rPr>
                <w:rFonts w:ascii="Times New Roman" w:hAnsi="Times New Roman"/>
                <w:b w:val="0"/>
                <w:bCs w:val="0"/>
                <w:noProof/>
                <w:webHidden/>
              </w:rPr>
            </w:r>
            <w:r w:rsidRPr="0083696F">
              <w:rPr>
                <w:rFonts w:ascii="Times New Roman" w:hAnsi="Times New Roman"/>
                <w:b w:val="0"/>
                <w:bCs w:val="0"/>
                <w:noProof/>
                <w:webHidden/>
              </w:rPr>
              <w:fldChar w:fldCharType="separate"/>
            </w:r>
            <w:r w:rsidR="003C2578">
              <w:rPr>
                <w:rFonts w:ascii="Times New Roman" w:hAnsi="Times New Roman"/>
                <w:b w:val="0"/>
                <w:bCs w:val="0"/>
                <w:noProof/>
                <w:webHidden/>
              </w:rPr>
              <w:t>2</w:t>
            </w:r>
            <w:r w:rsidRPr="0083696F">
              <w:rPr>
                <w:rFonts w:ascii="Times New Roman" w:hAnsi="Times New Roman"/>
                <w:b w:val="0"/>
                <w:bCs w:val="0"/>
                <w:noProof/>
                <w:webHidden/>
              </w:rPr>
              <w:fldChar w:fldCharType="end"/>
            </w:r>
          </w:hyperlink>
        </w:p>
        <w:p w:rsidR="0083696F" w:rsidRPr="0083696F" w:rsidRDefault="00FA7DF6" w:rsidP="0083696F">
          <w:pPr>
            <w:pStyle w:val="12"/>
            <w:tabs>
              <w:tab w:val="left" w:pos="440"/>
              <w:tab w:val="right" w:pos="10053"/>
            </w:tabs>
            <w:spacing w:before="0" w:line="240" w:lineRule="auto"/>
            <w:rPr>
              <w:rFonts w:ascii="Times New Roman" w:eastAsiaTheme="minorEastAsia" w:hAnsi="Times New Roman"/>
              <w:b w:val="0"/>
              <w:bCs w:val="0"/>
              <w:caps w:val="0"/>
              <w:noProof/>
              <w:sz w:val="22"/>
              <w:szCs w:val="22"/>
            </w:rPr>
          </w:pPr>
          <w:hyperlink w:anchor="_Toc66870132" w:history="1">
            <w:r w:rsidR="0083696F" w:rsidRPr="0083696F">
              <w:rPr>
                <w:rStyle w:val="af6"/>
                <w:rFonts w:ascii="Times New Roman" w:eastAsia="Calibri" w:hAnsi="Times New Roman"/>
                <w:b w:val="0"/>
                <w:bCs w:val="0"/>
                <w:noProof/>
                <w:color w:val="auto"/>
                <w:lang w:eastAsia="en-US"/>
              </w:rPr>
              <w:t>2.</w:t>
            </w:r>
            <w:r w:rsidR="0083696F" w:rsidRPr="0083696F">
              <w:rPr>
                <w:rFonts w:ascii="Times New Roman" w:eastAsiaTheme="minorEastAsia" w:hAnsi="Times New Roman"/>
                <w:b w:val="0"/>
                <w:bCs w:val="0"/>
                <w:caps w:val="0"/>
                <w:noProof/>
                <w:sz w:val="22"/>
                <w:szCs w:val="22"/>
              </w:rPr>
              <w:tab/>
            </w:r>
            <w:r w:rsidR="0083696F" w:rsidRPr="0083696F">
              <w:rPr>
                <w:rStyle w:val="af6"/>
                <w:rFonts w:ascii="Times New Roman" w:hAnsi="Times New Roman"/>
                <w:b w:val="0"/>
                <w:bCs w:val="0"/>
                <w:caps w:val="0"/>
                <w:noProof/>
                <w:color w:val="auto"/>
                <w:lang w:eastAsia="en-US"/>
              </w:rPr>
              <w:t>Общее время на выполнение задания:</w:t>
            </w:r>
            <w:r w:rsidR="0083696F" w:rsidRPr="0083696F">
              <w:rPr>
                <w:rFonts w:ascii="Times New Roman" w:hAnsi="Times New Roman"/>
                <w:b w:val="0"/>
                <w:bCs w:val="0"/>
                <w:noProof/>
                <w:webHidden/>
              </w:rPr>
              <w:tab/>
            </w:r>
            <w:r w:rsidRPr="0083696F">
              <w:rPr>
                <w:rFonts w:ascii="Times New Roman" w:hAnsi="Times New Roman"/>
                <w:b w:val="0"/>
                <w:bCs w:val="0"/>
                <w:noProof/>
                <w:webHidden/>
              </w:rPr>
              <w:fldChar w:fldCharType="begin"/>
            </w:r>
            <w:r w:rsidR="0083696F" w:rsidRPr="0083696F">
              <w:rPr>
                <w:rFonts w:ascii="Times New Roman" w:hAnsi="Times New Roman"/>
                <w:b w:val="0"/>
                <w:bCs w:val="0"/>
                <w:noProof/>
                <w:webHidden/>
              </w:rPr>
              <w:instrText xml:space="preserve"> PAGEREF _Toc66870132 \h </w:instrText>
            </w:r>
            <w:r w:rsidRPr="0083696F">
              <w:rPr>
                <w:rFonts w:ascii="Times New Roman" w:hAnsi="Times New Roman"/>
                <w:b w:val="0"/>
                <w:bCs w:val="0"/>
                <w:noProof/>
                <w:webHidden/>
              </w:rPr>
            </w:r>
            <w:r w:rsidRPr="0083696F">
              <w:rPr>
                <w:rFonts w:ascii="Times New Roman" w:hAnsi="Times New Roman"/>
                <w:b w:val="0"/>
                <w:bCs w:val="0"/>
                <w:noProof/>
                <w:webHidden/>
              </w:rPr>
              <w:fldChar w:fldCharType="separate"/>
            </w:r>
            <w:r w:rsidR="003C2578">
              <w:rPr>
                <w:rFonts w:ascii="Times New Roman" w:hAnsi="Times New Roman"/>
                <w:b w:val="0"/>
                <w:bCs w:val="0"/>
                <w:noProof/>
                <w:webHidden/>
              </w:rPr>
              <w:t>2</w:t>
            </w:r>
            <w:r w:rsidRPr="0083696F">
              <w:rPr>
                <w:rFonts w:ascii="Times New Roman" w:hAnsi="Times New Roman"/>
                <w:b w:val="0"/>
                <w:bCs w:val="0"/>
                <w:noProof/>
                <w:webHidden/>
              </w:rPr>
              <w:fldChar w:fldCharType="end"/>
            </w:r>
          </w:hyperlink>
        </w:p>
        <w:p w:rsidR="0083696F" w:rsidRPr="0083696F" w:rsidRDefault="00FA7DF6" w:rsidP="0083696F">
          <w:pPr>
            <w:pStyle w:val="12"/>
            <w:tabs>
              <w:tab w:val="left" w:pos="440"/>
              <w:tab w:val="right" w:pos="10053"/>
            </w:tabs>
            <w:spacing w:before="0" w:line="240" w:lineRule="auto"/>
            <w:rPr>
              <w:rFonts w:ascii="Times New Roman" w:eastAsiaTheme="minorEastAsia" w:hAnsi="Times New Roman"/>
              <w:b w:val="0"/>
              <w:bCs w:val="0"/>
              <w:caps w:val="0"/>
              <w:noProof/>
              <w:sz w:val="22"/>
              <w:szCs w:val="22"/>
            </w:rPr>
          </w:pPr>
          <w:hyperlink w:anchor="_Toc66870133" w:history="1">
            <w:r w:rsidR="0083696F" w:rsidRPr="0083696F">
              <w:rPr>
                <w:rStyle w:val="af6"/>
                <w:rFonts w:ascii="Times New Roman" w:eastAsia="Calibri" w:hAnsi="Times New Roman"/>
                <w:b w:val="0"/>
                <w:bCs w:val="0"/>
                <w:noProof/>
                <w:color w:val="auto"/>
                <w:lang w:eastAsia="en-US"/>
              </w:rPr>
              <w:t>3.</w:t>
            </w:r>
            <w:r w:rsidR="0083696F" w:rsidRPr="0083696F">
              <w:rPr>
                <w:rFonts w:ascii="Times New Roman" w:eastAsiaTheme="minorEastAsia" w:hAnsi="Times New Roman"/>
                <w:b w:val="0"/>
                <w:bCs w:val="0"/>
                <w:caps w:val="0"/>
                <w:noProof/>
                <w:sz w:val="22"/>
                <w:szCs w:val="22"/>
              </w:rPr>
              <w:tab/>
            </w:r>
            <w:r w:rsidR="0083696F" w:rsidRPr="0083696F">
              <w:rPr>
                <w:rStyle w:val="af6"/>
                <w:rFonts w:ascii="Times New Roman" w:hAnsi="Times New Roman"/>
                <w:b w:val="0"/>
                <w:bCs w:val="0"/>
                <w:caps w:val="0"/>
                <w:noProof/>
                <w:color w:val="auto"/>
                <w:lang w:eastAsia="en-US"/>
              </w:rPr>
              <w:t>Задание для конкурса</w:t>
            </w:r>
            <w:r w:rsidR="0083696F" w:rsidRPr="0083696F">
              <w:rPr>
                <w:rFonts w:ascii="Times New Roman" w:hAnsi="Times New Roman"/>
                <w:b w:val="0"/>
                <w:bCs w:val="0"/>
                <w:noProof/>
                <w:webHidden/>
              </w:rPr>
              <w:tab/>
            </w:r>
            <w:r w:rsidRPr="0083696F">
              <w:rPr>
                <w:rFonts w:ascii="Times New Roman" w:hAnsi="Times New Roman"/>
                <w:b w:val="0"/>
                <w:bCs w:val="0"/>
                <w:noProof/>
                <w:webHidden/>
              </w:rPr>
              <w:fldChar w:fldCharType="begin"/>
            </w:r>
            <w:r w:rsidR="0083696F" w:rsidRPr="0083696F">
              <w:rPr>
                <w:rFonts w:ascii="Times New Roman" w:hAnsi="Times New Roman"/>
                <w:b w:val="0"/>
                <w:bCs w:val="0"/>
                <w:noProof/>
                <w:webHidden/>
              </w:rPr>
              <w:instrText xml:space="preserve"> PAGEREF _Toc66870133 \h </w:instrText>
            </w:r>
            <w:r w:rsidRPr="0083696F">
              <w:rPr>
                <w:rFonts w:ascii="Times New Roman" w:hAnsi="Times New Roman"/>
                <w:b w:val="0"/>
                <w:bCs w:val="0"/>
                <w:noProof/>
                <w:webHidden/>
              </w:rPr>
            </w:r>
            <w:r w:rsidRPr="0083696F">
              <w:rPr>
                <w:rFonts w:ascii="Times New Roman" w:hAnsi="Times New Roman"/>
                <w:b w:val="0"/>
                <w:bCs w:val="0"/>
                <w:noProof/>
                <w:webHidden/>
              </w:rPr>
              <w:fldChar w:fldCharType="separate"/>
            </w:r>
            <w:r w:rsidR="003C2578">
              <w:rPr>
                <w:rFonts w:ascii="Times New Roman" w:hAnsi="Times New Roman"/>
                <w:b w:val="0"/>
                <w:bCs w:val="0"/>
                <w:noProof/>
                <w:webHidden/>
              </w:rPr>
              <w:t>2</w:t>
            </w:r>
            <w:r w:rsidRPr="0083696F">
              <w:rPr>
                <w:rFonts w:ascii="Times New Roman" w:hAnsi="Times New Roman"/>
                <w:b w:val="0"/>
                <w:bCs w:val="0"/>
                <w:noProof/>
                <w:webHidden/>
              </w:rPr>
              <w:fldChar w:fldCharType="end"/>
            </w:r>
          </w:hyperlink>
        </w:p>
        <w:p w:rsidR="0083696F" w:rsidRPr="0083696F" w:rsidRDefault="00FA7DF6" w:rsidP="0083696F">
          <w:pPr>
            <w:pStyle w:val="12"/>
            <w:tabs>
              <w:tab w:val="left" w:pos="440"/>
              <w:tab w:val="right" w:pos="10053"/>
            </w:tabs>
            <w:spacing w:before="0" w:line="240" w:lineRule="auto"/>
            <w:rPr>
              <w:rFonts w:ascii="Times New Roman" w:eastAsiaTheme="minorEastAsia" w:hAnsi="Times New Roman"/>
              <w:b w:val="0"/>
              <w:bCs w:val="0"/>
              <w:caps w:val="0"/>
              <w:noProof/>
              <w:sz w:val="22"/>
              <w:szCs w:val="22"/>
            </w:rPr>
          </w:pPr>
          <w:hyperlink w:anchor="_Toc66870134" w:history="1">
            <w:r w:rsidR="0083696F" w:rsidRPr="0083696F">
              <w:rPr>
                <w:rStyle w:val="af6"/>
                <w:rFonts w:ascii="Times New Roman" w:eastAsia="Calibri" w:hAnsi="Times New Roman"/>
                <w:b w:val="0"/>
                <w:bCs w:val="0"/>
                <w:noProof/>
                <w:color w:val="auto"/>
                <w:lang w:eastAsia="en-US"/>
              </w:rPr>
              <w:t>4.</w:t>
            </w:r>
            <w:r w:rsidR="0083696F" w:rsidRPr="0083696F">
              <w:rPr>
                <w:rFonts w:ascii="Times New Roman" w:eastAsiaTheme="minorEastAsia" w:hAnsi="Times New Roman"/>
                <w:b w:val="0"/>
                <w:bCs w:val="0"/>
                <w:caps w:val="0"/>
                <w:noProof/>
                <w:sz w:val="22"/>
                <w:szCs w:val="22"/>
              </w:rPr>
              <w:tab/>
            </w:r>
            <w:r w:rsidR="0083696F" w:rsidRPr="0083696F">
              <w:rPr>
                <w:rStyle w:val="af6"/>
                <w:rFonts w:ascii="Times New Roman" w:hAnsi="Times New Roman"/>
                <w:b w:val="0"/>
                <w:bCs w:val="0"/>
                <w:caps w:val="0"/>
                <w:noProof/>
                <w:color w:val="auto"/>
                <w:lang w:eastAsia="en-US"/>
              </w:rPr>
              <w:t>Модули задания и необходимое время</w:t>
            </w:r>
            <w:r w:rsidR="0083696F" w:rsidRPr="0083696F">
              <w:rPr>
                <w:rFonts w:ascii="Times New Roman" w:hAnsi="Times New Roman"/>
                <w:b w:val="0"/>
                <w:bCs w:val="0"/>
                <w:noProof/>
                <w:webHidden/>
              </w:rPr>
              <w:tab/>
            </w:r>
            <w:r w:rsidRPr="0083696F">
              <w:rPr>
                <w:rFonts w:ascii="Times New Roman" w:hAnsi="Times New Roman"/>
                <w:b w:val="0"/>
                <w:bCs w:val="0"/>
                <w:noProof/>
                <w:webHidden/>
              </w:rPr>
              <w:fldChar w:fldCharType="begin"/>
            </w:r>
            <w:r w:rsidR="0083696F" w:rsidRPr="0083696F">
              <w:rPr>
                <w:rFonts w:ascii="Times New Roman" w:hAnsi="Times New Roman"/>
                <w:b w:val="0"/>
                <w:bCs w:val="0"/>
                <w:noProof/>
                <w:webHidden/>
              </w:rPr>
              <w:instrText xml:space="preserve"> PAGEREF _Toc66870134 \h </w:instrText>
            </w:r>
            <w:r w:rsidRPr="0083696F">
              <w:rPr>
                <w:rFonts w:ascii="Times New Roman" w:hAnsi="Times New Roman"/>
                <w:b w:val="0"/>
                <w:bCs w:val="0"/>
                <w:noProof/>
                <w:webHidden/>
              </w:rPr>
            </w:r>
            <w:r w:rsidRPr="0083696F">
              <w:rPr>
                <w:rFonts w:ascii="Times New Roman" w:hAnsi="Times New Roman"/>
                <w:b w:val="0"/>
                <w:bCs w:val="0"/>
                <w:noProof/>
                <w:webHidden/>
              </w:rPr>
              <w:fldChar w:fldCharType="separate"/>
            </w:r>
            <w:r w:rsidR="003C2578">
              <w:rPr>
                <w:rFonts w:ascii="Times New Roman" w:hAnsi="Times New Roman"/>
                <w:b w:val="0"/>
                <w:bCs w:val="0"/>
                <w:noProof/>
                <w:webHidden/>
              </w:rPr>
              <w:t>3</w:t>
            </w:r>
            <w:r w:rsidRPr="0083696F">
              <w:rPr>
                <w:rFonts w:ascii="Times New Roman" w:hAnsi="Times New Roman"/>
                <w:b w:val="0"/>
                <w:bCs w:val="0"/>
                <w:noProof/>
                <w:webHidden/>
              </w:rPr>
              <w:fldChar w:fldCharType="end"/>
            </w:r>
          </w:hyperlink>
        </w:p>
        <w:p w:rsidR="0083696F" w:rsidRPr="0083696F" w:rsidRDefault="00FA7DF6" w:rsidP="0083696F">
          <w:pPr>
            <w:pStyle w:val="12"/>
            <w:tabs>
              <w:tab w:val="left" w:pos="440"/>
              <w:tab w:val="right" w:pos="10053"/>
            </w:tabs>
            <w:spacing w:before="0" w:line="240" w:lineRule="auto"/>
            <w:rPr>
              <w:rFonts w:ascii="Times New Roman" w:eastAsiaTheme="minorEastAsia" w:hAnsi="Times New Roman"/>
              <w:b w:val="0"/>
              <w:bCs w:val="0"/>
              <w:caps w:val="0"/>
              <w:noProof/>
              <w:sz w:val="22"/>
              <w:szCs w:val="22"/>
            </w:rPr>
          </w:pPr>
          <w:hyperlink w:anchor="_Toc66870135" w:history="1">
            <w:r w:rsidR="0083696F" w:rsidRPr="0083696F">
              <w:rPr>
                <w:rStyle w:val="af6"/>
                <w:rFonts w:ascii="Times New Roman" w:hAnsi="Times New Roman"/>
                <w:b w:val="0"/>
                <w:bCs w:val="0"/>
                <w:noProof/>
                <w:color w:val="auto"/>
                <w:lang w:eastAsia="en-US"/>
              </w:rPr>
              <w:t>5.</w:t>
            </w:r>
            <w:r w:rsidR="0083696F" w:rsidRPr="0083696F">
              <w:rPr>
                <w:rFonts w:ascii="Times New Roman" w:eastAsiaTheme="minorEastAsia" w:hAnsi="Times New Roman"/>
                <w:b w:val="0"/>
                <w:bCs w:val="0"/>
                <w:caps w:val="0"/>
                <w:noProof/>
                <w:sz w:val="22"/>
                <w:szCs w:val="22"/>
              </w:rPr>
              <w:tab/>
            </w:r>
            <w:r w:rsidR="0083696F" w:rsidRPr="0083696F">
              <w:rPr>
                <w:rStyle w:val="af6"/>
                <w:rFonts w:ascii="Times New Roman" w:hAnsi="Times New Roman"/>
                <w:b w:val="0"/>
                <w:bCs w:val="0"/>
                <w:caps w:val="0"/>
                <w:noProof/>
                <w:color w:val="auto"/>
                <w:lang w:eastAsia="en-US"/>
              </w:rPr>
              <w:t>Критерии оценки.</w:t>
            </w:r>
            <w:r w:rsidR="0083696F" w:rsidRPr="0083696F">
              <w:rPr>
                <w:rFonts w:ascii="Times New Roman" w:hAnsi="Times New Roman"/>
                <w:b w:val="0"/>
                <w:bCs w:val="0"/>
                <w:noProof/>
                <w:webHidden/>
              </w:rPr>
              <w:tab/>
            </w:r>
            <w:r w:rsidRPr="0083696F">
              <w:rPr>
                <w:rFonts w:ascii="Times New Roman" w:hAnsi="Times New Roman"/>
                <w:b w:val="0"/>
                <w:bCs w:val="0"/>
                <w:noProof/>
                <w:webHidden/>
              </w:rPr>
              <w:fldChar w:fldCharType="begin"/>
            </w:r>
            <w:r w:rsidR="0083696F" w:rsidRPr="0083696F">
              <w:rPr>
                <w:rFonts w:ascii="Times New Roman" w:hAnsi="Times New Roman"/>
                <w:b w:val="0"/>
                <w:bCs w:val="0"/>
                <w:noProof/>
                <w:webHidden/>
              </w:rPr>
              <w:instrText xml:space="preserve"> PAGEREF _Toc66870135 \h </w:instrText>
            </w:r>
            <w:r w:rsidRPr="0083696F">
              <w:rPr>
                <w:rFonts w:ascii="Times New Roman" w:hAnsi="Times New Roman"/>
                <w:b w:val="0"/>
                <w:bCs w:val="0"/>
                <w:noProof/>
                <w:webHidden/>
              </w:rPr>
            </w:r>
            <w:r w:rsidRPr="0083696F">
              <w:rPr>
                <w:rFonts w:ascii="Times New Roman" w:hAnsi="Times New Roman"/>
                <w:b w:val="0"/>
                <w:bCs w:val="0"/>
                <w:noProof/>
                <w:webHidden/>
              </w:rPr>
              <w:fldChar w:fldCharType="separate"/>
            </w:r>
            <w:r w:rsidR="003C2578">
              <w:rPr>
                <w:rFonts w:ascii="Times New Roman" w:hAnsi="Times New Roman"/>
                <w:b w:val="0"/>
                <w:bCs w:val="0"/>
                <w:noProof/>
                <w:webHidden/>
              </w:rPr>
              <w:t>12</w:t>
            </w:r>
            <w:r w:rsidRPr="0083696F">
              <w:rPr>
                <w:rFonts w:ascii="Times New Roman" w:hAnsi="Times New Roman"/>
                <w:b w:val="0"/>
                <w:bCs w:val="0"/>
                <w:noProof/>
                <w:webHidden/>
              </w:rPr>
              <w:fldChar w:fldCharType="end"/>
            </w:r>
          </w:hyperlink>
        </w:p>
        <w:p w:rsidR="0083696F" w:rsidRPr="0083696F" w:rsidRDefault="00FA7DF6" w:rsidP="0083696F">
          <w:pPr>
            <w:pStyle w:val="12"/>
            <w:tabs>
              <w:tab w:val="left" w:pos="440"/>
              <w:tab w:val="right" w:pos="10053"/>
            </w:tabs>
            <w:spacing w:before="0" w:line="240" w:lineRule="auto"/>
            <w:rPr>
              <w:rFonts w:ascii="Times New Roman" w:eastAsiaTheme="minorEastAsia" w:hAnsi="Times New Roman"/>
              <w:b w:val="0"/>
              <w:bCs w:val="0"/>
              <w:caps w:val="0"/>
              <w:noProof/>
              <w:sz w:val="22"/>
              <w:szCs w:val="22"/>
            </w:rPr>
          </w:pPr>
          <w:hyperlink w:anchor="_Toc66870136" w:history="1">
            <w:r w:rsidR="0083696F" w:rsidRPr="0083696F">
              <w:rPr>
                <w:rStyle w:val="af6"/>
                <w:rFonts w:ascii="Times New Roman" w:hAnsi="Times New Roman"/>
                <w:b w:val="0"/>
                <w:bCs w:val="0"/>
                <w:noProof/>
                <w:color w:val="auto"/>
              </w:rPr>
              <w:t>6.</w:t>
            </w:r>
            <w:r w:rsidR="0083696F" w:rsidRPr="0083696F">
              <w:rPr>
                <w:rFonts w:ascii="Times New Roman" w:eastAsiaTheme="minorEastAsia" w:hAnsi="Times New Roman"/>
                <w:b w:val="0"/>
                <w:bCs w:val="0"/>
                <w:caps w:val="0"/>
                <w:noProof/>
                <w:sz w:val="22"/>
                <w:szCs w:val="22"/>
              </w:rPr>
              <w:tab/>
            </w:r>
            <w:r w:rsidR="0083696F" w:rsidRPr="0083696F">
              <w:rPr>
                <w:rStyle w:val="af6"/>
                <w:rFonts w:ascii="Times New Roman" w:hAnsi="Times New Roman"/>
                <w:b w:val="0"/>
                <w:bCs w:val="0"/>
                <w:caps w:val="0"/>
                <w:noProof/>
                <w:color w:val="auto"/>
                <w:lang w:eastAsia="en-US"/>
              </w:rPr>
              <w:t>Приложения к заданию.</w:t>
            </w:r>
            <w:r w:rsidR="0083696F" w:rsidRPr="0083696F">
              <w:rPr>
                <w:rFonts w:ascii="Times New Roman" w:hAnsi="Times New Roman"/>
                <w:b w:val="0"/>
                <w:bCs w:val="0"/>
                <w:noProof/>
                <w:webHidden/>
              </w:rPr>
              <w:tab/>
            </w:r>
            <w:r w:rsidRPr="0083696F">
              <w:rPr>
                <w:rFonts w:ascii="Times New Roman" w:hAnsi="Times New Roman"/>
                <w:b w:val="0"/>
                <w:bCs w:val="0"/>
                <w:noProof/>
                <w:webHidden/>
              </w:rPr>
              <w:fldChar w:fldCharType="begin"/>
            </w:r>
            <w:r w:rsidR="0083696F" w:rsidRPr="0083696F">
              <w:rPr>
                <w:rFonts w:ascii="Times New Roman" w:hAnsi="Times New Roman"/>
                <w:b w:val="0"/>
                <w:bCs w:val="0"/>
                <w:noProof/>
                <w:webHidden/>
              </w:rPr>
              <w:instrText xml:space="preserve"> PAGEREF _Toc66870136 \h </w:instrText>
            </w:r>
            <w:r w:rsidRPr="0083696F">
              <w:rPr>
                <w:rFonts w:ascii="Times New Roman" w:hAnsi="Times New Roman"/>
                <w:b w:val="0"/>
                <w:bCs w:val="0"/>
                <w:noProof/>
                <w:webHidden/>
              </w:rPr>
            </w:r>
            <w:r w:rsidRPr="0083696F">
              <w:rPr>
                <w:rFonts w:ascii="Times New Roman" w:hAnsi="Times New Roman"/>
                <w:b w:val="0"/>
                <w:bCs w:val="0"/>
                <w:noProof/>
                <w:webHidden/>
              </w:rPr>
              <w:fldChar w:fldCharType="separate"/>
            </w:r>
            <w:r w:rsidR="003C2578">
              <w:rPr>
                <w:rFonts w:ascii="Times New Roman" w:hAnsi="Times New Roman"/>
                <w:b w:val="0"/>
                <w:bCs w:val="0"/>
                <w:noProof/>
                <w:webHidden/>
              </w:rPr>
              <w:t>13</w:t>
            </w:r>
            <w:r w:rsidRPr="0083696F">
              <w:rPr>
                <w:rFonts w:ascii="Times New Roman" w:hAnsi="Times New Roman"/>
                <w:b w:val="0"/>
                <w:bCs w:val="0"/>
                <w:noProof/>
                <w:webHidden/>
              </w:rPr>
              <w:fldChar w:fldCharType="end"/>
            </w:r>
          </w:hyperlink>
        </w:p>
        <w:p w:rsidR="00AE1B88" w:rsidRDefault="00FA7DF6" w:rsidP="0083696F">
          <w:pPr>
            <w:spacing w:line="240" w:lineRule="auto"/>
          </w:pPr>
          <w:r w:rsidRPr="0083696F">
            <w:rPr>
              <w:rFonts w:ascii="Times New Roman" w:hAnsi="Times New Roman"/>
              <w:caps/>
              <w:sz w:val="24"/>
              <w:szCs w:val="24"/>
            </w:rPr>
            <w:fldChar w:fldCharType="end"/>
          </w:r>
        </w:p>
      </w:sdtContent>
    </w:sdt>
    <w:p w:rsidR="006151AB" w:rsidRPr="00B555AD" w:rsidRDefault="00524F6C" w:rsidP="00A67174">
      <w:pPr>
        <w:pStyle w:val="Doctitle"/>
        <w:rPr>
          <w:rFonts w:ascii="Times New Roman" w:eastAsia="Malgun Gothic" w:hAnsi="Times New Roman"/>
          <w:sz w:val="24"/>
          <w:szCs w:val="28"/>
          <w:lang w:val="ru-RU"/>
        </w:rPr>
      </w:pPr>
      <w:r w:rsidRPr="00A204BB">
        <w:rPr>
          <w:rFonts w:ascii="Times New Roman" w:eastAsia="Arial Unicode MS" w:hAnsi="Times New Roman"/>
          <w:b w:val="0"/>
          <w:noProof/>
          <w:sz w:val="56"/>
          <w:szCs w:val="56"/>
          <w:lang w:val="ru-RU" w:eastAsia="ru-RU"/>
        </w:rPr>
        <w:drawing>
          <wp:anchor distT="0" distB="0" distL="114300" distR="114300" simplePos="0" relativeHeight="251658240" behindDoc="1" locked="0" layoutInCell="1" allowOverlap="1">
            <wp:simplePos x="0" y="0"/>
            <wp:positionH relativeFrom="page">
              <wp:posOffset>-29210</wp:posOffset>
            </wp:positionH>
            <wp:positionV relativeFrom="margin">
              <wp:posOffset>4652010</wp:posOffset>
            </wp:positionV>
            <wp:extent cx="7575905" cy="6065822"/>
            <wp:effectExtent l="0" t="0" r="6350" b="0"/>
            <wp:wrapNone/>
            <wp:docPr id="6" name="Рисунок 6" descr="C:\Users\A.Platko\AppData\Local\Microsoft\Windows\INetCache\Content.Word\техописание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Platko\AppData\Local\Microsoft\Windows\INetCache\Content.Word\техописание1.jpg"/>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43367"/>
                    <a:stretch>
                      <a:fillRect/>
                    </a:stretch>
                  </pic:blipFill>
                  <pic:spPr bwMode="auto">
                    <a:xfrm>
                      <a:off x="0" y="0"/>
                      <a:ext cx="7575905" cy="6065822"/>
                    </a:xfrm>
                    <a:prstGeom prst="rect">
                      <a:avLst/>
                    </a:prstGeom>
                    <a:noFill/>
                    <a:ln>
                      <a:noFill/>
                    </a:ln>
                  </pic:spPr>
                </pic:pic>
              </a:graphicData>
            </a:graphic>
          </wp:anchor>
        </w:drawing>
      </w:r>
    </w:p>
    <w:p w:rsidR="006151AB" w:rsidRPr="00A67174" w:rsidRDefault="006151AB" w:rsidP="006151AB">
      <w:pPr>
        <w:pStyle w:val="Docsubtitle2"/>
        <w:rPr>
          <w:rFonts w:ascii="Times New Roman" w:hAnsi="Times New Roman" w:cs="Times New Roman"/>
          <w:lang w:val="ru-RU" w:eastAsia="ko-KR"/>
        </w:rPr>
      </w:pPr>
    </w:p>
    <w:p w:rsidR="006151AB" w:rsidRPr="00A67174" w:rsidRDefault="006151AB" w:rsidP="00DB24D2">
      <w:pPr>
        <w:spacing w:after="0" w:line="240" w:lineRule="auto"/>
        <w:jc w:val="right"/>
        <w:rPr>
          <w:rFonts w:ascii="Times New Roman" w:hAnsi="Times New Roman"/>
          <w:b/>
          <w:sz w:val="28"/>
          <w:szCs w:val="28"/>
          <w:lang w:eastAsia="en-US"/>
        </w:rPr>
      </w:pPr>
      <w:r w:rsidRPr="00A67174">
        <w:rPr>
          <w:rFonts w:ascii="Times New Roman" w:hAnsi="Times New Roman"/>
          <w:i/>
          <w:sz w:val="28"/>
          <w:szCs w:val="28"/>
        </w:rPr>
        <w:br w:type="page"/>
      </w:r>
    </w:p>
    <w:p w:rsidR="001B1A19" w:rsidRPr="001B1A19" w:rsidRDefault="000A1DA8" w:rsidP="005C0BE5">
      <w:pPr>
        <w:pStyle w:val="a5"/>
        <w:numPr>
          <w:ilvl w:val="0"/>
          <w:numId w:val="20"/>
        </w:numPr>
        <w:spacing w:line="240" w:lineRule="auto"/>
        <w:ind w:left="0" w:firstLine="0"/>
        <w:jc w:val="both"/>
        <w:rPr>
          <w:rStyle w:val="10"/>
          <w:rFonts w:ascii="Times New Roman" w:eastAsia="Calibri" w:hAnsi="Times New Roman" w:cs="Times New Roman"/>
          <w:color w:val="auto"/>
          <w:sz w:val="28"/>
          <w:szCs w:val="28"/>
        </w:rPr>
      </w:pPr>
      <w:bookmarkStart w:id="0" w:name="_Toc379539623"/>
      <w:bookmarkStart w:id="1" w:name="_Toc66870131"/>
      <w:r w:rsidRPr="000A1DA8">
        <w:rPr>
          <w:rStyle w:val="10"/>
          <w:rFonts w:ascii="Times New Roman" w:hAnsi="Times New Roman" w:cs="Times New Roman"/>
          <w:b/>
          <w:bCs/>
          <w:color w:val="auto"/>
        </w:rPr>
        <w:lastRenderedPageBreak/>
        <w:t>Форм</w:t>
      </w:r>
      <w:r w:rsidR="00747919">
        <w:rPr>
          <w:rStyle w:val="10"/>
          <w:rFonts w:ascii="Times New Roman" w:hAnsi="Times New Roman" w:cs="Times New Roman"/>
          <w:b/>
          <w:bCs/>
          <w:color w:val="auto"/>
        </w:rPr>
        <w:t>а</w:t>
      </w:r>
      <w:r w:rsidRPr="000A1DA8">
        <w:rPr>
          <w:rStyle w:val="10"/>
          <w:rFonts w:ascii="Times New Roman" w:hAnsi="Times New Roman" w:cs="Times New Roman"/>
          <w:b/>
          <w:bCs/>
          <w:color w:val="auto"/>
        </w:rPr>
        <w:t xml:space="preserve"> участия в конкурсе</w:t>
      </w:r>
      <w:bookmarkEnd w:id="0"/>
      <w:r w:rsidR="00B555AD" w:rsidRPr="00747919">
        <w:rPr>
          <w:rStyle w:val="10"/>
          <w:rFonts w:ascii="Times New Roman" w:hAnsi="Times New Roman" w:cs="Times New Roman"/>
          <w:bCs/>
          <w:color w:val="auto"/>
        </w:rPr>
        <w:t>:</w:t>
      </w:r>
      <w:bookmarkEnd w:id="1"/>
    </w:p>
    <w:p w:rsidR="001B1A19" w:rsidRDefault="001B1A19" w:rsidP="001B1A19">
      <w:pPr>
        <w:pStyle w:val="a4"/>
        <w:spacing w:before="0" w:beforeAutospacing="0" w:after="0" w:afterAutospacing="0"/>
        <w:ind w:left="720"/>
        <w:jc w:val="both"/>
      </w:pPr>
      <w:r>
        <w:rPr>
          <w:color w:val="000000"/>
          <w:sz w:val="28"/>
          <w:szCs w:val="28"/>
        </w:rPr>
        <w:t>Индивидуальный конкурс. (В конкурсе участвует ОДИН конкурсант!)</w:t>
      </w:r>
    </w:p>
    <w:p w:rsidR="001B1A19" w:rsidRDefault="001B1A19" w:rsidP="001B1A19">
      <w:pPr>
        <w:pStyle w:val="a4"/>
        <w:spacing w:before="0" w:beforeAutospacing="0" w:after="0" w:afterAutospacing="0"/>
        <w:ind w:left="720"/>
        <w:jc w:val="both"/>
      </w:pPr>
      <w:r>
        <w:rPr>
          <w:color w:val="000000"/>
          <w:sz w:val="28"/>
          <w:szCs w:val="28"/>
        </w:rPr>
        <w:t>Помощь волонтеров - ЗАПРЕЩЕНА!!! </w:t>
      </w:r>
    </w:p>
    <w:p w:rsidR="0083696F" w:rsidRDefault="0083696F" w:rsidP="001B1A19">
      <w:pPr>
        <w:pStyle w:val="a5"/>
        <w:spacing w:line="240" w:lineRule="auto"/>
        <w:ind w:left="0"/>
        <w:jc w:val="both"/>
        <w:rPr>
          <w:rFonts w:ascii="Times New Roman" w:hAnsi="Times New Roman"/>
          <w:sz w:val="28"/>
          <w:szCs w:val="28"/>
        </w:rPr>
      </w:pPr>
    </w:p>
    <w:p w:rsidR="00A67174" w:rsidRDefault="00747919" w:rsidP="0083696F">
      <w:pPr>
        <w:pStyle w:val="a5"/>
        <w:numPr>
          <w:ilvl w:val="0"/>
          <w:numId w:val="20"/>
        </w:numPr>
        <w:spacing w:line="360" w:lineRule="auto"/>
        <w:ind w:left="0" w:firstLine="0"/>
        <w:jc w:val="both"/>
        <w:rPr>
          <w:rFonts w:ascii="Times New Roman" w:hAnsi="Times New Roman"/>
          <w:sz w:val="28"/>
          <w:szCs w:val="28"/>
        </w:rPr>
      </w:pPr>
      <w:bookmarkStart w:id="2" w:name="_Toc66870132"/>
      <w:r w:rsidRPr="0083696F">
        <w:rPr>
          <w:rStyle w:val="10"/>
          <w:rFonts w:ascii="Times New Roman" w:hAnsi="Times New Roman" w:cs="Times New Roman"/>
          <w:b/>
          <w:bCs/>
          <w:color w:val="auto"/>
        </w:rPr>
        <w:t>Общее время на выполнение задания:</w:t>
      </w:r>
      <w:bookmarkEnd w:id="2"/>
      <w:r w:rsidR="002F25C9">
        <w:rPr>
          <w:rFonts w:ascii="Times New Roman" w:hAnsi="Times New Roman"/>
          <w:sz w:val="28"/>
          <w:szCs w:val="28"/>
        </w:rPr>
        <w:t>15</w:t>
      </w:r>
      <w:r w:rsidR="00D03632" w:rsidRPr="0083696F">
        <w:rPr>
          <w:rFonts w:ascii="Times New Roman" w:hAnsi="Times New Roman"/>
          <w:sz w:val="28"/>
          <w:szCs w:val="28"/>
        </w:rPr>
        <w:t xml:space="preserve"> ч.</w:t>
      </w:r>
    </w:p>
    <w:p w:rsidR="0083696F" w:rsidRPr="0083696F" w:rsidRDefault="0083696F" w:rsidP="0083696F">
      <w:pPr>
        <w:pStyle w:val="a5"/>
        <w:rPr>
          <w:rFonts w:ascii="Times New Roman" w:hAnsi="Times New Roman"/>
          <w:sz w:val="28"/>
          <w:szCs w:val="28"/>
        </w:rPr>
      </w:pPr>
    </w:p>
    <w:p w:rsidR="00BF6513" w:rsidRPr="002F25C9" w:rsidRDefault="00747919" w:rsidP="0083696F">
      <w:pPr>
        <w:pStyle w:val="a5"/>
        <w:numPr>
          <w:ilvl w:val="0"/>
          <w:numId w:val="20"/>
        </w:numPr>
        <w:spacing w:line="360" w:lineRule="auto"/>
        <w:ind w:left="0" w:firstLine="0"/>
        <w:jc w:val="both"/>
        <w:rPr>
          <w:rFonts w:ascii="Times New Roman" w:hAnsi="Times New Roman"/>
          <w:bCs/>
          <w:sz w:val="28"/>
          <w:szCs w:val="28"/>
        </w:rPr>
      </w:pPr>
      <w:bookmarkStart w:id="3" w:name="_Toc379539624"/>
      <w:bookmarkStart w:id="4" w:name="_Toc66870133"/>
      <w:r w:rsidRPr="0083696F">
        <w:rPr>
          <w:rStyle w:val="10"/>
          <w:rFonts w:ascii="Times New Roman" w:hAnsi="Times New Roman" w:cs="Times New Roman"/>
          <w:b/>
          <w:bCs/>
          <w:color w:val="auto"/>
        </w:rPr>
        <w:t>Задание для конкурса</w:t>
      </w:r>
      <w:bookmarkEnd w:id="3"/>
      <w:bookmarkEnd w:id="4"/>
    </w:p>
    <w:p w:rsidR="002F25C9" w:rsidRDefault="002F25C9" w:rsidP="002F25C9">
      <w:pPr>
        <w:spacing w:after="0" w:line="240" w:lineRule="auto"/>
        <w:jc w:val="both"/>
        <w:rPr>
          <w:rFonts w:ascii="Times New Roman" w:hAnsi="Times New Roman"/>
          <w:sz w:val="28"/>
          <w:szCs w:val="28"/>
        </w:rPr>
      </w:pPr>
      <w:r>
        <w:rPr>
          <w:rFonts w:ascii="Times New Roman" w:hAnsi="Times New Roman"/>
          <w:sz w:val="28"/>
          <w:szCs w:val="28"/>
        </w:rPr>
        <w:t>Конкурсное задание разработано для проверки навыков участников конкурса в соответствии со спецификацией стандартов Worldskills (WSSS) по следующим направлениям:</w:t>
      </w:r>
    </w:p>
    <w:p w:rsidR="002F25C9" w:rsidRDefault="002F25C9" w:rsidP="002F25C9">
      <w:pPr>
        <w:spacing w:after="0" w:line="240" w:lineRule="auto"/>
        <w:jc w:val="both"/>
        <w:rPr>
          <w:rFonts w:ascii="Times New Roman" w:hAnsi="Times New Roman"/>
          <w:sz w:val="28"/>
          <w:szCs w:val="28"/>
        </w:rPr>
      </w:pPr>
    </w:p>
    <w:p w:rsidR="002F25C9" w:rsidRDefault="002F25C9" w:rsidP="002F25C9">
      <w:pPr>
        <w:spacing w:after="0" w:line="240" w:lineRule="auto"/>
        <w:jc w:val="both"/>
        <w:rPr>
          <w:rFonts w:ascii="Times New Roman" w:hAnsi="Times New Roman"/>
          <w:sz w:val="28"/>
          <w:szCs w:val="28"/>
        </w:rPr>
      </w:pPr>
      <w:r>
        <w:rPr>
          <w:rFonts w:ascii="Times New Roman" w:hAnsi="Times New Roman"/>
          <w:sz w:val="28"/>
          <w:szCs w:val="28"/>
        </w:rPr>
        <w:t>Участники выполняют задание на собственных рабочих местах, оборудованных персональными компьютерами, а также на имитации застроек «до ремонта» и «после ремонта», а также на имитации склада строительных материалов.</w:t>
      </w:r>
    </w:p>
    <w:p w:rsidR="002F25C9" w:rsidRDefault="002F25C9" w:rsidP="002F25C9">
      <w:pPr>
        <w:spacing w:after="0" w:line="240" w:lineRule="auto"/>
        <w:jc w:val="both"/>
        <w:rPr>
          <w:rFonts w:ascii="Times New Roman" w:hAnsi="Times New Roman"/>
          <w:sz w:val="28"/>
          <w:szCs w:val="28"/>
        </w:rPr>
      </w:pPr>
      <w:r>
        <w:rPr>
          <w:rFonts w:ascii="Times New Roman" w:hAnsi="Times New Roman"/>
          <w:sz w:val="28"/>
          <w:szCs w:val="28"/>
        </w:rPr>
        <w:t xml:space="preserve">В качестве основной застройки применяется имитация </w:t>
      </w:r>
      <w:r w:rsidR="006539BC">
        <w:rPr>
          <w:rFonts w:ascii="Times New Roman" w:hAnsi="Times New Roman"/>
          <w:sz w:val="28"/>
          <w:szCs w:val="28"/>
        </w:rPr>
        <w:t>гостиницы</w:t>
      </w:r>
      <w:r>
        <w:rPr>
          <w:rFonts w:ascii="Times New Roman" w:hAnsi="Times New Roman"/>
          <w:sz w:val="28"/>
          <w:szCs w:val="28"/>
        </w:rPr>
        <w:t xml:space="preserve">, в которой предполагается выполнить отделочные работы с монтажом внутренних инженерных коммуникаций. </w:t>
      </w:r>
      <w:r w:rsidR="006539BC">
        <w:rPr>
          <w:rFonts w:ascii="Times New Roman" w:hAnsi="Times New Roman"/>
          <w:sz w:val="28"/>
          <w:szCs w:val="28"/>
        </w:rPr>
        <w:t>Гостиница</w:t>
      </w:r>
      <w:r>
        <w:rPr>
          <w:rFonts w:ascii="Times New Roman" w:hAnsi="Times New Roman"/>
          <w:sz w:val="28"/>
          <w:szCs w:val="28"/>
        </w:rPr>
        <w:t xml:space="preserve"> состоит из следующих помещений:</w:t>
      </w:r>
    </w:p>
    <w:p w:rsidR="002F25C9" w:rsidRDefault="006539BC" w:rsidP="002F25C9">
      <w:pPr>
        <w:pStyle w:val="a5"/>
        <w:numPr>
          <w:ilvl w:val="0"/>
          <w:numId w:val="24"/>
        </w:numPr>
        <w:spacing w:after="0" w:line="240" w:lineRule="auto"/>
        <w:jc w:val="both"/>
        <w:rPr>
          <w:rFonts w:ascii="Times New Roman" w:hAnsi="Times New Roman"/>
          <w:sz w:val="28"/>
          <w:szCs w:val="28"/>
        </w:rPr>
      </w:pPr>
      <w:r>
        <w:rPr>
          <w:rFonts w:ascii="Times New Roman" w:hAnsi="Times New Roman"/>
          <w:sz w:val="28"/>
          <w:szCs w:val="28"/>
        </w:rPr>
        <w:t>Двухместный номер</w:t>
      </w:r>
    </w:p>
    <w:p w:rsidR="002F25C9" w:rsidRDefault="006539BC" w:rsidP="002F25C9">
      <w:pPr>
        <w:pStyle w:val="a5"/>
        <w:numPr>
          <w:ilvl w:val="0"/>
          <w:numId w:val="24"/>
        </w:numPr>
        <w:spacing w:after="0" w:line="240" w:lineRule="auto"/>
        <w:jc w:val="both"/>
        <w:rPr>
          <w:rFonts w:ascii="Times New Roman" w:hAnsi="Times New Roman"/>
          <w:sz w:val="28"/>
          <w:szCs w:val="28"/>
        </w:rPr>
      </w:pPr>
      <w:r>
        <w:rPr>
          <w:rFonts w:ascii="Times New Roman" w:hAnsi="Times New Roman"/>
          <w:sz w:val="28"/>
          <w:szCs w:val="28"/>
        </w:rPr>
        <w:t>Одноместный номер</w:t>
      </w:r>
    </w:p>
    <w:p w:rsidR="002F25C9" w:rsidRDefault="006539BC" w:rsidP="002F25C9">
      <w:pPr>
        <w:pStyle w:val="a5"/>
        <w:numPr>
          <w:ilvl w:val="0"/>
          <w:numId w:val="24"/>
        </w:numPr>
        <w:spacing w:after="0" w:line="240" w:lineRule="auto"/>
        <w:jc w:val="both"/>
        <w:rPr>
          <w:rFonts w:ascii="Times New Roman" w:hAnsi="Times New Roman"/>
          <w:sz w:val="28"/>
          <w:szCs w:val="28"/>
        </w:rPr>
      </w:pPr>
      <w:r>
        <w:rPr>
          <w:rFonts w:ascii="Times New Roman" w:hAnsi="Times New Roman"/>
          <w:sz w:val="28"/>
          <w:szCs w:val="28"/>
        </w:rPr>
        <w:t>Санузел для двухместного номера</w:t>
      </w:r>
    </w:p>
    <w:p w:rsidR="002F25C9" w:rsidRDefault="006539BC" w:rsidP="002F25C9">
      <w:pPr>
        <w:pStyle w:val="a5"/>
        <w:numPr>
          <w:ilvl w:val="0"/>
          <w:numId w:val="24"/>
        </w:numPr>
        <w:spacing w:after="0" w:line="240" w:lineRule="auto"/>
        <w:jc w:val="both"/>
        <w:rPr>
          <w:rFonts w:ascii="Times New Roman" w:hAnsi="Times New Roman"/>
          <w:sz w:val="28"/>
          <w:szCs w:val="28"/>
        </w:rPr>
      </w:pPr>
      <w:r>
        <w:rPr>
          <w:rFonts w:ascii="Times New Roman" w:hAnsi="Times New Roman"/>
          <w:sz w:val="28"/>
          <w:szCs w:val="28"/>
        </w:rPr>
        <w:t>Санузел для одноместного номера</w:t>
      </w:r>
    </w:p>
    <w:p w:rsidR="002F25C9" w:rsidRDefault="002F25C9" w:rsidP="002F25C9">
      <w:pPr>
        <w:spacing w:after="0" w:line="240" w:lineRule="auto"/>
        <w:jc w:val="both"/>
        <w:rPr>
          <w:rFonts w:ascii="Times New Roman" w:hAnsi="Times New Roman"/>
          <w:sz w:val="28"/>
          <w:szCs w:val="28"/>
        </w:rPr>
      </w:pPr>
      <w:r>
        <w:rPr>
          <w:rFonts w:ascii="Times New Roman" w:hAnsi="Times New Roman"/>
          <w:sz w:val="28"/>
          <w:szCs w:val="28"/>
        </w:rPr>
        <w:t>В объем выполняемых работ на объекте могут входить следующие работы:</w:t>
      </w:r>
    </w:p>
    <w:p w:rsidR="002F25C9" w:rsidRDefault="002F25C9" w:rsidP="002F25C9">
      <w:pPr>
        <w:pStyle w:val="a5"/>
        <w:numPr>
          <w:ilvl w:val="0"/>
          <w:numId w:val="25"/>
        </w:numPr>
        <w:spacing w:after="0" w:line="240" w:lineRule="auto"/>
        <w:jc w:val="both"/>
        <w:rPr>
          <w:rFonts w:ascii="Times New Roman" w:hAnsi="Times New Roman"/>
          <w:sz w:val="28"/>
          <w:szCs w:val="28"/>
        </w:rPr>
      </w:pPr>
      <w:r>
        <w:rPr>
          <w:rFonts w:ascii="Times New Roman" w:hAnsi="Times New Roman"/>
          <w:sz w:val="28"/>
          <w:szCs w:val="28"/>
        </w:rPr>
        <w:t>Общестроительные работы</w:t>
      </w:r>
    </w:p>
    <w:p w:rsidR="002F25C9" w:rsidRDefault="002F25C9" w:rsidP="002F25C9">
      <w:pPr>
        <w:pStyle w:val="a5"/>
        <w:numPr>
          <w:ilvl w:val="0"/>
          <w:numId w:val="25"/>
        </w:numPr>
        <w:spacing w:after="0" w:line="240" w:lineRule="auto"/>
        <w:jc w:val="both"/>
        <w:rPr>
          <w:rFonts w:ascii="Times New Roman" w:hAnsi="Times New Roman"/>
          <w:sz w:val="28"/>
          <w:szCs w:val="28"/>
        </w:rPr>
      </w:pPr>
      <w:r>
        <w:rPr>
          <w:rFonts w:ascii="Times New Roman" w:hAnsi="Times New Roman"/>
          <w:sz w:val="28"/>
          <w:szCs w:val="28"/>
        </w:rPr>
        <w:t>Черновая отделка помещения</w:t>
      </w:r>
    </w:p>
    <w:p w:rsidR="002F25C9" w:rsidRDefault="002F25C9" w:rsidP="002F25C9">
      <w:pPr>
        <w:pStyle w:val="a5"/>
        <w:numPr>
          <w:ilvl w:val="0"/>
          <w:numId w:val="25"/>
        </w:numPr>
        <w:spacing w:after="0" w:line="240" w:lineRule="auto"/>
        <w:jc w:val="both"/>
        <w:rPr>
          <w:rFonts w:ascii="Times New Roman" w:hAnsi="Times New Roman"/>
          <w:sz w:val="28"/>
          <w:szCs w:val="28"/>
        </w:rPr>
      </w:pPr>
      <w:r>
        <w:rPr>
          <w:rFonts w:ascii="Times New Roman" w:hAnsi="Times New Roman"/>
          <w:sz w:val="28"/>
          <w:szCs w:val="28"/>
        </w:rPr>
        <w:t>Чистовая отделка помещения</w:t>
      </w:r>
    </w:p>
    <w:p w:rsidR="002F25C9" w:rsidRDefault="002F25C9" w:rsidP="002F25C9">
      <w:pPr>
        <w:pStyle w:val="a5"/>
        <w:numPr>
          <w:ilvl w:val="0"/>
          <w:numId w:val="25"/>
        </w:numPr>
        <w:spacing w:after="0" w:line="240" w:lineRule="auto"/>
        <w:jc w:val="both"/>
        <w:rPr>
          <w:rFonts w:ascii="Times New Roman" w:hAnsi="Times New Roman"/>
          <w:sz w:val="28"/>
          <w:szCs w:val="28"/>
        </w:rPr>
      </w:pPr>
      <w:r>
        <w:rPr>
          <w:rFonts w:ascii="Times New Roman" w:hAnsi="Times New Roman"/>
          <w:sz w:val="28"/>
          <w:szCs w:val="28"/>
        </w:rPr>
        <w:t>Монтаж внутренних инженерных систем:</w:t>
      </w:r>
    </w:p>
    <w:p w:rsidR="002F25C9" w:rsidRDefault="002F25C9" w:rsidP="002F25C9">
      <w:pPr>
        <w:pStyle w:val="a5"/>
        <w:numPr>
          <w:ilvl w:val="1"/>
          <w:numId w:val="25"/>
        </w:numPr>
        <w:spacing w:after="0" w:line="240" w:lineRule="auto"/>
        <w:jc w:val="both"/>
        <w:rPr>
          <w:rFonts w:ascii="Times New Roman" w:hAnsi="Times New Roman"/>
          <w:sz w:val="28"/>
          <w:szCs w:val="28"/>
        </w:rPr>
      </w:pPr>
      <w:r>
        <w:rPr>
          <w:rFonts w:ascii="Times New Roman" w:hAnsi="Times New Roman"/>
          <w:sz w:val="28"/>
          <w:szCs w:val="28"/>
        </w:rPr>
        <w:t>Электромонтаж</w:t>
      </w:r>
    </w:p>
    <w:p w:rsidR="002F25C9" w:rsidRDefault="002F25C9" w:rsidP="002F25C9">
      <w:pPr>
        <w:pStyle w:val="a5"/>
        <w:numPr>
          <w:ilvl w:val="1"/>
          <w:numId w:val="25"/>
        </w:numPr>
        <w:spacing w:after="0" w:line="240" w:lineRule="auto"/>
        <w:jc w:val="both"/>
        <w:rPr>
          <w:rFonts w:ascii="Times New Roman" w:hAnsi="Times New Roman"/>
          <w:sz w:val="28"/>
          <w:szCs w:val="28"/>
        </w:rPr>
      </w:pPr>
      <w:r>
        <w:rPr>
          <w:rFonts w:ascii="Times New Roman" w:hAnsi="Times New Roman"/>
          <w:sz w:val="28"/>
          <w:szCs w:val="28"/>
        </w:rPr>
        <w:t>Монтаж слаботочных систем</w:t>
      </w:r>
    </w:p>
    <w:p w:rsidR="002F25C9" w:rsidRDefault="002F25C9" w:rsidP="002F25C9">
      <w:pPr>
        <w:pStyle w:val="a5"/>
        <w:numPr>
          <w:ilvl w:val="1"/>
          <w:numId w:val="25"/>
        </w:numPr>
        <w:spacing w:after="0" w:line="240" w:lineRule="auto"/>
        <w:jc w:val="both"/>
        <w:rPr>
          <w:rFonts w:ascii="Times New Roman" w:hAnsi="Times New Roman"/>
          <w:sz w:val="28"/>
          <w:szCs w:val="28"/>
        </w:rPr>
      </w:pPr>
      <w:r>
        <w:rPr>
          <w:rFonts w:ascii="Times New Roman" w:hAnsi="Times New Roman"/>
          <w:sz w:val="28"/>
          <w:szCs w:val="28"/>
        </w:rPr>
        <w:t>Монтаж систем отопления</w:t>
      </w:r>
    </w:p>
    <w:p w:rsidR="002F25C9" w:rsidRDefault="002F25C9" w:rsidP="002F25C9">
      <w:pPr>
        <w:pStyle w:val="a5"/>
        <w:numPr>
          <w:ilvl w:val="1"/>
          <w:numId w:val="25"/>
        </w:numPr>
        <w:spacing w:after="0" w:line="240" w:lineRule="auto"/>
        <w:jc w:val="both"/>
        <w:rPr>
          <w:rFonts w:ascii="Times New Roman" w:hAnsi="Times New Roman"/>
          <w:sz w:val="28"/>
          <w:szCs w:val="28"/>
        </w:rPr>
      </w:pPr>
      <w:r>
        <w:rPr>
          <w:rFonts w:ascii="Times New Roman" w:hAnsi="Times New Roman"/>
          <w:sz w:val="28"/>
          <w:szCs w:val="28"/>
        </w:rPr>
        <w:t>Монтаж систем водоснабжения</w:t>
      </w:r>
    </w:p>
    <w:p w:rsidR="002F25C9" w:rsidRDefault="002F25C9" w:rsidP="002F25C9">
      <w:pPr>
        <w:pStyle w:val="a5"/>
        <w:numPr>
          <w:ilvl w:val="1"/>
          <w:numId w:val="25"/>
        </w:numPr>
        <w:spacing w:after="0" w:line="240" w:lineRule="auto"/>
        <w:jc w:val="both"/>
        <w:rPr>
          <w:rFonts w:ascii="Times New Roman" w:hAnsi="Times New Roman"/>
          <w:sz w:val="28"/>
          <w:szCs w:val="28"/>
        </w:rPr>
      </w:pPr>
      <w:r>
        <w:rPr>
          <w:rFonts w:ascii="Times New Roman" w:hAnsi="Times New Roman"/>
          <w:sz w:val="28"/>
          <w:szCs w:val="28"/>
        </w:rPr>
        <w:t>Монтаж канализации</w:t>
      </w:r>
    </w:p>
    <w:p w:rsidR="002F25C9" w:rsidRDefault="002F25C9" w:rsidP="002F25C9">
      <w:pPr>
        <w:pStyle w:val="a5"/>
        <w:numPr>
          <w:ilvl w:val="1"/>
          <w:numId w:val="25"/>
        </w:numPr>
        <w:spacing w:after="0" w:line="240" w:lineRule="auto"/>
        <w:jc w:val="both"/>
        <w:rPr>
          <w:rFonts w:ascii="Times New Roman" w:hAnsi="Times New Roman"/>
          <w:sz w:val="28"/>
          <w:szCs w:val="28"/>
        </w:rPr>
      </w:pPr>
      <w:r>
        <w:rPr>
          <w:rFonts w:ascii="Times New Roman" w:hAnsi="Times New Roman"/>
          <w:sz w:val="28"/>
          <w:szCs w:val="28"/>
        </w:rPr>
        <w:t>Установка сантехприборов</w:t>
      </w:r>
    </w:p>
    <w:p w:rsidR="002F25C9" w:rsidRDefault="002F25C9" w:rsidP="002F25C9">
      <w:pPr>
        <w:pStyle w:val="a5"/>
        <w:numPr>
          <w:ilvl w:val="1"/>
          <w:numId w:val="25"/>
        </w:numPr>
        <w:spacing w:after="0" w:line="240" w:lineRule="auto"/>
        <w:jc w:val="both"/>
        <w:rPr>
          <w:rFonts w:ascii="Times New Roman" w:hAnsi="Times New Roman"/>
          <w:sz w:val="28"/>
          <w:szCs w:val="28"/>
        </w:rPr>
      </w:pPr>
      <w:r>
        <w:rPr>
          <w:rFonts w:ascii="Times New Roman" w:hAnsi="Times New Roman"/>
          <w:sz w:val="28"/>
          <w:szCs w:val="28"/>
        </w:rPr>
        <w:t>Монтаж закладных деталей под тяжелое навесное оборудования, мебель и т.д.</w:t>
      </w:r>
    </w:p>
    <w:p w:rsidR="002F25C9" w:rsidRDefault="002F25C9" w:rsidP="002F25C9">
      <w:pPr>
        <w:spacing w:after="0" w:line="240" w:lineRule="auto"/>
        <w:jc w:val="both"/>
        <w:rPr>
          <w:rFonts w:ascii="Times New Roman" w:hAnsi="Times New Roman"/>
          <w:sz w:val="28"/>
          <w:szCs w:val="28"/>
        </w:rPr>
      </w:pPr>
    </w:p>
    <w:p w:rsidR="002F25C9" w:rsidRDefault="002F25C9" w:rsidP="002F25C9">
      <w:pPr>
        <w:spacing w:after="0" w:line="240" w:lineRule="auto"/>
        <w:jc w:val="both"/>
        <w:rPr>
          <w:rFonts w:ascii="Times New Roman" w:hAnsi="Times New Roman"/>
          <w:sz w:val="28"/>
          <w:szCs w:val="28"/>
        </w:rPr>
      </w:pPr>
      <w:r>
        <w:rPr>
          <w:rFonts w:ascii="Times New Roman" w:hAnsi="Times New Roman"/>
          <w:sz w:val="28"/>
          <w:szCs w:val="28"/>
        </w:rPr>
        <w:t>Каждый участник должен будет организовать работы в двух из четырех помещений. Помещения, в которых будут производиться работы, а также виды производимых работ участник узнает из разговора с заказчиком в первом модуле.</w:t>
      </w:r>
    </w:p>
    <w:p w:rsidR="002F25C9" w:rsidRDefault="002F25C9" w:rsidP="002F25C9">
      <w:pPr>
        <w:spacing w:after="0" w:line="240" w:lineRule="auto"/>
        <w:jc w:val="both"/>
        <w:rPr>
          <w:rFonts w:ascii="Times New Roman" w:hAnsi="Times New Roman"/>
          <w:b/>
          <w:sz w:val="28"/>
          <w:szCs w:val="28"/>
        </w:rPr>
      </w:pPr>
    </w:p>
    <w:p w:rsidR="002F25C9" w:rsidRDefault="002F25C9" w:rsidP="002F25C9">
      <w:pPr>
        <w:spacing w:after="0" w:line="240" w:lineRule="auto"/>
        <w:jc w:val="both"/>
        <w:rPr>
          <w:rFonts w:ascii="Times New Roman" w:hAnsi="Times New Roman"/>
          <w:b/>
          <w:sz w:val="28"/>
          <w:szCs w:val="28"/>
        </w:rPr>
      </w:pPr>
      <w:r>
        <w:rPr>
          <w:rFonts w:ascii="Times New Roman" w:hAnsi="Times New Roman"/>
          <w:b/>
          <w:sz w:val="28"/>
          <w:szCs w:val="28"/>
        </w:rPr>
        <w:lastRenderedPageBreak/>
        <w:t>Основные термины, применяемые в задании:</w:t>
      </w:r>
    </w:p>
    <w:p w:rsidR="002F25C9" w:rsidRDefault="002F25C9" w:rsidP="002F25C9">
      <w:pPr>
        <w:spacing w:after="0" w:line="240" w:lineRule="auto"/>
        <w:jc w:val="both"/>
        <w:rPr>
          <w:rFonts w:ascii="Times New Roman" w:hAnsi="Times New Roman"/>
          <w:b/>
          <w:sz w:val="28"/>
          <w:szCs w:val="28"/>
        </w:rPr>
      </w:pPr>
    </w:p>
    <w:p w:rsidR="002F25C9" w:rsidRDefault="002F25C9" w:rsidP="002F25C9">
      <w:pPr>
        <w:spacing w:after="0" w:line="240" w:lineRule="auto"/>
        <w:jc w:val="both"/>
        <w:rPr>
          <w:rFonts w:ascii="Times New Roman" w:hAnsi="Times New Roman"/>
          <w:sz w:val="28"/>
          <w:szCs w:val="28"/>
        </w:rPr>
      </w:pPr>
      <w:r>
        <w:rPr>
          <w:rFonts w:ascii="Times New Roman" w:hAnsi="Times New Roman"/>
          <w:b/>
          <w:sz w:val="28"/>
          <w:szCs w:val="28"/>
        </w:rPr>
        <w:t>Модуль задания</w:t>
      </w:r>
      <w:r>
        <w:rPr>
          <w:rFonts w:ascii="Times New Roman" w:hAnsi="Times New Roman"/>
          <w:sz w:val="28"/>
          <w:szCs w:val="28"/>
        </w:rPr>
        <w:t xml:space="preserve"> – это часть задания, включающая в себя однотипные операции. Каждый модуль задания ограничен по времени, по завершению времени модуля участник обязан завершить работу и передать результат работы экспертам.</w:t>
      </w:r>
    </w:p>
    <w:p w:rsidR="002F25C9" w:rsidRDefault="002F25C9" w:rsidP="002F25C9">
      <w:pPr>
        <w:spacing w:after="0" w:line="240" w:lineRule="auto"/>
        <w:jc w:val="both"/>
        <w:rPr>
          <w:rFonts w:ascii="Times New Roman" w:hAnsi="Times New Roman"/>
          <w:sz w:val="28"/>
          <w:szCs w:val="28"/>
        </w:rPr>
      </w:pPr>
      <w:r>
        <w:rPr>
          <w:rFonts w:ascii="Times New Roman" w:hAnsi="Times New Roman"/>
          <w:b/>
          <w:sz w:val="28"/>
          <w:szCs w:val="28"/>
        </w:rPr>
        <w:t xml:space="preserve">Участник </w:t>
      </w:r>
      <w:r>
        <w:rPr>
          <w:rFonts w:ascii="Times New Roman" w:hAnsi="Times New Roman"/>
          <w:sz w:val="28"/>
          <w:szCs w:val="28"/>
        </w:rPr>
        <w:t>– непосредственно участник соревнований</w:t>
      </w:r>
    </w:p>
    <w:p w:rsidR="002F25C9" w:rsidRDefault="002F25C9" w:rsidP="002F25C9">
      <w:pPr>
        <w:spacing w:after="0" w:line="240" w:lineRule="auto"/>
        <w:jc w:val="both"/>
        <w:rPr>
          <w:rFonts w:ascii="Times New Roman" w:hAnsi="Times New Roman"/>
          <w:sz w:val="28"/>
          <w:szCs w:val="28"/>
        </w:rPr>
      </w:pPr>
      <w:r>
        <w:rPr>
          <w:rFonts w:ascii="Times New Roman" w:hAnsi="Times New Roman"/>
          <w:b/>
          <w:sz w:val="28"/>
          <w:szCs w:val="28"/>
        </w:rPr>
        <w:t>Заказчик</w:t>
      </w:r>
      <w:r>
        <w:rPr>
          <w:rFonts w:ascii="Times New Roman" w:hAnsi="Times New Roman"/>
          <w:sz w:val="28"/>
          <w:szCs w:val="28"/>
        </w:rPr>
        <w:t xml:space="preserve"> – в роли заказчика выступают эксперты или волонтеры.</w:t>
      </w:r>
    </w:p>
    <w:p w:rsidR="002F25C9" w:rsidRDefault="002F25C9" w:rsidP="002F25C9">
      <w:pPr>
        <w:spacing w:after="0" w:line="240" w:lineRule="auto"/>
        <w:jc w:val="both"/>
        <w:rPr>
          <w:rFonts w:ascii="Times New Roman" w:hAnsi="Times New Roman"/>
          <w:sz w:val="28"/>
          <w:szCs w:val="28"/>
        </w:rPr>
      </w:pPr>
      <w:r>
        <w:rPr>
          <w:rFonts w:ascii="Times New Roman" w:hAnsi="Times New Roman"/>
          <w:b/>
          <w:sz w:val="28"/>
          <w:szCs w:val="28"/>
        </w:rPr>
        <w:t>Исполнитель работ, рабочий</w:t>
      </w:r>
      <w:r>
        <w:rPr>
          <w:rFonts w:ascii="Times New Roman" w:hAnsi="Times New Roman"/>
          <w:sz w:val="28"/>
          <w:szCs w:val="28"/>
        </w:rPr>
        <w:t xml:space="preserve"> – в роли исполнителя работ выступают эксперты или волонтеры.</w:t>
      </w:r>
    </w:p>
    <w:p w:rsidR="0058630E" w:rsidRDefault="0058630E" w:rsidP="002F25C9">
      <w:pPr>
        <w:spacing w:after="0" w:line="240" w:lineRule="auto"/>
        <w:jc w:val="both"/>
        <w:rPr>
          <w:rFonts w:ascii="Times New Roman" w:hAnsi="Times New Roman"/>
          <w:sz w:val="28"/>
          <w:szCs w:val="28"/>
        </w:rPr>
      </w:pPr>
    </w:p>
    <w:p w:rsidR="0058630E" w:rsidRDefault="002F25C9" w:rsidP="002F25C9">
      <w:pPr>
        <w:spacing w:after="0" w:line="240" w:lineRule="auto"/>
        <w:jc w:val="both"/>
        <w:rPr>
          <w:rFonts w:ascii="Times New Roman" w:hAnsi="Times New Roman"/>
          <w:sz w:val="28"/>
          <w:szCs w:val="28"/>
        </w:rPr>
      </w:pPr>
      <w:r>
        <w:rPr>
          <w:rFonts w:ascii="Times New Roman" w:hAnsi="Times New Roman"/>
          <w:b/>
          <w:sz w:val="28"/>
          <w:szCs w:val="28"/>
        </w:rPr>
        <w:t>Застройка №1</w:t>
      </w:r>
      <w:r>
        <w:rPr>
          <w:rFonts w:ascii="Times New Roman" w:hAnsi="Times New Roman"/>
          <w:sz w:val="28"/>
          <w:szCs w:val="28"/>
        </w:rPr>
        <w:t xml:space="preserve"> – застройка до выполнения ремонтных работ, на данной застройке выполняются следующие виды работ:</w:t>
      </w:r>
    </w:p>
    <w:p w:rsidR="002F25C9" w:rsidRDefault="002F25C9" w:rsidP="002F25C9">
      <w:pPr>
        <w:pStyle w:val="a5"/>
        <w:numPr>
          <w:ilvl w:val="0"/>
          <w:numId w:val="26"/>
        </w:numPr>
        <w:spacing w:after="0" w:line="240" w:lineRule="auto"/>
        <w:jc w:val="both"/>
        <w:rPr>
          <w:rFonts w:ascii="Times New Roman" w:hAnsi="Times New Roman"/>
          <w:sz w:val="28"/>
          <w:szCs w:val="28"/>
        </w:rPr>
      </w:pPr>
      <w:r>
        <w:rPr>
          <w:rFonts w:ascii="Times New Roman" w:hAnsi="Times New Roman"/>
          <w:sz w:val="28"/>
          <w:szCs w:val="28"/>
        </w:rPr>
        <w:t>Приемка объекта</w:t>
      </w:r>
    </w:p>
    <w:p w:rsidR="002F25C9" w:rsidRDefault="002F25C9" w:rsidP="002F25C9">
      <w:pPr>
        <w:pStyle w:val="a5"/>
        <w:numPr>
          <w:ilvl w:val="0"/>
          <w:numId w:val="26"/>
        </w:numPr>
        <w:spacing w:after="0" w:line="240" w:lineRule="auto"/>
        <w:jc w:val="both"/>
        <w:rPr>
          <w:rFonts w:ascii="Times New Roman" w:hAnsi="Times New Roman"/>
          <w:sz w:val="28"/>
          <w:szCs w:val="28"/>
        </w:rPr>
      </w:pPr>
      <w:r>
        <w:rPr>
          <w:rFonts w:ascii="Times New Roman" w:hAnsi="Times New Roman"/>
          <w:sz w:val="28"/>
          <w:szCs w:val="28"/>
        </w:rPr>
        <w:t>Обмеры</w:t>
      </w:r>
    </w:p>
    <w:p w:rsidR="002F25C9" w:rsidRDefault="002F25C9" w:rsidP="002F25C9">
      <w:pPr>
        <w:pStyle w:val="a5"/>
        <w:numPr>
          <w:ilvl w:val="0"/>
          <w:numId w:val="26"/>
        </w:numPr>
        <w:spacing w:after="0" w:line="240" w:lineRule="auto"/>
        <w:jc w:val="both"/>
        <w:rPr>
          <w:rFonts w:ascii="Times New Roman" w:hAnsi="Times New Roman"/>
          <w:sz w:val="28"/>
          <w:szCs w:val="28"/>
        </w:rPr>
      </w:pPr>
      <w:r>
        <w:rPr>
          <w:rFonts w:ascii="Times New Roman" w:hAnsi="Times New Roman"/>
          <w:sz w:val="28"/>
          <w:szCs w:val="28"/>
        </w:rPr>
        <w:t>Разметка</w:t>
      </w:r>
    </w:p>
    <w:p w:rsidR="0058630E" w:rsidRDefault="0058630E" w:rsidP="0058630E">
      <w:pPr>
        <w:pStyle w:val="a5"/>
        <w:spacing w:after="0" w:line="240" w:lineRule="auto"/>
        <w:jc w:val="both"/>
        <w:rPr>
          <w:rFonts w:ascii="Times New Roman" w:hAnsi="Times New Roman"/>
          <w:sz w:val="28"/>
          <w:szCs w:val="28"/>
        </w:rPr>
      </w:pPr>
    </w:p>
    <w:p w:rsidR="002F25C9" w:rsidRDefault="002F25C9" w:rsidP="002F25C9">
      <w:pPr>
        <w:spacing w:after="0" w:line="240" w:lineRule="auto"/>
        <w:jc w:val="both"/>
        <w:rPr>
          <w:rFonts w:ascii="Times New Roman" w:hAnsi="Times New Roman"/>
          <w:sz w:val="28"/>
          <w:szCs w:val="28"/>
        </w:rPr>
      </w:pPr>
      <w:r>
        <w:rPr>
          <w:rFonts w:ascii="Times New Roman" w:hAnsi="Times New Roman"/>
          <w:b/>
          <w:sz w:val="28"/>
          <w:szCs w:val="28"/>
        </w:rPr>
        <w:t>Застройка №</w:t>
      </w:r>
      <w:r w:rsidR="0058630E">
        <w:rPr>
          <w:rFonts w:ascii="Times New Roman" w:hAnsi="Times New Roman"/>
          <w:b/>
          <w:sz w:val="28"/>
          <w:szCs w:val="28"/>
        </w:rPr>
        <w:t>2</w:t>
      </w:r>
      <w:r>
        <w:rPr>
          <w:rFonts w:ascii="Times New Roman" w:hAnsi="Times New Roman"/>
          <w:sz w:val="28"/>
          <w:szCs w:val="28"/>
        </w:rPr>
        <w:t xml:space="preserve"> – застройка после выполнения ремонтных работ, на данной застройке производятся следующие виды работ:</w:t>
      </w:r>
    </w:p>
    <w:p w:rsidR="002F25C9" w:rsidRDefault="002F25C9" w:rsidP="002F25C9">
      <w:pPr>
        <w:pStyle w:val="a5"/>
        <w:numPr>
          <w:ilvl w:val="0"/>
          <w:numId w:val="27"/>
        </w:numPr>
        <w:spacing w:after="0" w:line="240" w:lineRule="auto"/>
        <w:jc w:val="both"/>
        <w:rPr>
          <w:rFonts w:ascii="Times New Roman" w:hAnsi="Times New Roman"/>
          <w:sz w:val="28"/>
          <w:szCs w:val="28"/>
        </w:rPr>
      </w:pPr>
      <w:r>
        <w:rPr>
          <w:rFonts w:ascii="Times New Roman" w:hAnsi="Times New Roman"/>
          <w:sz w:val="28"/>
          <w:szCs w:val="28"/>
        </w:rPr>
        <w:t>Приемка работ у исполнителей</w:t>
      </w:r>
    </w:p>
    <w:p w:rsidR="002F25C9" w:rsidRDefault="002F25C9" w:rsidP="002F25C9">
      <w:pPr>
        <w:pStyle w:val="a5"/>
        <w:numPr>
          <w:ilvl w:val="0"/>
          <w:numId w:val="27"/>
        </w:numPr>
        <w:spacing w:after="0" w:line="240" w:lineRule="auto"/>
        <w:jc w:val="both"/>
        <w:rPr>
          <w:rFonts w:ascii="Times New Roman" w:hAnsi="Times New Roman"/>
          <w:sz w:val="28"/>
          <w:szCs w:val="28"/>
        </w:rPr>
      </w:pPr>
      <w:r>
        <w:rPr>
          <w:rFonts w:ascii="Times New Roman" w:hAnsi="Times New Roman"/>
          <w:sz w:val="28"/>
          <w:szCs w:val="28"/>
        </w:rPr>
        <w:t>Проверка работы инженерных систем</w:t>
      </w:r>
    </w:p>
    <w:p w:rsidR="002F25C9" w:rsidRDefault="002F25C9" w:rsidP="002F25C9">
      <w:pPr>
        <w:pStyle w:val="a5"/>
        <w:numPr>
          <w:ilvl w:val="0"/>
          <w:numId w:val="27"/>
        </w:numPr>
        <w:spacing w:after="0" w:line="240" w:lineRule="auto"/>
        <w:jc w:val="both"/>
        <w:rPr>
          <w:rFonts w:ascii="Times New Roman" w:hAnsi="Times New Roman"/>
          <w:sz w:val="28"/>
          <w:szCs w:val="28"/>
        </w:rPr>
      </w:pPr>
      <w:r>
        <w:rPr>
          <w:rFonts w:ascii="Times New Roman" w:hAnsi="Times New Roman"/>
          <w:sz w:val="28"/>
          <w:szCs w:val="28"/>
        </w:rPr>
        <w:t>Сдача работы заказчику</w:t>
      </w:r>
    </w:p>
    <w:p w:rsidR="002F25C9" w:rsidRDefault="002F25C9" w:rsidP="002F25C9">
      <w:pPr>
        <w:spacing w:after="0" w:line="240" w:lineRule="auto"/>
        <w:jc w:val="both"/>
        <w:rPr>
          <w:rFonts w:ascii="Times New Roman" w:hAnsi="Times New Roman"/>
          <w:sz w:val="28"/>
          <w:szCs w:val="28"/>
        </w:rPr>
      </w:pPr>
      <w:r>
        <w:rPr>
          <w:rFonts w:ascii="Times New Roman" w:hAnsi="Times New Roman"/>
          <w:b/>
          <w:sz w:val="28"/>
          <w:szCs w:val="28"/>
        </w:rPr>
        <w:t>Склад</w:t>
      </w:r>
      <w:r>
        <w:rPr>
          <w:rFonts w:ascii="Times New Roman" w:hAnsi="Times New Roman"/>
          <w:sz w:val="28"/>
          <w:szCs w:val="28"/>
        </w:rPr>
        <w:t xml:space="preserve"> – место складирования материалов необходимых для выполнения работ, в данном месте производятся следующие виды работ:</w:t>
      </w:r>
    </w:p>
    <w:p w:rsidR="002F25C9" w:rsidRDefault="002F25C9" w:rsidP="002F25C9">
      <w:pPr>
        <w:pStyle w:val="a5"/>
        <w:numPr>
          <w:ilvl w:val="0"/>
          <w:numId w:val="28"/>
        </w:numPr>
        <w:spacing w:after="0" w:line="240" w:lineRule="auto"/>
        <w:jc w:val="both"/>
        <w:rPr>
          <w:rFonts w:ascii="Times New Roman" w:hAnsi="Times New Roman"/>
          <w:sz w:val="28"/>
          <w:szCs w:val="28"/>
        </w:rPr>
      </w:pPr>
      <w:r>
        <w:rPr>
          <w:rFonts w:ascii="Times New Roman" w:hAnsi="Times New Roman"/>
          <w:sz w:val="28"/>
          <w:szCs w:val="28"/>
        </w:rPr>
        <w:t>Приемка товаров и материалов по количеству</w:t>
      </w:r>
    </w:p>
    <w:p w:rsidR="002F25C9" w:rsidRDefault="002F25C9" w:rsidP="002F25C9">
      <w:pPr>
        <w:pStyle w:val="a5"/>
        <w:numPr>
          <w:ilvl w:val="0"/>
          <w:numId w:val="28"/>
        </w:numPr>
        <w:spacing w:after="0" w:line="240" w:lineRule="auto"/>
        <w:jc w:val="both"/>
        <w:rPr>
          <w:rFonts w:ascii="Times New Roman" w:hAnsi="Times New Roman"/>
          <w:sz w:val="28"/>
          <w:szCs w:val="28"/>
        </w:rPr>
      </w:pPr>
      <w:r>
        <w:rPr>
          <w:rFonts w:ascii="Times New Roman" w:hAnsi="Times New Roman"/>
          <w:sz w:val="28"/>
          <w:szCs w:val="28"/>
        </w:rPr>
        <w:t>Приемка товаров и материалов по качеству</w:t>
      </w:r>
    </w:p>
    <w:p w:rsidR="0083696F" w:rsidRPr="0083696F" w:rsidRDefault="0083696F" w:rsidP="0083696F">
      <w:pPr>
        <w:pStyle w:val="a5"/>
        <w:rPr>
          <w:rFonts w:ascii="Times New Roman" w:hAnsi="Times New Roman"/>
          <w:bCs/>
          <w:sz w:val="28"/>
          <w:szCs w:val="28"/>
        </w:rPr>
      </w:pPr>
    </w:p>
    <w:p w:rsidR="00BF6513" w:rsidRPr="0083696F" w:rsidRDefault="00747919" w:rsidP="0083696F">
      <w:pPr>
        <w:pStyle w:val="a5"/>
        <w:numPr>
          <w:ilvl w:val="0"/>
          <w:numId w:val="20"/>
        </w:numPr>
        <w:spacing w:after="0" w:line="360" w:lineRule="auto"/>
        <w:ind w:left="0" w:firstLine="0"/>
        <w:jc w:val="both"/>
        <w:rPr>
          <w:rFonts w:ascii="Times New Roman" w:hAnsi="Times New Roman"/>
          <w:sz w:val="28"/>
          <w:szCs w:val="28"/>
        </w:rPr>
      </w:pPr>
      <w:bookmarkStart w:id="5" w:name="_Toc379539625"/>
      <w:bookmarkStart w:id="6" w:name="_Toc66870134"/>
      <w:r w:rsidRPr="0083696F">
        <w:rPr>
          <w:rStyle w:val="10"/>
          <w:rFonts w:ascii="Times New Roman" w:hAnsi="Times New Roman" w:cs="Times New Roman"/>
          <w:b/>
          <w:bCs/>
          <w:color w:val="auto"/>
        </w:rPr>
        <w:t>Модули задания и необходимое время</w:t>
      </w:r>
      <w:bookmarkEnd w:id="5"/>
      <w:bookmarkEnd w:id="6"/>
    </w:p>
    <w:p w:rsidR="00BF6513" w:rsidRDefault="00BF6513" w:rsidP="00CF261F">
      <w:pPr>
        <w:tabs>
          <w:tab w:val="left" w:pos="7245"/>
        </w:tabs>
        <w:spacing w:after="0"/>
        <w:ind w:firstLine="709"/>
        <w:jc w:val="right"/>
        <w:rPr>
          <w:rFonts w:ascii="Times New Roman" w:hAnsi="Times New Roman"/>
          <w:sz w:val="28"/>
          <w:szCs w:val="28"/>
        </w:rPr>
      </w:pPr>
      <w:r w:rsidRPr="00A67174">
        <w:rPr>
          <w:rFonts w:ascii="Times New Roman" w:hAnsi="Times New Roman"/>
          <w:sz w:val="28"/>
          <w:szCs w:val="28"/>
        </w:rPr>
        <w:t>Таблица 1.</w:t>
      </w:r>
    </w:p>
    <w:tbl>
      <w:tblPr>
        <w:tblStyle w:val="ad"/>
        <w:tblW w:w="5000" w:type="pct"/>
        <w:tblLook w:val="04A0"/>
      </w:tblPr>
      <w:tblGrid>
        <w:gridCol w:w="327"/>
        <w:gridCol w:w="6024"/>
        <w:gridCol w:w="1950"/>
        <w:gridCol w:w="1978"/>
      </w:tblGrid>
      <w:tr w:rsidR="002D0397" w:rsidRPr="00936C18" w:rsidTr="00CB7D22">
        <w:tc>
          <w:tcPr>
            <w:tcW w:w="3523" w:type="pct"/>
            <w:gridSpan w:val="2"/>
            <w:shd w:val="clear" w:color="auto" w:fill="4F81BD" w:themeFill="accent1"/>
            <w:vAlign w:val="center"/>
          </w:tcPr>
          <w:p w:rsidR="002D0397" w:rsidRPr="00B555AD" w:rsidRDefault="002D0397" w:rsidP="00B555AD">
            <w:pPr>
              <w:spacing w:after="0" w:line="240" w:lineRule="auto"/>
              <w:ind w:hanging="34"/>
              <w:jc w:val="center"/>
              <w:rPr>
                <w:rFonts w:ascii="Times New Roman" w:hAnsi="Times New Roman" w:cs="Times New Roman"/>
                <w:b/>
                <w:color w:val="FFFFFF" w:themeColor="background1"/>
                <w:sz w:val="20"/>
                <w:szCs w:val="20"/>
              </w:rPr>
            </w:pPr>
            <w:r w:rsidRPr="00B555AD">
              <w:rPr>
                <w:rFonts w:ascii="Times New Roman" w:hAnsi="Times New Roman" w:cs="Times New Roman"/>
                <w:b/>
                <w:color w:val="FFFFFF" w:themeColor="background1"/>
                <w:sz w:val="20"/>
                <w:szCs w:val="20"/>
              </w:rPr>
              <w:t>Наименование модуля</w:t>
            </w:r>
          </w:p>
        </w:tc>
        <w:tc>
          <w:tcPr>
            <w:tcW w:w="298" w:type="pct"/>
            <w:shd w:val="clear" w:color="auto" w:fill="4F81BD" w:themeFill="accent1"/>
            <w:vAlign w:val="center"/>
          </w:tcPr>
          <w:p w:rsidR="002D0397" w:rsidRPr="00B555AD" w:rsidRDefault="002D0397" w:rsidP="00B555AD">
            <w:pPr>
              <w:spacing w:after="0" w:line="240" w:lineRule="auto"/>
              <w:ind w:hanging="34"/>
              <w:jc w:val="center"/>
              <w:rPr>
                <w:rFonts w:ascii="Times New Roman" w:hAnsi="Times New Roman" w:cs="Times New Roman"/>
                <w:b/>
                <w:color w:val="FFFFFF" w:themeColor="background1"/>
                <w:sz w:val="20"/>
                <w:szCs w:val="20"/>
              </w:rPr>
            </w:pPr>
            <w:r w:rsidRPr="00B555AD">
              <w:rPr>
                <w:rFonts w:ascii="Times New Roman" w:hAnsi="Times New Roman" w:cs="Times New Roman"/>
                <w:b/>
                <w:color w:val="FFFFFF" w:themeColor="background1"/>
                <w:sz w:val="20"/>
                <w:szCs w:val="20"/>
              </w:rPr>
              <w:t>Соревновательный день (С1, С2, С3)</w:t>
            </w:r>
          </w:p>
        </w:tc>
        <w:tc>
          <w:tcPr>
            <w:tcW w:w="1179" w:type="pct"/>
            <w:shd w:val="clear" w:color="auto" w:fill="4F81BD" w:themeFill="accent1"/>
            <w:vAlign w:val="center"/>
          </w:tcPr>
          <w:p w:rsidR="002D0397" w:rsidRPr="00B555AD" w:rsidRDefault="002D0397" w:rsidP="00B555AD">
            <w:pPr>
              <w:spacing w:after="0" w:line="240" w:lineRule="auto"/>
              <w:ind w:hanging="34"/>
              <w:jc w:val="center"/>
              <w:rPr>
                <w:rFonts w:ascii="Times New Roman" w:hAnsi="Times New Roman" w:cs="Times New Roman"/>
                <w:b/>
                <w:color w:val="FFFFFF" w:themeColor="background1"/>
                <w:sz w:val="20"/>
                <w:szCs w:val="20"/>
              </w:rPr>
            </w:pPr>
            <w:r w:rsidRPr="00B555AD">
              <w:rPr>
                <w:rFonts w:ascii="Times New Roman" w:hAnsi="Times New Roman" w:cs="Times New Roman"/>
                <w:b/>
                <w:color w:val="FFFFFF" w:themeColor="background1"/>
                <w:sz w:val="20"/>
                <w:szCs w:val="20"/>
              </w:rPr>
              <w:t>Время на задание</w:t>
            </w:r>
          </w:p>
        </w:tc>
      </w:tr>
      <w:tr w:rsidR="002D0397" w:rsidRPr="00A67174" w:rsidTr="00CB7D22">
        <w:trPr>
          <w:trHeight w:val="50"/>
        </w:trPr>
        <w:tc>
          <w:tcPr>
            <w:tcW w:w="191" w:type="pct"/>
            <w:shd w:val="clear" w:color="auto" w:fill="17365D" w:themeFill="text2" w:themeFillShade="BF"/>
            <w:vAlign w:val="center"/>
          </w:tcPr>
          <w:p w:rsidR="002D0397" w:rsidRPr="00B555AD" w:rsidRDefault="002D0397" w:rsidP="00B555AD">
            <w:pPr>
              <w:spacing w:after="0" w:line="240" w:lineRule="auto"/>
              <w:ind w:hanging="34"/>
              <w:jc w:val="center"/>
              <w:rPr>
                <w:rFonts w:ascii="Times New Roman" w:hAnsi="Times New Roman" w:cs="Times New Roman"/>
                <w:color w:val="FFFFFF" w:themeColor="background1"/>
                <w:sz w:val="20"/>
                <w:szCs w:val="20"/>
              </w:rPr>
            </w:pPr>
            <w:r w:rsidRPr="00B555AD">
              <w:rPr>
                <w:rFonts w:ascii="Times New Roman" w:hAnsi="Times New Roman" w:cs="Times New Roman"/>
                <w:b/>
                <w:color w:val="FFFFFF" w:themeColor="background1"/>
                <w:sz w:val="20"/>
                <w:szCs w:val="20"/>
                <w:lang w:val="en-US"/>
              </w:rPr>
              <w:t>A</w:t>
            </w:r>
          </w:p>
        </w:tc>
        <w:tc>
          <w:tcPr>
            <w:tcW w:w="3332" w:type="pct"/>
            <w:vAlign w:val="center"/>
          </w:tcPr>
          <w:p w:rsidR="002D0397" w:rsidRPr="00B555AD" w:rsidRDefault="00CB7D22" w:rsidP="00B555AD">
            <w:pPr>
              <w:spacing w:after="0" w:line="240" w:lineRule="auto"/>
              <w:ind w:hanging="34"/>
              <w:rPr>
                <w:rFonts w:ascii="Times New Roman" w:hAnsi="Times New Roman" w:cs="Times New Roman"/>
                <w:sz w:val="20"/>
                <w:szCs w:val="20"/>
              </w:rPr>
            </w:pPr>
            <w:r>
              <w:rPr>
                <w:rFonts w:ascii="Times New Roman" w:hAnsi="Times New Roman"/>
                <w:sz w:val="28"/>
                <w:szCs w:val="28"/>
              </w:rPr>
              <w:t>Принятие и анализ проектной документации</w:t>
            </w:r>
          </w:p>
        </w:tc>
        <w:tc>
          <w:tcPr>
            <w:tcW w:w="298" w:type="pct"/>
            <w:vAlign w:val="center"/>
          </w:tcPr>
          <w:p w:rsidR="002D0397" w:rsidRPr="00B555AD" w:rsidRDefault="00CB7D22" w:rsidP="00B555AD">
            <w:pPr>
              <w:spacing w:after="0" w:line="240" w:lineRule="auto"/>
              <w:ind w:hanging="34"/>
              <w:jc w:val="center"/>
              <w:rPr>
                <w:rFonts w:ascii="Times New Roman" w:hAnsi="Times New Roman" w:cs="Times New Roman"/>
                <w:sz w:val="20"/>
                <w:szCs w:val="20"/>
              </w:rPr>
            </w:pPr>
            <w:r>
              <w:rPr>
                <w:rFonts w:ascii="Times New Roman" w:hAnsi="Times New Roman"/>
                <w:sz w:val="28"/>
                <w:szCs w:val="28"/>
              </w:rPr>
              <w:t>С1</w:t>
            </w:r>
          </w:p>
        </w:tc>
        <w:tc>
          <w:tcPr>
            <w:tcW w:w="1179" w:type="pct"/>
            <w:vAlign w:val="center"/>
          </w:tcPr>
          <w:p w:rsidR="002D0397" w:rsidRPr="00B555AD" w:rsidRDefault="00CB7D22" w:rsidP="00B555AD">
            <w:pPr>
              <w:spacing w:after="0" w:line="240" w:lineRule="auto"/>
              <w:ind w:hanging="34"/>
              <w:jc w:val="center"/>
              <w:rPr>
                <w:rFonts w:ascii="Times New Roman" w:hAnsi="Times New Roman" w:cs="Times New Roman"/>
                <w:sz w:val="20"/>
                <w:szCs w:val="20"/>
              </w:rPr>
            </w:pPr>
            <w:r>
              <w:rPr>
                <w:rFonts w:ascii="Times New Roman" w:hAnsi="Times New Roman"/>
                <w:sz w:val="28"/>
                <w:szCs w:val="28"/>
              </w:rPr>
              <w:t>1.5 часа</w:t>
            </w:r>
          </w:p>
        </w:tc>
      </w:tr>
      <w:tr w:rsidR="002D0397" w:rsidRPr="00A67174" w:rsidTr="00CB7D22">
        <w:tc>
          <w:tcPr>
            <w:tcW w:w="191" w:type="pct"/>
            <w:shd w:val="clear" w:color="auto" w:fill="17365D" w:themeFill="text2" w:themeFillShade="BF"/>
            <w:vAlign w:val="center"/>
          </w:tcPr>
          <w:p w:rsidR="002D0397" w:rsidRPr="00B555AD" w:rsidRDefault="002D0397" w:rsidP="00B555AD">
            <w:pPr>
              <w:spacing w:after="0" w:line="240" w:lineRule="auto"/>
              <w:ind w:hanging="34"/>
              <w:jc w:val="center"/>
              <w:rPr>
                <w:rFonts w:ascii="Times New Roman" w:hAnsi="Times New Roman" w:cs="Times New Roman"/>
                <w:color w:val="FFFFFF" w:themeColor="background1"/>
                <w:sz w:val="20"/>
                <w:szCs w:val="20"/>
              </w:rPr>
            </w:pPr>
            <w:r w:rsidRPr="00B555AD">
              <w:rPr>
                <w:rFonts w:ascii="Times New Roman" w:hAnsi="Times New Roman" w:cs="Times New Roman"/>
                <w:b/>
                <w:color w:val="FFFFFF" w:themeColor="background1"/>
                <w:sz w:val="20"/>
                <w:szCs w:val="20"/>
                <w:lang w:val="en-US"/>
              </w:rPr>
              <w:t>B</w:t>
            </w:r>
          </w:p>
        </w:tc>
        <w:tc>
          <w:tcPr>
            <w:tcW w:w="3332" w:type="pct"/>
            <w:vAlign w:val="center"/>
          </w:tcPr>
          <w:p w:rsidR="002D0397" w:rsidRPr="00B555AD" w:rsidRDefault="00CB7D22" w:rsidP="00B555AD">
            <w:pPr>
              <w:spacing w:after="0" w:line="240" w:lineRule="auto"/>
              <w:ind w:hanging="34"/>
              <w:rPr>
                <w:rFonts w:ascii="Times New Roman" w:hAnsi="Times New Roman" w:cs="Times New Roman"/>
                <w:sz w:val="20"/>
                <w:szCs w:val="20"/>
              </w:rPr>
            </w:pPr>
            <w:r>
              <w:rPr>
                <w:rFonts w:ascii="Times New Roman" w:hAnsi="Times New Roman"/>
                <w:sz w:val="28"/>
                <w:szCs w:val="28"/>
              </w:rPr>
              <w:t>Приемка объекта</w:t>
            </w:r>
          </w:p>
        </w:tc>
        <w:tc>
          <w:tcPr>
            <w:tcW w:w="298" w:type="pct"/>
            <w:vAlign w:val="center"/>
          </w:tcPr>
          <w:p w:rsidR="002D0397" w:rsidRPr="00B555AD" w:rsidRDefault="00CB7D22" w:rsidP="00B555AD">
            <w:pPr>
              <w:spacing w:after="0" w:line="240" w:lineRule="auto"/>
              <w:ind w:hanging="34"/>
              <w:jc w:val="center"/>
              <w:rPr>
                <w:rFonts w:ascii="Times New Roman" w:hAnsi="Times New Roman" w:cs="Times New Roman"/>
                <w:sz w:val="20"/>
                <w:szCs w:val="20"/>
              </w:rPr>
            </w:pPr>
            <w:r>
              <w:rPr>
                <w:rFonts w:ascii="Times New Roman" w:hAnsi="Times New Roman"/>
                <w:sz w:val="28"/>
                <w:szCs w:val="28"/>
              </w:rPr>
              <w:t>С1</w:t>
            </w:r>
          </w:p>
        </w:tc>
        <w:tc>
          <w:tcPr>
            <w:tcW w:w="1179" w:type="pct"/>
            <w:vAlign w:val="center"/>
          </w:tcPr>
          <w:p w:rsidR="002D0397" w:rsidRPr="00B555AD" w:rsidRDefault="00CB7D22" w:rsidP="00B555AD">
            <w:pPr>
              <w:spacing w:after="0" w:line="240" w:lineRule="auto"/>
              <w:ind w:hanging="34"/>
              <w:jc w:val="center"/>
              <w:rPr>
                <w:rFonts w:ascii="Times New Roman" w:hAnsi="Times New Roman" w:cs="Times New Roman"/>
                <w:sz w:val="20"/>
                <w:szCs w:val="20"/>
              </w:rPr>
            </w:pPr>
            <w:r>
              <w:rPr>
                <w:rFonts w:ascii="Times New Roman" w:hAnsi="Times New Roman"/>
                <w:sz w:val="28"/>
                <w:szCs w:val="28"/>
              </w:rPr>
              <w:t>2 часа</w:t>
            </w:r>
          </w:p>
        </w:tc>
      </w:tr>
      <w:tr w:rsidR="002D0397" w:rsidRPr="00A67174" w:rsidTr="00CB7D22">
        <w:tc>
          <w:tcPr>
            <w:tcW w:w="191" w:type="pct"/>
            <w:shd w:val="clear" w:color="auto" w:fill="17365D" w:themeFill="text2" w:themeFillShade="BF"/>
            <w:vAlign w:val="center"/>
          </w:tcPr>
          <w:p w:rsidR="002D0397" w:rsidRPr="00B555AD" w:rsidRDefault="002D0397" w:rsidP="00B555AD">
            <w:pPr>
              <w:spacing w:after="0" w:line="240" w:lineRule="auto"/>
              <w:ind w:hanging="34"/>
              <w:jc w:val="center"/>
              <w:rPr>
                <w:rFonts w:ascii="Times New Roman" w:hAnsi="Times New Roman" w:cs="Times New Roman"/>
                <w:color w:val="FFFFFF" w:themeColor="background1"/>
                <w:sz w:val="20"/>
                <w:szCs w:val="20"/>
              </w:rPr>
            </w:pPr>
            <w:r w:rsidRPr="00B555AD">
              <w:rPr>
                <w:rFonts w:ascii="Times New Roman" w:hAnsi="Times New Roman" w:cs="Times New Roman"/>
                <w:b/>
                <w:color w:val="FFFFFF" w:themeColor="background1"/>
                <w:sz w:val="20"/>
                <w:szCs w:val="20"/>
                <w:lang w:val="en-US"/>
              </w:rPr>
              <w:t>C</w:t>
            </w:r>
          </w:p>
        </w:tc>
        <w:tc>
          <w:tcPr>
            <w:tcW w:w="3332" w:type="pct"/>
            <w:vAlign w:val="center"/>
          </w:tcPr>
          <w:p w:rsidR="002D0397" w:rsidRPr="00B555AD" w:rsidRDefault="00CB7D22" w:rsidP="00B555AD">
            <w:pPr>
              <w:spacing w:after="0" w:line="240" w:lineRule="auto"/>
              <w:ind w:hanging="34"/>
              <w:rPr>
                <w:rFonts w:ascii="Times New Roman" w:hAnsi="Times New Roman" w:cs="Times New Roman"/>
                <w:sz w:val="20"/>
                <w:szCs w:val="20"/>
              </w:rPr>
            </w:pPr>
            <w:r>
              <w:rPr>
                <w:rFonts w:ascii="Times New Roman" w:hAnsi="Times New Roman"/>
                <w:sz w:val="28"/>
                <w:szCs w:val="28"/>
              </w:rPr>
              <w:t>Формирование технического задания</w:t>
            </w:r>
          </w:p>
        </w:tc>
        <w:tc>
          <w:tcPr>
            <w:tcW w:w="298" w:type="pct"/>
            <w:vAlign w:val="center"/>
          </w:tcPr>
          <w:p w:rsidR="002D0397" w:rsidRPr="00CB7D22" w:rsidRDefault="00CB7D22" w:rsidP="00B555AD">
            <w:pPr>
              <w:spacing w:after="0" w:line="240" w:lineRule="auto"/>
              <w:ind w:hanging="34"/>
              <w:jc w:val="center"/>
              <w:rPr>
                <w:rFonts w:ascii="Times New Roman" w:hAnsi="Times New Roman" w:cs="Times New Roman"/>
                <w:sz w:val="20"/>
                <w:szCs w:val="20"/>
                <w:lang w:val="en-US"/>
              </w:rPr>
            </w:pPr>
            <w:r>
              <w:rPr>
                <w:rFonts w:ascii="Times New Roman" w:hAnsi="Times New Roman"/>
                <w:sz w:val="28"/>
                <w:szCs w:val="28"/>
              </w:rPr>
              <w:t>С</w:t>
            </w:r>
            <w:r>
              <w:rPr>
                <w:rFonts w:ascii="Times New Roman" w:hAnsi="Times New Roman"/>
                <w:sz w:val="28"/>
                <w:szCs w:val="28"/>
                <w:lang w:val="en-US"/>
              </w:rPr>
              <w:t>2</w:t>
            </w:r>
          </w:p>
        </w:tc>
        <w:tc>
          <w:tcPr>
            <w:tcW w:w="1179" w:type="pct"/>
            <w:vAlign w:val="center"/>
          </w:tcPr>
          <w:p w:rsidR="002D0397" w:rsidRPr="00CB7D22" w:rsidRDefault="00CB7D22" w:rsidP="00B555AD">
            <w:pPr>
              <w:spacing w:after="0" w:line="240" w:lineRule="auto"/>
              <w:ind w:hanging="34"/>
              <w:jc w:val="center"/>
              <w:rPr>
                <w:rFonts w:ascii="Times New Roman" w:hAnsi="Times New Roman"/>
                <w:sz w:val="28"/>
                <w:szCs w:val="28"/>
              </w:rPr>
            </w:pPr>
            <w:r w:rsidRPr="00CB7D22">
              <w:rPr>
                <w:rFonts w:ascii="Times New Roman" w:hAnsi="Times New Roman"/>
                <w:sz w:val="28"/>
                <w:szCs w:val="28"/>
              </w:rPr>
              <w:t xml:space="preserve">5 часов </w:t>
            </w:r>
          </w:p>
        </w:tc>
      </w:tr>
      <w:tr w:rsidR="00CB7D22" w:rsidRPr="00A67174" w:rsidTr="00CB7D22">
        <w:tc>
          <w:tcPr>
            <w:tcW w:w="191" w:type="pct"/>
            <w:shd w:val="clear" w:color="auto" w:fill="17365D" w:themeFill="text2" w:themeFillShade="BF"/>
            <w:vAlign w:val="center"/>
          </w:tcPr>
          <w:p w:rsidR="00CB7D22" w:rsidRPr="00CB7D22" w:rsidRDefault="00CB7D22" w:rsidP="00B555AD">
            <w:pPr>
              <w:spacing w:after="0" w:line="240" w:lineRule="auto"/>
              <w:ind w:hanging="34"/>
              <w:jc w:val="center"/>
              <w:rPr>
                <w:rFonts w:ascii="Times New Roman" w:hAnsi="Times New Roman"/>
                <w:b/>
                <w:color w:val="FFFFFF" w:themeColor="background1"/>
                <w:sz w:val="20"/>
                <w:szCs w:val="20"/>
                <w:lang w:val="en-US"/>
              </w:rPr>
            </w:pPr>
            <w:r>
              <w:rPr>
                <w:rFonts w:ascii="Times New Roman" w:hAnsi="Times New Roman"/>
                <w:b/>
                <w:color w:val="FFFFFF" w:themeColor="background1"/>
                <w:sz w:val="20"/>
                <w:szCs w:val="20"/>
                <w:lang w:val="en-US"/>
              </w:rPr>
              <w:t>D</w:t>
            </w:r>
          </w:p>
        </w:tc>
        <w:tc>
          <w:tcPr>
            <w:tcW w:w="3332" w:type="pct"/>
            <w:vAlign w:val="center"/>
          </w:tcPr>
          <w:p w:rsidR="00CB7D22" w:rsidRPr="00B555AD" w:rsidRDefault="00CB7D22" w:rsidP="00B555AD">
            <w:pPr>
              <w:spacing w:after="0" w:line="240" w:lineRule="auto"/>
              <w:ind w:hanging="34"/>
              <w:rPr>
                <w:rFonts w:ascii="Times New Roman" w:hAnsi="Times New Roman"/>
                <w:sz w:val="20"/>
                <w:szCs w:val="20"/>
              </w:rPr>
            </w:pPr>
            <w:r>
              <w:rPr>
                <w:rFonts w:ascii="Times New Roman" w:hAnsi="Times New Roman"/>
                <w:sz w:val="28"/>
                <w:szCs w:val="28"/>
              </w:rPr>
              <w:t>Выполнение разметки</w:t>
            </w:r>
          </w:p>
        </w:tc>
        <w:tc>
          <w:tcPr>
            <w:tcW w:w="298" w:type="pct"/>
            <w:vAlign w:val="center"/>
          </w:tcPr>
          <w:p w:rsidR="00CB7D22" w:rsidRPr="00B555AD" w:rsidRDefault="00CB7D22" w:rsidP="00B555AD">
            <w:pPr>
              <w:spacing w:after="0" w:line="240" w:lineRule="auto"/>
              <w:ind w:hanging="34"/>
              <w:jc w:val="center"/>
              <w:rPr>
                <w:rFonts w:ascii="Times New Roman" w:hAnsi="Times New Roman"/>
                <w:sz w:val="20"/>
                <w:szCs w:val="20"/>
              </w:rPr>
            </w:pPr>
            <w:r>
              <w:rPr>
                <w:rFonts w:ascii="Times New Roman" w:hAnsi="Times New Roman"/>
                <w:sz w:val="28"/>
                <w:szCs w:val="28"/>
              </w:rPr>
              <w:t>С</w:t>
            </w:r>
            <w:r>
              <w:rPr>
                <w:rFonts w:ascii="Times New Roman" w:hAnsi="Times New Roman"/>
                <w:sz w:val="28"/>
                <w:szCs w:val="28"/>
                <w:lang w:val="en-US"/>
              </w:rPr>
              <w:t>2</w:t>
            </w:r>
          </w:p>
        </w:tc>
        <w:tc>
          <w:tcPr>
            <w:tcW w:w="1179" w:type="pct"/>
            <w:vAlign w:val="center"/>
          </w:tcPr>
          <w:p w:rsidR="00CB7D22" w:rsidRPr="00CB7D22" w:rsidRDefault="00CB7D22" w:rsidP="00B555AD">
            <w:pPr>
              <w:spacing w:after="0" w:line="240" w:lineRule="auto"/>
              <w:ind w:hanging="34"/>
              <w:jc w:val="center"/>
              <w:rPr>
                <w:rFonts w:ascii="Times New Roman" w:hAnsi="Times New Roman"/>
                <w:sz w:val="28"/>
                <w:szCs w:val="28"/>
              </w:rPr>
            </w:pPr>
            <w:r w:rsidRPr="00CB7D22">
              <w:rPr>
                <w:rFonts w:ascii="Times New Roman" w:hAnsi="Times New Roman"/>
                <w:sz w:val="28"/>
                <w:szCs w:val="28"/>
              </w:rPr>
              <w:t>1 час</w:t>
            </w:r>
          </w:p>
        </w:tc>
      </w:tr>
      <w:tr w:rsidR="002D0397" w:rsidRPr="00A67174" w:rsidTr="00CB7D22">
        <w:tc>
          <w:tcPr>
            <w:tcW w:w="191" w:type="pct"/>
            <w:shd w:val="clear" w:color="auto" w:fill="17365D" w:themeFill="text2" w:themeFillShade="BF"/>
            <w:vAlign w:val="center"/>
          </w:tcPr>
          <w:p w:rsidR="002D0397" w:rsidRPr="00CB7D22" w:rsidRDefault="00CB7D22" w:rsidP="00B555AD">
            <w:pPr>
              <w:spacing w:after="0" w:line="240" w:lineRule="auto"/>
              <w:ind w:hanging="34"/>
              <w:jc w:val="center"/>
              <w:rPr>
                <w:rFonts w:ascii="Times New Roman" w:hAnsi="Times New Roman" w:cs="Times New Roman"/>
                <w:color w:val="FFFFFF" w:themeColor="background1"/>
                <w:sz w:val="20"/>
                <w:szCs w:val="20"/>
                <w:lang w:val="en-US"/>
              </w:rPr>
            </w:pPr>
            <w:r>
              <w:rPr>
                <w:rFonts w:ascii="Times New Roman" w:hAnsi="Times New Roman" w:cs="Times New Roman"/>
                <w:color w:val="FFFFFF" w:themeColor="background1"/>
                <w:sz w:val="20"/>
                <w:szCs w:val="20"/>
                <w:lang w:val="en-US"/>
              </w:rPr>
              <w:t>E</w:t>
            </w:r>
          </w:p>
        </w:tc>
        <w:tc>
          <w:tcPr>
            <w:tcW w:w="3332" w:type="pct"/>
            <w:vAlign w:val="center"/>
          </w:tcPr>
          <w:p w:rsidR="002D0397" w:rsidRPr="00B555AD" w:rsidRDefault="00CB7D22" w:rsidP="00B555AD">
            <w:pPr>
              <w:spacing w:after="0" w:line="240" w:lineRule="auto"/>
              <w:ind w:hanging="34"/>
              <w:rPr>
                <w:rFonts w:ascii="Times New Roman" w:hAnsi="Times New Roman" w:cs="Times New Roman"/>
                <w:sz w:val="20"/>
                <w:szCs w:val="20"/>
              </w:rPr>
            </w:pPr>
            <w:r>
              <w:rPr>
                <w:rFonts w:ascii="Times New Roman" w:hAnsi="Times New Roman"/>
                <w:sz w:val="28"/>
                <w:szCs w:val="28"/>
              </w:rPr>
              <w:t>Постановка задач исполнителям</w:t>
            </w:r>
          </w:p>
        </w:tc>
        <w:tc>
          <w:tcPr>
            <w:tcW w:w="298" w:type="pct"/>
            <w:vAlign w:val="center"/>
          </w:tcPr>
          <w:p w:rsidR="002D0397" w:rsidRPr="00CB7D22" w:rsidRDefault="00CB7D22" w:rsidP="00B555AD">
            <w:pPr>
              <w:spacing w:after="0" w:line="240" w:lineRule="auto"/>
              <w:ind w:hanging="34"/>
              <w:jc w:val="center"/>
              <w:rPr>
                <w:rFonts w:ascii="Times New Roman" w:hAnsi="Times New Roman" w:cs="Times New Roman"/>
                <w:sz w:val="20"/>
                <w:szCs w:val="20"/>
              </w:rPr>
            </w:pPr>
            <w:r>
              <w:rPr>
                <w:rFonts w:ascii="Times New Roman" w:hAnsi="Times New Roman"/>
                <w:sz w:val="28"/>
                <w:szCs w:val="28"/>
              </w:rPr>
              <w:t>С3</w:t>
            </w:r>
          </w:p>
        </w:tc>
        <w:tc>
          <w:tcPr>
            <w:tcW w:w="1179" w:type="pct"/>
            <w:vAlign w:val="center"/>
          </w:tcPr>
          <w:p w:rsidR="002D0397" w:rsidRPr="00CB7D22" w:rsidRDefault="00CB7D22" w:rsidP="00B555AD">
            <w:pPr>
              <w:spacing w:after="0" w:line="240" w:lineRule="auto"/>
              <w:ind w:hanging="34"/>
              <w:jc w:val="center"/>
              <w:rPr>
                <w:rFonts w:ascii="Times New Roman" w:hAnsi="Times New Roman"/>
                <w:sz w:val="28"/>
                <w:szCs w:val="28"/>
              </w:rPr>
            </w:pPr>
            <w:r w:rsidRPr="00CB7D22">
              <w:rPr>
                <w:rFonts w:ascii="Times New Roman" w:hAnsi="Times New Roman"/>
                <w:sz w:val="28"/>
                <w:szCs w:val="28"/>
              </w:rPr>
              <w:t>1,5 часа</w:t>
            </w:r>
          </w:p>
        </w:tc>
      </w:tr>
      <w:tr w:rsidR="00CB7D22" w:rsidRPr="00A67174" w:rsidTr="00CB7D22">
        <w:tc>
          <w:tcPr>
            <w:tcW w:w="191" w:type="pct"/>
            <w:shd w:val="clear" w:color="auto" w:fill="17365D" w:themeFill="text2" w:themeFillShade="BF"/>
            <w:vAlign w:val="center"/>
          </w:tcPr>
          <w:p w:rsidR="00CB7D22" w:rsidRPr="00CB7D22" w:rsidRDefault="00CB7D22" w:rsidP="00B555AD">
            <w:pPr>
              <w:spacing w:after="0" w:line="240" w:lineRule="auto"/>
              <w:ind w:hanging="34"/>
              <w:jc w:val="center"/>
              <w:rPr>
                <w:rFonts w:ascii="Times New Roman" w:hAnsi="Times New Roman"/>
                <w:color w:val="FFFFFF" w:themeColor="background1"/>
                <w:sz w:val="20"/>
                <w:szCs w:val="20"/>
                <w:lang w:val="en-US"/>
              </w:rPr>
            </w:pPr>
            <w:r>
              <w:rPr>
                <w:rFonts w:ascii="Times New Roman" w:hAnsi="Times New Roman"/>
                <w:color w:val="FFFFFF" w:themeColor="background1"/>
                <w:sz w:val="20"/>
                <w:szCs w:val="20"/>
                <w:lang w:val="en-US"/>
              </w:rPr>
              <w:t>F</w:t>
            </w:r>
          </w:p>
        </w:tc>
        <w:tc>
          <w:tcPr>
            <w:tcW w:w="3332" w:type="pct"/>
            <w:vAlign w:val="center"/>
          </w:tcPr>
          <w:p w:rsidR="00CB7D22" w:rsidRPr="00B555AD" w:rsidRDefault="00CB7D22" w:rsidP="00B555AD">
            <w:pPr>
              <w:spacing w:after="0" w:line="240" w:lineRule="auto"/>
              <w:ind w:hanging="34"/>
              <w:rPr>
                <w:rFonts w:ascii="Times New Roman" w:hAnsi="Times New Roman"/>
                <w:sz w:val="20"/>
                <w:szCs w:val="20"/>
              </w:rPr>
            </w:pPr>
            <w:r>
              <w:rPr>
                <w:rFonts w:ascii="Times New Roman" w:hAnsi="Times New Roman"/>
                <w:sz w:val="28"/>
                <w:szCs w:val="28"/>
              </w:rPr>
              <w:t>Приемка материалов</w:t>
            </w:r>
          </w:p>
        </w:tc>
        <w:tc>
          <w:tcPr>
            <w:tcW w:w="298" w:type="pct"/>
            <w:vAlign w:val="center"/>
          </w:tcPr>
          <w:p w:rsidR="00CB7D22" w:rsidRPr="00B555AD" w:rsidRDefault="00CB7D22" w:rsidP="00B555AD">
            <w:pPr>
              <w:spacing w:after="0" w:line="240" w:lineRule="auto"/>
              <w:ind w:hanging="34"/>
              <w:jc w:val="center"/>
              <w:rPr>
                <w:rFonts w:ascii="Times New Roman" w:hAnsi="Times New Roman"/>
                <w:sz w:val="20"/>
                <w:szCs w:val="20"/>
              </w:rPr>
            </w:pPr>
            <w:r>
              <w:rPr>
                <w:rFonts w:ascii="Times New Roman" w:hAnsi="Times New Roman"/>
                <w:sz w:val="28"/>
                <w:szCs w:val="28"/>
              </w:rPr>
              <w:t>С</w:t>
            </w:r>
            <w:r>
              <w:rPr>
                <w:rFonts w:ascii="Times New Roman" w:hAnsi="Times New Roman"/>
                <w:sz w:val="28"/>
                <w:szCs w:val="28"/>
                <w:lang w:val="en-US"/>
              </w:rPr>
              <w:t>2</w:t>
            </w:r>
          </w:p>
        </w:tc>
        <w:tc>
          <w:tcPr>
            <w:tcW w:w="1179" w:type="pct"/>
            <w:vAlign w:val="center"/>
          </w:tcPr>
          <w:p w:rsidR="00CB7D22" w:rsidRPr="00CB7D22" w:rsidRDefault="00CB7D22" w:rsidP="00B555AD">
            <w:pPr>
              <w:spacing w:after="0" w:line="240" w:lineRule="auto"/>
              <w:ind w:hanging="34"/>
              <w:jc w:val="center"/>
              <w:rPr>
                <w:rFonts w:ascii="Times New Roman" w:hAnsi="Times New Roman"/>
                <w:sz w:val="28"/>
                <w:szCs w:val="28"/>
              </w:rPr>
            </w:pPr>
            <w:r w:rsidRPr="00CB7D22">
              <w:rPr>
                <w:rFonts w:ascii="Times New Roman" w:hAnsi="Times New Roman"/>
                <w:sz w:val="28"/>
                <w:szCs w:val="28"/>
              </w:rPr>
              <w:t>1 час</w:t>
            </w:r>
          </w:p>
        </w:tc>
      </w:tr>
      <w:tr w:rsidR="00CB7D22" w:rsidRPr="00A67174" w:rsidTr="00CB7D22">
        <w:tc>
          <w:tcPr>
            <w:tcW w:w="191" w:type="pct"/>
            <w:shd w:val="clear" w:color="auto" w:fill="17365D" w:themeFill="text2" w:themeFillShade="BF"/>
            <w:vAlign w:val="center"/>
          </w:tcPr>
          <w:p w:rsidR="00CB7D22" w:rsidRPr="00CB7D22" w:rsidRDefault="00CB7D22" w:rsidP="00B555AD">
            <w:pPr>
              <w:spacing w:after="0" w:line="240" w:lineRule="auto"/>
              <w:ind w:hanging="34"/>
              <w:jc w:val="center"/>
              <w:rPr>
                <w:rFonts w:ascii="Times New Roman" w:hAnsi="Times New Roman"/>
                <w:color w:val="FFFFFF" w:themeColor="background1"/>
                <w:sz w:val="20"/>
                <w:szCs w:val="20"/>
                <w:lang w:val="en-US"/>
              </w:rPr>
            </w:pPr>
            <w:r>
              <w:rPr>
                <w:rFonts w:ascii="Times New Roman" w:hAnsi="Times New Roman"/>
                <w:color w:val="FFFFFF" w:themeColor="background1"/>
                <w:sz w:val="20"/>
                <w:szCs w:val="20"/>
                <w:lang w:val="en-US"/>
              </w:rPr>
              <w:t>G</w:t>
            </w:r>
          </w:p>
        </w:tc>
        <w:tc>
          <w:tcPr>
            <w:tcW w:w="3332" w:type="pct"/>
            <w:vAlign w:val="center"/>
          </w:tcPr>
          <w:p w:rsidR="00CB7D22" w:rsidRPr="00B555AD" w:rsidRDefault="00CB7D22" w:rsidP="00B555AD">
            <w:pPr>
              <w:spacing w:after="0" w:line="240" w:lineRule="auto"/>
              <w:ind w:hanging="34"/>
              <w:rPr>
                <w:rFonts w:ascii="Times New Roman" w:hAnsi="Times New Roman"/>
                <w:sz w:val="20"/>
                <w:szCs w:val="20"/>
              </w:rPr>
            </w:pPr>
            <w:r>
              <w:rPr>
                <w:rFonts w:ascii="Times New Roman" w:hAnsi="Times New Roman"/>
                <w:sz w:val="28"/>
                <w:szCs w:val="28"/>
              </w:rPr>
              <w:t>Контроль и прием выполненных работ</w:t>
            </w:r>
          </w:p>
        </w:tc>
        <w:tc>
          <w:tcPr>
            <w:tcW w:w="298" w:type="pct"/>
            <w:vAlign w:val="center"/>
          </w:tcPr>
          <w:p w:rsidR="00CB7D22" w:rsidRPr="00B555AD" w:rsidRDefault="00CB7D22" w:rsidP="00B555AD">
            <w:pPr>
              <w:spacing w:after="0" w:line="240" w:lineRule="auto"/>
              <w:ind w:hanging="34"/>
              <w:jc w:val="center"/>
              <w:rPr>
                <w:rFonts w:ascii="Times New Roman" w:hAnsi="Times New Roman"/>
                <w:sz w:val="20"/>
                <w:szCs w:val="20"/>
              </w:rPr>
            </w:pPr>
            <w:r>
              <w:rPr>
                <w:rFonts w:ascii="Times New Roman" w:hAnsi="Times New Roman"/>
                <w:sz w:val="28"/>
                <w:szCs w:val="28"/>
              </w:rPr>
              <w:t>С3</w:t>
            </w:r>
          </w:p>
        </w:tc>
        <w:tc>
          <w:tcPr>
            <w:tcW w:w="1179" w:type="pct"/>
            <w:vAlign w:val="center"/>
          </w:tcPr>
          <w:p w:rsidR="00CB7D22" w:rsidRPr="00CB7D22" w:rsidRDefault="00CB7D22" w:rsidP="00B555AD">
            <w:pPr>
              <w:spacing w:after="0" w:line="240" w:lineRule="auto"/>
              <w:ind w:hanging="34"/>
              <w:jc w:val="center"/>
              <w:rPr>
                <w:rFonts w:ascii="Times New Roman" w:hAnsi="Times New Roman"/>
                <w:sz w:val="28"/>
                <w:szCs w:val="28"/>
              </w:rPr>
            </w:pPr>
            <w:r w:rsidRPr="00CB7D22">
              <w:rPr>
                <w:rFonts w:ascii="Times New Roman" w:hAnsi="Times New Roman"/>
                <w:sz w:val="28"/>
                <w:szCs w:val="28"/>
              </w:rPr>
              <w:t>2 часа</w:t>
            </w:r>
          </w:p>
        </w:tc>
      </w:tr>
      <w:tr w:rsidR="00CB7D22" w:rsidRPr="00A67174" w:rsidTr="00CB7D22">
        <w:tc>
          <w:tcPr>
            <w:tcW w:w="191" w:type="pct"/>
            <w:shd w:val="clear" w:color="auto" w:fill="17365D" w:themeFill="text2" w:themeFillShade="BF"/>
            <w:vAlign w:val="center"/>
          </w:tcPr>
          <w:p w:rsidR="00CB7D22" w:rsidRDefault="00CB7D22" w:rsidP="00B555AD">
            <w:pPr>
              <w:spacing w:after="0" w:line="240" w:lineRule="auto"/>
              <w:ind w:hanging="34"/>
              <w:jc w:val="center"/>
              <w:rPr>
                <w:rFonts w:ascii="Times New Roman" w:hAnsi="Times New Roman"/>
                <w:color w:val="FFFFFF" w:themeColor="background1"/>
                <w:sz w:val="20"/>
                <w:szCs w:val="20"/>
                <w:lang w:val="en-US"/>
              </w:rPr>
            </w:pPr>
            <w:r>
              <w:rPr>
                <w:rFonts w:ascii="Times New Roman" w:hAnsi="Times New Roman"/>
                <w:color w:val="FFFFFF" w:themeColor="background1"/>
                <w:sz w:val="20"/>
                <w:szCs w:val="20"/>
                <w:lang w:val="en-US"/>
              </w:rPr>
              <w:t>H</w:t>
            </w:r>
          </w:p>
        </w:tc>
        <w:tc>
          <w:tcPr>
            <w:tcW w:w="3332" w:type="pct"/>
            <w:vAlign w:val="center"/>
          </w:tcPr>
          <w:p w:rsidR="00CB7D22" w:rsidRPr="00B555AD" w:rsidRDefault="00CB7D22" w:rsidP="00B555AD">
            <w:pPr>
              <w:spacing w:after="0" w:line="240" w:lineRule="auto"/>
              <w:ind w:hanging="34"/>
              <w:rPr>
                <w:rFonts w:ascii="Times New Roman" w:hAnsi="Times New Roman"/>
                <w:sz w:val="20"/>
                <w:szCs w:val="20"/>
              </w:rPr>
            </w:pPr>
            <w:r>
              <w:rPr>
                <w:rFonts w:ascii="Times New Roman" w:hAnsi="Times New Roman"/>
                <w:sz w:val="28"/>
                <w:szCs w:val="28"/>
              </w:rPr>
              <w:t>Сдача работ заказчику</w:t>
            </w:r>
          </w:p>
        </w:tc>
        <w:tc>
          <w:tcPr>
            <w:tcW w:w="298" w:type="pct"/>
            <w:vAlign w:val="center"/>
          </w:tcPr>
          <w:p w:rsidR="00CB7D22" w:rsidRPr="00B555AD" w:rsidRDefault="00CB7D22" w:rsidP="00B555AD">
            <w:pPr>
              <w:spacing w:after="0" w:line="240" w:lineRule="auto"/>
              <w:ind w:hanging="34"/>
              <w:jc w:val="center"/>
              <w:rPr>
                <w:rFonts w:ascii="Times New Roman" w:hAnsi="Times New Roman"/>
                <w:sz w:val="20"/>
                <w:szCs w:val="20"/>
              </w:rPr>
            </w:pPr>
            <w:r>
              <w:rPr>
                <w:rFonts w:ascii="Times New Roman" w:hAnsi="Times New Roman"/>
                <w:sz w:val="28"/>
                <w:szCs w:val="28"/>
              </w:rPr>
              <w:t>С3</w:t>
            </w:r>
          </w:p>
        </w:tc>
        <w:tc>
          <w:tcPr>
            <w:tcW w:w="1179" w:type="pct"/>
            <w:vAlign w:val="center"/>
          </w:tcPr>
          <w:p w:rsidR="00CB7D22" w:rsidRPr="00CB7D22" w:rsidRDefault="00CB7D22" w:rsidP="00B555AD">
            <w:pPr>
              <w:spacing w:after="0" w:line="240" w:lineRule="auto"/>
              <w:ind w:hanging="34"/>
              <w:jc w:val="center"/>
              <w:rPr>
                <w:rFonts w:ascii="Times New Roman" w:hAnsi="Times New Roman"/>
                <w:sz w:val="28"/>
                <w:szCs w:val="28"/>
              </w:rPr>
            </w:pPr>
            <w:r w:rsidRPr="00CB7D22">
              <w:rPr>
                <w:rFonts w:ascii="Times New Roman" w:hAnsi="Times New Roman"/>
                <w:sz w:val="28"/>
                <w:szCs w:val="28"/>
              </w:rPr>
              <w:t>1 час</w:t>
            </w:r>
          </w:p>
        </w:tc>
      </w:tr>
    </w:tbl>
    <w:p w:rsidR="000A1DA8" w:rsidRDefault="000A1DA8" w:rsidP="000A1DA8">
      <w:pPr>
        <w:spacing w:before="240" w:after="0"/>
        <w:contextualSpacing/>
        <w:mirrorIndents/>
        <w:jc w:val="both"/>
        <w:rPr>
          <w:rFonts w:ascii="Times New Roman" w:hAnsi="Times New Roman"/>
          <w:i/>
          <w:sz w:val="28"/>
          <w:szCs w:val="28"/>
        </w:rPr>
      </w:pPr>
    </w:p>
    <w:p w:rsidR="00A67174" w:rsidRPr="00EA2B87" w:rsidRDefault="0035067A" w:rsidP="000A1DA8">
      <w:pPr>
        <w:spacing w:before="240" w:after="0"/>
        <w:contextualSpacing/>
        <w:mirrorIndents/>
        <w:jc w:val="both"/>
        <w:rPr>
          <w:rFonts w:ascii="Times New Roman" w:hAnsi="Times New Roman"/>
          <w:b/>
          <w:bCs/>
          <w:i/>
          <w:sz w:val="28"/>
          <w:szCs w:val="28"/>
        </w:rPr>
      </w:pPr>
      <w:r w:rsidRPr="00EA2B87">
        <w:rPr>
          <w:rFonts w:ascii="Times New Roman" w:hAnsi="Times New Roman"/>
          <w:b/>
          <w:bCs/>
          <w:i/>
          <w:sz w:val="28"/>
          <w:szCs w:val="28"/>
        </w:rPr>
        <w:t xml:space="preserve">Модуль </w:t>
      </w:r>
      <w:r w:rsidR="005C0BE5" w:rsidRPr="00EA2B87">
        <w:rPr>
          <w:rFonts w:ascii="Times New Roman" w:hAnsi="Times New Roman"/>
          <w:b/>
          <w:bCs/>
          <w:i/>
          <w:sz w:val="28"/>
          <w:szCs w:val="28"/>
          <w:lang w:val="en-US"/>
        </w:rPr>
        <w:t>A</w:t>
      </w:r>
      <w:r w:rsidRPr="00EA2B87">
        <w:rPr>
          <w:rFonts w:ascii="Times New Roman" w:hAnsi="Times New Roman"/>
          <w:b/>
          <w:bCs/>
          <w:i/>
          <w:sz w:val="28"/>
          <w:szCs w:val="28"/>
        </w:rPr>
        <w:t xml:space="preserve">: </w:t>
      </w:r>
      <w:r w:rsidR="00EA2B87">
        <w:rPr>
          <w:rFonts w:ascii="Times New Roman" w:hAnsi="Times New Roman"/>
          <w:b/>
          <w:bCs/>
          <w:i/>
          <w:sz w:val="28"/>
          <w:szCs w:val="28"/>
        </w:rPr>
        <w:t>Принятие и анализ проектной документации.</w:t>
      </w:r>
    </w:p>
    <w:p w:rsidR="003D1CE6" w:rsidRDefault="003D1CE6" w:rsidP="003D1CE6">
      <w:pPr>
        <w:spacing w:after="0" w:line="240" w:lineRule="auto"/>
        <w:ind w:firstLine="709"/>
        <w:jc w:val="both"/>
        <w:rPr>
          <w:rFonts w:ascii="Times New Roman" w:hAnsi="Times New Roman"/>
          <w:i/>
          <w:color w:val="FF0000"/>
          <w:sz w:val="28"/>
          <w:szCs w:val="28"/>
        </w:rPr>
      </w:pPr>
    </w:p>
    <w:p w:rsidR="003D1CE6" w:rsidRDefault="003D1CE6" w:rsidP="003D1CE6">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Участник должен встретиться с заказчиком, рассказать о себе, предоставить свой адрес электронной почты для связи и выяснить контактные данные заказчика:</w:t>
      </w:r>
    </w:p>
    <w:p w:rsidR="003D1CE6" w:rsidRDefault="003D1CE6" w:rsidP="003D1CE6">
      <w:pPr>
        <w:pStyle w:val="a5"/>
        <w:numPr>
          <w:ilvl w:val="0"/>
          <w:numId w:val="29"/>
        </w:numPr>
        <w:spacing w:after="0" w:line="240" w:lineRule="auto"/>
        <w:jc w:val="both"/>
        <w:rPr>
          <w:rFonts w:ascii="Times New Roman" w:hAnsi="Times New Roman"/>
          <w:sz w:val="28"/>
          <w:szCs w:val="28"/>
        </w:rPr>
      </w:pPr>
      <w:r>
        <w:rPr>
          <w:rFonts w:ascii="Times New Roman" w:hAnsi="Times New Roman"/>
          <w:sz w:val="28"/>
          <w:szCs w:val="28"/>
        </w:rPr>
        <w:t>Ф. И. О. заказчика;</w:t>
      </w:r>
    </w:p>
    <w:p w:rsidR="003D1CE6" w:rsidRDefault="003D1CE6" w:rsidP="003D1CE6">
      <w:pPr>
        <w:pStyle w:val="a5"/>
        <w:numPr>
          <w:ilvl w:val="0"/>
          <w:numId w:val="29"/>
        </w:numPr>
        <w:spacing w:after="0" w:line="240" w:lineRule="auto"/>
        <w:jc w:val="both"/>
        <w:rPr>
          <w:rFonts w:ascii="Times New Roman" w:hAnsi="Times New Roman"/>
          <w:sz w:val="28"/>
          <w:szCs w:val="28"/>
        </w:rPr>
      </w:pPr>
      <w:r>
        <w:rPr>
          <w:rFonts w:ascii="Times New Roman" w:hAnsi="Times New Roman"/>
          <w:sz w:val="28"/>
          <w:szCs w:val="28"/>
        </w:rPr>
        <w:t>Контактный телефон;</w:t>
      </w:r>
    </w:p>
    <w:p w:rsidR="003D1CE6" w:rsidRDefault="003D1CE6" w:rsidP="003D1CE6">
      <w:pPr>
        <w:pStyle w:val="a5"/>
        <w:numPr>
          <w:ilvl w:val="0"/>
          <w:numId w:val="29"/>
        </w:numPr>
        <w:spacing w:after="0" w:line="240" w:lineRule="auto"/>
        <w:jc w:val="both"/>
        <w:rPr>
          <w:rFonts w:ascii="Times New Roman" w:hAnsi="Times New Roman"/>
          <w:sz w:val="28"/>
          <w:szCs w:val="28"/>
        </w:rPr>
      </w:pPr>
      <w:r>
        <w:rPr>
          <w:rFonts w:ascii="Times New Roman" w:hAnsi="Times New Roman"/>
          <w:sz w:val="28"/>
          <w:szCs w:val="28"/>
        </w:rPr>
        <w:t>Адрес электронной почты;</w:t>
      </w:r>
    </w:p>
    <w:p w:rsidR="003D1CE6" w:rsidRDefault="003D1CE6" w:rsidP="003D1CE6">
      <w:pPr>
        <w:spacing w:after="0" w:line="240" w:lineRule="auto"/>
        <w:jc w:val="both"/>
        <w:rPr>
          <w:rFonts w:ascii="Times New Roman" w:hAnsi="Times New Roman"/>
          <w:sz w:val="28"/>
          <w:szCs w:val="28"/>
        </w:rPr>
      </w:pPr>
      <w:r>
        <w:rPr>
          <w:rFonts w:ascii="Times New Roman" w:hAnsi="Times New Roman"/>
          <w:sz w:val="28"/>
          <w:szCs w:val="28"/>
        </w:rPr>
        <w:t>Выяснить основанные данные объекта:</w:t>
      </w:r>
    </w:p>
    <w:p w:rsidR="003D1CE6" w:rsidRDefault="003D1CE6" w:rsidP="003D1CE6">
      <w:pPr>
        <w:pStyle w:val="a5"/>
        <w:numPr>
          <w:ilvl w:val="0"/>
          <w:numId w:val="30"/>
        </w:numPr>
        <w:spacing w:after="0" w:line="240" w:lineRule="auto"/>
        <w:jc w:val="both"/>
        <w:rPr>
          <w:rFonts w:ascii="Times New Roman" w:hAnsi="Times New Roman"/>
          <w:sz w:val="28"/>
          <w:szCs w:val="28"/>
        </w:rPr>
      </w:pPr>
      <w:r>
        <w:rPr>
          <w:rFonts w:ascii="Times New Roman" w:hAnsi="Times New Roman"/>
          <w:sz w:val="28"/>
          <w:szCs w:val="28"/>
        </w:rPr>
        <w:t>Адрес объекта;</w:t>
      </w:r>
    </w:p>
    <w:p w:rsidR="003D1CE6" w:rsidRDefault="003D1CE6" w:rsidP="003D1CE6">
      <w:pPr>
        <w:pStyle w:val="a5"/>
        <w:numPr>
          <w:ilvl w:val="0"/>
          <w:numId w:val="30"/>
        </w:numPr>
        <w:spacing w:after="0" w:line="240" w:lineRule="auto"/>
        <w:jc w:val="both"/>
        <w:rPr>
          <w:rFonts w:ascii="Times New Roman" w:hAnsi="Times New Roman"/>
          <w:sz w:val="28"/>
          <w:szCs w:val="28"/>
        </w:rPr>
      </w:pPr>
      <w:r>
        <w:rPr>
          <w:rFonts w:ascii="Times New Roman" w:hAnsi="Times New Roman"/>
          <w:sz w:val="28"/>
          <w:szCs w:val="28"/>
        </w:rPr>
        <w:t>Предполагаемая дата начала работ;</w:t>
      </w:r>
    </w:p>
    <w:p w:rsidR="003D1CE6" w:rsidRDefault="003D1CE6" w:rsidP="003D1CE6">
      <w:pPr>
        <w:pStyle w:val="a5"/>
        <w:numPr>
          <w:ilvl w:val="0"/>
          <w:numId w:val="30"/>
        </w:numPr>
        <w:spacing w:after="0" w:line="240" w:lineRule="auto"/>
        <w:jc w:val="both"/>
        <w:rPr>
          <w:rFonts w:ascii="Times New Roman" w:hAnsi="Times New Roman"/>
          <w:sz w:val="28"/>
          <w:szCs w:val="28"/>
        </w:rPr>
      </w:pPr>
      <w:r>
        <w:rPr>
          <w:rFonts w:ascii="Times New Roman" w:hAnsi="Times New Roman"/>
          <w:sz w:val="28"/>
          <w:szCs w:val="28"/>
        </w:rPr>
        <w:t>Предполагаемый срок выполнения работ;</w:t>
      </w:r>
    </w:p>
    <w:p w:rsidR="003D1CE6" w:rsidRDefault="003D1CE6" w:rsidP="003D1CE6">
      <w:pPr>
        <w:pStyle w:val="a5"/>
        <w:numPr>
          <w:ilvl w:val="0"/>
          <w:numId w:val="30"/>
        </w:numPr>
        <w:spacing w:after="0" w:line="240" w:lineRule="auto"/>
        <w:jc w:val="both"/>
        <w:rPr>
          <w:rFonts w:ascii="Times New Roman" w:hAnsi="Times New Roman"/>
          <w:sz w:val="28"/>
          <w:szCs w:val="28"/>
        </w:rPr>
      </w:pPr>
      <w:r>
        <w:rPr>
          <w:rFonts w:ascii="Times New Roman" w:hAnsi="Times New Roman"/>
          <w:sz w:val="28"/>
          <w:szCs w:val="28"/>
        </w:rPr>
        <w:t>Предварительная стоимость выполняемых работ, на которую ориентируется заказчик;</w:t>
      </w:r>
    </w:p>
    <w:p w:rsidR="003D1CE6" w:rsidRDefault="003D1CE6" w:rsidP="003D1CE6">
      <w:pPr>
        <w:pStyle w:val="a5"/>
        <w:numPr>
          <w:ilvl w:val="0"/>
          <w:numId w:val="30"/>
        </w:numPr>
        <w:spacing w:after="0" w:line="240" w:lineRule="auto"/>
        <w:jc w:val="both"/>
        <w:rPr>
          <w:rFonts w:ascii="Times New Roman" w:hAnsi="Times New Roman"/>
          <w:sz w:val="28"/>
          <w:szCs w:val="28"/>
        </w:rPr>
      </w:pPr>
      <w:r>
        <w:rPr>
          <w:rFonts w:ascii="Times New Roman" w:hAnsi="Times New Roman"/>
          <w:sz w:val="28"/>
          <w:szCs w:val="28"/>
        </w:rPr>
        <w:t>Объем и тип выполняемых работ;</w:t>
      </w:r>
    </w:p>
    <w:p w:rsidR="003D1CE6" w:rsidRDefault="003D1CE6" w:rsidP="003D1CE6">
      <w:pPr>
        <w:numPr>
          <w:ilvl w:val="0"/>
          <w:numId w:val="30"/>
        </w:numPr>
        <w:spacing w:after="0" w:line="240" w:lineRule="auto"/>
        <w:contextualSpacing/>
        <w:jc w:val="both"/>
        <w:rPr>
          <w:rFonts w:ascii="Times New Roman" w:hAnsi="Times New Roman"/>
          <w:sz w:val="28"/>
          <w:szCs w:val="28"/>
        </w:rPr>
      </w:pPr>
      <w:r>
        <w:rPr>
          <w:rFonts w:ascii="Times New Roman" w:hAnsi="Times New Roman"/>
          <w:sz w:val="28"/>
          <w:szCs w:val="28"/>
        </w:rPr>
        <w:t>Определить помещения, в которых выполняются работы;</w:t>
      </w:r>
    </w:p>
    <w:p w:rsidR="003D1CE6" w:rsidRDefault="003D1CE6" w:rsidP="003D1CE6">
      <w:pPr>
        <w:numPr>
          <w:ilvl w:val="0"/>
          <w:numId w:val="30"/>
        </w:numPr>
        <w:spacing w:after="0" w:line="240" w:lineRule="auto"/>
        <w:contextualSpacing/>
        <w:jc w:val="both"/>
        <w:rPr>
          <w:rFonts w:ascii="Times New Roman" w:hAnsi="Times New Roman"/>
          <w:sz w:val="28"/>
          <w:szCs w:val="28"/>
        </w:rPr>
      </w:pPr>
      <w:r>
        <w:rPr>
          <w:rFonts w:ascii="Times New Roman" w:hAnsi="Times New Roman"/>
          <w:sz w:val="28"/>
          <w:szCs w:val="28"/>
        </w:rPr>
        <w:t>Запросить всю документацию на объект в электронном виде;</w:t>
      </w:r>
    </w:p>
    <w:p w:rsidR="003D1CE6" w:rsidRDefault="003D1CE6" w:rsidP="003D1CE6">
      <w:pPr>
        <w:spacing w:after="0" w:line="240" w:lineRule="auto"/>
        <w:jc w:val="both"/>
        <w:rPr>
          <w:rFonts w:ascii="Times New Roman" w:hAnsi="Times New Roman"/>
          <w:sz w:val="28"/>
          <w:szCs w:val="28"/>
        </w:rPr>
      </w:pPr>
    </w:p>
    <w:p w:rsidR="003D1CE6" w:rsidRDefault="003D1CE6" w:rsidP="003D1CE6">
      <w:pPr>
        <w:spacing w:after="160" w:line="256" w:lineRule="auto"/>
        <w:ind w:firstLine="709"/>
        <w:rPr>
          <w:rFonts w:ascii="Times New Roman" w:hAnsi="Times New Roman"/>
          <w:b/>
          <w:bCs/>
          <w:spacing w:val="15"/>
          <w:sz w:val="28"/>
          <w:szCs w:val="28"/>
          <w:lang w:eastAsia="ja-JP"/>
        </w:rPr>
      </w:pPr>
      <w:r>
        <w:rPr>
          <w:rFonts w:ascii="Times New Roman" w:eastAsia="Calibri" w:hAnsi="Times New Roman"/>
          <w:sz w:val="28"/>
          <w:szCs w:val="28"/>
          <w:lang w:eastAsia="en-US"/>
        </w:rPr>
        <w:t>Типы и объемы выполняемых работ для выдачи задания прорабу берутся из предварительно заполненной контрольной карты</w:t>
      </w:r>
      <w:r w:rsidR="00B70B71">
        <w:rPr>
          <w:rFonts w:ascii="Times New Roman" w:eastAsia="Calibri" w:hAnsi="Times New Roman"/>
          <w:sz w:val="28"/>
          <w:szCs w:val="28"/>
          <w:lang w:eastAsia="en-US"/>
        </w:rPr>
        <w:t xml:space="preserve"> (Шаблон карты находится в приложении А)</w:t>
      </w:r>
    </w:p>
    <w:p w:rsidR="003D1CE6" w:rsidRDefault="003D1CE6" w:rsidP="003D1CE6">
      <w:pPr>
        <w:spacing w:after="0" w:line="240" w:lineRule="auto"/>
        <w:ind w:firstLine="709"/>
        <w:jc w:val="both"/>
        <w:rPr>
          <w:rFonts w:ascii="Times New Roman" w:hAnsi="Times New Roman"/>
          <w:sz w:val="28"/>
          <w:szCs w:val="28"/>
        </w:rPr>
      </w:pPr>
      <w:r>
        <w:rPr>
          <w:rFonts w:ascii="Times New Roman" w:eastAsia="Calibri" w:hAnsi="Times New Roman"/>
          <w:sz w:val="28"/>
          <w:szCs w:val="28"/>
          <w:lang w:eastAsia="en-US"/>
        </w:rPr>
        <w:t xml:space="preserve">В процессе встреч </w:t>
      </w:r>
      <w:r>
        <w:rPr>
          <w:rFonts w:ascii="Times New Roman" w:hAnsi="Times New Roman"/>
          <w:sz w:val="28"/>
          <w:szCs w:val="28"/>
        </w:rPr>
        <w:t>участник должен аргументировано скорректировать п</w:t>
      </w:r>
      <w:r w:rsidR="00B70B71">
        <w:rPr>
          <w:rFonts w:ascii="Times New Roman" w:hAnsi="Times New Roman"/>
          <w:sz w:val="28"/>
          <w:szCs w:val="28"/>
        </w:rPr>
        <w:t>ред</w:t>
      </w:r>
      <w:r>
        <w:rPr>
          <w:rFonts w:ascii="Times New Roman" w:hAnsi="Times New Roman"/>
          <w:sz w:val="28"/>
          <w:szCs w:val="28"/>
        </w:rPr>
        <w:t xml:space="preserve">ложения заказчика по предполагаемым срокам и стоимости выполняемых работ. Если предполагаемые сроки малы, то участник должен аргументированно объяснить почему за данный срок работы невозможно выполнить качественно, учитывая технологию выполнения работ. Если предполагаемый срок выполнения работ велик, то необходимо объяснить за счет чего срок может быть уменьшен. </w:t>
      </w:r>
    </w:p>
    <w:p w:rsidR="003D1CE6" w:rsidRDefault="003D1CE6" w:rsidP="003D1CE6">
      <w:pPr>
        <w:spacing w:after="0" w:line="240" w:lineRule="auto"/>
        <w:ind w:firstLine="709"/>
        <w:jc w:val="both"/>
        <w:rPr>
          <w:rFonts w:ascii="Times New Roman" w:hAnsi="Times New Roman"/>
          <w:sz w:val="28"/>
          <w:szCs w:val="28"/>
        </w:rPr>
      </w:pPr>
    </w:p>
    <w:p w:rsidR="003D1CE6" w:rsidRDefault="003D1CE6" w:rsidP="003D1CE6">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Участник может организовать дополнительную встречу (не более одной через 30 минут после первой) с целью запроса дополнительной информации или документации, до момента получения контрольной карты. После получения контрольной карты участник уже не может запрашивать дополнительные данные.</w:t>
      </w:r>
    </w:p>
    <w:p w:rsidR="003D1CE6" w:rsidRDefault="003D1CE6" w:rsidP="003D1CE6">
      <w:pPr>
        <w:spacing w:after="0" w:line="240" w:lineRule="auto"/>
        <w:ind w:firstLine="709"/>
        <w:jc w:val="both"/>
        <w:rPr>
          <w:rFonts w:ascii="Times New Roman" w:hAnsi="Times New Roman"/>
          <w:sz w:val="28"/>
          <w:szCs w:val="28"/>
        </w:rPr>
      </w:pPr>
    </w:p>
    <w:p w:rsidR="003D1CE6" w:rsidRDefault="003D1CE6" w:rsidP="003D1CE6">
      <w:pPr>
        <w:spacing w:after="0" w:line="240" w:lineRule="auto"/>
        <w:ind w:firstLine="709"/>
        <w:jc w:val="both"/>
        <w:rPr>
          <w:rFonts w:ascii="Times New Roman" w:hAnsi="Times New Roman"/>
          <w:sz w:val="28"/>
          <w:szCs w:val="28"/>
        </w:rPr>
      </w:pPr>
      <w:r>
        <w:rPr>
          <w:rFonts w:ascii="Times New Roman" w:hAnsi="Times New Roman"/>
          <w:sz w:val="28"/>
          <w:szCs w:val="28"/>
        </w:rPr>
        <w:t>В процессе встречи или по ее завершению участник должен сообщить заказчику адрес электронной почты, на который необходимо прислать документацию. Документация высылается на тот электронный адрес, который сообщил участник в течение 5 минут после окончания встречи и только в том случае если участник запросил электронную документацию.</w:t>
      </w:r>
    </w:p>
    <w:p w:rsidR="003D1CE6" w:rsidRDefault="003D1CE6" w:rsidP="003D1CE6">
      <w:pPr>
        <w:spacing w:after="0" w:line="240" w:lineRule="auto"/>
        <w:ind w:firstLine="709"/>
        <w:jc w:val="both"/>
        <w:rPr>
          <w:rFonts w:ascii="Times New Roman" w:hAnsi="Times New Roman"/>
          <w:sz w:val="28"/>
          <w:szCs w:val="28"/>
        </w:rPr>
      </w:pPr>
    </w:p>
    <w:p w:rsidR="003D1CE6" w:rsidRDefault="003D1CE6" w:rsidP="003D1CE6">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После получения электронной документации участник должен проверить наличие всех необходимых данных для выполнения работ. В том случае если какой-либо документации не хватает, участник должен запросить те данные, которых именно не хватает с четким указанием недостающего документа </w:t>
      </w:r>
      <w:r>
        <w:rPr>
          <w:rFonts w:ascii="Times New Roman" w:hAnsi="Times New Roman"/>
          <w:sz w:val="28"/>
          <w:szCs w:val="28"/>
        </w:rPr>
        <w:lastRenderedPageBreak/>
        <w:t>посредством электронной почты. Количество писем, отправляемых заказчику в сумме, не может превышать трех.</w:t>
      </w:r>
    </w:p>
    <w:p w:rsidR="003D1CE6" w:rsidRDefault="003D1CE6" w:rsidP="003D1CE6">
      <w:pPr>
        <w:spacing w:after="0" w:line="240" w:lineRule="auto"/>
        <w:ind w:firstLine="709"/>
        <w:jc w:val="both"/>
        <w:rPr>
          <w:rFonts w:ascii="Times New Roman" w:hAnsi="Times New Roman"/>
          <w:sz w:val="28"/>
          <w:szCs w:val="28"/>
        </w:rPr>
      </w:pPr>
    </w:p>
    <w:p w:rsidR="003D1CE6" w:rsidRDefault="003D1CE6" w:rsidP="003D1CE6">
      <w:pPr>
        <w:spacing w:after="0" w:line="240" w:lineRule="auto"/>
        <w:ind w:firstLine="709"/>
        <w:jc w:val="both"/>
        <w:rPr>
          <w:rFonts w:ascii="Times New Roman" w:hAnsi="Times New Roman"/>
          <w:sz w:val="28"/>
          <w:szCs w:val="28"/>
        </w:rPr>
      </w:pPr>
      <w:r>
        <w:rPr>
          <w:rFonts w:ascii="Times New Roman" w:hAnsi="Times New Roman"/>
          <w:sz w:val="28"/>
          <w:szCs w:val="28"/>
        </w:rPr>
        <w:t>После получения полного пакета документов участник должен проанализировать полученную документацию на наличие ошибок, которые не позволят выполнить работы качественно и/или выполнение работ по данной документации приведет к отрицательному результату. К таким ошибкам могут относиться:</w:t>
      </w:r>
    </w:p>
    <w:p w:rsidR="003D1CE6" w:rsidRDefault="003D1CE6" w:rsidP="003D1CE6">
      <w:pPr>
        <w:spacing w:line="360" w:lineRule="auto"/>
        <w:ind w:firstLine="709"/>
        <w:contextualSpacing/>
        <w:jc w:val="both"/>
        <w:rPr>
          <w:rFonts w:ascii="Times New Roman" w:eastAsia="Calibri" w:hAnsi="Times New Roman"/>
          <w:sz w:val="28"/>
          <w:szCs w:val="28"/>
          <w:lang w:eastAsia="en-US"/>
        </w:rPr>
      </w:pPr>
    </w:p>
    <w:p w:rsidR="003D1CE6" w:rsidRDefault="003D1CE6" w:rsidP="003D1CE6">
      <w:pPr>
        <w:numPr>
          <w:ilvl w:val="0"/>
          <w:numId w:val="30"/>
        </w:numPr>
        <w:spacing w:after="0" w:line="240" w:lineRule="auto"/>
        <w:contextualSpacing/>
        <w:jc w:val="both"/>
        <w:rPr>
          <w:rFonts w:ascii="Times New Roman" w:hAnsi="Times New Roman"/>
          <w:sz w:val="28"/>
          <w:szCs w:val="28"/>
        </w:rPr>
      </w:pPr>
      <w:r>
        <w:rPr>
          <w:rFonts w:ascii="Times New Roman" w:hAnsi="Times New Roman"/>
          <w:sz w:val="28"/>
          <w:szCs w:val="28"/>
        </w:rPr>
        <w:t>Неверное расположение электрических розеток</w:t>
      </w:r>
    </w:p>
    <w:p w:rsidR="003D1CE6" w:rsidRDefault="003D1CE6" w:rsidP="003D1CE6">
      <w:pPr>
        <w:numPr>
          <w:ilvl w:val="0"/>
          <w:numId w:val="30"/>
        </w:numPr>
        <w:spacing w:after="0" w:line="240" w:lineRule="auto"/>
        <w:contextualSpacing/>
        <w:jc w:val="both"/>
        <w:rPr>
          <w:rFonts w:ascii="Times New Roman" w:hAnsi="Times New Roman"/>
          <w:sz w:val="28"/>
          <w:szCs w:val="28"/>
        </w:rPr>
      </w:pPr>
      <w:r>
        <w:rPr>
          <w:rFonts w:ascii="Times New Roman" w:hAnsi="Times New Roman"/>
          <w:sz w:val="28"/>
          <w:szCs w:val="28"/>
        </w:rPr>
        <w:t>Несоблюдение требований безопасности</w:t>
      </w:r>
    </w:p>
    <w:p w:rsidR="003D1CE6" w:rsidRDefault="003D1CE6" w:rsidP="003D1CE6">
      <w:pPr>
        <w:numPr>
          <w:ilvl w:val="0"/>
          <w:numId w:val="30"/>
        </w:numPr>
        <w:spacing w:after="0" w:line="240" w:lineRule="auto"/>
        <w:contextualSpacing/>
        <w:jc w:val="both"/>
        <w:rPr>
          <w:rFonts w:ascii="Times New Roman" w:hAnsi="Times New Roman"/>
          <w:sz w:val="28"/>
          <w:szCs w:val="28"/>
        </w:rPr>
      </w:pPr>
      <w:r>
        <w:rPr>
          <w:rFonts w:ascii="Times New Roman" w:hAnsi="Times New Roman"/>
          <w:sz w:val="28"/>
          <w:szCs w:val="28"/>
        </w:rPr>
        <w:t>И т.д.</w:t>
      </w:r>
    </w:p>
    <w:p w:rsidR="003D1CE6" w:rsidRDefault="003D1CE6" w:rsidP="003D1CE6">
      <w:pPr>
        <w:spacing w:after="0" w:line="240" w:lineRule="auto"/>
        <w:ind w:firstLine="709"/>
        <w:jc w:val="both"/>
        <w:rPr>
          <w:rFonts w:ascii="Times New Roman" w:hAnsi="Times New Roman"/>
          <w:sz w:val="28"/>
          <w:szCs w:val="28"/>
        </w:rPr>
      </w:pPr>
    </w:p>
    <w:p w:rsidR="003D1CE6" w:rsidRDefault="003D1CE6" w:rsidP="003D1CE6">
      <w:pPr>
        <w:spacing w:after="0" w:line="240" w:lineRule="auto"/>
        <w:ind w:firstLine="709"/>
        <w:jc w:val="both"/>
        <w:rPr>
          <w:rFonts w:ascii="Times New Roman" w:hAnsi="Times New Roman"/>
          <w:sz w:val="28"/>
          <w:szCs w:val="28"/>
        </w:rPr>
      </w:pPr>
      <w:r>
        <w:rPr>
          <w:rFonts w:ascii="Times New Roman" w:hAnsi="Times New Roman"/>
          <w:sz w:val="28"/>
          <w:szCs w:val="28"/>
        </w:rPr>
        <w:t>После обнаружение данных ошибок участник должен сообщить о них заказчику.При обнаружении данных ошибок участник должен сообщить о них заказчику посредством электронной почты или при личной встрече.</w:t>
      </w:r>
    </w:p>
    <w:p w:rsidR="003D1CE6" w:rsidRDefault="003D1CE6" w:rsidP="003D1CE6">
      <w:pPr>
        <w:spacing w:after="0" w:line="240" w:lineRule="auto"/>
        <w:ind w:firstLine="709"/>
        <w:jc w:val="both"/>
        <w:rPr>
          <w:rFonts w:ascii="Times New Roman" w:hAnsi="Times New Roman"/>
          <w:sz w:val="28"/>
          <w:szCs w:val="28"/>
        </w:rPr>
      </w:pPr>
    </w:p>
    <w:p w:rsidR="003D1CE6" w:rsidRDefault="003D1CE6" w:rsidP="003D1CE6">
      <w:pPr>
        <w:spacing w:after="0" w:line="240" w:lineRule="auto"/>
        <w:ind w:firstLine="709"/>
        <w:jc w:val="both"/>
        <w:rPr>
          <w:rFonts w:ascii="Times New Roman" w:hAnsi="Times New Roman"/>
          <w:sz w:val="28"/>
          <w:szCs w:val="28"/>
        </w:rPr>
      </w:pPr>
      <w:r>
        <w:rPr>
          <w:rFonts w:ascii="Times New Roman" w:hAnsi="Times New Roman"/>
          <w:sz w:val="28"/>
          <w:szCs w:val="28"/>
        </w:rPr>
        <w:t>По завершению анализа полученных данных, участник должен договориться с заказчиком о времени встречи на объекте. В качестве связи может быть использована электронная почта. Также участник должен согласовать границы выполняемых работ</w:t>
      </w:r>
    </w:p>
    <w:p w:rsidR="003D1CE6" w:rsidRDefault="003D1CE6" w:rsidP="003D1CE6">
      <w:pPr>
        <w:spacing w:after="0" w:line="240" w:lineRule="auto"/>
        <w:ind w:firstLine="709"/>
        <w:jc w:val="both"/>
        <w:rPr>
          <w:rFonts w:ascii="Times New Roman" w:hAnsi="Times New Roman"/>
          <w:sz w:val="28"/>
          <w:szCs w:val="28"/>
        </w:rPr>
      </w:pPr>
    </w:p>
    <w:p w:rsidR="003D1CE6" w:rsidRDefault="003D1CE6" w:rsidP="003D1CE6">
      <w:pPr>
        <w:spacing w:after="0" w:line="240" w:lineRule="auto"/>
        <w:ind w:firstLine="709"/>
        <w:jc w:val="both"/>
        <w:rPr>
          <w:rFonts w:ascii="Times New Roman" w:hAnsi="Times New Roman"/>
          <w:sz w:val="28"/>
          <w:szCs w:val="28"/>
        </w:rPr>
      </w:pPr>
      <w:r>
        <w:rPr>
          <w:rFonts w:ascii="Times New Roman" w:hAnsi="Times New Roman"/>
          <w:sz w:val="28"/>
          <w:szCs w:val="28"/>
        </w:rPr>
        <w:t>За 10 минут до окончания модуля участник получает по электронной почте контрольную карту, которую необходимо заполнить и сдать экспертам на бумажном носителе. Участник может заполнить контрольную карту на компьютере и распечатать или сначала распечатать, после чего заполнить от руки. В том случае если участник запишет не разборчиво, и эксперты без помощи участника не смогут разобрать его подчерк, это будет считаться ошибкой.</w:t>
      </w:r>
    </w:p>
    <w:p w:rsidR="003D1CE6" w:rsidRDefault="003D1CE6" w:rsidP="003D1CE6">
      <w:pPr>
        <w:spacing w:after="0" w:line="240" w:lineRule="auto"/>
        <w:jc w:val="both"/>
        <w:rPr>
          <w:rFonts w:ascii="Times New Roman" w:hAnsi="Times New Roman"/>
          <w:sz w:val="28"/>
          <w:szCs w:val="28"/>
        </w:rPr>
      </w:pPr>
    </w:p>
    <w:p w:rsidR="003D1CE6" w:rsidRDefault="003D1CE6" w:rsidP="003D1CE6">
      <w:pPr>
        <w:spacing w:after="0" w:line="240" w:lineRule="auto"/>
        <w:jc w:val="both"/>
        <w:rPr>
          <w:rFonts w:ascii="Times New Roman" w:hAnsi="Times New Roman"/>
          <w:b/>
          <w:sz w:val="28"/>
          <w:szCs w:val="28"/>
        </w:rPr>
      </w:pPr>
      <w:r>
        <w:rPr>
          <w:rFonts w:ascii="Times New Roman" w:hAnsi="Times New Roman"/>
          <w:b/>
          <w:sz w:val="28"/>
          <w:szCs w:val="28"/>
        </w:rPr>
        <w:t>Примечание:</w:t>
      </w:r>
    </w:p>
    <w:p w:rsidR="003D1CE6" w:rsidRDefault="003D1CE6" w:rsidP="003D1CE6">
      <w:pPr>
        <w:spacing w:after="0" w:line="240" w:lineRule="auto"/>
        <w:ind w:firstLine="709"/>
        <w:jc w:val="both"/>
        <w:rPr>
          <w:rFonts w:ascii="Times New Roman" w:hAnsi="Times New Roman"/>
          <w:sz w:val="28"/>
          <w:szCs w:val="28"/>
        </w:rPr>
      </w:pPr>
      <w:r>
        <w:rPr>
          <w:rFonts w:ascii="Times New Roman" w:hAnsi="Times New Roman"/>
          <w:sz w:val="28"/>
          <w:szCs w:val="28"/>
        </w:rPr>
        <w:t>Общение с участником производится в комнате переговоров участников, в присутствии минимум 3 экспертов. На все вопросы одного участника отвечает один и тот же волонтер или эксперт. Эксперт не может общаться со своим участником.</w:t>
      </w:r>
    </w:p>
    <w:p w:rsidR="003D1CE6" w:rsidRDefault="003D1CE6" w:rsidP="003D1CE6">
      <w:pPr>
        <w:spacing w:after="0" w:line="240" w:lineRule="auto"/>
        <w:ind w:firstLine="709"/>
        <w:jc w:val="both"/>
        <w:rPr>
          <w:rFonts w:ascii="Times New Roman" w:hAnsi="Times New Roman"/>
          <w:sz w:val="28"/>
          <w:szCs w:val="28"/>
        </w:rPr>
      </w:pPr>
      <w:r>
        <w:rPr>
          <w:rFonts w:ascii="Times New Roman" w:hAnsi="Times New Roman"/>
          <w:sz w:val="28"/>
          <w:szCs w:val="28"/>
        </w:rPr>
        <w:t>Все электронные письма от всех участников направляются на одну и туже электронную почту. Электронная почта, на которую направляются письма от участников не может принадлежать эксперту компатриоту. Письма не могут быть отправлены в нерабочее время или в перерывы.</w:t>
      </w:r>
    </w:p>
    <w:p w:rsidR="003D1CE6" w:rsidRDefault="003D1CE6" w:rsidP="003D1CE6">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Приложения к модулю </w:t>
      </w:r>
      <w:r>
        <w:rPr>
          <w:rFonts w:ascii="Times New Roman" w:hAnsi="Times New Roman"/>
          <w:sz w:val="28"/>
          <w:szCs w:val="28"/>
          <w:lang w:val="en-US"/>
        </w:rPr>
        <w:t>A</w:t>
      </w:r>
      <w:r w:rsidR="000313EE">
        <w:rPr>
          <w:rFonts w:ascii="Times New Roman" w:hAnsi="Times New Roman"/>
          <w:sz w:val="28"/>
          <w:szCs w:val="28"/>
        </w:rPr>
        <w:t>указаны в разделе 6 .</w:t>
      </w:r>
    </w:p>
    <w:p w:rsidR="006E33CD" w:rsidRDefault="006E33CD" w:rsidP="003D1CE6">
      <w:pPr>
        <w:spacing w:after="0" w:line="240" w:lineRule="auto"/>
        <w:ind w:firstLine="709"/>
        <w:jc w:val="both"/>
        <w:rPr>
          <w:rFonts w:ascii="Times New Roman" w:hAnsi="Times New Roman"/>
          <w:sz w:val="28"/>
          <w:szCs w:val="28"/>
        </w:rPr>
      </w:pPr>
    </w:p>
    <w:p w:rsidR="00BF6513" w:rsidRPr="00EA2B87" w:rsidRDefault="00A81D84" w:rsidP="00A67174">
      <w:pPr>
        <w:spacing w:after="0"/>
        <w:contextualSpacing/>
        <w:mirrorIndents/>
        <w:jc w:val="both"/>
        <w:rPr>
          <w:rFonts w:ascii="Times New Roman" w:hAnsi="Times New Roman"/>
          <w:b/>
          <w:bCs/>
          <w:i/>
          <w:sz w:val="28"/>
          <w:szCs w:val="28"/>
        </w:rPr>
      </w:pPr>
      <w:r w:rsidRPr="00EA2B87">
        <w:rPr>
          <w:rFonts w:ascii="Times New Roman" w:hAnsi="Times New Roman"/>
          <w:b/>
          <w:bCs/>
          <w:i/>
          <w:sz w:val="28"/>
          <w:szCs w:val="28"/>
        </w:rPr>
        <w:t xml:space="preserve">Модуль </w:t>
      </w:r>
      <w:r w:rsidR="005C0BE5" w:rsidRPr="00EA2B87">
        <w:rPr>
          <w:rFonts w:ascii="Times New Roman" w:hAnsi="Times New Roman"/>
          <w:b/>
          <w:bCs/>
          <w:i/>
          <w:sz w:val="28"/>
          <w:szCs w:val="28"/>
          <w:lang w:val="en-US"/>
        </w:rPr>
        <w:t>B</w:t>
      </w:r>
      <w:r w:rsidR="00BF6513" w:rsidRPr="00EA2B87">
        <w:rPr>
          <w:rFonts w:ascii="Times New Roman" w:hAnsi="Times New Roman"/>
          <w:b/>
          <w:bCs/>
          <w:i/>
          <w:sz w:val="28"/>
          <w:szCs w:val="28"/>
        </w:rPr>
        <w:t xml:space="preserve">: </w:t>
      </w:r>
      <w:r w:rsidR="003D1CE6" w:rsidRPr="00EA2B87">
        <w:rPr>
          <w:rFonts w:ascii="Times New Roman" w:hAnsi="Times New Roman"/>
          <w:b/>
          <w:bCs/>
          <w:i/>
          <w:sz w:val="28"/>
          <w:szCs w:val="28"/>
        </w:rPr>
        <w:t>Приемка объекта</w:t>
      </w:r>
    </w:p>
    <w:p w:rsidR="006E33CD" w:rsidRPr="00D03632" w:rsidRDefault="006E33CD" w:rsidP="00A67174">
      <w:pPr>
        <w:spacing w:after="0"/>
        <w:contextualSpacing/>
        <w:mirrorIndents/>
        <w:jc w:val="both"/>
        <w:rPr>
          <w:rFonts w:ascii="Times New Roman" w:hAnsi="Times New Roman"/>
          <w:i/>
          <w:sz w:val="28"/>
          <w:szCs w:val="28"/>
        </w:rPr>
      </w:pPr>
    </w:p>
    <w:p w:rsidR="006E33CD" w:rsidRDefault="006E33CD" w:rsidP="006E33CD">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Участник должен произвести контрольные замеры объекта с целью обнаружения отклонений проектной документации от реального объекта. Замеры выполняются только в тех помещениях, которые входят в объем работ, избыточно проведенные замеры не являются ошибкой, но и не оцениваются.</w:t>
      </w:r>
    </w:p>
    <w:p w:rsidR="006E33CD" w:rsidRDefault="006E33CD" w:rsidP="006E33CD">
      <w:pPr>
        <w:spacing w:after="0" w:line="240" w:lineRule="auto"/>
        <w:ind w:firstLine="709"/>
        <w:jc w:val="both"/>
        <w:rPr>
          <w:rFonts w:ascii="Times New Roman" w:hAnsi="Times New Roman"/>
          <w:sz w:val="28"/>
          <w:szCs w:val="28"/>
        </w:rPr>
      </w:pPr>
      <w:r>
        <w:rPr>
          <w:rFonts w:ascii="Times New Roman" w:hAnsi="Times New Roman"/>
          <w:sz w:val="28"/>
          <w:szCs w:val="28"/>
        </w:rPr>
        <w:tab/>
      </w:r>
    </w:p>
    <w:p w:rsidR="006E33CD" w:rsidRDefault="006E33CD" w:rsidP="006E33CD">
      <w:pPr>
        <w:spacing w:after="0" w:line="240" w:lineRule="auto"/>
        <w:ind w:firstLine="709"/>
        <w:jc w:val="both"/>
        <w:rPr>
          <w:rFonts w:ascii="Times New Roman" w:hAnsi="Times New Roman"/>
          <w:sz w:val="28"/>
          <w:szCs w:val="28"/>
        </w:rPr>
      </w:pPr>
      <w:r>
        <w:rPr>
          <w:rFonts w:ascii="Times New Roman" w:hAnsi="Times New Roman"/>
          <w:sz w:val="28"/>
          <w:szCs w:val="28"/>
        </w:rPr>
        <w:t>Участник может использовать для замеров чертежи, напечатанные на принтере или чистый лист бумаги. Для производства замеров участник берет бумагу или чертежи с собой. После прихода в зону застройки участник не имеет права возвращаться на рабочее место за бумагой или документами, эксперты также не могут давать бумагу для записей участнику. Время выполнения замеров ограничено 45 минутами с момента начала модуля №2, по истечению этого времени участник должен покинуть Застройку №1.</w:t>
      </w:r>
    </w:p>
    <w:p w:rsidR="006E33CD" w:rsidRDefault="006E33CD" w:rsidP="006E33CD">
      <w:pPr>
        <w:spacing w:after="0" w:line="240" w:lineRule="auto"/>
        <w:ind w:firstLine="709"/>
        <w:jc w:val="both"/>
        <w:rPr>
          <w:rFonts w:ascii="Times New Roman" w:hAnsi="Times New Roman"/>
          <w:sz w:val="28"/>
          <w:szCs w:val="28"/>
        </w:rPr>
      </w:pPr>
    </w:p>
    <w:p w:rsidR="006E33CD" w:rsidRDefault="006E33CD" w:rsidP="006E33CD">
      <w:pPr>
        <w:spacing w:after="0" w:line="240" w:lineRule="auto"/>
        <w:ind w:firstLine="709"/>
        <w:jc w:val="both"/>
        <w:rPr>
          <w:rFonts w:ascii="Times New Roman" w:hAnsi="Times New Roman"/>
          <w:sz w:val="28"/>
          <w:szCs w:val="28"/>
        </w:rPr>
      </w:pPr>
      <w:r>
        <w:rPr>
          <w:rFonts w:ascii="Times New Roman" w:hAnsi="Times New Roman"/>
          <w:sz w:val="28"/>
          <w:szCs w:val="28"/>
        </w:rPr>
        <w:t>Оцениваемые размеры выбираются по окончанию модуля методом жеребьевки</w:t>
      </w:r>
      <w:r w:rsidR="000313EE">
        <w:rPr>
          <w:rFonts w:ascii="Times New Roman" w:hAnsi="Times New Roman"/>
          <w:sz w:val="28"/>
          <w:szCs w:val="28"/>
        </w:rPr>
        <w:t>. Исходя из размеров, полученных экспертами при обмере застройки №1.</w:t>
      </w:r>
    </w:p>
    <w:p w:rsidR="006E33CD" w:rsidRDefault="006E33CD" w:rsidP="006E33CD">
      <w:pPr>
        <w:spacing w:after="0" w:line="240" w:lineRule="auto"/>
        <w:ind w:firstLine="709"/>
        <w:jc w:val="both"/>
        <w:rPr>
          <w:rFonts w:ascii="Times New Roman" w:hAnsi="Times New Roman"/>
          <w:sz w:val="28"/>
          <w:szCs w:val="28"/>
        </w:rPr>
      </w:pPr>
      <w:r>
        <w:rPr>
          <w:rFonts w:ascii="Times New Roman" w:hAnsi="Times New Roman"/>
          <w:sz w:val="28"/>
          <w:szCs w:val="28"/>
        </w:rPr>
        <w:t>После проведения замеров участник должен составить обмерный план,</w:t>
      </w:r>
      <w:r w:rsidR="000313EE">
        <w:rPr>
          <w:rFonts w:ascii="Times New Roman" w:hAnsi="Times New Roman"/>
          <w:sz w:val="28"/>
          <w:szCs w:val="28"/>
        </w:rPr>
        <w:t xml:space="preserve"> а также</w:t>
      </w:r>
      <w:r>
        <w:rPr>
          <w:rFonts w:ascii="Times New Roman" w:hAnsi="Times New Roman"/>
          <w:sz w:val="28"/>
          <w:szCs w:val="28"/>
        </w:rPr>
        <w:t xml:space="preserve"> внести изменения в проектную документацию и откорректировать расположение всех элементов с учетом выравнивания стен, углов помещения, уровня пола, монтажа инженерных систем и т.д.</w:t>
      </w:r>
    </w:p>
    <w:p w:rsidR="006E33CD" w:rsidRDefault="006E33CD" w:rsidP="006E33CD">
      <w:pPr>
        <w:spacing w:after="0" w:line="240" w:lineRule="auto"/>
        <w:ind w:firstLine="709"/>
        <w:jc w:val="both"/>
        <w:rPr>
          <w:rFonts w:ascii="Times New Roman" w:hAnsi="Times New Roman"/>
          <w:sz w:val="28"/>
          <w:szCs w:val="28"/>
        </w:rPr>
      </w:pPr>
      <w:r>
        <w:rPr>
          <w:rFonts w:ascii="Times New Roman" w:hAnsi="Times New Roman"/>
          <w:sz w:val="28"/>
          <w:szCs w:val="28"/>
        </w:rPr>
        <w:t>Внесение изменений в документацию может быть выполнено как на бумажном носителе (при помощи ручки, карандаша и т.д.) так и в электронном виде на компьютере.</w:t>
      </w:r>
    </w:p>
    <w:p w:rsidR="006E33CD" w:rsidRDefault="006E33CD" w:rsidP="006E33CD">
      <w:pPr>
        <w:spacing w:after="0" w:line="240" w:lineRule="auto"/>
        <w:ind w:firstLine="709"/>
        <w:jc w:val="both"/>
        <w:rPr>
          <w:rFonts w:ascii="Times New Roman" w:hAnsi="Times New Roman"/>
          <w:sz w:val="28"/>
          <w:szCs w:val="28"/>
        </w:rPr>
      </w:pPr>
      <w:r>
        <w:rPr>
          <w:rFonts w:ascii="Times New Roman" w:hAnsi="Times New Roman"/>
          <w:sz w:val="28"/>
          <w:szCs w:val="28"/>
        </w:rPr>
        <w:t>По окончанию модуля участник должен сдать экспертам измененную документацию на бумажном носителе с выделением всех необходимых изменений, которые требуется внести в документацию, с обоснованием необходимости данных изменений</w:t>
      </w:r>
      <w:r w:rsidR="000313EE">
        <w:rPr>
          <w:rFonts w:ascii="Times New Roman" w:hAnsi="Times New Roman"/>
          <w:sz w:val="28"/>
          <w:szCs w:val="28"/>
        </w:rPr>
        <w:t>, а также обмерный план.</w:t>
      </w:r>
    </w:p>
    <w:p w:rsidR="006E33CD" w:rsidRDefault="006E33CD" w:rsidP="006E33CD">
      <w:pPr>
        <w:spacing w:after="0" w:line="240" w:lineRule="auto"/>
        <w:jc w:val="both"/>
        <w:rPr>
          <w:rFonts w:ascii="Times New Roman" w:hAnsi="Times New Roman"/>
          <w:sz w:val="28"/>
          <w:szCs w:val="28"/>
        </w:rPr>
      </w:pPr>
    </w:p>
    <w:p w:rsidR="006E33CD" w:rsidRDefault="006E33CD" w:rsidP="006E33CD">
      <w:pPr>
        <w:spacing w:after="0" w:line="240" w:lineRule="auto"/>
        <w:ind w:firstLine="709"/>
        <w:jc w:val="both"/>
        <w:rPr>
          <w:rFonts w:ascii="Times New Roman" w:hAnsi="Times New Roman"/>
          <w:sz w:val="28"/>
          <w:szCs w:val="28"/>
        </w:rPr>
      </w:pPr>
      <w:r>
        <w:rPr>
          <w:rFonts w:ascii="Times New Roman" w:hAnsi="Times New Roman"/>
          <w:sz w:val="28"/>
          <w:szCs w:val="28"/>
        </w:rPr>
        <w:t>Копия</w:t>
      </w:r>
      <w:r w:rsidR="000313EE">
        <w:rPr>
          <w:rFonts w:ascii="Times New Roman" w:hAnsi="Times New Roman"/>
          <w:sz w:val="28"/>
          <w:szCs w:val="28"/>
        </w:rPr>
        <w:t>/Скан</w:t>
      </w:r>
      <w:r>
        <w:rPr>
          <w:rFonts w:ascii="Times New Roman" w:hAnsi="Times New Roman"/>
          <w:sz w:val="28"/>
          <w:szCs w:val="28"/>
        </w:rPr>
        <w:t xml:space="preserve"> документа должн</w:t>
      </w:r>
      <w:r w:rsidR="000313EE">
        <w:rPr>
          <w:rFonts w:ascii="Times New Roman" w:hAnsi="Times New Roman"/>
          <w:sz w:val="28"/>
          <w:szCs w:val="28"/>
        </w:rPr>
        <w:t>ы</w:t>
      </w:r>
      <w:r>
        <w:rPr>
          <w:rFonts w:ascii="Times New Roman" w:hAnsi="Times New Roman"/>
          <w:sz w:val="28"/>
          <w:szCs w:val="28"/>
        </w:rPr>
        <w:t xml:space="preserve"> быть направлен</w:t>
      </w:r>
      <w:r w:rsidR="000313EE">
        <w:rPr>
          <w:rFonts w:ascii="Times New Roman" w:hAnsi="Times New Roman"/>
          <w:sz w:val="28"/>
          <w:szCs w:val="28"/>
        </w:rPr>
        <w:t>ы заказчику на электронную почту.</w:t>
      </w:r>
    </w:p>
    <w:p w:rsidR="006E33CD" w:rsidRDefault="006E33CD" w:rsidP="006E33CD">
      <w:pPr>
        <w:spacing w:after="0" w:line="240" w:lineRule="auto"/>
        <w:ind w:firstLine="709"/>
        <w:jc w:val="both"/>
        <w:rPr>
          <w:rFonts w:ascii="Times New Roman" w:hAnsi="Times New Roman"/>
          <w:sz w:val="28"/>
          <w:szCs w:val="28"/>
        </w:rPr>
      </w:pPr>
    </w:p>
    <w:p w:rsidR="00A67174" w:rsidRPr="00EA2B87" w:rsidRDefault="00170FE4" w:rsidP="00A67174">
      <w:pPr>
        <w:spacing w:after="0"/>
        <w:contextualSpacing/>
        <w:mirrorIndents/>
        <w:jc w:val="both"/>
        <w:rPr>
          <w:rFonts w:ascii="Times New Roman" w:hAnsi="Times New Roman"/>
          <w:b/>
          <w:bCs/>
          <w:i/>
          <w:sz w:val="28"/>
          <w:szCs w:val="28"/>
        </w:rPr>
      </w:pPr>
      <w:r w:rsidRPr="00EA2B87">
        <w:rPr>
          <w:rFonts w:ascii="Times New Roman" w:hAnsi="Times New Roman"/>
          <w:b/>
          <w:bCs/>
          <w:i/>
          <w:sz w:val="28"/>
          <w:szCs w:val="28"/>
        </w:rPr>
        <w:t xml:space="preserve">Модуль </w:t>
      </w:r>
      <w:r w:rsidR="005C0BE5" w:rsidRPr="00EA2B87">
        <w:rPr>
          <w:rFonts w:ascii="Times New Roman" w:hAnsi="Times New Roman"/>
          <w:b/>
          <w:bCs/>
          <w:i/>
          <w:sz w:val="28"/>
          <w:szCs w:val="28"/>
          <w:lang w:val="en-US"/>
        </w:rPr>
        <w:t>C</w:t>
      </w:r>
      <w:r w:rsidRPr="00EA2B87">
        <w:rPr>
          <w:rFonts w:ascii="Times New Roman" w:hAnsi="Times New Roman"/>
          <w:b/>
          <w:bCs/>
          <w:i/>
          <w:sz w:val="28"/>
          <w:szCs w:val="28"/>
        </w:rPr>
        <w:t xml:space="preserve">: </w:t>
      </w:r>
      <w:r w:rsidR="003D1CE6" w:rsidRPr="00EA2B87">
        <w:rPr>
          <w:rFonts w:ascii="Times New Roman" w:hAnsi="Times New Roman"/>
          <w:b/>
          <w:bCs/>
          <w:i/>
          <w:sz w:val="28"/>
          <w:szCs w:val="28"/>
        </w:rPr>
        <w:t>Формирование технического задания</w:t>
      </w:r>
    </w:p>
    <w:p w:rsidR="006E33CD" w:rsidRPr="00D03632" w:rsidRDefault="006E33CD" w:rsidP="00A67174">
      <w:pPr>
        <w:spacing w:after="0"/>
        <w:contextualSpacing/>
        <w:mirrorIndents/>
        <w:jc w:val="both"/>
        <w:rPr>
          <w:rFonts w:ascii="Times New Roman" w:hAnsi="Times New Roman"/>
          <w:i/>
          <w:sz w:val="28"/>
          <w:szCs w:val="28"/>
        </w:rPr>
      </w:pPr>
    </w:p>
    <w:p w:rsidR="006E33CD" w:rsidRDefault="006E33CD" w:rsidP="006E33CD">
      <w:pPr>
        <w:spacing w:after="0" w:line="240" w:lineRule="auto"/>
        <w:ind w:firstLine="709"/>
        <w:jc w:val="both"/>
        <w:rPr>
          <w:rFonts w:ascii="Times New Roman" w:hAnsi="Times New Roman"/>
          <w:sz w:val="28"/>
          <w:szCs w:val="28"/>
        </w:rPr>
      </w:pPr>
      <w:r>
        <w:rPr>
          <w:rFonts w:ascii="Times New Roman" w:hAnsi="Times New Roman"/>
          <w:sz w:val="28"/>
          <w:szCs w:val="28"/>
        </w:rPr>
        <w:t>Перед началом выполнения модуля №3 эксперты сообщают участнику об ошибках, влияющих на дальнейшее выполнение задания</w:t>
      </w:r>
      <w:r w:rsidR="00661CE3">
        <w:rPr>
          <w:rFonts w:ascii="Times New Roman" w:hAnsi="Times New Roman"/>
          <w:sz w:val="28"/>
          <w:szCs w:val="28"/>
        </w:rPr>
        <w:t>, отдают правильный комплект документов участнику</w:t>
      </w:r>
      <w:r>
        <w:rPr>
          <w:rFonts w:ascii="Times New Roman" w:hAnsi="Times New Roman"/>
          <w:sz w:val="28"/>
          <w:szCs w:val="28"/>
        </w:rPr>
        <w:t>.</w:t>
      </w:r>
    </w:p>
    <w:p w:rsidR="006E33CD" w:rsidRDefault="006E33CD" w:rsidP="006E33CD">
      <w:pPr>
        <w:spacing w:after="0" w:line="240" w:lineRule="auto"/>
        <w:ind w:firstLine="709"/>
        <w:jc w:val="both"/>
        <w:rPr>
          <w:rFonts w:ascii="Times New Roman" w:hAnsi="Times New Roman"/>
          <w:sz w:val="28"/>
          <w:szCs w:val="28"/>
        </w:rPr>
      </w:pPr>
    </w:p>
    <w:p w:rsidR="006E33CD" w:rsidRDefault="006E33CD" w:rsidP="006E33CD">
      <w:pPr>
        <w:spacing w:after="0" w:line="240" w:lineRule="auto"/>
        <w:ind w:firstLine="709"/>
        <w:jc w:val="both"/>
        <w:rPr>
          <w:rFonts w:ascii="Times New Roman" w:hAnsi="Times New Roman"/>
          <w:sz w:val="28"/>
          <w:szCs w:val="28"/>
        </w:rPr>
      </w:pPr>
      <w:r>
        <w:rPr>
          <w:rFonts w:ascii="Times New Roman" w:hAnsi="Times New Roman"/>
          <w:sz w:val="28"/>
          <w:szCs w:val="28"/>
        </w:rPr>
        <w:t xml:space="preserve">Участник на основании документации, полученной от заказчика, проведенных замеров и согласованных с заказчиком изменений должен составить технологическую карту выполнения работ и на ее основе составить техническое задание на выполнение работ, смету и Календарный план. Шаблоны </w:t>
      </w:r>
      <w:r w:rsidR="00EB249C">
        <w:rPr>
          <w:rFonts w:ascii="Times New Roman" w:hAnsi="Times New Roman"/>
          <w:sz w:val="28"/>
          <w:szCs w:val="28"/>
        </w:rPr>
        <w:t xml:space="preserve">документов </w:t>
      </w:r>
      <w:r>
        <w:rPr>
          <w:rFonts w:ascii="Times New Roman" w:hAnsi="Times New Roman"/>
          <w:sz w:val="28"/>
          <w:szCs w:val="28"/>
        </w:rPr>
        <w:t xml:space="preserve">предоставляются в день С-1. Участнику запрещается пользоваться сторонними </w:t>
      </w:r>
      <w:r>
        <w:rPr>
          <w:rFonts w:ascii="Times New Roman" w:hAnsi="Times New Roman"/>
          <w:sz w:val="28"/>
          <w:szCs w:val="28"/>
        </w:rPr>
        <w:lastRenderedPageBreak/>
        <w:t>документами, а также приносить или скачивать какие-либо файлы из интернета или электронной почты позволяющие ускорить выполнения задания.</w:t>
      </w:r>
    </w:p>
    <w:p w:rsidR="006E33CD" w:rsidRDefault="006E33CD" w:rsidP="006E33CD">
      <w:pPr>
        <w:spacing w:after="0" w:line="240" w:lineRule="auto"/>
        <w:ind w:firstLine="709"/>
        <w:jc w:val="both"/>
        <w:rPr>
          <w:rFonts w:ascii="Times New Roman" w:hAnsi="Times New Roman"/>
          <w:sz w:val="28"/>
          <w:szCs w:val="28"/>
        </w:rPr>
      </w:pPr>
    </w:p>
    <w:p w:rsidR="006E33CD" w:rsidRDefault="006E33CD" w:rsidP="006E33CD">
      <w:pPr>
        <w:spacing w:after="0" w:line="240" w:lineRule="auto"/>
        <w:ind w:firstLine="709"/>
        <w:jc w:val="both"/>
        <w:rPr>
          <w:rFonts w:ascii="Times New Roman" w:hAnsi="Times New Roman"/>
          <w:sz w:val="28"/>
          <w:szCs w:val="28"/>
        </w:rPr>
      </w:pPr>
      <w:r>
        <w:rPr>
          <w:rFonts w:ascii="Times New Roman" w:hAnsi="Times New Roman"/>
          <w:sz w:val="28"/>
          <w:szCs w:val="28"/>
        </w:rPr>
        <w:t>Для составления сметы и расчета сроков поставки материалов, участники подбирают реальных поставщиков, поиск поставщиков может выполняться при помощи интернета.</w:t>
      </w:r>
    </w:p>
    <w:p w:rsidR="006E33CD" w:rsidRDefault="006E33CD" w:rsidP="006E33CD">
      <w:pPr>
        <w:spacing w:after="0" w:line="240" w:lineRule="auto"/>
        <w:jc w:val="both"/>
        <w:rPr>
          <w:rFonts w:ascii="Times New Roman" w:hAnsi="Times New Roman"/>
          <w:sz w:val="28"/>
          <w:szCs w:val="28"/>
        </w:rPr>
      </w:pPr>
    </w:p>
    <w:p w:rsidR="006E33CD" w:rsidRDefault="006E33CD" w:rsidP="006E33CD">
      <w:pPr>
        <w:spacing w:after="0" w:line="240" w:lineRule="auto"/>
        <w:jc w:val="both"/>
        <w:rPr>
          <w:rFonts w:ascii="Times New Roman" w:hAnsi="Times New Roman"/>
          <w:b/>
          <w:sz w:val="28"/>
          <w:szCs w:val="28"/>
        </w:rPr>
      </w:pPr>
      <w:r>
        <w:rPr>
          <w:rFonts w:ascii="Times New Roman" w:hAnsi="Times New Roman"/>
          <w:b/>
          <w:sz w:val="28"/>
          <w:szCs w:val="28"/>
        </w:rPr>
        <w:t>Технологическая карта должна содержать:</w:t>
      </w:r>
    </w:p>
    <w:p w:rsidR="006E33CD" w:rsidRDefault="006E33CD" w:rsidP="006E33CD">
      <w:pPr>
        <w:pStyle w:val="a5"/>
        <w:numPr>
          <w:ilvl w:val="0"/>
          <w:numId w:val="31"/>
        </w:numPr>
        <w:spacing w:after="0" w:line="240" w:lineRule="auto"/>
        <w:jc w:val="both"/>
        <w:rPr>
          <w:rFonts w:ascii="Times New Roman" w:hAnsi="Times New Roman"/>
          <w:sz w:val="28"/>
          <w:szCs w:val="28"/>
        </w:rPr>
      </w:pPr>
      <w:r>
        <w:rPr>
          <w:rFonts w:ascii="Times New Roman" w:hAnsi="Times New Roman"/>
          <w:sz w:val="28"/>
          <w:szCs w:val="28"/>
        </w:rPr>
        <w:t>Все промежуточные этапы организации работ</w:t>
      </w:r>
    </w:p>
    <w:p w:rsidR="006E33CD" w:rsidRDefault="006E33CD" w:rsidP="006E33CD">
      <w:pPr>
        <w:pStyle w:val="a5"/>
        <w:numPr>
          <w:ilvl w:val="0"/>
          <w:numId w:val="31"/>
        </w:numPr>
        <w:spacing w:after="0" w:line="240" w:lineRule="auto"/>
        <w:jc w:val="both"/>
        <w:rPr>
          <w:rFonts w:ascii="Times New Roman" w:hAnsi="Times New Roman"/>
          <w:sz w:val="28"/>
          <w:szCs w:val="28"/>
        </w:rPr>
      </w:pPr>
      <w:r>
        <w:rPr>
          <w:rFonts w:ascii="Times New Roman" w:hAnsi="Times New Roman"/>
          <w:sz w:val="28"/>
          <w:szCs w:val="28"/>
        </w:rPr>
        <w:t>Все основные и промежуточные этапы производства работ с указанием:</w:t>
      </w:r>
    </w:p>
    <w:p w:rsidR="006E33CD" w:rsidRDefault="006E33CD" w:rsidP="006E33CD">
      <w:pPr>
        <w:pStyle w:val="a5"/>
        <w:numPr>
          <w:ilvl w:val="1"/>
          <w:numId w:val="31"/>
        </w:numPr>
        <w:spacing w:after="0" w:line="240" w:lineRule="auto"/>
        <w:jc w:val="both"/>
        <w:rPr>
          <w:rFonts w:ascii="Times New Roman" w:hAnsi="Times New Roman"/>
          <w:sz w:val="28"/>
          <w:szCs w:val="28"/>
        </w:rPr>
      </w:pPr>
      <w:r>
        <w:rPr>
          <w:rFonts w:ascii="Times New Roman" w:hAnsi="Times New Roman"/>
          <w:sz w:val="28"/>
          <w:szCs w:val="28"/>
        </w:rPr>
        <w:t>Объемов</w:t>
      </w:r>
    </w:p>
    <w:p w:rsidR="006E33CD" w:rsidRDefault="006E33CD" w:rsidP="006E33CD">
      <w:pPr>
        <w:pStyle w:val="a5"/>
        <w:numPr>
          <w:ilvl w:val="1"/>
          <w:numId w:val="31"/>
        </w:numPr>
        <w:spacing w:after="0" w:line="240" w:lineRule="auto"/>
        <w:jc w:val="both"/>
        <w:rPr>
          <w:rFonts w:ascii="Times New Roman" w:hAnsi="Times New Roman"/>
          <w:sz w:val="28"/>
          <w:szCs w:val="28"/>
        </w:rPr>
      </w:pPr>
      <w:r>
        <w:rPr>
          <w:rFonts w:ascii="Times New Roman" w:hAnsi="Times New Roman"/>
          <w:sz w:val="28"/>
          <w:szCs w:val="28"/>
        </w:rPr>
        <w:t>Сроков выполнения работ</w:t>
      </w:r>
    </w:p>
    <w:p w:rsidR="006E33CD" w:rsidRDefault="006E33CD" w:rsidP="006E33CD">
      <w:pPr>
        <w:pStyle w:val="a5"/>
        <w:numPr>
          <w:ilvl w:val="1"/>
          <w:numId w:val="31"/>
        </w:numPr>
        <w:spacing w:after="0" w:line="240" w:lineRule="auto"/>
        <w:jc w:val="both"/>
        <w:rPr>
          <w:rFonts w:ascii="Times New Roman" w:hAnsi="Times New Roman"/>
          <w:sz w:val="28"/>
          <w:szCs w:val="28"/>
        </w:rPr>
      </w:pPr>
      <w:r>
        <w:rPr>
          <w:rFonts w:ascii="Times New Roman" w:hAnsi="Times New Roman"/>
          <w:sz w:val="28"/>
          <w:szCs w:val="28"/>
        </w:rPr>
        <w:t>Квалификации и количества рабочих</w:t>
      </w:r>
    </w:p>
    <w:p w:rsidR="006E33CD" w:rsidRDefault="006E33CD" w:rsidP="006E33CD">
      <w:pPr>
        <w:spacing w:after="0" w:line="240" w:lineRule="auto"/>
        <w:jc w:val="both"/>
        <w:rPr>
          <w:rFonts w:ascii="Times New Roman" w:hAnsi="Times New Roman"/>
          <w:b/>
          <w:sz w:val="28"/>
          <w:szCs w:val="28"/>
        </w:rPr>
      </w:pPr>
    </w:p>
    <w:p w:rsidR="006E33CD" w:rsidRDefault="006E33CD" w:rsidP="006E33CD">
      <w:pPr>
        <w:spacing w:after="0" w:line="240" w:lineRule="auto"/>
        <w:jc w:val="both"/>
        <w:rPr>
          <w:rFonts w:ascii="Times New Roman" w:hAnsi="Times New Roman"/>
          <w:b/>
          <w:sz w:val="28"/>
          <w:szCs w:val="28"/>
        </w:rPr>
      </w:pPr>
      <w:r>
        <w:rPr>
          <w:rFonts w:ascii="Times New Roman" w:hAnsi="Times New Roman"/>
          <w:b/>
          <w:sz w:val="28"/>
          <w:szCs w:val="28"/>
        </w:rPr>
        <w:t>Смета должна содержать:</w:t>
      </w:r>
    </w:p>
    <w:p w:rsidR="006E33CD" w:rsidRDefault="006E33CD" w:rsidP="006E33CD">
      <w:pPr>
        <w:pStyle w:val="a5"/>
        <w:numPr>
          <w:ilvl w:val="0"/>
          <w:numId w:val="32"/>
        </w:numPr>
        <w:spacing w:after="0" w:line="240" w:lineRule="auto"/>
        <w:jc w:val="both"/>
        <w:rPr>
          <w:rFonts w:ascii="Times New Roman" w:hAnsi="Times New Roman"/>
          <w:sz w:val="28"/>
          <w:szCs w:val="28"/>
        </w:rPr>
      </w:pPr>
      <w:r>
        <w:rPr>
          <w:rFonts w:ascii="Times New Roman" w:hAnsi="Times New Roman"/>
          <w:sz w:val="28"/>
          <w:szCs w:val="28"/>
        </w:rPr>
        <w:t>Все материалы необходимые для выполнения работ</w:t>
      </w:r>
    </w:p>
    <w:p w:rsidR="006E33CD" w:rsidRDefault="006E33CD" w:rsidP="006E33CD">
      <w:pPr>
        <w:pStyle w:val="a5"/>
        <w:numPr>
          <w:ilvl w:val="0"/>
          <w:numId w:val="32"/>
        </w:numPr>
        <w:spacing w:after="0" w:line="240" w:lineRule="auto"/>
        <w:jc w:val="both"/>
        <w:rPr>
          <w:rFonts w:ascii="Times New Roman" w:hAnsi="Times New Roman"/>
          <w:sz w:val="28"/>
          <w:szCs w:val="28"/>
        </w:rPr>
      </w:pPr>
      <w:r>
        <w:rPr>
          <w:rFonts w:ascii="Times New Roman" w:hAnsi="Times New Roman"/>
          <w:sz w:val="28"/>
          <w:szCs w:val="28"/>
        </w:rPr>
        <w:t>Объем материалов должен быть рассчитан с учетом нормы расхода и кратности поставки материалов</w:t>
      </w:r>
    </w:p>
    <w:p w:rsidR="006E33CD" w:rsidRDefault="006E33CD" w:rsidP="006E33CD">
      <w:pPr>
        <w:pStyle w:val="a5"/>
        <w:numPr>
          <w:ilvl w:val="0"/>
          <w:numId w:val="32"/>
        </w:numPr>
        <w:spacing w:after="0" w:line="240" w:lineRule="auto"/>
        <w:jc w:val="both"/>
        <w:rPr>
          <w:rFonts w:ascii="Times New Roman" w:hAnsi="Times New Roman"/>
          <w:sz w:val="28"/>
          <w:szCs w:val="28"/>
        </w:rPr>
      </w:pPr>
      <w:r>
        <w:rPr>
          <w:rFonts w:ascii="Times New Roman" w:hAnsi="Times New Roman"/>
          <w:sz w:val="28"/>
          <w:szCs w:val="28"/>
        </w:rPr>
        <w:t xml:space="preserve">Все необходимые работы </w:t>
      </w:r>
    </w:p>
    <w:p w:rsidR="006E33CD" w:rsidRDefault="006E33CD" w:rsidP="006E33CD">
      <w:pPr>
        <w:pStyle w:val="a5"/>
        <w:numPr>
          <w:ilvl w:val="0"/>
          <w:numId w:val="32"/>
        </w:numPr>
        <w:spacing w:after="0" w:line="240" w:lineRule="auto"/>
        <w:jc w:val="both"/>
        <w:rPr>
          <w:rFonts w:ascii="Times New Roman" w:hAnsi="Times New Roman"/>
          <w:sz w:val="28"/>
          <w:szCs w:val="28"/>
        </w:rPr>
      </w:pPr>
      <w:r>
        <w:rPr>
          <w:rFonts w:ascii="Times New Roman" w:hAnsi="Times New Roman"/>
          <w:sz w:val="28"/>
          <w:szCs w:val="28"/>
        </w:rPr>
        <w:t>В смете должны быть указаны единичные расценки на работы</w:t>
      </w:r>
    </w:p>
    <w:p w:rsidR="006E33CD" w:rsidRDefault="006E33CD" w:rsidP="006E33CD">
      <w:pPr>
        <w:pStyle w:val="a5"/>
        <w:numPr>
          <w:ilvl w:val="0"/>
          <w:numId w:val="32"/>
        </w:numPr>
        <w:spacing w:after="0" w:line="240" w:lineRule="auto"/>
        <w:jc w:val="both"/>
        <w:rPr>
          <w:rFonts w:ascii="Times New Roman" w:hAnsi="Times New Roman"/>
          <w:sz w:val="28"/>
          <w:szCs w:val="28"/>
        </w:rPr>
      </w:pPr>
      <w:r>
        <w:rPr>
          <w:rFonts w:ascii="Times New Roman" w:hAnsi="Times New Roman"/>
          <w:sz w:val="28"/>
          <w:szCs w:val="28"/>
        </w:rPr>
        <w:t>Общая стоимость реализации проекта должна соответствовать первоначально согласованной, с отклонением не более 20%</w:t>
      </w:r>
    </w:p>
    <w:p w:rsidR="006E33CD" w:rsidRDefault="006E33CD" w:rsidP="006E33CD">
      <w:pPr>
        <w:spacing w:after="0" w:line="240" w:lineRule="auto"/>
        <w:jc w:val="both"/>
        <w:rPr>
          <w:rFonts w:ascii="Times New Roman" w:hAnsi="Times New Roman"/>
          <w:sz w:val="28"/>
          <w:szCs w:val="28"/>
        </w:rPr>
      </w:pPr>
    </w:p>
    <w:p w:rsidR="006E33CD" w:rsidRDefault="006E33CD" w:rsidP="006E33CD">
      <w:pPr>
        <w:spacing w:after="0" w:line="240" w:lineRule="auto"/>
        <w:jc w:val="both"/>
        <w:rPr>
          <w:rFonts w:ascii="Times New Roman" w:hAnsi="Times New Roman"/>
          <w:b/>
          <w:sz w:val="28"/>
          <w:szCs w:val="28"/>
          <w:lang w:val="en-US"/>
        </w:rPr>
      </w:pPr>
      <w:r>
        <w:rPr>
          <w:rFonts w:ascii="Times New Roman" w:hAnsi="Times New Roman"/>
          <w:b/>
          <w:sz w:val="28"/>
          <w:szCs w:val="28"/>
        </w:rPr>
        <w:t>Календарный план должен содержать:</w:t>
      </w:r>
    </w:p>
    <w:p w:rsidR="006E33CD" w:rsidRDefault="006E33CD" w:rsidP="006E33CD">
      <w:pPr>
        <w:pStyle w:val="a5"/>
        <w:numPr>
          <w:ilvl w:val="0"/>
          <w:numId w:val="33"/>
        </w:numPr>
        <w:spacing w:after="0" w:line="240" w:lineRule="auto"/>
        <w:jc w:val="both"/>
        <w:rPr>
          <w:rFonts w:ascii="Times New Roman" w:hAnsi="Times New Roman"/>
          <w:sz w:val="28"/>
          <w:szCs w:val="28"/>
          <w:lang w:val="en-US"/>
        </w:rPr>
      </w:pPr>
      <w:r>
        <w:rPr>
          <w:rFonts w:ascii="Times New Roman" w:hAnsi="Times New Roman"/>
          <w:sz w:val="28"/>
          <w:szCs w:val="28"/>
        </w:rPr>
        <w:t>Все основные этапы работы</w:t>
      </w:r>
    </w:p>
    <w:p w:rsidR="006E33CD" w:rsidRDefault="006E33CD" w:rsidP="006E33CD">
      <w:pPr>
        <w:pStyle w:val="a5"/>
        <w:numPr>
          <w:ilvl w:val="0"/>
          <w:numId w:val="33"/>
        </w:numPr>
        <w:spacing w:after="0" w:line="240" w:lineRule="auto"/>
        <w:jc w:val="both"/>
        <w:rPr>
          <w:rFonts w:ascii="Times New Roman" w:hAnsi="Times New Roman"/>
          <w:sz w:val="28"/>
          <w:szCs w:val="28"/>
        </w:rPr>
      </w:pPr>
      <w:r>
        <w:rPr>
          <w:rFonts w:ascii="Times New Roman" w:hAnsi="Times New Roman"/>
          <w:sz w:val="28"/>
          <w:szCs w:val="28"/>
        </w:rPr>
        <w:t>Даты начала и окончания основных этапов работ</w:t>
      </w:r>
    </w:p>
    <w:p w:rsidR="006E33CD" w:rsidRDefault="006E33CD" w:rsidP="006E33CD">
      <w:pPr>
        <w:pStyle w:val="a5"/>
        <w:numPr>
          <w:ilvl w:val="0"/>
          <w:numId w:val="33"/>
        </w:numPr>
        <w:spacing w:after="0" w:line="240" w:lineRule="auto"/>
        <w:jc w:val="both"/>
        <w:rPr>
          <w:rFonts w:ascii="Times New Roman" w:hAnsi="Times New Roman"/>
          <w:sz w:val="28"/>
          <w:szCs w:val="28"/>
        </w:rPr>
      </w:pPr>
      <w:r>
        <w:rPr>
          <w:rFonts w:ascii="Times New Roman" w:hAnsi="Times New Roman"/>
          <w:sz w:val="28"/>
          <w:szCs w:val="28"/>
        </w:rPr>
        <w:t>Если часть работ выполняется Заказчиком, то в календарном плане должны быть указаны даты передачи фронта работ</w:t>
      </w:r>
    </w:p>
    <w:p w:rsidR="006E33CD" w:rsidRDefault="006E33CD" w:rsidP="006E33CD">
      <w:pPr>
        <w:spacing w:after="0" w:line="240" w:lineRule="auto"/>
        <w:jc w:val="both"/>
        <w:rPr>
          <w:rFonts w:ascii="Times New Roman" w:hAnsi="Times New Roman"/>
          <w:b/>
          <w:sz w:val="28"/>
          <w:szCs w:val="28"/>
        </w:rPr>
      </w:pPr>
    </w:p>
    <w:p w:rsidR="006E33CD" w:rsidRDefault="006E33CD" w:rsidP="006E33CD">
      <w:pPr>
        <w:spacing w:after="0" w:line="240" w:lineRule="auto"/>
        <w:jc w:val="both"/>
        <w:rPr>
          <w:rFonts w:ascii="Times New Roman" w:hAnsi="Times New Roman"/>
          <w:b/>
          <w:sz w:val="28"/>
          <w:szCs w:val="28"/>
        </w:rPr>
      </w:pPr>
      <w:r>
        <w:rPr>
          <w:rFonts w:ascii="Times New Roman" w:hAnsi="Times New Roman"/>
          <w:b/>
          <w:sz w:val="28"/>
          <w:szCs w:val="28"/>
        </w:rPr>
        <w:t>Техническое задание должно содержать:</w:t>
      </w:r>
    </w:p>
    <w:p w:rsidR="006E33CD" w:rsidRDefault="006E33CD" w:rsidP="006E33CD">
      <w:pPr>
        <w:pStyle w:val="a5"/>
        <w:numPr>
          <w:ilvl w:val="0"/>
          <w:numId w:val="31"/>
        </w:numPr>
        <w:spacing w:after="0" w:line="240" w:lineRule="auto"/>
        <w:jc w:val="both"/>
        <w:rPr>
          <w:rFonts w:ascii="Times New Roman" w:hAnsi="Times New Roman"/>
          <w:sz w:val="28"/>
          <w:szCs w:val="28"/>
        </w:rPr>
      </w:pPr>
      <w:r>
        <w:rPr>
          <w:rFonts w:ascii="Times New Roman" w:hAnsi="Times New Roman"/>
          <w:sz w:val="28"/>
          <w:szCs w:val="28"/>
        </w:rPr>
        <w:t>В техническом задании должны быть указаны:</w:t>
      </w:r>
    </w:p>
    <w:p w:rsidR="006E33CD" w:rsidRDefault="006E33CD" w:rsidP="006E33CD">
      <w:pPr>
        <w:pStyle w:val="a5"/>
        <w:numPr>
          <w:ilvl w:val="1"/>
          <w:numId w:val="31"/>
        </w:numPr>
        <w:spacing w:after="0" w:line="240" w:lineRule="auto"/>
        <w:jc w:val="both"/>
        <w:rPr>
          <w:rFonts w:ascii="Times New Roman" w:hAnsi="Times New Roman"/>
          <w:sz w:val="28"/>
          <w:szCs w:val="28"/>
        </w:rPr>
      </w:pPr>
      <w:r>
        <w:rPr>
          <w:rFonts w:ascii="Times New Roman" w:hAnsi="Times New Roman"/>
          <w:sz w:val="28"/>
          <w:szCs w:val="28"/>
        </w:rPr>
        <w:t>Общие данные:</w:t>
      </w:r>
    </w:p>
    <w:p w:rsidR="006E33CD" w:rsidRDefault="006E33CD" w:rsidP="006E33CD">
      <w:pPr>
        <w:pStyle w:val="a5"/>
        <w:numPr>
          <w:ilvl w:val="2"/>
          <w:numId w:val="31"/>
        </w:numPr>
        <w:spacing w:after="0" w:line="240" w:lineRule="auto"/>
        <w:jc w:val="both"/>
        <w:rPr>
          <w:rFonts w:ascii="Times New Roman" w:hAnsi="Times New Roman"/>
          <w:sz w:val="28"/>
          <w:szCs w:val="28"/>
        </w:rPr>
      </w:pPr>
      <w:r>
        <w:rPr>
          <w:rFonts w:ascii="Times New Roman" w:hAnsi="Times New Roman"/>
          <w:sz w:val="28"/>
          <w:szCs w:val="28"/>
        </w:rPr>
        <w:t>Адрес объекта</w:t>
      </w:r>
    </w:p>
    <w:p w:rsidR="006E33CD" w:rsidRDefault="006E33CD" w:rsidP="006E33CD">
      <w:pPr>
        <w:pStyle w:val="a5"/>
        <w:numPr>
          <w:ilvl w:val="2"/>
          <w:numId w:val="31"/>
        </w:numPr>
        <w:spacing w:after="0" w:line="240" w:lineRule="auto"/>
        <w:jc w:val="both"/>
        <w:rPr>
          <w:rFonts w:ascii="Times New Roman" w:hAnsi="Times New Roman"/>
          <w:sz w:val="28"/>
          <w:szCs w:val="28"/>
        </w:rPr>
      </w:pPr>
      <w:r>
        <w:rPr>
          <w:rFonts w:ascii="Times New Roman" w:hAnsi="Times New Roman"/>
          <w:sz w:val="28"/>
          <w:szCs w:val="28"/>
        </w:rPr>
        <w:t>Помещения, в которых выполняется работы</w:t>
      </w:r>
    </w:p>
    <w:p w:rsidR="006E33CD" w:rsidRDefault="006E33CD" w:rsidP="006E33CD">
      <w:pPr>
        <w:pStyle w:val="a5"/>
        <w:numPr>
          <w:ilvl w:val="2"/>
          <w:numId w:val="31"/>
        </w:numPr>
        <w:spacing w:after="0" w:line="240" w:lineRule="auto"/>
        <w:jc w:val="both"/>
        <w:rPr>
          <w:rFonts w:ascii="Times New Roman" w:hAnsi="Times New Roman"/>
          <w:sz w:val="28"/>
          <w:szCs w:val="28"/>
        </w:rPr>
      </w:pPr>
      <w:r>
        <w:rPr>
          <w:rFonts w:ascii="Times New Roman" w:hAnsi="Times New Roman"/>
          <w:sz w:val="28"/>
          <w:szCs w:val="28"/>
        </w:rPr>
        <w:t>Границы производства работ</w:t>
      </w:r>
    </w:p>
    <w:p w:rsidR="006E33CD" w:rsidRDefault="006E33CD" w:rsidP="006E33CD">
      <w:pPr>
        <w:pStyle w:val="a5"/>
        <w:numPr>
          <w:ilvl w:val="2"/>
          <w:numId w:val="31"/>
        </w:numPr>
        <w:spacing w:after="0" w:line="240" w:lineRule="auto"/>
        <w:jc w:val="both"/>
        <w:rPr>
          <w:rFonts w:ascii="Times New Roman" w:hAnsi="Times New Roman"/>
          <w:sz w:val="28"/>
          <w:szCs w:val="28"/>
        </w:rPr>
      </w:pPr>
      <w:r>
        <w:rPr>
          <w:rFonts w:ascii="Times New Roman" w:hAnsi="Times New Roman"/>
          <w:sz w:val="28"/>
          <w:szCs w:val="28"/>
        </w:rPr>
        <w:t>Объем выполняемых работ</w:t>
      </w:r>
    </w:p>
    <w:p w:rsidR="006E33CD" w:rsidRDefault="006E33CD" w:rsidP="006E33CD">
      <w:pPr>
        <w:pStyle w:val="a5"/>
        <w:numPr>
          <w:ilvl w:val="0"/>
          <w:numId w:val="34"/>
        </w:numPr>
        <w:spacing w:after="0" w:line="240" w:lineRule="auto"/>
        <w:jc w:val="both"/>
        <w:rPr>
          <w:rFonts w:ascii="Times New Roman" w:hAnsi="Times New Roman"/>
          <w:sz w:val="28"/>
          <w:szCs w:val="28"/>
        </w:rPr>
      </w:pPr>
      <w:r>
        <w:rPr>
          <w:rFonts w:ascii="Times New Roman" w:hAnsi="Times New Roman"/>
          <w:sz w:val="28"/>
          <w:szCs w:val="28"/>
        </w:rPr>
        <w:t>Типы финишной отделки</w:t>
      </w:r>
    </w:p>
    <w:p w:rsidR="006E33CD" w:rsidRDefault="006E33CD" w:rsidP="006E33CD">
      <w:pPr>
        <w:pStyle w:val="a5"/>
        <w:numPr>
          <w:ilvl w:val="1"/>
          <w:numId w:val="34"/>
        </w:numPr>
        <w:spacing w:after="0" w:line="240" w:lineRule="auto"/>
        <w:jc w:val="both"/>
        <w:rPr>
          <w:rFonts w:ascii="Times New Roman" w:hAnsi="Times New Roman"/>
          <w:sz w:val="28"/>
          <w:szCs w:val="28"/>
        </w:rPr>
      </w:pPr>
      <w:r>
        <w:rPr>
          <w:rFonts w:ascii="Times New Roman" w:hAnsi="Times New Roman"/>
          <w:sz w:val="28"/>
          <w:szCs w:val="28"/>
        </w:rPr>
        <w:t>Типы напольных покрытий</w:t>
      </w:r>
    </w:p>
    <w:p w:rsidR="006E33CD" w:rsidRDefault="006E33CD" w:rsidP="006E33CD">
      <w:pPr>
        <w:pStyle w:val="a5"/>
        <w:numPr>
          <w:ilvl w:val="1"/>
          <w:numId w:val="34"/>
        </w:numPr>
        <w:spacing w:after="0" w:line="240" w:lineRule="auto"/>
        <w:jc w:val="both"/>
        <w:rPr>
          <w:rFonts w:ascii="Times New Roman" w:hAnsi="Times New Roman"/>
          <w:sz w:val="28"/>
          <w:szCs w:val="28"/>
        </w:rPr>
      </w:pPr>
      <w:r>
        <w:rPr>
          <w:rFonts w:ascii="Times New Roman" w:hAnsi="Times New Roman"/>
          <w:sz w:val="28"/>
          <w:szCs w:val="28"/>
        </w:rPr>
        <w:t>Типы отделки стен</w:t>
      </w:r>
    </w:p>
    <w:p w:rsidR="006E33CD" w:rsidRDefault="006E33CD" w:rsidP="006E33CD">
      <w:pPr>
        <w:pStyle w:val="a5"/>
        <w:numPr>
          <w:ilvl w:val="1"/>
          <w:numId w:val="34"/>
        </w:numPr>
        <w:spacing w:after="0" w:line="240" w:lineRule="auto"/>
        <w:jc w:val="both"/>
        <w:rPr>
          <w:rFonts w:ascii="Times New Roman" w:hAnsi="Times New Roman"/>
          <w:sz w:val="28"/>
          <w:szCs w:val="28"/>
        </w:rPr>
      </w:pPr>
      <w:r>
        <w:rPr>
          <w:rFonts w:ascii="Times New Roman" w:hAnsi="Times New Roman"/>
          <w:sz w:val="28"/>
          <w:szCs w:val="28"/>
        </w:rPr>
        <w:t>Типы потолков</w:t>
      </w:r>
    </w:p>
    <w:p w:rsidR="006E33CD" w:rsidRDefault="006E33CD" w:rsidP="006E33CD">
      <w:pPr>
        <w:pStyle w:val="a5"/>
        <w:numPr>
          <w:ilvl w:val="0"/>
          <w:numId w:val="34"/>
        </w:numPr>
        <w:spacing w:after="0" w:line="240" w:lineRule="auto"/>
        <w:jc w:val="both"/>
        <w:rPr>
          <w:rFonts w:ascii="Times New Roman" w:hAnsi="Times New Roman"/>
          <w:sz w:val="28"/>
          <w:szCs w:val="28"/>
        </w:rPr>
      </w:pPr>
      <w:r>
        <w:rPr>
          <w:rFonts w:ascii="Times New Roman" w:hAnsi="Times New Roman"/>
          <w:sz w:val="28"/>
          <w:szCs w:val="28"/>
        </w:rPr>
        <w:t>Материалы</w:t>
      </w:r>
    </w:p>
    <w:p w:rsidR="006E33CD" w:rsidRDefault="006E33CD" w:rsidP="006E33CD">
      <w:pPr>
        <w:pStyle w:val="a5"/>
        <w:numPr>
          <w:ilvl w:val="1"/>
          <w:numId w:val="34"/>
        </w:numPr>
        <w:spacing w:after="0" w:line="240" w:lineRule="auto"/>
        <w:jc w:val="both"/>
        <w:rPr>
          <w:rFonts w:ascii="Times New Roman" w:hAnsi="Times New Roman"/>
          <w:sz w:val="28"/>
          <w:szCs w:val="28"/>
        </w:rPr>
      </w:pPr>
      <w:r>
        <w:rPr>
          <w:rFonts w:ascii="Times New Roman" w:hAnsi="Times New Roman"/>
          <w:sz w:val="28"/>
          <w:szCs w:val="28"/>
        </w:rPr>
        <w:t>Производители основных материалов</w:t>
      </w:r>
    </w:p>
    <w:p w:rsidR="006E33CD" w:rsidRDefault="006E33CD" w:rsidP="006E33CD">
      <w:pPr>
        <w:pStyle w:val="a5"/>
        <w:numPr>
          <w:ilvl w:val="1"/>
          <w:numId w:val="34"/>
        </w:numPr>
        <w:spacing w:after="0" w:line="240" w:lineRule="auto"/>
        <w:jc w:val="both"/>
        <w:rPr>
          <w:rFonts w:ascii="Times New Roman" w:hAnsi="Times New Roman"/>
          <w:sz w:val="28"/>
          <w:szCs w:val="28"/>
        </w:rPr>
      </w:pPr>
      <w:r>
        <w:rPr>
          <w:rFonts w:ascii="Times New Roman" w:hAnsi="Times New Roman"/>
          <w:sz w:val="28"/>
          <w:szCs w:val="28"/>
        </w:rPr>
        <w:lastRenderedPageBreak/>
        <w:t>Типы основных отделочных материалов</w:t>
      </w:r>
    </w:p>
    <w:p w:rsidR="006E33CD" w:rsidRDefault="006E33CD" w:rsidP="006E33CD">
      <w:pPr>
        <w:pStyle w:val="a5"/>
        <w:numPr>
          <w:ilvl w:val="0"/>
          <w:numId w:val="34"/>
        </w:numPr>
        <w:spacing w:after="0" w:line="240" w:lineRule="auto"/>
        <w:jc w:val="both"/>
        <w:rPr>
          <w:rFonts w:ascii="Times New Roman" w:hAnsi="Times New Roman"/>
          <w:sz w:val="28"/>
          <w:szCs w:val="28"/>
        </w:rPr>
      </w:pPr>
      <w:r>
        <w:rPr>
          <w:rFonts w:ascii="Times New Roman" w:hAnsi="Times New Roman"/>
          <w:sz w:val="28"/>
          <w:szCs w:val="28"/>
        </w:rPr>
        <w:t>Работы</w:t>
      </w:r>
    </w:p>
    <w:p w:rsidR="006E33CD" w:rsidRDefault="006E33CD" w:rsidP="006E33CD">
      <w:pPr>
        <w:pStyle w:val="a5"/>
        <w:numPr>
          <w:ilvl w:val="1"/>
          <w:numId w:val="34"/>
        </w:numPr>
        <w:spacing w:after="0" w:line="240" w:lineRule="auto"/>
        <w:jc w:val="both"/>
        <w:rPr>
          <w:rFonts w:ascii="Times New Roman" w:hAnsi="Times New Roman"/>
          <w:sz w:val="28"/>
          <w:szCs w:val="28"/>
        </w:rPr>
      </w:pPr>
      <w:r>
        <w:rPr>
          <w:rFonts w:ascii="Times New Roman" w:hAnsi="Times New Roman"/>
          <w:sz w:val="28"/>
          <w:szCs w:val="28"/>
        </w:rPr>
        <w:t>Вспомогательные работы</w:t>
      </w:r>
    </w:p>
    <w:p w:rsidR="006E33CD" w:rsidRDefault="006E33CD" w:rsidP="006E33CD">
      <w:pPr>
        <w:pStyle w:val="a5"/>
        <w:numPr>
          <w:ilvl w:val="1"/>
          <w:numId w:val="34"/>
        </w:numPr>
        <w:spacing w:after="0" w:line="240" w:lineRule="auto"/>
        <w:jc w:val="both"/>
        <w:rPr>
          <w:rFonts w:ascii="Times New Roman" w:hAnsi="Times New Roman"/>
          <w:sz w:val="28"/>
          <w:szCs w:val="28"/>
        </w:rPr>
      </w:pPr>
      <w:r>
        <w:rPr>
          <w:rFonts w:ascii="Times New Roman" w:hAnsi="Times New Roman"/>
          <w:sz w:val="28"/>
          <w:szCs w:val="28"/>
        </w:rPr>
        <w:t>Промежуточные работы</w:t>
      </w:r>
    </w:p>
    <w:p w:rsidR="006E33CD" w:rsidRDefault="006E33CD" w:rsidP="006E33CD">
      <w:pPr>
        <w:pStyle w:val="a5"/>
        <w:numPr>
          <w:ilvl w:val="1"/>
          <w:numId w:val="34"/>
        </w:numPr>
        <w:spacing w:after="0" w:line="240" w:lineRule="auto"/>
        <w:jc w:val="both"/>
        <w:rPr>
          <w:rFonts w:ascii="Times New Roman" w:hAnsi="Times New Roman"/>
          <w:sz w:val="28"/>
          <w:szCs w:val="28"/>
        </w:rPr>
      </w:pPr>
      <w:r>
        <w:rPr>
          <w:rFonts w:ascii="Times New Roman" w:hAnsi="Times New Roman"/>
          <w:sz w:val="28"/>
          <w:szCs w:val="28"/>
        </w:rPr>
        <w:t>Основные работы</w:t>
      </w:r>
    </w:p>
    <w:p w:rsidR="006E33CD" w:rsidRDefault="006E33CD" w:rsidP="006E33CD">
      <w:pPr>
        <w:pStyle w:val="a5"/>
        <w:spacing w:line="240" w:lineRule="auto"/>
        <w:jc w:val="both"/>
        <w:rPr>
          <w:rFonts w:ascii="Times New Roman" w:hAnsi="Times New Roman"/>
          <w:sz w:val="28"/>
          <w:szCs w:val="28"/>
        </w:rPr>
      </w:pPr>
    </w:p>
    <w:p w:rsidR="006E33CD" w:rsidRDefault="006E33CD" w:rsidP="006E33CD">
      <w:pPr>
        <w:spacing w:after="0" w:line="240" w:lineRule="auto"/>
        <w:jc w:val="both"/>
        <w:rPr>
          <w:rFonts w:ascii="Times New Roman" w:hAnsi="Times New Roman"/>
          <w:sz w:val="28"/>
          <w:szCs w:val="28"/>
        </w:rPr>
      </w:pPr>
    </w:p>
    <w:p w:rsidR="006E33CD" w:rsidRDefault="006E33CD" w:rsidP="006E33CD">
      <w:pPr>
        <w:spacing w:after="0" w:line="240" w:lineRule="auto"/>
        <w:jc w:val="both"/>
        <w:rPr>
          <w:rFonts w:ascii="Times New Roman" w:hAnsi="Times New Roman"/>
          <w:sz w:val="28"/>
          <w:szCs w:val="28"/>
        </w:rPr>
      </w:pPr>
      <w:r>
        <w:rPr>
          <w:rFonts w:ascii="Times New Roman" w:hAnsi="Times New Roman"/>
          <w:sz w:val="28"/>
          <w:szCs w:val="28"/>
        </w:rPr>
        <w:t>По окончанию модуля участник передает заказчику Техническое задание, а также:</w:t>
      </w:r>
    </w:p>
    <w:p w:rsidR="006E33CD" w:rsidRDefault="006E33CD" w:rsidP="006E33CD">
      <w:pPr>
        <w:pStyle w:val="a5"/>
        <w:numPr>
          <w:ilvl w:val="0"/>
          <w:numId w:val="34"/>
        </w:numPr>
        <w:spacing w:after="0" w:line="240" w:lineRule="auto"/>
        <w:jc w:val="both"/>
        <w:rPr>
          <w:rFonts w:ascii="Times New Roman" w:hAnsi="Times New Roman"/>
          <w:sz w:val="28"/>
          <w:szCs w:val="28"/>
        </w:rPr>
      </w:pPr>
      <w:r>
        <w:rPr>
          <w:rFonts w:ascii="Times New Roman" w:hAnsi="Times New Roman"/>
          <w:sz w:val="28"/>
          <w:szCs w:val="28"/>
        </w:rPr>
        <w:t>Технологическую карту выполнения работ</w:t>
      </w:r>
    </w:p>
    <w:p w:rsidR="006E33CD" w:rsidRDefault="006E33CD" w:rsidP="006E33CD">
      <w:pPr>
        <w:pStyle w:val="a5"/>
        <w:numPr>
          <w:ilvl w:val="0"/>
          <w:numId w:val="34"/>
        </w:numPr>
        <w:spacing w:after="0" w:line="240" w:lineRule="auto"/>
        <w:jc w:val="both"/>
        <w:rPr>
          <w:rFonts w:ascii="Times New Roman" w:hAnsi="Times New Roman"/>
          <w:sz w:val="28"/>
          <w:szCs w:val="28"/>
        </w:rPr>
      </w:pPr>
      <w:r>
        <w:rPr>
          <w:rFonts w:ascii="Times New Roman" w:hAnsi="Times New Roman"/>
          <w:sz w:val="28"/>
          <w:szCs w:val="28"/>
        </w:rPr>
        <w:t>Смету</w:t>
      </w:r>
    </w:p>
    <w:p w:rsidR="006E33CD" w:rsidRDefault="006E33CD" w:rsidP="006E33CD">
      <w:pPr>
        <w:pStyle w:val="a5"/>
        <w:numPr>
          <w:ilvl w:val="0"/>
          <w:numId w:val="34"/>
        </w:numPr>
        <w:spacing w:after="0" w:line="240" w:lineRule="auto"/>
        <w:jc w:val="both"/>
        <w:rPr>
          <w:rFonts w:ascii="Times New Roman" w:hAnsi="Times New Roman"/>
          <w:sz w:val="28"/>
          <w:szCs w:val="28"/>
        </w:rPr>
      </w:pPr>
      <w:r>
        <w:rPr>
          <w:rFonts w:ascii="Times New Roman" w:hAnsi="Times New Roman"/>
          <w:sz w:val="28"/>
          <w:szCs w:val="28"/>
        </w:rPr>
        <w:t>Календарный план выполнения работ</w:t>
      </w:r>
    </w:p>
    <w:p w:rsidR="006E33CD" w:rsidRDefault="006E33CD" w:rsidP="006E33CD">
      <w:pPr>
        <w:pStyle w:val="a5"/>
        <w:spacing w:line="240" w:lineRule="auto"/>
        <w:jc w:val="both"/>
        <w:rPr>
          <w:rFonts w:ascii="Times New Roman" w:hAnsi="Times New Roman"/>
          <w:sz w:val="28"/>
          <w:szCs w:val="28"/>
        </w:rPr>
      </w:pPr>
    </w:p>
    <w:p w:rsidR="006E33CD" w:rsidRDefault="006E33CD" w:rsidP="006E33CD">
      <w:pPr>
        <w:pStyle w:val="a5"/>
        <w:spacing w:line="240" w:lineRule="auto"/>
        <w:jc w:val="both"/>
        <w:rPr>
          <w:rFonts w:ascii="Times New Roman" w:hAnsi="Times New Roman"/>
          <w:sz w:val="28"/>
          <w:szCs w:val="28"/>
        </w:rPr>
      </w:pPr>
      <w:r>
        <w:rPr>
          <w:rFonts w:ascii="Times New Roman" w:hAnsi="Times New Roman"/>
          <w:sz w:val="28"/>
          <w:szCs w:val="28"/>
        </w:rPr>
        <w:t xml:space="preserve">Приложения к модулю С </w:t>
      </w:r>
      <w:r w:rsidR="00EB249C">
        <w:rPr>
          <w:rFonts w:ascii="Times New Roman" w:hAnsi="Times New Roman"/>
          <w:sz w:val="28"/>
          <w:szCs w:val="28"/>
        </w:rPr>
        <w:t xml:space="preserve">указаны в разделе 6 </w:t>
      </w:r>
    </w:p>
    <w:p w:rsidR="006E33CD" w:rsidRDefault="006E33CD" w:rsidP="006E33CD">
      <w:pPr>
        <w:pStyle w:val="a5"/>
        <w:spacing w:line="240" w:lineRule="auto"/>
        <w:jc w:val="both"/>
        <w:rPr>
          <w:rFonts w:ascii="Times New Roman" w:hAnsi="Times New Roman"/>
          <w:sz w:val="28"/>
          <w:szCs w:val="28"/>
        </w:rPr>
      </w:pPr>
    </w:p>
    <w:p w:rsidR="00A67174" w:rsidRPr="00EA2B87" w:rsidRDefault="00BF6513" w:rsidP="00A67174">
      <w:pPr>
        <w:spacing w:after="0"/>
        <w:contextualSpacing/>
        <w:mirrorIndents/>
        <w:jc w:val="both"/>
        <w:rPr>
          <w:rFonts w:ascii="Times New Roman" w:hAnsi="Times New Roman"/>
          <w:b/>
          <w:bCs/>
          <w:i/>
          <w:sz w:val="28"/>
          <w:szCs w:val="28"/>
        </w:rPr>
      </w:pPr>
      <w:r w:rsidRPr="00EA2B87">
        <w:rPr>
          <w:rFonts w:ascii="Times New Roman" w:hAnsi="Times New Roman"/>
          <w:b/>
          <w:bCs/>
          <w:i/>
          <w:sz w:val="28"/>
          <w:szCs w:val="28"/>
        </w:rPr>
        <w:t xml:space="preserve">Модуль </w:t>
      </w:r>
      <w:r w:rsidR="003D1CE6" w:rsidRPr="00EA2B87">
        <w:rPr>
          <w:rFonts w:ascii="Times New Roman" w:hAnsi="Times New Roman"/>
          <w:b/>
          <w:bCs/>
          <w:i/>
          <w:sz w:val="28"/>
          <w:szCs w:val="28"/>
          <w:lang w:val="en-US"/>
        </w:rPr>
        <w:t>D</w:t>
      </w:r>
      <w:r w:rsidRPr="00EA2B87">
        <w:rPr>
          <w:rFonts w:ascii="Times New Roman" w:hAnsi="Times New Roman"/>
          <w:b/>
          <w:bCs/>
          <w:i/>
          <w:sz w:val="28"/>
          <w:szCs w:val="28"/>
        </w:rPr>
        <w:t xml:space="preserve">: </w:t>
      </w:r>
      <w:r w:rsidR="003D1CE6" w:rsidRPr="00EA2B87">
        <w:rPr>
          <w:rFonts w:ascii="Times New Roman" w:hAnsi="Times New Roman"/>
          <w:b/>
          <w:bCs/>
          <w:i/>
          <w:sz w:val="28"/>
          <w:szCs w:val="28"/>
        </w:rPr>
        <w:t>Выполнение разметки</w:t>
      </w:r>
    </w:p>
    <w:p w:rsidR="006E33CD" w:rsidRPr="003D1CE6" w:rsidRDefault="006E33CD" w:rsidP="00A67174">
      <w:pPr>
        <w:spacing w:after="0"/>
        <w:contextualSpacing/>
        <w:mirrorIndents/>
        <w:jc w:val="both"/>
        <w:rPr>
          <w:rFonts w:ascii="Times New Roman" w:hAnsi="Times New Roman"/>
          <w:i/>
          <w:sz w:val="28"/>
          <w:szCs w:val="28"/>
        </w:rPr>
      </w:pPr>
    </w:p>
    <w:p w:rsidR="006E33CD" w:rsidRDefault="006E33CD" w:rsidP="006E33CD">
      <w:pPr>
        <w:spacing w:after="0" w:line="240" w:lineRule="auto"/>
        <w:ind w:firstLine="709"/>
        <w:jc w:val="both"/>
        <w:rPr>
          <w:rFonts w:ascii="Times New Roman" w:hAnsi="Times New Roman"/>
          <w:sz w:val="28"/>
          <w:szCs w:val="28"/>
        </w:rPr>
      </w:pPr>
      <w:bookmarkStart w:id="7" w:name="_Toc379539626"/>
      <w:r>
        <w:rPr>
          <w:rFonts w:ascii="Times New Roman" w:hAnsi="Times New Roman"/>
          <w:sz w:val="28"/>
          <w:szCs w:val="28"/>
        </w:rPr>
        <w:t xml:space="preserve">Участник должен произвести разметку элементов, </w:t>
      </w:r>
      <w:r w:rsidRPr="00EA2B87">
        <w:rPr>
          <w:rFonts w:ascii="Times New Roman" w:hAnsi="Times New Roman"/>
          <w:b/>
          <w:bCs/>
          <w:sz w:val="28"/>
          <w:szCs w:val="28"/>
        </w:rPr>
        <w:t>с учетом проведенных обмеров и согласованных изменений в документации</w:t>
      </w:r>
      <w:r>
        <w:rPr>
          <w:rFonts w:ascii="Times New Roman" w:hAnsi="Times New Roman"/>
          <w:sz w:val="28"/>
          <w:szCs w:val="28"/>
        </w:rPr>
        <w:t>. Разметка производится на застройке №</w:t>
      </w:r>
      <w:r w:rsidR="0058630E">
        <w:rPr>
          <w:rFonts w:ascii="Times New Roman" w:hAnsi="Times New Roman"/>
          <w:sz w:val="28"/>
          <w:szCs w:val="28"/>
        </w:rPr>
        <w:t>1</w:t>
      </w:r>
      <w:r>
        <w:rPr>
          <w:rFonts w:ascii="Times New Roman" w:hAnsi="Times New Roman"/>
          <w:sz w:val="28"/>
          <w:szCs w:val="28"/>
        </w:rPr>
        <w:t>.</w:t>
      </w:r>
      <w:r w:rsidR="00EB249C">
        <w:rPr>
          <w:rFonts w:ascii="Times New Roman" w:hAnsi="Times New Roman"/>
          <w:sz w:val="28"/>
          <w:szCs w:val="28"/>
        </w:rPr>
        <w:t xml:space="preserve"> Перед началом модуля участнику выдается бумага</w:t>
      </w:r>
      <w:r w:rsidR="00EA2B87">
        <w:rPr>
          <w:rFonts w:ascii="Times New Roman" w:hAnsi="Times New Roman"/>
          <w:sz w:val="28"/>
          <w:szCs w:val="28"/>
        </w:rPr>
        <w:t xml:space="preserve"> (Формат подбирается исходя из габаритных размеров элемента, который будет размечать участник)</w:t>
      </w:r>
      <w:r w:rsidR="00EB249C">
        <w:rPr>
          <w:rFonts w:ascii="Times New Roman" w:hAnsi="Times New Roman"/>
          <w:sz w:val="28"/>
          <w:szCs w:val="28"/>
        </w:rPr>
        <w:t xml:space="preserve"> и скотч</w:t>
      </w:r>
      <w:r w:rsidR="007C2AC2">
        <w:rPr>
          <w:rFonts w:ascii="Times New Roman" w:hAnsi="Times New Roman"/>
          <w:sz w:val="28"/>
          <w:szCs w:val="28"/>
        </w:rPr>
        <w:t xml:space="preserve"> -</w:t>
      </w:r>
      <w:r w:rsidR="00EB249C">
        <w:rPr>
          <w:rFonts w:ascii="Times New Roman" w:hAnsi="Times New Roman"/>
          <w:sz w:val="28"/>
          <w:szCs w:val="28"/>
        </w:rPr>
        <w:t xml:space="preserve"> котор</w:t>
      </w:r>
      <w:r w:rsidR="007C2AC2">
        <w:rPr>
          <w:rFonts w:ascii="Times New Roman" w:hAnsi="Times New Roman"/>
          <w:sz w:val="28"/>
          <w:szCs w:val="28"/>
        </w:rPr>
        <w:t>ые</w:t>
      </w:r>
      <w:r w:rsidR="00EB249C">
        <w:rPr>
          <w:rFonts w:ascii="Times New Roman" w:hAnsi="Times New Roman"/>
          <w:sz w:val="28"/>
          <w:szCs w:val="28"/>
        </w:rPr>
        <w:t xml:space="preserve"> он наклеивает на стены в тех местах</w:t>
      </w:r>
      <w:r w:rsidR="0058630E">
        <w:rPr>
          <w:rFonts w:ascii="Times New Roman" w:hAnsi="Times New Roman"/>
          <w:sz w:val="28"/>
          <w:szCs w:val="28"/>
        </w:rPr>
        <w:t>, где будет производить разметку</w:t>
      </w:r>
      <w:r>
        <w:rPr>
          <w:rFonts w:ascii="Times New Roman" w:hAnsi="Times New Roman"/>
          <w:sz w:val="28"/>
          <w:szCs w:val="28"/>
        </w:rPr>
        <w:t>. Каждый участник производит разметку на чистом листе бумаги. Каждый лист бумаги</w:t>
      </w:r>
      <w:r w:rsidR="0058630E">
        <w:rPr>
          <w:rFonts w:ascii="Times New Roman" w:hAnsi="Times New Roman"/>
          <w:sz w:val="28"/>
          <w:szCs w:val="28"/>
        </w:rPr>
        <w:t xml:space="preserve">, перед его демонтажом со стены, </w:t>
      </w:r>
      <w:r>
        <w:rPr>
          <w:rFonts w:ascii="Times New Roman" w:hAnsi="Times New Roman"/>
          <w:sz w:val="28"/>
          <w:szCs w:val="28"/>
        </w:rPr>
        <w:t>должен иметь маркировку, выполненную экспертами или ТАП, маркировка каждого листа должна иметь:</w:t>
      </w:r>
    </w:p>
    <w:p w:rsidR="006E33CD" w:rsidRDefault="006E33CD" w:rsidP="006E33CD">
      <w:pPr>
        <w:pStyle w:val="a5"/>
        <w:numPr>
          <w:ilvl w:val="0"/>
          <w:numId w:val="35"/>
        </w:numPr>
        <w:spacing w:after="0" w:line="240" w:lineRule="auto"/>
        <w:jc w:val="both"/>
        <w:rPr>
          <w:rFonts w:ascii="Times New Roman" w:hAnsi="Times New Roman"/>
          <w:sz w:val="28"/>
          <w:szCs w:val="28"/>
        </w:rPr>
      </w:pPr>
      <w:r>
        <w:rPr>
          <w:rFonts w:ascii="Times New Roman" w:hAnsi="Times New Roman"/>
          <w:sz w:val="28"/>
          <w:szCs w:val="28"/>
        </w:rPr>
        <w:t>Наименование стены и помещения, на которой установлен лист</w:t>
      </w:r>
    </w:p>
    <w:p w:rsidR="006E33CD" w:rsidRDefault="006E33CD" w:rsidP="006E33CD">
      <w:pPr>
        <w:pStyle w:val="a5"/>
        <w:numPr>
          <w:ilvl w:val="0"/>
          <w:numId w:val="35"/>
        </w:numPr>
        <w:spacing w:after="0" w:line="240" w:lineRule="auto"/>
        <w:jc w:val="both"/>
        <w:rPr>
          <w:rFonts w:ascii="Times New Roman" w:hAnsi="Times New Roman"/>
          <w:sz w:val="28"/>
          <w:szCs w:val="28"/>
        </w:rPr>
      </w:pPr>
      <w:r>
        <w:rPr>
          <w:rFonts w:ascii="Times New Roman" w:hAnsi="Times New Roman"/>
          <w:sz w:val="28"/>
          <w:szCs w:val="28"/>
        </w:rPr>
        <w:t>Маркировку позволяющую определить положение листа в горизонтальной плоскости</w:t>
      </w:r>
    </w:p>
    <w:p w:rsidR="006E33CD" w:rsidRDefault="006E33CD" w:rsidP="006E33CD">
      <w:pPr>
        <w:pStyle w:val="a5"/>
        <w:numPr>
          <w:ilvl w:val="0"/>
          <w:numId w:val="35"/>
        </w:numPr>
        <w:spacing w:after="0" w:line="240" w:lineRule="auto"/>
        <w:jc w:val="both"/>
        <w:rPr>
          <w:rFonts w:ascii="Times New Roman" w:hAnsi="Times New Roman"/>
          <w:sz w:val="28"/>
          <w:szCs w:val="28"/>
        </w:rPr>
      </w:pPr>
      <w:r>
        <w:rPr>
          <w:rFonts w:ascii="Times New Roman" w:hAnsi="Times New Roman"/>
          <w:sz w:val="28"/>
          <w:szCs w:val="28"/>
        </w:rPr>
        <w:t>Маркировку позволяющую определить положение листа в вертикальной плоскости</w:t>
      </w:r>
    </w:p>
    <w:p w:rsidR="006E33CD" w:rsidRDefault="006E33CD" w:rsidP="006E33CD">
      <w:pPr>
        <w:spacing w:after="0" w:line="240" w:lineRule="auto"/>
        <w:jc w:val="both"/>
        <w:rPr>
          <w:rFonts w:ascii="Times New Roman" w:hAnsi="Times New Roman"/>
          <w:sz w:val="28"/>
          <w:szCs w:val="28"/>
        </w:rPr>
      </w:pPr>
    </w:p>
    <w:p w:rsidR="006E33CD" w:rsidRDefault="006E33CD" w:rsidP="006E33CD">
      <w:pPr>
        <w:spacing w:after="0" w:line="240" w:lineRule="auto"/>
        <w:ind w:firstLine="709"/>
        <w:jc w:val="both"/>
        <w:rPr>
          <w:rFonts w:ascii="Times New Roman" w:hAnsi="Times New Roman"/>
          <w:sz w:val="28"/>
          <w:szCs w:val="28"/>
        </w:rPr>
      </w:pPr>
      <w:r>
        <w:rPr>
          <w:rFonts w:ascii="Times New Roman" w:hAnsi="Times New Roman"/>
          <w:sz w:val="28"/>
          <w:szCs w:val="28"/>
        </w:rPr>
        <w:t>Участнику отводится один час на проведение разметки. Чертежи и инструмент, необходимый для выполнения работ, участник берет со своего рабочего места. Участник не может возвращаться на свое рабочее место после прихода на застройку для выполнения работ.</w:t>
      </w:r>
    </w:p>
    <w:p w:rsidR="006E33CD" w:rsidRDefault="006E33CD" w:rsidP="006E33CD">
      <w:pPr>
        <w:spacing w:after="0" w:line="240" w:lineRule="auto"/>
        <w:ind w:firstLine="709"/>
        <w:jc w:val="both"/>
        <w:rPr>
          <w:rFonts w:ascii="Times New Roman" w:hAnsi="Times New Roman"/>
          <w:sz w:val="28"/>
          <w:szCs w:val="28"/>
        </w:rPr>
      </w:pPr>
      <w:r>
        <w:rPr>
          <w:rFonts w:ascii="Times New Roman" w:hAnsi="Times New Roman"/>
          <w:sz w:val="28"/>
          <w:szCs w:val="28"/>
        </w:rPr>
        <w:t>По окончанию времени участник покидает застройку №</w:t>
      </w:r>
      <w:r w:rsidR="0058630E">
        <w:rPr>
          <w:rFonts w:ascii="Times New Roman" w:hAnsi="Times New Roman"/>
          <w:sz w:val="28"/>
          <w:szCs w:val="28"/>
        </w:rPr>
        <w:t>1</w:t>
      </w:r>
      <w:r>
        <w:rPr>
          <w:rFonts w:ascii="Times New Roman" w:hAnsi="Times New Roman"/>
          <w:sz w:val="28"/>
          <w:szCs w:val="28"/>
        </w:rPr>
        <w:t>, эксперты самостоятельно снимают размеченные листы бумаги и проводят оценку.</w:t>
      </w:r>
    </w:p>
    <w:p w:rsidR="006E33CD" w:rsidRDefault="006E33CD" w:rsidP="006E33CD">
      <w:pPr>
        <w:spacing w:after="0" w:line="240" w:lineRule="auto"/>
        <w:ind w:firstLine="709"/>
        <w:jc w:val="both"/>
        <w:rPr>
          <w:rFonts w:ascii="Times New Roman" w:hAnsi="Times New Roman"/>
          <w:sz w:val="28"/>
          <w:szCs w:val="28"/>
        </w:rPr>
      </w:pPr>
      <w:r>
        <w:rPr>
          <w:rFonts w:ascii="Times New Roman" w:hAnsi="Times New Roman"/>
          <w:sz w:val="28"/>
          <w:szCs w:val="28"/>
        </w:rPr>
        <w:t>Эксперты проверяют правильность разметки, в том случае если у участника допущены ошибки в чертежах - разметка не засчитывается.</w:t>
      </w:r>
    </w:p>
    <w:p w:rsidR="006E33CD" w:rsidRDefault="006E33CD" w:rsidP="006E33CD">
      <w:pPr>
        <w:spacing w:after="0"/>
        <w:contextualSpacing/>
        <w:mirrorIndents/>
        <w:jc w:val="both"/>
        <w:rPr>
          <w:rFonts w:ascii="Times New Roman" w:hAnsi="Times New Roman"/>
          <w:sz w:val="28"/>
          <w:szCs w:val="28"/>
        </w:rPr>
      </w:pPr>
      <w:r>
        <w:rPr>
          <w:rFonts w:ascii="Times New Roman" w:hAnsi="Times New Roman"/>
          <w:sz w:val="28"/>
          <w:szCs w:val="28"/>
        </w:rPr>
        <w:lastRenderedPageBreak/>
        <w:t>На чертежах в обязательном порядке должна быть однозначно указана точка измерения. В случае если точка измерения не указана, при проведении оценки, эксперты выбирают точку измерения на свое усмотрение.</w:t>
      </w:r>
    </w:p>
    <w:p w:rsidR="006E33CD" w:rsidRDefault="006E33CD" w:rsidP="006E33CD">
      <w:pPr>
        <w:spacing w:after="0"/>
        <w:contextualSpacing/>
        <w:mirrorIndents/>
        <w:jc w:val="both"/>
        <w:rPr>
          <w:rFonts w:ascii="Times New Roman" w:hAnsi="Times New Roman"/>
          <w:sz w:val="28"/>
          <w:szCs w:val="28"/>
        </w:rPr>
      </w:pPr>
    </w:p>
    <w:p w:rsidR="003D1CE6" w:rsidRPr="00FF0F9F" w:rsidRDefault="003D1CE6" w:rsidP="006E33CD">
      <w:pPr>
        <w:spacing w:after="0"/>
        <w:contextualSpacing/>
        <w:mirrorIndents/>
        <w:jc w:val="both"/>
        <w:rPr>
          <w:rFonts w:ascii="Times New Roman" w:hAnsi="Times New Roman"/>
          <w:b/>
          <w:bCs/>
          <w:i/>
          <w:sz w:val="28"/>
          <w:szCs w:val="28"/>
        </w:rPr>
      </w:pPr>
      <w:r w:rsidRPr="00FF0F9F">
        <w:rPr>
          <w:rFonts w:ascii="Times New Roman" w:hAnsi="Times New Roman"/>
          <w:b/>
          <w:bCs/>
          <w:i/>
          <w:sz w:val="28"/>
          <w:szCs w:val="28"/>
        </w:rPr>
        <w:t xml:space="preserve">Модуль </w:t>
      </w:r>
      <w:r w:rsidRPr="00FF0F9F">
        <w:rPr>
          <w:rFonts w:ascii="Times New Roman" w:hAnsi="Times New Roman"/>
          <w:b/>
          <w:bCs/>
          <w:i/>
          <w:sz w:val="28"/>
          <w:szCs w:val="28"/>
          <w:lang w:val="en-US"/>
        </w:rPr>
        <w:t>E</w:t>
      </w:r>
      <w:r w:rsidRPr="00FF0F9F">
        <w:rPr>
          <w:rFonts w:ascii="Times New Roman" w:hAnsi="Times New Roman"/>
          <w:b/>
          <w:bCs/>
          <w:i/>
          <w:sz w:val="28"/>
          <w:szCs w:val="28"/>
        </w:rPr>
        <w:t>: Постановка задач исполнителям</w:t>
      </w:r>
    </w:p>
    <w:p w:rsidR="006E33CD" w:rsidRPr="00D03632" w:rsidRDefault="006E33CD" w:rsidP="006E33CD">
      <w:pPr>
        <w:spacing w:after="0"/>
        <w:contextualSpacing/>
        <w:mirrorIndents/>
        <w:jc w:val="both"/>
        <w:rPr>
          <w:rFonts w:ascii="Times New Roman" w:hAnsi="Times New Roman"/>
          <w:i/>
          <w:sz w:val="28"/>
          <w:szCs w:val="28"/>
        </w:rPr>
      </w:pPr>
    </w:p>
    <w:p w:rsidR="006E33CD" w:rsidRDefault="006E33CD" w:rsidP="006E33CD">
      <w:pPr>
        <w:spacing w:after="0" w:line="240" w:lineRule="auto"/>
        <w:ind w:firstLine="709"/>
        <w:jc w:val="both"/>
        <w:rPr>
          <w:rFonts w:ascii="Times New Roman" w:hAnsi="Times New Roman"/>
          <w:sz w:val="28"/>
          <w:szCs w:val="28"/>
        </w:rPr>
      </w:pPr>
      <w:r>
        <w:rPr>
          <w:rFonts w:ascii="Times New Roman" w:hAnsi="Times New Roman"/>
          <w:sz w:val="28"/>
          <w:szCs w:val="28"/>
        </w:rPr>
        <w:t>Участник должен спланировать подробный график производства работ, с назначением на конкретные виды работ конкретных исполнителей</w:t>
      </w:r>
      <w:r w:rsidR="007C2AC2">
        <w:rPr>
          <w:rFonts w:ascii="Times New Roman" w:hAnsi="Times New Roman"/>
          <w:sz w:val="28"/>
          <w:szCs w:val="28"/>
        </w:rPr>
        <w:t xml:space="preserve"> (ФИО исполнителей вымышленные)</w:t>
      </w:r>
      <w:r>
        <w:rPr>
          <w:rFonts w:ascii="Times New Roman" w:hAnsi="Times New Roman"/>
          <w:sz w:val="28"/>
          <w:szCs w:val="28"/>
        </w:rPr>
        <w:t xml:space="preserve">. График должен в себя включать все вспомогательные и подготовительные виды работ. Для каждого рабочего должны быть указаны </w:t>
      </w:r>
      <w:r w:rsidRPr="007C2AC2">
        <w:rPr>
          <w:rFonts w:ascii="Times New Roman" w:hAnsi="Times New Roman"/>
          <w:b/>
          <w:bCs/>
          <w:sz w:val="28"/>
          <w:szCs w:val="28"/>
        </w:rPr>
        <w:t>рабочие дни</w:t>
      </w:r>
      <w:r>
        <w:rPr>
          <w:rFonts w:ascii="Times New Roman" w:hAnsi="Times New Roman"/>
          <w:sz w:val="28"/>
          <w:szCs w:val="28"/>
        </w:rPr>
        <w:t xml:space="preserve">, в которые он должен произвести работы, </w:t>
      </w:r>
      <w:r w:rsidRPr="007C2AC2">
        <w:rPr>
          <w:rFonts w:ascii="Times New Roman" w:hAnsi="Times New Roman"/>
          <w:b/>
          <w:bCs/>
          <w:sz w:val="28"/>
          <w:szCs w:val="28"/>
        </w:rPr>
        <w:t>с указанием времени</w:t>
      </w:r>
      <w:r>
        <w:rPr>
          <w:rFonts w:ascii="Times New Roman" w:hAnsi="Times New Roman"/>
          <w:sz w:val="28"/>
          <w:szCs w:val="28"/>
        </w:rPr>
        <w:t xml:space="preserve"> начала, окончания, объемами и видами работ. По каждому работнику должна быть рассчитана сумма к оплате за выполненные работы. График производства работ должен соответствовать календарному плану. Рабочие, назначенные на выполнение определенного вида работ, должны иметь соответствующую квалификацию. Рабочие, имеющие квалификацию, не могут быть назначены в качестве подсобников, грузчиков и т.д. </w:t>
      </w:r>
    </w:p>
    <w:p w:rsidR="006E33CD" w:rsidRDefault="006E33CD" w:rsidP="006E33CD">
      <w:pPr>
        <w:spacing w:after="0" w:line="240" w:lineRule="auto"/>
        <w:ind w:firstLine="709"/>
        <w:jc w:val="both"/>
        <w:rPr>
          <w:rFonts w:ascii="Times New Roman" w:hAnsi="Times New Roman"/>
          <w:sz w:val="28"/>
          <w:szCs w:val="28"/>
        </w:rPr>
      </w:pPr>
      <w:r>
        <w:rPr>
          <w:rFonts w:ascii="Times New Roman" w:hAnsi="Times New Roman"/>
          <w:sz w:val="28"/>
          <w:szCs w:val="28"/>
        </w:rPr>
        <w:t xml:space="preserve">Через 60 минут после начала выполнения модуля участник передает экспертам на бумажном носителе </w:t>
      </w:r>
      <w:r w:rsidR="007C2AC2">
        <w:rPr>
          <w:rFonts w:ascii="Times New Roman" w:hAnsi="Times New Roman"/>
          <w:sz w:val="28"/>
          <w:szCs w:val="28"/>
        </w:rPr>
        <w:t>график</w:t>
      </w:r>
      <w:r>
        <w:rPr>
          <w:rFonts w:ascii="Times New Roman" w:hAnsi="Times New Roman"/>
          <w:sz w:val="28"/>
          <w:szCs w:val="28"/>
        </w:rPr>
        <w:t xml:space="preserve"> производства работ.</w:t>
      </w:r>
    </w:p>
    <w:p w:rsidR="006E33CD" w:rsidRDefault="006E33CD" w:rsidP="006E33CD">
      <w:pPr>
        <w:spacing w:after="0" w:line="240" w:lineRule="auto"/>
        <w:jc w:val="both"/>
        <w:rPr>
          <w:rFonts w:ascii="Times New Roman" w:hAnsi="Times New Roman"/>
          <w:sz w:val="28"/>
          <w:szCs w:val="28"/>
        </w:rPr>
      </w:pPr>
    </w:p>
    <w:p w:rsidR="006E33CD" w:rsidRDefault="006E33CD" w:rsidP="006E33CD">
      <w:pPr>
        <w:spacing w:after="0" w:line="240" w:lineRule="auto"/>
        <w:ind w:firstLine="709"/>
        <w:jc w:val="both"/>
        <w:rPr>
          <w:rFonts w:ascii="Times New Roman" w:hAnsi="Times New Roman"/>
          <w:sz w:val="28"/>
          <w:szCs w:val="28"/>
        </w:rPr>
      </w:pPr>
      <w:r>
        <w:rPr>
          <w:rFonts w:ascii="Times New Roman" w:hAnsi="Times New Roman"/>
          <w:sz w:val="28"/>
          <w:szCs w:val="28"/>
        </w:rPr>
        <w:t>После чего участник должен составить инструктаж по технике безопасности для рабочих</w:t>
      </w:r>
      <w:r w:rsidR="007C2AC2">
        <w:rPr>
          <w:rFonts w:ascii="Times New Roman" w:hAnsi="Times New Roman"/>
          <w:sz w:val="28"/>
          <w:szCs w:val="28"/>
        </w:rPr>
        <w:t xml:space="preserve"> (специальности, для которых составляется инструктаж выбираются методом жеребьевки непосредственно перед началом модуля)</w:t>
      </w:r>
      <w:r>
        <w:rPr>
          <w:rFonts w:ascii="Times New Roman" w:hAnsi="Times New Roman"/>
          <w:sz w:val="28"/>
          <w:szCs w:val="28"/>
        </w:rPr>
        <w:t>, без помощи интернета. Итоговый комплект документации участник передает экспертам в распечатанном виде.</w:t>
      </w:r>
    </w:p>
    <w:p w:rsidR="006E33CD" w:rsidRDefault="006E33CD" w:rsidP="006E33CD">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Приложения к модулю </w:t>
      </w:r>
      <w:r>
        <w:rPr>
          <w:rFonts w:ascii="Times New Roman" w:hAnsi="Times New Roman"/>
          <w:sz w:val="28"/>
          <w:szCs w:val="28"/>
          <w:lang w:val="en-US"/>
        </w:rPr>
        <w:t>E</w:t>
      </w:r>
      <w:r w:rsidR="007C2AC2">
        <w:rPr>
          <w:rFonts w:ascii="Times New Roman" w:hAnsi="Times New Roman"/>
          <w:sz w:val="28"/>
          <w:szCs w:val="28"/>
        </w:rPr>
        <w:t xml:space="preserve">указаны в разделе 6 </w:t>
      </w:r>
    </w:p>
    <w:p w:rsidR="006E33CD" w:rsidRPr="00FF0F9F" w:rsidRDefault="006E33CD" w:rsidP="003D1CE6">
      <w:pPr>
        <w:spacing w:after="0"/>
        <w:contextualSpacing/>
        <w:mirrorIndents/>
        <w:jc w:val="both"/>
        <w:rPr>
          <w:rFonts w:ascii="Times New Roman" w:hAnsi="Times New Roman"/>
          <w:b/>
          <w:bCs/>
          <w:i/>
          <w:sz w:val="28"/>
          <w:szCs w:val="28"/>
        </w:rPr>
      </w:pPr>
    </w:p>
    <w:p w:rsidR="003D1CE6" w:rsidRPr="00FF0F9F" w:rsidRDefault="003D1CE6" w:rsidP="003D1CE6">
      <w:pPr>
        <w:spacing w:after="0"/>
        <w:contextualSpacing/>
        <w:mirrorIndents/>
        <w:jc w:val="both"/>
        <w:rPr>
          <w:rFonts w:ascii="Times New Roman" w:hAnsi="Times New Roman"/>
          <w:b/>
          <w:bCs/>
          <w:i/>
          <w:sz w:val="28"/>
          <w:szCs w:val="28"/>
        </w:rPr>
      </w:pPr>
      <w:r w:rsidRPr="00FF0F9F">
        <w:rPr>
          <w:rFonts w:ascii="Times New Roman" w:hAnsi="Times New Roman"/>
          <w:b/>
          <w:bCs/>
          <w:i/>
          <w:sz w:val="28"/>
          <w:szCs w:val="28"/>
        </w:rPr>
        <w:t xml:space="preserve">Модуль </w:t>
      </w:r>
      <w:r w:rsidRPr="00FF0F9F">
        <w:rPr>
          <w:rFonts w:ascii="Times New Roman" w:hAnsi="Times New Roman"/>
          <w:b/>
          <w:bCs/>
          <w:i/>
          <w:sz w:val="28"/>
          <w:szCs w:val="28"/>
          <w:lang w:val="en-US"/>
        </w:rPr>
        <w:t>F</w:t>
      </w:r>
      <w:r w:rsidRPr="00FF0F9F">
        <w:rPr>
          <w:rFonts w:ascii="Times New Roman" w:hAnsi="Times New Roman"/>
          <w:b/>
          <w:bCs/>
          <w:i/>
          <w:sz w:val="28"/>
          <w:szCs w:val="28"/>
        </w:rPr>
        <w:t>: Приемка материалов</w:t>
      </w:r>
    </w:p>
    <w:p w:rsidR="006E33CD" w:rsidRPr="00D03632" w:rsidRDefault="006E33CD" w:rsidP="003D1CE6">
      <w:pPr>
        <w:spacing w:after="0"/>
        <w:contextualSpacing/>
        <w:mirrorIndents/>
        <w:jc w:val="both"/>
        <w:rPr>
          <w:rFonts w:ascii="Times New Roman" w:hAnsi="Times New Roman"/>
          <w:i/>
          <w:sz w:val="28"/>
          <w:szCs w:val="28"/>
        </w:rPr>
      </w:pPr>
    </w:p>
    <w:p w:rsidR="006E33CD" w:rsidRDefault="006E33CD" w:rsidP="006E33CD">
      <w:pPr>
        <w:spacing w:after="0" w:line="240" w:lineRule="auto"/>
        <w:ind w:firstLine="709"/>
        <w:jc w:val="both"/>
        <w:rPr>
          <w:rFonts w:ascii="Times New Roman" w:hAnsi="Times New Roman"/>
          <w:sz w:val="28"/>
          <w:szCs w:val="28"/>
        </w:rPr>
      </w:pPr>
      <w:r>
        <w:rPr>
          <w:rFonts w:ascii="Times New Roman" w:hAnsi="Times New Roman"/>
          <w:sz w:val="28"/>
          <w:szCs w:val="28"/>
        </w:rPr>
        <w:t>Участник должен принять строительные материалы по количеству, качеству, сроку годности и наличию паспортов (если применимо). Перед началом выполнения модуля участнику выдается товарная накладная со списком полученного товара. Участник должен проверить все материалы и по окончанию проверки направить письмо с претензией о количестве и/или качестве товара, сроку годности товара. Товар с нечитаемой биркой срока годности считается просроченным. Участник в праве находится на складе 60 минут с момента начала выполнения модуля. Участник может зайти на склад только один раз. Претензионное письмо участник может составить как на складе, так и на рабочем месте.</w:t>
      </w:r>
    </w:p>
    <w:p w:rsidR="006E33CD" w:rsidRDefault="006E33CD" w:rsidP="006E33CD">
      <w:pPr>
        <w:spacing w:after="0" w:line="240" w:lineRule="auto"/>
        <w:ind w:firstLine="709"/>
        <w:jc w:val="both"/>
        <w:rPr>
          <w:rFonts w:ascii="Times New Roman" w:hAnsi="Times New Roman"/>
          <w:sz w:val="28"/>
          <w:szCs w:val="28"/>
        </w:rPr>
      </w:pPr>
      <w:r>
        <w:rPr>
          <w:rFonts w:ascii="Times New Roman" w:hAnsi="Times New Roman"/>
          <w:sz w:val="28"/>
          <w:szCs w:val="28"/>
        </w:rPr>
        <w:t>Во время выполнения модуля участник вправе перемещать товары, переворачивать. Повреждение товара или оборудования считается ошибкой.</w:t>
      </w:r>
    </w:p>
    <w:p w:rsidR="006E33CD" w:rsidRDefault="006E33CD" w:rsidP="006E33CD">
      <w:pPr>
        <w:spacing w:after="0" w:line="240" w:lineRule="auto"/>
        <w:ind w:firstLine="709"/>
        <w:jc w:val="both"/>
        <w:rPr>
          <w:rFonts w:ascii="Times New Roman" w:hAnsi="Times New Roman"/>
          <w:sz w:val="28"/>
          <w:szCs w:val="28"/>
        </w:rPr>
      </w:pPr>
    </w:p>
    <w:p w:rsidR="006E33CD" w:rsidRDefault="006E33CD" w:rsidP="006E33CD">
      <w:pPr>
        <w:spacing w:after="0" w:line="240" w:lineRule="auto"/>
        <w:ind w:firstLine="709"/>
        <w:jc w:val="both"/>
        <w:rPr>
          <w:rFonts w:ascii="Times New Roman" w:hAnsi="Times New Roman"/>
          <w:sz w:val="28"/>
          <w:szCs w:val="28"/>
        </w:rPr>
      </w:pPr>
      <w:r>
        <w:rPr>
          <w:rFonts w:ascii="Times New Roman" w:hAnsi="Times New Roman"/>
          <w:sz w:val="28"/>
          <w:szCs w:val="28"/>
        </w:rPr>
        <w:t>По окончанию модуля участник должен подготовить и передать экспертам претензионное письмо на поставку.</w:t>
      </w:r>
    </w:p>
    <w:p w:rsidR="006E33CD" w:rsidRDefault="006E33CD" w:rsidP="006E33CD">
      <w:pPr>
        <w:spacing w:after="0" w:line="240" w:lineRule="auto"/>
        <w:ind w:firstLine="709"/>
        <w:jc w:val="both"/>
        <w:rPr>
          <w:rFonts w:ascii="Times New Roman" w:hAnsi="Times New Roman"/>
          <w:sz w:val="28"/>
          <w:szCs w:val="28"/>
        </w:rPr>
      </w:pPr>
      <w:r>
        <w:rPr>
          <w:rFonts w:ascii="Times New Roman" w:hAnsi="Times New Roman"/>
          <w:sz w:val="28"/>
          <w:szCs w:val="28"/>
        </w:rPr>
        <w:t>Претензионное письмо в обязательном порядке должно включать в себя контактные данные и наименование поставщика, а также реквизиты для перечисления платежей.</w:t>
      </w:r>
    </w:p>
    <w:p w:rsidR="006E33CD" w:rsidRDefault="006E33CD" w:rsidP="003D1CE6">
      <w:pPr>
        <w:spacing w:after="0"/>
        <w:contextualSpacing/>
        <w:mirrorIndents/>
        <w:jc w:val="both"/>
        <w:rPr>
          <w:rFonts w:ascii="Times New Roman" w:hAnsi="Times New Roman"/>
          <w:i/>
          <w:sz w:val="28"/>
          <w:szCs w:val="28"/>
        </w:rPr>
      </w:pPr>
    </w:p>
    <w:p w:rsidR="003D1CE6" w:rsidRPr="00FF0F9F" w:rsidRDefault="003D1CE6" w:rsidP="003D1CE6">
      <w:pPr>
        <w:spacing w:after="0"/>
        <w:contextualSpacing/>
        <w:mirrorIndents/>
        <w:jc w:val="both"/>
        <w:rPr>
          <w:rFonts w:ascii="Times New Roman" w:hAnsi="Times New Roman"/>
          <w:b/>
          <w:bCs/>
          <w:i/>
          <w:sz w:val="28"/>
          <w:szCs w:val="28"/>
        </w:rPr>
      </w:pPr>
      <w:r w:rsidRPr="00FF0F9F">
        <w:rPr>
          <w:rFonts w:ascii="Times New Roman" w:hAnsi="Times New Roman"/>
          <w:b/>
          <w:bCs/>
          <w:i/>
          <w:sz w:val="28"/>
          <w:szCs w:val="28"/>
        </w:rPr>
        <w:t xml:space="preserve">Модуль </w:t>
      </w:r>
      <w:r w:rsidRPr="00FF0F9F">
        <w:rPr>
          <w:rFonts w:ascii="Times New Roman" w:hAnsi="Times New Roman"/>
          <w:b/>
          <w:bCs/>
          <w:i/>
          <w:sz w:val="28"/>
          <w:szCs w:val="28"/>
          <w:lang w:val="en-US"/>
        </w:rPr>
        <w:t>G</w:t>
      </w:r>
      <w:r w:rsidRPr="00FF0F9F">
        <w:rPr>
          <w:rFonts w:ascii="Times New Roman" w:hAnsi="Times New Roman"/>
          <w:b/>
          <w:bCs/>
          <w:i/>
          <w:sz w:val="28"/>
          <w:szCs w:val="28"/>
        </w:rPr>
        <w:t>: Контроль и прием выполненных работ</w:t>
      </w:r>
    </w:p>
    <w:p w:rsidR="006E33CD" w:rsidRPr="00D03632" w:rsidRDefault="006E33CD" w:rsidP="003D1CE6">
      <w:pPr>
        <w:spacing w:after="0"/>
        <w:contextualSpacing/>
        <w:mirrorIndents/>
        <w:jc w:val="both"/>
        <w:rPr>
          <w:rFonts w:ascii="Times New Roman" w:hAnsi="Times New Roman"/>
          <w:i/>
          <w:sz w:val="28"/>
          <w:szCs w:val="28"/>
        </w:rPr>
      </w:pPr>
    </w:p>
    <w:p w:rsidR="006E33CD" w:rsidRDefault="006E33CD" w:rsidP="006E33CD">
      <w:pPr>
        <w:spacing w:after="0" w:line="240" w:lineRule="auto"/>
        <w:ind w:firstLine="709"/>
        <w:jc w:val="both"/>
        <w:rPr>
          <w:rFonts w:ascii="Times New Roman" w:hAnsi="Times New Roman"/>
          <w:sz w:val="28"/>
          <w:szCs w:val="28"/>
        </w:rPr>
      </w:pPr>
      <w:r>
        <w:rPr>
          <w:rFonts w:ascii="Times New Roman" w:hAnsi="Times New Roman"/>
          <w:sz w:val="28"/>
          <w:szCs w:val="28"/>
        </w:rPr>
        <w:t>Участник должен выполнить приемку выполненных работ, приемка работ осуществляется в застройке №</w:t>
      </w:r>
      <w:r w:rsidR="00FF0F9F">
        <w:rPr>
          <w:rFonts w:ascii="Times New Roman" w:hAnsi="Times New Roman"/>
          <w:sz w:val="28"/>
          <w:szCs w:val="28"/>
        </w:rPr>
        <w:t>2</w:t>
      </w:r>
      <w:r>
        <w:rPr>
          <w:rFonts w:ascii="Times New Roman" w:hAnsi="Times New Roman"/>
          <w:sz w:val="28"/>
          <w:szCs w:val="28"/>
        </w:rPr>
        <w:t>. В процессе приемки работ участник должен убедиться в работоспособности всех инженерных систем, так каких как:</w:t>
      </w:r>
    </w:p>
    <w:p w:rsidR="006E33CD" w:rsidRDefault="006E33CD" w:rsidP="006E33CD">
      <w:pPr>
        <w:pStyle w:val="a5"/>
        <w:numPr>
          <w:ilvl w:val="0"/>
          <w:numId w:val="36"/>
        </w:numPr>
        <w:spacing w:after="0" w:line="240" w:lineRule="auto"/>
        <w:jc w:val="both"/>
        <w:rPr>
          <w:rFonts w:ascii="Times New Roman" w:hAnsi="Times New Roman"/>
          <w:sz w:val="28"/>
          <w:szCs w:val="28"/>
        </w:rPr>
      </w:pPr>
      <w:r>
        <w:rPr>
          <w:rFonts w:ascii="Times New Roman" w:hAnsi="Times New Roman"/>
          <w:sz w:val="28"/>
          <w:szCs w:val="28"/>
        </w:rPr>
        <w:t>Электроснабжение</w:t>
      </w:r>
    </w:p>
    <w:p w:rsidR="006E33CD" w:rsidRDefault="006E33CD" w:rsidP="006E33CD">
      <w:pPr>
        <w:pStyle w:val="a5"/>
        <w:numPr>
          <w:ilvl w:val="0"/>
          <w:numId w:val="36"/>
        </w:numPr>
        <w:spacing w:after="0" w:line="240" w:lineRule="auto"/>
        <w:jc w:val="both"/>
        <w:rPr>
          <w:rFonts w:ascii="Times New Roman" w:hAnsi="Times New Roman"/>
          <w:sz w:val="28"/>
          <w:szCs w:val="28"/>
        </w:rPr>
      </w:pPr>
      <w:r>
        <w:rPr>
          <w:rFonts w:ascii="Times New Roman" w:hAnsi="Times New Roman"/>
          <w:sz w:val="28"/>
          <w:szCs w:val="28"/>
        </w:rPr>
        <w:t>Электроосвещение</w:t>
      </w:r>
    </w:p>
    <w:p w:rsidR="006E33CD" w:rsidRDefault="006E33CD" w:rsidP="006E33CD">
      <w:pPr>
        <w:pStyle w:val="a5"/>
        <w:numPr>
          <w:ilvl w:val="0"/>
          <w:numId w:val="36"/>
        </w:numPr>
        <w:spacing w:after="0" w:line="240" w:lineRule="auto"/>
        <w:jc w:val="both"/>
        <w:rPr>
          <w:rFonts w:ascii="Times New Roman" w:hAnsi="Times New Roman"/>
          <w:sz w:val="28"/>
          <w:szCs w:val="28"/>
        </w:rPr>
      </w:pPr>
      <w:r>
        <w:rPr>
          <w:rFonts w:ascii="Times New Roman" w:hAnsi="Times New Roman"/>
          <w:sz w:val="28"/>
          <w:szCs w:val="28"/>
        </w:rPr>
        <w:t>Водоснабжение</w:t>
      </w:r>
    </w:p>
    <w:p w:rsidR="006E33CD" w:rsidRDefault="006E33CD" w:rsidP="006E33CD">
      <w:pPr>
        <w:pStyle w:val="a5"/>
        <w:numPr>
          <w:ilvl w:val="0"/>
          <w:numId w:val="36"/>
        </w:numPr>
        <w:spacing w:after="0" w:line="240" w:lineRule="auto"/>
        <w:jc w:val="both"/>
        <w:rPr>
          <w:rFonts w:ascii="Times New Roman" w:hAnsi="Times New Roman"/>
          <w:sz w:val="28"/>
          <w:szCs w:val="28"/>
        </w:rPr>
      </w:pPr>
      <w:r>
        <w:rPr>
          <w:rFonts w:ascii="Times New Roman" w:hAnsi="Times New Roman"/>
          <w:sz w:val="28"/>
          <w:szCs w:val="28"/>
        </w:rPr>
        <w:t>Водоотведение</w:t>
      </w:r>
    </w:p>
    <w:p w:rsidR="006E33CD" w:rsidRDefault="006E33CD" w:rsidP="006E33CD">
      <w:pPr>
        <w:pStyle w:val="a5"/>
        <w:numPr>
          <w:ilvl w:val="0"/>
          <w:numId w:val="36"/>
        </w:numPr>
        <w:spacing w:after="0" w:line="240" w:lineRule="auto"/>
        <w:jc w:val="both"/>
        <w:rPr>
          <w:rFonts w:ascii="Times New Roman" w:hAnsi="Times New Roman"/>
          <w:sz w:val="28"/>
          <w:szCs w:val="28"/>
        </w:rPr>
      </w:pPr>
      <w:r>
        <w:rPr>
          <w:rFonts w:ascii="Times New Roman" w:hAnsi="Times New Roman"/>
          <w:sz w:val="28"/>
          <w:szCs w:val="28"/>
        </w:rPr>
        <w:t>Теплоснабжение</w:t>
      </w:r>
    </w:p>
    <w:p w:rsidR="006E33CD" w:rsidRDefault="006E33CD" w:rsidP="006E33CD">
      <w:pPr>
        <w:pStyle w:val="a5"/>
        <w:numPr>
          <w:ilvl w:val="0"/>
          <w:numId w:val="36"/>
        </w:numPr>
        <w:spacing w:after="0" w:line="240" w:lineRule="auto"/>
        <w:jc w:val="both"/>
        <w:rPr>
          <w:rFonts w:ascii="Times New Roman" w:hAnsi="Times New Roman"/>
          <w:sz w:val="28"/>
          <w:szCs w:val="28"/>
        </w:rPr>
      </w:pPr>
      <w:r>
        <w:rPr>
          <w:rFonts w:ascii="Times New Roman" w:hAnsi="Times New Roman"/>
          <w:sz w:val="28"/>
          <w:szCs w:val="28"/>
        </w:rPr>
        <w:t>Домофон</w:t>
      </w:r>
    </w:p>
    <w:p w:rsidR="006E33CD" w:rsidRDefault="006E33CD" w:rsidP="006E33CD">
      <w:pPr>
        <w:pStyle w:val="a5"/>
        <w:numPr>
          <w:ilvl w:val="0"/>
          <w:numId w:val="36"/>
        </w:numPr>
        <w:spacing w:after="0" w:line="240" w:lineRule="auto"/>
        <w:jc w:val="both"/>
        <w:rPr>
          <w:rFonts w:ascii="Times New Roman" w:hAnsi="Times New Roman"/>
          <w:sz w:val="28"/>
          <w:szCs w:val="28"/>
        </w:rPr>
      </w:pPr>
      <w:r>
        <w:rPr>
          <w:rFonts w:ascii="Times New Roman" w:hAnsi="Times New Roman"/>
          <w:sz w:val="28"/>
          <w:szCs w:val="28"/>
        </w:rPr>
        <w:t>Интернет</w:t>
      </w:r>
    </w:p>
    <w:p w:rsidR="006E33CD" w:rsidRDefault="006E33CD" w:rsidP="006E33CD">
      <w:pPr>
        <w:pStyle w:val="a5"/>
        <w:numPr>
          <w:ilvl w:val="0"/>
          <w:numId w:val="36"/>
        </w:numPr>
        <w:spacing w:after="0" w:line="240" w:lineRule="auto"/>
        <w:jc w:val="both"/>
        <w:rPr>
          <w:rFonts w:ascii="Times New Roman" w:hAnsi="Times New Roman"/>
          <w:sz w:val="28"/>
          <w:szCs w:val="28"/>
        </w:rPr>
      </w:pPr>
      <w:r>
        <w:rPr>
          <w:rFonts w:ascii="Times New Roman" w:hAnsi="Times New Roman"/>
          <w:sz w:val="28"/>
          <w:szCs w:val="28"/>
          <w:lang w:val="en-US"/>
        </w:rPr>
        <w:t>Wifi</w:t>
      </w:r>
    </w:p>
    <w:p w:rsidR="006E33CD" w:rsidRDefault="006E33CD" w:rsidP="006E33CD">
      <w:pPr>
        <w:pStyle w:val="a5"/>
        <w:numPr>
          <w:ilvl w:val="0"/>
          <w:numId w:val="36"/>
        </w:numPr>
        <w:spacing w:after="0" w:line="240" w:lineRule="auto"/>
        <w:jc w:val="both"/>
        <w:rPr>
          <w:rFonts w:ascii="Times New Roman" w:hAnsi="Times New Roman"/>
          <w:sz w:val="28"/>
          <w:szCs w:val="28"/>
        </w:rPr>
      </w:pPr>
      <w:r>
        <w:rPr>
          <w:rFonts w:ascii="Times New Roman" w:hAnsi="Times New Roman"/>
          <w:sz w:val="28"/>
          <w:szCs w:val="28"/>
        </w:rPr>
        <w:t>Телевидение</w:t>
      </w:r>
    </w:p>
    <w:p w:rsidR="00FF0F9F" w:rsidRDefault="00FF0F9F" w:rsidP="006E33CD">
      <w:pPr>
        <w:pStyle w:val="a5"/>
        <w:numPr>
          <w:ilvl w:val="0"/>
          <w:numId w:val="36"/>
        </w:numPr>
        <w:spacing w:after="0" w:line="240" w:lineRule="auto"/>
        <w:jc w:val="both"/>
        <w:rPr>
          <w:rFonts w:ascii="Times New Roman" w:hAnsi="Times New Roman"/>
          <w:sz w:val="28"/>
          <w:szCs w:val="28"/>
        </w:rPr>
      </w:pPr>
      <w:r>
        <w:rPr>
          <w:rFonts w:ascii="Times New Roman" w:hAnsi="Times New Roman"/>
          <w:sz w:val="28"/>
          <w:szCs w:val="28"/>
        </w:rPr>
        <w:t>Приборы автоматики</w:t>
      </w:r>
    </w:p>
    <w:p w:rsidR="006E33CD" w:rsidRDefault="006E33CD" w:rsidP="006E33CD">
      <w:pPr>
        <w:spacing w:after="0" w:line="240" w:lineRule="auto"/>
        <w:jc w:val="both"/>
        <w:rPr>
          <w:rFonts w:ascii="Times New Roman" w:hAnsi="Times New Roman"/>
          <w:sz w:val="28"/>
          <w:szCs w:val="28"/>
        </w:rPr>
      </w:pPr>
    </w:p>
    <w:p w:rsidR="006E33CD" w:rsidRDefault="006E33CD" w:rsidP="006E33CD">
      <w:pPr>
        <w:spacing w:after="0" w:line="240" w:lineRule="auto"/>
        <w:jc w:val="both"/>
        <w:rPr>
          <w:rFonts w:ascii="Times New Roman" w:hAnsi="Times New Roman"/>
          <w:sz w:val="28"/>
          <w:szCs w:val="28"/>
        </w:rPr>
      </w:pPr>
      <w:r>
        <w:rPr>
          <w:rFonts w:ascii="Times New Roman" w:hAnsi="Times New Roman"/>
          <w:sz w:val="28"/>
          <w:szCs w:val="28"/>
        </w:rPr>
        <w:t>Рекомендованное количество дефектов</w:t>
      </w:r>
    </w:p>
    <w:p w:rsidR="006E33CD" w:rsidRDefault="006E33CD" w:rsidP="006E33CD">
      <w:pPr>
        <w:pStyle w:val="a5"/>
        <w:numPr>
          <w:ilvl w:val="0"/>
          <w:numId w:val="37"/>
        </w:numPr>
        <w:spacing w:after="0" w:line="240" w:lineRule="auto"/>
        <w:jc w:val="both"/>
        <w:rPr>
          <w:rFonts w:ascii="Times New Roman" w:hAnsi="Times New Roman"/>
          <w:sz w:val="28"/>
          <w:szCs w:val="28"/>
        </w:rPr>
      </w:pPr>
      <w:r>
        <w:rPr>
          <w:rFonts w:ascii="Times New Roman" w:hAnsi="Times New Roman"/>
          <w:sz w:val="28"/>
          <w:szCs w:val="28"/>
        </w:rPr>
        <w:t>Инженерные системы – 3-5 дефектов</w:t>
      </w:r>
    </w:p>
    <w:p w:rsidR="006E33CD" w:rsidRDefault="006E33CD" w:rsidP="006E33CD">
      <w:pPr>
        <w:pStyle w:val="a5"/>
        <w:numPr>
          <w:ilvl w:val="0"/>
          <w:numId w:val="37"/>
        </w:numPr>
        <w:spacing w:after="0" w:line="240" w:lineRule="auto"/>
        <w:jc w:val="both"/>
        <w:rPr>
          <w:rFonts w:ascii="Times New Roman" w:hAnsi="Times New Roman"/>
          <w:sz w:val="28"/>
          <w:szCs w:val="28"/>
        </w:rPr>
      </w:pPr>
      <w:r>
        <w:rPr>
          <w:rFonts w:ascii="Times New Roman" w:hAnsi="Times New Roman"/>
          <w:sz w:val="28"/>
          <w:szCs w:val="28"/>
        </w:rPr>
        <w:t>Финишная отделка – 5-7 дефектов в каждом помещении</w:t>
      </w:r>
    </w:p>
    <w:p w:rsidR="006E33CD" w:rsidRDefault="006E33CD" w:rsidP="006E33CD">
      <w:pPr>
        <w:pStyle w:val="a5"/>
        <w:numPr>
          <w:ilvl w:val="0"/>
          <w:numId w:val="37"/>
        </w:numPr>
        <w:spacing w:after="0" w:line="240" w:lineRule="auto"/>
        <w:jc w:val="both"/>
        <w:rPr>
          <w:rFonts w:ascii="Times New Roman" w:hAnsi="Times New Roman"/>
          <w:sz w:val="28"/>
          <w:szCs w:val="28"/>
        </w:rPr>
      </w:pPr>
      <w:r>
        <w:rPr>
          <w:rFonts w:ascii="Times New Roman" w:hAnsi="Times New Roman"/>
          <w:sz w:val="28"/>
          <w:szCs w:val="28"/>
        </w:rPr>
        <w:t>Установка дверей – 1-2 дефект</w:t>
      </w:r>
      <w:r w:rsidR="00FF0F9F">
        <w:rPr>
          <w:rFonts w:ascii="Times New Roman" w:hAnsi="Times New Roman"/>
          <w:sz w:val="28"/>
          <w:szCs w:val="28"/>
        </w:rPr>
        <w:t>а</w:t>
      </w:r>
    </w:p>
    <w:p w:rsidR="006E33CD" w:rsidRDefault="006E33CD" w:rsidP="006E33CD">
      <w:pPr>
        <w:pStyle w:val="a5"/>
        <w:numPr>
          <w:ilvl w:val="0"/>
          <w:numId w:val="37"/>
        </w:numPr>
        <w:spacing w:after="0" w:line="240" w:lineRule="auto"/>
        <w:jc w:val="both"/>
        <w:rPr>
          <w:rFonts w:ascii="Times New Roman" w:hAnsi="Times New Roman"/>
          <w:sz w:val="28"/>
          <w:szCs w:val="28"/>
        </w:rPr>
      </w:pPr>
      <w:r>
        <w:rPr>
          <w:rFonts w:ascii="Times New Roman" w:hAnsi="Times New Roman"/>
          <w:sz w:val="28"/>
          <w:szCs w:val="28"/>
        </w:rPr>
        <w:t>Установка зеркал и/или мебели – 1-3 дефект</w:t>
      </w:r>
      <w:r w:rsidR="00FF0F9F">
        <w:rPr>
          <w:rFonts w:ascii="Times New Roman" w:hAnsi="Times New Roman"/>
          <w:sz w:val="28"/>
          <w:szCs w:val="28"/>
        </w:rPr>
        <w:t>а</w:t>
      </w:r>
    </w:p>
    <w:p w:rsidR="006E33CD" w:rsidRDefault="006E33CD" w:rsidP="006E33CD">
      <w:pPr>
        <w:pStyle w:val="a5"/>
        <w:numPr>
          <w:ilvl w:val="0"/>
          <w:numId w:val="37"/>
        </w:numPr>
        <w:spacing w:after="0" w:line="240" w:lineRule="auto"/>
        <w:jc w:val="both"/>
        <w:rPr>
          <w:rFonts w:ascii="Times New Roman" w:hAnsi="Times New Roman"/>
          <w:sz w:val="28"/>
          <w:szCs w:val="28"/>
        </w:rPr>
      </w:pPr>
      <w:r>
        <w:rPr>
          <w:rFonts w:ascii="Times New Roman" w:hAnsi="Times New Roman"/>
          <w:sz w:val="28"/>
          <w:szCs w:val="28"/>
        </w:rPr>
        <w:t>Размеры стен – 1-3 дефекта</w:t>
      </w:r>
    </w:p>
    <w:p w:rsidR="006E33CD" w:rsidRDefault="006E33CD" w:rsidP="006E33CD">
      <w:pPr>
        <w:pStyle w:val="a5"/>
        <w:numPr>
          <w:ilvl w:val="0"/>
          <w:numId w:val="37"/>
        </w:numPr>
        <w:spacing w:after="0" w:line="240" w:lineRule="auto"/>
        <w:jc w:val="both"/>
        <w:rPr>
          <w:rFonts w:ascii="Times New Roman" w:hAnsi="Times New Roman"/>
          <w:sz w:val="28"/>
          <w:szCs w:val="28"/>
        </w:rPr>
      </w:pPr>
      <w:r>
        <w:rPr>
          <w:rFonts w:ascii="Times New Roman" w:hAnsi="Times New Roman"/>
          <w:sz w:val="28"/>
          <w:szCs w:val="28"/>
        </w:rPr>
        <w:t>Уклон стен – 1-3 дефекта</w:t>
      </w:r>
    </w:p>
    <w:p w:rsidR="006E33CD" w:rsidRDefault="006E33CD" w:rsidP="006E33CD">
      <w:pPr>
        <w:spacing w:after="0" w:line="240" w:lineRule="auto"/>
        <w:jc w:val="both"/>
        <w:rPr>
          <w:rFonts w:ascii="Times New Roman" w:hAnsi="Times New Roman"/>
          <w:sz w:val="28"/>
          <w:szCs w:val="28"/>
        </w:rPr>
      </w:pPr>
    </w:p>
    <w:p w:rsidR="006E33CD" w:rsidRDefault="006E33CD" w:rsidP="006E33CD">
      <w:pPr>
        <w:spacing w:after="0" w:line="240" w:lineRule="auto"/>
        <w:jc w:val="both"/>
        <w:rPr>
          <w:rFonts w:ascii="Times New Roman" w:hAnsi="Times New Roman"/>
          <w:sz w:val="28"/>
          <w:szCs w:val="28"/>
        </w:rPr>
      </w:pPr>
      <w:r>
        <w:rPr>
          <w:rFonts w:ascii="Times New Roman" w:hAnsi="Times New Roman"/>
          <w:sz w:val="28"/>
          <w:szCs w:val="28"/>
        </w:rPr>
        <w:t>Общее количество дефектов должно быть не менее 10 дефектов.</w:t>
      </w:r>
    </w:p>
    <w:p w:rsidR="006E33CD" w:rsidRDefault="006E33CD" w:rsidP="006E33CD">
      <w:pPr>
        <w:spacing w:after="0" w:line="240" w:lineRule="auto"/>
        <w:jc w:val="both"/>
        <w:rPr>
          <w:rFonts w:ascii="Times New Roman" w:hAnsi="Times New Roman"/>
          <w:sz w:val="28"/>
          <w:szCs w:val="28"/>
        </w:rPr>
      </w:pPr>
    </w:p>
    <w:p w:rsidR="006E33CD" w:rsidRDefault="006E33CD" w:rsidP="006E33CD">
      <w:pPr>
        <w:spacing w:after="0" w:line="240" w:lineRule="auto"/>
        <w:ind w:firstLine="709"/>
        <w:jc w:val="both"/>
        <w:rPr>
          <w:rFonts w:ascii="Times New Roman" w:hAnsi="Times New Roman"/>
          <w:sz w:val="28"/>
          <w:szCs w:val="28"/>
        </w:rPr>
      </w:pPr>
      <w:r>
        <w:rPr>
          <w:rFonts w:ascii="Times New Roman" w:hAnsi="Times New Roman"/>
          <w:sz w:val="28"/>
          <w:szCs w:val="28"/>
        </w:rPr>
        <w:t>По окончанию модуля участник должен передать экспертам Дефектную ведомость с указанием всех дефектов, точным местом их расположения и фотографиями (если применимо).</w:t>
      </w:r>
    </w:p>
    <w:p w:rsidR="006E33CD" w:rsidRDefault="006E33CD" w:rsidP="006E33CD">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Приложения к модулю </w:t>
      </w:r>
      <w:r>
        <w:rPr>
          <w:rFonts w:ascii="Times New Roman" w:hAnsi="Times New Roman"/>
          <w:sz w:val="28"/>
          <w:szCs w:val="28"/>
          <w:lang w:val="en-US"/>
        </w:rPr>
        <w:t>G</w:t>
      </w:r>
      <w:r w:rsidR="00FF0F9F">
        <w:rPr>
          <w:rFonts w:ascii="Times New Roman" w:hAnsi="Times New Roman"/>
          <w:sz w:val="28"/>
          <w:szCs w:val="28"/>
        </w:rPr>
        <w:t>указаны в разделе 6.</w:t>
      </w:r>
    </w:p>
    <w:p w:rsidR="006E33CD" w:rsidRDefault="006E33CD" w:rsidP="003D1CE6">
      <w:pPr>
        <w:spacing w:after="0"/>
        <w:contextualSpacing/>
        <w:mirrorIndents/>
        <w:jc w:val="both"/>
        <w:rPr>
          <w:rFonts w:ascii="Times New Roman" w:hAnsi="Times New Roman"/>
          <w:i/>
          <w:sz w:val="28"/>
          <w:szCs w:val="28"/>
        </w:rPr>
      </w:pPr>
    </w:p>
    <w:p w:rsidR="003D1CE6" w:rsidRPr="00884284" w:rsidRDefault="003D1CE6" w:rsidP="003D1CE6">
      <w:pPr>
        <w:spacing w:after="0"/>
        <w:contextualSpacing/>
        <w:mirrorIndents/>
        <w:jc w:val="both"/>
        <w:rPr>
          <w:rFonts w:ascii="Times New Roman" w:hAnsi="Times New Roman"/>
          <w:b/>
          <w:i/>
          <w:sz w:val="28"/>
          <w:szCs w:val="28"/>
        </w:rPr>
      </w:pPr>
      <w:r w:rsidRPr="00884284">
        <w:rPr>
          <w:rFonts w:ascii="Times New Roman" w:hAnsi="Times New Roman"/>
          <w:b/>
          <w:i/>
          <w:sz w:val="28"/>
          <w:szCs w:val="28"/>
        </w:rPr>
        <w:t xml:space="preserve">Модуль </w:t>
      </w:r>
      <w:r w:rsidRPr="00884284">
        <w:rPr>
          <w:rFonts w:ascii="Times New Roman" w:hAnsi="Times New Roman"/>
          <w:b/>
          <w:i/>
          <w:sz w:val="28"/>
          <w:szCs w:val="28"/>
          <w:lang w:val="en-US"/>
        </w:rPr>
        <w:t>H</w:t>
      </w:r>
      <w:r w:rsidRPr="00884284">
        <w:rPr>
          <w:rFonts w:ascii="Times New Roman" w:hAnsi="Times New Roman"/>
          <w:b/>
          <w:i/>
          <w:sz w:val="28"/>
          <w:szCs w:val="28"/>
        </w:rPr>
        <w:t>: Сдача работ заказчику</w:t>
      </w:r>
    </w:p>
    <w:p w:rsidR="006E33CD" w:rsidRPr="00D03632" w:rsidRDefault="006E33CD" w:rsidP="003D1CE6">
      <w:pPr>
        <w:spacing w:after="0"/>
        <w:contextualSpacing/>
        <w:mirrorIndents/>
        <w:jc w:val="both"/>
        <w:rPr>
          <w:rFonts w:ascii="Times New Roman" w:hAnsi="Times New Roman"/>
          <w:i/>
          <w:sz w:val="28"/>
          <w:szCs w:val="28"/>
        </w:rPr>
      </w:pPr>
    </w:p>
    <w:p w:rsidR="006E33CD" w:rsidRDefault="006E33CD" w:rsidP="006E33CD">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Участник должен подготовить реестр исполнительной документации, акт выполненных работ и передать объект заказчику. В процессе передачи объекта заказчику участник должен продемонстрировать все выполненные работы и продемонстрировать работу инженерных систем (если применимо).</w:t>
      </w:r>
    </w:p>
    <w:p w:rsidR="006E33CD" w:rsidRDefault="006E33CD" w:rsidP="006E33CD">
      <w:pPr>
        <w:spacing w:after="0" w:line="240" w:lineRule="auto"/>
        <w:ind w:firstLine="709"/>
        <w:jc w:val="both"/>
        <w:rPr>
          <w:rFonts w:ascii="Times New Roman" w:hAnsi="Times New Roman"/>
          <w:sz w:val="28"/>
          <w:szCs w:val="28"/>
        </w:rPr>
      </w:pPr>
    </w:p>
    <w:p w:rsidR="006E33CD" w:rsidRDefault="006E33CD" w:rsidP="006E33CD">
      <w:pPr>
        <w:spacing w:after="0" w:line="240" w:lineRule="auto"/>
        <w:ind w:firstLine="709"/>
        <w:jc w:val="both"/>
        <w:rPr>
          <w:rFonts w:ascii="Times New Roman" w:hAnsi="Times New Roman"/>
          <w:sz w:val="28"/>
          <w:szCs w:val="28"/>
        </w:rPr>
      </w:pPr>
      <w:r>
        <w:rPr>
          <w:rFonts w:ascii="Times New Roman" w:hAnsi="Times New Roman"/>
          <w:sz w:val="28"/>
          <w:szCs w:val="28"/>
        </w:rPr>
        <w:t>По окончанию модуля участник передает экспертам оформленный реестр исполнительной документации со всеми перечисленными в нем документами, в реестре должны быть перечислены паспорта и гарантийные талоны на основное оборудование и технику (если применимо).</w:t>
      </w:r>
    </w:p>
    <w:p w:rsidR="006E33CD" w:rsidRDefault="006E33CD" w:rsidP="006E33CD">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Приложения к модулю </w:t>
      </w:r>
      <w:r>
        <w:rPr>
          <w:rFonts w:ascii="Times New Roman" w:hAnsi="Times New Roman"/>
          <w:sz w:val="28"/>
          <w:szCs w:val="28"/>
          <w:lang w:val="en-US"/>
        </w:rPr>
        <w:t>H</w:t>
      </w:r>
    </w:p>
    <w:p w:rsidR="003D1CE6" w:rsidRDefault="003D1CE6" w:rsidP="003D1CE6">
      <w:pPr>
        <w:pStyle w:val="a5"/>
        <w:ind w:left="0"/>
        <w:mirrorIndents/>
        <w:jc w:val="both"/>
        <w:rPr>
          <w:rFonts w:ascii="Times New Roman" w:hAnsi="Times New Roman"/>
          <w:sz w:val="28"/>
          <w:szCs w:val="28"/>
        </w:rPr>
      </w:pPr>
    </w:p>
    <w:p w:rsidR="0083696F" w:rsidRDefault="0083696F" w:rsidP="0083696F">
      <w:pPr>
        <w:pStyle w:val="a5"/>
        <w:ind w:left="0"/>
        <w:mirrorIndents/>
        <w:jc w:val="both"/>
        <w:rPr>
          <w:rFonts w:ascii="Times New Roman" w:hAnsi="Times New Roman"/>
          <w:sz w:val="28"/>
          <w:szCs w:val="28"/>
        </w:rPr>
      </w:pPr>
      <w:r>
        <w:rPr>
          <w:rFonts w:ascii="Times New Roman" w:hAnsi="Times New Roman"/>
          <w:sz w:val="28"/>
          <w:szCs w:val="28"/>
        </w:rPr>
        <w:br w:type="page"/>
      </w:r>
    </w:p>
    <w:p w:rsidR="00BF6513" w:rsidRPr="0083696F" w:rsidRDefault="00747919" w:rsidP="0083696F">
      <w:pPr>
        <w:pStyle w:val="a5"/>
        <w:numPr>
          <w:ilvl w:val="0"/>
          <w:numId w:val="20"/>
        </w:numPr>
        <w:spacing w:after="0"/>
        <w:jc w:val="both"/>
        <w:rPr>
          <w:rStyle w:val="10"/>
          <w:rFonts w:ascii="Times New Roman" w:hAnsi="Times New Roman" w:cs="Times New Roman"/>
          <w:b/>
          <w:bCs/>
          <w:color w:val="auto"/>
        </w:rPr>
      </w:pPr>
      <w:bookmarkStart w:id="8" w:name="_Toc66870135"/>
      <w:r w:rsidRPr="0083696F">
        <w:rPr>
          <w:rStyle w:val="10"/>
          <w:rFonts w:ascii="Times New Roman" w:hAnsi="Times New Roman" w:cs="Times New Roman"/>
          <w:b/>
          <w:bCs/>
          <w:color w:val="auto"/>
        </w:rPr>
        <w:lastRenderedPageBreak/>
        <w:t>Критерии оценки</w:t>
      </w:r>
      <w:bookmarkEnd w:id="7"/>
      <w:r w:rsidR="00B555AD" w:rsidRPr="0083696F">
        <w:rPr>
          <w:rStyle w:val="10"/>
          <w:rFonts w:ascii="Times New Roman" w:hAnsi="Times New Roman" w:cs="Times New Roman"/>
          <w:b/>
          <w:bCs/>
          <w:color w:val="auto"/>
        </w:rPr>
        <w:t>.</w:t>
      </w:r>
      <w:bookmarkEnd w:id="8"/>
    </w:p>
    <w:p w:rsidR="0052736E" w:rsidRDefault="0052736E" w:rsidP="0052736E">
      <w:pPr>
        <w:spacing w:after="0"/>
        <w:jc w:val="right"/>
        <w:rPr>
          <w:rFonts w:ascii="Times New Roman" w:hAnsi="Times New Roman"/>
          <w:sz w:val="28"/>
          <w:szCs w:val="28"/>
        </w:rPr>
      </w:pPr>
      <w:r>
        <w:rPr>
          <w:rFonts w:ascii="Times New Roman" w:hAnsi="Times New Roman"/>
          <w:sz w:val="28"/>
          <w:szCs w:val="28"/>
        </w:rPr>
        <w:t>Таблица 2.</w:t>
      </w:r>
    </w:p>
    <w:tbl>
      <w:tblPr>
        <w:tblStyle w:val="ad"/>
        <w:tblW w:w="5000" w:type="pct"/>
        <w:jc w:val="center"/>
        <w:tblLook w:val="04A0"/>
      </w:tblPr>
      <w:tblGrid>
        <w:gridCol w:w="522"/>
        <w:gridCol w:w="4529"/>
        <w:gridCol w:w="1963"/>
        <w:gridCol w:w="1842"/>
        <w:gridCol w:w="1423"/>
      </w:tblGrid>
      <w:tr w:rsidR="00B555AD" w:rsidRPr="00B555AD" w:rsidTr="0072615D">
        <w:trPr>
          <w:jc w:val="center"/>
        </w:trPr>
        <w:tc>
          <w:tcPr>
            <w:tcW w:w="2456" w:type="pct"/>
            <w:gridSpan w:val="2"/>
            <w:vMerge w:val="restart"/>
            <w:shd w:val="clear" w:color="auto" w:fill="4F81BD" w:themeFill="accent1"/>
            <w:vAlign w:val="center"/>
          </w:tcPr>
          <w:p w:rsidR="00B555AD" w:rsidRPr="00B555AD" w:rsidRDefault="00B555AD" w:rsidP="00B555AD">
            <w:pPr>
              <w:spacing w:after="0" w:line="240" w:lineRule="auto"/>
              <w:mirrorIndents/>
              <w:jc w:val="center"/>
              <w:rPr>
                <w:rFonts w:ascii="Times New Roman" w:hAnsi="Times New Roman" w:cs="Times New Roman"/>
                <w:b/>
                <w:color w:val="FFFFFF" w:themeColor="background1"/>
                <w:sz w:val="20"/>
                <w:szCs w:val="20"/>
              </w:rPr>
            </w:pPr>
            <w:r w:rsidRPr="00B555AD">
              <w:rPr>
                <w:rFonts w:ascii="Times New Roman" w:hAnsi="Times New Roman" w:cs="Times New Roman"/>
                <w:b/>
                <w:color w:val="FFFFFF" w:themeColor="background1"/>
                <w:sz w:val="20"/>
                <w:szCs w:val="20"/>
              </w:rPr>
              <w:t>Критерий</w:t>
            </w:r>
          </w:p>
        </w:tc>
        <w:tc>
          <w:tcPr>
            <w:tcW w:w="2544" w:type="pct"/>
            <w:gridSpan w:val="3"/>
            <w:shd w:val="clear" w:color="auto" w:fill="4F81BD" w:themeFill="accent1"/>
            <w:vAlign w:val="center"/>
          </w:tcPr>
          <w:p w:rsidR="00B555AD" w:rsidRPr="00B555AD" w:rsidRDefault="00B555AD" w:rsidP="00B555AD">
            <w:pPr>
              <w:spacing w:after="0" w:line="240" w:lineRule="auto"/>
              <w:mirrorIndents/>
              <w:jc w:val="center"/>
              <w:rPr>
                <w:rFonts w:ascii="Times New Roman" w:hAnsi="Times New Roman" w:cs="Times New Roman"/>
                <w:b/>
                <w:color w:val="FFFFFF" w:themeColor="background1"/>
                <w:sz w:val="20"/>
                <w:szCs w:val="20"/>
              </w:rPr>
            </w:pPr>
            <w:r w:rsidRPr="00B555AD">
              <w:rPr>
                <w:rFonts w:ascii="Times New Roman" w:hAnsi="Times New Roman" w:cs="Times New Roman"/>
                <w:b/>
                <w:color w:val="FFFFFF" w:themeColor="background1"/>
                <w:sz w:val="20"/>
                <w:szCs w:val="20"/>
              </w:rPr>
              <w:t>Баллы</w:t>
            </w:r>
          </w:p>
        </w:tc>
      </w:tr>
      <w:tr w:rsidR="00B555AD" w:rsidRPr="00B555AD" w:rsidTr="0072615D">
        <w:trPr>
          <w:jc w:val="center"/>
        </w:trPr>
        <w:tc>
          <w:tcPr>
            <w:tcW w:w="2456" w:type="pct"/>
            <w:gridSpan w:val="2"/>
            <w:vMerge/>
            <w:shd w:val="clear" w:color="auto" w:fill="4F81BD" w:themeFill="accent1"/>
            <w:vAlign w:val="center"/>
          </w:tcPr>
          <w:p w:rsidR="00B555AD" w:rsidRPr="00B555AD" w:rsidRDefault="00B555AD" w:rsidP="00B555AD">
            <w:pPr>
              <w:spacing w:after="0" w:line="240" w:lineRule="auto"/>
              <w:mirrorIndents/>
              <w:jc w:val="center"/>
              <w:rPr>
                <w:rFonts w:ascii="Times New Roman" w:hAnsi="Times New Roman" w:cs="Times New Roman"/>
                <w:b/>
                <w:sz w:val="20"/>
                <w:szCs w:val="20"/>
              </w:rPr>
            </w:pPr>
          </w:p>
        </w:tc>
        <w:tc>
          <w:tcPr>
            <w:tcW w:w="955" w:type="pct"/>
            <w:shd w:val="clear" w:color="auto" w:fill="17365D" w:themeFill="text2" w:themeFillShade="BF"/>
            <w:vAlign w:val="center"/>
          </w:tcPr>
          <w:p w:rsidR="00B555AD" w:rsidRPr="008B7060" w:rsidRDefault="008B7060" w:rsidP="00B555AD">
            <w:pPr>
              <w:spacing w:after="0" w:line="240" w:lineRule="auto"/>
              <w:mirrorIndents/>
              <w:jc w:val="center"/>
              <w:rPr>
                <w:rFonts w:ascii="Times New Roman" w:hAnsi="Times New Roman" w:cs="Times New Roman"/>
                <w:b/>
                <w:sz w:val="20"/>
                <w:szCs w:val="20"/>
              </w:rPr>
            </w:pPr>
            <w:r>
              <w:rPr>
                <w:rFonts w:ascii="Times New Roman" w:hAnsi="Times New Roman" w:cs="Times New Roman"/>
                <w:b/>
                <w:sz w:val="20"/>
                <w:szCs w:val="20"/>
              </w:rPr>
              <w:t>Судейские аспекты</w:t>
            </w:r>
          </w:p>
        </w:tc>
        <w:tc>
          <w:tcPr>
            <w:tcW w:w="896" w:type="pct"/>
            <w:shd w:val="clear" w:color="auto" w:fill="17365D" w:themeFill="text2" w:themeFillShade="BF"/>
            <w:vAlign w:val="center"/>
          </w:tcPr>
          <w:p w:rsidR="00B555AD" w:rsidRPr="00B555AD" w:rsidRDefault="00B555AD" w:rsidP="00B555AD">
            <w:pPr>
              <w:spacing w:after="0" w:line="240" w:lineRule="auto"/>
              <w:mirrorIndents/>
              <w:jc w:val="center"/>
              <w:rPr>
                <w:rFonts w:ascii="Times New Roman" w:hAnsi="Times New Roman" w:cs="Times New Roman"/>
                <w:b/>
                <w:sz w:val="20"/>
                <w:szCs w:val="20"/>
              </w:rPr>
            </w:pPr>
            <w:r w:rsidRPr="00B555AD">
              <w:rPr>
                <w:rFonts w:ascii="Times New Roman" w:hAnsi="Times New Roman" w:cs="Times New Roman"/>
                <w:b/>
                <w:sz w:val="20"/>
                <w:szCs w:val="20"/>
              </w:rPr>
              <w:t>Объективная оценка</w:t>
            </w:r>
          </w:p>
        </w:tc>
        <w:tc>
          <w:tcPr>
            <w:tcW w:w="693" w:type="pct"/>
            <w:shd w:val="clear" w:color="auto" w:fill="17365D" w:themeFill="text2" w:themeFillShade="BF"/>
            <w:vAlign w:val="center"/>
          </w:tcPr>
          <w:p w:rsidR="00B555AD" w:rsidRPr="00B555AD" w:rsidRDefault="00B555AD" w:rsidP="00B555AD">
            <w:pPr>
              <w:spacing w:after="0" w:line="240" w:lineRule="auto"/>
              <w:mirrorIndents/>
              <w:jc w:val="center"/>
              <w:rPr>
                <w:rFonts w:ascii="Times New Roman" w:hAnsi="Times New Roman" w:cs="Times New Roman"/>
                <w:b/>
                <w:sz w:val="20"/>
                <w:szCs w:val="20"/>
              </w:rPr>
            </w:pPr>
            <w:r w:rsidRPr="00B555AD">
              <w:rPr>
                <w:rFonts w:ascii="Times New Roman" w:hAnsi="Times New Roman" w:cs="Times New Roman"/>
                <w:b/>
                <w:sz w:val="20"/>
                <w:szCs w:val="20"/>
              </w:rPr>
              <w:t>Общая оценка</w:t>
            </w:r>
          </w:p>
        </w:tc>
      </w:tr>
      <w:tr w:rsidR="00DA7461" w:rsidRPr="00B555AD" w:rsidTr="00DA7461">
        <w:trPr>
          <w:jc w:val="center"/>
        </w:trPr>
        <w:tc>
          <w:tcPr>
            <w:tcW w:w="254" w:type="pct"/>
            <w:shd w:val="clear" w:color="auto" w:fill="17365D" w:themeFill="text2" w:themeFillShade="BF"/>
            <w:vAlign w:val="center"/>
          </w:tcPr>
          <w:p w:rsidR="00DA7461" w:rsidRPr="00B555AD" w:rsidRDefault="00DA7461" w:rsidP="00DA7461">
            <w:pPr>
              <w:spacing w:after="0" w:line="240" w:lineRule="auto"/>
              <w:mirrorIndents/>
              <w:jc w:val="center"/>
              <w:rPr>
                <w:rFonts w:ascii="Times New Roman" w:hAnsi="Times New Roman" w:cs="Times New Roman"/>
                <w:b/>
                <w:sz w:val="20"/>
                <w:szCs w:val="20"/>
              </w:rPr>
            </w:pPr>
            <w:r w:rsidRPr="00B555AD">
              <w:rPr>
                <w:rFonts w:ascii="Times New Roman" w:hAnsi="Times New Roman" w:cs="Times New Roman"/>
                <w:b/>
                <w:sz w:val="20"/>
                <w:szCs w:val="20"/>
                <w:lang w:val="en-US"/>
              </w:rPr>
              <w:t>A</w:t>
            </w:r>
          </w:p>
        </w:tc>
        <w:tc>
          <w:tcPr>
            <w:tcW w:w="2203" w:type="pct"/>
            <w:vAlign w:val="center"/>
          </w:tcPr>
          <w:p w:rsidR="00DA7461" w:rsidRPr="00DA7461" w:rsidRDefault="00DA7461" w:rsidP="00DA7461">
            <w:pPr>
              <w:spacing w:after="0" w:line="240" w:lineRule="auto"/>
              <w:jc w:val="both"/>
              <w:rPr>
                <w:rFonts w:ascii="Arial" w:hAnsi="Arial" w:cs="Arial"/>
                <w:sz w:val="20"/>
                <w:szCs w:val="20"/>
              </w:rPr>
            </w:pPr>
            <w:r>
              <w:rPr>
                <w:rFonts w:ascii="Arial" w:hAnsi="Arial" w:cs="Arial"/>
                <w:sz w:val="20"/>
                <w:szCs w:val="20"/>
              </w:rPr>
              <w:t>Принятие и анализ проектной документации</w:t>
            </w:r>
          </w:p>
        </w:tc>
        <w:tc>
          <w:tcPr>
            <w:tcW w:w="955" w:type="pct"/>
            <w:vAlign w:val="center"/>
          </w:tcPr>
          <w:p w:rsidR="00DA7461" w:rsidRPr="00DA7461" w:rsidRDefault="00DA7461" w:rsidP="00DA7461">
            <w:pPr>
              <w:spacing w:after="0" w:line="240" w:lineRule="auto"/>
              <w:mirrorIndents/>
              <w:jc w:val="center"/>
              <w:rPr>
                <w:rFonts w:ascii="Times New Roman" w:hAnsi="Times New Roman" w:cs="Times New Roman"/>
                <w:sz w:val="20"/>
                <w:szCs w:val="20"/>
                <w:lang w:val="en-US"/>
              </w:rPr>
            </w:pPr>
            <w:r>
              <w:rPr>
                <w:rFonts w:ascii="Times New Roman" w:hAnsi="Times New Roman" w:cs="Times New Roman"/>
                <w:sz w:val="20"/>
                <w:szCs w:val="20"/>
                <w:lang w:val="en-US"/>
              </w:rPr>
              <w:t>8</w:t>
            </w:r>
          </w:p>
        </w:tc>
        <w:tc>
          <w:tcPr>
            <w:tcW w:w="896" w:type="pct"/>
            <w:vAlign w:val="center"/>
          </w:tcPr>
          <w:p w:rsidR="00DA7461" w:rsidRPr="00DA7461" w:rsidRDefault="00DA7461" w:rsidP="00DA7461">
            <w:pPr>
              <w:spacing w:after="0" w:line="240" w:lineRule="auto"/>
              <w:mirrorIndents/>
              <w:jc w:val="center"/>
              <w:rPr>
                <w:rFonts w:ascii="Times New Roman" w:hAnsi="Times New Roman" w:cs="Times New Roman"/>
                <w:sz w:val="20"/>
                <w:szCs w:val="20"/>
                <w:lang w:val="en-US"/>
              </w:rPr>
            </w:pPr>
            <w:r>
              <w:rPr>
                <w:rFonts w:ascii="Times New Roman" w:hAnsi="Times New Roman" w:cs="Times New Roman"/>
                <w:sz w:val="20"/>
                <w:szCs w:val="20"/>
                <w:lang w:val="en-US"/>
              </w:rPr>
              <w:t>7.05</w:t>
            </w:r>
          </w:p>
        </w:tc>
        <w:tc>
          <w:tcPr>
            <w:tcW w:w="693" w:type="pct"/>
            <w:vAlign w:val="center"/>
          </w:tcPr>
          <w:p w:rsidR="00DA7461" w:rsidRPr="00B555AD" w:rsidRDefault="00DA7461" w:rsidP="00DA7461">
            <w:pPr>
              <w:spacing w:after="0" w:line="240" w:lineRule="auto"/>
              <w:mirrorIndents/>
              <w:jc w:val="center"/>
              <w:rPr>
                <w:rFonts w:ascii="Times New Roman" w:hAnsi="Times New Roman" w:cs="Times New Roman"/>
                <w:sz w:val="20"/>
                <w:szCs w:val="20"/>
              </w:rPr>
            </w:pPr>
            <w:r>
              <w:rPr>
                <w:rFonts w:ascii="Arial" w:hAnsi="Arial" w:cs="Arial"/>
                <w:sz w:val="20"/>
                <w:szCs w:val="20"/>
              </w:rPr>
              <w:t>15,05</w:t>
            </w:r>
          </w:p>
        </w:tc>
      </w:tr>
      <w:tr w:rsidR="00DA7461" w:rsidRPr="00B555AD" w:rsidTr="00DA7461">
        <w:trPr>
          <w:jc w:val="center"/>
        </w:trPr>
        <w:tc>
          <w:tcPr>
            <w:tcW w:w="254" w:type="pct"/>
            <w:shd w:val="clear" w:color="auto" w:fill="17365D" w:themeFill="text2" w:themeFillShade="BF"/>
            <w:vAlign w:val="center"/>
          </w:tcPr>
          <w:p w:rsidR="00DA7461" w:rsidRPr="00B555AD" w:rsidRDefault="00DA7461" w:rsidP="00DA7461">
            <w:pPr>
              <w:spacing w:after="0" w:line="240" w:lineRule="auto"/>
              <w:mirrorIndents/>
              <w:jc w:val="center"/>
              <w:rPr>
                <w:rFonts w:ascii="Times New Roman" w:hAnsi="Times New Roman" w:cs="Times New Roman"/>
                <w:b/>
                <w:sz w:val="20"/>
                <w:szCs w:val="20"/>
              </w:rPr>
            </w:pPr>
            <w:r w:rsidRPr="00B555AD">
              <w:rPr>
                <w:rFonts w:ascii="Times New Roman" w:hAnsi="Times New Roman" w:cs="Times New Roman"/>
                <w:b/>
                <w:sz w:val="20"/>
                <w:szCs w:val="20"/>
                <w:lang w:val="en-US"/>
              </w:rPr>
              <w:t>B</w:t>
            </w:r>
          </w:p>
        </w:tc>
        <w:tc>
          <w:tcPr>
            <w:tcW w:w="2203" w:type="pct"/>
            <w:vAlign w:val="center"/>
          </w:tcPr>
          <w:p w:rsidR="00DA7461" w:rsidRPr="00DA7461" w:rsidRDefault="00DA7461" w:rsidP="00DA7461">
            <w:pPr>
              <w:spacing w:after="0" w:line="240" w:lineRule="auto"/>
              <w:jc w:val="both"/>
              <w:rPr>
                <w:rFonts w:ascii="Arial" w:hAnsi="Arial" w:cs="Arial"/>
                <w:sz w:val="20"/>
                <w:szCs w:val="20"/>
              </w:rPr>
            </w:pPr>
            <w:r>
              <w:rPr>
                <w:rFonts w:ascii="Arial" w:hAnsi="Arial" w:cs="Arial"/>
                <w:sz w:val="20"/>
                <w:szCs w:val="20"/>
              </w:rPr>
              <w:t>Приемка объекта</w:t>
            </w:r>
          </w:p>
        </w:tc>
        <w:tc>
          <w:tcPr>
            <w:tcW w:w="955" w:type="pct"/>
            <w:vAlign w:val="center"/>
          </w:tcPr>
          <w:p w:rsidR="00DA7461" w:rsidRPr="00B930C3" w:rsidRDefault="00B930C3" w:rsidP="00B930C3">
            <w:pPr>
              <w:spacing w:after="0" w:line="240" w:lineRule="auto"/>
              <w:mirrorIndents/>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896" w:type="pct"/>
            <w:vAlign w:val="center"/>
          </w:tcPr>
          <w:p w:rsidR="00DA7461" w:rsidRPr="00B930C3" w:rsidRDefault="00B930C3" w:rsidP="00B930C3">
            <w:pPr>
              <w:spacing w:after="0" w:line="240" w:lineRule="auto"/>
              <w:mirrorIndents/>
              <w:jc w:val="center"/>
              <w:rPr>
                <w:rFonts w:ascii="Times New Roman" w:hAnsi="Times New Roman" w:cs="Times New Roman"/>
                <w:sz w:val="20"/>
                <w:szCs w:val="20"/>
                <w:lang w:val="en-US"/>
              </w:rPr>
            </w:pPr>
            <w:r>
              <w:rPr>
                <w:rFonts w:ascii="Times New Roman" w:hAnsi="Times New Roman" w:cs="Times New Roman"/>
                <w:sz w:val="20"/>
                <w:szCs w:val="20"/>
                <w:lang w:val="en-US"/>
              </w:rPr>
              <w:t>14.05</w:t>
            </w:r>
          </w:p>
        </w:tc>
        <w:tc>
          <w:tcPr>
            <w:tcW w:w="693" w:type="pct"/>
            <w:vAlign w:val="center"/>
          </w:tcPr>
          <w:p w:rsidR="00DA7461" w:rsidRPr="00B555AD" w:rsidRDefault="00DA7461" w:rsidP="00DA7461">
            <w:pPr>
              <w:spacing w:after="0" w:line="240" w:lineRule="auto"/>
              <w:mirrorIndents/>
              <w:jc w:val="center"/>
              <w:rPr>
                <w:rFonts w:ascii="Times New Roman" w:hAnsi="Times New Roman" w:cs="Times New Roman"/>
                <w:sz w:val="20"/>
                <w:szCs w:val="20"/>
              </w:rPr>
            </w:pPr>
            <w:r>
              <w:rPr>
                <w:rFonts w:ascii="Arial" w:hAnsi="Arial" w:cs="Arial"/>
                <w:sz w:val="20"/>
                <w:szCs w:val="20"/>
              </w:rPr>
              <w:t>14,05</w:t>
            </w:r>
          </w:p>
        </w:tc>
      </w:tr>
      <w:tr w:rsidR="00DA7461" w:rsidRPr="00B555AD" w:rsidTr="00DA7461">
        <w:trPr>
          <w:jc w:val="center"/>
        </w:trPr>
        <w:tc>
          <w:tcPr>
            <w:tcW w:w="254" w:type="pct"/>
            <w:shd w:val="clear" w:color="auto" w:fill="17365D" w:themeFill="text2" w:themeFillShade="BF"/>
            <w:vAlign w:val="center"/>
          </w:tcPr>
          <w:p w:rsidR="00DA7461" w:rsidRPr="00B555AD" w:rsidRDefault="00DA7461" w:rsidP="00DA7461">
            <w:pPr>
              <w:spacing w:after="0" w:line="240" w:lineRule="auto"/>
              <w:mirrorIndents/>
              <w:jc w:val="center"/>
              <w:rPr>
                <w:rFonts w:ascii="Times New Roman" w:hAnsi="Times New Roman" w:cs="Times New Roman"/>
                <w:b/>
                <w:sz w:val="20"/>
                <w:szCs w:val="20"/>
              </w:rPr>
            </w:pPr>
            <w:r w:rsidRPr="00B555AD">
              <w:rPr>
                <w:rFonts w:ascii="Times New Roman" w:hAnsi="Times New Roman" w:cs="Times New Roman"/>
                <w:b/>
                <w:sz w:val="20"/>
                <w:szCs w:val="20"/>
                <w:lang w:val="en-US"/>
              </w:rPr>
              <w:t>C</w:t>
            </w:r>
          </w:p>
        </w:tc>
        <w:tc>
          <w:tcPr>
            <w:tcW w:w="2203" w:type="pct"/>
            <w:vAlign w:val="center"/>
          </w:tcPr>
          <w:p w:rsidR="00DA7461" w:rsidRPr="00DA7461" w:rsidRDefault="00DA7461" w:rsidP="00DA7461">
            <w:pPr>
              <w:spacing w:after="0" w:line="240" w:lineRule="auto"/>
              <w:jc w:val="both"/>
              <w:rPr>
                <w:rFonts w:ascii="Arial" w:hAnsi="Arial" w:cs="Arial"/>
                <w:sz w:val="20"/>
                <w:szCs w:val="20"/>
              </w:rPr>
            </w:pPr>
            <w:r>
              <w:rPr>
                <w:rFonts w:ascii="Arial" w:hAnsi="Arial" w:cs="Arial"/>
                <w:sz w:val="20"/>
                <w:szCs w:val="20"/>
              </w:rPr>
              <w:t>Формирование технического задания</w:t>
            </w:r>
          </w:p>
        </w:tc>
        <w:tc>
          <w:tcPr>
            <w:tcW w:w="955" w:type="pct"/>
            <w:vAlign w:val="center"/>
          </w:tcPr>
          <w:p w:rsidR="00DA7461" w:rsidRPr="00B930C3" w:rsidRDefault="00B930C3" w:rsidP="00B930C3">
            <w:pPr>
              <w:spacing w:after="0" w:line="240" w:lineRule="auto"/>
              <w:mirrorIndents/>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896" w:type="pct"/>
            <w:vAlign w:val="center"/>
          </w:tcPr>
          <w:p w:rsidR="00DA7461" w:rsidRPr="00B930C3" w:rsidRDefault="00B930C3" w:rsidP="00B930C3">
            <w:pPr>
              <w:spacing w:after="0" w:line="240" w:lineRule="auto"/>
              <w:mirrorIndents/>
              <w:jc w:val="center"/>
              <w:rPr>
                <w:rFonts w:ascii="Times New Roman" w:hAnsi="Times New Roman" w:cs="Times New Roman"/>
                <w:sz w:val="20"/>
                <w:szCs w:val="20"/>
                <w:lang w:val="en-US"/>
              </w:rPr>
            </w:pPr>
            <w:r>
              <w:rPr>
                <w:rFonts w:ascii="Times New Roman" w:hAnsi="Times New Roman" w:cs="Times New Roman"/>
                <w:sz w:val="20"/>
                <w:szCs w:val="20"/>
                <w:lang w:val="en-US"/>
              </w:rPr>
              <w:t>19.25</w:t>
            </w:r>
          </w:p>
        </w:tc>
        <w:tc>
          <w:tcPr>
            <w:tcW w:w="693" w:type="pct"/>
            <w:vAlign w:val="center"/>
          </w:tcPr>
          <w:p w:rsidR="00DA7461" w:rsidRPr="00B555AD" w:rsidRDefault="00DA7461" w:rsidP="00DA7461">
            <w:pPr>
              <w:spacing w:after="0" w:line="240" w:lineRule="auto"/>
              <w:mirrorIndents/>
              <w:jc w:val="center"/>
              <w:rPr>
                <w:rFonts w:ascii="Times New Roman" w:hAnsi="Times New Roman" w:cs="Times New Roman"/>
                <w:sz w:val="20"/>
                <w:szCs w:val="20"/>
              </w:rPr>
            </w:pPr>
            <w:r>
              <w:rPr>
                <w:rFonts w:ascii="Arial" w:hAnsi="Arial" w:cs="Arial"/>
                <w:sz w:val="20"/>
                <w:szCs w:val="20"/>
              </w:rPr>
              <w:t>19,25</w:t>
            </w:r>
          </w:p>
        </w:tc>
      </w:tr>
      <w:tr w:rsidR="00DA7461" w:rsidRPr="00B555AD" w:rsidTr="00DA7461">
        <w:trPr>
          <w:jc w:val="center"/>
        </w:trPr>
        <w:tc>
          <w:tcPr>
            <w:tcW w:w="254" w:type="pct"/>
            <w:shd w:val="clear" w:color="auto" w:fill="17365D" w:themeFill="text2" w:themeFillShade="BF"/>
            <w:vAlign w:val="center"/>
          </w:tcPr>
          <w:p w:rsidR="00DA7461" w:rsidRPr="00B555AD" w:rsidRDefault="00DA7461" w:rsidP="00DA7461">
            <w:pPr>
              <w:spacing w:after="0" w:line="240" w:lineRule="auto"/>
              <w:mirrorIndents/>
              <w:jc w:val="center"/>
              <w:rPr>
                <w:rFonts w:ascii="Times New Roman" w:hAnsi="Times New Roman" w:cs="Times New Roman"/>
                <w:b/>
                <w:sz w:val="20"/>
                <w:szCs w:val="20"/>
              </w:rPr>
            </w:pPr>
            <w:r w:rsidRPr="00B555AD">
              <w:rPr>
                <w:rFonts w:ascii="Times New Roman" w:hAnsi="Times New Roman" w:cs="Times New Roman"/>
                <w:b/>
                <w:sz w:val="20"/>
                <w:szCs w:val="20"/>
                <w:lang w:val="en-US"/>
              </w:rPr>
              <w:t>D</w:t>
            </w:r>
          </w:p>
        </w:tc>
        <w:tc>
          <w:tcPr>
            <w:tcW w:w="2203" w:type="pct"/>
            <w:vAlign w:val="center"/>
          </w:tcPr>
          <w:p w:rsidR="00DA7461" w:rsidRPr="00DA7461" w:rsidRDefault="00DA7461" w:rsidP="00DA7461">
            <w:pPr>
              <w:spacing w:after="0" w:line="240" w:lineRule="auto"/>
              <w:jc w:val="both"/>
              <w:rPr>
                <w:rFonts w:ascii="Arial" w:hAnsi="Arial" w:cs="Arial"/>
                <w:sz w:val="20"/>
                <w:szCs w:val="20"/>
              </w:rPr>
            </w:pPr>
            <w:r>
              <w:rPr>
                <w:rFonts w:ascii="Arial" w:hAnsi="Arial" w:cs="Arial"/>
                <w:sz w:val="20"/>
                <w:szCs w:val="20"/>
              </w:rPr>
              <w:t>Выполнение разметки</w:t>
            </w:r>
          </w:p>
        </w:tc>
        <w:tc>
          <w:tcPr>
            <w:tcW w:w="955" w:type="pct"/>
            <w:vAlign w:val="center"/>
          </w:tcPr>
          <w:p w:rsidR="00DA7461" w:rsidRPr="00B930C3" w:rsidRDefault="00B930C3" w:rsidP="00B930C3">
            <w:pPr>
              <w:spacing w:after="0" w:line="240" w:lineRule="auto"/>
              <w:mirrorIndents/>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896" w:type="pct"/>
            <w:vAlign w:val="center"/>
          </w:tcPr>
          <w:p w:rsidR="00DA7461" w:rsidRPr="00B930C3" w:rsidRDefault="00B930C3" w:rsidP="00B930C3">
            <w:pPr>
              <w:spacing w:after="0" w:line="240" w:lineRule="auto"/>
              <w:mirrorIndents/>
              <w:jc w:val="center"/>
              <w:rPr>
                <w:rFonts w:ascii="Times New Roman" w:hAnsi="Times New Roman" w:cs="Times New Roman"/>
                <w:sz w:val="20"/>
                <w:szCs w:val="20"/>
                <w:lang w:val="en-US"/>
              </w:rPr>
            </w:pPr>
            <w:r>
              <w:rPr>
                <w:rFonts w:ascii="Times New Roman" w:hAnsi="Times New Roman" w:cs="Times New Roman"/>
                <w:sz w:val="20"/>
                <w:szCs w:val="20"/>
                <w:lang w:val="en-US"/>
              </w:rPr>
              <w:t>14.55</w:t>
            </w:r>
          </w:p>
        </w:tc>
        <w:tc>
          <w:tcPr>
            <w:tcW w:w="693" w:type="pct"/>
            <w:vAlign w:val="center"/>
          </w:tcPr>
          <w:p w:rsidR="00DA7461" w:rsidRPr="00B555AD" w:rsidRDefault="00DA7461" w:rsidP="00DA7461">
            <w:pPr>
              <w:spacing w:after="0" w:line="240" w:lineRule="auto"/>
              <w:mirrorIndents/>
              <w:jc w:val="center"/>
              <w:rPr>
                <w:rFonts w:ascii="Times New Roman" w:hAnsi="Times New Roman" w:cs="Times New Roman"/>
                <w:sz w:val="20"/>
                <w:szCs w:val="20"/>
              </w:rPr>
            </w:pPr>
            <w:r>
              <w:rPr>
                <w:rFonts w:ascii="Arial" w:hAnsi="Arial" w:cs="Arial"/>
                <w:sz w:val="20"/>
                <w:szCs w:val="20"/>
              </w:rPr>
              <w:t>14,55</w:t>
            </w:r>
          </w:p>
        </w:tc>
      </w:tr>
      <w:tr w:rsidR="00DA7461" w:rsidRPr="00B555AD" w:rsidTr="00DA7461">
        <w:trPr>
          <w:jc w:val="center"/>
        </w:trPr>
        <w:tc>
          <w:tcPr>
            <w:tcW w:w="254" w:type="pct"/>
            <w:shd w:val="clear" w:color="auto" w:fill="17365D" w:themeFill="text2" w:themeFillShade="BF"/>
            <w:vAlign w:val="center"/>
          </w:tcPr>
          <w:p w:rsidR="00DA7461" w:rsidRPr="00DA7461" w:rsidRDefault="00DA7461" w:rsidP="00DA7461">
            <w:pPr>
              <w:spacing w:after="0" w:line="240" w:lineRule="auto"/>
              <w:mirrorIndents/>
              <w:jc w:val="center"/>
              <w:rPr>
                <w:rFonts w:ascii="Times New Roman" w:hAnsi="Times New Roman" w:cs="Times New Roman"/>
                <w:b/>
                <w:sz w:val="20"/>
                <w:szCs w:val="20"/>
                <w:lang w:val="en-US"/>
              </w:rPr>
            </w:pPr>
            <w:r>
              <w:rPr>
                <w:rFonts w:ascii="Times New Roman" w:hAnsi="Times New Roman" w:cs="Times New Roman"/>
                <w:b/>
                <w:sz w:val="20"/>
                <w:szCs w:val="20"/>
                <w:lang w:val="en-US"/>
              </w:rPr>
              <w:t>E</w:t>
            </w:r>
          </w:p>
        </w:tc>
        <w:tc>
          <w:tcPr>
            <w:tcW w:w="2203" w:type="pct"/>
            <w:vAlign w:val="center"/>
          </w:tcPr>
          <w:p w:rsidR="00DA7461" w:rsidRPr="00DA7461" w:rsidRDefault="00DA7461" w:rsidP="00DA7461">
            <w:pPr>
              <w:spacing w:after="0" w:line="240" w:lineRule="auto"/>
              <w:jc w:val="both"/>
              <w:rPr>
                <w:rFonts w:ascii="Arial" w:hAnsi="Arial" w:cs="Arial"/>
                <w:sz w:val="20"/>
                <w:szCs w:val="20"/>
              </w:rPr>
            </w:pPr>
            <w:r>
              <w:rPr>
                <w:rFonts w:ascii="Arial" w:hAnsi="Arial" w:cs="Arial"/>
                <w:sz w:val="20"/>
                <w:szCs w:val="20"/>
              </w:rPr>
              <w:t>Постановка задач исполнителям</w:t>
            </w:r>
          </w:p>
        </w:tc>
        <w:tc>
          <w:tcPr>
            <w:tcW w:w="955" w:type="pct"/>
            <w:vAlign w:val="center"/>
          </w:tcPr>
          <w:p w:rsidR="00DA7461" w:rsidRPr="00B930C3" w:rsidRDefault="00B930C3" w:rsidP="00B930C3">
            <w:pPr>
              <w:spacing w:after="0" w:line="240" w:lineRule="auto"/>
              <w:mirrorIndents/>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896" w:type="pct"/>
            <w:vAlign w:val="center"/>
          </w:tcPr>
          <w:p w:rsidR="00DA7461" w:rsidRPr="00B930C3" w:rsidRDefault="00B930C3" w:rsidP="00B930C3">
            <w:pPr>
              <w:spacing w:after="0" w:line="240" w:lineRule="auto"/>
              <w:mirrorIndents/>
              <w:jc w:val="center"/>
              <w:rPr>
                <w:rFonts w:ascii="Times New Roman" w:hAnsi="Times New Roman" w:cs="Times New Roman"/>
                <w:sz w:val="20"/>
                <w:szCs w:val="20"/>
                <w:lang w:val="en-US"/>
              </w:rPr>
            </w:pPr>
            <w:r>
              <w:rPr>
                <w:rFonts w:ascii="Times New Roman" w:hAnsi="Times New Roman" w:cs="Times New Roman"/>
                <w:sz w:val="20"/>
                <w:szCs w:val="20"/>
                <w:lang w:val="en-US"/>
              </w:rPr>
              <w:t>12.50</w:t>
            </w:r>
          </w:p>
        </w:tc>
        <w:tc>
          <w:tcPr>
            <w:tcW w:w="693" w:type="pct"/>
            <w:vAlign w:val="center"/>
          </w:tcPr>
          <w:p w:rsidR="00DA7461" w:rsidRPr="00B555AD" w:rsidRDefault="00DA7461" w:rsidP="00DA7461">
            <w:pPr>
              <w:spacing w:after="0" w:line="240" w:lineRule="auto"/>
              <w:mirrorIndents/>
              <w:jc w:val="center"/>
              <w:rPr>
                <w:rFonts w:ascii="Times New Roman" w:hAnsi="Times New Roman" w:cs="Times New Roman"/>
                <w:sz w:val="20"/>
                <w:szCs w:val="20"/>
              </w:rPr>
            </w:pPr>
            <w:r>
              <w:rPr>
                <w:rFonts w:ascii="Arial" w:hAnsi="Arial" w:cs="Arial"/>
                <w:sz w:val="20"/>
                <w:szCs w:val="20"/>
              </w:rPr>
              <w:t>12,50</w:t>
            </w:r>
          </w:p>
        </w:tc>
      </w:tr>
      <w:tr w:rsidR="00DA7461" w:rsidRPr="00B555AD" w:rsidTr="00DA7461">
        <w:trPr>
          <w:jc w:val="center"/>
        </w:trPr>
        <w:tc>
          <w:tcPr>
            <w:tcW w:w="254" w:type="pct"/>
            <w:shd w:val="clear" w:color="auto" w:fill="17365D" w:themeFill="text2" w:themeFillShade="BF"/>
            <w:vAlign w:val="center"/>
          </w:tcPr>
          <w:p w:rsidR="00DA7461" w:rsidRDefault="00DA7461" w:rsidP="00DA7461">
            <w:pPr>
              <w:spacing w:after="0" w:line="240" w:lineRule="auto"/>
              <w:mirrorIndents/>
              <w:jc w:val="center"/>
              <w:rPr>
                <w:rFonts w:ascii="Times New Roman" w:hAnsi="Times New Roman"/>
                <w:b/>
                <w:sz w:val="20"/>
                <w:szCs w:val="20"/>
                <w:lang w:val="en-US"/>
              </w:rPr>
            </w:pPr>
            <w:r>
              <w:rPr>
                <w:rFonts w:ascii="Times New Roman" w:hAnsi="Times New Roman"/>
                <w:b/>
                <w:sz w:val="20"/>
                <w:szCs w:val="20"/>
                <w:lang w:val="en-US"/>
              </w:rPr>
              <w:t>F</w:t>
            </w:r>
          </w:p>
        </w:tc>
        <w:tc>
          <w:tcPr>
            <w:tcW w:w="2203" w:type="pct"/>
            <w:vAlign w:val="center"/>
          </w:tcPr>
          <w:p w:rsidR="00DA7461" w:rsidRPr="00DA7461" w:rsidRDefault="00DA7461" w:rsidP="00DA7461">
            <w:pPr>
              <w:spacing w:after="0" w:line="240" w:lineRule="auto"/>
              <w:jc w:val="both"/>
              <w:rPr>
                <w:rFonts w:ascii="Arial" w:hAnsi="Arial" w:cs="Arial"/>
                <w:sz w:val="20"/>
                <w:szCs w:val="20"/>
              </w:rPr>
            </w:pPr>
            <w:r>
              <w:rPr>
                <w:rFonts w:ascii="Arial" w:hAnsi="Arial" w:cs="Arial"/>
                <w:sz w:val="20"/>
                <w:szCs w:val="20"/>
              </w:rPr>
              <w:t>Приемка материалов</w:t>
            </w:r>
          </w:p>
        </w:tc>
        <w:tc>
          <w:tcPr>
            <w:tcW w:w="955" w:type="pct"/>
            <w:vAlign w:val="center"/>
          </w:tcPr>
          <w:p w:rsidR="00DA7461" w:rsidRPr="00B930C3" w:rsidRDefault="00B930C3" w:rsidP="00B930C3">
            <w:pPr>
              <w:spacing w:after="0" w:line="240" w:lineRule="auto"/>
              <w:mirrorIndents/>
              <w:jc w:val="center"/>
              <w:rPr>
                <w:rFonts w:ascii="Times New Roman" w:hAnsi="Times New Roman"/>
                <w:sz w:val="20"/>
                <w:szCs w:val="20"/>
                <w:lang w:val="en-US"/>
              </w:rPr>
            </w:pPr>
            <w:r>
              <w:rPr>
                <w:rFonts w:ascii="Times New Roman" w:hAnsi="Times New Roman"/>
                <w:sz w:val="20"/>
                <w:szCs w:val="20"/>
                <w:lang w:val="en-US"/>
              </w:rPr>
              <w:t>0.5</w:t>
            </w:r>
          </w:p>
        </w:tc>
        <w:tc>
          <w:tcPr>
            <w:tcW w:w="896" w:type="pct"/>
            <w:vAlign w:val="center"/>
          </w:tcPr>
          <w:p w:rsidR="00DA7461" w:rsidRPr="00B930C3" w:rsidRDefault="00B930C3" w:rsidP="00B930C3">
            <w:pPr>
              <w:spacing w:after="0" w:line="240" w:lineRule="auto"/>
              <w:mirrorIndents/>
              <w:jc w:val="center"/>
              <w:rPr>
                <w:rFonts w:ascii="Times New Roman" w:hAnsi="Times New Roman"/>
                <w:sz w:val="20"/>
                <w:szCs w:val="20"/>
                <w:lang w:val="en-US"/>
              </w:rPr>
            </w:pPr>
            <w:r>
              <w:rPr>
                <w:rFonts w:ascii="Times New Roman" w:hAnsi="Times New Roman"/>
                <w:sz w:val="20"/>
                <w:szCs w:val="20"/>
                <w:lang w:val="en-US"/>
              </w:rPr>
              <w:t>4.45</w:t>
            </w:r>
          </w:p>
        </w:tc>
        <w:tc>
          <w:tcPr>
            <w:tcW w:w="693" w:type="pct"/>
            <w:vAlign w:val="center"/>
          </w:tcPr>
          <w:p w:rsidR="00DA7461" w:rsidRPr="00B555AD" w:rsidRDefault="00DA7461" w:rsidP="00DA7461">
            <w:pPr>
              <w:spacing w:after="0" w:line="240" w:lineRule="auto"/>
              <w:mirrorIndents/>
              <w:jc w:val="center"/>
              <w:rPr>
                <w:rFonts w:ascii="Times New Roman" w:hAnsi="Times New Roman"/>
                <w:sz w:val="20"/>
                <w:szCs w:val="20"/>
              </w:rPr>
            </w:pPr>
            <w:r>
              <w:rPr>
                <w:rFonts w:ascii="Arial" w:hAnsi="Arial" w:cs="Arial"/>
                <w:sz w:val="20"/>
                <w:szCs w:val="20"/>
              </w:rPr>
              <w:t>4,95</w:t>
            </w:r>
          </w:p>
        </w:tc>
      </w:tr>
      <w:tr w:rsidR="00DA7461" w:rsidRPr="00B555AD" w:rsidTr="00DA7461">
        <w:trPr>
          <w:jc w:val="center"/>
        </w:trPr>
        <w:tc>
          <w:tcPr>
            <w:tcW w:w="254" w:type="pct"/>
            <w:shd w:val="clear" w:color="auto" w:fill="17365D" w:themeFill="text2" w:themeFillShade="BF"/>
            <w:vAlign w:val="center"/>
          </w:tcPr>
          <w:p w:rsidR="00DA7461" w:rsidRDefault="00DA7461" w:rsidP="00DA7461">
            <w:pPr>
              <w:spacing w:after="0" w:line="240" w:lineRule="auto"/>
              <w:mirrorIndents/>
              <w:jc w:val="center"/>
              <w:rPr>
                <w:rFonts w:ascii="Times New Roman" w:hAnsi="Times New Roman"/>
                <w:b/>
                <w:sz w:val="20"/>
                <w:szCs w:val="20"/>
                <w:lang w:val="en-US"/>
              </w:rPr>
            </w:pPr>
            <w:r>
              <w:rPr>
                <w:rFonts w:ascii="Times New Roman" w:hAnsi="Times New Roman"/>
                <w:b/>
                <w:sz w:val="20"/>
                <w:szCs w:val="20"/>
                <w:lang w:val="en-US"/>
              </w:rPr>
              <w:t>G</w:t>
            </w:r>
          </w:p>
        </w:tc>
        <w:tc>
          <w:tcPr>
            <w:tcW w:w="2203" w:type="pct"/>
            <w:vAlign w:val="center"/>
          </w:tcPr>
          <w:p w:rsidR="00DA7461" w:rsidRPr="00DA7461" w:rsidRDefault="00DA7461" w:rsidP="00DA7461">
            <w:pPr>
              <w:spacing w:after="0" w:line="240" w:lineRule="auto"/>
              <w:jc w:val="both"/>
              <w:rPr>
                <w:rFonts w:ascii="Arial" w:hAnsi="Arial" w:cs="Arial"/>
                <w:sz w:val="20"/>
                <w:szCs w:val="20"/>
              </w:rPr>
            </w:pPr>
            <w:r>
              <w:rPr>
                <w:rFonts w:ascii="Arial" w:hAnsi="Arial" w:cs="Arial"/>
                <w:sz w:val="20"/>
                <w:szCs w:val="20"/>
              </w:rPr>
              <w:t>Контроль и прием выполненных работ</w:t>
            </w:r>
          </w:p>
        </w:tc>
        <w:tc>
          <w:tcPr>
            <w:tcW w:w="955" w:type="pct"/>
            <w:vAlign w:val="center"/>
          </w:tcPr>
          <w:p w:rsidR="00DA7461" w:rsidRPr="00B930C3" w:rsidRDefault="00B930C3" w:rsidP="00B930C3">
            <w:pPr>
              <w:spacing w:after="0" w:line="240" w:lineRule="auto"/>
              <w:mirrorIndents/>
              <w:jc w:val="center"/>
              <w:rPr>
                <w:rFonts w:ascii="Times New Roman" w:hAnsi="Times New Roman"/>
                <w:sz w:val="20"/>
                <w:szCs w:val="20"/>
                <w:lang w:val="en-US"/>
              </w:rPr>
            </w:pPr>
            <w:r>
              <w:rPr>
                <w:rFonts w:ascii="Times New Roman" w:hAnsi="Times New Roman"/>
                <w:sz w:val="20"/>
                <w:szCs w:val="20"/>
                <w:lang w:val="en-US"/>
              </w:rPr>
              <w:t>0</w:t>
            </w:r>
          </w:p>
        </w:tc>
        <w:tc>
          <w:tcPr>
            <w:tcW w:w="896" w:type="pct"/>
            <w:vAlign w:val="center"/>
          </w:tcPr>
          <w:p w:rsidR="00DA7461" w:rsidRPr="00B930C3" w:rsidRDefault="00B930C3" w:rsidP="00B930C3">
            <w:pPr>
              <w:spacing w:after="0" w:line="240" w:lineRule="auto"/>
              <w:mirrorIndents/>
              <w:jc w:val="center"/>
              <w:rPr>
                <w:rFonts w:ascii="Times New Roman" w:hAnsi="Times New Roman"/>
                <w:sz w:val="20"/>
                <w:szCs w:val="20"/>
                <w:lang w:val="en-US"/>
              </w:rPr>
            </w:pPr>
            <w:r>
              <w:rPr>
                <w:rFonts w:ascii="Times New Roman" w:hAnsi="Times New Roman"/>
                <w:sz w:val="20"/>
                <w:szCs w:val="20"/>
                <w:lang w:val="en-US"/>
              </w:rPr>
              <w:t>6.9</w:t>
            </w:r>
          </w:p>
        </w:tc>
        <w:tc>
          <w:tcPr>
            <w:tcW w:w="693" w:type="pct"/>
            <w:vAlign w:val="center"/>
          </w:tcPr>
          <w:p w:rsidR="00DA7461" w:rsidRPr="00B555AD" w:rsidRDefault="00DA7461" w:rsidP="00DA7461">
            <w:pPr>
              <w:spacing w:after="0" w:line="240" w:lineRule="auto"/>
              <w:mirrorIndents/>
              <w:jc w:val="center"/>
              <w:rPr>
                <w:rFonts w:ascii="Times New Roman" w:hAnsi="Times New Roman"/>
                <w:sz w:val="20"/>
                <w:szCs w:val="20"/>
              </w:rPr>
            </w:pPr>
            <w:r>
              <w:rPr>
                <w:rFonts w:ascii="Arial" w:hAnsi="Arial" w:cs="Arial"/>
                <w:sz w:val="20"/>
                <w:szCs w:val="20"/>
              </w:rPr>
              <w:t>6,90</w:t>
            </w:r>
          </w:p>
        </w:tc>
      </w:tr>
      <w:tr w:rsidR="00DA7461" w:rsidRPr="00B555AD" w:rsidTr="00DA7461">
        <w:trPr>
          <w:jc w:val="center"/>
        </w:trPr>
        <w:tc>
          <w:tcPr>
            <w:tcW w:w="254" w:type="pct"/>
            <w:shd w:val="clear" w:color="auto" w:fill="17365D" w:themeFill="text2" w:themeFillShade="BF"/>
            <w:vAlign w:val="center"/>
          </w:tcPr>
          <w:p w:rsidR="00DA7461" w:rsidRDefault="00DA7461" w:rsidP="00DA7461">
            <w:pPr>
              <w:spacing w:after="0" w:line="240" w:lineRule="auto"/>
              <w:mirrorIndents/>
              <w:jc w:val="center"/>
              <w:rPr>
                <w:rFonts w:ascii="Times New Roman" w:hAnsi="Times New Roman"/>
                <w:b/>
                <w:sz w:val="20"/>
                <w:szCs w:val="20"/>
                <w:lang w:val="en-US"/>
              </w:rPr>
            </w:pPr>
            <w:r>
              <w:rPr>
                <w:rFonts w:ascii="Times New Roman" w:hAnsi="Times New Roman"/>
                <w:b/>
                <w:sz w:val="20"/>
                <w:szCs w:val="20"/>
                <w:lang w:val="en-US"/>
              </w:rPr>
              <w:t>H</w:t>
            </w:r>
          </w:p>
        </w:tc>
        <w:tc>
          <w:tcPr>
            <w:tcW w:w="2203" w:type="pct"/>
            <w:vAlign w:val="center"/>
          </w:tcPr>
          <w:p w:rsidR="00DA7461" w:rsidRPr="00DA7461" w:rsidRDefault="00DA7461" w:rsidP="00DA7461">
            <w:pPr>
              <w:spacing w:after="0" w:line="240" w:lineRule="auto"/>
              <w:jc w:val="both"/>
              <w:rPr>
                <w:rFonts w:ascii="Arial" w:hAnsi="Arial" w:cs="Arial"/>
                <w:sz w:val="20"/>
                <w:szCs w:val="20"/>
              </w:rPr>
            </w:pPr>
            <w:r>
              <w:rPr>
                <w:rFonts w:ascii="Arial" w:hAnsi="Arial" w:cs="Arial"/>
                <w:sz w:val="20"/>
                <w:szCs w:val="20"/>
              </w:rPr>
              <w:t>Сдача работ заказчику</w:t>
            </w:r>
          </w:p>
        </w:tc>
        <w:tc>
          <w:tcPr>
            <w:tcW w:w="955" w:type="pct"/>
            <w:vAlign w:val="center"/>
          </w:tcPr>
          <w:p w:rsidR="00DA7461" w:rsidRPr="00B930C3" w:rsidRDefault="00B930C3" w:rsidP="00B930C3">
            <w:pPr>
              <w:spacing w:after="0" w:line="240" w:lineRule="auto"/>
              <w:mirrorIndents/>
              <w:jc w:val="center"/>
              <w:rPr>
                <w:rFonts w:ascii="Times New Roman" w:hAnsi="Times New Roman"/>
                <w:sz w:val="20"/>
                <w:szCs w:val="20"/>
                <w:lang w:val="en-US"/>
              </w:rPr>
            </w:pPr>
            <w:r>
              <w:rPr>
                <w:rFonts w:ascii="Times New Roman" w:hAnsi="Times New Roman"/>
                <w:sz w:val="20"/>
                <w:szCs w:val="20"/>
                <w:lang w:val="en-US"/>
              </w:rPr>
              <w:t>6.5</w:t>
            </w:r>
          </w:p>
        </w:tc>
        <w:tc>
          <w:tcPr>
            <w:tcW w:w="896" w:type="pct"/>
            <w:vAlign w:val="center"/>
          </w:tcPr>
          <w:p w:rsidR="00DA7461" w:rsidRPr="00B930C3" w:rsidRDefault="00B930C3" w:rsidP="00B930C3">
            <w:pPr>
              <w:spacing w:after="0" w:line="240" w:lineRule="auto"/>
              <w:mirrorIndents/>
              <w:jc w:val="center"/>
              <w:rPr>
                <w:rFonts w:ascii="Times New Roman" w:hAnsi="Times New Roman"/>
                <w:sz w:val="20"/>
                <w:szCs w:val="20"/>
                <w:lang w:val="en-US"/>
              </w:rPr>
            </w:pPr>
            <w:r>
              <w:rPr>
                <w:rFonts w:ascii="Times New Roman" w:hAnsi="Times New Roman"/>
                <w:sz w:val="20"/>
                <w:szCs w:val="20"/>
                <w:lang w:val="en-US"/>
              </w:rPr>
              <w:t>6.25</w:t>
            </w:r>
          </w:p>
        </w:tc>
        <w:tc>
          <w:tcPr>
            <w:tcW w:w="693" w:type="pct"/>
            <w:vAlign w:val="center"/>
          </w:tcPr>
          <w:p w:rsidR="00DA7461" w:rsidRPr="00B555AD" w:rsidRDefault="00DA7461" w:rsidP="00DA7461">
            <w:pPr>
              <w:spacing w:after="0" w:line="240" w:lineRule="auto"/>
              <w:mirrorIndents/>
              <w:jc w:val="center"/>
              <w:rPr>
                <w:rFonts w:ascii="Times New Roman" w:hAnsi="Times New Roman"/>
                <w:sz w:val="20"/>
                <w:szCs w:val="20"/>
              </w:rPr>
            </w:pPr>
            <w:r>
              <w:rPr>
                <w:rFonts w:ascii="Arial" w:hAnsi="Arial" w:cs="Arial"/>
                <w:sz w:val="20"/>
                <w:szCs w:val="20"/>
              </w:rPr>
              <w:t>12,75</w:t>
            </w:r>
          </w:p>
        </w:tc>
      </w:tr>
      <w:tr w:rsidR="00B555AD" w:rsidRPr="00B555AD" w:rsidTr="0072615D">
        <w:trPr>
          <w:jc w:val="center"/>
        </w:trPr>
        <w:tc>
          <w:tcPr>
            <w:tcW w:w="2456" w:type="pct"/>
            <w:gridSpan w:val="2"/>
            <w:shd w:val="clear" w:color="auto" w:fill="4F81BD" w:themeFill="accent1"/>
            <w:vAlign w:val="center"/>
          </w:tcPr>
          <w:p w:rsidR="00B555AD" w:rsidRPr="00B555AD" w:rsidRDefault="00B555AD" w:rsidP="00B555AD">
            <w:pPr>
              <w:spacing w:after="0" w:line="240" w:lineRule="auto"/>
              <w:mirrorIndents/>
              <w:jc w:val="right"/>
              <w:rPr>
                <w:rFonts w:ascii="Times New Roman" w:hAnsi="Times New Roman" w:cs="Times New Roman"/>
                <w:b/>
                <w:sz w:val="20"/>
                <w:szCs w:val="20"/>
              </w:rPr>
            </w:pPr>
            <w:r w:rsidRPr="00B555AD">
              <w:rPr>
                <w:rFonts w:ascii="Times New Roman" w:hAnsi="Times New Roman" w:cs="Times New Roman"/>
                <w:b/>
                <w:sz w:val="20"/>
                <w:szCs w:val="20"/>
              </w:rPr>
              <w:t>Итого</w:t>
            </w:r>
          </w:p>
        </w:tc>
        <w:tc>
          <w:tcPr>
            <w:tcW w:w="955" w:type="pct"/>
            <w:vAlign w:val="center"/>
          </w:tcPr>
          <w:p w:rsidR="00B555AD" w:rsidRPr="00B555AD" w:rsidRDefault="00B555AD" w:rsidP="00B555AD">
            <w:pPr>
              <w:spacing w:after="0" w:line="240" w:lineRule="auto"/>
              <w:mirrorIndents/>
              <w:jc w:val="both"/>
              <w:rPr>
                <w:rFonts w:ascii="Times New Roman" w:hAnsi="Times New Roman" w:cs="Times New Roman"/>
                <w:sz w:val="20"/>
                <w:szCs w:val="20"/>
              </w:rPr>
            </w:pPr>
          </w:p>
        </w:tc>
        <w:tc>
          <w:tcPr>
            <w:tcW w:w="896" w:type="pct"/>
            <w:vAlign w:val="center"/>
          </w:tcPr>
          <w:p w:rsidR="00B555AD" w:rsidRPr="00B555AD" w:rsidRDefault="00B555AD" w:rsidP="00B555AD">
            <w:pPr>
              <w:spacing w:after="0" w:line="240" w:lineRule="auto"/>
              <w:mirrorIndents/>
              <w:jc w:val="both"/>
              <w:rPr>
                <w:rFonts w:ascii="Times New Roman" w:hAnsi="Times New Roman" w:cs="Times New Roman"/>
                <w:sz w:val="20"/>
                <w:szCs w:val="20"/>
              </w:rPr>
            </w:pPr>
          </w:p>
        </w:tc>
        <w:tc>
          <w:tcPr>
            <w:tcW w:w="693" w:type="pct"/>
            <w:vAlign w:val="center"/>
          </w:tcPr>
          <w:p w:rsidR="00B555AD" w:rsidRPr="00B555AD" w:rsidRDefault="00B555AD" w:rsidP="00B555AD">
            <w:pPr>
              <w:spacing w:after="0" w:line="240" w:lineRule="auto"/>
              <w:mirrorIndents/>
              <w:jc w:val="both"/>
              <w:rPr>
                <w:rFonts w:ascii="Times New Roman" w:hAnsi="Times New Roman" w:cs="Times New Roman"/>
                <w:sz w:val="20"/>
                <w:szCs w:val="20"/>
              </w:rPr>
            </w:pPr>
          </w:p>
        </w:tc>
      </w:tr>
    </w:tbl>
    <w:p w:rsidR="000A1DA8" w:rsidRDefault="000A1DA8" w:rsidP="0092081F">
      <w:pPr>
        <w:spacing w:before="240" w:after="0" w:line="240" w:lineRule="auto"/>
        <w:jc w:val="both"/>
        <w:rPr>
          <w:rFonts w:ascii="Times New Roman" w:hAnsi="Times New Roman"/>
          <w:b/>
          <w:caps/>
          <w:sz w:val="28"/>
          <w:szCs w:val="28"/>
          <w:lang w:eastAsia="en-US"/>
        </w:rPr>
      </w:pPr>
    </w:p>
    <w:p w:rsidR="000A1DA8" w:rsidRDefault="000A1DA8" w:rsidP="0092081F">
      <w:pPr>
        <w:spacing w:before="240" w:after="0" w:line="240" w:lineRule="auto"/>
        <w:jc w:val="both"/>
        <w:rPr>
          <w:rFonts w:ascii="Times New Roman" w:hAnsi="Times New Roman"/>
          <w:b/>
          <w:caps/>
          <w:sz w:val="28"/>
          <w:szCs w:val="28"/>
          <w:lang w:eastAsia="en-US"/>
        </w:rPr>
      </w:pPr>
      <w:r>
        <w:rPr>
          <w:rFonts w:ascii="Times New Roman" w:hAnsi="Times New Roman"/>
          <w:b/>
          <w:caps/>
          <w:sz w:val="28"/>
          <w:szCs w:val="28"/>
          <w:lang w:eastAsia="en-US"/>
        </w:rPr>
        <w:br w:type="page"/>
      </w:r>
    </w:p>
    <w:p w:rsidR="005A767F" w:rsidRPr="00B930C3" w:rsidRDefault="00452EA3" w:rsidP="00B930C3">
      <w:pPr>
        <w:pStyle w:val="a5"/>
        <w:numPr>
          <w:ilvl w:val="0"/>
          <w:numId w:val="20"/>
        </w:numPr>
        <w:spacing w:after="0" w:line="240" w:lineRule="auto"/>
        <w:jc w:val="both"/>
        <w:rPr>
          <w:rStyle w:val="10"/>
          <w:rFonts w:ascii="Times New Roman" w:hAnsi="Times New Roman" w:cs="Times New Roman"/>
          <w:b/>
          <w:bCs/>
          <w:color w:val="auto"/>
        </w:rPr>
      </w:pPr>
      <w:bookmarkStart w:id="9" w:name="_Toc66870136"/>
      <w:r w:rsidRPr="00B930C3">
        <w:rPr>
          <w:rStyle w:val="10"/>
          <w:rFonts w:ascii="Times New Roman" w:hAnsi="Times New Roman" w:cs="Times New Roman"/>
          <w:b/>
          <w:bCs/>
          <w:color w:val="auto"/>
        </w:rPr>
        <w:lastRenderedPageBreak/>
        <w:t>Приложения к заданию</w:t>
      </w:r>
      <w:r w:rsidR="00B555AD" w:rsidRPr="00B930C3">
        <w:rPr>
          <w:rStyle w:val="10"/>
          <w:rFonts w:ascii="Times New Roman" w:hAnsi="Times New Roman" w:cs="Times New Roman"/>
          <w:b/>
          <w:bCs/>
          <w:color w:val="auto"/>
        </w:rPr>
        <w:t>.</w:t>
      </w:r>
      <w:bookmarkEnd w:id="9"/>
    </w:p>
    <w:p w:rsidR="00B930C3" w:rsidRDefault="00B930C3" w:rsidP="00B930C3">
      <w:pPr>
        <w:spacing w:after="0" w:line="240" w:lineRule="auto"/>
        <w:jc w:val="both"/>
        <w:rPr>
          <w:rStyle w:val="10"/>
          <w:rFonts w:ascii="Times New Roman" w:hAnsi="Times New Roman" w:cs="Times New Roman"/>
          <w:b/>
          <w:bCs/>
          <w:color w:val="auto"/>
          <w:lang w:eastAsia="en-US"/>
        </w:rPr>
      </w:pPr>
    </w:p>
    <w:p w:rsidR="00B70B71" w:rsidRDefault="00B70B71" w:rsidP="00B70B71">
      <w:pPr>
        <w:pStyle w:val="a4"/>
        <w:spacing w:before="0" w:beforeAutospacing="0" w:after="0" w:afterAutospacing="0"/>
        <w:ind w:left="720"/>
        <w:jc w:val="both"/>
        <w:rPr>
          <w:color w:val="000000"/>
          <w:sz w:val="28"/>
          <w:szCs w:val="28"/>
        </w:rPr>
      </w:pPr>
      <w:r>
        <w:rPr>
          <w:color w:val="000000"/>
          <w:sz w:val="28"/>
          <w:szCs w:val="28"/>
        </w:rPr>
        <w:t>- Требования и Техническое обеспечение площадки подробно описано в Плане застройки компетенции.</w:t>
      </w:r>
    </w:p>
    <w:p w:rsidR="00B70B71" w:rsidRDefault="00B70B71" w:rsidP="00B70B71">
      <w:pPr>
        <w:pStyle w:val="a4"/>
        <w:spacing w:before="0" w:beforeAutospacing="0" w:after="0" w:afterAutospacing="0"/>
        <w:ind w:left="720"/>
        <w:jc w:val="both"/>
        <w:rPr>
          <w:color w:val="000000"/>
          <w:sz w:val="28"/>
          <w:szCs w:val="28"/>
        </w:rPr>
      </w:pPr>
    </w:p>
    <w:p w:rsidR="00B70B71" w:rsidRDefault="00B70B71" w:rsidP="00B70B71">
      <w:pPr>
        <w:pStyle w:val="a4"/>
        <w:spacing w:before="0" w:beforeAutospacing="0" w:after="0" w:afterAutospacing="0"/>
        <w:ind w:left="720"/>
        <w:jc w:val="both"/>
        <w:rPr>
          <w:color w:val="000000"/>
          <w:sz w:val="28"/>
          <w:szCs w:val="28"/>
        </w:rPr>
      </w:pPr>
      <w:r>
        <w:rPr>
          <w:color w:val="000000"/>
          <w:sz w:val="28"/>
          <w:szCs w:val="28"/>
        </w:rPr>
        <w:t xml:space="preserve">- Приложение </w:t>
      </w:r>
      <w:r w:rsidR="00DF5FF7">
        <w:rPr>
          <w:color w:val="000000"/>
          <w:sz w:val="28"/>
          <w:szCs w:val="28"/>
        </w:rPr>
        <w:t>1</w:t>
      </w:r>
      <w:r>
        <w:rPr>
          <w:color w:val="000000"/>
          <w:sz w:val="28"/>
          <w:szCs w:val="28"/>
        </w:rPr>
        <w:t xml:space="preserve"> к модулю А (</w:t>
      </w:r>
      <w:r w:rsidR="00DF5FF7">
        <w:rPr>
          <w:color w:val="000000"/>
          <w:sz w:val="28"/>
          <w:szCs w:val="28"/>
        </w:rPr>
        <w:t>пример тех. документации</w:t>
      </w:r>
      <w:r>
        <w:rPr>
          <w:color w:val="000000"/>
          <w:sz w:val="28"/>
          <w:szCs w:val="28"/>
        </w:rPr>
        <w:t>)</w:t>
      </w:r>
    </w:p>
    <w:p w:rsidR="00B70B71" w:rsidRDefault="00B70B71" w:rsidP="00B70B71">
      <w:pPr>
        <w:pStyle w:val="a4"/>
        <w:spacing w:before="0" w:beforeAutospacing="0" w:after="0" w:afterAutospacing="0"/>
        <w:ind w:left="720"/>
        <w:jc w:val="both"/>
        <w:rPr>
          <w:color w:val="000000"/>
          <w:sz w:val="28"/>
          <w:szCs w:val="28"/>
        </w:rPr>
      </w:pPr>
      <w:r>
        <w:rPr>
          <w:color w:val="000000"/>
          <w:sz w:val="28"/>
          <w:szCs w:val="28"/>
        </w:rPr>
        <w:t xml:space="preserve">- Приложение </w:t>
      </w:r>
      <w:r w:rsidR="00DF5FF7">
        <w:rPr>
          <w:color w:val="000000"/>
          <w:sz w:val="28"/>
          <w:szCs w:val="28"/>
        </w:rPr>
        <w:t>2</w:t>
      </w:r>
      <w:r>
        <w:rPr>
          <w:color w:val="000000"/>
          <w:sz w:val="28"/>
          <w:szCs w:val="28"/>
        </w:rPr>
        <w:t>:</w:t>
      </w:r>
    </w:p>
    <w:p w:rsidR="00B70B71" w:rsidRDefault="00B70B71" w:rsidP="00B70B71">
      <w:pPr>
        <w:pStyle w:val="a4"/>
        <w:spacing w:before="0" w:beforeAutospacing="0" w:after="0" w:afterAutospacing="0"/>
        <w:ind w:left="720"/>
        <w:jc w:val="both"/>
        <w:rPr>
          <w:color w:val="000000"/>
          <w:sz w:val="28"/>
          <w:szCs w:val="28"/>
        </w:rPr>
      </w:pPr>
      <w:r>
        <w:rPr>
          <w:color w:val="000000"/>
          <w:sz w:val="28"/>
          <w:szCs w:val="28"/>
        </w:rPr>
        <w:tab/>
        <w:t xml:space="preserve">- Шаблон контрольной карты </w:t>
      </w:r>
    </w:p>
    <w:p w:rsidR="00EB249C" w:rsidRDefault="00EB249C" w:rsidP="00B70B71">
      <w:pPr>
        <w:pStyle w:val="a4"/>
        <w:spacing w:before="0" w:beforeAutospacing="0" w:after="0" w:afterAutospacing="0"/>
        <w:ind w:left="720"/>
        <w:jc w:val="both"/>
        <w:rPr>
          <w:color w:val="000000"/>
          <w:sz w:val="28"/>
          <w:szCs w:val="28"/>
        </w:rPr>
      </w:pPr>
      <w:r>
        <w:rPr>
          <w:color w:val="000000"/>
          <w:sz w:val="28"/>
          <w:szCs w:val="28"/>
        </w:rPr>
        <w:tab/>
        <w:t>- Шаблон технологической карты</w:t>
      </w:r>
    </w:p>
    <w:p w:rsidR="00EB249C" w:rsidRDefault="00EB249C" w:rsidP="00B70B71">
      <w:pPr>
        <w:pStyle w:val="a4"/>
        <w:spacing w:before="0" w:beforeAutospacing="0" w:after="0" w:afterAutospacing="0"/>
        <w:ind w:left="720"/>
        <w:jc w:val="both"/>
        <w:rPr>
          <w:color w:val="000000"/>
          <w:sz w:val="28"/>
          <w:szCs w:val="28"/>
        </w:rPr>
      </w:pPr>
      <w:r>
        <w:rPr>
          <w:color w:val="000000"/>
          <w:sz w:val="28"/>
          <w:szCs w:val="28"/>
        </w:rPr>
        <w:tab/>
        <w:t>- Шаблон сметы</w:t>
      </w:r>
    </w:p>
    <w:p w:rsidR="00EB249C" w:rsidRDefault="00EB249C" w:rsidP="00B70B71">
      <w:pPr>
        <w:pStyle w:val="a4"/>
        <w:spacing w:before="0" w:beforeAutospacing="0" w:after="0" w:afterAutospacing="0"/>
        <w:ind w:left="720"/>
        <w:jc w:val="both"/>
        <w:rPr>
          <w:color w:val="000000"/>
          <w:sz w:val="28"/>
          <w:szCs w:val="28"/>
        </w:rPr>
      </w:pPr>
      <w:r>
        <w:rPr>
          <w:color w:val="000000"/>
          <w:sz w:val="28"/>
          <w:szCs w:val="28"/>
        </w:rPr>
        <w:tab/>
        <w:t>- Шаблон календарного плана</w:t>
      </w:r>
    </w:p>
    <w:p w:rsidR="00EB249C" w:rsidRDefault="00EB249C" w:rsidP="00B70B71">
      <w:pPr>
        <w:pStyle w:val="a4"/>
        <w:spacing w:before="0" w:beforeAutospacing="0" w:after="0" w:afterAutospacing="0"/>
        <w:ind w:left="720"/>
        <w:jc w:val="both"/>
        <w:rPr>
          <w:color w:val="000000"/>
          <w:sz w:val="28"/>
          <w:szCs w:val="28"/>
        </w:rPr>
      </w:pPr>
      <w:r>
        <w:rPr>
          <w:color w:val="000000"/>
          <w:sz w:val="28"/>
          <w:szCs w:val="28"/>
        </w:rPr>
        <w:tab/>
        <w:t xml:space="preserve">- Шаблон технического задания </w:t>
      </w:r>
    </w:p>
    <w:p w:rsidR="007C2AC2" w:rsidRDefault="007C2AC2" w:rsidP="00B70B71">
      <w:pPr>
        <w:pStyle w:val="a4"/>
        <w:spacing w:before="0" w:beforeAutospacing="0" w:after="0" w:afterAutospacing="0"/>
        <w:ind w:left="720"/>
        <w:jc w:val="both"/>
        <w:rPr>
          <w:color w:val="000000"/>
          <w:sz w:val="28"/>
          <w:szCs w:val="28"/>
        </w:rPr>
      </w:pPr>
      <w:r>
        <w:rPr>
          <w:color w:val="000000"/>
          <w:sz w:val="28"/>
          <w:szCs w:val="28"/>
        </w:rPr>
        <w:tab/>
        <w:t>- График производства работ</w:t>
      </w:r>
    </w:p>
    <w:p w:rsidR="00FF0F9F" w:rsidRDefault="00FF0F9F" w:rsidP="00B70B71">
      <w:pPr>
        <w:pStyle w:val="a4"/>
        <w:spacing w:before="0" w:beforeAutospacing="0" w:after="0" w:afterAutospacing="0"/>
        <w:ind w:left="720"/>
        <w:jc w:val="both"/>
        <w:rPr>
          <w:color w:val="000000"/>
          <w:sz w:val="28"/>
          <w:szCs w:val="28"/>
        </w:rPr>
      </w:pPr>
      <w:r>
        <w:rPr>
          <w:color w:val="000000"/>
          <w:sz w:val="28"/>
          <w:szCs w:val="28"/>
        </w:rPr>
        <w:t xml:space="preserve">- Приложение </w:t>
      </w:r>
      <w:r w:rsidR="00DF5FF7">
        <w:rPr>
          <w:color w:val="000000"/>
          <w:sz w:val="28"/>
          <w:szCs w:val="28"/>
        </w:rPr>
        <w:t>3. Дефектная</w:t>
      </w:r>
      <w:r>
        <w:rPr>
          <w:color w:val="000000"/>
          <w:sz w:val="28"/>
          <w:szCs w:val="28"/>
        </w:rPr>
        <w:t xml:space="preserve"> ведомость</w:t>
      </w:r>
    </w:p>
    <w:p w:rsidR="00DF5FF7" w:rsidRDefault="00DF5FF7" w:rsidP="00B70B71">
      <w:pPr>
        <w:pStyle w:val="a4"/>
        <w:spacing w:before="0" w:beforeAutospacing="0" w:after="0" w:afterAutospacing="0"/>
        <w:ind w:left="720"/>
        <w:jc w:val="both"/>
        <w:rPr>
          <w:sz w:val="28"/>
          <w:szCs w:val="28"/>
        </w:rPr>
      </w:pPr>
      <w:r>
        <w:rPr>
          <w:color w:val="000000"/>
          <w:sz w:val="28"/>
          <w:szCs w:val="28"/>
        </w:rPr>
        <w:t>-</w:t>
      </w:r>
      <w:r w:rsidR="00C8167A">
        <w:rPr>
          <w:color w:val="000000"/>
          <w:sz w:val="28"/>
          <w:szCs w:val="28"/>
        </w:rPr>
        <w:t xml:space="preserve"> </w:t>
      </w:r>
      <w:r>
        <w:rPr>
          <w:color w:val="000000"/>
          <w:sz w:val="28"/>
          <w:szCs w:val="28"/>
        </w:rPr>
        <w:t>Приложение 4.</w:t>
      </w:r>
      <w:r w:rsidR="00C8167A">
        <w:rPr>
          <w:color w:val="000000"/>
          <w:sz w:val="28"/>
          <w:szCs w:val="28"/>
        </w:rPr>
        <w:t xml:space="preserve"> </w:t>
      </w:r>
      <w:r>
        <w:rPr>
          <w:sz w:val="28"/>
          <w:szCs w:val="28"/>
        </w:rPr>
        <w:t>Реестр исполнительной документации</w:t>
      </w:r>
    </w:p>
    <w:p w:rsidR="00DF5FF7" w:rsidRPr="00DF5FF7" w:rsidRDefault="00DF5FF7" w:rsidP="00B70B71">
      <w:pPr>
        <w:pStyle w:val="a4"/>
        <w:spacing w:before="0" w:beforeAutospacing="0" w:after="0" w:afterAutospacing="0"/>
        <w:ind w:left="720"/>
        <w:jc w:val="both"/>
        <w:rPr>
          <w:color w:val="000000"/>
          <w:sz w:val="28"/>
          <w:szCs w:val="28"/>
        </w:rPr>
      </w:pPr>
      <w:r>
        <w:rPr>
          <w:sz w:val="28"/>
          <w:szCs w:val="28"/>
        </w:rPr>
        <w:t>- Приложение 5. Акт сдачи-приемки</w:t>
      </w:r>
    </w:p>
    <w:p w:rsidR="00B70B71" w:rsidRDefault="00B70B71" w:rsidP="00B70B71">
      <w:pPr>
        <w:pStyle w:val="a4"/>
        <w:spacing w:before="0" w:beforeAutospacing="0" w:after="0" w:afterAutospacing="0"/>
        <w:ind w:left="720"/>
        <w:jc w:val="both"/>
      </w:pPr>
    </w:p>
    <w:p w:rsidR="00B930C3" w:rsidRPr="00B70B71" w:rsidRDefault="00B930C3" w:rsidP="00B930C3">
      <w:pPr>
        <w:spacing w:after="0" w:line="240" w:lineRule="auto"/>
        <w:jc w:val="both"/>
        <w:rPr>
          <w:rStyle w:val="10"/>
          <w:rFonts w:ascii="Times New Roman" w:hAnsi="Times New Roman" w:cs="Times New Roman"/>
          <w:b/>
          <w:bCs/>
          <w:color w:val="auto"/>
          <w:lang w:eastAsia="en-US"/>
        </w:rPr>
      </w:pPr>
    </w:p>
    <w:sectPr w:rsidR="00B930C3" w:rsidRPr="00B70B71" w:rsidSect="00A67174">
      <w:headerReference w:type="default" r:id="rId10"/>
      <w:footerReference w:type="default" r:id="rId11"/>
      <w:headerReference w:type="first" r:id="rId12"/>
      <w:pgSz w:w="11906" w:h="16838"/>
      <w:pgMar w:top="536" w:right="709" w:bottom="1134" w:left="1134" w:header="567" w:footer="567" w:gutter="0"/>
      <w:cols w:space="720"/>
      <w:formProt w:val="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21A5" w:rsidRDefault="002521A5">
      <w:r>
        <w:separator/>
      </w:r>
    </w:p>
  </w:endnote>
  <w:endnote w:type="continuationSeparator" w:id="1">
    <w:p w:rsidR="002521A5" w:rsidRDefault="002521A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iberation Serif">
    <w:altName w:val="MS Gothic"/>
    <w:charset w:val="80"/>
    <w:family w:val="roman"/>
    <w:pitch w:val="variable"/>
    <w:sig w:usb0="00000000" w:usb1="00000000" w:usb2="00000000" w:usb3="00000000" w:csb0="00000000" w:csb1="00000000"/>
  </w:font>
  <w:font w:name="Lohit Hindi">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jc w:val="center"/>
      <w:tblCellMar>
        <w:top w:w="144" w:type="dxa"/>
        <w:left w:w="115" w:type="dxa"/>
        <w:bottom w:w="144" w:type="dxa"/>
        <w:right w:w="115" w:type="dxa"/>
      </w:tblCellMar>
      <w:tblLook w:val="04A0"/>
    </w:tblPr>
    <w:tblGrid>
      <w:gridCol w:w="6358"/>
      <w:gridCol w:w="3935"/>
    </w:tblGrid>
    <w:tr w:rsidR="004E2A66" w:rsidRPr="00832EBB" w:rsidTr="004E2A66">
      <w:trPr>
        <w:trHeight w:hRule="exact" w:val="115"/>
        <w:jc w:val="center"/>
      </w:trPr>
      <w:tc>
        <w:tcPr>
          <w:tcW w:w="6358" w:type="dxa"/>
          <w:shd w:val="clear" w:color="auto" w:fill="C00000"/>
          <w:tcMar>
            <w:top w:w="0" w:type="dxa"/>
            <w:bottom w:w="0" w:type="dxa"/>
          </w:tcMar>
        </w:tcPr>
        <w:p w:rsidR="004E2A66" w:rsidRPr="00832EBB" w:rsidRDefault="004E2A66" w:rsidP="004E2A66">
          <w:pPr>
            <w:pStyle w:val="a8"/>
            <w:tabs>
              <w:tab w:val="clear" w:pos="4677"/>
              <w:tab w:val="clear" w:pos="9355"/>
            </w:tabs>
            <w:rPr>
              <w:caps/>
              <w:sz w:val="18"/>
            </w:rPr>
          </w:pPr>
          <w:r w:rsidRPr="00832EBB">
            <w:rPr>
              <w:caps/>
              <w:sz w:val="18"/>
            </w:rPr>
            <w:ptab w:relativeTo="margin" w:alignment="center" w:leader="none"/>
          </w:r>
        </w:p>
      </w:tc>
      <w:tc>
        <w:tcPr>
          <w:tcW w:w="3935" w:type="dxa"/>
          <w:shd w:val="clear" w:color="auto" w:fill="C00000"/>
          <w:tcMar>
            <w:top w:w="0" w:type="dxa"/>
            <w:bottom w:w="0" w:type="dxa"/>
          </w:tcMar>
        </w:tcPr>
        <w:p w:rsidR="004E2A66" w:rsidRPr="00832EBB" w:rsidRDefault="004E2A66" w:rsidP="004E2A66">
          <w:pPr>
            <w:pStyle w:val="a8"/>
            <w:tabs>
              <w:tab w:val="clear" w:pos="4677"/>
              <w:tab w:val="clear" w:pos="9355"/>
            </w:tabs>
            <w:jc w:val="right"/>
            <w:rPr>
              <w:caps/>
              <w:sz w:val="18"/>
            </w:rPr>
          </w:pPr>
        </w:p>
      </w:tc>
    </w:tr>
    <w:tr w:rsidR="004E2A66" w:rsidRPr="00832EBB" w:rsidTr="004E2A66">
      <w:trPr>
        <w:jc w:val="center"/>
      </w:trPr>
      <w:sdt>
        <w:sdtPr>
          <w:rPr>
            <w:rFonts w:ascii="Times New Roman" w:eastAsiaTheme="minorHAnsi" w:hAnsi="Times New Roman"/>
            <w:sz w:val="18"/>
            <w:szCs w:val="18"/>
            <w:lang w:eastAsia="en-US"/>
          </w:rPr>
          <w:alias w:val="Автор"/>
          <w:tag w:val=""/>
          <w:id w:val="1837024692"/>
          <w:dataBinding w:prefixMappings="xmlns:ns0='http://purl.org/dc/elements/1.1/' xmlns:ns1='http://schemas.openxmlformats.org/package/2006/metadata/core-properties' " w:xpath="/ns1:coreProperties[1]/ns0:creator[1]" w:storeItemID="{6C3C8BC8-F283-45AE-878A-BAB7291924A1}"/>
          <w:text/>
        </w:sdtPr>
        <w:sdtContent>
          <w:tc>
            <w:tcPr>
              <w:tcW w:w="6358" w:type="dxa"/>
              <w:shd w:val="clear" w:color="auto" w:fill="auto"/>
              <w:vAlign w:val="center"/>
            </w:tcPr>
            <w:p w:rsidR="004E2A66" w:rsidRPr="009955F8" w:rsidRDefault="004E2A66" w:rsidP="00CF261F">
              <w:pPr>
                <w:pStyle w:val="aa"/>
                <w:tabs>
                  <w:tab w:val="clear" w:pos="4677"/>
                  <w:tab w:val="clear" w:pos="9355"/>
                </w:tabs>
                <w:rPr>
                  <w:rFonts w:ascii="Times New Roman" w:hAnsi="Times New Roman"/>
                  <w:caps/>
                  <w:sz w:val="18"/>
                  <w:szCs w:val="18"/>
                </w:rPr>
              </w:pPr>
              <w:r>
                <w:rPr>
                  <w:rFonts w:ascii="Times New Roman" w:eastAsiaTheme="minorHAnsi" w:hAnsi="Times New Roman"/>
                  <w:sz w:val="18"/>
                  <w:szCs w:val="18"/>
                  <w:lang w:eastAsia="en-US"/>
                </w:rPr>
                <w:t>Copyright © «</w:t>
              </w:r>
              <w:r w:rsidR="00CF261F">
                <w:rPr>
                  <w:rFonts w:ascii="Times New Roman" w:eastAsiaTheme="minorHAnsi" w:hAnsi="Times New Roman"/>
                  <w:sz w:val="18"/>
                  <w:szCs w:val="18"/>
                  <w:lang w:eastAsia="en-US"/>
                </w:rPr>
                <w:t xml:space="preserve">Ворлдскиллс Россия» </w:t>
              </w:r>
              <w:r>
                <w:rPr>
                  <w:rFonts w:ascii="Times New Roman" w:eastAsiaTheme="minorHAnsi" w:hAnsi="Times New Roman"/>
                  <w:sz w:val="18"/>
                  <w:szCs w:val="18"/>
                  <w:lang w:eastAsia="en-US"/>
                </w:rPr>
                <w:t>(название компетенции)</w:t>
              </w:r>
            </w:p>
          </w:tc>
        </w:sdtContent>
      </w:sdt>
      <w:tc>
        <w:tcPr>
          <w:tcW w:w="3935" w:type="dxa"/>
          <w:shd w:val="clear" w:color="auto" w:fill="auto"/>
          <w:vAlign w:val="center"/>
        </w:tcPr>
        <w:p w:rsidR="004E2A66" w:rsidRPr="00832EBB" w:rsidRDefault="00FA7DF6" w:rsidP="004E2A66">
          <w:pPr>
            <w:pStyle w:val="aa"/>
            <w:tabs>
              <w:tab w:val="clear" w:pos="4677"/>
              <w:tab w:val="clear" w:pos="9355"/>
            </w:tabs>
            <w:jc w:val="right"/>
            <w:rPr>
              <w:caps/>
              <w:sz w:val="18"/>
              <w:szCs w:val="18"/>
            </w:rPr>
          </w:pPr>
          <w:r w:rsidRPr="00832EBB">
            <w:rPr>
              <w:caps/>
              <w:sz w:val="18"/>
              <w:szCs w:val="18"/>
            </w:rPr>
            <w:fldChar w:fldCharType="begin"/>
          </w:r>
          <w:r w:rsidR="004E2A66" w:rsidRPr="00832EBB">
            <w:rPr>
              <w:caps/>
              <w:sz w:val="18"/>
              <w:szCs w:val="18"/>
            </w:rPr>
            <w:instrText>PAGE   \* MERGEFORMAT</w:instrText>
          </w:r>
          <w:r w:rsidRPr="00832EBB">
            <w:rPr>
              <w:caps/>
              <w:sz w:val="18"/>
              <w:szCs w:val="18"/>
            </w:rPr>
            <w:fldChar w:fldCharType="separate"/>
          </w:r>
          <w:r w:rsidR="003C2578">
            <w:rPr>
              <w:caps/>
              <w:noProof/>
              <w:sz w:val="18"/>
              <w:szCs w:val="18"/>
            </w:rPr>
            <w:t>4</w:t>
          </w:r>
          <w:r w:rsidRPr="00832EBB">
            <w:rPr>
              <w:caps/>
              <w:sz w:val="18"/>
              <w:szCs w:val="18"/>
            </w:rPr>
            <w:fldChar w:fldCharType="end"/>
          </w:r>
        </w:p>
      </w:tc>
    </w:tr>
  </w:tbl>
  <w:p w:rsidR="00B961BC" w:rsidRDefault="00B961BC">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21A5" w:rsidRDefault="002521A5">
      <w:r>
        <w:separator/>
      </w:r>
    </w:p>
  </w:footnote>
  <w:footnote w:type="continuationSeparator" w:id="1">
    <w:p w:rsidR="002521A5" w:rsidRDefault="002521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A66" w:rsidRDefault="004E2A66">
    <w:pPr>
      <w:pStyle w:val="a8"/>
    </w:pPr>
    <w:r>
      <w:rPr>
        <w:noProof/>
      </w:rPr>
      <w:drawing>
        <wp:anchor distT="0" distB="0" distL="114300" distR="114300" simplePos="0" relativeHeight="251660288" behindDoc="0" locked="0" layoutInCell="1" allowOverlap="1">
          <wp:simplePos x="0" y="0"/>
          <wp:positionH relativeFrom="column">
            <wp:posOffset>5775960</wp:posOffset>
          </wp:positionH>
          <wp:positionV relativeFrom="paragraph">
            <wp:posOffset>-97790</wp:posOffset>
          </wp:positionV>
          <wp:extent cx="952500" cy="687070"/>
          <wp:effectExtent l="0" t="0" r="0" b="0"/>
          <wp:wrapTopAndBottom/>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ands(red).png"/>
                  <pic:cNvPicPr/>
                </pic:nvPicPr>
                <pic:blipFill rotWithShape="1">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35286"/>
                  <a:stretch/>
                </pic:blipFill>
                <pic:spPr bwMode="auto">
                  <a:xfrm>
                    <a:off x="0" y="0"/>
                    <a:ext cx="952500" cy="687070"/>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61F" w:rsidRDefault="00CF261F" w:rsidP="00A67174">
    <w:pPr>
      <w:pStyle w:val="a8"/>
      <w:spacing w:after="240"/>
    </w:pPr>
    <w:r w:rsidRPr="002E1914">
      <w:rPr>
        <w:rFonts w:ascii="Times New Roman" w:hAnsi="Times New Roman"/>
        <w:noProof/>
        <w:sz w:val="72"/>
        <w:szCs w:val="72"/>
      </w:rPr>
      <w:drawing>
        <wp:anchor distT="0" distB="0" distL="114300" distR="114300" simplePos="0" relativeHeight="251657216" behindDoc="0" locked="0" layoutInCell="1" allowOverlap="1">
          <wp:simplePos x="0" y="0"/>
          <wp:positionH relativeFrom="margin">
            <wp:posOffset>4635500</wp:posOffset>
          </wp:positionH>
          <wp:positionV relativeFrom="margin">
            <wp:posOffset>-584200</wp:posOffset>
          </wp:positionV>
          <wp:extent cx="1905000" cy="1394460"/>
          <wp:effectExtent l="0" t="0" r="0" b="0"/>
          <wp:wrapSquare wrapText="bothSides"/>
          <wp:docPr id="7" name="Рисунок 7" descr="C:\Users\A.Platko\AppData\Local\Microsoft\Windows\INetCache\Content.Word\lands(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Platko\AppData\Local\Microsoft\Windows\INetCache\Content.Word\lands(red).png"/>
                  <pic:cNvPicPr>
                    <a:picLocks noChangeAspect="1" noChangeArrowheads="1"/>
                  </pic:cNvPicPr>
                </pic:nvPicPr>
                <pic:blipFill rotWithShape="1">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36238"/>
                  <a:stretch/>
                </pic:blipFill>
                <pic:spPr bwMode="auto">
                  <a:xfrm>
                    <a:off x="0" y="0"/>
                    <a:ext cx="1905000" cy="1394460"/>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C33B1"/>
    <w:multiLevelType w:val="multilevel"/>
    <w:tmpl w:val="79CCE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DD2E0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C3A3A59"/>
    <w:multiLevelType w:val="hybridMultilevel"/>
    <w:tmpl w:val="33CC7DA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EBD2D00"/>
    <w:multiLevelType w:val="hybridMultilevel"/>
    <w:tmpl w:val="2E9C906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8C441C7"/>
    <w:multiLevelType w:val="hybridMultilevel"/>
    <w:tmpl w:val="7D70C0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BB77B94"/>
    <w:multiLevelType w:val="hybridMultilevel"/>
    <w:tmpl w:val="74FA02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F401956"/>
    <w:multiLevelType w:val="hybridMultilevel"/>
    <w:tmpl w:val="0F742E64"/>
    <w:lvl w:ilvl="0" w:tplc="0419000F">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7">
    <w:nsid w:val="278F57B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234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85048CE"/>
    <w:multiLevelType w:val="hybridMultilevel"/>
    <w:tmpl w:val="75141BE8"/>
    <w:lvl w:ilvl="0" w:tplc="63228B1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96E1382"/>
    <w:multiLevelType w:val="hybridMultilevel"/>
    <w:tmpl w:val="21F4E94E"/>
    <w:lvl w:ilvl="0" w:tplc="42DEA3BC">
      <w:start w:val="1"/>
      <w:numFmt w:val="bullet"/>
      <w:lvlText w:val=""/>
      <w:lvlJc w:val="left"/>
      <w:pPr>
        <w:ind w:left="1854" w:hanging="360"/>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04190005">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0">
    <w:nsid w:val="2B1922EF"/>
    <w:multiLevelType w:val="hybridMultilevel"/>
    <w:tmpl w:val="06DA2AC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B953877"/>
    <w:multiLevelType w:val="hybridMultilevel"/>
    <w:tmpl w:val="E068989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3529150B"/>
    <w:multiLevelType w:val="hybridMultilevel"/>
    <w:tmpl w:val="136EC7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5C626DA"/>
    <w:multiLevelType w:val="hybridMultilevel"/>
    <w:tmpl w:val="DE4CC1A0"/>
    <w:lvl w:ilvl="0" w:tplc="83C46C3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68E2CEF"/>
    <w:multiLevelType w:val="hybridMultilevel"/>
    <w:tmpl w:val="2C38B2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45CB4544"/>
    <w:multiLevelType w:val="hybridMultilevel"/>
    <w:tmpl w:val="029EB1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69038C5"/>
    <w:multiLevelType w:val="hybridMultilevel"/>
    <w:tmpl w:val="6428E6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48AE07FA"/>
    <w:multiLevelType w:val="hybridMultilevel"/>
    <w:tmpl w:val="F15281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01449BC"/>
    <w:multiLevelType w:val="hybridMultilevel"/>
    <w:tmpl w:val="D3141F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50AD3DB8"/>
    <w:multiLevelType w:val="hybridMultilevel"/>
    <w:tmpl w:val="D346CE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5073B90"/>
    <w:multiLevelType w:val="hybridMultilevel"/>
    <w:tmpl w:val="F738AEBC"/>
    <w:lvl w:ilvl="0" w:tplc="6EEA5F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59B3006D"/>
    <w:multiLevelType w:val="hybridMultilevel"/>
    <w:tmpl w:val="352A025A"/>
    <w:lvl w:ilvl="0" w:tplc="AA6A3884">
      <w:start w:val="1"/>
      <w:numFmt w:val="decimal"/>
      <w:lvlText w:val="%1."/>
      <w:lvlJc w:val="left"/>
      <w:pPr>
        <w:tabs>
          <w:tab w:val="num" w:pos="600"/>
        </w:tabs>
        <w:ind w:left="600" w:hanging="360"/>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DA12C3B"/>
    <w:multiLevelType w:val="hybridMultilevel"/>
    <w:tmpl w:val="00AE93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5DC23460"/>
    <w:multiLevelType w:val="hybridMultilevel"/>
    <w:tmpl w:val="2962FC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DF9666F"/>
    <w:multiLevelType w:val="hybridMultilevel"/>
    <w:tmpl w:val="753ABE74"/>
    <w:lvl w:ilvl="0" w:tplc="915034D6">
      <w:start w:val="1"/>
      <w:numFmt w:val="decimal"/>
      <w:lvlText w:val="%1."/>
      <w:lvlJc w:val="left"/>
      <w:pPr>
        <w:ind w:left="1070" w:hanging="7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31F796D"/>
    <w:multiLevelType w:val="hybridMultilevel"/>
    <w:tmpl w:val="4ECC3F8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63B27C4E"/>
    <w:multiLevelType w:val="hybridMultilevel"/>
    <w:tmpl w:val="81DAF206"/>
    <w:lvl w:ilvl="0" w:tplc="9DA0B3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64903176"/>
    <w:multiLevelType w:val="hybridMultilevel"/>
    <w:tmpl w:val="46A477FE"/>
    <w:lvl w:ilvl="0" w:tplc="2A88FF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6ACD0CBC"/>
    <w:multiLevelType w:val="hybridMultilevel"/>
    <w:tmpl w:val="84C4DF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6E601E25"/>
    <w:multiLevelType w:val="hybridMultilevel"/>
    <w:tmpl w:val="34C2592A"/>
    <w:lvl w:ilvl="0" w:tplc="FDCAFBA6">
      <w:start w:val="1"/>
      <w:numFmt w:val="decimal"/>
      <w:lvlText w:val="%1."/>
      <w:lvlJc w:val="left"/>
      <w:pPr>
        <w:ind w:left="0" w:hanging="360"/>
      </w:pPr>
      <w:rPr>
        <w:i/>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30">
    <w:nsid w:val="6F270415"/>
    <w:multiLevelType w:val="hybridMultilevel"/>
    <w:tmpl w:val="969438D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72D11749"/>
    <w:multiLevelType w:val="hybridMultilevel"/>
    <w:tmpl w:val="0D2A694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73E90DEF"/>
    <w:multiLevelType w:val="hybridMultilevel"/>
    <w:tmpl w:val="F738AEBC"/>
    <w:lvl w:ilvl="0" w:tplc="6EEA5F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nsid w:val="74D270C8"/>
    <w:multiLevelType w:val="hybridMultilevel"/>
    <w:tmpl w:val="0DF025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758F3233"/>
    <w:multiLevelType w:val="multilevel"/>
    <w:tmpl w:val="0D048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8FB7F66"/>
    <w:multiLevelType w:val="hybridMultilevel"/>
    <w:tmpl w:val="7A069FD0"/>
    <w:lvl w:ilvl="0" w:tplc="9DAAF1AA">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7FFA76CE"/>
    <w:multiLevelType w:val="hybridMultilevel"/>
    <w:tmpl w:val="2A3C8C70"/>
    <w:lvl w:ilvl="0" w:tplc="2E225A1A">
      <w:start w:val="1"/>
      <w:numFmt w:val="decimal"/>
      <w:lvlText w:val="%1."/>
      <w:lvlJc w:val="left"/>
      <w:pPr>
        <w:ind w:left="1069"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1"/>
  </w:num>
  <w:num w:numId="2">
    <w:abstractNumId w:val="10"/>
  </w:num>
  <w:num w:numId="3">
    <w:abstractNumId w:val="15"/>
  </w:num>
  <w:num w:numId="4">
    <w:abstractNumId w:val="13"/>
  </w:num>
  <w:num w:numId="5">
    <w:abstractNumId w:val="9"/>
  </w:num>
  <w:num w:numId="6">
    <w:abstractNumId w:val="1"/>
  </w:num>
  <w:num w:numId="7">
    <w:abstractNumId w:val="7"/>
  </w:num>
  <w:num w:numId="8">
    <w:abstractNumId w:val="8"/>
  </w:num>
  <w:num w:numId="9">
    <w:abstractNumId w:val="32"/>
  </w:num>
  <w:num w:numId="10">
    <w:abstractNumId w:val="20"/>
  </w:num>
  <w:num w:numId="11">
    <w:abstractNumId w:val="12"/>
  </w:num>
  <w:num w:numId="12">
    <w:abstractNumId w:val="29"/>
  </w:num>
  <w:num w:numId="13">
    <w:abstractNumId w:val="34"/>
  </w:num>
  <w:num w:numId="14">
    <w:abstractNumId w:val="0"/>
  </w:num>
  <w:num w:numId="15">
    <w:abstractNumId w:val="27"/>
  </w:num>
  <w:num w:numId="16">
    <w:abstractNumId w:val="26"/>
  </w:num>
  <w:num w:numId="17">
    <w:abstractNumId w:val="6"/>
  </w:num>
  <w:num w:numId="18">
    <w:abstractNumId w:val="17"/>
  </w:num>
  <w:num w:numId="19">
    <w:abstractNumId w:val="36"/>
  </w:num>
  <w:num w:numId="20">
    <w:abstractNumId w:val="19"/>
  </w:num>
  <w:num w:numId="21">
    <w:abstractNumId w:val="24"/>
  </w:num>
  <w:num w:numId="22">
    <w:abstractNumId w:val="35"/>
  </w:num>
  <w:num w:numId="23">
    <w:abstractNumId w:val="23"/>
  </w:num>
  <w:num w:numId="24">
    <w:abstractNumId w:val="31"/>
  </w:num>
  <w:num w:numId="25">
    <w:abstractNumId w:val="18"/>
  </w:num>
  <w:num w:numId="26">
    <w:abstractNumId w:val="5"/>
  </w:num>
  <w:num w:numId="27">
    <w:abstractNumId w:val="30"/>
  </w:num>
  <w:num w:numId="28">
    <w:abstractNumId w:val="28"/>
  </w:num>
  <w:num w:numId="29">
    <w:abstractNumId w:val="3"/>
  </w:num>
  <w:num w:numId="30">
    <w:abstractNumId w:val="22"/>
  </w:num>
  <w:num w:numId="31">
    <w:abstractNumId w:val="4"/>
  </w:num>
  <w:num w:numId="32">
    <w:abstractNumId w:val="11"/>
  </w:num>
  <w:num w:numId="33">
    <w:abstractNumId w:val="25"/>
  </w:num>
  <w:num w:numId="34">
    <w:abstractNumId w:val="16"/>
  </w:num>
  <w:num w:numId="35">
    <w:abstractNumId w:val="2"/>
  </w:num>
  <w:num w:numId="36">
    <w:abstractNumId w:val="14"/>
  </w:num>
  <w:num w:numId="37">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08"/>
  <w:drawingGridHorizontalSpacing w:val="120"/>
  <w:displayHorizontalDrawingGridEvery w:val="2"/>
  <w:displayVerticalDrawingGridEvery w:val="2"/>
  <w:characterSpacingControl w:val="doNotCompress"/>
  <w:hdrShapeDefaults>
    <o:shapedefaults v:ext="edit" spidmax="8194"/>
  </w:hdrShapeDefaults>
  <w:footnotePr>
    <w:footnote w:id="0"/>
    <w:footnote w:id="1"/>
  </w:footnotePr>
  <w:endnotePr>
    <w:endnote w:id="0"/>
    <w:endnote w:id="1"/>
  </w:endnotePr>
  <w:compat/>
  <w:rsids>
    <w:rsidRoot w:val="00DF16BA"/>
    <w:rsid w:val="000313EE"/>
    <w:rsid w:val="00066DE8"/>
    <w:rsid w:val="00084825"/>
    <w:rsid w:val="000901B4"/>
    <w:rsid w:val="00097404"/>
    <w:rsid w:val="000A1DA8"/>
    <w:rsid w:val="000A6CE8"/>
    <w:rsid w:val="000A78F8"/>
    <w:rsid w:val="000B53F4"/>
    <w:rsid w:val="000C2846"/>
    <w:rsid w:val="000D23B6"/>
    <w:rsid w:val="000D6816"/>
    <w:rsid w:val="000F5F3F"/>
    <w:rsid w:val="000F63EA"/>
    <w:rsid w:val="001006C4"/>
    <w:rsid w:val="00106219"/>
    <w:rsid w:val="0011114E"/>
    <w:rsid w:val="001315F9"/>
    <w:rsid w:val="00144597"/>
    <w:rsid w:val="001505C6"/>
    <w:rsid w:val="00170FE4"/>
    <w:rsid w:val="001B1A19"/>
    <w:rsid w:val="001B5CE5"/>
    <w:rsid w:val="001C762A"/>
    <w:rsid w:val="001E17D7"/>
    <w:rsid w:val="001E2B77"/>
    <w:rsid w:val="001E4AEC"/>
    <w:rsid w:val="00204EA0"/>
    <w:rsid w:val="00211139"/>
    <w:rsid w:val="00211BFC"/>
    <w:rsid w:val="002176C5"/>
    <w:rsid w:val="0022405A"/>
    <w:rsid w:val="0022554B"/>
    <w:rsid w:val="0023019D"/>
    <w:rsid w:val="002310F3"/>
    <w:rsid w:val="00232712"/>
    <w:rsid w:val="002334A2"/>
    <w:rsid w:val="00240A7B"/>
    <w:rsid w:val="002521A5"/>
    <w:rsid w:val="00252BB8"/>
    <w:rsid w:val="002548AC"/>
    <w:rsid w:val="00270339"/>
    <w:rsid w:val="002929CF"/>
    <w:rsid w:val="002962F0"/>
    <w:rsid w:val="002B0559"/>
    <w:rsid w:val="002B1D26"/>
    <w:rsid w:val="002C1E51"/>
    <w:rsid w:val="002D0397"/>
    <w:rsid w:val="002D0BA4"/>
    <w:rsid w:val="002E1914"/>
    <w:rsid w:val="002F25C9"/>
    <w:rsid w:val="0035067A"/>
    <w:rsid w:val="00350BEF"/>
    <w:rsid w:val="003653A5"/>
    <w:rsid w:val="00383A97"/>
    <w:rsid w:val="00384F61"/>
    <w:rsid w:val="003A072F"/>
    <w:rsid w:val="003C2578"/>
    <w:rsid w:val="003C284C"/>
    <w:rsid w:val="003D1CE6"/>
    <w:rsid w:val="003D7F11"/>
    <w:rsid w:val="003E2FD4"/>
    <w:rsid w:val="003F07DC"/>
    <w:rsid w:val="0040722E"/>
    <w:rsid w:val="00425D35"/>
    <w:rsid w:val="00441ACD"/>
    <w:rsid w:val="00452EA3"/>
    <w:rsid w:val="00476D40"/>
    <w:rsid w:val="00494884"/>
    <w:rsid w:val="004A1455"/>
    <w:rsid w:val="004A4239"/>
    <w:rsid w:val="004E0F04"/>
    <w:rsid w:val="004E2A66"/>
    <w:rsid w:val="004E38DC"/>
    <w:rsid w:val="004E4D4E"/>
    <w:rsid w:val="004F6E4D"/>
    <w:rsid w:val="005204AB"/>
    <w:rsid w:val="00523C41"/>
    <w:rsid w:val="00524F6C"/>
    <w:rsid w:val="0052736E"/>
    <w:rsid w:val="005430BC"/>
    <w:rsid w:val="005633F5"/>
    <w:rsid w:val="00571A57"/>
    <w:rsid w:val="0057283F"/>
    <w:rsid w:val="0057423F"/>
    <w:rsid w:val="0058630E"/>
    <w:rsid w:val="005929F6"/>
    <w:rsid w:val="005A6910"/>
    <w:rsid w:val="005A7422"/>
    <w:rsid w:val="005A767F"/>
    <w:rsid w:val="005B3AFC"/>
    <w:rsid w:val="005C0BE5"/>
    <w:rsid w:val="005E51CA"/>
    <w:rsid w:val="00600385"/>
    <w:rsid w:val="00601155"/>
    <w:rsid w:val="00601510"/>
    <w:rsid w:val="00602EBA"/>
    <w:rsid w:val="00606365"/>
    <w:rsid w:val="006151AB"/>
    <w:rsid w:val="00631681"/>
    <w:rsid w:val="00637FB7"/>
    <w:rsid w:val="0065212C"/>
    <w:rsid w:val="00652E8C"/>
    <w:rsid w:val="006539BC"/>
    <w:rsid w:val="00655552"/>
    <w:rsid w:val="00661CE3"/>
    <w:rsid w:val="00662CD2"/>
    <w:rsid w:val="00674168"/>
    <w:rsid w:val="00676937"/>
    <w:rsid w:val="006932C0"/>
    <w:rsid w:val="006A7AC8"/>
    <w:rsid w:val="006B595E"/>
    <w:rsid w:val="006C5C44"/>
    <w:rsid w:val="006E1059"/>
    <w:rsid w:val="006E33CD"/>
    <w:rsid w:val="00703C1B"/>
    <w:rsid w:val="00721023"/>
    <w:rsid w:val="00737611"/>
    <w:rsid w:val="00740FE5"/>
    <w:rsid w:val="00747919"/>
    <w:rsid w:val="00752EB2"/>
    <w:rsid w:val="0075575E"/>
    <w:rsid w:val="007557F6"/>
    <w:rsid w:val="00772CB1"/>
    <w:rsid w:val="007A3C8E"/>
    <w:rsid w:val="007B2E66"/>
    <w:rsid w:val="007B33D5"/>
    <w:rsid w:val="007B5D92"/>
    <w:rsid w:val="007B7F02"/>
    <w:rsid w:val="007C0128"/>
    <w:rsid w:val="007C2AC2"/>
    <w:rsid w:val="007C2CE2"/>
    <w:rsid w:val="007C4015"/>
    <w:rsid w:val="007E4D24"/>
    <w:rsid w:val="007E73A4"/>
    <w:rsid w:val="0081178A"/>
    <w:rsid w:val="00816CAF"/>
    <w:rsid w:val="0082021A"/>
    <w:rsid w:val="00834696"/>
    <w:rsid w:val="0083696F"/>
    <w:rsid w:val="00876439"/>
    <w:rsid w:val="00884284"/>
    <w:rsid w:val="008A0283"/>
    <w:rsid w:val="008A611B"/>
    <w:rsid w:val="008A69D6"/>
    <w:rsid w:val="008B2202"/>
    <w:rsid w:val="008B7060"/>
    <w:rsid w:val="008B738D"/>
    <w:rsid w:val="008B756D"/>
    <w:rsid w:val="008C0984"/>
    <w:rsid w:val="008C09A5"/>
    <w:rsid w:val="008C49B9"/>
    <w:rsid w:val="008D5FC9"/>
    <w:rsid w:val="008D7E30"/>
    <w:rsid w:val="009126ED"/>
    <w:rsid w:val="0092081F"/>
    <w:rsid w:val="00922F1C"/>
    <w:rsid w:val="00970868"/>
    <w:rsid w:val="00982282"/>
    <w:rsid w:val="00991922"/>
    <w:rsid w:val="009950BE"/>
    <w:rsid w:val="009A3DF0"/>
    <w:rsid w:val="009A4656"/>
    <w:rsid w:val="009D2126"/>
    <w:rsid w:val="009F008A"/>
    <w:rsid w:val="009F6F7F"/>
    <w:rsid w:val="00A1759E"/>
    <w:rsid w:val="00A406A7"/>
    <w:rsid w:val="00A67174"/>
    <w:rsid w:val="00A71325"/>
    <w:rsid w:val="00A725E7"/>
    <w:rsid w:val="00A81D84"/>
    <w:rsid w:val="00AA0D5E"/>
    <w:rsid w:val="00AA510B"/>
    <w:rsid w:val="00AD22C3"/>
    <w:rsid w:val="00AE1B88"/>
    <w:rsid w:val="00AF0E34"/>
    <w:rsid w:val="00B165AD"/>
    <w:rsid w:val="00B509A6"/>
    <w:rsid w:val="00B539EF"/>
    <w:rsid w:val="00B555AD"/>
    <w:rsid w:val="00B57C0B"/>
    <w:rsid w:val="00B62BF7"/>
    <w:rsid w:val="00B64E2F"/>
    <w:rsid w:val="00B70B71"/>
    <w:rsid w:val="00B73BF9"/>
    <w:rsid w:val="00B73D81"/>
    <w:rsid w:val="00B75487"/>
    <w:rsid w:val="00B8031D"/>
    <w:rsid w:val="00B835F4"/>
    <w:rsid w:val="00B930C3"/>
    <w:rsid w:val="00B961BC"/>
    <w:rsid w:val="00BA22B5"/>
    <w:rsid w:val="00BA5866"/>
    <w:rsid w:val="00BB7B25"/>
    <w:rsid w:val="00BC0E0E"/>
    <w:rsid w:val="00BC3E44"/>
    <w:rsid w:val="00BD1AB8"/>
    <w:rsid w:val="00BD2F82"/>
    <w:rsid w:val="00BF4D6B"/>
    <w:rsid w:val="00BF6513"/>
    <w:rsid w:val="00C0130D"/>
    <w:rsid w:val="00C122D8"/>
    <w:rsid w:val="00C1456D"/>
    <w:rsid w:val="00C17E65"/>
    <w:rsid w:val="00C270D6"/>
    <w:rsid w:val="00C31230"/>
    <w:rsid w:val="00C43CE3"/>
    <w:rsid w:val="00C609DD"/>
    <w:rsid w:val="00C76E2D"/>
    <w:rsid w:val="00C8167A"/>
    <w:rsid w:val="00C82188"/>
    <w:rsid w:val="00C90429"/>
    <w:rsid w:val="00C972F2"/>
    <w:rsid w:val="00C97B6D"/>
    <w:rsid w:val="00CA227C"/>
    <w:rsid w:val="00CA34AB"/>
    <w:rsid w:val="00CA7EDD"/>
    <w:rsid w:val="00CB05CC"/>
    <w:rsid w:val="00CB6550"/>
    <w:rsid w:val="00CB7D22"/>
    <w:rsid w:val="00CD4301"/>
    <w:rsid w:val="00CD4729"/>
    <w:rsid w:val="00CE3780"/>
    <w:rsid w:val="00CE604D"/>
    <w:rsid w:val="00CE775D"/>
    <w:rsid w:val="00CF261F"/>
    <w:rsid w:val="00CF69DC"/>
    <w:rsid w:val="00D03632"/>
    <w:rsid w:val="00D04AA9"/>
    <w:rsid w:val="00D139DF"/>
    <w:rsid w:val="00D203A7"/>
    <w:rsid w:val="00D217BC"/>
    <w:rsid w:val="00D37308"/>
    <w:rsid w:val="00D45BF1"/>
    <w:rsid w:val="00D52A06"/>
    <w:rsid w:val="00D53FB0"/>
    <w:rsid w:val="00D67A18"/>
    <w:rsid w:val="00D85DD1"/>
    <w:rsid w:val="00D97F3F"/>
    <w:rsid w:val="00DA2533"/>
    <w:rsid w:val="00DA51FB"/>
    <w:rsid w:val="00DA7461"/>
    <w:rsid w:val="00DB24D2"/>
    <w:rsid w:val="00DC02D9"/>
    <w:rsid w:val="00DD1F7B"/>
    <w:rsid w:val="00DF16BA"/>
    <w:rsid w:val="00DF2CB2"/>
    <w:rsid w:val="00DF5FF7"/>
    <w:rsid w:val="00E03A2B"/>
    <w:rsid w:val="00E05BA9"/>
    <w:rsid w:val="00E2398E"/>
    <w:rsid w:val="00E321DD"/>
    <w:rsid w:val="00E379FC"/>
    <w:rsid w:val="00E65D77"/>
    <w:rsid w:val="00E673CA"/>
    <w:rsid w:val="00E80209"/>
    <w:rsid w:val="00E802D3"/>
    <w:rsid w:val="00E96FD1"/>
    <w:rsid w:val="00EA2B87"/>
    <w:rsid w:val="00EA7486"/>
    <w:rsid w:val="00EB249C"/>
    <w:rsid w:val="00EC210B"/>
    <w:rsid w:val="00EC7E5E"/>
    <w:rsid w:val="00ED7929"/>
    <w:rsid w:val="00EE010E"/>
    <w:rsid w:val="00EE3029"/>
    <w:rsid w:val="00EE5C28"/>
    <w:rsid w:val="00F17569"/>
    <w:rsid w:val="00F21D63"/>
    <w:rsid w:val="00F23D71"/>
    <w:rsid w:val="00F26E6E"/>
    <w:rsid w:val="00F350D5"/>
    <w:rsid w:val="00F626DB"/>
    <w:rsid w:val="00F674C3"/>
    <w:rsid w:val="00F96F9E"/>
    <w:rsid w:val="00FA7DF6"/>
    <w:rsid w:val="00FC2E00"/>
    <w:rsid w:val="00FE7C06"/>
    <w:rsid w:val="00FF0F9F"/>
    <w:rsid w:val="00FF4A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6BA"/>
    <w:pPr>
      <w:spacing w:after="200" w:line="276" w:lineRule="auto"/>
    </w:pPr>
    <w:rPr>
      <w:rFonts w:ascii="Calibri" w:hAnsi="Calibri"/>
      <w:sz w:val="22"/>
      <w:szCs w:val="22"/>
    </w:rPr>
  </w:style>
  <w:style w:type="paragraph" w:styleId="1">
    <w:name w:val="heading 1"/>
    <w:basedOn w:val="a"/>
    <w:next w:val="a"/>
    <w:link w:val="10"/>
    <w:qFormat/>
    <w:rsid w:val="000A1DA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BF6513"/>
    <w:pPr>
      <w:keepNext/>
      <w:spacing w:before="240" w:after="120" w:line="240" w:lineRule="auto"/>
      <w:outlineLvl w:val="1"/>
    </w:pPr>
    <w:rPr>
      <w:rFonts w:ascii="Arial" w:hAnsi="Arial"/>
      <w:b/>
      <w:i/>
      <w:szCs w:val="24"/>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DF16BA"/>
    <w:pPr>
      <w:widowControl w:val="0"/>
      <w:suppressAutoHyphens/>
      <w:spacing w:after="200" w:line="276" w:lineRule="auto"/>
    </w:pPr>
    <w:rPr>
      <w:rFonts w:ascii="Liberation Serif" w:hAnsi="Liberation Serif" w:cs="Lohit Hindi"/>
      <w:sz w:val="24"/>
      <w:szCs w:val="24"/>
      <w:lang w:eastAsia="zh-CN" w:bidi="hi-IN"/>
    </w:rPr>
  </w:style>
  <w:style w:type="paragraph" w:styleId="a4">
    <w:name w:val="Normal (Web)"/>
    <w:basedOn w:val="a"/>
    <w:uiPriority w:val="99"/>
    <w:rsid w:val="00DF16BA"/>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rsid w:val="00DF16BA"/>
    <w:rPr>
      <w:rFonts w:cs="Times New Roman"/>
    </w:rPr>
  </w:style>
  <w:style w:type="paragraph" w:styleId="a5">
    <w:name w:val="List Paragraph"/>
    <w:basedOn w:val="a"/>
    <w:uiPriority w:val="34"/>
    <w:qFormat/>
    <w:rsid w:val="00441ACD"/>
    <w:pPr>
      <w:ind w:left="720"/>
      <w:contextualSpacing/>
    </w:pPr>
    <w:rPr>
      <w:rFonts w:eastAsia="Calibri"/>
      <w:lang w:eastAsia="en-US"/>
    </w:rPr>
  </w:style>
  <w:style w:type="paragraph" w:styleId="a6">
    <w:name w:val="Balloon Text"/>
    <w:basedOn w:val="a"/>
    <w:link w:val="a7"/>
    <w:rsid w:val="00571A57"/>
    <w:pPr>
      <w:spacing w:after="0" w:line="240" w:lineRule="auto"/>
    </w:pPr>
    <w:rPr>
      <w:rFonts w:ascii="Tahoma" w:hAnsi="Tahoma" w:cs="Tahoma"/>
      <w:sz w:val="16"/>
      <w:szCs w:val="16"/>
    </w:rPr>
  </w:style>
  <w:style w:type="character" w:customStyle="1" w:styleId="a7">
    <w:name w:val="Текст выноски Знак"/>
    <w:basedOn w:val="a0"/>
    <w:link w:val="a6"/>
    <w:rsid w:val="00571A57"/>
    <w:rPr>
      <w:rFonts w:ascii="Tahoma" w:hAnsi="Tahoma" w:cs="Tahoma"/>
      <w:sz w:val="16"/>
      <w:szCs w:val="16"/>
    </w:rPr>
  </w:style>
  <w:style w:type="paragraph" w:styleId="a8">
    <w:name w:val="header"/>
    <w:basedOn w:val="a"/>
    <w:link w:val="a9"/>
    <w:uiPriority w:val="99"/>
    <w:rsid w:val="0067693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76937"/>
    <w:rPr>
      <w:rFonts w:ascii="Calibri" w:hAnsi="Calibri"/>
      <w:sz w:val="22"/>
      <w:szCs w:val="22"/>
    </w:rPr>
  </w:style>
  <w:style w:type="paragraph" w:styleId="aa">
    <w:name w:val="footer"/>
    <w:basedOn w:val="a"/>
    <w:link w:val="ab"/>
    <w:uiPriority w:val="99"/>
    <w:rsid w:val="0067693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76937"/>
    <w:rPr>
      <w:rFonts w:ascii="Calibri" w:hAnsi="Calibri"/>
      <w:sz w:val="22"/>
      <w:szCs w:val="22"/>
    </w:rPr>
  </w:style>
  <w:style w:type="paragraph" w:customStyle="1" w:styleId="AB630D60F59F403CB531B268FE76FA17">
    <w:name w:val="AB630D60F59F403CB531B268FE76FA17"/>
    <w:rsid w:val="00676937"/>
    <w:pPr>
      <w:spacing w:after="200" w:line="276" w:lineRule="auto"/>
    </w:pPr>
    <w:rPr>
      <w:rFonts w:asciiTheme="minorHAnsi" w:eastAsiaTheme="minorEastAsia" w:hAnsiTheme="minorHAnsi" w:cstheme="minorBidi"/>
      <w:sz w:val="22"/>
      <w:szCs w:val="22"/>
    </w:rPr>
  </w:style>
  <w:style w:type="character" w:customStyle="1" w:styleId="20">
    <w:name w:val="Заголовок 2 Знак"/>
    <w:basedOn w:val="a0"/>
    <w:link w:val="2"/>
    <w:rsid w:val="00BF6513"/>
    <w:rPr>
      <w:rFonts w:ascii="Arial" w:hAnsi="Arial"/>
      <w:b/>
      <w:i/>
      <w:sz w:val="22"/>
      <w:szCs w:val="24"/>
      <w:lang w:val="en-GB" w:eastAsia="en-US"/>
    </w:rPr>
  </w:style>
  <w:style w:type="character" w:customStyle="1" w:styleId="ac">
    <w:name w:val="Основной текст_"/>
    <w:basedOn w:val="a0"/>
    <w:link w:val="4"/>
    <w:rsid w:val="00BF6513"/>
    <w:rPr>
      <w:rFonts w:ascii="Calibri" w:eastAsia="Calibri" w:hAnsi="Calibri" w:cs="Calibri"/>
      <w:spacing w:val="2"/>
      <w:shd w:val="clear" w:color="auto" w:fill="FFFFFF"/>
    </w:rPr>
  </w:style>
  <w:style w:type="character" w:customStyle="1" w:styleId="11">
    <w:name w:val="Основной текст1"/>
    <w:basedOn w:val="ac"/>
    <w:rsid w:val="00BF6513"/>
    <w:rPr>
      <w:rFonts w:ascii="Calibri" w:eastAsia="Calibri" w:hAnsi="Calibri" w:cs="Calibri"/>
      <w:color w:val="000000"/>
      <w:spacing w:val="2"/>
      <w:w w:val="100"/>
      <w:position w:val="0"/>
      <w:shd w:val="clear" w:color="auto" w:fill="FFFFFF"/>
      <w:lang w:val="ru-RU"/>
    </w:rPr>
  </w:style>
  <w:style w:type="paragraph" w:customStyle="1" w:styleId="4">
    <w:name w:val="Основной текст4"/>
    <w:basedOn w:val="a"/>
    <w:link w:val="ac"/>
    <w:rsid w:val="00BF6513"/>
    <w:pPr>
      <w:widowControl w:val="0"/>
      <w:shd w:val="clear" w:color="auto" w:fill="FFFFFF"/>
      <w:spacing w:before="420" w:after="240" w:line="298" w:lineRule="exact"/>
      <w:ind w:hanging="360"/>
      <w:jc w:val="both"/>
    </w:pPr>
    <w:rPr>
      <w:rFonts w:eastAsia="Calibri" w:cs="Calibri"/>
      <w:spacing w:val="2"/>
      <w:sz w:val="20"/>
      <w:szCs w:val="20"/>
    </w:rPr>
  </w:style>
  <w:style w:type="table" w:styleId="ad">
    <w:name w:val="Table Grid"/>
    <w:basedOn w:val="a1"/>
    <w:rsid w:val="00BF65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subtitle2">
    <w:name w:val="Doc subtitle2"/>
    <w:basedOn w:val="a"/>
    <w:link w:val="Docsubtitle2Char"/>
    <w:qFormat/>
    <w:rsid w:val="006151AB"/>
    <w:pPr>
      <w:spacing w:after="0" w:line="240" w:lineRule="auto"/>
    </w:pPr>
    <w:rPr>
      <w:rFonts w:ascii="Arial" w:eastAsiaTheme="minorHAnsi" w:hAnsi="Arial" w:cstheme="minorBidi"/>
      <w:sz w:val="28"/>
      <w:szCs w:val="28"/>
      <w:lang w:val="en-GB" w:eastAsia="en-US"/>
    </w:rPr>
  </w:style>
  <w:style w:type="character" w:customStyle="1" w:styleId="Docsubtitle2Char">
    <w:name w:val="Doc subtitle2 Char"/>
    <w:basedOn w:val="a0"/>
    <w:link w:val="Docsubtitle2"/>
    <w:rsid w:val="006151AB"/>
    <w:rPr>
      <w:rFonts w:ascii="Arial" w:eastAsiaTheme="minorHAnsi" w:hAnsi="Arial" w:cstheme="minorBidi"/>
      <w:sz w:val="28"/>
      <w:szCs w:val="28"/>
      <w:lang w:val="en-GB" w:eastAsia="en-US"/>
    </w:rPr>
  </w:style>
  <w:style w:type="paragraph" w:customStyle="1" w:styleId="Doctitle">
    <w:name w:val="Doc title"/>
    <w:basedOn w:val="a"/>
    <w:rsid w:val="006151AB"/>
    <w:pPr>
      <w:spacing w:after="0" w:line="240" w:lineRule="auto"/>
    </w:pPr>
    <w:rPr>
      <w:rFonts w:ascii="Arial" w:hAnsi="Arial"/>
      <w:b/>
      <w:sz w:val="40"/>
      <w:szCs w:val="24"/>
      <w:lang w:val="en-GB" w:eastAsia="en-US"/>
    </w:rPr>
  </w:style>
  <w:style w:type="paragraph" w:customStyle="1" w:styleId="western">
    <w:name w:val="western"/>
    <w:basedOn w:val="a"/>
    <w:rsid w:val="00D217BC"/>
    <w:pPr>
      <w:spacing w:before="100" w:beforeAutospacing="1" w:after="100" w:afterAutospacing="1" w:line="240" w:lineRule="auto"/>
    </w:pPr>
    <w:rPr>
      <w:rFonts w:ascii="Times New Roman" w:hAnsi="Times New Roman"/>
      <w:sz w:val="24"/>
      <w:szCs w:val="24"/>
    </w:rPr>
  </w:style>
  <w:style w:type="character" w:styleId="ae">
    <w:name w:val="annotation reference"/>
    <w:basedOn w:val="a0"/>
    <w:semiHidden/>
    <w:unhideWhenUsed/>
    <w:rsid w:val="00CF261F"/>
    <w:rPr>
      <w:sz w:val="16"/>
      <w:szCs w:val="16"/>
    </w:rPr>
  </w:style>
  <w:style w:type="paragraph" w:styleId="af">
    <w:name w:val="annotation text"/>
    <w:basedOn w:val="a"/>
    <w:link w:val="af0"/>
    <w:semiHidden/>
    <w:unhideWhenUsed/>
    <w:rsid w:val="00CF261F"/>
    <w:pPr>
      <w:spacing w:line="240" w:lineRule="auto"/>
    </w:pPr>
    <w:rPr>
      <w:sz w:val="20"/>
      <w:szCs w:val="20"/>
    </w:rPr>
  </w:style>
  <w:style w:type="character" w:customStyle="1" w:styleId="af0">
    <w:name w:val="Текст примечания Знак"/>
    <w:basedOn w:val="a0"/>
    <w:link w:val="af"/>
    <w:semiHidden/>
    <w:rsid w:val="00CF261F"/>
    <w:rPr>
      <w:rFonts w:ascii="Calibri" w:hAnsi="Calibri"/>
    </w:rPr>
  </w:style>
  <w:style w:type="paragraph" w:styleId="af1">
    <w:name w:val="annotation subject"/>
    <w:basedOn w:val="af"/>
    <w:next w:val="af"/>
    <w:link w:val="af2"/>
    <w:semiHidden/>
    <w:unhideWhenUsed/>
    <w:rsid w:val="00CF261F"/>
    <w:rPr>
      <w:b/>
      <w:bCs/>
    </w:rPr>
  </w:style>
  <w:style w:type="character" w:customStyle="1" w:styleId="af2">
    <w:name w:val="Тема примечания Знак"/>
    <w:basedOn w:val="af0"/>
    <w:link w:val="af1"/>
    <w:semiHidden/>
    <w:rsid w:val="00CF261F"/>
    <w:rPr>
      <w:rFonts w:ascii="Calibri" w:hAnsi="Calibri"/>
      <w:b/>
      <w:bCs/>
    </w:rPr>
  </w:style>
  <w:style w:type="character" w:customStyle="1" w:styleId="10">
    <w:name w:val="Заголовок 1 Знак"/>
    <w:basedOn w:val="a0"/>
    <w:link w:val="1"/>
    <w:rsid w:val="000A1DA8"/>
    <w:rPr>
      <w:rFonts w:asciiTheme="majorHAnsi" w:eastAsiaTheme="majorEastAsia" w:hAnsiTheme="majorHAnsi" w:cstheme="majorBidi"/>
      <w:color w:val="365F91" w:themeColor="accent1" w:themeShade="BF"/>
      <w:sz w:val="32"/>
      <w:szCs w:val="32"/>
    </w:rPr>
  </w:style>
  <w:style w:type="paragraph" w:styleId="af3">
    <w:name w:val="TOC Heading"/>
    <w:basedOn w:val="1"/>
    <w:next w:val="a"/>
    <w:uiPriority w:val="39"/>
    <w:unhideWhenUsed/>
    <w:qFormat/>
    <w:rsid w:val="000A1DA8"/>
    <w:pPr>
      <w:spacing w:line="259" w:lineRule="auto"/>
      <w:outlineLvl w:val="9"/>
    </w:pPr>
  </w:style>
  <w:style w:type="paragraph" w:styleId="af4">
    <w:name w:val="Title"/>
    <w:basedOn w:val="a"/>
    <w:next w:val="a"/>
    <w:link w:val="af5"/>
    <w:qFormat/>
    <w:rsid w:val="000A1DA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5">
    <w:name w:val="Название Знак"/>
    <w:basedOn w:val="a0"/>
    <w:link w:val="af4"/>
    <w:rsid w:val="000A1DA8"/>
    <w:rPr>
      <w:rFonts w:asciiTheme="majorHAnsi" w:eastAsiaTheme="majorEastAsia" w:hAnsiTheme="majorHAnsi" w:cstheme="majorBidi"/>
      <w:spacing w:val="-10"/>
      <w:kern w:val="28"/>
      <w:sz w:val="56"/>
      <w:szCs w:val="56"/>
    </w:rPr>
  </w:style>
  <w:style w:type="paragraph" w:styleId="21">
    <w:name w:val="toc 2"/>
    <w:basedOn w:val="a"/>
    <w:next w:val="a"/>
    <w:autoRedefine/>
    <w:uiPriority w:val="39"/>
    <w:unhideWhenUsed/>
    <w:rsid w:val="000A1DA8"/>
    <w:pPr>
      <w:spacing w:before="240" w:after="0"/>
    </w:pPr>
    <w:rPr>
      <w:rFonts w:asciiTheme="minorHAnsi" w:hAnsiTheme="minorHAnsi" w:cstheme="minorHAnsi"/>
      <w:b/>
      <w:bCs/>
      <w:sz w:val="20"/>
      <w:szCs w:val="20"/>
    </w:rPr>
  </w:style>
  <w:style w:type="paragraph" w:styleId="12">
    <w:name w:val="toc 1"/>
    <w:basedOn w:val="a"/>
    <w:next w:val="a"/>
    <w:autoRedefine/>
    <w:uiPriority w:val="39"/>
    <w:unhideWhenUsed/>
    <w:rsid w:val="000A1DA8"/>
    <w:pPr>
      <w:spacing w:before="360" w:after="0"/>
    </w:pPr>
    <w:rPr>
      <w:rFonts w:asciiTheme="majorHAnsi" w:hAnsiTheme="majorHAnsi"/>
      <w:b/>
      <w:bCs/>
      <w:caps/>
      <w:sz w:val="24"/>
      <w:szCs w:val="24"/>
    </w:rPr>
  </w:style>
  <w:style w:type="paragraph" w:styleId="3">
    <w:name w:val="toc 3"/>
    <w:basedOn w:val="a"/>
    <w:next w:val="a"/>
    <w:autoRedefine/>
    <w:uiPriority w:val="39"/>
    <w:unhideWhenUsed/>
    <w:rsid w:val="000A1DA8"/>
    <w:pPr>
      <w:spacing w:after="0"/>
      <w:ind w:left="220"/>
    </w:pPr>
    <w:rPr>
      <w:rFonts w:asciiTheme="minorHAnsi" w:hAnsiTheme="minorHAnsi" w:cstheme="minorHAnsi"/>
      <w:sz w:val="20"/>
      <w:szCs w:val="20"/>
    </w:rPr>
  </w:style>
  <w:style w:type="character" w:styleId="af6">
    <w:name w:val="Hyperlink"/>
    <w:basedOn w:val="a0"/>
    <w:uiPriority w:val="99"/>
    <w:unhideWhenUsed/>
    <w:rsid w:val="00747919"/>
    <w:rPr>
      <w:color w:val="0000FF" w:themeColor="hyperlink"/>
      <w:u w:val="single"/>
    </w:rPr>
  </w:style>
  <w:style w:type="paragraph" w:styleId="40">
    <w:name w:val="toc 4"/>
    <w:basedOn w:val="a"/>
    <w:next w:val="a"/>
    <w:autoRedefine/>
    <w:unhideWhenUsed/>
    <w:rsid w:val="00AE1B88"/>
    <w:pPr>
      <w:spacing w:after="0"/>
      <w:ind w:left="440"/>
    </w:pPr>
    <w:rPr>
      <w:rFonts w:asciiTheme="minorHAnsi" w:hAnsiTheme="minorHAnsi" w:cstheme="minorHAnsi"/>
      <w:sz w:val="20"/>
      <w:szCs w:val="20"/>
    </w:rPr>
  </w:style>
  <w:style w:type="paragraph" w:styleId="5">
    <w:name w:val="toc 5"/>
    <w:basedOn w:val="a"/>
    <w:next w:val="a"/>
    <w:autoRedefine/>
    <w:unhideWhenUsed/>
    <w:rsid w:val="00AE1B88"/>
    <w:pPr>
      <w:spacing w:after="0"/>
      <w:ind w:left="660"/>
    </w:pPr>
    <w:rPr>
      <w:rFonts w:asciiTheme="minorHAnsi" w:hAnsiTheme="minorHAnsi" w:cstheme="minorHAnsi"/>
      <w:sz w:val="20"/>
      <w:szCs w:val="20"/>
    </w:rPr>
  </w:style>
  <w:style w:type="paragraph" w:styleId="6">
    <w:name w:val="toc 6"/>
    <w:basedOn w:val="a"/>
    <w:next w:val="a"/>
    <w:autoRedefine/>
    <w:unhideWhenUsed/>
    <w:rsid w:val="00AE1B88"/>
    <w:pPr>
      <w:spacing w:after="0"/>
      <w:ind w:left="880"/>
    </w:pPr>
    <w:rPr>
      <w:rFonts w:asciiTheme="minorHAnsi" w:hAnsiTheme="minorHAnsi" w:cstheme="minorHAnsi"/>
      <w:sz w:val="20"/>
      <w:szCs w:val="20"/>
    </w:rPr>
  </w:style>
  <w:style w:type="paragraph" w:styleId="7">
    <w:name w:val="toc 7"/>
    <w:basedOn w:val="a"/>
    <w:next w:val="a"/>
    <w:autoRedefine/>
    <w:unhideWhenUsed/>
    <w:rsid w:val="00AE1B88"/>
    <w:pPr>
      <w:spacing w:after="0"/>
      <w:ind w:left="1100"/>
    </w:pPr>
    <w:rPr>
      <w:rFonts w:asciiTheme="minorHAnsi" w:hAnsiTheme="minorHAnsi" w:cstheme="minorHAnsi"/>
      <w:sz w:val="20"/>
      <w:szCs w:val="20"/>
    </w:rPr>
  </w:style>
  <w:style w:type="paragraph" w:styleId="8">
    <w:name w:val="toc 8"/>
    <w:basedOn w:val="a"/>
    <w:next w:val="a"/>
    <w:autoRedefine/>
    <w:unhideWhenUsed/>
    <w:rsid w:val="00AE1B88"/>
    <w:pPr>
      <w:spacing w:after="0"/>
      <w:ind w:left="1320"/>
    </w:pPr>
    <w:rPr>
      <w:rFonts w:asciiTheme="minorHAnsi" w:hAnsiTheme="minorHAnsi" w:cstheme="minorHAnsi"/>
      <w:sz w:val="20"/>
      <w:szCs w:val="20"/>
    </w:rPr>
  </w:style>
  <w:style w:type="paragraph" w:styleId="9">
    <w:name w:val="toc 9"/>
    <w:basedOn w:val="a"/>
    <w:next w:val="a"/>
    <w:autoRedefine/>
    <w:unhideWhenUsed/>
    <w:rsid w:val="00AE1B88"/>
    <w:pPr>
      <w:spacing w:after="0"/>
      <w:ind w:left="1540"/>
    </w:pPr>
    <w:rPr>
      <w:rFonts w:asciiTheme="minorHAnsi" w:hAnsiTheme="minorHAnsi" w:cstheme="minorHAnsi"/>
      <w:sz w:val="20"/>
      <w:szCs w:val="20"/>
    </w:rPr>
  </w:style>
</w:styles>
</file>

<file path=word/webSettings.xml><?xml version="1.0" encoding="utf-8"?>
<w:webSettings xmlns:r="http://schemas.openxmlformats.org/officeDocument/2006/relationships" xmlns:w="http://schemas.openxmlformats.org/wordprocessingml/2006/main">
  <w:divs>
    <w:div w:id="50621159">
      <w:bodyDiv w:val="1"/>
      <w:marLeft w:val="0"/>
      <w:marRight w:val="0"/>
      <w:marTop w:val="0"/>
      <w:marBottom w:val="0"/>
      <w:divBdr>
        <w:top w:val="none" w:sz="0" w:space="0" w:color="auto"/>
        <w:left w:val="none" w:sz="0" w:space="0" w:color="auto"/>
        <w:bottom w:val="none" w:sz="0" w:space="0" w:color="auto"/>
        <w:right w:val="none" w:sz="0" w:space="0" w:color="auto"/>
      </w:divBdr>
    </w:div>
    <w:div w:id="142359686">
      <w:bodyDiv w:val="1"/>
      <w:marLeft w:val="0"/>
      <w:marRight w:val="0"/>
      <w:marTop w:val="0"/>
      <w:marBottom w:val="0"/>
      <w:divBdr>
        <w:top w:val="none" w:sz="0" w:space="0" w:color="auto"/>
        <w:left w:val="none" w:sz="0" w:space="0" w:color="auto"/>
        <w:bottom w:val="none" w:sz="0" w:space="0" w:color="auto"/>
        <w:right w:val="none" w:sz="0" w:space="0" w:color="auto"/>
      </w:divBdr>
    </w:div>
    <w:div w:id="209801330">
      <w:bodyDiv w:val="1"/>
      <w:marLeft w:val="0"/>
      <w:marRight w:val="0"/>
      <w:marTop w:val="0"/>
      <w:marBottom w:val="0"/>
      <w:divBdr>
        <w:top w:val="none" w:sz="0" w:space="0" w:color="auto"/>
        <w:left w:val="none" w:sz="0" w:space="0" w:color="auto"/>
        <w:bottom w:val="none" w:sz="0" w:space="0" w:color="auto"/>
        <w:right w:val="none" w:sz="0" w:space="0" w:color="auto"/>
      </w:divBdr>
    </w:div>
    <w:div w:id="267004913">
      <w:bodyDiv w:val="1"/>
      <w:marLeft w:val="0"/>
      <w:marRight w:val="0"/>
      <w:marTop w:val="0"/>
      <w:marBottom w:val="0"/>
      <w:divBdr>
        <w:top w:val="none" w:sz="0" w:space="0" w:color="auto"/>
        <w:left w:val="none" w:sz="0" w:space="0" w:color="auto"/>
        <w:bottom w:val="none" w:sz="0" w:space="0" w:color="auto"/>
        <w:right w:val="none" w:sz="0" w:space="0" w:color="auto"/>
      </w:divBdr>
    </w:div>
    <w:div w:id="356390680">
      <w:bodyDiv w:val="1"/>
      <w:marLeft w:val="0"/>
      <w:marRight w:val="0"/>
      <w:marTop w:val="0"/>
      <w:marBottom w:val="0"/>
      <w:divBdr>
        <w:top w:val="none" w:sz="0" w:space="0" w:color="auto"/>
        <w:left w:val="none" w:sz="0" w:space="0" w:color="auto"/>
        <w:bottom w:val="none" w:sz="0" w:space="0" w:color="auto"/>
        <w:right w:val="none" w:sz="0" w:space="0" w:color="auto"/>
      </w:divBdr>
    </w:div>
    <w:div w:id="478151237">
      <w:bodyDiv w:val="1"/>
      <w:marLeft w:val="0"/>
      <w:marRight w:val="0"/>
      <w:marTop w:val="0"/>
      <w:marBottom w:val="0"/>
      <w:divBdr>
        <w:top w:val="none" w:sz="0" w:space="0" w:color="auto"/>
        <w:left w:val="none" w:sz="0" w:space="0" w:color="auto"/>
        <w:bottom w:val="none" w:sz="0" w:space="0" w:color="auto"/>
        <w:right w:val="none" w:sz="0" w:space="0" w:color="auto"/>
      </w:divBdr>
    </w:div>
    <w:div w:id="525026766">
      <w:bodyDiv w:val="1"/>
      <w:marLeft w:val="0"/>
      <w:marRight w:val="0"/>
      <w:marTop w:val="0"/>
      <w:marBottom w:val="0"/>
      <w:divBdr>
        <w:top w:val="none" w:sz="0" w:space="0" w:color="auto"/>
        <w:left w:val="none" w:sz="0" w:space="0" w:color="auto"/>
        <w:bottom w:val="none" w:sz="0" w:space="0" w:color="auto"/>
        <w:right w:val="none" w:sz="0" w:space="0" w:color="auto"/>
      </w:divBdr>
    </w:div>
    <w:div w:id="564414403">
      <w:bodyDiv w:val="1"/>
      <w:marLeft w:val="0"/>
      <w:marRight w:val="0"/>
      <w:marTop w:val="0"/>
      <w:marBottom w:val="0"/>
      <w:divBdr>
        <w:top w:val="none" w:sz="0" w:space="0" w:color="auto"/>
        <w:left w:val="none" w:sz="0" w:space="0" w:color="auto"/>
        <w:bottom w:val="none" w:sz="0" w:space="0" w:color="auto"/>
        <w:right w:val="none" w:sz="0" w:space="0" w:color="auto"/>
      </w:divBdr>
      <w:divsChild>
        <w:div w:id="1781677044">
          <w:marLeft w:val="0"/>
          <w:marRight w:val="0"/>
          <w:marTop w:val="0"/>
          <w:marBottom w:val="0"/>
          <w:divBdr>
            <w:top w:val="none" w:sz="0" w:space="0" w:color="auto"/>
            <w:left w:val="none" w:sz="0" w:space="0" w:color="auto"/>
            <w:bottom w:val="none" w:sz="0" w:space="0" w:color="auto"/>
            <w:right w:val="none" w:sz="0" w:space="0" w:color="auto"/>
          </w:divBdr>
          <w:divsChild>
            <w:div w:id="1745302648">
              <w:marLeft w:val="0"/>
              <w:marRight w:val="0"/>
              <w:marTop w:val="0"/>
              <w:marBottom w:val="0"/>
              <w:divBdr>
                <w:top w:val="none" w:sz="0" w:space="0" w:color="auto"/>
                <w:left w:val="none" w:sz="0" w:space="0" w:color="auto"/>
                <w:bottom w:val="none" w:sz="0" w:space="0" w:color="auto"/>
                <w:right w:val="none" w:sz="0" w:space="0" w:color="auto"/>
              </w:divBdr>
              <w:divsChild>
                <w:div w:id="1141193491">
                  <w:marLeft w:val="0"/>
                  <w:marRight w:val="0"/>
                  <w:marTop w:val="0"/>
                  <w:marBottom w:val="0"/>
                  <w:divBdr>
                    <w:top w:val="none" w:sz="0" w:space="0" w:color="auto"/>
                    <w:left w:val="none" w:sz="0" w:space="0" w:color="auto"/>
                    <w:bottom w:val="none" w:sz="0" w:space="0" w:color="auto"/>
                    <w:right w:val="none" w:sz="0" w:space="0" w:color="auto"/>
                  </w:divBdr>
                  <w:divsChild>
                    <w:div w:id="300961449">
                      <w:marLeft w:val="0"/>
                      <w:marRight w:val="0"/>
                      <w:marTop w:val="0"/>
                      <w:marBottom w:val="0"/>
                      <w:divBdr>
                        <w:top w:val="none" w:sz="0" w:space="0" w:color="auto"/>
                        <w:left w:val="none" w:sz="0" w:space="0" w:color="auto"/>
                        <w:bottom w:val="none" w:sz="0" w:space="0" w:color="auto"/>
                        <w:right w:val="none" w:sz="0" w:space="0" w:color="auto"/>
                      </w:divBdr>
                      <w:divsChild>
                        <w:div w:id="1275285406">
                          <w:marLeft w:val="0"/>
                          <w:marRight w:val="0"/>
                          <w:marTop w:val="0"/>
                          <w:marBottom w:val="0"/>
                          <w:divBdr>
                            <w:top w:val="none" w:sz="0" w:space="0" w:color="auto"/>
                            <w:left w:val="none" w:sz="0" w:space="0" w:color="auto"/>
                            <w:bottom w:val="none" w:sz="0" w:space="0" w:color="auto"/>
                            <w:right w:val="none" w:sz="0" w:space="0" w:color="auto"/>
                          </w:divBdr>
                          <w:divsChild>
                            <w:div w:id="539560599">
                              <w:marLeft w:val="0"/>
                              <w:marRight w:val="0"/>
                              <w:marTop w:val="0"/>
                              <w:marBottom w:val="0"/>
                              <w:divBdr>
                                <w:top w:val="none" w:sz="0" w:space="0" w:color="auto"/>
                                <w:left w:val="none" w:sz="0" w:space="0" w:color="auto"/>
                                <w:bottom w:val="none" w:sz="0" w:space="0" w:color="auto"/>
                                <w:right w:val="none" w:sz="0" w:space="0" w:color="auto"/>
                              </w:divBdr>
                              <w:divsChild>
                                <w:div w:id="1678580665">
                                  <w:marLeft w:val="0"/>
                                  <w:marRight w:val="0"/>
                                  <w:marTop w:val="0"/>
                                  <w:marBottom w:val="0"/>
                                  <w:divBdr>
                                    <w:top w:val="none" w:sz="0" w:space="0" w:color="auto"/>
                                    <w:left w:val="none" w:sz="0" w:space="0" w:color="auto"/>
                                    <w:bottom w:val="none" w:sz="0" w:space="0" w:color="auto"/>
                                    <w:right w:val="none" w:sz="0" w:space="0" w:color="auto"/>
                                  </w:divBdr>
                                  <w:divsChild>
                                    <w:div w:id="537739625">
                                      <w:marLeft w:val="0"/>
                                      <w:marRight w:val="0"/>
                                      <w:marTop w:val="0"/>
                                      <w:marBottom w:val="0"/>
                                      <w:divBdr>
                                        <w:top w:val="none" w:sz="0" w:space="0" w:color="auto"/>
                                        <w:left w:val="none" w:sz="0" w:space="0" w:color="auto"/>
                                        <w:bottom w:val="none" w:sz="0" w:space="0" w:color="auto"/>
                                        <w:right w:val="none" w:sz="0" w:space="0" w:color="auto"/>
                                      </w:divBdr>
                                      <w:divsChild>
                                        <w:div w:id="1410539486">
                                          <w:marLeft w:val="0"/>
                                          <w:marRight w:val="0"/>
                                          <w:marTop w:val="0"/>
                                          <w:marBottom w:val="0"/>
                                          <w:divBdr>
                                            <w:top w:val="none" w:sz="0" w:space="0" w:color="auto"/>
                                            <w:left w:val="none" w:sz="0" w:space="0" w:color="auto"/>
                                            <w:bottom w:val="none" w:sz="0" w:space="0" w:color="auto"/>
                                            <w:right w:val="none" w:sz="0" w:space="0" w:color="auto"/>
                                          </w:divBdr>
                                          <w:divsChild>
                                            <w:div w:id="393621369">
                                              <w:marLeft w:val="0"/>
                                              <w:marRight w:val="0"/>
                                              <w:marTop w:val="0"/>
                                              <w:marBottom w:val="0"/>
                                              <w:divBdr>
                                                <w:top w:val="none" w:sz="0" w:space="0" w:color="auto"/>
                                                <w:left w:val="none" w:sz="0" w:space="0" w:color="auto"/>
                                                <w:bottom w:val="none" w:sz="0" w:space="0" w:color="auto"/>
                                                <w:right w:val="none" w:sz="0" w:space="0" w:color="auto"/>
                                              </w:divBdr>
                                              <w:divsChild>
                                                <w:div w:id="1964144659">
                                                  <w:marLeft w:val="0"/>
                                                  <w:marRight w:val="0"/>
                                                  <w:marTop w:val="0"/>
                                                  <w:marBottom w:val="0"/>
                                                  <w:divBdr>
                                                    <w:top w:val="none" w:sz="0" w:space="0" w:color="auto"/>
                                                    <w:left w:val="none" w:sz="0" w:space="0" w:color="auto"/>
                                                    <w:bottom w:val="none" w:sz="0" w:space="0" w:color="auto"/>
                                                    <w:right w:val="none" w:sz="0" w:space="0" w:color="auto"/>
                                                  </w:divBdr>
                                                  <w:divsChild>
                                                    <w:div w:id="1590696645">
                                                      <w:marLeft w:val="0"/>
                                                      <w:marRight w:val="0"/>
                                                      <w:marTop w:val="0"/>
                                                      <w:marBottom w:val="0"/>
                                                      <w:divBdr>
                                                        <w:top w:val="none" w:sz="0" w:space="0" w:color="auto"/>
                                                        <w:left w:val="none" w:sz="0" w:space="0" w:color="auto"/>
                                                        <w:bottom w:val="none" w:sz="0" w:space="0" w:color="auto"/>
                                                        <w:right w:val="none" w:sz="0" w:space="0" w:color="auto"/>
                                                      </w:divBdr>
                                                      <w:divsChild>
                                                        <w:div w:id="242908655">
                                                          <w:marLeft w:val="0"/>
                                                          <w:marRight w:val="0"/>
                                                          <w:marTop w:val="0"/>
                                                          <w:marBottom w:val="0"/>
                                                          <w:divBdr>
                                                            <w:top w:val="none" w:sz="0" w:space="0" w:color="auto"/>
                                                            <w:left w:val="none" w:sz="0" w:space="0" w:color="auto"/>
                                                            <w:bottom w:val="none" w:sz="0" w:space="0" w:color="auto"/>
                                                            <w:right w:val="none" w:sz="0" w:space="0" w:color="auto"/>
                                                          </w:divBdr>
                                                          <w:divsChild>
                                                            <w:div w:id="70066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78977791">
      <w:bodyDiv w:val="1"/>
      <w:marLeft w:val="0"/>
      <w:marRight w:val="0"/>
      <w:marTop w:val="0"/>
      <w:marBottom w:val="0"/>
      <w:divBdr>
        <w:top w:val="none" w:sz="0" w:space="0" w:color="auto"/>
        <w:left w:val="none" w:sz="0" w:space="0" w:color="auto"/>
        <w:bottom w:val="none" w:sz="0" w:space="0" w:color="auto"/>
        <w:right w:val="none" w:sz="0" w:space="0" w:color="auto"/>
      </w:divBdr>
      <w:divsChild>
        <w:div w:id="1472559013">
          <w:marLeft w:val="0"/>
          <w:marRight w:val="0"/>
          <w:marTop w:val="0"/>
          <w:marBottom w:val="0"/>
          <w:divBdr>
            <w:top w:val="none" w:sz="0" w:space="0" w:color="auto"/>
            <w:left w:val="none" w:sz="0" w:space="0" w:color="auto"/>
            <w:bottom w:val="none" w:sz="0" w:space="0" w:color="auto"/>
            <w:right w:val="none" w:sz="0" w:space="0" w:color="auto"/>
          </w:divBdr>
          <w:divsChild>
            <w:div w:id="1376008985">
              <w:marLeft w:val="0"/>
              <w:marRight w:val="0"/>
              <w:marTop w:val="0"/>
              <w:marBottom w:val="0"/>
              <w:divBdr>
                <w:top w:val="none" w:sz="0" w:space="0" w:color="auto"/>
                <w:left w:val="none" w:sz="0" w:space="0" w:color="auto"/>
                <w:bottom w:val="none" w:sz="0" w:space="0" w:color="auto"/>
                <w:right w:val="none" w:sz="0" w:space="0" w:color="auto"/>
              </w:divBdr>
              <w:divsChild>
                <w:div w:id="1143615920">
                  <w:marLeft w:val="0"/>
                  <w:marRight w:val="0"/>
                  <w:marTop w:val="0"/>
                  <w:marBottom w:val="0"/>
                  <w:divBdr>
                    <w:top w:val="none" w:sz="0" w:space="0" w:color="auto"/>
                    <w:left w:val="none" w:sz="0" w:space="0" w:color="auto"/>
                    <w:bottom w:val="none" w:sz="0" w:space="0" w:color="auto"/>
                    <w:right w:val="none" w:sz="0" w:space="0" w:color="auto"/>
                  </w:divBdr>
                  <w:divsChild>
                    <w:div w:id="531309952">
                      <w:marLeft w:val="0"/>
                      <w:marRight w:val="0"/>
                      <w:marTop w:val="0"/>
                      <w:marBottom w:val="0"/>
                      <w:divBdr>
                        <w:top w:val="none" w:sz="0" w:space="0" w:color="auto"/>
                        <w:left w:val="none" w:sz="0" w:space="0" w:color="auto"/>
                        <w:bottom w:val="none" w:sz="0" w:space="0" w:color="auto"/>
                        <w:right w:val="none" w:sz="0" w:space="0" w:color="auto"/>
                      </w:divBdr>
                      <w:divsChild>
                        <w:div w:id="188565063">
                          <w:marLeft w:val="0"/>
                          <w:marRight w:val="0"/>
                          <w:marTop w:val="0"/>
                          <w:marBottom w:val="0"/>
                          <w:divBdr>
                            <w:top w:val="none" w:sz="0" w:space="0" w:color="auto"/>
                            <w:left w:val="none" w:sz="0" w:space="0" w:color="auto"/>
                            <w:bottom w:val="none" w:sz="0" w:space="0" w:color="auto"/>
                            <w:right w:val="none" w:sz="0" w:space="0" w:color="auto"/>
                          </w:divBdr>
                          <w:divsChild>
                            <w:div w:id="1093435057">
                              <w:marLeft w:val="0"/>
                              <w:marRight w:val="0"/>
                              <w:marTop w:val="0"/>
                              <w:marBottom w:val="0"/>
                              <w:divBdr>
                                <w:top w:val="none" w:sz="0" w:space="0" w:color="auto"/>
                                <w:left w:val="none" w:sz="0" w:space="0" w:color="auto"/>
                                <w:bottom w:val="none" w:sz="0" w:space="0" w:color="auto"/>
                                <w:right w:val="none" w:sz="0" w:space="0" w:color="auto"/>
                              </w:divBdr>
                              <w:divsChild>
                                <w:div w:id="538474980">
                                  <w:marLeft w:val="0"/>
                                  <w:marRight w:val="0"/>
                                  <w:marTop w:val="0"/>
                                  <w:marBottom w:val="0"/>
                                  <w:divBdr>
                                    <w:top w:val="none" w:sz="0" w:space="0" w:color="auto"/>
                                    <w:left w:val="none" w:sz="0" w:space="0" w:color="auto"/>
                                    <w:bottom w:val="none" w:sz="0" w:space="0" w:color="auto"/>
                                    <w:right w:val="none" w:sz="0" w:space="0" w:color="auto"/>
                                  </w:divBdr>
                                  <w:divsChild>
                                    <w:div w:id="983435589">
                                      <w:marLeft w:val="0"/>
                                      <w:marRight w:val="0"/>
                                      <w:marTop w:val="0"/>
                                      <w:marBottom w:val="0"/>
                                      <w:divBdr>
                                        <w:top w:val="none" w:sz="0" w:space="0" w:color="auto"/>
                                        <w:left w:val="none" w:sz="0" w:space="0" w:color="auto"/>
                                        <w:bottom w:val="none" w:sz="0" w:space="0" w:color="auto"/>
                                        <w:right w:val="none" w:sz="0" w:space="0" w:color="auto"/>
                                      </w:divBdr>
                                      <w:divsChild>
                                        <w:div w:id="2075540526">
                                          <w:marLeft w:val="0"/>
                                          <w:marRight w:val="0"/>
                                          <w:marTop w:val="0"/>
                                          <w:marBottom w:val="0"/>
                                          <w:divBdr>
                                            <w:top w:val="none" w:sz="0" w:space="0" w:color="auto"/>
                                            <w:left w:val="none" w:sz="0" w:space="0" w:color="auto"/>
                                            <w:bottom w:val="none" w:sz="0" w:space="0" w:color="auto"/>
                                            <w:right w:val="none" w:sz="0" w:space="0" w:color="auto"/>
                                          </w:divBdr>
                                          <w:divsChild>
                                            <w:div w:id="924456271">
                                              <w:marLeft w:val="0"/>
                                              <w:marRight w:val="0"/>
                                              <w:marTop w:val="0"/>
                                              <w:marBottom w:val="0"/>
                                              <w:divBdr>
                                                <w:top w:val="none" w:sz="0" w:space="0" w:color="auto"/>
                                                <w:left w:val="none" w:sz="0" w:space="0" w:color="auto"/>
                                                <w:bottom w:val="none" w:sz="0" w:space="0" w:color="auto"/>
                                                <w:right w:val="none" w:sz="0" w:space="0" w:color="auto"/>
                                              </w:divBdr>
                                              <w:divsChild>
                                                <w:div w:id="1333796424">
                                                  <w:marLeft w:val="0"/>
                                                  <w:marRight w:val="0"/>
                                                  <w:marTop w:val="0"/>
                                                  <w:marBottom w:val="0"/>
                                                  <w:divBdr>
                                                    <w:top w:val="none" w:sz="0" w:space="0" w:color="auto"/>
                                                    <w:left w:val="none" w:sz="0" w:space="0" w:color="auto"/>
                                                    <w:bottom w:val="none" w:sz="0" w:space="0" w:color="auto"/>
                                                    <w:right w:val="none" w:sz="0" w:space="0" w:color="auto"/>
                                                  </w:divBdr>
                                                  <w:divsChild>
                                                    <w:div w:id="856043775">
                                                      <w:marLeft w:val="0"/>
                                                      <w:marRight w:val="0"/>
                                                      <w:marTop w:val="0"/>
                                                      <w:marBottom w:val="0"/>
                                                      <w:divBdr>
                                                        <w:top w:val="none" w:sz="0" w:space="0" w:color="auto"/>
                                                        <w:left w:val="none" w:sz="0" w:space="0" w:color="auto"/>
                                                        <w:bottom w:val="none" w:sz="0" w:space="0" w:color="auto"/>
                                                        <w:right w:val="none" w:sz="0" w:space="0" w:color="auto"/>
                                                      </w:divBdr>
                                                      <w:divsChild>
                                                        <w:div w:id="1503204825">
                                                          <w:marLeft w:val="0"/>
                                                          <w:marRight w:val="0"/>
                                                          <w:marTop w:val="0"/>
                                                          <w:marBottom w:val="0"/>
                                                          <w:divBdr>
                                                            <w:top w:val="none" w:sz="0" w:space="0" w:color="auto"/>
                                                            <w:left w:val="none" w:sz="0" w:space="0" w:color="auto"/>
                                                            <w:bottom w:val="none" w:sz="0" w:space="0" w:color="auto"/>
                                                            <w:right w:val="none" w:sz="0" w:space="0" w:color="auto"/>
                                                          </w:divBdr>
                                                          <w:divsChild>
                                                            <w:div w:id="38773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31668479">
      <w:bodyDiv w:val="1"/>
      <w:marLeft w:val="0"/>
      <w:marRight w:val="0"/>
      <w:marTop w:val="0"/>
      <w:marBottom w:val="0"/>
      <w:divBdr>
        <w:top w:val="none" w:sz="0" w:space="0" w:color="auto"/>
        <w:left w:val="none" w:sz="0" w:space="0" w:color="auto"/>
        <w:bottom w:val="none" w:sz="0" w:space="0" w:color="auto"/>
        <w:right w:val="none" w:sz="0" w:space="0" w:color="auto"/>
      </w:divBdr>
    </w:div>
    <w:div w:id="871695348">
      <w:bodyDiv w:val="1"/>
      <w:marLeft w:val="0"/>
      <w:marRight w:val="0"/>
      <w:marTop w:val="0"/>
      <w:marBottom w:val="0"/>
      <w:divBdr>
        <w:top w:val="none" w:sz="0" w:space="0" w:color="auto"/>
        <w:left w:val="none" w:sz="0" w:space="0" w:color="auto"/>
        <w:bottom w:val="none" w:sz="0" w:space="0" w:color="auto"/>
        <w:right w:val="none" w:sz="0" w:space="0" w:color="auto"/>
      </w:divBdr>
    </w:div>
    <w:div w:id="911621776">
      <w:bodyDiv w:val="1"/>
      <w:marLeft w:val="0"/>
      <w:marRight w:val="0"/>
      <w:marTop w:val="0"/>
      <w:marBottom w:val="0"/>
      <w:divBdr>
        <w:top w:val="none" w:sz="0" w:space="0" w:color="auto"/>
        <w:left w:val="none" w:sz="0" w:space="0" w:color="auto"/>
        <w:bottom w:val="none" w:sz="0" w:space="0" w:color="auto"/>
        <w:right w:val="none" w:sz="0" w:space="0" w:color="auto"/>
      </w:divBdr>
    </w:div>
    <w:div w:id="1155796738">
      <w:bodyDiv w:val="1"/>
      <w:marLeft w:val="0"/>
      <w:marRight w:val="0"/>
      <w:marTop w:val="0"/>
      <w:marBottom w:val="0"/>
      <w:divBdr>
        <w:top w:val="none" w:sz="0" w:space="0" w:color="auto"/>
        <w:left w:val="none" w:sz="0" w:space="0" w:color="auto"/>
        <w:bottom w:val="none" w:sz="0" w:space="0" w:color="auto"/>
        <w:right w:val="none" w:sz="0" w:space="0" w:color="auto"/>
      </w:divBdr>
      <w:divsChild>
        <w:div w:id="1553737412">
          <w:marLeft w:val="0"/>
          <w:marRight w:val="0"/>
          <w:marTop w:val="0"/>
          <w:marBottom w:val="0"/>
          <w:divBdr>
            <w:top w:val="none" w:sz="0" w:space="0" w:color="auto"/>
            <w:left w:val="none" w:sz="0" w:space="0" w:color="auto"/>
            <w:bottom w:val="none" w:sz="0" w:space="0" w:color="auto"/>
            <w:right w:val="none" w:sz="0" w:space="0" w:color="auto"/>
          </w:divBdr>
          <w:divsChild>
            <w:div w:id="1319915788">
              <w:marLeft w:val="0"/>
              <w:marRight w:val="0"/>
              <w:marTop w:val="0"/>
              <w:marBottom w:val="0"/>
              <w:divBdr>
                <w:top w:val="none" w:sz="0" w:space="0" w:color="auto"/>
                <w:left w:val="none" w:sz="0" w:space="0" w:color="auto"/>
                <w:bottom w:val="none" w:sz="0" w:space="0" w:color="auto"/>
                <w:right w:val="none" w:sz="0" w:space="0" w:color="auto"/>
              </w:divBdr>
              <w:divsChild>
                <w:div w:id="1682852361">
                  <w:marLeft w:val="0"/>
                  <w:marRight w:val="0"/>
                  <w:marTop w:val="0"/>
                  <w:marBottom w:val="0"/>
                  <w:divBdr>
                    <w:top w:val="none" w:sz="0" w:space="0" w:color="auto"/>
                    <w:left w:val="none" w:sz="0" w:space="0" w:color="auto"/>
                    <w:bottom w:val="none" w:sz="0" w:space="0" w:color="auto"/>
                    <w:right w:val="none" w:sz="0" w:space="0" w:color="auto"/>
                  </w:divBdr>
                  <w:divsChild>
                    <w:div w:id="2111005789">
                      <w:marLeft w:val="0"/>
                      <w:marRight w:val="0"/>
                      <w:marTop w:val="0"/>
                      <w:marBottom w:val="0"/>
                      <w:divBdr>
                        <w:top w:val="none" w:sz="0" w:space="0" w:color="auto"/>
                        <w:left w:val="none" w:sz="0" w:space="0" w:color="auto"/>
                        <w:bottom w:val="none" w:sz="0" w:space="0" w:color="auto"/>
                        <w:right w:val="none" w:sz="0" w:space="0" w:color="auto"/>
                      </w:divBdr>
                      <w:divsChild>
                        <w:div w:id="725880432">
                          <w:marLeft w:val="0"/>
                          <w:marRight w:val="0"/>
                          <w:marTop w:val="0"/>
                          <w:marBottom w:val="0"/>
                          <w:divBdr>
                            <w:top w:val="none" w:sz="0" w:space="0" w:color="auto"/>
                            <w:left w:val="none" w:sz="0" w:space="0" w:color="auto"/>
                            <w:bottom w:val="none" w:sz="0" w:space="0" w:color="auto"/>
                            <w:right w:val="none" w:sz="0" w:space="0" w:color="auto"/>
                          </w:divBdr>
                          <w:divsChild>
                            <w:div w:id="392199605">
                              <w:marLeft w:val="0"/>
                              <w:marRight w:val="0"/>
                              <w:marTop w:val="0"/>
                              <w:marBottom w:val="0"/>
                              <w:divBdr>
                                <w:top w:val="none" w:sz="0" w:space="0" w:color="auto"/>
                                <w:left w:val="none" w:sz="0" w:space="0" w:color="auto"/>
                                <w:bottom w:val="none" w:sz="0" w:space="0" w:color="auto"/>
                                <w:right w:val="none" w:sz="0" w:space="0" w:color="auto"/>
                              </w:divBdr>
                              <w:divsChild>
                                <w:div w:id="690111940">
                                  <w:marLeft w:val="0"/>
                                  <w:marRight w:val="0"/>
                                  <w:marTop w:val="0"/>
                                  <w:marBottom w:val="0"/>
                                  <w:divBdr>
                                    <w:top w:val="none" w:sz="0" w:space="0" w:color="auto"/>
                                    <w:left w:val="none" w:sz="0" w:space="0" w:color="auto"/>
                                    <w:bottom w:val="none" w:sz="0" w:space="0" w:color="auto"/>
                                    <w:right w:val="none" w:sz="0" w:space="0" w:color="auto"/>
                                  </w:divBdr>
                                  <w:divsChild>
                                    <w:div w:id="1099106392">
                                      <w:marLeft w:val="0"/>
                                      <w:marRight w:val="0"/>
                                      <w:marTop w:val="0"/>
                                      <w:marBottom w:val="0"/>
                                      <w:divBdr>
                                        <w:top w:val="none" w:sz="0" w:space="0" w:color="auto"/>
                                        <w:left w:val="none" w:sz="0" w:space="0" w:color="auto"/>
                                        <w:bottom w:val="none" w:sz="0" w:space="0" w:color="auto"/>
                                        <w:right w:val="none" w:sz="0" w:space="0" w:color="auto"/>
                                      </w:divBdr>
                                      <w:divsChild>
                                        <w:div w:id="1841970562">
                                          <w:marLeft w:val="0"/>
                                          <w:marRight w:val="0"/>
                                          <w:marTop w:val="0"/>
                                          <w:marBottom w:val="0"/>
                                          <w:divBdr>
                                            <w:top w:val="none" w:sz="0" w:space="0" w:color="auto"/>
                                            <w:left w:val="none" w:sz="0" w:space="0" w:color="auto"/>
                                            <w:bottom w:val="none" w:sz="0" w:space="0" w:color="auto"/>
                                            <w:right w:val="none" w:sz="0" w:space="0" w:color="auto"/>
                                          </w:divBdr>
                                          <w:divsChild>
                                            <w:div w:id="225914999">
                                              <w:marLeft w:val="0"/>
                                              <w:marRight w:val="0"/>
                                              <w:marTop w:val="0"/>
                                              <w:marBottom w:val="0"/>
                                              <w:divBdr>
                                                <w:top w:val="none" w:sz="0" w:space="0" w:color="auto"/>
                                                <w:left w:val="none" w:sz="0" w:space="0" w:color="auto"/>
                                                <w:bottom w:val="none" w:sz="0" w:space="0" w:color="auto"/>
                                                <w:right w:val="none" w:sz="0" w:space="0" w:color="auto"/>
                                              </w:divBdr>
                                              <w:divsChild>
                                                <w:div w:id="995764554">
                                                  <w:marLeft w:val="0"/>
                                                  <w:marRight w:val="0"/>
                                                  <w:marTop w:val="0"/>
                                                  <w:marBottom w:val="0"/>
                                                  <w:divBdr>
                                                    <w:top w:val="none" w:sz="0" w:space="0" w:color="auto"/>
                                                    <w:left w:val="none" w:sz="0" w:space="0" w:color="auto"/>
                                                    <w:bottom w:val="none" w:sz="0" w:space="0" w:color="auto"/>
                                                    <w:right w:val="none" w:sz="0" w:space="0" w:color="auto"/>
                                                  </w:divBdr>
                                                  <w:divsChild>
                                                    <w:div w:id="1996034538">
                                                      <w:marLeft w:val="0"/>
                                                      <w:marRight w:val="0"/>
                                                      <w:marTop w:val="0"/>
                                                      <w:marBottom w:val="0"/>
                                                      <w:divBdr>
                                                        <w:top w:val="none" w:sz="0" w:space="0" w:color="auto"/>
                                                        <w:left w:val="none" w:sz="0" w:space="0" w:color="auto"/>
                                                        <w:bottom w:val="none" w:sz="0" w:space="0" w:color="auto"/>
                                                        <w:right w:val="none" w:sz="0" w:space="0" w:color="auto"/>
                                                      </w:divBdr>
                                                      <w:divsChild>
                                                        <w:div w:id="306206135">
                                                          <w:marLeft w:val="0"/>
                                                          <w:marRight w:val="0"/>
                                                          <w:marTop w:val="0"/>
                                                          <w:marBottom w:val="0"/>
                                                          <w:divBdr>
                                                            <w:top w:val="none" w:sz="0" w:space="0" w:color="auto"/>
                                                            <w:left w:val="none" w:sz="0" w:space="0" w:color="auto"/>
                                                            <w:bottom w:val="none" w:sz="0" w:space="0" w:color="auto"/>
                                                            <w:right w:val="none" w:sz="0" w:space="0" w:color="auto"/>
                                                          </w:divBdr>
                                                          <w:divsChild>
                                                            <w:div w:id="143478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69171331">
      <w:bodyDiv w:val="1"/>
      <w:marLeft w:val="0"/>
      <w:marRight w:val="0"/>
      <w:marTop w:val="0"/>
      <w:marBottom w:val="0"/>
      <w:divBdr>
        <w:top w:val="none" w:sz="0" w:space="0" w:color="auto"/>
        <w:left w:val="none" w:sz="0" w:space="0" w:color="auto"/>
        <w:bottom w:val="none" w:sz="0" w:space="0" w:color="auto"/>
        <w:right w:val="none" w:sz="0" w:space="0" w:color="auto"/>
      </w:divBdr>
    </w:div>
    <w:div w:id="1195730776">
      <w:bodyDiv w:val="1"/>
      <w:marLeft w:val="0"/>
      <w:marRight w:val="0"/>
      <w:marTop w:val="0"/>
      <w:marBottom w:val="0"/>
      <w:divBdr>
        <w:top w:val="none" w:sz="0" w:space="0" w:color="auto"/>
        <w:left w:val="none" w:sz="0" w:space="0" w:color="auto"/>
        <w:bottom w:val="none" w:sz="0" w:space="0" w:color="auto"/>
        <w:right w:val="none" w:sz="0" w:space="0" w:color="auto"/>
      </w:divBdr>
    </w:div>
    <w:div w:id="1246577295">
      <w:bodyDiv w:val="1"/>
      <w:marLeft w:val="0"/>
      <w:marRight w:val="0"/>
      <w:marTop w:val="0"/>
      <w:marBottom w:val="0"/>
      <w:divBdr>
        <w:top w:val="none" w:sz="0" w:space="0" w:color="auto"/>
        <w:left w:val="none" w:sz="0" w:space="0" w:color="auto"/>
        <w:bottom w:val="none" w:sz="0" w:space="0" w:color="auto"/>
        <w:right w:val="none" w:sz="0" w:space="0" w:color="auto"/>
      </w:divBdr>
    </w:div>
    <w:div w:id="1361398889">
      <w:bodyDiv w:val="1"/>
      <w:marLeft w:val="0"/>
      <w:marRight w:val="0"/>
      <w:marTop w:val="0"/>
      <w:marBottom w:val="0"/>
      <w:divBdr>
        <w:top w:val="none" w:sz="0" w:space="0" w:color="auto"/>
        <w:left w:val="none" w:sz="0" w:space="0" w:color="auto"/>
        <w:bottom w:val="none" w:sz="0" w:space="0" w:color="auto"/>
        <w:right w:val="none" w:sz="0" w:space="0" w:color="auto"/>
      </w:divBdr>
    </w:div>
    <w:div w:id="1429932014">
      <w:bodyDiv w:val="1"/>
      <w:marLeft w:val="0"/>
      <w:marRight w:val="0"/>
      <w:marTop w:val="0"/>
      <w:marBottom w:val="0"/>
      <w:divBdr>
        <w:top w:val="none" w:sz="0" w:space="0" w:color="auto"/>
        <w:left w:val="none" w:sz="0" w:space="0" w:color="auto"/>
        <w:bottom w:val="none" w:sz="0" w:space="0" w:color="auto"/>
        <w:right w:val="none" w:sz="0" w:space="0" w:color="auto"/>
      </w:divBdr>
    </w:div>
    <w:div w:id="1499537263">
      <w:bodyDiv w:val="1"/>
      <w:marLeft w:val="0"/>
      <w:marRight w:val="0"/>
      <w:marTop w:val="0"/>
      <w:marBottom w:val="0"/>
      <w:divBdr>
        <w:top w:val="none" w:sz="0" w:space="0" w:color="auto"/>
        <w:left w:val="none" w:sz="0" w:space="0" w:color="auto"/>
        <w:bottom w:val="none" w:sz="0" w:space="0" w:color="auto"/>
        <w:right w:val="none" w:sz="0" w:space="0" w:color="auto"/>
      </w:divBdr>
    </w:div>
    <w:div w:id="1522164496">
      <w:bodyDiv w:val="1"/>
      <w:marLeft w:val="0"/>
      <w:marRight w:val="0"/>
      <w:marTop w:val="0"/>
      <w:marBottom w:val="0"/>
      <w:divBdr>
        <w:top w:val="none" w:sz="0" w:space="0" w:color="auto"/>
        <w:left w:val="none" w:sz="0" w:space="0" w:color="auto"/>
        <w:bottom w:val="none" w:sz="0" w:space="0" w:color="auto"/>
        <w:right w:val="none" w:sz="0" w:space="0" w:color="auto"/>
      </w:divBdr>
    </w:div>
    <w:div w:id="1775318207">
      <w:bodyDiv w:val="1"/>
      <w:marLeft w:val="0"/>
      <w:marRight w:val="0"/>
      <w:marTop w:val="0"/>
      <w:marBottom w:val="0"/>
      <w:divBdr>
        <w:top w:val="none" w:sz="0" w:space="0" w:color="auto"/>
        <w:left w:val="none" w:sz="0" w:space="0" w:color="auto"/>
        <w:bottom w:val="none" w:sz="0" w:space="0" w:color="auto"/>
        <w:right w:val="none" w:sz="0" w:space="0" w:color="auto"/>
      </w:divBdr>
    </w:div>
    <w:div w:id="1776362880">
      <w:bodyDiv w:val="1"/>
      <w:marLeft w:val="0"/>
      <w:marRight w:val="0"/>
      <w:marTop w:val="0"/>
      <w:marBottom w:val="0"/>
      <w:divBdr>
        <w:top w:val="none" w:sz="0" w:space="0" w:color="auto"/>
        <w:left w:val="none" w:sz="0" w:space="0" w:color="auto"/>
        <w:bottom w:val="none" w:sz="0" w:space="0" w:color="auto"/>
        <w:right w:val="none" w:sz="0" w:space="0" w:color="auto"/>
      </w:divBdr>
    </w:div>
    <w:div w:id="1852067098">
      <w:bodyDiv w:val="1"/>
      <w:marLeft w:val="0"/>
      <w:marRight w:val="0"/>
      <w:marTop w:val="0"/>
      <w:marBottom w:val="0"/>
      <w:divBdr>
        <w:top w:val="none" w:sz="0" w:space="0" w:color="auto"/>
        <w:left w:val="none" w:sz="0" w:space="0" w:color="auto"/>
        <w:bottom w:val="none" w:sz="0" w:space="0" w:color="auto"/>
        <w:right w:val="none" w:sz="0" w:space="0" w:color="auto"/>
      </w:divBdr>
    </w:div>
    <w:div w:id="1862014326">
      <w:bodyDiv w:val="1"/>
      <w:marLeft w:val="0"/>
      <w:marRight w:val="0"/>
      <w:marTop w:val="0"/>
      <w:marBottom w:val="0"/>
      <w:divBdr>
        <w:top w:val="none" w:sz="0" w:space="0" w:color="auto"/>
        <w:left w:val="none" w:sz="0" w:space="0" w:color="auto"/>
        <w:bottom w:val="none" w:sz="0" w:space="0" w:color="auto"/>
        <w:right w:val="none" w:sz="0" w:space="0" w:color="auto"/>
      </w:divBdr>
    </w:div>
    <w:div w:id="1946234381">
      <w:bodyDiv w:val="1"/>
      <w:marLeft w:val="0"/>
      <w:marRight w:val="0"/>
      <w:marTop w:val="0"/>
      <w:marBottom w:val="0"/>
      <w:divBdr>
        <w:top w:val="none" w:sz="0" w:space="0" w:color="auto"/>
        <w:left w:val="none" w:sz="0" w:space="0" w:color="auto"/>
        <w:bottom w:val="none" w:sz="0" w:space="0" w:color="auto"/>
        <w:right w:val="none" w:sz="0" w:space="0" w:color="auto"/>
      </w:divBdr>
    </w:div>
    <w:div w:id="2021198876">
      <w:bodyDiv w:val="1"/>
      <w:marLeft w:val="0"/>
      <w:marRight w:val="0"/>
      <w:marTop w:val="0"/>
      <w:marBottom w:val="0"/>
      <w:divBdr>
        <w:top w:val="none" w:sz="0" w:space="0" w:color="auto"/>
        <w:left w:val="none" w:sz="0" w:space="0" w:color="auto"/>
        <w:bottom w:val="none" w:sz="0" w:space="0" w:color="auto"/>
        <w:right w:val="none" w:sz="0" w:space="0" w:color="auto"/>
      </w:divBdr>
    </w:div>
    <w:div w:id="204886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75D591E-F479-4047-BAF5-A921FB512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1</Pages>
  <Words>2694</Words>
  <Characters>15361</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Hi-Tech 2016 г.Екатеринбург</vt:lpstr>
    </vt:vector>
  </TitlesOfParts>
  <Company>MoBIL GROUP</Company>
  <LinksUpToDate>false</LinksUpToDate>
  <CharactersWithSpaces>18019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Hi-Tech 2016 г.Екатеринбург</dc:title>
  <dc:creator>Copyright © «Ворлдскиллс Россия» (название компетенции)</dc:creator>
  <cp:lastModifiedBy>olga</cp:lastModifiedBy>
  <cp:revision>6</cp:revision>
  <cp:lastPrinted>2021-11-23T12:52:00Z</cp:lastPrinted>
  <dcterms:created xsi:type="dcterms:W3CDTF">2021-11-22T05:53:00Z</dcterms:created>
  <dcterms:modified xsi:type="dcterms:W3CDTF">2021-11-23T12:52:00Z</dcterms:modified>
</cp:coreProperties>
</file>