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53" w:rsidRPr="00A814C8" w:rsidRDefault="00115753" w:rsidP="002D0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994" w:rsidRPr="00A814C8" w:rsidRDefault="00040994" w:rsidP="002D0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4C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54729B" w:rsidRPr="00A814C8" w:rsidRDefault="0046649A" w:rsidP="002D0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14C8">
        <w:rPr>
          <w:rFonts w:ascii="Times New Roman" w:hAnsi="Times New Roman" w:cs="Times New Roman"/>
          <w:b/>
          <w:sz w:val="28"/>
          <w:szCs w:val="28"/>
        </w:rPr>
        <w:t xml:space="preserve">по внедрению региональной целевой модели наставничества </w:t>
      </w:r>
      <w:r w:rsidR="003B0EE9" w:rsidRPr="00A814C8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115753" w:rsidRPr="00A81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E6E" w:rsidRPr="00A814C8">
        <w:rPr>
          <w:rFonts w:ascii="Times New Roman" w:hAnsi="Times New Roman" w:cs="Times New Roman"/>
          <w:b/>
          <w:sz w:val="28"/>
          <w:szCs w:val="28"/>
        </w:rPr>
        <w:t xml:space="preserve">в профессиональных образовательных организациях </w:t>
      </w:r>
      <w:r w:rsidRPr="00A814C8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  <w:proofErr w:type="gramEnd"/>
    </w:p>
    <w:p w:rsidR="006B617E" w:rsidRPr="00A814C8" w:rsidRDefault="006B617E" w:rsidP="002D01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756B3" w:rsidRPr="00A814C8" w:rsidRDefault="00706AFF" w:rsidP="002D01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4C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756B3" w:rsidRPr="00A814C8" w:rsidRDefault="00C756B3" w:rsidP="001157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9B" w:rsidRPr="00A814C8" w:rsidRDefault="00E6750C" w:rsidP="001157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C756B3" w:rsidRPr="00A814C8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</w:t>
      </w:r>
      <w:r w:rsidR="00645969" w:rsidRPr="00A814C8">
        <w:rPr>
          <w:rFonts w:ascii="Times New Roman" w:hAnsi="Times New Roman" w:cs="Times New Roman"/>
          <w:sz w:val="28"/>
          <w:szCs w:val="28"/>
        </w:rPr>
        <w:t>государственным бюджетным нетиповым образовательным учреждением</w:t>
      </w:r>
      <w:r w:rsidR="00C756B3" w:rsidRPr="00A814C8">
        <w:rPr>
          <w:rFonts w:ascii="Times New Roman" w:hAnsi="Times New Roman" w:cs="Times New Roman"/>
          <w:sz w:val="28"/>
          <w:szCs w:val="28"/>
        </w:rPr>
        <w:t xml:space="preserve"> «Образовательный комплекс «Смена»</w:t>
      </w:r>
      <w:r w:rsidR="007C4601" w:rsidRPr="00A814C8">
        <w:rPr>
          <w:rFonts w:ascii="Times New Roman" w:hAnsi="Times New Roman" w:cs="Times New Roman"/>
          <w:sz w:val="28"/>
          <w:szCs w:val="28"/>
        </w:rPr>
        <w:t xml:space="preserve"> (далее именуется – ГБНОУ ОК «Смена»)</w:t>
      </w:r>
      <w:r w:rsidR="00645969" w:rsidRPr="00A814C8">
        <w:rPr>
          <w:rFonts w:ascii="Times New Roman" w:hAnsi="Times New Roman" w:cs="Times New Roman"/>
          <w:sz w:val="28"/>
          <w:szCs w:val="28"/>
        </w:rPr>
        <w:t>, осуществляющим функции</w:t>
      </w:r>
      <w:r w:rsidR="00A732FF" w:rsidRPr="00A814C8">
        <w:rPr>
          <w:rFonts w:ascii="Times New Roman" w:hAnsi="Times New Roman" w:cs="Times New Roman"/>
          <w:sz w:val="28"/>
          <w:szCs w:val="28"/>
        </w:rPr>
        <w:t xml:space="preserve"> </w:t>
      </w:r>
      <w:r w:rsidR="00645969" w:rsidRPr="00A814C8">
        <w:rPr>
          <w:rFonts w:ascii="Times New Roman" w:hAnsi="Times New Roman" w:cs="Times New Roman"/>
          <w:sz w:val="28"/>
          <w:szCs w:val="28"/>
        </w:rPr>
        <w:t xml:space="preserve">регионального центра наставничества </w:t>
      </w:r>
      <w:r w:rsidR="00115753" w:rsidRPr="00A814C8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Челябинской области от 18.11.2020г. №01/2428 (далее именуется – приказ Министерства)</w:t>
      </w:r>
      <w:r w:rsidR="00645969" w:rsidRPr="00A814C8">
        <w:rPr>
          <w:rFonts w:ascii="Times New Roman" w:hAnsi="Times New Roman" w:cs="Times New Roman"/>
          <w:sz w:val="28"/>
          <w:szCs w:val="28"/>
        </w:rPr>
        <w:t>,</w:t>
      </w:r>
      <w:r w:rsidR="00115753" w:rsidRPr="00A814C8">
        <w:rPr>
          <w:rFonts w:ascii="Times New Roman" w:hAnsi="Times New Roman" w:cs="Times New Roman"/>
          <w:sz w:val="28"/>
          <w:szCs w:val="28"/>
        </w:rPr>
        <w:t xml:space="preserve"> </w:t>
      </w:r>
      <w:r w:rsidR="00C756B3" w:rsidRPr="00A814C8">
        <w:rPr>
          <w:rFonts w:ascii="Times New Roman" w:hAnsi="Times New Roman" w:cs="Times New Roman"/>
          <w:sz w:val="28"/>
          <w:szCs w:val="28"/>
        </w:rPr>
        <w:t xml:space="preserve">для методической поддержки внедрения в </w:t>
      </w:r>
      <w:r w:rsidR="003B0EE9" w:rsidRPr="00A814C8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организациях Челябинской области региональной </w:t>
      </w:r>
      <w:r w:rsidR="00C756B3" w:rsidRPr="00A814C8">
        <w:rPr>
          <w:rFonts w:ascii="Times New Roman" w:hAnsi="Times New Roman" w:cs="Times New Roman"/>
          <w:sz w:val="28"/>
          <w:szCs w:val="28"/>
        </w:rPr>
        <w:t>целевой модели наставничества обучающихся для организаций, осуществляющих образовательную</w:t>
      </w:r>
      <w:proofErr w:type="gramEnd"/>
      <w:r w:rsidR="00C756B3" w:rsidRPr="00A814C8">
        <w:rPr>
          <w:rFonts w:ascii="Times New Roman" w:hAnsi="Times New Roman" w:cs="Times New Roman"/>
          <w:sz w:val="28"/>
          <w:szCs w:val="28"/>
        </w:rPr>
        <w:t xml:space="preserve"> деятельность по общеобразовательным, дополнительным общеобразовательным</w:t>
      </w:r>
      <w:r w:rsidR="00F73E99" w:rsidRPr="00A814C8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C756B3" w:rsidRPr="00A814C8">
        <w:rPr>
          <w:rFonts w:ascii="Times New Roman" w:hAnsi="Times New Roman" w:cs="Times New Roman"/>
          <w:sz w:val="28"/>
          <w:szCs w:val="28"/>
        </w:rPr>
        <w:t xml:space="preserve"> и программам среднего профессионального образования</w:t>
      </w:r>
      <w:r w:rsidR="00F73E99" w:rsidRPr="00A814C8">
        <w:rPr>
          <w:rFonts w:ascii="Times New Roman" w:hAnsi="Times New Roman" w:cs="Times New Roman"/>
          <w:sz w:val="28"/>
          <w:szCs w:val="28"/>
        </w:rPr>
        <w:t xml:space="preserve"> </w:t>
      </w:r>
      <w:r w:rsidR="001705D5" w:rsidRPr="00A814C8">
        <w:rPr>
          <w:rFonts w:ascii="Times New Roman" w:hAnsi="Times New Roman" w:cs="Times New Roman"/>
          <w:sz w:val="28"/>
          <w:szCs w:val="28"/>
        </w:rPr>
        <w:t xml:space="preserve">в </w:t>
      </w:r>
      <w:r w:rsidR="00F73E99" w:rsidRPr="00A814C8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115753" w:rsidRPr="00A814C8">
        <w:rPr>
          <w:rFonts w:ascii="Times New Roman" w:hAnsi="Times New Roman" w:cs="Times New Roman"/>
          <w:sz w:val="28"/>
          <w:szCs w:val="28"/>
        </w:rPr>
        <w:t>, утвержденной приказом Министерства</w:t>
      </w:r>
      <w:r w:rsidR="00775706" w:rsidRPr="00A814C8">
        <w:rPr>
          <w:rFonts w:ascii="Times New Roman" w:hAnsi="Times New Roman" w:cs="Times New Roman"/>
          <w:sz w:val="28"/>
          <w:szCs w:val="28"/>
        </w:rPr>
        <w:t xml:space="preserve">, (далее именуется – региональная целевая модель наставничества </w:t>
      </w:r>
      <w:proofErr w:type="gramStart"/>
      <w:r w:rsidR="00775706" w:rsidRPr="00A814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75706" w:rsidRPr="00A814C8">
        <w:rPr>
          <w:rFonts w:ascii="Times New Roman" w:hAnsi="Times New Roman" w:cs="Times New Roman"/>
          <w:sz w:val="28"/>
          <w:szCs w:val="28"/>
        </w:rPr>
        <w:t>, РЦМ</w:t>
      </w:r>
      <w:r w:rsidR="00775706" w:rsidRPr="00A814C8">
        <w:rPr>
          <w:rFonts w:ascii="Times New Roman" w:hAnsi="Times New Roman"/>
          <w:sz w:val="28"/>
          <w:szCs w:val="28"/>
        </w:rPr>
        <w:t> </w:t>
      </w:r>
      <w:r w:rsidR="00775706" w:rsidRPr="00A814C8">
        <w:rPr>
          <w:rFonts w:ascii="Times New Roman" w:hAnsi="Times New Roman" w:cs="Times New Roman"/>
          <w:sz w:val="28"/>
          <w:szCs w:val="28"/>
        </w:rPr>
        <w:t>НО)</w:t>
      </w:r>
      <w:r w:rsidR="00115753" w:rsidRPr="00A814C8">
        <w:rPr>
          <w:rFonts w:ascii="Times New Roman" w:hAnsi="Times New Roman" w:cs="Times New Roman"/>
          <w:sz w:val="28"/>
          <w:szCs w:val="28"/>
        </w:rPr>
        <w:t>.</w:t>
      </w:r>
    </w:p>
    <w:p w:rsidR="00760179" w:rsidRPr="00A814C8" w:rsidRDefault="00760179" w:rsidP="001157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1.2. Нормативно-правовыми основаниями внедрения </w:t>
      </w:r>
      <w:proofErr w:type="gramStart"/>
      <w:r w:rsidR="004D3EA1" w:rsidRPr="00A814C8">
        <w:rPr>
          <w:rFonts w:ascii="Times New Roman" w:hAnsi="Times New Roman" w:cs="Times New Roman"/>
          <w:sz w:val="28"/>
          <w:szCs w:val="28"/>
        </w:rPr>
        <w:t>РЦМ</w:t>
      </w:r>
      <w:proofErr w:type="gramEnd"/>
      <w:r w:rsidR="00303EF3" w:rsidRPr="00A814C8">
        <w:rPr>
          <w:rFonts w:ascii="Times New Roman" w:hAnsi="Times New Roman"/>
          <w:sz w:val="28"/>
          <w:szCs w:val="28"/>
        </w:rPr>
        <w:t> </w:t>
      </w:r>
      <w:r w:rsidR="004D3EA1" w:rsidRPr="00A814C8">
        <w:rPr>
          <w:rFonts w:ascii="Times New Roman" w:hAnsi="Times New Roman" w:cs="Times New Roman"/>
          <w:sz w:val="28"/>
          <w:szCs w:val="28"/>
        </w:rPr>
        <w:t>НО</w:t>
      </w:r>
      <w:r w:rsidR="00F251B5" w:rsidRPr="00A814C8">
        <w:rPr>
          <w:rFonts w:ascii="Times New Roman" w:hAnsi="Times New Roman" w:cs="Times New Roman"/>
          <w:sz w:val="28"/>
          <w:szCs w:val="28"/>
        </w:rPr>
        <w:t xml:space="preserve"> </w:t>
      </w:r>
      <w:r w:rsidRPr="00A814C8">
        <w:rPr>
          <w:rFonts w:ascii="Times New Roman" w:hAnsi="Times New Roman" w:cs="Times New Roman"/>
          <w:sz w:val="28"/>
          <w:szCs w:val="28"/>
        </w:rPr>
        <w:t xml:space="preserve">в профессиональных образовательных организациях Челябинской области (далее </w:t>
      </w:r>
      <w:r w:rsidR="002D0180" w:rsidRPr="00A814C8">
        <w:rPr>
          <w:rFonts w:ascii="Times New Roman" w:hAnsi="Times New Roman" w:cs="Times New Roman"/>
          <w:sz w:val="28"/>
          <w:szCs w:val="28"/>
        </w:rPr>
        <w:t>именуются</w:t>
      </w:r>
      <w:r w:rsidR="006330B0" w:rsidRPr="00A814C8">
        <w:rPr>
          <w:rFonts w:ascii="Times New Roman" w:hAnsi="Times New Roman" w:cs="Times New Roman"/>
          <w:sz w:val="28"/>
          <w:szCs w:val="28"/>
        </w:rPr>
        <w:t xml:space="preserve"> </w:t>
      </w:r>
      <w:r w:rsidR="00115753" w:rsidRPr="00A814C8">
        <w:rPr>
          <w:rFonts w:ascii="Times New Roman" w:hAnsi="Times New Roman" w:cs="Times New Roman"/>
          <w:sz w:val="28"/>
          <w:szCs w:val="28"/>
        </w:rPr>
        <w:t>–</w:t>
      </w:r>
      <w:r w:rsidRPr="00A814C8">
        <w:rPr>
          <w:rFonts w:ascii="Times New Roman" w:hAnsi="Times New Roman" w:cs="Times New Roman"/>
          <w:sz w:val="28"/>
          <w:szCs w:val="28"/>
        </w:rPr>
        <w:t xml:space="preserve"> ПОО</w:t>
      </w:r>
      <w:r w:rsidR="00115753" w:rsidRPr="00A814C8">
        <w:rPr>
          <w:rFonts w:ascii="Times New Roman" w:hAnsi="Times New Roman" w:cs="Times New Roman"/>
          <w:sz w:val="28"/>
          <w:szCs w:val="28"/>
        </w:rPr>
        <w:t>, образовательные организации</w:t>
      </w:r>
      <w:r w:rsidRPr="00A814C8">
        <w:rPr>
          <w:rFonts w:ascii="Times New Roman" w:hAnsi="Times New Roman" w:cs="Times New Roman"/>
          <w:sz w:val="28"/>
          <w:szCs w:val="28"/>
        </w:rPr>
        <w:t>) являются:</w:t>
      </w:r>
    </w:p>
    <w:p w:rsidR="00760179" w:rsidRPr="00A814C8" w:rsidRDefault="00760179" w:rsidP="0011575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Федеральный закон от 29.12.2012г. №273-ФЗ «Об образовании в Российской Федерации»;</w:t>
      </w:r>
    </w:p>
    <w:p w:rsidR="00760179" w:rsidRPr="00A814C8" w:rsidRDefault="00760179" w:rsidP="0011575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Приказ Мин</w:t>
      </w:r>
      <w:r w:rsidR="00E610C0" w:rsidRPr="00A814C8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A814C8">
        <w:rPr>
          <w:rFonts w:ascii="Times New Roman" w:hAnsi="Times New Roman" w:cs="Times New Roman"/>
          <w:sz w:val="28"/>
          <w:szCs w:val="28"/>
        </w:rPr>
        <w:t>просвещения Росси</w:t>
      </w:r>
      <w:r w:rsidR="00E610C0" w:rsidRPr="00A814C8">
        <w:rPr>
          <w:rFonts w:ascii="Times New Roman" w:hAnsi="Times New Roman" w:cs="Times New Roman"/>
          <w:sz w:val="28"/>
          <w:szCs w:val="28"/>
        </w:rPr>
        <w:t>йской Федерации</w:t>
      </w:r>
      <w:r w:rsidRPr="00A814C8">
        <w:rPr>
          <w:rFonts w:ascii="Times New Roman" w:hAnsi="Times New Roman" w:cs="Times New Roman"/>
          <w:sz w:val="28"/>
          <w:szCs w:val="28"/>
        </w:rPr>
        <w:t xml:space="preserve"> от 17.04.2019г. №179 «Об утверждении методик расчета целевых показателей федеральных проектов национального проекта «Образование» (вместе с Методикой расчета показателей федерального проекта Молодые профессионалы (повышение конкурентоспособности профессионального образования)»;</w:t>
      </w:r>
    </w:p>
    <w:p w:rsidR="00760179" w:rsidRPr="00A814C8" w:rsidRDefault="00760179" w:rsidP="0011575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E610C0" w:rsidRPr="00A814C8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</w:t>
      </w:r>
      <w:r w:rsidRPr="00A814C8">
        <w:rPr>
          <w:rFonts w:ascii="Times New Roman" w:hAnsi="Times New Roman" w:cs="Times New Roman"/>
          <w:sz w:val="28"/>
          <w:szCs w:val="28"/>
        </w:rPr>
        <w:t xml:space="preserve">от 25.12.2019г.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обучающимися»,</w:t>
      </w:r>
    </w:p>
    <w:p w:rsidR="00760179" w:rsidRPr="00A814C8" w:rsidRDefault="00760179" w:rsidP="0011575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4C8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E610C0" w:rsidRPr="00A814C8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</w:t>
      </w:r>
      <w:r w:rsidRPr="00A814C8">
        <w:rPr>
          <w:rFonts w:ascii="Times New Roman" w:hAnsi="Times New Roman" w:cs="Times New Roman"/>
          <w:sz w:val="28"/>
          <w:szCs w:val="28"/>
        </w:rPr>
        <w:t>от 23.01.2020г. №МР-42/02 «О направлении целевой модели наставничества и методических рекомендаций» (вместе с «Методическими рекомендациями по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внедрению методологии (целевой модели) наставничества обучающихся для организаций, осуществляющих образовательную деятельность по </w:t>
      </w:r>
      <w:r w:rsidRPr="00A814C8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»), </w:t>
      </w:r>
    </w:p>
    <w:p w:rsidR="00760179" w:rsidRPr="00A814C8" w:rsidRDefault="00760179" w:rsidP="0011575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Челябинской области от 18.11.2020г. №01/2428 «Об организации работы по внедрению региональной целевой модели наставничества в Челябинской области».</w:t>
      </w:r>
    </w:p>
    <w:p w:rsidR="00E6750C" w:rsidRPr="00A814C8" w:rsidRDefault="00E6750C" w:rsidP="00E610C0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1.</w:t>
      </w:r>
      <w:r w:rsidR="00760179" w:rsidRPr="00A814C8">
        <w:rPr>
          <w:rFonts w:ascii="Times New Roman" w:hAnsi="Times New Roman" w:cs="Times New Roman"/>
          <w:sz w:val="28"/>
          <w:szCs w:val="28"/>
        </w:rPr>
        <w:t>3</w:t>
      </w:r>
      <w:r w:rsidRPr="00A814C8">
        <w:rPr>
          <w:rFonts w:ascii="Times New Roman" w:hAnsi="Times New Roman" w:cs="Times New Roman"/>
          <w:sz w:val="28"/>
          <w:szCs w:val="28"/>
        </w:rPr>
        <w:t xml:space="preserve">. </w:t>
      </w:r>
      <w:r w:rsidR="00760179" w:rsidRPr="00A814C8">
        <w:rPr>
          <w:rFonts w:ascii="Times New Roman" w:hAnsi="Times New Roman" w:cs="Times New Roman"/>
          <w:sz w:val="28"/>
          <w:szCs w:val="28"/>
        </w:rPr>
        <w:t>Цель</w:t>
      </w:r>
      <w:r w:rsidR="00431207" w:rsidRPr="00A814C8">
        <w:rPr>
          <w:rFonts w:ascii="Times New Roman" w:hAnsi="Times New Roman" w:cs="Times New Roman"/>
          <w:sz w:val="28"/>
          <w:szCs w:val="28"/>
        </w:rPr>
        <w:t xml:space="preserve"> внедрения </w:t>
      </w:r>
      <w:proofErr w:type="gramStart"/>
      <w:r w:rsidR="004D3EA1" w:rsidRPr="00A814C8">
        <w:rPr>
          <w:rFonts w:ascii="Times New Roman" w:hAnsi="Times New Roman" w:cs="Times New Roman"/>
          <w:sz w:val="28"/>
          <w:szCs w:val="28"/>
        </w:rPr>
        <w:t>РЦМ</w:t>
      </w:r>
      <w:proofErr w:type="gramEnd"/>
      <w:r w:rsidR="00303EF3" w:rsidRPr="00A814C8">
        <w:rPr>
          <w:rFonts w:ascii="Times New Roman" w:hAnsi="Times New Roman"/>
          <w:sz w:val="28"/>
          <w:szCs w:val="28"/>
        </w:rPr>
        <w:t> </w:t>
      </w:r>
      <w:r w:rsidR="004D3EA1" w:rsidRPr="00A814C8">
        <w:rPr>
          <w:rFonts w:ascii="Times New Roman" w:hAnsi="Times New Roman" w:cs="Times New Roman"/>
          <w:sz w:val="28"/>
          <w:szCs w:val="28"/>
        </w:rPr>
        <w:t>НО</w:t>
      </w:r>
      <w:r w:rsidR="00F251B5" w:rsidRPr="00A814C8">
        <w:rPr>
          <w:rFonts w:ascii="Times New Roman" w:hAnsi="Times New Roman" w:cs="Times New Roman"/>
          <w:sz w:val="28"/>
          <w:szCs w:val="28"/>
        </w:rPr>
        <w:t xml:space="preserve"> </w:t>
      </w:r>
      <w:r w:rsidR="00431207" w:rsidRPr="00A814C8">
        <w:rPr>
          <w:rFonts w:ascii="Times New Roman" w:hAnsi="Times New Roman" w:cs="Times New Roman"/>
          <w:sz w:val="28"/>
          <w:szCs w:val="28"/>
        </w:rPr>
        <w:t xml:space="preserve">в </w:t>
      </w:r>
      <w:r w:rsidR="00115753" w:rsidRPr="00A814C8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760179" w:rsidRPr="00A814C8">
        <w:rPr>
          <w:rFonts w:ascii="Times New Roman" w:hAnsi="Times New Roman" w:cs="Times New Roman"/>
          <w:sz w:val="28"/>
          <w:szCs w:val="28"/>
        </w:rPr>
        <w:t xml:space="preserve"> – </w:t>
      </w:r>
      <w:r w:rsidR="00431207" w:rsidRPr="00A814C8">
        <w:rPr>
          <w:rFonts w:ascii="Times New Roman" w:hAnsi="Times New Roman" w:cs="Times New Roman"/>
          <w:sz w:val="28"/>
          <w:szCs w:val="28"/>
        </w:rPr>
        <w:t>максимально полное раскрытие потенциала личности обучающегося</w:t>
      </w:r>
      <w:r w:rsidR="00396C4A" w:rsidRPr="00A814C8">
        <w:rPr>
          <w:rFonts w:ascii="Times New Roman" w:hAnsi="Times New Roman" w:cs="Times New Roman"/>
          <w:sz w:val="28"/>
          <w:szCs w:val="28"/>
        </w:rPr>
        <w:t xml:space="preserve"> (наставляемого)</w:t>
      </w:r>
      <w:r w:rsidR="00431207" w:rsidRPr="00A814C8">
        <w:rPr>
          <w:rFonts w:ascii="Times New Roman" w:hAnsi="Times New Roman" w:cs="Times New Roman"/>
          <w:sz w:val="28"/>
          <w:szCs w:val="28"/>
        </w:rPr>
        <w:t xml:space="preserve">, </w:t>
      </w:r>
      <w:r w:rsidR="00396C4A" w:rsidRPr="00A814C8">
        <w:rPr>
          <w:rFonts w:ascii="Times New Roman" w:hAnsi="Times New Roman" w:cs="Times New Roman"/>
          <w:sz w:val="28"/>
          <w:szCs w:val="28"/>
        </w:rPr>
        <w:t>необходимое для успешной личной и профессиональной самореализации в современных условиях</w:t>
      </w:r>
      <w:r w:rsidR="005A0D39" w:rsidRPr="00A814C8">
        <w:rPr>
          <w:rFonts w:ascii="Times New Roman" w:hAnsi="Times New Roman" w:cs="Times New Roman"/>
          <w:sz w:val="28"/>
          <w:szCs w:val="28"/>
        </w:rPr>
        <w:t xml:space="preserve"> неопределенности, а также создание условий для формирования эффективной системы поддержки самоопределения и самореализации </w:t>
      </w:r>
      <w:r w:rsidR="00D040B7" w:rsidRPr="00A814C8">
        <w:rPr>
          <w:rFonts w:ascii="Times New Roman" w:hAnsi="Times New Roman" w:cs="Times New Roman"/>
          <w:sz w:val="28"/>
          <w:szCs w:val="28"/>
        </w:rPr>
        <w:t>обучающихся</w:t>
      </w:r>
      <w:r w:rsidR="005A0D39" w:rsidRPr="00A814C8">
        <w:rPr>
          <w:rFonts w:ascii="Times New Roman" w:hAnsi="Times New Roman" w:cs="Times New Roman"/>
          <w:sz w:val="28"/>
          <w:szCs w:val="28"/>
        </w:rPr>
        <w:t>.</w:t>
      </w:r>
    </w:p>
    <w:p w:rsidR="00311D27" w:rsidRPr="00A814C8" w:rsidRDefault="00760179" w:rsidP="00E61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1.4</w:t>
      </w:r>
      <w:r w:rsidR="00311D27" w:rsidRPr="00A814C8">
        <w:rPr>
          <w:rFonts w:ascii="Times New Roman" w:hAnsi="Times New Roman" w:cs="Times New Roman"/>
          <w:sz w:val="28"/>
          <w:szCs w:val="28"/>
        </w:rPr>
        <w:t xml:space="preserve">. Задачи внедрения </w:t>
      </w:r>
      <w:proofErr w:type="gramStart"/>
      <w:r w:rsidR="00303EF3" w:rsidRPr="00A814C8">
        <w:rPr>
          <w:rFonts w:ascii="Times New Roman" w:hAnsi="Times New Roman" w:cs="Times New Roman"/>
          <w:sz w:val="28"/>
          <w:szCs w:val="28"/>
        </w:rPr>
        <w:t>РЦМ</w:t>
      </w:r>
      <w:proofErr w:type="gramEnd"/>
      <w:r w:rsidR="00303EF3" w:rsidRPr="00A814C8">
        <w:rPr>
          <w:rFonts w:ascii="Times New Roman" w:hAnsi="Times New Roman"/>
          <w:sz w:val="28"/>
          <w:szCs w:val="28"/>
        </w:rPr>
        <w:t> </w:t>
      </w:r>
      <w:r w:rsidR="00303EF3" w:rsidRPr="00A814C8">
        <w:rPr>
          <w:rFonts w:ascii="Times New Roman" w:hAnsi="Times New Roman" w:cs="Times New Roman"/>
          <w:sz w:val="28"/>
          <w:szCs w:val="28"/>
        </w:rPr>
        <w:t>НО</w:t>
      </w:r>
      <w:r w:rsidR="00F251B5" w:rsidRPr="00A814C8">
        <w:rPr>
          <w:rFonts w:ascii="Times New Roman" w:hAnsi="Times New Roman" w:cs="Times New Roman"/>
          <w:sz w:val="28"/>
          <w:szCs w:val="28"/>
        </w:rPr>
        <w:t xml:space="preserve"> </w:t>
      </w:r>
      <w:r w:rsidR="00311D27" w:rsidRPr="00A814C8">
        <w:rPr>
          <w:rFonts w:ascii="Times New Roman" w:hAnsi="Times New Roman" w:cs="Times New Roman"/>
          <w:sz w:val="28"/>
          <w:szCs w:val="28"/>
        </w:rPr>
        <w:t xml:space="preserve">в </w:t>
      </w:r>
      <w:r w:rsidR="002D0180" w:rsidRPr="00A814C8">
        <w:rPr>
          <w:rFonts w:ascii="Times New Roman" w:hAnsi="Times New Roman" w:cs="Times New Roman"/>
          <w:sz w:val="28"/>
          <w:szCs w:val="28"/>
        </w:rPr>
        <w:t>ПОО</w:t>
      </w:r>
      <w:r w:rsidR="00311D27" w:rsidRPr="00A814C8">
        <w:rPr>
          <w:rFonts w:ascii="Times New Roman" w:hAnsi="Times New Roman" w:cs="Times New Roman"/>
          <w:sz w:val="28"/>
          <w:szCs w:val="28"/>
        </w:rPr>
        <w:t xml:space="preserve"> Челябинской области:</w:t>
      </w:r>
    </w:p>
    <w:p w:rsidR="00A27CFB" w:rsidRPr="00A814C8" w:rsidRDefault="00A27CFB" w:rsidP="00E610C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311D27" w:rsidRPr="00A814C8" w:rsidRDefault="00311D27" w:rsidP="00E610C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улучшение показателей обучающихся профессиональных образовательных организаций в образовательной, </w:t>
      </w:r>
      <w:proofErr w:type="spellStart"/>
      <w:r w:rsidRPr="00A814C8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A814C8">
        <w:rPr>
          <w:rFonts w:ascii="Times New Roman" w:hAnsi="Times New Roman" w:cs="Times New Roman"/>
          <w:sz w:val="28"/>
          <w:szCs w:val="28"/>
        </w:rPr>
        <w:t>, спортивной и других сферах;</w:t>
      </w:r>
    </w:p>
    <w:p w:rsidR="00A27CFB" w:rsidRPr="00A814C8" w:rsidRDefault="00A27CFB" w:rsidP="00E610C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раскрытие личностного, творческого, профессионального потенциала обучающегося, поддержка формирования и реализации индивидуальной образовательной траектории;</w:t>
      </w:r>
    </w:p>
    <w:p w:rsidR="00A27CFB" w:rsidRPr="00A814C8" w:rsidRDefault="00A27CFB" w:rsidP="00E610C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создание канала эффективного обмена личностным, жизненным и профессиональным опытом для каждого субъекта образовательной деятельности;</w:t>
      </w:r>
    </w:p>
    <w:p w:rsidR="00A27CFB" w:rsidRPr="00A814C8" w:rsidRDefault="00A27CFB" w:rsidP="00E610C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формирование открытого и эффективного сообщества вокруг </w:t>
      </w:r>
      <w:r w:rsidR="00A732FF" w:rsidRPr="00A814C8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A814C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способного на комплексную поддержку ее деятельности, в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выстроены доверительные и партнерские отношения.</w:t>
      </w:r>
    </w:p>
    <w:p w:rsidR="00E6750C" w:rsidRPr="00A814C8" w:rsidRDefault="00905FF4" w:rsidP="00E61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1.5. Ожидаемые результаты внедрения </w:t>
      </w:r>
      <w:r w:rsidR="00803F18" w:rsidRPr="00A814C8">
        <w:rPr>
          <w:rFonts w:ascii="Times New Roman" w:hAnsi="Times New Roman" w:cs="Times New Roman"/>
          <w:sz w:val="28"/>
          <w:szCs w:val="28"/>
        </w:rPr>
        <w:t>РЦМ</w:t>
      </w:r>
      <w:r w:rsidR="00803F18" w:rsidRPr="00A814C8">
        <w:rPr>
          <w:rFonts w:ascii="Times New Roman" w:hAnsi="Times New Roman"/>
          <w:sz w:val="28"/>
          <w:szCs w:val="28"/>
        </w:rPr>
        <w:t> </w:t>
      </w:r>
      <w:r w:rsidR="00803F18" w:rsidRPr="00A814C8">
        <w:rPr>
          <w:rFonts w:ascii="Times New Roman" w:hAnsi="Times New Roman" w:cs="Times New Roman"/>
          <w:sz w:val="28"/>
          <w:szCs w:val="28"/>
        </w:rPr>
        <w:t>НО</w:t>
      </w:r>
      <w:r w:rsidRPr="00A814C8">
        <w:rPr>
          <w:rFonts w:ascii="Times New Roman" w:hAnsi="Times New Roman" w:cs="Times New Roman"/>
          <w:sz w:val="28"/>
          <w:szCs w:val="28"/>
        </w:rPr>
        <w:t>:</w:t>
      </w:r>
    </w:p>
    <w:p w:rsidR="00905FF4" w:rsidRPr="00A814C8" w:rsidRDefault="00844DD7" w:rsidP="00E610C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измеримое улучшение показателей обучающихся в образовательной, культурной, спортивной и других сферах;</w:t>
      </w:r>
    </w:p>
    <w:p w:rsidR="00844DD7" w:rsidRPr="00A814C8" w:rsidRDefault="00844DD7" w:rsidP="00E610C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4C8">
        <w:rPr>
          <w:rFonts w:ascii="Times New Roman" w:hAnsi="Times New Roman" w:cs="Times New Roman"/>
          <w:sz w:val="28"/>
          <w:szCs w:val="28"/>
        </w:rPr>
        <w:t>улучшение психологического климата в образовательной организации как среди обучающихся, так и внутри коллектива, связанное с выстраиванием долгосрочных и психологически комфортных коммуникаций на основе партнерства;</w:t>
      </w:r>
      <w:proofErr w:type="gramEnd"/>
    </w:p>
    <w:p w:rsidR="00844DD7" w:rsidRPr="00A814C8" w:rsidRDefault="00844DD7" w:rsidP="00E610C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практическая реализация концепции построения индивидуальных образовательных траекторий;</w:t>
      </w:r>
    </w:p>
    <w:p w:rsidR="009C2526" w:rsidRPr="00A814C8" w:rsidRDefault="009C2526" w:rsidP="00E610C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привлечение дополнительных ресурсов и сторонних инвестиций в развитие инновационных образовательных и социальных программ образовательных организаций благодаря формированию устойчивых связей между образовательными организациями и бизнесом</w:t>
      </w:r>
      <w:r w:rsidR="0034650A" w:rsidRPr="00A814C8">
        <w:rPr>
          <w:rFonts w:ascii="Times New Roman" w:hAnsi="Times New Roman" w:cs="Times New Roman"/>
          <w:sz w:val="28"/>
          <w:szCs w:val="28"/>
        </w:rPr>
        <w:t>.</w:t>
      </w:r>
    </w:p>
    <w:p w:rsidR="00706AFF" w:rsidRPr="00A814C8" w:rsidRDefault="00706AFF" w:rsidP="00E610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3E99" w:rsidRPr="00A814C8" w:rsidRDefault="00706AFF" w:rsidP="00E61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4C8">
        <w:rPr>
          <w:rFonts w:ascii="Times New Roman" w:hAnsi="Times New Roman" w:cs="Times New Roman"/>
          <w:b/>
          <w:sz w:val="28"/>
          <w:szCs w:val="28"/>
        </w:rPr>
        <w:lastRenderedPageBreak/>
        <w:t>2. Используемый понятийный аппарат</w:t>
      </w:r>
    </w:p>
    <w:p w:rsidR="001705D5" w:rsidRPr="00A814C8" w:rsidRDefault="001705D5" w:rsidP="00E610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0E64" w:rsidRPr="00A814C8" w:rsidRDefault="00430E64" w:rsidP="00E610C0">
      <w:pPr>
        <w:pStyle w:val="ConsPlusNormal"/>
        <w:ind w:firstLine="709"/>
        <w:jc w:val="both"/>
      </w:pPr>
      <w:r w:rsidRPr="00A814C8">
        <w:rPr>
          <w:i/>
        </w:rPr>
        <w:t>Наставничество</w:t>
      </w:r>
      <w:r w:rsidRPr="00A814C8">
        <w:t xml:space="preserve"> - универсальная технология передачи опыта, знаний, формирования навыков, компетенций, </w:t>
      </w:r>
      <w:proofErr w:type="spellStart"/>
      <w:r w:rsidRPr="00A814C8">
        <w:t>метакомпетенций</w:t>
      </w:r>
      <w:proofErr w:type="spellEnd"/>
      <w:r w:rsidRPr="00A814C8">
        <w:t xml:space="preserve"> и ценностей через неформальное </w:t>
      </w:r>
      <w:proofErr w:type="spellStart"/>
      <w:r w:rsidRPr="00A814C8">
        <w:t>взаимообогащающее</w:t>
      </w:r>
      <w:proofErr w:type="spellEnd"/>
      <w:r w:rsidRPr="00A814C8">
        <w:t xml:space="preserve"> общение, основанное на доверии и партнерстве.</w:t>
      </w:r>
    </w:p>
    <w:p w:rsidR="00AF5ED2" w:rsidRPr="00A814C8" w:rsidRDefault="00AF5ED2" w:rsidP="00E610C0">
      <w:pPr>
        <w:pStyle w:val="ConsPlusNormal"/>
        <w:ind w:firstLine="709"/>
        <w:jc w:val="both"/>
      </w:pPr>
      <w:r w:rsidRPr="00A814C8">
        <w:rPr>
          <w:i/>
        </w:rPr>
        <w:t>Форма наставничества</w:t>
      </w:r>
      <w:r w:rsidRPr="00A814C8">
        <w:t xml:space="preserve"> - способ реализации целевой модели через организацию работы наставнической пары или группы, участники которой находятся в </w:t>
      </w:r>
      <w:r w:rsidR="00A71E1A" w:rsidRPr="00A814C8">
        <w:t>определенной</w:t>
      </w:r>
      <w:r w:rsidRPr="00A814C8">
        <w:t xml:space="preserve"> ролевой ситуации, определяемой основной деятельностью и позицией участников.</w:t>
      </w:r>
    </w:p>
    <w:p w:rsidR="00AF5ED2" w:rsidRPr="00A814C8" w:rsidRDefault="00AF5ED2" w:rsidP="00E610C0">
      <w:pPr>
        <w:pStyle w:val="ConsPlusNormal"/>
        <w:ind w:firstLine="709"/>
        <w:jc w:val="both"/>
      </w:pPr>
      <w:r w:rsidRPr="00A814C8">
        <w:rPr>
          <w:i/>
        </w:rPr>
        <w:t>Программа наставничества</w:t>
      </w:r>
      <w:r w:rsidRPr="00A814C8"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F03869" w:rsidRPr="00A814C8" w:rsidRDefault="00882247" w:rsidP="00E610C0">
      <w:pPr>
        <w:pStyle w:val="ConsPlusNormal"/>
        <w:ind w:firstLine="709"/>
        <w:jc w:val="both"/>
      </w:pPr>
      <w:r w:rsidRPr="00A814C8">
        <w:rPr>
          <w:i/>
        </w:rPr>
        <w:t>Наставник</w:t>
      </w:r>
      <w:r w:rsidRPr="00A814C8"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  <w:r w:rsidR="00A71E1A" w:rsidRPr="00A814C8">
        <w:rPr>
          <w:szCs w:val="28"/>
        </w:rPr>
        <w:t xml:space="preserve"> </w:t>
      </w:r>
    </w:p>
    <w:p w:rsidR="00882247" w:rsidRPr="00A814C8" w:rsidRDefault="00882247" w:rsidP="00E610C0">
      <w:pPr>
        <w:pStyle w:val="ConsPlusNormal"/>
        <w:ind w:firstLine="709"/>
        <w:jc w:val="both"/>
      </w:pPr>
      <w:r w:rsidRPr="00A814C8">
        <w:rPr>
          <w:i/>
        </w:rPr>
        <w:t xml:space="preserve">Наставляемый </w:t>
      </w:r>
      <w:r w:rsidRPr="00A814C8"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  <w:r w:rsidR="00F03869" w:rsidRPr="00A814C8">
        <w:t xml:space="preserve">Наставляемым может </w:t>
      </w:r>
      <w:r w:rsidR="00A71E1A" w:rsidRPr="00A814C8">
        <w:t>быть</w:t>
      </w:r>
      <w:r w:rsidR="00F03869" w:rsidRPr="00A814C8">
        <w:t xml:space="preserve"> любой студент профессиональной образовательной организации.</w:t>
      </w:r>
      <w:r w:rsidR="00A71E1A" w:rsidRPr="00A814C8">
        <w:rPr>
          <w:szCs w:val="28"/>
        </w:rPr>
        <w:t xml:space="preserve"> В конкретных формах </w:t>
      </w:r>
      <w:proofErr w:type="gramStart"/>
      <w:r w:rsidR="00A71E1A" w:rsidRPr="00A814C8">
        <w:rPr>
          <w:szCs w:val="28"/>
        </w:rPr>
        <w:t>наставляемый</w:t>
      </w:r>
      <w:proofErr w:type="gramEnd"/>
      <w:r w:rsidR="00A71E1A" w:rsidRPr="00A814C8">
        <w:rPr>
          <w:szCs w:val="28"/>
        </w:rPr>
        <w:t xml:space="preserve"> может быть определен термином «обучающийся».</w:t>
      </w:r>
    </w:p>
    <w:p w:rsidR="00F03869" w:rsidRPr="00A814C8" w:rsidRDefault="00882247" w:rsidP="00E610C0">
      <w:pPr>
        <w:pStyle w:val="ConsPlusNormal"/>
        <w:ind w:firstLine="709"/>
        <w:jc w:val="both"/>
      </w:pPr>
      <w:r w:rsidRPr="00A814C8">
        <w:rPr>
          <w:i/>
        </w:rPr>
        <w:t>Куратор</w:t>
      </w:r>
      <w:r w:rsidRPr="00A814C8">
        <w:t xml:space="preserve"> </w:t>
      </w:r>
      <w:r w:rsidR="00DA62C8" w:rsidRPr="00A814C8">
        <w:t>-</w:t>
      </w:r>
      <w:r w:rsidRPr="00A814C8">
        <w:t xml:space="preserve"> сотрудник </w:t>
      </w:r>
      <w:r w:rsidR="001476AA" w:rsidRPr="00A814C8">
        <w:t xml:space="preserve">профессиональной </w:t>
      </w:r>
      <w:r w:rsidRPr="00A814C8">
        <w:t xml:space="preserve">образовательной организации, отвечающий за </w:t>
      </w:r>
      <w:r w:rsidR="00A71E1A" w:rsidRPr="00A814C8">
        <w:t>реализацию</w:t>
      </w:r>
      <w:r w:rsidRPr="00A814C8">
        <w:t xml:space="preserve"> программы наставничества.</w:t>
      </w:r>
    </w:p>
    <w:p w:rsidR="009C2526" w:rsidRPr="00A814C8" w:rsidRDefault="00430E64" w:rsidP="00E610C0">
      <w:pPr>
        <w:pStyle w:val="ConsPlusNormal"/>
        <w:ind w:firstLine="709"/>
        <w:jc w:val="both"/>
      </w:pPr>
      <w:r w:rsidRPr="00A814C8">
        <w:rPr>
          <w:i/>
        </w:rPr>
        <w:t>Целевая модель наставничества</w:t>
      </w:r>
      <w:r w:rsidRPr="00A814C8">
        <w:t xml:space="preserve">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B629FD" w:rsidRPr="00A814C8" w:rsidRDefault="00B629FD" w:rsidP="00E610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1290" w:rsidRPr="00A814C8" w:rsidRDefault="005D20ED" w:rsidP="00E61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4C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23F71" w:rsidRPr="00A814C8">
        <w:rPr>
          <w:rFonts w:ascii="Times New Roman" w:hAnsi="Times New Roman" w:cs="Times New Roman"/>
          <w:b/>
          <w:sz w:val="28"/>
          <w:szCs w:val="28"/>
        </w:rPr>
        <w:t>Струк</w:t>
      </w:r>
      <w:r w:rsidR="00DA62C8" w:rsidRPr="00A814C8">
        <w:rPr>
          <w:rFonts w:ascii="Times New Roman" w:hAnsi="Times New Roman" w:cs="Times New Roman"/>
          <w:b/>
          <w:sz w:val="28"/>
          <w:szCs w:val="28"/>
        </w:rPr>
        <w:t xml:space="preserve">тура управления </w:t>
      </w:r>
      <w:r w:rsidR="00D2139A" w:rsidRPr="00A814C8">
        <w:rPr>
          <w:rFonts w:ascii="Times New Roman" w:hAnsi="Times New Roman" w:cs="Times New Roman"/>
          <w:b/>
          <w:sz w:val="28"/>
          <w:szCs w:val="28"/>
        </w:rPr>
        <w:t xml:space="preserve">процессом внедрения и </w:t>
      </w:r>
      <w:r w:rsidR="00D2139A" w:rsidRPr="00A814C8">
        <w:rPr>
          <w:rFonts w:ascii="Times New Roman" w:hAnsi="Times New Roman" w:cs="Times New Roman"/>
          <w:b/>
          <w:sz w:val="28"/>
          <w:szCs w:val="28"/>
        </w:rPr>
        <w:br/>
      </w:r>
      <w:r w:rsidR="00DA62C8" w:rsidRPr="00A814C8">
        <w:rPr>
          <w:rFonts w:ascii="Times New Roman" w:hAnsi="Times New Roman" w:cs="Times New Roman"/>
          <w:b/>
          <w:sz w:val="28"/>
          <w:szCs w:val="28"/>
        </w:rPr>
        <w:t>реализаци</w:t>
      </w:r>
      <w:r w:rsidR="00D2139A" w:rsidRPr="00A814C8">
        <w:rPr>
          <w:rFonts w:ascii="Times New Roman" w:hAnsi="Times New Roman" w:cs="Times New Roman"/>
          <w:b/>
          <w:sz w:val="28"/>
          <w:szCs w:val="28"/>
        </w:rPr>
        <w:t>и</w:t>
      </w:r>
      <w:r w:rsidR="00DA62C8" w:rsidRPr="00A81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F71" w:rsidRPr="00A814C8">
        <w:rPr>
          <w:rFonts w:ascii="Times New Roman" w:hAnsi="Times New Roman" w:cs="Times New Roman"/>
          <w:b/>
          <w:sz w:val="28"/>
          <w:szCs w:val="28"/>
        </w:rPr>
        <w:t>РЦМ НО</w:t>
      </w:r>
    </w:p>
    <w:p w:rsidR="004A7305" w:rsidRPr="00A814C8" w:rsidRDefault="004A7305" w:rsidP="00E61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F71" w:rsidRPr="00A814C8" w:rsidRDefault="00D23F71" w:rsidP="00E61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3.1. В структуру управления </w:t>
      </w:r>
      <w:r w:rsidR="00D2139A" w:rsidRPr="00A814C8">
        <w:rPr>
          <w:rFonts w:ascii="Times New Roman" w:hAnsi="Times New Roman" w:cs="Times New Roman"/>
          <w:sz w:val="28"/>
          <w:szCs w:val="28"/>
        </w:rPr>
        <w:t xml:space="preserve">процессом внедрения и реализации </w:t>
      </w:r>
      <w:proofErr w:type="gramStart"/>
      <w:r w:rsidR="00E6055E" w:rsidRPr="00A814C8">
        <w:rPr>
          <w:rFonts w:ascii="Times New Roman" w:hAnsi="Times New Roman" w:cs="Times New Roman"/>
          <w:sz w:val="28"/>
          <w:szCs w:val="28"/>
        </w:rPr>
        <w:t>РЦМ</w:t>
      </w:r>
      <w:proofErr w:type="gramEnd"/>
      <w:r w:rsidR="00E6055E" w:rsidRPr="00A814C8">
        <w:rPr>
          <w:rFonts w:ascii="Times New Roman" w:hAnsi="Times New Roman" w:cs="Times New Roman"/>
          <w:sz w:val="28"/>
          <w:szCs w:val="28"/>
        </w:rPr>
        <w:t xml:space="preserve"> НО </w:t>
      </w:r>
      <w:r w:rsidR="00775706" w:rsidRPr="00A814C8">
        <w:rPr>
          <w:rFonts w:ascii="Times New Roman" w:hAnsi="Times New Roman" w:cs="Times New Roman"/>
          <w:sz w:val="28"/>
          <w:szCs w:val="28"/>
        </w:rPr>
        <w:t xml:space="preserve">в ПОО </w:t>
      </w:r>
      <w:r w:rsidR="00E6055E" w:rsidRPr="00A814C8">
        <w:rPr>
          <w:rFonts w:ascii="Times New Roman" w:hAnsi="Times New Roman" w:cs="Times New Roman"/>
          <w:sz w:val="28"/>
          <w:szCs w:val="28"/>
        </w:rPr>
        <w:t>и ее реализации входят</w:t>
      </w:r>
      <w:r w:rsidRPr="00A814C8">
        <w:rPr>
          <w:rFonts w:ascii="Times New Roman" w:hAnsi="Times New Roman" w:cs="Times New Roman"/>
          <w:sz w:val="28"/>
          <w:szCs w:val="28"/>
        </w:rPr>
        <w:t>:</w:t>
      </w:r>
    </w:p>
    <w:p w:rsidR="00D23F71" w:rsidRPr="00A814C8" w:rsidRDefault="00D23F71" w:rsidP="00D23F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1)</w:t>
      </w:r>
      <w:r w:rsidRPr="00A814C8">
        <w:rPr>
          <w:rFonts w:ascii="Times New Roman" w:hAnsi="Times New Roman" w:cs="Times New Roman"/>
          <w:sz w:val="28"/>
          <w:szCs w:val="28"/>
        </w:rPr>
        <w:tab/>
        <w:t>Министерство образования и науки Челябинской области;</w:t>
      </w:r>
    </w:p>
    <w:p w:rsidR="00D23F71" w:rsidRPr="00A814C8" w:rsidRDefault="00D23F71" w:rsidP="00D23F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2)</w:t>
      </w:r>
      <w:r w:rsidRPr="00A814C8">
        <w:rPr>
          <w:rFonts w:ascii="Times New Roman" w:hAnsi="Times New Roman" w:cs="Times New Roman"/>
          <w:sz w:val="28"/>
          <w:szCs w:val="28"/>
        </w:rPr>
        <w:tab/>
        <w:t xml:space="preserve">Региональный центр наставничества </w:t>
      </w:r>
      <w:r w:rsidR="007C4601" w:rsidRPr="00A814C8">
        <w:rPr>
          <w:rFonts w:ascii="Times New Roman" w:hAnsi="Times New Roman" w:cs="Times New Roman"/>
          <w:sz w:val="28"/>
          <w:szCs w:val="28"/>
        </w:rPr>
        <w:t xml:space="preserve">– </w:t>
      </w:r>
      <w:r w:rsidRPr="00A814C8">
        <w:rPr>
          <w:rFonts w:ascii="Times New Roman" w:hAnsi="Times New Roman" w:cs="Times New Roman"/>
          <w:sz w:val="28"/>
          <w:szCs w:val="28"/>
        </w:rPr>
        <w:t>ГБНОУ ОК «Смена» по вопросам внедрения целевой модели наставничества в организациях, осуществляющих образовательную деятельность по программам среднего профессионального образования Челябинской области;</w:t>
      </w:r>
    </w:p>
    <w:p w:rsidR="00D23F71" w:rsidRPr="00A814C8" w:rsidRDefault="00D23F71" w:rsidP="00D23F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3)</w:t>
      </w:r>
      <w:r w:rsidRPr="00A814C8">
        <w:rPr>
          <w:rFonts w:ascii="Times New Roman" w:hAnsi="Times New Roman" w:cs="Times New Roman"/>
          <w:sz w:val="28"/>
          <w:szCs w:val="28"/>
        </w:rPr>
        <w:tab/>
      </w:r>
      <w:r w:rsidR="009556D8" w:rsidRPr="00A814C8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7C4601" w:rsidRPr="00A81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4601" w:rsidRPr="00A814C8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7C4601" w:rsidRPr="00A814C8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программам среднего профессионального образования в Челябинской области</w:t>
      </w:r>
      <w:r w:rsidRPr="00A814C8">
        <w:rPr>
          <w:rFonts w:ascii="Times New Roman" w:hAnsi="Times New Roman" w:cs="Times New Roman"/>
          <w:sz w:val="28"/>
          <w:szCs w:val="28"/>
        </w:rPr>
        <w:t>;</w:t>
      </w:r>
    </w:p>
    <w:p w:rsidR="007C38FB" w:rsidRPr="00A814C8" w:rsidRDefault="007C4601" w:rsidP="007C46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23F71" w:rsidRPr="00A814C8">
        <w:rPr>
          <w:rFonts w:ascii="Times New Roman" w:hAnsi="Times New Roman" w:cs="Times New Roman"/>
          <w:sz w:val="28"/>
          <w:szCs w:val="28"/>
        </w:rPr>
        <w:t>)</w:t>
      </w:r>
      <w:r w:rsidR="00D23F71" w:rsidRPr="00A814C8">
        <w:rPr>
          <w:rFonts w:ascii="Times New Roman" w:hAnsi="Times New Roman" w:cs="Times New Roman"/>
          <w:sz w:val="28"/>
          <w:szCs w:val="28"/>
        </w:rPr>
        <w:tab/>
        <w:t>промышленные и иные предприятия и организации любой формы собственности, индивидуальные предприниматели, функционирующие на территории Челябинской области, имеющие или планирующие реализовывать партнерские соглашения с ПОО</w:t>
      </w:r>
      <w:r w:rsidRPr="00A814C8">
        <w:rPr>
          <w:rFonts w:ascii="Times New Roman" w:hAnsi="Times New Roman" w:cs="Times New Roman"/>
          <w:sz w:val="28"/>
          <w:szCs w:val="28"/>
        </w:rPr>
        <w:t>.</w:t>
      </w:r>
    </w:p>
    <w:p w:rsidR="00267F94" w:rsidRPr="00A814C8" w:rsidRDefault="00267F94" w:rsidP="00267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B17" w:rsidRPr="00A814C8" w:rsidRDefault="001960D7" w:rsidP="002D0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14C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D5EDC" w:rsidRPr="00A814C8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наставнической деятельности в </w:t>
      </w:r>
      <w:r w:rsidR="002D0180" w:rsidRPr="00A814C8">
        <w:rPr>
          <w:rFonts w:ascii="Times New Roman" w:hAnsi="Times New Roman" w:cs="Times New Roman"/>
          <w:b/>
          <w:sz w:val="28"/>
          <w:szCs w:val="28"/>
        </w:rPr>
        <w:t xml:space="preserve">ПОО </w:t>
      </w:r>
    </w:p>
    <w:p w:rsidR="00AE3B17" w:rsidRPr="00A814C8" w:rsidRDefault="00AE3B17" w:rsidP="002D01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1A0E" w:rsidRPr="00A814C8" w:rsidRDefault="00A7205D" w:rsidP="002D0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4.1. </w:t>
      </w:r>
      <w:r w:rsidR="00AE3B17" w:rsidRPr="00A814C8">
        <w:rPr>
          <w:rFonts w:ascii="Times New Roman" w:hAnsi="Times New Roman" w:cs="Times New Roman"/>
          <w:sz w:val="28"/>
          <w:szCs w:val="28"/>
        </w:rPr>
        <w:t xml:space="preserve">Наставническая деятельность в </w:t>
      </w:r>
      <w:r w:rsidR="00D23F71" w:rsidRPr="00A814C8">
        <w:rPr>
          <w:rFonts w:ascii="Times New Roman" w:hAnsi="Times New Roman" w:cs="Times New Roman"/>
          <w:sz w:val="28"/>
          <w:szCs w:val="28"/>
        </w:rPr>
        <w:t>ПОО</w:t>
      </w:r>
      <w:r w:rsidR="00AE3B17" w:rsidRPr="00A814C8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</w:t>
      </w:r>
      <w:r w:rsidR="00ED1A0E" w:rsidRPr="00A814C8">
        <w:rPr>
          <w:rFonts w:ascii="Times New Roman" w:hAnsi="Times New Roman" w:cs="Times New Roman"/>
          <w:sz w:val="28"/>
          <w:szCs w:val="28"/>
        </w:rPr>
        <w:t>:</w:t>
      </w:r>
    </w:p>
    <w:p w:rsidR="00E6055E" w:rsidRPr="00A814C8" w:rsidRDefault="00E6055E" w:rsidP="00E6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1) приказа Министерства образования и науки Челябинской области от 18.11.2020г. №01/2428 «Об организации работы по внедрению региональной целевой модели наставничества в Челябинской области»;</w:t>
      </w:r>
    </w:p>
    <w:p w:rsidR="00B01BBC" w:rsidRPr="00A814C8" w:rsidRDefault="00E6055E" w:rsidP="00B01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2) </w:t>
      </w:r>
      <w:r w:rsidR="00C7056A" w:rsidRPr="00A814C8">
        <w:rPr>
          <w:rFonts w:ascii="Times New Roman" w:hAnsi="Times New Roman" w:cs="Times New Roman"/>
          <w:sz w:val="28"/>
          <w:szCs w:val="28"/>
        </w:rPr>
        <w:t xml:space="preserve">распорядительного акта </w:t>
      </w:r>
      <w:r w:rsidR="00020D66" w:rsidRPr="00A814C8">
        <w:rPr>
          <w:rFonts w:ascii="Times New Roman" w:hAnsi="Times New Roman" w:cs="Times New Roman"/>
          <w:sz w:val="28"/>
          <w:szCs w:val="28"/>
        </w:rPr>
        <w:t>(приказа)</w:t>
      </w:r>
      <w:r w:rsidRPr="00A814C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020D66" w:rsidRPr="00A814C8">
        <w:rPr>
          <w:rFonts w:ascii="Times New Roman" w:hAnsi="Times New Roman" w:cs="Times New Roman"/>
          <w:sz w:val="28"/>
          <w:szCs w:val="28"/>
        </w:rPr>
        <w:t xml:space="preserve"> </w:t>
      </w:r>
      <w:r w:rsidRPr="00A814C8">
        <w:rPr>
          <w:rFonts w:ascii="Times New Roman" w:hAnsi="Times New Roman" w:cs="Times New Roman"/>
          <w:sz w:val="28"/>
          <w:szCs w:val="28"/>
        </w:rPr>
        <w:t xml:space="preserve">о </w:t>
      </w:r>
      <w:r w:rsidR="00C7056A" w:rsidRPr="00A814C8">
        <w:rPr>
          <w:rFonts w:ascii="Times New Roman" w:hAnsi="Times New Roman" w:cs="Times New Roman"/>
          <w:sz w:val="28"/>
          <w:szCs w:val="28"/>
        </w:rPr>
        <w:t>внедрени</w:t>
      </w:r>
      <w:r w:rsidRPr="00A814C8">
        <w:rPr>
          <w:rFonts w:ascii="Times New Roman" w:hAnsi="Times New Roman" w:cs="Times New Roman"/>
          <w:sz w:val="28"/>
          <w:szCs w:val="28"/>
        </w:rPr>
        <w:t>и</w:t>
      </w:r>
      <w:r w:rsidR="00C7056A" w:rsidRPr="00A81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1A0E" w:rsidRPr="00A814C8">
        <w:rPr>
          <w:rFonts w:ascii="Times New Roman" w:hAnsi="Times New Roman" w:cs="Times New Roman"/>
          <w:sz w:val="28"/>
          <w:szCs w:val="28"/>
        </w:rPr>
        <w:t>РЦМ</w:t>
      </w:r>
      <w:proofErr w:type="gramEnd"/>
      <w:r w:rsidR="00ED1A0E" w:rsidRPr="00A814C8">
        <w:rPr>
          <w:rFonts w:ascii="Times New Roman" w:hAnsi="Times New Roman"/>
          <w:sz w:val="28"/>
          <w:szCs w:val="28"/>
        </w:rPr>
        <w:t> </w:t>
      </w:r>
      <w:r w:rsidR="00ED1A0E" w:rsidRPr="00A814C8">
        <w:rPr>
          <w:rFonts w:ascii="Times New Roman" w:hAnsi="Times New Roman" w:cs="Times New Roman"/>
          <w:sz w:val="28"/>
          <w:szCs w:val="28"/>
        </w:rPr>
        <w:t>НО</w:t>
      </w:r>
      <w:r w:rsidR="00C7056A" w:rsidRPr="00A814C8">
        <w:rPr>
          <w:rFonts w:ascii="Times New Roman" w:hAnsi="Times New Roman" w:cs="Times New Roman"/>
          <w:sz w:val="28"/>
          <w:szCs w:val="28"/>
        </w:rPr>
        <w:t xml:space="preserve"> </w:t>
      </w:r>
      <w:r w:rsidR="00ED1A0E" w:rsidRPr="00A814C8">
        <w:rPr>
          <w:rFonts w:ascii="Times New Roman" w:hAnsi="Times New Roman" w:cs="Times New Roman"/>
          <w:sz w:val="28"/>
          <w:szCs w:val="28"/>
        </w:rPr>
        <w:t>в</w:t>
      </w:r>
      <w:r w:rsidR="00C7056A" w:rsidRPr="00A814C8">
        <w:rPr>
          <w:rFonts w:ascii="Times New Roman" w:hAnsi="Times New Roman" w:cs="Times New Roman"/>
          <w:sz w:val="28"/>
          <w:szCs w:val="28"/>
        </w:rPr>
        <w:t xml:space="preserve"> </w:t>
      </w:r>
      <w:r w:rsidR="00D23F71" w:rsidRPr="00A814C8">
        <w:rPr>
          <w:rFonts w:ascii="Times New Roman" w:hAnsi="Times New Roman" w:cs="Times New Roman"/>
          <w:sz w:val="28"/>
          <w:szCs w:val="28"/>
        </w:rPr>
        <w:t>ПОО</w:t>
      </w:r>
      <w:r w:rsidRPr="00A814C8">
        <w:rPr>
          <w:rFonts w:ascii="Times New Roman" w:hAnsi="Times New Roman" w:cs="Times New Roman"/>
          <w:sz w:val="28"/>
          <w:szCs w:val="28"/>
        </w:rPr>
        <w:t xml:space="preserve"> и ее реализации</w:t>
      </w:r>
      <w:r w:rsidR="00B01BBC" w:rsidRPr="00A814C8">
        <w:rPr>
          <w:rFonts w:ascii="Times New Roman" w:hAnsi="Times New Roman" w:cs="Times New Roman"/>
          <w:sz w:val="28"/>
          <w:szCs w:val="28"/>
        </w:rPr>
        <w:t>;</w:t>
      </w:r>
    </w:p>
    <w:p w:rsidR="00A9204F" w:rsidRPr="00A814C8" w:rsidRDefault="00E6055E" w:rsidP="00E605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3) </w:t>
      </w:r>
      <w:r w:rsidR="00AE3B17" w:rsidRPr="00A814C8">
        <w:rPr>
          <w:rFonts w:ascii="Times New Roman" w:hAnsi="Times New Roman" w:cs="Times New Roman"/>
          <w:sz w:val="28"/>
          <w:szCs w:val="28"/>
        </w:rPr>
        <w:t>«</w:t>
      </w:r>
      <w:r w:rsidR="00706AB6" w:rsidRPr="00A814C8">
        <w:rPr>
          <w:rFonts w:ascii="Times New Roman" w:hAnsi="Times New Roman" w:cs="Times New Roman"/>
          <w:sz w:val="28"/>
          <w:szCs w:val="28"/>
        </w:rPr>
        <w:t>Д</w:t>
      </w:r>
      <w:r w:rsidR="00AE3B17" w:rsidRPr="00A814C8">
        <w:rPr>
          <w:rFonts w:ascii="Times New Roman" w:hAnsi="Times New Roman" w:cs="Times New Roman"/>
          <w:sz w:val="28"/>
          <w:szCs w:val="28"/>
        </w:rPr>
        <w:t>орожной карты» внедрения</w:t>
      </w:r>
      <w:r w:rsidR="00D615A6" w:rsidRPr="00A81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РЦМ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НО</w:t>
      </w:r>
      <w:r w:rsidR="001B4501" w:rsidRPr="00A814C8">
        <w:rPr>
          <w:rFonts w:ascii="Times New Roman" w:hAnsi="Times New Roman" w:cs="Times New Roman"/>
          <w:sz w:val="28"/>
          <w:szCs w:val="28"/>
        </w:rPr>
        <w:t xml:space="preserve"> </w:t>
      </w:r>
      <w:r w:rsidR="00AE3B17" w:rsidRPr="00A814C8">
        <w:rPr>
          <w:rFonts w:ascii="Times New Roman" w:hAnsi="Times New Roman" w:cs="Times New Roman"/>
          <w:sz w:val="28"/>
          <w:szCs w:val="28"/>
        </w:rPr>
        <w:t>в образовательной организации на период с 2020 по 2024</w:t>
      </w:r>
      <w:r w:rsidR="00A9204F" w:rsidRPr="00A814C8">
        <w:rPr>
          <w:rFonts w:ascii="Times New Roman" w:hAnsi="Times New Roman"/>
          <w:sz w:val="28"/>
          <w:szCs w:val="28"/>
        </w:rPr>
        <w:t> </w:t>
      </w:r>
      <w:r w:rsidR="00AE3B17" w:rsidRPr="00A814C8">
        <w:rPr>
          <w:rFonts w:ascii="Times New Roman" w:hAnsi="Times New Roman" w:cs="Times New Roman"/>
          <w:sz w:val="28"/>
          <w:szCs w:val="28"/>
        </w:rPr>
        <w:t>гг.</w:t>
      </w:r>
      <w:r w:rsidR="00A9204F" w:rsidRPr="00A814C8">
        <w:rPr>
          <w:rFonts w:ascii="Times New Roman" w:hAnsi="Times New Roman" w:cs="Times New Roman"/>
          <w:sz w:val="28"/>
          <w:szCs w:val="28"/>
        </w:rPr>
        <w:t>;</w:t>
      </w:r>
    </w:p>
    <w:p w:rsidR="005D4867" w:rsidRPr="00A814C8" w:rsidRDefault="00E6055E" w:rsidP="00E605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4) </w:t>
      </w:r>
      <w:r w:rsidR="005D4867" w:rsidRPr="00A814C8">
        <w:rPr>
          <w:rFonts w:ascii="Times New Roman" w:hAnsi="Times New Roman" w:cs="Times New Roman"/>
          <w:sz w:val="28"/>
          <w:szCs w:val="28"/>
        </w:rPr>
        <w:t>положения о наставничестве ПОО;</w:t>
      </w:r>
    </w:p>
    <w:p w:rsidR="00AE3B17" w:rsidRPr="00A814C8" w:rsidRDefault="005D4867" w:rsidP="00E605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5) </w:t>
      </w:r>
      <w:r w:rsidR="00E6055E" w:rsidRPr="00A814C8">
        <w:rPr>
          <w:rFonts w:ascii="Times New Roman" w:hAnsi="Times New Roman" w:cs="Times New Roman"/>
          <w:sz w:val="28"/>
          <w:szCs w:val="28"/>
        </w:rPr>
        <w:t>п</w:t>
      </w:r>
      <w:r w:rsidR="00AE3B17" w:rsidRPr="00A814C8">
        <w:rPr>
          <w:rFonts w:ascii="Times New Roman" w:hAnsi="Times New Roman" w:cs="Times New Roman"/>
          <w:sz w:val="28"/>
          <w:szCs w:val="28"/>
        </w:rPr>
        <w:t xml:space="preserve">рограмм наставничества </w:t>
      </w:r>
      <w:r w:rsidR="00E6055E" w:rsidRPr="00A814C8">
        <w:rPr>
          <w:rFonts w:ascii="Times New Roman" w:hAnsi="Times New Roman" w:cs="Times New Roman"/>
          <w:sz w:val="28"/>
          <w:szCs w:val="28"/>
        </w:rPr>
        <w:t>ПОО</w:t>
      </w:r>
      <w:r w:rsidR="00A7205D" w:rsidRPr="00A814C8">
        <w:rPr>
          <w:rFonts w:ascii="Times New Roman" w:hAnsi="Times New Roman" w:cs="Times New Roman"/>
          <w:sz w:val="28"/>
          <w:szCs w:val="28"/>
        </w:rPr>
        <w:t>.</w:t>
      </w:r>
    </w:p>
    <w:p w:rsidR="00B01BBC" w:rsidRPr="00A814C8" w:rsidRDefault="00A7205D" w:rsidP="002D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4.2. </w:t>
      </w:r>
      <w:r w:rsidR="00B01BBC" w:rsidRPr="00A814C8">
        <w:rPr>
          <w:rFonts w:ascii="Times New Roman" w:hAnsi="Times New Roman" w:cs="Times New Roman"/>
          <w:sz w:val="28"/>
          <w:szCs w:val="28"/>
        </w:rPr>
        <w:t xml:space="preserve">Процесс реализации </w:t>
      </w:r>
      <w:proofErr w:type="gramStart"/>
      <w:r w:rsidR="00B01BBC" w:rsidRPr="00A814C8">
        <w:rPr>
          <w:rFonts w:ascii="Times New Roman" w:hAnsi="Times New Roman" w:cs="Times New Roman"/>
          <w:sz w:val="28"/>
          <w:szCs w:val="28"/>
        </w:rPr>
        <w:t>РЦМ</w:t>
      </w:r>
      <w:proofErr w:type="gramEnd"/>
      <w:r w:rsidR="00B01BBC" w:rsidRPr="00A814C8">
        <w:rPr>
          <w:rFonts w:ascii="Times New Roman" w:hAnsi="Times New Roman" w:cs="Times New Roman"/>
          <w:sz w:val="28"/>
          <w:szCs w:val="28"/>
        </w:rPr>
        <w:t xml:space="preserve"> НО в образовательной организации предполагает разработку документов и издание распорядительных актов, указанных в пункте 4.1 настоящих методических рекомендаций, содержащих следующие позиции:</w:t>
      </w:r>
    </w:p>
    <w:p w:rsidR="00B01BBC" w:rsidRPr="00A814C8" w:rsidRDefault="00B01BBC" w:rsidP="00B01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1) распорядительный акт (приказ) образовательной организации о внедрении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РЦМ</w:t>
      </w:r>
      <w:proofErr w:type="gramEnd"/>
      <w:r w:rsidRPr="00A814C8">
        <w:rPr>
          <w:rFonts w:ascii="Times New Roman" w:hAnsi="Times New Roman"/>
          <w:sz w:val="28"/>
          <w:szCs w:val="28"/>
        </w:rPr>
        <w:t> </w:t>
      </w:r>
      <w:r w:rsidRPr="00A814C8">
        <w:rPr>
          <w:rFonts w:ascii="Times New Roman" w:hAnsi="Times New Roman" w:cs="Times New Roman"/>
          <w:sz w:val="28"/>
          <w:szCs w:val="28"/>
        </w:rPr>
        <w:t>НО в ПОО и ее реализации, включает:</w:t>
      </w:r>
    </w:p>
    <w:p w:rsidR="00B01BBC" w:rsidRPr="00A814C8" w:rsidRDefault="00B01BBC" w:rsidP="00B01BBC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 основания для внедрения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РЦМ</w:t>
      </w:r>
      <w:proofErr w:type="gramEnd"/>
      <w:r w:rsidRPr="00A814C8">
        <w:rPr>
          <w:rFonts w:ascii="Times New Roman" w:hAnsi="Times New Roman"/>
          <w:sz w:val="28"/>
          <w:szCs w:val="28"/>
        </w:rPr>
        <w:t> </w:t>
      </w:r>
      <w:r w:rsidRPr="00A814C8">
        <w:rPr>
          <w:rFonts w:ascii="Times New Roman" w:hAnsi="Times New Roman" w:cs="Times New Roman"/>
          <w:sz w:val="28"/>
          <w:szCs w:val="28"/>
        </w:rPr>
        <w:t>НО в образовательной организации (перечень нормативных правовых актов федерального и регионального уровней),</w:t>
      </w:r>
    </w:p>
    <w:p w:rsidR="00B01BBC" w:rsidRPr="00A814C8" w:rsidRDefault="00B01BBC" w:rsidP="00B01BBC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сроки внедрения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РЦМ</w:t>
      </w:r>
      <w:proofErr w:type="gramEnd"/>
      <w:r w:rsidRPr="00A814C8">
        <w:rPr>
          <w:rFonts w:ascii="Times New Roman" w:hAnsi="Times New Roman"/>
          <w:sz w:val="28"/>
          <w:szCs w:val="28"/>
        </w:rPr>
        <w:t> </w:t>
      </w:r>
      <w:r w:rsidRPr="00A814C8">
        <w:rPr>
          <w:rFonts w:ascii="Times New Roman" w:hAnsi="Times New Roman" w:cs="Times New Roman"/>
          <w:sz w:val="28"/>
          <w:szCs w:val="28"/>
        </w:rPr>
        <w:t>НО в образовательной организации в период с 2020 по 2024</w:t>
      </w:r>
      <w:r w:rsidRPr="00A814C8">
        <w:rPr>
          <w:rFonts w:ascii="Times New Roman" w:hAnsi="Times New Roman"/>
          <w:sz w:val="28"/>
          <w:szCs w:val="28"/>
        </w:rPr>
        <w:t> </w:t>
      </w:r>
      <w:r w:rsidRPr="00A814C8">
        <w:rPr>
          <w:rFonts w:ascii="Times New Roman" w:hAnsi="Times New Roman" w:cs="Times New Roman"/>
          <w:sz w:val="28"/>
          <w:szCs w:val="28"/>
        </w:rPr>
        <w:t>гг.,</w:t>
      </w:r>
    </w:p>
    <w:p w:rsidR="00B01BBC" w:rsidRPr="00A814C8" w:rsidRDefault="00B01BBC" w:rsidP="00B01BBC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перечень лиц, ответственных за внедрение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РЦМ</w:t>
      </w:r>
      <w:proofErr w:type="gramEnd"/>
      <w:r w:rsidRPr="00A814C8">
        <w:rPr>
          <w:rFonts w:ascii="Times New Roman" w:hAnsi="Times New Roman"/>
          <w:sz w:val="28"/>
          <w:szCs w:val="28"/>
        </w:rPr>
        <w:t> </w:t>
      </w:r>
      <w:r w:rsidRPr="00A814C8">
        <w:rPr>
          <w:rFonts w:ascii="Times New Roman" w:hAnsi="Times New Roman" w:cs="Times New Roman"/>
          <w:sz w:val="28"/>
          <w:szCs w:val="28"/>
        </w:rPr>
        <w:t>НО в образовательной организации и ее реализацию,</w:t>
      </w:r>
    </w:p>
    <w:p w:rsidR="00B01BBC" w:rsidRPr="00A814C8" w:rsidRDefault="00B01BBC" w:rsidP="00B01BBC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планируемые результаты внедрения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РЦМ</w:t>
      </w:r>
      <w:proofErr w:type="gramEnd"/>
      <w:r w:rsidRPr="00A814C8">
        <w:rPr>
          <w:rFonts w:ascii="Times New Roman" w:hAnsi="Times New Roman"/>
          <w:sz w:val="28"/>
          <w:szCs w:val="28"/>
        </w:rPr>
        <w:t> </w:t>
      </w:r>
      <w:r w:rsidRPr="00A814C8">
        <w:rPr>
          <w:rFonts w:ascii="Times New Roman" w:hAnsi="Times New Roman" w:cs="Times New Roman"/>
          <w:sz w:val="28"/>
          <w:szCs w:val="28"/>
        </w:rPr>
        <w:t>НО в образовательной организации и ее реализации,</w:t>
      </w:r>
    </w:p>
    <w:p w:rsidR="00B01BBC" w:rsidRPr="00A814C8" w:rsidRDefault="00B01BBC" w:rsidP="00B01BBC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утверждение положения о программе наставничества ПОО,</w:t>
      </w:r>
    </w:p>
    <w:p w:rsidR="00B01BBC" w:rsidRPr="00A814C8" w:rsidRDefault="00B01BBC" w:rsidP="00B01BBC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утверждение «дорожной карты» внедрения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РЦМ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НО в образовательной организации;</w:t>
      </w:r>
    </w:p>
    <w:p w:rsidR="00706AB6" w:rsidRPr="00A814C8" w:rsidRDefault="00706AB6" w:rsidP="002D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2) </w:t>
      </w:r>
      <w:r w:rsidR="004D444E" w:rsidRPr="00A814C8">
        <w:rPr>
          <w:rFonts w:ascii="Times New Roman" w:hAnsi="Times New Roman" w:cs="Times New Roman"/>
          <w:sz w:val="28"/>
          <w:szCs w:val="28"/>
        </w:rPr>
        <w:t xml:space="preserve">«Дорожная карта» внедрения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РЦМ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НО</w:t>
      </w:r>
      <w:r w:rsidR="00C97CFB" w:rsidRPr="00A814C8">
        <w:rPr>
          <w:rFonts w:ascii="Times New Roman" w:hAnsi="Times New Roman" w:cs="Times New Roman"/>
          <w:sz w:val="28"/>
          <w:szCs w:val="28"/>
        </w:rPr>
        <w:t xml:space="preserve"> </w:t>
      </w:r>
      <w:r w:rsidR="004D444E" w:rsidRPr="00A814C8">
        <w:rPr>
          <w:rFonts w:ascii="Times New Roman" w:hAnsi="Times New Roman" w:cs="Times New Roman"/>
          <w:sz w:val="28"/>
          <w:szCs w:val="28"/>
        </w:rPr>
        <w:t xml:space="preserve">в </w:t>
      </w:r>
      <w:r w:rsidRPr="00A814C8">
        <w:rPr>
          <w:rFonts w:ascii="Times New Roman" w:hAnsi="Times New Roman" w:cs="Times New Roman"/>
          <w:sz w:val="28"/>
          <w:szCs w:val="28"/>
        </w:rPr>
        <w:t>ПОО включает:</w:t>
      </w:r>
    </w:p>
    <w:p w:rsidR="00706AB6" w:rsidRPr="00A814C8" w:rsidRDefault="00706AB6" w:rsidP="00706AB6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мероприятия управленческого характера, обеспечивающих внедрение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РЦМ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НО в ПОО,</w:t>
      </w:r>
    </w:p>
    <w:p w:rsidR="00706AB6" w:rsidRPr="00A814C8" w:rsidRDefault="00C9123A" w:rsidP="00706AB6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мероприятия по привлечению наставников к реализации программ наставничества в ПОО,</w:t>
      </w:r>
    </w:p>
    <w:p w:rsidR="00C9123A" w:rsidRPr="00A814C8" w:rsidRDefault="00C9123A" w:rsidP="00706AB6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мероприятия по информированию педагогического и родительского сообщества о проводимых мероприятиях по реализации программ наставничества,</w:t>
      </w:r>
    </w:p>
    <w:p w:rsidR="007E3D72" w:rsidRPr="00A814C8" w:rsidRDefault="007E3D72" w:rsidP="00706AB6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мероприятия по мониторингу и оценке результатов реализации в ПОО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РЦМ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НО и программ наставничества.</w:t>
      </w:r>
    </w:p>
    <w:p w:rsidR="00706AB6" w:rsidRPr="00A814C8" w:rsidRDefault="00706AB6" w:rsidP="002D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Типовая </w:t>
      </w:r>
      <w:r w:rsidR="00B75F37" w:rsidRPr="00A814C8">
        <w:rPr>
          <w:rFonts w:ascii="Times New Roman" w:hAnsi="Times New Roman" w:cs="Times New Roman"/>
          <w:sz w:val="28"/>
          <w:szCs w:val="28"/>
        </w:rPr>
        <w:t>форма</w:t>
      </w:r>
      <w:r w:rsidRPr="00A814C8">
        <w:rPr>
          <w:rFonts w:ascii="Times New Roman" w:hAnsi="Times New Roman" w:cs="Times New Roman"/>
          <w:sz w:val="28"/>
          <w:szCs w:val="28"/>
        </w:rPr>
        <w:t xml:space="preserve"> «дорожной карты» представлена </w:t>
      </w:r>
      <w:r w:rsidR="00981C6B" w:rsidRPr="00A814C8">
        <w:rPr>
          <w:rFonts w:ascii="Times New Roman" w:hAnsi="Times New Roman" w:cs="Times New Roman"/>
          <w:sz w:val="28"/>
          <w:szCs w:val="28"/>
        </w:rPr>
        <w:t xml:space="preserve">в </w:t>
      </w:r>
      <w:r w:rsidR="00D51DC7" w:rsidRPr="00A814C8">
        <w:rPr>
          <w:rFonts w:ascii="Times New Roman" w:hAnsi="Times New Roman" w:cs="Times New Roman"/>
          <w:sz w:val="28"/>
          <w:szCs w:val="28"/>
        </w:rPr>
        <w:t>п</w:t>
      </w:r>
      <w:r w:rsidR="00981C6B" w:rsidRPr="00A814C8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FF1B08" w:rsidRPr="00A814C8">
        <w:rPr>
          <w:rFonts w:ascii="Times New Roman" w:hAnsi="Times New Roman" w:cs="Times New Roman"/>
          <w:sz w:val="28"/>
          <w:szCs w:val="28"/>
        </w:rPr>
        <w:t>1</w:t>
      </w:r>
      <w:r w:rsidRPr="00A814C8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рекомендациям.</w:t>
      </w:r>
    </w:p>
    <w:p w:rsidR="00A921F8" w:rsidRPr="00A814C8" w:rsidRDefault="00A921F8" w:rsidP="002D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3) положение о наставничеств</w:t>
      </w:r>
      <w:r w:rsidR="003D2E29" w:rsidRPr="00A814C8">
        <w:rPr>
          <w:rFonts w:ascii="Times New Roman" w:hAnsi="Times New Roman" w:cs="Times New Roman"/>
          <w:sz w:val="28"/>
          <w:szCs w:val="28"/>
        </w:rPr>
        <w:t>е</w:t>
      </w:r>
      <w:r w:rsidR="007E3D72" w:rsidRPr="00A814C8">
        <w:rPr>
          <w:rFonts w:ascii="Times New Roman" w:hAnsi="Times New Roman" w:cs="Times New Roman"/>
          <w:sz w:val="28"/>
          <w:szCs w:val="28"/>
        </w:rPr>
        <w:t xml:space="preserve"> является организационной основой для внедрения </w:t>
      </w:r>
      <w:proofErr w:type="gramStart"/>
      <w:r w:rsidR="007E3D72" w:rsidRPr="00A814C8">
        <w:rPr>
          <w:rFonts w:ascii="Times New Roman" w:hAnsi="Times New Roman" w:cs="Times New Roman"/>
          <w:sz w:val="28"/>
          <w:szCs w:val="28"/>
        </w:rPr>
        <w:t>РЦМ</w:t>
      </w:r>
      <w:proofErr w:type="gramEnd"/>
      <w:r w:rsidR="007E3D72" w:rsidRPr="00A814C8">
        <w:rPr>
          <w:rFonts w:ascii="Times New Roman" w:hAnsi="Times New Roman" w:cs="Times New Roman"/>
          <w:sz w:val="28"/>
          <w:szCs w:val="28"/>
        </w:rPr>
        <w:t xml:space="preserve"> НО</w:t>
      </w:r>
      <w:r w:rsidR="00B04666" w:rsidRPr="00A814C8">
        <w:rPr>
          <w:rFonts w:ascii="Times New Roman" w:hAnsi="Times New Roman" w:cs="Times New Roman"/>
          <w:sz w:val="28"/>
          <w:szCs w:val="28"/>
        </w:rPr>
        <w:t xml:space="preserve"> в ПОО</w:t>
      </w:r>
      <w:r w:rsidR="007E3D72" w:rsidRPr="00A814C8">
        <w:rPr>
          <w:rFonts w:ascii="Times New Roman" w:hAnsi="Times New Roman" w:cs="Times New Roman"/>
          <w:sz w:val="28"/>
          <w:szCs w:val="28"/>
        </w:rPr>
        <w:t>, определяет формы наставничества, зоны ответственности, права и обязанности участников, функции субъектов программ наставничества и</w:t>
      </w:r>
      <w:r w:rsidRPr="00A814C8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3D2E29" w:rsidRPr="00A814C8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Pr="00A814C8">
        <w:rPr>
          <w:rFonts w:ascii="Times New Roman" w:hAnsi="Times New Roman" w:cs="Times New Roman"/>
          <w:sz w:val="28"/>
          <w:szCs w:val="28"/>
        </w:rPr>
        <w:t>:</w:t>
      </w:r>
    </w:p>
    <w:p w:rsidR="00FF1B08" w:rsidRPr="00A814C8" w:rsidRDefault="00FF1B08" w:rsidP="00EF1D55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общих положений,</w:t>
      </w:r>
    </w:p>
    <w:p w:rsidR="007E3D72" w:rsidRPr="00A814C8" w:rsidRDefault="00FF1B08" w:rsidP="00EF1D55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применяемых в ПОО </w:t>
      </w:r>
      <w:r w:rsidR="007E3D72" w:rsidRPr="00A814C8">
        <w:rPr>
          <w:rFonts w:ascii="Times New Roman" w:hAnsi="Times New Roman" w:cs="Times New Roman"/>
          <w:sz w:val="28"/>
          <w:szCs w:val="28"/>
        </w:rPr>
        <w:t xml:space="preserve">форм </w:t>
      </w:r>
      <w:r w:rsidRPr="00A814C8">
        <w:rPr>
          <w:rFonts w:ascii="Times New Roman" w:hAnsi="Times New Roman" w:cs="Times New Roman"/>
          <w:sz w:val="28"/>
          <w:szCs w:val="28"/>
        </w:rPr>
        <w:t>наставничества и механизмов их внедрения</w:t>
      </w:r>
      <w:r w:rsidR="007E3D72" w:rsidRPr="00A814C8">
        <w:rPr>
          <w:rFonts w:ascii="Times New Roman" w:hAnsi="Times New Roman" w:cs="Times New Roman"/>
          <w:sz w:val="28"/>
          <w:szCs w:val="28"/>
        </w:rPr>
        <w:t>,</w:t>
      </w:r>
    </w:p>
    <w:p w:rsidR="00EF1D55" w:rsidRPr="00A814C8" w:rsidRDefault="007E3D72" w:rsidP="00EF1D55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прав, обязанност</w:t>
      </w:r>
      <w:r w:rsidR="003D2E29" w:rsidRPr="00A814C8">
        <w:rPr>
          <w:rFonts w:ascii="Times New Roman" w:hAnsi="Times New Roman" w:cs="Times New Roman"/>
          <w:sz w:val="28"/>
          <w:szCs w:val="28"/>
        </w:rPr>
        <w:t>ей</w:t>
      </w:r>
      <w:r w:rsidRPr="00A814C8">
        <w:rPr>
          <w:rFonts w:ascii="Times New Roman" w:hAnsi="Times New Roman" w:cs="Times New Roman"/>
          <w:sz w:val="28"/>
          <w:szCs w:val="28"/>
        </w:rPr>
        <w:t xml:space="preserve"> и задач наставников, наставляемых, кураторов</w:t>
      </w:r>
      <w:r w:rsidR="00EF1D55" w:rsidRPr="00A814C8">
        <w:rPr>
          <w:rFonts w:ascii="Times New Roman" w:hAnsi="Times New Roman" w:cs="Times New Roman"/>
          <w:sz w:val="28"/>
          <w:szCs w:val="28"/>
        </w:rPr>
        <w:t>,</w:t>
      </w:r>
      <w:r w:rsidR="00E610C0" w:rsidRPr="00A814C8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если наставляемый несовершеннолетний,</w:t>
      </w:r>
    </w:p>
    <w:p w:rsidR="00B04666" w:rsidRPr="00A814C8" w:rsidRDefault="00B04666" w:rsidP="00EF1D55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процедур отбора</w:t>
      </w:r>
      <w:r w:rsidR="00307CB1" w:rsidRPr="00A814C8">
        <w:rPr>
          <w:rFonts w:ascii="Times New Roman" w:hAnsi="Times New Roman" w:cs="Times New Roman"/>
          <w:sz w:val="28"/>
          <w:szCs w:val="28"/>
        </w:rPr>
        <w:t xml:space="preserve"> и</w:t>
      </w:r>
      <w:r w:rsidRPr="00A814C8">
        <w:rPr>
          <w:rFonts w:ascii="Times New Roman" w:hAnsi="Times New Roman" w:cs="Times New Roman"/>
          <w:sz w:val="28"/>
          <w:szCs w:val="28"/>
        </w:rPr>
        <w:t xml:space="preserve"> </w:t>
      </w:r>
      <w:r w:rsidR="00307CB1" w:rsidRPr="00A814C8">
        <w:rPr>
          <w:rFonts w:ascii="Times New Roman" w:hAnsi="Times New Roman" w:cs="Times New Roman"/>
          <w:sz w:val="28"/>
          <w:szCs w:val="28"/>
        </w:rPr>
        <w:t xml:space="preserve">требований, предъявляемых к наставникам, </w:t>
      </w:r>
      <w:r w:rsidRPr="00A814C8">
        <w:rPr>
          <w:rFonts w:ascii="Times New Roman" w:hAnsi="Times New Roman" w:cs="Times New Roman"/>
          <w:sz w:val="28"/>
          <w:szCs w:val="28"/>
        </w:rPr>
        <w:t xml:space="preserve">и </w:t>
      </w:r>
      <w:r w:rsidR="00FF1B08" w:rsidRPr="00A814C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A814C8">
        <w:rPr>
          <w:rFonts w:ascii="Times New Roman" w:hAnsi="Times New Roman" w:cs="Times New Roman"/>
          <w:sz w:val="28"/>
          <w:szCs w:val="28"/>
        </w:rPr>
        <w:t>обучения наставников,</w:t>
      </w:r>
    </w:p>
    <w:p w:rsidR="00EF1D55" w:rsidRPr="00A814C8" w:rsidRDefault="00B04666" w:rsidP="00EF1D55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проц</w:t>
      </w:r>
      <w:r w:rsidR="00307CB1" w:rsidRPr="00A814C8">
        <w:rPr>
          <w:rFonts w:ascii="Times New Roman" w:hAnsi="Times New Roman" w:cs="Times New Roman"/>
          <w:sz w:val="28"/>
          <w:szCs w:val="28"/>
        </w:rPr>
        <w:t>едуры</w:t>
      </w:r>
      <w:r w:rsidRPr="00A814C8">
        <w:rPr>
          <w:rFonts w:ascii="Times New Roman" w:hAnsi="Times New Roman" w:cs="Times New Roman"/>
          <w:sz w:val="28"/>
          <w:szCs w:val="28"/>
        </w:rPr>
        <w:t xml:space="preserve"> формирования и закрепления наставнических пар (групп) из наставника и наставляемого (наставляемых)</w:t>
      </w:r>
      <w:r w:rsidR="00EF1D55" w:rsidRPr="00A814C8">
        <w:rPr>
          <w:rFonts w:ascii="Times New Roman" w:hAnsi="Times New Roman" w:cs="Times New Roman"/>
          <w:sz w:val="28"/>
          <w:szCs w:val="28"/>
        </w:rPr>
        <w:t>,</w:t>
      </w:r>
      <w:r w:rsidR="00B75F37" w:rsidRPr="00A814C8">
        <w:rPr>
          <w:rFonts w:ascii="Times New Roman" w:hAnsi="Times New Roman" w:cs="Times New Roman"/>
          <w:sz w:val="28"/>
          <w:szCs w:val="28"/>
        </w:rPr>
        <w:t xml:space="preserve"> в том числе предоставление согласий на обработку персональных данных от участников программ наставничества или их родителями (законными представителями) наставляемого в случае, если наставляемый несовершеннолетний</w:t>
      </w:r>
    </w:p>
    <w:p w:rsidR="00EF1D55" w:rsidRPr="00A814C8" w:rsidRDefault="00B04666" w:rsidP="00EF1D55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форм и срок</w:t>
      </w:r>
      <w:r w:rsidR="003D2E29" w:rsidRPr="00A814C8">
        <w:rPr>
          <w:rFonts w:ascii="Times New Roman" w:hAnsi="Times New Roman" w:cs="Times New Roman"/>
          <w:sz w:val="28"/>
          <w:szCs w:val="28"/>
        </w:rPr>
        <w:t>ов</w:t>
      </w:r>
      <w:r w:rsidRPr="00A814C8">
        <w:rPr>
          <w:rFonts w:ascii="Times New Roman" w:hAnsi="Times New Roman" w:cs="Times New Roman"/>
          <w:sz w:val="28"/>
          <w:szCs w:val="28"/>
        </w:rPr>
        <w:t xml:space="preserve"> отчетности наставника и куратора о реализации программ наставничества,</w:t>
      </w:r>
    </w:p>
    <w:p w:rsidR="00B04666" w:rsidRPr="00A814C8" w:rsidRDefault="00B04666" w:rsidP="00EF1D55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критери</w:t>
      </w:r>
      <w:r w:rsidR="003D2E29" w:rsidRPr="00A814C8">
        <w:rPr>
          <w:rFonts w:ascii="Times New Roman" w:hAnsi="Times New Roman" w:cs="Times New Roman"/>
          <w:sz w:val="28"/>
          <w:szCs w:val="28"/>
        </w:rPr>
        <w:t>ев</w:t>
      </w:r>
      <w:r w:rsidRPr="00A814C8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 наставничества,</w:t>
      </w:r>
    </w:p>
    <w:p w:rsidR="003D2E29" w:rsidRPr="00A814C8" w:rsidRDefault="00FF1B08" w:rsidP="00B75F37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порядка</w:t>
      </w:r>
      <w:r w:rsidR="00B04666" w:rsidRPr="00A814C8">
        <w:rPr>
          <w:rFonts w:ascii="Times New Roman" w:hAnsi="Times New Roman" w:cs="Times New Roman"/>
          <w:sz w:val="28"/>
          <w:szCs w:val="28"/>
        </w:rPr>
        <w:t xml:space="preserve"> публикации результатов </w:t>
      </w:r>
      <w:r w:rsidR="003D2E29" w:rsidRPr="00A814C8">
        <w:rPr>
          <w:rFonts w:ascii="Times New Roman" w:hAnsi="Times New Roman" w:cs="Times New Roman"/>
          <w:sz w:val="28"/>
          <w:szCs w:val="28"/>
        </w:rPr>
        <w:t xml:space="preserve">внедрения </w:t>
      </w:r>
      <w:proofErr w:type="gramStart"/>
      <w:r w:rsidR="003D2E29" w:rsidRPr="00A814C8">
        <w:rPr>
          <w:rFonts w:ascii="Times New Roman" w:hAnsi="Times New Roman" w:cs="Times New Roman"/>
          <w:sz w:val="28"/>
          <w:szCs w:val="28"/>
        </w:rPr>
        <w:t>РЦМ</w:t>
      </w:r>
      <w:proofErr w:type="gramEnd"/>
      <w:r w:rsidR="003D2E29" w:rsidRPr="00A814C8">
        <w:rPr>
          <w:rFonts w:ascii="Times New Roman" w:hAnsi="Times New Roman" w:cs="Times New Roman"/>
          <w:sz w:val="28"/>
          <w:szCs w:val="28"/>
        </w:rPr>
        <w:t xml:space="preserve"> НО и </w:t>
      </w:r>
      <w:r w:rsidR="00B04666" w:rsidRPr="00A814C8">
        <w:rPr>
          <w:rFonts w:ascii="Times New Roman" w:hAnsi="Times New Roman" w:cs="Times New Roman"/>
          <w:sz w:val="28"/>
          <w:szCs w:val="28"/>
        </w:rPr>
        <w:t>реализации программ наставничества</w:t>
      </w:r>
      <w:r w:rsidR="003D2E29" w:rsidRPr="00A814C8">
        <w:rPr>
          <w:rFonts w:ascii="Times New Roman" w:hAnsi="Times New Roman" w:cs="Times New Roman"/>
          <w:sz w:val="28"/>
          <w:szCs w:val="28"/>
        </w:rPr>
        <w:t xml:space="preserve"> на сайте ПОО.</w:t>
      </w:r>
    </w:p>
    <w:p w:rsidR="00A921F8" w:rsidRPr="00A814C8" w:rsidRDefault="00B75F37" w:rsidP="007757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Примерная</w:t>
      </w:r>
      <w:r w:rsidR="003D2E29" w:rsidRPr="00A814C8">
        <w:rPr>
          <w:rFonts w:ascii="Times New Roman" w:hAnsi="Times New Roman" w:cs="Times New Roman"/>
          <w:sz w:val="28"/>
          <w:szCs w:val="28"/>
        </w:rPr>
        <w:t xml:space="preserve"> модель Положения о наставничестве представлена в приложении </w:t>
      </w:r>
      <w:r w:rsidR="00FF1B08" w:rsidRPr="00A814C8">
        <w:rPr>
          <w:rFonts w:ascii="Times New Roman" w:hAnsi="Times New Roman" w:cs="Times New Roman"/>
          <w:sz w:val="28"/>
          <w:szCs w:val="28"/>
        </w:rPr>
        <w:t>2</w:t>
      </w:r>
      <w:r w:rsidR="003D2E29" w:rsidRPr="00A814C8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рекомендациям.</w:t>
      </w:r>
    </w:p>
    <w:p w:rsidR="00D319BF" w:rsidRPr="00A814C8" w:rsidRDefault="00A921F8" w:rsidP="007757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4) программа наставничества ПОО включает:</w:t>
      </w:r>
    </w:p>
    <w:p w:rsidR="00EF1D55" w:rsidRPr="00A814C8" w:rsidRDefault="00EF1D55" w:rsidP="00775706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пояснительную записку, содержащую актуальность, нормативные основания разработки Программы наставничества, цель, задачи, сроки реализации программы и ожидаемые результаты,</w:t>
      </w:r>
      <w:r w:rsidR="00A15FDA" w:rsidRPr="00A15FDA">
        <w:rPr>
          <w:rFonts w:ascii="Times New Roman" w:hAnsi="Times New Roman" w:cs="Times New Roman"/>
          <w:sz w:val="28"/>
          <w:szCs w:val="28"/>
        </w:rPr>
        <w:t xml:space="preserve"> </w:t>
      </w:r>
      <w:r w:rsidR="00A15FDA">
        <w:rPr>
          <w:rFonts w:ascii="Times New Roman" w:hAnsi="Times New Roman" w:cs="Times New Roman"/>
          <w:sz w:val="28"/>
          <w:szCs w:val="28"/>
        </w:rPr>
        <w:t>используемые</w:t>
      </w:r>
      <w:r w:rsidR="00A15FDA" w:rsidRPr="00A814C8">
        <w:rPr>
          <w:rFonts w:ascii="Times New Roman" w:hAnsi="Times New Roman" w:cs="Times New Roman"/>
          <w:sz w:val="28"/>
          <w:szCs w:val="28"/>
        </w:rPr>
        <w:t xml:space="preserve"> ПОО формы наставничества и описание механизмов их реализации (представлены в разделе 5 настоящих рекомендаций)</w:t>
      </w:r>
      <w:r w:rsidR="00A15FDA">
        <w:rPr>
          <w:rFonts w:ascii="Times New Roman" w:hAnsi="Times New Roman" w:cs="Times New Roman"/>
          <w:sz w:val="28"/>
          <w:szCs w:val="28"/>
        </w:rPr>
        <w:t>;</w:t>
      </w:r>
    </w:p>
    <w:p w:rsidR="00EF1D55" w:rsidRPr="00A814C8" w:rsidRDefault="00EF1D55" w:rsidP="00775706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перечень мероприятий (</w:t>
      </w:r>
      <w:r w:rsidR="00211D0C" w:rsidRPr="00A814C8">
        <w:rPr>
          <w:rFonts w:ascii="Times New Roman" w:hAnsi="Times New Roman" w:cs="Times New Roman"/>
          <w:sz w:val="28"/>
          <w:szCs w:val="28"/>
        </w:rPr>
        <w:t>включая мероприятия из планов работы</w:t>
      </w:r>
      <w:r w:rsidRPr="00A814C8">
        <w:rPr>
          <w:rFonts w:ascii="Times New Roman" w:hAnsi="Times New Roman" w:cs="Times New Roman"/>
          <w:sz w:val="28"/>
          <w:szCs w:val="28"/>
        </w:rPr>
        <w:t xml:space="preserve"> </w:t>
      </w:r>
      <w:r w:rsidR="00211D0C" w:rsidRPr="00A814C8">
        <w:rPr>
          <w:rFonts w:ascii="Times New Roman" w:hAnsi="Times New Roman" w:cs="Times New Roman"/>
          <w:sz w:val="28"/>
          <w:szCs w:val="28"/>
        </w:rPr>
        <w:t xml:space="preserve">(учебной, воспитательной, внеурочной и др. </w:t>
      </w:r>
      <w:r w:rsidRPr="00A814C8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 на год</w:t>
      </w:r>
      <w:r w:rsidR="00211D0C" w:rsidRPr="00A814C8">
        <w:rPr>
          <w:rFonts w:ascii="Times New Roman" w:hAnsi="Times New Roman" w:cs="Times New Roman"/>
          <w:sz w:val="28"/>
          <w:szCs w:val="28"/>
        </w:rPr>
        <w:t>)</w:t>
      </w:r>
      <w:r w:rsidR="00A15FDA">
        <w:rPr>
          <w:rFonts w:ascii="Times New Roman" w:hAnsi="Times New Roman" w:cs="Times New Roman"/>
          <w:sz w:val="28"/>
          <w:szCs w:val="28"/>
        </w:rPr>
        <w:t xml:space="preserve"> с указанием сроков их проведения</w:t>
      </w:r>
      <w:r w:rsidRPr="00A814C8">
        <w:rPr>
          <w:rFonts w:ascii="Times New Roman" w:hAnsi="Times New Roman" w:cs="Times New Roman"/>
          <w:sz w:val="28"/>
          <w:szCs w:val="28"/>
        </w:rPr>
        <w:t>;</w:t>
      </w:r>
    </w:p>
    <w:p w:rsidR="00695899" w:rsidRPr="00A814C8" w:rsidRDefault="00A15FDA" w:rsidP="00775706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процедур</w:t>
      </w:r>
      <w:r w:rsidR="00695899" w:rsidRPr="00A814C8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17160E">
        <w:rPr>
          <w:rFonts w:ascii="Times New Roman" w:hAnsi="Times New Roman" w:cs="Times New Roman"/>
          <w:sz w:val="28"/>
          <w:szCs w:val="28"/>
        </w:rPr>
        <w:t>и</w:t>
      </w:r>
      <w:r w:rsidR="00695899" w:rsidRPr="00A814C8">
        <w:rPr>
          <w:rFonts w:ascii="Times New Roman" w:hAnsi="Times New Roman" w:cs="Times New Roman"/>
          <w:sz w:val="28"/>
          <w:szCs w:val="28"/>
        </w:rPr>
        <w:t xml:space="preserve"> результатов реа</w:t>
      </w:r>
      <w:r w:rsidR="00CC701B">
        <w:rPr>
          <w:rFonts w:ascii="Times New Roman" w:hAnsi="Times New Roman" w:cs="Times New Roman"/>
          <w:sz w:val="28"/>
          <w:szCs w:val="28"/>
        </w:rPr>
        <w:t>лизации программ наставничества</w:t>
      </w:r>
      <w:r w:rsidR="00C15B47" w:rsidRPr="00A814C8">
        <w:rPr>
          <w:rFonts w:ascii="Times New Roman" w:hAnsi="Times New Roman" w:cs="Times New Roman"/>
          <w:sz w:val="28"/>
          <w:szCs w:val="28"/>
        </w:rPr>
        <w:t>.</w:t>
      </w:r>
    </w:p>
    <w:p w:rsidR="003E47B1" w:rsidRPr="00A814C8" w:rsidRDefault="00B75F37" w:rsidP="003E47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Примерная</w:t>
      </w:r>
      <w:r w:rsidR="003E47B1" w:rsidRPr="00A814C8">
        <w:rPr>
          <w:rFonts w:ascii="Times New Roman" w:hAnsi="Times New Roman" w:cs="Times New Roman"/>
          <w:sz w:val="28"/>
          <w:szCs w:val="28"/>
        </w:rPr>
        <w:t xml:space="preserve"> модель Программы наставничеств</w:t>
      </w:r>
      <w:r w:rsidRPr="00A814C8">
        <w:rPr>
          <w:rFonts w:ascii="Times New Roman" w:hAnsi="Times New Roman" w:cs="Times New Roman"/>
          <w:sz w:val="28"/>
          <w:szCs w:val="28"/>
        </w:rPr>
        <w:t>а</w:t>
      </w:r>
      <w:r w:rsidR="003E47B1" w:rsidRPr="00A814C8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Pr="00A814C8">
        <w:rPr>
          <w:rFonts w:ascii="Times New Roman" w:hAnsi="Times New Roman" w:cs="Times New Roman"/>
          <w:sz w:val="28"/>
          <w:szCs w:val="28"/>
        </w:rPr>
        <w:t>3</w:t>
      </w:r>
      <w:r w:rsidR="003E47B1" w:rsidRPr="00A814C8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рекомендациям.</w:t>
      </w:r>
    </w:p>
    <w:p w:rsidR="004D444E" w:rsidRPr="00A814C8" w:rsidRDefault="008C587A" w:rsidP="007757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4.4. </w:t>
      </w:r>
      <w:r w:rsidR="004D444E" w:rsidRPr="00A814C8">
        <w:rPr>
          <w:rFonts w:ascii="Times New Roman" w:hAnsi="Times New Roman" w:cs="Times New Roman"/>
          <w:sz w:val="28"/>
          <w:szCs w:val="28"/>
        </w:rPr>
        <w:t xml:space="preserve">Наставничество в ПОО устанавливается в отношении нуждающихся в нем обучающихся (студентов), испытывающих потребность в развитии/освоении новых </w:t>
      </w:r>
      <w:proofErr w:type="spellStart"/>
      <w:r w:rsidR="004D444E" w:rsidRPr="00A814C8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="004D444E" w:rsidRPr="00A814C8">
        <w:rPr>
          <w:rFonts w:ascii="Times New Roman" w:hAnsi="Times New Roman" w:cs="Times New Roman"/>
          <w:sz w:val="28"/>
          <w:szCs w:val="28"/>
        </w:rPr>
        <w:t xml:space="preserve"> и/или профессиональных компетенций.</w:t>
      </w:r>
    </w:p>
    <w:p w:rsidR="004D444E" w:rsidRPr="00A814C8" w:rsidRDefault="008C587A" w:rsidP="00775706">
      <w:pPr>
        <w:pStyle w:val="ConsPlusNormal"/>
        <w:tabs>
          <w:tab w:val="left" w:pos="993"/>
        </w:tabs>
        <w:ind w:firstLine="709"/>
        <w:jc w:val="both"/>
      </w:pPr>
      <w:r w:rsidRPr="00A814C8">
        <w:t xml:space="preserve">4.5. </w:t>
      </w:r>
      <w:r w:rsidR="004D444E" w:rsidRPr="00A814C8">
        <w:t>Наставниками в ПОО могут быть:</w:t>
      </w:r>
    </w:p>
    <w:p w:rsidR="004D444E" w:rsidRPr="00A814C8" w:rsidRDefault="004D444E" w:rsidP="00775706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A814C8">
        <w:t>обучающиеся (студенты);</w:t>
      </w:r>
    </w:p>
    <w:p w:rsidR="004D444E" w:rsidRPr="00A814C8" w:rsidRDefault="004D444E" w:rsidP="00775706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proofErr w:type="gramStart"/>
      <w:r w:rsidRPr="00A814C8">
        <w:t>педагоги (если взаимодействие с наставляемым осуществляется за рамками реализуемых педагогом образовательных программ – основных и дополнительных);</w:t>
      </w:r>
      <w:proofErr w:type="gramEnd"/>
    </w:p>
    <w:p w:rsidR="004D444E" w:rsidRPr="00A814C8" w:rsidRDefault="004D444E" w:rsidP="00775706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A814C8">
        <w:t>выпускники ПОО;</w:t>
      </w:r>
    </w:p>
    <w:p w:rsidR="004D444E" w:rsidRPr="00A814C8" w:rsidRDefault="004D444E" w:rsidP="00775706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A814C8"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целевой модели наставничества (работодатели).</w:t>
      </w:r>
    </w:p>
    <w:p w:rsidR="004D444E" w:rsidRPr="00A814C8" w:rsidRDefault="008C587A" w:rsidP="007757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4.6. </w:t>
      </w:r>
      <w:r w:rsidR="00D2139A" w:rsidRPr="00A814C8">
        <w:rPr>
          <w:rFonts w:ascii="Times New Roman" w:hAnsi="Times New Roman" w:cs="Times New Roman"/>
          <w:sz w:val="28"/>
          <w:szCs w:val="28"/>
        </w:rPr>
        <w:t>Закрепление</w:t>
      </w:r>
      <w:r w:rsidR="004D444E" w:rsidRPr="00A814C8">
        <w:rPr>
          <w:rFonts w:ascii="Times New Roman" w:hAnsi="Times New Roman" w:cs="Times New Roman"/>
          <w:sz w:val="28"/>
          <w:szCs w:val="28"/>
        </w:rPr>
        <w:t xml:space="preserve"> наставников происходит на добровольной основе. </w:t>
      </w:r>
    </w:p>
    <w:p w:rsidR="00552C0F" w:rsidRPr="00A814C8" w:rsidRDefault="008C587A" w:rsidP="00B75F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4.</w:t>
      </w:r>
      <w:r w:rsidR="00A348A2" w:rsidRPr="00A814C8">
        <w:rPr>
          <w:rFonts w:ascii="Times New Roman" w:hAnsi="Times New Roman" w:cs="Times New Roman"/>
          <w:sz w:val="28"/>
          <w:szCs w:val="28"/>
        </w:rPr>
        <w:t>7</w:t>
      </w:r>
      <w:r w:rsidRPr="00A814C8">
        <w:rPr>
          <w:rFonts w:ascii="Times New Roman" w:hAnsi="Times New Roman" w:cs="Times New Roman"/>
          <w:sz w:val="28"/>
          <w:szCs w:val="28"/>
        </w:rPr>
        <w:t>.</w:t>
      </w:r>
      <w:r w:rsidR="00074022" w:rsidRPr="00A814C8">
        <w:rPr>
          <w:rFonts w:ascii="Times New Roman" w:hAnsi="Times New Roman" w:cs="Times New Roman"/>
          <w:sz w:val="28"/>
          <w:szCs w:val="28"/>
        </w:rPr>
        <w:t> </w:t>
      </w:r>
      <w:r w:rsidR="007E0E3F" w:rsidRPr="00A814C8">
        <w:rPr>
          <w:rFonts w:ascii="Times New Roman" w:hAnsi="Times New Roman" w:cs="Times New Roman"/>
          <w:sz w:val="28"/>
          <w:szCs w:val="28"/>
        </w:rPr>
        <w:t>Длительность и сроки наставничества устанавливаются индивидуально для каждой наставнической пары в зависимости от планируемых результатов, сформули</w:t>
      </w:r>
      <w:r w:rsidR="00552C0F" w:rsidRPr="00A814C8">
        <w:rPr>
          <w:rFonts w:ascii="Times New Roman" w:hAnsi="Times New Roman" w:cs="Times New Roman"/>
          <w:sz w:val="28"/>
          <w:szCs w:val="28"/>
        </w:rPr>
        <w:t>рованных в индивидуальном плане.</w:t>
      </w:r>
    </w:p>
    <w:p w:rsidR="00855B65" w:rsidRPr="00A814C8" w:rsidRDefault="00552C0F" w:rsidP="00B75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4.8</w:t>
      </w:r>
      <w:r w:rsidR="00041562" w:rsidRPr="00A814C8">
        <w:rPr>
          <w:rFonts w:ascii="Times New Roman" w:hAnsi="Times New Roman" w:cs="Times New Roman"/>
          <w:sz w:val="28"/>
          <w:szCs w:val="28"/>
        </w:rPr>
        <w:t xml:space="preserve">. </w:t>
      </w:r>
      <w:r w:rsidR="00855B65" w:rsidRPr="00A814C8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и результаты наставнической деятельности несет руководитель </w:t>
      </w:r>
      <w:r w:rsidR="004D444E" w:rsidRPr="00A814C8">
        <w:rPr>
          <w:rFonts w:ascii="Times New Roman" w:hAnsi="Times New Roman" w:cs="Times New Roman"/>
          <w:sz w:val="28"/>
          <w:szCs w:val="28"/>
        </w:rPr>
        <w:t>ПОО</w:t>
      </w:r>
      <w:r w:rsidR="00855B65" w:rsidRPr="00A814C8">
        <w:rPr>
          <w:rFonts w:ascii="Times New Roman" w:hAnsi="Times New Roman" w:cs="Times New Roman"/>
          <w:sz w:val="28"/>
          <w:szCs w:val="28"/>
        </w:rPr>
        <w:t>, куратор наставнической деятельности</w:t>
      </w:r>
      <w:r w:rsidR="004D444E" w:rsidRPr="00A814C8">
        <w:rPr>
          <w:rFonts w:ascii="Times New Roman" w:hAnsi="Times New Roman" w:cs="Times New Roman"/>
          <w:sz w:val="28"/>
          <w:szCs w:val="28"/>
        </w:rPr>
        <w:t xml:space="preserve"> </w:t>
      </w:r>
      <w:r w:rsidR="00855B65" w:rsidRPr="00A814C8">
        <w:rPr>
          <w:rFonts w:ascii="Times New Roman" w:hAnsi="Times New Roman" w:cs="Times New Roman"/>
          <w:sz w:val="28"/>
          <w:szCs w:val="28"/>
        </w:rPr>
        <w:t xml:space="preserve">и наставники в </w:t>
      </w:r>
      <w:proofErr w:type="gramStart"/>
      <w:r w:rsidR="00855B65" w:rsidRPr="00A814C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855B65" w:rsidRPr="00A814C8">
        <w:rPr>
          <w:rFonts w:ascii="Times New Roman" w:hAnsi="Times New Roman" w:cs="Times New Roman"/>
          <w:sz w:val="28"/>
          <w:szCs w:val="28"/>
        </w:rPr>
        <w:t xml:space="preserve"> возложенных на них обязанностей по ос</w:t>
      </w:r>
      <w:r w:rsidR="004D444E" w:rsidRPr="00A814C8">
        <w:rPr>
          <w:rFonts w:ascii="Times New Roman" w:hAnsi="Times New Roman" w:cs="Times New Roman"/>
          <w:sz w:val="28"/>
          <w:szCs w:val="28"/>
        </w:rPr>
        <w:t>уществлению наставничества в ПОО</w:t>
      </w:r>
      <w:r w:rsidR="00E64565" w:rsidRPr="00A814C8">
        <w:rPr>
          <w:rFonts w:ascii="Times New Roman" w:hAnsi="Times New Roman" w:cs="Times New Roman"/>
          <w:sz w:val="28"/>
          <w:szCs w:val="28"/>
        </w:rPr>
        <w:t xml:space="preserve"> (</w:t>
      </w:r>
      <w:r w:rsidR="00B75F37" w:rsidRPr="00A814C8">
        <w:rPr>
          <w:rFonts w:ascii="Times New Roman" w:hAnsi="Times New Roman" w:cs="Times New Roman"/>
          <w:bCs/>
          <w:sz w:val="28"/>
          <w:szCs w:val="28"/>
        </w:rPr>
        <w:t>основные права и обязанности куратора, наставника и наставляемого</w:t>
      </w:r>
      <w:r w:rsidR="00B75F37" w:rsidRPr="00A814C8">
        <w:rPr>
          <w:rFonts w:ascii="Times New Roman" w:hAnsi="Times New Roman" w:cs="Times New Roman"/>
          <w:sz w:val="28"/>
          <w:szCs w:val="28"/>
        </w:rPr>
        <w:t xml:space="preserve"> описаны в </w:t>
      </w:r>
      <w:r w:rsidR="00B01EAA" w:rsidRPr="00A814C8">
        <w:rPr>
          <w:rFonts w:ascii="Times New Roman" w:hAnsi="Times New Roman" w:cs="Times New Roman"/>
          <w:sz w:val="28"/>
          <w:szCs w:val="28"/>
        </w:rPr>
        <w:t>приложени</w:t>
      </w:r>
      <w:r w:rsidR="00B75F37" w:rsidRPr="00A814C8">
        <w:rPr>
          <w:rFonts w:ascii="Times New Roman" w:hAnsi="Times New Roman" w:cs="Times New Roman"/>
          <w:sz w:val="28"/>
          <w:szCs w:val="28"/>
        </w:rPr>
        <w:t>и</w:t>
      </w:r>
      <w:r w:rsidR="00E64565" w:rsidRPr="00A814C8">
        <w:rPr>
          <w:rFonts w:ascii="Times New Roman" w:hAnsi="Times New Roman" w:cs="Times New Roman"/>
          <w:sz w:val="28"/>
          <w:szCs w:val="28"/>
        </w:rPr>
        <w:t xml:space="preserve"> </w:t>
      </w:r>
      <w:r w:rsidR="00B75F37" w:rsidRPr="00A814C8">
        <w:rPr>
          <w:rFonts w:ascii="Times New Roman" w:hAnsi="Times New Roman" w:cs="Times New Roman"/>
          <w:sz w:val="28"/>
          <w:szCs w:val="28"/>
        </w:rPr>
        <w:t>4</w:t>
      </w:r>
      <w:r w:rsidR="00E64565" w:rsidRPr="00A814C8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C96A71" w:rsidRPr="00A814C8">
        <w:rPr>
          <w:rFonts w:ascii="Times New Roman" w:hAnsi="Times New Roman" w:cs="Times New Roman"/>
          <w:sz w:val="28"/>
          <w:szCs w:val="28"/>
        </w:rPr>
        <w:t>м</w:t>
      </w:r>
      <w:r w:rsidR="00E64565" w:rsidRPr="00A814C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96A71" w:rsidRPr="00A814C8">
        <w:rPr>
          <w:rFonts w:ascii="Times New Roman" w:hAnsi="Times New Roman" w:cs="Times New Roman"/>
          <w:sz w:val="28"/>
          <w:szCs w:val="28"/>
        </w:rPr>
        <w:t>ям</w:t>
      </w:r>
      <w:r w:rsidR="00E64565" w:rsidRPr="00A814C8">
        <w:rPr>
          <w:rFonts w:ascii="Times New Roman" w:hAnsi="Times New Roman" w:cs="Times New Roman"/>
          <w:sz w:val="28"/>
          <w:szCs w:val="28"/>
        </w:rPr>
        <w:t>)</w:t>
      </w:r>
      <w:r w:rsidR="004D444E" w:rsidRPr="00A814C8">
        <w:rPr>
          <w:rFonts w:ascii="Times New Roman" w:hAnsi="Times New Roman" w:cs="Times New Roman"/>
          <w:sz w:val="28"/>
          <w:szCs w:val="28"/>
        </w:rPr>
        <w:t>.</w:t>
      </w:r>
    </w:p>
    <w:p w:rsidR="002D4E13" w:rsidRPr="00A814C8" w:rsidRDefault="002D4E13" w:rsidP="00B75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4.9. Работу наставников организует куратор. Обязанности куратора: </w:t>
      </w:r>
    </w:p>
    <w:p w:rsidR="002D4E13" w:rsidRPr="00A814C8" w:rsidRDefault="002D4E13" w:rsidP="00B75F3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организовать изучение наставниками индивидуальных особенностей обучающихся студенческой группы, используя педагогический анализ документации, опросы, анкеты;</w:t>
      </w:r>
    </w:p>
    <w:p w:rsidR="002D4E13" w:rsidRPr="00A814C8" w:rsidRDefault="002D4E13" w:rsidP="00B75F3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координировать сотрудничество наставников с подразделениями образовательной организации, психологической службой по оказанию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возможной помощи в решении возникающих проблем; </w:t>
      </w:r>
    </w:p>
    <w:p w:rsidR="002D4E13" w:rsidRPr="00A814C8" w:rsidRDefault="002D4E13" w:rsidP="00B75F3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консультировать наставников по вопросам планирования и организации </w:t>
      </w:r>
      <w:proofErr w:type="spellStart"/>
      <w:r w:rsidRPr="00A814C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A814C8">
        <w:rPr>
          <w:rFonts w:ascii="Times New Roman" w:hAnsi="Times New Roman" w:cs="Times New Roman"/>
          <w:sz w:val="28"/>
          <w:szCs w:val="28"/>
        </w:rPr>
        <w:t xml:space="preserve"> деятельности наставляемых с учетом индивидуального подхода, основанного на знании интересов, быта, наклонностей, состояния здоровья обучающихся; </w:t>
      </w:r>
    </w:p>
    <w:p w:rsidR="002D4E13" w:rsidRPr="00A814C8" w:rsidRDefault="002D4E13" w:rsidP="002D4E1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контролировать ведение отчетной документации наставника и другой документации; </w:t>
      </w:r>
    </w:p>
    <w:p w:rsidR="002D4E13" w:rsidRPr="00A814C8" w:rsidRDefault="002D4E13" w:rsidP="002D4E1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сопровождать координирование наставниками вопросов самоопределения, самовоспитания, саморазвития обучающихся, формирования коллектива, развития творческих способностей, взаимоотношений с другими участниками образовательного процесса; </w:t>
      </w:r>
    </w:p>
    <w:p w:rsidR="002D4E13" w:rsidRPr="00A814C8" w:rsidRDefault="002D4E13" w:rsidP="002D4E1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корректировать деятельность наставников на основании выявленных по итогам анализа несоответствий.</w:t>
      </w:r>
    </w:p>
    <w:p w:rsidR="001B56B3" w:rsidRPr="00A814C8" w:rsidRDefault="001B56B3" w:rsidP="001B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bCs/>
          <w:iCs/>
          <w:sz w:val="28"/>
          <w:szCs w:val="28"/>
        </w:rPr>
        <w:t xml:space="preserve">4.10. Способы мониторинга и контроля наставнической деятельности </w:t>
      </w:r>
      <w:r w:rsidR="005D4867" w:rsidRPr="00A814C8">
        <w:rPr>
          <w:rFonts w:ascii="Times New Roman" w:hAnsi="Times New Roman" w:cs="Times New Roman"/>
          <w:bCs/>
          <w:iCs/>
          <w:sz w:val="28"/>
          <w:szCs w:val="28"/>
        </w:rPr>
        <w:t>регламентируются локальным актом образовательной организации, по формам и в сроки, установленные образовательной организацией.</w:t>
      </w:r>
    </w:p>
    <w:p w:rsidR="001B56B3" w:rsidRPr="00A814C8" w:rsidRDefault="001B56B3" w:rsidP="002D4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EFB" w:rsidRPr="00A814C8" w:rsidRDefault="00987A66" w:rsidP="009B1B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4C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A66AB" w:rsidRPr="00A814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D5EDC" w:rsidRPr="00A814C8">
        <w:rPr>
          <w:rFonts w:ascii="Times New Roman" w:hAnsi="Times New Roman" w:cs="Times New Roman"/>
          <w:b/>
          <w:bCs/>
          <w:sz w:val="28"/>
          <w:szCs w:val="28"/>
        </w:rPr>
        <w:t xml:space="preserve">Формы наставничества и механизмы их внедрения в </w:t>
      </w:r>
      <w:r w:rsidR="009B1B32" w:rsidRPr="00A814C8">
        <w:rPr>
          <w:rFonts w:ascii="Times New Roman" w:hAnsi="Times New Roman" w:cs="Times New Roman"/>
          <w:b/>
          <w:bCs/>
          <w:sz w:val="28"/>
          <w:szCs w:val="28"/>
        </w:rPr>
        <w:t>ПОО</w:t>
      </w:r>
    </w:p>
    <w:p w:rsidR="00F90EFB" w:rsidRPr="00A814C8" w:rsidRDefault="00F90EFB" w:rsidP="002D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388" w:rsidRPr="00A814C8" w:rsidRDefault="002677F0" w:rsidP="002D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5</w:t>
      </w:r>
      <w:r w:rsidR="00D61769" w:rsidRPr="00A814C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0C5388" w:rsidRPr="00A814C8">
        <w:rPr>
          <w:rFonts w:ascii="Times New Roman" w:hAnsi="Times New Roman" w:cs="Times New Roman"/>
          <w:sz w:val="28"/>
          <w:szCs w:val="28"/>
        </w:rPr>
        <w:t>РЦМ</w:t>
      </w:r>
      <w:proofErr w:type="gramEnd"/>
      <w:r w:rsidR="000C5388" w:rsidRPr="00A814C8">
        <w:rPr>
          <w:rFonts w:ascii="Times New Roman" w:hAnsi="Times New Roman" w:cs="Times New Roman"/>
          <w:sz w:val="28"/>
          <w:szCs w:val="28"/>
        </w:rPr>
        <w:t xml:space="preserve"> НО</w:t>
      </w:r>
      <w:r w:rsidR="00F90EFB" w:rsidRPr="00A814C8">
        <w:rPr>
          <w:rFonts w:ascii="Times New Roman" w:hAnsi="Times New Roman" w:cs="Times New Roman"/>
          <w:sz w:val="28"/>
          <w:szCs w:val="28"/>
        </w:rPr>
        <w:t xml:space="preserve"> включает следующие приоритетные формы наставничества для образовательных организаций </w:t>
      </w:r>
      <w:r w:rsidR="00D61769" w:rsidRPr="00A814C8">
        <w:rPr>
          <w:rFonts w:ascii="Times New Roman" w:hAnsi="Times New Roman" w:cs="Times New Roman"/>
          <w:sz w:val="28"/>
          <w:szCs w:val="28"/>
        </w:rPr>
        <w:t>Челябинской</w:t>
      </w:r>
      <w:r w:rsidR="00F90EFB" w:rsidRPr="00A814C8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:rsidR="00F90EFB" w:rsidRPr="00A814C8" w:rsidRDefault="000C5388" w:rsidP="002D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для</w:t>
      </w:r>
      <w:r w:rsidR="00F90EFB" w:rsidRPr="00A81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>, осваивающих программы среднего профессионального образования:</w:t>
      </w:r>
    </w:p>
    <w:p w:rsidR="00F90EFB" w:rsidRPr="00A814C8" w:rsidRDefault="00D61769" w:rsidP="005B16C2">
      <w:pPr>
        <w:pStyle w:val="a3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«</w:t>
      </w:r>
      <w:r w:rsidR="00F90EFB" w:rsidRPr="00A814C8">
        <w:rPr>
          <w:rFonts w:ascii="Times New Roman" w:hAnsi="Times New Roman" w:cs="Times New Roman"/>
          <w:sz w:val="28"/>
          <w:szCs w:val="28"/>
        </w:rPr>
        <w:t>студент – студент</w:t>
      </w:r>
      <w:r w:rsidRPr="00A814C8">
        <w:rPr>
          <w:rFonts w:ascii="Times New Roman" w:hAnsi="Times New Roman" w:cs="Times New Roman"/>
          <w:sz w:val="28"/>
          <w:szCs w:val="28"/>
        </w:rPr>
        <w:t>»</w:t>
      </w:r>
      <w:r w:rsidR="00F90EFB" w:rsidRPr="00A814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0EFB" w:rsidRPr="00A814C8" w:rsidRDefault="00D61769" w:rsidP="005B16C2">
      <w:pPr>
        <w:pStyle w:val="a3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«</w:t>
      </w:r>
      <w:r w:rsidR="00F90EFB" w:rsidRPr="00A814C8">
        <w:rPr>
          <w:rFonts w:ascii="Times New Roman" w:hAnsi="Times New Roman" w:cs="Times New Roman"/>
          <w:sz w:val="28"/>
          <w:szCs w:val="28"/>
        </w:rPr>
        <w:t>педагог – студент</w:t>
      </w:r>
      <w:r w:rsidRPr="00A814C8">
        <w:rPr>
          <w:rFonts w:ascii="Times New Roman" w:hAnsi="Times New Roman" w:cs="Times New Roman"/>
          <w:sz w:val="28"/>
          <w:szCs w:val="28"/>
        </w:rPr>
        <w:t>»</w:t>
      </w:r>
      <w:r w:rsidR="00F90EFB" w:rsidRPr="00A814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0EFB" w:rsidRPr="00A814C8" w:rsidRDefault="00D61769" w:rsidP="005B16C2">
      <w:pPr>
        <w:pStyle w:val="a3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«</w:t>
      </w:r>
      <w:r w:rsidR="00F90EFB" w:rsidRPr="00A814C8">
        <w:rPr>
          <w:rFonts w:ascii="Times New Roman" w:hAnsi="Times New Roman" w:cs="Times New Roman"/>
          <w:sz w:val="28"/>
          <w:szCs w:val="28"/>
        </w:rPr>
        <w:t>работодатель – студент</w:t>
      </w:r>
      <w:r w:rsidR="009B1B32" w:rsidRPr="00A814C8">
        <w:rPr>
          <w:rFonts w:ascii="Times New Roman" w:hAnsi="Times New Roman" w:cs="Times New Roman"/>
          <w:sz w:val="28"/>
          <w:szCs w:val="28"/>
        </w:rPr>
        <w:t>»;</w:t>
      </w:r>
    </w:p>
    <w:p w:rsidR="005B16C2" w:rsidRPr="00A814C8" w:rsidRDefault="005B16C2" w:rsidP="000C5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388" w:rsidRPr="00A814C8" w:rsidRDefault="000C5388" w:rsidP="000C5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4C8">
        <w:rPr>
          <w:rFonts w:ascii="Times New Roman" w:hAnsi="Times New Roman" w:cs="Times New Roman"/>
          <w:sz w:val="28"/>
          <w:szCs w:val="28"/>
        </w:rPr>
        <w:t xml:space="preserve">в рамках соглашений о сотрудничестве ПОО с </w:t>
      </w:r>
      <w:r w:rsidRPr="00A814C8">
        <w:rPr>
          <w:rFonts w:ascii="Times New Roman" w:hAnsi="Times New Roman" w:cs="Times New Roman"/>
          <w:i/>
          <w:sz w:val="28"/>
          <w:szCs w:val="28"/>
        </w:rPr>
        <w:t xml:space="preserve">организациями, реализующими программы общего образования, </w:t>
      </w:r>
      <w:r w:rsidRPr="00A814C8">
        <w:rPr>
          <w:rFonts w:ascii="Times New Roman" w:hAnsi="Times New Roman" w:cs="Times New Roman"/>
          <w:sz w:val="28"/>
          <w:szCs w:val="28"/>
        </w:rPr>
        <w:t>для обучающихся, осваивающих программы общего образования:</w:t>
      </w:r>
      <w:proofErr w:type="gramEnd"/>
    </w:p>
    <w:p w:rsidR="000C5388" w:rsidRPr="00A814C8" w:rsidRDefault="009B1B32" w:rsidP="005B16C2">
      <w:pPr>
        <w:pStyle w:val="a3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«студент – ученик»</w:t>
      </w:r>
      <w:r w:rsidR="000C5388" w:rsidRPr="00A814C8">
        <w:rPr>
          <w:rFonts w:ascii="Times New Roman" w:hAnsi="Times New Roman" w:cs="Times New Roman"/>
          <w:sz w:val="28"/>
          <w:szCs w:val="28"/>
        </w:rPr>
        <w:t>.</w:t>
      </w:r>
    </w:p>
    <w:p w:rsidR="000C5388" w:rsidRPr="00A814C8" w:rsidRDefault="000C5388" w:rsidP="000C5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0EFB" w:rsidRPr="0017160E" w:rsidRDefault="002677F0" w:rsidP="000C5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60E">
        <w:rPr>
          <w:rFonts w:ascii="Times New Roman" w:hAnsi="Times New Roman" w:cs="Times New Roman"/>
          <w:bCs/>
          <w:i/>
          <w:sz w:val="28"/>
          <w:szCs w:val="28"/>
        </w:rPr>
        <w:t>5</w:t>
      </w:r>
      <w:r w:rsidR="00F90EFB" w:rsidRPr="0017160E">
        <w:rPr>
          <w:rFonts w:ascii="Times New Roman" w:hAnsi="Times New Roman" w:cs="Times New Roman"/>
          <w:bCs/>
          <w:i/>
          <w:sz w:val="28"/>
          <w:szCs w:val="28"/>
        </w:rPr>
        <w:t xml:space="preserve">.2. Механизм внедрения наставничества </w:t>
      </w:r>
      <w:r w:rsidR="00D2139A" w:rsidRPr="0017160E">
        <w:rPr>
          <w:rFonts w:ascii="Times New Roman" w:hAnsi="Times New Roman" w:cs="Times New Roman"/>
          <w:bCs/>
          <w:i/>
          <w:sz w:val="28"/>
          <w:szCs w:val="28"/>
        </w:rPr>
        <w:t xml:space="preserve">в форме </w:t>
      </w:r>
      <w:r w:rsidR="00F90EFB" w:rsidRPr="0017160E">
        <w:rPr>
          <w:rFonts w:ascii="Times New Roman" w:hAnsi="Times New Roman" w:cs="Times New Roman"/>
          <w:b/>
          <w:bCs/>
          <w:i/>
          <w:sz w:val="28"/>
          <w:szCs w:val="28"/>
        </w:rPr>
        <w:t>«студент – студент»</w:t>
      </w:r>
    </w:p>
    <w:p w:rsidR="00F90EFB" w:rsidRPr="00A814C8" w:rsidRDefault="00D2139A" w:rsidP="002D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4C8">
        <w:rPr>
          <w:rFonts w:ascii="Times New Roman" w:hAnsi="Times New Roman" w:cs="Times New Roman"/>
          <w:sz w:val="28"/>
          <w:szCs w:val="28"/>
        </w:rPr>
        <w:t>Н</w:t>
      </w:r>
      <w:r w:rsidR="00F90EFB" w:rsidRPr="00A814C8">
        <w:rPr>
          <w:rFonts w:ascii="Times New Roman" w:hAnsi="Times New Roman" w:cs="Times New Roman"/>
          <w:sz w:val="28"/>
          <w:szCs w:val="28"/>
        </w:rPr>
        <w:t>аставничеств</w:t>
      </w:r>
      <w:r w:rsidRPr="00A814C8">
        <w:rPr>
          <w:rFonts w:ascii="Times New Roman" w:hAnsi="Times New Roman" w:cs="Times New Roman"/>
          <w:sz w:val="28"/>
          <w:szCs w:val="28"/>
        </w:rPr>
        <w:t>о в</w:t>
      </w:r>
      <w:r w:rsidR="00F90EFB" w:rsidRPr="00A814C8">
        <w:rPr>
          <w:rFonts w:ascii="Times New Roman" w:hAnsi="Times New Roman" w:cs="Times New Roman"/>
          <w:sz w:val="28"/>
          <w:szCs w:val="28"/>
        </w:rPr>
        <w:t xml:space="preserve"> </w:t>
      </w:r>
      <w:r w:rsidRPr="00A814C8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F90EFB" w:rsidRPr="00A814C8">
        <w:rPr>
          <w:rFonts w:ascii="Times New Roman" w:hAnsi="Times New Roman" w:cs="Times New Roman"/>
          <w:sz w:val="28"/>
          <w:szCs w:val="28"/>
        </w:rPr>
        <w:t xml:space="preserve">«студент – студент» предполагает взаимодействие обучающихся </w:t>
      </w:r>
      <w:r w:rsidR="00165D44" w:rsidRPr="00A814C8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D61769" w:rsidRPr="00A814C8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F90EFB" w:rsidRPr="00A814C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при котором один из обучающихся </w:t>
      </w:r>
      <w:r w:rsidR="00D61769" w:rsidRPr="00A814C8">
        <w:rPr>
          <w:rFonts w:ascii="Times New Roman" w:hAnsi="Times New Roman" w:cs="Times New Roman"/>
          <w:sz w:val="28"/>
          <w:szCs w:val="28"/>
        </w:rPr>
        <w:t>обладает организатор</w:t>
      </w:r>
      <w:r w:rsidR="00F90EFB" w:rsidRPr="00A814C8">
        <w:rPr>
          <w:rFonts w:ascii="Times New Roman" w:hAnsi="Times New Roman" w:cs="Times New Roman"/>
          <w:sz w:val="28"/>
          <w:szCs w:val="28"/>
        </w:rPr>
        <w:t xml:space="preserve">скими и лидерскими качествами, позволяющими ему оказывать весомое влияние на наставляемого, лишенное, тем не менее, строгой субординации. </w:t>
      </w:r>
      <w:proofErr w:type="gramEnd"/>
    </w:p>
    <w:p w:rsidR="00F90EFB" w:rsidRPr="00A814C8" w:rsidRDefault="00F90EFB" w:rsidP="005B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Цели реализации наставничества </w:t>
      </w:r>
      <w:r w:rsidR="00D2139A"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форме </w:t>
      </w: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«студент – студент»: </w:t>
      </w:r>
    </w:p>
    <w:p w:rsidR="009B1B32" w:rsidRPr="00A814C8" w:rsidRDefault="00F90EFB" w:rsidP="005B16C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разносторонняя поддержка обучающегося с особыми образовательными/социальными потребностями либо временная помощь в адаптации к новым условиям обучения (включая адаптацию инвалидов и лиц с ОВЗ); </w:t>
      </w:r>
    </w:p>
    <w:p w:rsidR="00F90EFB" w:rsidRPr="00A814C8" w:rsidRDefault="00F90EFB" w:rsidP="005B16C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4C8">
        <w:rPr>
          <w:rFonts w:ascii="Times New Roman" w:hAnsi="Times New Roman" w:cs="Times New Roman"/>
          <w:sz w:val="28"/>
          <w:szCs w:val="28"/>
        </w:rPr>
        <w:t xml:space="preserve">адаптация </w:t>
      </w:r>
      <w:r w:rsidR="00EC45D9" w:rsidRPr="00A814C8">
        <w:rPr>
          <w:rFonts w:ascii="Times New Roman" w:hAnsi="Times New Roman" w:cs="Times New Roman"/>
          <w:sz w:val="28"/>
          <w:szCs w:val="28"/>
        </w:rPr>
        <w:t>первокурсников</w:t>
      </w:r>
      <w:r w:rsidRPr="00A814C8">
        <w:rPr>
          <w:rFonts w:ascii="Times New Roman" w:hAnsi="Times New Roman" w:cs="Times New Roman"/>
          <w:sz w:val="28"/>
          <w:szCs w:val="28"/>
        </w:rPr>
        <w:t xml:space="preserve"> к студе</w:t>
      </w:r>
      <w:r w:rsidR="00002454" w:rsidRPr="00A814C8">
        <w:rPr>
          <w:rFonts w:ascii="Times New Roman" w:hAnsi="Times New Roman" w:cs="Times New Roman"/>
          <w:sz w:val="28"/>
          <w:szCs w:val="28"/>
        </w:rPr>
        <w:t xml:space="preserve">нческой жизни: </w:t>
      </w:r>
      <w:r w:rsidRPr="00A814C8">
        <w:rPr>
          <w:rFonts w:ascii="Times New Roman" w:hAnsi="Times New Roman" w:cs="Times New Roman"/>
          <w:sz w:val="28"/>
          <w:szCs w:val="28"/>
        </w:rPr>
        <w:t>учебному процессу, ориентации в правах и обя</w:t>
      </w:r>
      <w:r w:rsidR="00002454" w:rsidRPr="00A814C8">
        <w:rPr>
          <w:rFonts w:ascii="Times New Roman" w:hAnsi="Times New Roman" w:cs="Times New Roman"/>
          <w:sz w:val="28"/>
          <w:szCs w:val="28"/>
        </w:rPr>
        <w:t>занностях, культурному и физиче</w:t>
      </w:r>
      <w:r w:rsidRPr="00A814C8">
        <w:rPr>
          <w:rFonts w:ascii="Times New Roman" w:hAnsi="Times New Roman" w:cs="Times New Roman"/>
          <w:sz w:val="28"/>
          <w:szCs w:val="28"/>
        </w:rPr>
        <w:t xml:space="preserve">скому совершенствованию; сопровождение процесса социализации и профессионализации студентов (включение их в молодежное движение и общение внутри него с экспертами, взрослыми наставниками и организаторами); развитие у наставляемых гибких компетенций и </w:t>
      </w:r>
      <w:proofErr w:type="spellStart"/>
      <w:r w:rsidRPr="00A814C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814C8">
        <w:rPr>
          <w:rFonts w:ascii="Times New Roman" w:hAnsi="Times New Roman" w:cs="Times New Roman"/>
          <w:sz w:val="28"/>
          <w:szCs w:val="28"/>
        </w:rPr>
        <w:t xml:space="preserve"> навыков через участие в различных образовательных, спортивных, культурно-массовых, творческих и иных проектах. </w:t>
      </w:r>
      <w:proofErr w:type="gramEnd"/>
    </w:p>
    <w:p w:rsidR="00F90EFB" w:rsidRPr="00A814C8" w:rsidRDefault="00F90EFB" w:rsidP="005B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Задачи реализации наставничества </w:t>
      </w:r>
      <w:r w:rsidR="00D2139A"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форме </w:t>
      </w: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«студент – студент»: </w:t>
      </w:r>
    </w:p>
    <w:p w:rsidR="00F90EFB" w:rsidRPr="00A814C8" w:rsidRDefault="00F90EFB" w:rsidP="005B16C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создание актива студентов, оказание ему помощи в организационной работе, содействие развитию различных фор</w:t>
      </w:r>
      <w:r w:rsidR="00002454" w:rsidRPr="00A814C8">
        <w:rPr>
          <w:rFonts w:ascii="Times New Roman" w:hAnsi="Times New Roman" w:cs="Times New Roman"/>
          <w:sz w:val="28"/>
          <w:szCs w:val="28"/>
        </w:rPr>
        <w:t>м студенческого самоуправления;</w:t>
      </w:r>
    </w:p>
    <w:p w:rsidR="00F90EFB" w:rsidRPr="00A814C8" w:rsidRDefault="00F90EFB" w:rsidP="005B16C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содействие развитию правового общественного сознания, воспитанию гражданственности, с</w:t>
      </w:r>
      <w:r w:rsidR="00002454" w:rsidRPr="00A814C8">
        <w:rPr>
          <w:rFonts w:ascii="Times New Roman" w:hAnsi="Times New Roman" w:cs="Times New Roman"/>
          <w:sz w:val="28"/>
          <w:szCs w:val="28"/>
        </w:rPr>
        <w:t>озданию сплоченного коллектива;</w:t>
      </w:r>
    </w:p>
    <w:p w:rsidR="00F90EFB" w:rsidRPr="00A814C8" w:rsidRDefault="00F90EFB" w:rsidP="005B16C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помощь в быстрой адаптации в новом коллективе, приобщение к студенческой жизни на основе изучения индивидуальных особенностей студентов; </w:t>
      </w:r>
    </w:p>
    <w:p w:rsidR="00F90EFB" w:rsidRPr="00A814C8" w:rsidRDefault="00F90EFB" w:rsidP="005B16C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самостоятельной работы студентов, обеспечение методической помощи и контроля со стороны наставников; </w:t>
      </w:r>
    </w:p>
    <w:p w:rsidR="00F90EFB" w:rsidRPr="00A814C8" w:rsidRDefault="00F90EFB" w:rsidP="005B16C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повышение ответственности студентов за результаты учебной деятельности; </w:t>
      </w:r>
    </w:p>
    <w:p w:rsidR="00F90EFB" w:rsidRPr="00A814C8" w:rsidRDefault="00F90EFB" w:rsidP="005B16C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формирование у первокурсников чувства гордости за выбранную специальность, образовательную организацию; </w:t>
      </w:r>
    </w:p>
    <w:p w:rsidR="00F90EFB" w:rsidRPr="00A814C8" w:rsidRDefault="00F90EFB" w:rsidP="005B16C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мотивация наставников и наставляемых к </w:t>
      </w:r>
      <w:r w:rsidR="009339DC" w:rsidRPr="00A814C8">
        <w:rPr>
          <w:rFonts w:ascii="Times New Roman" w:hAnsi="Times New Roman" w:cs="Times New Roman"/>
          <w:sz w:val="28"/>
          <w:szCs w:val="28"/>
        </w:rPr>
        <w:t xml:space="preserve">саморазвитию и самосовершенствованию, к </w:t>
      </w:r>
      <w:r w:rsidRPr="00A814C8">
        <w:rPr>
          <w:rFonts w:ascii="Times New Roman" w:hAnsi="Times New Roman" w:cs="Times New Roman"/>
          <w:sz w:val="28"/>
          <w:szCs w:val="28"/>
        </w:rPr>
        <w:t xml:space="preserve">участию </w:t>
      </w:r>
      <w:r w:rsidR="009339DC" w:rsidRPr="00A814C8">
        <w:rPr>
          <w:rFonts w:ascii="Times New Roman" w:hAnsi="Times New Roman" w:cs="Times New Roman"/>
          <w:sz w:val="28"/>
          <w:szCs w:val="28"/>
        </w:rPr>
        <w:t xml:space="preserve">в учебной деятельности, </w:t>
      </w:r>
      <w:r w:rsidRPr="00A814C8">
        <w:rPr>
          <w:rFonts w:ascii="Times New Roman" w:hAnsi="Times New Roman" w:cs="Times New Roman"/>
          <w:sz w:val="28"/>
          <w:szCs w:val="28"/>
        </w:rPr>
        <w:t xml:space="preserve">в мероприятиях различного уровня и др. </w:t>
      </w:r>
    </w:p>
    <w:p w:rsidR="00C47FE3" w:rsidRPr="00A814C8" w:rsidRDefault="00165D44" w:rsidP="005B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>Портрет у</w:t>
      </w:r>
      <w:r w:rsidR="00C47FE3"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>частник</w:t>
      </w: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>ов</w:t>
      </w:r>
      <w:r w:rsidR="00C47FE3"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пары «студент (наставник) </w:t>
      </w:r>
      <w:r w:rsidR="00C47FE3" w:rsidRPr="00A814C8">
        <w:rPr>
          <w:rFonts w:ascii="Times New Roman" w:hAnsi="Times New Roman" w:cs="Times New Roman"/>
          <w:bCs/>
          <w:i/>
          <w:sz w:val="28"/>
          <w:szCs w:val="28"/>
        </w:rPr>
        <w:t>– студент (наставляемый)»</w:t>
      </w:r>
      <w:r w:rsidR="00923A98" w:rsidRPr="00A814C8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C47FE3" w:rsidRPr="00A814C8" w:rsidRDefault="00C47FE3" w:rsidP="005B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i/>
          <w:sz w:val="28"/>
          <w:szCs w:val="28"/>
        </w:rPr>
        <w:t>Наставником</w:t>
      </w:r>
      <w:r w:rsidR="00EC45D9" w:rsidRPr="00A814C8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D2139A" w:rsidRPr="00A814C8">
        <w:rPr>
          <w:rFonts w:ascii="Times New Roman" w:hAnsi="Times New Roman" w:cs="Times New Roman"/>
          <w:sz w:val="28"/>
          <w:szCs w:val="28"/>
        </w:rPr>
        <w:t>признан</w:t>
      </w:r>
      <w:r w:rsidR="00EC45D9" w:rsidRPr="00A814C8">
        <w:rPr>
          <w:rFonts w:ascii="Times New Roman" w:hAnsi="Times New Roman" w:cs="Times New Roman"/>
          <w:sz w:val="28"/>
          <w:szCs w:val="28"/>
        </w:rPr>
        <w:t xml:space="preserve"> студент ПОО</w:t>
      </w:r>
      <w:r w:rsidR="00075DEE" w:rsidRPr="00A814C8">
        <w:rPr>
          <w:rFonts w:ascii="Times New Roman" w:hAnsi="Times New Roman" w:cs="Times New Roman"/>
          <w:sz w:val="28"/>
          <w:szCs w:val="28"/>
        </w:rPr>
        <w:t>, обладающий организаторскими и лидерскими качествами,</w:t>
      </w:r>
      <w:r w:rsidR="007F4AB4" w:rsidRPr="00A814C8">
        <w:rPr>
          <w:rFonts w:ascii="Times New Roman" w:hAnsi="Times New Roman" w:cs="Times New Roman"/>
          <w:sz w:val="28"/>
          <w:szCs w:val="28"/>
        </w:rPr>
        <w:t xml:space="preserve"> демонстрирующий высокие образовательные результаты,</w:t>
      </w:r>
      <w:r w:rsidR="00075DEE" w:rsidRPr="00A814C8">
        <w:rPr>
          <w:rFonts w:ascii="Times New Roman" w:hAnsi="Times New Roman" w:cs="Times New Roman"/>
          <w:sz w:val="28"/>
          <w:szCs w:val="28"/>
        </w:rPr>
        <w:t xml:space="preserve"> </w:t>
      </w:r>
      <w:r w:rsidR="007F4AB4" w:rsidRPr="00A814C8">
        <w:rPr>
          <w:rFonts w:ascii="Times New Roman" w:hAnsi="Times New Roman" w:cs="Times New Roman"/>
          <w:sz w:val="28"/>
          <w:szCs w:val="28"/>
        </w:rPr>
        <w:t xml:space="preserve">принимающий </w:t>
      </w:r>
      <w:r w:rsidRPr="00A814C8">
        <w:rPr>
          <w:rFonts w:ascii="Times New Roman" w:hAnsi="Times New Roman" w:cs="Times New Roman"/>
          <w:sz w:val="28"/>
          <w:szCs w:val="28"/>
        </w:rPr>
        <w:t>активно</w:t>
      </w:r>
      <w:r w:rsidR="007F4AB4" w:rsidRPr="00A814C8">
        <w:rPr>
          <w:rFonts w:ascii="Times New Roman" w:hAnsi="Times New Roman" w:cs="Times New Roman"/>
          <w:sz w:val="28"/>
          <w:szCs w:val="28"/>
        </w:rPr>
        <w:t>е</w:t>
      </w:r>
      <w:r w:rsidRPr="00A814C8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7F4AB4" w:rsidRPr="00A814C8">
        <w:rPr>
          <w:rFonts w:ascii="Times New Roman" w:hAnsi="Times New Roman" w:cs="Times New Roman"/>
          <w:sz w:val="28"/>
          <w:szCs w:val="28"/>
        </w:rPr>
        <w:t>ие</w:t>
      </w:r>
      <w:r w:rsidRPr="00A814C8">
        <w:rPr>
          <w:rFonts w:ascii="Times New Roman" w:hAnsi="Times New Roman" w:cs="Times New Roman"/>
          <w:sz w:val="28"/>
          <w:szCs w:val="28"/>
        </w:rPr>
        <w:t xml:space="preserve"> в деятельности образовательной организации; </w:t>
      </w:r>
      <w:r w:rsidR="007F4AB4" w:rsidRPr="00A814C8">
        <w:rPr>
          <w:rFonts w:ascii="Times New Roman" w:hAnsi="Times New Roman" w:cs="Times New Roman"/>
          <w:sz w:val="28"/>
          <w:szCs w:val="28"/>
        </w:rPr>
        <w:t>возможный участник</w:t>
      </w:r>
      <w:r w:rsidR="00A61FAA" w:rsidRPr="00A814C8">
        <w:rPr>
          <w:rFonts w:ascii="Times New Roman" w:hAnsi="Times New Roman" w:cs="Times New Roman"/>
          <w:sz w:val="28"/>
          <w:szCs w:val="28"/>
        </w:rPr>
        <w:t xml:space="preserve"> /</w:t>
      </w:r>
      <w:r w:rsidRPr="00A814C8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A61FAA" w:rsidRPr="00A814C8">
        <w:rPr>
          <w:rFonts w:ascii="Times New Roman" w:hAnsi="Times New Roman" w:cs="Times New Roman"/>
          <w:sz w:val="28"/>
          <w:szCs w:val="28"/>
        </w:rPr>
        <w:t>ь</w:t>
      </w:r>
      <w:r w:rsidRPr="00A814C8">
        <w:rPr>
          <w:rFonts w:ascii="Times New Roman" w:hAnsi="Times New Roman" w:cs="Times New Roman"/>
          <w:sz w:val="28"/>
          <w:szCs w:val="28"/>
        </w:rPr>
        <w:t xml:space="preserve"> региональных и всероссийских </w:t>
      </w:r>
      <w:r w:rsidR="00923A98" w:rsidRPr="00A814C8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Pr="00A814C8">
        <w:rPr>
          <w:rFonts w:ascii="Times New Roman" w:hAnsi="Times New Roman" w:cs="Times New Roman"/>
          <w:sz w:val="28"/>
          <w:szCs w:val="28"/>
        </w:rPr>
        <w:t>конкурсов, чемпионат</w:t>
      </w:r>
      <w:r w:rsidR="00075DEE" w:rsidRPr="00A814C8">
        <w:rPr>
          <w:rFonts w:ascii="Times New Roman" w:hAnsi="Times New Roman" w:cs="Times New Roman"/>
          <w:sz w:val="28"/>
          <w:szCs w:val="28"/>
        </w:rPr>
        <w:t>ов профессионального мастерства</w:t>
      </w:r>
      <w:r w:rsidRPr="00A814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FAA" w:rsidRPr="00A814C8" w:rsidRDefault="00C47FE3" w:rsidP="005B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i/>
          <w:sz w:val="28"/>
          <w:szCs w:val="28"/>
        </w:rPr>
        <w:t>Наставляемые</w:t>
      </w:r>
      <w:r w:rsidRPr="00A814C8">
        <w:rPr>
          <w:rFonts w:ascii="Times New Roman" w:hAnsi="Times New Roman" w:cs="Times New Roman"/>
          <w:sz w:val="28"/>
          <w:szCs w:val="28"/>
        </w:rPr>
        <w:t xml:space="preserve"> – </w:t>
      </w:r>
      <w:r w:rsidR="00EC45D9" w:rsidRPr="00A814C8">
        <w:rPr>
          <w:rFonts w:ascii="Times New Roman" w:hAnsi="Times New Roman" w:cs="Times New Roman"/>
          <w:sz w:val="28"/>
          <w:szCs w:val="28"/>
        </w:rPr>
        <w:t>студенты ПОО</w:t>
      </w:r>
      <w:r w:rsidR="00A61FAA" w:rsidRPr="00A814C8">
        <w:rPr>
          <w:rFonts w:ascii="Times New Roman" w:hAnsi="Times New Roman" w:cs="Times New Roman"/>
          <w:sz w:val="28"/>
          <w:szCs w:val="28"/>
        </w:rPr>
        <w:t>:</w:t>
      </w:r>
    </w:p>
    <w:p w:rsidR="00A61FAA" w:rsidRPr="00A814C8" w:rsidRDefault="00A61FAA" w:rsidP="00A61FA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социально и </w:t>
      </w:r>
      <w:proofErr w:type="spellStart"/>
      <w:r w:rsidRPr="00A814C8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A814C8">
        <w:rPr>
          <w:rFonts w:ascii="Times New Roman" w:hAnsi="Times New Roman" w:cs="Times New Roman"/>
          <w:sz w:val="28"/>
          <w:szCs w:val="28"/>
        </w:rPr>
        <w:t xml:space="preserve"> дезориентированные, демонстрирующие н</w:t>
      </w:r>
      <w:r w:rsidR="00604AFD" w:rsidRPr="00A814C8">
        <w:rPr>
          <w:rFonts w:ascii="Times New Roman" w:hAnsi="Times New Roman" w:cs="Times New Roman"/>
          <w:sz w:val="28"/>
          <w:szCs w:val="28"/>
        </w:rPr>
        <w:t>еудовлетворительные</w:t>
      </w:r>
      <w:r w:rsidRPr="00A814C8">
        <w:rPr>
          <w:rFonts w:ascii="Times New Roman" w:hAnsi="Times New Roman" w:cs="Times New Roman"/>
          <w:sz w:val="28"/>
          <w:szCs w:val="28"/>
        </w:rPr>
        <w:t xml:space="preserve"> образовательные результаты</w:t>
      </w:r>
      <w:r w:rsidR="00604AFD" w:rsidRPr="00A814C8">
        <w:rPr>
          <w:rFonts w:ascii="Times New Roman" w:hAnsi="Times New Roman" w:cs="Times New Roman"/>
          <w:sz w:val="28"/>
          <w:szCs w:val="28"/>
        </w:rPr>
        <w:t xml:space="preserve"> или проблемы с поведением, отстраненные от коллектива, не принимающие участие в жизни </w:t>
      </w:r>
      <w:proofErr w:type="spellStart"/>
      <w:r w:rsidR="00604AFD" w:rsidRPr="00A814C8">
        <w:rPr>
          <w:rFonts w:ascii="Times New Roman" w:hAnsi="Times New Roman" w:cs="Times New Roman"/>
          <w:sz w:val="28"/>
          <w:szCs w:val="28"/>
        </w:rPr>
        <w:t>ПОо</w:t>
      </w:r>
      <w:proofErr w:type="spellEnd"/>
      <w:r w:rsidRPr="00A814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1FAA" w:rsidRPr="00A814C8" w:rsidRDefault="00604AFD" w:rsidP="00A61FA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с особыми образовательными потребностями, нуждающимися в профессиональной поддержке или ресурсах.</w:t>
      </w:r>
    </w:p>
    <w:p w:rsidR="00F90EFB" w:rsidRPr="00A814C8" w:rsidRDefault="00F90EFB" w:rsidP="005B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>Механизм реализации наставничества</w:t>
      </w:r>
      <w:r w:rsidR="00D2139A"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</w:t>
      </w: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2139A"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форме </w:t>
      </w: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«студент – студент»: </w:t>
      </w:r>
    </w:p>
    <w:p w:rsidR="009339DC" w:rsidRPr="00A814C8" w:rsidRDefault="00D2139A" w:rsidP="005B16C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закрепление</w:t>
      </w:r>
      <w:r w:rsidR="00F90EFB" w:rsidRPr="00A814C8">
        <w:rPr>
          <w:rFonts w:ascii="Times New Roman" w:hAnsi="Times New Roman" w:cs="Times New Roman"/>
          <w:sz w:val="28"/>
          <w:szCs w:val="28"/>
        </w:rPr>
        <w:t xml:space="preserve"> наставников производится </w:t>
      </w:r>
      <w:r w:rsidR="00075DEE" w:rsidRPr="00A814C8">
        <w:rPr>
          <w:rFonts w:ascii="Times New Roman" w:hAnsi="Times New Roman" w:cs="Times New Roman"/>
          <w:sz w:val="28"/>
          <w:szCs w:val="28"/>
        </w:rPr>
        <w:t>приказом образовательной организации</w:t>
      </w:r>
      <w:r w:rsidR="00F90EFB" w:rsidRPr="00A814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2319" w:rsidRPr="00A814C8" w:rsidRDefault="00F90EFB" w:rsidP="005B16C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наставник закрепляется за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BC672E" w:rsidRPr="00A814C8">
        <w:rPr>
          <w:rFonts w:ascii="Times New Roman" w:hAnsi="Times New Roman" w:cs="Times New Roman"/>
          <w:sz w:val="28"/>
          <w:szCs w:val="28"/>
        </w:rPr>
        <w:t xml:space="preserve"> или </w:t>
      </w:r>
      <w:r w:rsidR="00075DEE" w:rsidRPr="00A814C8">
        <w:rPr>
          <w:rFonts w:ascii="Times New Roman" w:hAnsi="Times New Roman" w:cs="Times New Roman"/>
          <w:sz w:val="28"/>
          <w:szCs w:val="28"/>
        </w:rPr>
        <w:t xml:space="preserve">за </w:t>
      </w:r>
      <w:r w:rsidR="00BC672E" w:rsidRPr="00A814C8">
        <w:rPr>
          <w:rFonts w:ascii="Times New Roman" w:hAnsi="Times New Roman" w:cs="Times New Roman"/>
          <w:sz w:val="28"/>
          <w:szCs w:val="28"/>
        </w:rPr>
        <w:t>группой обучающихся</w:t>
      </w:r>
      <w:r w:rsidRPr="00A814C8">
        <w:rPr>
          <w:rFonts w:ascii="Times New Roman" w:hAnsi="Times New Roman" w:cs="Times New Roman"/>
          <w:sz w:val="28"/>
          <w:szCs w:val="28"/>
        </w:rPr>
        <w:t xml:space="preserve"> </w:t>
      </w:r>
      <w:r w:rsidR="00075DEE" w:rsidRPr="00A814C8">
        <w:rPr>
          <w:rFonts w:ascii="Times New Roman" w:hAnsi="Times New Roman" w:cs="Times New Roman"/>
          <w:sz w:val="28"/>
          <w:szCs w:val="28"/>
        </w:rPr>
        <w:t>на период реализации программы наставничества.</w:t>
      </w:r>
    </w:p>
    <w:p w:rsidR="003C7C74" w:rsidRPr="00A814C8" w:rsidRDefault="003C7C74" w:rsidP="005B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Направления работы наставника: </w:t>
      </w:r>
    </w:p>
    <w:p w:rsidR="003C7C74" w:rsidRPr="00A814C8" w:rsidRDefault="003C7C74" w:rsidP="005B16C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помощь в адаптации и сплочение студенческого коллектива; </w:t>
      </w:r>
    </w:p>
    <w:p w:rsidR="003C7C74" w:rsidRPr="00A814C8" w:rsidRDefault="003C7C74" w:rsidP="005B16C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контроль проживания и организации досуга студ</w:t>
      </w:r>
      <w:r w:rsidR="006216A2" w:rsidRPr="00A814C8">
        <w:rPr>
          <w:rFonts w:ascii="Times New Roman" w:hAnsi="Times New Roman" w:cs="Times New Roman"/>
          <w:sz w:val="28"/>
          <w:szCs w:val="28"/>
        </w:rPr>
        <w:t>ентов, проживающих в общежитии;</w:t>
      </w:r>
    </w:p>
    <w:p w:rsidR="006216A2" w:rsidRPr="00A814C8" w:rsidRDefault="006216A2" w:rsidP="005B16C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3C7C74" w:rsidRPr="00A814C8" w:rsidRDefault="003C7C74" w:rsidP="005B16C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внеурочная деятельность; </w:t>
      </w:r>
    </w:p>
    <w:p w:rsidR="006216A2" w:rsidRPr="00A814C8" w:rsidRDefault="003C7C74" w:rsidP="005B16C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учебная деятельность</w:t>
      </w:r>
      <w:r w:rsidR="006216A2" w:rsidRPr="00A814C8">
        <w:rPr>
          <w:rFonts w:ascii="Times New Roman" w:hAnsi="Times New Roman" w:cs="Times New Roman"/>
          <w:sz w:val="28"/>
          <w:szCs w:val="28"/>
        </w:rPr>
        <w:t>;</w:t>
      </w:r>
    </w:p>
    <w:p w:rsidR="003C7C74" w:rsidRPr="00A814C8" w:rsidRDefault="006216A2" w:rsidP="005B16C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подготовка к участию в мероприятиях, конкурса и олимпиадах профессионального мастерства</w:t>
      </w:r>
      <w:r w:rsidR="003C7C74" w:rsidRPr="00A814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C74" w:rsidRPr="00A814C8" w:rsidRDefault="003C7C74" w:rsidP="005B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Мотивация наставников: </w:t>
      </w:r>
    </w:p>
    <w:p w:rsidR="003C7C74" w:rsidRPr="00A814C8" w:rsidRDefault="003C7C74" w:rsidP="005B16C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приобретение опыта управленческой деятельности, повышение собственного статуса (рейтинга); проявление инициативы и самостоятельности в образовательном процессе;</w:t>
      </w:r>
    </w:p>
    <w:p w:rsidR="003C7C74" w:rsidRPr="00A814C8" w:rsidRDefault="003C7C74" w:rsidP="005B16C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возможность развития дополнительных </w:t>
      </w:r>
      <w:proofErr w:type="spellStart"/>
      <w:r w:rsidRPr="00A814C8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A814C8">
        <w:rPr>
          <w:rFonts w:ascii="Times New Roman" w:hAnsi="Times New Roman" w:cs="Times New Roman"/>
          <w:sz w:val="28"/>
          <w:szCs w:val="28"/>
        </w:rPr>
        <w:t xml:space="preserve">, воспользовавшись комплексом мероприятий по организации работы наставников: первичное обучение наставников, совершенствование нормативных правовых и информационно-методических материалов по организации работы наставников; мастер-классы по формированию </w:t>
      </w:r>
      <w:proofErr w:type="spellStart"/>
      <w:r w:rsidRPr="00A814C8">
        <w:rPr>
          <w:rFonts w:ascii="Times New Roman" w:hAnsi="Times New Roman" w:cs="Times New Roman"/>
          <w:sz w:val="28"/>
          <w:szCs w:val="28"/>
        </w:rPr>
        <w:t>мотивационно-ценностных</w:t>
      </w:r>
      <w:proofErr w:type="spellEnd"/>
      <w:r w:rsidRPr="00A814C8">
        <w:rPr>
          <w:rFonts w:ascii="Times New Roman" w:hAnsi="Times New Roman" w:cs="Times New Roman"/>
          <w:sz w:val="28"/>
          <w:szCs w:val="28"/>
        </w:rPr>
        <w:t xml:space="preserve"> установок наставников и др.; </w:t>
      </w:r>
    </w:p>
    <w:p w:rsidR="003C7C74" w:rsidRPr="00A814C8" w:rsidRDefault="003C7C74" w:rsidP="005B16C2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взаимодействие с менторами-консультантами и профессионально-личностное развитие (обогащение); </w:t>
      </w:r>
    </w:p>
    <w:p w:rsidR="00F90EFB" w:rsidRPr="00A814C8" w:rsidRDefault="00F90EFB" w:rsidP="005B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Критерии </w:t>
      </w:r>
      <w:proofErr w:type="gramStart"/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оценки </w:t>
      </w:r>
      <w:r w:rsidR="006216A2"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>результатов реализации программ наставничества</w:t>
      </w:r>
      <w:proofErr w:type="gramEnd"/>
      <w:r w:rsidR="001B56B3"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0F4E15" w:rsidRPr="00A814C8" w:rsidRDefault="000F4E15" w:rsidP="005B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bCs/>
          <w:iCs/>
          <w:sz w:val="28"/>
          <w:szCs w:val="28"/>
        </w:rPr>
        <w:t>Среди оцениваемых результатов могут быть:</w:t>
      </w:r>
    </w:p>
    <w:p w:rsidR="00F90EFB" w:rsidRPr="00A814C8" w:rsidRDefault="00F90EFB" w:rsidP="005B16C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повышение успеваемости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0EFB" w:rsidRPr="00A814C8" w:rsidRDefault="00F90EFB" w:rsidP="005B16C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рост посещаемости наставляемы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>и) творческих кружков, объединений, спортивных секций, внеурочных мероприятий;</w:t>
      </w:r>
    </w:p>
    <w:p w:rsidR="00F90EFB" w:rsidRPr="00A814C8" w:rsidRDefault="00F90EFB" w:rsidP="005B16C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количественный и качественный рост успешно реализованных образовательных и творческих проектов; </w:t>
      </w:r>
    </w:p>
    <w:p w:rsidR="00F90EFB" w:rsidRPr="00A814C8" w:rsidRDefault="00F90EFB" w:rsidP="005B16C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снижение числа наставляемых, состоящих </w:t>
      </w:r>
      <w:r w:rsidR="006216A2" w:rsidRPr="00A814C8">
        <w:rPr>
          <w:rFonts w:ascii="Times New Roman" w:hAnsi="Times New Roman" w:cs="Times New Roman"/>
          <w:sz w:val="28"/>
          <w:szCs w:val="28"/>
        </w:rPr>
        <w:t>«в группе риска»</w:t>
      </w:r>
      <w:r w:rsidR="000F4E15" w:rsidRPr="00A814C8">
        <w:rPr>
          <w:rFonts w:ascii="Times New Roman" w:hAnsi="Times New Roman" w:cs="Times New Roman"/>
          <w:sz w:val="28"/>
          <w:szCs w:val="28"/>
        </w:rPr>
        <w:t xml:space="preserve"> (на </w:t>
      </w:r>
      <w:r w:rsidR="008229EF" w:rsidRPr="00A814C8">
        <w:rPr>
          <w:rFonts w:ascii="Times New Roman" w:hAnsi="Times New Roman" w:cs="Times New Roman"/>
          <w:sz w:val="28"/>
          <w:szCs w:val="28"/>
        </w:rPr>
        <w:t>внутреннем профилактическом учете в образовательной организации</w:t>
      </w:r>
      <w:r w:rsidR="00BB61DF" w:rsidRPr="00A814C8">
        <w:rPr>
          <w:rFonts w:ascii="Times New Roman" w:hAnsi="Times New Roman" w:cs="Times New Roman"/>
          <w:sz w:val="28"/>
          <w:szCs w:val="28"/>
        </w:rPr>
        <w:t xml:space="preserve">, на </w:t>
      </w:r>
      <w:r w:rsidR="000F4E15" w:rsidRPr="00A814C8">
        <w:rPr>
          <w:rFonts w:ascii="Times New Roman" w:hAnsi="Times New Roman" w:cs="Times New Roman"/>
          <w:sz w:val="28"/>
          <w:szCs w:val="28"/>
        </w:rPr>
        <w:t xml:space="preserve">учете в </w:t>
      </w:r>
      <w:r w:rsidR="008229EF" w:rsidRPr="00A814C8">
        <w:rPr>
          <w:rFonts w:ascii="Times New Roman" w:hAnsi="Times New Roman" w:cs="Times New Roman"/>
          <w:sz w:val="28"/>
          <w:szCs w:val="28"/>
        </w:rPr>
        <w:t>К</w:t>
      </w:r>
      <w:r w:rsidR="000F4E15" w:rsidRPr="00A814C8">
        <w:rPr>
          <w:rFonts w:ascii="Times New Roman" w:hAnsi="Times New Roman" w:cs="Times New Roman"/>
          <w:sz w:val="28"/>
          <w:szCs w:val="28"/>
        </w:rPr>
        <w:t>ДН,</w:t>
      </w:r>
      <w:r w:rsidR="008229EF" w:rsidRPr="00A814C8">
        <w:rPr>
          <w:rFonts w:ascii="Times New Roman" w:hAnsi="Times New Roman" w:cs="Times New Roman"/>
          <w:sz w:val="28"/>
          <w:szCs w:val="28"/>
        </w:rPr>
        <w:t xml:space="preserve"> УВД</w:t>
      </w:r>
      <w:r w:rsidR="000F4E15" w:rsidRPr="00A814C8">
        <w:rPr>
          <w:rFonts w:ascii="Times New Roman" w:hAnsi="Times New Roman" w:cs="Times New Roman"/>
          <w:sz w:val="28"/>
          <w:szCs w:val="28"/>
        </w:rPr>
        <w:t xml:space="preserve"> </w:t>
      </w:r>
      <w:r w:rsidR="00BB61DF" w:rsidRPr="00A814C8">
        <w:rPr>
          <w:rFonts w:ascii="Times New Roman" w:hAnsi="Times New Roman" w:cs="Times New Roman"/>
          <w:sz w:val="28"/>
          <w:szCs w:val="28"/>
        </w:rPr>
        <w:t>и д.</w:t>
      </w:r>
      <w:proofErr w:type="gramStart"/>
      <w:r w:rsidR="00BB61DF" w:rsidRPr="00A814C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23A98" w:rsidRPr="00A814C8">
        <w:rPr>
          <w:rFonts w:ascii="Times New Roman" w:hAnsi="Times New Roman" w:cs="Times New Roman"/>
          <w:sz w:val="28"/>
          <w:szCs w:val="28"/>
        </w:rPr>
        <w:t>.</w:t>
      </w:r>
      <w:r w:rsidR="000F4E15" w:rsidRPr="00A814C8">
        <w:rPr>
          <w:rFonts w:ascii="Times New Roman" w:hAnsi="Times New Roman" w:cs="Times New Roman"/>
          <w:sz w:val="28"/>
          <w:szCs w:val="28"/>
        </w:rPr>
        <w:t>)</w:t>
      </w:r>
      <w:r w:rsidRPr="00A814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0EFB" w:rsidRPr="00A814C8" w:rsidRDefault="000F4E15" w:rsidP="005B16C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снижение количества нарушений</w:t>
      </w:r>
      <w:r w:rsidR="00F90EFB" w:rsidRPr="00A814C8">
        <w:rPr>
          <w:rFonts w:ascii="Times New Roman" w:hAnsi="Times New Roman" w:cs="Times New Roman"/>
          <w:sz w:val="28"/>
          <w:szCs w:val="28"/>
        </w:rPr>
        <w:t xml:space="preserve"> правил пов</w:t>
      </w:r>
      <w:r w:rsidR="00857F6F" w:rsidRPr="00A814C8">
        <w:rPr>
          <w:rFonts w:ascii="Times New Roman" w:hAnsi="Times New Roman" w:cs="Times New Roman"/>
          <w:sz w:val="28"/>
          <w:szCs w:val="28"/>
        </w:rPr>
        <w:t>едения в образовательной органи</w:t>
      </w:r>
      <w:r w:rsidR="00F90EFB" w:rsidRPr="00A814C8">
        <w:rPr>
          <w:rFonts w:ascii="Times New Roman" w:hAnsi="Times New Roman" w:cs="Times New Roman"/>
          <w:sz w:val="28"/>
          <w:szCs w:val="28"/>
        </w:rPr>
        <w:t>зации</w:t>
      </w:r>
      <w:r w:rsidR="00857F6F" w:rsidRPr="00A814C8">
        <w:rPr>
          <w:rFonts w:ascii="Times New Roman" w:hAnsi="Times New Roman" w:cs="Times New Roman"/>
          <w:sz w:val="28"/>
          <w:szCs w:val="28"/>
        </w:rPr>
        <w:t>,</w:t>
      </w:r>
      <w:r w:rsidR="00F90EFB" w:rsidRPr="00A814C8">
        <w:rPr>
          <w:rFonts w:ascii="Times New Roman" w:hAnsi="Times New Roman" w:cs="Times New Roman"/>
          <w:sz w:val="28"/>
          <w:szCs w:val="28"/>
        </w:rPr>
        <w:t xml:space="preserve"> в том числе правил проживания в общежитии</w:t>
      </w:r>
      <w:r w:rsidR="00857F6F" w:rsidRPr="00A814C8">
        <w:rPr>
          <w:rFonts w:ascii="Times New Roman" w:hAnsi="Times New Roman" w:cs="Times New Roman"/>
          <w:sz w:val="28"/>
          <w:szCs w:val="28"/>
        </w:rPr>
        <w:t>;</w:t>
      </w:r>
    </w:p>
    <w:p w:rsidR="00F90EFB" w:rsidRPr="00A814C8" w:rsidRDefault="000F4E15" w:rsidP="005B16C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F90EFB" w:rsidRPr="00A814C8">
        <w:rPr>
          <w:rFonts w:ascii="Times New Roman" w:hAnsi="Times New Roman" w:cs="Times New Roman"/>
          <w:sz w:val="28"/>
          <w:szCs w:val="28"/>
        </w:rPr>
        <w:t>активност</w:t>
      </w:r>
      <w:r w:rsidRPr="00A814C8">
        <w:rPr>
          <w:rFonts w:ascii="Times New Roman" w:hAnsi="Times New Roman" w:cs="Times New Roman"/>
          <w:sz w:val="28"/>
          <w:szCs w:val="28"/>
        </w:rPr>
        <w:t>и</w:t>
      </w:r>
      <w:r w:rsidR="00F90EFB" w:rsidRPr="00A814C8">
        <w:rPr>
          <w:rFonts w:ascii="Times New Roman" w:hAnsi="Times New Roman" w:cs="Times New Roman"/>
          <w:sz w:val="28"/>
          <w:szCs w:val="28"/>
        </w:rPr>
        <w:t xml:space="preserve"> наставляемых в научной, спортивной, культурно-массовой, общественной деятельности образовательной организации (показателем является формирование и развитие гибких навыков </w:t>
      </w:r>
      <w:proofErr w:type="gramStart"/>
      <w:r w:rsidR="00F90EFB" w:rsidRPr="00A814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90EFB" w:rsidRPr="00A814C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216A2" w:rsidRPr="00A814C8">
        <w:rPr>
          <w:rFonts w:ascii="Times New Roman" w:hAnsi="Times New Roman" w:cs="Times New Roman"/>
          <w:sz w:val="28"/>
          <w:szCs w:val="28"/>
        </w:rPr>
        <w:t>)</w:t>
      </w:r>
      <w:r w:rsidRPr="00A814C8">
        <w:rPr>
          <w:rFonts w:ascii="Times New Roman" w:hAnsi="Times New Roman" w:cs="Times New Roman"/>
          <w:sz w:val="28"/>
          <w:szCs w:val="28"/>
        </w:rPr>
        <w:t>.</w:t>
      </w:r>
    </w:p>
    <w:p w:rsidR="009339DC" w:rsidRPr="00A814C8" w:rsidRDefault="009339DC" w:rsidP="005B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EFB" w:rsidRPr="00A814C8" w:rsidRDefault="002677F0" w:rsidP="005B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14C8">
        <w:rPr>
          <w:rFonts w:ascii="Times New Roman" w:hAnsi="Times New Roman" w:cs="Times New Roman"/>
          <w:bCs/>
          <w:sz w:val="28"/>
          <w:szCs w:val="28"/>
        </w:rPr>
        <w:t>5</w:t>
      </w:r>
      <w:r w:rsidR="00857F6F" w:rsidRPr="00A814C8">
        <w:rPr>
          <w:rFonts w:ascii="Times New Roman" w:hAnsi="Times New Roman" w:cs="Times New Roman"/>
          <w:bCs/>
          <w:sz w:val="28"/>
          <w:szCs w:val="28"/>
        </w:rPr>
        <w:t>.3.</w:t>
      </w:r>
      <w:r w:rsidR="00F90EFB" w:rsidRPr="00A814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EFB" w:rsidRPr="00A814C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Механизм внедрения наставничества </w:t>
      </w:r>
      <w:r w:rsidR="00D2139A" w:rsidRPr="00A814C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в форме </w:t>
      </w:r>
      <w:r w:rsidR="00F90EFB" w:rsidRPr="00A814C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«педагог – студент»</w:t>
      </w:r>
      <w:r w:rsidR="00F90EFB" w:rsidRPr="00A814C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</w:p>
    <w:p w:rsidR="00701357" w:rsidRPr="00A814C8" w:rsidRDefault="00701357" w:rsidP="005B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Форма наставничества «</w:t>
      </w:r>
      <w:r w:rsidR="001B56B3" w:rsidRPr="00A814C8">
        <w:rPr>
          <w:rFonts w:ascii="Times New Roman" w:hAnsi="Times New Roman" w:cs="Times New Roman"/>
          <w:sz w:val="28"/>
          <w:szCs w:val="28"/>
        </w:rPr>
        <w:t>педагог</w:t>
      </w:r>
      <w:r w:rsidRPr="00A814C8">
        <w:rPr>
          <w:rFonts w:ascii="Times New Roman" w:hAnsi="Times New Roman" w:cs="Times New Roman"/>
          <w:sz w:val="28"/>
          <w:szCs w:val="28"/>
        </w:rPr>
        <w:t xml:space="preserve"> – студент» предполагает взаимодействие </w:t>
      </w:r>
      <w:r w:rsidR="00923A98" w:rsidRPr="00A814C8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</w:t>
      </w:r>
      <w:r w:rsidRPr="00A814C8">
        <w:rPr>
          <w:rFonts w:ascii="Times New Roman" w:hAnsi="Times New Roman" w:cs="Times New Roman"/>
          <w:sz w:val="28"/>
          <w:szCs w:val="28"/>
        </w:rPr>
        <w:t>обучающихся одной профессиональной образовательной организации</w:t>
      </w:r>
      <w:r w:rsidR="00923A98" w:rsidRPr="00A814C8">
        <w:rPr>
          <w:rFonts w:ascii="Times New Roman" w:hAnsi="Times New Roman" w:cs="Times New Roman"/>
          <w:sz w:val="28"/>
          <w:szCs w:val="28"/>
        </w:rPr>
        <w:t>.</w:t>
      </w:r>
    </w:p>
    <w:p w:rsidR="00F90EFB" w:rsidRPr="00A814C8" w:rsidRDefault="00F90EFB" w:rsidP="005B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 реализации наставничества </w:t>
      </w:r>
      <w:r w:rsidR="00D2139A"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форме </w:t>
      </w: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«педагог – студент» </w:t>
      </w:r>
      <w:r w:rsidRPr="00A814C8">
        <w:rPr>
          <w:rFonts w:ascii="Times New Roman" w:hAnsi="Times New Roman" w:cs="Times New Roman"/>
          <w:sz w:val="28"/>
          <w:szCs w:val="28"/>
        </w:rPr>
        <w:t xml:space="preserve">– создание благоприятных условий для личностного и профессионального </w:t>
      </w:r>
      <w:r w:rsidR="00857F6F" w:rsidRPr="00A814C8">
        <w:rPr>
          <w:rFonts w:ascii="Times New Roman" w:hAnsi="Times New Roman" w:cs="Times New Roman"/>
          <w:sz w:val="28"/>
          <w:szCs w:val="28"/>
        </w:rPr>
        <w:t>развития, выявле</w:t>
      </w:r>
      <w:r w:rsidRPr="00A814C8">
        <w:rPr>
          <w:rFonts w:ascii="Times New Roman" w:hAnsi="Times New Roman" w:cs="Times New Roman"/>
          <w:sz w:val="28"/>
          <w:szCs w:val="28"/>
        </w:rPr>
        <w:t xml:space="preserve">ния и совершенствования способностей и талантов, стимулирования инициативы и творчества обучающихся, а также профилактики правонарушений в </w:t>
      </w:r>
      <w:r w:rsidR="00857F6F" w:rsidRPr="00A814C8">
        <w:rPr>
          <w:rFonts w:ascii="Times New Roman" w:hAnsi="Times New Roman" w:cs="Times New Roman"/>
          <w:sz w:val="28"/>
          <w:szCs w:val="28"/>
        </w:rPr>
        <w:t>ПОО.</w:t>
      </w:r>
    </w:p>
    <w:p w:rsidR="0066386A" w:rsidRPr="00A814C8" w:rsidRDefault="0066386A" w:rsidP="00663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Задачи реализации наставничества </w:t>
      </w:r>
      <w:r w:rsidR="00D2139A"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форме </w:t>
      </w: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«педагог – студент»: </w:t>
      </w:r>
    </w:p>
    <w:p w:rsidR="0066386A" w:rsidRPr="00A814C8" w:rsidRDefault="0066386A" w:rsidP="0066386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создание актива студентов, оказание ему помощи в организационной работе, содействие развитию различных форм студенческого активности;</w:t>
      </w:r>
    </w:p>
    <w:p w:rsidR="0066386A" w:rsidRPr="00A814C8" w:rsidRDefault="0066386A" w:rsidP="0066386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содействие развитию правового общественного сознания, воспитанию гражданственности, созданию сплоченного коллектива;</w:t>
      </w:r>
    </w:p>
    <w:p w:rsidR="0066386A" w:rsidRPr="00A814C8" w:rsidRDefault="0066386A" w:rsidP="0066386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помощь в быстрой адаптации в новом коллективе, приобщение к студенческой жизни на основе изучения индивидуальных особенностей студентов; </w:t>
      </w:r>
    </w:p>
    <w:p w:rsidR="0066386A" w:rsidRPr="00A814C8" w:rsidRDefault="0066386A" w:rsidP="0066386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самостоятельной работы студентов, обеспечение методической помощи и контроля со стороны наставников; </w:t>
      </w:r>
    </w:p>
    <w:p w:rsidR="0066386A" w:rsidRPr="00A814C8" w:rsidRDefault="0066386A" w:rsidP="0066386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повышение ответственности студентов за результаты учебной деятельности; </w:t>
      </w:r>
    </w:p>
    <w:p w:rsidR="0066386A" w:rsidRPr="00A814C8" w:rsidRDefault="0066386A" w:rsidP="0066386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чувства гордости за выбранную специальность, образовательную организацию; </w:t>
      </w:r>
    </w:p>
    <w:p w:rsidR="0066386A" w:rsidRPr="00A814C8" w:rsidRDefault="0066386A" w:rsidP="0066386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мотивация наставников и наставляемых к саморазвитию и самосовершенствованию, к участию в учебной деятельности, в мероприятиях различного уровня и др. </w:t>
      </w:r>
    </w:p>
    <w:p w:rsidR="0066386A" w:rsidRPr="00A814C8" w:rsidRDefault="0066386A" w:rsidP="00663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>Портрет участников пары «</w:t>
      </w:r>
      <w:r w:rsidR="001B56B3"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>педагог</w:t>
      </w: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814C8">
        <w:rPr>
          <w:rFonts w:ascii="Times New Roman" w:hAnsi="Times New Roman" w:cs="Times New Roman"/>
          <w:bCs/>
          <w:i/>
          <w:sz w:val="28"/>
          <w:szCs w:val="28"/>
        </w:rPr>
        <w:t>– студент (наставляемый)»:</w:t>
      </w:r>
    </w:p>
    <w:p w:rsidR="0066386A" w:rsidRPr="00A814C8" w:rsidRDefault="0066386A" w:rsidP="00663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i/>
          <w:sz w:val="28"/>
          <w:szCs w:val="28"/>
        </w:rPr>
        <w:t>Наставником</w:t>
      </w:r>
      <w:r w:rsidRPr="00A814C8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D2139A" w:rsidRPr="00A814C8">
        <w:rPr>
          <w:rFonts w:ascii="Times New Roman" w:hAnsi="Times New Roman" w:cs="Times New Roman"/>
          <w:sz w:val="28"/>
          <w:szCs w:val="28"/>
        </w:rPr>
        <w:t>признан</w:t>
      </w:r>
      <w:r w:rsidRPr="00A814C8">
        <w:rPr>
          <w:rFonts w:ascii="Times New Roman" w:hAnsi="Times New Roman" w:cs="Times New Roman"/>
          <w:sz w:val="28"/>
          <w:szCs w:val="28"/>
        </w:rPr>
        <w:t xml:space="preserve"> педагогический работник образовательной организации, обладающий организаторскими и лидерскими качествами, демонстрирующий высокие показатели в подготовке студентов ПОО, в том числе по результатам их участия в региональных и всероссийских мероприятиях, конкурсах, чемпионатах профессионального мастерства, принимающий активное участие в деятельности образовательной организации. </w:t>
      </w:r>
    </w:p>
    <w:p w:rsidR="0066386A" w:rsidRPr="00A814C8" w:rsidRDefault="0066386A" w:rsidP="00663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i/>
          <w:sz w:val="28"/>
          <w:szCs w:val="28"/>
        </w:rPr>
        <w:t>Наставляемые</w:t>
      </w:r>
      <w:r w:rsidRPr="00A814C8">
        <w:rPr>
          <w:rFonts w:ascii="Times New Roman" w:hAnsi="Times New Roman" w:cs="Times New Roman"/>
          <w:sz w:val="28"/>
          <w:szCs w:val="28"/>
        </w:rPr>
        <w:t xml:space="preserve"> – студенты ПОО:</w:t>
      </w:r>
    </w:p>
    <w:p w:rsidR="0066386A" w:rsidRPr="00A814C8" w:rsidRDefault="0066386A" w:rsidP="0066386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социально и </w:t>
      </w:r>
      <w:proofErr w:type="spellStart"/>
      <w:r w:rsidRPr="00A814C8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A814C8">
        <w:rPr>
          <w:rFonts w:ascii="Times New Roman" w:hAnsi="Times New Roman" w:cs="Times New Roman"/>
          <w:sz w:val="28"/>
          <w:szCs w:val="28"/>
        </w:rPr>
        <w:t xml:space="preserve"> дезориентированные, демонстрирующие неудовлетворительные образовательные результаты или проблемы с поведением, отстраненные от коллектива, не принимающие участие в жизни ПО</w:t>
      </w:r>
      <w:r w:rsidR="00D2139A" w:rsidRPr="00A814C8">
        <w:rPr>
          <w:rFonts w:ascii="Times New Roman" w:hAnsi="Times New Roman" w:cs="Times New Roman"/>
          <w:sz w:val="28"/>
          <w:szCs w:val="28"/>
        </w:rPr>
        <w:t>О</w:t>
      </w:r>
      <w:r w:rsidRPr="00A814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386A" w:rsidRPr="00A814C8" w:rsidRDefault="0066386A" w:rsidP="0066386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с особыми образовательными потребностями, нуждающимися в профессиональной поддержке или ресурсах.</w:t>
      </w:r>
    </w:p>
    <w:p w:rsidR="0066386A" w:rsidRPr="00A814C8" w:rsidRDefault="0066386A" w:rsidP="00663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Механизм реализации наставничества </w:t>
      </w:r>
      <w:r w:rsidR="00D2139A"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форме </w:t>
      </w: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«педагог – студент»: </w:t>
      </w:r>
    </w:p>
    <w:p w:rsidR="0066386A" w:rsidRPr="00A814C8" w:rsidRDefault="00D2139A" w:rsidP="0066386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закрепление</w:t>
      </w:r>
      <w:r w:rsidR="0066386A" w:rsidRPr="00A814C8">
        <w:rPr>
          <w:rFonts w:ascii="Times New Roman" w:hAnsi="Times New Roman" w:cs="Times New Roman"/>
          <w:sz w:val="28"/>
          <w:szCs w:val="28"/>
        </w:rPr>
        <w:t xml:space="preserve"> наставников производится приказом образовательной организации; </w:t>
      </w:r>
    </w:p>
    <w:p w:rsidR="0066386A" w:rsidRPr="00A814C8" w:rsidRDefault="0066386A" w:rsidP="0066386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наставник закрепляется за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обучающимся или за группой обучающихся на период реализации программы наставничества.</w:t>
      </w:r>
    </w:p>
    <w:p w:rsidR="006B0F66" w:rsidRPr="00A814C8" w:rsidRDefault="008229EF" w:rsidP="0082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Направления </w:t>
      </w:r>
      <w:r w:rsidR="006B0F66" w:rsidRPr="00A814C8">
        <w:rPr>
          <w:rFonts w:ascii="Times New Roman" w:hAnsi="Times New Roman" w:cs="Times New Roman"/>
          <w:bCs/>
          <w:i/>
          <w:sz w:val="28"/>
          <w:szCs w:val="28"/>
        </w:rPr>
        <w:t>работы</w:t>
      </w:r>
      <w:r w:rsidRPr="00A814C8">
        <w:rPr>
          <w:rFonts w:ascii="Times New Roman" w:hAnsi="Times New Roman" w:cs="Times New Roman"/>
          <w:bCs/>
          <w:i/>
          <w:sz w:val="28"/>
          <w:szCs w:val="28"/>
        </w:rPr>
        <w:t xml:space="preserve"> наставни</w:t>
      </w:r>
      <w:r w:rsidR="006B0F66" w:rsidRPr="00A814C8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Pr="00A814C8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6B0F66" w:rsidRPr="00A814C8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6B0F66" w:rsidRPr="00A814C8" w:rsidRDefault="006B0F66" w:rsidP="008229EF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bCs/>
          <w:iCs/>
          <w:sz w:val="28"/>
          <w:szCs w:val="28"/>
          <w:u w:val="single"/>
        </w:rPr>
        <w:t>учебно-профессиональное наставничество</w:t>
      </w: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Pr="00A814C8">
        <w:rPr>
          <w:rFonts w:ascii="Times New Roman" w:hAnsi="Times New Roman" w:cs="Times New Roman"/>
          <w:sz w:val="28"/>
          <w:szCs w:val="28"/>
        </w:rPr>
        <w:t>наставничество на производстве либо наставничество в образовательной организации в период интенсивной подготовки к профессиональным конкурсам, олимпиадам, чемпионатам профессий в целях развития профессиональных и личностных компетенций обучающихся, а также наставничество при организации проектной деятельности обучающихся;</w:t>
      </w:r>
    </w:p>
    <w:p w:rsidR="006B0F66" w:rsidRPr="00A814C8" w:rsidRDefault="006B0F66" w:rsidP="008229EF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14C8">
        <w:rPr>
          <w:rFonts w:ascii="Times New Roman" w:hAnsi="Times New Roman" w:cs="Times New Roman"/>
          <w:bCs/>
          <w:iCs/>
          <w:sz w:val="28"/>
          <w:szCs w:val="28"/>
          <w:u w:val="single"/>
        </w:rPr>
        <w:t>с</w:t>
      </w:r>
      <w:r w:rsidR="008229EF" w:rsidRPr="00A814C8">
        <w:rPr>
          <w:rFonts w:ascii="Times New Roman" w:hAnsi="Times New Roman" w:cs="Times New Roman"/>
          <w:bCs/>
          <w:iCs/>
          <w:sz w:val="28"/>
          <w:szCs w:val="28"/>
          <w:u w:val="single"/>
        </w:rPr>
        <w:t>оциокультурное</w:t>
      </w:r>
      <w:proofErr w:type="spellEnd"/>
      <w:r w:rsidR="008229EF" w:rsidRPr="00A814C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наставничество</w:t>
      </w:r>
      <w:r w:rsidR="008229EF"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8229EF" w:rsidRPr="00A814C8">
        <w:rPr>
          <w:rFonts w:ascii="Times New Roman" w:hAnsi="Times New Roman" w:cs="Times New Roman"/>
          <w:sz w:val="28"/>
          <w:szCs w:val="28"/>
        </w:rPr>
        <w:t xml:space="preserve">наставничество, осуществляемое, как правило, во внеурочной общественной деятельности в целях развития общих компетенций обучающихся в соответствии с требованиями ФГОС СПО, а также выявление и развитие талантов и </w:t>
      </w:r>
      <w:proofErr w:type="gramStart"/>
      <w:r w:rsidR="008229EF" w:rsidRPr="00A814C8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="008229EF" w:rsidRPr="00A814C8">
        <w:rPr>
          <w:rFonts w:ascii="Times New Roman" w:hAnsi="Times New Roman" w:cs="Times New Roman"/>
          <w:sz w:val="28"/>
          <w:szCs w:val="28"/>
        </w:rPr>
        <w:t xml:space="preserve"> обучающихся к творчеству, социально-общественной деятел</w:t>
      </w:r>
      <w:r w:rsidRPr="00A814C8">
        <w:rPr>
          <w:rFonts w:ascii="Times New Roman" w:hAnsi="Times New Roman" w:cs="Times New Roman"/>
          <w:sz w:val="28"/>
          <w:szCs w:val="28"/>
        </w:rPr>
        <w:t>ьности, спортивным достижениям.;</w:t>
      </w:r>
    </w:p>
    <w:p w:rsidR="008229EF" w:rsidRPr="00A814C8" w:rsidRDefault="006B0F66" w:rsidP="008229EF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bCs/>
          <w:iCs/>
          <w:sz w:val="28"/>
          <w:szCs w:val="28"/>
          <w:u w:val="single"/>
        </w:rPr>
        <w:t>и</w:t>
      </w:r>
      <w:r w:rsidR="008229EF" w:rsidRPr="00A814C8">
        <w:rPr>
          <w:rFonts w:ascii="Times New Roman" w:hAnsi="Times New Roman" w:cs="Times New Roman"/>
          <w:bCs/>
          <w:iCs/>
          <w:sz w:val="28"/>
          <w:szCs w:val="28"/>
          <w:u w:val="single"/>
        </w:rPr>
        <w:t>ндивидуально-профилактическое наставничество</w:t>
      </w:r>
      <w:r w:rsidR="008229EF"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8229EF" w:rsidRPr="00A814C8">
        <w:rPr>
          <w:rFonts w:ascii="Times New Roman" w:hAnsi="Times New Roman" w:cs="Times New Roman"/>
          <w:sz w:val="28"/>
          <w:szCs w:val="28"/>
        </w:rPr>
        <w:t xml:space="preserve">наставничество в процессе психолого-педагогического сопровождения обучающихся, попавших в трудную жизненную ситуацию (дети-сироты или оставшиеся без попечения родителей, лица с ОВЗ), либо входящих в «группу риска» (состоящие на учете в КДН, УВД, внутреннем профилактическом учете в образовательной организации и т.д.). </w:t>
      </w:r>
    </w:p>
    <w:p w:rsidR="008229EF" w:rsidRPr="00A814C8" w:rsidRDefault="008229EF" w:rsidP="0082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4C8">
        <w:rPr>
          <w:rFonts w:ascii="Times New Roman" w:hAnsi="Times New Roman" w:cs="Times New Roman"/>
          <w:sz w:val="28"/>
          <w:szCs w:val="28"/>
        </w:rPr>
        <w:t>Наставничество может быть прямое (непосредственный контакт со студентом, общение с ним не только в учебное время, но и в неформальной обстановке) и опосредованное (когда оно проявляется только формально путем советов, рекомендаций, но личные контакты сводятся к минимуму); индивидуальное (когда все силы направлены на воспитание одного обучающегося) и коллективное (когда наставничество распространяется на группу обучающихся);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открытое (двустороннее взаимодействие наставника и обучающегося) и скрытое (когда наставник воздействует незаметно). </w:t>
      </w:r>
    </w:p>
    <w:p w:rsidR="00F90EFB" w:rsidRPr="00A814C8" w:rsidRDefault="00F90EFB" w:rsidP="005B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Мотивация наставников: </w:t>
      </w:r>
    </w:p>
    <w:p w:rsidR="00F90EFB" w:rsidRPr="00A814C8" w:rsidRDefault="00F90EFB" w:rsidP="005B16C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приобретение опы</w:t>
      </w:r>
      <w:r w:rsidR="001B56B3" w:rsidRPr="00A814C8">
        <w:rPr>
          <w:rFonts w:ascii="Times New Roman" w:hAnsi="Times New Roman" w:cs="Times New Roman"/>
          <w:sz w:val="28"/>
          <w:szCs w:val="28"/>
        </w:rPr>
        <w:t>та наставнической деятельности;</w:t>
      </w:r>
    </w:p>
    <w:p w:rsidR="00F90EFB" w:rsidRPr="00A814C8" w:rsidRDefault="00F90EFB" w:rsidP="005B16C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возможность участия в образовательных проектах, инициативах по внедрению наставничества и освоению психолого-педагогического минимума наставника для собственного профессион</w:t>
      </w:r>
      <w:r w:rsidR="001B56B3" w:rsidRPr="00A814C8">
        <w:rPr>
          <w:rFonts w:ascii="Times New Roman" w:hAnsi="Times New Roman" w:cs="Times New Roman"/>
          <w:sz w:val="28"/>
          <w:szCs w:val="28"/>
        </w:rPr>
        <w:t>ального и личностного развития;</w:t>
      </w:r>
    </w:p>
    <w:p w:rsidR="00F90EFB" w:rsidRPr="00A814C8" w:rsidRDefault="00F90EFB" w:rsidP="005B16C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пополнение личного </w:t>
      </w:r>
      <w:proofErr w:type="spellStart"/>
      <w:r w:rsidRPr="00A814C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814C8">
        <w:rPr>
          <w:rFonts w:ascii="Times New Roman" w:hAnsi="Times New Roman" w:cs="Times New Roman"/>
          <w:sz w:val="28"/>
          <w:szCs w:val="28"/>
        </w:rPr>
        <w:t xml:space="preserve"> для участия в профессиональных конкурсах, стажир</w:t>
      </w:r>
      <w:r w:rsidR="0027678F" w:rsidRPr="00A814C8">
        <w:rPr>
          <w:rFonts w:ascii="Times New Roman" w:hAnsi="Times New Roman" w:cs="Times New Roman"/>
          <w:sz w:val="28"/>
          <w:szCs w:val="28"/>
        </w:rPr>
        <w:t>овках, трудоустройства;</w:t>
      </w:r>
    </w:p>
    <w:p w:rsidR="00F90EFB" w:rsidRPr="00A814C8" w:rsidRDefault="00F90EFB" w:rsidP="005B16C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повышение собственного статуса (рейтинга) среди студенческог</w:t>
      </w:r>
      <w:r w:rsidR="00404F5B" w:rsidRPr="00A814C8">
        <w:rPr>
          <w:rFonts w:ascii="Times New Roman" w:hAnsi="Times New Roman" w:cs="Times New Roman"/>
          <w:sz w:val="28"/>
          <w:szCs w:val="28"/>
        </w:rPr>
        <w:t>о и педагогического сообщества</w:t>
      </w:r>
      <w:r w:rsidR="00D2139A" w:rsidRPr="00A814C8">
        <w:rPr>
          <w:rFonts w:ascii="Times New Roman" w:hAnsi="Times New Roman" w:cs="Times New Roman"/>
          <w:sz w:val="28"/>
          <w:szCs w:val="28"/>
        </w:rPr>
        <w:t>.</w:t>
      </w:r>
    </w:p>
    <w:p w:rsidR="001B56B3" w:rsidRPr="00A814C8" w:rsidRDefault="001B56B3" w:rsidP="001B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Критерии </w:t>
      </w:r>
      <w:proofErr w:type="gramStart"/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>оценки результатов реализации программ наставничества</w:t>
      </w:r>
      <w:proofErr w:type="gramEnd"/>
    </w:p>
    <w:p w:rsidR="001B56B3" w:rsidRPr="00A814C8" w:rsidRDefault="001B56B3" w:rsidP="001B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bCs/>
          <w:iCs/>
          <w:sz w:val="28"/>
          <w:szCs w:val="28"/>
        </w:rPr>
        <w:t>Среди оцениваемых результатов могут быть:</w:t>
      </w:r>
    </w:p>
    <w:p w:rsidR="001B56B3" w:rsidRPr="00A814C8" w:rsidRDefault="001B56B3" w:rsidP="001B56B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повышение успеваемости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56B3" w:rsidRPr="00A814C8" w:rsidRDefault="001B56B3" w:rsidP="001B56B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рост посещаемости наставляемы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>и) творческих кружков, объединений, спортивных секций, внеурочных мероприятий;</w:t>
      </w:r>
    </w:p>
    <w:p w:rsidR="001B56B3" w:rsidRPr="00A814C8" w:rsidRDefault="001B56B3" w:rsidP="001B56B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количественный и качественный рост успешно реализованных образовательных и творческих проектов; </w:t>
      </w:r>
    </w:p>
    <w:p w:rsidR="001B56B3" w:rsidRPr="00A814C8" w:rsidRDefault="001B56B3" w:rsidP="001B56B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снижение числа наставляемых, состоящих «в группе риска» (на внутреннем профилактическом учете в образовательной организации, на учете в КДН, УВД и д.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1B56B3" w:rsidRPr="00A814C8" w:rsidRDefault="001B56B3" w:rsidP="001B56B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снижение количества нарушений правил поведения в образовательной организации, в том числе правил проживания в общежитии;</w:t>
      </w:r>
    </w:p>
    <w:p w:rsidR="001B56B3" w:rsidRPr="00A814C8" w:rsidRDefault="001B56B3" w:rsidP="001B56B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повышение активности наставляемых в научной, спортивной, культурно-массовой, общественной деятельности образовательной организации (показателем является формирование и развитие гибких навыков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обучающихся).</w:t>
      </w:r>
    </w:p>
    <w:p w:rsidR="001B56B3" w:rsidRPr="00A814C8" w:rsidRDefault="001B56B3" w:rsidP="005B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75DEE" w:rsidRPr="00A814C8" w:rsidRDefault="00075DEE" w:rsidP="005B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14C8">
        <w:rPr>
          <w:rFonts w:ascii="Times New Roman" w:hAnsi="Times New Roman" w:cs="Times New Roman"/>
          <w:bCs/>
          <w:sz w:val="28"/>
          <w:szCs w:val="28"/>
        </w:rPr>
        <w:t xml:space="preserve">5.4. </w:t>
      </w:r>
      <w:r w:rsidRPr="00A814C8">
        <w:rPr>
          <w:rFonts w:ascii="Times New Roman" w:hAnsi="Times New Roman" w:cs="Times New Roman"/>
          <w:bCs/>
          <w:i/>
          <w:sz w:val="28"/>
          <w:szCs w:val="28"/>
          <w:u w:val="single"/>
        </w:rPr>
        <w:t>Механизм внедрения наставничества</w:t>
      </w:r>
      <w:r w:rsidR="00D2139A" w:rsidRPr="00A814C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в</w:t>
      </w:r>
      <w:r w:rsidRPr="00A814C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D2139A" w:rsidRPr="00A814C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форме </w:t>
      </w:r>
      <w:r w:rsidRPr="00A814C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«работодатель – студент»</w:t>
      </w:r>
    </w:p>
    <w:p w:rsidR="00075DEE" w:rsidRPr="00A814C8" w:rsidRDefault="00D2139A" w:rsidP="005B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Н</w:t>
      </w:r>
      <w:r w:rsidR="00075DEE" w:rsidRPr="00A814C8">
        <w:rPr>
          <w:rFonts w:ascii="Times New Roman" w:hAnsi="Times New Roman" w:cs="Times New Roman"/>
          <w:sz w:val="28"/>
          <w:szCs w:val="28"/>
        </w:rPr>
        <w:t>аставничеств</w:t>
      </w:r>
      <w:r w:rsidRPr="00A814C8">
        <w:rPr>
          <w:rFonts w:ascii="Times New Roman" w:hAnsi="Times New Roman" w:cs="Times New Roman"/>
          <w:sz w:val="28"/>
          <w:szCs w:val="28"/>
        </w:rPr>
        <w:t>о в</w:t>
      </w:r>
      <w:r w:rsidR="00075DEE" w:rsidRPr="00A814C8">
        <w:rPr>
          <w:rFonts w:ascii="Times New Roman" w:hAnsi="Times New Roman" w:cs="Times New Roman"/>
          <w:sz w:val="28"/>
          <w:szCs w:val="28"/>
        </w:rPr>
        <w:t xml:space="preserve"> </w:t>
      </w:r>
      <w:r w:rsidRPr="00A814C8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075DEE" w:rsidRPr="00A814C8">
        <w:rPr>
          <w:rFonts w:ascii="Times New Roman" w:hAnsi="Times New Roman" w:cs="Times New Roman"/>
          <w:sz w:val="28"/>
          <w:szCs w:val="28"/>
        </w:rPr>
        <w:t xml:space="preserve">«работодатель – студент» предполагает взаимодействие обучающегося, осваивающего программы среднего профессионального образования, и представителя реального сектора экономики (по возможности предприятия-партнера), при которой наставник активизирует профессиональный и личностный потенциал обучающегося, усиливает его мотивацию к учебе и самореализации. В процессе взаимодействия наставника с </w:t>
      </w:r>
      <w:proofErr w:type="gramStart"/>
      <w:r w:rsidR="00075DEE" w:rsidRPr="00A814C8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="00075DEE" w:rsidRPr="00A814C8">
        <w:rPr>
          <w:rFonts w:ascii="Times New Roman" w:hAnsi="Times New Roman" w:cs="Times New Roman"/>
          <w:sz w:val="28"/>
          <w:szCs w:val="28"/>
        </w:rPr>
        <w:t xml:space="preserve"> происходит освоение корпоративной и профессиональной культуры, получение конкретных профессиональных навыков, необходимых для вступления в трудовую деятельность. </w:t>
      </w:r>
    </w:p>
    <w:p w:rsidR="00075DEE" w:rsidRPr="00A814C8" w:rsidRDefault="00075DEE" w:rsidP="005B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 реализации наставничества </w:t>
      </w:r>
      <w:r w:rsidR="00D2139A"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форме </w:t>
      </w: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«работодатель – студент» </w:t>
      </w:r>
      <w:r w:rsidRPr="00A814C8">
        <w:rPr>
          <w:rFonts w:ascii="Times New Roman" w:hAnsi="Times New Roman" w:cs="Times New Roman"/>
          <w:sz w:val="28"/>
          <w:szCs w:val="28"/>
        </w:rPr>
        <w:t xml:space="preserve">– получение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актуализированного профессионального опыта и развитие личностных качеств, необходимых для осознанного </w:t>
      </w:r>
      <w:proofErr w:type="spellStart"/>
      <w:r w:rsidRPr="00A814C8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A814C8">
        <w:rPr>
          <w:rFonts w:ascii="Times New Roman" w:hAnsi="Times New Roman" w:cs="Times New Roman"/>
          <w:sz w:val="28"/>
          <w:szCs w:val="28"/>
        </w:rPr>
        <w:t xml:space="preserve">, профессиональной самореализации и трудоустройства. </w:t>
      </w:r>
    </w:p>
    <w:p w:rsidR="001B56B3" w:rsidRPr="00A814C8" w:rsidRDefault="001B56B3" w:rsidP="001B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Задачи реализации наставничества </w:t>
      </w:r>
      <w:r w:rsidR="00D2139A"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форме </w:t>
      </w: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«работодатель – студент»: </w:t>
      </w:r>
    </w:p>
    <w:p w:rsidR="001A54A4" w:rsidRPr="00A814C8" w:rsidRDefault="001A54A4" w:rsidP="001B56B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6B0F66" w:rsidRPr="00A814C8">
        <w:rPr>
          <w:rFonts w:ascii="Times New Roman" w:hAnsi="Times New Roman" w:cs="Times New Roman"/>
          <w:sz w:val="28"/>
          <w:szCs w:val="28"/>
        </w:rPr>
        <w:t>студентам</w:t>
      </w:r>
      <w:r w:rsidRPr="00A814C8">
        <w:rPr>
          <w:rFonts w:ascii="Times New Roman" w:hAnsi="Times New Roman" w:cs="Times New Roman"/>
          <w:sz w:val="28"/>
          <w:szCs w:val="28"/>
        </w:rPr>
        <w:t xml:space="preserve"> в раскрытии и оценке своего личного и профессионального потенциала;</w:t>
      </w:r>
    </w:p>
    <w:p w:rsidR="006B0F66" w:rsidRPr="00A814C8" w:rsidRDefault="001A54A4" w:rsidP="006B0F6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повышение осознанности </w:t>
      </w:r>
      <w:r w:rsidR="006B0F66" w:rsidRPr="00A814C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A814C8">
        <w:rPr>
          <w:rFonts w:ascii="Times New Roman" w:hAnsi="Times New Roman" w:cs="Times New Roman"/>
          <w:sz w:val="28"/>
          <w:szCs w:val="28"/>
        </w:rPr>
        <w:t>в вопросах выбора профессии</w:t>
      </w:r>
      <w:r w:rsidR="006B0F66" w:rsidRPr="00A814C8">
        <w:rPr>
          <w:rFonts w:ascii="Times New Roman" w:hAnsi="Times New Roman" w:cs="Times New Roman"/>
          <w:sz w:val="28"/>
          <w:szCs w:val="28"/>
        </w:rPr>
        <w:t xml:space="preserve"> (специальности), их самоопределение в профессии и личностное развитие;</w:t>
      </w:r>
    </w:p>
    <w:p w:rsidR="001B56B3" w:rsidRPr="00A814C8" w:rsidRDefault="001B56B3" w:rsidP="001B56B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1A54A4" w:rsidRPr="00A814C8">
        <w:rPr>
          <w:rFonts w:ascii="Times New Roman" w:hAnsi="Times New Roman" w:cs="Times New Roman"/>
          <w:sz w:val="28"/>
          <w:szCs w:val="28"/>
        </w:rPr>
        <w:t>эффективной системы взаимодействия образовательных организаций и представителя регионального предприятия (организации)</w:t>
      </w:r>
      <w:r w:rsidRPr="00A814C8">
        <w:rPr>
          <w:rFonts w:ascii="Times New Roman" w:hAnsi="Times New Roman" w:cs="Times New Roman"/>
          <w:sz w:val="28"/>
          <w:szCs w:val="28"/>
        </w:rPr>
        <w:t>;</w:t>
      </w:r>
    </w:p>
    <w:p w:rsidR="001B56B3" w:rsidRPr="00A814C8" w:rsidRDefault="001A54A4" w:rsidP="001B56B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актуальных знаний (навыков), необходимых для дальнейшей самореализации, профессиональной реализации и трудоустройства</w:t>
      </w:r>
      <w:r w:rsidR="001B56B3" w:rsidRPr="00A814C8">
        <w:rPr>
          <w:rFonts w:ascii="Times New Roman" w:hAnsi="Times New Roman" w:cs="Times New Roman"/>
          <w:sz w:val="28"/>
          <w:szCs w:val="28"/>
        </w:rPr>
        <w:t>;</w:t>
      </w:r>
    </w:p>
    <w:p w:rsidR="001B56B3" w:rsidRPr="00A814C8" w:rsidRDefault="001A54A4" w:rsidP="001B56B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подготовка мотивированных кадров, способных в будущем стать ключевыми элементами обновления производственной и экономической систем</w:t>
      </w:r>
      <w:r w:rsidR="001B56B3" w:rsidRPr="00A814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56B3" w:rsidRPr="00A814C8" w:rsidRDefault="001B56B3" w:rsidP="001B56B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повышение ответственности студентов за результаты учебной деятельности; </w:t>
      </w:r>
    </w:p>
    <w:p w:rsidR="001B56B3" w:rsidRPr="00A814C8" w:rsidRDefault="001B56B3" w:rsidP="001B56B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чувства гордости за выбранную специальност</w:t>
      </w:r>
      <w:r w:rsidR="001A54A4" w:rsidRPr="00A814C8">
        <w:rPr>
          <w:rFonts w:ascii="Times New Roman" w:hAnsi="Times New Roman" w:cs="Times New Roman"/>
          <w:sz w:val="28"/>
          <w:szCs w:val="28"/>
        </w:rPr>
        <w:t>ь, образовательную организацию.</w:t>
      </w:r>
    </w:p>
    <w:p w:rsidR="001B56B3" w:rsidRPr="00A814C8" w:rsidRDefault="001B56B3" w:rsidP="001B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Портрет участников пары «работодатель </w:t>
      </w:r>
      <w:r w:rsidRPr="00A814C8">
        <w:rPr>
          <w:rFonts w:ascii="Times New Roman" w:hAnsi="Times New Roman" w:cs="Times New Roman"/>
          <w:bCs/>
          <w:i/>
          <w:sz w:val="28"/>
          <w:szCs w:val="28"/>
        </w:rPr>
        <w:t>– студент (наставляемый)»:</w:t>
      </w:r>
    </w:p>
    <w:p w:rsidR="00075DEE" w:rsidRPr="00A814C8" w:rsidRDefault="001B56B3" w:rsidP="005B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i/>
          <w:sz w:val="28"/>
          <w:szCs w:val="28"/>
        </w:rPr>
        <w:t>Наставником</w:t>
      </w:r>
      <w:r w:rsidR="00075DEE"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814C8">
        <w:rPr>
          <w:rFonts w:ascii="Times New Roman" w:hAnsi="Times New Roman" w:cs="Times New Roman"/>
          <w:bCs/>
          <w:iCs/>
          <w:sz w:val="28"/>
          <w:szCs w:val="28"/>
        </w:rPr>
        <w:t xml:space="preserve">может быть </w:t>
      </w:r>
      <w:r w:rsidR="00746E51" w:rsidRPr="00A814C8">
        <w:rPr>
          <w:rFonts w:ascii="Times New Roman" w:hAnsi="Times New Roman" w:cs="Times New Roman"/>
          <w:bCs/>
          <w:iCs/>
          <w:sz w:val="28"/>
          <w:szCs w:val="28"/>
        </w:rPr>
        <w:t>закреплен</w:t>
      </w:r>
      <w:r w:rsidRPr="00A814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5DEE" w:rsidRPr="00A814C8">
        <w:rPr>
          <w:rFonts w:ascii="Times New Roman" w:hAnsi="Times New Roman" w:cs="Times New Roman"/>
          <w:sz w:val="28"/>
          <w:szCs w:val="28"/>
        </w:rPr>
        <w:t xml:space="preserve">высококвалифицированный работник предприятия, который мотивирован к участию в программе наставничества, передает свои знания и опыт, обучает эффективным приемам труда, повышает квалификационный и профессиональный уровень студента, развивает способности самостоятельно качественно выполнять возложенные на него обязанности. </w:t>
      </w:r>
    </w:p>
    <w:p w:rsidR="00075DEE" w:rsidRPr="00A814C8" w:rsidRDefault="00075DEE" w:rsidP="005B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4C8">
        <w:rPr>
          <w:rFonts w:ascii="Times New Roman" w:hAnsi="Times New Roman" w:cs="Times New Roman"/>
          <w:i/>
          <w:sz w:val="28"/>
          <w:szCs w:val="28"/>
        </w:rPr>
        <w:t>Наставляемый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– обучающийся, осваивающий программу среднего профессионального образования. </w:t>
      </w:r>
    </w:p>
    <w:p w:rsidR="006B0F66" w:rsidRPr="00A814C8" w:rsidRDefault="006B0F66" w:rsidP="006B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Механизм реализации наставничества </w:t>
      </w:r>
      <w:r w:rsidR="00746E51"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форме </w:t>
      </w: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«работодатель – студент». </w:t>
      </w:r>
    </w:p>
    <w:p w:rsidR="00075DEE" w:rsidRPr="00A814C8" w:rsidRDefault="00075DEE" w:rsidP="005B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Модель «работодатель – студент» реализуется в рамках договоров сотрудничества с организациями – социальными партнерами.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 xml:space="preserve">Это организация различных видов </w:t>
      </w:r>
      <w:r w:rsidR="00746E51" w:rsidRPr="00A814C8">
        <w:rPr>
          <w:rFonts w:ascii="Times New Roman" w:hAnsi="Times New Roman" w:cs="Times New Roman"/>
          <w:sz w:val="28"/>
          <w:szCs w:val="28"/>
        </w:rPr>
        <w:t>взаимодействия</w:t>
      </w:r>
      <w:r w:rsidR="006B0F66" w:rsidRPr="00A814C8">
        <w:rPr>
          <w:rFonts w:ascii="Times New Roman" w:hAnsi="Times New Roman" w:cs="Times New Roman"/>
          <w:sz w:val="28"/>
          <w:szCs w:val="28"/>
        </w:rPr>
        <w:t xml:space="preserve"> (за рамкам основной образовательной программы)</w:t>
      </w:r>
      <w:r w:rsidR="00746E51" w:rsidRPr="00A814C8">
        <w:rPr>
          <w:rFonts w:ascii="Times New Roman" w:hAnsi="Times New Roman" w:cs="Times New Roman"/>
          <w:sz w:val="28"/>
          <w:szCs w:val="28"/>
        </w:rPr>
        <w:t xml:space="preserve">: </w:t>
      </w:r>
      <w:r w:rsidRPr="00A814C8">
        <w:rPr>
          <w:rFonts w:ascii="Times New Roman" w:hAnsi="Times New Roman" w:cs="Times New Roman"/>
          <w:sz w:val="28"/>
          <w:szCs w:val="28"/>
        </w:rPr>
        <w:t>подготовка обучающихся к профессиональным конкурсам и чемпионатам профессионального мастерства на современном оборудовании предприятия-партнера; организация проектной деятельности наставляемых по заданию предприятия, когда сотрудники предприятия выступают в качестве консультантов</w:t>
      </w:r>
      <w:r w:rsidR="00746E51" w:rsidRPr="00A814C8">
        <w:rPr>
          <w:rFonts w:ascii="Times New Roman" w:hAnsi="Times New Roman" w:cs="Times New Roman"/>
          <w:sz w:val="28"/>
          <w:szCs w:val="28"/>
        </w:rPr>
        <w:t>, сопровождение в период прохождения практики (не в качестве ее руководителя)</w:t>
      </w:r>
      <w:r w:rsidRPr="00A814C8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1A54A4" w:rsidRPr="00A814C8" w:rsidRDefault="001A54A4" w:rsidP="001A5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Направления работы наставника: </w:t>
      </w:r>
    </w:p>
    <w:p w:rsidR="001A54A4" w:rsidRPr="00A814C8" w:rsidRDefault="001A54A4" w:rsidP="001A54A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повышение уровня успеваемости наставляемого; </w:t>
      </w:r>
    </w:p>
    <w:p w:rsidR="001A54A4" w:rsidRPr="00A814C8" w:rsidRDefault="001A54A4" w:rsidP="001A54A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профессиональное сопровождение развития карьеры; </w:t>
      </w:r>
    </w:p>
    <w:p w:rsidR="001A54A4" w:rsidRPr="00A814C8" w:rsidRDefault="001A54A4" w:rsidP="001A54A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профессиональных навыков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54A4" w:rsidRPr="00A814C8" w:rsidRDefault="001A54A4" w:rsidP="001A54A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адаптация выпускника на потенциальном месте работы, где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решает реальные задачи в рамках будущей профессиональной деятельности. </w:t>
      </w:r>
    </w:p>
    <w:p w:rsidR="001A54A4" w:rsidRPr="00A814C8" w:rsidRDefault="001A54A4" w:rsidP="001A5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Мотивация наставников: </w:t>
      </w:r>
    </w:p>
    <w:p w:rsidR="001A54A4" w:rsidRPr="00A814C8" w:rsidRDefault="001A54A4" w:rsidP="001A54A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приобретение опыта наставнической деятельности; </w:t>
      </w:r>
    </w:p>
    <w:p w:rsidR="001A54A4" w:rsidRPr="00A814C8" w:rsidRDefault="001A54A4" w:rsidP="001A54A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признание и подкрепление авторитета в профессиональной среде; </w:t>
      </w:r>
    </w:p>
    <w:p w:rsidR="001A54A4" w:rsidRPr="00A814C8" w:rsidRDefault="001A54A4" w:rsidP="001A54A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получение статуса лидера и успешного специалиста-профессионала; </w:t>
      </w:r>
    </w:p>
    <w:p w:rsidR="001A54A4" w:rsidRPr="00A814C8" w:rsidRDefault="001A54A4" w:rsidP="001A54A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развитие коммуникативных и иных гибких навыков; </w:t>
      </w:r>
    </w:p>
    <w:p w:rsidR="001A54A4" w:rsidRPr="00A814C8" w:rsidRDefault="001A54A4" w:rsidP="001A54A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получение ценных и подготовленных кадров для предприятия; </w:t>
      </w:r>
    </w:p>
    <w:p w:rsidR="001A54A4" w:rsidRPr="00A814C8" w:rsidRDefault="001A54A4" w:rsidP="001A54A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получение обратной связи и опыта работы с поколением будущих коллег.</w:t>
      </w:r>
    </w:p>
    <w:p w:rsidR="00074022" w:rsidRPr="00A814C8" w:rsidRDefault="00074022" w:rsidP="00074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Критерии </w:t>
      </w:r>
      <w:proofErr w:type="gramStart"/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>оценки результатов реализации программ наставничества</w:t>
      </w:r>
      <w:proofErr w:type="gramEnd"/>
    </w:p>
    <w:p w:rsidR="00074022" w:rsidRPr="00A814C8" w:rsidRDefault="00074022" w:rsidP="00074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14C8">
        <w:rPr>
          <w:rFonts w:ascii="Times New Roman" w:hAnsi="Times New Roman" w:cs="Times New Roman"/>
          <w:bCs/>
          <w:iCs/>
          <w:sz w:val="28"/>
          <w:szCs w:val="28"/>
        </w:rPr>
        <w:t>Среди оцениваемых результатов могут быть:</w:t>
      </w:r>
    </w:p>
    <w:p w:rsidR="00074022" w:rsidRPr="00A814C8" w:rsidRDefault="00074022" w:rsidP="0007402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улучшение образовательных результатов студента; </w:t>
      </w:r>
    </w:p>
    <w:p w:rsidR="00074022" w:rsidRPr="00A814C8" w:rsidRDefault="00074022" w:rsidP="0007402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численный рост количества мероприятий </w:t>
      </w:r>
      <w:proofErr w:type="spellStart"/>
      <w:r w:rsidRPr="00A814C8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A814C8">
        <w:rPr>
          <w:rFonts w:ascii="Times New Roman" w:hAnsi="Times New Roman" w:cs="Times New Roman"/>
          <w:sz w:val="28"/>
          <w:szCs w:val="28"/>
        </w:rPr>
        <w:t>, мотивационного и практического характера в образовательной организации с участием представителей работодателей;</w:t>
      </w:r>
    </w:p>
    <w:p w:rsidR="00074022" w:rsidRPr="00A814C8" w:rsidRDefault="00074022" w:rsidP="0007402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численный рост реализации образовательных и культурных проектов совместно с представителем предприятий; </w:t>
      </w:r>
    </w:p>
    <w:p w:rsidR="00074022" w:rsidRPr="00A814C8" w:rsidRDefault="00074022" w:rsidP="0007402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увеличение числа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, успешно прошедших профессиональные и </w:t>
      </w:r>
      <w:proofErr w:type="spellStart"/>
      <w:r w:rsidRPr="00A814C8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Pr="00A814C8">
        <w:rPr>
          <w:rFonts w:ascii="Times New Roman" w:hAnsi="Times New Roman" w:cs="Times New Roman"/>
          <w:sz w:val="28"/>
          <w:szCs w:val="28"/>
        </w:rPr>
        <w:t xml:space="preserve"> тесты; </w:t>
      </w:r>
    </w:p>
    <w:p w:rsidR="00074022" w:rsidRPr="00A814C8" w:rsidRDefault="00074022" w:rsidP="0007402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4C8">
        <w:rPr>
          <w:rFonts w:ascii="Times New Roman" w:hAnsi="Times New Roman" w:cs="Times New Roman"/>
          <w:sz w:val="28"/>
          <w:szCs w:val="28"/>
        </w:rPr>
        <w:t xml:space="preserve">численный рост обучающихся, планирующих трудоустройство или уже трудоустроенных на профильных предприятиях; </w:t>
      </w:r>
      <w:proofErr w:type="gramEnd"/>
    </w:p>
    <w:p w:rsidR="00074022" w:rsidRPr="00A814C8" w:rsidRDefault="00074022" w:rsidP="00074022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4C8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proofErr w:type="spellStart"/>
      <w:r w:rsidRPr="00A814C8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A814C8">
        <w:rPr>
          <w:rFonts w:ascii="Times New Roman" w:hAnsi="Times New Roman" w:cs="Times New Roman"/>
          <w:sz w:val="28"/>
          <w:szCs w:val="28"/>
        </w:rPr>
        <w:t xml:space="preserve"> и осознанности наставляемых в вопросах саморазвития и про</w:t>
      </w:r>
      <w:r w:rsidR="00825AF6" w:rsidRPr="00A814C8">
        <w:rPr>
          <w:rFonts w:ascii="Times New Roman" w:hAnsi="Times New Roman" w:cs="Times New Roman"/>
          <w:sz w:val="28"/>
          <w:szCs w:val="28"/>
        </w:rPr>
        <w:t>фессионального самообразования.</w:t>
      </w:r>
      <w:proofErr w:type="gramEnd"/>
    </w:p>
    <w:p w:rsidR="00C14AD0" w:rsidRPr="00A814C8" w:rsidRDefault="00C14AD0" w:rsidP="005B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EFB" w:rsidRPr="00A814C8" w:rsidRDefault="002677F0" w:rsidP="005B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4C8">
        <w:rPr>
          <w:rFonts w:ascii="Times New Roman" w:hAnsi="Times New Roman" w:cs="Times New Roman"/>
          <w:bCs/>
          <w:sz w:val="28"/>
          <w:szCs w:val="28"/>
        </w:rPr>
        <w:t>5</w:t>
      </w:r>
      <w:r w:rsidR="00031C44" w:rsidRPr="00A814C8">
        <w:rPr>
          <w:rFonts w:ascii="Times New Roman" w:hAnsi="Times New Roman" w:cs="Times New Roman"/>
          <w:bCs/>
          <w:sz w:val="28"/>
          <w:szCs w:val="28"/>
        </w:rPr>
        <w:t>.</w:t>
      </w:r>
      <w:r w:rsidR="00075DEE" w:rsidRPr="00A814C8">
        <w:rPr>
          <w:rFonts w:ascii="Times New Roman" w:hAnsi="Times New Roman" w:cs="Times New Roman"/>
          <w:bCs/>
          <w:sz w:val="28"/>
          <w:szCs w:val="28"/>
        </w:rPr>
        <w:t>5</w:t>
      </w:r>
      <w:r w:rsidR="00031C44" w:rsidRPr="00A814C8">
        <w:rPr>
          <w:rFonts w:ascii="Times New Roman" w:hAnsi="Times New Roman" w:cs="Times New Roman"/>
          <w:bCs/>
          <w:sz w:val="28"/>
          <w:szCs w:val="28"/>
        </w:rPr>
        <w:t>.</w:t>
      </w:r>
      <w:r w:rsidR="00F90EFB" w:rsidRPr="00A814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EFB" w:rsidRPr="00A814C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Механизм внедрения наставничества </w:t>
      </w:r>
      <w:r w:rsidR="00746E51" w:rsidRPr="00A814C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в форме </w:t>
      </w:r>
      <w:r w:rsidR="00F90EFB" w:rsidRPr="00A814C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«студент – ученик»</w:t>
      </w:r>
      <w:r w:rsidR="00F90EFB" w:rsidRPr="00A814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90EFB" w:rsidRPr="00A814C8" w:rsidRDefault="00F90EFB" w:rsidP="005B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4C8">
        <w:rPr>
          <w:rFonts w:ascii="Times New Roman" w:hAnsi="Times New Roman" w:cs="Times New Roman"/>
          <w:sz w:val="28"/>
          <w:szCs w:val="28"/>
        </w:rPr>
        <w:t xml:space="preserve">Форма наставничества «студент – ученик» предполагает взаимодействие обучающихся </w:t>
      </w:r>
      <w:r w:rsidR="00031C44" w:rsidRPr="00A814C8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организации </w:t>
      </w:r>
      <w:r w:rsidRPr="00A814C8">
        <w:rPr>
          <w:rFonts w:ascii="Times New Roman" w:hAnsi="Times New Roman" w:cs="Times New Roman"/>
          <w:sz w:val="28"/>
          <w:szCs w:val="28"/>
        </w:rPr>
        <w:t>с обучающимися</w:t>
      </w:r>
      <w:r w:rsidR="00031C44" w:rsidRPr="00A814C8">
        <w:rPr>
          <w:rFonts w:ascii="Times New Roman" w:hAnsi="Times New Roman" w:cs="Times New Roman"/>
          <w:sz w:val="28"/>
          <w:szCs w:val="28"/>
        </w:rPr>
        <w:t xml:space="preserve"> общеобразовательной школы</w:t>
      </w:r>
      <w:r w:rsidRPr="00A814C8">
        <w:rPr>
          <w:rFonts w:ascii="Times New Roman" w:hAnsi="Times New Roman" w:cs="Times New Roman"/>
          <w:sz w:val="28"/>
          <w:szCs w:val="28"/>
        </w:rPr>
        <w:t>, при которой студент оказывает весомое влияние на наставляемого, помогает ему с профессиональным и личностным самоопределением, способствует личностному росту, а также коррек</w:t>
      </w:r>
      <w:r w:rsidR="00050F68" w:rsidRPr="00A814C8">
        <w:rPr>
          <w:rFonts w:ascii="Times New Roman" w:hAnsi="Times New Roman" w:cs="Times New Roman"/>
          <w:sz w:val="28"/>
          <w:szCs w:val="28"/>
        </w:rPr>
        <w:t>ции образовательной траектории.</w:t>
      </w:r>
      <w:proofErr w:type="gramEnd"/>
    </w:p>
    <w:p w:rsidR="00075DEE" w:rsidRPr="00A814C8" w:rsidRDefault="00075DEE" w:rsidP="005B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14C8">
        <w:rPr>
          <w:rFonts w:ascii="Times New Roman" w:hAnsi="Times New Roman" w:cs="Times New Roman"/>
          <w:sz w:val="28"/>
          <w:szCs w:val="28"/>
          <w:u w:val="single"/>
        </w:rPr>
        <w:t>Учет наставляемых и наставников в данной модели осуществляется общеобразовательной организацией.</w:t>
      </w:r>
    </w:p>
    <w:p w:rsidR="00746E51" w:rsidRPr="00A814C8" w:rsidRDefault="00746E51" w:rsidP="005B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814C8">
        <w:rPr>
          <w:rFonts w:ascii="Times New Roman" w:hAnsi="Times New Roman" w:cs="Times New Roman"/>
          <w:i/>
          <w:sz w:val="28"/>
          <w:szCs w:val="28"/>
        </w:rPr>
        <w:t xml:space="preserve">Задачи ПОО в рамках </w:t>
      </w:r>
      <w:r w:rsidRPr="00A81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реализации наставничества в форме </w:t>
      </w:r>
      <w:r w:rsidRPr="00A814C8">
        <w:rPr>
          <w:rFonts w:ascii="Times New Roman" w:hAnsi="Times New Roman" w:cs="Times New Roman"/>
          <w:bCs/>
          <w:i/>
          <w:sz w:val="28"/>
          <w:szCs w:val="28"/>
        </w:rPr>
        <w:t>«студент (наставник) – ученик (наставляемый)»</w:t>
      </w:r>
    </w:p>
    <w:p w:rsidR="00746E51" w:rsidRPr="00A814C8" w:rsidRDefault="00746E51" w:rsidP="00746E51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обеспечение конструктивного взаимодействия; </w:t>
      </w:r>
    </w:p>
    <w:p w:rsidR="00746E51" w:rsidRPr="00A814C8" w:rsidRDefault="00825AF6" w:rsidP="00746E51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участие в разработке программ наставничества</w:t>
      </w:r>
      <w:r w:rsidR="00746E51" w:rsidRPr="00A814C8">
        <w:rPr>
          <w:rFonts w:ascii="Times New Roman" w:hAnsi="Times New Roman" w:cs="Times New Roman"/>
          <w:sz w:val="28"/>
          <w:szCs w:val="28"/>
        </w:rPr>
        <w:t>;</w:t>
      </w:r>
    </w:p>
    <w:p w:rsidR="00746E51" w:rsidRPr="00A814C8" w:rsidRDefault="00825AF6" w:rsidP="00746E51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предоставление инфраструктуры для реализации мероприятий в рамках программы наставничества.</w:t>
      </w:r>
    </w:p>
    <w:p w:rsidR="00746E51" w:rsidRPr="00A814C8" w:rsidRDefault="00746E51" w:rsidP="005B16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1F12" w:rsidRPr="00A814C8" w:rsidRDefault="00451F12" w:rsidP="005B1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4C8">
        <w:rPr>
          <w:rFonts w:ascii="Times New Roman" w:hAnsi="Times New Roman" w:cs="Times New Roman"/>
          <w:b/>
          <w:sz w:val="28"/>
          <w:szCs w:val="28"/>
        </w:rPr>
        <w:t>6</w:t>
      </w:r>
      <w:r w:rsidR="002677F0" w:rsidRPr="00A814C8">
        <w:rPr>
          <w:rFonts w:ascii="Times New Roman" w:hAnsi="Times New Roman" w:cs="Times New Roman"/>
          <w:b/>
          <w:sz w:val="28"/>
          <w:szCs w:val="28"/>
        </w:rPr>
        <w:t xml:space="preserve">. Оценка вовлеченности </w:t>
      </w:r>
      <w:proofErr w:type="gramStart"/>
      <w:r w:rsidR="002677F0" w:rsidRPr="00A814C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677F0" w:rsidRPr="00A81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E51" w:rsidRPr="00A814C8">
        <w:rPr>
          <w:rFonts w:ascii="Times New Roman" w:hAnsi="Times New Roman" w:cs="Times New Roman"/>
          <w:b/>
          <w:sz w:val="28"/>
          <w:szCs w:val="28"/>
        </w:rPr>
        <w:t>ПОО</w:t>
      </w:r>
      <w:r w:rsidR="002677F0" w:rsidRPr="00A814C8">
        <w:rPr>
          <w:rFonts w:ascii="Times New Roman" w:hAnsi="Times New Roman" w:cs="Times New Roman"/>
          <w:b/>
          <w:sz w:val="28"/>
          <w:szCs w:val="28"/>
        </w:rPr>
        <w:t xml:space="preserve"> в различные формы наставничества</w:t>
      </w:r>
    </w:p>
    <w:p w:rsidR="00451F12" w:rsidRPr="00A814C8" w:rsidRDefault="00451F12" w:rsidP="005B16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5BF1" w:rsidRPr="00A814C8" w:rsidRDefault="00451F12" w:rsidP="005B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6.1. </w:t>
      </w:r>
      <w:r w:rsidR="00C65BF1" w:rsidRPr="00A814C8">
        <w:rPr>
          <w:rFonts w:ascii="Times New Roman" w:hAnsi="Times New Roman" w:cs="Times New Roman"/>
          <w:sz w:val="28"/>
          <w:szCs w:val="28"/>
        </w:rPr>
        <w:t xml:space="preserve">Основным показателем эффективности внедрения </w:t>
      </w:r>
      <w:proofErr w:type="gramStart"/>
      <w:r w:rsidR="00C65BF1" w:rsidRPr="00A814C8">
        <w:rPr>
          <w:rFonts w:ascii="Times New Roman" w:hAnsi="Times New Roman" w:cs="Times New Roman"/>
          <w:sz w:val="28"/>
          <w:szCs w:val="28"/>
        </w:rPr>
        <w:t>РЦМ</w:t>
      </w:r>
      <w:proofErr w:type="gramEnd"/>
      <w:r w:rsidR="00C65BF1" w:rsidRPr="00A814C8">
        <w:rPr>
          <w:rFonts w:ascii="Times New Roman" w:hAnsi="Times New Roman"/>
          <w:sz w:val="28"/>
          <w:szCs w:val="28"/>
        </w:rPr>
        <w:t> </w:t>
      </w:r>
      <w:r w:rsidR="00C65BF1" w:rsidRPr="00A814C8">
        <w:rPr>
          <w:rFonts w:ascii="Times New Roman" w:hAnsi="Times New Roman" w:cs="Times New Roman"/>
          <w:sz w:val="28"/>
          <w:szCs w:val="28"/>
        </w:rPr>
        <w:t>НО на уровне профессиональной образовательной организации является оценка вовлеченности обучающихся (студентов) ПОО в различные формы наставничества (</w:t>
      </w:r>
      <w:bookmarkStart w:id="0" w:name="_GoBack"/>
      <w:bookmarkEnd w:id="0"/>
      <w:r w:rsidR="00C96A71" w:rsidRPr="00A814C8">
        <w:rPr>
          <w:rFonts w:ascii="Times New Roman" w:hAnsi="Times New Roman" w:cs="Times New Roman"/>
          <w:sz w:val="28"/>
          <w:szCs w:val="28"/>
        </w:rPr>
        <w:t>указаны в п</w:t>
      </w:r>
      <w:r w:rsidR="00C65BF1" w:rsidRPr="00A814C8">
        <w:rPr>
          <w:rFonts w:ascii="Times New Roman" w:hAnsi="Times New Roman" w:cs="Times New Roman"/>
          <w:sz w:val="28"/>
          <w:szCs w:val="28"/>
        </w:rPr>
        <w:t>риложени</w:t>
      </w:r>
      <w:r w:rsidR="00C96A71" w:rsidRPr="00A814C8">
        <w:rPr>
          <w:rFonts w:ascii="Times New Roman" w:hAnsi="Times New Roman" w:cs="Times New Roman"/>
          <w:sz w:val="28"/>
          <w:szCs w:val="28"/>
        </w:rPr>
        <w:t>и</w:t>
      </w:r>
      <w:r w:rsidR="00C65BF1" w:rsidRPr="00A814C8">
        <w:rPr>
          <w:rFonts w:ascii="Times New Roman" w:hAnsi="Times New Roman" w:cs="Times New Roman"/>
          <w:sz w:val="28"/>
          <w:szCs w:val="28"/>
        </w:rPr>
        <w:t xml:space="preserve"> </w:t>
      </w:r>
      <w:r w:rsidR="00B75F37" w:rsidRPr="00A814C8">
        <w:rPr>
          <w:rFonts w:ascii="Times New Roman" w:hAnsi="Times New Roman" w:cs="Times New Roman"/>
          <w:sz w:val="28"/>
          <w:szCs w:val="28"/>
        </w:rPr>
        <w:t>5</w:t>
      </w:r>
      <w:r w:rsidR="00C65BF1" w:rsidRPr="00A814C8">
        <w:rPr>
          <w:rFonts w:ascii="Times New Roman" w:hAnsi="Times New Roman" w:cs="Times New Roman"/>
          <w:sz w:val="28"/>
          <w:szCs w:val="28"/>
        </w:rPr>
        <w:t xml:space="preserve"> </w:t>
      </w:r>
      <w:r w:rsidR="00C96A71" w:rsidRPr="00A814C8">
        <w:rPr>
          <w:rFonts w:ascii="Times New Roman" w:hAnsi="Times New Roman" w:cs="Times New Roman"/>
          <w:sz w:val="28"/>
          <w:szCs w:val="28"/>
        </w:rPr>
        <w:t xml:space="preserve">к настоящим </w:t>
      </w:r>
      <w:r w:rsidR="00C15B47" w:rsidRPr="00A814C8">
        <w:rPr>
          <w:rFonts w:ascii="Times New Roman" w:hAnsi="Times New Roman" w:cs="Times New Roman"/>
          <w:sz w:val="28"/>
          <w:szCs w:val="28"/>
        </w:rPr>
        <w:t>рекомендаци</w:t>
      </w:r>
      <w:r w:rsidR="00C96A71" w:rsidRPr="00A814C8">
        <w:rPr>
          <w:rFonts w:ascii="Times New Roman" w:hAnsi="Times New Roman" w:cs="Times New Roman"/>
          <w:sz w:val="28"/>
          <w:szCs w:val="28"/>
        </w:rPr>
        <w:t>ям</w:t>
      </w:r>
      <w:r w:rsidR="00C65BF1" w:rsidRPr="00A814C8">
        <w:rPr>
          <w:rFonts w:ascii="Times New Roman" w:hAnsi="Times New Roman" w:cs="Times New Roman"/>
          <w:sz w:val="28"/>
          <w:szCs w:val="28"/>
        </w:rPr>
        <w:t>).</w:t>
      </w:r>
    </w:p>
    <w:p w:rsidR="00B52B01" w:rsidRPr="00A814C8" w:rsidRDefault="00C65BF1" w:rsidP="005B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6.2. </w:t>
      </w:r>
      <w:r w:rsidR="00451F12" w:rsidRPr="00A814C8">
        <w:rPr>
          <w:rFonts w:ascii="Times New Roman" w:hAnsi="Times New Roman" w:cs="Times New Roman"/>
          <w:sz w:val="28"/>
          <w:szCs w:val="28"/>
        </w:rPr>
        <w:t xml:space="preserve">Сбор первичных данных для проведения оценки вовлеченности обучающихся </w:t>
      </w:r>
      <w:r w:rsidR="00B52B01" w:rsidRPr="00A814C8">
        <w:rPr>
          <w:rFonts w:ascii="Times New Roman" w:hAnsi="Times New Roman" w:cs="Times New Roman"/>
          <w:sz w:val="28"/>
          <w:szCs w:val="28"/>
        </w:rPr>
        <w:t>в различные формы наставничества через персонифицированный учет участников программ наставничества в ПОО осуществляет</w:t>
      </w:r>
      <w:r w:rsidR="008E4A33" w:rsidRPr="00A814C8">
        <w:rPr>
          <w:rFonts w:ascii="Times New Roman" w:hAnsi="Times New Roman" w:cs="Times New Roman"/>
          <w:sz w:val="28"/>
          <w:szCs w:val="28"/>
        </w:rPr>
        <w:t>ся образовательной организацией</w:t>
      </w:r>
      <w:r w:rsidR="00B52B01" w:rsidRPr="00A814C8">
        <w:rPr>
          <w:rFonts w:ascii="Times New Roman" w:hAnsi="Times New Roman" w:cs="Times New Roman"/>
          <w:sz w:val="28"/>
          <w:szCs w:val="28"/>
        </w:rPr>
        <w:t>.</w:t>
      </w:r>
    </w:p>
    <w:p w:rsidR="00451F12" w:rsidRPr="00A814C8" w:rsidRDefault="00C65BF1" w:rsidP="005B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6.3</w:t>
      </w:r>
      <w:r w:rsidR="00B52B01" w:rsidRPr="00A814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2B01" w:rsidRPr="00A814C8">
        <w:rPr>
          <w:rFonts w:ascii="Times New Roman" w:hAnsi="Times New Roman" w:cs="Times New Roman"/>
          <w:sz w:val="28"/>
          <w:szCs w:val="28"/>
        </w:rPr>
        <w:t xml:space="preserve">При проведении оценки вовлеченности обучающихся в различные формы наставничества </w:t>
      </w:r>
      <w:r w:rsidR="008E4A33" w:rsidRPr="00A814C8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B52B01" w:rsidRPr="00A814C8">
        <w:rPr>
          <w:rFonts w:ascii="Times New Roman" w:hAnsi="Times New Roman" w:cs="Times New Roman"/>
          <w:sz w:val="28"/>
          <w:szCs w:val="28"/>
        </w:rPr>
        <w:t>участие</w:t>
      </w:r>
      <w:r w:rsidR="008E4A33" w:rsidRPr="00A814C8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B52B01" w:rsidRPr="00A814C8">
        <w:rPr>
          <w:rFonts w:ascii="Times New Roman" w:hAnsi="Times New Roman" w:cs="Times New Roman"/>
          <w:sz w:val="28"/>
          <w:szCs w:val="28"/>
        </w:rPr>
        <w:t xml:space="preserve">в </w:t>
      </w:r>
      <w:r w:rsidR="005D4867" w:rsidRPr="00A814C8">
        <w:rPr>
          <w:rFonts w:ascii="Times New Roman" w:hAnsi="Times New Roman" w:cs="Times New Roman"/>
          <w:sz w:val="28"/>
          <w:szCs w:val="28"/>
        </w:rPr>
        <w:t>п</w:t>
      </w:r>
      <w:r w:rsidR="00B52B01" w:rsidRPr="00A814C8">
        <w:rPr>
          <w:rFonts w:ascii="Times New Roman" w:hAnsi="Times New Roman" w:cs="Times New Roman"/>
          <w:sz w:val="28"/>
          <w:szCs w:val="28"/>
        </w:rPr>
        <w:t>рограмм</w:t>
      </w:r>
      <w:r w:rsidR="005D4867" w:rsidRPr="00A814C8">
        <w:rPr>
          <w:rFonts w:ascii="Times New Roman" w:hAnsi="Times New Roman" w:cs="Times New Roman"/>
          <w:sz w:val="28"/>
          <w:szCs w:val="28"/>
        </w:rPr>
        <w:t xml:space="preserve">ах </w:t>
      </w:r>
      <w:r w:rsidR="00B52B01" w:rsidRPr="00A814C8">
        <w:rPr>
          <w:rFonts w:ascii="Times New Roman" w:hAnsi="Times New Roman" w:cs="Times New Roman"/>
          <w:sz w:val="28"/>
          <w:szCs w:val="28"/>
        </w:rPr>
        <w:t xml:space="preserve">наставничества </w:t>
      </w:r>
      <w:r w:rsidR="00C53CB7" w:rsidRPr="00A814C8">
        <w:rPr>
          <w:rFonts w:ascii="Times New Roman" w:hAnsi="Times New Roman" w:cs="Times New Roman"/>
          <w:sz w:val="28"/>
          <w:szCs w:val="28"/>
        </w:rPr>
        <w:t>ПОО.</w:t>
      </w:r>
      <w:proofErr w:type="gramEnd"/>
    </w:p>
    <w:p w:rsidR="008E4A33" w:rsidRPr="00A814C8" w:rsidRDefault="00C53CB7" w:rsidP="005B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6.</w:t>
      </w:r>
      <w:r w:rsidR="00C65BF1" w:rsidRPr="00A814C8">
        <w:rPr>
          <w:rFonts w:ascii="Times New Roman" w:hAnsi="Times New Roman" w:cs="Times New Roman"/>
          <w:sz w:val="28"/>
          <w:szCs w:val="28"/>
        </w:rPr>
        <w:t>4</w:t>
      </w:r>
      <w:r w:rsidRPr="00A814C8">
        <w:rPr>
          <w:rFonts w:ascii="Times New Roman" w:hAnsi="Times New Roman" w:cs="Times New Roman"/>
          <w:sz w:val="28"/>
          <w:szCs w:val="28"/>
        </w:rPr>
        <w:t xml:space="preserve">. </w:t>
      </w:r>
      <w:r w:rsidR="008E4A33" w:rsidRPr="00A814C8">
        <w:rPr>
          <w:rFonts w:ascii="Times New Roman" w:hAnsi="Times New Roman" w:cs="Times New Roman"/>
          <w:sz w:val="28"/>
          <w:szCs w:val="28"/>
        </w:rPr>
        <w:t>Образовательной организацией обеспечивается участие в мониторинге реализации программ наставничества в образовательных организациях Челябинской области, путем представления данных по результатам мониторинга:</w:t>
      </w:r>
    </w:p>
    <w:p w:rsidR="008E4A33" w:rsidRPr="00A814C8" w:rsidRDefault="008E4A33" w:rsidP="005B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региональному координатору ГБНОУ «Образовательный комплекс «Смена» ежеквартально в срок до 10 числа месяца, следующего за отчетным; </w:t>
      </w:r>
    </w:p>
    <w:p w:rsidR="008E4A33" w:rsidRPr="00A814C8" w:rsidRDefault="008E4A33" w:rsidP="005B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в Министерство просвещения Российской Федерации по формам федеральной статистического наблюдения в срок до 20 января года, следующего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074022" w:rsidRPr="00A814C8" w:rsidRDefault="00074022" w:rsidP="005B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AF6" w:rsidRPr="00A814C8" w:rsidRDefault="00825AF6" w:rsidP="00825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4C8">
        <w:rPr>
          <w:rFonts w:ascii="Times New Roman" w:hAnsi="Times New Roman" w:cs="Times New Roman"/>
          <w:b/>
          <w:sz w:val="28"/>
          <w:szCs w:val="28"/>
        </w:rPr>
        <w:t xml:space="preserve">7. Способы мониторинга и </w:t>
      </w:r>
      <w:r w:rsidR="00EC3E2E" w:rsidRPr="00A814C8">
        <w:rPr>
          <w:rFonts w:ascii="Times New Roman" w:hAnsi="Times New Roman" w:cs="Times New Roman"/>
          <w:b/>
          <w:sz w:val="28"/>
          <w:szCs w:val="28"/>
        </w:rPr>
        <w:t>оценки результатов</w:t>
      </w:r>
      <w:r w:rsidRPr="00A814C8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 наставничества</w:t>
      </w:r>
    </w:p>
    <w:p w:rsidR="00AA0296" w:rsidRPr="00A814C8" w:rsidRDefault="00AA0296" w:rsidP="005B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AF6" w:rsidRPr="00A814C8" w:rsidRDefault="00AA0296" w:rsidP="005B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7.1. </w:t>
      </w:r>
      <w:r w:rsidR="00EC3E2E" w:rsidRPr="00A814C8">
        <w:rPr>
          <w:rFonts w:ascii="Times New Roman" w:hAnsi="Times New Roman" w:cs="Times New Roman"/>
          <w:sz w:val="28"/>
          <w:szCs w:val="28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EC3E2E" w:rsidRPr="00A814C8" w:rsidRDefault="00EC3E2E" w:rsidP="005B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4C8">
        <w:rPr>
          <w:rFonts w:ascii="Times New Roman" w:hAnsi="Times New Roman" w:cs="Times New Roman"/>
          <w:sz w:val="28"/>
          <w:szCs w:val="28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EC3E2E" w:rsidRPr="00A814C8" w:rsidRDefault="00EC3E2E" w:rsidP="005B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Мониторинг программ наставничества состоит из двух основных этапов</w:t>
      </w:r>
      <w:r w:rsidR="00AA0296" w:rsidRPr="00A814C8">
        <w:rPr>
          <w:rFonts w:ascii="Times New Roman" w:hAnsi="Times New Roman" w:cs="Times New Roman"/>
          <w:sz w:val="28"/>
          <w:szCs w:val="28"/>
        </w:rPr>
        <w:t>:</w:t>
      </w:r>
    </w:p>
    <w:p w:rsidR="00AA0296" w:rsidRPr="00A814C8" w:rsidRDefault="00AA0296" w:rsidP="005B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Этап 1 – оценка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качества процесса реализации программ наставничества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>;</w:t>
      </w:r>
    </w:p>
    <w:p w:rsidR="00AA0296" w:rsidRPr="00A814C8" w:rsidRDefault="00AA0296" w:rsidP="005B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Этап 2 – оценка </w:t>
      </w:r>
      <w:proofErr w:type="spellStart"/>
      <w:r w:rsidRPr="00A814C8">
        <w:rPr>
          <w:rFonts w:ascii="Times New Roman" w:hAnsi="Times New Roman" w:cs="Times New Roman"/>
          <w:sz w:val="28"/>
          <w:szCs w:val="28"/>
        </w:rPr>
        <w:t>мотивационно-личностного</w:t>
      </w:r>
      <w:proofErr w:type="spellEnd"/>
      <w:r w:rsidRPr="00A814C8">
        <w:rPr>
          <w:rFonts w:ascii="Times New Roman" w:hAnsi="Times New Roman" w:cs="Times New Roman"/>
          <w:sz w:val="28"/>
          <w:szCs w:val="28"/>
        </w:rPr>
        <w:t>, компетентностного, профессионального роста участников, динамика образовательных результатов.</w:t>
      </w:r>
    </w:p>
    <w:p w:rsidR="00AA0296" w:rsidRPr="00A814C8" w:rsidRDefault="00AA0296" w:rsidP="005B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7.2. Мониторинг и оценка качества процесса реализации программ наставничества (этап 1).</w:t>
      </w:r>
    </w:p>
    <w:p w:rsidR="00AA0296" w:rsidRPr="00A814C8" w:rsidRDefault="00AA0296" w:rsidP="005B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Первый этап мониторинга направлен на изучение (оценку) качества реализуемой программы наставничества и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наставничества.</w:t>
      </w:r>
    </w:p>
    <w:p w:rsidR="00AA0296" w:rsidRPr="00A814C8" w:rsidRDefault="006F67B2" w:rsidP="005B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Мониторинг процесса реализации программ наставничества направлен на две ключевые цели:</w:t>
      </w:r>
    </w:p>
    <w:p w:rsidR="006F67B2" w:rsidRPr="00A814C8" w:rsidRDefault="006F67B2" w:rsidP="005B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1) оценка качества реализуемой программы наставничества;</w:t>
      </w:r>
    </w:p>
    <w:p w:rsidR="006F67B2" w:rsidRPr="00A814C8" w:rsidRDefault="006F67B2" w:rsidP="005B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2) 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 индивидов.</w:t>
      </w:r>
    </w:p>
    <w:p w:rsidR="006F67B2" w:rsidRPr="00A814C8" w:rsidRDefault="006F67B2" w:rsidP="005B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4C8">
        <w:rPr>
          <w:rFonts w:ascii="Times New Roman" w:hAnsi="Times New Roman" w:cs="Times New Roman"/>
          <w:sz w:val="28"/>
          <w:szCs w:val="28"/>
        </w:rPr>
        <w:t>Среди задач, решаемых с помощью мониторинга, можно выделить сбор и анализ обратной связи от участников и кураторов; обоснование требований к процессу реализации программы наставничества; описание особенностей взаимодействия наставника и наставляемого (группы наставляемых); определение условий эффективной программы наставничества; контроль показателей социального и профессионального благополучия; анализ динамики качественных и количественных изменений отслеживаемых показателей.</w:t>
      </w:r>
      <w:proofErr w:type="gramEnd"/>
    </w:p>
    <w:p w:rsidR="00777DBF" w:rsidRPr="00A814C8" w:rsidRDefault="00777DBF" w:rsidP="005B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6F67B2" w:rsidRPr="00A814C8" w:rsidRDefault="006F67B2" w:rsidP="005B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Среди оцениваемых параметров:</w:t>
      </w:r>
    </w:p>
    <w:p w:rsidR="008D2DAB" w:rsidRPr="00A814C8" w:rsidRDefault="008D2DAB" w:rsidP="008D2DAB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сильные и слабые стороны программы наставничества; </w:t>
      </w:r>
    </w:p>
    <w:p w:rsidR="008D2DAB" w:rsidRPr="00A814C8" w:rsidRDefault="008D2DAB" w:rsidP="008D2DAB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возможности программы наставничества и угрозы ее реализации; </w:t>
      </w:r>
    </w:p>
    <w:p w:rsidR="008D2DAB" w:rsidRPr="00A814C8" w:rsidRDefault="008D2DAB" w:rsidP="008D2DAB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процент реализации образовательных и культурных проектов, в том числе совместно с представителем предприятий; </w:t>
      </w:r>
    </w:p>
    <w:p w:rsidR="008D2DAB" w:rsidRPr="00A814C8" w:rsidRDefault="008D2DAB" w:rsidP="008D2DAB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процент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, успешно прошедших профессиональные и </w:t>
      </w:r>
      <w:proofErr w:type="spellStart"/>
      <w:r w:rsidRPr="00A814C8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Pr="00A814C8">
        <w:rPr>
          <w:rFonts w:ascii="Times New Roman" w:hAnsi="Times New Roman" w:cs="Times New Roman"/>
          <w:sz w:val="28"/>
          <w:szCs w:val="28"/>
        </w:rPr>
        <w:t xml:space="preserve"> тесты;</w:t>
      </w:r>
    </w:p>
    <w:p w:rsidR="008D2DAB" w:rsidRPr="00A814C8" w:rsidRDefault="008D2DAB" w:rsidP="008D2DAB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4C8">
        <w:rPr>
          <w:rFonts w:ascii="Times New Roman" w:hAnsi="Times New Roman" w:cs="Times New Roman"/>
          <w:sz w:val="28"/>
          <w:szCs w:val="28"/>
        </w:rPr>
        <w:t>количество обучающихся, планирующих трудоустройство или уже трудоустроенных на профильных предприятиях.</w:t>
      </w:r>
      <w:proofErr w:type="gramEnd"/>
    </w:p>
    <w:p w:rsidR="008D2DAB" w:rsidRPr="00A814C8" w:rsidRDefault="008D2DAB" w:rsidP="008D2DA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7.3. Мониторинг и оценка влияния программ на всех участников (этап 2).</w:t>
      </w:r>
    </w:p>
    <w:p w:rsidR="008D2DAB" w:rsidRPr="00A814C8" w:rsidRDefault="008D2DAB" w:rsidP="00F76BF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4C8">
        <w:rPr>
          <w:rFonts w:ascii="Times New Roman" w:hAnsi="Times New Roman" w:cs="Times New Roman"/>
          <w:sz w:val="28"/>
          <w:szCs w:val="28"/>
        </w:rPr>
        <w:t>Второй этап мониторинга позволяет оценить:</w:t>
      </w:r>
      <w:r w:rsidR="00F76BFC" w:rsidRPr="00A814C8">
        <w:rPr>
          <w:rFonts w:ascii="Times New Roman" w:hAnsi="Times New Roman" w:cs="Times New Roman"/>
          <w:sz w:val="28"/>
          <w:szCs w:val="28"/>
        </w:rPr>
        <w:t xml:space="preserve"> </w:t>
      </w:r>
      <w:r w:rsidRPr="00A814C8">
        <w:rPr>
          <w:rFonts w:ascii="Times New Roman" w:hAnsi="Times New Roman" w:cs="Times New Roman"/>
          <w:sz w:val="28"/>
          <w:szCs w:val="28"/>
        </w:rPr>
        <w:t>динамику образовательных результатов;</w:t>
      </w:r>
      <w:r w:rsidR="00F76BFC" w:rsidRPr="00A814C8">
        <w:rPr>
          <w:rFonts w:ascii="Times New Roman" w:hAnsi="Times New Roman" w:cs="Times New Roman"/>
          <w:sz w:val="28"/>
          <w:szCs w:val="28"/>
        </w:rPr>
        <w:t xml:space="preserve"> </w:t>
      </w:r>
      <w:r w:rsidRPr="00A814C8">
        <w:rPr>
          <w:rFonts w:ascii="Times New Roman" w:hAnsi="Times New Roman" w:cs="Times New Roman"/>
          <w:sz w:val="28"/>
          <w:szCs w:val="28"/>
        </w:rPr>
        <w:t>развитие гибких навыков, необходимых для гармоничного развития личности;</w:t>
      </w:r>
      <w:r w:rsidR="00F76BFC" w:rsidRPr="00A814C8">
        <w:rPr>
          <w:rFonts w:ascii="Times New Roman" w:hAnsi="Times New Roman" w:cs="Times New Roman"/>
          <w:sz w:val="28"/>
          <w:szCs w:val="28"/>
        </w:rPr>
        <w:t xml:space="preserve"> </w:t>
      </w:r>
      <w:r w:rsidRPr="00A814C8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proofErr w:type="spellStart"/>
      <w:r w:rsidRPr="00A814C8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A814C8">
        <w:rPr>
          <w:rFonts w:ascii="Times New Roman" w:hAnsi="Times New Roman" w:cs="Times New Roman"/>
          <w:sz w:val="28"/>
          <w:szCs w:val="28"/>
        </w:rPr>
        <w:t xml:space="preserve"> и осознанности наставляемых в вопросах саморазвития и профессионального самообразования;</w:t>
      </w:r>
      <w:r w:rsidR="00F76BFC" w:rsidRPr="00A814C8">
        <w:rPr>
          <w:rFonts w:ascii="Times New Roman" w:hAnsi="Times New Roman" w:cs="Times New Roman"/>
          <w:sz w:val="28"/>
          <w:szCs w:val="28"/>
        </w:rPr>
        <w:t xml:space="preserve"> </w:t>
      </w:r>
      <w:r w:rsidRPr="00A814C8">
        <w:rPr>
          <w:rFonts w:ascii="Times New Roman" w:hAnsi="Times New Roman" w:cs="Times New Roman"/>
          <w:sz w:val="28"/>
          <w:szCs w:val="28"/>
        </w:rPr>
        <w:t>степень включенности обучающихся в проектную деятельность, выполняемую по заданию предприятия;</w:t>
      </w:r>
      <w:r w:rsidR="00F76BFC" w:rsidRPr="00A814C8">
        <w:rPr>
          <w:rFonts w:ascii="Times New Roman" w:hAnsi="Times New Roman" w:cs="Times New Roman"/>
          <w:sz w:val="28"/>
          <w:szCs w:val="28"/>
        </w:rPr>
        <w:t xml:space="preserve"> </w:t>
      </w:r>
      <w:r w:rsidRPr="00A814C8">
        <w:rPr>
          <w:rFonts w:ascii="Times New Roman" w:hAnsi="Times New Roman" w:cs="Times New Roman"/>
          <w:sz w:val="28"/>
          <w:szCs w:val="28"/>
        </w:rPr>
        <w:t xml:space="preserve">качества адаптации молодого специалиста на потенциальном месте работы; увеличение числа студентов, планирующих стать наставниками в будущем. </w:t>
      </w:r>
      <w:proofErr w:type="gramEnd"/>
    </w:p>
    <w:p w:rsidR="00B30267" w:rsidRPr="00A814C8" w:rsidRDefault="00B30267" w:rsidP="00F76BF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Pr="00A814C8">
        <w:rPr>
          <w:rFonts w:ascii="Times New Roman" w:hAnsi="Times New Roman" w:cs="Times New Roman"/>
          <w:sz w:val="28"/>
          <w:szCs w:val="28"/>
        </w:rPr>
        <w:t>подэтапа</w:t>
      </w:r>
      <w:proofErr w:type="spellEnd"/>
      <w:r w:rsidRPr="00A814C8">
        <w:rPr>
          <w:rFonts w:ascii="Times New Roman" w:hAnsi="Times New Roman" w:cs="Times New Roman"/>
          <w:sz w:val="28"/>
          <w:szCs w:val="28"/>
        </w:rPr>
        <w:t>, первый из которых осуществляется до входа в программу наставничества, а второй -  по итогам прохождения программы наставничества.</w:t>
      </w:r>
    </w:p>
    <w:p w:rsidR="00B30267" w:rsidRPr="00A814C8" w:rsidRDefault="00B30267" w:rsidP="00F76BF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Соответственно, все зависимые от воздействия программы наставничества параметры фиксируются дважды.</w:t>
      </w:r>
    </w:p>
    <w:p w:rsidR="00825AF6" w:rsidRPr="00A814C8" w:rsidRDefault="00F76BFC" w:rsidP="005B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Мониторинг влияния программы наставничества на всех участников направлен на три ключевые цели:</w:t>
      </w:r>
    </w:p>
    <w:p w:rsidR="00F76BFC" w:rsidRPr="00A814C8" w:rsidRDefault="00F76BFC" w:rsidP="005B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1) оценка изучаемых личностных характеристик участников программы;</w:t>
      </w:r>
    </w:p>
    <w:p w:rsidR="00F76BFC" w:rsidRPr="00A814C8" w:rsidRDefault="00F76BFC" w:rsidP="005B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2) оценка динамики характеристик образовательного процесса (оценка качества изменений в освоении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образовательной программы);</w:t>
      </w:r>
    </w:p>
    <w:p w:rsidR="00F76BFC" w:rsidRPr="00A814C8" w:rsidRDefault="00F76BFC" w:rsidP="005B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3) анализ и корректировка стратегий образования пар «наставник - наставляемый».</w:t>
      </w:r>
    </w:p>
    <w:p w:rsidR="00F76BFC" w:rsidRPr="00A814C8" w:rsidRDefault="00F76BFC" w:rsidP="005B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Среди задач, решаемых с помощью мониторинга, можно выделить: определение условий эффективной программы наставничества; 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 сравнение характеристик </w:t>
      </w:r>
      <w:r w:rsidR="00777DBF" w:rsidRPr="00A814C8">
        <w:rPr>
          <w:rFonts w:ascii="Times New Roman" w:hAnsi="Times New Roman" w:cs="Times New Roman"/>
          <w:sz w:val="28"/>
          <w:szCs w:val="28"/>
        </w:rPr>
        <w:t>образовательного процесса на «входе» и «выходе» реализуемой программы; сравнение изучаемых личностных характеристик и т.д.</w:t>
      </w:r>
    </w:p>
    <w:p w:rsidR="00777DBF" w:rsidRPr="00A814C8" w:rsidRDefault="00777DBF" w:rsidP="005B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Результатом данного этапа являются оценка и динамика: </w:t>
      </w:r>
    </w:p>
    <w:p w:rsidR="00B30267" w:rsidRPr="00A814C8" w:rsidRDefault="00B30267" w:rsidP="00B30267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развития гибких навыков участников программы наставничества;</w:t>
      </w:r>
    </w:p>
    <w:p w:rsidR="00B30267" w:rsidRPr="00A814C8" w:rsidRDefault="00B30267" w:rsidP="00B30267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4C8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A814C8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A814C8">
        <w:rPr>
          <w:rFonts w:ascii="Times New Roman" w:hAnsi="Times New Roman" w:cs="Times New Roman"/>
          <w:sz w:val="28"/>
          <w:szCs w:val="28"/>
        </w:rPr>
        <w:t xml:space="preserve"> и осознанности наставляемых в вопросах саморазвития и профессионального самообразования; </w:t>
      </w:r>
      <w:proofErr w:type="gramEnd"/>
    </w:p>
    <w:p w:rsidR="00B30267" w:rsidRPr="00A814C8" w:rsidRDefault="00B30267" w:rsidP="00B30267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степени включенности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в образовательные процессы организации; </w:t>
      </w:r>
    </w:p>
    <w:p w:rsidR="00777DBF" w:rsidRPr="00A814C8" w:rsidRDefault="00B30267" w:rsidP="00B30267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качества изменений в освоении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образовательных программ.</w:t>
      </w:r>
    </w:p>
    <w:p w:rsidR="00B30267" w:rsidRPr="00A814C8" w:rsidRDefault="00B30267" w:rsidP="00B3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Среди оцениваемых параметров:</w:t>
      </w:r>
    </w:p>
    <w:p w:rsidR="00372ABB" w:rsidRPr="00A814C8" w:rsidRDefault="00372ABB" w:rsidP="00B30267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A814C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814C8">
        <w:rPr>
          <w:rFonts w:ascii="Times New Roman" w:hAnsi="Times New Roman" w:cs="Times New Roman"/>
          <w:sz w:val="28"/>
          <w:szCs w:val="28"/>
        </w:rPr>
        <w:t xml:space="preserve"> гибких навыков;</w:t>
      </w:r>
    </w:p>
    <w:p w:rsidR="00372ABB" w:rsidRPr="00A814C8" w:rsidRDefault="00372ABB" w:rsidP="00B30267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понимание собственного будущего;</w:t>
      </w:r>
    </w:p>
    <w:p w:rsidR="00B30267" w:rsidRPr="00A814C8" w:rsidRDefault="00B30267" w:rsidP="00B30267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вовлеченности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в образовательную деятельность; </w:t>
      </w:r>
    </w:p>
    <w:p w:rsidR="00B30267" w:rsidRPr="00A814C8" w:rsidRDefault="00B30267" w:rsidP="00B30267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успеваемость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по основным предметам</w:t>
      </w:r>
      <w:r w:rsidR="00372ABB" w:rsidRPr="00A814C8">
        <w:rPr>
          <w:rFonts w:ascii="Times New Roman" w:hAnsi="Times New Roman" w:cs="Times New Roman"/>
          <w:sz w:val="28"/>
          <w:szCs w:val="28"/>
        </w:rPr>
        <w:t>;</w:t>
      </w:r>
    </w:p>
    <w:p w:rsidR="00372ABB" w:rsidRPr="00A814C8" w:rsidRDefault="00372ABB" w:rsidP="00B30267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ожидаемый и реальный процент возможных приглашений на стажировку.</w:t>
      </w:r>
    </w:p>
    <w:p w:rsidR="00B30267" w:rsidRPr="00A814C8" w:rsidRDefault="00372ABB" w:rsidP="00B3026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7.4. </w:t>
      </w:r>
      <w:r w:rsidR="00E7791E" w:rsidRPr="00A814C8">
        <w:rPr>
          <w:rFonts w:ascii="Times New Roman" w:hAnsi="Times New Roman" w:cs="Times New Roman"/>
          <w:sz w:val="28"/>
          <w:szCs w:val="28"/>
        </w:rPr>
        <w:t>Порядок о</w:t>
      </w:r>
      <w:r w:rsidRPr="00A814C8">
        <w:rPr>
          <w:rFonts w:ascii="Times New Roman" w:hAnsi="Times New Roman" w:cs="Times New Roman"/>
          <w:sz w:val="28"/>
          <w:szCs w:val="28"/>
        </w:rPr>
        <w:t>рганизаци</w:t>
      </w:r>
      <w:r w:rsidR="00E7791E" w:rsidRPr="00A814C8">
        <w:rPr>
          <w:rFonts w:ascii="Times New Roman" w:hAnsi="Times New Roman" w:cs="Times New Roman"/>
          <w:sz w:val="28"/>
          <w:szCs w:val="28"/>
        </w:rPr>
        <w:t>и</w:t>
      </w:r>
      <w:r w:rsidRPr="00A814C8">
        <w:rPr>
          <w:rFonts w:ascii="Times New Roman" w:hAnsi="Times New Roman" w:cs="Times New Roman"/>
          <w:sz w:val="28"/>
          <w:szCs w:val="28"/>
        </w:rPr>
        <w:t xml:space="preserve"> </w:t>
      </w:r>
      <w:r w:rsidR="00E7791E" w:rsidRPr="00A814C8">
        <w:rPr>
          <w:rFonts w:ascii="Times New Roman" w:hAnsi="Times New Roman" w:cs="Times New Roman"/>
          <w:sz w:val="28"/>
          <w:szCs w:val="28"/>
        </w:rPr>
        <w:t>процессов</w:t>
      </w:r>
      <w:r w:rsidRPr="00A814C8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992347" w:rsidRPr="00A814C8">
        <w:rPr>
          <w:rFonts w:ascii="Times New Roman" w:hAnsi="Times New Roman" w:cs="Times New Roman"/>
          <w:sz w:val="28"/>
          <w:szCs w:val="28"/>
        </w:rPr>
        <w:t>и оценки результатов реализации программ наставничества</w:t>
      </w:r>
      <w:r w:rsidR="00E7791E" w:rsidRPr="00A814C8">
        <w:rPr>
          <w:rFonts w:ascii="Times New Roman" w:hAnsi="Times New Roman" w:cs="Times New Roman"/>
          <w:sz w:val="28"/>
          <w:szCs w:val="28"/>
        </w:rPr>
        <w:t xml:space="preserve"> регулируется локальным актом образовательной организации.</w:t>
      </w:r>
    </w:p>
    <w:p w:rsidR="00B30267" w:rsidRPr="00A814C8" w:rsidRDefault="00B30267" w:rsidP="00B3026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BFC" w:rsidRPr="00A814C8" w:rsidRDefault="00F76BFC" w:rsidP="00B3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27F" w:rsidRPr="00A814C8" w:rsidRDefault="0065327F" w:rsidP="005B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br w:type="page"/>
      </w:r>
    </w:p>
    <w:p w:rsidR="000029E9" w:rsidRPr="00A814C8" w:rsidRDefault="000029E9" w:rsidP="002D01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029E9" w:rsidRPr="00A814C8" w:rsidSect="00E62DDA">
          <w:type w:val="continuous"/>
          <w:pgSz w:w="11906" w:h="16838"/>
          <w:pgMar w:top="851" w:right="1134" w:bottom="1418" w:left="1134" w:header="709" w:footer="709" w:gutter="0"/>
          <w:cols w:space="708"/>
          <w:docGrid w:linePitch="360"/>
        </w:sectPr>
      </w:pPr>
    </w:p>
    <w:p w:rsidR="00BC5B41" w:rsidRPr="00A814C8" w:rsidRDefault="00036FF0" w:rsidP="00E62DDA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14C8">
        <w:rPr>
          <w:rFonts w:ascii="Times New Roman" w:hAnsi="Times New Roman" w:cs="Times New Roman"/>
          <w:bCs/>
          <w:sz w:val="28"/>
          <w:szCs w:val="28"/>
        </w:rPr>
        <w:t>Приложение 1</w:t>
      </w:r>
      <w:r w:rsidR="00C96A71" w:rsidRPr="00A814C8">
        <w:rPr>
          <w:rFonts w:ascii="Times New Roman" w:hAnsi="Times New Roman" w:cs="Times New Roman"/>
          <w:bCs/>
          <w:sz w:val="28"/>
          <w:szCs w:val="28"/>
        </w:rPr>
        <w:br/>
        <w:t xml:space="preserve">к методическим рекомендациям </w:t>
      </w:r>
      <w:r w:rsidR="00C96A71" w:rsidRPr="00A814C8">
        <w:rPr>
          <w:rFonts w:ascii="Times New Roman" w:hAnsi="Times New Roman" w:cs="Times New Roman"/>
          <w:sz w:val="28"/>
          <w:szCs w:val="28"/>
        </w:rPr>
        <w:t>по внедрению региональной целевой модели наставничества обучающихся в профессиональных образовательных организациях Челябинской области</w:t>
      </w:r>
      <w:proofErr w:type="gramEnd"/>
    </w:p>
    <w:p w:rsidR="00036FF0" w:rsidRPr="00A814C8" w:rsidRDefault="00036FF0" w:rsidP="002D018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F7702" w:rsidRPr="00A814C8" w:rsidRDefault="002F7702" w:rsidP="000A10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F7702" w:rsidRPr="00A814C8" w:rsidRDefault="002F7702" w:rsidP="000A10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1040" w:rsidRPr="00A814C8" w:rsidRDefault="002F7702" w:rsidP="000A10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14C8">
        <w:rPr>
          <w:rFonts w:ascii="Times New Roman" w:hAnsi="Times New Roman" w:cs="Times New Roman"/>
          <w:bCs/>
          <w:sz w:val="28"/>
          <w:szCs w:val="28"/>
        </w:rPr>
        <w:t>(ТИПОВАЯ МОДЕЛЬ)</w:t>
      </w:r>
    </w:p>
    <w:p w:rsidR="000A1040" w:rsidRPr="00A814C8" w:rsidRDefault="000A1040" w:rsidP="002D01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1040" w:rsidRPr="00A814C8" w:rsidRDefault="000A1040" w:rsidP="002D01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3003" w:rsidRPr="00A814C8" w:rsidRDefault="00073003" w:rsidP="002D01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14C8">
        <w:rPr>
          <w:rFonts w:ascii="Times New Roman" w:hAnsi="Times New Roman" w:cs="Times New Roman"/>
          <w:bCs/>
          <w:sz w:val="28"/>
          <w:szCs w:val="28"/>
        </w:rPr>
        <w:t>ДОРОЖНАЯ КАРТА</w:t>
      </w:r>
    </w:p>
    <w:p w:rsidR="00073003" w:rsidRPr="00A814C8" w:rsidRDefault="00073003" w:rsidP="00CB4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внедрения региональной целевой модели наставничества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в </w:t>
      </w:r>
      <w:r w:rsidR="00CB4807" w:rsidRPr="00A814C8">
        <w:rPr>
          <w:rFonts w:ascii="Times New Roman" w:hAnsi="Times New Roman" w:cs="Times New Roman"/>
          <w:bCs/>
          <w:sz w:val="28"/>
          <w:szCs w:val="28"/>
        </w:rPr>
        <w:t xml:space="preserve">____________________ </w:t>
      </w:r>
      <w:r w:rsidR="00CB4807" w:rsidRPr="00A814C8">
        <w:rPr>
          <w:rFonts w:ascii="Times New Roman" w:hAnsi="Times New Roman" w:cs="Times New Roman"/>
          <w:bCs/>
          <w:i/>
          <w:sz w:val="24"/>
          <w:szCs w:val="24"/>
        </w:rPr>
        <w:t>(наименование ПОО)</w:t>
      </w:r>
      <w:r w:rsidR="00CB4807" w:rsidRPr="00A814C8">
        <w:rPr>
          <w:rFonts w:ascii="Times New Roman" w:hAnsi="Times New Roman" w:cs="Times New Roman"/>
          <w:bCs/>
          <w:sz w:val="28"/>
          <w:szCs w:val="28"/>
        </w:rPr>
        <w:t>,</w:t>
      </w:r>
    </w:p>
    <w:p w:rsidR="00073003" w:rsidRPr="00A814C8" w:rsidRDefault="00073003" w:rsidP="002D01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на период с 2020 по 2024 гг.</w:t>
      </w:r>
    </w:p>
    <w:p w:rsidR="00073003" w:rsidRPr="00A814C8" w:rsidRDefault="00073003" w:rsidP="002D018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073003" w:rsidRPr="00A814C8" w:rsidRDefault="00073003" w:rsidP="002D018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173" w:type="dxa"/>
        <w:tblLook w:val="0480"/>
      </w:tblPr>
      <w:tblGrid>
        <w:gridCol w:w="654"/>
        <w:gridCol w:w="3423"/>
        <w:gridCol w:w="1720"/>
        <w:gridCol w:w="2225"/>
        <w:gridCol w:w="2151"/>
      </w:tblGrid>
      <w:tr w:rsidR="00E62DDA" w:rsidRPr="00A814C8" w:rsidTr="00CC701B">
        <w:tc>
          <w:tcPr>
            <w:tcW w:w="654" w:type="dxa"/>
            <w:vAlign w:val="center"/>
          </w:tcPr>
          <w:p w:rsidR="00E62DDA" w:rsidRPr="00A814C8" w:rsidRDefault="00E62DDA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4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4C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814C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A814C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3" w:type="dxa"/>
            <w:vAlign w:val="center"/>
          </w:tcPr>
          <w:p w:rsidR="00E62DDA" w:rsidRPr="00A814C8" w:rsidRDefault="00E62DDA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4C8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1720" w:type="dxa"/>
            <w:vAlign w:val="center"/>
          </w:tcPr>
          <w:p w:rsidR="00E62DDA" w:rsidRPr="00A814C8" w:rsidRDefault="00E62DDA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4C8"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225" w:type="dxa"/>
          </w:tcPr>
          <w:p w:rsidR="00E62DDA" w:rsidRPr="00A814C8" w:rsidRDefault="00E62DDA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4C8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51" w:type="dxa"/>
            <w:vAlign w:val="center"/>
          </w:tcPr>
          <w:p w:rsidR="00E62DDA" w:rsidRPr="00A814C8" w:rsidRDefault="00E62DDA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4C8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E62DDA" w:rsidRPr="00A814C8" w:rsidTr="00CC701B">
        <w:tc>
          <w:tcPr>
            <w:tcW w:w="654" w:type="dxa"/>
            <w:vAlign w:val="center"/>
          </w:tcPr>
          <w:p w:rsidR="00E62DDA" w:rsidRPr="00A814C8" w:rsidRDefault="00E62DDA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E62DDA" w:rsidRPr="00A814C8" w:rsidRDefault="00E62DDA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E62DDA" w:rsidRPr="00A814C8" w:rsidRDefault="00E62DDA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:rsidR="00E62DDA" w:rsidRPr="00A814C8" w:rsidRDefault="00E62DDA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E62DDA" w:rsidRPr="00A814C8" w:rsidRDefault="00E62DDA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2DDA" w:rsidRPr="00A814C8" w:rsidTr="00CC701B">
        <w:tc>
          <w:tcPr>
            <w:tcW w:w="654" w:type="dxa"/>
            <w:vAlign w:val="center"/>
          </w:tcPr>
          <w:p w:rsidR="00E62DDA" w:rsidRPr="00A814C8" w:rsidRDefault="00E62DDA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E62DDA" w:rsidRPr="00A814C8" w:rsidRDefault="00E62DDA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E62DDA" w:rsidRPr="00A814C8" w:rsidRDefault="00E62DDA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:rsidR="00E62DDA" w:rsidRPr="00A814C8" w:rsidRDefault="00E62DDA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E62DDA" w:rsidRPr="00A814C8" w:rsidRDefault="00E62DDA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2DDA" w:rsidRPr="00A814C8" w:rsidTr="00CC701B">
        <w:tc>
          <w:tcPr>
            <w:tcW w:w="654" w:type="dxa"/>
            <w:vAlign w:val="center"/>
          </w:tcPr>
          <w:p w:rsidR="00E62DDA" w:rsidRPr="00A814C8" w:rsidRDefault="00E62DDA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E62DDA" w:rsidRPr="00A814C8" w:rsidRDefault="00E62DDA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E62DDA" w:rsidRPr="00A814C8" w:rsidRDefault="00E62DDA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:rsidR="00E62DDA" w:rsidRPr="00A814C8" w:rsidRDefault="00E62DDA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E62DDA" w:rsidRPr="00A814C8" w:rsidRDefault="00E62DDA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2DDA" w:rsidRPr="00A814C8" w:rsidTr="00CC701B">
        <w:tc>
          <w:tcPr>
            <w:tcW w:w="654" w:type="dxa"/>
            <w:vAlign w:val="center"/>
          </w:tcPr>
          <w:p w:rsidR="00E62DDA" w:rsidRPr="00A814C8" w:rsidRDefault="00E62DDA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E62DDA" w:rsidRPr="00A814C8" w:rsidRDefault="00E62DDA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E62DDA" w:rsidRPr="00A814C8" w:rsidRDefault="00E62DDA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:rsidR="00E62DDA" w:rsidRPr="00A814C8" w:rsidRDefault="00E62DDA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E62DDA" w:rsidRPr="00A814C8" w:rsidRDefault="00E62DDA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2DDA" w:rsidRPr="00A814C8" w:rsidTr="00CC701B">
        <w:tc>
          <w:tcPr>
            <w:tcW w:w="654" w:type="dxa"/>
            <w:vAlign w:val="center"/>
          </w:tcPr>
          <w:p w:rsidR="00E62DDA" w:rsidRPr="00A814C8" w:rsidRDefault="00E62DDA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3" w:type="dxa"/>
            <w:vAlign w:val="center"/>
          </w:tcPr>
          <w:p w:rsidR="00E62DDA" w:rsidRPr="00A814C8" w:rsidRDefault="00E62DDA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E62DDA" w:rsidRPr="00A814C8" w:rsidRDefault="00E62DDA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:rsidR="00E62DDA" w:rsidRPr="00A814C8" w:rsidRDefault="00E62DDA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E62DDA" w:rsidRPr="00A814C8" w:rsidRDefault="00E62DDA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73003" w:rsidRPr="00A814C8" w:rsidRDefault="00073003" w:rsidP="002D018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C202C" w:rsidRPr="00A814C8" w:rsidRDefault="003C202C" w:rsidP="002D018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5327F" w:rsidRPr="00A814C8" w:rsidRDefault="0065327F" w:rsidP="002D018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814C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029E9" w:rsidRPr="00A814C8" w:rsidRDefault="000029E9" w:rsidP="002D0180">
      <w:pPr>
        <w:pStyle w:val="Defaul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  <w:sectPr w:rsidR="000029E9" w:rsidRPr="00A814C8" w:rsidSect="00E62DDA">
          <w:type w:val="continuous"/>
          <w:pgSz w:w="11906" w:h="16838"/>
          <w:pgMar w:top="851" w:right="1134" w:bottom="1418" w:left="1134" w:header="709" w:footer="709" w:gutter="0"/>
          <w:cols w:space="708"/>
          <w:docGrid w:linePitch="360"/>
        </w:sectPr>
      </w:pPr>
    </w:p>
    <w:p w:rsidR="002F7702" w:rsidRPr="00A814C8" w:rsidRDefault="002F7702" w:rsidP="002F7702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14C8">
        <w:rPr>
          <w:rFonts w:ascii="Times New Roman" w:hAnsi="Times New Roman" w:cs="Times New Roman"/>
          <w:bCs/>
          <w:sz w:val="28"/>
          <w:szCs w:val="28"/>
        </w:rPr>
        <w:t>Приложение 2</w:t>
      </w:r>
      <w:r w:rsidRPr="00A814C8">
        <w:rPr>
          <w:rFonts w:ascii="Times New Roman" w:hAnsi="Times New Roman" w:cs="Times New Roman"/>
          <w:bCs/>
          <w:sz w:val="28"/>
          <w:szCs w:val="28"/>
        </w:rPr>
        <w:br/>
        <w:t xml:space="preserve">к методическим рекомендациям </w:t>
      </w:r>
      <w:r w:rsidRPr="00A814C8">
        <w:rPr>
          <w:rFonts w:ascii="Times New Roman" w:hAnsi="Times New Roman" w:cs="Times New Roman"/>
          <w:sz w:val="28"/>
          <w:szCs w:val="28"/>
        </w:rPr>
        <w:t>по внедрению региональной целевой модели наставничества обучающихся в профессиональных образовательных организациях Челябинской области</w:t>
      </w:r>
      <w:proofErr w:type="gramEnd"/>
    </w:p>
    <w:p w:rsidR="002F7702" w:rsidRPr="00A814C8" w:rsidRDefault="002F7702">
      <w:pPr>
        <w:rPr>
          <w:rFonts w:ascii="Times New Roman" w:hAnsi="Times New Roman" w:cs="Times New Roman"/>
          <w:bCs/>
          <w:sz w:val="28"/>
          <w:szCs w:val="28"/>
        </w:rPr>
      </w:pPr>
    </w:p>
    <w:p w:rsidR="002F7702" w:rsidRPr="00A814C8" w:rsidRDefault="002F7702" w:rsidP="002F77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14C8">
        <w:rPr>
          <w:rFonts w:ascii="Times New Roman" w:hAnsi="Times New Roman" w:cs="Times New Roman"/>
          <w:bCs/>
          <w:sz w:val="28"/>
          <w:szCs w:val="28"/>
        </w:rPr>
        <w:t>(</w:t>
      </w:r>
      <w:r w:rsidR="00B75F37" w:rsidRPr="00A814C8">
        <w:rPr>
          <w:rFonts w:ascii="Times New Roman" w:hAnsi="Times New Roman" w:cs="Times New Roman"/>
          <w:bCs/>
          <w:sz w:val="28"/>
          <w:szCs w:val="28"/>
        </w:rPr>
        <w:t>ПРИМЕРНАЯ</w:t>
      </w:r>
      <w:r w:rsidRPr="00A814C8">
        <w:rPr>
          <w:rFonts w:ascii="Times New Roman" w:hAnsi="Times New Roman" w:cs="Times New Roman"/>
          <w:bCs/>
          <w:sz w:val="28"/>
          <w:szCs w:val="28"/>
        </w:rPr>
        <w:t xml:space="preserve"> МОДЕЛЬ)</w:t>
      </w:r>
    </w:p>
    <w:p w:rsidR="002F7702" w:rsidRPr="00A814C8" w:rsidRDefault="002F7702" w:rsidP="00B75F37">
      <w:pPr>
        <w:pStyle w:val="ac"/>
      </w:pPr>
    </w:p>
    <w:p w:rsidR="002F7702" w:rsidRPr="00A814C8" w:rsidRDefault="002F7702" w:rsidP="00B75F37">
      <w:pPr>
        <w:pStyle w:val="ac"/>
        <w:ind w:left="4536"/>
      </w:pPr>
    </w:p>
    <w:p w:rsidR="002F7702" w:rsidRPr="00A814C8" w:rsidRDefault="002F7702" w:rsidP="00B75F37">
      <w:pPr>
        <w:pStyle w:val="ac"/>
        <w:ind w:left="4536"/>
      </w:pPr>
      <w:r w:rsidRPr="00A814C8">
        <w:t>УТВЕРЖДАЮ:</w:t>
      </w:r>
    </w:p>
    <w:p w:rsidR="002F7702" w:rsidRPr="00A814C8" w:rsidRDefault="002F7702" w:rsidP="00B75F37">
      <w:pPr>
        <w:pStyle w:val="ac"/>
        <w:ind w:left="4536"/>
      </w:pPr>
      <w:r w:rsidRPr="00A814C8">
        <w:t>___________ / _____________</w:t>
      </w:r>
    </w:p>
    <w:p w:rsidR="002F7702" w:rsidRPr="00A814C8" w:rsidRDefault="00A62F29" w:rsidP="00B75F37">
      <w:pPr>
        <w:pStyle w:val="ac"/>
        <w:ind w:left="4536"/>
        <w:rPr>
          <w:vertAlign w:val="superscript"/>
        </w:rPr>
      </w:pPr>
      <w:r w:rsidRPr="00A814C8">
        <w:rPr>
          <w:vertAlign w:val="superscript"/>
        </w:rPr>
        <w:t>(</w:t>
      </w:r>
      <w:r w:rsidR="002F7702" w:rsidRPr="00A814C8">
        <w:rPr>
          <w:vertAlign w:val="superscript"/>
        </w:rPr>
        <w:t xml:space="preserve">подписант </w:t>
      </w:r>
      <w:r w:rsidRPr="00A814C8">
        <w:rPr>
          <w:vertAlign w:val="superscript"/>
        </w:rPr>
        <w:t>определяется локальным актом ПОО</w:t>
      </w:r>
      <w:r w:rsidR="002F7702" w:rsidRPr="00A814C8">
        <w:rPr>
          <w:vertAlign w:val="superscript"/>
        </w:rPr>
        <w:t>)</w:t>
      </w:r>
    </w:p>
    <w:p w:rsidR="002F7702" w:rsidRPr="00A814C8" w:rsidRDefault="002F7702" w:rsidP="00B75F37">
      <w:pPr>
        <w:pStyle w:val="ac"/>
        <w:ind w:left="4536"/>
      </w:pPr>
      <w:r w:rsidRPr="00A814C8">
        <w:t>«_____» _____________ 20__г.</w:t>
      </w:r>
    </w:p>
    <w:p w:rsidR="00B75F37" w:rsidRPr="00A814C8" w:rsidRDefault="00B75F37" w:rsidP="00B75F37">
      <w:pPr>
        <w:pStyle w:val="ac"/>
      </w:pPr>
    </w:p>
    <w:p w:rsidR="00B75F37" w:rsidRPr="00A814C8" w:rsidRDefault="00B75F37" w:rsidP="00B75F37">
      <w:pPr>
        <w:pStyle w:val="ac"/>
        <w:rPr>
          <w:i/>
          <w:sz w:val="24"/>
          <w:szCs w:val="24"/>
        </w:rPr>
      </w:pPr>
      <w:r w:rsidRPr="00A814C8">
        <w:t>ПОЛОЖЕНИЕ О НАСТАВНИЧЕСТВЕ</w:t>
      </w:r>
      <w:r w:rsidRPr="00A814C8">
        <w:br/>
        <w:t xml:space="preserve"> _______________________________ </w:t>
      </w:r>
      <w:r w:rsidRPr="00A814C8">
        <w:rPr>
          <w:i/>
          <w:sz w:val="24"/>
          <w:szCs w:val="24"/>
        </w:rPr>
        <w:t>(наименование ПОО)</w:t>
      </w:r>
    </w:p>
    <w:p w:rsidR="00B75F37" w:rsidRPr="00A814C8" w:rsidRDefault="00B75F37" w:rsidP="00B75F37">
      <w:pPr>
        <w:pStyle w:val="ac"/>
      </w:pPr>
    </w:p>
    <w:p w:rsidR="00B75F37" w:rsidRPr="00A814C8" w:rsidRDefault="00B75F37" w:rsidP="00B75F37">
      <w:pPr>
        <w:pStyle w:val="ac"/>
        <w:ind w:firstLine="709"/>
        <w:jc w:val="both"/>
      </w:pPr>
      <w:r w:rsidRPr="00A814C8">
        <w:t>1. Общие положения, включающие следующие позиции</w:t>
      </w:r>
    </w:p>
    <w:p w:rsidR="00B75F37" w:rsidRPr="00A814C8" w:rsidRDefault="00B75F37" w:rsidP="00B75F37">
      <w:pPr>
        <w:pStyle w:val="ac"/>
        <w:ind w:firstLine="709"/>
        <w:jc w:val="both"/>
      </w:pPr>
      <w:r w:rsidRPr="00A814C8">
        <w:t>1.1. </w:t>
      </w:r>
      <w:proofErr w:type="gramStart"/>
      <w:r w:rsidRPr="00A814C8">
        <w:t xml:space="preserve">Положение о наставничестве _____________ </w:t>
      </w:r>
      <w:r w:rsidRPr="00A814C8">
        <w:rPr>
          <w:i/>
          <w:sz w:val="24"/>
          <w:szCs w:val="24"/>
        </w:rPr>
        <w:t>(наименование ПОО)</w:t>
      </w:r>
      <w:r w:rsidRPr="00A814C8">
        <w:t xml:space="preserve"> (далее именуется – Положение) разработано в соответствии с приказом Министерства образования и науки Челябинской области от 18 ноября 2020 года № 01/2428 «Об организации работы по внедрению региональной целевой модели наставничества в Челябинской области» в целях внедрения в _____________ </w:t>
      </w:r>
      <w:r w:rsidRPr="00A814C8">
        <w:rPr>
          <w:i/>
        </w:rPr>
        <w:t>(наименование ПОО)</w:t>
      </w:r>
      <w:r w:rsidRPr="00A814C8">
        <w:t xml:space="preserve"> региональной целевой модели наставничества обучающихся (далее именуется – региональная целевая модель наставничества обучающихся, РЦМ НО)</w:t>
      </w:r>
      <w:proofErr w:type="gramEnd"/>
    </w:p>
    <w:p w:rsidR="00B75F37" w:rsidRPr="00A814C8" w:rsidRDefault="00B75F37" w:rsidP="00B75F37">
      <w:pPr>
        <w:pStyle w:val="ac"/>
        <w:ind w:firstLine="709"/>
        <w:jc w:val="both"/>
      </w:pPr>
      <w:r w:rsidRPr="00A814C8">
        <w:t xml:space="preserve">1.2. Нормативно-правовыми основаниями внедрения </w:t>
      </w:r>
      <w:r w:rsidRPr="00A814C8">
        <w:rPr>
          <w:i/>
        </w:rPr>
        <w:t xml:space="preserve"> </w:t>
      </w:r>
      <w:r w:rsidRPr="00A814C8">
        <w:t xml:space="preserve">региональной целевой модели наставничества </w:t>
      </w:r>
      <w:proofErr w:type="gramStart"/>
      <w:r w:rsidRPr="00A814C8">
        <w:t>обучающихся</w:t>
      </w:r>
      <w:proofErr w:type="gramEnd"/>
      <w:r w:rsidRPr="00A814C8">
        <w:t xml:space="preserve"> в _____________ </w:t>
      </w:r>
      <w:r w:rsidRPr="00A814C8">
        <w:rPr>
          <w:i/>
        </w:rPr>
        <w:t>(наименование ПОО)</w:t>
      </w:r>
      <w:r w:rsidRPr="00A814C8">
        <w:t xml:space="preserve"> являются:</w:t>
      </w:r>
    </w:p>
    <w:p w:rsidR="00B75F37" w:rsidRPr="00A814C8" w:rsidRDefault="00B75F37" w:rsidP="00B75F3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Федеральный закон от 29.12.2012г. №273-ФЗ «Об образовании в Российской Федерации»;</w:t>
      </w:r>
    </w:p>
    <w:p w:rsidR="00B75F37" w:rsidRPr="00A814C8" w:rsidRDefault="00B75F37" w:rsidP="00B75F3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17.04.2019г. №179 «Об утверждении методик расчета целевых показателей федеральных проектов национального проекта «Образование» (вместе с Методикой расчета показателей федерального проекта Молодые профессионалы (повышение конкурентоспособности профессионального образования)»;</w:t>
      </w:r>
    </w:p>
    <w:p w:rsidR="00B75F37" w:rsidRPr="00A814C8" w:rsidRDefault="00B75F37" w:rsidP="00B75F3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Распоряжение Министерства просвещения Российской Федерации от 25.12.2019г.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обучающимися»,</w:t>
      </w:r>
    </w:p>
    <w:p w:rsidR="00B75F37" w:rsidRPr="00A814C8" w:rsidRDefault="00B75F37" w:rsidP="00B75F3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4C8">
        <w:rPr>
          <w:rFonts w:ascii="Times New Roman" w:hAnsi="Times New Roman" w:cs="Times New Roman"/>
          <w:sz w:val="28"/>
          <w:szCs w:val="28"/>
        </w:rPr>
        <w:t xml:space="preserve">Письмо Министерства просвещения Российской Федерации от 23.01.2020г. №МР-42/02 «О направлении целевой модели наставничества и методических рекомендаций» (вместе с «Методическими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обучающимися»), </w:t>
      </w:r>
      <w:proofErr w:type="gramEnd"/>
    </w:p>
    <w:p w:rsidR="00B75F37" w:rsidRPr="00A814C8" w:rsidRDefault="00B75F37" w:rsidP="00B75F3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Челябинской области от 18.11.2020г. №01/2428 «Об организации работы по внедрению региональной целевой модели наставничества в Челябинской области»,</w:t>
      </w:r>
    </w:p>
    <w:p w:rsidR="00B75F37" w:rsidRPr="00A814C8" w:rsidRDefault="00B75F37" w:rsidP="00B75F3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4C8">
        <w:rPr>
          <w:rFonts w:ascii="Times New Roman" w:hAnsi="Times New Roman" w:cs="Times New Roman"/>
          <w:i/>
          <w:sz w:val="28"/>
          <w:szCs w:val="28"/>
        </w:rPr>
        <w:t>_________________________ (</w:t>
      </w:r>
      <w:r w:rsidRPr="00A814C8">
        <w:rPr>
          <w:rFonts w:ascii="Times New Roman" w:hAnsi="Times New Roman" w:cs="Times New Roman"/>
          <w:i/>
          <w:sz w:val="24"/>
          <w:szCs w:val="24"/>
        </w:rPr>
        <w:t xml:space="preserve">указать распорядительный акт (приказ) образовательной организации о внедрении </w:t>
      </w:r>
      <w:proofErr w:type="gramStart"/>
      <w:r w:rsidRPr="00A814C8">
        <w:rPr>
          <w:rFonts w:ascii="Times New Roman" w:hAnsi="Times New Roman" w:cs="Times New Roman"/>
          <w:i/>
          <w:sz w:val="24"/>
          <w:szCs w:val="24"/>
        </w:rPr>
        <w:t>РЦМ</w:t>
      </w:r>
      <w:proofErr w:type="gramEnd"/>
      <w:r w:rsidRPr="00A814C8">
        <w:rPr>
          <w:rFonts w:ascii="Times New Roman" w:hAnsi="Times New Roman"/>
          <w:i/>
          <w:sz w:val="24"/>
          <w:szCs w:val="24"/>
        </w:rPr>
        <w:t> </w:t>
      </w:r>
      <w:r w:rsidRPr="00A814C8">
        <w:rPr>
          <w:rFonts w:ascii="Times New Roman" w:hAnsi="Times New Roman" w:cs="Times New Roman"/>
          <w:i/>
          <w:sz w:val="24"/>
          <w:szCs w:val="24"/>
        </w:rPr>
        <w:t>НО в ПОО и ее реализации).</w:t>
      </w:r>
    </w:p>
    <w:p w:rsidR="00B75F37" w:rsidRPr="00A814C8" w:rsidRDefault="00B75F37" w:rsidP="00B75F37">
      <w:pPr>
        <w:pStyle w:val="ac"/>
        <w:ind w:firstLine="709"/>
        <w:jc w:val="both"/>
      </w:pPr>
      <w:r w:rsidRPr="00A814C8">
        <w:t>1.3. Термины и определения:</w:t>
      </w:r>
    </w:p>
    <w:p w:rsidR="00B75F37" w:rsidRPr="00A814C8" w:rsidRDefault="00B75F37" w:rsidP="00B75F37">
      <w:pPr>
        <w:pStyle w:val="ac"/>
        <w:ind w:firstLine="709"/>
        <w:jc w:val="both"/>
      </w:pPr>
      <w:r w:rsidRPr="00A814C8">
        <w:rPr>
          <w:i/>
        </w:rPr>
        <w:t>Наставничество</w:t>
      </w:r>
      <w:r w:rsidRPr="00A814C8">
        <w:t xml:space="preserve"> - универсальная технология передачи опыта, знаний, формирования навыков, компетенций, </w:t>
      </w:r>
      <w:proofErr w:type="spellStart"/>
      <w:r w:rsidRPr="00A814C8">
        <w:t>метакомпетенций</w:t>
      </w:r>
      <w:proofErr w:type="spellEnd"/>
      <w:r w:rsidRPr="00A814C8">
        <w:t xml:space="preserve"> и ценностей через неформальное </w:t>
      </w:r>
      <w:proofErr w:type="spellStart"/>
      <w:r w:rsidRPr="00A814C8">
        <w:t>взаимообогащающее</w:t>
      </w:r>
      <w:proofErr w:type="spellEnd"/>
      <w:r w:rsidRPr="00A814C8">
        <w:t xml:space="preserve"> общение, основанное на доверии и партнерстве.</w:t>
      </w:r>
    </w:p>
    <w:p w:rsidR="00B75F37" w:rsidRPr="00A814C8" w:rsidRDefault="00B75F37" w:rsidP="00B75F37">
      <w:pPr>
        <w:pStyle w:val="ac"/>
        <w:ind w:firstLine="709"/>
        <w:jc w:val="both"/>
      </w:pPr>
      <w:r w:rsidRPr="00A814C8">
        <w:rPr>
          <w:i/>
        </w:rPr>
        <w:t>Форма наставничества</w:t>
      </w:r>
      <w:r w:rsidRPr="00A814C8">
        <w:t xml:space="preserve"> - способ реализации целевой модели через организацию работы наставнической пары или группы, участники которой находятся в определенной ролевой ситуации, определяемой основной деятельностью и позицией участников.</w:t>
      </w:r>
    </w:p>
    <w:p w:rsidR="00B75F37" w:rsidRPr="00A814C8" w:rsidRDefault="00B75F37" w:rsidP="00B75F37">
      <w:pPr>
        <w:pStyle w:val="ac"/>
        <w:ind w:firstLine="709"/>
        <w:jc w:val="both"/>
      </w:pPr>
      <w:r w:rsidRPr="00A814C8">
        <w:rPr>
          <w:i/>
        </w:rPr>
        <w:t>Программа наставничества</w:t>
      </w:r>
      <w:r w:rsidRPr="00A814C8"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B75F37" w:rsidRPr="00A814C8" w:rsidRDefault="00B75F37" w:rsidP="00B75F37">
      <w:pPr>
        <w:pStyle w:val="ac"/>
        <w:ind w:firstLine="709"/>
        <w:jc w:val="both"/>
      </w:pPr>
      <w:r w:rsidRPr="00A814C8">
        <w:rPr>
          <w:i/>
        </w:rPr>
        <w:t>Наставник</w:t>
      </w:r>
      <w:r w:rsidRPr="00A814C8"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B75F37" w:rsidRPr="00A814C8" w:rsidRDefault="00B75F37" w:rsidP="00B75F37">
      <w:pPr>
        <w:pStyle w:val="ac"/>
        <w:ind w:firstLine="709"/>
        <w:jc w:val="both"/>
      </w:pPr>
      <w:r w:rsidRPr="00A814C8">
        <w:rPr>
          <w:i/>
        </w:rPr>
        <w:t xml:space="preserve">Наставляемый </w:t>
      </w:r>
      <w:r w:rsidRPr="00A814C8"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Наставляемым может быть любой студент профессиональной образовательной организации. В конкретных формах </w:t>
      </w:r>
      <w:proofErr w:type="gramStart"/>
      <w:r w:rsidRPr="00A814C8">
        <w:t>наставляемый</w:t>
      </w:r>
      <w:proofErr w:type="gramEnd"/>
      <w:r w:rsidRPr="00A814C8">
        <w:t xml:space="preserve"> может быть определен термином «обучающийся».</w:t>
      </w:r>
    </w:p>
    <w:p w:rsidR="00B75F37" w:rsidRPr="00A814C8" w:rsidRDefault="00B75F37" w:rsidP="00B75F37">
      <w:pPr>
        <w:pStyle w:val="ac"/>
        <w:ind w:firstLine="709"/>
        <w:jc w:val="both"/>
      </w:pPr>
      <w:r w:rsidRPr="00A814C8">
        <w:rPr>
          <w:i/>
        </w:rPr>
        <w:t>Куратор</w:t>
      </w:r>
      <w:r w:rsidRPr="00A814C8">
        <w:t xml:space="preserve"> – сотрудник профессиональной образовательной организации, отвечающий за реализацию программы наставничества.</w:t>
      </w:r>
    </w:p>
    <w:p w:rsidR="00B75F37" w:rsidRPr="00A814C8" w:rsidRDefault="00B75F37" w:rsidP="00B75F37">
      <w:pPr>
        <w:pStyle w:val="ac"/>
        <w:ind w:firstLine="709"/>
        <w:jc w:val="both"/>
      </w:pPr>
      <w:r w:rsidRPr="00A814C8">
        <w:rPr>
          <w:i/>
        </w:rPr>
        <w:t>Целевая модель наставничества</w:t>
      </w:r>
      <w:r w:rsidRPr="00A814C8">
        <w:t xml:space="preserve">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B75F37" w:rsidRPr="00A814C8" w:rsidRDefault="00B75F37" w:rsidP="00B75F37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F37" w:rsidRPr="00A814C8" w:rsidRDefault="00B75F37" w:rsidP="00B75F37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4C8">
        <w:rPr>
          <w:rFonts w:ascii="Times New Roman" w:hAnsi="Times New Roman" w:cs="Times New Roman"/>
          <w:sz w:val="28"/>
          <w:szCs w:val="28"/>
        </w:rPr>
        <w:t>2. Применяемые в ПОО форм</w:t>
      </w:r>
      <w:r w:rsidR="00A457E5" w:rsidRPr="00A814C8">
        <w:rPr>
          <w:rFonts w:ascii="Times New Roman" w:hAnsi="Times New Roman" w:cs="Times New Roman"/>
          <w:sz w:val="28"/>
          <w:szCs w:val="28"/>
        </w:rPr>
        <w:t>ы</w:t>
      </w:r>
      <w:r w:rsidRPr="00A814C8">
        <w:rPr>
          <w:rFonts w:ascii="Times New Roman" w:hAnsi="Times New Roman" w:cs="Times New Roman"/>
          <w:sz w:val="28"/>
          <w:szCs w:val="28"/>
        </w:rPr>
        <w:t xml:space="preserve"> наставничества и механизмы их внедрения </w:t>
      </w:r>
      <w:r w:rsidRPr="00A814C8">
        <w:rPr>
          <w:rFonts w:ascii="Times New Roman" w:hAnsi="Times New Roman" w:cs="Times New Roman"/>
          <w:i/>
          <w:sz w:val="24"/>
          <w:szCs w:val="24"/>
        </w:rPr>
        <w:t>(отражены в разделе 5 методических рекомендаций)</w:t>
      </w:r>
    </w:p>
    <w:p w:rsidR="00B75F37" w:rsidRPr="00A814C8" w:rsidRDefault="00B75F37" w:rsidP="00B75F37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F37" w:rsidRPr="00A814C8" w:rsidRDefault="00B75F37" w:rsidP="00B75F37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3. Права, обязанности и задачи наставников, наставляемых, кураторов, родителей (законных представителей) если наставляемый несовершеннолетний</w:t>
      </w:r>
    </w:p>
    <w:p w:rsidR="00B75F37" w:rsidRPr="00A814C8" w:rsidRDefault="00B75F37" w:rsidP="00B75F37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F37" w:rsidRPr="00A814C8" w:rsidRDefault="00B75F37" w:rsidP="00A457E5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4C8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Процедур</w:t>
      </w:r>
      <w:r w:rsidR="00A457E5" w:rsidRPr="00A814C8">
        <w:rPr>
          <w:rFonts w:ascii="Times New Roman" w:hAnsi="Times New Roman" w:cs="Times New Roman"/>
          <w:sz w:val="28"/>
          <w:szCs w:val="28"/>
        </w:rPr>
        <w:t>ы</w:t>
      </w:r>
      <w:r w:rsidRPr="00A814C8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A457E5" w:rsidRPr="00A814C8">
        <w:rPr>
          <w:rFonts w:ascii="Times New Roman" w:hAnsi="Times New Roman" w:cs="Times New Roman"/>
          <w:sz w:val="28"/>
          <w:szCs w:val="28"/>
        </w:rPr>
        <w:t>и требования, предъявляемые к наставникам,</w:t>
      </w:r>
      <w:r w:rsidR="00A457E5" w:rsidRPr="00A814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14C8">
        <w:rPr>
          <w:rFonts w:ascii="Times New Roman" w:hAnsi="Times New Roman" w:cs="Times New Roman"/>
          <w:i/>
          <w:sz w:val="24"/>
          <w:szCs w:val="24"/>
        </w:rPr>
        <w:t>(возможный механизм отбора наставников и наставляемых через рассмотрение кандидатур на заседании педагогического совета ПОО и утверждение руководителем по итогам его заседания, внесение изменений в утвержденный список в течение года осуществляется руководителем ПОО)</w:t>
      </w:r>
      <w:r w:rsidRPr="00A81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14C8">
        <w:rPr>
          <w:rFonts w:ascii="Times New Roman" w:hAnsi="Times New Roman" w:cs="Times New Roman"/>
          <w:sz w:val="28"/>
          <w:szCs w:val="28"/>
        </w:rPr>
        <w:t xml:space="preserve">и </w:t>
      </w:r>
      <w:r w:rsidR="00A457E5" w:rsidRPr="00A814C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A814C8">
        <w:rPr>
          <w:rFonts w:ascii="Times New Roman" w:hAnsi="Times New Roman" w:cs="Times New Roman"/>
          <w:sz w:val="28"/>
          <w:szCs w:val="28"/>
        </w:rPr>
        <w:t xml:space="preserve">обучения наставников </w:t>
      </w:r>
      <w:r w:rsidRPr="00A814C8">
        <w:rPr>
          <w:rFonts w:ascii="Times New Roman" w:hAnsi="Times New Roman" w:cs="Times New Roman"/>
          <w:i/>
          <w:sz w:val="24"/>
          <w:szCs w:val="24"/>
        </w:rPr>
        <w:t>(обучение наставников осуществляется на регулярной основе в плановом режиме в соответствии с графиком, составленным куратором, который ежегодно</w:t>
      </w:r>
      <w:proofErr w:type="gramEnd"/>
      <w:r w:rsidRPr="00A814C8">
        <w:rPr>
          <w:rFonts w:ascii="Times New Roman" w:hAnsi="Times New Roman" w:cs="Times New Roman"/>
          <w:i/>
          <w:sz w:val="24"/>
          <w:szCs w:val="24"/>
        </w:rPr>
        <w:t xml:space="preserve"> утверждается).  Для наставников из числа работников педагогического коллектива ПОО может быть предусмотрена мера поощрения.</w:t>
      </w:r>
    </w:p>
    <w:p w:rsidR="00B75F37" w:rsidRPr="00A814C8" w:rsidRDefault="00B75F37" w:rsidP="00B75F37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5F37" w:rsidRPr="00A814C8" w:rsidRDefault="00A457E5" w:rsidP="00B75F37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5</w:t>
      </w:r>
      <w:r w:rsidR="00B75F37" w:rsidRPr="00A814C8">
        <w:rPr>
          <w:rFonts w:ascii="Times New Roman" w:hAnsi="Times New Roman" w:cs="Times New Roman"/>
          <w:sz w:val="28"/>
          <w:szCs w:val="28"/>
        </w:rPr>
        <w:t>. Процедуры формирования и закрепления наставнических пар (групп) из наставника и наставляемого (наставляемых), в том числе предоставление согласий на обработку персональных данных от участников программ наставничества или их родителями (законными представителями) наставляемого в случае, если наставляемый несовершеннолетний</w:t>
      </w:r>
    </w:p>
    <w:p w:rsidR="00B75F37" w:rsidRPr="00A814C8" w:rsidRDefault="00B75F37" w:rsidP="00B75F37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F37" w:rsidRPr="00A814C8" w:rsidRDefault="00A457E5" w:rsidP="00B75F37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6</w:t>
      </w:r>
      <w:r w:rsidR="00B75F37" w:rsidRPr="00A814C8">
        <w:rPr>
          <w:rFonts w:ascii="Times New Roman" w:hAnsi="Times New Roman" w:cs="Times New Roman"/>
          <w:sz w:val="28"/>
          <w:szCs w:val="28"/>
        </w:rPr>
        <w:t>. Формы и сроки отчетности наставника и куратора о реализации программ наставничества</w:t>
      </w:r>
    </w:p>
    <w:p w:rsidR="00B75F37" w:rsidRPr="00A814C8" w:rsidRDefault="00B75F37" w:rsidP="00B75F37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F37" w:rsidRPr="00A814C8" w:rsidRDefault="00A457E5" w:rsidP="00B75F37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7</w:t>
      </w:r>
      <w:r w:rsidR="00B75F37" w:rsidRPr="00A814C8">
        <w:rPr>
          <w:rFonts w:ascii="Times New Roman" w:hAnsi="Times New Roman" w:cs="Times New Roman"/>
          <w:sz w:val="28"/>
          <w:szCs w:val="28"/>
        </w:rPr>
        <w:t>. Критерии эффективности реализации программ наставничества</w:t>
      </w:r>
    </w:p>
    <w:p w:rsidR="00B75F37" w:rsidRPr="00A814C8" w:rsidRDefault="00B75F37" w:rsidP="00B75F37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702" w:rsidRPr="00A814C8" w:rsidRDefault="00A457E5" w:rsidP="00B75F37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8</w:t>
      </w:r>
      <w:r w:rsidR="00B75F37" w:rsidRPr="00A814C8">
        <w:rPr>
          <w:rFonts w:ascii="Times New Roman" w:hAnsi="Times New Roman" w:cs="Times New Roman"/>
          <w:sz w:val="28"/>
          <w:szCs w:val="28"/>
        </w:rPr>
        <w:t xml:space="preserve">. Порядок публикации результатов внедрения </w:t>
      </w:r>
      <w:proofErr w:type="gramStart"/>
      <w:r w:rsidR="00B75F37" w:rsidRPr="00A814C8">
        <w:rPr>
          <w:rFonts w:ascii="Times New Roman" w:hAnsi="Times New Roman" w:cs="Times New Roman"/>
          <w:sz w:val="28"/>
          <w:szCs w:val="28"/>
        </w:rPr>
        <w:t>РЦМ</w:t>
      </w:r>
      <w:proofErr w:type="gramEnd"/>
      <w:r w:rsidR="00B75F37" w:rsidRPr="00A814C8">
        <w:rPr>
          <w:rFonts w:ascii="Times New Roman" w:hAnsi="Times New Roman" w:cs="Times New Roman"/>
          <w:sz w:val="28"/>
          <w:szCs w:val="28"/>
        </w:rPr>
        <w:t xml:space="preserve"> НО и реализации программ наставничества </w:t>
      </w:r>
      <w:r w:rsidR="00B75F37" w:rsidRPr="00A814C8">
        <w:rPr>
          <w:rFonts w:ascii="Times New Roman" w:hAnsi="Times New Roman" w:cs="Times New Roman"/>
          <w:i/>
          <w:sz w:val="24"/>
          <w:szCs w:val="24"/>
        </w:rPr>
        <w:t>(результаты реализации программ наставничества должны публиковаться на сайте ПОО в обобщенном виде)</w:t>
      </w:r>
      <w:r w:rsidR="002F7702" w:rsidRPr="00A814C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F7702" w:rsidRPr="00A814C8" w:rsidRDefault="002F7702" w:rsidP="002F7702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14C8">
        <w:rPr>
          <w:rFonts w:ascii="Times New Roman" w:hAnsi="Times New Roman" w:cs="Times New Roman"/>
          <w:bCs/>
          <w:sz w:val="28"/>
          <w:szCs w:val="28"/>
        </w:rPr>
        <w:t>Приложение 3</w:t>
      </w:r>
      <w:r w:rsidRPr="00A814C8">
        <w:rPr>
          <w:rFonts w:ascii="Times New Roman" w:hAnsi="Times New Roman" w:cs="Times New Roman"/>
          <w:bCs/>
          <w:sz w:val="28"/>
          <w:szCs w:val="28"/>
        </w:rPr>
        <w:br/>
        <w:t xml:space="preserve">к методическим рекомендациям </w:t>
      </w:r>
      <w:r w:rsidRPr="00A814C8">
        <w:rPr>
          <w:rFonts w:ascii="Times New Roman" w:hAnsi="Times New Roman" w:cs="Times New Roman"/>
          <w:sz w:val="28"/>
          <w:szCs w:val="28"/>
        </w:rPr>
        <w:t>по внедрению региональной целевой модели наставничества обучающихся в профессиональных образовательных организациях Челябинской области</w:t>
      </w:r>
      <w:proofErr w:type="gramEnd"/>
    </w:p>
    <w:p w:rsidR="002F7702" w:rsidRPr="00A814C8" w:rsidRDefault="002F7702" w:rsidP="002F7702">
      <w:pPr>
        <w:rPr>
          <w:rFonts w:ascii="Times New Roman" w:hAnsi="Times New Roman" w:cs="Times New Roman"/>
          <w:bCs/>
          <w:sz w:val="28"/>
          <w:szCs w:val="28"/>
        </w:rPr>
      </w:pPr>
    </w:p>
    <w:p w:rsidR="002F7702" w:rsidRPr="00A814C8" w:rsidRDefault="002F7702" w:rsidP="002F77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14C8">
        <w:rPr>
          <w:rFonts w:ascii="Times New Roman" w:hAnsi="Times New Roman" w:cs="Times New Roman"/>
          <w:bCs/>
          <w:sz w:val="28"/>
          <w:szCs w:val="28"/>
        </w:rPr>
        <w:t>(ТИПОВАЯ МОДЕЛЬ)</w:t>
      </w:r>
    </w:p>
    <w:p w:rsidR="002F7702" w:rsidRPr="00A814C8" w:rsidRDefault="002F7702" w:rsidP="00B75F37">
      <w:pPr>
        <w:pStyle w:val="ac"/>
      </w:pPr>
    </w:p>
    <w:p w:rsidR="002F7702" w:rsidRPr="00A814C8" w:rsidRDefault="002F7702" w:rsidP="00B75F37">
      <w:pPr>
        <w:pStyle w:val="ac"/>
      </w:pPr>
    </w:p>
    <w:p w:rsidR="002F7702" w:rsidRPr="00A814C8" w:rsidRDefault="002F7702" w:rsidP="00B75F37">
      <w:pPr>
        <w:pStyle w:val="ac"/>
        <w:ind w:left="4536"/>
      </w:pPr>
      <w:r w:rsidRPr="00A814C8">
        <w:t>УТВЕРЖДАЮ:</w:t>
      </w:r>
    </w:p>
    <w:p w:rsidR="002F7702" w:rsidRPr="00A814C8" w:rsidRDefault="002F7702" w:rsidP="00B75F37">
      <w:pPr>
        <w:pStyle w:val="ac"/>
        <w:ind w:left="4536"/>
      </w:pPr>
      <w:r w:rsidRPr="00A814C8">
        <w:t>___________ / _____________</w:t>
      </w:r>
    </w:p>
    <w:p w:rsidR="002F7702" w:rsidRPr="00A814C8" w:rsidRDefault="00A62F29" w:rsidP="00B75F37">
      <w:pPr>
        <w:pStyle w:val="ac"/>
        <w:ind w:left="4536"/>
        <w:rPr>
          <w:vertAlign w:val="superscript"/>
        </w:rPr>
      </w:pPr>
      <w:r w:rsidRPr="00A814C8">
        <w:rPr>
          <w:vertAlign w:val="superscript"/>
        </w:rPr>
        <w:t>(</w:t>
      </w:r>
      <w:r w:rsidR="002F7702" w:rsidRPr="00A814C8">
        <w:rPr>
          <w:vertAlign w:val="superscript"/>
        </w:rPr>
        <w:t xml:space="preserve">подписант </w:t>
      </w:r>
      <w:r w:rsidRPr="00A814C8">
        <w:rPr>
          <w:vertAlign w:val="superscript"/>
        </w:rPr>
        <w:t>определяется локальным актом П</w:t>
      </w:r>
      <w:r w:rsidR="00536590" w:rsidRPr="00A814C8">
        <w:rPr>
          <w:vertAlign w:val="superscript"/>
        </w:rPr>
        <w:t>ОО</w:t>
      </w:r>
      <w:r w:rsidR="002F7702" w:rsidRPr="00A814C8">
        <w:rPr>
          <w:vertAlign w:val="superscript"/>
        </w:rPr>
        <w:t>)</w:t>
      </w:r>
    </w:p>
    <w:p w:rsidR="002F7702" w:rsidRPr="00A814C8" w:rsidRDefault="002F7702" w:rsidP="00B75F37">
      <w:pPr>
        <w:pStyle w:val="ac"/>
        <w:ind w:left="4536"/>
      </w:pPr>
      <w:r w:rsidRPr="00A814C8">
        <w:t>«_____» _____________ 20__г.</w:t>
      </w:r>
    </w:p>
    <w:p w:rsidR="002F7702" w:rsidRPr="00A814C8" w:rsidRDefault="002F7702" w:rsidP="00B75F37">
      <w:pPr>
        <w:pStyle w:val="ac"/>
      </w:pPr>
    </w:p>
    <w:p w:rsidR="002F7702" w:rsidRPr="00A814C8" w:rsidRDefault="002F7702" w:rsidP="00B75F37">
      <w:pPr>
        <w:pStyle w:val="ac"/>
      </w:pPr>
    </w:p>
    <w:p w:rsidR="002F7702" w:rsidRPr="00A814C8" w:rsidRDefault="002F7702" w:rsidP="00B75F37">
      <w:pPr>
        <w:pStyle w:val="ac"/>
        <w:rPr>
          <w:i/>
          <w:sz w:val="24"/>
          <w:szCs w:val="24"/>
        </w:rPr>
      </w:pPr>
      <w:r w:rsidRPr="00A814C8">
        <w:t>ПРОГРАММА НАСТАВНИЧЕСТВА</w:t>
      </w:r>
      <w:r w:rsidRPr="00A814C8">
        <w:br/>
        <w:t xml:space="preserve"> _______________________________ </w:t>
      </w:r>
      <w:r w:rsidRPr="00A814C8">
        <w:rPr>
          <w:i/>
          <w:sz w:val="24"/>
          <w:szCs w:val="24"/>
        </w:rPr>
        <w:t>(наименование ПОО)</w:t>
      </w:r>
    </w:p>
    <w:p w:rsidR="002F7702" w:rsidRPr="00A814C8" w:rsidRDefault="002F7702" w:rsidP="00B75F37">
      <w:pPr>
        <w:pStyle w:val="ac"/>
      </w:pPr>
    </w:p>
    <w:p w:rsidR="002F7702" w:rsidRPr="00A814C8" w:rsidRDefault="002F7702" w:rsidP="00B75F37">
      <w:pPr>
        <w:pStyle w:val="ac"/>
      </w:pPr>
      <w:r w:rsidRPr="00A814C8">
        <w:t>В рамках данной программы реализуется форма наставничества ____________________________________________________________________</w:t>
      </w:r>
    </w:p>
    <w:p w:rsidR="002F7702" w:rsidRPr="00A814C8" w:rsidRDefault="002F7702" w:rsidP="00B75F37">
      <w:pPr>
        <w:pStyle w:val="ac"/>
        <w:rPr>
          <w:vertAlign w:val="superscript"/>
        </w:rPr>
      </w:pPr>
      <w:r w:rsidRPr="00A814C8">
        <w:rPr>
          <w:vertAlign w:val="superscript"/>
        </w:rPr>
        <w:t>(в соответствии с п. 5.1. методических рекомендаций)</w:t>
      </w:r>
    </w:p>
    <w:p w:rsidR="002F7702" w:rsidRPr="00A814C8" w:rsidRDefault="002F7702" w:rsidP="00B75F37">
      <w:pPr>
        <w:pStyle w:val="ac"/>
      </w:pPr>
    </w:p>
    <w:p w:rsidR="002F7702" w:rsidRPr="00A814C8" w:rsidRDefault="002F7702" w:rsidP="002F77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1. Пояснительная  записка</w:t>
      </w:r>
    </w:p>
    <w:p w:rsidR="002F7702" w:rsidRPr="00A814C8" w:rsidRDefault="002F7702" w:rsidP="002F77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 </w:t>
      </w:r>
      <w:r w:rsidRPr="00A814C8">
        <w:rPr>
          <w:rFonts w:ascii="Times New Roman" w:hAnsi="Times New Roman" w:cs="Times New Roman"/>
          <w:i/>
          <w:sz w:val="28"/>
          <w:szCs w:val="28"/>
        </w:rPr>
        <w:t xml:space="preserve">должна отражать </w:t>
      </w:r>
      <w:r w:rsidRPr="00A814C8">
        <w:rPr>
          <w:rFonts w:ascii="Times New Roman" w:hAnsi="Times New Roman" w:cs="Times New Roman"/>
          <w:sz w:val="28"/>
          <w:szCs w:val="28"/>
        </w:rPr>
        <w:t xml:space="preserve">актуальность, нормативные основания разработки Программы наставничества </w:t>
      </w:r>
      <w:r w:rsidRPr="00A814C8">
        <w:rPr>
          <w:rFonts w:ascii="Times New Roman" w:hAnsi="Times New Roman" w:cs="Times New Roman"/>
          <w:i/>
          <w:sz w:val="28"/>
          <w:szCs w:val="28"/>
        </w:rPr>
        <w:t>(отражены в п. 4.1. методических рекомендаций)</w:t>
      </w:r>
      <w:r w:rsidRPr="00A814C8">
        <w:rPr>
          <w:rFonts w:ascii="Times New Roman" w:hAnsi="Times New Roman" w:cs="Times New Roman"/>
          <w:sz w:val="28"/>
          <w:szCs w:val="28"/>
        </w:rPr>
        <w:t xml:space="preserve">, цель, задачи, сроки реализации программы и ожидаемые результаты </w:t>
      </w:r>
      <w:r w:rsidRPr="00A814C8">
        <w:rPr>
          <w:rFonts w:ascii="Times New Roman" w:hAnsi="Times New Roman" w:cs="Times New Roman"/>
          <w:i/>
          <w:sz w:val="28"/>
          <w:szCs w:val="28"/>
        </w:rPr>
        <w:t>(отражены в п. 5.2 - 5.4. (в зависимости от формы наставничества) методических рекомендаций)</w:t>
      </w:r>
      <w:r w:rsidR="00CC701B">
        <w:rPr>
          <w:rFonts w:ascii="Times New Roman" w:hAnsi="Times New Roman" w:cs="Times New Roman"/>
          <w:i/>
          <w:sz w:val="28"/>
          <w:szCs w:val="28"/>
        </w:rPr>
        <w:t>,</w:t>
      </w:r>
      <w:r w:rsidR="00CC701B" w:rsidRPr="00CC701B">
        <w:rPr>
          <w:rFonts w:ascii="Times New Roman" w:hAnsi="Times New Roman" w:cs="Times New Roman"/>
          <w:sz w:val="28"/>
          <w:szCs w:val="28"/>
        </w:rPr>
        <w:t xml:space="preserve"> </w:t>
      </w:r>
      <w:r w:rsidR="00CC701B">
        <w:rPr>
          <w:rFonts w:ascii="Times New Roman" w:hAnsi="Times New Roman" w:cs="Times New Roman"/>
          <w:sz w:val="28"/>
          <w:szCs w:val="28"/>
        </w:rPr>
        <w:t>используемые</w:t>
      </w:r>
      <w:r w:rsidR="00CC701B" w:rsidRPr="00A814C8">
        <w:rPr>
          <w:rFonts w:ascii="Times New Roman" w:hAnsi="Times New Roman" w:cs="Times New Roman"/>
          <w:sz w:val="28"/>
          <w:szCs w:val="28"/>
        </w:rPr>
        <w:t xml:space="preserve"> ПОО формы наставничества и описание механизмов их реализации</w:t>
      </w:r>
    </w:p>
    <w:p w:rsidR="002F7702" w:rsidRPr="00A814C8" w:rsidRDefault="002F7702" w:rsidP="002F77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702" w:rsidRPr="00A814C8" w:rsidRDefault="00CC701B" w:rsidP="002F77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7702" w:rsidRPr="00A814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</w:t>
      </w:r>
      <w:r w:rsidR="002F7702" w:rsidRPr="00A814C8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программы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702" w:rsidRPr="00A814C8">
        <w:rPr>
          <w:rFonts w:ascii="Times New Roman" w:hAnsi="Times New Roman" w:cs="Times New Roman"/>
          <w:i/>
          <w:sz w:val="28"/>
          <w:szCs w:val="28"/>
        </w:rPr>
        <w:t>(в перечне мероприятий необходимо предусмотреть мероприятия из планов работы (учебной, воспитательной, внеурочной и др.) профессиональной образовательной организации на год))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C7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сроков их проведения</w:t>
      </w:r>
      <w:proofErr w:type="gramEnd"/>
    </w:p>
    <w:p w:rsidR="002F7702" w:rsidRPr="00A814C8" w:rsidRDefault="002F7702" w:rsidP="002F77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702" w:rsidRPr="00A814C8" w:rsidRDefault="00CC701B" w:rsidP="002F77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7702" w:rsidRPr="00A814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процедур</w:t>
      </w:r>
      <w:r w:rsidRPr="00A814C8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14C8">
        <w:rPr>
          <w:rFonts w:ascii="Times New Roman" w:hAnsi="Times New Roman" w:cs="Times New Roman"/>
          <w:sz w:val="28"/>
          <w:szCs w:val="28"/>
        </w:rPr>
        <w:t xml:space="preserve"> результатов реа</w:t>
      </w:r>
      <w:r>
        <w:rPr>
          <w:rFonts w:ascii="Times New Roman" w:hAnsi="Times New Roman" w:cs="Times New Roman"/>
          <w:sz w:val="28"/>
          <w:szCs w:val="28"/>
        </w:rPr>
        <w:t>лизации программ наставничества</w:t>
      </w:r>
      <w:proofErr w:type="gramEnd"/>
    </w:p>
    <w:p w:rsidR="002F7702" w:rsidRPr="00A814C8" w:rsidRDefault="002F7702" w:rsidP="002F77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i/>
          <w:sz w:val="28"/>
          <w:szCs w:val="28"/>
        </w:rPr>
        <w:t>(возможные ожидаемые результаты отражены п. 5.2 - 5.4. (в зависимости от формы наставничества) методических рекомендаций)</w:t>
      </w:r>
    </w:p>
    <w:p w:rsidR="002F7702" w:rsidRPr="00A814C8" w:rsidRDefault="002F7702" w:rsidP="002F7702">
      <w:pPr>
        <w:rPr>
          <w:rFonts w:ascii="Times New Roman" w:hAnsi="Times New Roman" w:cs="Times New Roman"/>
          <w:bCs/>
          <w:sz w:val="28"/>
          <w:szCs w:val="28"/>
        </w:rPr>
      </w:pPr>
      <w:r w:rsidRPr="00A814C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96A71" w:rsidRPr="00A814C8" w:rsidRDefault="00C96A71" w:rsidP="00C96A71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14C8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B75F37" w:rsidRPr="00A814C8">
        <w:rPr>
          <w:rFonts w:ascii="Times New Roman" w:hAnsi="Times New Roman" w:cs="Times New Roman"/>
          <w:bCs/>
          <w:sz w:val="28"/>
          <w:szCs w:val="28"/>
        </w:rPr>
        <w:t>4</w:t>
      </w:r>
      <w:r w:rsidRPr="00A814C8">
        <w:rPr>
          <w:rFonts w:ascii="Times New Roman" w:hAnsi="Times New Roman" w:cs="Times New Roman"/>
          <w:bCs/>
          <w:sz w:val="28"/>
          <w:szCs w:val="28"/>
        </w:rPr>
        <w:br/>
        <w:t xml:space="preserve">к методическим рекомендациям </w:t>
      </w:r>
      <w:r w:rsidRPr="00A814C8">
        <w:rPr>
          <w:rFonts w:ascii="Times New Roman" w:hAnsi="Times New Roman" w:cs="Times New Roman"/>
          <w:sz w:val="28"/>
          <w:szCs w:val="28"/>
        </w:rPr>
        <w:t>по внедрению региональной целевой модели наставничества обучающихся в профессиональных образовательных организациях Челябинской области</w:t>
      </w:r>
      <w:proofErr w:type="gramEnd"/>
    </w:p>
    <w:p w:rsidR="002100BC" w:rsidRPr="00A814C8" w:rsidRDefault="002100BC" w:rsidP="002D01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00BC" w:rsidRPr="00A814C8" w:rsidRDefault="002100BC" w:rsidP="002D01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14C8">
        <w:rPr>
          <w:rFonts w:ascii="Times New Roman" w:hAnsi="Times New Roman" w:cs="Times New Roman"/>
          <w:bCs/>
          <w:sz w:val="28"/>
          <w:szCs w:val="28"/>
        </w:rPr>
        <w:t xml:space="preserve">ОСНОВНЫЕ ПРАВА И ОБЯЗАННОСТИ КУРАТОРА, </w:t>
      </w:r>
    </w:p>
    <w:p w:rsidR="002100BC" w:rsidRPr="00A814C8" w:rsidRDefault="002100BC" w:rsidP="002D01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14C8">
        <w:rPr>
          <w:rFonts w:ascii="Times New Roman" w:hAnsi="Times New Roman" w:cs="Times New Roman"/>
          <w:bCs/>
          <w:sz w:val="28"/>
          <w:szCs w:val="28"/>
        </w:rPr>
        <w:t>НАСТАВНИКА И НАСТАВЛЯЕМОГО</w:t>
      </w:r>
    </w:p>
    <w:p w:rsidR="002100BC" w:rsidRPr="00A814C8" w:rsidRDefault="002100BC" w:rsidP="002D01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00BC" w:rsidRPr="00A814C8" w:rsidRDefault="002100BC" w:rsidP="00B206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1. На куратора возлагаются следующие обязанности: </w:t>
      </w:r>
    </w:p>
    <w:p w:rsidR="002100BC" w:rsidRPr="00A814C8" w:rsidRDefault="002100BC" w:rsidP="00B206A2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формирование и актуализация базы наставников и наставляемых;</w:t>
      </w:r>
    </w:p>
    <w:p w:rsidR="002100BC" w:rsidRPr="00A814C8" w:rsidRDefault="002100BC" w:rsidP="00B206A2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разработка ежегодной Программы наставничества ПОО; </w:t>
      </w:r>
    </w:p>
    <w:p w:rsidR="002100BC" w:rsidRPr="00A814C8" w:rsidRDefault="002100BC" w:rsidP="00B206A2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2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организация и контроль мероприятий в рамках утвержденной Программы наставничества; </w:t>
      </w:r>
    </w:p>
    <w:p w:rsidR="002100BC" w:rsidRPr="00A814C8" w:rsidRDefault="002100BC" w:rsidP="00B206A2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2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подготовка проектов документов, сопровождающих наставническую деятельность и представление их на утверждение руководителю ПОО; </w:t>
      </w:r>
    </w:p>
    <w:p w:rsidR="002100BC" w:rsidRPr="00A814C8" w:rsidRDefault="002100BC" w:rsidP="00B206A2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2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оказание своевременной информационной, методической и консультационной поддержки участникам наставнической деятельности; </w:t>
      </w:r>
    </w:p>
    <w:p w:rsidR="002100BC" w:rsidRPr="00A814C8" w:rsidRDefault="002100BC" w:rsidP="00B206A2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2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мониторинг и оценка качества реализованных Программ наставничества; </w:t>
      </w:r>
    </w:p>
    <w:p w:rsidR="002100BC" w:rsidRPr="00A814C8" w:rsidRDefault="002100BC" w:rsidP="00B206A2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2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своевременный сбор данных по оценке эффективности внедрения региональной целевой модели наставничества по запросам регионального центра наставничества ГБНОУ «Образовательный комплекс «Смена»;</w:t>
      </w:r>
    </w:p>
    <w:p w:rsidR="002100BC" w:rsidRPr="00A814C8" w:rsidRDefault="002100BC" w:rsidP="00B206A2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32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 </w:t>
      </w:r>
    </w:p>
    <w:p w:rsidR="002100BC" w:rsidRPr="00A814C8" w:rsidRDefault="002100BC" w:rsidP="00B206A2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анализ, обобщение положительного опыта осуществления наставнической деятельности в ПОО и участие в его распространении. </w:t>
      </w:r>
    </w:p>
    <w:p w:rsidR="002100BC" w:rsidRPr="00A814C8" w:rsidRDefault="002100BC" w:rsidP="00B206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2. Куратор имеет право: </w:t>
      </w:r>
    </w:p>
    <w:p w:rsidR="002100BC" w:rsidRPr="00A814C8" w:rsidRDefault="002100BC" w:rsidP="00B206A2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24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 </w:t>
      </w:r>
    </w:p>
    <w:p w:rsidR="002100BC" w:rsidRPr="00A814C8" w:rsidRDefault="002100BC" w:rsidP="00B206A2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24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4C8">
        <w:rPr>
          <w:rFonts w:ascii="Times New Roman" w:hAnsi="Times New Roman" w:cs="Times New Roman"/>
          <w:sz w:val="28"/>
          <w:szCs w:val="28"/>
        </w:rPr>
        <w:t xml:space="preserve">организовать сбор данных о наставляемых через доступные источники информации в ПОО; </w:t>
      </w:r>
      <w:proofErr w:type="gramEnd"/>
    </w:p>
    <w:p w:rsidR="002100BC" w:rsidRPr="00A814C8" w:rsidRDefault="002100BC" w:rsidP="00B206A2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24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вносить предложения по внесению изменений, дополнений в документы ПОО, сопровождающие наставническую деятельность; </w:t>
      </w:r>
    </w:p>
    <w:p w:rsidR="002100BC" w:rsidRPr="00A814C8" w:rsidRDefault="002100BC" w:rsidP="00B206A2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24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инициировать мероприятия в рамках организации наставнической деятельности в ПОО; </w:t>
      </w:r>
    </w:p>
    <w:p w:rsidR="002100BC" w:rsidRPr="00A814C8" w:rsidRDefault="002100BC" w:rsidP="00B206A2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24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принимать участие во встречах наставников с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наставляемыми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00BC" w:rsidRPr="00A814C8" w:rsidRDefault="002100BC" w:rsidP="00B206A2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24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вносить на рассмотрение руководству ПОО предложения об организации взаимодействия наставнических пар, о поощрении участников наставнической деятельности;</w:t>
      </w:r>
    </w:p>
    <w:p w:rsidR="002100BC" w:rsidRPr="00A814C8" w:rsidRDefault="002100BC" w:rsidP="00B206A2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на поощрение при разработке Программ наставничества высокого качества, выполнении показателей эффективности наставничества.</w:t>
      </w:r>
    </w:p>
    <w:p w:rsidR="002100BC" w:rsidRPr="00A814C8" w:rsidRDefault="002100BC" w:rsidP="00B206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3. Наставник обязан: </w:t>
      </w:r>
    </w:p>
    <w:p w:rsidR="002100BC" w:rsidRPr="00A814C8" w:rsidRDefault="002100BC" w:rsidP="00B206A2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36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 </w:t>
      </w:r>
    </w:p>
    <w:p w:rsidR="002100BC" w:rsidRPr="00A814C8" w:rsidRDefault="002100BC" w:rsidP="00B206A2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36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наставничества лично встречаться с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для осуществления мероприятий контроля степени их выполнения, обсуждения, и (при необходимости), коррекции Индивидуального плана, выбора методов наставнической деятельности; </w:t>
      </w:r>
    </w:p>
    <w:p w:rsidR="002100BC" w:rsidRPr="00A814C8" w:rsidRDefault="002100BC" w:rsidP="00B206A2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36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выявлять и совместно устранять допущенные ошибки в деятельности наставляемого в рамках мероприятий Индивидуального плана; </w:t>
      </w:r>
    </w:p>
    <w:p w:rsidR="002100BC" w:rsidRPr="00A814C8" w:rsidRDefault="002100BC" w:rsidP="00B206A2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36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4C8">
        <w:rPr>
          <w:rFonts w:ascii="Times New Roman" w:hAnsi="Times New Roman" w:cs="Times New Roman"/>
          <w:sz w:val="28"/>
          <w:szCs w:val="28"/>
        </w:rPr>
        <w:t xml:space="preserve">передавать наставляемому накопленный опыт, обучать наиболее рациональным приемам и современным методам работы или поведения, в т.ч. оказывать наставляемому помощь по принятию правильных решений в нестандартных ситуациях и пр.; </w:t>
      </w:r>
      <w:proofErr w:type="gramEnd"/>
    </w:p>
    <w:p w:rsidR="002100BC" w:rsidRPr="00A814C8" w:rsidRDefault="002100BC" w:rsidP="00B206A2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36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4C8">
        <w:rPr>
          <w:rFonts w:ascii="Times New Roman" w:hAnsi="Times New Roman" w:cs="Times New Roman"/>
          <w:sz w:val="28"/>
          <w:szCs w:val="28"/>
        </w:rPr>
        <w:t xml:space="preserve">своевременно реагировать на проявления недисциплинированности наставляемого; </w:t>
      </w:r>
      <w:proofErr w:type="gramEnd"/>
    </w:p>
    <w:p w:rsidR="002100BC" w:rsidRPr="00A814C8" w:rsidRDefault="002100BC" w:rsidP="00B206A2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36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принимать участие в мероприятиях, организуемых для наставников в ПОО.</w:t>
      </w:r>
    </w:p>
    <w:p w:rsidR="002100BC" w:rsidRPr="00A814C8" w:rsidRDefault="002100BC" w:rsidP="00B206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4. Наставник имеет право: </w:t>
      </w:r>
    </w:p>
    <w:p w:rsidR="002100BC" w:rsidRPr="00A814C8" w:rsidRDefault="002100BC" w:rsidP="00B206A2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36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привлекать наставляемого к участию в мероприятиях, связанных с реализацией Программы наставничества; </w:t>
      </w:r>
    </w:p>
    <w:p w:rsidR="002100BC" w:rsidRPr="00A814C8" w:rsidRDefault="002100BC" w:rsidP="00B206A2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36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участвовать в обсуждении вопросов, связанных с наставничеством в ПОО, в том числе - с деятельностью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00BC" w:rsidRPr="00A814C8" w:rsidRDefault="002100BC" w:rsidP="00B206A2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36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выбирать формы и методы контроля деятельности наставляемого и своевременности выполнения заданий, проектов, определенных Индивидуальным планом; </w:t>
      </w:r>
    </w:p>
    <w:p w:rsidR="002100BC" w:rsidRPr="00A814C8" w:rsidRDefault="002100BC" w:rsidP="00B206A2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36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требовать выполнения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Индивидуального плана; </w:t>
      </w:r>
    </w:p>
    <w:p w:rsidR="002100BC" w:rsidRPr="00A814C8" w:rsidRDefault="002100BC" w:rsidP="00B206A2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36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принимать участие в оценке качества реализованных Программ наставничества, в оценке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соответствия условий организации Программ наставничества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требованиям и принципам Целевой модели и эффективности внедрения Целевой модели; </w:t>
      </w:r>
    </w:p>
    <w:p w:rsidR="002100BC" w:rsidRPr="00A814C8" w:rsidRDefault="002100BC" w:rsidP="00B206A2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36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обращаться к куратору за организационно-методической поддержкой, с предложениями по внесению изменений и дополнений в документацию и инструменты осуществления Программ наставничества;</w:t>
      </w:r>
    </w:p>
    <w:p w:rsidR="002100BC" w:rsidRPr="00A814C8" w:rsidRDefault="002100BC" w:rsidP="00B206A2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обращаться к руководителю ПОО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2100BC" w:rsidRPr="00A814C8" w:rsidRDefault="002100BC" w:rsidP="00B206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>5. Наставляемый обязан:</w:t>
      </w:r>
    </w:p>
    <w:p w:rsidR="002100BC" w:rsidRPr="00A814C8" w:rsidRDefault="002100BC" w:rsidP="00B206A2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32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 </w:t>
      </w:r>
    </w:p>
    <w:p w:rsidR="002100BC" w:rsidRPr="00A814C8" w:rsidRDefault="002100BC" w:rsidP="00B206A2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32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совместно с наставником развивать дефицитные компетенции, выявлять и устранять допущенные ошибки; </w:t>
      </w:r>
    </w:p>
    <w:p w:rsidR="002100BC" w:rsidRPr="00A814C8" w:rsidRDefault="002100BC" w:rsidP="00B206A2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32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 </w:t>
      </w:r>
    </w:p>
    <w:p w:rsidR="002100BC" w:rsidRPr="00A814C8" w:rsidRDefault="002100BC" w:rsidP="00B206A2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32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отчитываться перед наставником в части выполнения касающихся его мероприятий Индивидуального плана; </w:t>
      </w:r>
    </w:p>
    <w:p w:rsidR="002100BC" w:rsidRPr="00A814C8" w:rsidRDefault="002100BC" w:rsidP="00B206A2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32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сообщать наставнику о трудностях, возникших в связи с исполнением определенных пунктов Индивидуального плана; </w:t>
      </w:r>
    </w:p>
    <w:p w:rsidR="002100BC" w:rsidRPr="00A814C8" w:rsidRDefault="002100BC" w:rsidP="00B206A2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32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проявлять дисциплинированность, организованность, ответственное отношение к учебе и всем видам деятельности в рамках наставничества; </w:t>
      </w:r>
    </w:p>
    <w:p w:rsidR="002100BC" w:rsidRPr="00A814C8" w:rsidRDefault="002100BC" w:rsidP="00B206A2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ПОО. </w:t>
      </w:r>
    </w:p>
    <w:p w:rsidR="002100BC" w:rsidRPr="00A814C8" w:rsidRDefault="002100BC" w:rsidP="00B206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2100BC" w:rsidRPr="00A814C8" w:rsidRDefault="002100BC" w:rsidP="00B206A2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32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пользоваться имеющейся в ПОО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 </w:t>
      </w:r>
    </w:p>
    <w:p w:rsidR="002100BC" w:rsidRPr="00A814C8" w:rsidRDefault="002100BC" w:rsidP="00B206A2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32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в индивидуальном порядке обращаться к наставнику за советом, помощью по вопросам, связанным с наставничеством, запрашивать интересующую информацию; </w:t>
      </w:r>
    </w:p>
    <w:p w:rsidR="002100BC" w:rsidRPr="00A814C8" w:rsidRDefault="002100BC" w:rsidP="00B206A2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32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принимать участие в оценке качества реализованных Программ наставничества, в оценке </w:t>
      </w:r>
      <w:proofErr w:type="gramStart"/>
      <w:r w:rsidRPr="00A814C8">
        <w:rPr>
          <w:rFonts w:ascii="Times New Roman" w:hAnsi="Times New Roman" w:cs="Times New Roman"/>
          <w:sz w:val="28"/>
          <w:szCs w:val="28"/>
        </w:rPr>
        <w:t>соответствия условий организации Программ наставничества</w:t>
      </w:r>
      <w:proofErr w:type="gramEnd"/>
      <w:r w:rsidRPr="00A814C8">
        <w:rPr>
          <w:rFonts w:ascii="Times New Roman" w:hAnsi="Times New Roman" w:cs="Times New Roman"/>
          <w:sz w:val="28"/>
          <w:szCs w:val="28"/>
        </w:rPr>
        <w:t xml:space="preserve"> требованиям и принципам региональной целевой модели наставничества; </w:t>
      </w:r>
    </w:p>
    <w:p w:rsidR="002100BC" w:rsidRPr="00A814C8" w:rsidRDefault="002100BC" w:rsidP="00B206A2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32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C8">
        <w:rPr>
          <w:rFonts w:ascii="Times New Roman" w:hAnsi="Times New Roman" w:cs="Times New Roman"/>
          <w:sz w:val="28"/>
          <w:szCs w:val="28"/>
        </w:rPr>
        <w:t xml:space="preserve"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ПОО. </w:t>
      </w:r>
    </w:p>
    <w:p w:rsidR="002100BC" w:rsidRPr="00A814C8" w:rsidRDefault="002100BC" w:rsidP="002D018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814C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96A71" w:rsidRPr="00A814C8" w:rsidRDefault="00C96A71" w:rsidP="00C96A71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14C8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B75F37" w:rsidRPr="00A814C8">
        <w:rPr>
          <w:rFonts w:ascii="Times New Roman" w:hAnsi="Times New Roman" w:cs="Times New Roman"/>
          <w:bCs/>
          <w:sz w:val="28"/>
          <w:szCs w:val="28"/>
        </w:rPr>
        <w:t>5</w:t>
      </w:r>
      <w:r w:rsidRPr="00A814C8">
        <w:rPr>
          <w:rFonts w:ascii="Times New Roman" w:hAnsi="Times New Roman" w:cs="Times New Roman"/>
          <w:bCs/>
          <w:sz w:val="28"/>
          <w:szCs w:val="28"/>
        </w:rPr>
        <w:br/>
        <w:t xml:space="preserve">к методическим рекомендациям </w:t>
      </w:r>
      <w:r w:rsidRPr="00A814C8">
        <w:rPr>
          <w:rFonts w:ascii="Times New Roman" w:hAnsi="Times New Roman" w:cs="Times New Roman"/>
          <w:sz w:val="28"/>
          <w:szCs w:val="28"/>
        </w:rPr>
        <w:t>по внедрению региональной целевой модели наставничества обучающихся в профессиональных образовательных организациях Челябинской области</w:t>
      </w:r>
      <w:proofErr w:type="gramEnd"/>
    </w:p>
    <w:p w:rsidR="00A900D4" w:rsidRPr="00A814C8" w:rsidRDefault="00A900D4" w:rsidP="00C96A71">
      <w:pPr>
        <w:spacing w:after="0" w:line="240" w:lineRule="auto"/>
        <w:ind w:left="4536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32C9" w:rsidRPr="00A814C8" w:rsidRDefault="00BB32C9" w:rsidP="002D01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14C8">
        <w:rPr>
          <w:rFonts w:ascii="Times New Roman" w:hAnsi="Times New Roman" w:cs="Times New Roman"/>
          <w:bCs/>
          <w:sz w:val="28"/>
          <w:szCs w:val="28"/>
        </w:rPr>
        <w:t xml:space="preserve">ПОКАЗАТЕЛИ ЭФФЕКТИВНОСТИ </w:t>
      </w:r>
    </w:p>
    <w:p w:rsidR="00BB32C9" w:rsidRPr="00A814C8" w:rsidRDefault="00BB32C9" w:rsidP="002D01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14C8">
        <w:rPr>
          <w:rFonts w:ascii="Times New Roman" w:hAnsi="Times New Roman" w:cs="Times New Roman"/>
          <w:bCs/>
          <w:sz w:val="28"/>
          <w:szCs w:val="28"/>
        </w:rPr>
        <w:t>внедрения региональной целевой модели наставничества обучающихся в профессиональных образовательных организациях Челябинской области</w:t>
      </w:r>
      <w:proofErr w:type="gramEnd"/>
    </w:p>
    <w:p w:rsidR="00A900D4" w:rsidRPr="00A814C8" w:rsidRDefault="00A900D4" w:rsidP="002D01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253"/>
        <w:gridCol w:w="992"/>
        <w:gridCol w:w="992"/>
        <w:gridCol w:w="992"/>
        <w:gridCol w:w="993"/>
        <w:gridCol w:w="814"/>
      </w:tblGrid>
      <w:tr w:rsidR="00BB32C9" w:rsidRPr="00A814C8" w:rsidTr="00C96A71">
        <w:tc>
          <w:tcPr>
            <w:tcW w:w="817" w:type="dxa"/>
            <w:vMerge w:val="restart"/>
            <w:shd w:val="clear" w:color="auto" w:fill="auto"/>
            <w:vAlign w:val="center"/>
          </w:tcPr>
          <w:p w:rsidR="00BB32C9" w:rsidRPr="00A814C8" w:rsidRDefault="00C96A71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4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BB32C9" w:rsidRPr="00A814C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BB32C9" w:rsidRPr="00A814C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BB32C9" w:rsidRPr="00A814C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BB32C9" w:rsidRPr="00A814C8" w:rsidRDefault="00BB32C9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4C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83" w:type="dxa"/>
            <w:gridSpan w:val="5"/>
            <w:shd w:val="clear" w:color="auto" w:fill="auto"/>
            <w:vAlign w:val="center"/>
          </w:tcPr>
          <w:p w:rsidR="00BB32C9" w:rsidRPr="00A814C8" w:rsidRDefault="00BB32C9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4C8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значения по годам</w:t>
            </w:r>
          </w:p>
        </w:tc>
      </w:tr>
      <w:tr w:rsidR="00BB32C9" w:rsidRPr="00A814C8" w:rsidTr="00C96A71"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BB32C9" w:rsidRPr="00A814C8" w:rsidRDefault="00BB32C9" w:rsidP="002D0180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F2F2F2" w:themeFill="background1" w:themeFillShade="F2"/>
            <w:vAlign w:val="center"/>
          </w:tcPr>
          <w:p w:rsidR="00BB32C9" w:rsidRPr="00A814C8" w:rsidRDefault="00BB32C9" w:rsidP="002D0180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32C9" w:rsidRPr="00A814C8" w:rsidRDefault="00BB32C9" w:rsidP="004F46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4C8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32C9" w:rsidRPr="00A814C8" w:rsidRDefault="00BB32C9" w:rsidP="004F46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4C8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32C9" w:rsidRPr="00A814C8" w:rsidRDefault="00BB32C9" w:rsidP="004F46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4C8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32C9" w:rsidRPr="00A814C8" w:rsidRDefault="00BB32C9" w:rsidP="004F46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4C8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B32C9" w:rsidRPr="00A814C8" w:rsidRDefault="004F469C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4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B32C9" w:rsidRPr="00A814C8">
              <w:rPr>
                <w:rFonts w:ascii="Times New Roman" w:hAnsi="Times New Roman" w:cs="Times New Roman"/>
                <w:bCs/>
                <w:sz w:val="28"/>
                <w:szCs w:val="28"/>
              </w:rPr>
              <w:t>024</w:t>
            </w:r>
          </w:p>
        </w:tc>
      </w:tr>
      <w:tr w:rsidR="00BB32C9" w:rsidRPr="00A814C8" w:rsidTr="00C96A71">
        <w:tc>
          <w:tcPr>
            <w:tcW w:w="817" w:type="dxa"/>
            <w:vAlign w:val="center"/>
          </w:tcPr>
          <w:p w:rsidR="00BB32C9" w:rsidRPr="00A814C8" w:rsidRDefault="00A900D4" w:rsidP="002D0180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4C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B32C9" w:rsidRPr="00A814C8" w:rsidRDefault="00A900D4" w:rsidP="00C96A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4C8">
              <w:rPr>
                <w:rFonts w:ascii="Times New Roman" w:hAnsi="Times New Roman" w:cs="Times New Roman"/>
                <w:bCs/>
                <w:sz w:val="28"/>
                <w:szCs w:val="28"/>
              </w:rPr>
              <w:t>Доля обучающихся образовательных организаций, осуществляющих образовательную деятельность по программам среднего профессионального образования, вовлеченных в различные формы сопровождения и наставничества в роли наставляемого, %</w:t>
            </w:r>
          </w:p>
        </w:tc>
        <w:tc>
          <w:tcPr>
            <w:tcW w:w="992" w:type="dxa"/>
          </w:tcPr>
          <w:p w:rsidR="00BB32C9" w:rsidRPr="00A814C8" w:rsidRDefault="00A900D4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4C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B32C9" w:rsidRPr="00A814C8" w:rsidRDefault="00A900D4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4C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BB32C9" w:rsidRPr="00A814C8" w:rsidRDefault="00A900D4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4C8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BB32C9" w:rsidRPr="00A814C8" w:rsidRDefault="00A900D4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4C8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14" w:type="dxa"/>
          </w:tcPr>
          <w:p w:rsidR="00BB32C9" w:rsidRPr="00A814C8" w:rsidRDefault="00E610C0" w:rsidP="00C96A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4C8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</w:tbl>
    <w:p w:rsidR="00BB32C9" w:rsidRPr="00A814C8" w:rsidRDefault="00BB32C9" w:rsidP="002D01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BB32C9" w:rsidRPr="00A814C8" w:rsidSect="00E62DDA">
      <w:type w:val="continuous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734" w:rsidRDefault="00850734" w:rsidP="002F73A3">
      <w:pPr>
        <w:spacing w:after="0" w:line="240" w:lineRule="auto"/>
      </w:pPr>
      <w:r>
        <w:separator/>
      </w:r>
    </w:p>
  </w:endnote>
  <w:endnote w:type="continuationSeparator" w:id="0">
    <w:p w:rsidR="00850734" w:rsidRDefault="00850734" w:rsidP="002F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734" w:rsidRDefault="00850734" w:rsidP="002F73A3">
      <w:pPr>
        <w:spacing w:after="0" w:line="240" w:lineRule="auto"/>
      </w:pPr>
      <w:r>
        <w:separator/>
      </w:r>
    </w:p>
  </w:footnote>
  <w:footnote w:type="continuationSeparator" w:id="0">
    <w:p w:rsidR="00850734" w:rsidRDefault="00850734" w:rsidP="002F7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val="ru-RU" w:eastAsia="ru-RU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23D67"/>
    <w:multiLevelType w:val="hybridMultilevel"/>
    <w:tmpl w:val="C442C286"/>
    <w:lvl w:ilvl="0" w:tplc="2D488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C14E71"/>
    <w:multiLevelType w:val="hybridMultilevel"/>
    <w:tmpl w:val="168C5FDC"/>
    <w:lvl w:ilvl="0" w:tplc="2D488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F50910"/>
    <w:multiLevelType w:val="hybridMultilevel"/>
    <w:tmpl w:val="C34CD71C"/>
    <w:lvl w:ilvl="0" w:tplc="2D488DE0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20EF7"/>
    <w:multiLevelType w:val="hybridMultilevel"/>
    <w:tmpl w:val="2276674A"/>
    <w:lvl w:ilvl="0" w:tplc="2D488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A6421C"/>
    <w:multiLevelType w:val="hybridMultilevel"/>
    <w:tmpl w:val="CAF48A54"/>
    <w:lvl w:ilvl="0" w:tplc="2D488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ED642F"/>
    <w:multiLevelType w:val="hybridMultilevel"/>
    <w:tmpl w:val="43C8B796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14A779C9"/>
    <w:multiLevelType w:val="hybridMultilevel"/>
    <w:tmpl w:val="DC5A1872"/>
    <w:lvl w:ilvl="0" w:tplc="2D48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40CE2"/>
    <w:multiLevelType w:val="hybridMultilevel"/>
    <w:tmpl w:val="FE92E2E4"/>
    <w:lvl w:ilvl="0" w:tplc="2D48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7182C"/>
    <w:multiLevelType w:val="hybridMultilevel"/>
    <w:tmpl w:val="1F00AB4C"/>
    <w:lvl w:ilvl="0" w:tplc="639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C3671"/>
    <w:multiLevelType w:val="hybridMultilevel"/>
    <w:tmpl w:val="9230C336"/>
    <w:lvl w:ilvl="0" w:tplc="2D48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46670"/>
    <w:multiLevelType w:val="hybridMultilevel"/>
    <w:tmpl w:val="3C946296"/>
    <w:lvl w:ilvl="0" w:tplc="13E81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A01FD"/>
    <w:multiLevelType w:val="hybridMultilevel"/>
    <w:tmpl w:val="EACEA364"/>
    <w:lvl w:ilvl="0" w:tplc="2D48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B1397"/>
    <w:multiLevelType w:val="hybridMultilevel"/>
    <w:tmpl w:val="0F5A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05E49"/>
    <w:multiLevelType w:val="hybridMultilevel"/>
    <w:tmpl w:val="6F50CBB4"/>
    <w:lvl w:ilvl="0" w:tplc="717C1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779AB"/>
    <w:multiLevelType w:val="hybridMultilevel"/>
    <w:tmpl w:val="82684CE6"/>
    <w:lvl w:ilvl="0" w:tplc="65E811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F1127"/>
    <w:multiLevelType w:val="hybridMultilevel"/>
    <w:tmpl w:val="8DFEC3D0"/>
    <w:lvl w:ilvl="0" w:tplc="2D488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DB70ED"/>
    <w:multiLevelType w:val="hybridMultilevel"/>
    <w:tmpl w:val="FC82B64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0BE0B54"/>
    <w:multiLevelType w:val="hybridMultilevel"/>
    <w:tmpl w:val="70642A9A"/>
    <w:lvl w:ilvl="0" w:tplc="2D488D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53772"/>
    <w:multiLevelType w:val="hybridMultilevel"/>
    <w:tmpl w:val="B95EC1A2"/>
    <w:lvl w:ilvl="0" w:tplc="2D488DE0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48F46FC4"/>
    <w:multiLevelType w:val="hybridMultilevel"/>
    <w:tmpl w:val="23DAAEEA"/>
    <w:lvl w:ilvl="0" w:tplc="2D48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31BB6"/>
    <w:multiLevelType w:val="hybridMultilevel"/>
    <w:tmpl w:val="B9464B46"/>
    <w:lvl w:ilvl="0" w:tplc="E63E5A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F3DFE"/>
    <w:multiLevelType w:val="hybridMultilevel"/>
    <w:tmpl w:val="1310AF76"/>
    <w:lvl w:ilvl="0" w:tplc="733C24E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4E69631B"/>
    <w:multiLevelType w:val="hybridMultilevel"/>
    <w:tmpl w:val="9CD2AE2A"/>
    <w:lvl w:ilvl="0" w:tplc="2D48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B21B2"/>
    <w:multiLevelType w:val="hybridMultilevel"/>
    <w:tmpl w:val="B21E9DDA"/>
    <w:lvl w:ilvl="0" w:tplc="2D48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552C0"/>
    <w:multiLevelType w:val="hybridMultilevel"/>
    <w:tmpl w:val="D2689B06"/>
    <w:lvl w:ilvl="0" w:tplc="2D48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4106C"/>
    <w:multiLevelType w:val="hybridMultilevel"/>
    <w:tmpl w:val="52062096"/>
    <w:lvl w:ilvl="0" w:tplc="2D48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E43C9"/>
    <w:multiLevelType w:val="hybridMultilevel"/>
    <w:tmpl w:val="684EEBD8"/>
    <w:lvl w:ilvl="0" w:tplc="2D488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217961"/>
    <w:multiLevelType w:val="hybridMultilevel"/>
    <w:tmpl w:val="C444E5D4"/>
    <w:lvl w:ilvl="0" w:tplc="2D48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C40C9"/>
    <w:multiLevelType w:val="hybridMultilevel"/>
    <w:tmpl w:val="3328062C"/>
    <w:lvl w:ilvl="0" w:tplc="2D488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F77EEC"/>
    <w:multiLevelType w:val="hybridMultilevel"/>
    <w:tmpl w:val="F084B91E"/>
    <w:lvl w:ilvl="0" w:tplc="2D488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E81D64"/>
    <w:multiLevelType w:val="hybridMultilevel"/>
    <w:tmpl w:val="5A165824"/>
    <w:lvl w:ilvl="0" w:tplc="2D48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17C2E"/>
    <w:multiLevelType w:val="hybridMultilevel"/>
    <w:tmpl w:val="7A6886A4"/>
    <w:lvl w:ilvl="0" w:tplc="2D48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02A55"/>
    <w:multiLevelType w:val="hybridMultilevel"/>
    <w:tmpl w:val="82CE9448"/>
    <w:lvl w:ilvl="0" w:tplc="2D488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4912A6"/>
    <w:multiLevelType w:val="hybridMultilevel"/>
    <w:tmpl w:val="2012A62C"/>
    <w:lvl w:ilvl="0" w:tplc="2D488DE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5">
    <w:nsid w:val="69180327"/>
    <w:multiLevelType w:val="hybridMultilevel"/>
    <w:tmpl w:val="458A51FC"/>
    <w:lvl w:ilvl="0" w:tplc="2D48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F0309"/>
    <w:multiLevelType w:val="hybridMultilevel"/>
    <w:tmpl w:val="45B6DE5C"/>
    <w:lvl w:ilvl="0" w:tplc="2D48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45ACF"/>
    <w:multiLevelType w:val="hybridMultilevel"/>
    <w:tmpl w:val="E526A0D4"/>
    <w:lvl w:ilvl="0" w:tplc="2D488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26787E"/>
    <w:multiLevelType w:val="hybridMultilevel"/>
    <w:tmpl w:val="B9349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0034E1"/>
    <w:multiLevelType w:val="hybridMultilevel"/>
    <w:tmpl w:val="D16CD376"/>
    <w:lvl w:ilvl="0" w:tplc="2D488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3"/>
  </w:num>
  <w:num w:numId="4">
    <w:abstractNumId w:val="30"/>
  </w:num>
  <w:num w:numId="5">
    <w:abstractNumId w:val="32"/>
  </w:num>
  <w:num w:numId="6">
    <w:abstractNumId w:val="7"/>
  </w:num>
  <w:num w:numId="7">
    <w:abstractNumId w:val="38"/>
  </w:num>
  <w:num w:numId="8">
    <w:abstractNumId w:val="1"/>
  </w:num>
  <w:num w:numId="9">
    <w:abstractNumId w:val="21"/>
  </w:num>
  <w:num w:numId="10">
    <w:abstractNumId w:val="15"/>
  </w:num>
  <w:num w:numId="11">
    <w:abstractNumId w:val="27"/>
  </w:num>
  <w:num w:numId="12">
    <w:abstractNumId w:val="39"/>
  </w:num>
  <w:num w:numId="13">
    <w:abstractNumId w:val="16"/>
  </w:num>
  <w:num w:numId="14">
    <w:abstractNumId w:val="4"/>
  </w:num>
  <w:num w:numId="15">
    <w:abstractNumId w:val="3"/>
  </w:num>
  <w:num w:numId="16">
    <w:abstractNumId w:val="35"/>
  </w:num>
  <w:num w:numId="17">
    <w:abstractNumId w:val="26"/>
  </w:num>
  <w:num w:numId="18">
    <w:abstractNumId w:val="5"/>
  </w:num>
  <w:num w:numId="19">
    <w:abstractNumId w:val="29"/>
  </w:num>
  <w:num w:numId="20">
    <w:abstractNumId w:val="20"/>
  </w:num>
  <w:num w:numId="21">
    <w:abstractNumId w:val="8"/>
  </w:num>
  <w:num w:numId="22">
    <w:abstractNumId w:val="23"/>
  </w:num>
  <w:num w:numId="23">
    <w:abstractNumId w:val="12"/>
  </w:num>
  <w:num w:numId="24">
    <w:abstractNumId w:val="14"/>
  </w:num>
  <w:num w:numId="25">
    <w:abstractNumId w:val="11"/>
  </w:num>
  <w:num w:numId="26">
    <w:abstractNumId w:val="9"/>
  </w:num>
  <w:num w:numId="27">
    <w:abstractNumId w:val="19"/>
  </w:num>
  <w:num w:numId="28">
    <w:abstractNumId w:val="33"/>
  </w:num>
  <w:num w:numId="29">
    <w:abstractNumId w:val="25"/>
  </w:num>
  <w:num w:numId="30">
    <w:abstractNumId w:val="31"/>
  </w:num>
  <w:num w:numId="31">
    <w:abstractNumId w:val="10"/>
  </w:num>
  <w:num w:numId="32">
    <w:abstractNumId w:val="24"/>
  </w:num>
  <w:num w:numId="33">
    <w:abstractNumId w:val="18"/>
  </w:num>
  <w:num w:numId="34">
    <w:abstractNumId w:val="37"/>
  </w:num>
  <w:num w:numId="35">
    <w:abstractNumId w:val="2"/>
  </w:num>
  <w:num w:numId="36">
    <w:abstractNumId w:val="34"/>
  </w:num>
  <w:num w:numId="37">
    <w:abstractNumId w:val="6"/>
  </w:num>
  <w:num w:numId="38">
    <w:abstractNumId w:val="28"/>
  </w:num>
  <w:num w:numId="39">
    <w:abstractNumId w:val="17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393"/>
    <w:rsid w:val="000003BC"/>
    <w:rsid w:val="000017EF"/>
    <w:rsid w:val="00002454"/>
    <w:rsid w:val="00002815"/>
    <w:rsid w:val="000029E9"/>
    <w:rsid w:val="000135A4"/>
    <w:rsid w:val="00020D66"/>
    <w:rsid w:val="00021A1A"/>
    <w:rsid w:val="00031C44"/>
    <w:rsid w:val="00036FF0"/>
    <w:rsid w:val="00040539"/>
    <w:rsid w:val="00040994"/>
    <w:rsid w:val="00041562"/>
    <w:rsid w:val="0004231F"/>
    <w:rsid w:val="00050502"/>
    <w:rsid w:val="00050F68"/>
    <w:rsid w:val="00060537"/>
    <w:rsid w:val="00062011"/>
    <w:rsid w:val="00064F0E"/>
    <w:rsid w:val="00073003"/>
    <w:rsid w:val="00074022"/>
    <w:rsid w:val="00075DEE"/>
    <w:rsid w:val="00077AE2"/>
    <w:rsid w:val="0008076E"/>
    <w:rsid w:val="0009045E"/>
    <w:rsid w:val="00092DEE"/>
    <w:rsid w:val="00097A99"/>
    <w:rsid w:val="000A0597"/>
    <w:rsid w:val="000A1040"/>
    <w:rsid w:val="000B072A"/>
    <w:rsid w:val="000B70FA"/>
    <w:rsid w:val="000C5388"/>
    <w:rsid w:val="000D2BA0"/>
    <w:rsid w:val="000D43BB"/>
    <w:rsid w:val="000D53A7"/>
    <w:rsid w:val="000D58A7"/>
    <w:rsid w:val="000E2E97"/>
    <w:rsid w:val="000F0980"/>
    <w:rsid w:val="000F2365"/>
    <w:rsid w:val="000F4E15"/>
    <w:rsid w:val="001104EC"/>
    <w:rsid w:val="00115753"/>
    <w:rsid w:val="0012201A"/>
    <w:rsid w:val="0013337B"/>
    <w:rsid w:val="00136472"/>
    <w:rsid w:val="00146667"/>
    <w:rsid w:val="001475D2"/>
    <w:rsid w:val="001476AA"/>
    <w:rsid w:val="001547DC"/>
    <w:rsid w:val="0016173E"/>
    <w:rsid w:val="001648DB"/>
    <w:rsid w:val="00165D44"/>
    <w:rsid w:val="001676D8"/>
    <w:rsid w:val="001705D5"/>
    <w:rsid w:val="0017160E"/>
    <w:rsid w:val="0018088D"/>
    <w:rsid w:val="00182CCA"/>
    <w:rsid w:val="001831E8"/>
    <w:rsid w:val="00183A8E"/>
    <w:rsid w:val="001960D7"/>
    <w:rsid w:val="00197990"/>
    <w:rsid w:val="00197F89"/>
    <w:rsid w:val="001A0439"/>
    <w:rsid w:val="001A54A4"/>
    <w:rsid w:val="001A5671"/>
    <w:rsid w:val="001B4501"/>
    <w:rsid w:val="001B56B3"/>
    <w:rsid w:val="001D77A6"/>
    <w:rsid w:val="001D7BFB"/>
    <w:rsid w:val="001E29B7"/>
    <w:rsid w:val="001E32DA"/>
    <w:rsid w:val="001F59A0"/>
    <w:rsid w:val="002036B1"/>
    <w:rsid w:val="0020536A"/>
    <w:rsid w:val="00207773"/>
    <w:rsid w:val="002100BC"/>
    <w:rsid w:val="00211D0C"/>
    <w:rsid w:val="00215C56"/>
    <w:rsid w:val="0024619A"/>
    <w:rsid w:val="0025705B"/>
    <w:rsid w:val="00257397"/>
    <w:rsid w:val="002677F0"/>
    <w:rsid w:val="00267F94"/>
    <w:rsid w:val="0027678F"/>
    <w:rsid w:val="00286617"/>
    <w:rsid w:val="00294DB1"/>
    <w:rsid w:val="00296987"/>
    <w:rsid w:val="002A20AA"/>
    <w:rsid w:val="002A2F11"/>
    <w:rsid w:val="002A61C4"/>
    <w:rsid w:val="002B06F2"/>
    <w:rsid w:val="002B475D"/>
    <w:rsid w:val="002B5F29"/>
    <w:rsid w:val="002D0180"/>
    <w:rsid w:val="002D4E13"/>
    <w:rsid w:val="002E2C9A"/>
    <w:rsid w:val="002E66A3"/>
    <w:rsid w:val="002F73A3"/>
    <w:rsid w:val="002F7702"/>
    <w:rsid w:val="00300557"/>
    <w:rsid w:val="00301394"/>
    <w:rsid w:val="00303EF3"/>
    <w:rsid w:val="00307CB1"/>
    <w:rsid w:val="00311D27"/>
    <w:rsid w:val="00320104"/>
    <w:rsid w:val="0034650A"/>
    <w:rsid w:val="00346DC5"/>
    <w:rsid w:val="00347243"/>
    <w:rsid w:val="00354531"/>
    <w:rsid w:val="003604E6"/>
    <w:rsid w:val="00372ABB"/>
    <w:rsid w:val="00396C4A"/>
    <w:rsid w:val="003A731B"/>
    <w:rsid w:val="003B0EE9"/>
    <w:rsid w:val="003B7A6A"/>
    <w:rsid w:val="003C202C"/>
    <w:rsid w:val="003C7C74"/>
    <w:rsid w:val="003D175F"/>
    <w:rsid w:val="003D2E29"/>
    <w:rsid w:val="003D5A01"/>
    <w:rsid w:val="003E173A"/>
    <w:rsid w:val="003E2BBF"/>
    <w:rsid w:val="003E47B1"/>
    <w:rsid w:val="003E66D3"/>
    <w:rsid w:val="003F7826"/>
    <w:rsid w:val="00403451"/>
    <w:rsid w:val="00404AF0"/>
    <w:rsid w:val="00404F5B"/>
    <w:rsid w:val="00415E2D"/>
    <w:rsid w:val="00430E64"/>
    <w:rsid w:val="00431207"/>
    <w:rsid w:val="00445336"/>
    <w:rsid w:val="00446BB4"/>
    <w:rsid w:val="00451240"/>
    <w:rsid w:val="00451F12"/>
    <w:rsid w:val="00461A8A"/>
    <w:rsid w:val="0046649A"/>
    <w:rsid w:val="00467E5F"/>
    <w:rsid w:val="00470254"/>
    <w:rsid w:val="00474839"/>
    <w:rsid w:val="00492668"/>
    <w:rsid w:val="004A2F67"/>
    <w:rsid w:val="004A7305"/>
    <w:rsid w:val="004B65AA"/>
    <w:rsid w:val="004B6C34"/>
    <w:rsid w:val="004C7AB9"/>
    <w:rsid w:val="004D1FFB"/>
    <w:rsid w:val="004D3EA1"/>
    <w:rsid w:val="004D444E"/>
    <w:rsid w:val="004D5C8C"/>
    <w:rsid w:val="004D7E29"/>
    <w:rsid w:val="004E283E"/>
    <w:rsid w:val="004F469C"/>
    <w:rsid w:val="00523119"/>
    <w:rsid w:val="005271B4"/>
    <w:rsid w:val="005271DA"/>
    <w:rsid w:val="00536590"/>
    <w:rsid w:val="0054729B"/>
    <w:rsid w:val="00552C0F"/>
    <w:rsid w:val="00565945"/>
    <w:rsid w:val="00574966"/>
    <w:rsid w:val="00577C79"/>
    <w:rsid w:val="00584E9B"/>
    <w:rsid w:val="00591CF9"/>
    <w:rsid w:val="0059736B"/>
    <w:rsid w:val="005A0D39"/>
    <w:rsid w:val="005B023A"/>
    <w:rsid w:val="005B16C2"/>
    <w:rsid w:val="005C0A04"/>
    <w:rsid w:val="005C4036"/>
    <w:rsid w:val="005C7354"/>
    <w:rsid w:val="005D20ED"/>
    <w:rsid w:val="005D3ED1"/>
    <w:rsid w:val="005D4867"/>
    <w:rsid w:val="00600858"/>
    <w:rsid w:val="00604AFD"/>
    <w:rsid w:val="00616B72"/>
    <w:rsid w:val="00617F75"/>
    <w:rsid w:val="00620E37"/>
    <w:rsid w:val="006216A2"/>
    <w:rsid w:val="00631BD5"/>
    <w:rsid w:val="006330B0"/>
    <w:rsid w:val="00645969"/>
    <w:rsid w:val="006516BB"/>
    <w:rsid w:val="0065327F"/>
    <w:rsid w:val="00655C51"/>
    <w:rsid w:val="0066386A"/>
    <w:rsid w:val="0068130C"/>
    <w:rsid w:val="00686A32"/>
    <w:rsid w:val="006933E7"/>
    <w:rsid w:val="00695899"/>
    <w:rsid w:val="00695DD3"/>
    <w:rsid w:val="006A0814"/>
    <w:rsid w:val="006A26AE"/>
    <w:rsid w:val="006A61CE"/>
    <w:rsid w:val="006A66AB"/>
    <w:rsid w:val="006B0F66"/>
    <w:rsid w:val="006B3E7F"/>
    <w:rsid w:val="006B450F"/>
    <w:rsid w:val="006B5E7C"/>
    <w:rsid w:val="006B617E"/>
    <w:rsid w:val="006C142C"/>
    <w:rsid w:val="006D0FDD"/>
    <w:rsid w:val="006F67B2"/>
    <w:rsid w:val="00701357"/>
    <w:rsid w:val="007014BE"/>
    <w:rsid w:val="00703C7D"/>
    <w:rsid w:val="00706AB6"/>
    <w:rsid w:val="00706AFF"/>
    <w:rsid w:val="00740EE3"/>
    <w:rsid w:val="00746E51"/>
    <w:rsid w:val="00755B43"/>
    <w:rsid w:val="0075792C"/>
    <w:rsid w:val="00760179"/>
    <w:rsid w:val="00760612"/>
    <w:rsid w:val="00774839"/>
    <w:rsid w:val="00775706"/>
    <w:rsid w:val="007764A1"/>
    <w:rsid w:val="00777DBF"/>
    <w:rsid w:val="00783343"/>
    <w:rsid w:val="00794235"/>
    <w:rsid w:val="007A0474"/>
    <w:rsid w:val="007A397B"/>
    <w:rsid w:val="007A5882"/>
    <w:rsid w:val="007B2A43"/>
    <w:rsid w:val="007C38FB"/>
    <w:rsid w:val="007C4601"/>
    <w:rsid w:val="007D4609"/>
    <w:rsid w:val="007D5CB6"/>
    <w:rsid w:val="007E0E3F"/>
    <w:rsid w:val="007E3D72"/>
    <w:rsid w:val="007E5794"/>
    <w:rsid w:val="007F4AB4"/>
    <w:rsid w:val="00803F18"/>
    <w:rsid w:val="00815874"/>
    <w:rsid w:val="008229EF"/>
    <w:rsid w:val="008252D6"/>
    <w:rsid w:val="00825AF6"/>
    <w:rsid w:val="00841DEA"/>
    <w:rsid w:val="00844DD7"/>
    <w:rsid w:val="00850734"/>
    <w:rsid w:val="00855B65"/>
    <w:rsid w:val="0085650A"/>
    <w:rsid w:val="00856A36"/>
    <w:rsid w:val="00857F6F"/>
    <w:rsid w:val="00866D94"/>
    <w:rsid w:val="008727AF"/>
    <w:rsid w:val="00882247"/>
    <w:rsid w:val="008867EF"/>
    <w:rsid w:val="008A0A8D"/>
    <w:rsid w:val="008A1559"/>
    <w:rsid w:val="008A1DB3"/>
    <w:rsid w:val="008A2AD5"/>
    <w:rsid w:val="008B439D"/>
    <w:rsid w:val="008C587A"/>
    <w:rsid w:val="008C6E00"/>
    <w:rsid w:val="008D2DAB"/>
    <w:rsid w:val="008D30B0"/>
    <w:rsid w:val="008D6073"/>
    <w:rsid w:val="008E4A33"/>
    <w:rsid w:val="008F1DA5"/>
    <w:rsid w:val="008F286E"/>
    <w:rsid w:val="008F3FC5"/>
    <w:rsid w:val="008F640C"/>
    <w:rsid w:val="00905FF4"/>
    <w:rsid w:val="00923A98"/>
    <w:rsid w:val="00923FB7"/>
    <w:rsid w:val="009339DC"/>
    <w:rsid w:val="0093558A"/>
    <w:rsid w:val="0094365F"/>
    <w:rsid w:val="0094426E"/>
    <w:rsid w:val="009556D8"/>
    <w:rsid w:val="00970ACC"/>
    <w:rsid w:val="00975137"/>
    <w:rsid w:val="00976EC6"/>
    <w:rsid w:val="00981C6B"/>
    <w:rsid w:val="00984440"/>
    <w:rsid w:val="00987A66"/>
    <w:rsid w:val="00987F5E"/>
    <w:rsid w:val="00992347"/>
    <w:rsid w:val="009A1DA9"/>
    <w:rsid w:val="009A3F11"/>
    <w:rsid w:val="009B1B32"/>
    <w:rsid w:val="009B279C"/>
    <w:rsid w:val="009C2495"/>
    <w:rsid w:val="009C2526"/>
    <w:rsid w:val="009E47D5"/>
    <w:rsid w:val="009E4847"/>
    <w:rsid w:val="009E6432"/>
    <w:rsid w:val="00A12267"/>
    <w:rsid w:val="00A15FDA"/>
    <w:rsid w:val="00A23F97"/>
    <w:rsid w:val="00A24439"/>
    <w:rsid w:val="00A269B3"/>
    <w:rsid w:val="00A26BA5"/>
    <w:rsid w:val="00A27CFB"/>
    <w:rsid w:val="00A348A2"/>
    <w:rsid w:val="00A37778"/>
    <w:rsid w:val="00A40D26"/>
    <w:rsid w:val="00A457E5"/>
    <w:rsid w:val="00A61FAA"/>
    <w:rsid w:val="00A6279C"/>
    <w:rsid w:val="00A62F29"/>
    <w:rsid w:val="00A6343E"/>
    <w:rsid w:val="00A71E1A"/>
    <w:rsid w:val="00A7205D"/>
    <w:rsid w:val="00A732FF"/>
    <w:rsid w:val="00A73ECB"/>
    <w:rsid w:val="00A814C8"/>
    <w:rsid w:val="00A85A69"/>
    <w:rsid w:val="00A900D4"/>
    <w:rsid w:val="00A9204F"/>
    <w:rsid w:val="00A921F8"/>
    <w:rsid w:val="00A94249"/>
    <w:rsid w:val="00AA0296"/>
    <w:rsid w:val="00AA477E"/>
    <w:rsid w:val="00AB5909"/>
    <w:rsid w:val="00AB7FA7"/>
    <w:rsid w:val="00AD151D"/>
    <w:rsid w:val="00AD5EDC"/>
    <w:rsid w:val="00AD7354"/>
    <w:rsid w:val="00AE3B17"/>
    <w:rsid w:val="00AE3D43"/>
    <w:rsid w:val="00AE420D"/>
    <w:rsid w:val="00AF2DFF"/>
    <w:rsid w:val="00AF5ED2"/>
    <w:rsid w:val="00B01BBC"/>
    <w:rsid w:val="00B01EAA"/>
    <w:rsid w:val="00B04666"/>
    <w:rsid w:val="00B0504D"/>
    <w:rsid w:val="00B11206"/>
    <w:rsid w:val="00B1401A"/>
    <w:rsid w:val="00B17A4A"/>
    <w:rsid w:val="00B206A2"/>
    <w:rsid w:val="00B2640E"/>
    <w:rsid w:val="00B30267"/>
    <w:rsid w:val="00B36393"/>
    <w:rsid w:val="00B52319"/>
    <w:rsid w:val="00B52B01"/>
    <w:rsid w:val="00B57075"/>
    <w:rsid w:val="00B629FD"/>
    <w:rsid w:val="00B6334C"/>
    <w:rsid w:val="00B75F37"/>
    <w:rsid w:val="00B97CC8"/>
    <w:rsid w:val="00BA1A6F"/>
    <w:rsid w:val="00BA7522"/>
    <w:rsid w:val="00BB32C9"/>
    <w:rsid w:val="00BB61DF"/>
    <w:rsid w:val="00BC5B41"/>
    <w:rsid w:val="00BC672E"/>
    <w:rsid w:val="00BE7CEC"/>
    <w:rsid w:val="00BF165F"/>
    <w:rsid w:val="00BF2929"/>
    <w:rsid w:val="00BF5195"/>
    <w:rsid w:val="00C0568E"/>
    <w:rsid w:val="00C14AD0"/>
    <w:rsid w:val="00C15B47"/>
    <w:rsid w:val="00C25EF0"/>
    <w:rsid w:val="00C3028B"/>
    <w:rsid w:val="00C3388F"/>
    <w:rsid w:val="00C352B9"/>
    <w:rsid w:val="00C47FE3"/>
    <w:rsid w:val="00C5155C"/>
    <w:rsid w:val="00C51F78"/>
    <w:rsid w:val="00C53CB7"/>
    <w:rsid w:val="00C65BF1"/>
    <w:rsid w:val="00C7056A"/>
    <w:rsid w:val="00C73CE6"/>
    <w:rsid w:val="00C7453C"/>
    <w:rsid w:val="00C756B3"/>
    <w:rsid w:val="00C76176"/>
    <w:rsid w:val="00C7782B"/>
    <w:rsid w:val="00C81FE5"/>
    <w:rsid w:val="00C83C5B"/>
    <w:rsid w:val="00C8471C"/>
    <w:rsid w:val="00C903C7"/>
    <w:rsid w:val="00C9123A"/>
    <w:rsid w:val="00C96A71"/>
    <w:rsid w:val="00C97CFB"/>
    <w:rsid w:val="00CB4807"/>
    <w:rsid w:val="00CC701B"/>
    <w:rsid w:val="00CD3EF7"/>
    <w:rsid w:val="00CD40BD"/>
    <w:rsid w:val="00CD5F34"/>
    <w:rsid w:val="00CD61CE"/>
    <w:rsid w:val="00CE2AE9"/>
    <w:rsid w:val="00CE36A3"/>
    <w:rsid w:val="00D040B7"/>
    <w:rsid w:val="00D11AEC"/>
    <w:rsid w:val="00D125A4"/>
    <w:rsid w:val="00D132D4"/>
    <w:rsid w:val="00D2139A"/>
    <w:rsid w:val="00D23F71"/>
    <w:rsid w:val="00D24DA0"/>
    <w:rsid w:val="00D2537A"/>
    <w:rsid w:val="00D319BF"/>
    <w:rsid w:val="00D35823"/>
    <w:rsid w:val="00D454BA"/>
    <w:rsid w:val="00D51DC7"/>
    <w:rsid w:val="00D55427"/>
    <w:rsid w:val="00D615A6"/>
    <w:rsid w:val="00D61769"/>
    <w:rsid w:val="00D6529B"/>
    <w:rsid w:val="00D85FDA"/>
    <w:rsid w:val="00D86113"/>
    <w:rsid w:val="00DA1F45"/>
    <w:rsid w:val="00DA62C8"/>
    <w:rsid w:val="00DB6749"/>
    <w:rsid w:val="00DB79EC"/>
    <w:rsid w:val="00DC1290"/>
    <w:rsid w:val="00DD0601"/>
    <w:rsid w:val="00DD611A"/>
    <w:rsid w:val="00DE1CFF"/>
    <w:rsid w:val="00DF33BA"/>
    <w:rsid w:val="00DF5E6E"/>
    <w:rsid w:val="00E13CFA"/>
    <w:rsid w:val="00E263C3"/>
    <w:rsid w:val="00E341C5"/>
    <w:rsid w:val="00E40F15"/>
    <w:rsid w:val="00E41EE6"/>
    <w:rsid w:val="00E6055E"/>
    <w:rsid w:val="00E610C0"/>
    <w:rsid w:val="00E629CE"/>
    <w:rsid w:val="00E62A90"/>
    <w:rsid w:val="00E62DDA"/>
    <w:rsid w:val="00E64565"/>
    <w:rsid w:val="00E6750C"/>
    <w:rsid w:val="00E7791E"/>
    <w:rsid w:val="00E82A25"/>
    <w:rsid w:val="00E87228"/>
    <w:rsid w:val="00E87A8F"/>
    <w:rsid w:val="00EA6C7E"/>
    <w:rsid w:val="00EB1A10"/>
    <w:rsid w:val="00EC3E2E"/>
    <w:rsid w:val="00EC45D9"/>
    <w:rsid w:val="00ED1A0E"/>
    <w:rsid w:val="00ED6DB7"/>
    <w:rsid w:val="00EE47AD"/>
    <w:rsid w:val="00EE7351"/>
    <w:rsid w:val="00EF1D55"/>
    <w:rsid w:val="00EF356F"/>
    <w:rsid w:val="00EF3D8B"/>
    <w:rsid w:val="00F037D6"/>
    <w:rsid w:val="00F03869"/>
    <w:rsid w:val="00F116C3"/>
    <w:rsid w:val="00F1360E"/>
    <w:rsid w:val="00F251B5"/>
    <w:rsid w:val="00F27778"/>
    <w:rsid w:val="00F31CE3"/>
    <w:rsid w:val="00F411E9"/>
    <w:rsid w:val="00F441C6"/>
    <w:rsid w:val="00F4448E"/>
    <w:rsid w:val="00F55BA4"/>
    <w:rsid w:val="00F643AE"/>
    <w:rsid w:val="00F73E99"/>
    <w:rsid w:val="00F76BFC"/>
    <w:rsid w:val="00F777B2"/>
    <w:rsid w:val="00F901C3"/>
    <w:rsid w:val="00F90EFB"/>
    <w:rsid w:val="00FA6FA5"/>
    <w:rsid w:val="00FC0958"/>
    <w:rsid w:val="00FC1741"/>
    <w:rsid w:val="00FC4510"/>
    <w:rsid w:val="00FC57B2"/>
    <w:rsid w:val="00FC5C0D"/>
    <w:rsid w:val="00FD0BF5"/>
    <w:rsid w:val="00FF13C9"/>
    <w:rsid w:val="00FF1B08"/>
    <w:rsid w:val="00FF4749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72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C756B3"/>
    <w:pPr>
      <w:ind w:left="720"/>
      <w:contextualSpacing/>
    </w:pPr>
  </w:style>
  <w:style w:type="paragraph" w:customStyle="1" w:styleId="ConsPlusNormal">
    <w:name w:val="ConsPlusNormal"/>
    <w:rsid w:val="00430E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676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CE3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F73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F73A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F73A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1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04EC"/>
  </w:style>
  <w:style w:type="paragraph" w:styleId="aa">
    <w:name w:val="footer"/>
    <w:basedOn w:val="a"/>
    <w:link w:val="ab"/>
    <w:uiPriority w:val="99"/>
    <w:unhideWhenUsed/>
    <w:rsid w:val="0011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04EC"/>
  </w:style>
  <w:style w:type="paragraph" w:customStyle="1" w:styleId="ac">
    <w:name w:val="СТО ЮУрГУ"/>
    <w:basedOn w:val="ad"/>
    <w:link w:val="ae"/>
    <w:autoRedefine/>
    <w:qFormat/>
    <w:rsid w:val="00B75F37"/>
    <w:pPr>
      <w:spacing w:line="276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СТО ЮУрГУ Знак"/>
    <w:basedOn w:val="a0"/>
    <w:link w:val="ac"/>
    <w:rsid w:val="00B75F37"/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2F77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9423-697E-42F0-A54F-5D5D5B3D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7596</Words>
  <Characters>43298</Characters>
  <Application>Microsoft Office Word</Application>
  <DocSecurity>4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513-002</cp:lastModifiedBy>
  <cp:revision>2</cp:revision>
  <cp:lastPrinted>2020-12-16T06:02:00Z</cp:lastPrinted>
  <dcterms:created xsi:type="dcterms:W3CDTF">2021-01-28T11:05:00Z</dcterms:created>
  <dcterms:modified xsi:type="dcterms:W3CDTF">2021-01-28T11:05:00Z</dcterms:modified>
</cp:coreProperties>
</file>