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и науки Челябинской области</w:t>
      </w: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Государственное бюджетное профессиональное образовательное учреждение </w:t>
      </w: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«Южно-Уральский государственный технический колледж»</w:t>
      </w: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МАТЕМАТИКА</w:t>
      </w:r>
    </w:p>
    <w:p w:rsidR="003C7BD5" w:rsidRPr="003C7BD5" w:rsidRDefault="003C7BD5" w:rsidP="003C7BD5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рекомендации</w:t>
      </w:r>
    </w:p>
    <w:p w:rsidR="003C7BD5" w:rsidRPr="003C7BD5" w:rsidRDefault="003C7BD5" w:rsidP="003C7BD5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выполнению практических работ</w:t>
      </w: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студентов 2 курса специальности </w:t>
      </w:r>
    </w:p>
    <w:p w:rsidR="003B093A" w:rsidRPr="003B093A" w:rsidRDefault="003B093A" w:rsidP="003B09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B093A">
        <w:rPr>
          <w:rFonts w:ascii="Times New Roman" w:hAnsi="Times New Roman" w:cs="Times New Roman"/>
          <w:sz w:val="28"/>
          <w:szCs w:val="28"/>
        </w:rPr>
        <w:t xml:space="preserve">для специальности </w:t>
      </w:r>
    </w:p>
    <w:p w:rsidR="003C7BD5" w:rsidRPr="003C7BD5" w:rsidRDefault="003B093A" w:rsidP="003B093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93A">
        <w:rPr>
          <w:rFonts w:ascii="Times New Roman" w:hAnsi="Times New Roman" w:cs="Times New Roman"/>
          <w:sz w:val="28"/>
          <w:szCs w:val="28"/>
        </w:rPr>
        <w:t xml:space="preserve">11.02.15 </w:t>
      </w:r>
      <w:proofErr w:type="spellStart"/>
      <w:r w:rsidRPr="003B093A">
        <w:rPr>
          <w:rFonts w:ascii="Times New Roman" w:hAnsi="Times New Roman" w:cs="Times New Roman"/>
          <w:sz w:val="28"/>
          <w:szCs w:val="28"/>
        </w:rPr>
        <w:t>Инфокоммуникационные</w:t>
      </w:r>
      <w:proofErr w:type="spellEnd"/>
      <w:r w:rsidRPr="003B093A">
        <w:rPr>
          <w:rFonts w:ascii="Times New Roman" w:hAnsi="Times New Roman" w:cs="Times New Roman"/>
          <w:sz w:val="28"/>
          <w:szCs w:val="28"/>
        </w:rPr>
        <w:t xml:space="preserve"> сети и системы связи</w:t>
      </w: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C7BD5" w:rsidRPr="00DD6A5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Челябинск, 20</w:t>
      </w:r>
      <w:bookmarkStart w:id="0" w:name="_GoBack"/>
      <w:bookmarkEnd w:id="0"/>
      <w:r w:rsidR="00C511D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21</w:t>
      </w:r>
    </w:p>
    <w:p w:rsidR="003C7BD5" w:rsidRPr="003C7BD5" w:rsidRDefault="003C7BD5" w:rsidP="003C7BD5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:rsidR="003C7BD5" w:rsidRPr="003C7BD5" w:rsidRDefault="003C7BD5" w:rsidP="003C7BD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tbl>
      <w:tblPr>
        <w:tblW w:w="9747" w:type="dxa"/>
        <w:tblLayout w:type="fixed"/>
        <w:tblLook w:val="0000"/>
      </w:tblPr>
      <w:tblGrid>
        <w:gridCol w:w="3325"/>
        <w:gridCol w:w="3263"/>
        <w:gridCol w:w="3159"/>
      </w:tblGrid>
      <w:tr w:rsidR="003C7BD5" w:rsidRPr="003C7BD5" w:rsidTr="004F5990">
        <w:tc>
          <w:tcPr>
            <w:tcW w:w="3325" w:type="dxa"/>
          </w:tcPr>
          <w:p w:rsidR="003C7BD5" w:rsidRPr="003C7BD5" w:rsidRDefault="003C7BD5" w:rsidP="003C7BD5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br w:type="page"/>
            </w: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Методические рекомендации составлены в соответствии с программой учебной дисци</w:t>
            </w: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лины «Математика», утве</w:t>
            </w: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жденной                       </w:t>
            </w:r>
            <w:proofErr w:type="gramStart"/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End"/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C7BD5" w:rsidRPr="003C7BD5" w:rsidRDefault="003C7BD5" w:rsidP="003C7BD5">
            <w:pPr>
              <w:spacing w:after="0" w:line="240" w:lineRule="auto"/>
              <w:ind w:left="-10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63" w:type="dxa"/>
          </w:tcPr>
          <w:p w:rsidR="003C7BD5" w:rsidRPr="003C7BD5" w:rsidRDefault="003C7BD5" w:rsidP="003C7BD5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ОДОБРЕНО</w:t>
            </w:r>
          </w:p>
          <w:p w:rsidR="003C7BD5" w:rsidRPr="003C7BD5" w:rsidRDefault="003C7BD5" w:rsidP="003C7BD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Предметной (цикловой) </w:t>
            </w:r>
          </w:p>
          <w:p w:rsidR="003C7BD5" w:rsidRPr="003C7BD5" w:rsidRDefault="003C7BD5" w:rsidP="003C7BD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комиссией</w:t>
            </w:r>
          </w:p>
          <w:p w:rsidR="003C7BD5" w:rsidRPr="003C7BD5" w:rsidRDefault="003C7BD5" w:rsidP="003C7BD5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</w:t>
            </w:r>
          </w:p>
          <w:p w:rsidR="003C7BD5" w:rsidRPr="003C7BD5" w:rsidRDefault="003C7BD5" w:rsidP="003C7BD5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«___»_____________20__ г.</w:t>
            </w:r>
          </w:p>
          <w:p w:rsidR="003C7BD5" w:rsidRPr="003C7BD5" w:rsidRDefault="003C7BD5" w:rsidP="003C7BD5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3C7BD5" w:rsidRPr="003C7BD5" w:rsidRDefault="003C7BD5" w:rsidP="003C7BD5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Председатель ПЦК</w:t>
            </w:r>
          </w:p>
          <w:p w:rsidR="003C7BD5" w:rsidRPr="003C7BD5" w:rsidRDefault="003C7BD5" w:rsidP="003C7BD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_________/ О.И. Макаренко / </w:t>
            </w:r>
          </w:p>
        </w:tc>
        <w:tc>
          <w:tcPr>
            <w:tcW w:w="3159" w:type="dxa"/>
          </w:tcPr>
          <w:p w:rsidR="003C7BD5" w:rsidRPr="003C7BD5" w:rsidRDefault="003C7BD5" w:rsidP="003C7BD5">
            <w:pPr>
              <w:spacing w:after="0" w:line="240" w:lineRule="auto"/>
              <w:jc w:val="both"/>
              <w:outlineLvl w:val="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УТВЕРЖДАЮ</w:t>
            </w:r>
          </w:p>
          <w:p w:rsidR="003C7BD5" w:rsidRPr="003C7BD5" w:rsidRDefault="003C7BD5" w:rsidP="003C7BD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Зам. директора по НМР </w:t>
            </w:r>
          </w:p>
          <w:p w:rsidR="003C7BD5" w:rsidRPr="003C7BD5" w:rsidRDefault="003C7BD5" w:rsidP="003C7BD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__________Т.Ю. Крашакова</w:t>
            </w:r>
          </w:p>
          <w:p w:rsidR="003C7BD5" w:rsidRPr="003C7BD5" w:rsidRDefault="003C7BD5" w:rsidP="00C511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B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«___»__________20__ г.</w:t>
            </w:r>
          </w:p>
        </w:tc>
      </w:tr>
    </w:tbl>
    <w:p w:rsidR="003C7BD5" w:rsidRPr="003C7BD5" w:rsidRDefault="003C7BD5" w:rsidP="003C7BD5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120" w:line="240" w:lineRule="auto"/>
        <w:ind w:right="-4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keepNext/>
        <w:spacing w:after="0" w:line="240" w:lineRule="auto"/>
        <w:ind w:right="707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widowControl w:val="0"/>
        <w:spacing w:after="0" w:line="240" w:lineRule="auto"/>
        <w:ind w:right="70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7BD5" w:rsidRPr="003C7BD5" w:rsidRDefault="003C7BD5" w:rsidP="003C7BD5">
      <w:pPr>
        <w:widowControl w:val="0"/>
        <w:spacing w:after="0" w:line="240" w:lineRule="auto"/>
        <w:ind w:right="70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7BD5" w:rsidRPr="003C7BD5" w:rsidRDefault="003C7BD5" w:rsidP="003C7BD5">
      <w:pPr>
        <w:widowControl w:val="0"/>
        <w:spacing w:after="0" w:line="240" w:lineRule="auto"/>
        <w:ind w:right="707"/>
        <w:jc w:val="both"/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Автор: </w:t>
      </w:r>
      <w:proofErr w:type="spellStart"/>
      <w:r w:rsidRPr="003C7BD5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Тавхутдинова</w:t>
      </w:r>
      <w:proofErr w:type="spellEnd"/>
      <w:r w:rsidRPr="003C7BD5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 xml:space="preserve"> </w:t>
      </w:r>
      <w:proofErr w:type="spellStart"/>
      <w:r w:rsidRPr="003C7BD5">
        <w:rPr>
          <w:rFonts w:ascii="Times New Roman" w:eastAsia="Times New Roman" w:hAnsi="Times New Roman" w:cs="Times New Roman"/>
          <w:b/>
          <w:bCs/>
          <w:snapToGrid w:val="0"/>
          <w:sz w:val="24"/>
          <w:szCs w:val="24"/>
          <w:lang w:eastAsia="ru-RU"/>
        </w:rPr>
        <w:t>Э.Х.,</w:t>
      </w:r>
      <w:r w:rsidRPr="003C7BD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преподавател</w:t>
      </w:r>
      <w:r w:rsidR="003B093A">
        <w:rPr>
          <w:rFonts w:ascii="Times New Roman" w:eastAsia="Times New Roman" w:hAnsi="Times New Roman" w:cs="Times New Roman"/>
          <w:sz w:val="24"/>
          <w:szCs w:val="24"/>
          <w:lang w:eastAsia="ru-RU"/>
        </w:rPr>
        <w:t>ь</w:t>
      </w:r>
      <w:r w:rsidRPr="003C7BD5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  <w:t>Южно-Уральского</w:t>
      </w:r>
      <w:proofErr w:type="spellEnd"/>
      <w:r w:rsidRPr="003C7BD5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  <w:t xml:space="preserve"> государственного те</w:t>
      </w:r>
      <w:r w:rsidRPr="003C7BD5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  <w:t>х</w:t>
      </w:r>
      <w:r w:rsidRPr="003C7BD5">
        <w:rPr>
          <w:rFonts w:ascii="Times New Roman" w:eastAsia="Times New Roman" w:hAnsi="Times New Roman" w:cs="Times New Roman"/>
          <w:bCs/>
          <w:snapToGrid w:val="0"/>
          <w:sz w:val="24"/>
          <w:szCs w:val="24"/>
          <w:lang w:eastAsia="ru-RU"/>
        </w:rPr>
        <w:t>нического колледжа</w:t>
      </w:r>
    </w:p>
    <w:p w:rsidR="003C7BD5" w:rsidRPr="003C7BD5" w:rsidRDefault="003C7BD5" w:rsidP="003C7BD5">
      <w:pPr>
        <w:keepNext/>
        <w:spacing w:after="0" w:line="240" w:lineRule="auto"/>
        <w:ind w:right="707"/>
        <w:jc w:val="both"/>
        <w:outlineLvl w:val="1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Pr="003C7BD5" w:rsidRDefault="003C7BD5" w:rsidP="003C7BD5">
      <w:pPr>
        <w:spacing w:after="0" w:line="240" w:lineRule="auto"/>
        <w:ind w:right="70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C7BD5" w:rsidRDefault="003C7BD5" w:rsidP="00DD6A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5"/>
          <w:sz w:val="28"/>
          <w:szCs w:val="28"/>
          <w:lang w:eastAsia="ar-SA"/>
        </w:rPr>
      </w:pPr>
      <w:bookmarkStart w:id="1" w:name="_Toc367653542"/>
      <w:r w:rsidRPr="003C7BD5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br w:type="page"/>
      </w:r>
      <w:r w:rsidRPr="00386DAB">
        <w:rPr>
          <w:rFonts w:ascii="Times New Roman" w:eastAsia="Times New Roman" w:hAnsi="Times New Roman" w:cs="Times New Roman"/>
          <w:b/>
          <w:spacing w:val="5"/>
          <w:sz w:val="28"/>
          <w:szCs w:val="28"/>
          <w:lang w:eastAsia="ar-SA"/>
        </w:rPr>
        <w:lastRenderedPageBreak/>
        <w:t>АКТ СОГЛАСОВАНИЯ</w:t>
      </w:r>
    </w:p>
    <w:p w:rsidR="00DD6A55" w:rsidRDefault="003C7BD5" w:rsidP="00DD6A5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</w:pP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на методические рекомендации по </w:t>
      </w:r>
      <w:r w:rsidRPr="00386DA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выполнению практических работ по учебной дисциплине «Математика» для студентов</w:t>
      </w:r>
      <w:r w:rsidR="00DD6A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специальности </w:t>
      </w:r>
    </w:p>
    <w:p w:rsidR="003B093A" w:rsidRPr="00DD6A55" w:rsidRDefault="003B093A" w:rsidP="00DD6A5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</w:pPr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11.02.15 </w:t>
      </w:r>
      <w:proofErr w:type="spellStart"/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Инфокоммуникационные</w:t>
      </w:r>
      <w:proofErr w:type="spellEnd"/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 сети и системы связи</w:t>
      </w:r>
      <w:r w:rsid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,</w:t>
      </w:r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 </w:t>
      </w:r>
    </w:p>
    <w:p w:rsidR="00DD6A55" w:rsidRDefault="003B093A" w:rsidP="00DD6A5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</w:pPr>
      <w:r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р</w:t>
      </w:r>
      <w:r w:rsidR="003C7BD5"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азработанн</w:t>
      </w:r>
      <w:r w:rsid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ые </w:t>
      </w:r>
      <w:r w:rsidR="003C7BD5"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преподавател</w:t>
      </w:r>
      <w:r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е</w:t>
      </w:r>
      <w:r w:rsidR="003C7BD5"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м  </w:t>
      </w:r>
      <w:r w:rsid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ГБПОУ «</w:t>
      </w:r>
      <w:proofErr w:type="spellStart"/>
      <w:r w:rsid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ЮУрГТК</w:t>
      </w:r>
      <w:proofErr w:type="spellEnd"/>
      <w:r w:rsid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»</w:t>
      </w:r>
    </w:p>
    <w:p w:rsidR="003C7BD5" w:rsidRPr="00DD6A55" w:rsidRDefault="003C7BD5" w:rsidP="00DD6A5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</w:pPr>
      <w:r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 </w:t>
      </w:r>
      <w:proofErr w:type="spellStart"/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>Тавхутдиновой</w:t>
      </w:r>
      <w:proofErr w:type="spellEnd"/>
      <w:r w:rsidRPr="00DD6A55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 Э.Х.</w:t>
      </w:r>
    </w:p>
    <w:p w:rsidR="00DD6A55" w:rsidRPr="00386DAB" w:rsidRDefault="00DD6A55" w:rsidP="00DD6A5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pacing w:val="5"/>
          <w:sz w:val="28"/>
          <w:szCs w:val="28"/>
          <w:lang w:eastAsia="ar-SA"/>
        </w:rPr>
      </w:pPr>
    </w:p>
    <w:p w:rsidR="003B093A" w:rsidRPr="00386DAB" w:rsidRDefault="003B093A" w:rsidP="004319A6">
      <w:pPr>
        <w:spacing w:after="0" w:line="400" w:lineRule="exact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М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етодически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е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рекомендаци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и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по </w:t>
      </w:r>
      <w:r w:rsidR="003C7BD5" w:rsidRPr="00386D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выполнению практических работ по учебной дисциплине «Математика» </w:t>
      </w:r>
      <w:r w:rsidRPr="00386DAB">
        <w:rPr>
          <w:rFonts w:ascii="Times New Roman" w:hAnsi="Times New Roman"/>
          <w:sz w:val="28"/>
          <w:szCs w:val="28"/>
        </w:rPr>
        <w:t>являются частью основной образовател</w:t>
      </w:r>
      <w:r w:rsidRPr="00386DAB">
        <w:rPr>
          <w:rFonts w:ascii="Times New Roman" w:hAnsi="Times New Roman"/>
          <w:sz w:val="28"/>
          <w:szCs w:val="28"/>
        </w:rPr>
        <w:t>ь</w:t>
      </w:r>
      <w:r w:rsidRPr="00386DAB">
        <w:rPr>
          <w:rFonts w:ascii="Times New Roman" w:hAnsi="Times New Roman"/>
          <w:sz w:val="28"/>
          <w:szCs w:val="28"/>
        </w:rPr>
        <w:t>ной программы подготовки специалистов среднего звена в соответствии с ФГОС СПО</w:t>
      </w:r>
      <w:r w:rsidRPr="00386DAB">
        <w:rPr>
          <w:rFonts w:ascii="Times New Roman" w:eastAsia="Calibri" w:hAnsi="Times New Roman" w:cs="Times New Roman"/>
          <w:sz w:val="28"/>
          <w:szCs w:val="28"/>
        </w:rPr>
        <w:t xml:space="preserve"> по специальности 11.02.15 </w:t>
      </w:r>
      <w:proofErr w:type="spellStart"/>
      <w:r w:rsidRPr="00386DAB">
        <w:rPr>
          <w:rFonts w:ascii="Times New Roman" w:eastAsia="Calibri" w:hAnsi="Times New Roman" w:cs="Times New Roman"/>
          <w:sz w:val="28"/>
          <w:szCs w:val="28"/>
        </w:rPr>
        <w:t>Инфокоммуникационные</w:t>
      </w:r>
      <w:proofErr w:type="spellEnd"/>
      <w:r w:rsidRPr="00386DAB">
        <w:rPr>
          <w:rFonts w:ascii="Times New Roman" w:eastAsia="Calibri" w:hAnsi="Times New Roman" w:cs="Times New Roman"/>
          <w:sz w:val="28"/>
          <w:szCs w:val="28"/>
        </w:rPr>
        <w:t xml:space="preserve"> сети и сист</w:t>
      </w:r>
      <w:r w:rsidRPr="00386DAB">
        <w:rPr>
          <w:rFonts w:ascii="Times New Roman" w:eastAsia="Calibri" w:hAnsi="Times New Roman" w:cs="Times New Roman"/>
          <w:sz w:val="28"/>
          <w:szCs w:val="28"/>
        </w:rPr>
        <w:t>е</w:t>
      </w:r>
      <w:r w:rsidRPr="00386DAB">
        <w:rPr>
          <w:rFonts w:ascii="Times New Roman" w:eastAsia="Calibri" w:hAnsi="Times New Roman" w:cs="Times New Roman"/>
          <w:sz w:val="28"/>
          <w:szCs w:val="28"/>
        </w:rPr>
        <w:t>мы связи</w:t>
      </w:r>
      <w:r w:rsidR="00DD6A5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B9467C" w:rsidRDefault="003C7BD5" w:rsidP="004319A6">
      <w:pPr>
        <w:spacing w:after="0" w:line="400" w:lineRule="exact"/>
        <w:ind w:firstLine="708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</w:pP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Методические рекомендации содержат пояснительную записку, пер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е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чень тем и </w:t>
      </w:r>
      <w:r w:rsidR="00DD6A55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объем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часов на выполнение </w:t>
      </w:r>
      <w:r w:rsidR="00DD6A55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практических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работ, </w:t>
      </w:r>
      <w:r w:rsidR="00DD6A55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а также список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учебных изданий, Интернет-ресурсов,</w:t>
      </w:r>
      <w:r w:rsidR="00B9467C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 в которых есть разъяснения по в</w:t>
      </w:r>
      <w:r w:rsidR="00B9467C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ы</w:t>
      </w:r>
      <w:r w:rsidR="00B9467C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полнению предложенных заданий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. Методические рекомендации направлены на освоение умений применять методы дифференциального и интегрального исчисления; решать дифференциальные уравнения и знать основные пон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я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тия и методы математического анализа, теории вероятности и математич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е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ской статистики; основные численные методы решения математических з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а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дач</w:t>
      </w:r>
      <w:r w:rsidR="00B9467C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. </w:t>
      </w:r>
      <w:r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Методические рекомендации </w:t>
      </w:r>
      <w:r w:rsidRPr="00386DAB">
        <w:rPr>
          <w:rFonts w:ascii="Times New Roman" w:eastAsia="Times New Roman" w:hAnsi="Times New Roman" w:cs="Times New Roman"/>
          <w:spacing w:val="5"/>
          <w:sz w:val="28"/>
          <w:szCs w:val="28"/>
          <w:lang w:eastAsia="ar-SA"/>
        </w:rPr>
        <w:t xml:space="preserve">включают в себя 3 основных раздела: «Элементы математического анализа», «Элементы теории вероятностей и математической статистики», «Основные численные методы». </w:t>
      </w:r>
    </w:p>
    <w:p w:rsidR="003C7BD5" w:rsidRDefault="00B9467C" w:rsidP="004319A6">
      <w:pPr>
        <w:spacing w:after="0" w:line="400" w:lineRule="exact"/>
        <w:ind w:firstLine="708"/>
        <w:jc w:val="both"/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М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етодические рекомендации по </w:t>
      </w:r>
      <w:r w:rsidR="003C7BD5" w:rsidRPr="00386D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выполнению практических работ 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соо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т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ветствуют  требованиям ФГОС и </w:t>
      </w:r>
      <w:r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 xml:space="preserve">требованиям 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работодателей к уровню по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д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готовки выпускника данной специальности и обеспечивают подготовку кв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а</w:t>
      </w:r>
      <w:r w:rsidR="003C7BD5" w:rsidRPr="00386DAB">
        <w:rPr>
          <w:rFonts w:ascii="Times New Roman" w:eastAsia="Times New Roman" w:hAnsi="Times New Roman" w:cs="Times New Roman"/>
          <w:bCs/>
          <w:spacing w:val="5"/>
          <w:sz w:val="28"/>
          <w:szCs w:val="28"/>
          <w:lang w:eastAsia="ar-SA"/>
        </w:rPr>
        <w:t>лифицированных специалистов среднего звена.</w:t>
      </w:r>
    </w:p>
    <w:p w:rsidR="000D2AD3" w:rsidRPr="00500915" w:rsidRDefault="000D2AD3" w:rsidP="000D2AD3">
      <w:pPr>
        <w:spacing w:after="0" w:line="240" w:lineRule="auto"/>
        <w:ind w:firstLine="902"/>
        <w:rPr>
          <w:rFonts w:ascii="Times New Roman" w:hAnsi="Times New Roman" w:cs="Times New Roman"/>
          <w:sz w:val="28"/>
          <w:szCs w:val="28"/>
        </w:rPr>
      </w:pPr>
    </w:p>
    <w:p w:rsidR="000D2AD3" w:rsidRPr="001A6D78" w:rsidRDefault="000D2AD3" w:rsidP="000D2AD3">
      <w:pPr>
        <w:ind w:firstLine="902"/>
        <w:rPr>
          <w:sz w:val="32"/>
          <w:szCs w:val="32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1623060</wp:posOffset>
            </wp:positionH>
            <wp:positionV relativeFrom="paragraph">
              <wp:posOffset>35560</wp:posOffset>
            </wp:positionV>
            <wp:extent cx="2526030" cy="1590675"/>
            <wp:effectExtent l="0" t="0" r="0" b="0"/>
            <wp:wrapNone/>
            <wp:docPr id="2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2AD3" w:rsidRPr="000D2AD3" w:rsidRDefault="000D2AD3" w:rsidP="000D2AD3">
      <w:pPr>
        <w:pStyle w:val="1"/>
        <w:spacing w:before="0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  </w:t>
      </w:r>
      <w:r w:rsidRPr="000D2AD3">
        <w:rPr>
          <w:rFonts w:ascii="Times New Roman" w:hAnsi="Times New Roman" w:cs="Times New Roman"/>
          <w:b w:val="0"/>
          <w:sz w:val="24"/>
          <w:szCs w:val="24"/>
        </w:rPr>
        <w:t>Глав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ный инженер </w:t>
      </w:r>
      <w:r>
        <w:rPr>
          <w:rFonts w:ascii="Times New Roman" w:hAnsi="Times New Roman" w:cs="Times New Roman"/>
          <w:b w:val="0"/>
          <w:sz w:val="24"/>
          <w:szCs w:val="24"/>
        </w:rPr>
        <w:tab/>
      </w:r>
      <w:r>
        <w:rPr>
          <w:rFonts w:ascii="Times New Roman" w:hAnsi="Times New Roman" w:cs="Times New Roman"/>
          <w:b w:val="0"/>
          <w:sz w:val="24"/>
          <w:szCs w:val="24"/>
        </w:rPr>
        <w:tab/>
      </w:r>
      <w:r>
        <w:rPr>
          <w:rFonts w:ascii="Times New Roman" w:hAnsi="Times New Roman" w:cs="Times New Roman"/>
          <w:b w:val="0"/>
          <w:sz w:val="24"/>
          <w:szCs w:val="24"/>
        </w:rPr>
        <w:tab/>
      </w:r>
      <w:r>
        <w:rPr>
          <w:rFonts w:ascii="Times New Roman" w:hAnsi="Times New Roman" w:cs="Times New Roman"/>
          <w:b w:val="0"/>
          <w:sz w:val="24"/>
          <w:szCs w:val="24"/>
        </w:rPr>
        <w:tab/>
      </w:r>
      <w:r>
        <w:rPr>
          <w:rFonts w:ascii="Times New Roman" w:hAnsi="Times New Roman" w:cs="Times New Roman"/>
          <w:b w:val="0"/>
          <w:sz w:val="24"/>
          <w:szCs w:val="24"/>
        </w:rPr>
        <w:tab/>
        <w:t xml:space="preserve">                             С. </w:t>
      </w:r>
      <w:proofErr w:type="spellStart"/>
      <w:r w:rsidRPr="000D2AD3">
        <w:rPr>
          <w:rFonts w:ascii="Times New Roman" w:hAnsi="Times New Roman" w:cs="Times New Roman"/>
          <w:b w:val="0"/>
          <w:sz w:val="24"/>
          <w:szCs w:val="24"/>
        </w:rPr>
        <w:t>И.Машковцев</w:t>
      </w:r>
      <w:proofErr w:type="spellEnd"/>
    </w:p>
    <w:p w:rsidR="000D2AD3" w:rsidRPr="000D2AD3" w:rsidRDefault="000D2AD3" w:rsidP="000D2AD3">
      <w:pPr>
        <w:pStyle w:val="1"/>
        <w:spacing w:before="0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  </w:t>
      </w:r>
      <w:r w:rsidRPr="000D2AD3">
        <w:rPr>
          <w:rFonts w:ascii="Times New Roman" w:hAnsi="Times New Roman" w:cs="Times New Roman"/>
          <w:b w:val="0"/>
          <w:sz w:val="24"/>
          <w:szCs w:val="24"/>
        </w:rPr>
        <w:t>ЗАО «</w:t>
      </w:r>
      <w:proofErr w:type="spellStart"/>
      <w:r w:rsidRPr="000D2AD3">
        <w:rPr>
          <w:rFonts w:ascii="Times New Roman" w:hAnsi="Times New Roman" w:cs="Times New Roman"/>
          <w:b w:val="0"/>
          <w:sz w:val="24"/>
          <w:szCs w:val="24"/>
        </w:rPr>
        <w:t>Южуралэлектромонтаж-два</w:t>
      </w:r>
      <w:proofErr w:type="spellEnd"/>
      <w:r w:rsidRPr="000D2AD3">
        <w:rPr>
          <w:rFonts w:ascii="Times New Roman" w:hAnsi="Times New Roman" w:cs="Times New Roman"/>
          <w:b w:val="0"/>
          <w:sz w:val="24"/>
          <w:szCs w:val="24"/>
        </w:rPr>
        <w:t>»</w:t>
      </w:r>
    </w:p>
    <w:p w:rsidR="000D2AD3" w:rsidRDefault="000D2AD3" w:rsidP="000D2AD3"/>
    <w:p w:rsidR="004319A6" w:rsidRPr="00447A24" w:rsidRDefault="004319A6" w:rsidP="000D2AD3"/>
    <w:p w:rsidR="000D2AD3" w:rsidRDefault="000D2AD3" w:rsidP="000D2AD3"/>
    <w:p w:rsidR="003C7BD5" w:rsidRPr="000D2AD3" w:rsidRDefault="003C7BD5" w:rsidP="000D2AD3">
      <w:pPr>
        <w:keepNext/>
        <w:spacing w:after="0" w:line="240" w:lineRule="auto"/>
        <w:ind w:left="720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lastRenderedPageBreak/>
        <w:t>ПОЯСНИТЕЛЬНАЯ ЗАПИСКА</w:t>
      </w:r>
      <w:bookmarkEnd w:id="1"/>
    </w:p>
    <w:p w:rsidR="000D2AD3" w:rsidRPr="000D2AD3" w:rsidRDefault="000D2AD3" w:rsidP="000D2AD3">
      <w:pPr>
        <w:keepNext/>
        <w:spacing w:after="0" w:line="240" w:lineRule="auto"/>
        <w:ind w:left="720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i/>
          <w:kern w:val="32"/>
          <w:sz w:val="28"/>
          <w:szCs w:val="28"/>
          <w:lang w:eastAsia="ru-RU"/>
        </w:rPr>
      </w:pP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по выполнению практических работ по учебной дисциплине «Математика» предназначены для студентов 2 курса, об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чающихся по специальности </w:t>
      </w:r>
      <w:r w:rsidR="00964875"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11.02.15 «</w:t>
      </w:r>
      <w:proofErr w:type="spellStart"/>
      <w:r w:rsidR="00964875"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Инфокоммуникационные</w:t>
      </w:r>
      <w:proofErr w:type="spellEnd"/>
      <w:r w:rsidR="00964875"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сети и сист</w:t>
      </w:r>
      <w:r w:rsidR="00964875"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964875"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связи». </w:t>
      </w:r>
      <w:r w:rsid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 занятия являются важным элементом учебной ди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циплины. В процессе выполнения практических работ обучающиеся системат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зируют и закрепляют полученные теоретические знания, развивают интелле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туальные и профессиональные умения, формируют элементы компетенций б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дущих специалистов.</w:t>
      </w: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предназначены для организации выполн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ния практических работ по учебной дисциплине «Математика».</w:t>
      </w: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Программой учебной дисциплины «Математика» предусмотрено выпо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нение 12 практических работ, направленных </w:t>
      </w:r>
      <w:r w:rsidRPr="000D2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 формирование </w:t>
      </w:r>
      <w:r w:rsidRPr="000D2AD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элементов следующих компетенций</w:t>
      </w:r>
      <w:r w:rsidRPr="000D2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ОК 1.  Выбирать способы решения задач профессиональной деятельн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сти, применительно к различным контекстам.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ОК 2</w:t>
      </w:r>
      <w:proofErr w:type="gramStart"/>
      <w:r w:rsidRPr="000D2AD3">
        <w:rPr>
          <w:rFonts w:ascii="Times New Roman" w:eastAsia="Calibri" w:hAnsi="Times New Roman" w:cs="Times New Roman"/>
          <w:bCs/>
          <w:sz w:val="28"/>
          <w:szCs w:val="28"/>
        </w:rPr>
        <w:t xml:space="preserve"> О</w:t>
      </w:r>
      <w:proofErr w:type="gramEnd"/>
      <w:r w:rsidRPr="000D2AD3">
        <w:rPr>
          <w:rFonts w:ascii="Times New Roman" w:eastAsia="Calibri" w:hAnsi="Times New Roman" w:cs="Times New Roman"/>
          <w:bCs/>
          <w:sz w:val="28"/>
          <w:szCs w:val="28"/>
        </w:rPr>
        <w:t>существлять поиск, анализ и интерпретацию информации, необх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димой для выполнения задач профессиональной деятельности.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ОК 3</w:t>
      </w:r>
      <w:proofErr w:type="gramStart"/>
      <w:r w:rsidRPr="000D2AD3">
        <w:rPr>
          <w:rFonts w:ascii="Times New Roman" w:eastAsia="Calibri" w:hAnsi="Times New Roman" w:cs="Times New Roman"/>
          <w:bCs/>
          <w:sz w:val="28"/>
          <w:szCs w:val="28"/>
        </w:rPr>
        <w:t xml:space="preserve"> П</w:t>
      </w:r>
      <w:proofErr w:type="gramEnd"/>
      <w:r w:rsidRPr="000D2AD3">
        <w:rPr>
          <w:rFonts w:ascii="Times New Roman" w:eastAsia="Calibri" w:hAnsi="Times New Roman" w:cs="Times New Roman"/>
          <w:bCs/>
          <w:sz w:val="28"/>
          <w:szCs w:val="28"/>
        </w:rPr>
        <w:t>ланировать и реализовывать собственное профессиональное и личностное развитие.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ОК 4</w:t>
      </w:r>
      <w:proofErr w:type="gramStart"/>
      <w:r w:rsidRPr="000D2AD3">
        <w:rPr>
          <w:rFonts w:ascii="Times New Roman" w:eastAsia="Calibri" w:hAnsi="Times New Roman" w:cs="Times New Roman"/>
          <w:bCs/>
          <w:sz w:val="28"/>
          <w:szCs w:val="28"/>
        </w:rPr>
        <w:t xml:space="preserve"> Р</w:t>
      </w:r>
      <w:proofErr w:type="gramEnd"/>
      <w:r w:rsidRPr="000D2AD3">
        <w:rPr>
          <w:rFonts w:ascii="Times New Roman" w:eastAsia="Calibri" w:hAnsi="Times New Roman" w:cs="Times New Roman"/>
          <w:bCs/>
          <w:sz w:val="28"/>
          <w:szCs w:val="28"/>
        </w:rPr>
        <w:t>аботать в коллективе и команде, эффективно взаимодействовать с коллегами, руководством, клиентами.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ОК 5</w:t>
      </w:r>
      <w:proofErr w:type="gramStart"/>
      <w:r w:rsidRPr="000D2AD3">
        <w:rPr>
          <w:rFonts w:ascii="Times New Roman" w:eastAsia="Calibri" w:hAnsi="Times New Roman" w:cs="Times New Roman"/>
          <w:bCs/>
          <w:sz w:val="28"/>
          <w:szCs w:val="28"/>
        </w:rPr>
        <w:t xml:space="preserve"> О</w:t>
      </w:r>
      <w:proofErr w:type="gramEnd"/>
      <w:r w:rsidRPr="000D2AD3">
        <w:rPr>
          <w:rFonts w:ascii="Times New Roman" w:eastAsia="Calibri" w:hAnsi="Times New Roman" w:cs="Times New Roman"/>
          <w:bCs/>
          <w:sz w:val="28"/>
          <w:szCs w:val="28"/>
        </w:rPr>
        <w:t>существлять устную и письменную коммуникацию на государс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т</w:t>
      </w:r>
      <w:r w:rsidRPr="000D2AD3">
        <w:rPr>
          <w:rFonts w:ascii="Times New Roman" w:eastAsia="Calibri" w:hAnsi="Times New Roman" w:cs="Times New Roman"/>
          <w:bCs/>
          <w:sz w:val="28"/>
          <w:szCs w:val="28"/>
        </w:rPr>
        <w:t>венном языке с учетом особенностей социального и культурного контекста.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2AD3">
        <w:rPr>
          <w:rFonts w:ascii="Times New Roman" w:eastAsia="Calibri" w:hAnsi="Times New Roman" w:cs="Times New Roman"/>
          <w:iCs/>
          <w:sz w:val="28"/>
          <w:szCs w:val="28"/>
        </w:rPr>
        <w:t>ОК 09</w:t>
      </w:r>
      <w:proofErr w:type="gramStart"/>
      <w:r w:rsidRPr="000D2AD3">
        <w:rPr>
          <w:rFonts w:ascii="Times New Roman" w:eastAsia="Calibri" w:hAnsi="Times New Roman" w:cs="Times New Roman"/>
          <w:sz w:val="28"/>
          <w:szCs w:val="28"/>
        </w:rPr>
        <w:t xml:space="preserve"> И</w:t>
      </w:r>
      <w:proofErr w:type="gramEnd"/>
      <w:r w:rsidRPr="000D2AD3">
        <w:rPr>
          <w:rFonts w:ascii="Times New Roman" w:eastAsia="Calibri" w:hAnsi="Times New Roman" w:cs="Times New Roman"/>
          <w:sz w:val="28"/>
          <w:szCs w:val="28"/>
        </w:rPr>
        <w:t>спользовать информационные технологии в профессиональной деятельности.</w:t>
      </w:r>
    </w:p>
    <w:p w:rsidR="00F92D37" w:rsidRPr="000D2AD3" w:rsidRDefault="00F92D37" w:rsidP="000D2A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0D2AD3">
        <w:rPr>
          <w:rFonts w:ascii="Times New Roman" w:eastAsia="Calibri" w:hAnsi="Times New Roman" w:cs="Times New Roman"/>
          <w:iCs/>
          <w:sz w:val="28"/>
          <w:szCs w:val="28"/>
        </w:rPr>
        <w:t>ОК 11. Использовать знания по финансовой грамотности, планировать предпринимательскую деятельность в профессиональной сфере.</w:t>
      </w:r>
    </w:p>
    <w:p w:rsidR="00F92D37" w:rsidRPr="00C511D6" w:rsidRDefault="00F92D37" w:rsidP="000D2AD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 xml:space="preserve">В результате освоения дисциплины студент должен </w:t>
      </w:r>
      <w:r w:rsidRPr="00C511D6">
        <w:rPr>
          <w:rFonts w:ascii="Times New Roman" w:eastAsia="Calibri" w:hAnsi="Times New Roman" w:cs="Times New Roman"/>
          <w:b/>
          <w:sz w:val="28"/>
          <w:szCs w:val="28"/>
        </w:rPr>
        <w:t>уметь</w:t>
      </w:r>
      <w:r w:rsidRPr="00C511D6">
        <w:rPr>
          <w:rFonts w:ascii="Times New Roman" w:eastAsia="Calibri" w:hAnsi="Times New Roman" w:cs="Times New Roman"/>
          <w:sz w:val="28"/>
          <w:szCs w:val="28"/>
        </w:rPr>
        <w:t>:</w:t>
      </w:r>
    </w:p>
    <w:p w:rsidR="00F92D37" w:rsidRPr="00C511D6" w:rsidRDefault="00F92D37" w:rsidP="000D2AD3">
      <w:pPr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>- решать прикладные задачи в области профессиональной деятельности;</w:t>
      </w:r>
    </w:p>
    <w:p w:rsidR="00F92D37" w:rsidRPr="00C511D6" w:rsidRDefault="00F92D37" w:rsidP="000D2AD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 xml:space="preserve">В результате освоения дисциплины студент должен </w:t>
      </w:r>
      <w:r w:rsidRPr="00C511D6">
        <w:rPr>
          <w:rFonts w:ascii="Times New Roman" w:eastAsia="Calibri" w:hAnsi="Times New Roman" w:cs="Times New Roman"/>
          <w:b/>
          <w:sz w:val="28"/>
          <w:szCs w:val="28"/>
        </w:rPr>
        <w:t>знать</w:t>
      </w:r>
      <w:r w:rsidRPr="00C511D6">
        <w:rPr>
          <w:rFonts w:ascii="Times New Roman" w:eastAsia="Calibri" w:hAnsi="Times New Roman" w:cs="Times New Roman"/>
          <w:sz w:val="28"/>
          <w:szCs w:val="28"/>
        </w:rPr>
        <w:t>:</w:t>
      </w:r>
    </w:p>
    <w:p w:rsidR="00F92D37" w:rsidRPr="00C511D6" w:rsidRDefault="00F92D37" w:rsidP="000D2AD3">
      <w:pPr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>- значение математики в профессиональной деятельности и при освоении ППССЗ;</w:t>
      </w:r>
    </w:p>
    <w:p w:rsidR="00F92D37" w:rsidRPr="00C511D6" w:rsidRDefault="00F92D37" w:rsidP="000D2AD3">
      <w:pPr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>- основные математические методы решения прикладных задач в области профессиональной деятельности;</w:t>
      </w:r>
    </w:p>
    <w:p w:rsidR="00F92D37" w:rsidRPr="00C511D6" w:rsidRDefault="00F92D37" w:rsidP="000D2AD3">
      <w:pPr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>основные понятия и методы математического анализа, дискретной математики, линейной алгебры, теории комплексных чисел, теории вероятностей и математической статистики;</w:t>
      </w:r>
    </w:p>
    <w:p w:rsidR="00F92D37" w:rsidRPr="00C511D6" w:rsidRDefault="00F92D37" w:rsidP="000D2AD3">
      <w:pPr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511D6">
        <w:rPr>
          <w:rFonts w:ascii="Times New Roman" w:eastAsia="Calibri" w:hAnsi="Times New Roman" w:cs="Times New Roman"/>
          <w:sz w:val="28"/>
          <w:szCs w:val="28"/>
        </w:rPr>
        <w:t>- основы интегрального и дифференциального исчисления.</w:t>
      </w:r>
    </w:p>
    <w:p w:rsidR="003C7BD5" w:rsidRPr="00C511D6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умений</w:t>
      </w:r>
      <w:r w:rsidRPr="00C511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C83597" w:rsidRPr="00C511D6" w:rsidRDefault="00C83597" w:rsidP="000D2AD3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применять методы дифференциального и интегрального исчисления;</w:t>
      </w:r>
    </w:p>
    <w:p w:rsidR="00C83597" w:rsidRPr="00C511D6" w:rsidRDefault="00C83597" w:rsidP="000D2AD3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решать дифференциальные уравнения; </w:t>
      </w:r>
    </w:p>
    <w:p w:rsidR="003C7BD5" w:rsidRPr="00C511D6" w:rsidRDefault="003C7BD5" w:rsidP="000D2AD3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обобщение, систематизацию, углубление и закрепление</w:t>
      </w:r>
      <w:r w:rsidRPr="00C511D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знаний</w:t>
      </w:r>
      <w:r w:rsidRPr="00C511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C83597" w:rsidRPr="00C511D6" w:rsidRDefault="00C83597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основные понятия и методы математического  синтеза и анализа, ди</w:t>
      </w: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кретной математики, теории вероятностей и математической статистики;</w:t>
      </w:r>
    </w:p>
    <w:p w:rsidR="00C83597" w:rsidRPr="00C511D6" w:rsidRDefault="00C83597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основные методы интегрального и дифференциального исчисления;</w:t>
      </w:r>
    </w:p>
    <w:p w:rsidR="00C83597" w:rsidRPr="00C511D6" w:rsidRDefault="00C83597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11D6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основные численные методы решения математических задач.</w:t>
      </w: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Описание каждой практической работы содержит номер, название и цель работы, формируемые в процессе выполнения работы знания и умения, теор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тическое изложение необходимого материала (при необходимости примеры выполнения заданий), варианты заданий, описание алгоритма выполнения р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боты и контрольные вопросы (с целью выявить и устранить недочеты в осво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нии материала). </w:t>
      </w: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получения дополнительной, более подробной информации по осно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ным вопросам учебной дисциплины в конце методических рекомендаций пр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веден перечень информационных источников. </w:t>
      </w:r>
    </w:p>
    <w:p w:rsidR="003C7BD5" w:rsidRPr="000D2AD3" w:rsidRDefault="003C7BD5" w:rsidP="000D2AD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Отчеты студентов по практическим работам должны выполняться в о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дельных тетрадях, содержать номер, название и цель работы, выполненные з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D2AD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дания и их результаты.</w:t>
      </w:r>
    </w:p>
    <w:p w:rsidR="003C7BD5" w:rsidRPr="003C7BD5" w:rsidRDefault="003C7BD5" w:rsidP="003C7BD5">
      <w:pPr>
        <w:keepNext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3C7BD5"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  <w:lastRenderedPageBreak/>
        <w:t>Перечень практических работ</w:t>
      </w:r>
    </w:p>
    <w:tbl>
      <w:tblPr>
        <w:tblStyle w:val="a3"/>
        <w:tblW w:w="5000" w:type="pct"/>
        <w:tblLook w:val="04A0"/>
      </w:tblPr>
      <w:tblGrid>
        <w:gridCol w:w="1425"/>
        <w:gridCol w:w="7298"/>
        <w:gridCol w:w="1131"/>
      </w:tblGrid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Номер работы</w:t>
            </w:r>
          </w:p>
        </w:tc>
        <w:tc>
          <w:tcPr>
            <w:tcW w:w="370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Название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 xml:space="preserve">Объем 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1</w:t>
            </w:r>
          </w:p>
        </w:tc>
        <w:tc>
          <w:tcPr>
            <w:tcW w:w="3703" w:type="pct"/>
          </w:tcPr>
          <w:p w:rsidR="003C7BD5" w:rsidRPr="003C7BD5" w:rsidRDefault="00F92D37" w:rsidP="003C7BD5">
            <w:pPr>
              <w:keepNext/>
              <w:outlineLvl w:val="0"/>
              <w:rPr>
                <w:bCs/>
                <w:kern w:val="32"/>
                <w:sz w:val="28"/>
                <w:szCs w:val="28"/>
              </w:rPr>
            </w:pPr>
            <w:r w:rsidRPr="00F92D37">
              <w:rPr>
                <w:bCs/>
                <w:kern w:val="32"/>
                <w:sz w:val="28"/>
                <w:szCs w:val="28"/>
              </w:rPr>
              <w:t>Выполнение операций над комплексными числами в ра</w:t>
            </w:r>
            <w:r w:rsidRPr="00F92D37">
              <w:rPr>
                <w:bCs/>
                <w:kern w:val="32"/>
                <w:sz w:val="28"/>
                <w:szCs w:val="28"/>
              </w:rPr>
              <w:t>з</w:t>
            </w:r>
            <w:r w:rsidRPr="00F92D37">
              <w:rPr>
                <w:bCs/>
                <w:kern w:val="32"/>
                <w:sz w:val="28"/>
                <w:szCs w:val="28"/>
              </w:rPr>
              <w:t>личных формах.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Раскрытие различных неопределённостей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3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Вычисление производных сложных функций и высших порядков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4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Исследование функции с помощью производной.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5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Вычисление неопределённых интегралов с помощью з</w:t>
            </w:r>
            <w:r w:rsidRPr="00C83597">
              <w:rPr>
                <w:bCs/>
                <w:sz w:val="28"/>
                <w:szCs w:val="28"/>
              </w:rPr>
              <w:t>а</w:t>
            </w:r>
            <w:r w:rsidRPr="00C83597">
              <w:rPr>
                <w:bCs/>
                <w:sz w:val="28"/>
                <w:szCs w:val="28"/>
              </w:rPr>
              <w:t>мены переменной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6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Вычисление неопределённых интегралов с помощью м</w:t>
            </w:r>
            <w:r w:rsidRPr="00C83597">
              <w:rPr>
                <w:bCs/>
                <w:sz w:val="28"/>
                <w:szCs w:val="28"/>
              </w:rPr>
              <w:t>е</w:t>
            </w:r>
            <w:r w:rsidRPr="00C83597">
              <w:rPr>
                <w:bCs/>
                <w:sz w:val="28"/>
                <w:szCs w:val="28"/>
              </w:rPr>
              <w:t>тода интегрирования по частям, интегрирование раци</w:t>
            </w:r>
            <w:r w:rsidRPr="00C83597">
              <w:rPr>
                <w:bCs/>
                <w:sz w:val="28"/>
                <w:szCs w:val="28"/>
              </w:rPr>
              <w:t>о</w:t>
            </w:r>
            <w:r w:rsidRPr="00C83597">
              <w:rPr>
                <w:bCs/>
                <w:sz w:val="28"/>
                <w:szCs w:val="28"/>
              </w:rPr>
              <w:t>нальных функций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7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Вычисление определённых интегралов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8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Применение определённого интеграла  для вычисления площадей плоских фигур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9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>Решение дифференциальных уравнений 1-го порядка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10</w:t>
            </w:r>
          </w:p>
        </w:tc>
        <w:tc>
          <w:tcPr>
            <w:tcW w:w="3703" w:type="pct"/>
          </w:tcPr>
          <w:p w:rsidR="003C7BD5" w:rsidRPr="003C7BD5" w:rsidRDefault="00C83597" w:rsidP="00F92D37">
            <w:pPr>
              <w:rPr>
                <w:bCs/>
                <w:sz w:val="28"/>
                <w:szCs w:val="28"/>
              </w:rPr>
            </w:pPr>
            <w:r w:rsidRPr="00C83597">
              <w:rPr>
                <w:bCs/>
                <w:sz w:val="28"/>
                <w:szCs w:val="28"/>
              </w:rPr>
              <w:t xml:space="preserve">Решение дифференциальных уравнений </w:t>
            </w:r>
            <w:r w:rsidR="00F92D37">
              <w:rPr>
                <w:bCs/>
                <w:sz w:val="28"/>
                <w:szCs w:val="28"/>
              </w:rPr>
              <w:t>2</w:t>
            </w:r>
            <w:r w:rsidRPr="00C83597">
              <w:rPr>
                <w:bCs/>
                <w:sz w:val="28"/>
                <w:szCs w:val="28"/>
              </w:rPr>
              <w:t>-го порядка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11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rPr>
                <w:sz w:val="28"/>
                <w:szCs w:val="28"/>
              </w:rPr>
            </w:pPr>
            <w:r w:rsidRPr="00C83597">
              <w:rPr>
                <w:sz w:val="28"/>
                <w:szCs w:val="28"/>
              </w:rPr>
              <w:t>Решение вероятностных задач.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  <w:tr w:rsidR="003C7BD5" w:rsidRPr="003C7BD5" w:rsidTr="004F5990">
        <w:tc>
          <w:tcPr>
            <w:tcW w:w="723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12</w:t>
            </w:r>
          </w:p>
        </w:tc>
        <w:tc>
          <w:tcPr>
            <w:tcW w:w="3703" w:type="pct"/>
          </w:tcPr>
          <w:p w:rsidR="003C7BD5" w:rsidRPr="003C7BD5" w:rsidRDefault="00C83597" w:rsidP="003C7BD5">
            <w:pPr>
              <w:rPr>
                <w:sz w:val="28"/>
                <w:szCs w:val="28"/>
              </w:rPr>
            </w:pPr>
            <w:r w:rsidRPr="00C83597">
              <w:rPr>
                <w:sz w:val="28"/>
                <w:szCs w:val="28"/>
              </w:rPr>
              <w:t>Составление статистического распределения выборки, п</w:t>
            </w:r>
            <w:r w:rsidRPr="00C83597">
              <w:rPr>
                <w:sz w:val="28"/>
                <w:szCs w:val="28"/>
              </w:rPr>
              <w:t>о</w:t>
            </w:r>
            <w:r w:rsidRPr="00C83597">
              <w:rPr>
                <w:sz w:val="28"/>
                <w:szCs w:val="28"/>
              </w:rPr>
              <w:t>строение гистограмм.</w:t>
            </w:r>
          </w:p>
        </w:tc>
        <w:tc>
          <w:tcPr>
            <w:tcW w:w="574" w:type="pct"/>
          </w:tcPr>
          <w:p w:rsidR="003C7BD5" w:rsidRPr="003C7BD5" w:rsidRDefault="003C7BD5" w:rsidP="003C7BD5">
            <w:pPr>
              <w:keepNext/>
              <w:jc w:val="center"/>
              <w:outlineLvl w:val="0"/>
              <w:rPr>
                <w:bCs/>
                <w:kern w:val="32"/>
                <w:sz w:val="28"/>
                <w:szCs w:val="28"/>
              </w:rPr>
            </w:pPr>
            <w:r w:rsidRPr="003C7BD5">
              <w:rPr>
                <w:bCs/>
                <w:kern w:val="32"/>
                <w:sz w:val="28"/>
                <w:szCs w:val="28"/>
              </w:rPr>
              <w:t>2</w:t>
            </w:r>
          </w:p>
        </w:tc>
      </w:tr>
    </w:tbl>
    <w:p w:rsidR="003C7BD5" w:rsidRPr="003C7BD5" w:rsidRDefault="003C7BD5" w:rsidP="003C7BD5">
      <w:pPr>
        <w:keepNext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2" w:name="_Toc367653546"/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4C90" w:rsidRDefault="00824C90" w:rsidP="007B573B">
      <w:pPr>
        <w:pStyle w:val="1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573B" w:rsidRDefault="007B573B" w:rsidP="00824C90">
      <w:pPr>
        <w:pStyle w:val="1"/>
        <w:spacing w:before="0" w:after="0"/>
        <w:jc w:val="center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</w:t>
      </w:r>
      <w:r w:rsidR="004317BA" w:rsidRPr="00824C90">
        <w:rPr>
          <w:rFonts w:ascii="Times New Roman" w:hAnsi="Times New Roman" w:cs="Times New Roman"/>
          <w:sz w:val="28"/>
          <w:szCs w:val="28"/>
        </w:rPr>
        <w:t>1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P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«</w:t>
      </w:r>
      <w:r w:rsidR="00A52A3A" w:rsidRPr="00824C90">
        <w:rPr>
          <w:rFonts w:ascii="Times New Roman" w:hAnsi="Times New Roman" w:cs="Times New Roman"/>
          <w:sz w:val="28"/>
          <w:szCs w:val="28"/>
        </w:rPr>
        <w:t>Выполнение операций над комплексными числами в различных формах</w:t>
      </w:r>
      <w:r w:rsidRPr="00824C90">
        <w:rPr>
          <w:rFonts w:ascii="Times New Roman" w:hAnsi="Times New Roman" w:cs="Times New Roman"/>
          <w:sz w:val="28"/>
          <w:szCs w:val="28"/>
        </w:rPr>
        <w:t>»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Цель работы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: научиться выполнять действия над комплексными числами, з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данными в алгебраической и тригонометрической форме.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Теоретическая часть.</w:t>
      </w:r>
    </w:p>
    <w:p w:rsidR="007B573B" w:rsidRPr="00824C90" w:rsidRDefault="007B573B" w:rsidP="00824C90">
      <w:pPr>
        <w:pStyle w:val="1"/>
        <w:spacing w:before="0" w:after="0"/>
        <w:ind w:firstLine="567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ложно представить себе ряд наук без применения комплексных чисел.</w:t>
      </w:r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Комплексные числа успешно прижились в электронике, где благодаря их пр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менению с восхитительной простотой описывается поведение 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</w:rPr>
        <w:t>сложных</w:t>
      </w:r>
      <w:proofErr w:type="gramEnd"/>
      <w:r w:rsidR="00F82C70" w:rsidRPr="00824C90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эле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к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троцепей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>. Они также весьма эффективны в описании механики небесных тел, в частности для решения систем уравнений, которые помогают астрономам ра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с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считывать орбиты планет, спутников и астероидов. А не так давно они нашли широкое применение в компьютерной графике, во многом благодаря их поп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у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ляризации.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Определение комплексного числа</w:t>
      </w:r>
    </w:p>
    <w:p w:rsidR="007B573B" w:rsidRPr="00824C90" w:rsidRDefault="007B573B" w:rsidP="00824C90">
      <w:pPr>
        <w:pStyle w:val="1"/>
        <w:spacing w:before="0" w:after="0"/>
        <w:ind w:firstLine="567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Комплексным числом называется выражение вида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+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iy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где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— действ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тельные числа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;</w:t>
      </w:r>
      <w:proofErr w:type="spellStart"/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— число, квадрат которого равен минус единице (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=-1). </w:t>
      </w:r>
    </w:p>
    <w:p w:rsidR="007B573B" w:rsidRPr="00824C90" w:rsidRDefault="007B573B" w:rsidP="00824C90">
      <w:pPr>
        <w:pStyle w:val="1"/>
        <w:spacing w:before="0" w:after="0"/>
        <w:ind w:firstLine="567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Комплексное число обозначается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=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+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iy</w:t>
      </w:r>
      <w:proofErr w:type="spellEnd"/>
    </w:p>
    <w:p w:rsidR="007B573B" w:rsidRPr="00824C90" w:rsidRDefault="007B573B" w:rsidP="00824C90">
      <w:pPr>
        <w:pStyle w:val="1"/>
        <w:spacing w:before="0" w:after="0"/>
        <w:ind w:firstLine="567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Множество комплексных чисел обозначается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а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 — элемент данного множества. Комплексным числом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называется пара (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x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y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>) действительных ч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и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сел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x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y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>. При этом равенство, сумма и произведение упорядоченных пар, а также отождествление некоторых из них с действительными числами опред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ляются следующим образом: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1) два комплексных числа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 и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 называются равными, если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;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2) суммой комплексных чисел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называется комплексное число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вида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);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3) произведением комплексных чисел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называется комплексное число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);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4) разностью комплексных чисел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называется комплексное число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такое, что 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 xml:space="preserve">2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+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откуда находим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).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5) частным комплексных чисел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называется комплексное число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такое, что </w:t>
      </w:r>
    </w:p>
    <w:p w:rsidR="007B573B" w:rsidRPr="00824C90" w:rsidRDefault="007B573B" w:rsidP="00824C90">
      <w:pPr>
        <w:pStyle w:val="1"/>
        <w:spacing w:before="0" w:after="0"/>
        <w:jc w:val="both"/>
        <w:rPr>
          <w:rStyle w:val="a6"/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noProof/>
          <w:sz w:val="28"/>
          <w:szCs w:val="28"/>
        </w:rPr>
        <w:lastRenderedPageBreak/>
        <w:drawing>
          <wp:inline distT="0" distB="0" distL="0" distR="0">
            <wp:extent cx="1712867" cy="3835730"/>
            <wp:effectExtent l="19050" t="0" r="1633" b="0"/>
            <wp:docPr id="160" name="Рисунок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376" cy="3845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131A" w:rsidRPr="00824C90">
        <w:rPr>
          <w:rFonts w:ascii="Times New Roman" w:hAnsi="Times New Roman" w:cs="Times New Roman"/>
          <w:b w:val="0"/>
          <w:sz w:val="28"/>
          <w:szCs w:val="28"/>
        </w:rPr>
        <w:fldChar w:fldCharType="begin"/>
      </w:r>
      <w:r w:rsidRPr="00824C90">
        <w:rPr>
          <w:rFonts w:ascii="Times New Roman" w:hAnsi="Times New Roman" w:cs="Times New Roman"/>
          <w:b w:val="0"/>
          <w:sz w:val="28"/>
          <w:szCs w:val="28"/>
        </w:rPr>
        <w:instrText xml:space="preserve"> HYPERLINK "http://www.osp.ru/data/581/528/1234/062_7.jpg" </w:instrText>
      </w:r>
      <w:r w:rsidR="000D131A" w:rsidRPr="00824C90">
        <w:rPr>
          <w:rFonts w:ascii="Times New Roman" w:hAnsi="Times New Roman" w:cs="Times New Roman"/>
          <w:b w:val="0"/>
          <w:sz w:val="28"/>
          <w:szCs w:val="28"/>
        </w:rPr>
        <w:fldChar w:fldCharType="separate"/>
      </w:r>
    </w:p>
    <w:p w:rsidR="00824C90" w:rsidRDefault="000D131A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fldChar w:fldCharType="end"/>
      </w:r>
    </w:p>
    <w:p w:rsidR="007B573B" w:rsidRPr="004319A6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Пример</w:t>
      </w:r>
      <w:r w:rsidRPr="004319A6">
        <w:rPr>
          <w:rFonts w:ascii="Times New Roman" w:hAnsi="Times New Roman" w:cs="Times New Roman"/>
          <w:sz w:val="28"/>
          <w:szCs w:val="28"/>
        </w:rPr>
        <w:t xml:space="preserve"> 1</w:t>
      </w:r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.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Найти</w:t>
      </w:r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сумму</w:t>
      </w:r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чисел</w:t>
      </w:r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:(1 +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4319A6">
        <w:rPr>
          <w:rFonts w:ascii="Times New Roman" w:hAnsi="Times New Roman" w:cs="Times New Roman"/>
          <w:b w:val="0"/>
          <w:sz w:val="28"/>
          <w:szCs w:val="28"/>
        </w:rPr>
        <w:t>) + (2 – 3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) = 1 +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 + 2 –3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4319A6">
        <w:rPr>
          <w:rFonts w:ascii="Times New Roman" w:hAnsi="Times New Roman" w:cs="Times New Roman"/>
          <w:b w:val="0"/>
          <w:sz w:val="28"/>
          <w:szCs w:val="28"/>
        </w:rPr>
        <w:t xml:space="preserve"> = 3 – 2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4319A6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824C90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sz w:val="28"/>
          <w:szCs w:val="28"/>
        </w:rPr>
        <w:t>Пример</w:t>
      </w:r>
      <w:r w:rsidRPr="004319A6">
        <w:rPr>
          <w:rFonts w:ascii="Times New Roman" w:hAnsi="Times New Roman" w:cs="Times New Roman"/>
          <w:sz w:val="28"/>
          <w:szCs w:val="28"/>
        </w:rPr>
        <w:t xml:space="preserve"> 2.</w:t>
      </w:r>
      <w:r w:rsidR="00D0535E" w:rsidRPr="004319A6">
        <w:rPr>
          <w:rFonts w:ascii="Times New Roman" w:hAnsi="Times New Roman" w:cs="Times New Roman"/>
          <w:sz w:val="28"/>
          <w:szCs w:val="28"/>
        </w:rPr>
        <w:t xml:space="preserve">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1(1 + 2i) – (2 – 5i) = 1 + 2i – 2 + 5i = –1 + 7i;</w:t>
      </w:r>
    </w:p>
    <w:p w:rsidR="00824C90" w:rsidRPr="00D0535E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sz w:val="28"/>
          <w:szCs w:val="28"/>
        </w:rPr>
        <w:t>Пример</w:t>
      </w:r>
      <w:r w:rsidRPr="00824C90">
        <w:rPr>
          <w:rFonts w:ascii="Times New Roman" w:hAnsi="Times New Roman" w:cs="Times New Roman"/>
          <w:sz w:val="28"/>
          <w:szCs w:val="28"/>
          <w:lang w:val="en-US"/>
        </w:rPr>
        <w:t xml:space="preserve"> 3</w:t>
      </w:r>
      <w:r w:rsidR="00D0535E" w:rsidRPr="00D0535E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824C90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1 +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)∙(2 – 3i) = 2 – 3i + 2i – 3i2 = 2 – 3i + 2i + 3 = 5 –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;</w:t>
      </w:r>
    </w:p>
    <w:p w:rsidR="00824C90" w:rsidRPr="00D0535E" w:rsidRDefault="00824C90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7B573B" w:rsidRPr="00824C90" w:rsidRDefault="007B573B" w:rsidP="00824C90">
      <w:pPr>
        <w:pStyle w:val="1"/>
        <w:numPr>
          <w:ilvl w:val="0"/>
          <w:numId w:val="24"/>
        </w:numPr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bookmarkStart w:id="3" w:name="_Toc189331450"/>
      <w:r w:rsidRPr="00824C90">
        <w:rPr>
          <w:rFonts w:ascii="Times New Roman" w:hAnsi="Times New Roman" w:cs="Times New Roman"/>
          <w:sz w:val="28"/>
          <w:szCs w:val="28"/>
        </w:rPr>
        <w:t>Геометрический смысл комплексного числа</w:t>
      </w:r>
      <w:bookmarkEnd w:id="3"/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ab/>
        <w:t xml:space="preserve">Комплексное число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x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iy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можно изображать вектором с началом в точке 0 и концом в точке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. Этот вектор обозначается той же буквой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>.</w:t>
      </w:r>
      <w:r w:rsidRPr="00824C9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28750" cy="1028700"/>
            <wp:effectExtent l="19050" t="0" r="0" b="0"/>
            <wp:docPr id="161" name="Рисунок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4C90">
        <w:rPr>
          <w:rFonts w:ascii="Times New Roman" w:hAnsi="Times New Roman" w:cs="Times New Roman"/>
          <w:b w:val="0"/>
          <w:sz w:val="28"/>
          <w:szCs w:val="28"/>
        </w:rPr>
        <w:t>Из рисунка (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</w:rPr>
        <w:t>см</w:t>
      </w:r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. выше) или из формулы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(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1/2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видно, что длина вектора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равна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.  С помощью векторной интерпретации наглядно иллюстрируются сумма и разность комплексных чисел. Число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изображ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а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ется вектором, построенным по правилу сложения векторов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а вектор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можно построить как сумму векторов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-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. Видно, что расстояние между точками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равно длине вектора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, т.е. равно |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|. Это же утвержд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е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ние следует из равенства  |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 = [(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x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 (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-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y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)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]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</w:rPr>
        <w:t>1/2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.</w:t>
      </w:r>
    </w:p>
    <w:p w:rsidR="00824C90" w:rsidRDefault="00824C90" w:rsidP="00824C90">
      <w:pPr>
        <w:pStyle w:val="1"/>
        <w:spacing w:before="0" w:after="0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824C90" w:rsidRPr="00824C90" w:rsidRDefault="00824C90" w:rsidP="00824C90">
      <w:pPr>
        <w:rPr>
          <w:lang w:eastAsia="ru-RU"/>
        </w:rPr>
      </w:pPr>
    </w:p>
    <w:p w:rsidR="007B573B" w:rsidRPr="00824C90" w:rsidRDefault="007B573B" w:rsidP="00824C90">
      <w:pPr>
        <w:pStyle w:val="1"/>
        <w:numPr>
          <w:ilvl w:val="0"/>
          <w:numId w:val="24"/>
        </w:numPr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lastRenderedPageBreak/>
        <w:t>Тригонометрическое представление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ab/>
        <w:t xml:space="preserve">Комплексное число </w:t>
      </w:r>
      <w:r w:rsidRPr="00824C90">
        <w:rPr>
          <w:rFonts w:ascii="Times New Roman" w:hAnsi="Times New Roman" w:cs="Times New Roman"/>
          <w:b w:val="0"/>
          <w:i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</w:t>
      </w:r>
      <w:r w:rsidRPr="00824C90">
        <w:rPr>
          <w:rFonts w:ascii="Times New Roman" w:hAnsi="Times New Roman" w:cs="Times New Roman"/>
          <w:b w:val="0"/>
          <w:i/>
          <w:sz w:val="28"/>
          <w:szCs w:val="28"/>
          <w:lang w:val="en-US"/>
        </w:rPr>
        <w:t>a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+</w:t>
      </w:r>
      <w:r w:rsidRPr="00824C90">
        <w:rPr>
          <w:rFonts w:ascii="Times New Roman" w:hAnsi="Times New Roman" w:cs="Times New Roman"/>
          <w:b w:val="0"/>
          <w:i/>
          <w:sz w:val="28"/>
          <w:szCs w:val="28"/>
          <w:lang w:val="en-US"/>
        </w:rPr>
        <w:t>bi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однозначно определяется своим модулем (расстоянием до точки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O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) и углом между </w:t>
      </w:r>
      <w:proofErr w:type="spellStart"/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Oz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действительной осью — этот угол называется </w:t>
      </w:r>
      <w:r w:rsidRPr="00824C90">
        <w:rPr>
          <w:rFonts w:ascii="Times New Roman" w:hAnsi="Times New Roman" w:cs="Times New Roman"/>
          <w:b w:val="0"/>
          <w:i/>
          <w:iCs/>
          <w:sz w:val="28"/>
          <w:szCs w:val="28"/>
        </w:rPr>
        <w:t>аргументом комплексного числа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и обозначается так: 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object w:dxaOrig="919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.5pt;height:12.75pt" o:ole="">
            <v:imagedata r:id="rId9" o:title=""/>
          </v:shape>
          <o:OLEObject Type="Embed" ProgID="Equation.DSMT4" ShapeID="_x0000_i1025" DrawAspect="Content" ObjectID="_1707992564" r:id="rId10"/>
        </w:object>
      </w:r>
      <w:r w:rsidRPr="00824C90">
        <w:rPr>
          <w:rFonts w:ascii="Times New Roman" w:hAnsi="Times New Roman" w:cs="Times New Roman"/>
          <w:b w:val="0"/>
          <w:sz w:val="28"/>
          <w:szCs w:val="28"/>
        </w:rPr>
        <w:t>.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Так как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a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|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cos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object w:dxaOrig="220" w:dyaOrig="260">
          <v:shape id="_x0000_i1026" type="#_x0000_t75" style="width:10.5pt;height:12.75pt" o:ole="">
            <v:imagedata r:id="rId11" o:title=""/>
          </v:shape>
          <o:OLEObject Type="Embed" ProgID="Equation.DSMT4" ShapeID="_x0000_i1026" DrawAspect="Content" ObjectID="_1707992565" r:id="rId12"/>
        </w:objec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b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 = |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|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sin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object w:dxaOrig="220" w:dyaOrig="260">
          <v:shape id="_x0000_i1027" type="#_x0000_t75" style="width:10.5pt;height:12.75pt" o:ole="">
            <v:imagedata r:id="rId13" o:title=""/>
          </v:shape>
          <o:OLEObject Type="Embed" ProgID="Equation.DSMT4" ShapeID="_x0000_i1027" DrawAspect="Content" ObjectID="_1707992566" r:id="rId14"/>
        </w:object>
      </w: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, то в тригонометрической форме комплексное число имеет следующий вид: 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object w:dxaOrig="2180" w:dyaOrig="320">
          <v:shape id="_x0000_i1028" type="#_x0000_t75" style="width:108.75pt;height:15.75pt" o:ole="">
            <v:imagedata r:id="rId15" o:title=""/>
          </v:shape>
          <o:OLEObject Type="Embed" ProgID="Equation.DSMT4" ShapeID="_x0000_i1028" DrawAspect="Content" ObjectID="_1707992567" r:id="rId16"/>
        </w:object>
      </w:r>
      <w:r w:rsidRPr="00824C90">
        <w:rPr>
          <w:rFonts w:ascii="Times New Roman" w:hAnsi="Times New Roman" w:cs="Times New Roman"/>
          <w:b w:val="0"/>
          <w:sz w:val="28"/>
          <w:szCs w:val="28"/>
        </w:rPr>
        <w:t>. Действия над комплексными числами в тригонометрической форме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Умножение одного комплексного числа на другое происходит следующим о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б</w:t>
      </w:r>
      <w:r w:rsidRPr="00824C90">
        <w:rPr>
          <w:rFonts w:ascii="Times New Roman" w:hAnsi="Times New Roman" w:cs="Times New Roman"/>
          <w:b w:val="0"/>
          <w:sz w:val="28"/>
          <w:szCs w:val="28"/>
        </w:rPr>
        <w:t>разом: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object w:dxaOrig="560" w:dyaOrig="360">
          <v:shape id="_x0000_i1029" type="#_x0000_t75" style="width:27.75pt;height:18pt" o:ole="">
            <v:imagedata r:id="rId17" o:title=""/>
          </v:shape>
          <o:OLEObject Type="Embed" ProgID="Equation.DSMT4" ShapeID="_x0000_i1029" DrawAspect="Content" ObjectID="_1707992568" r:id="rId18"/>
        </w:object>
      </w:r>
      <w:r w:rsidRPr="00824C90">
        <w:rPr>
          <w:rFonts w:ascii="Times New Roman" w:hAnsi="Times New Roman" w:cs="Times New Roman"/>
          <w:b w:val="0"/>
          <w:sz w:val="28"/>
          <w:szCs w:val="28"/>
        </w:rPr>
        <w:object w:dxaOrig="3720" w:dyaOrig="400">
          <v:shape id="_x0000_i1030" type="#_x0000_t75" style="width:186pt;height:20.25pt" o:ole="">
            <v:imagedata r:id="rId19" o:title=""/>
          </v:shape>
          <o:OLEObject Type="Embed" ProgID="Equation.DSMT4" ShapeID="_x0000_i1030" DrawAspect="Content" ObjectID="_1707992569" r:id="rId20"/>
        </w:objec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,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Z1*Z2 = 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</w:t>
      </w:r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+ isinf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 * 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isinf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 = 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[(cosf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- 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 + (cosf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sinf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*cosf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] = 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r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[</w:t>
      </w:r>
      <w:proofErr w:type="spellStart"/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cos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 + sin(f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f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]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Z1/Z2 = [</w:t>
      </w:r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r1(</w:t>
      </w:r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cosf1+ isinf1)] / [r2(cosf2+ isinf2)] = (r1/r2) * [(cosf1+ isinf1) * (cosf2- isinf2) / (cos2f2+ isin2f2)] = 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(r1/r2) * [</w:t>
      </w:r>
      <w:proofErr w:type="spellStart"/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cos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</w:t>
      </w:r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f1- f2) + sin(f1- f2)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]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 xml:space="preserve">n 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= </w:t>
      </w:r>
      <w:proofErr w:type="spellStart"/>
      <w:proofErr w:type="gram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rn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</w:t>
      </w:r>
      <w:proofErr w:type="spellStart"/>
      <w:proofErr w:type="gram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cosfn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+ </w:t>
      </w:r>
      <w:proofErr w:type="spellStart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isinfn</w:t>
      </w:r>
      <w:proofErr w:type="spellEnd"/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</w:t>
      </w:r>
    </w:p>
    <w:bookmarkEnd w:id="2"/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824C90">
        <w:rPr>
          <w:rFonts w:ascii="Times New Roman" w:hAnsi="Times New Roman" w:cs="Times New Roman"/>
          <w:sz w:val="28"/>
          <w:szCs w:val="28"/>
        </w:rPr>
        <w:t>Ходработы</w:t>
      </w:r>
      <w:proofErr w:type="spellEnd"/>
      <w:r w:rsidRPr="00824C90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1 Вариант 1.</w:t>
      </w:r>
    </w:p>
    <w:p w:rsidR="007B573B" w:rsidRPr="00824C90" w:rsidRDefault="007B573B" w:rsidP="00824C90">
      <w:pPr>
        <w:pStyle w:val="1"/>
        <w:numPr>
          <w:ilvl w:val="0"/>
          <w:numId w:val="22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Найдите модуль и аргумент числа:     </w:t>
      </w:r>
      <m:oMath>
        <m:f>
          <m:fPr>
            <m:ctrlPr>
              <w:rPr>
                <w:rFonts w:ascii="Cambria Math" w:hAnsi="Times New Roman" w:cs="Times New Roman"/>
                <w:b w:val="0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8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</m:oMath>
    </w:p>
    <w:p w:rsidR="007B573B" w:rsidRPr="00824C90" w:rsidRDefault="007B573B" w:rsidP="00824C90">
      <w:pPr>
        <w:pStyle w:val="1"/>
        <w:numPr>
          <w:ilvl w:val="0"/>
          <w:numId w:val="22"/>
        </w:numPr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Выполните действия</w:t>
      </w:r>
      <w:r w:rsidRPr="00824C90">
        <w:rPr>
          <w:rFonts w:ascii="Times New Roman" w:hAnsi="Times New Roman" w:cs="Times New Roman"/>
          <w:sz w:val="28"/>
          <w:szCs w:val="28"/>
        </w:rPr>
        <w:t xml:space="preserve">:     </w:t>
      </w:r>
      <m:oMath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  <m:r>
          <m:rPr>
            <m:sty m:val="bi"/>
          </m:rPr>
          <w:rPr>
            <w:rFonts w:ascii="Times New Roman" w:hAnsi="Times New Roman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</m:oMath>
    </w:p>
    <w:p w:rsidR="00C706DE" w:rsidRPr="00824C90" w:rsidRDefault="00C706DE" w:rsidP="00824C90">
      <w:pPr>
        <w:pStyle w:val="1"/>
        <w:numPr>
          <w:ilvl w:val="0"/>
          <w:numId w:val="22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2(cos20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+ isin60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 * 3(cos20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isin60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) = </w:t>
      </w:r>
    </w:p>
    <w:p w:rsidR="00C706DE" w:rsidRPr="00824C90" w:rsidRDefault="00C706DE" w:rsidP="00824C90">
      <w:pPr>
        <w:pStyle w:val="1"/>
        <w:numPr>
          <w:ilvl w:val="0"/>
          <w:numId w:val="22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/Z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[8(cos90+ isin20)] / 2(cos90+ isin20)] =  </w:t>
      </w:r>
    </w:p>
    <w:p w:rsidR="00D50615" w:rsidRPr="00824C90" w:rsidRDefault="00D50615" w:rsidP="00824C90">
      <w:pPr>
        <w:pStyle w:val="af1"/>
        <w:numPr>
          <w:ilvl w:val="0"/>
          <w:numId w:val="22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824C90">
        <w:rPr>
          <w:rFonts w:ascii="Times New Roman" w:hAnsi="Times New Roman"/>
          <w:sz w:val="28"/>
          <w:szCs w:val="28"/>
          <w:lang w:eastAsia="ru-RU"/>
        </w:rPr>
        <w:t>Представьте в тригонометрической и показательной форме число:</w:t>
      </w:r>
      <w:r w:rsidR="00744DCF" w:rsidRPr="00824C90">
        <w:rPr>
          <w:rFonts w:ascii="Times New Roman" w:hAnsi="Times New Roman"/>
          <w:sz w:val="28"/>
          <w:szCs w:val="28"/>
          <w:lang w:eastAsia="ru-RU"/>
        </w:rPr>
        <w:t>1-1</w:t>
      </w:r>
      <w:proofErr w:type="spellStart"/>
      <w:r w:rsidR="00744DCF" w:rsidRPr="00824C90">
        <w:rPr>
          <w:rFonts w:ascii="Times New Roman" w:hAnsi="Times New Roman"/>
          <w:sz w:val="28"/>
          <w:szCs w:val="28"/>
          <w:lang w:val="en-US" w:eastAsia="ru-RU"/>
        </w:rPr>
        <w:t>i</w:t>
      </w:r>
      <w:proofErr w:type="spellEnd"/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 xml:space="preserve">Вариант </w:t>
      </w:r>
      <w:r w:rsidRPr="00824C90">
        <w:rPr>
          <w:rFonts w:ascii="Times New Roman" w:hAnsi="Times New Roman" w:cs="Times New Roman"/>
          <w:sz w:val="28"/>
          <w:szCs w:val="28"/>
          <w:lang w:val="en-US"/>
        </w:rPr>
        <w:t>2</w:t>
      </w:r>
      <w:r w:rsidRPr="00824C90">
        <w:rPr>
          <w:rFonts w:ascii="Times New Roman" w:hAnsi="Times New Roman" w:cs="Times New Roman"/>
          <w:sz w:val="28"/>
          <w:szCs w:val="28"/>
        </w:rPr>
        <w:t>.</w:t>
      </w:r>
    </w:p>
    <w:p w:rsidR="007B573B" w:rsidRPr="00824C90" w:rsidRDefault="007B573B" w:rsidP="00824C90">
      <w:pPr>
        <w:pStyle w:val="1"/>
        <w:numPr>
          <w:ilvl w:val="0"/>
          <w:numId w:val="23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Найдите модуль и аргумент числа:     </w:t>
      </w:r>
      <m:oMath>
        <m:f>
          <m:fPr>
            <m:ctrlPr>
              <w:rPr>
                <w:rFonts w:ascii="Cambria Math" w:hAnsi="Times New Roman" w:cs="Times New Roman"/>
                <w:b w:val="0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</m:oMath>
    </w:p>
    <w:p w:rsidR="007B573B" w:rsidRPr="00824C90" w:rsidRDefault="007B573B" w:rsidP="00824C90">
      <w:pPr>
        <w:pStyle w:val="1"/>
        <w:numPr>
          <w:ilvl w:val="0"/>
          <w:numId w:val="23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 xml:space="preserve">Выполните действия:     </w:t>
      </w:r>
      <m:oMath>
        <m:f>
          <m:fPr>
            <m:ctrlPr>
              <w:rPr>
                <w:rFonts w:ascii="Cambria Math" w:hAnsi="Times New Roman" w:cs="Times New Roman"/>
                <w:b w:val="0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3</m:t>
            </m:r>
            <m:r>
              <m:rPr>
                <m:sty m:val="bi"/>
              </m:rP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  <m:r>
          <m:rPr>
            <m:sty m:val="bi"/>
          </m:rPr>
          <w:rPr>
            <w:rFonts w:ascii="Times New Roman" w:hAnsi="Times New Roman" w:cs="Times New Roman"/>
            <w:sz w:val="28"/>
            <w:szCs w:val="28"/>
          </w:rPr>
          <m:t>-</m:t>
        </m:r>
        <m:f>
          <m:fPr>
            <m:ctrlPr>
              <w:rPr>
                <w:rFonts w:ascii="Cambria Math" w:hAnsi="Times New Roman" w:cs="Times New Roman"/>
                <w:b w:val="0"/>
                <w:i/>
                <w:sz w:val="28"/>
                <w:szCs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4</m:t>
            </m:r>
            <m:r>
              <m:rPr>
                <m:sty m:val="bi"/>
              </m:rPr>
              <w:rPr>
                <w:rFonts w:ascii="Cambria Math" w:hAnsi="Times New Roman" w:cs="Times New Roman"/>
                <w:sz w:val="28"/>
                <w:szCs w:val="28"/>
              </w:rPr>
              <m:t>+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5</m:t>
            </m:r>
            <m:r>
              <m:rPr>
                <m:sty m:val="bi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den>
        </m:f>
      </m:oMath>
    </w:p>
    <w:p w:rsidR="00D50615" w:rsidRPr="00824C90" w:rsidRDefault="00C706DE" w:rsidP="00824C90">
      <w:pPr>
        <w:pStyle w:val="1"/>
        <w:numPr>
          <w:ilvl w:val="0"/>
          <w:numId w:val="23"/>
        </w:numPr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*Z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3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(cos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80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+ isinf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30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) * 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(cos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80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isin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30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) = </w:t>
      </w:r>
    </w:p>
    <w:p w:rsidR="00D50615" w:rsidRPr="00824C90" w:rsidRDefault="00C706DE" w:rsidP="00824C90">
      <w:pPr>
        <w:pStyle w:val="1"/>
        <w:numPr>
          <w:ilvl w:val="0"/>
          <w:numId w:val="23"/>
        </w:numPr>
        <w:spacing w:before="0"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1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/Z</w:t>
      </w:r>
      <w:r w:rsidRPr="00824C90">
        <w:rPr>
          <w:rFonts w:ascii="Times New Roman" w:hAnsi="Times New Roman" w:cs="Times New Roman"/>
          <w:b w:val="0"/>
          <w:sz w:val="28"/>
          <w:szCs w:val="28"/>
          <w:vertAlign w:val="subscript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 = [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4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(cos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90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isin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30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)] / [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2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(cos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90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+ isin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>30</w:t>
      </w:r>
      <w:r w:rsidR="00D50615" w:rsidRPr="00824C90">
        <w:rPr>
          <w:rFonts w:ascii="Times New Roman" w:hAnsi="Times New Roman" w:cs="Times New Roman"/>
          <w:b w:val="0"/>
          <w:sz w:val="28"/>
          <w:szCs w:val="28"/>
          <w:vertAlign w:val="superscript"/>
          <w:lang w:val="en-US"/>
        </w:rPr>
        <w:t>0</w:t>
      </w:r>
      <w:r w:rsidRPr="00824C90">
        <w:rPr>
          <w:rFonts w:ascii="Times New Roman" w:hAnsi="Times New Roman" w:cs="Times New Roman"/>
          <w:b w:val="0"/>
          <w:sz w:val="28"/>
          <w:szCs w:val="28"/>
          <w:lang w:val="en-US"/>
        </w:rPr>
        <w:t xml:space="preserve">)] = </w:t>
      </w:r>
    </w:p>
    <w:p w:rsidR="000631E5" w:rsidRPr="00824C90" w:rsidRDefault="000631E5" w:rsidP="00824C90">
      <w:pPr>
        <w:pStyle w:val="af1"/>
        <w:numPr>
          <w:ilvl w:val="0"/>
          <w:numId w:val="23"/>
        </w:num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824C90">
        <w:rPr>
          <w:rFonts w:ascii="Times New Roman" w:hAnsi="Times New Roman"/>
          <w:sz w:val="28"/>
          <w:szCs w:val="28"/>
          <w:lang w:eastAsia="ru-RU"/>
        </w:rPr>
        <w:t>Представьте в тригонометрической и показательной форме число:</w:t>
      </w:r>
      <w:r w:rsidR="00744DCF" w:rsidRPr="00824C90">
        <w:rPr>
          <w:rFonts w:ascii="Times New Roman" w:hAnsi="Times New Roman"/>
          <w:sz w:val="28"/>
          <w:szCs w:val="28"/>
          <w:lang w:eastAsia="ru-RU"/>
        </w:rPr>
        <w:t>2-2</w:t>
      </w:r>
      <w:proofErr w:type="spellStart"/>
      <w:r w:rsidR="00744DCF" w:rsidRPr="00824C90">
        <w:rPr>
          <w:rFonts w:ascii="Times New Roman" w:hAnsi="Times New Roman"/>
          <w:sz w:val="28"/>
          <w:szCs w:val="28"/>
          <w:lang w:val="en-US" w:eastAsia="ru-RU"/>
        </w:rPr>
        <w:t>i</w:t>
      </w:r>
      <w:proofErr w:type="spellEnd"/>
    </w:p>
    <w:p w:rsidR="00D50615" w:rsidRPr="00824C90" w:rsidRDefault="00D50615" w:rsidP="00824C90">
      <w:pPr>
        <w:pStyle w:val="1"/>
        <w:spacing w:before="0"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7B573B" w:rsidRPr="00824C90" w:rsidRDefault="007B573B" w:rsidP="00824C90">
      <w:pPr>
        <w:pStyle w:val="1"/>
        <w:spacing w:before="0"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>2. Ответьте на контрольные вопросы: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1) Как обозначается комплексное число.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2) Назовите две формы комплексного числа</w:t>
      </w:r>
    </w:p>
    <w:p w:rsidR="007B573B" w:rsidRPr="00824C90" w:rsidRDefault="007B573B" w:rsidP="00824C90">
      <w:pPr>
        <w:pStyle w:val="1"/>
        <w:spacing w:before="0" w:after="0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824C90">
        <w:rPr>
          <w:rFonts w:ascii="Times New Roman" w:hAnsi="Times New Roman" w:cs="Times New Roman"/>
          <w:b w:val="0"/>
          <w:sz w:val="28"/>
          <w:szCs w:val="28"/>
        </w:rPr>
        <w:t>3. Оформите и сдайте отчет преподавателю.</w:t>
      </w:r>
    </w:p>
    <w:p w:rsidR="007B573B" w:rsidRPr="00824C90" w:rsidRDefault="007B573B" w:rsidP="007B573B">
      <w:pPr>
        <w:pStyle w:val="1"/>
        <w:spacing w:before="0"/>
        <w:rPr>
          <w:rFonts w:ascii="Times New Roman" w:hAnsi="Times New Roman" w:cs="Times New Roman"/>
          <w:sz w:val="28"/>
          <w:szCs w:val="28"/>
        </w:rPr>
      </w:pPr>
    </w:p>
    <w:p w:rsidR="00D45CE3" w:rsidRPr="00824C90" w:rsidRDefault="00D45CE3" w:rsidP="00D45CE3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4C90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 w:rsidR="00CC536B" w:rsidRPr="00824C90">
        <w:rPr>
          <w:rFonts w:ascii="Times New Roman" w:hAnsi="Times New Roman" w:cs="Times New Roman"/>
          <w:sz w:val="28"/>
          <w:szCs w:val="28"/>
        </w:rPr>
        <w:t>2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Название практической работы: </w:t>
      </w:r>
      <w:r w:rsidR="00A52A3A" w:rsidRPr="00824C9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Раскрытие различных неопределённостей</w:t>
      </w:r>
      <w:r w:rsidRPr="00824C9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работы: </w:t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раскрывать различные неопределённости.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знания </w:t>
      </w:r>
      <w:r w:rsidRPr="00824C9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(актуализация):</w:t>
      </w:r>
    </w:p>
    <w:p w:rsidR="00D45CE3" w:rsidRPr="00824C90" w:rsidRDefault="00D45CE3" w:rsidP="00D45CE3">
      <w:pPr>
        <w:tabs>
          <w:tab w:val="left" w:pos="851"/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ab/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понятия и методы математического анализа (функция, непр</w:t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>рывность функции, бесконечно большая и бесконечно малая функции, свойства бесконечно малых функций, связь между бесконечно малыми и бесконечно большими функциями)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умения:</w:t>
      </w:r>
    </w:p>
    <w:p w:rsidR="00D45CE3" w:rsidRPr="00824C90" w:rsidRDefault="00D45CE3" w:rsidP="00D45CE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применять методы дифференциального исчисления.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Теоретическая часть.</w:t>
      </w:r>
    </w:p>
    <w:p w:rsidR="00D45CE3" w:rsidRPr="00824C90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1. Предел функции.</w:t>
      </w:r>
    </w:p>
    <w:p w:rsidR="00D45CE3" w:rsidRPr="00824C90" w:rsidRDefault="00D45CE3" w:rsidP="00D45CE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>Числа</w:t>
      </w:r>
      <w:proofErr w:type="gramStart"/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называют </w:t>
      </w:r>
      <w:r w:rsidRPr="00824C9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пределом функции</w:t>
      </w:r>
      <w:r w:rsidRPr="00824C90"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80" w:dyaOrig="450">
          <v:shape id="_x0000_i1031" type="#_x0000_t75" style="width:24pt;height:22.5pt" o:ole="">
            <v:imagedata r:id="rId21" o:title=""/>
          </v:shape>
          <o:OLEObject Type="Embed" ProgID="Equation.3" ShapeID="_x0000_i1031" DrawAspect="Content" ObjectID="_1707992570" r:id="rId22"/>
        </w:object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</w:t>
      </w:r>
      <w:r w:rsidRPr="00824C90"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690" w:dyaOrig="240">
          <v:shape id="_x0000_i1032" type="#_x0000_t75" style="width:34.5pt;height:12pt" o:ole="">
            <v:imagedata r:id="rId23" o:title=""/>
          </v:shape>
          <o:OLEObject Type="Embed" ProgID="Equation.3" ShapeID="_x0000_i1032" DrawAspect="Content" ObjectID="_1707992571" r:id="rId24"/>
        </w:object>
      </w:r>
      <w:r w:rsidRPr="00824C9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если </w:t>
      </w:r>
      <w:r w:rsidRPr="00824C90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для любого сколь угодно малого </w:t>
      </w:r>
      <w:r w:rsidRPr="00824C90">
        <w:rPr>
          <w:rFonts w:ascii="Times New Roman" w:eastAsia="Times New Roman" w:hAnsi="Times New Roman" w:cs="Times New Roman"/>
          <w:spacing w:val="-8"/>
          <w:position w:val="-6"/>
          <w:sz w:val="28"/>
          <w:szCs w:val="28"/>
          <w:lang w:eastAsia="ru-RU"/>
        </w:rPr>
        <w:object w:dxaOrig="225" w:dyaOrig="240">
          <v:shape id="_x0000_i1033" type="#_x0000_t75" style="width:10.5pt;height:12pt" o:ole="">
            <v:imagedata r:id="rId25" o:title=""/>
          </v:shape>
          <o:OLEObject Type="Embed" ProgID="Equation.3" ShapeID="_x0000_i1033" DrawAspect="Content" ObjectID="_1707992572" r:id="rId26"/>
        </w:object>
      </w:r>
      <w:r w:rsidRPr="00824C90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&gt; 0 найдется такое </w:t>
      </w:r>
      <w:r w:rsidRPr="00824C90">
        <w:rPr>
          <w:rFonts w:ascii="Times New Roman" w:eastAsia="Times New Roman" w:hAnsi="Times New Roman" w:cs="Times New Roman"/>
          <w:spacing w:val="-8"/>
          <w:position w:val="-6"/>
          <w:sz w:val="28"/>
          <w:szCs w:val="28"/>
          <w:lang w:eastAsia="ru-RU"/>
        </w:rPr>
        <w:object w:dxaOrig="255" w:dyaOrig="240">
          <v:shape id="_x0000_i1034" type="#_x0000_t75" style="width:12.75pt;height:12pt" o:ole="">
            <v:imagedata r:id="rId27" o:title=""/>
          </v:shape>
          <o:OLEObject Type="Embed" ProgID="Equation.3" ShapeID="_x0000_i1034" DrawAspect="Content" ObjectID="_1707992573" r:id="rId28"/>
        </w:object>
      </w:r>
      <w:r w:rsidRPr="00824C90">
        <w:rPr>
          <w:rFonts w:ascii="Times New Roman" w:eastAsia="Times New Roman" w:hAnsi="Times New Roman" w:cs="Times New Roman"/>
          <w:spacing w:val="-8"/>
          <w:sz w:val="28"/>
          <w:szCs w:val="28"/>
          <w:lang w:eastAsia="ru-RU"/>
        </w:rPr>
        <w:t xml:space="preserve">&gt; 0, </w:t>
      </w:r>
      <w:r w:rsidRPr="00824C90">
        <w:rPr>
          <w:rFonts w:ascii="Times New Roman" w:eastAsia="Times New Roman" w:hAnsi="Times New Roman" w:cs="Times New Roman"/>
          <w:spacing w:val="12"/>
          <w:sz w:val="28"/>
          <w:szCs w:val="28"/>
          <w:lang w:eastAsia="ru-RU"/>
        </w:rPr>
        <w:t xml:space="preserve">что 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sym w:font="Symbol" w:char="F0BD"/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val="en-US" w:eastAsia="ru-RU"/>
        </w:rPr>
        <w:t>f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t>(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val="en-US" w:eastAsia="ru-RU"/>
        </w:rPr>
        <w:t>x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t>)-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val="en-US" w:eastAsia="ru-RU"/>
        </w:rPr>
        <w:t>A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sym w:font="Symbol" w:char="F0BD"/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t>&lt;</w:t>
      </w:r>
      <w:r w:rsidRPr="00824C90">
        <w:rPr>
          <w:rFonts w:ascii="Times New Roman" w:eastAsia="Times New Roman" w:hAnsi="Times New Roman" w:cs="Times New Roman"/>
          <w:spacing w:val="-8"/>
          <w:position w:val="-6"/>
          <w:sz w:val="28"/>
          <w:szCs w:val="28"/>
          <w:lang w:eastAsia="ru-RU"/>
        </w:rPr>
        <w:object w:dxaOrig="225" w:dyaOrig="240">
          <v:shape id="_x0000_i1035" type="#_x0000_t75" style="width:10.5pt;height:12pt" o:ole="">
            <v:imagedata r:id="rId29" o:title=""/>
          </v:shape>
          <o:OLEObject Type="Embed" ProgID="Equation.3" ShapeID="_x0000_i1035" DrawAspect="Content" ObjectID="_1707992574" r:id="rId30"/>
        </w:object>
      </w:r>
      <w:r w:rsidRPr="00824C90">
        <w:rPr>
          <w:rFonts w:ascii="Times New Roman" w:eastAsia="Times New Roman" w:hAnsi="Times New Roman" w:cs="Times New Roman"/>
          <w:spacing w:val="12"/>
          <w:sz w:val="28"/>
          <w:szCs w:val="28"/>
          <w:lang w:eastAsia="ru-RU"/>
        </w:rPr>
        <w:t xml:space="preserve">при </w:t>
      </w:r>
      <w:r w:rsidRPr="00824C90">
        <w:rPr>
          <w:rFonts w:ascii="Times New Roman" w:eastAsia="Times New Roman" w:hAnsi="Times New Roman" w:cs="Times New Roman"/>
          <w:smallCaps/>
          <w:spacing w:val="12"/>
          <w:sz w:val="28"/>
          <w:szCs w:val="28"/>
          <w:lang w:eastAsia="ru-RU"/>
        </w:rPr>
        <w:t>0&lt;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sym w:font="Symbol" w:char="F0BD"/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val="en-US" w:eastAsia="ru-RU"/>
        </w:rPr>
        <w:t>x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t xml:space="preserve"> - а</w:t>
      </w:r>
      <w:r w:rsidRPr="00824C90">
        <w:rPr>
          <w:rFonts w:ascii="Times New Roman" w:eastAsia="Times New Roman" w:hAnsi="Times New Roman" w:cs="Times New Roman"/>
          <w:iCs/>
          <w:spacing w:val="12"/>
          <w:sz w:val="28"/>
          <w:szCs w:val="28"/>
          <w:lang w:eastAsia="ru-RU"/>
        </w:rPr>
        <w:sym w:font="Symbol" w:char="F0BD"/>
      </w:r>
      <w:r w:rsidRPr="00824C90">
        <w:rPr>
          <w:rFonts w:ascii="Times New Roman" w:eastAsia="Times New Roman" w:hAnsi="Times New Roman" w:cs="Times New Roman"/>
          <w:smallCaps/>
          <w:spacing w:val="12"/>
          <w:sz w:val="28"/>
          <w:szCs w:val="28"/>
          <w:lang w:eastAsia="ru-RU"/>
        </w:rPr>
        <w:t>&lt;</w:t>
      </w:r>
      <w:r w:rsidRPr="00824C90">
        <w:rPr>
          <w:rFonts w:ascii="Times New Roman" w:eastAsia="Times New Roman" w:hAnsi="Times New Roman" w:cs="Times New Roman"/>
          <w:spacing w:val="-8"/>
          <w:position w:val="-6"/>
          <w:sz w:val="28"/>
          <w:szCs w:val="28"/>
          <w:lang w:eastAsia="ru-RU"/>
        </w:rPr>
        <w:object w:dxaOrig="255" w:dyaOrig="240">
          <v:shape id="_x0000_i1036" type="#_x0000_t75" style="width:12.75pt;height:12pt" o:ole="">
            <v:imagedata r:id="rId31" o:title=""/>
          </v:shape>
          <o:OLEObject Type="Embed" ProgID="Equation.3" ShapeID="_x0000_i1036" DrawAspect="Content" ObjectID="_1707992575" r:id="rId32"/>
        </w:object>
      </w:r>
      <w:r w:rsidRPr="00824C90">
        <w:rPr>
          <w:rFonts w:ascii="Times New Roman" w:eastAsia="Times New Roman" w:hAnsi="Times New Roman" w:cs="Times New Roman"/>
          <w:smallCaps/>
          <w:spacing w:val="12"/>
          <w:sz w:val="28"/>
          <w:szCs w:val="28"/>
          <w:lang w:eastAsia="ru-RU"/>
        </w:rPr>
        <w:t>.</w:t>
      </w:r>
    </w:p>
    <w:p w:rsidR="00D45CE3" w:rsidRPr="00ED316E" w:rsidRDefault="00D45CE3" w:rsidP="00D45CE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1410" w:dyaOrig="540">
          <v:shape id="_x0000_i1037" type="#_x0000_t75" style="width:71.25pt;height:27pt" o:ole="">
            <v:imagedata r:id="rId33" o:title=""/>
          </v:shape>
          <o:OLEObject Type="Embed" ProgID="Equation.3" ShapeID="_x0000_i1037" DrawAspect="Content" ObjectID="_1707992576" r:id="rId34"/>
        </w:objec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Практическое вычисление</w: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пределов основывается на следующих теоремах.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Если существуют пределы </w:t>
      </w: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975" w:dyaOrig="540">
          <v:shape id="_x0000_i1038" type="#_x0000_t75" style="width:48pt;height:27pt" o:ole="">
            <v:imagedata r:id="rId35" o:title=""/>
          </v:shape>
          <o:OLEObject Type="Embed" ProgID="Equation.3" ShapeID="_x0000_i1038" DrawAspect="Content" ObjectID="_1707992577" r:id="rId36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975" w:dyaOrig="525">
          <v:shape id="_x0000_i1039" type="#_x0000_t75" style="width:48pt;height:25.5pt" o:ole="">
            <v:imagedata r:id="rId37" o:title=""/>
          </v:shape>
          <o:OLEObject Type="Embed" ProgID="Equation.3" ShapeID="_x0000_i1039" DrawAspect="Content" ObjectID="_1707992578" r:id="rId38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, то:</w:t>
      </w:r>
    </w:p>
    <w:p w:rsidR="00D45CE3" w:rsidRPr="00ED316E" w:rsidRDefault="00D45CE3" w:rsidP="00D45CE3">
      <w:pPr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30"/>
          <w:sz w:val="24"/>
          <w:szCs w:val="24"/>
          <w:lang w:eastAsia="ru-RU"/>
        </w:rPr>
        <w:object w:dxaOrig="4035" w:dyaOrig="585">
          <v:shape id="_x0000_i1040" type="#_x0000_t75" style="width:201.75pt;height:29.25pt" o:ole="">
            <v:imagedata r:id="rId39" o:title=""/>
          </v:shape>
          <o:OLEObject Type="Embed" ProgID="Equation.3" ShapeID="_x0000_i1040" DrawAspect="Content" ObjectID="_1707992579" r:id="rId40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;</w:t>
      </w:r>
    </w:p>
    <w:p w:rsidR="00D45CE3" w:rsidRPr="00ED316E" w:rsidRDefault="00D45CE3" w:rsidP="00D45CE3">
      <w:pPr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30"/>
          <w:sz w:val="24"/>
          <w:szCs w:val="24"/>
          <w:lang w:eastAsia="ru-RU"/>
        </w:rPr>
        <w:object w:dxaOrig="3795" w:dyaOrig="585">
          <v:shape id="_x0000_i1041" type="#_x0000_t75" style="width:190.5pt;height:29.25pt" o:ole="">
            <v:imagedata r:id="rId41" o:title=""/>
          </v:shape>
          <o:OLEObject Type="Embed" ProgID="Equation.3" ShapeID="_x0000_i1041" DrawAspect="Content" ObjectID="_1707992580" r:id="rId42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45CE3" w:rsidRPr="00ED316E" w:rsidRDefault="00D45CE3" w:rsidP="00D45CE3">
      <w:pPr>
        <w:numPr>
          <w:ilvl w:val="0"/>
          <w:numId w:val="5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540" w:dyaOrig="525">
          <v:shape id="_x0000_i1042" type="#_x0000_t75" style="width:27pt;height:25.5pt" o:ole="">
            <v:imagedata r:id="rId43" o:title=""/>
          </v:shape>
          <o:OLEObject Type="Embed" ProgID="Equation.3" ShapeID="_x0000_i1042" DrawAspect="Content" ObjectID="_1707992581" r:id="rId44"/>
        </w:object>
      </w:r>
      <w:r w:rsidRPr="00ED316E">
        <w:rPr>
          <w:rFonts w:ascii="Times New Roman" w:eastAsia="Times New Roman" w:hAnsi="Times New Roman" w:cs="Times New Roman"/>
          <w:position w:val="-32"/>
          <w:sz w:val="24"/>
          <w:szCs w:val="24"/>
          <w:lang w:eastAsia="ru-RU"/>
        </w:rPr>
        <w:object w:dxaOrig="600" w:dyaOrig="840">
          <v:shape id="_x0000_i1043" type="#_x0000_t75" style="width:30pt;height:42pt" o:ole="">
            <v:imagedata r:id="rId45" o:title=""/>
          </v:shape>
          <o:OLEObject Type="Embed" ProgID="Equation.3" ShapeID="_x0000_i1043" DrawAspect="Content" ObjectID="_1707992582" r:id="rId46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Pr="00ED316E">
        <w:rPr>
          <w:rFonts w:ascii="Times New Roman" w:eastAsia="Times New Roman" w:hAnsi="Times New Roman" w:cs="Times New Roman"/>
          <w:position w:val="-52"/>
          <w:sz w:val="24"/>
          <w:szCs w:val="24"/>
          <w:lang w:eastAsia="ru-RU"/>
        </w:rPr>
        <w:object w:dxaOrig="1200" w:dyaOrig="1200">
          <v:shape id="_x0000_i1044" type="#_x0000_t75" style="width:60pt;height:60pt" o:ole="">
            <v:imagedata r:id="rId47" o:title=""/>
          </v:shape>
          <o:OLEObject Type="Embed" ProgID="Equation.3" ShapeID="_x0000_i1044" DrawAspect="Content" ObjectID="_1707992583" r:id="rId48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( при </w:t>
      </w: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975" w:dyaOrig="525">
          <v:shape id="_x0000_i1045" type="#_x0000_t75" style="width:48pt;height:25.5pt" o:ole="">
            <v:imagedata r:id="rId37" o:title=""/>
          </v:shape>
          <o:OLEObject Type="Embed" ProgID="Equation.3" ShapeID="_x0000_i1045" DrawAspect="Content" ObjectID="_1707992584" r:id="rId49"/>
        </w:object>
      </w:r>
      <w:r w:rsidRPr="00ED316E">
        <w:rPr>
          <w:rFonts w:ascii="Times New Roman" w:eastAsia="Times New Roman" w:hAnsi="Times New Roman" w:cs="Times New Roman"/>
          <w:position w:val="-6"/>
          <w:sz w:val="24"/>
          <w:szCs w:val="24"/>
          <w:lang w:eastAsia="ru-RU"/>
        </w:rPr>
        <w:object w:dxaOrig="450" w:dyaOrig="300">
          <v:shape id="_x0000_i1046" type="#_x0000_t75" style="width:22.5pt;height:15pt" o:ole="">
            <v:imagedata r:id="rId50" o:title=""/>
          </v:shape>
          <o:OLEObject Type="Embed" ProgID="Equation.3" ShapeID="_x0000_i1046" DrawAspect="Content" ObjectID="_1707992585" r:id="rId51"/>
        </w:object>
      </w:r>
      <w:proofErr w:type="gramStart"/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)</w:t>
      </w:r>
      <w:proofErr w:type="gramEnd"/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1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предел функции </w:t>
      </w:r>
      <w:r w:rsidRPr="00ED316E">
        <w:rPr>
          <w:rFonts w:ascii="Times New Roman" w:hAnsi="Times New Roman" w:cs="Times New Roman"/>
          <w:position w:val="-28"/>
          <w:sz w:val="24"/>
          <w:szCs w:val="24"/>
          <w:lang w:eastAsia="ru-RU"/>
        </w:rPr>
        <w:object w:dxaOrig="1440" w:dyaOrig="735">
          <v:shape id="_x0000_i1047" type="#_x0000_t75" style="width:1in;height:36.75pt" o:ole="">
            <v:imagedata r:id="rId52" o:title=""/>
          </v:shape>
          <o:OLEObject Type="Embed" ProgID="Equation.3" ShapeID="_x0000_i1047" DrawAspect="Content" ObjectID="_1707992586" r:id="rId53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Решение: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</w:t>
      </w:r>
      <w:r w:rsidRPr="00ED316E">
        <w:rPr>
          <w:rFonts w:ascii="Times New Roman" w:hAnsi="Times New Roman" w:cs="Times New Roman"/>
          <w:position w:val="-6"/>
          <w:sz w:val="24"/>
          <w:szCs w:val="24"/>
          <w:lang w:eastAsia="ru-RU"/>
        </w:rPr>
        <w:object w:dxaOrig="825" w:dyaOrig="255">
          <v:shape id="_x0000_i1048" type="#_x0000_t75" style="width:40.5pt;height:12.75pt" o:ole="">
            <v:imagedata r:id="rId54" o:title=""/>
          </v:shape>
          <o:OLEObject Type="Embed" ProgID="Equation.3" ShapeID="_x0000_i1048" DrawAspect="Content" ObjectID="_1707992587" r:id="rId55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имеет место неопределенность вида </w:t>
      </w:r>
      <w:r w:rsidRPr="00ED316E">
        <w:rPr>
          <w:rFonts w:ascii="Times New Roman" w:hAnsi="Times New Roman" w:cs="Times New Roman"/>
          <w:position w:val="-26"/>
          <w:sz w:val="24"/>
          <w:szCs w:val="24"/>
          <w:lang w:eastAsia="ru-RU"/>
        </w:rPr>
        <w:object w:dxaOrig="300" w:dyaOrig="705">
          <v:shape id="_x0000_i1049" type="#_x0000_t75" style="width:15pt;height:35.25pt" o:ole="">
            <v:imagedata r:id="rId56" o:title=""/>
          </v:shape>
          <o:OLEObject Type="Embed" ProgID="Equation.3" ShapeID="_x0000_i1049" DrawAspect="Content" ObjectID="_1707992588" r:id="rId57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, так как и числитель и знаменатель др</w: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 неограниченно возрастают при </w:t>
      </w:r>
      <w:r w:rsidRPr="00ED316E">
        <w:rPr>
          <w:rFonts w:ascii="Times New Roman" w:hAnsi="Times New Roman" w:cs="Times New Roman"/>
          <w:position w:val="-6"/>
          <w:sz w:val="24"/>
          <w:szCs w:val="24"/>
          <w:lang w:eastAsia="ru-RU"/>
        </w:rPr>
        <w:object w:dxaOrig="825" w:dyaOrig="255">
          <v:shape id="_x0000_i1050" type="#_x0000_t75" style="width:40.5pt;height:12.75pt" o:ole="">
            <v:imagedata r:id="rId54" o:title=""/>
          </v:shape>
          <o:OLEObject Type="Embed" ProgID="Equation.3" ShapeID="_x0000_i1050" DrawAspect="Content" ObjectID="_1707992589" r:id="rId58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Для нахождения предела разделим числитель и знаменатель дроби </w:t>
      </w:r>
      <w:proofErr w:type="gramStart"/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х. Получим: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hAnsi="Times New Roman" w:cs="Times New Roman"/>
          <w:sz w:val="24"/>
          <w:szCs w:val="24"/>
          <w:lang w:eastAsia="ru-RU"/>
        </w:rPr>
        <w:object w:dxaOrig="3435" w:dyaOrig="1425">
          <v:shape id="_x0000_i1051" type="#_x0000_t75" style="width:171.75pt;height:71.25pt" o:ole="">
            <v:imagedata r:id="rId59" o:title=""/>
          </v:shape>
          <o:OLEObject Type="Embed" ProgID="Equation.3" ShapeID="_x0000_i1051" DrawAspect="Content" ObjectID="_1707992590" r:id="rId60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(при </w:t>
      </w:r>
      <w:r w:rsidRPr="00ED316E">
        <w:rPr>
          <w:rFonts w:ascii="Times New Roman" w:hAnsi="Times New Roman" w:cs="Times New Roman"/>
          <w:position w:val="-6"/>
          <w:sz w:val="24"/>
          <w:szCs w:val="24"/>
          <w:lang w:eastAsia="ru-RU"/>
        </w:rPr>
        <w:object w:dxaOrig="825" w:dyaOrig="255">
          <v:shape id="_x0000_i1052" type="#_x0000_t75" style="width:40.5pt;height:12.75pt" o:ole="">
            <v:imagedata r:id="rId54" o:title=""/>
          </v:shape>
          <o:OLEObject Type="Embed" ProgID="Equation.3" ShapeID="_x0000_i1052" DrawAspect="Content" ObjectID="_1707992591" r:id="rId61"/>
        </w:object>
      </w:r>
      <w:r w:rsidRPr="00ED316E">
        <w:rPr>
          <w:rFonts w:ascii="Times New Roman" w:hAnsi="Times New Roman" w:cs="Times New Roman"/>
          <w:sz w:val="24"/>
          <w:szCs w:val="24"/>
          <w:lang w:eastAsia="ru-RU"/>
        </w:rPr>
        <w:object w:dxaOrig="900" w:dyaOrig="705">
          <v:shape id="_x0000_i1053" type="#_x0000_t75" style="width:45pt;height:35.25pt" o:ole="">
            <v:imagedata r:id="rId62" o:title=""/>
          </v:shape>
          <o:OLEObject Type="Embed" ProgID="Equation.3" ShapeID="_x0000_i1053" DrawAspect="Content" ObjectID="_1707992592" r:id="rId63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ED316E">
        <w:rPr>
          <w:rFonts w:ascii="Times New Roman" w:hAnsi="Times New Roman" w:cs="Times New Roman"/>
          <w:sz w:val="24"/>
          <w:szCs w:val="24"/>
          <w:lang w:eastAsia="ru-RU"/>
        </w:rPr>
        <w:object w:dxaOrig="765" w:dyaOrig="705">
          <v:shape id="_x0000_i1054" type="#_x0000_t75" style="width:39pt;height:35.25pt" o:ole="">
            <v:imagedata r:id="rId64" o:title=""/>
          </v:shape>
          <o:OLEObject Type="Embed" ProgID="Equation.3" ShapeID="_x0000_i1054" DrawAspect="Content" ObjectID="_1707992593" r:id="rId65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lastRenderedPageBreak/>
        <w:t>Пример 2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предел функции </w:t>
      </w:r>
      <w:r w:rsidRPr="00ED316E">
        <w:rPr>
          <w:rFonts w:ascii="Times New Roman" w:hAnsi="Times New Roman" w:cs="Times New Roman"/>
          <w:position w:val="-28"/>
          <w:sz w:val="24"/>
          <w:szCs w:val="24"/>
          <w:lang w:eastAsia="ru-RU"/>
        </w:rPr>
        <w:object w:dxaOrig="1290" w:dyaOrig="735">
          <v:shape id="_x0000_i1055" type="#_x0000_t75" style="width:64.5pt;height:36.75pt" o:ole="">
            <v:imagedata r:id="rId66" o:title=""/>
          </v:shape>
          <o:OLEObject Type="Embed" ProgID="Equation.3" ShapeID="_x0000_i1055" DrawAspect="Content" ObjectID="_1707992594" r:id="rId67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Решение: </w:t>
      </w:r>
      <w:r w:rsidRPr="00ED316E">
        <w:rPr>
          <w:rFonts w:ascii="Times New Roman" w:hAnsi="Times New Roman" w:cs="Times New Roman"/>
          <w:position w:val="-28"/>
          <w:sz w:val="24"/>
          <w:szCs w:val="24"/>
          <w:lang w:eastAsia="ru-RU"/>
        </w:rPr>
        <w:object w:dxaOrig="1290" w:dyaOrig="735">
          <v:shape id="_x0000_i1056" type="#_x0000_t75" style="width:64.5pt;height:36.75pt" o:ole="">
            <v:imagedata r:id="rId68" o:title=""/>
          </v:shape>
          <o:OLEObject Type="Embed" ProgID="Equation.3" ShapeID="_x0000_i1056" DrawAspect="Content" ObjectID="_1707992595" r:id="rId69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r w:rsidRPr="00ED316E">
        <w:rPr>
          <w:rFonts w:ascii="Times New Roman" w:hAnsi="Times New Roman" w:cs="Times New Roman"/>
          <w:position w:val="-46"/>
          <w:sz w:val="24"/>
          <w:szCs w:val="24"/>
          <w:lang w:eastAsia="ru-RU"/>
        </w:rPr>
        <w:object w:dxaOrig="1920" w:dyaOrig="1035">
          <v:shape id="_x0000_i1057" type="#_x0000_t75" style="width:95.25pt;height:51.75pt" o:ole="">
            <v:imagedata r:id="rId70" o:title=""/>
          </v:shape>
          <o:OLEObject Type="Embed" ProgID="Equation.3" ShapeID="_x0000_i1057" DrawAspect="Content" ObjectID="_1707992596" r:id="rId71"/>
        </w:objec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 Первый и второй замечательные пределы:</w: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Широко используются для вычисления пределов функций также два замечательных предела функции:</w: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26"/>
          <w:sz w:val="24"/>
          <w:szCs w:val="24"/>
          <w:lang w:eastAsia="ru-RU"/>
        </w:rPr>
        <w:object w:dxaOrig="1530" w:dyaOrig="705">
          <v:shape id="_x0000_i1058" type="#_x0000_t75" style="width:76.5pt;height:35.25pt" o:ole="">
            <v:imagedata r:id="rId72" o:title=""/>
          </v:shape>
          <o:OLEObject Type="Embed" ProgID="Equation.3" ShapeID="_x0000_i1058" DrawAspect="Content" ObjectID="_1707992597" r:id="rId73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(первый замечательный предел), </w: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position w:val="-32"/>
          <w:sz w:val="24"/>
          <w:szCs w:val="24"/>
          <w:lang w:eastAsia="ru-RU"/>
        </w:rPr>
        <w:object w:dxaOrig="4230" w:dyaOrig="825">
          <v:shape id="_x0000_i1059" type="#_x0000_t75" style="width:211.5pt;height:40.5pt" o:ole="">
            <v:imagedata r:id="rId74" o:title=""/>
          </v:shape>
          <o:OLEObject Type="Embed" ProgID="Equation.3" ShapeID="_x0000_i1059" DrawAspect="Content" ObjectID="_1707992598" r:id="rId75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(второй замечательный предел).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3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предел функции </w:t>
      </w:r>
      <w:r w:rsidRPr="00ED316E">
        <w:rPr>
          <w:rFonts w:ascii="Times New Roman" w:eastAsia="Times New Roman" w:hAnsi="Times New Roman" w:cs="Times New Roman"/>
          <w:position w:val="-28"/>
          <w:sz w:val="24"/>
          <w:szCs w:val="24"/>
          <w:lang w:eastAsia="ru-RU"/>
        </w:rPr>
        <w:object w:dxaOrig="1380" w:dyaOrig="735">
          <v:shape id="_x0000_i1060" type="#_x0000_t75" style="width:69pt;height:36.75pt" o:ole="">
            <v:imagedata r:id="rId76" o:title=""/>
          </v:shape>
          <o:OLEObject Type="Embed" ProgID="Equation.3" ShapeID="_x0000_i1060" DrawAspect="Content" ObjectID="_1707992599" r:id="rId77"/>
        </w:objec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Решение:</w: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Умножим числитель и знаменатель дроби </w:t>
      </w:r>
      <w:r w:rsidRPr="00ED316E">
        <w:rPr>
          <w:rFonts w:ascii="Times New Roman" w:eastAsia="Times New Roman" w:hAnsi="Times New Roman" w:cs="Times New Roman"/>
          <w:position w:val="-28"/>
          <w:sz w:val="24"/>
          <w:szCs w:val="24"/>
          <w:lang w:eastAsia="ru-RU"/>
        </w:rPr>
        <w:object w:dxaOrig="765" w:dyaOrig="735">
          <v:shape id="_x0000_i1061" type="#_x0000_t75" style="width:39pt;height:36.75pt" o:ole="">
            <v:imagedata r:id="rId78" o:title=""/>
          </v:shape>
          <o:OLEObject Type="Embed" ProgID="Equation.3" ShapeID="_x0000_i1061" DrawAspect="Content" ObjectID="_1707992600" r:id="rId79"/>
        </w:objec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8, </w:t>
      </w:r>
      <w:r w:rsidRPr="00ED316E">
        <w:rPr>
          <w:rFonts w:ascii="Times New Roman" w:eastAsia="Times New Roman" w:hAnsi="Times New Roman" w:cs="Times New Roman"/>
          <w:position w:val="-64"/>
          <w:sz w:val="24"/>
          <w:szCs w:val="24"/>
          <w:lang w:eastAsia="ru-RU"/>
        </w:rPr>
        <w:object w:dxaOrig="3705" w:dyaOrig="1110">
          <v:shape id="_x0000_i1062" type="#_x0000_t75" style="width:185.25pt;height:56.25pt" o:ole="">
            <v:imagedata r:id="rId80" o:title=""/>
          </v:shape>
          <o:OLEObject Type="Embed" ProgID="Equation.3" ShapeID="_x0000_i1062" DrawAspect="Content" ObjectID="_1707992601" r:id="rId81"/>
        </w:object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4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предел функции </w:t>
      </w: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28700" cy="571500"/>
            <wp:effectExtent l="0" t="0" r="0" b="0"/>
            <wp:docPr id="3" name="Рисунок 3" descr="Описание: http://pics.semestr.ru/images/math/math/lim1-image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0" descr="Описание: http://pics.semestr.ru/images/math/math/lim1-image011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72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CE3" w:rsidRPr="00ED316E" w:rsidRDefault="00D45CE3" w:rsidP="00D45CE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Решение: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Воспользуемся свойством степени: 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19525" cy="581025"/>
            <wp:effectExtent l="0" t="0" r="9525" b="9525"/>
            <wp:docPr id="2" name="Рисунок 2" descr="Описание: http://pics.semestr.ru/images/math/math/lim1-image0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1" descr="Описание: http://pics.semestr.ru/images/math/math/lim1-image011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316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работы:</w: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1. </w:t>
      </w: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Вычислить предел функций:</w:t>
      </w:r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1.</w:t>
      </w:r>
    </w:p>
    <w:p w:rsidR="00D45CE3" w:rsidRPr="00ED316E" w:rsidRDefault="000D131A" w:rsidP="00D45CE3">
      <w:pPr>
        <w:numPr>
          <w:ilvl w:val="0"/>
          <w:numId w:val="6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→-1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+1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-1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6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→3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-2x-3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-9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6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4x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-1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6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1-</m:t>
                </m:r>
                <m:rad>
                  <m:radPr>
                    <m:degHide m:val="on"/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x+1</m:t>
                    </m:r>
                  </m:e>
                </m:rad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x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6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(1+</m:t>
            </m:r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3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x</m:t>
                </m:r>
              </m:den>
            </m:f>
          </m:e>
        </m:func>
      </m:oMath>
      <w:r w:rsidR="00D45CE3" w:rsidRPr="00ED316E">
        <w:rPr>
          <w:rFonts w:ascii="Times New Roman" w:eastAsia="Times New Roman" w:hAnsi="Times New Roman" w:cs="Times New Roman"/>
          <w:sz w:val="24"/>
          <w:szCs w:val="24"/>
        </w:rPr>
        <w:t>)</w:t>
      </w:r>
      <w:proofErr w:type="spellStart"/>
      <w:r w:rsidR="00D45CE3" w:rsidRPr="00ED316E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х</w:t>
      </w:r>
      <w:proofErr w:type="spellEnd"/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Вариант 2 </w:t>
      </w:r>
    </w:p>
    <w:p w:rsidR="00D45CE3" w:rsidRPr="00ED316E" w:rsidRDefault="000D131A" w:rsidP="00D45CE3">
      <w:pPr>
        <w:numPr>
          <w:ilvl w:val="0"/>
          <w:numId w:val="7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x→-5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-25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+5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7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x→-2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2x+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+5x+6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7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-3x</m:t>
                </m:r>
              </m:num>
              <m:den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-8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7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x→2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x-2</m:t>
                </m:r>
              </m:num>
              <m:den>
                <m:rad>
                  <m:radPr>
                    <m:degHide m:val="on"/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x+2</m:t>
                    </m:r>
                  </m:e>
                </m:rad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-2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7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(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1+</m:t>
                </m:r>
                <m:f>
                  <m:f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den>
                </m:f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)</m:t>
                </m:r>
              </m:e>
              <m: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5x</m:t>
                </m:r>
              </m:sup>
            </m:sSup>
          </m:e>
        </m:func>
      </m:oMath>
    </w:p>
    <w:p w:rsidR="00D45CE3" w:rsidRPr="00ED316E" w:rsidRDefault="00D45CE3" w:rsidP="00D45CE3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3</w:t>
      </w:r>
    </w:p>
    <w:p w:rsidR="00D45CE3" w:rsidRPr="00ED316E" w:rsidRDefault="000D131A" w:rsidP="00D45CE3">
      <w:pPr>
        <w:numPr>
          <w:ilvl w:val="0"/>
          <w:numId w:val="8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-27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x-3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8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x→3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4x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-11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x-3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3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-8x-3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8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1+2x+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3</m:t>
                    </m:r>
                  </m:sup>
                </m:sSup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10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3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+</m:t>
                </m:r>
                <m:sSup>
                  <m:sSup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-80</m:t>
                </m:r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8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x→6</m:t>
                </m:r>
              </m:lim>
            </m:limLow>
          </m:fName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6-x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3-</m:t>
                </m:r>
                <m:rad>
                  <m:radPr>
                    <m:degHide m:val="on"/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x+3</m:t>
                    </m:r>
                  </m:e>
                </m:rad>
              </m:den>
            </m:f>
          </m:e>
        </m:func>
      </m:oMath>
    </w:p>
    <w:p w:rsidR="00D45CE3" w:rsidRPr="00ED316E" w:rsidRDefault="000D131A" w:rsidP="00D45CE3">
      <w:pPr>
        <w:numPr>
          <w:ilvl w:val="0"/>
          <w:numId w:val="8"/>
        </w:numPr>
        <w:spacing w:after="0" w:line="360" w:lineRule="auto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x→∞</m:t>
                </m:r>
              </m:lim>
            </m:limLow>
          </m:fName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(</m:t>
            </m:r>
          </m:e>
        </m:func>
        <m:sSup>
          <m:sSup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1+</m:t>
            </m:r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2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 xml:space="preserve">3x </m:t>
                </m:r>
              </m:den>
            </m:f>
            <m:r>
              <w:rPr>
                <w:rFonts w:ascii="Cambria Math" w:eastAsia="Calibri" w:hAnsi="Cambria Math" w:cs="Times New Roman"/>
                <w:sz w:val="24"/>
                <w:szCs w:val="24"/>
              </w:rPr>
              <m:t>)</m:t>
            </m:r>
          </m:e>
          <m:sup>
            <m:r>
              <w:rPr>
                <w:rFonts w:ascii="Cambria Math" w:eastAsia="Calibri" w:hAnsi="Cambria Math" w:cs="Times New Roman"/>
                <w:sz w:val="24"/>
                <w:szCs w:val="24"/>
              </w:rPr>
              <m:t>x</m:t>
            </m:r>
          </m:sup>
        </m:sSup>
      </m:oMath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2. Ответьте на контрольные вопросы: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1) что называется пределом функции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2) какая связь существует между бесконечно малой и бесконечно большой функцией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3) назовите виды неопределенностей</w:t>
      </w:r>
    </w:p>
    <w:p w:rsidR="00D45CE3" w:rsidRPr="00ED316E" w:rsidRDefault="00D45CE3" w:rsidP="00D45CE3">
      <w:pPr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D316E">
        <w:rPr>
          <w:rFonts w:ascii="Times New Roman" w:eastAsia="Times New Roman" w:hAnsi="Times New Roman" w:cs="Times New Roman"/>
          <w:sz w:val="24"/>
          <w:szCs w:val="24"/>
          <w:lang w:eastAsia="ru-RU"/>
        </w:rPr>
        <w:t>3. Оформите и сдайте отчет преподавателю.</w:t>
      </w:r>
    </w:p>
    <w:p w:rsidR="00D45CE3" w:rsidRPr="00ED316E" w:rsidRDefault="00D45CE3" w:rsidP="00D45CE3">
      <w:pPr>
        <w:pStyle w:val="1"/>
        <w:spacing w:before="0"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sz w:val="24"/>
          <w:szCs w:val="24"/>
        </w:rPr>
        <w:t>3</w:t>
      </w:r>
    </w:p>
    <w:p w:rsidR="00ED316E" w:rsidRPr="00ED316E" w:rsidRDefault="00ED316E" w:rsidP="00ED316E">
      <w:pPr>
        <w:rPr>
          <w:rFonts w:ascii="Times New Roman" w:hAnsi="Times New Roman" w:cs="Times New Roman"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="00F4615B" w:rsidRPr="00F4615B">
        <w:rPr>
          <w:rFonts w:ascii="Times New Roman" w:hAnsi="Times New Roman" w:cs="Times New Roman"/>
          <w:bCs/>
          <w:sz w:val="24"/>
          <w:szCs w:val="24"/>
        </w:rPr>
        <w:t>Вычисление производных сложных функций и высших порядков</w:t>
      </w:r>
      <w:r w:rsidR="00F4615B">
        <w:rPr>
          <w:rFonts w:ascii="Times New Roman" w:hAnsi="Times New Roman" w:cs="Times New Roman"/>
          <w:bCs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>Цель работы:</w:t>
      </w:r>
      <w:r w:rsidR="008737B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D316E">
        <w:rPr>
          <w:rFonts w:ascii="Times New Roman" w:hAnsi="Times New Roman" w:cs="Times New Roman"/>
          <w:bCs/>
          <w:sz w:val="24"/>
          <w:szCs w:val="24"/>
        </w:rPr>
        <w:t xml:space="preserve">научиться находить производные сложных </w:t>
      </w:r>
      <w:proofErr w:type="spellStart"/>
      <w:r w:rsidRPr="00ED316E">
        <w:rPr>
          <w:rFonts w:ascii="Times New Roman" w:hAnsi="Times New Roman" w:cs="Times New Roman"/>
          <w:bCs/>
          <w:sz w:val="24"/>
          <w:szCs w:val="24"/>
        </w:rPr>
        <w:t>функций</w:t>
      </w:r>
      <w:r w:rsidR="00F4615B" w:rsidRPr="00F4615B">
        <w:rPr>
          <w:rFonts w:ascii="Times New Roman" w:hAnsi="Times New Roman" w:cs="Times New Roman"/>
          <w:bCs/>
          <w:sz w:val="24"/>
          <w:szCs w:val="24"/>
        </w:rPr>
        <w:t>и</w:t>
      </w:r>
      <w:proofErr w:type="spellEnd"/>
      <w:r w:rsidR="00F4615B" w:rsidRPr="00F4615B">
        <w:rPr>
          <w:rFonts w:ascii="Times New Roman" w:hAnsi="Times New Roman" w:cs="Times New Roman"/>
          <w:bCs/>
          <w:sz w:val="24"/>
          <w:szCs w:val="24"/>
        </w:rPr>
        <w:t xml:space="preserve"> высших порядков</w:t>
      </w:r>
      <w:proofErr w:type="gramStart"/>
      <w:r w:rsidR="00F4615B" w:rsidRPr="00F4615B">
        <w:rPr>
          <w:rFonts w:ascii="Times New Roman" w:hAnsi="Times New Roman" w:cs="Times New Roman"/>
          <w:bCs/>
          <w:sz w:val="24"/>
          <w:szCs w:val="24"/>
        </w:rPr>
        <w:t>.</w:t>
      </w:r>
      <w:r w:rsidRPr="00ED316E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</w:p>
    <w:p w:rsidR="00ED316E" w:rsidRPr="00ED316E" w:rsidRDefault="00F4615B" w:rsidP="00ED31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>З</w:t>
      </w:r>
      <w:r w:rsidR="00ED316E" w:rsidRPr="00ED316E">
        <w:rPr>
          <w:rFonts w:ascii="Times New Roman" w:hAnsi="Times New Roman" w:cs="Times New Roman"/>
          <w:b/>
          <w:bCs/>
          <w:sz w:val="24"/>
          <w:szCs w:val="24"/>
        </w:rPr>
        <w:t>нани</w:t>
      </w:r>
      <w:proofErr w:type="gramStart"/>
      <w:r w:rsidR="00ED316E" w:rsidRPr="00ED316E">
        <w:rPr>
          <w:rFonts w:ascii="Times New Roman" w:hAnsi="Times New Roman" w:cs="Times New Roman"/>
          <w:b/>
          <w:bCs/>
          <w:sz w:val="24"/>
          <w:szCs w:val="24"/>
        </w:rPr>
        <w:t>я</w:t>
      </w:r>
      <w:r w:rsidR="00ED316E" w:rsidRPr="00ED316E">
        <w:rPr>
          <w:rFonts w:ascii="Times New Roman" w:hAnsi="Times New Roman" w:cs="Times New Roman"/>
          <w:bCs/>
          <w:sz w:val="24"/>
          <w:szCs w:val="24"/>
        </w:rPr>
        <w:t>(</w:t>
      </w:r>
      <w:proofErr w:type="gramEnd"/>
      <w:r w:rsidR="00ED316E" w:rsidRPr="00ED316E">
        <w:rPr>
          <w:rFonts w:ascii="Times New Roman" w:hAnsi="Times New Roman" w:cs="Times New Roman"/>
          <w:bCs/>
          <w:sz w:val="24"/>
          <w:szCs w:val="24"/>
        </w:rPr>
        <w:t>актуализация):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>основные понятия и методы математического анализа (функция, производная функции, н</w:t>
      </w:r>
      <w:r w:rsidRPr="00ED316E">
        <w:rPr>
          <w:rFonts w:ascii="Times New Roman" w:hAnsi="Times New Roman" w:cs="Times New Roman"/>
          <w:sz w:val="24"/>
          <w:szCs w:val="24"/>
        </w:rPr>
        <w:t>е</w:t>
      </w:r>
      <w:r w:rsidRPr="00ED316E">
        <w:rPr>
          <w:rFonts w:ascii="Times New Roman" w:hAnsi="Times New Roman" w:cs="Times New Roman"/>
          <w:sz w:val="24"/>
          <w:szCs w:val="24"/>
        </w:rPr>
        <w:t>прерывность функции, правила дифференцирования, производные элементарных функций, сложная функция, производная сложной функции);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основные методы дифференциального исчисления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ED316E" w:rsidRPr="00ED316E" w:rsidRDefault="00ED316E" w:rsidP="00ED316E">
      <w:pPr>
        <w:rPr>
          <w:rFonts w:ascii="Times New Roman" w:hAnsi="Times New Roman" w:cs="Times New Roman"/>
          <w:bCs/>
          <w:sz w:val="24"/>
          <w:szCs w:val="24"/>
        </w:rPr>
      </w:pPr>
      <w:r w:rsidRPr="00ED316E">
        <w:rPr>
          <w:rFonts w:ascii="Times New Roman" w:hAnsi="Times New Roman" w:cs="Times New Roman"/>
          <w:bCs/>
          <w:sz w:val="24"/>
          <w:szCs w:val="24"/>
        </w:rPr>
        <w:t>применять методы дифференциального исчисления;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Теоретическая часть.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1. Производные разных порядков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Производная обозначается </w:t>
      </w:r>
      <w:r w:rsidRPr="00ED316E">
        <w:rPr>
          <w:rFonts w:ascii="Times New Roman" w:hAnsi="Times New Roman" w:cs="Times New Roman"/>
          <w:i/>
          <w:iCs/>
          <w:sz w:val="24"/>
          <w:szCs w:val="24"/>
        </w:rPr>
        <w:t xml:space="preserve">у' </w:t>
      </w:r>
      <w:r w:rsidRPr="00ED316E">
        <w:rPr>
          <w:rFonts w:ascii="Times New Roman" w:hAnsi="Times New Roman" w:cs="Times New Roman"/>
          <w:sz w:val="24"/>
          <w:szCs w:val="24"/>
        </w:rPr>
        <w:t xml:space="preserve">(«игрек штрих»), или </w:t>
      </w:r>
      <w:r w:rsidRPr="00ED316E">
        <w:rPr>
          <w:rFonts w:ascii="Times New Roman" w:hAnsi="Times New Roman" w:cs="Times New Roman"/>
          <w:sz w:val="24"/>
          <w:szCs w:val="24"/>
        </w:rPr>
        <w:object w:dxaOrig="1050" w:dyaOrig="330">
          <v:shape id="_x0000_i1063" type="#_x0000_t75" style="width:52.5pt;height:15.75pt" o:ole="">
            <v:imagedata r:id="rId83" o:title=""/>
          </v:shape>
          <o:OLEObject Type="Embed" ProgID="Equation.3" ShapeID="_x0000_i1063" DrawAspect="Content" ObjectID="_1707992602" r:id="rId84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(«эф штрих 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 xml:space="preserve"> икс»), или </w:t>
      </w:r>
      <w:r w:rsidRPr="00ED316E">
        <w:rPr>
          <w:rFonts w:ascii="Times New Roman" w:hAnsi="Times New Roman" w:cs="Times New Roman"/>
          <w:sz w:val="24"/>
          <w:szCs w:val="24"/>
        </w:rPr>
        <w:object w:dxaOrig="405" w:dyaOrig="735">
          <v:shape id="_x0000_i1064" type="#_x0000_t75" style="width:20.25pt;height:36.75pt" o:ole="">
            <v:imagedata r:id="rId85" o:title=""/>
          </v:shape>
          <o:OLEObject Type="Embed" ProgID="Equation.3" ShapeID="_x0000_i1064" DrawAspect="Content" ObjectID="_1707992603" r:id="rId8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(«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дэ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игрек по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дэ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икс»).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i/>
          <w:iCs/>
          <w:sz w:val="24"/>
          <w:szCs w:val="24"/>
        </w:rPr>
        <w:t xml:space="preserve">Производная функции </w:t>
      </w:r>
      <w:r w:rsidRPr="00ED316E">
        <w:rPr>
          <w:rFonts w:ascii="Times New Roman" w:hAnsi="Times New Roman" w:cs="Times New Roman"/>
          <w:sz w:val="24"/>
          <w:szCs w:val="24"/>
        </w:rPr>
        <w:object w:dxaOrig="975" w:dyaOrig="465">
          <v:shape id="_x0000_i1065" type="#_x0000_t75" style="width:48pt;height:24pt" o:ole="">
            <v:imagedata r:id="rId87" o:title=""/>
          </v:shape>
          <o:OLEObject Type="Embed" ProgID="Equation.3" ShapeID="_x0000_i1065" DrawAspect="Content" ObjectID="_1707992604" r:id="rId88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— это предел отношения приращения функции </w:t>
      </w:r>
      <w:r w:rsidRPr="00ED316E">
        <w:rPr>
          <w:rFonts w:ascii="Times New Roman" w:hAnsi="Times New Roman" w:cs="Times New Roman"/>
          <w:sz w:val="24"/>
          <w:szCs w:val="24"/>
        </w:rPr>
        <w:object w:dxaOrig="390" w:dyaOrig="330">
          <v:shape id="_x0000_i1066" type="#_x0000_t75" style="width:19.5pt;height:15.75pt" o:ole="">
            <v:imagedata r:id="rId89" o:title=""/>
          </v:shape>
          <o:OLEObject Type="Embed" ProgID="Equation.3" ShapeID="_x0000_i1066" DrawAspect="Content" ObjectID="_1707992605" r:id="rId90"/>
        </w:object>
      </w:r>
      <w:r w:rsidRPr="00ED316E">
        <w:rPr>
          <w:rFonts w:ascii="Times New Roman" w:hAnsi="Times New Roman" w:cs="Times New Roman"/>
          <w:sz w:val="24"/>
          <w:szCs w:val="24"/>
        </w:rPr>
        <w:t>к соо</w:t>
      </w:r>
      <w:r w:rsidRPr="00ED316E">
        <w:rPr>
          <w:rFonts w:ascii="Times New Roman" w:hAnsi="Times New Roman" w:cs="Times New Roman"/>
          <w:sz w:val="24"/>
          <w:szCs w:val="24"/>
        </w:rPr>
        <w:t>т</w:t>
      </w:r>
      <w:r w:rsidRPr="00ED316E">
        <w:rPr>
          <w:rFonts w:ascii="Times New Roman" w:hAnsi="Times New Roman" w:cs="Times New Roman"/>
          <w:sz w:val="24"/>
          <w:szCs w:val="24"/>
        </w:rPr>
        <w:t xml:space="preserve">ветствующему приращению независимой переменной (аргумента) </w:t>
      </w:r>
      <w:r w:rsidRPr="00ED316E">
        <w:rPr>
          <w:rFonts w:ascii="Times New Roman" w:hAnsi="Times New Roman" w:cs="Times New Roman"/>
          <w:sz w:val="24"/>
          <w:szCs w:val="24"/>
        </w:rPr>
        <w:object w:dxaOrig="375" w:dyaOrig="285">
          <v:shape id="_x0000_i1067" type="#_x0000_t75" style="width:18pt;height:14.25pt" o:ole="">
            <v:imagedata r:id="rId91" o:title=""/>
          </v:shape>
          <o:OLEObject Type="Embed" ProgID="Equation.3" ShapeID="_x0000_i1067" DrawAspect="Content" ObjectID="_1707992606" r:id="rId92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 когда </w:t>
      </w:r>
      <w:r w:rsidRPr="00ED316E">
        <w:rPr>
          <w:rFonts w:ascii="Times New Roman" w:hAnsi="Times New Roman" w:cs="Times New Roman"/>
          <w:sz w:val="24"/>
          <w:szCs w:val="24"/>
        </w:rPr>
        <w:object w:dxaOrig="375" w:dyaOrig="285">
          <v:shape id="_x0000_i1068" type="#_x0000_t75" style="width:18pt;height:14.25pt" o:ole="">
            <v:imagedata r:id="rId93" o:title=""/>
          </v:shape>
          <o:OLEObject Type="Embed" ProgID="Equation.3" ShapeID="_x0000_i1068" DrawAspect="Content" ObjectID="_1707992607" r:id="rId94"/>
        </w:object>
      </w:r>
      <w:r w:rsidRPr="00ED316E">
        <w:rPr>
          <w:rFonts w:ascii="Times New Roman" w:hAnsi="Times New Roman" w:cs="Times New Roman"/>
          <w:sz w:val="24"/>
          <w:szCs w:val="24"/>
        </w:rPr>
        <w:t>стремится к нулю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365" w:dyaOrig="630">
          <v:shape id="_x0000_i1069" type="#_x0000_t75" style="width:69pt;height:31.5pt" o:ole="">
            <v:imagedata r:id="rId95" o:title=""/>
          </v:shape>
          <o:OLEObject Type="Embed" ProgID="Equation.3" ShapeID="_x0000_i1069" DrawAspect="Content" ObjectID="_1707992608" r:id="rId9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Производная 2-го порядка — это производная от производной первого порядка: </w:t>
      </w:r>
      <w:r w:rsidRPr="00ED316E">
        <w:rPr>
          <w:rFonts w:ascii="Times New Roman" w:hAnsi="Times New Roman" w:cs="Times New Roman"/>
          <w:sz w:val="24"/>
          <w:szCs w:val="24"/>
        </w:rPr>
        <w:object w:dxaOrig="1470" w:dyaOrig="450">
          <v:shape id="_x0000_i1070" type="#_x0000_t75" style="width:72.75pt;height:22.5pt" o:ole="">
            <v:imagedata r:id="rId97" o:title=""/>
          </v:shape>
          <o:OLEObject Type="Embed" ProgID="Equation.3" ShapeID="_x0000_i1070" DrawAspect="Content" ObjectID="_1707992609" r:id="rId98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</w:t>
      </w:r>
      <w:r w:rsidRPr="00ED316E">
        <w:rPr>
          <w:rFonts w:ascii="Times New Roman" w:hAnsi="Times New Roman" w:cs="Times New Roman"/>
          <w:sz w:val="24"/>
          <w:szCs w:val="24"/>
        </w:rPr>
        <w:object w:dxaOrig="1110" w:dyaOrig="735">
          <v:shape id="_x0000_i1071" type="#_x0000_t75" style="width:56.25pt;height:36.75pt" o:ole="">
            <v:imagedata r:id="rId99" o:title=""/>
          </v:shape>
          <o:OLEObject Type="Embed" ProgID="Equation.3" ShapeID="_x0000_i1071" DrawAspect="Content" ObjectID="_1707992610" r:id="rId100"/>
        </w:object>
      </w:r>
      <w:r w:rsidRPr="00ED316E">
        <w:rPr>
          <w:rFonts w:ascii="Times New Roman" w:hAnsi="Times New Roman" w:cs="Times New Roman"/>
          <w:sz w:val="24"/>
          <w:szCs w:val="24"/>
        </w:rPr>
        <w:t>(читается «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дэ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» два игрек по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дэ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икс дважды»).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Производная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316E">
        <w:rPr>
          <w:rFonts w:ascii="Times New Roman" w:hAnsi="Times New Roman" w:cs="Times New Roman"/>
          <w:sz w:val="24"/>
          <w:szCs w:val="24"/>
        </w:rPr>
        <w:t>-го порядка — это производная от производной  (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ED316E">
        <w:rPr>
          <w:rFonts w:ascii="Times New Roman" w:hAnsi="Times New Roman" w:cs="Times New Roman"/>
          <w:sz w:val="24"/>
          <w:szCs w:val="24"/>
        </w:rPr>
        <w:t xml:space="preserve"> - 1) порядка: </w:t>
      </w:r>
      <w:r w:rsidRPr="00ED316E">
        <w:rPr>
          <w:rFonts w:ascii="Times New Roman" w:hAnsi="Times New Roman" w:cs="Times New Roman"/>
          <w:sz w:val="24"/>
          <w:szCs w:val="24"/>
        </w:rPr>
        <w:object w:dxaOrig="1845" w:dyaOrig="450">
          <v:shape id="_x0000_i1072" type="#_x0000_t75" style="width:92.25pt;height:22.5pt" o:ole="">
            <v:imagedata r:id="rId101" o:title=""/>
          </v:shape>
          <o:OLEObject Type="Embed" ProgID="Equation.3" ShapeID="_x0000_i1072" DrawAspect="Content" ObjectID="_1707992611" r:id="rId102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2. Найти производные следующих функций: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ED316E">
        <w:rPr>
          <w:rFonts w:ascii="Times New Roman" w:hAnsi="Times New Roman" w:cs="Times New Roman"/>
          <w:sz w:val="24"/>
          <w:szCs w:val="24"/>
        </w:rPr>
        <w:t>=х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D316E">
        <w:rPr>
          <w:rFonts w:ascii="Times New Roman" w:hAnsi="Times New Roman" w:cs="Times New Roman"/>
          <w:sz w:val="24"/>
          <w:szCs w:val="24"/>
        </w:rPr>
        <w:t>-4х+3.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у 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ED316E">
        <w:rPr>
          <w:rFonts w:ascii="Times New Roman" w:hAnsi="Times New Roman" w:cs="Times New Roman"/>
          <w:sz w:val="24"/>
          <w:szCs w:val="24"/>
        </w:rPr>
        <w:t>= (х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D316E">
        <w:rPr>
          <w:rFonts w:ascii="Times New Roman" w:hAnsi="Times New Roman" w:cs="Times New Roman"/>
          <w:sz w:val="24"/>
          <w:szCs w:val="24"/>
        </w:rPr>
        <w:t xml:space="preserve">-4х+3) 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ED316E">
        <w:rPr>
          <w:rFonts w:ascii="Times New Roman" w:hAnsi="Times New Roman" w:cs="Times New Roman"/>
          <w:sz w:val="24"/>
          <w:szCs w:val="24"/>
        </w:rPr>
        <w:t>= (х</w:t>
      </w:r>
      <w:proofErr w:type="gramStart"/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)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ED316E">
        <w:rPr>
          <w:rFonts w:ascii="Times New Roman" w:hAnsi="Times New Roman" w:cs="Times New Roman"/>
          <w:sz w:val="24"/>
          <w:szCs w:val="24"/>
        </w:rPr>
        <w:t>- (4х)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ED316E">
        <w:rPr>
          <w:rFonts w:ascii="Times New Roman" w:hAnsi="Times New Roman" w:cs="Times New Roman"/>
          <w:sz w:val="24"/>
          <w:szCs w:val="24"/>
        </w:rPr>
        <w:t>+ 3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Для решения используем таблицу производных (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. приложение). Получим у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ED316E">
        <w:rPr>
          <w:rFonts w:ascii="Times New Roman" w:hAnsi="Times New Roman" w:cs="Times New Roman"/>
          <w:sz w:val="24"/>
          <w:szCs w:val="24"/>
        </w:rPr>
        <w:t xml:space="preserve"> = 2х-4.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880" w:dyaOrig="750">
          <v:shape id="_x0000_i1073" type="#_x0000_t75" style="width:2in;height:37.5pt" o:ole="">
            <v:imagedata r:id="rId103" o:title=""/>
          </v:shape>
          <o:OLEObject Type="Embed" ProgID="Equation.3" ShapeID="_x0000_i1073" DrawAspect="Content" ObjectID="_1707992612" r:id="rId104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Вводя дробные и отрицательные показатели, преобразуем данную функцию: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3075" w:dyaOrig="735">
          <v:shape id="_x0000_i1074" type="#_x0000_t75" style="width:153.75pt;height:36.75pt" o:ole="">
            <v:imagedata r:id="rId105" o:title=""/>
          </v:shape>
          <o:OLEObject Type="Embed" ProgID="Equation.3" ShapeID="_x0000_i1074" DrawAspect="Content" ObjectID="_1707992613" r:id="rId10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Применяя формулы (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. приложение), получим: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8805" w:dyaOrig="765">
          <v:shape id="_x0000_i1075" type="#_x0000_t75" style="width:441pt;height:39pt" o:ole="">
            <v:imagedata r:id="rId107" o:title=""/>
          </v:shape>
          <o:OLEObject Type="Embed" ProgID="Equation.3" ShapeID="_x0000_i1075" DrawAspect="Content" ObjectID="_1707992614" r:id="rId108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3330" w:dyaOrig="765">
          <v:shape id="_x0000_i1076" type="#_x0000_t75" style="width:166.5pt;height:39pt" o:ole="">
            <v:imagedata r:id="rId109" o:title=""/>
          </v:shape>
          <o:OLEObject Type="Embed" ProgID="Equation.3" ShapeID="_x0000_i1076" DrawAspect="Content" ObjectID="_1707992615" r:id="rId110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3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740" w:dyaOrig="825">
          <v:shape id="_x0000_i1077" type="#_x0000_t75" style="width:87pt;height:40.5pt" o:ole="">
            <v:imagedata r:id="rId111" o:title=""/>
          </v:shape>
          <o:OLEObject Type="Embed" ProgID="Equation.3" ShapeID="_x0000_i1077" DrawAspect="Content" ObjectID="_1707992616" r:id="rId112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 Вычислить </w:t>
      </w:r>
      <w:r w:rsidRPr="00ED316E">
        <w:rPr>
          <w:rFonts w:ascii="Times New Roman" w:hAnsi="Times New Roman" w:cs="Times New Roman"/>
          <w:sz w:val="24"/>
          <w:szCs w:val="24"/>
        </w:rPr>
        <w:object w:dxaOrig="615" w:dyaOrig="465">
          <v:shape id="_x0000_i1078" type="#_x0000_t75" style="width:31.5pt;height:24pt" o:ole="">
            <v:imagedata r:id="rId113" o:title=""/>
          </v:shape>
          <o:OLEObject Type="Embed" ProgID="Equation.3" ShapeID="_x0000_i1078" DrawAspect="Content" ObjectID="_1707992617" r:id="rId114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По формулам получим: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7080" w:dyaOrig="1290">
          <v:shape id="_x0000_i1079" type="#_x0000_t75" style="width:354pt;height:64.5pt" o:ole="">
            <v:imagedata r:id="rId115" o:title=""/>
          </v:shape>
          <o:OLEObject Type="Embed" ProgID="Equation.3" ShapeID="_x0000_i1079" DrawAspect="Content" ObjectID="_1707992618" r:id="rId116"/>
        </w:object>
      </w:r>
      <w:r w:rsidRPr="00ED316E">
        <w:rPr>
          <w:rFonts w:ascii="Times New Roman" w:hAnsi="Times New Roman" w:cs="Times New Roman"/>
          <w:sz w:val="24"/>
          <w:szCs w:val="24"/>
        </w:rPr>
        <w:object w:dxaOrig="1695" w:dyaOrig="1200">
          <v:shape id="_x0000_i1080" type="#_x0000_t75" style="width:84.75pt;height:60pt" o:ole="">
            <v:imagedata r:id="rId117" o:title=""/>
          </v:shape>
          <o:OLEObject Type="Embed" ProgID="Equation.3" ShapeID="_x0000_i1080" DrawAspect="Content" ObjectID="_1707992619" r:id="rId118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595" w:dyaOrig="840">
          <v:shape id="_x0000_i1081" type="#_x0000_t75" style="width:129.75pt;height:42pt" o:ole="">
            <v:imagedata r:id="rId119" o:title=""/>
          </v:shape>
          <o:OLEObject Type="Embed" ProgID="Equation.3" ShapeID="_x0000_i1081" DrawAspect="Content" ObjectID="_1707992620" r:id="rId120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3180" w:dyaOrig="750">
          <v:shape id="_x0000_i1082" type="#_x0000_t75" style="width:159pt;height:37.5pt" o:ole="">
            <v:imagedata r:id="rId121" o:title=""/>
          </v:shape>
          <o:OLEObject Type="Embed" ProgID="Equation.3" ShapeID="_x0000_i1082" DrawAspect="Content" ObjectID="_1707992621" r:id="rId122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4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545" w:dyaOrig="810">
          <v:shape id="_x0000_i1083" type="#_x0000_t75" style="width:77.25pt;height:40.5pt" o:ole="">
            <v:imagedata r:id="rId123" o:title=""/>
          </v:shape>
          <o:OLEObject Type="Embed" ProgID="Equation.3" ShapeID="_x0000_i1083" DrawAspect="Content" ObjectID="_1707992622" r:id="rId124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Раскрываем скобки и производим деление: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4680" w:dyaOrig="855">
          <v:shape id="_x0000_i1084" type="#_x0000_t75" style="width:234pt;height:42.75pt" o:ole="">
            <v:imagedata r:id="rId125" o:title=""/>
          </v:shape>
          <o:OLEObject Type="Embed" ProgID="Equation.3" ShapeID="_x0000_i1084" DrawAspect="Content" ObjectID="_1707992623" r:id="rId12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>Используем дробные и отрицательные показатели: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055" w:dyaOrig="585">
          <v:shape id="_x0000_i1085" type="#_x0000_t75" style="width:103.5pt;height:29.25pt" o:ole="">
            <v:imagedata r:id="rId127" o:title=""/>
          </v:shape>
          <o:OLEObject Type="Embed" ProgID="Equation.3" ShapeID="_x0000_i1085" DrawAspect="Content" ObjectID="_1707992624" r:id="rId128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Находим производную у 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ED316E">
        <w:rPr>
          <w:rFonts w:ascii="Times New Roman" w:hAnsi="Times New Roman" w:cs="Times New Roman"/>
          <w:sz w:val="24"/>
          <w:szCs w:val="24"/>
        </w:rPr>
        <w:t>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4065" w:dyaOrig="810">
          <v:shape id="_x0000_i1086" type="#_x0000_t75" style="width:203.25pt;height:40.5pt" o:ole="">
            <v:imagedata r:id="rId129" o:title=""/>
          </v:shape>
          <o:OLEObject Type="Embed" ProgID="Equation.3" ShapeID="_x0000_i1086" DrawAspect="Content" ObjectID="_1707992625" r:id="rId130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5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Найти производную 2-го порядка от функции </w:t>
      </w:r>
      <w:r w:rsidRPr="00ED316E">
        <w:rPr>
          <w:rFonts w:ascii="Times New Roman" w:hAnsi="Times New Roman" w:cs="Times New Roman"/>
          <w:sz w:val="24"/>
          <w:szCs w:val="24"/>
        </w:rPr>
        <w:object w:dxaOrig="1335" w:dyaOrig="330">
          <v:shape id="_x0000_i1087" type="#_x0000_t75" style="width:66.75pt;height:15.75pt" o:ole="">
            <v:imagedata r:id="rId131" o:title=""/>
          </v:shape>
          <o:OLEObject Type="Embed" ProgID="Equation.3" ShapeID="_x0000_i1087" DrawAspect="Content" ObjectID="_1707992626" r:id="rId132"/>
        </w:objec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Используя формулы таблицы, получим: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4680" w:dyaOrig="405">
          <v:shape id="_x0000_i1088" type="#_x0000_t75" style="width:234pt;height:20.25pt" o:ole="">
            <v:imagedata r:id="rId133" o:title=""/>
          </v:shape>
          <o:OLEObject Type="Embed" ProgID="Equation.3" ShapeID="_x0000_i1088" DrawAspect="Content" ObjectID="_1707992627" r:id="rId134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Дифференцируя производную у 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ED316E">
        <w:rPr>
          <w:rFonts w:ascii="Times New Roman" w:hAnsi="Times New Roman" w:cs="Times New Roman"/>
          <w:sz w:val="24"/>
          <w:szCs w:val="24"/>
        </w:rPr>
        <w:t>, имеем: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6960" w:dyaOrig="405">
          <v:shape id="_x0000_i1089" type="#_x0000_t75" style="width:348pt;height:20.25pt" o:ole="">
            <v:imagedata r:id="rId135" o:title=""/>
          </v:shape>
          <o:OLEObject Type="Embed" ProgID="Equation.3" ShapeID="_x0000_i1089" DrawAspect="Content" ObjectID="_1707992628" r:id="rId136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025" w:dyaOrig="300">
          <v:shape id="_x0000_i1090" type="#_x0000_t75" style="width:101.25pt;height:15pt" o:ole="">
            <v:imagedata r:id="rId137" o:title=""/>
          </v:shape>
          <o:OLEObject Type="Embed" ProgID="Equation.3" ShapeID="_x0000_i1090" DrawAspect="Content" ObjectID="_1707992629" r:id="rId138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3. Производная сложной функции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ED316E">
        <w:rPr>
          <w:rFonts w:ascii="Times New Roman" w:hAnsi="Times New Roman" w:cs="Times New Roman"/>
          <w:sz w:val="24"/>
          <w:szCs w:val="24"/>
        </w:rPr>
        <w:object w:dxaOrig="975" w:dyaOrig="465">
          <v:shape id="_x0000_i1091" type="#_x0000_t75" style="width:48pt;height:24pt" o:ole="">
            <v:imagedata r:id="rId139" o:title=""/>
          </v:shape>
          <o:OLEObject Type="Embed" ProgID="Equation.3" ShapeID="_x0000_i1091" DrawAspect="Content" ObjectID="_1707992630" r:id="rId140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ED316E">
        <w:rPr>
          <w:rFonts w:ascii="Times New Roman" w:hAnsi="Times New Roman" w:cs="Times New Roman"/>
          <w:sz w:val="24"/>
          <w:szCs w:val="24"/>
        </w:rPr>
        <w:object w:dxaOrig="990" w:dyaOrig="330">
          <v:shape id="_x0000_i1092" type="#_x0000_t75" style="width:49.5pt;height:15.75pt" o:ole="">
            <v:imagedata r:id="rId141" o:title=""/>
          </v:shape>
          <o:OLEObject Type="Embed" ProgID="Equation.3" ShapeID="_x0000_i1092" DrawAspect="Content" ObjectID="_1707992631" r:id="rId142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т.е. если 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 xml:space="preserve"> зависит от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через промежуточный аргумент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ED316E">
        <w:rPr>
          <w:rFonts w:ascii="Times New Roman" w:hAnsi="Times New Roman" w:cs="Times New Roman"/>
          <w:sz w:val="24"/>
          <w:szCs w:val="24"/>
        </w:rPr>
        <w:t>, то у называется сложной функцией от х.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Производная сложной функции равна произведению ее производной по промежуточному аргументу на производную этого аргумента по независимой переменной:</w:t>
      </w:r>
      <w:r w:rsidRPr="00ED316E">
        <w:rPr>
          <w:rFonts w:ascii="Times New Roman" w:hAnsi="Times New Roman" w:cs="Times New Roman"/>
          <w:sz w:val="24"/>
          <w:szCs w:val="24"/>
        </w:rPr>
        <w:object w:dxaOrig="1995" w:dyaOrig="465">
          <v:shape id="_x0000_i1093" type="#_x0000_t75" style="width:99.75pt;height:24pt" o:ole="">
            <v:imagedata r:id="rId143" o:title=""/>
          </v:shape>
          <o:OLEObject Type="Embed" ProgID="Equation.3" ShapeID="_x0000_i1093" DrawAspect="Content" ObjectID="_1707992632" r:id="rId144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Некоторые формулы таблицы производных теперь будут иметь вид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965" w:dyaOrig="405">
          <v:shape id="_x0000_i1094" type="#_x0000_t75" style="width:97.5pt;height:20.25pt" o:ole="">
            <v:imagedata r:id="rId145" o:title=""/>
          </v:shape>
          <o:OLEObject Type="Embed" ProgID="Equation.3" ShapeID="_x0000_i1094" DrawAspect="Content" ObjectID="_1707992633" r:id="rId146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145" w:dyaOrig="390">
          <v:shape id="_x0000_i1095" type="#_x0000_t75" style="width:107.25pt;height:19.5pt" o:ole="">
            <v:imagedata r:id="rId147" o:title=""/>
          </v:shape>
          <o:OLEObject Type="Embed" ProgID="Equation.3" ShapeID="_x0000_i1095" DrawAspect="Content" ObjectID="_1707992634" r:id="rId148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2340" w:dyaOrig="390">
          <v:shape id="_x0000_i1096" type="#_x0000_t75" style="width:117pt;height:19.5pt" o:ole="">
            <v:imagedata r:id="rId149" o:title=""/>
          </v:shape>
          <o:OLEObject Type="Embed" ProgID="Equation.3" ShapeID="_x0000_i1096" DrawAspect="Content" ObjectID="_1707992635" r:id="rId150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и т.д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см. приложение)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1.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425" w:dyaOrig="405">
          <v:shape id="_x0000_i1097" type="#_x0000_t75" style="width:71.25pt;height:20.25pt" o:ole="">
            <v:imagedata r:id="rId151" o:title=""/>
          </v:shape>
          <o:OLEObject Type="Embed" ProgID="Equation.3" ShapeID="_x0000_i1097" DrawAspect="Content" ObjectID="_1707992636" r:id="rId152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Полагая 1+5х =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ED316E">
        <w:rPr>
          <w:rFonts w:ascii="Times New Roman" w:hAnsi="Times New Roman" w:cs="Times New Roman"/>
          <w:sz w:val="24"/>
          <w:szCs w:val="24"/>
        </w:rPr>
        <w:t xml:space="preserve"> и у =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ED316E">
        <w:rPr>
          <w:rFonts w:ascii="Times New Roman" w:hAnsi="Times New Roman" w:cs="Times New Roman"/>
          <w:sz w:val="24"/>
          <w:szCs w:val="24"/>
        </w:rPr>
        <w:t>, применяя правило дифференцирования сложной функции, имеем: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4995" w:dyaOrig="540">
          <v:shape id="_x0000_i1098" type="#_x0000_t75" style="width:249pt;height:27pt" o:ole="">
            <v:imagedata r:id="rId153" o:title=""/>
          </v:shape>
          <o:OLEObject Type="Embed" ProgID="Equation.3" ShapeID="_x0000_i1098" DrawAspect="Content" ObjectID="_1707992637" r:id="rId154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155" w:dyaOrig="330">
          <v:shape id="_x0000_i1099" type="#_x0000_t75" style="width:57.75pt;height:15.75pt" o:ole="">
            <v:imagedata r:id="rId155" o:title=""/>
          </v:shape>
          <o:OLEObject Type="Embed" ProgID="Equation.3" ShapeID="_x0000_i1099" DrawAspect="Content" ObjectID="_1707992638" r:id="rId156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Полагая 3х=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ED316E">
        <w:rPr>
          <w:rFonts w:ascii="Times New Roman" w:hAnsi="Times New Roman" w:cs="Times New Roman"/>
          <w:sz w:val="24"/>
          <w:szCs w:val="24"/>
        </w:rPr>
        <w:t>, найдем, используя соответствующие формулы: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4500" w:dyaOrig="810">
          <v:shape id="_x0000_i1100" type="#_x0000_t75" style="width:224.25pt;height:40.5pt" o:ole="">
            <v:imagedata r:id="rId157" o:title=""/>
          </v:shape>
          <o:OLEObject Type="Embed" ProgID="Equation.3" ShapeID="_x0000_i1100" DrawAspect="Content" ObjectID="_1707992639" r:id="rId158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D316E">
        <w:rPr>
          <w:rFonts w:ascii="Times New Roman" w:hAnsi="Times New Roman" w:cs="Times New Roman"/>
          <w:b/>
          <w:sz w:val="24"/>
          <w:szCs w:val="24"/>
          <w:u w:val="single"/>
        </w:rPr>
        <w:t>Пример 3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1110" w:dyaOrig="390">
          <v:shape id="_x0000_i1101" type="#_x0000_t75" style="width:56.25pt;height:19.5pt" o:ole="">
            <v:imagedata r:id="rId159" o:title=""/>
          </v:shape>
          <o:OLEObject Type="Embed" ProgID="Equation.3" ShapeID="_x0000_i1101" DrawAspect="Content" ObjectID="_1707992640" r:id="rId160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Решение: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Полагая х</w:t>
      </w:r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ED316E">
        <w:rPr>
          <w:rFonts w:ascii="Times New Roman" w:hAnsi="Times New Roman" w:cs="Times New Roman"/>
          <w:sz w:val="24"/>
          <w:szCs w:val="24"/>
        </w:rPr>
        <w:t xml:space="preserve">=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ED316E">
        <w:rPr>
          <w:rFonts w:ascii="Times New Roman" w:hAnsi="Times New Roman" w:cs="Times New Roman"/>
          <w:sz w:val="24"/>
          <w:szCs w:val="24"/>
        </w:rPr>
        <w:t>, найдем: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object w:dxaOrig="5325" w:dyaOrig="450">
          <v:shape id="_x0000_i1102" type="#_x0000_t75" style="width:266.25pt;height:22.5pt" o:ole="">
            <v:imagedata r:id="rId161" o:title=""/>
          </v:shape>
          <o:OLEObject Type="Embed" ProgID="Equation.3" ShapeID="_x0000_i1102" DrawAspect="Content" ObjectID="_1707992641" r:id="rId162"/>
        </w:object>
      </w:r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1. Найти производные функций</w:t>
      </w:r>
      <w:r w:rsidRPr="00ED316E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1) </w:t>
      </w:r>
      <w:r w:rsidRPr="00ED316E">
        <w:rPr>
          <w:rFonts w:ascii="Times New Roman" w:hAnsi="Times New Roman" w:cs="Times New Roman"/>
          <w:sz w:val="24"/>
          <w:szCs w:val="24"/>
        </w:rPr>
        <w:object w:dxaOrig="1065" w:dyaOrig="615">
          <v:shape id="_x0000_i1103" type="#_x0000_t75" style="width:54pt;height:31.5pt" o:ole="">
            <v:imagedata r:id="rId163" o:title=""/>
          </v:shape>
          <o:OLEObject Type="Embed" ProgID="Equation.3" ShapeID="_x0000_i1103" DrawAspect="Content" ObjectID="_1707992642" r:id="rId164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  2)  </w:t>
      </w:r>
      <w:r w:rsidRPr="00ED316E">
        <w:rPr>
          <w:rFonts w:ascii="Times New Roman" w:hAnsi="Times New Roman" w:cs="Times New Roman"/>
          <w:sz w:val="24"/>
          <w:szCs w:val="24"/>
        </w:rPr>
        <w:object w:dxaOrig="1365" w:dyaOrig="360">
          <v:shape id="_x0000_i1104" type="#_x0000_t75" style="width:69pt;height:18pt" o:ole="">
            <v:imagedata r:id="rId165" o:title=""/>
          </v:shape>
          <o:OLEObject Type="Embed" ProgID="Equation.3" ShapeID="_x0000_i1104" DrawAspect="Content" ObjectID="_1707992643" r:id="rId16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  3)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+9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  <w:proofErr w:type="gramStart"/>
      </m:oMath>
      <w:r w:rsidRPr="00ED316E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 xml:space="preserve">       4) </w:t>
      </w:r>
      <m:oMath>
        <m:r>
          <w:rPr>
            <w:rFonts w:ascii="Cambria Math" w:hAnsi="Cambria Math" w:cs="Times New Roman"/>
            <w:sz w:val="24"/>
            <w:szCs w:val="24"/>
          </w:rPr>
          <m:t>y=cosx∙lnx</m:t>
        </m:r>
      </m:oMath>
      <w:r w:rsidRPr="00ED316E">
        <w:rPr>
          <w:rFonts w:ascii="Times New Roman" w:hAnsi="Times New Roman" w:cs="Times New Roman"/>
          <w:sz w:val="24"/>
          <w:szCs w:val="24"/>
        </w:rPr>
        <w:t>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5) 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=2x</w:t>
      </w:r>
      <w:r w:rsidRPr="00ED316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5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390" w:dyaOrig="690">
          <v:shape id="_x0000_i1105" type="#_x0000_t75" style="width:19.5pt;height:34.5pt" o:ole="">
            <v:imagedata r:id="rId167" o:title=""/>
          </v:shape>
          <o:OLEObject Type="Embed" ProgID="Equation.3" ShapeID="_x0000_i1105" DrawAspect="Content" ObjectID="_1707992644" r:id="rId168"/>
        </w:objec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+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240" w:dyaOrig="615">
          <v:shape id="_x0000_i1106" type="#_x0000_t75" style="width:12pt;height:31.5pt" o:ole="">
            <v:imagedata r:id="rId169" o:title=""/>
          </v:shape>
          <o:OLEObject Type="Embed" ProgID="Equation.3" ShapeID="_x0000_i1106" DrawAspect="Content" ObjectID="_1707992645" r:id="rId170"/>
        </w:objec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+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480" w:dyaOrig="360">
          <v:shape id="_x0000_i1107" type="#_x0000_t75" style="width:24pt;height:18pt" o:ole="">
            <v:imagedata r:id="rId171" o:title=""/>
          </v:shape>
          <o:OLEObject Type="Embed" ProgID="Equation.3" ShapeID="_x0000_i1107" DrawAspect="Content" ObjectID="_1707992646" r:id="rId172"/>
        </w:objec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           6) </w:t>
      </w:r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2835" w:dyaOrig="705">
          <v:shape id="_x0000_i1108" type="#_x0000_t75" style="width:141.75pt;height:35.25pt" o:ole="">
            <v:imagedata r:id="rId173" o:title=""/>
          </v:shape>
          <o:OLEObject Type="Embed" ProgID="Equation.3" ShapeID="_x0000_i1108" DrawAspect="Content" ObjectID="_1707992647" r:id="rId174"/>
        </w:object>
      </w:r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   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7) y=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585" w:dyaOrig="585">
          <v:shape id="_x0000_i1109" type="#_x0000_t75" style="width:29.25pt;height:29.25pt" o:ole="">
            <v:imagedata r:id="rId175" o:title=""/>
          </v:shape>
          <o:OLEObject Type="Embed" ProgID="Equation.3" ShapeID="_x0000_i1109" DrawAspect="Content" ObjectID="_1707992648" r:id="rId176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8) </w:t>
      </w:r>
      <w:proofErr w:type="gramStart"/>
      <w:r w:rsidRPr="00ED316E">
        <w:rPr>
          <w:rFonts w:ascii="Times New Roman" w:hAnsi="Times New Roman" w:cs="Times New Roman"/>
          <w:sz w:val="24"/>
          <w:szCs w:val="24"/>
          <w:lang w:val="en-US"/>
        </w:rPr>
        <w:t>y</w:t>
      </w:r>
      <w:proofErr w:type="gramEnd"/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=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1110" w:dyaOrig="465">
          <v:shape id="_x0000_i1110" type="#_x0000_t75" style="width:56.25pt;height:24pt" o:ole="">
            <v:imagedata r:id="rId177" o:title=""/>
          </v:shape>
          <o:OLEObject Type="Embed" ProgID="Equation.3" ShapeID="_x0000_i1110" DrawAspect="Content" ObjectID="_1707992649" r:id="rId178"/>
        </w:objec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     9) y</w:t>
      </w:r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=</w:t>
      </w:r>
      <w:r w:rsidR="00A52A3A" w:rsidRPr="00A52A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ED316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4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 x+cos</w:t>
      </w:r>
      <w:r w:rsidRPr="00ED316E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4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 xml:space="preserve"> x             10) y=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435" w:dyaOrig="405">
          <v:shape id="_x0000_i1111" type="#_x0000_t75" style="width:21.75pt;height:20.25pt" o:ole="">
            <v:imagedata r:id="rId179" o:title=""/>
          </v:shape>
          <o:OLEObject Type="Embed" ProgID="Equation.3" ShapeID="_x0000_i1111" DrawAspect="Content" ObjectID="_1707992650" r:id="rId180"/>
        </w:objec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∙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object w:dxaOrig="480" w:dyaOrig="480">
          <v:shape id="_x0000_i1112" type="#_x0000_t75" style="width:24pt;height:24pt" o:ole="">
            <v:imagedata r:id="rId181" o:title=""/>
          </v:shape>
          <o:OLEObject Type="Embed" ProgID="Equation.3" ShapeID="_x0000_i1112" DrawAspect="Content" ObjectID="_1707992651" r:id="rId182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2. Найти производные функций при данном значении аргумента: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1) </w:t>
      </w:r>
      <m:oMath>
        <m: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-3x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3x</m:t>
                </m:r>
              </m:sup>
            </m:sSup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ED316E">
        <w:rPr>
          <w:rFonts w:ascii="Times New Roman" w:hAnsi="Times New Roman" w:cs="Times New Roman"/>
          <w:sz w:val="24"/>
          <w:szCs w:val="24"/>
        </w:rPr>
        <w:t>, при х=0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2) </w:t>
      </w:r>
      <m:oMath>
        <m: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=ln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x+1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ED316E">
        <w:rPr>
          <w:rFonts w:ascii="Times New Roman" w:hAnsi="Times New Roman" w:cs="Times New Roman"/>
          <w:sz w:val="24"/>
          <w:szCs w:val="24"/>
        </w:rPr>
        <w:t>, при х=3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 xml:space="preserve">3) </w:t>
      </w:r>
      <m:oMath>
        <m: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cos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ED316E">
        <w:rPr>
          <w:rFonts w:ascii="Times New Roman" w:hAnsi="Times New Roman" w:cs="Times New Roman"/>
          <w:sz w:val="24"/>
          <w:szCs w:val="24"/>
        </w:rPr>
        <w:t>, при х=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radPr>
              <m:deg/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π</m:t>
                </m:r>
              </m:e>
            </m:rad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4)  </w:t>
      </w:r>
      <m:oMath>
        <m: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=(z-1)</m:t>
        </m:r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-1</m:t>
            </m:r>
          </m:e>
        </m:rad>
      </m:oMath>
      <w:r w:rsidRPr="00ED316E">
        <w:rPr>
          <w:rFonts w:ascii="Times New Roman" w:hAnsi="Times New Roman" w:cs="Times New Roman"/>
          <w:sz w:val="24"/>
          <w:szCs w:val="24"/>
        </w:rPr>
        <w:t xml:space="preserve">, при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ED316E">
        <w:rPr>
          <w:rFonts w:ascii="Times New Roman" w:hAnsi="Times New Roman" w:cs="Times New Roman"/>
          <w:sz w:val="24"/>
          <w:szCs w:val="24"/>
        </w:rPr>
        <w:t>=2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5)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 xml:space="preserve"> )</w:t>
      </w:r>
      <m:oMath>
        <w:proofErr w:type="gramEnd"/>
        <m: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tg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3y</m:t>
        </m:r>
      </m:oMath>
      <w:r w:rsidRPr="00ED316E">
        <w:rPr>
          <w:rFonts w:ascii="Times New Roman" w:hAnsi="Times New Roman" w:cs="Times New Roman"/>
          <w:sz w:val="24"/>
          <w:szCs w:val="24"/>
        </w:rPr>
        <w:t xml:space="preserve">, при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ED316E">
        <w:rPr>
          <w:rFonts w:ascii="Times New Roman" w:hAnsi="Times New Roman" w:cs="Times New Roman"/>
          <w:sz w:val="24"/>
          <w:szCs w:val="24"/>
        </w:rPr>
        <w:t>=0.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2. Ответьте на контрольные вопросы: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 запишите определение производной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2) чем отличается производная сложной функции от производной элементарной функции?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sz w:val="24"/>
          <w:szCs w:val="24"/>
        </w:rPr>
        <w:t>4</w:t>
      </w:r>
    </w:p>
    <w:p w:rsidR="00ED316E" w:rsidRPr="00ED316E" w:rsidRDefault="00ED316E" w:rsidP="00ED316E">
      <w:pPr>
        <w:rPr>
          <w:rFonts w:ascii="Times New Roman" w:hAnsi="Times New Roman" w:cs="Times New Roman"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="00F4615B" w:rsidRPr="00F4615B">
        <w:rPr>
          <w:rFonts w:ascii="Times New Roman" w:hAnsi="Times New Roman" w:cs="Times New Roman"/>
          <w:bCs/>
          <w:sz w:val="24"/>
          <w:szCs w:val="24"/>
        </w:rPr>
        <w:t>Исследование функции с помощью производной.</w:t>
      </w:r>
    </w:p>
    <w:p w:rsidR="00ED316E" w:rsidRPr="00ED316E" w:rsidRDefault="00ED316E" w:rsidP="00ED316E">
      <w:pPr>
        <w:rPr>
          <w:rFonts w:ascii="Times New Roman" w:hAnsi="Times New Roman" w:cs="Times New Roman"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 xml:space="preserve">Цель </w:t>
      </w:r>
      <w:proofErr w:type="spellStart"/>
      <w:r w:rsidRPr="00ED316E">
        <w:rPr>
          <w:rFonts w:ascii="Times New Roman" w:hAnsi="Times New Roman" w:cs="Times New Roman"/>
          <w:b/>
          <w:bCs/>
          <w:sz w:val="24"/>
          <w:szCs w:val="24"/>
        </w:rPr>
        <w:t>работы</w:t>
      </w:r>
      <w:proofErr w:type="gramStart"/>
      <w:r w:rsidRPr="00ED316E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ED316E">
        <w:rPr>
          <w:rFonts w:ascii="Times New Roman" w:hAnsi="Times New Roman" w:cs="Times New Roman"/>
          <w:bCs/>
          <w:sz w:val="24"/>
          <w:szCs w:val="24"/>
        </w:rPr>
        <w:t>п</w:t>
      </w:r>
      <w:proofErr w:type="gramEnd"/>
      <w:r w:rsidRPr="00ED316E">
        <w:rPr>
          <w:rFonts w:ascii="Times New Roman" w:hAnsi="Times New Roman" w:cs="Times New Roman"/>
          <w:bCs/>
          <w:sz w:val="24"/>
          <w:szCs w:val="24"/>
        </w:rPr>
        <w:t>роизвести</w:t>
      </w:r>
      <w:proofErr w:type="spellEnd"/>
      <w:r w:rsidRPr="00ED316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B573B">
        <w:rPr>
          <w:rFonts w:ascii="Times New Roman" w:hAnsi="Times New Roman" w:cs="Times New Roman"/>
          <w:bCs/>
          <w:sz w:val="24"/>
          <w:szCs w:val="24"/>
        </w:rPr>
        <w:t>и</w:t>
      </w:r>
      <w:r w:rsidR="00F4615B" w:rsidRPr="00F4615B">
        <w:rPr>
          <w:rFonts w:ascii="Times New Roman" w:hAnsi="Times New Roman" w:cs="Times New Roman"/>
          <w:bCs/>
          <w:sz w:val="24"/>
          <w:szCs w:val="24"/>
        </w:rPr>
        <w:t xml:space="preserve">сследование функции с помощью </w:t>
      </w:r>
      <w:proofErr w:type="spellStart"/>
      <w:r w:rsidR="00F4615B" w:rsidRPr="00F4615B">
        <w:rPr>
          <w:rFonts w:ascii="Times New Roman" w:hAnsi="Times New Roman" w:cs="Times New Roman"/>
          <w:bCs/>
          <w:sz w:val="24"/>
          <w:szCs w:val="24"/>
        </w:rPr>
        <w:t>производной</w:t>
      </w:r>
      <w:r w:rsidRPr="00ED316E">
        <w:rPr>
          <w:rFonts w:ascii="Times New Roman" w:hAnsi="Times New Roman" w:cs="Times New Roman"/>
          <w:bCs/>
          <w:sz w:val="24"/>
          <w:szCs w:val="24"/>
        </w:rPr>
        <w:t>и</w:t>
      </w:r>
      <w:proofErr w:type="spellEnd"/>
      <w:r w:rsidRPr="00ED316E">
        <w:rPr>
          <w:rFonts w:ascii="Times New Roman" w:hAnsi="Times New Roman" w:cs="Times New Roman"/>
          <w:bCs/>
          <w:sz w:val="24"/>
          <w:szCs w:val="24"/>
        </w:rPr>
        <w:t xml:space="preserve"> построить её график.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ED316E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ED316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ab/>
        <w:t>основные понятия о математическом синтезе и анализе (функция, свойства функции, график функции, производная функции первого и второго порядка, применение производной для исследования функции);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основные методы дифференциального исчисления;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D316E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применять методы дифференциального исчисления;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Схема исследования функции: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 найти область определения функции;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2) исследовать функцию на четность (нечетность);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3) найти точки пересечения функции с осями координат;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4) найти асимптоты функции;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5) найти интервалы монотонности (точки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min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max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функции);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6) найти интервалы выпуклости и вогнутости функции (точки перегиба);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7) найти дополнительные точки, уточняющие график;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8) сделать рисунок.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lastRenderedPageBreak/>
        <w:t>Пример 1.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Построить график функции  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-6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+9x-3</m:t>
        </m:r>
      </m:oMath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1) 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ED316E">
        <w:rPr>
          <w:rFonts w:ascii="Times New Roman" w:hAnsi="Times New Roman" w:cs="Times New Roman"/>
          <w:sz w:val="24"/>
          <w:szCs w:val="24"/>
        </w:rPr>
        <w:t>(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ED316E">
        <w:rPr>
          <w:rFonts w:ascii="Times New Roman" w:hAnsi="Times New Roman" w:cs="Times New Roman"/>
          <w:sz w:val="24"/>
          <w:szCs w:val="24"/>
        </w:rPr>
        <w:t>)=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R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2) функция общего вида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3) точки пересечения с осями: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ОУ: х=0, у=-3, т.е. (0; -3);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ОХ: в данном случае найти затруднительно;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4) асимптот нет (исходя из области определения);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5) у</w:t>
      </w:r>
      <m:oMath>
        <m:r>
          <w:rPr>
            <w:rFonts w:ascii="Cambria Math" w:hAnsi="Cambria Math" w:cs="Times New Roman"/>
            <w:sz w:val="24"/>
            <w:szCs w:val="24"/>
          </w:rPr>
          <m:t>'=3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-12x+9</m:t>
        </m:r>
      </m:oMath>
      <w:r w:rsidRPr="00ED316E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Pr="00ED316E">
        <w:rPr>
          <w:rFonts w:ascii="Times New Roman" w:hAnsi="Times New Roman" w:cs="Times New Roman"/>
          <w:sz w:val="24"/>
          <w:szCs w:val="24"/>
        </w:rPr>
        <w:t>у</w:t>
      </w:r>
      <m:oMath>
        <m:r>
          <w:rPr>
            <w:rFonts w:ascii="Cambria Math" w:hAnsi="Cambria Math" w:cs="Times New Roman"/>
            <w:sz w:val="24"/>
            <w:szCs w:val="24"/>
          </w:rPr>
          <m:t>'</m:t>
        </m:r>
      </m:oMath>
      <w:r w:rsidRPr="00ED316E">
        <w:rPr>
          <w:rFonts w:ascii="Times New Roman" w:hAnsi="Times New Roman" w:cs="Times New Roman"/>
          <w:sz w:val="24"/>
          <w:szCs w:val="24"/>
        </w:rPr>
        <w:t xml:space="preserve">=0 при х=1, х=3, проверим знаки производной и получим, что f(y)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↓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при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m:oMath>
        <w:proofErr w:type="spellEnd"/>
        <m:r>
          <w:rPr>
            <w:rFonts w:ascii="Cambria Math" w:hAnsi="Cambria Math" w:cs="Times New Roman"/>
            <w:sz w:val="24"/>
            <w:szCs w:val="24"/>
          </w:rPr>
          <m:t>ϵ</m:t>
        </m:r>
      </m:oMath>
      <w:r w:rsidRPr="00ED316E">
        <w:rPr>
          <w:rFonts w:ascii="Times New Roman" w:hAnsi="Times New Roman" w:cs="Times New Roman"/>
          <w:sz w:val="24"/>
          <w:szCs w:val="24"/>
        </w:rPr>
        <w:t>(1;3),  f(х) ↑ при х</w:t>
      </w:r>
      <w:r w:rsidRPr="00ED316E">
        <w:rPr>
          <w:rFonts w:ascii="Times New Roman" w:hAnsi="Times New Roman" w:cs="Times New Roman"/>
          <w:sz w:val="24"/>
          <w:szCs w:val="24"/>
        </w:rPr>
        <w:object w:dxaOrig="1770" w:dyaOrig="330">
          <v:shape id="_x0000_i1113" type="#_x0000_t75" style="width:87.75pt;height:15.75pt" o:ole="">
            <v:imagedata r:id="rId183" o:title=""/>
          </v:shape>
          <o:OLEObject Type="Embed" ProgID="Equation.3" ShapeID="_x0000_i1113" DrawAspect="Content" ObjectID="_1707992652" r:id="rId184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 условию экстремума функции при х=1,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у=y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(1)=1- </w:t>
      </w:r>
      <w:proofErr w:type="spellStart"/>
      <w:proofErr w:type="gramStart"/>
      <w:r w:rsidRPr="00ED316E">
        <w:rPr>
          <w:rFonts w:ascii="Times New Roman" w:hAnsi="Times New Roman" w:cs="Times New Roman"/>
          <w:sz w:val="24"/>
          <w:szCs w:val="24"/>
        </w:rPr>
        <w:t>m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ах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функции;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при х=3,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у=y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(3)=-3 - 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min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функции.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6) у''=6</w:t>
      </w:r>
      <w:r w:rsidRPr="00ED316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D316E">
        <w:rPr>
          <w:rFonts w:ascii="Times New Roman" w:hAnsi="Times New Roman" w:cs="Times New Roman"/>
          <w:sz w:val="24"/>
          <w:szCs w:val="24"/>
        </w:rPr>
        <w:t xml:space="preserve">-12, у''=0 при х=2,  проверим знаки второй производной и получим, что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y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</w:t>
      </w:r>
      <w:r w:rsidRPr="00ED316E">
        <w:rPr>
          <w:rFonts w:ascii="Times New Roman" w:hAnsi="Times New Roman" w:cs="Times New Roman"/>
          <w:sz w:val="24"/>
          <w:szCs w:val="24"/>
        </w:rPr>
        <w:object w:dxaOrig="1920" w:dyaOrig="330">
          <v:shape id="_x0000_i1114" type="#_x0000_t75" style="width:95.25pt;height:15.75pt" o:ole="">
            <v:imagedata r:id="rId185" o:title=""/>
          </v:shape>
          <o:OLEObject Type="Embed" ProgID="Equation.3" ShapeID="_x0000_i1114" DrawAspect="Content" ObjectID="_1707992653" r:id="rId18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y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</w:t>
      </w:r>
      <w:r w:rsidRPr="00ED316E">
        <w:rPr>
          <w:rFonts w:ascii="Times New Roman" w:hAnsi="Times New Roman" w:cs="Times New Roman"/>
          <w:sz w:val="24"/>
          <w:szCs w:val="24"/>
        </w:rPr>
        <w:object w:dxaOrig="1845" w:dyaOrig="330">
          <v:shape id="_x0000_i1115" type="#_x0000_t75" style="width:92.25pt;height:15.75pt" o:ole="">
            <v:imagedata r:id="rId187" o:title=""/>
          </v:shape>
          <o:OLEObject Type="Embed" ProgID="Equation.3" ShapeID="_x0000_i1115" DrawAspect="Content" ObjectID="_1707992654" r:id="rId188"/>
        </w:object>
      </w:r>
      <w:r w:rsidRPr="00ED316E">
        <w:rPr>
          <w:rFonts w:ascii="Times New Roman" w:hAnsi="Times New Roman" w:cs="Times New Roman"/>
          <w:sz w:val="24"/>
          <w:szCs w:val="24"/>
        </w:rPr>
        <w:t>, т.е. точка перегиба (2; -1).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7) используя полученные данные, строим искомый график.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76400" cy="18954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174" t="1595" r="79733" b="77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Пример 2.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Исследовать функцию и построить её график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у=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object w:dxaOrig="765" w:dyaOrig="810">
          <v:shape id="_x0000_i1116" type="#_x0000_t75" style="width:39pt;height:40.5pt" o:ole="">
            <v:imagedata r:id="rId190" o:title=""/>
          </v:shape>
          <o:OLEObject Type="Embed" ProgID="Equation.3" ShapeID="_x0000_i1116" DrawAspect="Content" ObjectID="_1707992655" r:id="rId191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1) </w:t>
      </w:r>
      <w:r w:rsidRPr="00ED316E">
        <w:rPr>
          <w:rFonts w:ascii="Times New Roman" w:hAnsi="Times New Roman" w:cs="Times New Roman"/>
          <w:sz w:val="24"/>
          <w:szCs w:val="24"/>
        </w:rPr>
        <w:object w:dxaOrig="3240" w:dyaOrig="330">
          <v:shape id="_x0000_i1117" type="#_x0000_t75" style="width:162pt;height:15.75pt" o:ole="">
            <v:imagedata r:id="rId192" o:title=""/>
          </v:shape>
          <o:OLEObject Type="Embed" ProgID="Equation.3" ShapeID="_x0000_i1117" DrawAspect="Content" ObjectID="_1707992656" r:id="rId193"/>
        </w:object>
      </w:r>
      <w:r w:rsidRPr="00ED316E">
        <w:rPr>
          <w:rFonts w:ascii="Times New Roman" w:hAnsi="Times New Roman" w:cs="Times New Roman"/>
          <w:sz w:val="24"/>
          <w:szCs w:val="24"/>
        </w:rPr>
        <w:t>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2) четная функция;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3) ОХ у=0 1+х</w:t>
      </w:r>
      <w:proofErr w:type="gramStart"/>
      <w:r w:rsidRPr="00ED316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≠0- точек пересечения с осью ОХ нет;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lastRenderedPageBreak/>
        <w:t>ОУ х=0 у=1 (0; 1);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4) х=1, х=-1- точки разрыва функции, </w:t>
      </w:r>
      <w:r w:rsidRPr="00ED316E">
        <w:rPr>
          <w:rFonts w:ascii="Times New Roman" w:hAnsi="Times New Roman" w:cs="Times New Roman"/>
          <w:sz w:val="24"/>
          <w:szCs w:val="24"/>
        </w:rPr>
        <w:object w:dxaOrig="1575" w:dyaOrig="735">
          <v:shape id="_x0000_i1118" type="#_x0000_t75" style="width:78.75pt;height:36.75pt" o:ole="">
            <v:imagedata r:id="rId194" o:title=""/>
          </v:shape>
          <o:OLEObject Type="Embed" ProgID="Equation.3" ShapeID="_x0000_i1118" DrawAspect="Content" ObjectID="_1707992657" r:id="rId195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</w:t>
      </w:r>
      <w:r w:rsidRPr="00ED316E">
        <w:rPr>
          <w:rFonts w:ascii="Times New Roman" w:hAnsi="Times New Roman" w:cs="Times New Roman"/>
          <w:sz w:val="24"/>
          <w:szCs w:val="24"/>
        </w:rPr>
        <w:object w:dxaOrig="1620" w:dyaOrig="750">
          <v:shape id="_x0000_i1119" type="#_x0000_t75" style="width:80.25pt;height:37.5pt" o:ole="">
            <v:imagedata r:id="rId196" o:title=""/>
          </v:shape>
          <o:OLEObject Type="Embed" ProgID="Equation.3" ShapeID="_x0000_i1119" DrawAspect="Content" ObjectID="_1707992658" r:id="rId197"/>
        </w:object>
      </w:r>
      <w:r w:rsidRPr="00ED316E">
        <w:rPr>
          <w:rFonts w:ascii="Times New Roman" w:hAnsi="Times New Roman" w:cs="Times New Roman"/>
          <w:sz w:val="24"/>
          <w:szCs w:val="24"/>
        </w:rPr>
        <w:t>,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х=1, х=-1- вертикальные асимптоты;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object w:dxaOrig="1740" w:dyaOrig="780">
          <v:shape id="_x0000_i1120" type="#_x0000_t75" style="width:87pt;height:39pt" o:ole="">
            <v:imagedata r:id="rId198" o:title=""/>
          </v:shape>
          <o:OLEObject Type="Embed" ProgID="Equation.3" ShapeID="_x0000_i1120" DrawAspect="Content" ObjectID="_1707992659" r:id="rId199"/>
        </w:object>
      </w:r>
      <w:r w:rsidRPr="00ED316E">
        <w:rPr>
          <w:rFonts w:ascii="Times New Roman" w:hAnsi="Times New Roman" w:cs="Times New Roman"/>
          <w:sz w:val="24"/>
          <w:szCs w:val="24"/>
        </w:rPr>
        <w:t>,у=-1- горизонтальная асимптота;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object w:dxaOrig="1620" w:dyaOrig="765">
          <v:shape id="_x0000_i1121" type="#_x0000_t75" style="width:80.25pt;height:39pt" o:ole="">
            <v:imagedata r:id="rId200" o:title=""/>
          </v:shape>
          <o:OLEObject Type="Embed" ProgID="Equation.3" ShapeID="_x0000_i1121" DrawAspect="Content" ObjectID="_1707992660" r:id="rId201"/>
        </w:object>
      </w:r>
      <w:r w:rsidRPr="00ED316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ED316E">
        <w:rPr>
          <w:rFonts w:ascii="Times New Roman" w:hAnsi="Times New Roman" w:cs="Times New Roman"/>
          <w:sz w:val="24"/>
          <w:szCs w:val="24"/>
        </w:rPr>
        <w:t>наклонной асимптоты нет.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94615</wp:posOffset>
            </wp:positionV>
            <wp:extent cx="1714500" cy="685800"/>
            <wp:effectExtent l="0" t="0" r="0" b="0"/>
            <wp:wrapSquare wrapText="bothSides"/>
            <wp:docPr id="7" name="Рисунок 7" descr="Описание: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Описание: 6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D316E">
        <w:rPr>
          <w:rFonts w:ascii="Times New Roman" w:hAnsi="Times New Roman" w:cs="Times New Roman"/>
          <w:sz w:val="24"/>
          <w:szCs w:val="24"/>
        </w:rPr>
        <w:t xml:space="preserve">5)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</w:t>
      </w:r>
      <w:proofErr w:type="gramStart"/>
      <w:r w:rsidRPr="00ED316E">
        <w:rPr>
          <w:rFonts w:ascii="Times New Roman" w:hAnsi="Times New Roman" w:cs="Times New Roman"/>
          <w:sz w:val="24"/>
          <w:szCs w:val="24"/>
        </w:rPr>
        <w:t>'=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object w:dxaOrig="3615" w:dyaOrig="765">
          <v:shape id="_x0000_i1122" type="#_x0000_t75" style="width:180.75pt;height:39pt" o:ole="">
            <v:imagedata r:id="rId203" o:title=""/>
          </v:shape>
          <o:OLEObject Type="Embed" ProgID="Equation.3" ShapeID="_x0000_i1122" DrawAspect="Content" ObjectID="_1707992661" r:id="rId204"/>
        </w:object>
      </w:r>
      <w:r w:rsidRPr="00ED316E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ED316E">
        <w:rPr>
          <w:rFonts w:ascii="Times New Roman" w:hAnsi="Times New Roman" w:cs="Times New Roman"/>
          <w:sz w:val="24"/>
          <w:szCs w:val="24"/>
        </w:rPr>
        <w:t>у'=0 при х=0, х≠1, х≠-1 проверим знаки произво</w:t>
      </w:r>
      <w:r w:rsidRPr="00ED316E">
        <w:rPr>
          <w:rFonts w:ascii="Times New Roman" w:hAnsi="Times New Roman" w:cs="Times New Roman"/>
          <w:sz w:val="24"/>
          <w:szCs w:val="24"/>
        </w:rPr>
        <w:t>д</w:t>
      </w:r>
      <w:r w:rsidRPr="00ED316E">
        <w:rPr>
          <w:rFonts w:ascii="Times New Roman" w:hAnsi="Times New Roman" w:cs="Times New Roman"/>
          <w:sz w:val="24"/>
          <w:szCs w:val="24"/>
        </w:rPr>
        <w:t xml:space="preserve">ной и получим, что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↓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при </w:t>
      </w:r>
      <w:r w:rsidRPr="00ED316E">
        <w:rPr>
          <w:rFonts w:ascii="Times New Roman" w:hAnsi="Times New Roman" w:cs="Times New Roman"/>
          <w:sz w:val="24"/>
          <w:szCs w:val="24"/>
        </w:rPr>
        <w:object w:dxaOrig="1845" w:dyaOrig="330">
          <v:shape id="_x0000_i1123" type="#_x0000_t75" style="width:92.25pt;height:15.75pt" o:ole="">
            <v:imagedata r:id="rId205" o:title=""/>
          </v:shape>
          <o:OLEObject Type="Embed" ProgID="Equation.3" ShapeID="_x0000_i1123" DrawAspect="Content" ObjectID="_1707992662" r:id="rId206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↑ при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object w:dxaOrig="1470" w:dyaOrig="330">
          <v:shape id="_x0000_i1124" type="#_x0000_t75" style="width:72.75pt;height:15.75pt" o:ole="">
            <v:imagedata r:id="rId207" o:title=""/>
          </v:shape>
          <o:OLEObject Type="Embed" ProgID="Equation.3" ShapeID="_x0000_i1124" DrawAspect="Content" ObjectID="_1707992663" r:id="rId208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 условию экстремума функции при х=0,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у=f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(0)=1-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min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 функции;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6)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у''=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object w:dxaOrig="4380" w:dyaOrig="735">
          <v:shape id="_x0000_i1125" type="#_x0000_t75" style="width:219pt;height:36.75pt" o:ole="">
            <v:imagedata r:id="rId209" o:title=""/>
          </v:shape>
          <o:OLEObject Type="Embed" ProgID="Equation.3" ShapeID="_x0000_i1125" DrawAspect="Content" ObjectID="_1707992664" r:id="rId210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 у''=0 при х≠1, х≠-1 проверим знаки второй производной и получим, что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147955</wp:posOffset>
            </wp:positionH>
            <wp:positionV relativeFrom="paragraph">
              <wp:posOffset>125730</wp:posOffset>
            </wp:positionV>
            <wp:extent cx="1485900" cy="628650"/>
            <wp:effectExtent l="0" t="0" r="0" b="0"/>
            <wp:wrapSquare wrapText="bothSides"/>
            <wp:docPr id="6" name="Рисунок 6" descr="Описание: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Описание: 7"/>
                    <pic:cNvPicPr>
                      <a:picLocks noChangeAspect="1" noChangeArrowheads="1"/>
                    </pic:cNvPicPr>
                  </pic:nvPicPr>
                  <pic:blipFill>
                    <a:blip r:embed="rId2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28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</w:t>
      </w:r>
      <w:r w:rsidRPr="00ED316E">
        <w:rPr>
          <w:rFonts w:ascii="Times New Roman" w:hAnsi="Times New Roman" w:cs="Times New Roman"/>
          <w:sz w:val="24"/>
          <w:szCs w:val="24"/>
        </w:rPr>
        <w:object w:dxaOrig="2820" w:dyaOrig="330">
          <v:shape id="_x0000_i1126" type="#_x0000_t75" style="width:141pt;height:15.75pt" o:ole="">
            <v:imagedata r:id="rId212" o:title=""/>
          </v:shape>
          <o:OLEObject Type="Embed" ProgID="Equation.3" ShapeID="_x0000_i1126" DrawAspect="Content" ObjectID="_1707992665" r:id="rId213"/>
        </w:object>
      </w:r>
      <w:r w:rsidRPr="00ED316E">
        <w:rPr>
          <w:rFonts w:ascii="Times New Roman" w:hAnsi="Times New Roman" w:cs="Times New Roman"/>
          <w:sz w:val="24"/>
          <w:szCs w:val="24"/>
        </w:rPr>
        <w:t xml:space="preserve">,      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f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D316E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316E">
        <w:rPr>
          <w:rFonts w:ascii="Times New Roman" w:hAnsi="Times New Roman" w:cs="Times New Roman"/>
          <w:sz w:val="24"/>
          <w:szCs w:val="24"/>
        </w:rPr>
        <w:t xml:space="preserve">) </w:t>
      </w:r>
      <w:r w:rsidRPr="00ED316E">
        <w:rPr>
          <w:rFonts w:ascii="Times New Roman" w:hAnsi="Times New Roman" w:cs="Times New Roman"/>
          <w:sz w:val="24"/>
          <w:szCs w:val="24"/>
        </w:rPr>
        <w:object w:dxaOrig="1740" w:dyaOrig="330">
          <v:shape id="_x0000_i1127" type="#_x0000_t75" style="width:87pt;height:15.75pt" o:ole="">
            <v:imagedata r:id="rId214" o:title=""/>
          </v:shape>
          <o:OLEObject Type="Embed" ProgID="Equation.3" ShapeID="_x0000_i1127" DrawAspect="Content" ObjectID="_1707992666" r:id="rId215"/>
        </w:object>
      </w:r>
      <w:r w:rsidRPr="00ED316E">
        <w:rPr>
          <w:rFonts w:ascii="Times New Roman" w:hAnsi="Times New Roman" w:cs="Times New Roman"/>
          <w:sz w:val="24"/>
          <w:szCs w:val="24"/>
        </w:rPr>
        <w:t>, точек перегиба нет;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7) дополнительные точки не нужны; </w:t>
      </w:r>
      <w:r w:rsidRPr="00ED316E">
        <w:rPr>
          <w:rFonts w:ascii="Times New Roman" w:hAnsi="Times New Roman" w:cs="Times New Roman"/>
          <w:sz w:val="24"/>
          <w:szCs w:val="24"/>
        </w:rPr>
        <w:object w:dxaOrig="180" w:dyaOrig="330">
          <v:shape id="_x0000_i1128" type="#_x0000_t75" style="width:8.25pt;height:15.75pt" o:ole="">
            <v:imagedata r:id="rId216" o:title=""/>
          </v:shape>
          <o:OLEObject Type="Embed" ProgID="Equation.3" ShapeID="_x0000_i1128" DrawAspect="Content" ObjectID="_1707992667" r:id="rId217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8) используя пункты 1-6, строим график функции.</w:t>
      </w:r>
      <w:r w:rsidRPr="00ED316E">
        <w:rPr>
          <w:rFonts w:ascii="Times New Roman" w:hAnsi="Times New Roman" w:cs="Times New Roman"/>
          <w:sz w:val="24"/>
          <w:szCs w:val="24"/>
        </w:rPr>
        <w:object w:dxaOrig="180" w:dyaOrig="330">
          <v:shape id="_x0000_i1129" type="#_x0000_t75" style="width:8.25pt;height:15.75pt" o:ole="">
            <v:imagedata r:id="rId216" o:title=""/>
          </v:shape>
          <o:OLEObject Type="Embed" ProgID="Equation.3" ShapeID="_x0000_i1129" DrawAspect="Content" ObjectID="_1707992668" r:id="rId218"/>
        </w:object>
      </w:r>
      <w:r w:rsidRPr="00ED316E">
        <w:rPr>
          <w:rFonts w:ascii="Times New Roman" w:hAnsi="Times New Roman" w:cs="Times New Roman"/>
          <w:sz w:val="24"/>
          <w:szCs w:val="24"/>
        </w:rPr>
        <w:object w:dxaOrig="180" w:dyaOrig="330">
          <v:shape id="_x0000_i1130" type="#_x0000_t75" style="width:8.25pt;height:15.75pt" o:ole="">
            <v:imagedata r:id="rId216" o:title=""/>
          </v:shape>
          <o:OLEObject Type="Embed" ProgID="Equation.3" ShapeID="_x0000_i1130" DrawAspect="Content" ObjectID="_1707992669" r:id="rId219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67310</wp:posOffset>
            </wp:positionV>
            <wp:extent cx="1787525" cy="2018665"/>
            <wp:effectExtent l="0" t="0" r="3175" b="635"/>
            <wp:wrapSquare wrapText="bothSides"/>
            <wp:docPr id="5" name="Рисунок 5" descr="Описание: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Описание: 11"/>
                    <pic:cNvPicPr>
                      <a:picLocks noChangeAspect="1" noChangeArrowheads="1"/>
                    </pic:cNvPicPr>
                  </pic:nvPicPr>
                  <pic:blipFill>
                    <a:blip r:embed="rId2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7525" cy="2018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lastRenderedPageBreak/>
        <w:t>Вариант 1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Построить график функции 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2x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-3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-12x-1</m:t>
        </m:r>
      </m:oMath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2) </w:t>
      </w:r>
      <w:r w:rsidRPr="00ED316E">
        <w:rPr>
          <w:rFonts w:ascii="Times New Roman" w:hAnsi="Times New Roman" w:cs="Times New Roman"/>
          <w:sz w:val="24"/>
          <w:szCs w:val="24"/>
        </w:rPr>
        <w:object w:dxaOrig="1035" w:dyaOrig="660">
          <v:shape id="_x0000_i1131" type="#_x0000_t75" style="width:51.75pt;height:33pt" o:ole="">
            <v:imagedata r:id="rId221" o:title=""/>
          </v:shape>
          <o:OLEObject Type="Embed" ProgID="Equation.3" ShapeID="_x0000_i1131" DrawAspect="Content" ObjectID="_1707992670" r:id="rId222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Построить график функции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-6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+16</m:t>
        </m:r>
      </m:oMath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2) </w:t>
      </w:r>
      <w:r w:rsidRPr="00ED316E">
        <w:rPr>
          <w:rFonts w:ascii="Times New Roman" w:hAnsi="Times New Roman" w:cs="Times New Roman"/>
          <w:sz w:val="24"/>
          <w:szCs w:val="24"/>
        </w:rPr>
        <w:object w:dxaOrig="1035" w:dyaOrig="660">
          <v:shape id="_x0000_i1132" type="#_x0000_t75" style="width:51.75pt;height:33pt" o:ole="">
            <v:imagedata r:id="rId223" o:title=""/>
          </v:shape>
          <o:OLEObject Type="Embed" ProgID="Equation.3" ShapeID="_x0000_i1132" DrawAspect="Content" ObjectID="_1707992671" r:id="rId224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b/>
          <w:sz w:val="24"/>
          <w:szCs w:val="24"/>
        </w:rPr>
      </w:pPr>
      <w:r w:rsidRPr="00ED316E"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Построить график функции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2x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+3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-12x-10</m:t>
        </m:r>
      </m:oMath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2) </w:t>
      </w:r>
      <w:r w:rsidRPr="00ED316E">
        <w:rPr>
          <w:rFonts w:ascii="Times New Roman" w:hAnsi="Times New Roman" w:cs="Times New Roman"/>
          <w:sz w:val="24"/>
          <w:szCs w:val="24"/>
        </w:rPr>
        <w:object w:dxaOrig="1035" w:dyaOrig="660">
          <v:shape id="_x0000_i1133" type="#_x0000_t75" style="width:51.75pt;height:33pt" o:ole="">
            <v:imagedata r:id="rId225" o:title=""/>
          </v:shape>
          <o:OLEObject Type="Embed" ProgID="Equation.3" ShapeID="_x0000_i1133" DrawAspect="Content" ObjectID="_1707992672" r:id="rId226"/>
        </w:objec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2.Ответьте на контрольные вопросы: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1) как знак производной на промежутке характеризует характер функции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 xml:space="preserve">2) что такое точка перегиба </w:t>
      </w:r>
    </w:p>
    <w:p w:rsidR="00ED316E" w:rsidRPr="00ED316E" w:rsidRDefault="00ED316E" w:rsidP="00ED316E">
      <w:pPr>
        <w:rPr>
          <w:rFonts w:ascii="Times New Roman" w:hAnsi="Times New Roman" w:cs="Times New Roman"/>
          <w:sz w:val="24"/>
          <w:szCs w:val="24"/>
        </w:rPr>
      </w:pPr>
      <w:r w:rsidRPr="00ED316E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4F5990" w:rsidRPr="004F5990" w:rsidRDefault="004F5990" w:rsidP="004F5990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F5990">
        <w:rPr>
          <w:rFonts w:ascii="Times New Roman" w:eastAsia="Calibri" w:hAnsi="Times New Roman" w:cs="Times New Roman"/>
          <w:b/>
          <w:sz w:val="24"/>
          <w:szCs w:val="24"/>
        </w:rPr>
        <w:t xml:space="preserve">ПРАКТИЧЕСКАЯ РАБОТА № </w:t>
      </w:r>
      <w:r w:rsidR="00CC536B">
        <w:rPr>
          <w:rFonts w:ascii="Times New Roman" w:eastAsia="Calibri" w:hAnsi="Times New Roman" w:cs="Times New Roman"/>
          <w:b/>
          <w:sz w:val="24"/>
          <w:szCs w:val="24"/>
        </w:rPr>
        <w:t>5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Название практической работы: </w:t>
      </w:r>
      <w:r w:rsidRPr="004F59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Вычисление неопределённых интегралов с помощью з</w:t>
      </w:r>
      <w:r w:rsidRPr="004F59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</w:t>
      </w:r>
      <w:r w:rsidRPr="004F59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мены переменной</w:t>
      </w:r>
    </w:p>
    <w:p w:rsid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Цель работы: 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научиться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ычисл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ять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неопределённых интегралов с помощью замены пер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менной 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знания </w:t>
      </w:r>
      <w:r w:rsidRPr="004F599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(актуализация)</w:t>
      </w:r>
      <w:r w:rsidRPr="004F59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основные понятия и методы математического анализа (неопределенный интеграл; м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тоды интегрирования);</w:t>
      </w:r>
    </w:p>
    <w:p w:rsidR="004F5990" w:rsidRPr="004F5990" w:rsidRDefault="004F5990" w:rsidP="004F5990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методы интегрального исчисления;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умения: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применять методы интегрального исчисления;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Теоретическая часть</w:t>
      </w:r>
    </w:p>
    <w:p w:rsidR="004F5990" w:rsidRPr="004F5990" w:rsidRDefault="004F5990" w:rsidP="004F5990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1. Основные способы интегрирования</w:t>
      </w:r>
    </w:p>
    <w:p w:rsidR="004F5990" w:rsidRPr="004F5990" w:rsidRDefault="004F5990" w:rsidP="004F5990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1. </w:t>
      </w:r>
      <w:r w:rsidRPr="004F5990">
        <w:rPr>
          <w:rFonts w:ascii="Times New Roman" w:eastAsia="Calibri" w:hAnsi="Times New Roman" w:cs="Times New Roman"/>
          <w:i/>
          <w:sz w:val="24"/>
          <w:szCs w:val="24"/>
          <w:lang w:eastAsia="ru-RU"/>
        </w:rPr>
        <w:t>Метод непосредственного интегрирования,</w:t>
      </w: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который заключается в использовании осно</w:t>
      </w: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ных свойств неопределенного интеграла и приведении подынтегрального выражения к та</w:t>
      </w: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б</w:t>
      </w:r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личному виду (</w:t>
      </w:r>
      <w:proofErr w:type="gramStart"/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см</w:t>
      </w:r>
      <w:proofErr w:type="gramEnd"/>
      <w:r w:rsidRPr="004F5990">
        <w:rPr>
          <w:rFonts w:ascii="Times New Roman" w:eastAsia="Calibri" w:hAnsi="Times New Roman" w:cs="Times New Roman"/>
          <w:sz w:val="24"/>
          <w:szCs w:val="24"/>
          <w:lang w:eastAsia="ru-RU"/>
        </w:rPr>
        <w:t>. приложение).</w:t>
      </w:r>
    </w:p>
    <w:p w:rsidR="004F5990" w:rsidRPr="004F5990" w:rsidRDefault="004F5990" w:rsidP="004F5990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4"/>
          <w:u w:val="single"/>
          <w:lang w:eastAsia="ru-RU"/>
        </w:rPr>
      </w:pPr>
      <w:r w:rsidRPr="004F5990">
        <w:rPr>
          <w:rFonts w:ascii="Times New Roman" w:eastAsia="Calibri" w:hAnsi="Times New Roman" w:cs="Times New Roman"/>
          <w:b/>
          <w:sz w:val="24"/>
          <w:szCs w:val="24"/>
          <w:u w:val="single"/>
          <w:lang w:eastAsia="ru-RU"/>
        </w:rPr>
        <w:t>Пример 1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неопределенный интеграл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х</m:t>
                    </m:r>
                  </m:den>
                </m:f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+2</m:t>
                </m:r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х</m:t>
                    </m:r>
                  </m:e>
                </m:func>
              </m:e>
            </m:d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dx</m:t>
        </m:r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Используя свойства неопределенного интеграла: интеграл от суммы равен сумме интегралов и постоянный множитель можно </w:t>
      </w:r>
      <w:proofErr w:type="gramStart"/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выносить</w:t>
      </w:r>
      <w:proofErr w:type="gramEnd"/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знак интеграла, получаем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+2</m:t>
                  </m:r>
                  <m:func>
                    <m:func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 w:cs="Times New Roman"/>
                          <w:sz w:val="24"/>
                          <w:szCs w:val="24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e>
                  </m:func>
                </m:e>
              </m:d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dx=3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dx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den>
              </m:f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+2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xdx</m:t>
                  </m:r>
                </m:e>
              </m:func>
            </m:e>
          </m:nary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и затем используя формулы из таблицы (</w:t>
      </w:r>
      <w:proofErr w:type="gramStart"/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см</w:t>
      </w:r>
      <w:proofErr w:type="gramEnd"/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приложение):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3</m:t>
                      </m:r>
                    </m:num>
                    <m:den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+2</m:t>
                  </m:r>
                  <m:func>
                    <m:func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 w:cs="Times New Roman"/>
                          <w:sz w:val="24"/>
                          <w:szCs w:val="24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e>
                  </m:func>
                </m:e>
              </m:d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ru-RU"/>
                </w:rPr>
                <m:t>dx=3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den>
                  </m:f>
                </m:e>
              </m:nary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+2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xdx=3</m:t>
                  </m:r>
                  <m:func>
                    <m:func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 w:cs="Times New Roman"/>
                          <w:sz w:val="24"/>
                          <w:szCs w:val="24"/>
                        </w:rPr>
                        <m:t>ln</m:t>
                      </m:r>
                    </m:fName>
                    <m:e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eastAsia="Calibri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alibri" w:hAnsi="Cambria Math" w:cs="Times New Roman"/>
                              <w:sz w:val="24"/>
                              <w:szCs w:val="24"/>
                              <w:lang w:eastAsia="ru-RU"/>
                            </w:rPr>
                            <m:t>x</m:t>
                          </m:r>
                        </m:e>
                      </m:d>
                    </m:e>
                  </m:func>
                </m:e>
              </m:func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-2</m:t>
          </m:r>
          <m:func>
            <m:func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</w:rPr>
                <m:t>cos</m:t>
              </m:r>
            </m:fName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ru-RU"/>
                </w:rPr>
                <m:t>x+C</m:t>
              </m:r>
            </m:e>
          </m:func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proofErr w:type="spellStart"/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ru-RU"/>
        </w:rPr>
        <w:t>Пример</w:t>
      </w:r>
      <w:proofErr w:type="spellEnd"/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2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4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ru-RU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5x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3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ru-RU"/>
                    </w:rPr>
                    <m:t>+1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den>
              </m:f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dx</m:t>
          </m:r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4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5x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+1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den>
              </m:f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dx=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3</m:t>
                  </m:r>
                </m:sup>
              </m:sSup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dx-5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2</m:t>
                  </m:r>
                </m:sup>
              </m:sSup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dx+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dx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den>
              </m:f>
            </m:e>
          </m:nary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ru-RU"/>
                </w:rPr>
                <m:t>4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-5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ru-RU"/>
                </w:rPr>
                <m:t>3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ru-RU"/>
            </w:rPr>
            <m:t>+</m:t>
          </m:r>
          <m:func>
            <m:func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</w:rPr>
                <m:t>ln</m:t>
              </m:r>
            </m:fName>
            <m:e>
              <m:d>
                <m:dPr>
                  <m:begChr m:val="|"/>
                  <m:endChr m:val="|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</m:e>
              </m:d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ru-RU"/>
                </w:rPr>
                <m:t>+C</m:t>
              </m:r>
            </m:e>
          </m:func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2. Метод подстановки (метод введения новой переменной).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Найти неопределенный интеграл.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3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x+1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3</m:t>
                      </m:r>
                    </m:sup>
                  </m:sSup>
                </m:den>
              </m:f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dx</m:t>
          </m:r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Положим  х+1=t, тогда  x=t-1;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t-1</m:t>
                </m:r>
              </m:e>
            </m:d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</m:sup>
        </m:sSup>
      </m:oMath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m:oMath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х+1</m:t>
                </m:r>
              </m:e>
            </m:d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t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3</m:t>
            </m:r>
          </m:sup>
        </m:sSup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Продифференцировав х+1=</w:t>
      </w:r>
      <w:r w:rsidRPr="004F599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t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получим </w:t>
      </w:r>
      <w:proofErr w:type="spellStart"/>
      <w:r w:rsidRPr="004F599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dx</w:t>
      </w:r>
      <w:proofErr w:type="spellEnd"/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=</w:t>
      </w:r>
      <w:proofErr w:type="spellStart"/>
      <w:r w:rsidRPr="004F599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dt</w:t>
      </w:r>
      <w:proofErr w:type="spellEnd"/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x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x+1</m:t>
                        </m:r>
                      </m:e>
                    </m:d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dx=</m:t>
        </m:r>
        <m:d>
          <m:dPr>
            <m:begChr m:val="|"/>
            <m:endChr m:val="|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dPr>
          <m:e>
            <m:eqArr>
              <m:eqArr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eqArr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x+1=t</m:t>
                </m:r>
              </m:e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=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t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-1</m:t>
                </m:r>
                <m:ctrlPr>
                  <w:rPr>
                    <w:rFonts w:ascii="Cambria Math" w:eastAsia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e>
              <m:e>
                <m:sSup>
                  <m:sSupPr>
                    <m:ctrlPr>
                      <w:rPr>
                        <w:rFonts w:ascii="Cambria Math" w:eastAsia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eastAsia="Cambria Math" w:hAnsi="Cambria Math" w:cs="Times New Roman"/>
                        <w:sz w:val="24"/>
                        <w:szCs w:val="24"/>
                        <w:lang w:val="en-US" w:eastAsia="ru-RU"/>
                      </w:rPr>
                      <m:t>x</m:t>
                    </m:r>
                  </m:e>
                  <m:sup>
                    <m:r>
                      <w:rPr>
                        <w:rFonts w:ascii="Cambria Math" w:eastAsia="Cambria Math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eastAsia="Cambria Math" w:hAnsi="Cambria Math" w:cs="Times New Roman"/>
                    <w:sz w:val="24"/>
                    <w:szCs w:val="24"/>
                    <w:lang w:eastAsia="ru-RU"/>
                  </w:rPr>
                  <m:t>=</m:t>
                </m:r>
                <m:sSup>
                  <m:sSupPr>
                    <m:ctrlPr>
                      <w:rPr>
                        <w:rFonts w:ascii="Cambria Math" w:eastAsia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mbria Math" w:hAnsi="Cambria Math" w:cs="Times New Roman"/>
                            <w:sz w:val="24"/>
                            <w:szCs w:val="24"/>
                            <w:lang w:val="en-US" w:eastAsia="ru-RU"/>
                          </w:rPr>
                          <m:t>t</m:t>
                        </m:r>
                        <m:r>
                          <w:rPr>
                            <w:rFonts w:ascii="Cambria Math" w:eastAsia="Cambria Math" w:hAnsi="Cambria Math" w:cs="Times New Roman"/>
                            <w:sz w:val="24"/>
                            <w:szCs w:val="24"/>
                            <w:lang w:eastAsia="ru-RU"/>
                          </w:rPr>
                          <m:t>-1</m:t>
                        </m:r>
                      </m:e>
                    </m:d>
                  </m:e>
                  <m:sup>
                    <m:r>
                      <w:rPr>
                        <w:rFonts w:ascii="Cambria Math" w:eastAsia="Cambria Math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  <m:ctrlPr>
                  <w:rPr>
                    <w:rFonts w:ascii="Cambria Math" w:eastAsia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e>
              <m:e>
                <m:r>
                  <w:rPr>
                    <w:rFonts w:ascii="Cambria Math" w:eastAsia="Cambria Math" w:hAnsi="Cambria Math" w:cs="Times New Roman"/>
                    <w:sz w:val="24"/>
                    <w:szCs w:val="24"/>
                    <w:lang w:val="en-US" w:eastAsia="ru-RU"/>
                  </w:rPr>
                  <m:t>dx</m:t>
                </m:r>
                <m:r>
                  <w:rPr>
                    <w:rFonts w:ascii="Cambria Math" w:eastAsia="Cambria Math" w:hAnsi="Cambria Math" w:cs="Times New Roman"/>
                    <w:sz w:val="24"/>
                    <w:szCs w:val="24"/>
                    <w:lang w:eastAsia="ru-RU"/>
                  </w:rPr>
                  <m:t>=</m:t>
                </m:r>
                <m:r>
                  <w:rPr>
                    <w:rFonts w:ascii="Cambria Math" w:eastAsia="Cambria Math" w:hAnsi="Cambria Math" w:cs="Times New Roman"/>
                    <w:sz w:val="24"/>
                    <w:szCs w:val="24"/>
                    <w:lang w:val="en-US" w:eastAsia="ru-RU"/>
                  </w:rPr>
                  <m:t>dt</m:t>
                </m:r>
              </m:e>
            </m:eqArr>
          </m:e>
        </m:d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t-1</m:t>
                        </m:r>
                      </m:e>
                    </m:d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dt=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-2t+1</m:t>
                </m:r>
              </m:num>
              <m:den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dt=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dt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-2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dt</m:t>
                </m:r>
              </m:num>
              <m:den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dt</m:t>
                </m:r>
              </m:num>
              <m:den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dt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-2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-2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dt+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-3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dt=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ln</m:t>
            </m:r>
          </m:fName>
          <m:e>
            <m:d>
              <m:dPr>
                <m:begChr m:val="|"/>
                <m:endChr m:val="|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</m: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t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-1</m:t>
                    </m:r>
                  </m:sup>
                </m:sSup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-1</m:t>
                </m:r>
              </m:den>
            </m:f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-2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-2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+C=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ln</m:t>
            </m:r>
          </m:fName>
          <m:e>
            <m:d>
              <m:dPr>
                <m:begChr m:val="|"/>
                <m:endChr m:val="|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</m: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den>
            </m:f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-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+C=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ln</m:t>
            </m:r>
          </m:fName>
          <m:e>
            <m:d>
              <m:dPr>
                <m:begChr m:val="|"/>
                <m:endChr m:val="|"/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x+1</m:t>
                </m:r>
              </m:e>
            </m:d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+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x+1</m:t>
                </m:r>
              </m:den>
            </m:f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-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2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x+2</m:t>
                    </m:r>
                  </m:e>
                </m:d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</m:den>
        </m:f>
      </m:oMath>
      <w:r w:rsidR="004F5990"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+</w:t>
      </w:r>
      <w:r w:rsidR="004F5990" w:rsidRPr="004F5990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Обязательно возвращаемся к прежней переменной.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4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dx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e>
                  </m:func>
                </m:den>
              </m:f>
            </m:e>
          </m:nary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Проведем замену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ln</m:t>
            </m:r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x</m:t>
            </m:r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=</m:t>
            </m:r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t</m:t>
            </m:r>
          </m:e>
        </m:func>
      </m:oMath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dx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</m:den>
              </m:f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eqArrPr>
                <m:e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=t</m:t>
                  </m:r>
                </m:e>
                <m:e>
                  <m:f>
                    <m:f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den>
                  </m:f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=dt</m:t>
                  </m:r>
                </m:e>
              </m:eqArr>
            </m:e>
          </m:d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dt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t</m:t>
                  </m:r>
                </m:den>
              </m:f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ln</m:t>
              </m:r>
            </m:fName>
            <m:e>
              <m:d>
                <m:dPr>
                  <m:begChr m:val="|"/>
                  <m:endChr m:val="|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t</m:t>
                  </m:r>
                </m:e>
              </m:d>
            </m:e>
          </m:func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+C=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ln</m:t>
              </m:r>
            </m:fName>
            <m:e>
              <m:d>
                <m:dPr>
                  <m:begChr m:val="|"/>
                  <m:endChr m:val="|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</m:e>
              </m:d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+C</m:t>
              </m:r>
            </m:e>
          </m:func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ru-RU"/>
        </w:rPr>
      </w:pPr>
      <w:proofErr w:type="spellStart"/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ru-RU"/>
        </w:rPr>
        <w:t>Пример</w:t>
      </w:r>
      <w:proofErr w:type="spellEnd"/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val="en-US" w:eastAsia="ru-RU"/>
        </w:rPr>
        <w:t xml:space="preserve"> 5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sin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4</m:t>
                      </m:r>
                    </m:sup>
                  </m:sSup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x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xdx</m:t>
                      </m:r>
                    </m:e>
                  </m:func>
                </m:e>
              </m:func>
            </m:e>
          </m:nary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uncPr>
              <m:fName>
                <m:sSup>
                  <m:sSupPr>
                    <m:ctrlP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sin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4</m:t>
                    </m:r>
                  </m:sup>
                </m:sSup>
              </m:fName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x</m:t>
                </m:r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val="en-US" w:eastAsia="ru-RU"/>
                      </w:rPr>
                      <m:t>cos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val="en-US" w:eastAsia="ru-RU"/>
                      </w:rPr>
                      <m:t>xdx</m:t>
                    </m:r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=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dPr>
                      <m:e>
                        <m:eqArr>
                          <m:eqArrPr>
                            <m:ctrlPr>
                              <w:rPr>
                                <w:rFonts w:ascii="Cambria Math" w:eastAsia="Times New Roman" w:hAnsi="Cambria Math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eqArrPr>
                          <m:e>
                            <m:func>
                              <m:func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funcPr>
                              <m:fNam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sin</m:t>
                                </m:r>
                              </m:fName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x</m:t>
                                </m:r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eastAsia="ru-RU"/>
                                  </w:rPr>
                                  <m:t>=</m:t>
                                </m:r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t</m:t>
                                </m:r>
                              </m:e>
                            </m:func>
                          </m:e>
                          <m:e>
                            <m:func>
                              <m:funcPr>
                                <m:ctrlPr>
                                  <w:rPr>
                                    <w:rFonts w:ascii="Cambria Math" w:eastAsia="Times New Roman" w:hAnsi="Cambria Math" w:cs="Times New Roman"/>
                                    <w:i/>
                                    <w:sz w:val="24"/>
                                    <w:szCs w:val="24"/>
                                    <w:lang w:val="en-US"/>
                                  </w:rPr>
                                </m:ctrlPr>
                              </m:funcPr>
                              <m:fNam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cos</m:t>
                                </m:r>
                              </m:fName>
                              <m:e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xdx</m:t>
                                </m:r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eastAsia="ru-RU"/>
                                  </w:rPr>
                                  <m:t>=</m:t>
                                </m:r>
                                <m:r>
                                  <w:rPr>
                                    <w:rFonts w:ascii="Cambria Math" w:eastAsia="Times New Roman" w:hAnsi="Cambria Math" w:cs="Times New Roman"/>
                                    <w:sz w:val="24"/>
                                    <w:szCs w:val="24"/>
                                    <w:lang w:val="en-US" w:eastAsia="ru-RU"/>
                                  </w:rPr>
                                  <m:t>dt</m:t>
                                </m:r>
                              </m:e>
                            </m:func>
                          </m:e>
                        </m:eqArr>
                      </m:e>
                    </m:d>
                  </m:e>
                </m:func>
              </m:e>
            </m:func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4</m:t>
                </m:r>
              </m:sup>
            </m:sSup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dt=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t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sup>
            </m:sSup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+C=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den>
        </m:f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sSup>
              <m:sSupPr>
                <m:ctrl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sin</m:t>
                </m:r>
              </m:e>
              <m:sup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5</m:t>
                </m:r>
              </m:sup>
            </m:sSup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x</m:t>
            </m:r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+C</m:t>
        </m:r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Правило: 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Интеграл от нечетной степени синуса или косинуса  находим путем отделения о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д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ного множителя, затем, используя формулу </w:t>
      </w:r>
      <m:oMath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sSup>
              <m:sSupPr>
                <m:ctrl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sin</m:t>
                </m:r>
              </m:e>
              <m:sup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х</m:t>
            </m:r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</m:t>
        </m:r>
        <m:func>
          <m:func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uncPr>
          <m:fName>
            <m:sSup>
              <m:sSupPr>
                <m:ctrl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</m:t>
                </m:r>
              </m:sup>
            </m:sSup>
          </m:fName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х</m:t>
            </m:r>
          </m:e>
        </m:func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=1</m:t>
        </m:r>
      </m:oMath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, разбиваем на 2 интеграла и далее замена переменных.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6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неопределенный интеграл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uncPr>
              <m:fName>
                <m:sSup>
                  <m:sSupPr>
                    <m:ctrlP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sin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</m:t>
                    </m:r>
                  </m:sup>
                </m:sSup>
              </m:fName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x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dx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.</m:t>
                </m:r>
              </m:e>
            </m:func>
          </m:e>
        </m:nary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sin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3</m:t>
                      </m:r>
                    </m:sup>
                  </m:sSup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xdx=</m:t>
                  </m:r>
                  <m:nary>
                    <m:naryPr>
                      <m:limLoc m:val="undOvr"/>
                      <m:subHide m:val="on"/>
                      <m:supHide m:val="on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naryPr>
                    <m:sub/>
                    <m:sup/>
                    <m:e>
                      <m:func>
                        <m:func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 w:eastAsia="ru-RU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 w:eastAsia="ru-RU"/>
                            </w:rPr>
                            <m:t>x</m:t>
                          </m:r>
                        </m:e>
                      </m:func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∙</m:t>
                      </m:r>
                      <m:func>
                        <m:func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funcPr>
                        <m:fName>
                          <m:sSup>
                            <m:sSupPr>
                              <m:ctrlPr>
                                <w:rPr>
                                  <w:rFonts w:ascii="Cambria Math" w:eastAsia="Times New Roman" w:hAnsi="Cambria Math" w:cs="Times New Roman"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Times New Roman"/>
                                  <w:sz w:val="24"/>
                                  <w:szCs w:val="24"/>
                                  <w:lang w:val="en-US" w:eastAsia="ru-RU"/>
                                </w:rPr>
                                <m:t>sin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 w:cs="Times New Roman"/>
                                  <w:sz w:val="24"/>
                                  <w:szCs w:val="24"/>
                                  <w:lang w:val="en-US" w:eastAsia="ru-RU"/>
                                </w:rPr>
                                <m:t>2</m:t>
                              </m:r>
                            </m:sup>
                          </m:sSup>
                        </m:fName>
                        <m:e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 w:eastAsia="ru-RU"/>
                            </w:rPr>
                            <m:t>xdx=</m:t>
                          </m:r>
                          <m:nary>
                            <m:naryPr>
                              <m:limLoc m:val="undOvr"/>
                              <m:subHide m:val="on"/>
                              <m:supHide m:val="on"/>
                              <m:ctrlPr>
                                <w:rPr>
                                  <w:rFonts w:ascii="Cambria Math" w:eastAsia="Times New Roman" w:hAnsi="Cambria Math" w:cs="Times New Roman"/>
                                  <w:i/>
                                  <w:sz w:val="24"/>
                                  <w:szCs w:val="24"/>
                                  <w:lang w:val="en-US"/>
                                </w:rPr>
                              </m:ctrlPr>
                            </m:naryPr>
                            <m:sub/>
                            <m:sup/>
                            <m:e>
                              <m:func>
                                <m:funcPr>
                                  <m:ctrlPr>
                                    <w:rPr>
                                      <w:rFonts w:ascii="Cambria Math" w:eastAsia="Times New Roman" w:hAnsi="Cambria Math" w:cs="Times New Roman"/>
                                      <w:i/>
                                      <w:sz w:val="24"/>
                                      <w:szCs w:val="24"/>
                                      <w:lang w:val="en-US"/>
                                    </w:rPr>
                                  </m:ctrlPr>
                                </m:funcPr>
                                <m:fNam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 w:cs="Times New Roman"/>
                                      <w:sz w:val="24"/>
                                      <w:szCs w:val="24"/>
                                      <w:lang w:val="en-US" w:eastAsia="ru-RU"/>
                                    </w:rPr>
                                    <m:t>sin</m:t>
                                  </m:r>
                                </m:fName>
                                <m:e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4"/>
                                      <w:szCs w:val="24"/>
                                      <w:lang w:val="en-US" w:eastAsia="ru-RU"/>
                                    </w:rPr>
                                    <m:t>x</m:t>
                                  </m:r>
                                  <m:d>
                                    <m:dPr>
                                      <m:ctrlPr>
                                        <w:rPr>
                                          <w:rFonts w:ascii="Cambria Math" w:eastAsia="Times New Roman" w:hAnsi="Cambria Math" w:cs="Times New Roman"/>
                                          <w:i/>
                                          <w:sz w:val="24"/>
                                          <w:szCs w:val="24"/>
                                          <w:lang w:val="en-US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eastAsia="Times New Roman" w:hAnsi="Cambria Math" w:cs="Times New Roman"/>
                                          <w:sz w:val="24"/>
                                          <w:szCs w:val="24"/>
                                          <w:lang w:val="en-US" w:eastAsia="ru-RU"/>
                                        </w:rPr>
                                        <m:t>1-</m:t>
                                      </m:r>
                                      <m:func>
                                        <m:funcPr>
                                          <m:ctrlPr>
                                            <w:rPr>
                                              <w:rFonts w:ascii="Cambria Math" w:eastAsia="Times New Roman" w:hAnsi="Cambria Math" w:cs="Times New Roman"/>
                                              <w:i/>
                                              <w:sz w:val="24"/>
                                              <w:szCs w:val="24"/>
                                              <w:lang w:val="en-US"/>
                                            </w:rPr>
                                          </m:ctrlPr>
                                        </m:funcPr>
                                        <m:fName>
                                          <m:sSup>
                                            <m:sSupPr>
                                              <m:ctrlPr>
                                                <w:rPr>
                                                  <w:rFonts w:ascii="Cambria Math" w:eastAsia="Times New Roman" w:hAnsi="Cambria Math" w:cs="Times New Roman"/>
                                                  <w:sz w:val="24"/>
                                                  <w:szCs w:val="24"/>
                                                  <w:lang w:val="en-US"/>
                                                </w:rPr>
                                              </m:ctrlPr>
                                            </m:sSupPr>
                                            <m:e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eastAsia="Times New Roman" w:hAnsi="Cambria Math" w:cs="Times New Roman"/>
                                                  <w:sz w:val="24"/>
                                                  <w:szCs w:val="24"/>
                                                  <w:lang w:val="en-US" w:eastAsia="ru-RU"/>
                                                </w:rPr>
                                                <m:t>cos</m:t>
                                              </m:r>
                                            </m:e>
                                            <m:sup>
                                              <m:r>
                                                <m:rPr>
                                                  <m:sty m:val="p"/>
                                                </m:rPr>
                                                <w:rPr>
                                                  <w:rFonts w:ascii="Cambria Math" w:eastAsia="Times New Roman" w:hAnsi="Cambria Math" w:cs="Times New Roman"/>
                                                  <w:sz w:val="24"/>
                                                  <w:szCs w:val="24"/>
                                                  <w:lang w:val="en-US" w:eastAsia="ru-RU"/>
                                                </w:rPr>
                                                <m:t>2</m:t>
                                              </m:r>
                                            </m:sup>
                                          </m:sSup>
                                        </m:fName>
                                        <m:e>
                                          <m:r>
                                            <w:rPr>
                                              <w:rFonts w:ascii="Cambria Math" w:eastAsia="Times New Roman" w:hAnsi="Cambria Math" w:cs="Times New Roman"/>
                                              <w:sz w:val="24"/>
                                              <w:szCs w:val="24"/>
                                              <w:lang w:val="en-US" w:eastAsia="ru-RU"/>
                                            </w:rPr>
                                            <m:t>x</m:t>
                                          </m:r>
                                        </m:e>
                                      </m:func>
                                    </m:e>
                                  </m:d>
                                  <m:r>
                                    <w:rPr>
                                      <w:rFonts w:ascii="Cambria Math" w:eastAsia="Times New Roman" w:hAnsi="Cambria Math" w:cs="Times New Roman"/>
                                      <w:sz w:val="24"/>
                                      <w:szCs w:val="24"/>
                                      <w:lang w:val="en-US" w:eastAsia="ru-RU"/>
                                    </w:rPr>
                                    <m:t>dx=</m:t>
                                  </m:r>
                                </m:e>
                              </m:func>
                            </m:e>
                          </m:nary>
                        </m:e>
                      </m:func>
                    </m:e>
                  </m:nary>
                </m:e>
              </m:func>
            </m:e>
          </m:nary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sin</m:t>
                  </m:r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</m:e>
              </m:func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dx-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naryPr>
                <m:sub/>
                <m:sup/>
                <m:e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 w:eastAsia="ru-RU"/>
                            </w:rPr>
                            <m:t>cos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val="en-US" w:eastAsia="ru-RU"/>
                            </w:rPr>
                            <m:t>2</m:t>
                          </m:r>
                        </m:sup>
                      </m:sSup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dx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</m:e>
              </m:nary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dx=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sin</m:t>
                  </m:r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</m:e>
              </m:func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dx+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t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dt=</m:t>
                  </m:r>
                </m:e>
              </m:nary>
            </m:e>
          </m:nary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</m:t>
          </m:r>
          <m:d>
            <m:dPr>
              <m:begChr m:val="|"/>
              <m:endChr m:val="|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eqArrPr>
                <m:e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=t</m:t>
                  </m:r>
                </m: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-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x</m:t>
                      </m:r>
                    </m:e>
                  </m:func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dx=dt</m:t>
                  </m:r>
                </m:e>
              </m:eqArr>
            </m:e>
          </m:d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=-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cos</m:t>
              </m:r>
            </m:fName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x</m:t>
              </m:r>
            </m:e>
          </m:func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t</m:t>
                  </m:r>
                </m:e>
                <m:sup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3</m:t>
                  </m:r>
                </m:sup>
              </m:sSup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3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+C=-</m:t>
          </m:r>
          <m:func>
            <m:func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cos</m:t>
              </m:r>
            </m:fName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x</m:t>
              </m:r>
            </m:e>
          </m:func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cos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3</m:t>
                      </m:r>
                    </m:sup>
                  </m:sSup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</m:e>
              </m:func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3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+C.</m:t>
          </m:r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Правило:</w:t>
      </w: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Интеграл от четной степени синуса или косинуса можно найти путем понижения степени вдвое по формулам половинных углов: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7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sz w:val="24"/>
                  <w:szCs w:val="24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sin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xdx.</m:t>
                  </m:r>
                </m:e>
              </m:func>
            </m:e>
          </m:nary>
        </m:oMath>
      </m:oMathPara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sin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2</m:t>
                      </m:r>
                    </m:sup>
                  </m:sSup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x</m:t>
                  </m:r>
                </m:e>
              </m:func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dx=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2</m:t>
              </m:r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1-</m:t>
                  </m:r>
                  <m:func>
                    <m:func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val="en-US" w:eastAsia="ru-RU"/>
                        </w:rPr>
                        <m:t>2x</m:t>
                      </m:r>
                    </m:e>
                  </m:func>
                </m:e>
              </m:d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dx=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2</m:t>
              </m:r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dx-</m:t>
              </m:r>
            </m:e>
          </m:nary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2</m:t>
              </m:r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/>
            <m:sup/>
            <m:e>
              <m:func>
                <m:func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cos</m:t>
                  </m:r>
                </m:fName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2x</m:t>
                  </m:r>
                </m:e>
              </m:func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dx=</m:t>
          </m:r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m:oMathPara>
        <m:oMathParaPr>
          <m:jc m:val="left"/>
        </m:oMathParaPr>
        <m:oMath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x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2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-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1</m:t>
              </m:r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4</m:t>
              </m:r>
            </m:den>
          </m:f>
          <m:func>
            <m:func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sin</m:t>
              </m:r>
            </m:fName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val="en-US" w:eastAsia="ru-RU"/>
                </w:rPr>
                <m:t>2x</m:t>
              </m:r>
            </m:e>
          </m:func>
          <m:r>
            <w:rPr>
              <w:rFonts w:ascii="Cambria Math" w:eastAsia="Times New Roman" w:hAnsi="Cambria Math" w:cs="Times New Roman"/>
              <w:sz w:val="24"/>
              <w:szCs w:val="24"/>
              <w:lang w:val="en-US" w:eastAsia="ru-RU"/>
            </w:rPr>
            <m:t>+C</m:t>
          </m:r>
        </m:oMath>
      </m:oMathPara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8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Найти неопределенный интеграл 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dx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25+</m:t>
                </m:r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x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.</m:t>
        </m:r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формуле из таблицы: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dx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25+</m:t>
                </m:r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x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2</m:t>
                    </m:r>
                  </m:sup>
                </m:sSup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arctg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ru-RU"/>
              </w:rPr>
              <m:t>x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  <w:lang w:eastAsia="ru-RU"/>
              </w:rPr>
              <m:t>5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+</m:t>
        </m:r>
        <m:r>
          <w:rPr>
            <w:rFonts w:ascii="Cambria Math" w:eastAsia="Times New Roman" w:hAnsi="Cambria Math" w:cs="Times New Roman"/>
            <w:sz w:val="24"/>
            <w:szCs w:val="24"/>
            <w:lang w:val="en-US" w:eastAsia="ru-RU"/>
          </w:rPr>
          <m:t>C</m:t>
        </m:r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.</m:t>
        </m:r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Пример 9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Найти неопределенный интеграл: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eastAsia="ru-RU"/>
                  </w:rPr>
                  <m:t>7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 w:eastAsia="ru-RU"/>
                  </w:rPr>
                  <m:t>dx</m:t>
                </m:r>
              </m:num>
              <m:den>
                <m:rad>
                  <m:radPr>
                    <m:degHide m:val="on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  <w:lang w:eastAsia="ru-RU"/>
                      </w:rPr>
                      <m:t>3-5</m:t>
                    </m:r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4"/>
                            <w:szCs w:val="24"/>
                            <w:lang w:eastAsia="ru-RU"/>
                          </w:rPr>
                          <m:t>2</m:t>
                        </m:r>
                      </m:sup>
                    </m:sSup>
                  </m:e>
                </m:rad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  <w:lang w:eastAsia="ru-RU"/>
          </w:rPr>
          <m:t>.</m:t>
        </m:r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Решение: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формуле из таблицы:</w:t>
      </w:r>
    </w:p>
    <w:p w:rsidR="004F5990" w:rsidRPr="004F5990" w:rsidRDefault="000D131A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Para>
        <m:oMath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7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3</m:t>
                  </m:r>
                </m:e>
              </m:rad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val="en-US" w:eastAsia="ru-RU"/>
                    </w:rPr>
                    <m:t>dx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1-</m:t>
                      </m:r>
                      <m:f>
                        <m:fPr>
                          <m:ctrlPr>
                            <w:rPr>
                              <w:rFonts w:ascii="Cambria Math" w:eastAsia="Times New Roman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5</m:t>
                          </m:r>
                        </m:num>
                        <m:den>
                          <m:r>
                            <w:rPr>
                              <w:rFonts w:ascii="Cambria Math" w:eastAsia="Times New Roman" w:hAnsi="Cambria Math" w:cs="Times New Roman"/>
                              <w:sz w:val="24"/>
                              <w:szCs w:val="24"/>
                              <w:lang w:eastAsia="ru-RU"/>
                            </w:rPr>
                            <m:t>3</m:t>
                          </m:r>
                        </m:den>
                      </m:f>
                    </m:e>
                  </m:rad>
                  <m:sSup>
                    <m:sSupPr>
                      <m:ctrlPr>
                        <w:rPr>
                          <w:rFonts w:ascii="Cambria Math" w:eastAsia="Times New Roman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2</m:t>
                      </m:r>
                    </m:sup>
                  </m:sSup>
                </m:den>
              </m:f>
            </m:e>
          </m:nary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7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5</m:t>
                  </m:r>
                </m:e>
              </m:rad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arcsin</m:t>
          </m:r>
          <m:f>
            <m:f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</w:rPr>
              </m:ctrlPr>
            </m:fPr>
            <m:num>
              <m:rad>
                <m:radPr>
                  <m:degHide m:val="on"/>
                  <m:ctrlPr>
                    <w:rPr>
                      <w:rFonts w:ascii="Cambria Math" w:eastAsia="Times New Roman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  <m:t>5</m:t>
                  </m:r>
                </m:e>
              </m:rad>
            </m:num>
            <m:den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3</m:t>
              </m:r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  <w:lang w:eastAsia="ru-RU"/>
            </w:rPr>
            <m:t>x+C</m:t>
          </m:r>
        </m:oMath>
      </m:oMathPara>
    </w:p>
    <w:p w:rsidR="004F5990" w:rsidRPr="004F5990" w:rsidRDefault="004F5990" w:rsidP="004F599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Ход работы: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1. Найти функцию по ее дифференциалу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dy=</m:t>
        </m:r>
        <m:d>
          <m:d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-3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+2x-5</m:t>
            </m:r>
          </m:e>
        </m:d>
        <m:r>
          <w:rPr>
            <w:rFonts w:ascii="Cambria Math" w:eastAsia="Times New Roman" w:hAnsi="Cambria Math" w:cs="Times New Roman"/>
            <w:sz w:val="24"/>
            <w:szCs w:val="24"/>
          </w:rPr>
          <m:t>dx,</m:t>
        </m:r>
      </m:oMath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 если функция пр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нимает значение 2 при  </w:t>
      </w:r>
      <w:r w:rsidRPr="004F599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=2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2. Найти </w:t>
      </w:r>
      <w:proofErr w:type="spellStart"/>
      <w:r w:rsidRPr="004F5990">
        <w:rPr>
          <w:rFonts w:ascii="Times New Roman" w:eastAsia="Times New Roman" w:hAnsi="Times New Roman" w:cs="Times New Roman"/>
          <w:sz w:val="24"/>
          <w:szCs w:val="24"/>
        </w:rPr>
        <w:t>интегралы</w:t>
      </w:r>
      <w:proofErr w:type="gramStart"/>
      <w:r w:rsidRPr="004F5990">
        <w:rPr>
          <w:rFonts w:ascii="Times New Roman" w:eastAsia="Times New Roman" w:hAnsi="Times New Roman" w:cs="Times New Roman"/>
          <w:sz w:val="24"/>
          <w:szCs w:val="24"/>
        </w:rPr>
        <w:t>:а</w:t>
      </w:r>
      <w:proofErr w:type="spellEnd"/>
      <w:proofErr w:type="gramEnd"/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(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4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3</m:t>
                </m:r>
              </m:den>
            </m:f>
          </m:e>
        </m:nary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>-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 xml:space="preserve">+8)dx;               </m:t>
        </m:r>
      </m:oMath>
    </w:p>
    <w:p w:rsidR="004F5990" w:rsidRPr="004F5990" w:rsidRDefault="00172E4E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="004F5990" w:rsidRPr="004F5990">
        <w:rPr>
          <w:rFonts w:ascii="Times New Roman" w:eastAsia="Times New Roman" w:hAnsi="Times New Roman" w:cs="Times New Roman"/>
          <w:sz w:val="24"/>
          <w:szCs w:val="24"/>
        </w:rPr>
        <w:t>. Найти интегралы: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Calibri" w:hAnsi="Times New Roman" w:cs="Times New Roman"/>
          <w:position w:val="-46"/>
          <w:sz w:val="24"/>
          <w:szCs w:val="24"/>
        </w:rPr>
        <w:object w:dxaOrig="2295" w:dyaOrig="1410">
          <v:shape id="_x0000_i1134" type="#_x0000_t75" style="width:114.75pt;height:71.25pt" o:ole="">
            <v:imagedata r:id="rId227" o:title=""/>
          </v:shape>
          <o:OLEObject Type="Embed" ProgID="Equation.3" ShapeID="_x0000_i1134" DrawAspect="Content" ObjectID="_1707992673" r:id="rId228"/>
        </w:objec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2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1. Найти функцию по ее дифференциалу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dy=</m:t>
        </m:r>
        <m:d>
          <m:d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8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-6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-2x+4</m:t>
            </m:r>
          </m:e>
        </m:d>
        <m:r>
          <w:rPr>
            <w:rFonts w:ascii="Cambria Math" w:eastAsia="Times New Roman" w:hAnsi="Cambria Math" w:cs="Times New Roman"/>
            <w:sz w:val="24"/>
            <w:szCs w:val="24"/>
          </w:rPr>
          <m:t>dx,</m:t>
        </m:r>
      </m:oMath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 если функция пр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нимает значение 6 при  </w:t>
      </w:r>
      <w:r w:rsidRPr="004F599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=1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2. Найти интегралы: а)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(</m:t>
            </m:r>
          </m:e>
        </m:nary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>-8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>+4</m:t>
        </m:r>
        <m:r>
          <w:rPr>
            <w:rFonts w:ascii="Cambria Math" w:eastAsia="Times New Roman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eastAsia="Times New Roman" w:hAnsi="Cambria Math" w:cs="Times New Roman"/>
            <w:sz w:val="24"/>
            <w:szCs w:val="24"/>
          </w:rPr>
          <m:t>)dx;</m:t>
        </m:r>
      </m:oMath>
    </w:p>
    <w:p w:rsidR="004F5990" w:rsidRPr="004F5990" w:rsidRDefault="00172E4E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4F5990"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. Найти интегралы: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position w:val="-46"/>
          <w:sz w:val="24"/>
          <w:szCs w:val="24"/>
        </w:rPr>
        <w:object w:dxaOrig="2520" w:dyaOrig="1410">
          <v:shape id="_x0000_i1135" type="#_x0000_t75" style="width:126pt;height:71.25pt" o:ole="">
            <v:imagedata r:id="rId229" o:title=""/>
          </v:shape>
          <o:OLEObject Type="Embed" ProgID="Equation.3" ShapeID="_x0000_i1135" DrawAspect="Content" ObjectID="_1707992674" r:id="rId230"/>
        </w:objec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3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1. Найти функцию по ее дифференциалу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dy=</m:t>
        </m:r>
        <m:d>
          <m:d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dPr>
          <m:e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/>
                  </w:rPr>
                  <m:t>sin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2</m:t>
                </m:r>
                <m:r>
                  <w:rPr>
                    <w:rFonts w:ascii="Cambria Math" w:eastAsia="Times New Roman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</m:func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-6</m:t>
            </m:r>
            <m:sSup>
              <m:sSup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cos</m:t>
                </m:r>
              </m:e>
              <m:sup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 xml:space="preserve"> x</m:t>
            </m:r>
            <m:func>
              <m:func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sin</m:t>
                </m:r>
              </m:fName>
              <m:e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</m:e>
            </m:func>
          </m:e>
        </m:d>
        <m:r>
          <w:rPr>
            <w:rFonts w:ascii="Cambria Math" w:eastAsia="Times New Roman" w:hAnsi="Cambria Math" w:cs="Times New Roman"/>
            <w:sz w:val="24"/>
            <w:szCs w:val="24"/>
          </w:rPr>
          <m:t>dx,</m:t>
        </m:r>
      </m:oMath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 если функция пр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нимает значение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</m:oMath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  при  </w:t>
      </w:r>
      <w:r w:rsidRPr="004F5990">
        <w:rPr>
          <w:rFonts w:ascii="Times New Roman" w:eastAsia="Times New Roman" w:hAnsi="Times New Roman" w:cs="Times New Roman"/>
          <w:sz w:val="24"/>
          <w:szCs w:val="24"/>
          <w:lang w:val="en-US"/>
        </w:rPr>
        <w:t>x</w:t>
      </w:r>
      <w:r w:rsidRPr="004F5990">
        <w:rPr>
          <w:rFonts w:ascii="Times New Roman" w:eastAsia="Times New Roman" w:hAnsi="Times New Roman" w:cs="Times New Roman"/>
          <w:sz w:val="24"/>
          <w:szCs w:val="24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π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</m:oMath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2. Найти интегралы: а)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rad>
                  <m:rad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3</m:t>
                    </m:r>
                  </m:deg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rad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+</m:t>
                </m:r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ad>
                  <m:radPr>
                    <m:degHide m:val="on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rad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-</m:t>
                </m:r>
                <m:rad>
                  <m:radPr>
                    <m:degHide m:val="on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rad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x</m:t>
                </m:r>
                <m:rad>
                  <m:radPr>
                    <m:degHide m:val="on"/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rad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</w:rPr>
          <m:t>dx;</m:t>
        </m:r>
      </m:oMath>
      <w:r w:rsidRPr="004F5990">
        <w:rPr>
          <w:rFonts w:ascii="Times New Roman" w:eastAsia="Times New Roman" w:hAnsi="Times New Roman" w:cs="Times New Roman"/>
          <w:sz w:val="24"/>
          <w:szCs w:val="24"/>
        </w:rPr>
        <w:t xml:space="preserve">б)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(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4"/>
                    <w:szCs w:val="24"/>
                  </w:rPr>
                </m:ctrlPr>
              </m:fPr>
              <m:num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num>
              <m:den>
                <m:r>
                  <w:rPr>
                    <w:rFonts w:ascii="Cambria Math" w:eastAsia="Times New Roman" w:hAnsi="Cambria Math" w:cs="Times New Roman"/>
                    <w:sz w:val="24"/>
                    <w:szCs w:val="24"/>
                  </w:rPr>
                  <m:t>3-</m:t>
                </m:r>
                <m:func>
                  <m:funcPr>
                    <m:ctrlPr>
                      <w:rPr>
                        <w:rFonts w:ascii="Cambria Math" w:eastAsia="Times New Roman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eastAsia="Times New Roman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den>
            </m:f>
          </m:e>
        </m:nary>
        <m:r>
          <w:rPr>
            <w:rFonts w:ascii="Cambria Math" w:eastAsia="Times New Roman" w:hAnsi="Cambria Math" w:cs="Times New Roman"/>
            <w:sz w:val="24"/>
            <w:szCs w:val="24"/>
          </w:rPr>
          <m:t>-</m:t>
        </m:r>
        <m:sSup>
          <m:sSup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e</m:t>
            </m:r>
          </m:e>
          <m:sup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-x</m:t>
            </m:r>
          </m:sup>
        </m:sSup>
        <m:r>
          <w:rPr>
            <w:rFonts w:ascii="Cambria Math" w:eastAsia="Times New Roman" w:hAnsi="Cambria Math" w:cs="Times New Roman"/>
            <w:sz w:val="24"/>
            <w:szCs w:val="24"/>
          </w:rPr>
          <m:t>)dx;</m:t>
        </m:r>
      </m:oMath>
    </w:p>
    <w:p w:rsidR="004F5990" w:rsidRPr="004F5990" w:rsidRDefault="00172E4E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4F5990"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. Найти интегралы: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F5990">
        <w:rPr>
          <w:rFonts w:ascii="Times New Roman" w:eastAsia="Times New Roman" w:hAnsi="Times New Roman" w:cs="Times New Roman"/>
          <w:position w:val="-46"/>
          <w:sz w:val="24"/>
          <w:szCs w:val="24"/>
        </w:rPr>
        <w:object w:dxaOrig="2400" w:dyaOrig="1365">
          <v:shape id="_x0000_i1136" type="#_x0000_t75" style="width:120pt;height:69pt" o:ole="">
            <v:imagedata r:id="rId231" o:title=""/>
          </v:shape>
          <o:OLEObject Type="Embed" ProgID="Equation.3" ShapeID="_x0000_i1136" DrawAspect="Content" ObjectID="_1707992675" r:id="rId232"/>
        </w:objec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2. Ответьте на контрольные вопросы: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1) что такое неопределенный интеграл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2) назовите основные методы интегрирования</w:t>
      </w:r>
    </w:p>
    <w:p w:rsidR="004F5990" w:rsidRPr="004F5990" w:rsidRDefault="004F5990" w:rsidP="004F599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5990">
        <w:rPr>
          <w:rFonts w:ascii="Times New Roman" w:eastAsia="Times New Roman" w:hAnsi="Times New Roman" w:cs="Times New Roman"/>
          <w:sz w:val="24"/>
          <w:szCs w:val="24"/>
          <w:lang w:eastAsia="ru-RU"/>
        </w:rPr>
        <w:t>3.  Оформите и сдайте отчет преподавателю.</w:t>
      </w:r>
    </w:p>
    <w:p w:rsidR="004F5990" w:rsidRPr="004F5990" w:rsidRDefault="004F5990" w:rsidP="004F5990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ПРАКТИЧЕСКАЯ РАБОТА №</w:t>
      </w:r>
      <w:r w:rsidR="00CC536B">
        <w:rPr>
          <w:rFonts w:ascii="Times New Roman" w:hAnsi="Times New Roman" w:cs="Times New Roman"/>
          <w:b/>
          <w:sz w:val="24"/>
          <w:szCs w:val="24"/>
        </w:rPr>
        <w:t>6</w:t>
      </w:r>
    </w:p>
    <w:p w:rsidR="00943CD8" w:rsidRDefault="004F5990" w:rsidP="004F599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F5990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Вычисление неопределённых интегралов с помощью м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е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тода интегрирования по частям, интегрирование рациональных функций</w:t>
      </w:r>
    </w:p>
    <w:p w:rsidR="00943CD8" w:rsidRDefault="004F5990" w:rsidP="004F599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F5990"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 w:rsidRPr="004F5990">
        <w:rPr>
          <w:rFonts w:ascii="Times New Roman" w:hAnsi="Times New Roman" w:cs="Times New Roman"/>
          <w:sz w:val="24"/>
          <w:szCs w:val="24"/>
        </w:rPr>
        <w:t xml:space="preserve">научиться вычислять неопределённых интегралов с помощью 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метода инте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г</w:t>
      </w:r>
      <w:r w:rsidR="00943CD8" w:rsidRPr="00943CD8">
        <w:rPr>
          <w:rFonts w:ascii="Times New Roman" w:hAnsi="Times New Roman" w:cs="Times New Roman"/>
          <w:bCs/>
          <w:sz w:val="24"/>
          <w:szCs w:val="24"/>
        </w:rPr>
        <w:t>рирования по частям, интегрирование рациональных функций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F5990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4F5990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4F5990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ab/>
        <w:t>основные понятия и методы математического анализа (неопределенный интеграл; м</w:t>
      </w:r>
      <w:r w:rsidRPr="004F5990">
        <w:rPr>
          <w:rFonts w:ascii="Times New Roman" w:hAnsi="Times New Roman" w:cs="Times New Roman"/>
          <w:sz w:val="24"/>
          <w:szCs w:val="24"/>
        </w:rPr>
        <w:t>е</w:t>
      </w:r>
      <w:r w:rsidRPr="004F5990">
        <w:rPr>
          <w:rFonts w:ascii="Times New Roman" w:hAnsi="Times New Roman" w:cs="Times New Roman"/>
          <w:sz w:val="24"/>
          <w:szCs w:val="24"/>
        </w:rPr>
        <w:t>тоды интегрирования);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основные методы интегрального исчисления;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F5990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ab/>
        <w:t>применять методы интегрального исчисления;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1. Основные способы интегрирования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4F5990">
        <w:rPr>
          <w:rFonts w:ascii="Times New Roman" w:hAnsi="Times New Roman" w:cs="Times New Roman"/>
          <w:b/>
          <w:i/>
          <w:sz w:val="24"/>
          <w:szCs w:val="24"/>
        </w:rPr>
        <w:t>Метод непосредственного интегрирования,</w:t>
      </w:r>
      <w:r w:rsidRPr="004F5990">
        <w:rPr>
          <w:rFonts w:ascii="Times New Roman" w:hAnsi="Times New Roman" w:cs="Times New Roman"/>
          <w:sz w:val="24"/>
          <w:szCs w:val="24"/>
        </w:rPr>
        <w:t xml:space="preserve"> который заключается в использовании о</w:t>
      </w:r>
      <w:r w:rsidRPr="004F5990">
        <w:rPr>
          <w:rFonts w:ascii="Times New Roman" w:hAnsi="Times New Roman" w:cs="Times New Roman"/>
          <w:sz w:val="24"/>
          <w:szCs w:val="24"/>
        </w:rPr>
        <w:t>с</w:t>
      </w:r>
      <w:r w:rsidRPr="004F5990">
        <w:rPr>
          <w:rFonts w:ascii="Times New Roman" w:hAnsi="Times New Roman" w:cs="Times New Roman"/>
          <w:sz w:val="24"/>
          <w:szCs w:val="24"/>
        </w:rPr>
        <w:t>новных свойств неопределенного интеграла и приведении подынтегрального выражения к табличному виду (</w:t>
      </w:r>
      <w:proofErr w:type="gramStart"/>
      <w:r w:rsidRPr="004F5990">
        <w:rPr>
          <w:rFonts w:ascii="Times New Roman" w:hAnsi="Times New Roman" w:cs="Times New Roman"/>
          <w:sz w:val="24"/>
          <w:szCs w:val="24"/>
        </w:rPr>
        <w:t>см</w:t>
      </w:r>
      <w:proofErr w:type="gramEnd"/>
      <w:r w:rsidRPr="004F5990">
        <w:rPr>
          <w:rFonts w:ascii="Times New Roman" w:hAnsi="Times New Roman" w:cs="Times New Roman"/>
          <w:sz w:val="24"/>
          <w:szCs w:val="24"/>
        </w:rPr>
        <w:t>. приложение).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2</w:t>
      </w:r>
      <w:r w:rsidRPr="004F5990">
        <w:rPr>
          <w:rFonts w:ascii="Times New Roman" w:hAnsi="Times New Roman" w:cs="Times New Roman"/>
          <w:b/>
          <w:i/>
          <w:sz w:val="24"/>
          <w:szCs w:val="24"/>
        </w:rPr>
        <w:t>. Интегрирование по частям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 xml:space="preserve">Формула </w:t>
      </w:r>
      <w:r w:rsidRPr="004F5990">
        <w:rPr>
          <w:rFonts w:ascii="Times New Roman" w:hAnsi="Times New Roman" w:cs="Times New Roman"/>
          <w:sz w:val="24"/>
          <w:szCs w:val="24"/>
        </w:rPr>
        <w:object w:dxaOrig="1695" w:dyaOrig="435">
          <v:shape id="_x0000_i1137" type="#_x0000_t75" style="width:84.75pt;height:21.75pt" o:ole="">
            <v:imagedata r:id="rId233" o:title=""/>
          </v:shape>
          <o:OLEObject Type="Embed" ProgID="Equation.3" ShapeID="_x0000_i1137" DrawAspect="Content" ObjectID="_1707992676" r:id="rId234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применяется для вычисления интегралов следующих видов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 xml:space="preserve">1) </w:t>
      </w:r>
      <w:r w:rsidRPr="004F5990">
        <w:rPr>
          <w:rFonts w:ascii="Times New Roman" w:hAnsi="Times New Roman" w:cs="Times New Roman"/>
          <w:sz w:val="24"/>
          <w:szCs w:val="24"/>
        </w:rPr>
        <w:object w:dxaOrig="1185" w:dyaOrig="435">
          <v:shape id="_x0000_i1138" type="#_x0000_t75" style="width:59.25pt;height:21.75pt" o:ole="">
            <v:imagedata r:id="rId235" o:title=""/>
          </v:shape>
          <o:OLEObject Type="Embed" ProgID="Equation.3" ShapeID="_x0000_i1138" DrawAspect="Content" ObjectID="_1707992677" r:id="rId236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, </w:t>
      </w:r>
      <w:r w:rsidRPr="004F5990">
        <w:rPr>
          <w:rFonts w:ascii="Times New Roman" w:hAnsi="Times New Roman" w:cs="Times New Roman"/>
          <w:sz w:val="24"/>
          <w:szCs w:val="24"/>
        </w:rPr>
        <w:object w:dxaOrig="1350" w:dyaOrig="435">
          <v:shape id="_x0000_i1139" type="#_x0000_t75" style="width:67.5pt;height:21.75pt" o:ole="">
            <v:imagedata r:id="rId237" o:title=""/>
          </v:shape>
          <o:OLEObject Type="Embed" ProgID="Equation.3" ShapeID="_x0000_i1139" DrawAspect="Content" ObjectID="_1707992678" r:id="rId238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, </w:t>
      </w:r>
      <w:r w:rsidRPr="004F5990">
        <w:rPr>
          <w:rFonts w:ascii="Times New Roman" w:hAnsi="Times New Roman" w:cs="Times New Roman"/>
          <w:sz w:val="24"/>
          <w:szCs w:val="24"/>
        </w:rPr>
        <w:object w:dxaOrig="1380" w:dyaOrig="435">
          <v:shape id="_x0000_i1140" type="#_x0000_t75" style="width:69pt;height:21.75pt" o:ole="">
            <v:imagedata r:id="rId239" o:title=""/>
          </v:shape>
          <o:OLEObject Type="Embed" ProgID="Equation.3" ShapeID="_x0000_i1140" DrawAspect="Content" ObjectID="_1707992679" r:id="rId240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, где </w:t>
      </w:r>
      <w:proofErr w:type="gramStart"/>
      <w:r w:rsidRPr="004F5990">
        <w:rPr>
          <w:rFonts w:ascii="Times New Roman" w:hAnsi="Times New Roman" w:cs="Times New Roman"/>
          <w:sz w:val="24"/>
          <w:szCs w:val="24"/>
        </w:rPr>
        <w:t>Р(</w:t>
      </w:r>
      <w:proofErr w:type="spellStart"/>
      <w:proofErr w:type="gramEnd"/>
      <w:r w:rsidRPr="004F5990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4F5990">
        <w:rPr>
          <w:rFonts w:ascii="Times New Roman" w:hAnsi="Times New Roman" w:cs="Times New Roman"/>
          <w:sz w:val="24"/>
          <w:szCs w:val="24"/>
        </w:rPr>
        <w:t xml:space="preserve">)- многочлен, </w:t>
      </w:r>
      <w:proofErr w:type="spellStart"/>
      <w:r w:rsidRPr="004F5990">
        <w:rPr>
          <w:rFonts w:ascii="Times New Roman" w:hAnsi="Times New Roman" w:cs="Times New Roman"/>
          <w:sz w:val="24"/>
          <w:szCs w:val="24"/>
        </w:rPr>
        <w:t>к=</w:t>
      </w:r>
      <w:proofErr w:type="spellEnd"/>
      <w:r w:rsidRPr="004F5990"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4F5990">
        <w:rPr>
          <w:rFonts w:ascii="Times New Roman" w:hAnsi="Times New Roman" w:cs="Times New Roman"/>
          <w:sz w:val="24"/>
          <w:szCs w:val="24"/>
        </w:rPr>
        <w:t xml:space="preserve">, к≠0 для вычисления интегралов такого вида применяют замену 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4F5990">
        <w:rPr>
          <w:rFonts w:ascii="Times New Roman" w:hAnsi="Times New Roman" w:cs="Times New Roman"/>
          <w:sz w:val="24"/>
          <w:szCs w:val="24"/>
        </w:rPr>
        <w:t>=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4F5990">
        <w:rPr>
          <w:rFonts w:ascii="Times New Roman" w:hAnsi="Times New Roman" w:cs="Times New Roman"/>
          <w:sz w:val="24"/>
          <w:szCs w:val="24"/>
        </w:rPr>
        <w:t>(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F5990">
        <w:rPr>
          <w:rFonts w:ascii="Times New Roman" w:hAnsi="Times New Roman" w:cs="Times New Roman"/>
          <w:sz w:val="24"/>
          <w:szCs w:val="24"/>
        </w:rPr>
        <w:t>);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 xml:space="preserve">2) </w:t>
      </w:r>
      <w:r w:rsidRPr="004F5990">
        <w:rPr>
          <w:rFonts w:ascii="Times New Roman" w:hAnsi="Times New Roman" w:cs="Times New Roman"/>
          <w:sz w:val="24"/>
          <w:szCs w:val="24"/>
        </w:rPr>
        <w:object w:dxaOrig="1620" w:dyaOrig="435">
          <v:shape id="_x0000_i1141" type="#_x0000_t75" style="width:80.25pt;height:21.75pt" o:ole="">
            <v:imagedata r:id="rId241" o:title=""/>
          </v:shape>
          <o:OLEObject Type="Embed" ProgID="Equation.3" ShapeID="_x0000_i1141" DrawAspect="Content" ObjectID="_1707992680" r:id="rId242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, </w:t>
      </w:r>
      <w:r w:rsidRPr="004F5990">
        <w:rPr>
          <w:rFonts w:ascii="Times New Roman" w:hAnsi="Times New Roman" w:cs="Times New Roman"/>
          <w:sz w:val="24"/>
          <w:szCs w:val="24"/>
        </w:rPr>
        <w:object w:dxaOrig="6720" w:dyaOrig="435">
          <v:shape id="_x0000_i1142" type="#_x0000_t75" style="width:336pt;height:21.75pt" o:ole="">
            <v:imagedata r:id="rId243" o:title=""/>
          </v:shape>
          <o:OLEObject Type="Embed" ProgID="Equation.3" ShapeID="_x0000_i1142" DrawAspect="Content" ObjectID="_1707992681" r:id="rId244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 где </w:t>
      </w:r>
      <w:proofErr w:type="gramStart"/>
      <w:r w:rsidRPr="004F5990">
        <w:rPr>
          <w:rFonts w:ascii="Times New Roman" w:hAnsi="Times New Roman" w:cs="Times New Roman"/>
          <w:sz w:val="24"/>
          <w:szCs w:val="24"/>
        </w:rPr>
        <w:t>Р(</w:t>
      </w:r>
      <w:proofErr w:type="spellStart"/>
      <w:proofErr w:type="gramEnd"/>
      <w:r w:rsidRPr="004F5990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4F5990">
        <w:rPr>
          <w:rFonts w:ascii="Times New Roman" w:hAnsi="Times New Roman" w:cs="Times New Roman"/>
          <w:sz w:val="24"/>
          <w:szCs w:val="24"/>
        </w:rPr>
        <w:t xml:space="preserve">)- многочлен, для вычисления интегралов такого вида применяют замену 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4F5990">
        <w:rPr>
          <w:rFonts w:ascii="Times New Roman" w:hAnsi="Times New Roman" w:cs="Times New Roman"/>
          <w:sz w:val="24"/>
          <w:szCs w:val="24"/>
        </w:rPr>
        <w:t>(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F5990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4F5990">
        <w:rPr>
          <w:rFonts w:ascii="Times New Roman" w:hAnsi="Times New Roman" w:cs="Times New Roman"/>
          <w:sz w:val="24"/>
          <w:szCs w:val="24"/>
          <w:lang w:val="en-US"/>
        </w:rPr>
        <w:t>dx</w:t>
      </w:r>
      <w:proofErr w:type="spellEnd"/>
      <w:r w:rsidRPr="004F5990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Pr="004F5990">
        <w:rPr>
          <w:rFonts w:ascii="Times New Roman" w:hAnsi="Times New Roman" w:cs="Times New Roman"/>
          <w:sz w:val="24"/>
          <w:szCs w:val="24"/>
          <w:lang w:val="en-US"/>
        </w:rPr>
        <w:t>dV</w:t>
      </w:r>
      <w:proofErr w:type="spellEnd"/>
      <w:r w:rsidRPr="004F5990">
        <w:rPr>
          <w:rFonts w:ascii="Times New Roman" w:hAnsi="Times New Roman" w:cs="Times New Roman"/>
          <w:sz w:val="24"/>
          <w:szCs w:val="24"/>
        </w:rPr>
        <w:t>;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 xml:space="preserve">3) </w:t>
      </w:r>
      <w:r w:rsidRPr="004F5990">
        <w:rPr>
          <w:rFonts w:ascii="Times New Roman" w:hAnsi="Times New Roman" w:cs="Times New Roman"/>
          <w:sz w:val="24"/>
          <w:szCs w:val="24"/>
        </w:rPr>
        <w:object w:dxaOrig="2865" w:dyaOrig="435">
          <v:shape id="_x0000_i1143" type="#_x0000_t75" style="width:143.25pt;height:21.75pt" o:ole="">
            <v:imagedata r:id="rId245" o:title=""/>
          </v:shape>
          <o:OLEObject Type="Embed" ProgID="Equation.3" ShapeID="_x0000_i1143" DrawAspect="Content" ObjectID="_1707992682" r:id="rId246"/>
        </w:object>
      </w:r>
      <w:r w:rsidRPr="004F5990">
        <w:rPr>
          <w:rFonts w:ascii="Times New Roman" w:hAnsi="Times New Roman" w:cs="Times New Roman"/>
          <w:sz w:val="24"/>
          <w:szCs w:val="24"/>
        </w:rPr>
        <w:t xml:space="preserve">где а, в- 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const</w:t>
      </w:r>
      <w:r w:rsidRPr="004F5990">
        <w:rPr>
          <w:rFonts w:ascii="Times New Roman" w:hAnsi="Times New Roman" w:cs="Times New Roman"/>
          <w:sz w:val="24"/>
          <w:szCs w:val="24"/>
        </w:rPr>
        <w:t>, для вычисления интегралов такого вида прим</w:t>
      </w:r>
      <w:r w:rsidRPr="004F5990">
        <w:rPr>
          <w:rFonts w:ascii="Times New Roman" w:hAnsi="Times New Roman" w:cs="Times New Roman"/>
          <w:sz w:val="24"/>
          <w:szCs w:val="24"/>
        </w:rPr>
        <w:t>е</w:t>
      </w:r>
      <w:r w:rsidRPr="004F5990">
        <w:rPr>
          <w:rFonts w:ascii="Times New Roman" w:hAnsi="Times New Roman" w:cs="Times New Roman"/>
          <w:sz w:val="24"/>
          <w:szCs w:val="24"/>
        </w:rPr>
        <w:t xml:space="preserve">няют замену </w:t>
      </w:r>
      <w:r w:rsidRPr="004F5990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4F5990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Pr="004F5990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4F5990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ax</w:t>
      </w:r>
      <w:proofErr w:type="spellEnd"/>
      <w:r w:rsidRPr="004F5990">
        <w:rPr>
          <w:rFonts w:ascii="Times New Roman" w:hAnsi="Times New Roman" w:cs="Times New Roman"/>
          <w:sz w:val="24"/>
          <w:szCs w:val="24"/>
        </w:rPr>
        <w:t>.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Пример 10.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8745" w:dyaOrig="885">
          <v:shape id="_x0000_i1144" type="#_x0000_t75" style="width:437.25pt;height:44.25pt" o:ole="">
            <v:imagedata r:id="rId247" o:title=""/>
          </v:shape>
          <o:OLEObject Type="Embed" ProgID="Equation.3" ShapeID="_x0000_i1144" DrawAspect="Content" ObjectID="_1707992683" r:id="rId248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Пример 11.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6240" w:dyaOrig="885">
          <v:shape id="_x0000_i1145" type="#_x0000_t75" style="width:312pt;height:44.25pt" o:ole="">
            <v:imagedata r:id="rId249" o:title=""/>
          </v:shape>
          <o:OLEObject Type="Embed" ProgID="Equation.3" ShapeID="_x0000_i1145" DrawAspect="Content" ObjectID="_1707992684" r:id="rId250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Пример 12.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9375" w:dyaOrig="765">
          <v:shape id="_x0000_i1146" type="#_x0000_t75" style="width:468.75pt;height:39pt" o:ole="">
            <v:imagedata r:id="rId251" o:title=""/>
          </v:shape>
          <o:OLEObject Type="Embed" ProgID="Equation.3" ShapeID="_x0000_i1146" DrawAspect="Content" ObjectID="_1707992685" r:id="rId252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4230" w:dyaOrig="435">
          <v:shape id="_x0000_i1147" type="#_x0000_t75" style="width:211.5pt;height:21.75pt" o:ole="">
            <v:imagedata r:id="rId253" o:title=""/>
          </v:shape>
          <o:OLEObject Type="Embed" ProgID="Equation.3" ShapeID="_x0000_i1147" DrawAspect="Content" ObjectID="_1707992686" r:id="rId254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Пример 13.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8490" w:dyaOrig="885">
          <v:shape id="_x0000_i1148" type="#_x0000_t75" style="width:424.5pt;height:44.25pt" o:ole="">
            <v:imagedata r:id="rId255" o:title=""/>
          </v:shape>
          <o:OLEObject Type="Embed" ProgID="Equation.3" ShapeID="_x0000_i1148" DrawAspect="Content" ObjectID="_1707992687" r:id="rId256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5595" w:dyaOrig="615">
          <v:shape id="_x0000_i1149" type="#_x0000_t75" style="width:279.75pt;height:31.5pt" o:ole="">
            <v:imagedata r:id="rId257" o:title=""/>
          </v:shape>
          <o:OLEObject Type="Embed" ProgID="Equation.3" ShapeID="_x0000_i1149" DrawAspect="Content" ObjectID="_1707992688" r:id="rId258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4F5990">
        <w:rPr>
          <w:rFonts w:ascii="Times New Roman" w:hAnsi="Times New Roman" w:cs="Times New Roman"/>
          <w:sz w:val="24"/>
          <w:szCs w:val="24"/>
        </w:rPr>
        <w:t xml:space="preserve">. Найти интегралы: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F5990">
        <w:rPr>
          <w:rFonts w:ascii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sin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x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cos</m:t>
            </m:r>
          </m:fName>
          <m:e>
            <m:r>
              <w:rPr>
                <w:rFonts w:ascii="Cambria Math" w:hAnsi="Cambria Math" w:cs="Times New Roman"/>
                <w:sz w:val="24"/>
                <w:szCs w:val="24"/>
              </w:rPr>
              <m:t>x dx;</m:t>
            </m:r>
          </m:e>
        </m:func>
      </m:oMath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r>
              <w:rPr>
                <w:rFonts w:ascii="Cambria Math" w:hAnsi="Cambria Math" w:cs="Times New Roman"/>
                <w:sz w:val="24"/>
                <w:szCs w:val="24"/>
              </w:rPr>
              <m:t>(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2x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+2)dx</m:t>
        </m:r>
      </m:oMath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. Найти интегралы:   </w:t>
      </w:r>
      <w:r w:rsidR="004F5990" w:rsidRPr="004F5990">
        <w:rPr>
          <w:rFonts w:ascii="Times New Roman" w:hAnsi="Times New Roman" w:cs="Times New Roman"/>
          <w:sz w:val="24"/>
          <w:szCs w:val="24"/>
        </w:rPr>
        <w:object w:dxaOrig="900" w:dyaOrig="435">
          <v:shape id="_x0000_i1150" type="#_x0000_t75" style="width:45pt;height:21.75pt" o:ole="">
            <v:imagedata r:id="rId259" o:title=""/>
          </v:shape>
          <o:OLEObject Type="Embed" ProgID="Equation.3" ShapeID="_x0000_i1150" DrawAspect="Content" ObjectID="_1707992689" r:id="rId260"/>
        </w:objec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4F5990" w:rsidRPr="004F5990">
        <w:rPr>
          <w:rFonts w:ascii="Times New Roman" w:hAnsi="Times New Roman" w:cs="Times New Roman"/>
          <w:sz w:val="24"/>
          <w:szCs w:val="24"/>
        </w:rPr>
        <w:t>. Найти интегралы: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2295" w:dyaOrig="1410">
          <v:shape id="_x0000_i1151" type="#_x0000_t75" style="width:114.75pt;height:71.25pt" o:ole="">
            <v:imagedata r:id="rId227" o:title=""/>
          </v:shape>
          <o:OLEObject Type="Embed" ProgID="Equation.3" ShapeID="_x0000_i1151" DrawAspect="Content" ObjectID="_1707992690" r:id="rId261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. Найти интегралы: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cos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x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 w:cs="Times New Roman"/>
                <w:sz w:val="24"/>
                <w:szCs w:val="24"/>
              </w:rPr>
              <m:t>x dx;</m:t>
            </m:r>
          </m:e>
        </m:func>
      </m:oMath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r>
              <w:rPr>
                <w:rFonts w:ascii="Cambria Math" w:hAnsi="Cambria Math" w:cs="Times New Roman"/>
                <w:sz w:val="24"/>
                <w:szCs w:val="24"/>
              </w:rPr>
              <m:t>(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3x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+1)dx</m:t>
        </m:r>
      </m:oMath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. Найти интегралы:  </w:t>
      </w:r>
      <w:r w:rsidR="004F5990" w:rsidRPr="004F5990">
        <w:rPr>
          <w:rFonts w:ascii="Times New Roman" w:hAnsi="Times New Roman" w:cs="Times New Roman"/>
          <w:sz w:val="24"/>
          <w:szCs w:val="24"/>
        </w:rPr>
        <w:object w:dxaOrig="960" w:dyaOrig="435">
          <v:shape id="_x0000_i1152" type="#_x0000_t75" style="width:48pt;height:21.75pt" o:ole="">
            <v:imagedata r:id="rId262" o:title=""/>
          </v:shape>
          <o:OLEObject Type="Embed" ProgID="Equation.3" ShapeID="_x0000_i1152" DrawAspect="Content" ObjectID="_1707992691" r:id="rId263"/>
        </w:objec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4F5990" w:rsidRPr="004F5990">
        <w:rPr>
          <w:rFonts w:ascii="Times New Roman" w:hAnsi="Times New Roman" w:cs="Times New Roman"/>
          <w:sz w:val="24"/>
          <w:szCs w:val="24"/>
        </w:rPr>
        <w:t>. Найти интегралы: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2520" w:dyaOrig="1410">
          <v:shape id="_x0000_i1153" type="#_x0000_t75" style="width:126pt;height:71.25pt" o:ole="">
            <v:imagedata r:id="rId229" o:title=""/>
          </v:shape>
          <o:OLEObject Type="Embed" ProgID="Equation.3" ShapeID="_x0000_i1153" DrawAspect="Content" ObjectID="_1707992692" r:id="rId264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b/>
          <w:sz w:val="24"/>
          <w:szCs w:val="24"/>
        </w:rPr>
      </w:pPr>
      <w:r w:rsidRPr="004F5990"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. Найти </w:t>
      </w:r>
      <w:proofErr w:type="spellStart"/>
      <w:r w:rsidR="004F5990" w:rsidRPr="004F5990">
        <w:rPr>
          <w:rFonts w:ascii="Times New Roman" w:hAnsi="Times New Roman" w:cs="Times New Roman"/>
          <w:sz w:val="24"/>
          <w:szCs w:val="24"/>
        </w:rPr>
        <w:t>интегралы</w:t>
      </w:r>
      <w:proofErr w:type="gramStart"/>
      <w:r w:rsidR="004F5990" w:rsidRPr="004F5990">
        <w:rPr>
          <w:rFonts w:ascii="Times New Roman" w:hAnsi="Times New Roman" w:cs="Times New Roman"/>
          <w:sz w:val="24"/>
          <w:szCs w:val="24"/>
        </w:rPr>
        <w:t>:</w:t>
      </w:r>
      <w:r w:rsidR="004F5990">
        <w:rPr>
          <w:rFonts w:ascii="Times New Roman" w:hAnsi="Times New Roman" w:cs="Times New Roman"/>
          <w:sz w:val="24"/>
          <w:szCs w:val="24"/>
        </w:rPr>
        <w:t>а</w:t>
      </w:r>
      <w:proofErr w:type="spellEnd"/>
      <w:proofErr w:type="gramEnd"/>
      <w:r w:rsidR="004F5990" w:rsidRPr="004F5990">
        <w:rPr>
          <w:rFonts w:ascii="Times New Roman" w:hAnsi="Times New Roman" w:cs="Times New Roman"/>
          <w:sz w:val="24"/>
          <w:szCs w:val="24"/>
        </w:rPr>
        <w:t xml:space="preserve">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2x dx</m:t>
                    </m:r>
                  </m:e>
                </m:func>
              </m:num>
              <m:den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den>
            </m:f>
          </m:e>
        </m:nary>
      </m:oMath>
      <w:r w:rsidR="004F5990" w:rsidRPr="004F5990">
        <w:rPr>
          <w:rFonts w:ascii="Times New Roman" w:hAnsi="Times New Roman" w:cs="Times New Roman"/>
          <w:sz w:val="24"/>
          <w:szCs w:val="24"/>
        </w:rPr>
        <w:t>.</w: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4F5990" w:rsidRPr="004F5990">
        <w:rPr>
          <w:rFonts w:ascii="Times New Roman" w:hAnsi="Times New Roman" w:cs="Times New Roman"/>
          <w:sz w:val="24"/>
          <w:szCs w:val="24"/>
        </w:rPr>
        <w:t xml:space="preserve">. Найти интегралы: </w:t>
      </w:r>
      <w:r w:rsidR="004F5990" w:rsidRPr="004F5990">
        <w:rPr>
          <w:rFonts w:ascii="Times New Roman" w:hAnsi="Times New Roman" w:cs="Times New Roman"/>
          <w:sz w:val="24"/>
          <w:szCs w:val="24"/>
        </w:rPr>
        <w:object w:dxaOrig="1035" w:dyaOrig="435">
          <v:shape id="_x0000_i1154" type="#_x0000_t75" style="width:51.75pt;height:21.75pt" o:ole="">
            <v:imagedata r:id="rId265" o:title=""/>
          </v:shape>
          <o:OLEObject Type="Embed" ProgID="Equation.3" ShapeID="_x0000_i1154" DrawAspect="Content" ObjectID="_1707992693" r:id="rId266"/>
        </w:object>
      </w:r>
    </w:p>
    <w:p w:rsidR="004F5990" w:rsidRPr="004F5990" w:rsidRDefault="00172E4E" w:rsidP="004F599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4F5990" w:rsidRPr="004F5990">
        <w:rPr>
          <w:rFonts w:ascii="Times New Roman" w:hAnsi="Times New Roman" w:cs="Times New Roman"/>
          <w:sz w:val="24"/>
          <w:szCs w:val="24"/>
        </w:rPr>
        <w:t>. Найти интегралы: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object w:dxaOrig="2400" w:dyaOrig="1365">
          <v:shape id="_x0000_i1155" type="#_x0000_t75" style="width:120pt;height:69pt" o:ole="">
            <v:imagedata r:id="rId231" o:title=""/>
          </v:shape>
          <o:OLEObject Type="Embed" ProgID="Equation.3" ShapeID="_x0000_i1155" DrawAspect="Content" ObjectID="_1707992694" r:id="rId267"/>
        </w:objec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2. Ответьте на контрольные вопросы: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1) что такое неопределенный интеграл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2) назовите основные методы интегрирования</w:t>
      </w:r>
    </w:p>
    <w:p w:rsidR="004F5990" w:rsidRPr="004F5990" w:rsidRDefault="004F5990" w:rsidP="004F5990">
      <w:pPr>
        <w:rPr>
          <w:rFonts w:ascii="Times New Roman" w:hAnsi="Times New Roman" w:cs="Times New Roman"/>
          <w:sz w:val="24"/>
          <w:szCs w:val="24"/>
        </w:rPr>
      </w:pPr>
      <w:r w:rsidRPr="004F5990">
        <w:rPr>
          <w:rFonts w:ascii="Times New Roman" w:hAnsi="Times New Roman" w:cs="Times New Roman"/>
          <w:sz w:val="24"/>
          <w:szCs w:val="24"/>
        </w:rPr>
        <w:t>3.  Оформите и сдайте отчет преподавателю.</w:t>
      </w:r>
    </w:p>
    <w:p w:rsidR="00000295" w:rsidRDefault="00AD3FCE" w:rsidP="004F5990">
      <w:pPr>
        <w:rPr>
          <w:rFonts w:ascii="Times New Roman" w:hAnsi="Times New Roman" w:cs="Times New Roman"/>
          <w:bCs/>
          <w:sz w:val="24"/>
          <w:szCs w:val="24"/>
        </w:rPr>
      </w:pPr>
      <w:r w:rsidRPr="00AD3FCE">
        <w:rPr>
          <w:rFonts w:ascii="Times New Roman" w:hAnsi="Times New Roman" w:cs="Times New Roman"/>
          <w:bCs/>
          <w:sz w:val="24"/>
          <w:szCs w:val="24"/>
        </w:rPr>
        <w:t>Вычисление определённых интегралов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sz w:val="24"/>
          <w:szCs w:val="24"/>
        </w:rPr>
        <w:t>7</w:t>
      </w:r>
    </w:p>
    <w:p w:rsidR="00AD3FCE" w:rsidRPr="00AD3FCE" w:rsidRDefault="00AD3FCE" w:rsidP="00AD3FCE">
      <w:pPr>
        <w:rPr>
          <w:rFonts w:ascii="Times New Roman" w:hAnsi="Times New Roman" w:cs="Times New Roman"/>
          <w:bCs/>
          <w:sz w:val="24"/>
          <w:szCs w:val="24"/>
        </w:rPr>
      </w:pPr>
      <w:r w:rsidRPr="00AD3FCE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Pr="00AD3FCE">
        <w:rPr>
          <w:rFonts w:ascii="Times New Roman" w:hAnsi="Times New Roman" w:cs="Times New Roman"/>
          <w:bCs/>
          <w:sz w:val="24"/>
          <w:szCs w:val="24"/>
        </w:rPr>
        <w:t>Вычисление определённых интегралов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D3FCE">
        <w:rPr>
          <w:rFonts w:ascii="Times New Roman" w:hAnsi="Times New Roman" w:cs="Times New Roman"/>
          <w:b/>
          <w:bCs/>
          <w:sz w:val="24"/>
          <w:szCs w:val="24"/>
        </w:rPr>
        <w:t xml:space="preserve">Цель </w:t>
      </w:r>
      <w:proofErr w:type="spellStart"/>
      <w:r w:rsidRPr="00AD3FCE">
        <w:rPr>
          <w:rFonts w:ascii="Times New Roman" w:hAnsi="Times New Roman" w:cs="Times New Roman"/>
          <w:b/>
          <w:bCs/>
          <w:sz w:val="24"/>
          <w:szCs w:val="24"/>
        </w:rPr>
        <w:t>работы</w:t>
      </w:r>
      <w:proofErr w:type="gramStart"/>
      <w:r w:rsidRPr="00AD3FCE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AD3FCE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AD3FCE">
        <w:rPr>
          <w:rFonts w:ascii="Times New Roman" w:hAnsi="Times New Roman" w:cs="Times New Roman"/>
          <w:sz w:val="24"/>
          <w:szCs w:val="24"/>
        </w:rPr>
        <w:t>аучиться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 xml:space="preserve"> вычислять определенные интегралы </w:t>
      </w:r>
      <w:r w:rsidRPr="00AD3FCE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AD3FCE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AD3FC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основные понятия о математическом синтезе и анализе (определенный интеграл, вычисление определенного интеграла);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основные методы интегрального исчисления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D3FCE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применять методы интегрального исчисления;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>1. Определенный интеграл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lastRenderedPageBreak/>
        <w:t>Основная формула интегрального исчисления (формула Ньютона-Лейбница), устанавл</w:t>
      </w:r>
      <w:r w:rsidRPr="00AD3FCE">
        <w:rPr>
          <w:rFonts w:ascii="Times New Roman" w:hAnsi="Times New Roman" w:cs="Times New Roman"/>
          <w:sz w:val="24"/>
          <w:szCs w:val="24"/>
        </w:rPr>
        <w:t>и</w:t>
      </w:r>
      <w:r w:rsidRPr="00AD3FCE">
        <w:rPr>
          <w:rFonts w:ascii="Times New Roman" w:hAnsi="Times New Roman" w:cs="Times New Roman"/>
          <w:sz w:val="24"/>
          <w:szCs w:val="24"/>
        </w:rPr>
        <w:t>вающая связь между определенным и неопределенным интегралом, имеет вид:</w:t>
      </w:r>
    </w:p>
    <w:p w:rsidR="00AD3FCE" w:rsidRPr="00AD3FCE" w:rsidRDefault="000D131A" w:rsidP="00AD3FCE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dx=F(x)</m:t>
              </m:r>
              <m:d>
                <m:dPr>
                  <m:begChr m:val="|"/>
                  <m:endChr m:val="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b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mr>
                  </m:m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=F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-F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 xml:space="preserve">Определенный интеграл – </w:t>
      </w:r>
      <w:r w:rsidRPr="00AD3FCE">
        <w:rPr>
          <w:rFonts w:ascii="Times New Roman" w:hAnsi="Times New Roman" w:cs="Times New Roman"/>
          <w:sz w:val="24"/>
          <w:szCs w:val="24"/>
        </w:rPr>
        <w:t xml:space="preserve">это разность значений любой первообразной функции для </w:t>
      </w:r>
      <w:r w:rsidRPr="00AD3FCE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AD3FCE">
        <w:rPr>
          <w:rFonts w:ascii="Times New Roman" w:hAnsi="Times New Roman" w:cs="Times New Roman"/>
          <w:sz w:val="24"/>
          <w:szCs w:val="24"/>
        </w:rPr>
        <w:t>(</w:t>
      </w:r>
      <w:r w:rsidRPr="00AD3FC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AD3FCE">
        <w:rPr>
          <w:rFonts w:ascii="Times New Roman" w:hAnsi="Times New Roman" w:cs="Times New Roman"/>
          <w:sz w:val="24"/>
          <w:szCs w:val="24"/>
        </w:rPr>
        <w:t>) при верхнем и нижнем пределах интегрирования.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3168015</wp:posOffset>
            </wp:positionH>
            <wp:positionV relativeFrom="paragraph">
              <wp:posOffset>38100</wp:posOffset>
            </wp:positionV>
            <wp:extent cx="2554605" cy="1876425"/>
            <wp:effectExtent l="0" t="0" r="0" b="9525"/>
            <wp:wrapSquare wrapText="bothSides"/>
            <wp:docPr id="12" name="Рисунок 12" descr="Описание: гра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Описание: граф.jpg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5486" r="1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D3FCE">
        <w:rPr>
          <w:rFonts w:ascii="Times New Roman" w:hAnsi="Times New Roman" w:cs="Times New Roman"/>
          <w:b/>
          <w:sz w:val="24"/>
          <w:szCs w:val="24"/>
        </w:rPr>
        <w:t xml:space="preserve">2. Геометрический </w:t>
      </w:r>
      <w:proofErr w:type="spellStart"/>
      <w:r w:rsidRPr="00AD3FCE">
        <w:rPr>
          <w:rFonts w:ascii="Times New Roman" w:hAnsi="Times New Roman" w:cs="Times New Roman"/>
          <w:b/>
          <w:sz w:val="24"/>
          <w:szCs w:val="24"/>
        </w:rPr>
        <w:t>смысл</w:t>
      </w:r>
      <w:r w:rsidRPr="00AD3FCE">
        <w:rPr>
          <w:rFonts w:ascii="Times New Roman" w:hAnsi="Times New Roman" w:cs="Times New Roman"/>
          <w:sz w:val="24"/>
          <w:szCs w:val="24"/>
        </w:rPr>
        <w:t>определенного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 xml:space="preserve"> и</w:t>
      </w:r>
      <w:r w:rsidRPr="00AD3FCE">
        <w:rPr>
          <w:rFonts w:ascii="Times New Roman" w:hAnsi="Times New Roman" w:cs="Times New Roman"/>
          <w:sz w:val="24"/>
          <w:szCs w:val="24"/>
        </w:rPr>
        <w:t>н</w:t>
      </w:r>
      <w:r w:rsidRPr="00AD3FCE">
        <w:rPr>
          <w:rFonts w:ascii="Times New Roman" w:hAnsi="Times New Roman" w:cs="Times New Roman"/>
          <w:sz w:val="24"/>
          <w:szCs w:val="24"/>
        </w:rPr>
        <w:t>т</w:t>
      </w:r>
      <w:r w:rsidRPr="00AD3FCE">
        <w:rPr>
          <w:rFonts w:ascii="Times New Roman" w:hAnsi="Times New Roman" w:cs="Times New Roman"/>
          <w:sz w:val="24"/>
          <w:szCs w:val="24"/>
        </w:rPr>
        <w:t>е</w:t>
      </w:r>
      <w:r w:rsidRPr="00AD3FCE">
        <w:rPr>
          <w:rFonts w:ascii="Times New Roman" w:hAnsi="Times New Roman" w:cs="Times New Roman"/>
          <w:sz w:val="24"/>
          <w:szCs w:val="24"/>
        </w:rPr>
        <w:t>грала: он численно равен площади кривол</w:t>
      </w:r>
      <w:r w:rsidRPr="00AD3FCE">
        <w:rPr>
          <w:rFonts w:ascii="Times New Roman" w:hAnsi="Times New Roman" w:cs="Times New Roman"/>
          <w:sz w:val="24"/>
          <w:szCs w:val="24"/>
        </w:rPr>
        <w:t>и</w:t>
      </w:r>
      <w:r w:rsidRPr="00AD3FCE">
        <w:rPr>
          <w:rFonts w:ascii="Times New Roman" w:hAnsi="Times New Roman" w:cs="Times New Roman"/>
          <w:sz w:val="24"/>
          <w:szCs w:val="24"/>
        </w:rPr>
        <w:t xml:space="preserve">нейной трапеции, ограниченной </w:t>
      </w:r>
      <w:proofErr w:type="gramStart"/>
      <w:r w:rsidRPr="00AD3FCE">
        <w:rPr>
          <w:rFonts w:ascii="Times New Roman" w:hAnsi="Times New Roman" w:cs="Times New Roman"/>
          <w:sz w:val="24"/>
          <w:szCs w:val="24"/>
        </w:rPr>
        <w:t>прямыми</w:t>
      </w:r>
      <w:proofErr w:type="gramEnd"/>
      <w:r w:rsidRPr="00AD3FC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D3FCE">
        <w:rPr>
          <w:rFonts w:ascii="Times New Roman" w:hAnsi="Times New Roman" w:cs="Times New Roman"/>
          <w:sz w:val="24"/>
          <w:szCs w:val="24"/>
        </w:rPr>
        <w:t>х=а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AD3FCE">
        <w:rPr>
          <w:rFonts w:ascii="Times New Roman" w:hAnsi="Times New Roman" w:cs="Times New Roman"/>
          <w:sz w:val="24"/>
          <w:szCs w:val="24"/>
        </w:rPr>
        <w:t>х=b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 xml:space="preserve">; y=0  и частью графика функции </w:t>
      </w:r>
      <w:proofErr w:type="spellStart"/>
      <w:r w:rsidRPr="00AD3FCE">
        <w:rPr>
          <w:rFonts w:ascii="Times New Roman" w:hAnsi="Times New Roman" w:cs="Times New Roman"/>
          <w:sz w:val="24"/>
          <w:szCs w:val="24"/>
        </w:rPr>
        <w:t>y=f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AD3FCE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AD3FCE">
        <w:rPr>
          <w:rFonts w:ascii="Times New Roman" w:hAnsi="Times New Roman" w:cs="Times New Roman"/>
          <w:sz w:val="24"/>
          <w:szCs w:val="24"/>
        </w:rPr>
        <w:t>), взятой со знаком плюс, если функция положительна, и со знаком минус, если функция отрицательна.</w:t>
      </w:r>
      <m:oMath>
        <m:r>
          <w:rPr>
            <w:rFonts w:ascii="Cambria Math" w:hAnsi="Cambria Math" w:cs="Times New Roman"/>
            <w:sz w:val="24"/>
            <w:szCs w:val="24"/>
          </w:rPr>
          <m:t>y=f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</m:oMath>
      <w:r w:rsidRPr="00AD3FCE">
        <w:rPr>
          <w:rFonts w:ascii="Times New Roman" w:hAnsi="Times New Roman" w:cs="Times New Roman"/>
          <w:sz w:val="24"/>
          <w:szCs w:val="24"/>
        </w:rPr>
        <w:br/>
      </w:r>
      <m:oMath>
        <m:r>
          <m:rPr>
            <m:sty m:val="bi"/>
          </m:rPr>
          <w:rPr>
            <w:rFonts w:ascii="Cambria Math" w:hAnsi="Cambria Math" w:cs="Times New Roman"/>
            <w:sz w:val="24"/>
            <w:szCs w:val="24"/>
          </w:rPr>
          <m:t xml:space="preserve">S= </m:t>
        </m:r>
        <m:nary>
          <m:naryPr>
            <m:limLoc m:val="subSup"/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naryPr>
          <m:sub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a</m:t>
            </m:r>
          </m:sub>
          <m:sup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b</m:t>
            </m:r>
          </m:sup>
          <m:e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f</m:t>
            </m:r>
            <m:d>
              <m:dPr>
                <m:ctrlPr>
                  <w:rPr>
                    <w:rFonts w:ascii="Cambria Math" w:hAnsi="Cambria Math" w:cs="Times New Roman"/>
                    <w:b/>
                    <w:i/>
                    <w:sz w:val="24"/>
                    <w:szCs w:val="24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</m:d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dx</m:t>
            </m:r>
          </m:e>
        </m:nary>
      </m:oMath>
      <w:r w:rsidRPr="00AD3FCE">
        <w:rPr>
          <w:rFonts w:ascii="Times New Roman" w:hAnsi="Times New Roman" w:cs="Times New Roman"/>
          <w:b/>
          <w:sz w:val="24"/>
          <w:szCs w:val="24"/>
        </w:rPr>
        <w:t xml:space="preserve"> = </w:t>
      </w:r>
      <w:proofErr w:type="gramStart"/>
      <w:r w:rsidRPr="00AD3FC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AD3FCE">
        <w:rPr>
          <w:rFonts w:ascii="Times New Roman" w:hAnsi="Times New Roman" w:cs="Times New Roman"/>
          <w:b/>
          <w:sz w:val="24"/>
          <w:szCs w:val="24"/>
        </w:rPr>
        <w:t>(</w:t>
      </w:r>
      <w:proofErr w:type="gramEnd"/>
      <w:r w:rsidRPr="00AD3FCE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AD3FCE">
        <w:rPr>
          <w:rFonts w:ascii="Times New Roman" w:hAnsi="Times New Roman" w:cs="Times New Roman"/>
          <w:b/>
          <w:sz w:val="24"/>
          <w:szCs w:val="24"/>
        </w:rPr>
        <w:t xml:space="preserve">) – </w:t>
      </w:r>
      <w:r w:rsidRPr="00AD3FC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AD3FCE">
        <w:rPr>
          <w:rFonts w:ascii="Times New Roman" w:hAnsi="Times New Roman" w:cs="Times New Roman"/>
          <w:b/>
          <w:sz w:val="24"/>
          <w:szCs w:val="24"/>
        </w:rPr>
        <w:t>(</w:t>
      </w:r>
      <w:r w:rsidRPr="00AD3FCE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AD3FCE">
        <w:rPr>
          <w:rFonts w:ascii="Times New Roman" w:hAnsi="Times New Roman" w:cs="Times New Roman"/>
          <w:b/>
          <w:sz w:val="24"/>
          <w:szCs w:val="24"/>
        </w:rPr>
        <w:t>)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 xml:space="preserve">3. </w:t>
      </w:r>
      <w:proofErr w:type="spellStart"/>
      <w:r w:rsidRPr="00AD3FCE">
        <w:rPr>
          <w:rFonts w:ascii="Times New Roman" w:hAnsi="Times New Roman" w:cs="Times New Roman"/>
          <w:b/>
          <w:sz w:val="24"/>
          <w:szCs w:val="24"/>
        </w:rPr>
        <w:t>Вычислениеопределенного</w:t>
      </w:r>
      <w:proofErr w:type="spellEnd"/>
      <w:r w:rsidRPr="00AD3FCE">
        <w:rPr>
          <w:rFonts w:ascii="Times New Roman" w:hAnsi="Times New Roman" w:cs="Times New Roman"/>
          <w:b/>
          <w:sz w:val="24"/>
          <w:szCs w:val="24"/>
        </w:rPr>
        <w:t xml:space="preserve"> интеграла: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y=f(x)</m:t>
        </m:r>
      </m:oMath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AD3FCE" w:rsidRPr="00AD3FCE" w:rsidRDefault="000D131A" w:rsidP="00AD3FCE">
      <w:pPr>
        <w:rPr>
          <w:rFonts w:ascii="Times New Roman" w:hAnsi="Times New Roman" w:cs="Times New Roman"/>
          <w:sz w:val="24"/>
          <w:szCs w:val="24"/>
        </w:rPr>
      </w:pPr>
      <m:oMath>
        <m:nary>
          <m:naryPr>
            <m:limLoc m:val="undOvr"/>
            <m:ctrlPr>
              <w:rPr>
                <w:rFonts w:ascii="Cambria Math" w:hAnsi="Cambria Math" w:cs="Times New Roman"/>
                <w:sz w:val="24"/>
                <w:szCs w:val="24"/>
              </w:rPr>
            </m:ctrlPr>
          </m:naryPr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sSup>
              <m:sSup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dx</m:t>
        </m:r>
      </m:oMath>
      <w:r w:rsidR="00AD3FCE" w:rsidRPr="00AD3FCE">
        <w:rPr>
          <w:rFonts w:ascii="Times New Roman" w:hAnsi="Times New Roman" w:cs="Times New Roman"/>
          <w:sz w:val="24"/>
          <w:szCs w:val="24"/>
        </w:rPr>
        <w:t>.</w:t>
      </w:r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Применяя формулу Ньютона-Лейбница и свойства определенного интеграла, получим</w:t>
      </w:r>
    </w:p>
    <w:p w:rsidR="00AD3FCE" w:rsidRPr="00AD3FCE" w:rsidRDefault="000D131A" w:rsidP="00AD3FCE">
      <w:pPr>
        <w:rPr>
          <w:rFonts w:ascii="Times New Roman" w:hAnsi="Times New Roman" w:cs="Times New Roman"/>
          <w:sz w:val="24"/>
          <w:szCs w:val="24"/>
        </w:rPr>
      </w:pPr>
      <m:oMath>
        <m:nary>
          <m:naryPr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dx=3</m:t>
        </m:r>
        <m:nary>
          <m:naryPr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  <m:e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e>
        </m:nary>
        <m:r>
          <w:rPr>
            <w:rFonts w:ascii="Cambria Math" w:hAnsi="Cambria Math" w:cs="Times New Roman"/>
            <w:sz w:val="24"/>
            <w:szCs w:val="24"/>
          </w:rPr>
          <m:t>dx=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d>
          <m:dPr>
            <m:begChr m:val="|"/>
            <m:endChr m:val="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=19</m:t>
        </m:r>
      </m:oMath>
      <w:r w:rsidR="00AD3FCE" w:rsidRPr="00AD3FCE">
        <w:rPr>
          <w:rFonts w:ascii="Times New Roman" w:hAnsi="Times New Roman" w:cs="Times New Roman"/>
          <w:sz w:val="24"/>
          <w:szCs w:val="24"/>
        </w:rPr>
        <w:t>.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AD3FCE" w:rsidRPr="00AD3FCE" w:rsidRDefault="000D131A" w:rsidP="00AD3FCE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5</m:t>
              </m:r>
            </m:sup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xdx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1+3x</m:t>
                      </m:r>
                    </m:e>
                  </m:rad>
                </m:den>
              </m:f>
            </m:e>
          </m:nary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 xml:space="preserve">Вводим новую переменную интегрирования, полагая 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1+3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</m:rad>
      </m:oMath>
      <w:r w:rsidRPr="00AD3FCE">
        <w:rPr>
          <w:rFonts w:ascii="Times New Roman" w:hAnsi="Times New Roman" w:cs="Times New Roman"/>
          <w:sz w:val="24"/>
          <w:szCs w:val="24"/>
        </w:rPr>
        <w:t xml:space="preserve"> =</w:t>
      </w:r>
      <w:r w:rsidRPr="00AD3FCE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AD3FCE">
        <w:rPr>
          <w:rFonts w:ascii="Times New Roman" w:hAnsi="Times New Roman" w:cs="Times New Roman"/>
          <w:sz w:val="24"/>
          <w:szCs w:val="24"/>
        </w:rPr>
        <w:t>.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 xml:space="preserve">Отсюда находим новые пределы интегрирования: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=1 при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=0 и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=4 при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=5</m:t>
        </m:r>
      </m:oMath>
      <w:r w:rsidRPr="00AD3FCE">
        <w:rPr>
          <w:rFonts w:ascii="Times New Roman" w:hAnsi="Times New Roman" w:cs="Times New Roman"/>
          <w:sz w:val="24"/>
          <w:szCs w:val="24"/>
        </w:rPr>
        <w:t>.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Подставляя, получим:</w:t>
      </w:r>
    </w:p>
    <w:p w:rsidR="00AD3FCE" w:rsidRPr="00AD3FCE" w:rsidRDefault="000D131A" w:rsidP="00AD3FCE">
      <w:pPr>
        <w:rPr>
          <w:rFonts w:ascii="Times New Roman" w:hAnsi="Times New Roman" w:cs="Times New Roman"/>
          <w:sz w:val="24"/>
          <w:szCs w:val="24"/>
        </w:rPr>
      </w:pPr>
      <m:oMathPara>
        <m:oMath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5</m:t>
              </m:r>
            </m:sup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xdx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1+3x</m:t>
                      </m:r>
                    </m:e>
                  </m:rad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eqArrPr>
                    <m:e>
                      <m:rad>
                        <m:radPr>
                          <m:degHide m:val="on"/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1+3x</m:t>
                          </m:r>
                        </m:e>
                      </m:rad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=t</m:t>
                      </m:r>
                    </m: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1+3x=</m:t>
                      </m:r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x=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</w:rPr>
                                <m:t>t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-1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3</m:t>
                          </m:r>
                        </m:den>
                      </m:f>
                    </m: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dx=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2t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3</m:t>
                          </m:r>
                        </m:den>
                      </m:f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dt</m:t>
                      </m:r>
                    </m:e>
                  </m:eqArr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4</m:t>
              </m:r>
            </m:sup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-1</m:t>
                      </m:r>
                    </m:e>
                  </m: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∙2tdt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3∙t∙3</m:t>
                  </m:r>
                </m:den>
              </m:f>
            </m:e>
          </m:nary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4</m:t>
              </m:r>
            </m:sup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dt=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4</m:t>
              </m:r>
            </m:sup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dt-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9</m:t>
                  </m:r>
                </m:den>
              </m:f>
            </m:e>
          </m:nary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4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dt=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9</m:t>
                  </m:r>
                </m:den>
              </m:f>
            </m:e>
          </m:nary>
          <m:r>
            <w:rPr>
              <w:rFonts w:ascii="Cambria Math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den>
          </m:f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t</m:t>
          </m:r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</m:e>
          </m:d>
          <m:r>
            <w:rPr>
              <w:rFonts w:ascii="Cambria Math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4-1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∙21-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∙3=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9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∙18=4.</m:t>
          </m:r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>4. Применение определенного интеграла для решения прикладных задач.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55245</wp:posOffset>
            </wp:positionV>
            <wp:extent cx="2047875" cy="1666875"/>
            <wp:effectExtent l="0" t="0" r="9525" b="9525"/>
            <wp:wrapSquare wrapText="bothSides"/>
            <wp:docPr id="11" name="Рисунок 11" descr="Описание: 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ро.jpg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6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Определить площадь полуволны синусоиды.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func>
      </m:oMath>
      <w:r w:rsidRPr="00AD3FCE">
        <w:rPr>
          <w:rFonts w:ascii="Times New Roman" w:hAnsi="Times New Roman" w:cs="Times New Roman"/>
          <w:sz w:val="24"/>
          <w:szCs w:val="24"/>
        </w:rPr>
        <w:br/>
      </w: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П</m:t>
              </m:r>
            </m:sup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п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П-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0</m:t>
                      </m:r>
                    </m:e>
                  </m:func>
                </m:e>
              </m:func>
            </m:e>
          </m:d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-1-1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 xml:space="preserve">=2 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кв.ед.</m:t>
              </m:r>
            </m:e>
          </m:d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3691890</wp:posOffset>
            </wp:positionH>
            <wp:positionV relativeFrom="paragraph">
              <wp:posOffset>21590</wp:posOffset>
            </wp:positionV>
            <wp:extent cx="2064385" cy="1695450"/>
            <wp:effectExtent l="0" t="0" r="0" b="0"/>
            <wp:wrapSquare wrapText="bothSides"/>
            <wp:docPr id="10" name="Рисунок 10" descr="Описание: 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ро.jpg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385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Определить площадь полной синусоиды.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y=</m:t>
          </m:r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sin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</m:func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2П</m:t>
              </m:r>
            </m:sup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2П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-1-1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=0.</m:t>
          </m:r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>Ответ: S=0.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3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 xml:space="preserve">Определить площадь фигуры, образованной функцией </w:t>
      </w:r>
      <m:oMath>
        <m:r>
          <w:rPr>
            <w:rFonts w:ascii="Cambria Math" w:hAnsi="Cambria Math" w:cs="Times New Roman"/>
            <w:sz w:val="24"/>
            <w:szCs w:val="24"/>
          </w:rPr>
          <m:t>y=2x+5</m:t>
        </m:r>
      </m:oMath>
      <w:r w:rsidRPr="00AD3FCE">
        <w:rPr>
          <w:rFonts w:ascii="Times New Roman" w:hAnsi="Times New Roman" w:cs="Times New Roman"/>
          <w:sz w:val="24"/>
          <w:szCs w:val="24"/>
        </w:rPr>
        <w:t xml:space="preserve"> и осью, при изменении </w:t>
      </w:r>
      <w:proofErr w:type="spellStart"/>
      <w:proofErr w:type="gramStart"/>
      <w:r w:rsidRPr="00AD3FCE">
        <w:rPr>
          <w:rFonts w:ascii="Times New Roman" w:hAnsi="Times New Roman" w:cs="Times New Roman"/>
          <w:i/>
          <w:sz w:val="24"/>
          <w:szCs w:val="24"/>
        </w:rPr>
        <w:t>х</w:t>
      </w:r>
      <w:proofErr w:type="spellEnd"/>
      <w:proofErr w:type="gramEnd"/>
      <w:r w:rsidRPr="00AD3FCE">
        <w:rPr>
          <w:rFonts w:ascii="Times New Roman" w:hAnsi="Times New Roman" w:cs="Times New Roman"/>
          <w:sz w:val="24"/>
          <w:szCs w:val="24"/>
        </w:rPr>
        <w:t xml:space="preserve"> от 0 до 3.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90825" cy="1581150"/>
            <wp:effectExtent l="0" t="0" r="9525" b="0"/>
            <wp:docPr id="9" name="Рисунок 9" descr="Описание: 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пр.jpg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7184" b="10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w:lastRenderedPageBreak/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2x+5</m:t>
                  </m:r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dx=-2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+5x</m:t>
          </m:r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+5x</m:t>
          </m:r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=9+15=24 (кв.ед.)</m:t>
          </m:r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D3FCE">
        <w:rPr>
          <w:rFonts w:ascii="Times New Roman" w:hAnsi="Times New Roman" w:cs="Times New Roman"/>
          <w:b/>
          <w:sz w:val="24"/>
          <w:szCs w:val="24"/>
          <w:u w:val="single"/>
        </w:rPr>
        <w:t>Пример 4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 xml:space="preserve">Вычислить площадь между линиями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 xml:space="preserve">   и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 xml:space="preserve">     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=3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</m:oMath>
      <w:r w:rsidRPr="00AD3FCE">
        <w:rPr>
          <w:rFonts w:ascii="Times New Roman" w:hAnsi="Times New Roman" w:cs="Times New Roman"/>
          <w:sz w:val="24"/>
          <w:szCs w:val="24"/>
        </w:rPr>
        <w:t>.</w:t>
      </w:r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Искомая площадь – это разность между площадью треугольника ОА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AD3FCE">
        <w:rPr>
          <w:rFonts w:ascii="Times New Roman" w:hAnsi="Times New Roman" w:cs="Times New Roman"/>
          <w:sz w:val="24"/>
          <w:szCs w:val="24"/>
        </w:rPr>
        <w:t xml:space="preserve"> и площадью кривол</w:t>
      </w:r>
      <w:r w:rsidRPr="00AD3FCE">
        <w:rPr>
          <w:rFonts w:ascii="Times New Roman" w:hAnsi="Times New Roman" w:cs="Times New Roman"/>
          <w:sz w:val="24"/>
          <w:szCs w:val="24"/>
        </w:rPr>
        <w:t>и</w:t>
      </w:r>
      <w:r w:rsidRPr="00AD3FCE">
        <w:rPr>
          <w:rFonts w:ascii="Times New Roman" w:hAnsi="Times New Roman" w:cs="Times New Roman"/>
          <w:sz w:val="24"/>
          <w:szCs w:val="24"/>
        </w:rPr>
        <w:t xml:space="preserve">нейного треугольника, ограниченного сверху участком параболы. 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66975" cy="1876425"/>
            <wp:effectExtent l="0" t="0" r="9525" b="9525"/>
            <wp:docPr id="8" name="Рисунок 8" descr="Описание: графффффф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граффффффф.jpg"/>
                    <pic:cNvPicPr>
                      <a:picLocks noChangeAspect="1" noChangeArrowheads="1"/>
                    </pic:cNvPicPr>
                  </pic:nvPicPr>
                  <pic:blipFill>
                    <a:blip r:embed="rId2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m:oMath>
        <m:r>
          <w:rPr>
            <w:rFonts w:ascii="Cambria Math" w:hAnsi="Cambria Math" w:cs="Times New Roman"/>
            <w:sz w:val="24"/>
            <w:szCs w:val="24"/>
          </w:rPr>
          <m:t>S=</m:t>
        </m:r>
        <m:nary>
          <m:naryPr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  <m:sup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sub>
            </m:sSub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3xdx-</m:t>
            </m:r>
            <m:nary>
              <m:naryPr>
                <m:limLoc m:val="undOvr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sub>
              <m:sup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sub>
                </m:sSub>
              </m:sup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</m:t>
                </m:r>
              </m:e>
            </m:nary>
          </m:e>
        </m:nary>
      </m:oMath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 xml:space="preserve">Точку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AD3FCE">
        <w:rPr>
          <w:rFonts w:ascii="Times New Roman" w:hAnsi="Times New Roman" w:cs="Times New Roman"/>
          <w:sz w:val="24"/>
          <w:szCs w:val="24"/>
        </w:rPr>
        <w:t xml:space="preserve"> - абсциссу точки пересечения графиков находим из уравнения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 xml:space="preserve"> х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=3х⇒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=3:</m:t>
        </m:r>
      </m:oMath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3xdx-</m:t>
              </m:r>
              <m:nary>
                <m:naryPr>
                  <m:limLoc m:val="undOv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nary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dx=3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den>
          </m:f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27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-9=4,5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кв.ед.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</w:p>
    <w:p w:rsidR="00AD3FCE" w:rsidRPr="00AD3FCE" w:rsidRDefault="00AD3FCE" w:rsidP="00AD3FCE">
      <w:pPr>
        <w:rPr>
          <w:rFonts w:ascii="Times New Roman" w:hAnsi="Times New Roman" w:cs="Times New Roman"/>
          <w:i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 xml:space="preserve">Вариант 1. 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1) Вычислить интеграл</w:t>
      </w:r>
      <w:r w:rsidR="00F2212E">
        <w:rPr>
          <w:rFonts w:ascii="Times New Roman" w:hAnsi="Times New Roman" w:cs="Times New Roman"/>
          <w:sz w:val="24"/>
          <w:szCs w:val="24"/>
        </w:rPr>
        <w:t>ы</w:t>
      </w:r>
      <w:r w:rsidRPr="00AD3FCE">
        <w:rPr>
          <w:rFonts w:ascii="Times New Roman" w:hAnsi="Times New Roman" w:cs="Times New Roman"/>
          <w:sz w:val="24"/>
          <w:szCs w:val="24"/>
        </w:rPr>
        <w:t xml:space="preserve">: </w:t>
      </w:r>
      <m:oMath>
        <m:nary>
          <m:naryPr>
            <m:limLoc m:val="subSup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(4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-6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+2x+1)dx</m:t>
            </m:r>
          </m:e>
        </m:nary>
      </m:oMath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 xml:space="preserve">Вариант 2. 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1) Вычислить интеграл</w:t>
      </w:r>
      <w:r w:rsidR="00F2212E">
        <w:rPr>
          <w:rFonts w:ascii="Times New Roman" w:hAnsi="Times New Roman" w:cs="Times New Roman"/>
          <w:sz w:val="24"/>
          <w:szCs w:val="24"/>
        </w:rPr>
        <w:t>ы</w:t>
      </w:r>
      <w:r w:rsidRPr="00AD3FCE">
        <w:rPr>
          <w:rFonts w:ascii="Times New Roman" w:hAnsi="Times New Roman" w:cs="Times New Roman"/>
          <w:sz w:val="24"/>
          <w:szCs w:val="24"/>
        </w:rPr>
        <w:t xml:space="preserve">: </w:t>
      </w:r>
      <m:oMath>
        <m:nary>
          <m:naryPr>
            <m:limLoc m:val="subSup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(3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-4x-1)dx</m:t>
            </m:r>
          </m:e>
        </m:nary>
      </m:oMath>
    </w:p>
    <w:p w:rsidR="00AD3FCE" w:rsidRPr="00AD3FCE" w:rsidRDefault="00AD3FCE" w:rsidP="00AD3FCE">
      <w:pPr>
        <w:rPr>
          <w:rFonts w:ascii="Times New Roman" w:hAnsi="Times New Roman" w:cs="Times New Roman"/>
          <w:b/>
          <w:sz w:val="24"/>
          <w:szCs w:val="24"/>
        </w:rPr>
      </w:pPr>
      <w:r w:rsidRPr="00AD3FCE">
        <w:rPr>
          <w:rFonts w:ascii="Times New Roman" w:hAnsi="Times New Roman" w:cs="Times New Roman"/>
          <w:b/>
          <w:sz w:val="24"/>
          <w:szCs w:val="24"/>
        </w:rPr>
        <w:t xml:space="preserve">Вариант 3. 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1) Вычислить интеграл</w:t>
      </w:r>
      <w:r w:rsidR="00F2212E">
        <w:rPr>
          <w:rFonts w:ascii="Times New Roman" w:hAnsi="Times New Roman" w:cs="Times New Roman"/>
          <w:sz w:val="24"/>
          <w:szCs w:val="24"/>
        </w:rPr>
        <w:t>ы</w:t>
      </w:r>
      <w:r w:rsidRPr="00AD3FCE">
        <w:rPr>
          <w:rFonts w:ascii="Times New Roman" w:hAnsi="Times New Roman" w:cs="Times New Roman"/>
          <w:sz w:val="24"/>
          <w:szCs w:val="24"/>
        </w:rPr>
        <w:t xml:space="preserve">: </w:t>
      </w:r>
      <m:oMath>
        <m:nary>
          <m:naryPr>
            <m:limLoc m:val="subSup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-2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(4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-3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4"/>
                <w:szCs w:val="24"/>
              </w:rPr>
              <m:t>+2x+1)dx</m:t>
            </m:r>
          </m:e>
        </m:nary>
      </m:oMath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2. Ответьте на контрольные вопросы: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1) Запишите формулу Ньютона-Лейбница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t>2) в чем заключается геометрический смысл определенного интеграла</w:t>
      </w:r>
    </w:p>
    <w:p w:rsidR="00AD3FCE" w:rsidRPr="00AD3FCE" w:rsidRDefault="00AD3FCE" w:rsidP="00AD3FCE">
      <w:pPr>
        <w:rPr>
          <w:rFonts w:ascii="Times New Roman" w:hAnsi="Times New Roman" w:cs="Times New Roman"/>
          <w:sz w:val="24"/>
          <w:szCs w:val="24"/>
        </w:rPr>
      </w:pPr>
      <w:r w:rsidRPr="00AD3FCE">
        <w:rPr>
          <w:rFonts w:ascii="Times New Roman" w:hAnsi="Times New Roman" w:cs="Times New Roman"/>
          <w:sz w:val="24"/>
          <w:szCs w:val="24"/>
        </w:rPr>
        <w:lastRenderedPageBreak/>
        <w:t>3. Оформите и сдайте отчет преподавателю.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sz w:val="24"/>
          <w:szCs w:val="24"/>
        </w:rPr>
      </w:pPr>
      <w:r w:rsidRPr="00DE6007">
        <w:rPr>
          <w:rFonts w:ascii="Times New Roman" w:hAnsi="Times New Roman" w:cs="Times New Roman"/>
          <w:b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sz w:val="24"/>
          <w:szCs w:val="24"/>
        </w:rPr>
        <w:t>8</w:t>
      </w:r>
    </w:p>
    <w:p w:rsidR="00DE6007" w:rsidRPr="00DE6007" w:rsidRDefault="00DE6007" w:rsidP="00DE6007">
      <w:pPr>
        <w:rPr>
          <w:rFonts w:ascii="Times New Roman" w:hAnsi="Times New Roman" w:cs="Times New Roman"/>
          <w:bCs/>
          <w:sz w:val="24"/>
          <w:szCs w:val="24"/>
        </w:rPr>
      </w:pPr>
      <w:r w:rsidRPr="00DE6007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Pr="00DE6007">
        <w:rPr>
          <w:rFonts w:ascii="Times New Roman" w:hAnsi="Times New Roman" w:cs="Times New Roman"/>
          <w:bCs/>
          <w:sz w:val="24"/>
          <w:szCs w:val="24"/>
        </w:rPr>
        <w:t>Вычисление определённых интегралов</w:t>
      </w:r>
    </w:p>
    <w:p w:rsidR="008737B4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 w:rsidRPr="00DE6007">
        <w:rPr>
          <w:rFonts w:ascii="Times New Roman" w:hAnsi="Times New Roman" w:cs="Times New Roman"/>
          <w:sz w:val="24"/>
          <w:szCs w:val="24"/>
        </w:rPr>
        <w:t xml:space="preserve">Научиться вычислять определенные интегралы 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E6007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DE6007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DE6007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DE6007" w:rsidRPr="00DE6007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sz w:val="24"/>
          <w:szCs w:val="24"/>
        </w:rPr>
        <w:t>основные понятия о математическом синтезе и анализе (определенный интеграл, вычисление определенного интеграла);</w:t>
      </w:r>
    </w:p>
    <w:p w:rsidR="00DE6007" w:rsidRPr="00DE6007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sz w:val="24"/>
          <w:szCs w:val="24"/>
        </w:rPr>
        <w:t>основные методы интегрального исчисления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DE6007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DE6007" w:rsidRPr="00DE6007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sz w:val="24"/>
          <w:szCs w:val="24"/>
        </w:rPr>
        <w:t>применять методы интегрального исчисления;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sz w:val="24"/>
          <w:szCs w:val="24"/>
        </w:rPr>
      </w:pPr>
      <w:r w:rsidRPr="00DE6007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sz w:val="24"/>
          <w:szCs w:val="24"/>
        </w:rPr>
      </w:pPr>
      <w:r w:rsidRPr="00DE6007">
        <w:rPr>
          <w:rFonts w:ascii="Times New Roman" w:hAnsi="Times New Roman" w:cs="Times New Roman"/>
          <w:b/>
          <w:sz w:val="24"/>
          <w:szCs w:val="24"/>
        </w:rPr>
        <w:t>1. Определенный интеграл</w:t>
      </w:r>
    </w:p>
    <w:p w:rsidR="00DE6007" w:rsidRPr="00DE6007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sz w:val="24"/>
          <w:szCs w:val="24"/>
        </w:rPr>
        <w:t>Основная формула интегрального исчисления (формула Ньютона-Лейбница), устанавл</w:t>
      </w:r>
      <w:r w:rsidRPr="00DE6007">
        <w:rPr>
          <w:rFonts w:ascii="Times New Roman" w:hAnsi="Times New Roman" w:cs="Times New Roman"/>
          <w:sz w:val="24"/>
          <w:szCs w:val="24"/>
        </w:rPr>
        <w:t>и</w:t>
      </w:r>
      <w:r w:rsidRPr="00DE6007">
        <w:rPr>
          <w:rFonts w:ascii="Times New Roman" w:hAnsi="Times New Roman" w:cs="Times New Roman"/>
          <w:sz w:val="24"/>
          <w:szCs w:val="24"/>
        </w:rPr>
        <w:t>вающая связь между определенным и неопределенным интегралом, имеет вид:</w:t>
      </w:r>
    </w:p>
    <w:p w:rsidR="00DE6007" w:rsidRPr="00DE6007" w:rsidRDefault="000D131A" w:rsidP="00DE6007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f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dx=F(x)</m:t>
              </m:r>
              <m:d>
                <m:dPr>
                  <m:begChr m:val="|"/>
                  <m:endChr m:val="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b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mr>
                  </m:m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=F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-F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DE6007" w:rsidRPr="00DE6007" w:rsidRDefault="00DE6007" w:rsidP="00DE6007">
      <w:pPr>
        <w:rPr>
          <w:rFonts w:ascii="Times New Roman" w:hAnsi="Times New Roman" w:cs="Times New Roman"/>
          <w:sz w:val="24"/>
          <w:szCs w:val="24"/>
        </w:rPr>
      </w:pPr>
      <w:r w:rsidRPr="00DE6007">
        <w:rPr>
          <w:rFonts w:ascii="Times New Roman" w:hAnsi="Times New Roman" w:cs="Times New Roman"/>
          <w:i/>
          <w:sz w:val="24"/>
          <w:szCs w:val="24"/>
        </w:rPr>
        <w:t xml:space="preserve">Определенный интеграл – </w:t>
      </w:r>
      <w:r w:rsidRPr="00DE6007">
        <w:rPr>
          <w:rFonts w:ascii="Times New Roman" w:hAnsi="Times New Roman" w:cs="Times New Roman"/>
          <w:sz w:val="24"/>
          <w:szCs w:val="24"/>
        </w:rPr>
        <w:t xml:space="preserve">это разность значений любой первообразной функции для </w:t>
      </w:r>
      <w:r w:rsidRPr="00DE6007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E6007">
        <w:rPr>
          <w:rFonts w:ascii="Times New Roman" w:hAnsi="Times New Roman" w:cs="Times New Roman"/>
          <w:sz w:val="24"/>
          <w:szCs w:val="24"/>
        </w:rPr>
        <w:t>(</w:t>
      </w:r>
      <w:r w:rsidRPr="00DE600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E6007">
        <w:rPr>
          <w:rFonts w:ascii="Times New Roman" w:hAnsi="Times New Roman" w:cs="Times New Roman"/>
          <w:sz w:val="24"/>
          <w:szCs w:val="24"/>
        </w:rPr>
        <w:t>) при верхнем и нижнем пределах интегрирования.</w:t>
      </w:r>
    </w:p>
    <w:p w:rsidR="00DE6007" w:rsidRPr="00DE6007" w:rsidRDefault="00DE6007" w:rsidP="00DE6007">
      <w:pPr>
        <w:rPr>
          <w:rFonts w:ascii="Times New Roman" w:hAnsi="Times New Roman" w:cs="Times New Roman"/>
          <w:b/>
          <w:sz w:val="24"/>
          <w:szCs w:val="24"/>
        </w:rPr>
      </w:pPr>
      <w:r w:rsidRPr="00DE600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3168015</wp:posOffset>
            </wp:positionH>
            <wp:positionV relativeFrom="paragraph">
              <wp:posOffset>38100</wp:posOffset>
            </wp:positionV>
            <wp:extent cx="2554605" cy="1876425"/>
            <wp:effectExtent l="0" t="0" r="0" b="9525"/>
            <wp:wrapSquare wrapText="bothSides"/>
            <wp:docPr id="13" name="Рисунок 13" descr="Описание: гра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Описание: граф.jpg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5486" r="1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E6007">
        <w:rPr>
          <w:rFonts w:ascii="Times New Roman" w:hAnsi="Times New Roman" w:cs="Times New Roman"/>
          <w:b/>
          <w:sz w:val="24"/>
          <w:szCs w:val="24"/>
        </w:rPr>
        <w:t xml:space="preserve">2. Геометрический смысл </w:t>
      </w:r>
      <w:r w:rsidRPr="00DE6007">
        <w:rPr>
          <w:rFonts w:ascii="Times New Roman" w:hAnsi="Times New Roman" w:cs="Times New Roman"/>
          <w:sz w:val="24"/>
          <w:szCs w:val="24"/>
        </w:rPr>
        <w:t>определенного и</w:t>
      </w:r>
      <w:r w:rsidRPr="00DE6007">
        <w:rPr>
          <w:rFonts w:ascii="Times New Roman" w:hAnsi="Times New Roman" w:cs="Times New Roman"/>
          <w:sz w:val="24"/>
          <w:szCs w:val="24"/>
        </w:rPr>
        <w:t>н</w:t>
      </w:r>
      <w:r w:rsidRPr="00DE6007">
        <w:rPr>
          <w:rFonts w:ascii="Times New Roman" w:hAnsi="Times New Roman" w:cs="Times New Roman"/>
          <w:sz w:val="24"/>
          <w:szCs w:val="24"/>
        </w:rPr>
        <w:t>т</w:t>
      </w:r>
      <w:r w:rsidRPr="00DE6007">
        <w:rPr>
          <w:rFonts w:ascii="Times New Roman" w:hAnsi="Times New Roman" w:cs="Times New Roman"/>
          <w:sz w:val="24"/>
          <w:szCs w:val="24"/>
        </w:rPr>
        <w:t>е</w:t>
      </w:r>
      <w:r w:rsidRPr="00DE6007">
        <w:rPr>
          <w:rFonts w:ascii="Times New Roman" w:hAnsi="Times New Roman" w:cs="Times New Roman"/>
          <w:sz w:val="24"/>
          <w:szCs w:val="24"/>
        </w:rPr>
        <w:t>грала: он численно равен площади кривол</w:t>
      </w:r>
      <w:r w:rsidRPr="00DE6007">
        <w:rPr>
          <w:rFonts w:ascii="Times New Roman" w:hAnsi="Times New Roman" w:cs="Times New Roman"/>
          <w:sz w:val="24"/>
          <w:szCs w:val="24"/>
        </w:rPr>
        <w:t>и</w:t>
      </w:r>
      <w:r w:rsidRPr="00DE6007">
        <w:rPr>
          <w:rFonts w:ascii="Times New Roman" w:hAnsi="Times New Roman" w:cs="Times New Roman"/>
          <w:sz w:val="24"/>
          <w:szCs w:val="24"/>
        </w:rPr>
        <w:t xml:space="preserve">нейной трапеции, ограниченной </w:t>
      </w:r>
      <w:proofErr w:type="gramStart"/>
      <w:r w:rsidRPr="00DE6007">
        <w:rPr>
          <w:rFonts w:ascii="Times New Roman" w:hAnsi="Times New Roman" w:cs="Times New Roman"/>
          <w:sz w:val="24"/>
          <w:szCs w:val="24"/>
        </w:rPr>
        <w:t>прямыми</w:t>
      </w:r>
      <w:proofErr w:type="gramEnd"/>
      <w:r w:rsidRPr="00DE600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E6007">
        <w:rPr>
          <w:rFonts w:ascii="Times New Roman" w:hAnsi="Times New Roman" w:cs="Times New Roman"/>
          <w:sz w:val="24"/>
          <w:szCs w:val="24"/>
        </w:rPr>
        <w:t>х=а</w:t>
      </w:r>
      <w:proofErr w:type="spellEnd"/>
      <w:r w:rsidRPr="00DE6007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DE6007">
        <w:rPr>
          <w:rFonts w:ascii="Times New Roman" w:hAnsi="Times New Roman" w:cs="Times New Roman"/>
          <w:sz w:val="24"/>
          <w:szCs w:val="24"/>
        </w:rPr>
        <w:t>х=b</w:t>
      </w:r>
      <w:proofErr w:type="spellEnd"/>
      <w:r w:rsidRPr="00DE6007">
        <w:rPr>
          <w:rFonts w:ascii="Times New Roman" w:hAnsi="Times New Roman" w:cs="Times New Roman"/>
          <w:sz w:val="24"/>
          <w:szCs w:val="24"/>
        </w:rPr>
        <w:t xml:space="preserve">; y=0  и частью графика функции </w:t>
      </w:r>
      <w:proofErr w:type="spellStart"/>
      <w:r w:rsidRPr="00DE6007">
        <w:rPr>
          <w:rFonts w:ascii="Times New Roman" w:hAnsi="Times New Roman" w:cs="Times New Roman"/>
          <w:sz w:val="24"/>
          <w:szCs w:val="24"/>
        </w:rPr>
        <w:t>y=f</w:t>
      </w:r>
      <w:proofErr w:type="spellEnd"/>
      <w:r w:rsidRPr="00DE6007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DE600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DE6007">
        <w:rPr>
          <w:rFonts w:ascii="Times New Roman" w:hAnsi="Times New Roman" w:cs="Times New Roman"/>
          <w:sz w:val="24"/>
          <w:szCs w:val="24"/>
        </w:rPr>
        <w:t>), взятой со знаком плюс, если функция положительна, и со знаком минус, если функция отрицательна.</w:t>
      </w:r>
      <m:oMath>
        <m:r>
          <w:rPr>
            <w:rFonts w:ascii="Cambria Math" w:hAnsi="Cambria Math" w:cs="Times New Roman"/>
            <w:sz w:val="24"/>
            <w:szCs w:val="24"/>
          </w:rPr>
          <m:t>y=f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</m:oMath>
      <w:r w:rsidRPr="00DE6007">
        <w:rPr>
          <w:rFonts w:ascii="Times New Roman" w:hAnsi="Times New Roman" w:cs="Times New Roman"/>
          <w:sz w:val="24"/>
          <w:szCs w:val="24"/>
        </w:rPr>
        <w:br/>
      </w:r>
      <m:oMath>
        <m:r>
          <m:rPr>
            <m:sty m:val="bi"/>
          </m:rPr>
          <w:rPr>
            <w:rFonts w:ascii="Cambria Math" w:hAnsi="Cambria Math" w:cs="Times New Roman"/>
            <w:sz w:val="24"/>
            <w:szCs w:val="24"/>
          </w:rPr>
          <m:t xml:space="preserve">S= </m:t>
        </m:r>
        <m:nary>
          <m:naryPr>
            <m:limLoc m:val="subSup"/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naryPr>
          <m:sub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a</m:t>
            </m:r>
          </m:sub>
          <m:sup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b</m:t>
            </m:r>
          </m:sup>
          <m:e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f</m:t>
            </m:r>
            <m:d>
              <m:dPr>
                <m:ctrlPr>
                  <w:rPr>
                    <w:rFonts w:ascii="Cambria Math" w:hAnsi="Cambria Math" w:cs="Times New Roman"/>
                    <w:b/>
                    <w:i/>
                    <w:sz w:val="24"/>
                    <w:szCs w:val="24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</m:d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dx</m:t>
            </m:r>
          </m:e>
        </m:nary>
      </m:oMath>
      <w:r w:rsidRPr="00DE6007">
        <w:rPr>
          <w:rFonts w:ascii="Times New Roman" w:hAnsi="Times New Roman" w:cs="Times New Roman"/>
          <w:b/>
          <w:sz w:val="24"/>
          <w:szCs w:val="24"/>
        </w:rPr>
        <w:t xml:space="preserve"> = </w:t>
      </w:r>
      <w:proofErr w:type="gramStart"/>
      <w:r w:rsidRPr="00DE6007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DE6007">
        <w:rPr>
          <w:rFonts w:ascii="Times New Roman" w:hAnsi="Times New Roman" w:cs="Times New Roman"/>
          <w:b/>
          <w:sz w:val="24"/>
          <w:szCs w:val="24"/>
        </w:rPr>
        <w:t>(</w:t>
      </w:r>
      <w:proofErr w:type="gramEnd"/>
      <w:r w:rsidRPr="00DE6007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DE6007">
        <w:rPr>
          <w:rFonts w:ascii="Times New Roman" w:hAnsi="Times New Roman" w:cs="Times New Roman"/>
          <w:b/>
          <w:sz w:val="24"/>
          <w:szCs w:val="24"/>
        </w:rPr>
        <w:t xml:space="preserve">) – </w:t>
      </w:r>
      <w:r w:rsidRPr="00DE6007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DE6007">
        <w:rPr>
          <w:rFonts w:ascii="Times New Roman" w:hAnsi="Times New Roman" w:cs="Times New Roman"/>
          <w:b/>
          <w:sz w:val="24"/>
          <w:szCs w:val="24"/>
        </w:rPr>
        <w:t>(</w:t>
      </w:r>
      <w:r w:rsidRPr="00DE6007">
        <w:rPr>
          <w:rFonts w:ascii="Times New Roman" w:hAnsi="Times New Roman" w:cs="Times New Roman"/>
          <w:b/>
          <w:sz w:val="24"/>
          <w:szCs w:val="24"/>
          <w:lang w:val="en-US"/>
        </w:rPr>
        <w:t>a</w:t>
      </w:r>
      <w:r w:rsidRPr="00DE6007">
        <w:rPr>
          <w:rFonts w:ascii="Times New Roman" w:hAnsi="Times New Roman" w:cs="Times New Roman"/>
          <w:b/>
          <w:sz w:val="24"/>
          <w:szCs w:val="24"/>
        </w:rPr>
        <w:t>)</w:t>
      </w:r>
    </w:p>
    <w:p w:rsidR="00F2212E" w:rsidRPr="00F2212E" w:rsidRDefault="00F2212E" w:rsidP="00F2212E">
      <w:pPr>
        <w:rPr>
          <w:rFonts w:ascii="Times New Roman" w:hAnsi="Times New Roman" w:cs="Times New Roman"/>
          <w:b/>
          <w:sz w:val="24"/>
          <w:szCs w:val="24"/>
        </w:rPr>
      </w:pPr>
      <w:r w:rsidRPr="00F2212E">
        <w:rPr>
          <w:rFonts w:ascii="Times New Roman" w:hAnsi="Times New Roman" w:cs="Times New Roman"/>
          <w:b/>
          <w:sz w:val="24"/>
          <w:szCs w:val="24"/>
        </w:rPr>
        <w:t>4. Применение определенного интеграла для решения прикладных задач.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  <w:u w:val="single"/>
        </w:rPr>
      </w:pPr>
      <w:r w:rsidRPr="00F221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7620</wp:posOffset>
            </wp:positionV>
            <wp:extent cx="2047875" cy="1666875"/>
            <wp:effectExtent l="0" t="0" r="9525" b="9525"/>
            <wp:wrapSquare wrapText="bothSides"/>
            <wp:docPr id="14" name="Рисунок 14" descr="Описание: 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ро.jpg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6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2212E">
        <w:rPr>
          <w:rFonts w:ascii="Times New Roman" w:hAnsi="Times New Roman" w:cs="Times New Roman"/>
          <w:sz w:val="24"/>
          <w:szCs w:val="24"/>
          <w:u w:val="single"/>
        </w:rPr>
        <w:t>Пример 1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Определить площадь полуволны синусоиды.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func>
      </m:oMath>
      <w:r w:rsidRPr="00F2212E">
        <w:rPr>
          <w:rFonts w:ascii="Times New Roman" w:hAnsi="Times New Roman" w:cs="Times New Roman"/>
          <w:sz w:val="24"/>
          <w:szCs w:val="24"/>
        </w:rPr>
        <w:br/>
      </w: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П</m:t>
              </m:r>
            </m:sup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п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П-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0</m:t>
                      </m:r>
                    </m:e>
                  </m:func>
                </m:e>
              </m:func>
            </m:e>
          </m:d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-1-1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 xml:space="preserve">=2 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кв.ед.</m:t>
              </m:r>
            </m:e>
          </m:d>
        </m:oMath>
      </m:oMathPara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  <w:u w:val="single"/>
        </w:rPr>
      </w:pPr>
      <w:r w:rsidRPr="00F2212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1701800</wp:posOffset>
            </wp:positionH>
            <wp:positionV relativeFrom="paragraph">
              <wp:posOffset>19050</wp:posOffset>
            </wp:positionV>
            <wp:extent cx="2049780" cy="1692275"/>
            <wp:effectExtent l="19050" t="0" r="7620" b="0"/>
            <wp:wrapSquare wrapText="bothSides"/>
            <wp:docPr id="15" name="Рисунок 15" descr="Описание: р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ро.jpg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692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2212E">
        <w:rPr>
          <w:rFonts w:ascii="Times New Roman" w:hAnsi="Times New Roman" w:cs="Times New Roman"/>
          <w:sz w:val="24"/>
          <w:szCs w:val="24"/>
          <w:u w:val="single"/>
        </w:rPr>
        <w:t>Пример 2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Определить площадь полной синусоиды.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y=</m:t>
          </m:r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sin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</m:func>
        </m:oMath>
      </m:oMathPara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w:r w:rsidRPr="00F2212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2П</m:t>
              </m:r>
            </m:sup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sin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2П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=-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-1-1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=0.</m:t>
          </m:r>
        </m:oMath>
      </m:oMathPara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w:r w:rsidRPr="00F2212E">
        <w:rPr>
          <w:rFonts w:ascii="Times New Roman" w:hAnsi="Times New Roman" w:cs="Times New Roman"/>
          <w:i/>
          <w:sz w:val="24"/>
          <w:szCs w:val="24"/>
        </w:rPr>
        <w:t>Ответ: S=0.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  <w:u w:val="single"/>
        </w:rPr>
      </w:pPr>
      <w:r w:rsidRPr="00F2212E">
        <w:rPr>
          <w:rFonts w:ascii="Times New Roman" w:hAnsi="Times New Roman" w:cs="Times New Roman"/>
          <w:sz w:val="24"/>
          <w:szCs w:val="24"/>
          <w:u w:val="single"/>
        </w:rPr>
        <w:t>Пример 3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 xml:space="preserve">Определить площадь фигуры, образованной функцией </w:t>
      </w:r>
      <m:oMath>
        <m:r>
          <w:rPr>
            <w:rFonts w:ascii="Cambria Math" w:hAnsi="Cambria Math" w:cs="Times New Roman"/>
            <w:sz w:val="24"/>
            <w:szCs w:val="24"/>
          </w:rPr>
          <m:t>y=2x+5</m:t>
        </m:r>
      </m:oMath>
      <w:r w:rsidRPr="00F2212E">
        <w:rPr>
          <w:rFonts w:ascii="Times New Roman" w:hAnsi="Times New Roman" w:cs="Times New Roman"/>
          <w:sz w:val="24"/>
          <w:szCs w:val="24"/>
        </w:rPr>
        <w:t xml:space="preserve"> и осью, при изменении </w:t>
      </w:r>
      <w:proofErr w:type="spellStart"/>
      <w:proofErr w:type="gramStart"/>
      <w:r w:rsidRPr="00F2212E">
        <w:rPr>
          <w:rFonts w:ascii="Times New Roman" w:hAnsi="Times New Roman" w:cs="Times New Roman"/>
          <w:i/>
          <w:sz w:val="24"/>
          <w:szCs w:val="24"/>
        </w:rPr>
        <w:t>х</w:t>
      </w:r>
      <w:proofErr w:type="spellEnd"/>
      <w:proofErr w:type="gramEnd"/>
      <w:r w:rsidRPr="00F2212E">
        <w:rPr>
          <w:rFonts w:ascii="Times New Roman" w:hAnsi="Times New Roman" w:cs="Times New Roman"/>
          <w:sz w:val="24"/>
          <w:szCs w:val="24"/>
        </w:rPr>
        <w:t xml:space="preserve"> от 0 до 3.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90825" cy="1581150"/>
            <wp:effectExtent l="0" t="0" r="9525" b="0"/>
            <wp:docPr id="16" name="Рисунок 16" descr="Описание: 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пр.jpg"/>
                    <pic:cNvPicPr>
                      <a:picLocks noChangeAspect="1" noChangeArrowheads="1"/>
                    </pic:cNvPicPr>
                  </pic:nvPicPr>
                  <pic:blipFill>
                    <a:blip r:embed="rId2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7184" b="10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2x+5</m:t>
                  </m:r>
                </m:e>
              </m:d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dx=-2</m:t>
          </m:r>
          <m:d>
            <m:dPr>
              <m:begChr m:val=""/>
              <m:endChr m:val="|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e>
            </m:mr>
            <m:m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e>
            </m:mr>
          </m:m>
          <m:r>
            <w:rPr>
              <w:rFonts w:ascii="Cambria Math" w:hAnsi="Cambria Math" w:cs="Times New Roman"/>
              <w:sz w:val="24"/>
              <w:szCs w:val="24"/>
            </w:rPr>
            <m:t>+5x</m:t>
          </m:r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+5x</m:t>
          </m:r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=9+15=24 (кв.ед.)</m:t>
          </m:r>
        </m:oMath>
      </m:oMathPara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  <w:u w:val="single"/>
        </w:rPr>
      </w:pPr>
      <w:r w:rsidRPr="00F2212E">
        <w:rPr>
          <w:rFonts w:ascii="Times New Roman" w:hAnsi="Times New Roman" w:cs="Times New Roman"/>
          <w:sz w:val="24"/>
          <w:szCs w:val="24"/>
          <w:u w:val="single"/>
        </w:rPr>
        <w:t>Пример 4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 xml:space="preserve">Вычислить площадь между линиями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 xml:space="preserve">   и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 xml:space="preserve">     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=3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</m:oMath>
      <w:r w:rsidRPr="00F2212E">
        <w:rPr>
          <w:rFonts w:ascii="Times New Roman" w:hAnsi="Times New Roman" w:cs="Times New Roman"/>
          <w:sz w:val="24"/>
          <w:szCs w:val="24"/>
        </w:rPr>
        <w:t>.</w:t>
      </w:r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w:r w:rsidRPr="00F2212E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Искомая площадь – это разность между площадью треугольника ОА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F2212E">
        <w:rPr>
          <w:rFonts w:ascii="Times New Roman" w:hAnsi="Times New Roman" w:cs="Times New Roman"/>
          <w:sz w:val="24"/>
          <w:szCs w:val="24"/>
        </w:rPr>
        <w:t xml:space="preserve"> и площадью кривол</w:t>
      </w:r>
      <w:r w:rsidRPr="00F2212E">
        <w:rPr>
          <w:rFonts w:ascii="Times New Roman" w:hAnsi="Times New Roman" w:cs="Times New Roman"/>
          <w:sz w:val="24"/>
          <w:szCs w:val="24"/>
        </w:rPr>
        <w:t>и</w:t>
      </w:r>
      <w:r w:rsidRPr="00F2212E">
        <w:rPr>
          <w:rFonts w:ascii="Times New Roman" w:hAnsi="Times New Roman" w:cs="Times New Roman"/>
          <w:sz w:val="24"/>
          <w:szCs w:val="24"/>
        </w:rPr>
        <w:t xml:space="preserve">нейного треугольника, ограниченного сверху участком параболы.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66975" cy="1876425"/>
            <wp:effectExtent l="0" t="0" r="9525" b="9525"/>
            <wp:docPr id="17" name="Рисунок 17" descr="Описание: графффффф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Описание: граффффффф.jpg"/>
                    <pic:cNvPicPr>
                      <a:picLocks noChangeAspect="1" noChangeArrowheads="1"/>
                    </pic:cNvPicPr>
                  </pic:nvPicPr>
                  <pic:blipFill>
                    <a:blip r:embed="rId2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m:oMath>
        <m:r>
          <w:rPr>
            <w:rFonts w:ascii="Cambria Math" w:hAnsi="Cambria Math" w:cs="Times New Roman"/>
            <w:sz w:val="24"/>
            <w:szCs w:val="24"/>
          </w:rPr>
          <m:t>S=</m:t>
        </m:r>
        <m:nary>
          <m:naryPr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  <m:sup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sub>
            </m:sSub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3xdx-</m:t>
            </m:r>
            <m:nary>
              <m:naryPr>
                <m:limLoc m:val="undOvr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0</m:t>
                </m:r>
              </m:sub>
              <m:sup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sub>
                </m:sSub>
              </m:sup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</m:t>
                </m:r>
              </m:e>
            </m:nary>
          </m:e>
        </m:nary>
      </m:oMath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 xml:space="preserve">Точку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F2212E">
        <w:rPr>
          <w:rFonts w:ascii="Times New Roman" w:hAnsi="Times New Roman" w:cs="Times New Roman"/>
          <w:sz w:val="24"/>
          <w:szCs w:val="24"/>
        </w:rPr>
        <w:t xml:space="preserve"> - абсциссу точки пересечения графиков находим из уравнения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 xml:space="preserve"> х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=3х⇒</m:t>
        </m:r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х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=3:</m:t>
        </m:r>
      </m:oMath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nary>
            <m:naryPr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0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3xdx-</m:t>
              </m:r>
              <m:nary>
                <m:naryPr>
                  <m:limLoc m:val="undOv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nary>
            </m:e>
          </m:nary>
          <m:r>
            <w:rPr>
              <w:rFonts w:ascii="Cambria Math" w:hAnsi="Cambria Math" w:cs="Times New Roman"/>
              <w:sz w:val="24"/>
              <w:szCs w:val="24"/>
            </w:rPr>
            <m:t>dx=3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den>
          </m:f>
          <m:d>
            <m:dPr>
              <m:begChr m:val="|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27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-9=4,5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кв.ед.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F2212E" w:rsidRPr="00DE6007" w:rsidRDefault="00F2212E" w:rsidP="00DE6007">
      <w:pPr>
        <w:rPr>
          <w:rFonts w:ascii="Times New Roman" w:hAnsi="Times New Roman" w:cs="Times New Roman"/>
          <w:sz w:val="24"/>
          <w:szCs w:val="24"/>
        </w:rPr>
      </w:pPr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w:r w:rsidRPr="00F2212E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F2212E" w:rsidRPr="00F2212E" w:rsidRDefault="00F2212E" w:rsidP="00F2212E">
      <w:pPr>
        <w:rPr>
          <w:rFonts w:ascii="Times New Roman" w:hAnsi="Times New Roman" w:cs="Times New Roman"/>
          <w:b/>
          <w:sz w:val="24"/>
          <w:szCs w:val="24"/>
        </w:rPr>
      </w:pPr>
      <w:r w:rsidRPr="00F2212E">
        <w:rPr>
          <w:rFonts w:ascii="Times New Roman" w:hAnsi="Times New Roman" w:cs="Times New Roman"/>
          <w:b/>
          <w:sz w:val="24"/>
          <w:szCs w:val="24"/>
        </w:rPr>
        <w:t xml:space="preserve">Вариант 1.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F2212E">
        <w:rPr>
          <w:rFonts w:ascii="Times New Roman" w:hAnsi="Times New Roman" w:cs="Times New Roman"/>
          <w:sz w:val="24"/>
          <w:szCs w:val="24"/>
        </w:rPr>
        <w:t xml:space="preserve">) Вычислить площадь фигуры, ограниченную линиями: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 xml:space="preserve">а) </w:t>
      </w:r>
      <w:r w:rsidRPr="00F2212E">
        <w:rPr>
          <w:rFonts w:ascii="Times New Roman" w:hAnsi="Times New Roman" w:cs="Times New Roman"/>
          <w:sz w:val="24"/>
          <w:szCs w:val="24"/>
        </w:rPr>
        <w:object w:dxaOrig="2115" w:dyaOrig="360">
          <v:shape id="_x0000_i1156" type="#_x0000_t75" style="width:105pt;height:18pt" o:ole="">
            <v:imagedata r:id="rId273" o:title=""/>
          </v:shape>
          <o:OLEObject Type="Embed" ProgID="Equation.3" ShapeID="_x0000_i1156" DrawAspect="Content" ObjectID="_1707992695" r:id="rId274"/>
        </w:object>
      </w:r>
      <w:r w:rsidRPr="00F2212E">
        <w:rPr>
          <w:rFonts w:ascii="Times New Roman" w:hAnsi="Times New Roman" w:cs="Times New Roman"/>
          <w:sz w:val="24"/>
          <w:szCs w:val="24"/>
        </w:rPr>
        <w:t xml:space="preserve">        б)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-4x+5</m:t>
        </m:r>
      </m:oMath>
      <w:r w:rsidRPr="00F2212E">
        <w:rPr>
          <w:rFonts w:ascii="Times New Roman" w:hAnsi="Times New Roman" w:cs="Times New Roman"/>
          <w:sz w:val="24"/>
          <w:szCs w:val="24"/>
        </w:rPr>
        <w:t xml:space="preserve">, 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-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>+5=0</m:t>
        </m:r>
      </m:oMath>
    </w:p>
    <w:p w:rsidR="00F2212E" w:rsidRPr="00F2212E" w:rsidRDefault="00F2212E" w:rsidP="00F2212E">
      <w:pPr>
        <w:rPr>
          <w:rFonts w:ascii="Times New Roman" w:hAnsi="Times New Roman" w:cs="Times New Roman"/>
          <w:b/>
          <w:sz w:val="24"/>
          <w:szCs w:val="24"/>
        </w:rPr>
      </w:pPr>
      <w:r w:rsidRPr="00F2212E">
        <w:rPr>
          <w:rFonts w:ascii="Times New Roman" w:hAnsi="Times New Roman" w:cs="Times New Roman"/>
          <w:b/>
          <w:sz w:val="24"/>
          <w:szCs w:val="24"/>
        </w:rPr>
        <w:t xml:space="preserve">Вариант 2.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F2212E">
        <w:rPr>
          <w:rFonts w:ascii="Times New Roman" w:hAnsi="Times New Roman" w:cs="Times New Roman"/>
          <w:sz w:val="24"/>
          <w:szCs w:val="24"/>
        </w:rPr>
        <w:t xml:space="preserve">) Вычислить площадь фигуры, ограниченную линиями: </w:t>
      </w:r>
    </w:p>
    <w:p w:rsidR="00F2212E" w:rsidRPr="00F2212E" w:rsidRDefault="00F2212E" w:rsidP="00F2212E">
      <w:pPr>
        <w:rPr>
          <w:rFonts w:ascii="Times New Roman" w:hAnsi="Times New Roman" w:cs="Times New Roman"/>
          <w:i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 xml:space="preserve">а) </w:t>
      </w:r>
      <w:r w:rsidRPr="00F2212E">
        <w:rPr>
          <w:rFonts w:ascii="Times New Roman" w:hAnsi="Times New Roman" w:cs="Times New Roman"/>
          <w:sz w:val="24"/>
          <w:szCs w:val="24"/>
        </w:rPr>
        <w:object w:dxaOrig="1995" w:dyaOrig="360">
          <v:shape id="_x0000_i1157" type="#_x0000_t75" style="width:99.75pt;height:18pt" o:ole="">
            <v:imagedata r:id="rId275" o:title=""/>
          </v:shape>
          <o:OLEObject Type="Embed" ProgID="Equation.3" ShapeID="_x0000_i1157" DrawAspect="Content" ObjectID="_1707992696" r:id="rId276"/>
        </w:object>
      </w:r>
      <w:r w:rsidRPr="00F2212E">
        <w:rPr>
          <w:rFonts w:ascii="Times New Roman" w:hAnsi="Times New Roman" w:cs="Times New Roman"/>
          <w:sz w:val="24"/>
          <w:szCs w:val="24"/>
        </w:rPr>
        <w:t xml:space="preserve">  б) 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-6x+9</m:t>
        </m:r>
      </m:oMath>
      <w:r w:rsidRPr="00F2212E">
        <w:rPr>
          <w:rFonts w:ascii="Times New Roman" w:hAnsi="Times New Roman" w:cs="Times New Roman"/>
          <w:sz w:val="24"/>
          <w:szCs w:val="24"/>
        </w:rPr>
        <w:t xml:space="preserve">, 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>=3х-9</m:t>
        </m:r>
      </m:oMath>
    </w:p>
    <w:p w:rsidR="00F2212E" w:rsidRPr="00F2212E" w:rsidRDefault="00F2212E" w:rsidP="00F2212E">
      <w:pPr>
        <w:rPr>
          <w:rFonts w:ascii="Times New Roman" w:hAnsi="Times New Roman" w:cs="Times New Roman"/>
          <w:b/>
          <w:sz w:val="24"/>
          <w:szCs w:val="24"/>
        </w:rPr>
      </w:pPr>
      <w:r w:rsidRPr="00F2212E">
        <w:rPr>
          <w:rFonts w:ascii="Times New Roman" w:hAnsi="Times New Roman" w:cs="Times New Roman"/>
          <w:b/>
          <w:sz w:val="24"/>
          <w:szCs w:val="24"/>
        </w:rPr>
        <w:t xml:space="preserve">Вариант 3.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F2212E">
        <w:rPr>
          <w:rFonts w:ascii="Times New Roman" w:hAnsi="Times New Roman" w:cs="Times New Roman"/>
          <w:sz w:val="24"/>
          <w:szCs w:val="24"/>
        </w:rPr>
        <w:t xml:space="preserve">) Вычислить площадь фигуры, ограниченную линиями: 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а)</w:t>
      </w:r>
      <w:r w:rsidRPr="00F2212E">
        <w:rPr>
          <w:rFonts w:ascii="Times New Roman" w:hAnsi="Times New Roman" w:cs="Times New Roman"/>
          <w:sz w:val="24"/>
          <w:szCs w:val="24"/>
        </w:rPr>
        <w:object w:dxaOrig="2100" w:dyaOrig="360">
          <v:shape id="_x0000_i1158" type="#_x0000_t75" style="width:105pt;height:18pt" o:ole="">
            <v:imagedata r:id="rId277" o:title=""/>
          </v:shape>
          <o:OLEObject Type="Embed" ProgID="Equation.3" ShapeID="_x0000_i1158" DrawAspect="Content" ObjectID="_1707992697" r:id="rId278"/>
        </w:object>
      </w:r>
      <w:r w:rsidRPr="00F2212E">
        <w:rPr>
          <w:rFonts w:ascii="Times New Roman" w:hAnsi="Times New Roman" w:cs="Times New Roman"/>
          <w:sz w:val="24"/>
          <w:szCs w:val="24"/>
        </w:rPr>
        <w:t xml:space="preserve">    б)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-x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+7x-6</m:t>
        </m:r>
      </m:oMath>
      <w:r w:rsidRPr="00F2212E">
        <w:rPr>
          <w:rFonts w:ascii="Times New Roman" w:hAnsi="Times New Roman" w:cs="Times New Roman"/>
          <w:sz w:val="24"/>
          <w:szCs w:val="24"/>
        </w:rPr>
        <w:t xml:space="preserve">, 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-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>+2=0</m:t>
        </m:r>
      </m:oMath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2. Ответьте на контрольные вопросы: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1) Запишите формулу Ньютона-Лейбница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2) в чем заключается геометрический смысл определенного интеграла</w:t>
      </w:r>
    </w:p>
    <w:p w:rsidR="00F2212E" w:rsidRPr="00F2212E" w:rsidRDefault="00F2212E" w:rsidP="00F2212E">
      <w:pPr>
        <w:rPr>
          <w:rFonts w:ascii="Times New Roman" w:hAnsi="Times New Roman" w:cs="Times New Roman"/>
          <w:sz w:val="24"/>
          <w:szCs w:val="24"/>
        </w:rPr>
      </w:pPr>
      <w:r w:rsidRPr="00F2212E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bCs/>
          <w:sz w:val="24"/>
          <w:szCs w:val="24"/>
        </w:rPr>
        <w:t>9</w:t>
      </w:r>
    </w:p>
    <w:p w:rsidR="008737B4" w:rsidRDefault="008E0676" w:rsidP="008E0676">
      <w:pPr>
        <w:rPr>
          <w:rFonts w:ascii="Times New Roman" w:hAnsi="Times New Roman" w:cs="Times New Roman"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="00C505D7" w:rsidRPr="00C505D7">
        <w:rPr>
          <w:rFonts w:ascii="Times New Roman" w:hAnsi="Times New Roman" w:cs="Times New Roman"/>
          <w:bCs/>
          <w:sz w:val="24"/>
          <w:szCs w:val="24"/>
        </w:rPr>
        <w:t>Решение дифференциальных уравнений 1-го порядка</w:t>
      </w:r>
    </w:p>
    <w:p w:rsidR="008E0676" w:rsidRPr="008E0676" w:rsidRDefault="008E0676" w:rsidP="008E0676">
      <w:pPr>
        <w:rPr>
          <w:rFonts w:ascii="Times New Roman" w:hAnsi="Times New Roman" w:cs="Times New Roman"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Цель </w:t>
      </w:r>
      <w:proofErr w:type="spellStart"/>
      <w:r w:rsidRPr="008E0676">
        <w:rPr>
          <w:rFonts w:ascii="Times New Roman" w:hAnsi="Times New Roman" w:cs="Times New Roman"/>
          <w:b/>
          <w:bCs/>
          <w:sz w:val="24"/>
          <w:szCs w:val="24"/>
        </w:rPr>
        <w:t>работы</w:t>
      </w:r>
      <w:proofErr w:type="gramStart"/>
      <w:r w:rsidRPr="008E0676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E0676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>аучиться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решать дифференциальные уравнения первого порядка.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знания </w:t>
      </w:r>
      <w:r w:rsidRPr="008E0676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8E0676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основные понятия и методы математического анализа (дифференциальное уравнение перв</w:t>
      </w:r>
      <w:r w:rsidRPr="008E0676">
        <w:rPr>
          <w:rFonts w:ascii="Times New Roman" w:hAnsi="Times New Roman" w:cs="Times New Roman"/>
          <w:sz w:val="24"/>
          <w:szCs w:val="24"/>
        </w:rPr>
        <w:t>о</w:t>
      </w:r>
      <w:r w:rsidRPr="008E0676">
        <w:rPr>
          <w:rFonts w:ascii="Times New Roman" w:hAnsi="Times New Roman" w:cs="Times New Roman"/>
          <w:sz w:val="24"/>
          <w:szCs w:val="24"/>
        </w:rPr>
        <w:t>го порядка);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основные методы дифференциального и интегрального исчисления; 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решать дифференциальные уравнения;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1. Задачи, приводящие к дифференциальным уравнениям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Рассмотрим задачу, приводящую к дифференциальному уравнению: установить закон изм</w:t>
      </w:r>
      <w:r w:rsidRPr="008E0676">
        <w:rPr>
          <w:rFonts w:ascii="Times New Roman" w:hAnsi="Times New Roman" w:cs="Times New Roman"/>
          <w:sz w:val="24"/>
          <w:szCs w:val="24"/>
        </w:rPr>
        <w:t>е</w:t>
      </w:r>
      <w:r w:rsidRPr="008E0676">
        <w:rPr>
          <w:rFonts w:ascii="Times New Roman" w:hAnsi="Times New Roman" w:cs="Times New Roman"/>
          <w:sz w:val="24"/>
          <w:szCs w:val="24"/>
        </w:rPr>
        <w:t xml:space="preserve">нения скорости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 xml:space="preserve"> свободно падающего тела массой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8E0676">
        <w:rPr>
          <w:rFonts w:ascii="Times New Roman" w:hAnsi="Times New Roman" w:cs="Times New Roman"/>
          <w:sz w:val="24"/>
          <w:szCs w:val="24"/>
        </w:rPr>
        <w:t xml:space="preserve"> без учёта силы сопротивления возд</w:t>
      </w:r>
      <w:r w:rsidRPr="008E0676">
        <w:rPr>
          <w:rFonts w:ascii="Times New Roman" w:hAnsi="Times New Roman" w:cs="Times New Roman"/>
          <w:sz w:val="24"/>
          <w:szCs w:val="24"/>
        </w:rPr>
        <w:t>у</w:t>
      </w:r>
      <w:r w:rsidRPr="008E0676">
        <w:rPr>
          <w:rFonts w:ascii="Times New Roman" w:hAnsi="Times New Roman" w:cs="Times New Roman"/>
          <w:sz w:val="24"/>
          <w:szCs w:val="24"/>
        </w:rPr>
        <w:t>ха.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Согласно второму закону Ньютона,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m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dU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dt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=mg</m:t>
          </m:r>
          <m:r>
            <w:rPr>
              <w:rFonts w:ascii="Cambria Math" w:hAnsi="Cambria Math" w:cs="Times New Roman"/>
              <w:sz w:val="24"/>
              <w:szCs w:val="24"/>
            </w:rPr>
            <m:t xml:space="preserve">  ,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где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mg</w:t>
      </w:r>
      <w:r w:rsidRPr="008E0676">
        <w:rPr>
          <w:rFonts w:ascii="Times New Roman" w:hAnsi="Times New Roman" w:cs="Times New Roman"/>
          <w:sz w:val="24"/>
          <w:szCs w:val="24"/>
        </w:rPr>
        <w:t>-сила тяжести.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8E0676">
        <w:rPr>
          <w:rFonts w:ascii="Times New Roman" w:hAnsi="Times New Roman" w:cs="Times New Roman"/>
          <w:sz w:val="24"/>
          <w:szCs w:val="24"/>
        </w:rPr>
        <w:t xml:space="preserve">Полученное уравнение является дифференциальным, так как в него входит производная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dU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dt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искомой функции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 xml:space="preserve"> Решить дифференциальное уравнение – значит найти такую функцию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U=f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>, которая торжественно удовлетворяет этому уравнению. Легко проверить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 xml:space="preserve"> что уравнению удовлетворяет функция вида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gt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>+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8E0676">
        <w:rPr>
          <w:rFonts w:ascii="Times New Roman" w:hAnsi="Times New Roman" w:cs="Times New Roman"/>
          <w:sz w:val="24"/>
          <w:szCs w:val="24"/>
        </w:rPr>
        <w:t>, где С-любое число. Указав начальные у</w:t>
      </w:r>
      <w:r w:rsidRPr="008E0676">
        <w:rPr>
          <w:rFonts w:ascii="Times New Roman" w:hAnsi="Times New Roman" w:cs="Times New Roman"/>
          <w:sz w:val="24"/>
          <w:szCs w:val="24"/>
        </w:rPr>
        <w:t>с</w:t>
      </w:r>
      <w:r w:rsidRPr="008E0676">
        <w:rPr>
          <w:rFonts w:ascii="Times New Roman" w:hAnsi="Times New Roman" w:cs="Times New Roman"/>
          <w:sz w:val="24"/>
          <w:szCs w:val="24"/>
        </w:rPr>
        <w:t xml:space="preserve">ловия, можно найти одну функцию, удовлетворяющую уравнению. Так, если при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8E0676">
        <w:rPr>
          <w:rFonts w:ascii="Times New Roman" w:hAnsi="Times New Roman" w:cs="Times New Roman"/>
          <w:sz w:val="24"/>
          <w:szCs w:val="24"/>
        </w:rPr>
        <w:t xml:space="preserve">=0 и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=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8E0676">
        <w:rPr>
          <w:rFonts w:ascii="Times New Roman" w:hAnsi="Times New Roman" w:cs="Times New Roman"/>
          <w:sz w:val="24"/>
          <w:szCs w:val="24"/>
        </w:rPr>
        <w:t xml:space="preserve">, то получим функцию  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U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=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gt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Существует много задач из различных областей знаний, решение которых сводится к соста</w:t>
      </w:r>
      <w:r w:rsidRPr="008E0676">
        <w:rPr>
          <w:rFonts w:ascii="Times New Roman" w:hAnsi="Times New Roman" w:cs="Times New Roman"/>
          <w:sz w:val="24"/>
          <w:szCs w:val="24"/>
        </w:rPr>
        <w:t>в</w:t>
      </w:r>
      <w:r w:rsidRPr="008E0676">
        <w:rPr>
          <w:rFonts w:ascii="Times New Roman" w:hAnsi="Times New Roman" w:cs="Times New Roman"/>
          <w:sz w:val="24"/>
          <w:szCs w:val="24"/>
        </w:rPr>
        <w:t>лению и решению дифференциальных уравнений.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2. Дифференциальные уравнения первого порядка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E0676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Проверить подстановкой, что дифференциальное уравнение  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,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-2y=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3x</m:t>
            </m:r>
          </m:sup>
        </m:sSup>
      </m:oMath>
      <w:r w:rsidRPr="008E0676">
        <w:rPr>
          <w:rFonts w:ascii="Times New Roman" w:hAnsi="Times New Roman" w:cs="Times New Roman"/>
          <w:sz w:val="24"/>
          <w:szCs w:val="24"/>
        </w:rPr>
        <w:t xml:space="preserve"> имеет общее р</w:t>
      </w:r>
      <w:r w:rsidRPr="008E0676">
        <w:rPr>
          <w:rFonts w:ascii="Times New Roman" w:hAnsi="Times New Roman" w:cs="Times New Roman"/>
          <w:sz w:val="24"/>
          <w:szCs w:val="24"/>
        </w:rPr>
        <w:t>е</w:t>
      </w:r>
      <w:r w:rsidRPr="008E0676">
        <w:rPr>
          <w:rFonts w:ascii="Times New Roman" w:hAnsi="Times New Roman" w:cs="Times New Roman"/>
          <w:sz w:val="24"/>
          <w:szCs w:val="24"/>
        </w:rPr>
        <w:t xml:space="preserve">шение в виде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 xml:space="preserve">   y=e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3x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+C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2x</m:t>
            </m:r>
          </m:sup>
        </m:sSup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Найти частное решение, удовлетворяющее условию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8E0676">
        <w:rPr>
          <w:rFonts w:ascii="Times New Roman" w:hAnsi="Times New Roman" w:cs="Times New Roman"/>
          <w:sz w:val="24"/>
          <w:szCs w:val="24"/>
        </w:rPr>
        <w:t>=3 при х=0.</w:t>
      </w:r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y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C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sup>
          </m:sSup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y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,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=3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+2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C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sup>
          </m:sSup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E0676">
        <w:rPr>
          <w:rFonts w:ascii="Times New Roman" w:hAnsi="Times New Roman" w:cs="Times New Roman"/>
          <w:sz w:val="24"/>
          <w:szCs w:val="24"/>
        </w:rPr>
        <w:t>Подставим дифференциальное уравнение: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3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+2C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-2</m:t>
          </m:r>
          <m:d>
            <m:d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e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3x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+C</m:t>
              </m:r>
              <m:sSup>
                <m:sSup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e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2x</m:t>
                  </m:r>
                </m:sup>
              </m:sSup>
            </m:e>
          </m:d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3x</m:t>
              </m:r>
            </m:sup>
          </m:sSup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w:lastRenderedPageBreak/>
            <m:t>3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+2C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-2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-2C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2x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3x</m:t>
              </m:r>
            </m:sup>
          </m:sSup>
        </m:oMath>
      </m:oMathPara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sup>
        </m:sSup>
      </m:oMath>
      <w:r w:rsidR="008E0676" w:rsidRPr="008E0676">
        <w:rPr>
          <w:rFonts w:ascii="Times New Roman" w:hAnsi="Times New Roman" w:cs="Times New Roman"/>
          <w:sz w:val="24"/>
          <w:szCs w:val="24"/>
        </w:rPr>
        <w:t xml:space="preserve">  - это тождество.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Частное 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3x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+C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2x</m:t>
            </m:r>
          </m:sup>
        </m:sSup>
      </m:oMath>
      <w:r w:rsidRPr="008E0676">
        <w:rPr>
          <w:rFonts w:ascii="Times New Roman" w:hAnsi="Times New Roman" w:cs="Times New Roman"/>
          <w:sz w:val="24"/>
          <w:szCs w:val="24"/>
        </w:rPr>
        <w:t xml:space="preserve"> ;      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3=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+C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</m:t>
            </m:r>
          </m:sup>
        </m:sSup>
      </m:oMath>
      <w:r w:rsidRPr="008E0676">
        <w:rPr>
          <w:rFonts w:ascii="Times New Roman" w:hAnsi="Times New Roman" w:cs="Times New Roman"/>
          <w:sz w:val="24"/>
          <w:szCs w:val="24"/>
        </w:rPr>
        <w:t xml:space="preserve">    =&gt;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8E0676">
        <w:rPr>
          <w:rFonts w:ascii="Times New Roman" w:hAnsi="Times New Roman" w:cs="Times New Roman"/>
          <w:sz w:val="24"/>
          <w:szCs w:val="24"/>
        </w:rPr>
        <w:t xml:space="preserve">=3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y=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+3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sup>
        </m:sSup>
      </m:oMath>
      <w:r w:rsidRPr="008E0676">
        <w:rPr>
          <w:rFonts w:ascii="Times New Roman" w:hAnsi="Times New Roman" w:cs="Times New Roman"/>
          <w:sz w:val="24"/>
          <w:szCs w:val="24"/>
        </w:rPr>
        <w:t xml:space="preserve">   - частное решение.                                                                           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3. Уравнения с разделяющимися переменными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Уравнение первого порядка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P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x,y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dx+Q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x,y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=0 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 называется </w:t>
      </w:r>
      <w:r w:rsidRPr="008E0676">
        <w:rPr>
          <w:rFonts w:ascii="Times New Roman" w:hAnsi="Times New Roman" w:cs="Times New Roman"/>
          <w:i/>
          <w:sz w:val="24"/>
          <w:szCs w:val="24"/>
        </w:rPr>
        <w:t>уравнением с разделяющим</w:t>
      </w:r>
      <w:r w:rsidRPr="008E0676">
        <w:rPr>
          <w:rFonts w:ascii="Times New Roman" w:hAnsi="Times New Roman" w:cs="Times New Roman"/>
          <w:i/>
          <w:sz w:val="24"/>
          <w:szCs w:val="24"/>
        </w:rPr>
        <w:t>и</w:t>
      </w:r>
      <w:r w:rsidRPr="008E0676">
        <w:rPr>
          <w:rFonts w:ascii="Times New Roman" w:hAnsi="Times New Roman" w:cs="Times New Roman"/>
          <w:i/>
          <w:sz w:val="24"/>
          <w:szCs w:val="24"/>
        </w:rPr>
        <w:t xml:space="preserve">ся переменными, </w:t>
      </w:r>
      <w:r w:rsidRPr="008E0676">
        <w:rPr>
          <w:rFonts w:ascii="Times New Roman" w:hAnsi="Times New Roman" w:cs="Times New Roman"/>
          <w:sz w:val="24"/>
          <w:szCs w:val="24"/>
        </w:rPr>
        <w:t xml:space="preserve">если функции 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 xml:space="preserve"> и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8E0676">
        <w:rPr>
          <w:rFonts w:ascii="Times New Roman" w:hAnsi="Times New Roman" w:cs="Times New Roman"/>
          <w:sz w:val="24"/>
          <w:szCs w:val="24"/>
        </w:rPr>
        <w:t xml:space="preserve"> разлагаются на множители, зависящие каждый только от одной переменной: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e>
          </m:d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de-DE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de-DE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de-DE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y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dx+</m:t>
          </m:r>
          <m:sSub>
            <m:sSub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e>
          </m:d>
          <m:sSub>
            <m:sSub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φ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y</m:t>
              </m:r>
            </m:e>
          </m:d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dy=0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 таком уравнении после деления членов на  </w:t>
      </w:r>
      <m:oMath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∙</m:t>
        </m:r>
        <m:sSub>
          <m:sSub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φ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sub>
        </m:sSub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 xml:space="preserve">  перемещенные разделяются: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φ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dx+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φ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y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f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y</m:t>
                  </m:r>
                </m:e>
              </m:d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dy=0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И каждый член уравнения зависит от одной переменной.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Общий интеграл уравнения находится </w:t>
      </w:r>
      <w:proofErr w:type="spellStart"/>
      <w:r w:rsidRPr="008E0676">
        <w:rPr>
          <w:rFonts w:ascii="Times New Roman" w:hAnsi="Times New Roman" w:cs="Times New Roman"/>
          <w:sz w:val="24"/>
          <w:szCs w:val="24"/>
        </w:rPr>
        <w:t>почленным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интегрированием: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f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φ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d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dx+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φ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y</m:t>
                          </m:r>
                        </m:e>
                      </m:d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f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2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y</m:t>
                          </m:r>
                        </m:e>
                      </m:d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dy=0</m:t>
                  </m:r>
                </m:e>
              </m:nary>
            </m:e>
          </m:nary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E0676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Найти общие интегралы уравнения: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x+1</m:t>
                  </m:r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dy-</m:t>
          </m:r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y-2</m:t>
                  </m:r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dx=0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Разделим переменные в данном уравнении, деля обе его части 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>на</w:t>
      </w:r>
      <w:proofErr w:type="gramEnd"/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+1</m:t>
                  </m:r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sup>
          </m:sSup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y-2</m:t>
                  </m:r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</m:oMath>
      </m:oMathPara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dy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y-2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-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x+1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=0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8E0676">
        <w:rPr>
          <w:rFonts w:ascii="Times New Roman" w:hAnsi="Times New Roman" w:cs="Times New Roman"/>
          <w:sz w:val="24"/>
          <w:szCs w:val="24"/>
        </w:rPr>
        <w:t>Почленно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интегрируя, получим искомое общее 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y-1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x+1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=C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E0676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Найти частное решение дифференциального уравнения 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x-1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dx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, при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8E0676">
        <w:rPr>
          <w:rFonts w:ascii="Times New Roman" w:hAnsi="Times New Roman" w:cs="Times New Roman"/>
          <w:sz w:val="24"/>
          <w:szCs w:val="24"/>
        </w:rPr>
        <w:t>=2, у=5.</w:t>
      </w:r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lastRenderedPageBreak/>
        <w:t xml:space="preserve">                                                    Решение: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=xdx-dx</m:t>
        </m:r>
      </m:oMath>
      <w:r w:rsidR="008E0676" w:rsidRPr="008E0676">
        <w:rPr>
          <w:rFonts w:ascii="Times New Roman" w:hAnsi="Times New Roman" w:cs="Times New Roman"/>
          <w:sz w:val="24"/>
          <w:szCs w:val="24"/>
        </w:rPr>
        <w:t xml:space="preserve"> ;           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sz w:val="24"/>
                <w:szCs w:val="24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dy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y</m:t>
                </m:r>
              </m:den>
            </m:f>
          </m:e>
        </m:nary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sz w:val="24"/>
                <w:szCs w:val="24"/>
              </w:rPr>
            </m:ctrlPr>
          </m:naryPr>
          <m:sub/>
          <m:sup/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xdx-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naryPr>
              <m:sub/>
              <m:sup/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dx</m:t>
                </m:r>
              </m:e>
            </m:nary>
          </m:e>
        </m:nary>
      </m:oMath>
      <w:r w:rsidR="008E0676" w:rsidRPr="008E0676">
        <w:rPr>
          <w:rFonts w:ascii="Times New Roman" w:hAnsi="Times New Roman" w:cs="Times New Roman"/>
          <w:sz w:val="24"/>
          <w:szCs w:val="24"/>
        </w:rPr>
        <w:t>;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ln</m:t>
              </m:r>
            </m:fName>
            <m:e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</w:rPr>
                <m:t>=</m:t>
              </m:r>
            </m:e>
          </m:func>
          <m:r>
            <w:rPr>
              <w:rFonts w:ascii="Cambria Math" w:hAnsi="Cambria Math" w:cs="Times New Roman"/>
              <w:sz w:val="24"/>
              <w:szCs w:val="24"/>
            </w:rPr>
            <m:t>0,5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-x+</m:t>
          </m:r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ln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</m:func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Умножим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0,5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-x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  на </w:t>
      </w:r>
      <m:oMath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ln</m:t>
            </m:r>
          </m:fName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</m:func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, 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func>
              <m:func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ln</m:t>
                </m:r>
              </m:fName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</m:func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=1</m:t>
            </m:r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>;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ln</m:t>
            </m:r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y</m:t>
                </m:r>
              </m:e>
            </m:d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=</m:t>
            </m:r>
          </m:e>
        </m:func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ln</m:t>
            </m:r>
          </m:fName>
          <m:e>
            <m:sSup>
              <m:sSup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0,5</m:t>
                </m:r>
                <m:sSup>
                  <m:sSupPr>
                    <m:ctrlPr>
                      <w:rPr>
                        <w:rFonts w:ascii="Cambria Math" w:hAnsi="Cambria Math" w:cs="Times New Roman"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-x</m:t>
                </m:r>
              </m:sup>
            </m:sSup>
          </m:e>
        </m:func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</m:t>
        </m:r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ln</m:t>
            </m:r>
          </m:fName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C</m:t>
            </m:r>
          </m:e>
        </m:func>
      </m:oMath>
      <w:r w:rsidR="008E0676" w:rsidRPr="008E0676">
        <w:rPr>
          <w:rFonts w:ascii="Times New Roman" w:hAnsi="Times New Roman" w:cs="Times New Roman"/>
          <w:sz w:val="24"/>
          <w:szCs w:val="24"/>
        </w:rPr>
        <w:t>;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</w:rPr>
      </w:pP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=C∙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0,5</m:t>
            </m:r>
            <m:sSup>
              <m:sSup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-x</m:t>
            </m:r>
          </m:sup>
        </m:sSup>
      </m:oMath>
      <w:r w:rsidR="008E0676" w:rsidRPr="008E0676">
        <w:rPr>
          <w:rFonts w:ascii="Times New Roman" w:hAnsi="Times New Roman" w:cs="Times New Roman"/>
          <w:sz w:val="24"/>
          <w:szCs w:val="24"/>
        </w:rPr>
        <w:t xml:space="preserve">    - это общее решение дифференциального уравнения.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t>Найдем частное решение</w:t>
      </w:r>
      <w:r w:rsidRPr="008E0676">
        <w:rPr>
          <w:rFonts w:ascii="Times New Roman" w:hAnsi="Times New Roman" w:cs="Times New Roman"/>
          <w:sz w:val="24"/>
          <w:szCs w:val="24"/>
        </w:rPr>
        <w:t xml:space="preserve">. Для этого </w:t>
      </w:r>
      <w:proofErr w:type="spellStart"/>
      <w:r w:rsidRPr="008E0676">
        <w:rPr>
          <w:rFonts w:ascii="Times New Roman" w:hAnsi="Times New Roman" w:cs="Times New Roman"/>
          <w:sz w:val="24"/>
          <w:szCs w:val="24"/>
        </w:rPr>
        <w:t>вычислим</w:t>
      </w:r>
      <w:r w:rsidRPr="008E0676">
        <w:rPr>
          <w:rFonts w:ascii="Times New Roman" w:hAnsi="Times New Roman" w:cs="Times New Roman"/>
          <w:i/>
          <w:sz w:val="24"/>
          <w:szCs w:val="24"/>
        </w:rPr>
        <w:t>С</w:t>
      </w:r>
      <w:r w:rsidRPr="008E0676">
        <w:rPr>
          <w:rFonts w:ascii="Times New Roman" w:hAnsi="Times New Roman" w:cs="Times New Roman"/>
          <w:sz w:val="24"/>
          <w:szCs w:val="24"/>
        </w:rPr>
        <w:t>при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х=2 и у=5.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5=С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2-2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 =</m:t>
        </m:r>
        <m:r>
          <w:rPr>
            <w:rFonts w:ascii="Cambria Math" w:hAnsi="Cambria Math" w:cs="Times New Roman"/>
            <w:sz w:val="24"/>
            <w:szCs w:val="24"/>
          </w:rPr>
          <m:t>&gt;C=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5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 .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Частное решение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y=5</m:t>
        </m:r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0,5</m:t>
            </m:r>
            <m:sSup>
              <m:sSup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-x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.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4. Однородные дифференциальные уравнения первого порядка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Уравнение первого порядка  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у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,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,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 xml:space="preserve">  называется</w:t>
      </w:r>
      <w:r w:rsidRPr="008E0676">
        <w:rPr>
          <w:rFonts w:ascii="Times New Roman" w:hAnsi="Times New Roman" w:cs="Times New Roman"/>
          <w:i/>
          <w:sz w:val="24"/>
          <w:szCs w:val="24"/>
        </w:rPr>
        <w:t>однородным</w:t>
      </w:r>
      <w:r w:rsidRPr="008E0676">
        <w:rPr>
          <w:rFonts w:ascii="Times New Roman" w:hAnsi="Times New Roman" w:cs="Times New Roman"/>
          <w:sz w:val="24"/>
          <w:szCs w:val="24"/>
        </w:rPr>
        <w:t xml:space="preserve">, если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x,y</m:t>
            </m:r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 xml:space="preserve"> можно предст</w:t>
      </w:r>
      <w:r w:rsidRPr="008E0676">
        <w:rPr>
          <w:rFonts w:ascii="Times New Roman" w:hAnsi="Times New Roman" w:cs="Times New Roman"/>
          <w:sz w:val="24"/>
          <w:szCs w:val="24"/>
        </w:rPr>
        <w:t>а</w:t>
      </w:r>
      <w:r w:rsidRPr="008E0676">
        <w:rPr>
          <w:rFonts w:ascii="Times New Roman" w:hAnsi="Times New Roman" w:cs="Times New Roman"/>
          <w:sz w:val="24"/>
          <w:szCs w:val="24"/>
        </w:rPr>
        <w:t xml:space="preserve">вить как функцию только одного отношения переменных    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x,y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=φ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y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den>
            </m:f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 xml:space="preserve"> , т.е. уравнение вида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,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=φ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y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den>
            </m:f>
          </m:e>
        </m:d>
      </m:oMath>
      <w:r w:rsidRPr="008E0676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Однородное уравнение приводится к уравнению с разделяющимися переменными, следов</w:t>
      </w:r>
      <w:r w:rsidRPr="008E0676">
        <w:rPr>
          <w:rFonts w:ascii="Times New Roman" w:hAnsi="Times New Roman" w:cs="Times New Roman"/>
          <w:sz w:val="24"/>
          <w:szCs w:val="24"/>
        </w:rPr>
        <w:t>а</w:t>
      </w:r>
      <w:r w:rsidRPr="008E0676">
        <w:rPr>
          <w:rFonts w:ascii="Times New Roman" w:hAnsi="Times New Roman" w:cs="Times New Roman"/>
          <w:sz w:val="24"/>
          <w:szCs w:val="24"/>
        </w:rPr>
        <w:t xml:space="preserve">тельно, решается посредством замены функции у (или </w:t>
      </w:r>
      <w:proofErr w:type="spellStart"/>
      <w:r w:rsidRPr="008E0676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) новой функцией  </w:t>
      </w:r>
      <w:proofErr w:type="gramStart"/>
      <w:r w:rsidRPr="008E0676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 xml:space="preserve">по формуле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=ux    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или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=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uy</m:t>
            </m: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.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E0676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Найти общее решение однородного дифференциального уравнения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xdy-ydx=xdx.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8E0676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 xml:space="preserve"> уравнение следует, что  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xdy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x+y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dx;</m:t>
        </m:r>
      </m:oMath>
    </w:p>
    <w:p w:rsidR="008E0676" w:rsidRPr="008E0676" w:rsidRDefault="000D131A" w:rsidP="008E0676">
      <w:pPr>
        <w:rPr>
          <w:rFonts w:ascii="Times New Roman" w:hAnsi="Times New Roman" w:cs="Times New Roman"/>
          <w:i/>
          <w:sz w:val="24"/>
          <w:szCs w:val="24"/>
        </w:rPr>
      </w:pPr>
      <m:oMathPara>
        <m:oMath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x+y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 xml:space="preserve">;                         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=1+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.</m:t>
          </m:r>
          <m:d>
            <m:dPr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e>
          </m:d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Так как полученное уравнение является функцией только отношения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, то оно однородное.</w:t>
      </w:r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Вводим новую функцию </w:t>
      </w:r>
      <w:r w:rsidRPr="008E0676">
        <w:rPr>
          <w:rFonts w:ascii="Times New Roman" w:hAnsi="Times New Roman" w:cs="Times New Roman"/>
          <w:i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. Пологая</w:t>
      </w:r>
      <m:oMath>
        <w:proofErr w:type="gramStart"/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</m:t>
        </m:r>
        <w:proofErr w:type="gramEnd"/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ux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, продифференцируем по </w:t>
      </w:r>
      <w:r w:rsidRPr="008E0676"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8E0676">
        <w:rPr>
          <w:rFonts w:ascii="Times New Roman" w:hAnsi="Times New Roman" w:cs="Times New Roman"/>
          <w:i/>
          <w:sz w:val="24"/>
          <w:szCs w:val="24"/>
        </w:rPr>
        <w:t>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du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x+u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 xml:space="preserve">;             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=u+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xdu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.                       (2)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Прировняем (1) и (2): </w:t>
      </w:r>
      <m:oMath>
        <m:r>
          <w:rPr>
            <w:rFonts w:ascii="Cambria Math" w:hAnsi="Cambria Math" w:cs="Times New Roman"/>
            <w:sz w:val="24"/>
            <w:szCs w:val="24"/>
          </w:rPr>
          <m:t>1+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=u+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xdu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Подставим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8E0676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ux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. Получим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1+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u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u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xdu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lastRenderedPageBreak/>
        <w:t>Получили уравнение с разделяющимися переменными: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1=x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du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 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&gt;dx=xdu  =&gt;du=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 w:cs="Times New Roman"/>
                  <w:sz w:val="24"/>
                  <w:szCs w:val="24"/>
                </w:rPr>
              </m:ctrlPr>
            </m:naryPr>
            <m:sub/>
            <m:sup/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du=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dx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x</m:t>
                      </m:r>
                    </m:den>
                  </m:f>
                </m:e>
              </m:nary>
            </m:e>
          </m:nary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;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   u=</m:t>
          </m:r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ln</m:t>
              </m:r>
            </m:fName>
            <m:e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</m:t>
                  </m:r>
                </m:e>
              </m:d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+C ,  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где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u=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.</m:t>
          </m:r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Общее решение уравнения имеет вид: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y=x</m:t>
        </m:r>
        <m:d>
          <m:dPr>
            <m:ctrlPr>
              <w:rPr>
                <w:rFonts w:ascii="Cambria Math" w:hAnsi="Cambria Math" w:cs="Times New Roman"/>
                <w:sz w:val="24"/>
                <w:szCs w:val="24"/>
              </w:rPr>
            </m:ctrlPr>
          </m:dPr>
          <m:e>
            <m:func>
              <m:func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ln</m:t>
                </m:r>
              </m:fName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Times New Roman"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</m:e>
            </m:func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+C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 xml:space="preserve"> .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E0676">
        <w:rPr>
          <w:rFonts w:ascii="Times New Roman" w:hAnsi="Times New Roman" w:cs="Times New Roman"/>
          <w:b/>
          <w:sz w:val="24"/>
          <w:szCs w:val="24"/>
          <w:u w:val="single"/>
        </w:rPr>
        <w:t>Пример 2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Найти частное решение однородного дифференциального </w:t>
      </w:r>
      <w:proofErr w:type="spellStart"/>
      <w:r w:rsidRPr="008E0676">
        <w:rPr>
          <w:rFonts w:ascii="Times New Roman" w:hAnsi="Times New Roman" w:cs="Times New Roman"/>
          <w:sz w:val="24"/>
          <w:szCs w:val="24"/>
        </w:rPr>
        <w:t>уравнениях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>y</w:t>
      </w:r>
      <w:proofErr w:type="spellEnd"/>
      <w:proofErr w:type="gramEnd"/>
      <w:r w:rsidRPr="008E0676">
        <w:rPr>
          <w:rFonts w:ascii="Times New Roman" w:hAnsi="Times New Roman" w:cs="Times New Roman"/>
          <w:sz w:val="24"/>
          <w:szCs w:val="24"/>
        </w:rPr>
        <w:t>′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=2х-y</m:t>
        </m:r>
      </m:oMath>
      <w:r w:rsidRPr="008E0676">
        <w:rPr>
          <w:rFonts w:ascii="Times New Roman" w:hAnsi="Times New Roman" w:cs="Times New Roman"/>
          <w:sz w:val="24"/>
          <w:szCs w:val="24"/>
        </w:rPr>
        <w:t>., удовлетв</w:t>
      </w:r>
      <w:r w:rsidRPr="008E0676">
        <w:rPr>
          <w:rFonts w:ascii="Times New Roman" w:hAnsi="Times New Roman" w:cs="Times New Roman"/>
          <w:sz w:val="24"/>
          <w:szCs w:val="24"/>
        </w:rPr>
        <w:t>о</w:t>
      </w:r>
      <w:r w:rsidRPr="008E0676">
        <w:rPr>
          <w:rFonts w:ascii="Times New Roman" w:hAnsi="Times New Roman" w:cs="Times New Roman"/>
          <w:sz w:val="24"/>
          <w:szCs w:val="24"/>
        </w:rPr>
        <w:t xml:space="preserve">ряющее условию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8E0676">
        <w:rPr>
          <w:rFonts w:ascii="Times New Roman" w:hAnsi="Times New Roman" w:cs="Times New Roman"/>
          <w:sz w:val="24"/>
          <w:szCs w:val="24"/>
        </w:rPr>
        <w:t>=-9, при  х=1.</w:t>
      </w:r>
    </w:p>
    <w:p w:rsidR="008E0676" w:rsidRPr="008E0676" w:rsidRDefault="008E0676" w:rsidP="008E0676">
      <w:pPr>
        <w:rPr>
          <w:rFonts w:ascii="Times New Roman" w:hAnsi="Times New Roman" w:cs="Times New Roman"/>
          <w:i/>
          <w:sz w:val="24"/>
          <w:szCs w:val="24"/>
        </w:rPr>
      </w:pPr>
      <w:r w:rsidRPr="008E0676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Приведем уравнение к виду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dx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=2-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Полученное уравнение является функцией только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,  следовательно, оно однородное.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Для решения положим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8E0676">
        <w:rPr>
          <w:rFonts w:ascii="Times New Roman" w:hAnsi="Times New Roman" w:cs="Times New Roman"/>
          <w:sz w:val="24"/>
          <w:szCs w:val="24"/>
        </w:rPr>
        <w:t>=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ux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и продифференцируем по х:</w:t>
      </w:r>
    </w:p>
    <w:p w:rsidR="008E0676" w:rsidRPr="008E0676" w:rsidRDefault="000D131A" w:rsidP="008E0676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dy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=u+</m:t>
          </m:r>
          <m:f>
            <m:f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xdu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</m:t>
              </m:r>
            </m:den>
          </m:f>
        </m:oMath>
      </m:oMathPara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Заменим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dx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  и 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=u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  в исходном уравнении: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+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x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du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= 2 -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Разделяем переменные: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2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dx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-2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udx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=xdu</m:t>
        </m:r>
      </m:oMath>
      <w:r w:rsidRPr="008E0676">
        <w:rPr>
          <w:rFonts w:ascii="Times New Roman" w:hAnsi="Times New Roman" w:cs="Times New Roman"/>
          <w:sz w:val="24"/>
          <w:szCs w:val="24"/>
        </w:rPr>
        <w:t>;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2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1-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u</m:t>
            </m:r>
          </m:e>
        </m:d>
        <m:r>
          <w:rPr>
            <w:rFonts w:ascii="Cambria Math" w:hAnsi="Cambria Math" w:cs="Times New Roman"/>
            <w:sz w:val="24"/>
            <w:szCs w:val="24"/>
            <w:lang w:val="en-US"/>
          </w:rPr>
          <m:t>dx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xdu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;            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dx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du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1-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u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Проинтегрируем:               2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dx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den>
            </m:f>
          </m:e>
        </m:nary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naryPr>
          <m:sub/>
          <m:sup/>
          <m:e>
            <m:f>
              <m:fPr>
                <m:ctrl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du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1-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u</m:t>
                </m:r>
              </m:den>
            </m:f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;</m:t>
            </m:r>
          </m:e>
        </m:nary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21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d>
          <m:dPr>
            <m:begChr m:val="|"/>
            <m:endChr m:val="|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+1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n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C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=-1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n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1-</m:t>
            </m:r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  <w:lang w:val="en-US"/>
              </w:rPr>
              <m:t>u</m:t>
            </m:r>
          </m:e>
        </m:d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Общее решение уравнения: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u=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 ;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y=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  <m:d>
              <m:d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-C</m:t>
                </m:r>
              </m:e>
            </m:d>
          </m:num>
          <m:den>
            <m:sSup>
              <m:sSupPr>
                <m:ctrlPr>
                  <w:rPr>
                    <w:rFonts w:ascii="Cambria Math" w:hAnsi="Cambria Math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    или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xy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C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.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Частное решение:   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1+9=C</m:t>
        </m:r>
      </m:oMath>
      <w:r w:rsidRPr="008E0676">
        <w:rPr>
          <w:rFonts w:ascii="Times New Roman" w:hAnsi="Times New Roman" w:cs="Times New Roman"/>
          <w:sz w:val="24"/>
          <w:szCs w:val="24"/>
        </w:rPr>
        <w:t>;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    C=10</m:t>
        </m:r>
      </m:oMath>
      <w:r w:rsidRPr="008E0676">
        <w:rPr>
          <w:rFonts w:ascii="Times New Roman" w:hAnsi="Times New Roman" w:cs="Times New Roman"/>
          <w:sz w:val="24"/>
          <w:szCs w:val="24"/>
        </w:rPr>
        <w:t xml:space="preserve"> .    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Ответ: </w:t>
      </w:r>
      <m:oMath>
        <m:sSup>
          <m:sSupPr>
            <m:ctrlPr>
              <w:rPr>
                <w:rFonts w:ascii="Cambria Math" w:hAnsi="Cambria Math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-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  <w:lang w:val="en-US"/>
          </w:rPr>
          <m:t>xy</m:t>
        </m:r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=10.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Ход работы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Найти решения дифференциальных уравнений: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lastRenderedPageBreak/>
        <w:t xml:space="preserve">а) </w:t>
      </w:r>
      <m:oMath>
        <m:r>
          <w:rPr>
            <w:rFonts w:ascii="Cambria Math" w:hAnsi="Cambria Math" w:cs="Times New Roman"/>
            <w:sz w:val="24"/>
            <w:szCs w:val="24"/>
          </w:rPr>
          <m:t>y'=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x-y</m:t>
            </m:r>
          </m:sup>
        </m:sSup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б) </w:t>
      </w:r>
      <m:oMath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x+3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 xml:space="preserve"> dy-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y+2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 xml:space="preserve">dx=0, 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=3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=2;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в) (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+1</m:t>
        </m:r>
      </m:oMath>
      <w:r w:rsidRPr="008E0676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dy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>=</w:t>
      </w:r>
      <w:r w:rsidR="008737B4">
        <w:rPr>
          <w:rFonts w:ascii="Times New Roman" w:hAnsi="Times New Roman" w:cs="Times New Roman"/>
          <w:sz w:val="24"/>
          <w:szCs w:val="24"/>
        </w:rPr>
        <w:t xml:space="preserve"> </w:t>
      </w:r>
      <w:r w:rsidRPr="008E0676">
        <w:rPr>
          <w:rFonts w:ascii="Times New Roman" w:hAnsi="Times New Roman" w:cs="Times New Roman"/>
          <w:sz w:val="24"/>
          <w:szCs w:val="24"/>
        </w:rPr>
        <w:t>2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xydx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=2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=1;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г)  </w:t>
      </w:r>
      <w:r w:rsidRPr="008E0676">
        <w:rPr>
          <w:rFonts w:ascii="Times New Roman" w:hAnsi="Times New Roman" w:cs="Times New Roman"/>
          <w:sz w:val="24"/>
          <w:szCs w:val="24"/>
        </w:rPr>
        <w:object w:dxaOrig="1240" w:dyaOrig="320">
          <v:shape id="_x0000_i1159" type="#_x0000_t75" style="width:62.25pt;height:15.75pt" o:ole="">
            <v:imagedata r:id="rId279" o:title=""/>
          </v:shape>
          <o:OLEObject Type="Embed" ProgID="Equation.3" ShapeID="_x0000_i1159" DrawAspect="Content" ObjectID="_1707992698" r:id="rId280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Найти решения дифференциальных уравнений: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а) </w:t>
      </w:r>
      <m:oMath>
        <m:r>
          <w:rPr>
            <w:rFonts w:ascii="Cambria Math" w:hAnsi="Cambria Math" w:cs="Times New Roman"/>
            <w:sz w:val="24"/>
            <w:szCs w:val="24"/>
          </w:rPr>
          <m:t>y'-xy+y=0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б) </w:t>
      </w:r>
      <m:oMath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1-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</m:d>
        <m:r>
          <w:rPr>
            <w:rFonts w:ascii="Cambria Math" w:hAnsi="Cambria Math" w:cs="Times New Roman"/>
            <w:sz w:val="24"/>
            <w:szCs w:val="24"/>
            <w:lang w:val="en-US"/>
          </w:rPr>
          <m:t>dy</m:t>
        </m:r>
        <m:r>
          <w:rPr>
            <w:rFonts w:ascii="Cambria Math" w:hAnsi="Cambria Math" w:cs="Times New Roman"/>
            <w:sz w:val="24"/>
            <w:szCs w:val="24"/>
          </w:rPr>
          <m:t>-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  <m:r>
              <w:rPr>
                <w:rFonts w:ascii="Cambria Math" w:hAnsi="Cambria Math" w:cs="Times New Roman"/>
                <w:sz w:val="24"/>
                <w:szCs w:val="24"/>
              </w:rPr>
              <m:t>-1</m:t>
            </m:r>
          </m:e>
        </m:d>
        <m:r>
          <w:rPr>
            <w:rFonts w:ascii="Cambria Math" w:hAnsi="Cambria Math" w:cs="Times New Roman"/>
            <w:sz w:val="24"/>
            <w:szCs w:val="24"/>
            <w:lang w:val="en-US"/>
          </w:rPr>
          <m:t>dx</m:t>
        </m:r>
        <m:r>
          <w:rPr>
            <w:rFonts w:ascii="Cambria Math" w:hAnsi="Cambria Math" w:cs="Times New Roman"/>
            <w:sz w:val="24"/>
            <w:szCs w:val="24"/>
          </w:rPr>
          <m:t xml:space="preserve">=0, 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=2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=2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в) (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+1</m:t>
        </m:r>
      </m:oMath>
      <w:r w:rsidRPr="008E0676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dy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>=</w:t>
      </w:r>
      <w:r w:rsidR="008737B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E0676">
        <w:rPr>
          <w:rFonts w:ascii="Times New Roman" w:hAnsi="Times New Roman" w:cs="Times New Roman"/>
          <w:sz w:val="24"/>
          <w:szCs w:val="24"/>
          <w:lang w:val="en-US"/>
        </w:rPr>
        <w:t>xydx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=2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>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г)  </w:t>
      </w:r>
      <m:oMath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</w:rPr>
              <m:t>+5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dx+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5x+3y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dy=0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Найти решения дифференциальных уравнений: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а)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sup>
        </m:sSup>
        <m:r>
          <w:rPr>
            <w:rFonts w:ascii="Cambria Math" w:hAnsi="Cambria Math" w:cs="Times New Roman"/>
            <w:sz w:val="24"/>
            <w:szCs w:val="24"/>
            <w:lang w:val="en-US"/>
          </w:rPr>
          <m:t>dy</m:t>
        </m:r>
        <m:r>
          <w:rPr>
            <w:rFonts w:ascii="Cambria Math" w:hAnsi="Cambria Math" w:cs="Times New Roman"/>
            <w:sz w:val="24"/>
            <w:szCs w:val="24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e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sup>
        </m:sSup>
        <m:r>
          <w:rPr>
            <w:rFonts w:ascii="Cambria Math" w:hAnsi="Cambria Math" w:cs="Times New Roman"/>
            <w:sz w:val="24"/>
            <w:szCs w:val="24"/>
            <w:lang w:val="en-US"/>
          </w:rPr>
          <m:t>dx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б)</w:t>
      </w:r>
      <m:oMath>
        <m:r>
          <w:rPr>
            <w:rFonts w:ascii="Cambria Math" w:hAnsi="Cambria Math" w:cs="Times New Roman"/>
            <w:sz w:val="24"/>
            <w:szCs w:val="24"/>
          </w:rPr>
          <m:t>2</m:t>
        </m:r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</w:rPr>
              <m:t>+1</m:t>
            </m: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e>
        </m:d>
        <m:r>
          <w:rPr>
            <w:rFonts w:ascii="Cambria Math" w:hAnsi="Cambria Math" w:cs="Times New Roman"/>
            <w:sz w:val="24"/>
            <w:szCs w:val="24"/>
            <w:lang w:val="en-US"/>
          </w:rPr>
          <m:t>dy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ydx</m:t>
        </m:r>
        <m:r>
          <w:rPr>
            <w:rFonts w:ascii="Cambria Math" w:hAnsi="Cambria Math" w:cs="Times New Roman"/>
            <w:sz w:val="24"/>
            <w:szCs w:val="24"/>
          </w:rPr>
          <m:t xml:space="preserve">, 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=2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=1;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в)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dy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x-1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dx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y-4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если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 xml:space="preserve">=4 при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x</m:t>
        </m:r>
        <m:r>
          <w:rPr>
            <w:rFonts w:ascii="Cambria Math" w:hAnsi="Cambria Math" w:cs="Times New Roman"/>
            <w:sz w:val="24"/>
            <w:szCs w:val="24"/>
          </w:rPr>
          <m:t>=0;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г)</w:t>
      </w:r>
      <m:oMath>
        <m:r>
          <w:rPr>
            <w:rFonts w:ascii="Cambria Math" w:hAnsi="Cambria Math" w:cs="Times New Roman"/>
            <w:sz w:val="24"/>
            <w:szCs w:val="24"/>
          </w:rPr>
          <m:t>xy+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=(2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+xy)y'</m:t>
        </m:r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2.Ответьте на контрольные вопросы: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1) запишите определение дифференциального уравнения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2) назовите виды дифференциальных уравнений первого порядка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bCs/>
          <w:sz w:val="24"/>
          <w:szCs w:val="24"/>
        </w:rPr>
        <w:t>10</w:t>
      </w:r>
    </w:p>
    <w:p w:rsidR="008E0676" w:rsidRPr="008E0676" w:rsidRDefault="008E0676" w:rsidP="008E0676">
      <w:pPr>
        <w:rPr>
          <w:rFonts w:ascii="Times New Roman" w:hAnsi="Times New Roman" w:cs="Times New Roman"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Pr="008E0676">
        <w:rPr>
          <w:rFonts w:ascii="Times New Roman" w:hAnsi="Times New Roman" w:cs="Times New Roman"/>
          <w:bCs/>
          <w:sz w:val="24"/>
          <w:szCs w:val="24"/>
        </w:rPr>
        <w:t>Решение линейных дифференциальных уравнений перв</w:t>
      </w:r>
      <w:r w:rsidRPr="008E0676">
        <w:rPr>
          <w:rFonts w:ascii="Times New Roman" w:hAnsi="Times New Roman" w:cs="Times New Roman"/>
          <w:bCs/>
          <w:sz w:val="24"/>
          <w:szCs w:val="24"/>
        </w:rPr>
        <w:t>о</w:t>
      </w:r>
      <w:r w:rsidRPr="008E0676">
        <w:rPr>
          <w:rFonts w:ascii="Times New Roman" w:hAnsi="Times New Roman" w:cs="Times New Roman"/>
          <w:bCs/>
          <w:sz w:val="24"/>
          <w:szCs w:val="24"/>
        </w:rPr>
        <w:t>го порядка.</w:t>
      </w:r>
    </w:p>
    <w:p w:rsidR="008E0676" w:rsidRPr="008E0676" w:rsidRDefault="008E0676" w:rsidP="008E0676">
      <w:pPr>
        <w:rPr>
          <w:rFonts w:ascii="Times New Roman" w:hAnsi="Times New Roman" w:cs="Times New Roman"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Цель </w:t>
      </w:r>
      <w:proofErr w:type="spellStart"/>
      <w:r w:rsidRPr="008E0676">
        <w:rPr>
          <w:rFonts w:ascii="Times New Roman" w:hAnsi="Times New Roman" w:cs="Times New Roman"/>
          <w:b/>
          <w:bCs/>
          <w:sz w:val="24"/>
          <w:szCs w:val="24"/>
        </w:rPr>
        <w:t>работы</w:t>
      </w:r>
      <w:proofErr w:type="gramStart"/>
      <w:r w:rsidRPr="008E0676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8E0676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t>аучиться</w:t>
      </w:r>
      <w:proofErr w:type="spellEnd"/>
      <w:r w:rsidRPr="008E0676">
        <w:rPr>
          <w:rFonts w:ascii="Times New Roman" w:hAnsi="Times New Roman" w:cs="Times New Roman"/>
          <w:sz w:val="24"/>
          <w:szCs w:val="24"/>
        </w:rPr>
        <w:t xml:space="preserve"> решать</w:t>
      </w:r>
      <w:r w:rsidRPr="008E0676">
        <w:rPr>
          <w:rFonts w:ascii="Times New Roman" w:hAnsi="Times New Roman" w:cs="Times New Roman"/>
          <w:bCs/>
          <w:sz w:val="24"/>
          <w:szCs w:val="24"/>
        </w:rPr>
        <w:t xml:space="preserve"> линейные дифференциальные уравнения первого порядка.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8E0676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8E0676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основные понятия и методы математического анализа (дифференциальные уравнения);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основные методы дифференциального и интегрального исчисления;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8E0676">
        <w:rPr>
          <w:rFonts w:ascii="Times New Roman" w:hAnsi="Times New Roman" w:cs="Times New Roman"/>
          <w:b/>
          <w:bCs/>
          <w:sz w:val="24"/>
          <w:szCs w:val="24"/>
        </w:rPr>
        <w:lastRenderedPageBreak/>
        <w:t>умения: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решать дифференциальные уравнения;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Уравнение </w:t>
      </w:r>
      <w:r w:rsidRPr="008E0676">
        <w:rPr>
          <w:rFonts w:ascii="Times New Roman" w:hAnsi="Times New Roman" w:cs="Times New Roman"/>
          <w:sz w:val="24"/>
          <w:szCs w:val="24"/>
        </w:rPr>
        <w:object w:dxaOrig="1820" w:dyaOrig="320">
          <v:shape id="_x0000_i1160" type="#_x0000_t75" style="width:90pt;height:15.75pt" o:ole="">
            <v:imagedata r:id="rId281" o:title=""/>
          </v:shape>
          <o:OLEObject Type="Embed" ProgID="Equation.3" ShapeID="_x0000_i1160" DrawAspect="Content" ObjectID="_1707992699" r:id="rId282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8E0676">
        <w:rPr>
          <w:rFonts w:ascii="Times New Roman" w:hAnsi="Times New Roman" w:cs="Times New Roman"/>
          <w:sz w:val="24"/>
          <w:szCs w:val="24"/>
        </w:rPr>
        <w:object w:dxaOrig="520" w:dyaOrig="320">
          <v:shape id="_x0000_i1161" type="#_x0000_t75" style="width:25.5pt;height:15.75pt" o:ole="">
            <v:imagedata r:id="rId283" o:title=""/>
          </v:shape>
          <o:OLEObject Type="Embed" ProgID="Equation.3" ShapeID="_x0000_i1161" DrawAspect="Content" ObjectID="_1707992700" r:id="rId284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 и </w:t>
      </w:r>
      <w:bookmarkStart w:id="4" w:name="OLE_LINK1"/>
      <w:r w:rsidRPr="008E0676">
        <w:rPr>
          <w:rFonts w:ascii="Times New Roman" w:hAnsi="Times New Roman" w:cs="Times New Roman"/>
          <w:sz w:val="24"/>
          <w:szCs w:val="24"/>
        </w:rPr>
        <w:object w:dxaOrig="540" w:dyaOrig="320">
          <v:shape id="_x0000_i1162" type="#_x0000_t75" style="width:27pt;height:15.75pt" o:ole="">
            <v:imagedata r:id="rId285" o:title=""/>
          </v:shape>
          <o:OLEObject Type="Embed" ProgID="Equation.3" ShapeID="_x0000_i1162" DrawAspect="Content" ObjectID="_1707992701" r:id="rId286"/>
        </w:object>
      </w:r>
      <w:bookmarkEnd w:id="4"/>
      <w:r w:rsidRPr="008E0676">
        <w:rPr>
          <w:rFonts w:ascii="Times New Roman" w:hAnsi="Times New Roman" w:cs="Times New Roman"/>
          <w:sz w:val="24"/>
          <w:szCs w:val="24"/>
        </w:rPr>
        <w:t xml:space="preserve">- некоторые непрерывные функции переменой </w:t>
      </w:r>
      <w:r w:rsidRPr="008E0676">
        <w:rPr>
          <w:rFonts w:ascii="Times New Roman" w:hAnsi="Times New Roman" w:cs="Times New Roman"/>
          <w:sz w:val="24"/>
          <w:szCs w:val="24"/>
        </w:rPr>
        <w:object w:dxaOrig="200" w:dyaOrig="220">
          <v:shape id="_x0000_i1163" type="#_x0000_t75" style="width:8.25pt;height:10.5pt" o:ole="">
            <v:imagedata r:id="rId287" o:title=""/>
          </v:shape>
          <o:OLEObject Type="Embed" ProgID="Equation.3" ShapeID="_x0000_i1163" DrawAspect="Content" ObjectID="_1707992702" r:id="rId288"/>
        </w:object>
      </w:r>
      <w:r w:rsidRPr="008E0676">
        <w:rPr>
          <w:rFonts w:ascii="Times New Roman" w:hAnsi="Times New Roman" w:cs="Times New Roman"/>
          <w:sz w:val="24"/>
          <w:szCs w:val="24"/>
        </w:rPr>
        <w:t>, называется линейным дифференциальным уравнением первого порядка.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Пример</w:t>
      </w:r>
      <w:proofErr w:type="gramStart"/>
      <w:r w:rsidRPr="008E0676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8E0676">
        <w:rPr>
          <w:rFonts w:ascii="Times New Roman" w:hAnsi="Times New Roman" w:cs="Times New Roman"/>
          <w:b/>
          <w:sz w:val="24"/>
          <w:szCs w:val="24"/>
        </w:rPr>
        <w:t>.</w:t>
      </w:r>
      <w:r w:rsidRPr="008E0676">
        <w:rPr>
          <w:rFonts w:ascii="Times New Roman" w:hAnsi="Times New Roman" w:cs="Times New Roman"/>
          <w:sz w:val="24"/>
          <w:szCs w:val="24"/>
        </w:rPr>
        <w:t>Найти общее решение уравнения</w:t>
      </w:r>
      <w:r w:rsidRPr="008E0676">
        <w:rPr>
          <w:rFonts w:ascii="Times New Roman" w:hAnsi="Times New Roman" w:cs="Times New Roman"/>
          <w:b/>
          <w:i/>
          <w:sz w:val="24"/>
          <w:szCs w:val="24"/>
        </w:rPr>
        <w:object w:dxaOrig="1719" w:dyaOrig="400">
          <v:shape id="_x0000_i1164" type="#_x0000_t75" style="width:99.75pt;height:24pt" o:ole="">
            <v:imagedata r:id="rId289" o:title=""/>
          </v:shape>
          <o:OLEObject Type="Embed" ProgID="Equation.3" ShapeID="_x0000_i1164" DrawAspect="Content" ObjectID="_1707992703" r:id="rId290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Вводим </w:t>
      </w:r>
      <w:r w:rsidRPr="008E0676">
        <w:rPr>
          <w:rFonts w:ascii="Times New Roman" w:hAnsi="Times New Roman" w:cs="Times New Roman"/>
          <w:sz w:val="24"/>
          <w:szCs w:val="24"/>
        </w:rPr>
        <w:object w:dxaOrig="740" w:dyaOrig="260">
          <v:shape id="_x0000_i1165" type="#_x0000_t75" style="width:37.5pt;height:12.75pt" o:ole="">
            <v:imagedata r:id="rId291" o:title=""/>
          </v:shape>
          <o:OLEObject Type="Embed" ProgID="Equation.3" ShapeID="_x0000_i1165" DrawAspect="Content" ObjectID="_1707992704" r:id="rId292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, тогда </w:t>
      </w:r>
      <w:bookmarkStart w:id="5" w:name="OLE_LINK8"/>
      <w:r w:rsidRPr="008E0676">
        <w:rPr>
          <w:rFonts w:ascii="Times New Roman" w:hAnsi="Times New Roman" w:cs="Times New Roman"/>
          <w:sz w:val="24"/>
          <w:szCs w:val="24"/>
        </w:rPr>
        <w:object w:dxaOrig="1760" w:dyaOrig="620">
          <v:shape id="_x0000_i1166" type="#_x0000_t75" style="width:89.25pt;height:31.5pt" o:ole="">
            <v:imagedata r:id="rId293" o:title=""/>
          </v:shape>
          <o:OLEObject Type="Embed" ProgID="Equation.3" ShapeID="_x0000_i1166" DrawAspect="Content" ObjectID="_1707992705" r:id="rId294"/>
        </w:object>
      </w:r>
      <w:bookmarkEnd w:id="5"/>
      <w:r w:rsidRPr="008E067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Следовательно, уравнение принимает вид:</w:t>
      </w:r>
      <w:r w:rsidRPr="008E0676">
        <w:rPr>
          <w:rFonts w:ascii="Times New Roman" w:hAnsi="Times New Roman" w:cs="Times New Roman"/>
          <w:sz w:val="24"/>
          <w:szCs w:val="24"/>
        </w:rPr>
        <w:object w:dxaOrig="2820" w:dyaOrig="620">
          <v:shape id="_x0000_i1167" type="#_x0000_t75" style="width:141pt;height:31.5pt" o:ole="">
            <v:imagedata r:id="rId295" o:title=""/>
          </v:shape>
          <o:OLEObject Type="Embed" ProgID="Equation.3" ShapeID="_x0000_i1167" DrawAspect="Content" ObjectID="_1707992706" r:id="rId296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Произведём группировку</w:t>
      </w:r>
      <w:r w:rsidRPr="008E0676">
        <w:rPr>
          <w:rFonts w:ascii="Times New Roman" w:hAnsi="Times New Roman" w:cs="Times New Roman"/>
          <w:sz w:val="24"/>
          <w:szCs w:val="24"/>
        </w:rPr>
        <w:object w:dxaOrig="2820" w:dyaOrig="620">
          <v:shape id="_x0000_i1168" type="#_x0000_t75" style="width:141pt;height:31.5pt" o:ole="">
            <v:imagedata r:id="rId297" o:title=""/>
          </v:shape>
          <o:OLEObject Type="Embed" ProgID="Equation.3" ShapeID="_x0000_i1168" DrawAspect="Content" ObjectID="_1707992707" r:id="rId29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Выбираем 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bookmarkStart w:id="6" w:name="OLE_LINK9"/>
      <w:r w:rsidRPr="008E0676">
        <w:rPr>
          <w:rFonts w:ascii="Times New Roman" w:hAnsi="Times New Roman" w:cs="Times New Roman"/>
          <w:sz w:val="24"/>
          <w:szCs w:val="24"/>
        </w:rPr>
        <w:object w:dxaOrig="1340" w:dyaOrig="620">
          <v:shape id="_x0000_i1169" type="#_x0000_t75" style="width:67.5pt;height:31.5pt" o:ole="">
            <v:imagedata r:id="rId299" o:title=""/>
          </v:shape>
          <o:OLEObject Type="Embed" ProgID="Equation.3" ShapeID="_x0000_i1169" DrawAspect="Content" ObjectID="_1707992708" r:id="rId300"/>
        </w:object>
      </w:r>
      <w:bookmarkEnd w:id="6"/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tab/>
        <w:t xml:space="preserve">или 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tab/>
      </w:r>
      <w:bookmarkStart w:id="7" w:name="OLE_LINK10"/>
      <w:r w:rsidRPr="008E0676">
        <w:rPr>
          <w:rFonts w:ascii="Times New Roman" w:hAnsi="Times New Roman" w:cs="Times New Roman"/>
          <w:sz w:val="24"/>
          <w:szCs w:val="24"/>
        </w:rPr>
        <w:object w:dxaOrig="1120" w:dyaOrig="620">
          <v:shape id="_x0000_i1170" type="#_x0000_t75" style="width:56.25pt;height:31.5pt" o:ole="">
            <v:imagedata r:id="rId301" o:title=""/>
          </v:shape>
          <o:OLEObject Type="Embed" ProgID="Equation.3" ShapeID="_x0000_i1170" DrawAspect="Content" ObjectID="_1707992709" r:id="rId302"/>
        </w:object>
      </w:r>
      <w:bookmarkEnd w:id="7"/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219" w:dyaOrig="620">
          <v:shape id="_x0000_i1171" type="#_x0000_t75" style="width:61.5pt;height:31.5pt" o:ole="">
            <v:imagedata r:id="rId303" o:title=""/>
          </v:shape>
          <o:OLEObject Type="Embed" ProgID="Equation.3" ShapeID="_x0000_i1171" DrawAspect="Content" ObjectID="_1707992710" r:id="rId304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280" w:dyaOrig="660">
          <v:shape id="_x0000_i1172" type="#_x0000_t75" style="width:63.75pt;height:33pt" o:ole="">
            <v:imagedata r:id="rId305" o:title=""/>
          </v:shape>
          <o:OLEObject Type="Embed" ProgID="Equation.3" ShapeID="_x0000_i1172" DrawAspect="Content" ObjectID="_1707992711" r:id="rId306"/>
        </w:object>
      </w:r>
      <w:r w:rsidRPr="008E0676">
        <w:rPr>
          <w:rFonts w:ascii="Times New Roman" w:hAnsi="Times New Roman" w:cs="Times New Roman"/>
          <w:sz w:val="24"/>
          <w:szCs w:val="24"/>
        </w:rPr>
        <w:t>, следовательно</w:t>
      </w:r>
      <w:r w:rsidRPr="008E0676">
        <w:rPr>
          <w:rFonts w:ascii="Times New Roman" w:hAnsi="Times New Roman" w:cs="Times New Roman"/>
          <w:sz w:val="24"/>
          <w:szCs w:val="24"/>
        </w:rPr>
        <w:object w:dxaOrig="820" w:dyaOrig="360">
          <v:shape id="_x0000_i1173" type="#_x0000_t75" style="width:41.25pt;height:18pt" o:ole="" o:bordertopcolor="this" o:borderleftcolor="this" o:borderbottomcolor="this" o:borderrightcolor="this">
            <v:imagedata r:id="rId307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3" ShapeID="_x0000_i1173" DrawAspect="Content" ObjectID="_1707992712" r:id="rId30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Подставляя полученное выражение 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8E0676">
        <w:rPr>
          <w:rFonts w:ascii="Times New Roman" w:hAnsi="Times New Roman" w:cs="Times New Roman"/>
          <w:sz w:val="24"/>
          <w:szCs w:val="24"/>
        </w:rPr>
        <w:object w:dxaOrig="200" w:dyaOrig="220">
          <v:shape id="_x0000_i1174" type="#_x0000_t75" style="width:8.25pt;height:10.5pt" o:ole="">
            <v:imagedata r:id="rId309" o:title=""/>
          </v:shape>
          <o:OLEObject Type="Embed" ProgID="Equation.3" ShapeID="_x0000_i1174" DrawAspect="Content" ObjectID="_1707992713" r:id="rId310"/>
        </w:object>
      </w:r>
      <w:r w:rsidRPr="008E0676">
        <w:rPr>
          <w:rFonts w:ascii="Times New Roman" w:hAnsi="Times New Roman" w:cs="Times New Roman"/>
          <w:sz w:val="24"/>
          <w:szCs w:val="24"/>
        </w:rPr>
        <w:t>, получим:</w:t>
      </w:r>
      <w:bookmarkStart w:id="8" w:name="OLE_LINK11"/>
      <w:r w:rsidRPr="008E0676">
        <w:rPr>
          <w:rFonts w:ascii="Times New Roman" w:hAnsi="Times New Roman" w:cs="Times New Roman"/>
          <w:sz w:val="24"/>
          <w:szCs w:val="24"/>
        </w:rPr>
        <w:object w:dxaOrig="1660" w:dyaOrig="620">
          <v:shape id="_x0000_i1175" type="#_x0000_t75" style="width:82.5pt;height:31.5pt" o:ole="">
            <v:imagedata r:id="rId311" o:title=""/>
          </v:shape>
          <o:OLEObject Type="Embed" ProgID="Equation.3" ShapeID="_x0000_i1175" DrawAspect="Content" ObjectID="_1707992714" r:id="rId312"/>
        </w:object>
      </w:r>
      <w:bookmarkEnd w:id="8"/>
      <w:r w:rsidRPr="008E0676">
        <w:rPr>
          <w:rFonts w:ascii="Times New Roman" w:hAnsi="Times New Roman" w:cs="Times New Roman"/>
          <w:sz w:val="24"/>
          <w:szCs w:val="24"/>
        </w:rPr>
        <w:t>.</w:t>
      </w:r>
    </w:p>
    <w:bookmarkStart w:id="9" w:name="OLE_LINK12"/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080" w:dyaOrig="279">
          <v:shape id="_x0000_i1176" type="#_x0000_t75" style="width:54pt;height:12.75pt" o:ole="">
            <v:imagedata r:id="rId313" o:title=""/>
          </v:shape>
          <o:OLEObject Type="Embed" ProgID="Equation.3" ShapeID="_x0000_i1176" DrawAspect="Content" ObjectID="_1707992715" r:id="rId314"/>
        </w:object>
      </w:r>
      <w:bookmarkEnd w:id="9"/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960" w:dyaOrig="440">
          <v:shape id="_x0000_i1177" type="#_x0000_t75" style="width:97.5pt;height:21.75pt" o:ole="">
            <v:imagedata r:id="rId315" o:title=""/>
          </v:shape>
          <o:OLEObject Type="Embed" ProgID="Equation.3" ShapeID="_x0000_i1177" DrawAspect="Content" ObjectID="_1707992716" r:id="rId316"/>
        </w:object>
      </w:r>
      <w:r w:rsidRPr="008E0676">
        <w:rPr>
          <w:rFonts w:ascii="Times New Roman" w:hAnsi="Times New Roman" w:cs="Times New Roman"/>
          <w:sz w:val="24"/>
          <w:szCs w:val="24"/>
        </w:rPr>
        <w:t>, отсюда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object w:dxaOrig="1100" w:dyaOrig="320">
          <v:shape id="_x0000_i1178" type="#_x0000_t75" style="width:54.75pt;height:15.75pt" o:ole="" o:bordertopcolor="this" o:borderleftcolor="this" o:borderbottomcolor="this" o:borderrightcolor="this">
            <v:imagedata r:id="rId317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3" ShapeID="_x0000_i1178" DrawAspect="Content" ObjectID="_1707992717" r:id="rId31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Т.о. получаем общее решение уравнения в виде</w:t>
      </w:r>
      <w:r w:rsidRPr="008E0676">
        <w:rPr>
          <w:rFonts w:ascii="Times New Roman" w:hAnsi="Times New Roman" w:cs="Times New Roman"/>
          <w:sz w:val="24"/>
          <w:szCs w:val="24"/>
        </w:rPr>
        <w:object w:dxaOrig="1640" w:dyaOrig="400">
          <v:shape id="_x0000_i1179" type="#_x0000_t75" style="width:81.75pt;height:20.25pt" o:ole="" o:bordertopcolor="this" o:borderleftcolor="this" o:borderbottomcolor="this" o:borderrightcolor="this">
            <v:imagedata r:id="rId319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3" ShapeID="_x0000_i1179" DrawAspect="Content" ObjectID="_1707992718" r:id="rId320"/>
        </w:object>
      </w:r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 xml:space="preserve">Пример 2. </w:t>
      </w:r>
      <w:r w:rsidRPr="008E0676">
        <w:rPr>
          <w:rFonts w:ascii="Times New Roman" w:hAnsi="Times New Roman" w:cs="Times New Roman"/>
          <w:sz w:val="24"/>
          <w:szCs w:val="24"/>
        </w:rPr>
        <w:t xml:space="preserve">Найти частное решение уравнения </w:t>
      </w:r>
      <m:oMath>
        <m:r>
          <w:rPr>
            <w:rFonts w:ascii="Cambria Math" w:hAnsi="Cambria Math" w:cs="Times New Roman"/>
            <w:sz w:val="24"/>
            <w:szCs w:val="24"/>
          </w:rPr>
          <m:t>xy'+2y=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,  удовлетворяющее начальному условию y(3)=1.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Вводим </w:t>
      </w:r>
      <w:r w:rsidRPr="008E0676">
        <w:rPr>
          <w:rFonts w:ascii="Times New Roman" w:hAnsi="Times New Roman" w:cs="Times New Roman"/>
          <w:sz w:val="24"/>
          <w:szCs w:val="24"/>
        </w:rPr>
        <w:object w:dxaOrig="680" w:dyaOrig="260">
          <v:shape id="_x0000_i1180" type="#_x0000_t75" style="width:33pt;height:12.75pt" o:ole="">
            <v:imagedata r:id="rId321" o:title=""/>
          </v:shape>
          <o:OLEObject Type="Embed" ProgID="Equation.3" ShapeID="_x0000_i1180" DrawAspect="Content" ObjectID="_1707992719" r:id="rId322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, тогда </w:t>
      </w:r>
      <w:r w:rsidRPr="008E0676">
        <w:rPr>
          <w:rFonts w:ascii="Times New Roman" w:hAnsi="Times New Roman" w:cs="Times New Roman"/>
          <w:sz w:val="24"/>
          <w:szCs w:val="24"/>
        </w:rPr>
        <w:object w:dxaOrig="1680" w:dyaOrig="620">
          <v:shape id="_x0000_i1181" type="#_x0000_t75" style="width:84pt;height:31.5pt" o:ole="">
            <v:imagedata r:id="rId323" o:title=""/>
          </v:shape>
          <o:OLEObject Type="Embed" ProgID="Equation.3" ShapeID="_x0000_i1181" DrawAspect="Content" ObjectID="_1707992720" r:id="rId324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Следовательно, уравнение принимает вид:   </w:t>
      </w:r>
      <w:r w:rsidRPr="008E0676">
        <w:rPr>
          <w:rFonts w:ascii="Times New Roman" w:hAnsi="Times New Roman" w:cs="Times New Roman"/>
          <w:sz w:val="24"/>
          <w:szCs w:val="24"/>
        </w:rPr>
        <w:object w:dxaOrig="2400" w:dyaOrig="620">
          <v:shape id="_x0000_i1182" type="#_x0000_t75" style="width:120pt;height:31.5pt" o:ole="">
            <v:imagedata r:id="rId325" o:title=""/>
          </v:shape>
          <o:OLEObject Type="Embed" ProgID="Equation.3" ShapeID="_x0000_i1182" DrawAspect="Content" ObjectID="_1707992721" r:id="rId326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lastRenderedPageBreak/>
        <w:t xml:space="preserve">Произведём группировку   </w:t>
      </w:r>
      <w:r w:rsidRPr="008E0676">
        <w:rPr>
          <w:rFonts w:ascii="Times New Roman" w:hAnsi="Times New Roman" w:cs="Times New Roman"/>
          <w:sz w:val="24"/>
          <w:szCs w:val="24"/>
        </w:rPr>
        <w:object w:dxaOrig="2460" w:dyaOrig="620">
          <v:shape id="_x0000_i1183" type="#_x0000_t75" style="width:123.75pt;height:31.5pt" o:ole="">
            <v:imagedata r:id="rId327" o:title=""/>
          </v:shape>
          <o:OLEObject Type="Embed" ProgID="Equation.3" ShapeID="_x0000_i1183" DrawAspect="Content" ObjectID="_1707992722" r:id="rId32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Выбираем 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object w:dxaOrig="1320" w:dyaOrig="620">
          <v:shape id="_x0000_i1184" type="#_x0000_t75" style="width:66.75pt;height:31.5pt" o:ole="">
            <v:imagedata r:id="rId329" o:title=""/>
          </v:shape>
          <o:OLEObject Type="Embed" ProgID="Equation.3" ShapeID="_x0000_i1184" DrawAspect="Content" ObjectID="_1707992723" r:id="rId330"/>
        </w:objec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tab/>
        <w:t xml:space="preserve">или 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object w:dxaOrig="1120" w:dyaOrig="620">
          <v:shape id="_x0000_i1185" type="#_x0000_t75" style="width:56.25pt;height:31.5pt" o:ole="">
            <v:imagedata r:id="rId331" o:title=""/>
          </v:shape>
          <o:OLEObject Type="Embed" ProgID="Equation.3" ShapeID="_x0000_i1185" DrawAspect="Content" ObjectID="_1707992724" r:id="rId332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140" w:dyaOrig="620">
          <v:shape id="_x0000_i1186" type="#_x0000_t75" style="width:57pt;height:31.5pt" o:ole="">
            <v:imagedata r:id="rId333" o:title=""/>
          </v:shape>
          <o:OLEObject Type="Embed" ProgID="Equation.3" ShapeID="_x0000_i1186" DrawAspect="Content" ObjectID="_1707992725" r:id="rId334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320" w:dyaOrig="400">
          <v:shape id="_x0000_i1187" type="#_x0000_t75" style="width:66.75pt;height:20.25pt" o:ole="">
            <v:imagedata r:id="rId335" o:title=""/>
          </v:shape>
          <o:OLEObject Type="Embed" ProgID="Equation.3" ShapeID="_x0000_i1187" DrawAspect="Content" ObjectID="_1707992726" r:id="rId336"/>
        </w:object>
      </w:r>
      <w:r w:rsidRPr="008E0676">
        <w:rPr>
          <w:rFonts w:ascii="Times New Roman" w:hAnsi="Times New Roman" w:cs="Times New Roman"/>
          <w:sz w:val="24"/>
          <w:szCs w:val="24"/>
        </w:rPr>
        <w:t xml:space="preserve">,  </w:t>
      </w:r>
      <w:proofErr w:type="gramStart"/>
      <w:r w:rsidRPr="008E0676">
        <w:rPr>
          <w:rFonts w:ascii="Times New Roman" w:hAnsi="Times New Roman" w:cs="Times New Roman"/>
          <w:sz w:val="24"/>
          <w:szCs w:val="24"/>
        </w:rPr>
        <w:t>следовательно</w:t>
      </w:r>
      <m:oMath>
        <w:proofErr w:type="gramEnd"/>
        <m:r>
          <w:rPr>
            <w:rFonts w:ascii="Cambria Math" w:hAnsi="Cambria Math" w:cs="Times New Roman"/>
            <w:sz w:val="24"/>
            <w:szCs w:val="24"/>
          </w:rPr>
          <m:t>v=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Подставляя полученное выражение для 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8E0676">
        <w:rPr>
          <w:rFonts w:ascii="Times New Roman" w:hAnsi="Times New Roman" w:cs="Times New Roman"/>
          <w:sz w:val="24"/>
          <w:szCs w:val="24"/>
        </w:rPr>
        <w:t xml:space="preserve">, получим:  </w:t>
      </w:r>
      <m:oMath>
        <m:r>
          <w:rPr>
            <w:rFonts w:ascii="Cambria Math" w:hAnsi="Cambria Math" w:cs="Times New Roman"/>
            <w:sz w:val="24"/>
            <w:szCs w:val="24"/>
          </w:rPr>
          <m:t>xv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du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dx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>x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du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dx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den>
        </m:f>
      </m:oMath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800" w:dyaOrig="279">
          <v:shape id="_x0000_i1188" type="#_x0000_t75" style="width:40.5pt;height:12.75pt" o:ole="">
            <v:imagedata r:id="rId337" o:title=""/>
          </v:shape>
          <o:OLEObject Type="Embed" ProgID="Equation.3" ShapeID="_x0000_i1188" DrawAspect="Content" ObjectID="_1707992727" r:id="rId33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object w:dxaOrig="1579" w:dyaOrig="440">
          <v:shape id="_x0000_i1189" type="#_x0000_t75" style="width:79.5pt;height:21.75pt" o:ole="">
            <v:imagedata r:id="rId339" o:title=""/>
          </v:shape>
          <o:OLEObject Type="Embed" ProgID="Equation.3" ShapeID="_x0000_i1189" DrawAspect="Content" ObjectID="_1707992728" r:id="rId340"/>
        </w:object>
      </w:r>
      <w:r w:rsidRPr="008E0676">
        <w:rPr>
          <w:rFonts w:ascii="Times New Roman" w:hAnsi="Times New Roman" w:cs="Times New Roman"/>
          <w:sz w:val="24"/>
          <w:szCs w:val="24"/>
        </w:rPr>
        <w:t>, отсюда</w:t>
      </w:r>
      <w:r w:rsidRPr="008E0676">
        <w:rPr>
          <w:rFonts w:ascii="Times New Roman" w:hAnsi="Times New Roman" w:cs="Times New Roman"/>
          <w:sz w:val="24"/>
          <w:szCs w:val="24"/>
        </w:rPr>
        <w:tab/>
      </w:r>
      <w:r w:rsidRPr="008E0676">
        <w:rPr>
          <w:rFonts w:ascii="Times New Roman" w:hAnsi="Times New Roman" w:cs="Times New Roman"/>
          <w:sz w:val="24"/>
          <w:szCs w:val="24"/>
        </w:rPr>
        <w:object w:dxaOrig="960" w:dyaOrig="279">
          <v:shape id="_x0000_i1190" type="#_x0000_t75" style="width:48pt;height:12.75pt" o:ole="" o:bordertopcolor="this" o:borderleftcolor="this" o:borderbottomcolor="this" o:borderrightcolor="this">
            <v:imagedata r:id="rId341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3" ShapeID="_x0000_i1190" DrawAspect="Content" ObjectID="_1707992729" r:id="rId342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Т.о. получаем общее решение уравнения в виде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y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uv</m:t>
        </m:r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</w:rPr>
              <m:t>+С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Найдем частное решение:     </w:t>
      </w:r>
      <m:oMath>
        <m:r>
          <w:rPr>
            <w:rFonts w:ascii="Cambria Math" w:hAnsi="Cambria Math" w:cs="Times New Roman"/>
            <w:sz w:val="24"/>
            <w:szCs w:val="24"/>
          </w:rPr>
          <m:t>1=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3+С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 xml:space="preserve">,     С=6,   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x+6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8E0676">
        <w:rPr>
          <w:rFonts w:ascii="Times New Roman" w:hAnsi="Times New Roman" w:cs="Times New Roman"/>
          <w:sz w:val="24"/>
          <w:szCs w:val="24"/>
        </w:rPr>
        <w:t>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Ход работы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1. Найти общее решение уравнения   </w:t>
      </w:r>
      <w:r w:rsidRPr="008E0676">
        <w:rPr>
          <w:rFonts w:ascii="Times New Roman" w:hAnsi="Times New Roman" w:cs="Times New Roman"/>
          <w:b/>
          <w:sz w:val="24"/>
          <w:szCs w:val="24"/>
        </w:rPr>
        <w:object w:dxaOrig="1460" w:dyaOrig="360">
          <v:shape id="_x0000_i1191" type="#_x0000_t75" style="width:72.75pt;height:18pt" o:ole="">
            <v:imagedata r:id="rId343" o:title=""/>
          </v:shape>
          <o:OLEObject Type="Embed" ProgID="Equation.3" ShapeID="_x0000_i1191" DrawAspect="Content" ObjectID="_1707992730" r:id="rId344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2. Найти частное решение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а)</w:t>
      </w:r>
      <w:r w:rsidRPr="008E0676">
        <w:rPr>
          <w:rFonts w:ascii="Times New Roman" w:hAnsi="Times New Roman" w:cs="Times New Roman"/>
          <w:sz w:val="24"/>
          <w:szCs w:val="24"/>
        </w:rPr>
        <w:object w:dxaOrig="1540" w:dyaOrig="320">
          <v:shape id="_x0000_i1192" type="#_x0000_t75" style="width:76.5pt;height:15.75pt" o:ole="">
            <v:imagedata r:id="rId345" o:title=""/>
          </v:shape>
          <o:OLEObject Type="Embed" ProgID="Equation.3" ShapeID="_x0000_i1192" DrawAspect="Content" ObjectID="_1707992731" r:id="rId346"/>
        </w:object>
      </w:r>
      <w:r w:rsidRPr="008E0676">
        <w:rPr>
          <w:rFonts w:ascii="Times New Roman" w:hAnsi="Times New Roman" w:cs="Times New Roman"/>
          <w:sz w:val="24"/>
          <w:szCs w:val="24"/>
        </w:rPr>
        <w:t>если y=5 при x=0.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б) </w:t>
      </w:r>
      <m:oMath>
        <m:r>
          <w:rPr>
            <w:rFonts w:ascii="Cambria Math" w:hAnsi="Cambria Math" w:cs="Times New Roman"/>
            <w:sz w:val="24"/>
            <w:szCs w:val="24"/>
          </w:rPr>
          <m:t>y'x-y=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cosx</m:t>
        </m:r>
      </m:oMath>
      <w:r w:rsidRPr="008E0676">
        <w:rPr>
          <w:rFonts w:ascii="Times New Roman" w:hAnsi="Times New Roman" w:cs="Times New Roman"/>
          <w:sz w:val="24"/>
          <w:szCs w:val="24"/>
        </w:rPr>
        <w:t>,    если y(</w:t>
      </w:r>
      <w:r w:rsidRPr="008E0676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8E0676">
        <w:rPr>
          <w:rFonts w:ascii="Times New Roman" w:hAnsi="Times New Roman" w:cs="Times New Roman"/>
          <w:sz w:val="24"/>
          <w:szCs w:val="24"/>
        </w:rPr>
        <w:t>)=π.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1. Найти общее решение уравнения   </w:t>
      </w:r>
      <w:r w:rsidRPr="008E0676">
        <w:rPr>
          <w:rFonts w:ascii="Times New Roman" w:hAnsi="Times New Roman" w:cs="Times New Roman"/>
          <w:b/>
          <w:sz w:val="24"/>
          <w:szCs w:val="24"/>
        </w:rPr>
        <w:object w:dxaOrig="1300" w:dyaOrig="360">
          <v:shape id="_x0000_i1193" type="#_x0000_t75" style="width:64.5pt;height:18pt" o:ole="">
            <v:imagedata r:id="rId347" o:title=""/>
          </v:shape>
          <o:OLEObject Type="Embed" ProgID="Equation.3" ShapeID="_x0000_i1193" DrawAspect="Content" ObjectID="_1707992732" r:id="rId348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2. Найти частное решение  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а)</w:t>
      </w:r>
      <w:r w:rsidRPr="008E0676">
        <w:rPr>
          <w:rFonts w:ascii="Times New Roman" w:hAnsi="Times New Roman" w:cs="Times New Roman"/>
          <w:sz w:val="24"/>
          <w:szCs w:val="24"/>
        </w:rPr>
        <w:object w:dxaOrig="1420" w:dyaOrig="320">
          <v:shape id="_x0000_i1194" type="#_x0000_t75" style="width:71.25pt;height:15.75pt" o:ole="">
            <v:imagedata r:id="rId349" o:title=""/>
          </v:shape>
          <o:OLEObject Type="Embed" ProgID="Equation.3" ShapeID="_x0000_i1194" DrawAspect="Content" ObjectID="_1707992733" r:id="rId350"/>
        </w:object>
      </w:r>
      <w:r w:rsidRPr="008E0676">
        <w:rPr>
          <w:rFonts w:ascii="Times New Roman" w:hAnsi="Times New Roman" w:cs="Times New Roman"/>
          <w:sz w:val="24"/>
          <w:szCs w:val="24"/>
        </w:rPr>
        <w:t>если y=5 при x=0.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б) </w:t>
      </w:r>
      <m:oMath>
        <m:r>
          <w:rPr>
            <w:rFonts w:ascii="Cambria Math" w:hAnsi="Cambria Math" w:cs="Times New Roman"/>
            <w:sz w:val="24"/>
            <w:szCs w:val="24"/>
          </w:rPr>
          <m:t>y'x-y=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lnx</m:t>
        </m:r>
      </m:oMath>
      <w:r w:rsidRPr="008E0676">
        <w:rPr>
          <w:rFonts w:ascii="Times New Roman" w:hAnsi="Times New Roman" w:cs="Times New Roman"/>
          <w:sz w:val="24"/>
          <w:szCs w:val="24"/>
        </w:rPr>
        <w:t>,   если y(1)=1.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8E0676" w:rsidRPr="008E0676" w:rsidRDefault="008E0676" w:rsidP="008E0676">
      <w:pPr>
        <w:rPr>
          <w:rFonts w:ascii="Times New Roman" w:hAnsi="Times New Roman" w:cs="Times New Roman"/>
          <w:b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1. Найти общее решение уравнения </w:t>
      </w:r>
      <w:r w:rsidRPr="008E0676">
        <w:rPr>
          <w:rFonts w:ascii="Times New Roman" w:hAnsi="Times New Roman" w:cs="Times New Roman"/>
          <w:b/>
          <w:sz w:val="24"/>
          <w:szCs w:val="24"/>
        </w:rPr>
        <w:object w:dxaOrig="1620" w:dyaOrig="360">
          <v:shape id="_x0000_i1195" type="#_x0000_t75" style="width:80.25pt;height:18pt" o:ole="">
            <v:imagedata r:id="rId351" o:title=""/>
          </v:shape>
          <o:OLEObject Type="Embed" ProgID="Equation.3" ShapeID="_x0000_i1195" DrawAspect="Content" ObjectID="_1707992734" r:id="rId352"/>
        </w:objec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lastRenderedPageBreak/>
        <w:t xml:space="preserve">2. Найти частное решение   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а)</w:t>
      </w:r>
      <w:r w:rsidRPr="008E0676">
        <w:rPr>
          <w:rFonts w:ascii="Times New Roman" w:hAnsi="Times New Roman" w:cs="Times New Roman"/>
          <w:sz w:val="24"/>
          <w:szCs w:val="24"/>
        </w:rPr>
        <w:object w:dxaOrig="1540" w:dyaOrig="320">
          <v:shape id="_x0000_i1196" type="#_x0000_t75" style="width:76.5pt;height:15.75pt" o:ole="">
            <v:imagedata r:id="rId353" o:title=""/>
          </v:shape>
          <o:OLEObject Type="Embed" ProgID="Equation.3" ShapeID="_x0000_i1196" DrawAspect="Content" ObjectID="_1707992735" r:id="rId354"/>
        </w:object>
      </w:r>
      <w:r w:rsidRPr="008E0676">
        <w:rPr>
          <w:rFonts w:ascii="Times New Roman" w:hAnsi="Times New Roman" w:cs="Times New Roman"/>
          <w:sz w:val="24"/>
          <w:szCs w:val="24"/>
        </w:rPr>
        <w:t>если y=2 при x=0.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 xml:space="preserve">б) </w:t>
      </w:r>
      <m:oMath>
        <m:r>
          <w:rPr>
            <w:rFonts w:ascii="Cambria Math" w:hAnsi="Cambria Math" w:cs="Times New Roman"/>
            <w:sz w:val="24"/>
            <w:szCs w:val="24"/>
          </w:rPr>
          <m:t>y'x+y=-3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</m:oMath>
      <w:r w:rsidRPr="008E0676">
        <w:rPr>
          <w:rFonts w:ascii="Times New Roman" w:hAnsi="Times New Roman" w:cs="Times New Roman"/>
          <w:sz w:val="24"/>
          <w:szCs w:val="24"/>
        </w:rPr>
        <w:t>, если y(1)=1.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2.Ответьте на контрольные вопросы: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1) какое уравнение называется линейным дифференциальным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2) назовите способы решения линейных дифференциальных уравнений первого порядка</w:t>
      </w:r>
    </w:p>
    <w:p w:rsidR="008E0676" w:rsidRPr="008E0676" w:rsidRDefault="008E0676" w:rsidP="008E0676">
      <w:pPr>
        <w:rPr>
          <w:rFonts w:ascii="Times New Roman" w:hAnsi="Times New Roman" w:cs="Times New Roman"/>
          <w:sz w:val="24"/>
          <w:szCs w:val="24"/>
        </w:rPr>
      </w:pPr>
      <w:r w:rsidRPr="008E0676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53932">
        <w:rPr>
          <w:rFonts w:ascii="Times New Roman" w:hAnsi="Times New Roman" w:cs="Times New Roman"/>
          <w:b/>
          <w:bCs/>
          <w:sz w:val="24"/>
          <w:szCs w:val="24"/>
        </w:rPr>
        <w:t xml:space="preserve">ПРАКТИЧЕСКАЯ РАБОТА № </w:t>
      </w:r>
      <w:r w:rsidR="00CC536B">
        <w:rPr>
          <w:rFonts w:ascii="Times New Roman" w:hAnsi="Times New Roman" w:cs="Times New Roman"/>
          <w:b/>
          <w:bCs/>
          <w:sz w:val="24"/>
          <w:szCs w:val="24"/>
        </w:rPr>
        <w:t>11</w:t>
      </w:r>
    </w:p>
    <w:p w:rsidR="00353932" w:rsidRPr="00353932" w:rsidRDefault="00353932" w:rsidP="00353932">
      <w:pPr>
        <w:rPr>
          <w:rFonts w:ascii="Times New Roman" w:hAnsi="Times New Roman" w:cs="Times New Roman"/>
          <w:bCs/>
          <w:sz w:val="24"/>
          <w:szCs w:val="24"/>
        </w:rPr>
      </w:pPr>
      <w:r w:rsidRPr="00353932">
        <w:rPr>
          <w:rFonts w:ascii="Times New Roman" w:hAnsi="Times New Roman" w:cs="Times New Roman"/>
          <w:b/>
          <w:bCs/>
          <w:sz w:val="24"/>
          <w:szCs w:val="24"/>
        </w:rPr>
        <w:t xml:space="preserve">Название практической работы: </w:t>
      </w:r>
      <w:r w:rsidRPr="00353932">
        <w:rPr>
          <w:rFonts w:ascii="Times New Roman" w:hAnsi="Times New Roman" w:cs="Times New Roman"/>
          <w:bCs/>
          <w:sz w:val="24"/>
          <w:szCs w:val="24"/>
        </w:rPr>
        <w:t>Вычисление вероятности событий с применением правил сложения, умножения, по формулам полной вероятности и формулам Байеса.</w:t>
      </w:r>
    </w:p>
    <w:p w:rsidR="00353932" w:rsidRPr="00353932" w:rsidRDefault="00353932" w:rsidP="00353932">
      <w:pPr>
        <w:rPr>
          <w:rFonts w:ascii="Times New Roman" w:hAnsi="Times New Roman" w:cs="Times New Roman"/>
          <w:bCs/>
          <w:sz w:val="24"/>
          <w:szCs w:val="24"/>
        </w:rPr>
      </w:pPr>
      <w:r w:rsidRPr="00353932"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 w:rsidRPr="00353932">
        <w:rPr>
          <w:rFonts w:ascii="Times New Roman" w:hAnsi="Times New Roman" w:cs="Times New Roman"/>
          <w:sz w:val="24"/>
          <w:szCs w:val="24"/>
        </w:rPr>
        <w:t>Научиться вычислять вероятности событий.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53932">
        <w:rPr>
          <w:rFonts w:ascii="Times New Roman" w:hAnsi="Times New Roman" w:cs="Times New Roman"/>
          <w:b/>
          <w:bCs/>
          <w:sz w:val="24"/>
          <w:szCs w:val="24"/>
        </w:rPr>
        <w:t xml:space="preserve">знания </w:t>
      </w:r>
      <w:r w:rsidRPr="00353932">
        <w:rPr>
          <w:rFonts w:ascii="Times New Roman" w:hAnsi="Times New Roman" w:cs="Times New Roman"/>
          <w:bCs/>
          <w:sz w:val="24"/>
          <w:szCs w:val="24"/>
        </w:rPr>
        <w:t>(актуализация)</w:t>
      </w:r>
      <w:r w:rsidRPr="00353932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основные понятия и методы теории вероятности и математической статистик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и(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случайное событие, вероятность, основные теоремы вероятностей);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53932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вычислять вероятности событий; 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Теоретическая часть: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1. Вероятность случайного события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Численная мера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степени объективности возможности наступления события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называется </w:t>
      </w:r>
      <w:r w:rsidRPr="00353932">
        <w:rPr>
          <w:rFonts w:ascii="Times New Roman" w:hAnsi="Times New Roman" w:cs="Times New Roman"/>
          <w:i/>
          <w:sz w:val="24"/>
          <w:szCs w:val="24"/>
        </w:rPr>
        <w:t>вер</w:t>
      </w:r>
      <w:r w:rsidRPr="00353932">
        <w:rPr>
          <w:rFonts w:ascii="Times New Roman" w:hAnsi="Times New Roman" w:cs="Times New Roman"/>
          <w:i/>
          <w:sz w:val="24"/>
          <w:szCs w:val="24"/>
        </w:rPr>
        <w:t>о</w:t>
      </w:r>
      <w:r w:rsidRPr="00353932">
        <w:rPr>
          <w:rFonts w:ascii="Times New Roman" w:hAnsi="Times New Roman" w:cs="Times New Roman"/>
          <w:i/>
          <w:sz w:val="24"/>
          <w:szCs w:val="24"/>
        </w:rPr>
        <w:t>ятностью случайного события</w:t>
      </w:r>
      <w:r w:rsidRPr="00353932">
        <w:rPr>
          <w:rFonts w:ascii="Times New Roman" w:hAnsi="Times New Roman" w:cs="Times New Roman"/>
          <w:sz w:val="24"/>
          <w:szCs w:val="24"/>
        </w:rPr>
        <w:t>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Классическое определение</w:t>
      </w:r>
      <w:r w:rsidRPr="00353932">
        <w:rPr>
          <w:rFonts w:ascii="Times New Roman" w:hAnsi="Times New Roman" w:cs="Times New Roman"/>
          <w:sz w:val="24"/>
          <w:szCs w:val="24"/>
        </w:rPr>
        <w:t xml:space="preserve"> вероятности события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m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события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равна отношению числа случаев, благоприятствующих событию А (</w:t>
      </w:r>
      <w:proofErr w:type="spellStart"/>
      <w:r w:rsidRPr="00353932">
        <w:rPr>
          <w:rFonts w:ascii="Times New Roman" w:hAnsi="Times New Roman" w:cs="Times New Roman"/>
          <w:sz w:val="24"/>
          <w:szCs w:val="24"/>
        </w:rPr>
        <w:t>m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>), к общему числу случаев (</w:t>
      </w:r>
      <w:proofErr w:type="spellStart"/>
      <w:r w:rsidRPr="00353932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>).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При бросании игральной кости, возможно, шесть исходов: выпадение 1, 2, 3, 4, 5, 6 очков. Какова вероятность появления четного числа очков?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</w:t>
      </w:r>
      <w:r w:rsidRPr="00353932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i/>
          <w:sz w:val="24"/>
          <w:szCs w:val="24"/>
        </w:rPr>
        <w:t>)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– «появление четного числа очков» благоприятствуют 3 исхода (2, 4 и 6 очков).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Пример 2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Подбрасывают 2 монеты. Какова вероятность, что обе упадут «гербом» кверху?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 xml:space="preserve">Решение:   </w:t>
      </w:r>
      <w:r w:rsidRPr="00353932">
        <w:rPr>
          <w:rFonts w:ascii="Times New Roman" w:hAnsi="Times New Roman" w:cs="Times New Roman"/>
          <w:sz w:val="24"/>
          <w:szCs w:val="24"/>
        </w:rPr>
        <w:t xml:space="preserve">4 исхода бросания монет: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ГГ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, ГР, РГ, РР.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 Пусть событие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– «выпали 2 герба» - этому событию благоприятствует один  исход.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m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= 0,25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 xml:space="preserve">2. </w:t>
      </w:r>
      <w:proofErr w:type="gramStart"/>
      <w:r w:rsidRPr="00353932">
        <w:rPr>
          <w:rFonts w:ascii="Times New Roman" w:hAnsi="Times New Roman" w:cs="Times New Roman"/>
          <w:b/>
          <w:sz w:val="24"/>
          <w:szCs w:val="24"/>
        </w:rPr>
        <w:t>Статистическое</w:t>
      </w:r>
      <w:proofErr w:type="gramEnd"/>
      <w:r w:rsidRPr="00353932">
        <w:rPr>
          <w:rFonts w:ascii="Times New Roman" w:hAnsi="Times New Roman" w:cs="Times New Roman"/>
          <w:b/>
          <w:sz w:val="24"/>
          <w:szCs w:val="24"/>
        </w:rPr>
        <w:t xml:space="preserve"> определения вероятности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Относительная частота события – это доля тех фактически проведенных испытаний, в кот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 xml:space="preserve">рых событие А появилось W = Р*(А)=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m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. Это опытная экспериментальная характеристика, где m – число опытов, в которых появилось событие А; 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353932">
        <w:rPr>
          <w:rFonts w:ascii="Times New Roman" w:hAnsi="Times New Roman" w:cs="Times New Roman"/>
          <w:sz w:val="24"/>
          <w:szCs w:val="24"/>
        </w:rPr>
        <w:t xml:space="preserve"> – число всех поведенных </w:t>
      </w:r>
      <w:proofErr w:type="spellStart"/>
      <w:r w:rsidRPr="00353932">
        <w:rPr>
          <w:rFonts w:ascii="Times New Roman" w:hAnsi="Times New Roman" w:cs="Times New Roman"/>
          <w:sz w:val="24"/>
          <w:szCs w:val="24"/>
        </w:rPr>
        <w:t>оп</w:t>
      </w:r>
      <w:r w:rsidRPr="00353932">
        <w:rPr>
          <w:rFonts w:ascii="Times New Roman" w:hAnsi="Times New Roman" w:cs="Times New Roman"/>
          <w:sz w:val="24"/>
          <w:szCs w:val="24"/>
        </w:rPr>
        <w:t>ы</w:t>
      </w:r>
      <w:r w:rsidRPr="00353932">
        <w:rPr>
          <w:rFonts w:ascii="Times New Roman" w:hAnsi="Times New Roman" w:cs="Times New Roman"/>
          <w:sz w:val="24"/>
          <w:szCs w:val="24"/>
        </w:rPr>
        <w:t>тов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.В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ероятностью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 xml:space="preserve"> события называется число, около которого группируются значения част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 xml:space="preserve">ты данного события в различных сериях большого числа испытаний  Р(А) =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m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n</m:t>
                </m:r>
              </m:den>
            </m:f>
          </m:e>
        </m:func>
      </m:oMath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3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Из 982 больных, поступивших в хирургическую больницу за месяц, 275 человек имели тра</w:t>
      </w:r>
      <w:r w:rsidRPr="00353932">
        <w:rPr>
          <w:rFonts w:ascii="Times New Roman" w:hAnsi="Times New Roman" w:cs="Times New Roman"/>
          <w:sz w:val="24"/>
          <w:szCs w:val="24"/>
        </w:rPr>
        <w:t>в</w:t>
      </w:r>
      <w:r w:rsidRPr="00353932">
        <w:rPr>
          <w:rFonts w:ascii="Times New Roman" w:hAnsi="Times New Roman" w:cs="Times New Roman"/>
          <w:sz w:val="24"/>
          <w:szCs w:val="24"/>
        </w:rPr>
        <w:t>мы. Какова относительная частота поступления больных с этим видом заболевания?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</w:t>
      </w:r>
      <w:r w:rsidRPr="00353932">
        <w:rPr>
          <w:rFonts w:ascii="Times New Roman" w:hAnsi="Times New Roman" w:cs="Times New Roman"/>
          <w:sz w:val="24"/>
          <w:szCs w:val="24"/>
        </w:rPr>
        <w:t xml:space="preserve">: 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*(А) =</w:t>
      </w:r>
      <m:oMath>
        <m:f>
          <m:fPr>
            <m:ctrlPr>
              <w:rPr>
                <w:rFonts w:ascii="Cambria Math" w:hAnsi="Cambria Math" w:cs="Times New Roman"/>
                <w:sz w:val="24"/>
                <w:szCs w:val="24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275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982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3. Закон сложения вероятностей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Сумма вероятностей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дискретный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событий, образующих полную группу, равна единице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)+ Р(А 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)+…=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n</w:t>
      </w:r>
      <w:r w:rsidRPr="00353932">
        <w:rPr>
          <w:rFonts w:ascii="Times New Roman" w:hAnsi="Times New Roman" w:cs="Times New Roman"/>
          <w:sz w:val="24"/>
          <w:szCs w:val="24"/>
        </w:rPr>
        <w:t>)=1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Или</w:t>
      </w:r>
    </w:p>
    <w:p w:rsidR="00353932" w:rsidRPr="00353932" w:rsidRDefault="000D131A" w:rsidP="00353932">
      <w:pPr>
        <w:rPr>
          <w:rFonts w:ascii="Times New Roman" w:hAnsi="Times New Roman" w:cs="Times New Roman"/>
          <w:sz w:val="24"/>
          <w:szCs w:val="24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naryPr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i=1</m:t>
              </m:r>
            </m:sub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sup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Ai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=1</m:t>
              </m:r>
            </m:e>
          </m:nary>
        </m:oMath>
      </m:oMathPara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Сумма вероятностей противоположных событий равна единице: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А)+Р(Ā)=1.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4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Пусть вероятность того, что забег выигрывает Джим, равна 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, а вероятность того, что забег выиграет Том, равна 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. Какова вероятность того, что забег выиграет один из них?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Решение: </w:t>
      </w:r>
      <w:proofErr w:type="gramStart"/>
      <w:r w:rsidRPr="0035393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</w:rPr>
        <w:t xml:space="preserve"> +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+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8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15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5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lastRenderedPageBreak/>
        <w:t xml:space="preserve">Вероятность попадания в опухолевую клетку «мишень» первого радионуклида равна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=0,7, а второго –Р =0,8. Найти вероятность попадания в клетку - «мишень», если бы одновременно использовались оба препарата.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Решение: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А+В)=Р(А)+Р(В) - Р(А ·В)=0,7+0,8 - 0,56=0,94.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4. Условная вероятность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Условная вероятность события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– это вероятность события В, найденная при условии, что событие А произошло. Обозначается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А/В).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6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 коробке содержатся 3 белых и 3 желтых таблетки. Из коробки дважды вынимают наугад по одной таблетке, не возвращая их в коробку. Найти вероятность появления белых таблеток при втором испытании (событие В), если при первом испытании была извлечена желтая та</w:t>
      </w:r>
      <w:r w:rsidRPr="00353932">
        <w:rPr>
          <w:rFonts w:ascii="Times New Roman" w:hAnsi="Times New Roman" w:cs="Times New Roman"/>
          <w:sz w:val="24"/>
          <w:szCs w:val="24"/>
        </w:rPr>
        <w:t>б</w:t>
      </w:r>
      <w:r w:rsidRPr="00353932">
        <w:rPr>
          <w:rFonts w:ascii="Times New Roman" w:hAnsi="Times New Roman" w:cs="Times New Roman"/>
          <w:sz w:val="24"/>
          <w:szCs w:val="24"/>
        </w:rPr>
        <w:t>летка (событие А).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После первого испытания в коробке осталось 5 таблеток, из них 3 белых.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Искомое условие вероятности: 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В/А)=  3/5 =0,6.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7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 коробке находится 8 красных и 6 белых таблеток. Из коробки последовательно без во</w:t>
      </w:r>
      <w:r w:rsidRPr="00353932">
        <w:rPr>
          <w:rFonts w:ascii="Times New Roman" w:hAnsi="Times New Roman" w:cs="Times New Roman"/>
          <w:sz w:val="24"/>
          <w:szCs w:val="24"/>
        </w:rPr>
        <w:t>з</w:t>
      </w:r>
      <w:r w:rsidRPr="00353932">
        <w:rPr>
          <w:rFonts w:ascii="Times New Roman" w:hAnsi="Times New Roman" w:cs="Times New Roman"/>
          <w:sz w:val="24"/>
          <w:szCs w:val="24"/>
        </w:rPr>
        <w:t>вращения извлекают 3 таблетки. Найти вероятность того, что все 3 таблетки белые.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Обозначим; А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- первая таблетка белая,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 - вторая таблетка белая,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 - третья таблетка б</w:t>
      </w:r>
      <w:r w:rsidRPr="00353932">
        <w:rPr>
          <w:rFonts w:ascii="Times New Roman" w:hAnsi="Times New Roman" w:cs="Times New Roman"/>
          <w:sz w:val="24"/>
          <w:szCs w:val="24"/>
        </w:rPr>
        <w:t>е</w:t>
      </w:r>
      <w:r w:rsidRPr="00353932">
        <w:rPr>
          <w:rFonts w:ascii="Times New Roman" w:hAnsi="Times New Roman" w:cs="Times New Roman"/>
          <w:sz w:val="24"/>
          <w:szCs w:val="24"/>
        </w:rPr>
        <w:t>лая.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)=Р(А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)Р(А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/А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)·Р(А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/А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);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)= 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14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;  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/А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)=  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13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;   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/А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12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353932">
        <w:rPr>
          <w:rFonts w:ascii="Times New Roman" w:hAnsi="Times New Roman" w:cs="Times New Roman"/>
          <w:sz w:val="24"/>
          <w:szCs w:val="24"/>
        </w:rPr>
        <w:t>(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14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·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13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·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12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91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= 0,055.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5.Закон умножения вероятностей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Произведение двух событий – это событие, состоящее в совместном появлении этих событий (А и В).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8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Пусть имеются следующие события: А – «из колоды карт вынута дама»;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– «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из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колоды карт вынута карта пиковой масти». Что представляет собой событие АВ?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lastRenderedPageBreak/>
        <w:t>Решение: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АВ есть событие «вынута дама пик».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называются независимыми от события А, если появление события А не изменяет вероятности появления события В.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появления нескольких независимых событий равна произведению вероятностей этих событий: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А·В)=Р(А)· Р(В).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Для зависимых событий: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АВ)=Р(А) ·Р(В/А).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произведения двух событий равна произведению вероятности одного из них на условную вероятность другого, найденную в предположении, что первое событие произо</w:t>
      </w:r>
      <w:r w:rsidRPr="00353932">
        <w:rPr>
          <w:rFonts w:ascii="Times New Roman" w:hAnsi="Times New Roman" w:cs="Times New Roman"/>
          <w:sz w:val="24"/>
          <w:szCs w:val="24"/>
        </w:rPr>
        <w:t>ш</w:t>
      </w:r>
      <w:r w:rsidRPr="00353932">
        <w:rPr>
          <w:rFonts w:ascii="Times New Roman" w:hAnsi="Times New Roman" w:cs="Times New Roman"/>
          <w:sz w:val="24"/>
          <w:szCs w:val="24"/>
        </w:rPr>
        <w:t>ло.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9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Вероятность того, что у взрослого пациента все зубы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сохранились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равна 0,67. Какова вероя</w:t>
      </w:r>
      <w:r w:rsidRPr="00353932">
        <w:rPr>
          <w:rFonts w:ascii="Times New Roman" w:hAnsi="Times New Roman" w:cs="Times New Roman"/>
          <w:sz w:val="24"/>
          <w:szCs w:val="24"/>
        </w:rPr>
        <w:t>т</w:t>
      </w:r>
      <w:r w:rsidRPr="00353932">
        <w:rPr>
          <w:rFonts w:ascii="Times New Roman" w:hAnsi="Times New Roman" w:cs="Times New Roman"/>
          <w:sz w:val="24"/>
          <w:szCs w:val="24"/>
        </w:rPr>
        <w:t>ность того, что у двух не имеющих отношения друг к другу больных, ожидающих приема в кабинете стоматолога, есть все зубы?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</w:t>
      </w:r>
      <w:r w:rsidRPr="00353932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А · В)=Р(А) · Р(В)=0,67 · 0,67=0,45.    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10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того, что студент в летнюю сессию сдаст первый экзамен, равна 0,9; второй – 0,9; третий – 0,8. Найти вероятность того, что студентом будут сданы 1)только второй экз</w:t>
      </w:r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</w:rPr>
        <w:t>мен; 2)все три экзамена.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</w:t>
      </w:r>
      <w:r w:rsidRPr="00353932">
        <w:rPr>
          <w:rFonts w:ascii="Times New Roman" w:hAnsi="Times New Roman" w:cs="Times New Roman"/>
          <w:sz w:val="24"/>
          <w:szCs w:val="24"/>
        </w:rPr>
        <w:t>:</w:t>
      </w:r>
    </w:p>
    <w:p w:rsidR="00353932" w:rsidRPr="00353932" w:rsidRDefault="00353932" w:rsidP="00353932">
      <w:pPr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В)=Р(А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)=Р(А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) ·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) ·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)=0,1  0,9  0,2=0,018</w:t>
      </w:r>
    </w:p>
    <w:p w:rsidR="00353932" w:rsidRPr="00353932" w:rsidRDefault="00353932" w:rsidP="00353932">
      <w:pPr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)=Р(А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) ·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) · 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)=0,9  0,9  0,8=0,648.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Теорема.</w:t>
      </w:r>
      <w:r w:rsidRPr="00353932">
        <w:rPr>
          <w:rFonts w:ascii="Times New Roman" w:hAnsi="Times New Roman" w:cs="Times New Roman"/>
          <w:sz w:val="24"/>
          <w:szCs w:val="24"/>
        </w:rPr>
        <w:t xml:space="preserve"> Вероятность появления хотя бы одного из событий А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,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,…,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n</w:t>
      </w:r>
      <w:r w:rsidRPr="00353932">
        <w:rPr>
          <w:rFonts w:ascii="Times New Roman" w:hAnsi="Times New Roman" w:cs="Times New Roman"/>
          <w:sz w:val="24"/>
          <w:szCs w:val="24"/>
        </w:rPr>
        <w:t xml:space="preserve"> , независимых в совокупности, равна разности между единицей и произведением вероятностей противоп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 xml:space="preserve">ложных событий 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Ā</m:t>
        </m:r>
      </m:oMath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, Ā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, …, Ā</w:t>
      </w:r>
      <w:r w:rsidRPr="00353932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n</w:t>
      </w:r>
      <w:r w:rsidRPr="00353932">
        <w:rPr>
          <w:rFonts w:ascii="Times New Roman" w:hAnsi="Times New Roman" w:cs="Times New Roman"/>
          <w:sz w:val="24"/>
          <w:szCs w:val="24"/>
        </w:rPr>
        <w:t>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11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попадания в цель при стрельбе из трех орудий такова: Р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= 0,75;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0,8;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0,85. Какова вероятность хотя бы одного попадания (событие А) при одном залпе из всех этих орудий?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</w:t>
      </w:r>
      <w:r w:rsidRPr="00353932">
        <w:rPr>
          <w:rFonts w:ascii="Times New Roman" w:hAnsi="Times New Roman" w:cs="Times New Roman"/>
          <w:sz w:val="24"/>
          <w:szCs w:val="24"/>
        </w:rPr>
        <w:t>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= 1 –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1 – 0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,75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= 0,25;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= 1 –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1 – 0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,8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= 0,2;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  <w:lang w:val="en-US"/>
        </w:rPr>
        <w:lastRenderedPageBreak/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= 1 –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1 – 0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,85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= 0,15;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А) = 1 – 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А)= 1 – 0,25 · 0,2 · 0,15=0,9925.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12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Два стрелка стреляют по мишени. Вероятность попадания в мишень при одном выстреле для первого стрелка равна 0,7, а для второго – 0,8. Найти вероятность того, что при одном залпе в мишень попадет только один стрелок.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того, что в мишень попадет первый стрелок и не попадет второй, равна: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Ā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)=0,7· (1-0,8)=0,7· 0,2=0,14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того, что попадает второй стрелок в мишень и не попадет первый, равна: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(Ā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)=(1 – 0,7)· 0,8=0,3·0,8=0,24.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Вероятность того, что в мишень попадет только один стрелок, равна сумме этих вероятн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>стей: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Ā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)+Р(А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 Ā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 )=0,14+0,24=0,38.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6. Формула полной вероятности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Формула полной вероятности применяется, когда </w:t>
      </w:r>
      <w:proofErr w:type="spellStart"/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 xml:space="preserve"> может появиться только с одной из гипотез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, 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 xml:space="preserve"> …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r w:rsidRPr="00353932">
        <w:rPr>
          <w:rFonts w:ascii="Times New Roman" w:hAnsi="Times New Roman" w:cs="Times New Roman"/>
          <w:iCs/>
          <w:sz w:val="24"/>
          <w:szCs w:val="24"/>
        </w:rPr>
        <w:t>и</w:t>
      </w:r>
      <w:r w:rsidRPr="00353932">
        <w:rPr>
          <w:rFonts w:ascii="Times New Roman" w:hAnsi="Times New Roman" w:cs="Times New Roman"/>
          <w:sz w:val="24"/>
          <w:szCs w:val="24"/>
        </w:rPr>
        <w:t>вероятностей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 xml:space="preserve"> этих гипотез известны до испытания: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), </w:t>
      </w:r>
      <w:r w:rsidRPr="00353932">
        <w:rPr>
          <w:rFonts w:ascii="Times New Roman" w:hAnsi="Times New Roman" w:cs="Times New Roman"/>
          <w:i/>
          <w:sz w:val="24"/>
          <w:szCs w:val="24"/>
        </w:rPr>
        <w:t>Р(Н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>),</w:t>
      </w:r>
      <w:r w:rsidRPr="00353932">
        <w:rPr>
          <w:rFonts w:ascii="Times New Roman" w:hAnsi="Times New Roman" w:cs="Times New Roman"/>
          <w:sz w:val="24"/>
          <w:szCs w:val="24"/>
        </w:rPr>
        <w:t xml:space="preserve"> ..., </w:t>
      </w:r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 xml:space="preserve">), известны также </w:t>
      </w:r>
      <w:r w:rsidRPr="00353932">
        <w:rPr>
          <w:rFonts w:ascii="Times New Roman" w:hAnsi="Times New Roman" w:cs="Times New Roman"/>
          <w:sz w:val="24"/>
          <w:szCs w:val="24"/>
        </w:rPr>
        <w:t xml:space="preserve"> условные вероятности наступления события А при осуществлении каждой из гипотез, т.е.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), </w:t>
      </w:r>
      <w:r w:rsidRPr="00353932">
        <w:rPr>
          <w:rFonts w:ascii="Times New Roman" w:hAnsi="Times New Roman" w:cs="Times New Roman"/>
          <w:sz w:val="24"/>
          <w:szCs w:val="24"/>
        </w:rPr>
        <w:t>Р(А/Н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),...,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Р(А/</w:t>
      </w:r>
      <w:proofErr w:type="spell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).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Тогда вероятность интересующего события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определяется: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А)= Р(Н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)∙Р(А/Н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)+ Р(Н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)∙</w:t>
      </w:r>
      <w:r w:rsidRPr="00353932">
        <w:rPr>
          <w:rFonts w:ascii="Times New Roman" w:hAnsi="Times New Roman" w:cs="Times New Roman"/>
          <w:sz w:val="24"/>
          <w:szCs w:val="24"/>
        </w:rPr>
        <w:t>Р(А/Н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)+...+ 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spellStart"/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>)∙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Р(А/</w:t>
      </w:r>
      <w:proofErr w:type="spell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). 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13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Часы одной марки изготовляются на трех заводах и поступают в магазин. Первый завод пр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>изводит 20% всей продукции, второй – 30%, третий – 50%. В продукции первого завода сп</w:t>
      </w:r>
      <w:r w:rsidRPr="00353932">
        <w:rPr>
          <w:rFonts w:ascii="Times New Roman" w:hAnsi="Times New Roman" w:cs="Times New Roman"/>
          <w:sz w:val="24"/>
          <w:szCs w:val="24"/>
        </w:rPr>
        <w:t>е</w:t>
      </w:r>
      <w:r w:rsidRPr="00353932">
        <w:rPr>
          <w:rFonts w:ascii="Times New Roman" w:hAnsi="Times New Roman" w:cs="Times New Roman"/>
          <w:sz w:val="24"/>
          <w:szCs w:val="24"/>
        </w:rPr>
        <w:t>шат 5% всех часов, второго – 3%, третьего – 2%. Каково вероятность того, что купленные в магазине часы спешат?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 xml:space="preserve">Решение: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– купленные часы спешат.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Определим предвари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тельно гипотезы.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Гипотеза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 -  </w:t>
      </w:r>
      <w:r w:rsidRPr="00353932">
        <w:rPr>
          <w:rFonts w:ascii="Times New Roman" w:hAnsi="Times New Roman" w:cs="Times New Roman"/>
          <w:iCs/>
          <w:sz w:val="24"/>
          <w:szCs w:val="24"/>
        </w:rPr>
        <w:t xml:space="preserve">часы изготовлены на первом заводе,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) = 0,2;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Гипотеза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: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-  </w:t>
      </w:r>
      <w:r w:rsidRPr="00353932">
        <w:rPr>
          <w:rFonts w:ascii="Times New Roman" w:hAnsi="Times New Roman" w:cs="Times New Roman"/>
          <w:iCs/>
          <w:sz w:val="24"/>
          <w:szCs w:val="24"/>
        </w:rPr>
        <w:t xml:space="preserve">часы изготовлены на втором заводе,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 </w:t>
      </w:r>
      <w:r w:rsidRPr="00353932">
        <w:rPr>
          <w:rFonts w:ascii="Times New Roman" w:hAnsi="Times New Roman" w:cs="Times New Roman"/>
          <w:sz w:val="24"/>
          <w:szCs w:val="24"/>
        </w:rPr>
        <w:t>= 0,3;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lastRenderedPageBreak/>
        <w:t xml:space="preserve">Гипотеза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: </w:t>
      </w:r>
      <w:r w:rsidRPr="00353932">
        <w:rPr>
          <w:rFonts w:ascii="Times New Roman" w:hAnsi="Times New Roman" w:cs="Times New Roman"/>
          <w:iCs/>
          <w:sz w:val="24"/>
          <w:szCs w:val="24"/>
        </w:rPr>
        <w:t xml:space="preserve">- на третьем </w:t>
      </w:r>
      <w:proofErr w:type="spellStart"/>
      <w:r w:rsidRPr="00353932">
        <w:rPr>
          <w:rFonts w:ascii="Times New Roman" w:hAnsi="Times New Roman" w:cs="Times New Roman"/>
          <w:iCs/>
          <w:sz w:val="24"/>
          <w:szCs w:val="24"/>
        </w:rPr>
        <w:t>заводе</w:t>
      </w:r>
      <w:proofErr w:type="gramStart"/>
      <w:r w:rsidRPr="00353932">
        <w:rPr>
          <w:rFonts w:ascii="Times New Roman" w:hAnsi="Times New Roman" w:cs="Times New Roman"/>
          <w:iCs/>
          <w:sz w:val="24"/>
          <w:szCs w:val="24"/>
        </w:rPr>
        <w:t>,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</w:t>
      </w:r>
      <w:proofErr w:type="spellEnd"/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(Н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)=0,5</w:t>
      </w:r>
      <w:r w:rsidRPr="00353932">
        <w:rPr>
          <w:rFonts w:ascii="Times New Roman" w:hAnsi="Times New Roman" w:cs="Times New Roman"/>
          <w:sz w:val="24"/>
          <w:szCs w:val="24"/>
        </w:rPr>
        <w:t>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</w:rPr>
        <w:t>может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 xml:space="preserve"> произойти только тогда, когда про</w:t>
      </w:r>
      <w:r w:rsidRPr="00353932">
        <w:rPr>
          <w:rFonts w:ascii="Times New Roman" w:hAnsi="Times New Roman" w:cs="Times New Roman"/>
          <w:sz w:val="24"/>
          <w:szCs w:val="24"/>
        </w:rPr>
        <w:softHyphen/>
        <w:t xml:space="preserve">изошла либо гипотеза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, либо гипотеза</w:t>
      </w:r>
      <w:r w:rsidRPr="00353932">
        <w:rPr>
          <w:rFonts w:ascii="Times New Roman" w:hAnsi="Times New Roman" w:cs="Times New Roman"/>
          <w:i/>
          <w:sz w:val="24"/>
          <w:szCs w:val="24"/>
        </w:rPr>
        <w:t xml:space="preserve"> 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, либо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: 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)=0,05,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  <w:t>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)=0,03,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  <w:t>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)=0,02.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Получаем по формуле: </w:t>
      </w:r>
      <w:proofErr w:type="gramStart"/>
      <w:r w:rsidRPr="00353932">
        <w:rPr>
          <w:rFonts w:ascii="Times New Roman" w:hAnsi="Times New Roman" w:cs="Times New Roman"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Cs/>
          <w:sz w:val="24"/>
          <w:szCs w:val="24"/>
        </w:rPr>
        <w:t>А)=0,2∙0,05+0,3∙0,03+0,5∙0,02=0,029.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7. Формула Байеса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Формула Байеса применяется, когда событие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А, </w:t>
      </w:r>
      <w:r w:rsidRPr="00353932">
        <w:rPr>
          <w:rFonts w:ascii="Times New Roman" w:hAnsi="Times New Roman" w:cs="Times New Roman"/>
          <w:sz w:val="24"/>
          <w:szCs w:val="24"/>
        </w:rPr>
        <w:t xml:space="preserve">которое может появиться только с одной из гипотез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sz w:val="24"/>
          <w:szCs w:val="24"/>
        </w:rPr>
        <w:t>, 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 xml:space="preserve"> …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>, произошло и необходимо произвести количественную пе</w:t>
      </w:r>
      <w:r w:rsidRPr="00353932">
        <w:rPr>
          <w:rFonts w:ascii="Times New Roman" w:hAnsi="Times New Roman" w:cs="Times New Roman"/>
          <w:sz w:val="24"/>
          <w:szCs w:val="24"/>
        </w:rPr>
        <w:softHyphen/>
        <w:t xml:space="preserve">реоценку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апр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и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орных </w:t>
      </w:r>
      <w:r w:rsidRPr="00353932">
        <w:rPr>
          <w:rFonts w:ascii="Times New Roman" w:hAnsi="Times New Roman" w:cs="Times New Roman"/>
          <w:sz w:val="24"/>
          <w:szCs w:val="24"/>
        </w:rPr>
        <w:t xml:space="preserve">вероятностей этих гипотез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), </w:t>
      </w:r>
      <w:r w:rsidRPr="00353932">
        <w:rPr>
          <w:rFonts w:ascii="Times New Roman" w:hAnsi="Times New Roman" w:cs="Times New Roman"/>
          <w:i/>
          <w:sz w:val="24"/>
          <w:szCs w:val="24"/>
        </w:rPr>
        <w:t>Р(Н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>),</w:t>
      </w:r>
      <w:r w:rsidRPr="00353932">
        <w:rPr>
          <w:rFonts w:ascii="Times New Roman" w:hAnsi="Times New Roman" w:cs="Times New Roman"/>
          <w:sz w:val="24"/>
          <w:szCs w:val="24"/>
        </w:rPr>
        <w:t xml:space="preserve"> ..., </w:t>
      </w:r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>),</w:t>
      </w:r>
      <w:r w:rsidRPr="00353932">
        <w:rPr>
          <w:rFonts w:ascii="Times New Roman" w:hAnsi="Times New Roman" w:cs="Times New Roman"/>
          <w:sz w:val="24"/>
          <w:szCs w:val="24"/>
        </w:rPr>
        <w:t xml:space="preserve"> известных до испытания, т.е. найти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апостериорные </w:t>
      </w:r>
      <w:r w:rsidRPr="00353932">
        <w:rPr>
          <w:rFonts w:ascii="Times New Roman" w:hAnsi="Times New Roman" w:cs="Times New Roman"/>
          <w:sz w:val="24"/>
          <w:szCs w:val="24"/>
        </w:rPr>
        <w:t>(получаемые после проведения испытания) условные вероятности гипотез Р(Н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/А), Р(Н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/А), …,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spell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iCs/>
          <w:sz w:val="24"/>
          <w:szCs w:val="24"/>
        </w:rPr>
        <w:t>/А):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i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>/А)</w:t>
      </w:r>
      <w:r w:rsidRPr="00353932">
        <w:rPr>
          <w:rFonts w:ascii="Times New Roman" w:hAnsi="Times New Roman" w:cs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Р(Н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Times New Roman"/>
                <w:sz w:val="24"/>
                <w:szCs w:val="24"/>
              </w:rPr>
              <m:t>)·Р(А/Н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Р(А)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Или вместо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А) </w:t>
      </w:r>
      <w:r w:rsidRPr="00353932">
        <w:rPr>
          <w:rFonts w:ascii="Times New Roman" w:hAnsi="Times New Roman" w:cs="Times New Roman"/>
          <w:sz w:val="24"/>
          <w:szCs w:val="24"/>
        </w:rPr>
        <w:t>используем ее значение, вычисленное по формуле полной вероятности: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  <w:lang w:val="en-US"/>
        </w:rPr>
        <w:t>i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 xml:space="preserve">/А)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Р(Н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Times New Roman"/>
                <w:sz w:val="24"/>
                <w:szCs w:val="24"/>
              </w:rPr>
              <m:t>)·Р(А/Н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i</m:t>
            </m:r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i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А/Н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i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+...+Р(Н</m:t>
            </m:r>
            <m:r>
              <w:rPr>
                <w:rFonts w:ascii="Cambria Math" w:hAnsi="Cambria Math" w:cs="Times New Roman"/>
                <w:sz w:val="24"/>
                <w:szCs w:val="24"/>
                <w:vertAlign w:val="subscript"/>
              </w:rPr>
              <m:t>п</m:t>
            </m:r>
            <m:r>
              <w:rPr>
                <w:rFonts w:ascii="Cambria Math" w:hAnsi="Cambria Math" w:cs="Times New Roman"/>
                <w:sz w:val="24"/>
                <w:szCs w:val="24"/>
              </w:rPr>
              <m:t>)·Р(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iCs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А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Нп</m:t>
                </m:r>
              </m:den>
            </m:f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Итак, пусть до опыта имеются гипотезы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, 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 xml:space="preserve">, ..., 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>. После опыта становится известной информация о результа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тах опыта, но не полная, а именно: результаты наблюде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ний показ</w:t>
      </w:r>
      <w:r w:rsidRPr="00353932">
        <w:rPr>
          <w:rFonts w:ascii="Times New Roman" w:hAnsi="Times New Roman" w:cs="Times New Roman"/>
          <w:sz w:val="24"/>
          <w:szCs w:val="24"/>
        </w:rPr>
        <w:t>ы</w:t>
      </w:r>
      <w:r w:rsidRPr="00353932">
        <w:rPr>
          <w:rFonts w:ascii="Times New Roman" w:hAnsi="Times New Roman" w:cs="Times New Roman"/>
          <w:sz w:val="24"/>
          <w:szCs w:val="24"/>
        </w:rPr>
        <w:t>вают, что наступило некоторое событие А.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Считается, что до опыта были известны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(априорные) </w:t>
      </w:r>
      <w:r w:rsidRPr="00353932">
        <w:rPr>
          <w:rFonts w:ascii="Times New Roman" w:hAnsi="Times New Roman" w:cs="Times New Roman"/>
          <w:iCs/>
          <w:sz w:val="24"/>
          <w:szCs w:val="24"/>
        </w:rPr>
        <w:t>ве</w:t>
      </w:r>
      <w:r w:rsidRPr="00353932">
        <w:rPr>
          <w:rFonts w:ascii="Times New Roman" w:hAnsi="Times New Roman" w:cs="Times New Roman"/>
          <w:sz w:val="24"/>
          <w:szCs w:val="24"/>
        </w:rPr>
        <w:t xml:space="preserve">роятности гипотез 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sz w:val="24"/>
          <w:szCs w:val="24"/>
        </w:rPr>
        <w:t>),Р(Н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>), ...,Р(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>)</w:t>
      </w:r>
      <w:r w:rsidRPr="00353932">
        <w:rPr>
          <w:rFonts w:ascii="Times New Roman" w:hAnsi="Times New Roman" w:cs="Times New Roman"/>
          <w:sz w:val="24"/>
          <w:szCs w:val="24"/>
        </w:rPr>
        <w:t xml:space="preserve"> и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условные </w:t>
      </w:r>
      <w:r w:rsidRPr="00353932">
        <w:rPr>
          <w:rFonts w:ascii="Times New Roman" w:hAnsi="Times New Roman" w:cs="Times New Roman"/>
          <w:sz w:val="24"/>
          <w:szCs w:val="24"/>
        </w:rPr>
        <w:t xml:space="preserve">вероятности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), </w:t>
      </w:r>
      <w:r w:rsidRPr="00353932">
        <w:rPr>
          <w:rFonts w:ascii="Times New Roman" w:hAnsi="Times New Roman" w:cs="Times New Roman"/>
          <w:sz w:val="24"/>
          <w:szCs w:val="24"/>
        </w:rPr>
        <w:t>Р(А/Н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),...,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Р(А/</w:t>
      </w:r>
      <w:proofErr w:type="spell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). </w:t>
      </w:r>
      <w:r w:rsidRPr="00353932">
        <w:rPr>
          <w:rFonts w:ascii="Times New Roman" w:hAnsi="Times New Roman" w:cs="Times New Roman"/>
          <w:sz w:val="24"/>
          <w:szCs w:val="24"/>
        </w:rPr>
        <w:t xml:space="preserve">Необходимо определить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ап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о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стериорные </w:t>
      </w:r>
      <w:r w:rsidRPr="00353932">
        <w:rPr>
          <w:rFonts w:ascii="Times New Roman" w:hAnsi="Times New Roman" w:cs="Times New Roman"/>
          <w:sz w:val="24"/>
          <w:szCs w:val="24"/>
        </w:rPr>
        <w:t xml:space="preserve">вероятности гипотез 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/А), </w:t>
      </w:r>
      <w:r w:rsidRPr="00353932">
        <w:rPr>
          <w:rFonts w:ascii="Times New Roman" w:hAnsi="Times New Roman" w:cs="Times New Roman"/>
          <w:i/>
          <w:sz w:val="24"/>
          <w:szCs w:val="24"/>
        </w:rPr>
        <w:t>Р(Н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sz w:val="24"/>
          <w:szCs w:val="24"/>
        </w:rPr>
        <w:t>/А), ..., Р(</w:t>
      </w:r>
      <w:proofErr w:type="spellStart"/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п</w:t>
      </w:r>
      <w:proofErr w:type="spellEnd"/>
      <w:r w:rsidRPr="00353932">
        <w:rPr>
          <w:rFonts w:ascii="Times New Roman" w:hAnsi="Times New Roman" w:cs="Times New Roman"/>
          <w:i/>
          <w:sz w:val="24"/>
          <w:szCs w:val="24"/>
        </w:rPr>
        <w:t>/А).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Значение формулы Байеса состоит в том, что при наступ</w:t>
      </w:r>
      <w:r w:rsidRPr="00353932">
        <w:rPr>
          <w:rFonts w:ascii="Times New Roman" w:hAnsi="Times New Roman" w:cs="Times New Roman"/>
          <w:sz w:val="24"/>
          <w:szCs w:val="24"/>
        </w:rPr>
        <w:softHyphen/>
        <w:t xml:space="preserve">лении </w:t>
      </w:r>
      <w:proofErr w:type="spellStart"/>
      <w:r w:rsidRPr="00353932">
        <w:rPr>
          <w:rFonts w:ascii="Times New Roman" w:hAnsi="Times New Roman" w:cs="Times New Roman"/>
          <w:sz w:val="24"/>
          <w:szCs w:val="24"/>
        </w:rPr>
        <w:t>события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</w:t>
      </w:r>
      <w:proofErr w:type="spellEnd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353932">
        <w:rPr>
          <w:rFonts w:ascii="Times New Roman" w:hAnsi="Times New Roman" w:cs="Times New Roman"/>
          <w:sz w:val="24"/>
          <w:szCs w:val="24"/>
        </w:rPr>
        <w:t>т.е. по мере пол</w:t>
      </w:r>
      <w:r w:rsidRPr="00353932">
        <w:rPr>
          <w:rFonts w:ascii="Times New Roman" w:hAnsi="Times New Roman" w:cs="Times New Roman"/>
          <w:sz w:val="24"/>
          <w:szCs w:val="24"/>
        </w:rPr>
        <w:t>у</w:t>
      </w:r>
      <w:r w:rsidRPr="00353932">
        <w:rPr>
          <w:rFonts w:ascii="Times New Roman" w:hAnsi="Times New Roman" w:cs="Times New Roman"/>
          <w:sz w:val="24"/>
          <w:szCs w:val="24"/>
        </w:rPr>
        <w:t>чения новой информа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ции, мы можем проверять и корректировать выдвинутые до испытания гипотезы. Такой подход называется байесовским.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53932">
        <w:rPr>
          <w:rFonts w:ascii="Times New Roman" w:hAnsi="Times New Roman" w:cs="Times New Roman"/>
          <w:b/>
          <w:sz w:val="24"/>
          <w:szCs w:val="24"/>
          <w:u w:val="single"/>
        </w:rPr>
        <w:t>Пример 14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Два охотника одновременно стреляют одинаковыми пу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лями в медведя. В результате медведь был убит одной пу</w:t>
      </w:r>
      <w:r w:rsidRPr="00353932">
        <w:rPr>
          <w:rFonts w:ascii="Times New Roman" w:hAnsi="Times New Roman" w:cs="Times New Roman"/>
          <w:sz w:val="24"/>
          <w:szCs w:val="24"/>
        </w:rPr>
        <w:softHyphen/>
        <w:t xml:space="preserve">лей (событие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А). </w:t>
      </w:r>
      <w:r w:rsidRPr="00353932">
        <w:rPr>
          <w:rFonts w:ascii="Times New Roman" w:hAnsi="Times New Roman" w:cs="Times New Roman"/>
          <w:sz w:val="24"/>
          <w:szCs w:val="24"/>
        </w:rPr>
        <w:t>Как охотники должны поделить шкуру убитого медведя, если известно, что вероятность попадания у первого охотника 0,3,а у второго 0,6?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sz w:val="24"/>
          <w:szCs w:val="24"/>
        </w:rPr>
      </w:pPr>
      <w:r w:rsidRPr="00353932">
        <w:rPr>
          <w:rFonts w:ascii="Times New Roman" w:hAnsi="Times New Roman" w:cs="Times New Roman"/>
          <w:i/>
          <w:sz w:val="24"/>
          <w:szCs w:val="24"/>
        </w:rPr>
        <w:t>Решение: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Воспользуемся формулой Байеса. Определим предвари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тельно гипотезы.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Гипотеза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 :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попал первый охотник, второй промахнулся.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Гипотеза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: попал второй, первый промахнулся.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Гипотеза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: </w:t>
      </w:r>
      <w:r w:rsidRPr="00353932">
        <w:rPr>
          <w:rFonts w:ascii="Times New Roman" w:hAnsi="Times New Roman" w:cs="Times New Roman"/>
          <w:sz w:val="24"/>
          <w:szCs w:val="24"/>
        </w:rPr>
        <w:t>попали оба охотника.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lastRenderedPageBreak/>
        <w:t xml:space="preserve">Гипотеза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4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: оба промахнулись.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353932">
        <w:rPr>
          <w:rFonts w:ascii="Times New Roman" w:hAnsi="Times New Roman" w:cs="Times New Roman"/>
          <w:sz w:val="24"/>
          <w:szCs w:val="24"/>
        </w:rPr>
        <w:t>Событие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</w:rPr>
        <w:t>может</w:t>
      </w:r>
      <w:proofErr w:type="spellEnd"/>
      <w:r w:rsidRPr="00353932">
        <w:rPr>
          <w:rFonts w:ascii="Times New Roman" w:hAnsi="Times New Roman" w:cs="Times New Roman"/>
          <w:sz w:val="24"/>
          <w:szCs w:val="24"/>
        </w:rPr>
        <w:t xml:space="preserve"> произойти только тогда, когда про</w:t>
      </w:r>
      <w:r w:rsidRPr="00353932">
        <w:rPr>
          <w:rFonts w:ascii="Times New Roman" w:hAnsi="Times New Roman" w:cs="Times New Roman"/>
          <w:sz w:val="24"/>
          <w:szCs w:val="24"/>
        </w:rPr>
        <w:softHyphen/>
        <w:t xml:space="preserve">изошла либо гипотеза </w:t>
      </w:r>
      <w:r w:rsidRPr="00353932">
        <w:rPr>
          <w:rFonts w:ascii="Times New Roman" w:hAnsi="Times New Roman" w:cs="Times New Roman"/>
          <w:i/>
          <w:sz w:val="24"/>
          <w:szCs w:val="24"/>
        </w:rPr>
        <w:t>Н</w:t>
      </w:r>
      <w:proofErr w:type="gramStart"/>
      <w:r w:rsidRPr="00353932">
        <w:rPr>
          <w:rFonts w:ascii="Times New Roman" w:hAnsi="Times New Roman" w:cs="Times New Roman"/>
          <w:i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, либо гипотеза</w:t>
      </w:r>
      <w:r w:rsidRPr="00353932">
        <w:rPr>
          <w:rFonts w:ascii="Times New Roman" w:hAnsi="Times New Roman" w:cs="Times New Roman"/>
          <w:i/>
          <w:sz w:val="24"/>
          <w:szCs w:val="24"/>
        </w:rPr>
        <w:t xml:space="preserve"> 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, т. е.:</w:t>
      </w:r>
    </w:p>
    <w:p w:rsidR="00353932" w:rsidRPr="00353932" w:rsidRDefault="00353932" w:rsidP="00353932">
      <w:pPr>
        <w:rPr>
          <w:rFonts w:ascii="Times New Roman" w:hAnsi="Times New Roman" w:cs="Times New Roman"/>
          <w:i/>
          <w:iCs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 xml:space="preserve">)=1, 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  <w:t>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)=0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)=1,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ab/>
        <w:t xml:space="preserve"> Р(А/Н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4</w:t>
      </w:r>
      <w:r w:rsidRPr="00353932">
        <w:rPr>
          <w:rFonts w:ascii="Times New Roman" w:hAnsi="Times New Roman" w:cs="Times New Roman"/>
          <w:i/>
          <w:iCs/>
          <w:sz w:val="24"/>
          <w:szCs w:val="24"/>
        </w:rPr>
        <w:t>)=0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Предполагаем, что попадания охотников в медведя не зависят друг от друга. И получаем: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>) = 0,3·(1 – 0,6) = 0,12;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) = 0,6·(1 – 0,3) = 0,42;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) = 0,3·0,6 = 0,18;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i/>
          <w:iCs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i/>
          <w:iCs/>
          <w:sz w:val="24"/>
          <w:szCs w:val="24"/>
        </w:rPr>
        <w:t>Н</w:t>
      </w:r>
      <w:r w:rsidRPr="00353932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4</w:t>
      </w:r>
      <w:r w:rsidRPr="00353932">
        <w:rPr>
          <w:rFonts w:ascii="Times New Roman" w:hAnsi="Times New Roman" w:cs="Times New Roman"/>
          <w:sz w:val="24"/>
          <w:szCs w:val="24"/>
        </w:rPr>
        <w:t>) = (1 – 0,3)(1 – 0,6) = 0,28.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Применяем формулу Байеса: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/А)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Р(Н1)·Р(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А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Н1</m:t>
                </m:r>
              </m:den>
            </m:f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Н1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Н1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Н2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Н2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Н3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Н3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Н4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Н4</m:t>
                    </m:r>
                  </m:den>
                </m:f>
              </m:e>
            </m:d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353932">
        <w:rPr>
          <w:rFonts w:ascii="Times New Roman" w:hAnsi="Times New Roman" w:cs="Times New Roman"/>
          <w:sz w:val="24"/>
          <w:szCs w:val="24"/>
        </w:rPr>
        <w:t xml:space="preserve">/А)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0,12·1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0,12·1+0,42·1+0,18·0+0,28·0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/А)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Р(Н2)·Р(</m:t>
            </m:r>
            <m:f>
              <m:fPr>
                <m:type m:val="lin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А</m:t>
                </m:r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Н2</m:t>
                </m:r>
              </m:den>
            </m:f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Н1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Н1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Н2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Н2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Н3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Н3</m:t>
                    </m:r>
                  </m:den>
                </m:f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 xml:space="preserve"> + 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Н4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</w:rPr>
              <m:t>·Р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type m:val="li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А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Н4</m:t>
                    </m:r>
                  </m:den>
                </m:f>
              </m:e>
            </m:d>
          </m:den>
        </m:f>
      </m:oMath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353932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 xml:space="preserve">/А) 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0,42·1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0,12·1+0,42·1+0,18·0+0,28·0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7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>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Таким образом, при справедливом делении первый охотник должен получить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шкуры, т.е. меньше четвертой час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ти шкуры, в то время как, на первый взгляд, казалось, что ему прич</w:t>
      </w:r>
      <w:r w:rsidRPr="00353932">
        <w:rPr>
          <w:rFonts w:ascii="Times New Roman" w:hAnsi="Times New Roman" w:cs="Times New Roman"/>
          <w:sz w:val="24"/>
          <w:szCs w:val="24"/>
        </w:rPr>
        <w:t>и</w:t>
      </w:r>
      <w:r w:rsidRPr="00353932">
        <w:rPr>
          <w:rFonts w:ascii="Times New Roman" w:hAnsi="Times New Roman" w:cs="Times New Roman"/>
          <w:sz w:val="24"/>
          <w:szCs w:val="24"/>
        </w:rPr>
        <w:t xml:space="preserve">тается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 шкуры (0,3).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Ход работы: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1. Из колоды в 36 карт наудачу вынимается одна карта. Выяснить, являются ли независим</w:t>
      </w:r>
      <w:r w:rsidRPr="00353932">
        <w:rPr>
          <w:rFonts w:ascii="Times New Roman" w:hAnsi="Times New Roman" w:cs="Times New Roman"/>
          <w:sz w:val="24"/>
          <w:szCs w:val="24"/>
        </w:rPr>
        <w:t>ы</w:t>
      </w:r>
      <w:r w:rsidRPr="00353932">
        <w:rPr>
          <w:rFonts w:ascii="Times New Roman" w:hAnsi="Times New Roman" w:cs="Times New Roman"/>
          <w:sz w:val="24"/>
          <w:szCs w:val="24"/>
        </w:rPr>
        <w:t>ми события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 xml:space="preserve"> и Б, если А – появился король, Б – вынута карта червовой или пиковой масти.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2. На столе лежат 4 синих и 3 красных карандаша. Редактор дважды наугад берет по одному карандашу и обратно их не кладет. </w:t>
      </w:r>
      <w:proofErr w:type="gramStart"/>
      <w:r w:rsidRPr="00353932">
        <w:rPr>
          <w:rFonts w:ascii="Times New Roman" w:hAnsi="Times New Roman" w:cs="Times New Roman"/>
          <w:sz w:val="24"/>
          <w:szCs w:val="24"/>
        </w:rPr>
        <w:t>Найти вероятность того, что: 1) вторым был взят красный карандаш при условии, что первым был синий; 2) вторым взят синий карандаш при условии, что первым оказался синий; 3) вторым взят синий карандаш при условии, что первым был красный; 4) вторым взят красный карандаш при условии, что первым также оказался кра</w:t>
      </w:r>
      <w:r w:rsidRPr="00353932">
        <w:rPr>
          <w:rFonts w:ascii="Times New Roman" w:hAnsi="Times New Roman" w:cs="Times New Roman"/>
          <w:sz w:val="24"/>
          <w:szCs w:val="24"/>
        </w:rPr>
        <w:t>с</w:t>
      </w:r>
      <w:r w:rsidRPr="00353932">
        <w:rPr>
          <w:rFonts w:ascii="Times New Roman" w:hAnsi="Times New Roman" w:cs="Times New Roman"/>
          <w:sz w:val="24"/>
          <w:szCs w:val="24"/>
        </w:rPr>
        <w:t>ный карандаш.</w:t>
      </w:r>
      <w:proofErr w:type="gramEnd"/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 xml:space="preserve">3. В изготовленной партии детских мячей вероятность появления бракованного мяча равна 0,004. Произвольным образом в красный цвет окрашены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4</m:t>
            </m:r>
          </m:den>
        </m:f>
      </m:oMath>
      <w:r w:rsidRPr="00353932">
        <w:rPr>
          <w:rFonts w:ascii="Times New Roman" w:hAnsi="Times New Roman" w:cs="Times New Roman"/>
          <w:sz w:val="24"/>
          <w:szCs w:val="24"/>
        </w:rPr>
        <w:t xml:space="preserve"> всех мячей, а остальные мячи о</w:t>
      </w:r>
      <w:r w:rsidRPr="00353932">
        <w:rPr>
          <w:rFonts w:ascii="Times New Roman" w:hAnsi="Times New Roman" w:cs="Times New Roman"/>
          <w:sz w:val="24"/>
          <w:szCs w:val="24"/>
        </w:rPr>
        <w:t>к</w:t>
      </w:r>
      <w:r w:rsidRPr="00353932">
        <w:rPr>
          <w:rFonts w:ascii="Times New Roman" w:hAnsi="Times New Roman" w:cs="Times New Roman"/>
          <w:sz w:val="24"/>
          <w:szCs w:val="24"/>
        </w:rPr>
        <w:lastRenderedPageBreak/>
        <w:t>рашены в синий. Какова вероятность того, что наугад вынутый мяч будет небракованным и красным?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4. Три стрелка независимо друг от друга стреляют по мишени по одному разу. Вероятности попадания в мишень для них равны соответственно 0,2; 0,5 и 0,4. Найти вероятность того, что все три стрелка попадут в мишень.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5. В урне 2 белых, 3 красных и 5 черных шаров. Дважды вынимают по одному шару и во</w:t>
      </w:r>
      <w:r w:rsidRPr="00353932">
        <w:rPr>
          <w:rFonts w:ascii="Times New Roman" w:hAnsi="Times New Roman" w:cs="Times New Roman"/>
          <w:sz w:val="24"/>
          <w:szCs w:val="24"/>
        </w:rPr>
        <w:t>з</w:t>
      </w:r>
      <w:r w:rsidRPr="00353932">
        <w:rPr>
          <w:rFonts w:ascii="Times New Roman" w:hAnsi="Times New Roman" w:cs="Times New Roman"/>
          <w:sz w:val="24"/>
          <w:szCs w:val="24"/>
        </w:rPr>
        <w:t xml:space="preserve">вращают их обратно в урну, Какова вероятность того, что: 1) первым вынут красный шар, а вторым -  черный; 2) первым вынут черный шар, а вторым  - белый? 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6. Вероятность попадания в цель при стрельбе из трех орудий такова: Р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=0,75;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353932">
        <w:rPr>
          <w:rFonts w:ascii="Times New Roman" w:hAnsi="Times New Roman" w:cs="Times New Roman"/>
          <w:sz w:val="24"/>
          <w:szCs w:val="24"/>
        </w:rPr>
        <w:t>=0,8; Р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=0,85. Какова вероятность хотя бы одного попадания (событие А) при одном залпе из всех этих орудий?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7. Два стрелка стреляют по мишени. Вероятность попадания в мишень при одном выстреле для первого стрелка равна 0,7, а для второго – 0,8. Найти вероятность того, что при одном залпе в мишень попадет только один стрелок.</w:t>
      </w:r>
    </w:p>
    <w:p w:rsidR="00353932" w:rsidRPr="00353932" w:rsidRDefault="00353932" w:rsidP="00353932">
      <w:pPr>
        <w:rPr>
          <w:rFonts w:ascii="Times New Roman" w:hAnsi="Times New Roman" w:cs="Times New Roman"/>
          <w:b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1. На склад поступают одинаковые электрические утюги. Первый завод поставляет 80%, вт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>рой – 20% всей продукции. Известно, что первый завод выпускает 90% продукции первого сорта, второй – 95%. Какова вероятность того, что проданный покупателю утюг из наудачу выбранной партии первого сорта?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2.Два автомата производят одинаковые хирургические за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жимы. Производительность первого автомата вдвое больше, чем второго. Первый автомат производит в среднем 60% зажимов отличного качества, а второй — 84%. Наудачу взятый зажим оказался отличного каче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ства. Найти вероятность того, что он произведен пер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вым автоматом.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1. Два автомата производят детали, которые поступают на общий конвейер. Вероятность п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>лучения нестандартной детали на первом автомате равна 0, 075, на втором – 0,09. Произв</w:t>
      </w:r>
      <w:r w:rsidRPr="00353932">
        <w:rPr>
          <w:rFonts w:ascii="Times New Roman" w:hAnsi="Times New Roman" w:cs="Times New Roman"/>
          <w:sz w:val="24"/>
          <w:szCs w:val="24"/>
        </w:rPr>
        <w:t>о</w:t>
      </w:r>
      <w:r w:rsidRPr="00353932">
        <w:rPr>
          <w:rFonts w:ascii="Times New Roman" w:hAnsi="Times New Roman" w:cs="Times New Roman"/>
          <w:sz w:val="24"/>
          <w:szCs w:val="24"/>
        </w:rPr>
        <w:t>дительность второго автомата вдвое больше, чем первого. Найдите вероятность того, что наугад взятая с конвейера деталь нестандартная.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2. В пяти аптечках находятся одинаковые по массе и раз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мерам таблетки. В двух — по 6 зел</w:t>
      </w:r>
      <w:r w:rsidRPr="00353932">
        <w:rPr>
          <w:rFonts w:ascii="Times New Roman" w:hAnsi="Times New Roman" w:cs="Times New Roman"/>
          <w:sz w:val="24"/>
          <w:szCs w:val="24"/>
        </w:rPr>
        <w:t>е</w:t>
      </w:r>
      <w:r w:rsidRPr="00353932">
        <w:rPr>
          <w:rFonts w:ascii="Times New Roman" w:hAnsi="Times New Roman" w:cs="Times New Roman"/>
          <w:sz w:val="24"/>
          <w:szCs w:val="24"/>
        </w:rPr>
        <w:t>ных и 4 желтых таб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леток. (Это аптечка состава Н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). В двух других аптечках (состава Н</w:t>
      </w:r>
      <w:proofErr w:type="gramStart"/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proofErr w:type="gramEnd"/>
      <w:r w:rsidRPr="00353932">
        <w:rPr>
          <w:rFonts w:ascii="Times New Roman" w:hAnsi="Times New Roman" w:cs="Times New Roman"/>
          <w:sz w:val="24"/>
          <w:szCs w:val="24"/>
        </w:rPr>
        <w:t>) — по 8 зеленых и 2 желтых таблеток. В од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ной аптечке (состава Н</w:t>
      </w:r>
      <w:r w:rsidRPr="0035393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53932">
        <w:rPr>
          <w:rFonts w:ascii="Times New Roman" w:hAnsi="Times New Roman" w:cs="Times New Roman"/>
          <w:sz w:val="24"/>
          <w:szCs w:val="24"/>
        </w:rPr>
        <w:t>) — 2 зеленых и 8 желтых табле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ток. Наудачу выбирается аптечка и из нее извлекается таблетка, которая оказалась з</w:t>
      </w:r>
      <w:r w:rsidRPr="00353932">
        <w:rPr>
          <w:rFonts w:ascii="Times New Roman" w:hAnsi="Times New Roman" w:cs="Times New Roman"/>
          <w:sz w:val="24"/>
          <w:szCs w:val="24"/>
        </w:rPr>
        <w:t>е</w:t>
      </w:r>
      <w:r w:rsidRPr="00353932">
        <w:rPr>
          <w:rFonts w:ascii="Times New Roman" w:hAnsi="Times New Roman" w:cs="Times New Roman"/>
          <w:sz w:val="24"/>
          <w:szCs w:val="24"/>
        </w:rPr>
        <w:t>леной. Какова вероят</w:t>
      </w:r>
      <w:r w:rsidRPr="00353932">
        <w:rPr>
          <w:rFonts w:ascii="Times New Roman" w:hAnsi="Times New Roman" w:cs="Times New Roman"/>
          <w:sz w:val="24"/>
          <w:szCs w:val="24"/>
        </w:rPr>
        <w:softHyphen/>
        <w:t>ность того, что зеленая таблетка извлечена из аптечки первого состава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2. Ответьте на контрольные вопросы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1) дайте классическое определение вероятности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t>2) приведите примеры областей, где применяется теория вероятности при исследовании к</w:t>
      </w:r>
      <w:r w:rsidRPr="00353932">
        <w:rPr>
          <w:rFonts w:ascii="Times New Roman" w:hAnsi="Times New Roman" w:cs="Times New Roman"/>
          <w:sz w:val="24"/>
          <w:szCs w:val="24"/>
        </w:rPr>
        <w:t>а</w:t>
      </w:r>
      <w:r w:rsidRPr="00353932">
        <w:rPr>
          <w:rFonts w:ascii="Times New Roman" w:hAnsi="Times New Roman" w:cs="Times New Roman"/>
          <w:sz w:val="24"/>
          <w:szCs w:val="24"/>
        </w:rPr>
        <w:t>ких-либо процессов.</w:t>
      </w:r>
    </w:p>
    <w:p w:rsidR="00353932" w:rsidRPr="00353932" w:rsidRDefault="00353932" w:rsidP="00353932">
      <w:pPr>
        <w:rPr>
          <w:rFonts w:ascii="Times New Roman" w:hAnsi="Times New Roman" w:cs="Times New Roman"/>
          <w:sz w:val="24"/>
          <w:szCs w:val="24"/>
        </w:rPr>
      </w:pPr>
      <w:r w:rsidRPr="00353932">
        <w:rPr>
          <w:rFonts w:ascii="Times New Roman" w:hAnsi="Times New Roman" w:cs="Times New Roman"/>
          <w:sz w:val="24"/>
          <w:szCs w:val="24"/>
        </w:rPr>
        <w:lastRenderedPageBreak/>
        <w:t>3. Оформите и сдайте отчет преподавателю.</w:t>
      </w:r>
    </w:p>
    <w:p w:rsidR="00AD3FCE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Составление статистического распределения выборки, построение гистограмм.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>ПРАКТИЧЕСКАЯ РАБОТА № 1</w:t>
      </w:r>
      <w:r w:rsidR="00CC536B">
        <w:rPr>
          <w:rFonts w:ascii="Times New Roman" w:hAnsi="Times New Roman" w:cs="Times New Roman"/>
          <w:b/>
          <w:bCs/>
          <w:sz w:val="24"/>
          <w:szCs w:val="24"/>
        </w:rPr>
        <w:t>2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>Название практической работы</w:t>
      </w:r>
      <w:r w:rsidRPr="00B32957">
        <w:rPr>
          <w:rFonts w:ascii="Times New Roman" w:hAnsi="Times New Roman" w:cs="Times New Roman"/>
          <w:bCs/>
          <w:sz w:val="24"/>
          <w:szCs w:val="24"/>
        </w:rPr>
        <w:t>: Составление статистического распределения выборки, построение гистограмм.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 xml:space="preserve">Цель работы: </w:t>
      </w:r>
      <w:r w:rsidRPr="00B32957">
        <w:rPr>
          <w:rFonts w:ascii="Times New Roman" w:hAnsi="Times New Roman" w:cs="Times New Roman"/>
          <w:sz w:val="24"/>
          <w:szCs w:val="24"/>
        </w:rPr>
        <w:t xml:space="preserve">Научиться вычислять характеристики дискретной случайной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велич</w:t>
      </w:r>
      <w:r w:rsidRPr="00B32957">
        <w:rPr>
          <w:rFonts w:ascii="Times New Roman" w:hAnsi="Times New Roman" w:cs="Times New Roman"/>
          <w:sz w:val="24"/>
          <w:szCs w:val="24"/>
        </w:rPr>
        <w:t>и</w:t>
      </w:r>
      <w:r w:rsidRPr="00B32957">
        <w:rPr>
          <w:rFonts w:ascii="Times New Roman" w:hAnsi="Times New Roman" w:cs="Times New Roman"/>
          <w:sz w:val="24"/>
          <w:szCs w:val="24"/>
        </w:rPr>
        <w:t>ны</w:t>
      </w:r>
      <w:proofErr w:type="gramStart"/>
      <w:r w:rsidR="00290301">
        <w:rPr>
          <w:rFonts w:ascii="Times New Roman" w:hAnsi="Times New Roman" w:cs="Times New Roman"/>
          <w:bCs/>
          <w:sz w:val="24"/>
          <w:szCs w:val="24"/>
        </w:rPr>
        <w:t>,</w:t>
      </w:r>
      <w:r w:rsidRPr="00B32957">
        <w:rPr>
          <w:rFonts w:ascii="Times New Roman" w:hAnsi="Times New Roman" w:cs="Times New Roman"/>
          <w:bCs/>
          <w:sz w:val="24"/>
          <w:szCs w:val="24"/>
        </w:rPr>
        <w:t>с</w:t>
      </w:r>
      <w:proofErr w:type="gramEnd"/>
      <w:r w:rsidRPr="00B32957">
        <w:rPr>
          <w:rFonts w:ascii="Times New Roman" w:hAnsi="Times New Roman" w:cs="Times New Roman"/>
          <w:bCs/>
          <w:sz w:val="24"/>
          <w:szCs w:val="24"/>
        </w:rPr>
        <w:t>тро</w:t>
      </w:r>
      <w:r w:rsidR="00290301">
        <w:rPr>
          <w:rFonts w:ascii="Times New Roman" w:hAnsi="Times New Roman" w:cs="Times New Roman"/>
          <w:bCs/>
          <w:sz w:val="24"/>
          <w:szCs w:val="24"/>
        </w:rPr>
        <w:t>ить</w:t>
      </w:r>
      <w:proofErr w:type="spellEnd"/>
      <w:r w:rsidRPr="00B32957">
        <w:rPr>
          <w:rFonts w:ascii="Times New Roman" w:hAnsi="Times New Roman" w:cs="Times New Roman"/>
          <w:bCs/>
          <w:sz w:val="24"/>
          <w:szCs w:val="24"/>
        </w:rPr>
        <w:t xml:space="preserve"> гистограмм</w:t>
      </w:r>
      <w:r w:rsidR="00290301">
        <w:rPr>
          <w:rFonts w:ascii="Times New Roman" w:hAnsi="Times New Roman" w:cs="Times New Roman"/>
          <w:bCs/>
          <w:sz w:val="24"/>
          <w:szCs w:val="24"/>
        </w:rPr>
        <w:t>ы</w:t>
      </w:r>
      <w:r w:rsidRPr="00B32957">
        <w:rPr>
          <w:rFonts w:ascii="Times New Roman" w:hAnsi="Times New Roman" w:cs="Times New Roman"/>
          <w:bCs/>
          <w:sz w:val="24"/>
          <w:szCs w:val="24"/>
        </w:rPr>
        <w:t>.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>знания</w:t>
      </w:r>
      <w:r w:rsidRPr="00B32957">
        <w:rPr>
          <w:rFonts w:ascii="Times New Roman" w:hAnsi="Times New Roman" w:cs="Times New Roman"/>
          <w:bCs/>
          <w:sz w:val="24"/>
          <w:szCs w:val="24"/>
        </w:rPr>
        <w:t xml:space="preserve"> (актуализация):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основные понятия и методы теории вероятности и математической статистики;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>умения: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 xml:space="preserve">вычислять характеристики дискретной случайной величины; </w:t>
      </w:r>
    </w:p>
    <w:p w:rsidR="00B32957" w:rsidRPr="00B32957" w:rsidRDefault="00B32957" w:rsidP="00B32957">
      <w:pPr>
        <w:rPr>
          <w:rFonts w:ascii="Times New Roman" w:hAnsi="Times New Roman" w:cs="Times New Roman"/>
          <w:b/>
          <w:sz w:val="24"/>
          <w:szCs w:val="24"/>
        </w:rPr>
      </w:pPr>
      <w:r w:rsidRPr="00B32957">
        <w:rPr>
          <w:rFonts w:ascii="Times New Roman" w:hAnsi="Times New Roman" w:cs="Times New Roman"/>
          <w:b/>
          <w:sz w:val="24"/>
          <w:szCs w:val="24"/>
        </w:rPr>
        <w:t>Теоретическая часть:</w:t>
      </w:r>
    </w:p>
    <w:p w:rsidR="00B32957" w:rsidRPr="00B32957" w:rsidRDefault="00B32957" w:rsidP="00B32957">
      <w:pPr>
        <w:rPr>
          <w:rFonts w:ascii="Times New Roman" w:hAnsi="Times New Roman" w:cs="Times New Roman"/>
          <w:b/>
          <w:sz w:val="24"/>
          <w:szCs w:val="24"/>
        </w:rPr>
      </w:pPr>
      <w:r w:rsidRPr="00B32957">
        <w:rPr>
          <w:rFonts w:ascii="Times New Roman" w:hAnsi="Times New Roman" w:cs="Times New Roman"/>
          <w:b/>
          <w:sz w:val="24"/>
          <w:szCs w:val="24"/>
        </w:rPr>
        <w:t>1. Случайные величины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Случайная величина — </w:t>
      </w:r>
      <w:r w:rsidRPr="00B32957">
        <w:rPr>
          <w:rFonts w:ascii="Times New Roman" w:hAnsi="Times New Roman" w:cs="Times New Roman"/>
          <w:sz w:val="24"/>
          <w:szCs w:val="24"/>
        </w:rPr>
        <w:t>это величина, которая в результа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те испытания в зависимости от сл</w:t>
      </w:r>
      <w:r w:rsidRPr="00B32957">
        <w:rPr>
          <w:rFonts w:ascii="Times New Roman" w:hAnsi="Times New Roman" w:cs="Times New Roman"/>
          <w:sz w:val="24"/>
          <w:szCs w:val="24"/>
        </w:rPr>
        <w:t>у</w:t>
      </w:r>
      <w:r w:rsidRPr="00B32957">
        <w:rPr>
          <w:rFonts w:ascii="Times New Roman" w:hAnsi="Times New Roman" w:cs="Times New Roman"/>
          <w:sz w:val="24"/>
          <w:szCs w:val="24"/>
        </w:rPr>
        <w:t>чая принимает одно из возможного множества своих значений (какое именно — заранее н</w:t>
      </w:r>
      <w:r w:rsidRPr="00B32957">
        <w:rPr>
          <w:rFonts w:ascii="Times New Roman" w:hAnsi="Times New Roman" w:cs="Times New Roman"/>
          <w:sz w:val="24"/>
          <w:szCs w:val="24"/>
        </w:rPr>
        <w:t>е</w:t>
      </w:r>
      <w:r w:rsidRPr="00B32957">
        <w:rPr>
          <w:rFonts w:ascii="Times New Roman" w:hAnsi="Times New Roman" w:cs="Times New Roman"/>
          <w:sz w:val="24"/>
          <w:szCs w:val="24"/>
        </w:rPr>
        <w:t>известно).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Дискретная случайная величина — </w:t>
      </w:r>
      <w:r w:rsidRPr="00B32957">
        <w:rPr>
          <w:rFonts w:ascii="Times New Roman" w:hAnsi="Times New Roman" w:cs="Times New Roman"/>
          <w:sz w:val="24"/>
          <w:szCs w:val="24"/>
        </w:rPr>
        <w:t>это случайная величи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на, когда принимает отдельное из</w:t>
      </w:r>
      <w:r w:rsidRPr="00B32957">
        <w:rPr>
          <w:rFonts w:ascii="Times New Roman" w:hAnsi="Times New Roman" w:cs="Times New Roman"/>
          <w:sz w:val="24"/>
          <w:szCs w:val="24"/>
        </w:rPr>
        <w:t>о</w:t>
      </w:r>
      <w:r w:rsidRPr="00B32957">
        <w:rPr>
          <w:rFonts w:ascii="Times New Roman" w:hAnsi="Times New Roman" w:cs="Times New Roman"/>
          <w:sz w:val="24"/>
          <w:szCs w:val="24"/>
        </w:rPr>
        <w:t>лированное, счетное множество значений.</w:t>
      </w:r>
    </w:p>
    <w:p w:rsidR="00B32957" w:rsidRPr="00B32957" w:rsidRDefault="00B32957" w:rsidP="00B32957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Случайные величины обозначаются конечными заглавны</w:t>
      </w:r>
      <w:r w:rsidRPr="00B32957">
        <w:rPr>
          <w:rFonts w:ascii="Times New Roman" w:hAnsi="Times New Roman" w:cs="Times New Roman"/>
          <w:sz w:val="24"/>
          <w:szCs w:val="24"/>
        </w:rPr>
        <w:softHyphen/>
        <w:t xml:space="preserve">ми буквами латинского алфавита </w:t>
      </w:r>
      <w:r w:rsidRPr="00B32957">
        <w:rPr>
          <w:rFonts w:ascii="Times New Roman" w:hAnsi="Times New Roman" w:cs="Times New Roman"/>
          <w:i/>
          <w:iCs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, У, </w:t>
      </w:r>
      <w:r w:rsidRPr="00B32957">
        <w:rPr>
          <w:rFonts w:ascii="Times New Roman" w:hAnsi="Times New Roman" w:cs="Times New Roman"/>
          <w:i/>
          <w:iCs/>
          <w:sz w:val="24"/>
          <w:szCs w:val="24"/>
          <w:lang w:val="en-US"/>
        </w:rPr>
        <w:t>Z</w:t>
      </w: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 , </w:t>
      </w:r>
      <w:r w:rsidRPr="00B32957">
        <w:rPr>
          <w:rFonts w:ascii="Times New Roman" w:hAnsi="Times New Roman" w:cs="Times New Roman"/>
          <w:sz w:val="24"/>
          <w:szCs w:val="24"/>
        </w:rPr>
        <w:t xml:space="preserve">а их значения — соответствующими строчными буквами </w:t>
      </w:r>
      <w:proofErr w:type="spellStart"/>
      <w:proofErr w:type="gramStart"/>
      <w:r w:rsidRPr="00B32957">
        <w:rPr>
          <w:rFonts w:ascii="Times New Roman" w:hAnsi="Times New Roman" w:cs="Times New Roman"/>
          <w:i/>
          <w:iCs/>
          <w:sz w:val="24"/>
          <w:szCs w:val="24"/>
        </w:rPr>
        <w:t>х</w:t>
      </w:r>
      <w:proofErr w:type="spellEnd"/>
      <w:proofErr w:type="gramEnd"/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, у, </w:t>
      </w:r>
      <w:r w:rsidRPr="00B32957">
        <w:rPr>
          <w:rFonts w:ascii="Times New Roman" w:hAnsi="Times New Roman" w:cs="Times New Roman"/>
          <w:i/>
          <w:iCs/>
          <w:sz w:val="24"/>
          <w:szCs w:val="24"/>
          <w:lang w:val="en-US"/>
        </w:rPr>
        <w:t>z</w:t>
      </w:r>
      <w:r w:rsidRPr="00B32957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B32957" w:rsidRPr="00B32957" w:rsidRDefault="00B32957" w:rsidP="00B32957">
      <w:pPr>
        <w:rPr>
          <w:rFonts w:ascii="Times New Roman" w:hAnsi="Times New Roman" w:cs="Times New Roman"/>
          <w:b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Pr="00B32957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Числовые характеристики дискретной случайной величины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1. </w:t>
      </w: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Математическим ожиданием 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М(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Х); дискретной слу</w:t>
      </w:r>
      <w:r w:rsidRPr="00B32957">
        <w:rPr>
          <w:rFonts w:ascii="Times New Roman" w:hAnsi="Times New Roman" w:cs="Times New Roman"/>
          <w:sz w:val="24"/>
          <w:szCs w:val="24"/>
        </w:rPr>
        <w:softHyphen/>
        <w:t xml:space="preserve">чайной величины называется сумма произведений всех ее значений на соответствующие им вероятности: 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М(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Х) = </w:t>
      </w:r>
      <m:oMath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p>
          <m:e>
            <m:r>
              <w:rPr>
                <w:rFonts w:ascii="Cambria Math" w:hAnsi="Cambria Math" w:cs="Times New Roman"/>
                <w:sz w:val="24"/>
                <w:szCs w:val="24"/>
              </w:rPr>
              <m:t>xipi</m:t>
            </m:r>
          </m:e>
        </m:nary>
      </m:oMath>
    </w:p>
    <w:p w:rsidR="00B32957" w:rsidRPr="00B32957" w:rsidRDefault="00B32957" w:rsidP="00B32957">
      <w:pPr>
        <w:rPr>
          <w:rFonts w:ascii="Times New Roman" w:hAnsi="Times New Roman" w:cs="Times New Roman"/>
          <w:b/>
          <w:sz w:val="24"/>
          <w:szCs w:val="24"/>
        </w:rPr>
      </w:pPr>
      <w:r w:rsidRPr="00B32957">
        <w:rPr>
          <w:rFonts w:ascii="Times New Roman" w:hAnsi="Times New Roman" w:cs="Times New Roman"/>
          <w:b/>
          <w:sz w:val="24"/>
          <w:szCs w:val="24"/>
        </w:rPr>
        <w:t>Пример 1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Случайная величина Х задана законом распределения: </w:t>
      </w:r>
    </w:p>
    <w:p w:rsidR="00B32957" w:rsidRPr="00B32957" w:rsidRDefault="00B32957" w:rsidP="00B32957">
      <w:pPr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3"/>
        <w:tblpPr w:leftFromText="180" w:rightFromText="180" w:vertAnchor="text" w:tblpY="1"/>
        <w:tblOverlap w:val="never"/>
        <w:tblW w:w="5000" w:type="pct"/>
        <w:tblLook w:val="04A0"/>
      </w:tblPr>
      <w:tblGrid>
        <w:gridCol w:w="2463"/>
        <w:gridCol w:w="2463"/>
        <w:gridCol w:w="2464"/>
        <w:gridCol w:w="2464"/>
      </w:tblGrid>
      <w:tr w:rsidR="00B32957" w:rsidRPr="00B32957" w:rsidTr="007B573B">
        <w:trPr>
          <w:trHeight w:val="372"/>
        </w:trPr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vertAlign w:val="subscript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x</w:t>
            </w:r>
            <w:r w:rsidRPr="00B32957">
              <w:rPr>
                <w:rFonts w:eastAsiaTheme="minorEastAsia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5</w:t>
            </w:r>
          </w:p>
        </w:tc>
      </w:tr>
      <w:tr w:rsidR="00B32957" w:rsidRPr="00B32957" w:rsidTr="007B573B">
        <w:trPr>
          <w:trHeight w:val="396"/>
        </w:trPr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vertAlign w:val="subscript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 xml:space="preserve"> p</w:t>
            </w:r>
            <w:r w:rsidRPr="00B32957">
              <w:rPr>
                <w:rFonts w:eastAsiaTheme="minorEastAsia"/>
                <w:i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0,3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0,5</w:t>
            </w:r>
          </w:p>
        </w:tc>
        <w:tc>
          <w:tcPr>
            <w:tcW w:w="1250" w:type="pct"/>
          </w:tcPr>
          <w:p w:rsidR="00B32957" w:rsidRPr="00B32957" w:rsidRDefault="00B32957" w:rsidP="00B32957">
            <w:pPr>
              <w:spacing w:after="200" w:line="276" w:lineRule="auto"/>
              <w:rPr>
                <w:rFonts w:eastAsiaTheme="minorEastAsia"/>
                <w:i/>
                <w:sz w:val="24"/>
                <w:szCs w:val="24"/>
                <w:lang w:val="en-US"/>
              </w:rPr>
            </w:pPr>
            <w:r w:rsidRPr="00B32957">
              <w:rPr>
                <w:rFonts w:eastAsiaTheme="minorEastAsia"/>
                <w:i/>
                <w:sz w:val="24"/>
                <w:szCs w:val="24"/>
                <w:lang w:val="en-US"/>
              </w:rPr>
              <w:t>0,2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i/>
          <w:sz w:val="24"/>
          <w:szCs w:val="24"/>
        </w:rPr>
      </w:pPr>
      <w:r w:rsidRPr="00B32957">
        <w:rPr>
          <w:rFonts w:ascii="Times New Roman" w:hAnsi="Times New Roman" w:cs="Times New Roman"/>
          <w:i/>
          <w:sz w:val="24"/>
          <w:szCs w:val="24"/>
        </w:rPr>
        <w:t xml:space="preserve">Решение: </w:t>
      </w:r>
      <w:proofErr w:type="gramStart"/>
      <w:r w:rsidRPr="00B32957">
        <w:rPr>
          <w:rFonts w:ascii="Times New Roman" w:hAnsi="Times New Roman" w:cs="Times New Roman"/>
          <w:i/>
          <w:sz w:val="24"/>
          <w:szCs w:val="24"/>
        </w:rPr>
        <w:t>М(</w:t>
      </w:r>
      <w:proofErr w:type="gramEnd"/>
      <w:r w:rsidRPr="00B32957">
        <w:rPr>
          <w:rFonts w:ascii="Times New Roman" w:hAnsi="Times New Roman" w:cs="Times New Roman"/>
          <w:i/>
          <w:sz w:val="24"/>
          <w:szCs w:val="24"/>
        </w:rPr>
        <w:t>Х) = 1·0,3 + 2·0,5 + 5·0,2 = 2,3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sz w:val="24"/>
          <w:szCs w:val="24"/>
        </w:rPr>
        <w:t xml:space="preserve">2.  Дисперсия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дискретнойслучайности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 величины. Слово «дисперсия» означает «рассе</w:t>
      </w:r>
      <w:r w:rsidRPr="00B32957">
        <w:rPr>
          <w:rFonts w:ascii="Times New Roman" w:hAnsi="Times New Roman" w:cs="Times New Roman"/>
          <w:sz w:val="24"/>
          <w:szCs w:val="24"/>
        </w:rPr>
        <w:t>я</w:t>
      </w:r>
      <w:r w:rsidRPr="00B32957">
        <w:rPr>
          <w:rFonts w:ascii="Times New Roman" w:hAnsi="Times New Roman" w:cs="Times New Roman"/>
          <w:sz w:val="24"/>
          <w:szCs w:val="24"/>
        </w:rPr>
        <w:t>ние»: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B32957">
        <w:rPr>
          <w:rFonts w:ascii="Times New Roman" w:hAnsi="Times New Roman" w:cs="Times New Roman"/>
          <w:sz w:val="24"/>
          <w:szCs w:val="24"/>
        </w:rPr>
        <w:t>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sz w:val="24"/>
          <w:szCs w:val="24"/>
        </w:rPr>
        <w:t xml:space="preserve">) = 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32957">
        <w:rPr>
          <w:rFonts w:ascii="Times New Roman" w:hAnsi="Times New Roman" w:cs="Times New Roman"/>
          <w:sz w:val="24"/>
          <w:szCs w:val="24"/>
        </w:rPr>
        <w:t>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) – 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32957">
        <w:rPr>
          <w:rFonts w:ascii="Times New Roman" w:hAnsi="Times New Roman" w:cs="Times New Roman"/>
          <w:sz w:val="24"/>
          <w:szCs w:val="24"/>
        </w:rPr>
        <w:t>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sz w:val="24"/>
          <w:szCs w:val="24"/>
        </w:rPr>
        <w:t>))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32957">
        <w:rPr>
          <w:rFonts w:ascii="Times New Roman" w:hAnsi="Times New Roman" w:cs="Times New Roman"/>
          <w:sz w:val="24"/>
          <w:szCs w:val="24"/>
        </w:rPr>
        <w:t>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)=</w:t>
      </w:r>
      <m:oMath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p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bSup>
            <m:r>
              <w:rPr>
                <w:rFonts w:ascii="Cambria Math" w:hAnsi="Cambria Math" w:cs="Times New Roman"/>
                <w:sz w:val="24"/>
                <w:szCs w:val="24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sub>
            </m:sSub>
          </m:e>
        </m:nary>
      </m:oMath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sz w:val="24"/>
          <w:szCs w:val="24"/>
        </w:rPr>
        <w:lastRenderedPageBreak/>
        <w:t xml:space="preserve">Дисперсией </w:t>
      </w:r>
      <w:r w:rsidRPr="00B32957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Pr="00B32957"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 w:rsidRPr="00B32957">
        <w:rPr>
          <w:rFonts w:ascii="Times New Roman" w:hAnsi="Times New Roman" w:cs="Times New Roman"/>
          <w:i/>
          <w:sz w:val="24"/>
          <w:szCs w:val="24"/>
        </w:rPr>
        <w:t>х</w:t>
      </w:r>
      <w:proofErr w:type="spellEnd"/>
      <w:proofErr w:type="gramStart"/>
      <w:r w:rsidRPr="00B32957">
        <w:rPr>
          <w:rFonts w:ascii="Times New Roman" w:hAnsi="Times New Roman" w:cs="Times New Roman"/>
          <w:i/>
          <w:sz w:val="24"/>
          <w:szCs w:val="24"/>
        </w:rPr>
        <w:t>)</w:t>
      </w:r>
      <w:r w:rsidRPr="00B32957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лучайной величины называется мате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матическое ожидание квадрата ее о</w:t>
      </w:r>
      <w:r w:rsidRPr="00B32957">
        <w:rPr>
          <w:rFonts w:ascii="Times New Roman" w:hAnsi="Times New Roman" w:cs="Times New Roman"/>
          <w:sz w:val="24"/>
          <w:szCs w:val="24"/>
        </w:rPr>
        <w:t>т</w:t>
      </w:r>
      <w:r w:rsidRPr="00B32957">
        <w:rPr>
          <w:rFonts w:ascii="Times New Roman" w:hAnsi="Times New Roman" w:cs="Times New Roman"/>
          <w:sz w:val="24"/>
          <w:szCs w:val="24"/>
        </w:rPr>
        <w:t>клонения от математи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ческого ожидания.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Среднее </w:t>
      </w:r>
      <w:proofErr w:type="spellStart"/>
      <w:r w:rsidRPr="00B32957">
        <w:rPr>
          <w:rFonts w:ascii="Times New Roman" w:hAnsi="Times New Roman" w:cs="Times New Roman"/>
          <w:i/>
          <w:iCs/>
          <w:sz w:val="24"/>
          <w:szCs w:val="24"/>
        </w:rPr>
        <w:t>квадратическоеотклонение</w:t>
      </w:r>
      <w:proofErr w:type="spellEnd"/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B32957">
        <w:rPr>
          <w:rFonts w:ascii="Times New Roman" w:hAnsi="Times New Roman" w:cs="Times New Roman"/>
          <w:sz w:val="24"/>
          <w:szCs w:val="24"/>
        </w:rPr>
        <w:t>σ (стандартное от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клонение или стандарт) случайной в</w:t>
      </w:r>
      <w:r w:rsidRPr="00B32957">
        <w:rPr>
          <w:rFonts w:ascii="Times New Roman" w:hAnsi="Times New Roman" w:cs="Times New Roman"/>
          <w:sz w:val="24"/>
          <w:szCs w:val="24"/>
        </w:rPr>
        <w:t>е</w:t>
      </w:r>
      <w:r w:rsidRPr="00B32957">
        <w:rPr>
          <w:rFonts w:ascii="Times New Roman" w:hAnsi="Times New Roman" w:cs="Times New Roman"/>
          <w:sz w:val="24"/>
          <w:szCs w:val="24"/>
        </w:rPr>
        <w:t xml:space="preserve">личины </w:t>
      </w:r>
      <w:r w:rsidRPr="00B32957">
        <w:rPr>
          <w:rFonts w:ascii="Times New Roman" w:hAnsi="Times New Roman" w:cs="Times New Roman"/>
          <w:i/>
          <w:iCs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i/>
          <w:iCs/>
          <w:sz w:val="24"/>
          <w:szCs w:val="24"/>
        </w:rPr>
        <w:t xml:space="preserve"> — </w:t>
      </w:r>
      <w:r w:rsidRPr="00B32957">
        <w:rPr>
          <w:rFonts w:ascii="Times New Roman" w:hAnsi="Times New Roman" w:cs="Times New Roman"/>
          <w:sz w:val="24"/>
          <w:szCs w:val="24"/>
        </w:rPr>
        <w:t>это ариф</w:t>
      </w:r>
      <w:r w:rsidRPr="00B32957">
        <w:rPr>
          <w:rFonts w:ascii="Times New Roman" w:hAnsi="Times New Roman" w:cs="Times New Roman"/>
          <w:sz w:val="24"/>
          <w:szCs w:val="24"/>
        </w:rPr>
        <w:softHyphen/>
        <w:t>метическое значение корня квадратного из ее дисперсии: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 σ = </w:t>
      </w:r>
      <m:oMath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</m:t>
            </m:r>
            <m:r>
              <w:rPr>
                <w:rFonts w:ascii="Cambria Math" w:hAnsi="Cambria Math" w:cs="Times New Roman"/>
                <w:sz w:val="24"/>
                <w:szCs w:val="24"/>
              </w:rPr>
              <m:t>(</m:t>
            </m:r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</w:rPr>
              <m:t>)</m:t>
            </m:r>
          </m:e>
        </m:rad>
      </m:oMath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/>
          <w:sz w:val="24"/>
          <w:szCs w:val="24"/>
        </w:rPr>
        <w:t>Пример 2.</w:t>
      </w:r>
      <w:r w:rsidRPr="00B32957">
        <w:rPr>
          <w:rFonts w:ascii="Times New Roman" w:hAnsi="Times New Roman" w:cs="Times New Roman"/>
          <w:sz w:val="24"/>
          <w:szCs w:val="24"/>
        </w:rPr>
        <w:t xml:space="preserve"> На пути движения автомашины 4 светофора, каждый из которых запрещает дал</w:t>
      </w:r>
      <w:r w:rsidRPr="00B32957">
        <w:rPr>
          <w:rFonts w:ascii="Times New Roman" w:hAnsi="Times New Roman" w:cs="Times New Roman"/>
          <w:sz w:val="24"/>
          <w:szCs w:val="24"/>
        </w:rPr>
        <w:t>ь</w:t>
      </w:r>
      <w:r w:rsidRPr="00B32957">
        <w:rPr>
          <w:rFonts w:ascii="Times New Roman" w:hAnsi="Times New Roman" w:cs="Times New Roman"/>
          <w:sz w:val="24"/>
          <w:szCs w:val="24"/>
        </w:rPr>
        <w:t>нейшее движение автомашины с вероятностью 0,5. Найти ряд распределения числа светоф</w:t>
      </w:r>
      <w:r w:rsidRPr="00B32957">
        <w:rPr>
          <w:rFonts w:ascii="Times New Roman" w:hAnsi="Times New Roman" w:cs="Times New Roman"/>
          <w:sz w:val="24"/>
          <w:szCs w:val="24"/>
        </w:rPr>
        <w:t>о</w:t>
      </w:r>
      <w:r w:rsidRPr="00B32957">
        <w:rPr>
          <w:rFonts w:ascii="Times New Roman" w:hAnsi="Times New Roman" w:cs="Times New Roman"/>
          <w:sz w:val="24"/>
          <w:szCs w:val="24"/>
        </w:rPr>
        <w:t xml:space="preserve">ров, пройденных машиной до первой остановки. Чему равны математическое ожидание и дисперсия этой случайной величины?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i/>
          <w:sz w:val="24"/>
          <w:szCs w:val="24"/>
        </w:rPr>
        <w:t>Решение:</w:t>
      </w:r>
      <w:r w:rsidRPr="00B32957">
        <w:rPr>
          <w:rFonts w:ascii="Times New Roman" w:hAnsi="Times New Roman" w:cs="Times New Roman"/>
          <w:sz w:val="24"/>
          <w:szCs w:val="24"/>
        </w:rPr>
        <w:t xml:space="preserve"> Пусть X – дискретная случайная величина, равная числу светофоров, пройденных автомобилем до первой остановки, она может принимать значения 0, 1, 2, 3, 4.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Случайная величина X принимает значение равное 0, если автомобиль попал на запреща</w:t>
      </w:r>
      <w:r w:rsidRPr="00B32957">
        <w:rPr>
          <w:rFonts w:ascii="Times New Roman" w:hAnsi="Times New Roman" w:cs="Times New Roman"/>
          <w:sz w:val="24"/>
          <w:szCs w:val="24"/>
        </w:rPr>
        <w:t>ю</w:t>
      </w:r>
      <w:r w:rsidRPr="00B32957">
        <w:rPr>
          <w:rFonts w:ascii="Times New Roman" w:hAnsi="Times New Roman" w:cs="Times New Roman"/>
          <w:sz w:val="24"/>
          <w:szCs w:val="24"/>
        </w:rPr>
        <w:t>щий сигнал на первом же светофоре, вероятность этого P(X=0)=0,5. Случайная величина X принимает значение равное 1, если автомобиль проехал на первом светофоре и попал на з</w:t>
      </w:r>
      <w:r w:rsidRPr="00B32957">
        <w:rPr>
          <w:rFonts w:ascii="Times New Roman" w:hAnsi="Times New Roman" w:cs="Times New Roman"/>
          <w:sz w:val="24"/>
          <w:szCs w:val="24"/>
        </w:rPr>
        <w:t>а</w:t>
      </w:r>
      <w:r w:rsidRPr="00B32957">
        <w:rPr>
          <w:rFonts w:ascii="Times New Roman" w:hAnsi="Times New Roman" w:cs="Times New Roman"/>
          <w:sz w:val="24"/>
          <w:szCs w:val="24"/>
        </w:rPr>
        <w:t>прещающий сигнал на втором светофоре, вероятность этого P(X=1)= 0,5∙ 0,5=0,25.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Случайная величина X принимает значение равное 2, если автомобиль проехал на первом и втором светофоре и попал на запрещающий сигнал на третьем светофоре, вероятность этого P(X=2)= 0,5∙ 0,5∙0,5=0,125.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Случайная величина X принимает значение равное 3, если автомобиль проехал на первом, втором и третьем светофоре и попал на запрещающий сигнал на четвертом светофоре, вер</w:t>
      </w:r>
      <w:r w:rsidRPr="00B32957">
        <w:rPr>
          <w:rFonts w:ascii="Times New Roman" w:hAnsi="Times New Roman" w:cs="Times New Roman"/>
          <w:sz w:val="24"/>
          <w:szCs w:val="24"/>
        </w:rPr>
        <w:t>о</w:t>
      </w:r>
      <w:r w:rsidRPr="00B32957">
        <w:rPr>
          <w:rFonts w:ascii="Times New Roman" w:hAnsi="Times New Roman" w:cs="Times New Roman"/>
          <w:sz w:val="24"/>
          <w:szCs w:val="24"/>
        </w:rPr>
        <w:t>ятность этого P(X=3)=0,5∙0,5∙0,5∙0,5=0,5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B32957">
        <w:rPr>
          <w:rFonts w:ascii="Times New Roman" w:hAnsi="Times New Roman" w:cs="Times New Roman"/>
          <w:sz w:val="24"/>
          <w:szCs w:val="24"/>
        </w:rPr>
        <w:t xml:space="preserve"> =0,0625.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Случайная величина X принимает значение равное 4, если автомобиль проехал на всех 4 св</w:t>
      </w:r>
      <w:r w:rsidRPr="00B32957">
        <w:rPr>
          <w:rFonts w:ascii="Times New Roman" w:hAnsi="Times New Roman" w:cs="Times New Roman"/>
          <w:sz w:val="24"/>
          <w:szCs w:val="24"/>
        </w:rPr>
        <w:t>е</w:t>
      </w:r>
      <w:r w:rsidRPr="00B32957">
        <w:rPr>
          <w:rFonts w:ascii="Times New Roman" w:hAnsi="Times New Roman" w:cs="Times New Roman"/>
          <w:sz w:val="24"/>
          <w:szCs w:val="24"/>
        </w:rPr>
        <w:t>тофорах, вероятность этого P(X=4)=0,5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B32957">
        <w:rPr>
          <w:rFonts w:ascii="Times New Roman" w:hAnsi="Times New Roman" w:cs="Times New Roman"/>
          <w:sz w:val="24"/>
          <w:szCs w:val="24"/>
        </w:rPr>
        <w:t>=0,0625. Таким образом, закон распределения сл</w:t>
      </w:r>
      <w:r w:rsidRPr="00B32957">
        <w:rPr>
          <w:rFonts w:ascii="Times New Roman" w:hAnsi="Times New Roman" w:cs="Times New Roman"/>
          <w:sz w:val="24"/>
          <w:szCs w:val="24"/>
        </w:rPr>
        <w:t>у</w:t>
      </w:r>
      <w:r w:rsidRPr="00B32957">
        <w:rPr>
          <w:rFonts w:ascii="Times New Roman" w:hAnsi="Times New Roman" w:cs="Times New Roman"/>
          <w:sz w:val="24"/>
          <w:szCs w:val="24"/>
        </w:rPr>
        <w:t>чайной величины X имеет вид:</w:t>
      </w:r>
    </w:p>
    <w:tbl>
      <w:tblPr>
        <w:tblW w:w="5470" w:type="dxa"/>
        <w:tblInd w:w="1689" w:type="dxa"/>
        <w:tblCellMar>
          <w:left w:w="10" w:type="dxa"/>
          <w:right w:w="10" w:type="dxa"/>
        </w:tblCellMar>
        <w:tblLook w:val="04A0"/>
      </w:tblPr>
      <w:tblGrid>
        <w:gridCol w:w="346"/>
        <w:gridCol w:w="598"/>
        <w:gridCol w:w="823"/>
        <w:gridCol w:w="1047"/>
        <w:gridCol w:w="1384"/>
        <w:gridCol w:w="1272"/>
      </w:tblGrid>
      <w:tr w:rsidR="00B32957" w:rsidRPr="00B32957" w:rsidTr="007B573B">
        <w:trPr>
          <w:trHeight w:val="667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proofErr w:type="spellStart"/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gramStart"/>
            <w:r w:rsidRPr="00B3295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i</w:t>
            </w:r>
            <w:proofErr w:type="spellEnd"/>
            <w:proofErr w:type="gramEnd"/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32957" w:rsidRPr="00B32957" w:rsidTr="007B573B">
        <w:trPr>
          <w:trHeight w:val="653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proofErr w:type="spellStart"/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Start"/>
            <w:r w:rsidRPr="00B3295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i</w:t>
            </w:r>
            <w:proofErr w:type="spellEnd"/>
            <w:proofErr w:type="gramEnd"/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 xml:space="preserve">0,5 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0,125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0, 0625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0,0625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Расчеты произведены правильно, так как сумма ∑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pi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 =1.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Математическое ожидание: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M(X)=∑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∙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 = 0∙0,5+1∙0,25+2∙0,125+3∙0,0625+4∙0,0625=0,9375. </w:t>
      </w:r>
    </w:p>
    <w:p w:rsidR="00B32957" w:rsidRPr="00B32957" w:rsidRDefault="00B32957" w:rsidP="00B32957">
      <w:pPr>
        <w:rPr>
          <w:rFonts w:ascii="Times New Roman" w:hAnsi="Times New Roman" w:cs="Times New Roman"/>
          <w:b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Дисперсия:  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B32957">
        <w:rPr>
          <w:rFonts w:ascii="Times New Roman" w:hAnsi="Times New Roman" w:cs="Times New Roman"/>
          <w:sz w:val="24"/>
          <w:szCs w:val="24"/>
        </w:rPr>
        <w:t>(</w:t>
      </w:r>
      <w:r w:rsidRPr="00B32957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32957">
        <w:rPr>
          <w:rFonts w:ascii="Times New Roman" w:hAnsi="Times New Roman" w:cs="Times New Roman"/>
          <w:sz w:val="24"/>
          <w:szCs w:val="24"/>
        </w:rPr>
        <w:t xml:space="preserve">) = </w:t>
      </w:r>
      <m:oMath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Times New Roman"/>
                <w:sz w:val="24"/>
                <w:szCs w:val="24"/>
              </w:rPr>
              <m:t>i=1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p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sub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bSup>
            <m:r>
              <w:rPr>
                <w:rFonts w:ascii="Cambria Math" w:hAnsi="Cambria Math" w:cs="Times New Roman"/>
                <w:sz w:val="24"/>
                <w:szCs w:val="24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sub>
            </m:sSub>
          </m:e>
        </m:nary>
        <m:r>
          <w:rPr>
            <w:rFonts w:ascii="Cambria Math" w:hAnsi="Cambria Math" w:cs="Times New Roman"/>
            <w:sz w:val="24"/>
            <w:szCs w:val="24"/>
          </w:rPr>
          <m:t>-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M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</m:e>
            </m:d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</m:t>
        </m:r>
      </m:oMath>
      <w:r w:rsidRPr="00B32957">
        <w:rPr>
          <w:rFonts w:ascii="Times New Roman" w:hAnsi="Times New Roman" w:cs="Times New Roman"/>
          <w:sz w:val="24"/>
          <w:szCs w:val="24"/>
        </w:rPr>
        <w:t>=0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∙0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,5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+1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∙0,25+2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∙0,125+3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∙0,0625+4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∙0,0625 - 0,9375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 xml:space="preserve"> =1, 434.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/>
          <w:sz w:val="24"/>
          <w:szCs w:val="24"/>
        </w:rPr>
        <w:t>Пример 3.</w:t>
      </w:r>
      <w:r w:rsidRPr="00B32957">
        <w:rPr>
          <w:rFonts w:ascii="Times New Roman" w:hAnsi="Times New Roman" w:cs="Times New Roman"/>
          <w:sz w:val="24"/>
          <w:szCs w:val="24"/>
        </w:rPr>
        <w:t xml:space="preserve"> Устройство состоит из трех независимо работающих элементов. Вероятность о</w:t>
      </w:r>
      <w:r w:rsidRPr="00B32957">
        <w:rPr>
          <w:rFonts w:ascii="Times New Roman" w:hAnsi="Times New Roman" w:cs="Times New Roman"/>
          <w:sz w:val="24"/>
          <w:szCs w:val="24"/>
        </w:rPr>
        <w:t>т</w:t>
      </w:r>
      <w:r w:rsidRPr="00B32957">
        <w:rPr>
          <w:rFonts w:ascii="Times New Roman" w:hAnsi="Times New Roman" w:cs="Times New Roman"/>
          <w:sz w:val="24"/>
          <w:szCs w:val="24"/>
        </w:rPr>
        <w:t>каза каждого элемента в одном опыте равна 0,1. Составить закон распределения числа отк</w:t>
      </w:r>
      <w:r w:rsidRPr="00B32957">
        <w:rPr>
          <w:rFonts w:ascii="Times New Roman" w:hAnsi="Times New Roman" w:cs="Times New Roman"/>
          <w:sz w:val="24"/>
          <w:szCs w:val="24"/>
        </w:rPr>
        <w:t>а</w:t>
      </w:r>
      <w:r w:rsidRPr="00B32957">
        <w:rPr>
          <w:rFonts w:ascii="Times New Roman" w:hAnsi="Times New Roman" w:cs="Times New Roman"/>
          <w:sz w:val="24"/>
          <w:szCs w:val="24"/>
        </w:rPr>
        <w:t xml:space="preserve">завших элементов в одном опыте, построить многоугольник распределения. Найти функцию </w:t>
      </w:r>
      <w:r w:rsidRPr="00B32957">
        <w:rPr>
          <w:rFonts w:ascii="Times New Roman" w:hAnsi="Times New Roman" w:cs="Times New Roman"/>
          <w:sz w:val="24"/>
          <w:szCs w:val="24"/>
        </w:rPr>
        <w:lastRenderedPageBreak/>
        <w:t>распределения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) и построить ее график. Найти математическое ожидание, дисперсию и среднее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квадратическое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 отклонение дискретной случайной величины.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Решение:</w:t>
      </w:r>
      <w:r w:rsidRPr="00B32957">
        <w:rPr>
          <w:rFonts w:ascii="Times New Roman" w:hAnsi="Times New Roman" w:cs="Times New Roman"/>
          <w:sz w:val="24"/>
          <w:szCs w:val="24"/>
        </w:rPr>
        <w:t> </w:t>
      </w:r>
      <w:r w:rsidRPr="00B32957">
        <w:rPr>
          <w:rFonts w:ascii="Times New Roman" w:hAnsi="Times New Roman" w:cs="Times New Roman"/>
          <w:bCs/>
          <w:sz w:val="24"/>
          <w:szCs w:val="24"/>
        </w:rPr>
        <w:t>1)</w:t>
      </w:r>
      <w:r w:rsidRPr="00B32957">
        <w:rPr>
          <w:rFonts w:ascii="Times New Roman" w:hAnsi="Times New Roman" w:cs="Times New Roman"/>
          <w:sz w:val="24"/>
          <w:szCs w:val="24"/>
        </w:rPr>
        <w:t> Дискретная случайная величина X={число отказавших элементов в одном оп</w:t>
      </w:r>
      <w:r w:rsidRPr="00B32957">
        <w:rPr>
          <w:rFonts w:ascii="Times New Roman" w:hAnsi="Times New Roman" w:cs="Times New Roman"/>
          <w:sz w:val="24"/>
          <w:szCs w:val="24"/>
        </w:rPr>
        <w:t>ы</w:t>
      </w:r>
      <w:r w:rsidRPr="00B32957">
        <w:rPr>
          <w:rFonts w:ascii="Times New Roman" w:hAnsi="Times New Roman" w:cs="Times New Roman"/>
          <w:sz w:val="24"/>
          <w:szCs w:val="24"/>
        </w:rPr>
        <w:t>те} имеет следующие возможные значения: х</w:t>
      </w:r>
      <w:proofErr w:type="gramStart"/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=0 (ни один из элементов устройства не отк</w:t>
      </w:r>
      <w:r w:rsidRPr="00B32957">
        <w:rPr>
          <w:rFonts w:ascii="Times New Roman" w:hAnsi="Times New Roman" w:cs="Times New Roman"/>
          <w:sz w:val="24"/>
          <w:szCs w:val="24"/>
        </w:rPr>
        <w:t>а</w:t>
      </w:r>
      <w:r w:rsidRPr="00B32957">
        <w:rPr>
          <w:rFonts w:ascii="Times New Roman" w:hAnsi="Times New Roman" w:cs="Times New Roman"/>
          <w:sz w:val="24"/>
          <w:szCs w:val="24"/>
        </w:rPr>
        <w:t>зал), х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=1 (отказал один элемент), х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=2 (отказало два элемента) и х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B32957">
        <w:rPr>
          <w:rFonts w:ascii="Times New Roman" w:hAnsi="Times New Roman" w:cs="Times New Roman"/>
          <w:sz w:val="24"/>
          <w:szCs w:val="24"/>
        </w:rPr>
        <w:t>=3 (отказали три элеме</w:t>
      </w:r>
      <w:r w:rsidRPr="00B32957">
        <w:rPr>
          <w:rFonts w:ascii="Times New Roman" w:hAnsi="Times New Roman" w:cs="Times New Roman"/>
          <w:sz w:val="24"/>
          <w:szCs w:val="24"/>
        </w:rPr>
        <w:t>н</w:t>
      </w:r>
      <w:r w:rsidRPr="00B32957">
        <w:rPr>
          <w:rFonts w:ascii="Times New Roman" w:hAnsi="Times New Roman" w:cs="Times New Roman"/>
          <w:sz w:val="24"/>
          <w:szCs w:val="24"/>
        </w:rPr>
        <w:t>та).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Отказы элементов независимы друг от друга, вероятности отказа каждого элемента равны между собой, поэтому применима </w:t>
      </w:r>
      <w:hyperlink r:id="rId355" w:tooltip="формула Бернулли" w:history="1">
        <w:r w:rsidRPr="00B32957">
          <w:rPr>
            <w:rStyle w:val="a6"/>
            <w:rFonts w:ascii="Times New Roman" w:hAnsi="Times New Roman" w:cs="Times New Roman"/>
            <w:bCs/>
            <w:iCs/>
            <w:sz w:val="24"/>
            <w:szCs w:val="24"/>
          </w:rPr>
          <w:t>формула Бернулли</w:t>
        </w:r>
      </w:hyperlink>
      <w:r w:rsidRPr="00B32957">
        <w:rPr>
          <w:rFonts w:ascii="Times New Roman" w:hAnsi="Times New Roman" w:cs="Times New Roman"/>
          <w:sz w:val="24"/>
          <w:szCs w:val="24"/>
        </w:rPr>
        <w:t xml:space="preserve">. Учитывая, что, по условию, n=3, 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=0,1, q=1-р=0,9, определим вероятности значений: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(0)=С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0 </w:t>
      </w:r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0 </w:t>
      </w:r>
      <w:r w:rsidRPr="00B32957">
        <w:rPr>
          <w:rFonts w:ascii="Times New Roman" w:hAnsi="Times New Roman" w:cs="Times New Roman"/>
          <w:sz w:val="24"/>
          <w:szCs w:val="24"/>
        </w:rPr>
        <w:t>q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3-0</w:t>
      </w:r>
      <w:r w:rsidRPr="00B32957">
        <w:rPr>
          <w:rFonts w:ascii="Times New Roman" w:hAnsi="Times New Roman" w:cs="Times New Roman"/>
          <w:sz w:val="24"/>
          <w:szCs w:val="24"/>
        </w:rPr>
        <w:t> =q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 =0,9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 =0,729;</w:t>
      </w:r>
      <w:r w:rsidRPr="00B32957">
        <w:rPr>
          <w:rFonts w:ascii="Times New Roman" w:hAnsi="Times New Roman" w:cs="Times New Roman"/>
          <w:sz w:val="24"/>
          <w:szCs w:val="24"/>
        </w:rPr>
        <w:br/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(1)=С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1 </w:t>
      </w:r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1 </w:t>
      </w:r>
      <w:r w:rsidRPr="00B32957">
        <w:rPr>
          <w:rFonts w:ascii="Times New Roman" w:hAnsi="Times New Roman" w:cs="Times New Roman"/>
          <w:sz w:val="24"/>
          <w:szCs w:val="24"/>
        </w:rPr>
        <w:t>q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3-1</w:t>
      </w:r>
      <w:r w:rsidRPr="00B32957">
        <w:rPr>
          <w:rFonts w:ascii="Times New Roman" w:hAnsi="Times New Roman" w:cs="Times New Roman"/>
          <w:sz w:val="24"/>
          <w:szCs w:val="24"/>
        </w:rPr>
        <w:t> =3*0,1*0,9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 =0,243;</w:t>
      </w:r>
      <w:r w:rsidRPr="00B32957">
        <w:rPr>
          <w:rFonts w:ascii="Times New Roman" w:hAnsi="Times New Roman" w:cs="Times New Roman"/>
          <w:sz w:val="24"/>
          <w:szCs w:val="24"/>
        </w:rPr>
        <w:br/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(2)=С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2 </w:t>
      </w:r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2 </w:t>
      </w:r>
      <w:r w:rsidRPr="00B32957">
        <w:rPr>
          <w:rFonts w:ascii="Times New Roman" w:hAnsi="Times New Roman" w:cs="Times New Roman"/>
          <w:sz w:val="24"/>
          <w:szCs w:val="24"/>
        </w:rPr>
        <w:t>q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3-2</w:t>
      </w:r>
      <w:r w:rsidRPr="00B32957">
        <w:rPr>
          <w:rFonts w:ascii="Times New Roman" w:hAnsi="Times New Roman" w:cs="Times New Roman"/>
          <w:sz w:val="24"/>
          <w:szCs w:val="24"/>
        </w:rPr>
        <w:t> =3*0,1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*0,9=0,027;</w:t>
      </w:r>
      <w:r w:rsidRPr="00B32957">
        <w:rPr>
          <w:rFonts w:ascii="Times New Roman" w:hAnsi="Times New Roman" w:cs="Times New Roman"/>
          <w:sz w:val="24"/>
          <w:szCs w:val="24"/>
        </w:rPr>
        <w:br/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(3)=С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3 </w:t>
      </w:r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3 </w:t>
      </w:r>
      <w:r w:rsidRPr="00B32957">
        <w:rPr>
          <w:rFonts w:ascii="Times New Roman" w:hAnsi="Times New Roman" w:cs="Times New Roman"/>
          <w:sz w:val="24"/>
          <w:szCs w:val="24"/>
        </w:rPr>
        <w:t>q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3-3</w:t>
      </w:r>
      <w:r w:rsidRPr="00B32957">
        <w:rPr>
          <w:rFonts w:ascii="Times New Roman" w:hAnsi="Times New Roman" w:cs="Times New Roman"/>
          <w:sz w:val="24"/>
          <w:szCs w:val="24"/>
        </w:rPr>
        <w:t> =р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=0,1</w:t>
      </w:r>
      <w:r w:rsidRPr="00B3295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 =0,001;</w:t>
      </w:r>
      <w:r w:rsidRPr="00B32957">
        <w:rPr>
          <w:rFonts w:ascii="Times New Roman" w:hAnsi="Times New Roman" w:cs="Times New Roman"/>
          <w:sz w:val="24"/>
          <w:szCs w:val="24"/>
        </w:rPr>
        <w:br/>
        <w:t>Проверка: ∑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p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 = 0,729+0,243+0,027+0,001=1.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Таким образом, искомый биномиальный закон распределения Х имеет вид:</w:t>
      </w:r>
    </w:p>
    <w:tbl>
      <w:tblPr>
        <w:tblW w:w="0" w:type="auto"/>
        <w:tblCellSpacing w:w="15" w:type="dxa"/>
        <w:tblInd w:w="4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1760"/>
        <w:gridCol w:w="750"/>
        <w:gridCol w:w="750"/>
        <w:gridCol w:w="750"/>
        <w:gridCol w:w="765"/>
      </w:tblGrid>
      <w:tr w:rsidR="00B32957" w:rsidRPr="00B32957" w:rsidTr="007B573B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 xml:space="preserve">Значения </w:t>
            </w:r>
            <w:proofErr w:type="spellStart"/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x</w:t>
            </w:r>
            <w:r w:rsidRPr="00B3295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32957" w:rsidRPr="00B32957" w:rsidTr="007B573B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 xml:space="preserve">Вероятности </w:t>
            </w:r>
            <w:proofErr w:type="spellStart"/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Pr="00B3295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i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0,729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0,243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0,027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0,001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2)</w:t>
      </w:r>
      <w:r w:rsidRPr="00B32957">
        <w:rPr>
          <w:rFonts w:ascii="Times New Roman" w:hAnsi="Times New Roman" w:cs="Times New Roman"/>
          <w:sz w:val="24"/>
          <w:szCs w:val="24"/>
        </w:rPr>
        <w:t> Для построения многоугольника распределения строим прямоугольную систему коорд</w:t>
      </w:r>
      <w:r w:rsidRPr="00B32957">
        <w:rPr>
          <w:rFonts w:ascii="Times New Roman" w:hAnsi="Times New Roman" w:cs="Times New Roman"/>
          <w:sz w:val="24"/>
          <w:szCs w:val="24"/>
        </w:rPr>
        <w:t>и</w:t>
      </w:r>
      <w:r w:rsidRPr="00B32957">
        <w:rPr>
          <w:rFonts w:ascii="Times New Roman" w:hAnsi="Times New Roman" w:cs="Times New Roman"/>
          <w:sz w:val="24"/>
          <w:szCs w:val="24"/>
        </w:rPr>
        <w:t>нат.</w:t>
      </w:r>
    </w:p>
    <w:tbl>
      <w:tblPr>
        <w:tblW w:w="0" w:type="auto"/>
        <w:tblCellSpacing w:w="75" w:type="dxa"/>
        <w:tblInd w:w="150" w:type="dxa"/>
        <w:tblCellMar>
          <w:left w:w="0" w:type="dxa"/>
          <w:right w:w="0" w:type="dxa"/>
        </w:tblCellMar>
        <w:tblLook w:val="04A0"/>
      </w:tblPr>
      <w:tblGrid>
        <w:gridCol w:w="4905"/>
      </w:tblGrid>
      <w:tr w:rsidR="00B32957" w:rsidRPr="00B32957" w:rsidTr="007B573B">
        <w:trPr>
          <w:tblCellSpacing w:w="75" w:type="dxa"/>
        </w:trPr>
        <w:tc>
          <w:tcPr>
            <w:tcW w:w="0" w:type="auto"/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24175" cy="3018503"/>
                  <wp:effectExtent l="0" t="0" r="0" b="0"/>
                  <wp:docPr id="18" name="Рисунок 18" descr="граф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граф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3018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По оси абсцисс откладываем возможные значения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х</w:t>
      </w:r>
      <w:proofErr w:type="gramStart"/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, а по оси ординат – соответствующие им вероятности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р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. Построим точки М</w:t>
      </w:r>
      <w:proofErr w:type="gramStart"/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1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(0;0,729), М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B32957">
        <w:rPr>
          <w:rFonts w:ascii="Times New Roman" w:hAnsi="Times New Roman" w:cs="Times New Roman"/>
          <w:sz w:val="24"/>
          <w:szCs w:val="24"/>
        </w:rPr>
        <w:t>(1;0,243), М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32957">
        <w:rPr>
          <w:rFonts w:ascii="Times New Roman" w:hAnsi="Times New Roman" w:cs="Times New Roman"/>
          <w:sz w:val="24"/>
          <w:szCs w:val="24"/>
        </w:rPr>
        <w:t>(2;0,027), М</w:t>
      </w:r>
      <w:r w:rsidRPr="00B32957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B32957">
        <w:rPr>
          <w:rFonts w:ascii="Times New Roman" w:hAnsi="Times New Roman" w:cs="Times New Roman"/>
          <w:sz w:val="24"/>
          <w:szCs w:val="24"/>
        </w:rPr>
        <w:t xml:space="preserve">(3;0,001). Соединив эти точки отрезками 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прямых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, получаем искомый многоугольник распределения.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lastRenderedPageBreak/>
        <w:t>3)</w:t>
      </w:r>
      <w:r w:rsidRPr="00B32957">
        <w:rPr>
          <w:rFonts w:ascii="Times New Roman" w:hAnsi="Times New Roman" w:cs="Times New Roman"/>
          <w:sz w:val="24"/>
          <w:szCs w:val="24"/>
        </w:rPr>
        <w:t> Найдем функцию распределения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) = 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Х&lt;х):</w:t>
      </w:r>
    </w:p>
    <w:tbl>
      <w:tblPr>
        <w:tblW w:w="0" w:type="auto"/>
        <w:tblCellSpacing w:w="75" w:type="dxa"/>
        <w:tblInd w:w="150" w:type="dxa"/>
        <w:tblCellMar>
          <w:left w:w="0" w:type="dxa"/>
          <w:right w:w="0" w:type="dxa"/>
        </w:tblCellMar>
        <w:tblLook w:val="04A0"/>
      </w:tblPr>
      <w:tblGrid>
        <w:gridCol w:w="4366"/>
      </w:tblGrid>
      <w:tr w:rsidR="00B32957" w:rsidRPr="00B32957" w:rsidTr="007B573B">
        <w:trPr>
          <w:tblCellSpacing w:w="75" w:type="dxa"/>
        </w:trPr>
        <w:tc>
          <w:tcPr>
            <w:tcW w:w="0" w:type="auto"/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81359" cy="1257300"/>
                  <wp:effectExtent l="0" t="0" r="0" b="0"/>
                  <wp:docPr id="19" name="Рисунок 19" descr="формул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формул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730" cy="1258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Для x≤0 имеем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)=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Х&lt;0)=0;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для 0&lt;x≤1 имеем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)=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Х&lt;1)=Р(Х=0)=0,729;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для 1&lt;x≤2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)=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Х&lt;2)=Р(Х=0)+Р(Х=1)=0,729+0,243=0,972;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для 2&lt;x≤3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)=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Р(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 xml:space="preserve">Х&lt;3)=Р(Х=0)+Р(Х=1)+Р(Х=2)=0,972+0,027=0,999; 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для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&gt;3 будет F(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)=1, т.к. событие достоверно. Тогда график функции: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76675" cy="3866684"/>
            <wp:effectExtent l="0" t="0" r="0" b="0"/>
            <wp:docPr id="20" name="Рисунок 20" descr="граф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график"/>
                    <pic:cNvPicPr>
                      <a:picLocks noChangeAspect="1" noChangeArrowheads="1"/>
                    </pic:cNvPicPr>
                  </pic:nvPicPr>
                  <pic:blipFill>
                    <a:blip r:embed="rId3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3866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4)</w:t>
      </w:r>
      <w:r w:rsidRPr="00B32957">
        <w:rPr>
          <w:rFonts w:ascii="Times New Roman" w:hAnsi="Times New Roman" w:cs="Times New Roman"/>
          <w:sz w:val="24"/>
          <w:szCs w:val="24"/>
        </w:rPr>
        <w:t> Для биномиального распределения Х: математическое ожидание М(X)=np=3*0,1=0,3; ди</w:t>
      </w:r>
      <w:r w:rsidRPr="00B32957">
        <w:rPr>
          <w:rFonts w:ascii="Times New Roman" w:hAnsi="Times New Roman" w:cs="Times New Roman"/>
          <w:sz w:val="24"/>
          <w:szCs w:val="24"/>
        </w:rPr>
        <w:t>с</w:t>
      </w:r>
      <w:r w:rsidRPr="00B32957">
        <w:rPr>
          <w:rFonts w:ascii="Times New Roman" w:hAnsi="Times New Roman" w:cs="Times New Roman"/>
          <w:sz w:val="24"/>
          <w:szCs w:val="24"/>
        </w:rPr>
        <w:t xml:space="preserve">персия D(X)=npq=3*0,1*0,9=0,27; среднее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квадратическое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 xml:space="preserve"> отклонение σ(X)=√D(X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=√0,27≈0,52.</w:t>
      </w:r>
    </w:p>
    <w:p w:rsidR="00B32957" w:rsidRPr="00B32957" w:rsidRDefault="00B32957" w:rsidP="00B3295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B32957" w:rsidRPr="00B32957" w:rsidRDefault="00B32957" w:rsidP="00B3295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B32957">
        <w:rPr>
          <w:rFonts w:ascii="Times New Roman" w:hAnsi="Times New Roman" w:cs="Times New Roman"/>
          <w:b/>
          <w:bCs/>
          <w:sz w:val="24"/>
          <w:szCs w:val="24"/>
        </w:rPr>
        <w:t>Ход работы: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 xml:space="preserve">1. Задают ли законы распределения дискретной случайной </w:t>
      </w:r>
      <w:proofErr w:type="gramStart"/>
      <w:r w:rsidRPr="00B32957">
        <w:rPr>
          <w:rFonts w:ascii="Times New Roman" w:hAnsi="Times New Roman" w:cs="Times New Roman"/>
          <w:bCs/>
          <w:sz w:val="24"/>
          <w:szCs w:val="24"/>
        </w:rPr>
        <w:t>величины</w:t>
      </w:r>
      <w:proofErr w:type="gramEnd"/>
      <w:r w:rsidRPr="00B32957">
        <w:rPr>
          <w:rFonts w:ascii="Times New Roman" w:hAnsi="Times New Roman" w:cs="Times New Roman"/>
          <w:bCs/>
          <w:sz w:val="24"/>
          <w:szCs w:val="24"/>
        </w:rPr>
        <w:t xml:space="preserve"> следующие таблицы?</w:t>
      </w:r>
    </w:p>
    <w:tbl>
      <w:tblPr>
        <w:tblpPr w:leftFromText="180" w:rightFromText="180" w:vertAnchor="text" w:horzAnchor="page" w:tblpX="7686" w:tblpY="111"/>
        <w:tblW w:w="2628" w:type="dxa"/>
        <w:tblCellMar>
          <w:left w:w="10" w:type="dxa"/>
          <w:right w:w="10" w:type="dxa"/>
        </w:tblCellMar>
        <w:tblLook w:val="04A0"/>
      </w:tblPr>
      <w:tblGrid>
        <w:gridCol w:w="352"/>
        <w:gridCol w:w="569"/>
        <w:gridCol w:w="569"/>
        <w:gridCol w:w="569"/>
        <w:gridCol w:w="569"/>
      </w:tblGrid>
      <w:tr w:rsidR="00B32957" w:rsidRPr="00B32957" w:rsidTr="007B573B">
        <w:trPr>
          <w:trHeight w:val="507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х</w:t>
            </w:r>
            <w:proofErr w:type="gramStart"/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  <w:lang w:val="en-US"/>
              </w:rPr>
              <w:t>i</w:t>
            </w:r>
            <w:proofErr w:type="spellEnd"/>
            <w:proofErr w:type="gramEnd"/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B32957" w:rsidRPr="00B32957" w:rsidTr="007B573B">
        <w:trPr>
          <w:trHeight w:val="518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</w:t>
            </w:r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0,1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0,2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0,3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0,5</w:t>
            </w:r>
          </w:p>
        </w:tc>
      </w:tr>
    </w:tbl>
    <w:tbl>
      <w:tblPr>
        <w:tblpPr w:leftFromText="180" w:rightFromText="180" w:vertAnchor="text" w:horzAnchor="page" w:tblpX="3111" w:tblpY="124"/>
        <w:tblW w:w="2758" w:type="dxa"/>
        <w:tblCellMar>
          <w:left w:w="10" w:type="dxa"/>
          <w:right w:w="10" w:type="dxa"/>
        </w:tblCellMar>
        <w:tblLook w:val="04A0"/>
      </w:tblPr>
      <w:tblGrid>
        <w:gridCol w:w="370"/>
        <w:gridCol w:w="597"/>
        <w:gridCol w:w="597"/>
        <w:gridCol w:w="597"/>
        <w:gridCol w:w="597"/>
      </w:tblGrid>
      <w:tr w:rsidR="00B32957" w:rsidRPr="00B32957" w:rsidTr="007B573B">
        <w:trPr>
          <w:trHeight w:val="336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</w:rPr>
            </w:pPr>
            <w:proofErr w:type="spellStart"/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х</w:t>
            </w:r>
            <w:proofErr w:type="gramStart"/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  <w:lang w:val="en-US"/>
              </w:rPr>
              <w:t>i</w:t>
            </w:r>
            <w:proofErr w:type="spellEnd"/>
            <w:proofErr w:type="gramEnd"/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</w:tr>
      <w:tr w:rsidR="00B32957" w:rsidRPr="00B32957" w:rsidTr="007B573B">
        <w:trPr>
          <w:trHeight w:val="249"/>
        </w:trPr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</w:t>
            </w:r>
            <w:r w:rsidRPr="00B32957">
              <w:rPr>
                <w:rFonts w:ascii="Times New Roman" w:hAnsi="Times New Roman" w:cs="Times New Roman"/>
                <w:bCs/>
                <w:sz w:val="24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0,1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0,4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0,3</w:t>
            </w:r>
          </w:p>
        </w:tc>
        <w:tc>
          <w:tcPr>
            <w:tcW w:w="0" w:type="auto"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0,2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  <w:lang w:val="en-US"/>
        </w:rPr>
        <w:t>A</w:t>
      </w:r>
      <w:r w:rsidRPr="00B32957">
        <w:rPr>
          <w:rFonts w:ascii="Times New Roman" w:hAnsi="Times New Roman" w:cs="Times New Roman"/>
          <w:bCs/>
          <w:sz w:val="24"/>
          <w:szCs w:val="24"/>
        </w:rPr>
        <w:t>)                                                             Б)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 xml:space="preserve">2. В лотерее выпущено 100 билетов. Разыгрывался один выигрыш в 50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у.е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. и десять выигр</w:t>
      </w:r>
      <w:r w:rsidRPr="00B32957">
        <w:rPr>
          <w:rFonts w:ascii="Times New Roman" w:hAnsi="Times New Roman" w:cs="Times New Roman"/>
          <w:sz w:val="24"/>
          <w:szCs w:val="24"/>
        </w:rPr>
        <w:t>ы</w:t>
      </w:r>
      <w:r w:rsidRPr="00B32957">
        <w:rPr>
          <w:rFonts w:ascii="Times New Roman" w:hAnsi="Times New Roman" w:cs="Times New Roman"/>
          <w:sz w:val="24"/>
          <w:szCs w:val="24"/>
        </w:rPr>
        <w:t xml:space="preserve">шей по 10 </w:t>
      </w:r>
      <w:proofErr w:type="spellStart"/>
      <w:r w:rsidRPr="00B32957">
        <w:rPr>
          <w:rFonts w:ascii="Times New Roman" w:hAnsi="Times New Roman" w:cs="Times New Roman"/>
          <w:sz w:val="24"/>
          <w:szCs w:val="24"/>
        </w:rPr>
        <w:t>у.е</w:t>
      </w:r>
      <w:proofErr w:type="spellEnd"/>
      <w:r w:rsidRPr="00B32957">
        <w:rPr>
          <w:rFonts w:ascii="Times New Roman" w:hAnsi="Times New Roman" w:cs="Times New Roman"/>
          <w:sz w:val="24"/>
          <w:szCs w:val="24"/>
        </w:rPr>
        <w:t>. Найти закон распределения величины X – стоимости возможного выигрыша.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3.</w:t>
      </w:r>
      <w:r w:rsidRPr="00B32957">
        <w:rPr>
          <w:rFonts w:ascii="Times New Roman" w:hAnsi="Times New Roman" w:cs="Times New Roman"/>
          <w:sz w:val="24"/>
          <w:szCs w:val="24"/>
        </w:rPr>
        <w:t> Вероятность того, что покупатель ознакомился заранее с рекламой товара равна 0,6 (</w:t>
      </w:r>
      <w:proofErr w:type="gramStart"/>
      <w:r w:rsidRPr="00B32957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B32957">
        <w:rPr>
          <w:rFonts w:ascii="Times New Roman" w:hAnsi="Times New Roman" w:cs="Times New Roman"/>
          <w:sz w:val="24"/>
          <w:szCs w:val="24"/>
        </w:rPr>
        <w:t>=0,6). Осуществляется выборочный контроль качества рекламы путем опроса покупателей до первого, изучившего рекламу заранее. Составить ряд распределения количества опроше</w:t>
      </w:r>
      <w:r w:rsidRPr="00B32957">
        <w:rPr>
          <w:rFonts w:ascii="Times New Roman" w:hAnsi="Times New Roman" w:cs="Times New Roman"/>
          <w:sz w:val="24"/>
          <w:szCs w:val="24"/>
        </w:rPr>
        <w:t>н</w:t>
      </w:r>
      <w:r w:rsidRPr="00B32957">
        <w:rPr>
          <w:rFonts w:ascii="Times New Roman" w:hAnsi="Times New Roman" w:cs="Times New Roman"/>
          <w:sz w:val="24"/>
          <w:szCs w:val="24"/>
        </w:rPr>
        <w:t>ных покупателей.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4.</w:t>
      </w:r>
      <w:r w:rsidRPr="00B32957">
        <w:rPr>
          <w:rFonts w:ascii="Times New Roman" w:hAnsi="Times New Roman" w:cs="Times New Roman"/>
          <w:sz w:val="24"/>
          <w:szCs w:val="24"/>
        </w:rPr>
        <w:t xml:space="preserve"> Пусть задан закон распределения случайной величины X:</w:t>
      </w:r>
    </w:p>
    <w:tbl>
      <w:tblPr>
        <w:tblW w:w="0" w:type="auto"/>
        <w:tblInd w:w="71" w:type="dxa"/>
        <w:tblCellMar>
          <w:left w:w="0" w:type="dxa"/>
          <w:right w:w="0" w:type="dxa"/>
        </w:tblCellMar>
        <w:tblLook w:val="04A0"/>
      </w:tblPr>
      <w:tblGrid>
        <w:gridCol w:w="454"/>
        <w:gridCol w:w="709"/>
        <w:gridCol w:w="709"/>
      </w:tblGrid>
      <w:tr w:rsidR="00B32957" w:rsidRPr="00B32957" w:rsidTr="007B573B">
        <w:trPr>
          <w:trHeight w:val="296"/>
        </w:trPr>
        <w:tc>
          <w:tcPr>
            <w:tcW w:w="4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32957" w:rsidRPr="00B32957" w:rsidTr="007B573B">
        <w:trPr>
          <w:trHeight w:val="275"/>
        </w:trPr>
        <w:tc>
          <w:tcPr>
            <w:tcW w:w="4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1" w:type="dxa"/>
              <w:bottom w:w="0" w:type="dxa"/>
              <w:right w:w="71" w:type="dxa"/>
            </w:tcMar>
            <w:vAlign w:val="center"/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sz w:val="24"/>
                <w:szCs w:val="24"/>
              </w:rPr>
              <w:t>0,8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Найти её числовые характеристики. </w:t>
      </w:r>
    </w:p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 xml:space="preserve">5.Дискретная случайная величина </w:t>
      </w:r>
      <w:r w:rsidRPr="00B32957">
        <w:rPr>
          <w:rFonts w:ascii="Times New Roman" w:hAnsi="Times New Roman" w:cs="Times New Roman"/>
          <w:bCs/>
          <w:i/>
          <w:iCs/>
          <w:sz w:val="24"/>
          <w:szCs w:val="24"/>
        </w:rPr>
        <w:t>X</w:t>
      </w:r>
      <w:r w:rsidRPr="00B32957">
        <w:rPr>
          <w:rFonts w:ascii="Times New Roman" w:hAnsi="Times New Roman" w:cs="Times New Roman"/>
          <w:bCs/>
          <w:sz w:val="24"/>
          <w:szCs w:val="24"/>
        </w:rPr>
        <w:t> задана законом распределения </w:t>
      </w:r>
    </w:p>
    <w:tbl>
      <w:tblPr>
        <w:tblW w:w="2500" w:type="pct"/>
        <w:jc w:val="center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907"/>
        <w:gridCol w:w="1334"/>
        <w:gridCol w:w="1334"/>
        <w:gridCol w:w="1334"/>
      </w:tblGrid>
      <w:tr w:rsidR="00B32957" w:rsidRPr="00B32957" w:rsidTr="007B573B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</w:tc>
      </w:tr>
      <w:tr w:rsidR="00B32957" w:rsidRPr="00B32957" w:rsidTr="007B573B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B32957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Р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B32957" w:rsidRPr="00B32957" w:rsidRDefault="00B32957" w:rsidP="00B32957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2957">
              <w:rPr>
                <w:rFonts w:ascii="Times New Roman" w:hAnsi="Times New Roman" w:cs="Times New Roman"/>
                <w:bCs/>
                <w:sz w:val="24"/>
                <w:szCs w:val="24"/>
              </w:rPr>
              <w:t>0,6</w:t>
            </w:r>
          </w:p>
        </w:tc>
      </w:tr>
    </w:tbl>
    <w:p w:rsidR="00B32957" w:rsidRPr="00B32957" w:rsidRDefault="00B32957" w:rsidP="00B32957">
      <w:pPr>
        <w:rPr>
          <w:rFonts w:ascii="Times New Roman" w:hAnsi="Times New Roman" w:cs="Times New Roman"/>
          <w:bCs/>
          <w:sz w:val="24"/>
          <w:szCs w:val="24"/>
        </w:rPr>
      </w:pPr>
      <w:r w:rsidRPr="00B32957">
        <w:rPr>
          <w:rFonts w:ascii="Times New Roman" w:hAnsi="Times New Roman" w:cs="Times New Roman"/>
          <w:bCs/>
          <w:sz w:val="24"/>
          <w:szCs w:val="24"/>
        </w:rPr>
        <w:t>Найти функцию распределения F(</w:t>
      </w:r>
      <w:proofErr w:type="spellStart"/>
      <w:r w:rsidRPr="00B32957">
        <w:rPr>
          <w:rFonts w:ascii="Times New Roman" w:hAnsi="Times New Roman" w:cs="Times New Roman"/>
          <w:bCs/>
          <w:sz w:val="24"/>
          <w:szCs w:val="24"/>
        </w:rPr>
        <w:t>x</w:t>
      </w:r>
      <w:proofErr w:type="spellEnd"/>
      <w:r w:rsidRPr="00B32957">
        <w:rPr>
          <w:rFonts w:ascii="Times New Roman" w:hAnsi="Times New Roman" w:cs="Times New Roman"/>
          <w:bCs/>
          <w:sz w:val="24"/>
          <w:szCs w:val="24"/>
        </w:rPr>
        <w:t>) и построить ее график.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6. Составить закон распределения случайной величины Х - числа выпадений пятерки при трех бросаниях игральной кости. Вычислить M(X), D(X), σ(Х) этой величины.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2. Ответьте на контрольные вопросы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1) дайте определение дискретной случайной величине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2) назовите характеристики дискретной случайной величины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3) приведите примеры областей, где применяется теория математической статистики, при исследовании каких-либо процессов.</w:t>
      </w:r>
    </w:p>
    <w:p w:rsidR="00B32957" w:rsidRPr="00B32957" w:rsidRDefault="00B32957" w:rsidP="00B32957">
      <w:pPr>
        <w:rPr>
          <w:rFonts w:ascii="Times New Roman" w:hAnsi="Times New Roman" w:cs="Times New Roman"/>
          <w:sz w:val="24"/>
          <w:szCs w:val="24"/>
        </w:rPr>
      </w:pPr>
      <w:r w:rsidRPr="00B32957">
        <w:rPr>
          <w:rFonts w:ascii="Times New Roman" w:hAnsi="Times New Roman" w:cs="Times New Roman"/>
          <w:sz w:val="24"/>
          <w:szCs w:val="24"/>
        </w:rPr>
        <w:t>3. Оформите и сдайте отчет преподавателю.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Критерии оценивания практических работ</w:t>
      </w:r>
    </w:p>
    <w:p w:rsidR="00126648" w:rsidRPr="00126648" w:rsidRDefault="00126648" w:rsidP="00126648">
      <w:pPr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оценка «отлично» выставляется обучающемуся за работу, выполненную безош</w:t>
      </w:r>
      <w:r w:rsidRPr="00126648">
        <w:rPr>
          <w:rFonts w:ascii="Times New Roman" w:hAnsi="Times New Roman" w:cs="Times New Roman"/>
          <w:sz w:val="24"/>
          <w:szCs w:val="24"/>
        </w:rPr>
        <w:t>и</w:t>
      </w:r>
      <w:r w:rsidRPr="00126648">
        <w:rPr>
          <w:rFonts w:ascii="Times New Roman" w:hAnsi="Times New Roman" w:cs="Times New Roman"/>
          <w:sz w:val="24"/>
          <w:szCs w:val="24"/>
        </w:rPr>
        <w:t xml:space="preserve">бочно, в полном объеме с учетом рациональности выбранных решений; </w:t>
      </w:r>
    </w:p>
    <w:p w:rsidR="00126648" w:rsidRPr="00126648" w:rsidRDefault="00126648" w:rsidP="00126648">
      <w:pPr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оценка «хорошо»  выставляется обучающемуся  за  работу, выполненную в по</w:t>
      </w:r>
      <w:r w:rsidRPr="00126648">
        <w:rPr>
          <w:rFonts w:ascii="Times New Roman" w:hAnsi="Times New Roman" w:cs="Times New Roman"/>
          <w:sz w:val="24"/>
          <w:szCs w:val="24"/>
        </w:rPr>
        <w:t>л</w:t>
      </w:r>
      <w:r w:rsidRPr="00126648">
        <w:rPr>
          <w:rFonts w:ascii="Times New Roman" w:hAnsi="Times New Roman" w:cs="Times New Roman"/>
          <w:sz w:val="24"/>
          <w:szCs w:val="24"/>
        </w:rPr>
        <w:t>ном объеме с недочетами;</w:t>
      </w:r>
    </w:p>
    <w:p w:rsidR="00126648" w:rsidRPr="00126648" w:rsidRDefault="00126648" w:rsidP="00126648">
      <w:pPr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lastRenderedPageBreak/>
        <w:t>оценка «удовлетворительно» выставляется обучающемуся  за работу, выполне</w:t>
      </w:r>
      <w:r w:rsidRPr="00126648">
        <w:rPr>
          <w:rFonts w:ascii="Times New Roman" w:hAnsi="Times New Roman" w:cs="Times New Roman"/>
          <w:sz w:val="24"/>
          <w:szCs w:val="24"/>
        </w:rPr>
        <w:t>н</w:t>
      </w:r>
      <w:r w:rsidRPr="00126648">
        <w:rPr>
          <w:rFonts w:ascii="Times New Roman" w:hAnsi="Times New Roman" w:cs="Times New Roman"/>
          <w:sz w:val="24"/>
          <w:szCs w:val="24"/>
        </w:rPr>
        <w:t xml:space="preserve">ную в не полном объеме  (не менее 50% правильно выполненных заданий от общего объема работы);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  -  оценка «неудовлетворительно» выставляется обучающемуся за работу, выполненную в не полном объеме  (менее 50% правильно выполненных заданий от общего объема работы).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3. СПИСОК ЛИТЕРАТУРЫ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Основная литература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- Григорьев В.П., Элементы высшей математики. ОИЦ «Академия», 2016.</w:t>
      </w:r>
    </w:p>
    <w:p w:rsidR="00126648" w:rsidRPr="00126648" w:rsidRDefault="00126648" w:rsidP="00126648">
      <w:pPr>
        <w:rPr>
          <w:rFonts w:ascii="Times New Roman" w:hAnsi="Times New Roman" w:cs="Times New Roman"/>
          <w:bCs/>
          <w:sz w:val="24"/>
          <w:szCs w:val="24"/>
        </w:rPr>
      </w:pPr>
      <w:r w:rsidRPr="00126648">
        <w:rPr>
          <w:rFonts w:ascii="Times New Roman" w:hAnsi="Times New Roman" w:cs="Times New Roman"/>
          <w:bCs/>
          <w:sz w:val="24"/>
          <w:szCs w:val="24"/>
        </w:rPr>
        <w:t>Дополнительная литература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- Григорьев В.П., Сабурова Т.Н., Сборник задач по высшей математике, ОИЦ «Академия» 2014.</w:t>
      </w:r>
    </w:p>
    <w:p w:rsidR="00126648" w:rsidRPr="00126648" w:rsidRDefault="00126648" w:rsidP="00126648">
      <w:pPr>
        <w:rPr>
          <w:rFonts w:ascii="Times New Roman" w:hAnsi="Times New Roman" w:cs="Times New Roman"/>
          <w:bCs/>
          <w:sz w:val="24"/>
          <w:szCs w:val="24"/>
        </w:rPr>
      </w:pPr>
      <w:r w:rsidRPr="00126648">
        <w:rPr>
          <w:rFonts w:ascii="Times New Roman" w:hAnsi="Times New Roman" w:cs="Times New Roman"/>
          <w:bCs/>
          <w:sz w:val="24"/>
          <w:szCs w:val="24"/>
        </w:rPr>
        <w:t>-</w:t>
      </w:r>
      <w:proofErr w:type="spellStart"/>
      <w:r w:rsidRPr="00126648">
        <w:rPr>
          <w:rFonts w:ascii="Times New Roman" w:hAnsi="Times New Roman" w:cs="Times New Roman"/>
          <w:bCs/>
          <w:sz w:val="24"/>
          <w:szCs w:val="24"/>
        </w:rPr>
        <w:t>Пехлецкий</w:t>
      </w:r>
      <w:proofErr w:type="spellEnd"/>
      <w:r w:rsidRPr="00126648">
        <w:rPr>
          <w:rFonts w:ascii="Times New Roman" w:hAnsi="Times New Roman" w:cs="Times New Roman"/>
          <w:bCs/>
          <w:sz w:val="24"/>
          <w:szCs w:val="24"/>
        </w:rPr>
        <w:t xml:space="preserve"> И.Д. Математика.- М: ОИЦ «Академия», 2015.</w:t>
      </w:r>
    </w:p>
    <w:p w:rsidR="00126648" w:rsidRPr="00126648" w:rsidRDefault="00126648" w:rsidP="00126648">
      <w:pPr>
        <w:rPr>
          <w:rFonts w:ascii="Times New Roman" w:hAnsi="Times New Roman" w:cs="Times New Roman"/>
          <w:bCs/>
          <w:i/>
          <w:sz w:val="24"/>
          <w:szCs w:val="24"/>
        </w:rPr>
      </w:pPr>
      <w:r w:rsidRPr="00126648">
        <w:rPr>
          <w:rFonts w:ascii="Times New Roman" w:hAnsi="Times New Roman" w:cs="Times New Roman"/>
          <w:bCs/>
          <w:i/>
          <w:sz w:val="24"/>
          <w:szCs w:val="24"/>
        </w:rPr>
        <w:t>Интернет - ресурсы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Электронно-библиотечная система ZNANIUM.COM Режим доступа: http://www.znanium.com/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Электронно-библиотечная система "ЮРАЙТ" Режим доступа http://www.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biblio-online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ru</w:t>
      </w:r>
      <w:proofErr w:type="spellEnd"/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Единое окно доступа к образовательным ресурсам. Режим доступа: http://window.edu.ru/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Информационные, тренировочные и контрольные материалы. Режим доступа: http://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www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fcior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edu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ru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.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</w:rPr>
        <w:t>Единая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коллекции цифровых образовательных ресурсов.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Режимдоступа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: http:// www. school-collection.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edu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4. ПЕРЕЧЕНЬ СРЕДСТВ ОБУЧЕНИЯ: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126648">
        <w:rPr>
          <w:rFonts w:ascii="Times New Roman" w:hAnsi="Times New Roman" w:cs="Times New Roman"/>
          <w:sz w:val="24"/>
          <w:szCs w:val="24"/>
        </w:rPr>
        <w:t>мультимедийное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оборудование (мобильное) с лицензионным программным обеспеч</w:t>
      </w:r>
      <w:r w:rsidRPr="00126648">
        <w:rPr>
          <w:rFonts w:ascii="Times New Roman" w:hAnsi="Times New Roman" w:cs="Times New Roman"/>
          <w:sz w:val="24"/>
          <w:szCs w:val="24"/>
        </w:rPr>
        <w:t>е</w:t>
      </w:r>
      <w:r w:rsidRPr="00126648">
        <w:rPr>
          <w:rFonts w:ascii="Times New Roman" w:hAnsi="Times New Roman" w:cs="Times New Roman"/>
          <w:sz w:val="24"/>
          <w:szCs w:val="24"/>
        </w:rPr>
        <w:t>нием;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экран;</w:t>
      </w:r>
    </w:p>
    <w:p w:rsidR="00126648" w:rsidRPr="00126648" w:rsidRDefault="00126648" w:rsidP="00126648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таблицы: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№ 1 Таблица производных основных элементарных функций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№ 2 Таблица интегралов основных элементарных функций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Приложение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Некоторые сведения из элементарной математики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Алгебра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Действия над многочленами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a+b+c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m=am+bm+cm;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a+b+c</m:t>
              </m:r>
            </m:e>
          </m:d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m+n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=a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m+n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+b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m+n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+c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m+n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=am+an+bm+bn+cm+cn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a+b+c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Действия над дробями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±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ad±cb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bd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∙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bd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bc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Формулы сокращённого умножения и деления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a±b</m:t>
                  </m:r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±2ab+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a±b</m:t>
                  </m:r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±3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b+3a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±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-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a+b</m:t>
              </m:r>
            </m:e>
          </m:d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a-b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a+b+c</m:t>
                  </m:r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+2ab+2ac+2bc.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Действия со степенями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m</m:t>
              </m:r>
            </m:sup>
          </m:sSup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m+n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sup>
              </m:sSup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m-n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ab</m:t>
                  </m:r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sup>
          </m:sSup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m</m:t>
                      </m:r>
                    </m:sup>
                  </m:sSup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m∙n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b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0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=1;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a≠0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=1;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-m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n>
              </m:f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deg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.</m:t>
              </m:r>
            </m:e>
          </m:rad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Действия с корнями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deg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ab</m:t>
              </m:r>
            </m:e>
          </m:rad>
          <m:r>
            <w:rPr>
              <w:rFonts w:ascii="Cambria Math" w:hAnsi="Cambria Math" w:cs="Times New Roman"/>
              <w:sz w:val="24"/>
              <w:szCs w:val="24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deg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</m:rad>
          <m:r>
            <w:rPr>
              <w:rFonts w:ascii="Cambria Math" w:hAnsi="Cambria Math" w:cs="Times New Roman"/>
              <w:sz w:val="24"/>
              <w:szCs w:val="24"/>
            </w:rPr>
            <m:t>∙</m:t>
          </m:r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deg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e>
          </m:rad>
          <m:r>
            <w:rPr>
              <w:rFonts w:ascii="Cambria Math" w:hAnsi="Cambria Math" w:cs="Times New Roman"/>
              <w:sz w:val="24"/>
              <w:szCs w:val="24"/>
            </w:rPr>
            <m:t>;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ad>
                    <m:ra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radPr>
                    <m:deg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deg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</m:rad>
                </m:e>
              </m:d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deg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e>
          </m:rad>
          <m: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deg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den>
              </m:f>
            </m:e>
          </m:ra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ad>
                <m:ra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g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rad>
            </m:num>
            <m:den>
              <m:rad>
                <m:ra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g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</m:rad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;                                               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num>
            <m:den>
              <m:rad>
                <m:ra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g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rad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  <m:rad>
                <m:ra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g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n-1</m:t>
                      </m:r>
                    </m:sup>
                  </m:sSup>
                </m:e>
              </m:rad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                                     n</m:t>
              </m:r>
            </m:deg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sup>
              </m:sSup>
            </m:e>
          </m:ra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n>
              </m:f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;                                              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         c         </m:t>
              </m:r>
            </m:num>
            <m:den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rad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±</m:t>
              </m:r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</m:rad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±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b</m:t>
                      </m:r>
                    </m:e>
                  </m:rad>
                </m:e>
              </m:d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a-b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 . 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                                           m</m:t>
              </m:r>
            </m:deg>
            <m:e>
              <m:rad>
                <m:ra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g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</m:rad>
            </m:e>
          </m:rad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ad>
            <m:ra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mn</m:t>
              </m:r>
            </m:deg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</m:rad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Комплексные числа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Алгебраическая форма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a+bi,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Где </w:t>
      </w:r>
      <w:r w:rsidRPr="00126648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действительная часть комплексного числа;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мнимая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часть;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126648">
        <w:rPr>
          <w:rFonts w:ascii="Times New Roman" w:hAnsi="Times New Roman" w:cs="Times New Roman"/>
          <w:i/>
          <w:sz w:val="24"/>
          <w:szCs w:val="24"/>
          <w:lang w:val="en-US"/>
        </w:rPr>
        <w:t>i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мнимая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единица </w:t>
      </w:r>
      <m:oMath>
        <m:r>
          <w:rPr>
            <w:rFonts w:ascii="Cambria Math" w:hAnsi="Cambria Math" w:cs="Times New Roman"/>
            <w:sz w:val="24"/>
            <w:szCs w:val="24"/>
          </w:rPr>
          <m:t>i=</m:t>
        </m:r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-1</m:t>
            </m:r>
          </m:e>
        </m:rad>
        <m:r>
          <w:rPr>
            <w:rFonts w:ascii="Cambria Math" w:hAnsi="Cambria Math" w:cs="Times New Roman"/>
            <w:sz w:val="24"/>
            <w:szCs w:val="24"/>
          </w:rPr>
          <m:t xml:space="preserve">; 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i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=-1.</m:t>
        </m:r>
      </m:oMath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Действия над комплексными числами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a+bi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±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i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a±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</m:e>
          </m:d>
          <m:r>
            <w:rPr>
              <w:rFonts w:ascii="Cambria Math" w:hAnsi="Cambria Math" w:cs="Times New Roman"/>
              <w:sz w:val="24"/>
              <w:szCs w:val="24"/>
            </w:rPr>
            <m:t>+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b±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b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</m:e>
          </m:d>
          <m:r>
            <w:rPr>
              <w:rFonts w:ascii="Cambria Math" w:hAnsi="Cambria Math" w:cs="Times New Roman"/>
              <w:sz w:val="24"/>
              <w:szCs w:val="24"/>
            </w:rPr>
            <m:t>i;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a+bi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+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a-bi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=2a.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Решение уравнений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► Уравнение первой степени </w:t>
      </w:r>
      <m:oMath>
        <m:r>
          <w:rPr>
            <w:rFonts w:ascii="Cambria Math" w:hAnsi="Cambria Math" w:cs="Times New Roman"/>
            <w:sz w:val="24"/>
            <w:szCs w:val="24"/>
          </w:rPr>
          <m:t>ax=b.</m:t>
        </m:r>
      </m:oMath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</w:rPr>
      </w:pPr>
      <w:r w:rsidRPr="00126648">
        <w:rPr>
          <w:rFonts w:ascii="Times New Roman" w:hAnsi="Times New Roman" w:cs="Times New Roman"/>
          <w:i/>
          <w:sz w:val="24"/>
          <w:szCs w:val="24"/>
        </w:rPr>
        <w:t xml:space="preserve">Решение: </w:t>
      </w:r>
      <m:oMath>
        <m:r>
          <w:rPr>
            <w:rFonts w:ascii="Cambria Math" w:hAnsi="Cambria Math" w:cs="Times New Roman"/>
            <w:sz w:val="24"/>
            <w:szCs w:val="24"/>
          </w:rPr>
          <m:t>x=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den>
        </m:f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a≠0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.</m:t>
        </m:r>
      </m:oMath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► Система двух уравнений первой степени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x+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y=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;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x+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y=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.</m:t>
                  </m:r>
                </m:e>
              </m:eqArr>
            </m:e>
          </m:d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fldChar w:fldCharType="begin"/>
      </w:r>
      <w:r w:rsidR="00126648" w:rsidRPr="00126648">
        <w:rPr>
          <w:rFonts w:ascii="Times New Roman" w:hAnsi="Times New Roman" w:cs="Times New Roman"/>
          <w:sz w:val="24"/>
          <w:szCs w:val="24"/>
        </w:rPr>
        <w:instrText xml:space="preserve"> QUOTE </w:instrText>
      </w:r>
      <w:r>
        <w:rPr>
          <w:rFonts w:ascii="Times New Roman" w:hAnsi="Times New Roman" w:cs="Times New Roman"/>
          <w:sz w:val="24"/>
          <w:szCs w:val="24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159" o:spid="_x0000_s1026" type="#_x0000_t88" style="position:absolute;margin-left:276.45pt;margin-top:24.65pt;width:14.25pt;height:136.5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"/>
        </w:pict>
      </w:r>
      <w:r w:rsidRPr="00126648">
        <w:rPr>
          <w:rFonts w:ascii="Times New Roman" w:hAnsi="Times New Roman" w:cs="Times New Roman"/>
          <w:sz w:val="24"/>
          <w:szCs w:val="24"/>
        </w:rPr>
        <w:fldChar w:fldCharType="end"/>
      </w:r>
      <w:r w:rsidR="00126648" w:rsidRPr="00126648">
        <w:rPr>
          <w:rFonts w:ascii="Times New Roman" w:hAnsi="Times New Roman" w:cs="Times New Roman"/>
          <w:i/>
          <w:sz w:val="24"/>
          <w:szCs w:val="24"/>
        </w:rPr>
        <w:t>Решение;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>
        <m:d>
          <m:dPr>
            <m:begChr m:val=""/>
            <m:endChr m:val="}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eqArr>
              <m:eqArr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eqArr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x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;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y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;    </m:t>
                </m: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e>
            </m:eqArr>
          </m:e>
        </m:d>
        <m:d>
          <m:d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 w:cs="Times New Roman"/>
                <w:sz w:val="24"/>
                <w:szCs w:val="24"/>
              </w:rPr>
              <m:t>≠0</m:t>
            </m:r>
          </m:e>
        </m:d>
      </m:oMath>
      <w:r w:rsidR="00126648" w:rsidRPr="00126648">
        <w:rPr>
          <w:rFonts w:ascii="Times New Roman" w:hAnsi="Times New Roman" w:cs="Times New Roman"/>
          <w:sz w:val="24"/>
          <w:szCs w:val="24"/>
        </w:rPr>
        <w:tab/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 ► Квадратные уравнения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+bx+c=0</m:t>
        </m:r>
      </m:oMath>
      <w:r w:rsidRPr="00126648">
        <w:rPr>
          <w:rFonts w:ascii="Times New Roman" w:hAnsi="Times New Roman" w:cs="Times New Roman"/>
          <w:sz w:val="24"/>
          <w:szCs w:val="24"/>
        </w:rPr>
        <w:t xml:space="preserve"> - общего вида.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i/>
          <w:sz w:val="24"/>
          <w:szCs w:val="24"/>
        </w:rPr>
        <w:t>Решение: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1,2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 xml:space="preserve">= 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-b±</m:t>
            </m:r>
            <m:rad>
              <m:radPr>
                <m:degHide m:val="on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b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-4ac</m:t>
                </m:r>
              </m:e>
            </m:rad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2a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 xml:space="preserve"> .     </m:t>
        </m:r>
      </m:oMath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Если 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=4ac</m:t>
        </m:r>
      </m:oMath>
      <w:r w:rsidRPr="00126648">
        <w:rPr>
          <w:rFonts w:ascii="Times New Roman" w:hAnsi="Times New Roman" w:cs="Times New Roman"/>
          <w:sz w:val="24"/>
          <w:szCs w:val="24"/>
        </w:rPr>
        <w:t xml:space="preserve">, то корни действительные и равные, если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&gt;4ac</m:t>
        </m:r>
      </m:oMath>
      <w:r w:rsidRPr="00126648">
        <w:rPr>
          <w:rFonts w:ascii="Times New Roman" w:hAnsi="Times New Roman" w:cs="Times New Roman"/>
          <w:sz w:val="24"/>
          <w:szCs w:val="24"/>
        </w:rPr>
        <w:t>, то действительные и н</w:t>
      </w:r>
      <w:r w:rsidRPr="00126648">
        <w:rPr>
          <w:rFonts w:ascii="Times New Roman" w:hAnsi="Times New Roman" w:cs="Times New Roman"/>
          <w:sz w:val="24"/>
          <w:szCs w:val="24"/>
        </w:rPr>
        <w:t>е</w:t>
      </w:r>
      <w:r w:rsidRPr="00126648">
        <w:rPr>
          <w:rFonts w:ascii="Times New Roman" w:hAnsi="Times New Roman" w:cs="Times New Roman"/>
          <w:sz w:val="24"/>
          <w:szCs w:val="24"/>
        </w:rPr>
        <w:t xml:space="preserve">равные, если 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&lt;4ac</m:t>
        </m:r>
      </m:oMath>
      <w:r w:rsidRPr="00126648">
        <w:rPr>
          <w:rFonts w:ascii="Times New Roman" w:hAnsi="Times New Roman" w:cs="Times New Roman"/>
          <w:sz w:val="24"/>
          <w:szCs w:val="24"/>
        </w:rPr>
        <w:t>, то комплексно-сопряжённые.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+px+g=0</m:t>
        </m:r>
      </m:oMath>
      <w:r w:rsidR="00126648" w:rsidRPr="00126648">
        <w:rPr>
          <w:rFonts w:ascii="Times New Roman" w:hAnsi="Times New Roman" w:cs="Times New Roman"/>
          <w:sz w:val="24"/>
          <w:szCs w:val="24"/>
        </w:rPr>
        <w:t xml:space="preserve"> – приведённое уравнение.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i/>
          <w:sz w:val="24"/>
          <w:szCs w:val="24"/>
        </w:rPr>
        <w:t xml:space="preserve">Решение: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1,2</m:t>
            </m:r>
          </m:sub>
        </m:sSub>
        <m:r>
          <w:rPr>
            <w:rFonts w:ascii="Cambria Math" w:hAnsi="Cambria Math" w:cs="Times New Roman"/>
            <w:sz w:val="24"/>
            <w:szCs w:val="24"/>
          </w:rPr>
          <m:t>=-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p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±</m:t>
        </m:r>
        <m:rad>
          <m:radPr>
            <m:degHide m:val="on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p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4</m:t>
                </m:r>
              </m:den>
            </m:f>
          </m:e>
        </m:rad>
        <m:r>
          <w:rPr>
            <w:rFonts w:ascii="Cambria Math" w:hAnsi="Cambria Math" w:cs="Times New Roman"/>
            <w:sz w:val="24"/>
            <w:szCs w:val="24"/>
          </w:rPr>
          <m:t>-g.</m:t>
        </m:r>
      </m:oMath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 xml:space="preserve">Теорема </w:t>
      </w:r>
      <w:proofErr w:type="spellStart"/>
      <w:r w:rsidRPr="00126648">
        <w:rPr>
          <w:rFonts w:ascii="Times New Roman" w:hAnsi="Times New Roman" w:cs="Times New Roman"/>
          <w:b/>
          <w:sz w:val="24"/>
          <w:szCs w:val="24"/>
        </w:rPr>
        <w:t>Виетта</w:t>
      </w:r>
      <w:proofErr w:type="spellEnd"/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=-p=-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 xml:space="preserve">;         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=g=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 xml:space="preserve"> 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Прогрессия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►Арифметическая прогрессия: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3,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…,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n-1,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+d;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+d=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+2d;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+d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n-1</m:t>
              </m:r>
            </m:e>
          </m:d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где 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член арифметической прогрессии;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разность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прогрессии.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► Геометрическая прогрессия: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3,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…,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n-1,</m:t>
              </m:r>
            </m:sub>
          </m:sSub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∙g;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g=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1 </m:t>
              </m:r>
            </m:sub>
          </m:sSub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g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</m:t>
              </m:r>
            </m:sub>
          </m:sSub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g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n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-1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,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где 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член геометрической прогрессии;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g</m:t>
        </m:r>
      </m:oMath>
      <w:r w:rsidRPr="00126648">
        <w:rPr>
          <w:rFonts w:ascii="Times New Roman" w:hAnsi="Times New Roman" w:cs="Times New Roman"/>
          <w:sz w:val="24"/>
          <w:szCs w:val="24"/>
        </w:rPr>
        <w:t xml:space="preserve"> - знаменатель прогрессии.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Логарифмы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 xml:space="preserve">Логарифм – </w:t>
      </w:r>
      <w:r w:rsidRPr="00126648">
        <w:rPr>
          <w:rFonts w:ascii="Times New Roman" w:hAnsi="Times New Roman" w:cs="Times New Roman"/>
          <w:sz w:val="24"/>
          <w:szCs w:val="24"/>
        </w:rPr>
        <w:t>это показатель степени,  в которую надо возвести данное основание, чтобы п</w:t>
      </w:r>
      <w:r w:rsidRPr="00126648">
        <w:rPr>
          <w:rFonts w:ascii="Times New Roman" w:hAnsi="Times New Roman" w:cs="Times New Roman"/>
          <w:sz w:val="24"/>
          <w:szCs w:val="24"/>
        </w:rPr>
        <w:t>о</w:t>
      </w:r>
      <w:r w:rsidRPr="00126648">
        <w:rPr>
          <w:rFonts w:ascii="Times New Roman" w:hAnsi="Times New Roman" w:cs="Times New Roman"/>
          <w:sz w:val="24"/>
          <w:szCs w:val="24"/>
        </w:rPr>
        <w:t>лучить данное число.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N=x     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b 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sup>
              </m:sSup>
            </m:e>
          </m:func>
          <m:r>
            <w:rPr>
              <w:rFonts w:ascii="Cambria Math" w:hAnsi="Cambria Math" w:cs="Times New Roman"/>
              <w:sz w:val="24"/>
              <w:szCs w:val="24"/>
            </w:rPr>
            <m:t xml:space="preserve">=N 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b-основание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sub>
                  </m:sSub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</m:func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=N-</m:t>
          </m:r>
          <m:r>
            <w:rPr>
              <w:rFonts w:ascii="Cambria Math" w:hAnsi="Cambria Math" w:cs="Times New Roman"/>
              <w:sz w:val="24"/>
              <w:szCs w:val="24"/>
            </w:rPr>
            <m:t>основное логарифмическое тождество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sub>
              </m:sSub>
            </m:fName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N</m:t>
                  </m:r>
                </m:sup>
              </m:sSup>
            </m:e>
          </m:func>
          <m:r>
            <w:rPr>
              <w:rFonts w:ascii="Cambria Math" w:hAnsi="Cambria Math" w:cs="Times New Roman"/>
              <w:sz w:val="24"/>
              <w:szCs w:val="24"/>
            </w:rPr>
            <m:t>=N;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=-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sub>
                  </m:sSub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N;</m:t>
                  </m:r>
                </m:e>
              </m:func>
            </m:e>
          </m:func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a=1;</m:t>
              </m:r>
            </m:e>
          </m:func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1=0;</m:t>
              </m:r>
            </m:e>
          </m:func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</m:fName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mn</m:t>
                  </m:r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=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b</m:t>
                      </m:r>
                    </m:sub>
                  </m:sSub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m+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b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e>
                  </m:func>
                </m:e>
              </m:func>
            </m:e>
          </m:func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- </m:t>
          </m:r>
          <m:r>
            <w:rPr>
              <w:rFonts w:ascii="Cambria Math" w:hAnsi="Cambria Math" w:cs="Times New Roman"/>
              <w:sz w:val="24"/>
              <w:szCs w:val="24"/>
            </w:rPr>
            <m:t>формула для логарифма произведения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m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=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sub>
                  </m:sSub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m-</m:t>
                  </m:r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a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n-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формула для логарифма частного</m:t>
                      </m:r>
                    </m:e>
                  </m:func>
                </m:e>
              </m:func>
            </m:e>
          </m:func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</m:fName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m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sup>
              </m:sSup>
            </m:e>
          </m:func>
          <m:r>
            <w:rPr>
              <w:rFonts w:ascii="Cambria Math" w:hAnsi="Cambria Math" w:cs="Times New Roman"/>
              <w:sz w:val="24"/>
              <w:szCs w:val="24"/>
              <w:lang w:val="en-US"/>
            </w:rPr>
            <m:t>=n</m:t>
          </m:r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m-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формула для логарифма степени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;</m:t>
              </m:r>
            </m:e>
          </m:func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b</m:t>
                </m:r>
              </m:sub>
            </m:sSub>
          </m:fName>
          <m:e>
            <m:rad>
              <m:ra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radPr>
              <m:deg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n</m:t>
                </m:r>
              </m:deg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m</m:t>
                </m:r>
              </m:e>
            </m:rad>
          </m:e>
        </m:func>
      </m:oMath>
      <w:r w:rsidR="00126648"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 xml:space="preserve">n </m:t>
            </m:r>
          </m:den>
        </m:f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log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b</m:t>
                </m:r>
              </m:sub>
            </m:sSub>
          </m:fName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m;</m:t>
            </m:r>
          </m:e>
        </m:func>
      </m:oMath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a=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a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b</m:t>
                      </m:r>
                    </m:e>
                  </m:func>
                </m:den>
              </m:f>
            </m:e>
          </m:func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c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e>
                  </m:func>
                </m:num>
                <m:den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c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a</m:t>
                      </m:r>
                    </m:e>
                  </m:func>
                </m:den>
              </m:f>
            </m:e>
          </m:func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nN=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den>
              </m:f>
            </m:e>
          </m:func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log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sub>
              </m:sSub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N.</m:t>
              </m:r>
            </m:e>
          </m:func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Десятичные логарифмы</w:t>
      </w:r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lg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x     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10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x 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=N 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основание логарифма  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b=10</m:t>
              </m:r>
            </m:e>
          </m:d>
          <m: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Натуральные логарифмы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ln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N=x;  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</m:t>
                  </m:r>
                </m:sup>
              </m:sSup>
            </m:e>
          </m:func>
          <m:r>
            <w:rPr>
              <w:rFonts w:ascii="Cambria Math" w:hAnsi="Cambria Math" w:cs="Times New Roman"/>
              <w:sz w:val="24"/>
              <w:szCs w:val="24"/>
            </w:rPr>
            <m:t>=N.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 xml:space="preserve">Основание логарифма 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e=2,718…</m:t>
          </m:r>
          <m:r>
            <w:rPr>
              <w:rFonts w:ascii="Cambria Math" w:hAnsi="Cambria Math" w:cs="Times New Roman"/>
              <w:sz w:val="24"/>
              <w:szCs w:val="24"/>
            </w:rPr>
            <m:t xml:space="preserve">  ≈2,7.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</w:rPr>
        <w:t xml:space="preserve">На пример,  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ln</m:t>
            </m:r>
            <w:proofErr w:type="gramEnd"/>
          </m:fName>
          <m:e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e>
        </m:func>
        <m:r>
          <w:rPr>
            <w:rFonts w:ascii="Cambria Math" w:hAnsi="Cambria Math" w:cs="Times New Roman"/>
            <w:sz w:val="24"/>
            <w:szCs w:val="24"/>
          </w:rPr>
          <m:t xml:space="preserve">=1,79.  Это значит, что 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1,79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=6.</m:t>
        </m:r>
      </m:oMath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ln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N=</m:t>
              </m:r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ln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10∙</m:t>
                  </m:r>
                </m:e>
              </m:func>
            </m:e>
          </m:func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lg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≈2,3</m:t>
          </m:r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lg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; 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i/>
          <w:sz w:val="24"/>
          <w:szCs w:val="24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lg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N= </m:t>
              </m:r>
            </m:e>
          </m:func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lg</m:t>
              </m:r>
            </m:fName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e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ln</m:t>
              </m:r>
            </m:fName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≈0,43</m:t>
          </m:r>
          <m:func>
            <m:funcPr>
              <m:ctrl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ln</m:t>
              </m:r>
            </m:fName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N</m:t>
              </m:r>
            </m:e>
          </m:func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Геометрия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А. Плоские фигуры</w:t>
      </w:r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1. Равносторонний треугольник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а – сторона,  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высота, 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площадь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a=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</m:den>
          </m:f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3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h</m:t>
              </m:r>
            </m:e>
          </m:rad>
          <m:r>
            <w:rPr>
              <w:rFonts w:ascii="Cambria Math" w:hAnsi="Cambria Math" w:cs="Times New Roman"/>
              <w:sz w:val="24"/>
              <w:szCs w:val="24"/>
            </w:rPr>
            <m:t xml:space="preserve"> ≈1,56;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h=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a≈0,87;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4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≈0,43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S=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h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3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≈0,58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h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  <w:lang w:val="en-US"/>
        </w:rPr>
        <w:t>2</w:t>
      </w: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. Прямоугольный треугольник</w:t>
      </w:r>
    </w:p>
    <w:p w:rsidR="00126648" w:rsidRPr="00126648" w:rsidRDefault="000D131A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0D131A">
        <w:rPr>
          <w:rFonts w:ascii="Times New Roman" w:hAnsi="Times New Roman" w:cs="Times New Roman"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58" o:spid="_x0000_s1288" type="#_x0000_t202" style="position:absolute;margin-left:69.45pt;margin-top:29.45pt;width:52.5pt;height:33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" filled="f" stroked="f">
            <v:textbox>
              <w:txbxContent>
                <w:p w:rsidR="00DD6A55" w:rsidRPr="0070656B" w:rsidRDefault="00DD6A55" w:rsidP="00126648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  <w:r w:rsidR="00126648" w:rsidRPr="001266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09700" cy="1676400"/>
            <wp:effectExtent l="19050" t="0" r="0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 id="Поле 157" o:spid="_x0000_s1027" type="#_x0000_t202" style="position:absolute;margin-left:51.45pt;margin-top:22.55pt;width:40.5pt;height:21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" filled="f" stroked="f">
            <v:textbox>
              <w:txbxContent>
                <w:p w:rsidR="00DD6A55" w:rsidRPr="0070656B" w:rsidRDefault="00DD6A55" w:rsidP="00126648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a,b-</m:t>
        </m:r>
        <m:r>
          <w:rPr>
            <w:rFonts w:ascii="Cambria Math" w:hAnsi="Cambria Math" w:cs="Times New Roman"/>
            <w:sz w:val="24"/>
            <w:szCs w:val="24"/>
          </w:rPr>
          <m:t>катеты, с-гипотенуза</m:t>
        </m:r>
      </m:oMath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c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p>
          </m:sSup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den>
          </m:f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3. Квадрат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сторона,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диагональ,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площадь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</w:rPr>
            <m:t>a=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ad>
                <m:radPr>
                  <m:degHide m:val="on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d≈0,7d;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d=a</m:t>
          </m:r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 xml:space="preserve">2 </m:t>
              </m:r>
            </m:e>
          </m:rad>
          <m:r>
            <w:rPr>
              <w:rFonts w:ascii="Cambria Math" w:hAnsi="Cambria Math" w:cs="Times New Roman"/>
              <w:sz w:val="24"/>
              <w:szCs w:val="24"/>
              <w:lang w:val="en-US"/>
            </w:rPr>
            <m:t>≈1,4a;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S=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a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4. Прямоугольник и параллелограмм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lastRenderedPageBreak/>
        <w:t>a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основание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,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h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– высота, 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площадь;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S=a∙h.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5. Ромб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большая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диагональ,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малая диагональ;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</m:t>
          </m:r>
          <m:r>
            <w:rPr>
              <w:rFonts w:ascii="Cambria Math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5. Трапеция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основание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,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h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– высота;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S=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a+b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∙h.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6. Круг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длина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окружности,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радиус,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d– </w:t>
      </w:r>
      <w:r w:rsidRPr="00126648">
        <w:rPr>
          <w:rFonts w:ascii="Times New Roman" w:hAnsi="Times New Roman" w:cs="Times New Roman"/>
          <w:sz w:val="24"/>
          <w:szCs w:val="24"/>
        </w:rPr>
        <w:t xml:space="preserve">диаметр,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площадь.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S=π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R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=3,14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R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 xml:space="preserve">;      S=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π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4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=0,79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;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en-US"/>
            </w:rPr>
            <m:t>C=πd=3,14d;      C=2πR=6,28R.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Б. Объёмы и поверхности</w:t>
      </w:r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1. Цилиндр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-1270</wp:posOffset>
            </wp:positionV>
            <wp:extent cx="1581150" cy="1724025"/>
            <wp:effectExtent l="19050" t="0" r="0" b="0"/>
            <wp:wrapNone/>
            <wp:docPr id="2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126648">
        <w:rPr>
          <w:rFonts w:ascii="Times New Roman" w:hAnsi="Times New Roman" w:cs="Times New Roman"/>
          <w:sz w:val="24"/>
          <w:szCs w:val="24"/>
        </w:rPr>
        <w:t xml:space="preserve"> -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высота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>,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126648">
        <w:rPr>
          <w:rFonts w:ascii="Times New Roman" w:hAnsi="Times New Roman" w:cs="Times New Roman"/>
          <w:sz w:val="24"/>
          <w:szCs w:val="24"/>
        </w:rPr>
        <w:t>-  радиус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основания,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осн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- площадь основания,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объём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,    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бок</m:t>
            </m:r>
          </m:sub>
        </m:sSub>
      </m:oMath>
      <w:r w:rsidR="00126648" w:rsidRPr="00126648">
        <w:rPr>
          <w:rFonts w:ascii="Times New Roman" w:hAnsi="Times New Roman" w:cs="Times New Roman"/>
          <w:sz w:val="24"/>
          <w:szCs w:val="24"/>
        </w:rPr>
        <w:t xml:space="preserve"> - площадь боковой поверхности.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V=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осн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∙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h=π</m:t>
          </m:r>
          <m:sSup>
            <m:sSup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R</m:t>
              </m:r>
            </m:e>
            <m:sup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2</m:t>
              </m:r>
            </m:sup>
          </m:sSup>
          <m:r>
            <w:rPr>
              <w:rFonts w:ascii="Cambria Math" w:hAnsi="Cambria Math" w:cs="Times New Roman"/>
              <w:sz w:val="24"/>
              <w:szCs w:val="24"/>
              <w:lang w:val="en-US"/>
            </w:rPr>
            <m:t>∙h=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π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4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en-US"/>
            </w:rPr>
            <m:t>h,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бок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=2πRh=πdh.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2. Призма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53975</wp:posOffset>
            </wp:positionV>
            <wp:extent cx="2686050" cy="2447925"/>
            <wp:effectExtent l="0" t="0" r="0" b="0"/>
            <wp:wrapNone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126648">
        <w:rPr>
          <w:rFonts w:ascii="Times New Roman" w:hAnsi="Times New Roman" w:cs="Times New Roman"/>
          <w:sz w:val="24"/>
          <w:szCs w:val="24"/>
        </w:rPr>
        <w:t xml:space="preserve"> -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высота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>,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осн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- площадь основания,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объём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,    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бок</m:t>
            </m:r>
          </m:sub>
        </m:sSub>
      </m:oMath>
      <w:r w:rsidR="00126648" w:rsidRPr="00126648">
        <w:rPr>
          <w:rFonts w:ascii="Times New Roman" w:hAnsi="Times New Roman" w:cs="Times New Roman"/>
          <w:sz w:val="24"/>
          <w:szCs w:val="24"/>
        </w:rPr>
        <w:t xml:space="preserve"> - площадь боковой поверхности.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126648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периметр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основания.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V=S∙h;</m:t>
          </m:r>
        </m:oMath>
      </m:oMathPara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бок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p</m:t>
          </m:r>
          <m:r>
            <w:rPr>
              <w:rFonts w:ascii="Cambria Math" w:hAnsi="Cambria Math" w:cs="Times New Roman"/>
              <w:sz w:val="24"/>
              <w:szCs w:val="24"/>
            </w:rPr>
            <m:t>∙h.</m:t>
          </m:r>
        </m:oMath>
      </m:oMathPara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126648">
        <w:rPr>
          <w:rFonts w:ascii="Times New Roman" w:hAnsi="Times New Roman" w:cs="Times New Roman"/>
          <w:i/>
          <w:sz w:val="24"/>
          <w:szCs w:val="24"/>
          <w:u w:val="single"/>
        </w:rPr>
        <w:t>3. Шар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радиус,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диаметр,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126648">
        <w:rPr>
          <w:rFonts w:ascii="Times New Roman" w:hAnsi="Times New Roman" w:cs="Times New Roman"/>
          <w:sz w:val="24"/>
          <w:szCs w:val="24"/>
        </w:rPr>
        <w:t>площадь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поверхности,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26648">
        <w:rPr>
          <w:rFonts w:ascii="Times New Roman" w:hAnsi="Times New Roman" w:cs="Times New Roman"/>
          <w:sz w:val="24"/>
          <w:szCs w:val="24"/>
        </w:rPr>
        <w:t xml:space="preserve"> – объем.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126648">
        <w:rPr>
          <w:rFonts w:ascii="Times New Roman" w:hAnsi="Times New Roman" w:cs="Times New Roman"/>
          <w:sz w:val="24"/>
          <w:szCs w:val="24"/>
        </w:rPr>
        <w:t>=4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πR</w:t>
      </w:r>
      <w:proofErr w:type="spellEnd"/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126648">
        <w:rPr>
          <w:rFonts w:ascii="Times New Roman" w:hAnsi="Times New Roman" w:cs="Times New Roman"/>
          <w:sz w:val="24"/>
          <w:szCs w:val="24"/>
        </w:rPr>
        <w:t xml:space="preserve">=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πd</w:t>
      </w:r>
      <w:proofErr w:type="spellEnd"/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</w:rPr>
        <w:t xml:space="preserve">;         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197" type="#_x0000_t75" style="width:12.75pt;height:31.5pt" o:ole="">
            <v:imagedata r:id="rId362" o:title=""/>
          </v:shape>
          <o:OLEObject Type="Embed" ProgID="Equation.3" ShapeID="_x0000_i1197" DrawAspect="Content" ObjectID="_1707992736" r:id="rId363"/>
        </w:objec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πR</w:t>
      </w:r>
      <w:proofErr w:type="spellEnd"/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60" w:dyaOrig="620">
          <v:shape id="_x0000_i1198" type="#_x0000_t75" style="width:12.75pt;height:31.5pt" o:ole="">
            <v:imagedata r:id="rId364" o:title=""/>
          </v:shape>
          <o:OLEObject Type="Embed" ProgID="Equation.3" ShapeID="_x0000_i1198" DrawAspect="Content" ObjectID="_1707992737" r:id="rId36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126648">
        <w:rPr>
          <w:rFonts w:ascii="Times New Roman" w:hAnsi="Times New Roman" w:cs="Times New Roman"/>
          <w:sz w:val="24"/>
          <w:szCs w:val="24"/>
        </w:rPr>
        <w:t>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ТРИГОНОМЕТРИЯ.</w:t>
      </w:r>
    </w:p>
    <w:p w:rsidR="00126648" w:rsidRPr="00126648" w:rsidRDefault="00126648" w:rsidP="00126648">
      <w:pPr>
        <w:numPr>
          <w:ilvl w:val="0"/>
          <w:numId w:val="15"/>
        </w:num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Радианное измерение угла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1 радиан =</w:t>
      </w:r>
      <w:r w:rsidRPr="00126648">
        <w:rPr>
          <w:rFonts w:ascii="Times New Roman" w:hAnsi="Times New Roman" w:cs="Times New Roman"/>
          <w:sz w:val="24"/>
          <w:szCs w:val="24"/>
        </w:rPr>
        <w:object w:dxaOrig="540" w:dyaOrig="620">
          <v:shape id="_x0000_i1199" type="#_x0000_t75" style="width:27pt;height:31.5pt" o:ole="">
            <v:imagedata r:id="rId366" o:title=""/>
          </v:shape>
          <o:OLEObject Type="Embed" ProgID="Equation.3" ShapeID="_x0000_i1199" DrawAspect="Content" ObjectID="_1707992738" r:id="rId367"/>
        </w:object>
      </w:r>
      <w:r w:rsidRPr="00126648">
        <w:rPr>
          <w:rFonts w:ascii="Times New Roman" w:hAnsi="Times New Roman" w:cs="Times New Roman"/>
          <w:sz w:val="24"/>
          <w:szCs w:val="24"/>
        </w:rPr>
        <w:t>≈ 57º17;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1º =</w:t>
      </w:r>
      <w:r w:rsidRPr="00126648">
        <w:rPr>
          <w:rFonts w:ascii="Times New Roman" w:hAnsi="Times New Roman" w:cs="Times New Roman"/>
          <w:sz w:val="24"/>
          <w:szCs w:val="24"/>
        </w:rPr>
        <w:object w:dxaOrig="440" w:dyaOrig="620">
          <v:shape id="_x0000_i1200" type="#_x0000_t75" style="width:22.5pt;height:31.5pt" o:ole="">
            <v:imagedata r:id="rId368" o:title=""/>
          </v:shape>
          <o:OLEObject Type="Embed" ProgID="Equation.3" ShapeID="_x0000_i1200" DrawAspect="Content" ObjectID="_1707992739" r:id="rId369"/>
        </w:object>
      </w:r>
      <w:r w:rsidRPr="00126648">
        <w:rPr>
          <w:rFonts w:ascii="Times New Roman" w:hAnsi="Times New Roman" w:cs="Times New Roman"/>
          <w:sz w:val="24"/>
          <w:szCs w:val="24"/>
        </w:rPr>
        <w:t xml:space="preserve"> радиан = 0,0175 радиан;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1′= </w:t>
      </w:r>
      <w:r w:rsidRPr="00126648">
        <w:rPr>
          <w:rFonts w:ascii="Times New Roman" w:hAnsi="Times New Roman" w:cs="Times New Roman"/>
          <w:sz w:val="24"/>
          <w:szCs w:val="24"/>
        </w:rPr>
        <w:object w:dxaOrig="820" w:dyaOrig="620">
          <v:shape id="_x0000_i1201" type="#_x0000_t75" style="width:40.5pt;height:31.5pt" o:ole="">
            <v:imagedata r:id="rId370" o:title=""/>
          </v:shape>
          <o:OLEObject Type="Embed" ProgID="Equation.3" ShapeID="_x0000_i1201" DrawAspect="Content" ObjectID="_1707992740" r:id="rId371"/>
        </w:object>
      </w:r>
      <w:r w:rsidRPr="00126648">
        <w:rPr>
          <w:rFonts w:ascii="Times New Roman" w:hAnsi="Times New Roman" w:cs="Times New Roman"/>
          <w:sz w:val="24"/>
          <w:szCs w:val="24"/>
        </w:rPr>
        <w:t xml:space="preserve"> радиан ≈ 0,00029 радиан.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17"/>
        <w:gridCol w:w="1059"/>
        <w:gridCol w:w="1055"/>
        <w:gridCol w:w="1055"/>
        <w:gridCol w:w="1055"/>
        <w:gridCol w:w="1056"/>
        <w:gridCol w:w="1058"/>
        <w:gridCol w:w="1058"/>
        <w:gridCol w:w="1058"/>
      </w:tblGrid>
      <w:tr w:rsidR="00126648" w:rsidRPr="00126648" w:rsidTr="007B573B">
        <w:tc>
          <w:tcPr>
            <w:tcW w:w="111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Углы </w:t>
            </w:r>
            <w:proofErr w:type="gram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градусах</w:t>
            </w:r>
            <w:proofErr w:type="gramEnd"/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   αº</w:t>
            </w:r>
          </w:p>
        </w:tc>
        <w:tc>
          <w:tcPr>
            <w:tcW w:w="1059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1º</w: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30º</w: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45º</w: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60º</w:t>
            </w:r>
          </w:p>
        </w:tc>
        <w:tc>
          <w:tcPr>
            <w:tcW w:w="105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90º</w: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180º</w: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270º</w: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360º</w:t>
            </w:r>
          </w:p>
        </w:tc>
      </w:tr>
      <w:tr w:rsidR="00126648" w:rsidRPr="00126648" w:rsidTr="007B573B">
        <w:tc>
          <w:tcPr>
            <w:tcW w:w="111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Углы </w:t>
            </w:r>
            <w:proofErr w:type="gram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Ради</w:t>
            </w:r>
            <w:proofErr w:type="gram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нах</w:t>
            </w:r>
            <w:proofErr w:type="spellEnd"/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α</w:t>
            </w:r>
            <w:r w:rsidRPr="0012664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 рад</w:t>
            </w:r>
          </w:p>
        </w:tc>
        <w:tc>
          <w:tcPr>
            <w:tcW w:w="1059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0,0175</w: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260" w:dyaOrig="620">
                <v:shape id="_x0000_i1202" type="#_x0000_t75" style="width:12.75pt;height:31.5pt" o:ole="">
                  <v:imagedata r:id="rId372" o:title=""/>
                </v:shape>
                <o:OLEObject Type="Embed" ProgID="Equation.3" ShapeID="_x0000_i1202" DrawAspect="Content" ObjectID="_1707992741" r:id="rId373"/>
              </w:objec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260" w:dyaOrig="620">
                <v:shape id="_x0000_i1203" type="#_x0000_t75" style="width:12.75pt;height:31.5pt" o:ole="">
                  <v:imagedata r:id="rId374" o:title=""/>
                </v:shape>
                <o:OLEObject Type="Embed" ProgID="Equation.3" ShapeID="_x0000_i1203" DrawAspect="Content" ObjectID="_1707992742" r:id="rId375"/>
              </w:object>
            </w:r>
          </w:p>
        </w:tc>
        <w:tc>
          <w:tcPr>
            <w:tcW w:w="105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260" w:dyaOrig="620">
                <v:shape id="_x0000_i1204" type="#_x0000_t75" style="width:12.75pt;height:31.5pt" o:ole="">
                  <v:imagedata r:id="rId376" o:title=""/>
                </v:shape>
                <o:OLEObject Type="Embed" ProgID="Equation.3" ShapeID="_x0000_i1204" DrawAspect="Content" ObjectID="_1707992743" r:id="rId377"/>
              </w:object>
            </w:r>
          </w:p>
        </w:tc>
        <w:tc>
          <w:tcPr>
            <w:tcW w:w="105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260" w:dyaOrig="620">
                <v:shape id="_x0000_i1205" type="#_x0000_t75" style="width:12.75pt;height:31.5pt" o:ole="">
                  <v:imagedata r:id="rId378" o:title=""/>
                </v:shape>
                <o:OLEObject Type="Embed" ProgID="Equation.3" ShapeID="_x0000_i1205" DrawAspect="Content" ObjectID="_1707992744" r:id="rId379"/>
              </w:objec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 π</w: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180" w:dyaOrig="340">
                <v:shape id="_x0000_i1206" type="#_x0000_t75" style="width:8.25pt;height:15pt" o:ole="">
                  <v:imagedata r:id="rId216" o:title=""/>
                </v:shape>
                <o:OLEObject Type="Embed" ProgID="Equation.3" ShapeID="_x0000_i1206" DrawAspect="Content" ObjectID="_1707992745" r:id="rId380"/>
              </w:object>
            </w: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420" w:dyaOrig="620">
                <v:shape id="_x0000_i1207" type="#_x0000_t75" style="width:20.25pt;height:31.5pt" o:ole="">
                  <v:imagedata r:id="rId381" o:title=""/>
                </v:shape>
                <o:OLEObject Type="Embed" ProgID="Equation.3" ShapeID="_x0000_i1207" DrawAspect="Content" ObjectID="_1707992746" r:id="rId382"/>
              </w:object>
            </w:r>
          </w:p>
        </w:tc>
        <w:tc>
          <w:tcPr>
            <w:tcW w:w="105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2π</w:t>
            </w:r>
          </w:p>
        </w:tc>
      </w:tr>
    </w:tbl>
    <w:p w:rsidR="00126648" w:rsidRPr="00126648" w:rsidRDefault="00126648" w:rsidP="00126648">
      <w:pPr>
        <w:numPr>
          <w:ilvl w:val="0"/>
          <w:numId w:val="15"/>
        </w:num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 xml:space="preserve">Тригонометрические функции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04950" cy="1628775"/>
            <wp:effectExtent l="19050" t="0" r="0" b="0"/>
            <wp:docPr id="24" name="Рисунок 3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6"/>
                    <pic:cNvPicPr>
                      <a:picLocks noChangeAspect="1" noChangeArrowheads="1"/>
                    </pic:cNvPicPr>
                  </pic:nvPicPr>
                  <pic:blipFill>
                    <a:blip r:embed="rId3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208" type="#_x0000_t75" style="width:12.75pt;height:31.5pt" o:ole="">
            <v:imagedata r:id="rId384" o:title=""/>
          </v:shape>
          <o:OLEObject Type="Embed" ProgID="Equation.3" ShapeID="_x0000_i1208" DrawAspect="Content" ObjectID="_1707992747" r:id="rId385"/>
        </w:object>
      </w:r>
      <w:r w:rsidRPr="00126648">
        <w:rPr>
          <w:rFonts w:ascii="Times New Roman" w:hAnsi="Times New Roman" w:cs="Times New Roman"/>
          <w:sz w:val="24"/>
          <w:szCs w:val="24"/>
        </w:rPr>
        <w:t>;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209" type="#_x0000_t75" style="width:12.75pt;height:31.5pt" o:ole="">
            <v:imagedata r:id="rId386" o:title=""/>
          </v:shape>
          <o:OLEObject Type="Embed" ProgID="Equation.3" ShapeID="_x0000_i1209" DrawAspect="Content" ObjectID="_1707992748" r:id="rId387"/>
        </w:object>
      </w:r>
      <w:r w:rsidRPr="00126648">
        <w:rPr>
          <w:rFonts w:ascii="Times New Roman" w:hAnsi="Times New Roman" w:cs="Times New Roman"/>
          <w:sz w:val="24"/>
          <w:szCs w:val="24"/>
        </w:rPr>
        <w:t xml:space="preserve">;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210" type="#_x0000_t75" style="width:12.75pt;height:31.5pt" o:ole="">
            <v:imagedata r:id="rId388" o:title=""/>
          </v:shape>
          <o:OLEObject Type="Embed" ProgID="Equation.3" ShapeID="_x0000_i1210" DrawAspect="Content" ObjectID="_1707992749" r:id="rId389"/>
        </w:object>
      </w:r>
      <w:r w:rsidRPr="00126648">
        <w:rPr>
          <w:rFonts w:ascii="Times New Roman" w:hAnsi="Times New Roman" w:cs="Times New Roman"/>
          <w:sz w:val="24"/>
          <w:szCs w:val="24"/>
        </w:rPr>
        <w:t xml:space="preserve">;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211" type="#_x0000_t75" style="width:12.75pt;height:31.5pt" o:ole="">
            <v:imagedata r:id="rId390" o:title=""/>
          </v:shape>
          <o:OLEObject Type="Embed" ProgID="Equation.3" ShapeID="_x0000_i1211" DrawAspect="Content" ObjectID="_1707992750" r:id="rId391"/>
        </w:object>
      </w:r>
      <w:r w:rsidRPr="00126648"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3. Значение тригонометрических функций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5"/>
        <w:gridCol w:w="940"/>
        <w:gridCol w:w="948"/>
        <w:gridCol w:w="996"/>
        <w:gridCol w:w="948"/>
        <w:gridCol w:w="947"/>
        <w:gridCol w:w="953"/>
        <w:gridCol w:w="951"/>
        <w:gridCol w:w="951"/>
        <w:gridCol w:w="952"/>
      </w:tblGrid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   α</w:t>
            </w:r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 0º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30º</w: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45º 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60º</w: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90º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120º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180º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270º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 xml:space="preserve">  360º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sinα</w:t>
            </w:r>
            <w:proofErr w:type="spellEnd"/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0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240" w:dyaOrig="620">
                <v:shape id="_x0000_i1212" type="#_x0000_t75" style="width:12.75pt;height:31.5pt" o:ole="">
                  <v:imagedata r:id="rId392" o:title=""/>
                </v:shape>
                <o:OLEObject Type="Embed" ProgID="Equation.3" ShapeID="_x0000_i1212" DrawAspect="Content" ObjectID="_1707992751" r:id="rId393"/>
              </w:objec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420" w:dyaOrig="680">
                <v:shape id="_x0000_i1213" type="#_x0000_t75" style="width:20.25pt;height:34.5pt" o:ole="">
                  <v:imagedata r:id="rId394" o:title=""/>
                </v:shape>
                <o:OLEObject Type="Embed" ProgID="Equation.3" ShapeID="_x0000_i1213" DrawAspect="Content" ObjectID="_1707992752" r:id="rId395"/>
              </w:object>
            </w: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180" w:dyaOrig="340">
                <v:shape id="_x0000_i1214" type="#_x0000_t75" style="width:8.25pt;height:15pt" o:ole="">
                  <v:imagedata r:id="rId216" o:title=""/>
                </v:shape>
                <o:OLEObject Type="Embed" ProgID="Equation.3" ShapeID="_x0000_i1214" DrawAspect="Content" ObjectID="_1707992753" r:id="rId396"/>
              </w:object>
            </w: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180" w:dyaOrig="340">
                <v:shape id="_x0000_i1215" type="#_x0000_t75" style="width:8.25pt;height:15pt" o:ole="">
                  <v:imagedata r:id="rId216" o:title=""/>
                </v:shape>
                <o:OLEObject Type="Embed" ProgID="Equation.3" ShapeID="_x0000_i1215" DrawAspect="Content" ObjectID="_1707992754" r:id="rId397"/>
              </w:objec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80">
                <v:shape id="_x0000_i1216" type="#_x0000_t75" style="width:19.5pt;height:34.5pt" o:ole="">
                  <v:imagedata r:id="rId398" o:title=""/>
                </v:shape>
                <o:OLEObject Type="Embed" ProgID="Equation.3" ShapeID="_x0000_i1216" DrawAspect="Content" ObjectID="_1707992755" r:id="rId399"/>
              </w:objec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80">
                <v:shape id="_x0000_i1217" type="#_x0000_t75" style="width:19.5pt;height:34.5pt" o:ole="">
                  <v:imagedata r:id="rId400" o:title=""/>
                </v:shape>
                <o:OLEObject Type="Embed" ProgID="Equation.3" ShapeID="_x0000_i1217" DrawAspect="Content" ObjectID="_1707992756" r:id="rId401"/>
              </w:objec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0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-1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0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cosα</w:t>
            </w:r>
            <w:proofErr w:type="spellEnd"/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80">
                <v:shape id="_x0000_i1218" type="#_x0000_t75" style="width:19.5pt;height:34.5pt" o:ole="">
                  <v:imagedata r:id="rId402" o:title=""/>
                </v:shape>
                <o:OLEObject Type="Embed" ProgID="Equation.3" ShapeID="_x0000_i1218" DrawAspect="Content" ObjectID="_1707992757" r:id="rId403"/>
              </w:objec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20" w:dyaOrig="680">
                <v:shape id="_x0000_i1219" type="#_x0000_t75" style="width:20.25pt;height:34.5pt" o:ole="">
                  <v:imagedata r:id="rId404" o:title=""/>
                </v:shape>
                <o:OLEObject Type="Embed" ProgID="Equation.3" ShapeID="_x0000_i1219" DrawAspect="Content" ObjectID="_1707992758" r:id="rId405"/>
              </w:objec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240" w:dyaOrig="620">
                <v:shape id="_x0000_i1220" type="#_x0000_t75" style="width:12.75pt;height:31.5pt" o:ole="">
                  <v:imagedata r:id="rId406" o:title=""/>
                </v:shape>
                <o:OLEObject Type="Embed" ProgID="Equation.3" ShapeID="_x0000_i1220" DrawAspect="Content" ObjectID="_1707992759" r:id="rId407"/>
              </w:objec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0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20" w:dyaOrig="620">
                <v:shape id="_x0000_i1221" type="#_x0000_t75" style="width:20.25pt;height:31.5pt" o:ole="">
                  <v:imagedata r:id="rId408" o:title=""/>
                </v:shape>
                <o:OLEObject Type="Embed" ProgID="Equation.3" ShapeID="_x0000_i1221" DrawAspect="Content" ObjectID="_1707992760" r:id="rId409"/>
              </w:objec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-1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0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tgα</w:t>
            </w:r>
            <w:proofErr w:type="spellEnd"/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0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60">
                <v:shape id="_x0000_i1222" type="#_x0000_t75" style="width:19.5pt;height:33pt" o:ole="">
                  <v:imagedata r:id="rId410" o:title=""/>
                </v:shape>
                <o:OLEObject Type="Embed" ProgID="Equation.3" ShapeID="_x0000_i1222" DrawAspect="Content" ObjectID="_1707992761" r:id="rId411"/>
              </w:objec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object w:dxaOrig="360" w:dyaOrig="360">
                <v:shape id="_x0000_i1223" type="#_x0000_t75" style="width:15.75pt;height:15.75pt" o:ole="">
                  <v:imagedata r:id="rId412" o:title=""/>
                </v:shape>
                <o:OLEObject Type="Embed" ProgID="Equation.3" ShapeID="_x0000_i1223" DrawAspect="Content" ObjectID="_1707992762" r:id="rId413"/>
              </w:objec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∞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540" w:dyaOrig="360">
                <v:shape id="_x0000_i1224" type="#_x0000_t75" style="width:27pt;height:15.75pt" o:ole="">
                  <v:imagedata r:id="rId414" o:title=""/>
                </v:shape>
                <o:OLEObject Type="Embed" ProgID="Equation.3" ShapeID="_x0000_i1224" DrawAspect="Content" ObjectID="_1707992763" r:id="rId415"/>
              </w:objec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0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∞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0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ctgα</w:t>
            </w:r>
            <w:proofErr w:type="spellEnd"/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∞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360" w:dyaOrig="360">
                <v:shape id="_x0000_i1225" type="#_x0000_t75" style="width:15.75pt;height:15.75pt" o:ole="">
                  <v:imagedata r:id="rId416" o:title=""/>
                </v:shape>
                <o:OLEObject Type="Embed" ProgID="Equation.3" ShapeID="_x0000_i1225" DrawAspect="Content" ObjectID="_1707992764" r:id="rId417"/>
              </w:objec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60">
                <v:shape id="_x0000_i1226" type="#_x0000_t75" style="width:19.5pt;height:33pt" o:ole="">
                  <v:imagedata r:id="rId418" o:title=""/>
                </v:shape>
                <o:OLEObject Type="Embed" ProgID="Equation.3" ShapeID="_x0000_i1226" DrawAspect="Content" ObjectID="_1707992765" r:id="rId419"/>
              </w:objec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0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580" w:dyaOrig="660">
                <v:shape id="_x0000_i1227" type="#_x0000_t75" style="width:29.25pt;height:33pt" o:ole="">
                  <v:imagedata r:id="rId420" o:title=""/>
                </v:shape>
                <o:OLEObject Type="Embed" ProgID="Equation.3" ShapeID="_x0000_i1227" DrawAspect="Content" ObjectID="_1707992766" r:id="rId421"/>
              </w:objec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∞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0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∞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sesα</w:t>
            </w:r>
            <w:proofErr w:type="spellEnd"/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60">
                <v:shape id="_x0000_i1228" type="#_x0000_t75" style="width:19.5pt;height:33pt" o:ole="">
                  <v:imagedata r:id="rId422" o:title=""/>
                </v:shape>
                <o:OLEObject Type="Embed" ProgID="Equation.3" ShapeID="_x0000_i1228" DrawAspect="Content" ObjectID="_1707992767" r:id="rId423"/>
              </w:objec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380" w:dyaOrig="360">
                <v:shape id="_x0000_i1229" type="#_x0000_t75" style="width:18pt;height:15.75pt" o:ole="">
                  <v:imagedata r:id="rId424" o:title=""/>
                </v:shape>
                <o:OLEObject Type="Embed" ProgID="Equation.3" ShapeID="_x0000_i1229" DrawAspect="Content" ObjectID="_1707992768" r:id="rId425"/>
              </w:objec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2</w: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∞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-2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-1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∞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</w:t>
            </w:r>
          </w:p>
        </w:tc>
      </w:tr>
      <w:tr w:rsidR="00126648" w:rsidRPr="00126648" w:rsidTr="007B573B">
        <w:tc>
          <w:tcPr>
            <w:tcW w:w="9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cosecα</w:t>
            </w:r>
            <w:proofErr w:type="spellEnd"/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</w:p>
        </w:tc>
        <w:tc>
          <w:tcPr>
            <w:tcW w:w="940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∞</w: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2</w:t>
            </w:r>
          </w:p>
        </w:tc>
        <w:tc>
          <w:tcPr>
            <w:tcW w:w="99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380" w:dyaOrig="340">
                <v:shape id="_x0000_i1230" type="#_x0000_t75" style="width:18pt;height:15pt" o:ole="">
                  <v:imagedata r:id="rId426" o:title=""/>
                </v:shape>
                <o:OLEObject Type="Embed" ProgID="Equation.3" ShapeID="_x0000_i1230" DrawAspect="Content" ObjectID="_1707992769" r:id="rId427"/>
              </w:object>
            </w:r>
          </w:p>
        </w:tc>
        <w:tc>
          <w:tcPr>
            <w:tcW w:w="94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60">
                <v:shape id="_x0000_i1231" type="#_x0000_t75" style="width:19.5pt;height:33pt" o:ole="">
                  <v:imagedata r:id="rId428" o:title=""/>
                </v:shape>
                <o:OLEObject Type="Embed" ProgID="Equation.3" ShapeID="_x0000_i1231" DrawAspect="Content" ObjectID="_1707992770" r:id="rId429"/>
              </w:object>
            </w:r>
          </w:p>
        </w:tc>
        <w:tc>
          <w:tcPr>
            <w:tcW w:w="947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1</w:t>
            </w:r>
          </w:p>
        </w:tc>
        <w:tc>
          <w:tcPr>
            <w:tcW w:w="953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object w:dxaOrig="400" w:dyaOrig="660">
                <v:shape id="_x0000_i1232" type="#_x0000_t75" style="width:19.5pt;height:33pt" o:ole="">
                  <v:imagedata r:id="rId430" o:title=""/>
                </v:shape>
                <o:OLEObject Type="Embed" ProgID="Equation.3" ShapeID="_x0000_i1232" DrawAspect="Content" ObjectID="_1707992771" r:id="rId431"/>
              </w:objec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∞</w:t>
            </w:r>
          </w:p>
        </w:tc>
        <w:tc>
          <w:tcPr>
            <w:tcW w:w="951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-1</w:t>
            </w:r>
          </w:p>
        </w:tc>
        <w:tc>
          <w:tcPr>
            <w:tcW w:w="952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26648">
              <w:rPr>
                <w:rFonts w:ascii="Times New Roman" w:hAnsi="Times New Roman" w:cs="Times New Roman"/>
                <w:sz w:val="24"/>
                <w:szCs w:val="24"/>
              </w:rPr>
              <w:t>∞</w:t>
            </w:r>
          </w:p>
        </w:tc>
      </w:tr>
    </w:tbl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4. Основные тождества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 + 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 =1;                                               1 + ctg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 xml:space="preserve">2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α=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00" w:dyaOrig="620">
          <v:shape id="_x0000_i1233" type="#_x0000_t75" style="width:45pt;height:31.5pt" o:ole="">
            <v:imagedata r:id="rId432" o:title=""/>
          </v:shape>
          <o:OLEObject Type="Embed" ProgID="Equation.3" ShapeID="_x0000_i1233" DrawAspect="Content" ObjectID="_1707992772" r:id="rId433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cosec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 xml:space="preserve">2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=1;              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secα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20" w:dyaOrig="620">
          <v:shape id="_x0000_i1234" type="#_x0000_t75" style="width:31.5pt;height:31.5pt" o:ole="">
            <v:imagedata r:id="rId434" o:title=""/>
          </v:shape>
          <o:OLEObject Type="Embed" ProgID="Equation.3" ShapeID="_x0000_i1234" DrawAspect="Content" ObjectID="_1707992773" r:id="rId43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400" w:dyaOrig="680">
          <v:shape id="_x0000_i1235" type="#_x0000_t75" style="width:71.25pt;height:34.5pt" o:ole="">
            <v:imagedata r:id="rId436" o:title=""/>
          </v:shape>
          <o:OLEObject Type="Embed" ProgID="Equation.3" ShapeID="_x0000_i1235" DrawAspect="Content" ObjectID="_1707992774" r:id="rId43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                                               1 + tg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 xml:space="preserve">2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α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720" w:dyaOrig="620">
          <v:shape id="_x0000_i1236" type="#_x0000_t75" style="width:36.75pt;height:31.5pt" o:ole="">
            <v:imagedata r:id="rId438" o:title=""/>
          </v:shape>
          <o:OLEObject Type="Embed" ProgID="Equation.3" ShapeID="_x0000_i1236" DrawAspect="Content" ObjectID="_1707992775" r:id="rId439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= sec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 xml:space="preserve">2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300" w:dyaOrig="680">
          <v:shape id="_x0000_i1237" type="#_x0000_t75" style="width:64.5pt;height:34.5pt" o:ole="">
            <v:imagedata r:id="rId440" o:title=""/>
          </v:shape>
          <o:OLEObject Type="Embed" ProgID="Equation.3" ShapeID="_x0000_i1237" DrawAspect="Content" ObjectID="_1707992776" r:id="rId441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cosecα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60" w:dyaOrig="620">
          <v:shape id="_x0000_i1238" type="#_x0000_t75" style="width:33pt;height:31.5pt" o:ole="">
            <v:imagedata r:id="rId442" o:title=""/>
          </v:shape>
          <o:OLEObject Type="Embed" ProgID="Equation.3" ShapeID="_x0000_i1238" DrawAspect="Content" ObjectID="_1707992777" r:id="rId443"/>
        </w:objec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5. </w:t>
      </w:r>
      <w:proofErr w:type="spellStart"/>
      <w:r w:rsidRPr="00126648">
        <w:rPr>
          <w:rFonts w:ascii="Times New Roman" w:hAnsi="Times New Roman" w:cs="Times New Roman"/>
          <w:b/>
          <w:sz w:val="24"/>
          <w:szCs w:val="24"/>
        </w:rPr>
        <w:t>Формулаприведения</w:t>
      </w:r>
      <w:proofErr w:type="spellEnd"/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 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 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 +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 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 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 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lastRenderedPageBreak/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 -+α)=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 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 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 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 +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 +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 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 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                               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 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 +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(90º+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(180º- α)= -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(180º+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(180º+ α)= +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(270º- 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(270º+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(360º- α)= -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(360º- α)= -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(360º-+α)= +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;                                          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(360º+ α)= +</w:t>
      </w:r>
      <w:r w:rsidRPr="00126648">
        <w:rPr>
          <w:rFonts w:ascii="Times New Roman" w:hAnsi="Times New Roman" w:cs="Times New Roman"/>
          <w:sz w:val="24"/>
          <w:szCs w:val="24"/>
        </w:rPr>
        <w:t>с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6. Формула сложения и вычитания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(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</w:t>
      </w:r>
      <w:r w:rsidRPr="00126648">
        <w:rPr>
          <w:rFonts w:ascii="Times New Roman" w:hAnsi="Times New Roman" w:cs="Times New Roman"/>
          <w:sz w:val="24"/>
          <w:szCs w:val="24"/>
        </w:rPr>
        <w:t xml:space="preserve">)=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cosαsinβ</w:t>
      </w:r>
      <w:proofErr w:type="spellEnd"/>
      <w:r w:rsidRPr="00126648">
        <w:rPr>
          <w:rFonts w:ascii="Times New Roman" w:hAnsi="Times New Roman" w:cs="Times New Roman"/>
          <w:b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(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</w:t>
      </w:r>
      <w:r w:rsidRPr="00126648">
        <w:rPr>
          <w:rFonts w:ascii="Times New Roman" w:hAnsi="Times New Roman" w:cs="Times New Roman"/>
          <w:sz w:val="24"/>
          <w:szCs w:val="24"/>
        </w:rPr>
        <w:t xml:space="preserve">)=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sinαsinβ</w:t>
      </w:r>
      <w:proofErr w:type="spellEnd"/>
      <w:r w:rsidRPr="00126648">
        <w:rPr>
          <w:rFonts w:ascii="Times New Roman" w:hAnsi="Times New Roman" w:cs="Times New Roman"/>
          <w:b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(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</w:t>
      </w:r>
      <w:r w:rsidRPr="00126648">
        <w:rPr>
          <w:rFonts w:ascii="Times New Roman" w:hAnsi="Times New Roman" w:cs="Times New Roman"/>
          <w:sz w:val="24"/>
          <w:szCs w:val="24"/>
        </w:rPr>
        <w:t>)=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) ÷ ( 1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</w:t>
      </w:r>
      <w:r w:rsidRPr="00126648">
        <w:rPr>
          <w:rFonts w:ascii="Times New Roman" w:hAnsi="Times New Roman" w:cs="Times New Roman"/>
          <w:b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(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</w:t>
      </w:r>
      <w:r w:rsidRPr="00126648">
        <w:rPr>
          <w:rFonts w:ascii="Times New Roman" w:hAnsi="Times New Roman" w:cs="Times New Roman"/>
          <w:sz w:val="24"/>
          <w:szCs w:val="24"/>
        </w:rPr>
        <w:t>)=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±1)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</w:t>
      </w:r>
      <w:r w:rsidRPr="00126648">
        <w:rPr>
          <w:rFonts w:ascii="Times New Roman" w:hAnsi="Times New Roman" w:cs="Times New Roman"/>
          <w:b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= 2sin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39" type="#_x0000_t75" style="width:34.5pt;height:31.5pt" o:ole="">
            <v:imagedata r:id="rId444" o:title=""/>
          </v:shape>
          <o:OLEObject Type="Embed" ProgID="Equation.3" ShapeID="_x0000_i1239" DrawAspect="Content" ObjectID="_1707992778" r:id="rId44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0" type="#_x0000_t75" style="width:34.5pt;height:31.5pt" o:ole="">
            <v:imagedata r:id="rId446" o:title=""/>
          </v:shape>
          <o:OLEObject Type="Embed" ProgID="Equation.3" ShapeID="_x0000_i1240" DrawAspect="Content" ObjectID="_1707992779" r:id="rId44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-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= 2cos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1" type="#_x0000_t75" style="width:34.5pt;height:31.5pt" o:ole="">
            <v:imagedata r:id="rId448" o:title=""/>
          </v:shape>
          <o:OLEObject Type="Embed" ProgID="Equation.3" ShapeID="_x0000_i1241" DrawAspect="Content" ObjectID="_1707992780" r:id="rId449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· sin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2" type="#_x0000_t75" style="width:34.5pt;height:31.5pt" o:ole="">
            <v:imagedata r:id="rId450" o:title=""/>
          </v:shape>
          <o:OLEObject Type="Embed" ProgID="Equation.3" ShapeID="_x0000_i1242" DrawAspect="Content" ObjectID="_1707992781" r:id="rId451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= 2cos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3" type="#_x0000_t75" style="width:34.5pt;height:31.5pt" o:ole="">
            <v:imagedata r:id="rId448" o:title=""/>
          </v:shape>
          <o:OLEObject Type="Embed" ProgID="Equation.3" ShapeID="_x0000_i1243" DrawAspect="Content" ObjectID="_1707992782" r:id="rId452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4" type="#_x0000_t75" style="width:34.5pt;height:31.5pt" o:ole="">
            <v:imagedata r:id="rId450" o:title=""/>
          </v:shape>
          <o:OLEObject Type="Embed" ProgID="Equation.3" ShapeID="_x0000_i1244" DrawAspect="Content" ObjectID="_1707992783" r:id="rId453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-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= -2cos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5" type="#_x0000_t75" style="width:34.5pt;height:31.5pt" o:ole="">
            <v:imagedata r:id="rId448" o:title=""/>
          </v:shape>
          <o:OLEObject Type="Embed" ProgID="Equation.3" ShapeID="_x0000_i1245" DrawAspect="Content" ObjectID="_1707992784" r:id="rId454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· sin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680" w:dyaOrig="620">
          <v:shape id="_x0000_i1246" type="#_x0000_t75" style="width:34.5pt;height:31.5pt" o:ole="">
            <v:imagedata r:id="rId450" o:title=""/>
          </v:shape>
          <o:OLEObject Type="Embed" ProgID="Equation.3" ShapeID="_x0000_i1246" DrawAspect="Content" ObjectID="_1707992785" r:id="rId45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280" w:dyaOrig="660">
          <v:shape id="_x0000_i1247" type="#_x0000_t75" style="width:64.5pt;height:33pt" o:ole="">
            <v:imagedata r:id="rId456" o:title=""/>
          </v:shape>
          <o:OLEObject Type="Embed" ProgID="Equation.3" ShapeID="_x0000_i1247" DrawAspect="Content" ObjectID="_1707992786" r:id="rId45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lastRenderedPageBreak/>
        <w:t>ctgα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200" w:dyaOrig="660">
          <v:shape id="_x0000_i1248" type="#_x0000_t75" style="width:60pt;height:33pt" o:ole="">
            <v:imagedata r:id="rId458" o:title=""/>
          </v:shape>
          <o:OLEObject Type="Embed" ProgID="Equation.3" ShapeID="_x0000_i1248" DrawAspect="Content" ObjectID="_1707992787" r:id="rId459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 – sin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 = 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 – 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α = </w: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sin(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>β ± α)· sin(α – β);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 – sin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 = 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β – sin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α = </w:t>
      </w: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(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β + α)·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t>(α – β).</w:t>
      </w: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7. Формула преобразования произведения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39" w:dyaOrig="620">
          <v:shape id="_x0000_i1249" type="#_x0000_t75" style="width:121.5pt;height:31.5pt" o:ole="">
            <v:imagedata r:id="rId460" o:title=""/>
          </v:shape>
          <o:OLEObject Type="Embed" ProgID="Equation.3" ShapeID="_x0000_i1249" DrawAspect="Content" ObjectID="_1707992788" r:id="rId461"/>
        </w:object>
      </w:r>
      <w:r w:rsidRPr="00126648">
        <w:rPr>
          <w:rFonts w:ascii="Times New Roman" w:hAnsi="Times New Roman" w:cs="Times New Roman"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439" w:dyaOrig="620">
          <v:shape id="_x0000_i1250" type="#_x0000_t75" style="width:121.5pt;height:31.5pt" o:ole="">
            <v:imagedata r:id="rId462" o:title=""/>
          </v:shape>
          <o:OLEObject Type="Embed" ProgID="Equation.3" ShapeID="_x0000_i1250" DrawAspect="Content" ObjectID="_1707992789" r:id="rId463"/>
        </w:object>
      </w:r>
      <w:r w:rsidRPr="00126648">
        <w:rPr>
          <w:rFonts w:ascii="Times New Roman" w:hAnsi="Times New Roman" w:cs="Times New Roman"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360" w:dyaOrig="620">
          <v:shape id="_x0000_i1251" type="#_x0000_t75" style="width:118.5pt;height:31.5pt" o:ole="">
            <v:imagedata r:id="rId464" o:title=""/>
          </v:shape>
          <o:OLEObject Type="Embed" ProgID="Equation.3" ShapeID="_x0000_i1251" DrawAspect="Content" ObjectID="_1707992790" r:id="rId465"/>
        </w:object>
      </w:r>
      <w:r w:rsidRPr="00126648">
        <w:rPr>
          <w:rFonts w:ascii="Times New Roman" w:hAnsi="Times New Roman" w:cs="Times New Roman"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= -(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= -(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= -(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 ÷ (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tgβ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).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8. Формула двойных, тройных и половинных углов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9A6">
        <w:rPr>
          <w:rFonts w:ascii="Times New Roman" w:hAnsi="Times New Roman" w:cs="Times New Roman"/>
          <w:sz w:val="24"/>
          <w:szCs w:val="24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= 2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4319A6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4319A6">
        <w:rPr>
          <w:rFonts w:ascii="Times New Roman" w:hAnsi="Times New Roman" w:cs="Times New Roman"/>
          <w:sz w:val="24"/>
          <w:szCs w:val="24"/>
        </w:rPr>
        <w:t>;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4319A6">
        <w:rPr>
          <w:rFonts w:ascii="Times New Roman" w:hAnsi="Times New Roman" w:cs="Times New Roman"/>
          <w:sz w:val="24"/>
          <w:szCs w:val="24"/>
        </w:rPr>
        <w:t xml:space="preserve"> = 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52" type="#_x0000_t75" style="width:14.25pt;height:31.5pt" o:ole="">
            <v:imagedata r:id="rId466" o:title=""/>
          </v:shape>
          <o:OLEObject Type="Embed" ProgID="Equation.3" ShapeID="_x0000_i1252" DrawAspect="Content" ObjectID="_1707992791" r:id="rId467"/>
        </w:object>
      </w:r>
      <w:r w:rsidRPr="004319A6">
        <w:rPr>
          <w:rFonts w:ascii="Times New Roman" w:hAnsi="Times New Roman" w:cs="Times New Roman"/>
          <w:sz w:val="24"/>
          <w:szCs w:val="24"/>
        </w:rPr>
        <w:t xml:space="preserve"> ·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53" type="#_x0000_t75" style="width:14.25pt;height:31.5pt" o:ole="">
            <v:imagedata r:id="rId468" o:title=""/>
          </v:shape>
          <o:OLEObject Type="Embed" ProgID="Equation.3" ShapeID="_x0000_i1253" DrawAspect="Content" ObjectID="_1707992792" r:id="rId469"/>
        </w:object>
      </w:r>
      <w:r w:rsidRPr="004319A6">
        <w:rPr>
          <w:rFonts w:ascii="Times New Roman" w:hAnsi="Times New Roman" w:cs="Times New Roman"/>
          <w:sz w:val="24"/>
          <w:szCs w:val="24"/>
        </w:rPr>
        <w:t>;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9A6">
        <w:rPr>
          <w:rFonts w:ascii="Times New Roman" w:hAnsi="Times New Roman" w:cs="Times New Roman"/>
          <w:sz w:val="24"/>
          <w:szCs w:val="24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= 3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sinβ</w:t>
      </w:r>
      <w:proofErr w:type="spellEnd"/>
      <w:r w:rsidRPr="004319A6">
        <w:rPr>
          <w:rFonts w:ascii="Times New Roman" w:hAnsi="Times New Roman" w:cs="Times New Roman"/>
          <w:sz w:val="24"/>
          <w:szCs w:val="24"/>
        </w:rPr>
        <w:t xml:space="preserve"> – 4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9A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>;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4319A6">
        <w:rPr>
          <w:rFonts w:ascii="Times New Roman" w:hAnsi="Times New Roman" w:cs="Times New Roman"/>
          <w:sz w:val="24"/>
          <w:szCs w:val="24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4319A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–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9A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= 1-2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9A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= 2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4319A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9A6">
        <w:rPr>
          <w:rFonts w:ascii="Times New Roman" w:hAnsi="Times New Roman" w:cs="Times New Roman"/>
          <w:sz w:val="24"/>
          <w:szCs w:val="24"/>
        </w:rPr>
        <w:t xml:space="preserve"> – 1;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cos3α = 4cos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 – 3cosα;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tg2α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859" w:dyaOrig="680">
          <v:shape id="_x0000_i1254" type="#_x0000_t75" style="width:42.75pt;height:34.5pt" o:ole="">
            <v:imagedata r:id="rId470" o:title=""/>
          </v:shape>
          <o:OLEObject Type="Embed" ProgID="Equation.3" ShapeID="_x0000_i1254" DrawAspect="Content" ObjectID="_1707992793" r:id="rId471"/>
        </w:objec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80" w:dyaOrig="680">
          <v:shape id="_x0000_i1255" type="#_x0000_t75" style="width:59.25pt;height:34.5pt" o:ole="">
            <v:imagedata r:id="rId472" o:title=""/>
          </v:shape>
          <o:OLEObject Type="Embed" ProgID="Equation.3" ShapeID="_x0000_i1255" DrawAspect="Content" ObjectID="_1707992794" r:id="rId473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60" w:dyaOrig="1240">
          <v:shape id="_x0000_i1256" type="#_x0000_t75" style="width:48pt;height:61.5pt" o:ole="">
            <v:imagedata r:id="rId474" o:title=""/>
          </v:shape>
          <o:OLEObject Type="Embed" ProgID="Equation.3" ShapeID="_x0000_i1256" DrawAspect="Content" ObjectID="_1707992795" r:id="rId47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tg3α</w: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260" w:dyaOrig="720">
          <v:shape id="_x0000_i1257" type="#_x0000_t75" style="width:62.25pt;height:36.75pt" o:ole="">
            <v:imagedata r:id="rId476" o:title=""/>
          </v:shape>
          <o:OLEObject Type="Embed" ProgID="Equation.3" ShapeID="_x0000_i1257" DrawAspect="Content" ObjectID="_1707992796" r:id="rId47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ctg2α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80" w:dyaOrig="720">
          <v:shape id="_x0000_i1258" type="#_x0000_t75" style="width:48pt;height:36.75pt" o:ole="">
            <v:imagedata r:id="rId478" o:title=""/>
          </v:shape>
          <o:OLEObject Type="Embed" ProgID="Equation.3" ShapeID="_x0000_i1258" DrawAspect="Content" ObjectID="_1707992797" r:id="rId479"/>
        </w:objec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80" w:dyaOrig="620">
          <v:shape id="_x0000_i1259" type="#_x0000_t75" style="width:59.25pt;height:31.5pt" o:ole="">
            <v:imagedata r:id="rId480" o:title=""/>
          </v:shape>
          <o:OLEObject Type="Embed" ProgID="Equation.3" ShapeID="_x0000_i1259" DrawAspect="Content" ObjectID="_1707992798" r:id="rId481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060" w:dyaOrig="1240">
          <v:shape id="_x0000_i1260" type="#_x0000_t75" style="width:54pt;height:61.5pt" o:ole="">
            <v:imagedata r:id="rId482" o:title=""/>
          </v:shape>
          <o:OLEObject Type="Embed" ProgID="Equation.3" ShapeID="_x0000_i1260" DrawAspect="Content" ObjectID="_1707992799" r:id="rId483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ctg3α </w: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480" w:dyaOrig="720">
          <v:shape id="_x0000_i1261" type="#_x0000_t75" style="width:72.75pt;height:36.75pt" o:ole="">
            <v:imagedata r:id="rId484" o:title=""/>
          </v:shape>
          <o:OLEObject Type="Embed" ProgID="Equation.3" ShapeID="_x0000_i1261" DrawAspect="Content" ObjectID="_1707992800" r:id="rId48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62" type="#_x0000_t75" style="width:14.25pt;height:31.5pt" o:ole="">
            <v:imagedata r:id="rId486" o:title=""/>
          </v:shape>
          <o:OLEObject Type="Embed" ProgID="Equation.3" ShapeID="_x0000_i1262" DrawAspect="Content" ObjectID="_1707992801" r:id="rId48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±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20" w:dyaOrig="700">
          <v:shape id="_x0000_i1263" type="#_x0000_t75" style="width:56.25pt;height:35.25pt" o:ole="">
            <v:imagedata r:id="rId488" o:title=""/>
          </v:shape>
          <o:OLEObject Type="Embed" ProgID="Equation.3" ShapeID="_x0000_i1263" DrawAspect="Content" ObjectID="_1707992802" r:id="rId489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64" type="#_x0000_t75" style="width:14.25pt;height:31.5pt" o:ole="">
            <v:imagedata r:id="rId490" o:title=""/>
          </v:shape>
          <o:OLEObject Type="Embed" ProgID="Equation.3" ShapeID="_x0000_i1264" DrawAspect="Content" ObjectID="_1707992803" r:id="rId491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±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20" w:dyaOrig="700">
          <v:shape id="_x0000_i1265" type="#_x0000_t75" style="width:56.25pt;height:35.25pt" o:ole="">
            <v:imagedata r:id="rId492" o:title=""/>
          </v:shape>
          <o:OLEObject Type="Embed" ProgID="Equation.3" ShapeID="_x0000_i1265" DrawAspect="Content" ObjectID="_1707992804" r:id="rId493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66" type="#_x0000_t75" style="width:14.25pt;height:31.5pt" o:ole="">
            <v:imagedata r:id="rId494" o:title=""/>
          </v:shape>
          <o:OLEObject Type="Embed" ProgID="Equation.3" ShapeID="_x0000_i1266" DrawAspect="Content" ObjectID="_1707992805" r:id="rId495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40" w:dyaOrig="620">
          <v:shape id="_x0000_i1267" type="#_x0000_t75" style="width:46.5pt;height:31.5pt" o:ole="">
            <v:imagedata r:id="rId496" o:title=""/>
          </v:shape>
          <o:OLEObject Type="Embed" ProgID="Equation.3" ShapeID="_x0000_i1267" DrawAspect="Content" ObjectID="_1707992806" r:id="rId497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20" w:dyaOrig="620">
          <v:shape id="_x0000_i1268" type="#_x0000_t75" style="width:46.5pt;height:31.5pt" o:ole="">
            <v:imagedata r:id="rId498" o:title=""/>
          </v:shape>
          <o:OLEObject Type="Embed" ProgID="Equation.3" ShapeID="_x0000_i1268" DrawAspect="Content" ObjectID="_1707992807" r:id="rId499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±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20" w:dyaOrig="700">
          <v:shape id="_x0000_i1269" type="#_x0000_t75" style="width:56.25pt;height:35.25pt" o:ole="">
            <v:imagedata r:id="rId500" o:title=""/>
          </v:shape>
          <o:OLEObject Type="Embed" ProgID="Equation.3" ShapeID="_x0000_i1269" DrawAspect="Content" ObjectID="_1707992808" r:id="rId501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279" w:dyaOrig="620">
          <v:shape id="_x0000_i1270" type="#_x0000_t75" style="width:14.25pt;height:31.5pt" o:ole="">
            <v:imagedata r:id="rId494" o:title=""/>
          </v:shape>
          <o:OLEObject Type="Embed" ProgID="Equation.3" ShapeID="_x0000_i1270" DrawAspect="Content" ObjectID="_1707992809" r:id="rId502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20" w:dyaOrig="620">
          <v:shape id="_x0000_i1271" type="#_x0000_t75" style="width:46.5pt;height:31.5pt" o:ole="">
            <v:imagedata r:id="rId503" o:title=""/>
          </v:shape>
          <o:OLEObject Type="Embed" ProgID="Equation.3" ShapeID="_x0000_i1271" DrawAspect="Content" ObjectID="_1707992810" r:id="rId504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40" w:dyaOrig="620">
          <v:shape id="_x0000_i1272" type="#_x0000_t75" style="width:46.5pt;height:31.5pt" o:ole="">
            <v:imagedata r:id="rId505" o:title=""/>
          </v:shape>
          <o:OLEObject Type="Embed" ProgID="Equation.3" ShapeID="_x0000_i1272" DrawAspect="Content" ObjectID="_1707992811" r:id="rId506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 xml:space="preserve"> = ±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120" w:dyaOrig="700">
          <v:shape id="_x0000_i1273" type="#_x0000_t75" style="width:56.25pt;height:35.25pt" o:ole="">
            <v:imagedata r:id="rId507" o:title=""/>
          </v:shape>
          <o:OLEObject Type="Embed" ProgID="Equation.3" ShapeID="_x0000_i1273" DrawAspect="Content" ObjectID="_1707992812" r:id="rId508"/>
        </w:objec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proofErr w:type="gramEnd"/>
      <w:r w:rsidRPr="004319A6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60" w:dyaOrig="1240">
          <v:shape id="_x0000_i1274" type="#_x0000_t75" style="width:48pt;height:61.5pt" o:ole="">
            <v:imagedata r:id="rId509" o:title=""/>
          </v:shape>
          <o:OLEObject Type="Embed" ProgID="Equation.3" ShapeID="_x0000_i1274" DrawAspect="Content" ObjectID="_1707992813" r:id="rId510"/>
        </w:object>
      </w:r>
      <w:r w:rsidRPr="004319A6">
        <w:rPr>
          <w:rFonts w:ascii="Times New Roman" w:hAnsi="Times New Roman" w:cs="Times New Roman"/>
          <w:sz w:val="24"/>
          <w:szCs w:val="24"/>
        </w:rPr>
        <w:t>;</w:t>
      </w:r>
    </w:p>
    <w:p w:rsidR="00126648" w:rsidRPr="004319A6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proofErr w:type="gramEnd"/>
      <w:r w:rsidRPr="004319A6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980" w:dyaOrig="1240">
          <v:shape id="_x0000_i1275" type="#_x0000_t75" style="width:48pt;height:61.5pt" o:ole="">
            <v:imagedata r:id="rId511" o:title=""/>
          </v:shape>
          <o:OLEObject Type="Embed" ProgID="Equation.3" ShapeID="_x0000_i1275" DrawAspect="Content" ObjectID="_1707992814" r:id="rId512"/>
        </w:object>
      </w:r>
      <w:r w:rsidRPr="004319A6">
        <w:rPr>
          <w:rFonts w:ascii="Times New Roman" w:hAnsi="Times New Roman" w:cs="Times New Roman"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±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object w:dxaOrig="1320" w:dyaOrig="400">
          <v:shape id="_x0000_i1276" type="#_x0000_t75" style="width:66.75pt;height:19.5pt" o:ole="">
            <v:imagedata r:id="rId513" o:title=""/>
          </v:shape>
          <o:OLEObject Type="Embed" ProgID="Equation.3" ShapeID="_x0000_i1276" DrawAspect="Content" ObjectID="_1707992815" r:id="rId514"/>
        </w:object>
      </w:r>
      <w:r w:rsidRPr="00126648">
        <w:rPr>
          <w:rFonts w:ascii="Times New Roman" w:hAnsi="Times New Roman" w:cs="Times New Roman"/>
          <w:sz w:val="24"/>
          <w:szCs w:val="24"/>
        </w:rPr>
        <w:t>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 xml:space="preserve">      9. Степени синуса и косинуса</w:t>
      </w:r>
    </w:p>
    <w:p w:rsidR="00126648" w:rsidRPr="00DD6A55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DD6A5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 = 1 –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DD6A55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 = 1 +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DD6A55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DD6A5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object w:dxaOrig="279" w:dyaOrig="620">
          <v:shape id="_x0000_i1277" type="#_x0000_t75" style="width:14.25pt;height:31.5pt" o:ole="">
            <v:imagedata r:id="rId515" o:title=""/>
          </v:shape>
          <o:OLEObject Type="Embed" ProgID="Equation.3" ShapeID="_x0000_i1277" DrawAspect="Content" ObjectID="_1707992816" r:id="rId516"/>
        </w:objec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= 1 –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DD6A55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object w:dxaOrig="279" w:dyaOrig="620">
          <v:shape id="_x0000_i1278" type="#_x0000_t75" style="width:14.25pt;height:31.5pt" o:ole="">
            <v:imagedata r:id="rId515" o:title=""/>
          </v:shape>
          <o:OLEObject Type="Embed" ProgID="Equation.3" ShapeID="_x0000_i1278" DrawAspect="Content" ObjectID="_1707992817" r:id="rId517"/>
        </w:objec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= 1 +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2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DD6A55" w:rsidRDefault="00126648" w:rsidP="00126648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D6A55">
        <w:rPr>
          <w:rFonts w:ascii="Times New Roman" w:hAnsi="Times New Roman" w:cs="Times New Roman"/>
          <w:sz w:val="24"/>
          <w:szCs w:val="24"/>
          <w:lang w:val="en-US"/>
        </w:rPr>
        <w:lastRenderedPageBreak/>
        <w:t>4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DD6A55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 = </w:t>
      </w:r>
      <w:proofErr w:type="gramStart"/>
      <w:r w:rsidRPr="00DD6A55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  -</w:t>
      </w:r>
      <w:proofErr w:type="gramEnd"/>
      <w:r w:rsidRPr="00DD6A5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DD6A55">
        <w:rPr>
          <w:rFonts w:ascii="Times New Roman" w:hAnsi="Times New Roman" w:cs="Times New Roman"/>
          <w:sz w:val="24"/>
          <w:szCs w:val="24"/>
          <w:lang w:val="en-US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4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 xml:space="preserve"> = 3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cosα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 -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cos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>3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126648">
        <w:rPr>
          <w:rFonts w:ascii="Times New Roman" w:hAnsi="Times New Roman" w:cs="Times New Roman"/>
          <w:sz w:val="24"/>
          <w:szCs w:val="24"/>
        </w:rPr>
        <w:t>;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ЭЛЕМЕНТАРНЫЕ ФУНКЦИИ И ИХ ГРАФИКИ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group id="Полотно 156" o:spid="_x0000_s1204" editas="canvas" style="position:absolute;margin-left:259.5pt;margin-top:3.45pt;width:189.05pt;height:173.85pt;z-index:251677696" coordsize="24009,220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">
            <v:shape id="_x0000_s1205" type="#_x0000_t75" style="position:absolute;width:24009;height:22078;visibility:visible">
              <v:fill o:detectmouseclick="t"/>
              <v:path o:connecttype="none"/>
            </v:shape>
            <v:line id="Line 200" o:spid="_x0000_s1028" style="position:absolute;flip:y;visibility:visible" from="3433,1140" to="3441,18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EdX8UAAADcAAAADwAAAGRycy9kb3ducmV2LnhtbESPQWvCQBCF70L/wzIFL0E3Viw1dZW2&#10;KhSkh0YPPQ7ZaRKanQ3ZUeO/dwuCtxne+968Wax616gTdaH2bGAyTkERF97WXBo47LejF1BBkC02&#10;nsnAhQKslg+DBWbWn/mbTrmUKoZwyNBAJdJmWoeiIodh7FviqP36zqHEtSu17fAcw12jn9L0WTus&#10;OV6osKWPioq//Ohije0Xr6fT5N3pJJnT5kd2qRZjho/92ysooV7u5hv9aSM3m8D/M3ECvb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EdX8UAAADcAAAADwAAAAAAAAAA&#10;AAAAAAChAgAAZHJzL2Rvd25yZXYueG1sUEsFBgAAAAAEAAQA+QAAAJMDAAAAAA==&#10;">
              <v:stroke endarrow="block"/>
            </v:line>
            <v:line id="Line 201" o:spid="_x0000_s1029" style="position:absolute;flip:y;visibility:visible" from="3433,18289" to="24007,183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ODKMUAAADcAAAADwAAAGRycy9kb3ducmV2LnhtbESPT2vCQBDF70K/wzIFL0E3KpWauor9&#10;IwjioeqhxyE7TUKzsyE7avz2rlDwNsN7vzdv5svO1epMbag8GxgNU1DEubcVFwaOh/XgFVQQZIu1&#10;ZzJwpQDLxVNvjpn1F/6m814KFUM4ZGigFGkyrUNeksMw9A1x1H5961Di2hbatniJ4a7W4zSdaocV&#10;xwslNvRRUv63P7lYY73jz8kkeXc6SWb09SPbVIsx/edu9QZKqJOH+Z/e2Mi9jOH+TJxAL2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ODKMUAAADcAAAADwAAAAAAAAAA&#10;AAAAAAChAgAAZHJzL2Rvd25yZXYueG1sUEsFBgAAAAAEAAQA+QAAAJMDAAAAAA==&#10;">
              <v:stroke endarrow="block"/>
            </v:line>
            <v:shape id="Picture 202" o:spid="_x0000_s1030" type="#_x0000_t75" style="position:absolute;left:3441;top:4092;width:11521;height:875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5g+PDAAAA3AAAAA8AAABkcnMvZG93bnJldi54bWxET0trAjEQvgv+hzBCbzWrpQ9Wo0hB8aBi&#10;bSsex824WbqZLEnU7b83hYK3+fieM562thYX8qFyrGDQz0AQF05XXCr4+pw/voEIEVlj7ZgU/FKA&#10;6aTbGWOu3ZU/6LKLpUghHHJUYGJscilDYchi6LuGOHEn5y3GBH0ptcdrCre1HGbZi7RYcWow2NC7&#10;oeJnd7YKsteVl99rv15tDkcjt/V+MasWSj302tkIRKQ23sX/7qVO85+f4O+ZdIGc3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rmD48MAAADcAAAADwAAAAAAAAAAAAAAAACf&#10;AgAAZHJzL2Rvd25yZXYueG1sUEsFBgAAAAAEAAQA9wAAAI8DAAAAAA==&#10;">
              <v:imagedata r:id="rId518" o:title=""/>
            </v:shape>
            <v:shape id="Picture 203" o:spid="_x0000_s1031" type="#_x0000_t75" style="position:absolute;left:1141;top:1140;width:1328;height:238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jqvTDAAAA3AAAAA8AAABkcnMvZG93bnJldi54bWxET01rwkAQvRf8D8sI3uqmRYumriKFltIW&#10;tNrS65CdJtHsTMiuMfXXu4LQ2zze58wWnatUS40vhQ3cDRNQxJnYknMDX9vn2wkoH5AtVsJk4I88&#10;LOa9mxmmVo78Se0m5CqGsE/RQBFCnWrts4Ic+qHUxJH7lcZhiLDJtW3wGMNdpe+T5EE7LDk2FFjT&#10;U0HZfnNwBkSq08fPdLn71mtey/tLe8C3lTGDfrd8BBWoC//iq/vVxvnjEVyeiRfo+R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qOq9MMAAADcAAAADwAAAAAAAAAAAAAAAACf&#10;AgAAZHJzL2Rvd25yZXYueG1sUEsFBgAAAAAEAAQA9wAAAI8DAAAAAA==&#10;">
              <v:imagedata r:id="rId519" o:title=""/>
            </v:shape>
            <v:shape id="Picture 204" o:spid="_x0000_s1032" type="#_x0000_t75" style="position:absolute;left:21715;top:19430;width:1587;height:264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NlW/CAAAA3AAAAA8AAABkcnMvZG93bnJldi54bWxET0uLwjAQvgv+hzDC3jS1oFuqUUQQ3JP4&#10;gHVvQzO2pc2kNlHbf28WFvY2H99zluvO1OJJrSstK5hOIhDEmdUl5wou5904AeE8ssbaMinoycF6&#10;NRwsMdX2xUd6nnwuQgi7FBUU3jeplC4ryKCb2IY4cDfbGvQBtrnULb5CuKllHEVzabDk0FBgQ9uC&#10;sur0MAr4ME021/gef1fX289n33/huWqU+hh1mwUIT53/F/+59zrMn83g95lwgVy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9zZVvwgAAANwAAAAPAAAAAAAAAAAAAAAAAJ8C&#10;AABkcnMvZG93bnJldi54bWxQSwUGAAAAAAQABAD3AAAAjgMAAAAA&#10;">
              <v:imagedata r:id="rId520" o:title=""/>
            </v:shape>
            <w10:wrap type="square"/>
          </v:group>
        </w:pict>
      </w:r>
      <w:r w:rsidR="00126648" w:rsidRPr="00126648">
        <w:rPr>
          <w:rFonts w:ascii="Times New Roman" w:hAnsi="Times New Roman" w:cs="Times New Roman"/>
          <w:sz w:val="24"/>
          <w:szCs w:val="24"/>
        </w:rPr>
        <w:t>1. Линейная функция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Уравнение прямой</w:t>
      </w:r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y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kx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6648">
        <w:rPr>
          <w:rFonts w:ascii="Times New Roman" w:hAnsi="Times New Roman" w:cs="Times New Roman"/>
          <w:sz w:val="24"/>
          <w:szCs w:val="24"/>
        </w:rPr>
        <w:t xml:space="preserve">,                              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 xml:space="preserve">где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126648">
        <w:rPr>
          <w:rFonts w:ascii="Times New Roman" w:hAnsi="Times New Roman" w:cs="Times New Roman"/>
          <w:sz w:val="24"/>
          <w:szCs w:val="24"/>
        </w:rPr>
        <w:t xml:space="preserve"> и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6648">
        <w:rPr>
          <w:rFonts w:ascii="Times New Roman" w:hAnsi="Times New Roman" w:cs="Times New Roman"/>
          <w:sz w:val="24"/>
          <w:szCs w:val="24"/>
        </w:rPr>
        <w:t xml:space="preserve">- некоторые действительные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числа.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126648">
        <w:rPr>
          <w:rFonts w:ascii="Times New Roman" w:hAnsi="Times New Roman" w:cs="Times New Roman"/>
          <w:sz w:val="24"/>
          <w:szCs w:val="24"/>
          <w:lang w:val="en-US"/>
        </w:rPr>
        <w:t>tg</w:t>
      </w:r>
      <w:proofErr w:type="spellEnd"/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 α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126648">
        <w:rPr>
          <w:rFonts w:ascii="Times New Roman" w:hAnsi="Times New Roman" w:cs="Times New Roman"/>
          <w:sz w:val="24"/>
          <w:szCs w:val="24"/>
        </w:rPr>
        <w:t>- угловой коэффициент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прямой.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2. Квадратная функция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ax</w:t>
      </w:r>
      <w:r w:rsidRPr="0012664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bx</w:t>
      </w:r>
      <w:proofErr w:type="spellEnd"/>
      <w:r w:rsidRPr="00126648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126648">
        <w:rPr>
          <w:rFonts w:ascii="Times New Roman" w:hAnsi="Times New Roman" w:cs="Times New Roman"/>
          <w:sz w:val="24"/>
          <w:szCs w:val="24"/>
          <w:lang w:val="en-US"/>
        </w:rPr>
        <w:t>bc</w:t>
      </w:r>
      <w:proofErr w:type="spellEnd"/>
      <w:proofErr w:type="gramStart"/>
      <w:r w:rsidRPr="00126648">
        <w:rPr>
          <w:rFonts w:ascii="Times New Roman" w:hAnsi="Times New Roman" w:cs="Times New Roman"/>
          <w:sz w:val="24"/>
          <w:szCs w:val="24"/>
        </w:rPr>
        <w:t>,где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126648">
        <w:rPr>
          <w:rFonts w:ascii="Times New Roman" w:hAnsi="Times New Roman" w:cs="Times New Roman"/>
          <w:sz w:val="24"/>
          <w:szCs w:val="24"/>
        </w:rPr>
        <w:t xml:space="preserve">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26648">
        <w:rPr>
          <w:rFonts w:ascii="Times New Roman" w:hAnsi="Times New Roman" w:cs="Times New Roman"/>
          <w:sz w:val="24"/>
          <w:szCs w:val="24"/>
        </w:rPr>
        <w:t xml:space="preserve">, </w:t>
      </w:r>
      <w:r w:rsidRPr="00126648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126648">
        <w:rPr>
          <w:rFonts w:ascii="Times New Roman" w:hAnsi="Times New Roman" w:cs="Times New Roman"/>
          <w:sz w:val="24"/>
          <w:szCs w:val="24"/>
        </w:rPr>
        <w:t>, - некоторые действительные числа.</w:t>
      </w:r>
    </w:p>
    <w:p w:rsidR="00126648" w:rsidRPr="00126648" w:rsidRDefault="000D131A" w:rsidP="001266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group id="Полотно 150" o:spid="_x0000_s1197" editas="canvas" style="position:absolute;margin-left:6.45pt;margin-top:-16.2pt;width:112.8pt;height:151pt;z-index:251678720" coordsize="14325,191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">
            <v:shape id="_x0000_s1203" type="#_x0000_t75" style="position:absolute;width:14325;height:19177;visibility:visible">
              <v:fill o:detectmouseclick="t"/>
              <v:path o:connecttype="none"/>
            </v:shape>
            <v:shape id="Arc 213" o:spid="_x0000_s1202" style="position:absolute;left:1428;top:1949;width:5035;height:13951;flip:x 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zdTMQA&#10;AADcAAAADwAAAGRycy9kb3ducmV2LnhtbERPS2vCQBC+C/0PyxS86aZFpcSs0gZaFFoh1ou3MTt5&#10;YHY2ZNcY/323IHibj+85yXowjeipc7VlBS/TCARxbnXNpYLD7+fkDYTzyBoby6TgRg7Wq6dRgrG2&#10;V86o3/tShBB2MSqovG9jKV1ekUE3tS1x4ArbGfQBdqXUHV5DuGnkaxQtpMGaQ0OFLaUV5ef9xSjI&#10;jnr3k542l/TjSy7603d2K7aZUuPn4X0JwtPgH+K7e6PD/Nkc/p8JF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83UzEAAAA3AAAAA8AAAAAAAAAAAAAAAAAmAIAAGRycy9k&#10;b3ducmV2LnhtbFBLBQYAAAAABAAEAPUAAACJAwAAAAA=&#10;" adj="0,,0" path="m-1,nfc10905,,20100,8129,21437,18952em-1,nsc10905,,20100,8129,21437,18952l,21600,-1,xe" filled="f">
              <v:stroke joinstyle="round"/>
              <v:formulas/>
              <v:path arrowok="t" o:extrusionok="f" o:connecttype="custom" o:connectlocs="0,0;15851860,83448250;0,95102772" o:connectangles="0,0,0"/>
            </v:shape>
            <v:shape id="Picture 214" o:spid="_x0000_s1201" type="#_x0000_t75" style="position:absolute;left:6470;top:15906;width:1905;height:20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RS9/EAAAA3AAAAA8AAABkcnMvZG93bnJldi54bWxET9tqwkAQfS/0H5Yp+FJ0o3gjdZVqKwgq&#10;YuwHDNlpEszOhuwao1/vCoW+zeFcZ7ZoTSkaql1hWUG/F4EgTq0uOFPwc1p3pyCcR9ZYWiYFN3Kw&#10;mL++zDDW9spHahKfiRDCLkYFufdVLKVLczLoerYiDtyvrQ36AOtM6hqvIdyUchBFY2mw4NCQY0Wr&#10;nNJzcjEK9jxa7r7O28O+2bxPkt092X6bQqnOW/v5AcJT6//Ff+6NDvOHY3g+Ey6Q8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RS9/EAAAA3AAAAA8AAAAAAAAAAAAAAAAA&#10;nwIAAGRycy9kb3ducmV2LnhtbFBLBQYAAAAABAAEAPcAAACQAwAAAAA=&#10;">
              <v:imagedata r:id="rId521" o:title=""/>
            </v:shape>
            <v:shape id="Arc 209" o:spid="_x0000_s1200" style="position:absolute;left:6324;width:5537;height:15900;flip:y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nQF8IA&#10;AADcAAAADwAAAGRycy9kb3ducmV2LnhtbESP3YrCMBCF7xf2HcIseLem/nWXahQR1L3U6gMMzdgW&#10;m0lJYq1vb4QF72Y453xzZrHqTSM6cr62rGA0TEAQF1bXXCo4n7bfvyB8QNbYWCYFD/KwWn5+LDDT&#10;9s5H6vJQighhn6GCKoQ2k9IXFRn0Q9sSR+1incEQV1dK7fAe4aaR4yRJpcGa44UKW9pUVFzzm1Fw&#10;qtPDbsybNIK6MLPbvTvPJkoNvvr1HESgPrzN/+k/HetPf+D1TJ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KdAXwgAAANwAAAAPAAAAAAAAAAAAAAAAAJgCAABkcnMvZG93&#10;bnJldi54bWxQSwUGAAAAAAQABAD1AAAAhwMAAAAA&#10;" adj="0,,0" path="m-1,nfc10078,,18816,6969,21058,16795em-1,nsc10078,,18816,6969,21058,16795l,21600,-1,xe" filled="f">
              <v:stroke joinstyle="round"/>
              <v:formulas/>
              <v:path arrowok="t" o:extrusionok="f" o:connecttype="custom" o:connectlocs="0,0;21879478,98086400;0,126148586" o:connectangles="0,0,0"/>
            </v:shape>
            <v:line id="_x0000_s1199" style="position:absolute;flip:y;visibility:visible" from="6463,742" to="6470,178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IiH8UAAADcAAAADwAAAGRycy9kb3ducmV2LnhtbESPQUvDQBCF74L/YRnBS2g3WhGN2RTb&#10;WhCKB1sPHofsmASzsyE7beO/dw6Ct3nM+968KZdT6M2JxtRFdnAzz8EQ19F33Dj4OGxnD2CSIHvs&#10;I5ODH0qwrC4vSix8PPM7nfbSGA3hVKCDVmQorE11SwHTPA7EuvuKY0BROTbWj3jW8NDb2zy/twE7&#10;1gstDrRuqf7eH4PW2L7xZrHIVsFm2SO9fMout+Lc9dX0/ARGaJJ/8x/96pW707b6jE5gq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aIiH8UAAADcAAAADwAAAAAAAAAA&#10;AAAAAAChAgAAZHJzL2Rvd25yZXYueG1sUEsFBgAAAAAEAAQA+QAAAJMDAAAAAA==&#10;">
              <v:stroke endarrow="block"/>
            </v:line>
            <v:shape id="Picture 210" o:spid="_x0000_s1198" type="#_x0000_t75" style="position:absolute;left:7181;top:742;width:1397;height:241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PdJvBAAAA3AAAAA8AAABkcnMvZG93bnJldi54bWxET0trAjEQvhf6H8IUvNVsRaRuzS5t8XUr&#10;rkKvw2bcDW4myyZq/PdGKPQ2H99zFmW0nbjQ4I1jBW/jDARx7bThRsFhv3p9B+EDssbOMSm4kYey&#10;eH5aYK7dlXd0qUIjUgj7HBW0IfS5lL5uyaIfu544cUc3WAwJDo3UA15TuO3kJMtm0qLh1NBiT98t&#10;1afqbBUsozPzr+nPwcRqz7i+bZze/Co1eomfHyACxfAv/nNvdZo/ncPjmXSBLO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HPdJvBAAAA3AAAAA8AAAAAAAAAAAAAAAAAnwIA&#10;AGRycy9kb3ducmV2LnhtbFBLBQYAAAAABAAEAPcAAACNAwAAAAA=&#10;">
              <v:imagedata r:id="rId522" o:title=""/>
            </v:shape>
            <w10:wrap type="square"/>
          </v:group>
        </w:pict>
      </w:r>
      <w:r w:rsidR="00126648" w:rsidRPr="00126648">
        <w:rPr>
          <w:rFonts w:ascii="Times New Roman" w:hAnsi="Times New Roman" w:cs="Times New Roman"/>
          <w:sz w:val="24"/>
          <w:szCs w:val="24"/>
          <w:lang w:val="en-US"/>
        </w:rPr>
        <w:t>y</w:t>
      </w:r>
      <w:r w:rsidR="00126648" w:rsidRPr="00126648">
        <w:rPr>
          <w:rFonts w:ascii="Times New Roman" w:hAnsi="Times New Roman" w:cs="Times New Roman"/>
          <w:sz w:val="24"/>
          <w:szCs w:val="24"/>
        </w:rPr>
        <w:t xml:space="preserve"> = </w:t>
      </w:r>
      <w:r w:rsidR="00126648" w:rsidRPr="00126648">
        <w:rPr>
          <w:rFonts w:ascii="Times New Roman" w:hAnsi="Times New Roman" w:cs="Times New Roman"/>
          <w:sz w:val="24"/>
          <w:szCs w:val="24"/>
          <w:lang w:val="en-US"/>
        </w:rPr>
        <w:t>ax</w:t>
      </w:r>
      <w:r w:rsidR="00126648" w:rsidRPr="0012664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126648" w:rsidRPr="001266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sz w:val="24"/>
          <w:szCs w:val="24"/>
        </w:rPr>
        <w:t>График этой функции – парабола.</w:t>
      </w:r>
      <w:r w:rsidRPr="0012664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254000</wp:posOffset>
            </wp:positionV>
            <wp:extent cx="152400" cy="26670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5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26648" w:rsidRPr="00126648" w:rsidRDefault="000D131A" w:rsidP="00126648">
      <w:pPr>
        <w:numPr>
          <w:ilvl w:val="0"/>
          <w:numId w:val="15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141" o:spid="_x0000_s1193" type="#_x0000_t32" style="position:absolute;left:0;text-align:left;margin-left:-149.7pt;margin-top:12.45pt;width:129.3pt;height:.05pt;z-index:25180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">
            <v:stroke endarrow="block"/>
          </v:shape>
        </w:pict>
      </w:r>
      <w:r w:rsidR="00126648" w:rsidRPr="00126648">
        <w:rPr>
          <w:rFonts w:ascii="Times New Roman" w:hAnsi="Times New Roman" w:cs="Times New Roman"/>
          <w:sz w:val="24"/>
          <w:szCs w:val="24"/>
          <w:lang w:val="en-US"/>
        </w:rPr>
        <w:t>y</w:t>
      </w:r>
      <w:proofErr w:type="gramStart"/>
      <w:r w:rsidR="00126648" w:rsidRPr="00126648">
        <w:rPr>
          <w:rFonts w:ascii="Times New Roman" w:hAnsi="Times New Roman" w:cs="Times New Roman"/>
          <w:sz w:val="24"/>
          <w:szCs w:val="24"/>
        </w:rPr>
        <w:t xml:space="preserve">= </w:t>
      </w:r>
      <w:proofErr w:type="gramEnd"/>
      <w:r w:rsidR="00126648" w:rsidRPr="00126648">
        <w:rPr>
          <w:rFonts w:ascii="Times New Roman" w:hAnsi="Times New Roman" w:cs="Times New Roman"/>
          <w:sz w:val="24"/>
          <w:szCs w:val="24"/>
          <w:lang w:val="en-US"/>
        </w:rPr>
        <w:object w:dxaOrig="240" w:dyaOrig="620">
          <v:shape id="_x0000_i1279" type="#_x0000_t75" style="width:12.75pt;height:31.5pt" o:ole="">
            <v:imagedata r:id="rId524" o:title=""/>
          </v:shape>
          <o:OLEObject Type="Embed" ProgID="Equation.3" ShapeID="_x0000_i1279" DrawAspect="Content" ObjectID="_1707992818" r:id="rId525"/>
        </w:object>
      </w:r>
      <w:r w:rsidR="00126648" w:rsidRPr="00126648">
        <w:rPr>
          <w:rFonts w:ascii="Times New Roman" w:hAnsi="Times New Roman" w:cs="Times New Roman"/>
          <w:sz w:val="24"/>
          <w:szCs w:val="24"/>
        </w:rPr>
        <w:t>. График этой функции – гипербола</w:t>
      </w:r>
    </w:p>
    <w:p w:rsidR="00126648" w:rsidRPr="00126648" w:rsidRDefault="00096539" w:rsidP="00096539">
      <w:pPr>
        <w:ind w:right="1558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423900" cy="1745952"/>
            <wp:effectExtent l="19050" t="0" r="0" b="0"/>
            <wp:docPr id="26" name="Рисунок 25" descr="гиперб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пербола.jpg"/>
                    <pic:cNvPicPr/>
                  </pic:nvPicPr>
                  <pic:blipFill>
                    <a:blip r:embed="rId5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2408" cy="175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Таблица производных основных элементарных функций и производных сложных функций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18"/>
        <w:gridCol w:w="3119"/>
        <w:gridCol w:w="2126"/>
        <w:gridCol w:w="2942"/>
      </w:tblGrid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y=f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f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12664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y=</w:t>
            </w:r>
            <w:r w:rsidRPr="00126648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f</w:t>
            </w:r>
            <m:oMath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, u=φ</m:t>
              </m:r>
              <m:d>
                <m:dPr>
                  <m:ctrlPr>
                    <w:rPr>
                      <w:rFonts w:ascii="Cambria Math" w:hAnsi="Cambria Math" w:cs="Times New Roman"/>
                      <w:b/>
                      <w:i/>
                      <w:sz w:val="24"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x</m:t>
                  </m:r>
                </m:e>
              </m:d>
            </m:oMath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y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f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sup>
                </m:sSup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a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=a∙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a-1</m:t>
                    </m:r>
                  </m:sup>
                </m:sSup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sup>
                </m:sSup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 a∙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a-1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ad>
                  <m:radPr>
                    <m:degHide m:val="o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rad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ad>
                          <m:radPr>
                            <m:degHide m:val="on"/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</m:rad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rad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ad>
                  <m:radPr>
                    <m:degHide m:val="on"/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rad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u</m:t>
                        </m:r>
                      </m:e>
                    </m:rad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den>
                </m:f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den>
                </m:f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u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w:lastRenderedPageBreak/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∙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</m:func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sup>
                </m:sSup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∙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</m:func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sup>
                </m:sSup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 w:cs="Times New Roman"/>
                                    <w:i/>
                                    <w:sz w:val="24"/>
                                    <w:szCs w:val="24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Times New Roman"/>
                                    <w:sz w:val="24"/>
                                    <w:szCs w:val="24"/>
                                  </w:rPr>
                                  <m:t>a</m:t>
                                </m:r>
                              </m:sub>
                            </m:sSub>
                          </m:fName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</m:func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ln</m:t>
                          </m:r>
                        </m:fName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x</m:t>
                          </m:r>
                        </m:e>
                      </m:func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</m:oMath>
            <w:r w:rsidR="00126648"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den>
              </m:f>
            </m:oMath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x</m:t>
                          </m:r>
                        </m:e>
                      </m:func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</m:oMath>
            <w:r w:rsidR="00126648"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cos</m:t>
                  </m:r>
                </m:fNam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</m:func>
            </m:oMath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funcPr>
                          <m:fNam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cos</m:t>
                            </m:r>
                          </m:fName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</m:func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u</m:t>
                    </m:r>
                  </m:e>
                </m:func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tg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cos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x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cos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u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ctg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sin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x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sin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u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arcsin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arcsin</m:t>
                      </m:r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x</m:t>
                      </m: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/</m:t>
                  </m:r>
                </m:sup>
              </m:sSup>
            </m:oMath>
            <w:r w:rsidR="00126648"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</m:oMath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arcsin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u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arccos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arccos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arccos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1-</m:t>
                        </m:r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  <w:lang w:val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u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  <w:lang w:val="en-US"/>
                              </w:rPr>
                              <m:t>2</m:t>
                            </m:r>
                          </m:sup>
                        </m:sSup>
                      </m:e>
                    </m:rad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arctg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u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  <w:tr w:rsidR="00126648" w:rsidRPr="00126648" w:rsidTr="00096539">
        <w:tc>
          <w:tcPr>
            <w:tcW w:w="1418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3119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arcctg</m:t>
                        </m:r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212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y=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arcctg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u</m:t>
                </m:r>
              </m:oMath>
            </m:oMathPara>
          </w:p>
        </w:tc>
        <w:tc>
          <w:tcPr>
            <w:tcW w:w="2942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/ 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u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/</m:t>
                    </m:r>
                  </m:sup>
                </m:sSup>
              </m:oMath>
            </m:oMathPara>
          </w:p>
        </w:tc>
      </w:tr>
    </w:tbl>
    <w:p w:rsidR="00126648" w:rsidRPr="00126648" w:rsidRDefault="00126648" w:rsidP="00126648">
      <w:pPr>
        <w:rPr>
          <w:rFonts w:ascii="Times New Roman" w:hAnsi="Times New Roman" w:cs="Times New Roman"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Таблица основных дифференциалов функции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126648" w:rsidRPr="00126648" w:rsidTr="007B573B">
        <w:tc>
          <w:tcPr>
            <w:tcW w:w="47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df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f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dx</m:t>
                </m:r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f</m:t>
                    </m:r>
                  </m:e>
                  <m:sup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/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m:rPr>
                    <m:sty m:val="bi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dx= df</m:t>
                </m:r>
                <m:d>
                  <m:dPr>
                    <m:ctrlPr>
                      <w:rPr>
                        <w:rFonts w:ascii="Cambria Math" w:hAnsi="Cambria Math" w:cs="Times New Roman"/>
                        <w:b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ax+b</m:t>
                    </m:r>
                  </m:e>
                </m:d>
              </m:oMath>
            </m:oMathPara>
          </w:p>
        </w:tc>
        <w:tc>
          <w:tcPr>
            <w:tcW w:w="478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 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x+b</m:t>
                    </m:r>
                  </m:e>
                </m:d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ax</m:t>
                    </m:r>
                  </m:e>
                </m:d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dx=-d</m:t>
                </m:r>
                <m:func>
                  <m:func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func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xdx=d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dx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cos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x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 dx=d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 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a+1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a+1</m:t>
                        </m:r>
                      </m:den>
                    </m:f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a+1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dx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a+1</m:t>
                    </m:r>
                  </m:sup>
                </m:sSup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 d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x=d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sup>
                    </m:sSup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a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den>
                    </m:f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den>
                    </m:f>
                  </m:e>
                </m:d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 w:cs="Times New Roman"/>
                              <w:i/>
                              <w:sz w:val="24"/>
                              <w:szCs w:val="24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  <w:lang w:val="en-US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dx=</m:t>
              </m:r>
            </m:oMath>
            <w:r w:rsidR="00126648" w:rsidRPr="0012664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m:oMath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arcsin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x</m:t>
              </m:r>
            </m:oMath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1</m:t>
                    </m:r>
                  </m:num>
                  <m:den>
                    <m:func>
                      <m:func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funcPr>
                      <m:fNam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sin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 w:val="24"/>
                                <w:szCs w:val="24"/>
                              </w:rPr>
                              <m:t>2</m:t>
                            </m:r>
                          </m:sup>
                        </m:sSup>
                      </m:fName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 xml:space="preserve"> x</m:t>
                        </m:r>
                      </m:e>
                    </m:func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-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ctg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e>
                </m:d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=-d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  <w:tc>
          <w:tcPr>
            <w:tcW w:w="4786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1+</m:t>
                    </m:r>
                    <m:sSup>
                      <m:sSupPr>
                        <m:ctrlPr>
                          <w:rPr>
                            <w:rFonts w:ascii="Cambria Math" w:hAnsi="Cambria Math" w:cs="Times New Roman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 xml:space="preserve"> arctg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oMath>
            </m:oMathPara>
          </w:p>
        </w:tc>
      </w:tr>
      <w:tr w:rsidR="00126648" w:rsidRPr="00126648" w:rsidTr="007B573B">
        <w:tc>
          <w:tcPr>
            <w:tcW w:w="4785" w:type="dxa"/>
          </w:tcPr>
          <w:p w:rsidR="00126648" w:rsidRPr="00126648" w:rsidRDefault="000D131A" w:rsidP="00126648">
            <w:pPr>
              <w:rPr>
                <w:rFonts w:ascii="Times New Roman" w:hAnsi="Times New Roman" w:cs="Times New Roman"/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dx=d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x</m:t>
                    </m:r>
                  </m:sup>
                </m:sSup>
              </m:oMath>
            </m:oMathPara>
          </w:p>
        </w:tc>
        <w:tc>
          <w:tcPr>
            <w:tcW w:w="4786" w:type="dxa"/>
          </w:tcPr>
          <w:p w:rsidR="00126648" w:rsidRPr="00126648" w:rsidRDefault="00126648" w:rsidP="0012664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4"/>
                    <w:szCs w:val="24"/>
                    <w:lang w:val="en-US"/>
                  </w:rPr>
                  <m:t>adx=d</m:t>
                </m:r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ax</m:t>
                    </m:r>
                  </m:e>
                </m:d>
              </m:oMath>
            </m:oMathPara>
          </w:p>
        </w:tc>
      </w:tr>
    </w:tbl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proofErr w:type="spellStart"/>
      <w:r w:rsidRPr="00126648">
        <w:rPr>
          <w:rFonts w:ascii="Times New Roman" w:hAnsi="Times New Roman" w:cs="Times New Roman"/>
          <w:b/>
          <w:sz w:val="24"/>
          <w:szCs w:val="24"/>
          <w:lang w:val="en-US"/>
        </w:rPr>
        <w:t>интегралов</w:t>
      </w:r>
      <w:proofErr w:type="spellEnd"/>
    </w:p>
    <w:tbl>
      <w:tblPr>
        <w:tblStyle w:val="a3"/>
        <w:tblW w:w="9637" w:type="dxa"/>
        <w:tblLayout w:type="fixed"/>
        <w:tblLook w:val="01E0"/>
      </w:tblPr>
      <w:tblGrid>
        <w:gridCol w:w="531"/>
        <w:gridCol w:w="3405"/>
        <w:gridCol w:w="2499"/>
        <w:gridCol w:w="3202"/>
      </w:tblGrid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f(x)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= F(x)+c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F'(x)= f(x)</w: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f(u)du= F(u) +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2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0dx=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C'= 0</w: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0du=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3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= x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(x + C)' = 1</w: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du= x + C</w:t>
            </w:r>
          </w:p>
        </w:tc>
      </w:tr>
      <w:tr w:rsidR="00126648" w:rsidRPr="00126648" w:rsidTr="007B573B">
        <w:trPr>
          <w:trHeight w:val="94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4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xdx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=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360" w:dyaOrig="660">
                <v:shape id="_x0000_i1280" type="#_x0000_t75" style="width:15.75pt;height:33pt" o:ole="">
                  <v:imagedata r:id="rId527" o:title=""/>
                </v:shape>
                <o:OLEObject Type="Embed" ProgID="Equation.3" ShapeID="_x0000_i1280" DrawAspect="Content" ObjectID="_1707992819" r:id="rId528"/>
              </w:object>
            </w:r>
            <w:r w:rsidRPr="00126648">
              <w:rPr>
                <w:sz w:val="24"/>
                <w:szCs w:val="24"/>
              </w:rPr>
              <w:t xml:space="preserve"> - С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39" w:dyaOrig="859">
                <v:shape id="_x0000_i1281" type="#_x0000_t75" style="width:33pt;height:42.75pt" o:ole="">
                  <v:imagedata r:id="rId529" o:title=""/>
                </v:shape>
                <o:OLEObject Type="Embed" ProgID="Equation.3" ShapeID="_x0000_i1281" DrawAspect="Content" ObjectID="_1707992820" r:id="rId530"/>
              </w:object>
            </w:r>
            <w:r w:rsidRPr="00126648">
              <w:rPr>
                <w:sz w:val="24"/>
                <w:szCs w:val="24"/>
              </w:rPr>
              <w:t xml:space="preserve">= </w:t>
            </w:r>
            <w:r w:rsidRPr="00126648">
              <w:rPr>
                <w:sz w:val="24"/>
                <w:szCs w:val="24"/>
                <w:lang w:val="en-US"/>
              </w:rPr>
              <w:t>x</w: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</w:p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udu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360" w:dyaOrig="660">
                <v:shape id="_x0000_i1282" type="#_x0000_t75" style="width:15.75pt;height:33pt" o:ole="">
                  <v:imagedata r:id="rId531" o:title=""/>
                </v:shape>
                <o:OLEObject Type="Embed" ProgID="Equation.3" ShapeID="_x0000_i1282" DrawAspect="Content" ObjectID="_1707992821" r:id="rId532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</w:tr>
      <w:tr w:rsidR="00126648" w:rsidRPr="00126648" w:rsidTr="007B573B">
        <w:trPr>
          <w:trHeight w:val="760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5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x</w:t>
            </w:r>
            <w:r w:rsidRPr="00126648">
              <w:rPr>
                <w:sz w:val="24"/>
                <w:szCs w:val="24"/>
                <w:vertAlign w:val="superscript"/>
                <w:lang w:val="en-US"/>
              </w:rPr>
              <w:t>a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540" w:dyaOrig="660">
                <v:shape id="_x0000_i1283" type="#_x0000_t75" style="width:27pt;height:33pt" o:ole="">
                  <v:imagedata r:id="rId533" o:title=""/>
                </v:shape>
                <o:OLEObject Type="Embed" ProgID="Equation.3" ShapeID="_x0000_i1283" DrawAspect="Content" ObjectID="_1707992822" r:id="rId534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439" w:dyaOrig="760">
                <v:shape id="_x0000_i1284" type="#_x0000_t75" style="width:122.25pt;height:37.5pt" o:ole="">
                  <v:imagedata r:id="rId535" o:title=""/>
                </v:shape>
                <o:OLEObject Type="Embed" ProgID="Equation.3" ShapeID="_x0000_i1284" DrawAspect="Content" ObjectID="_1707992823" r:id="rId536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proofErr w:type="gramStart"/>
            <w:r w:rsidRPr="00126648">
              <w:rPr>
                <w:sz w:val="24"/>
                <w:szCs w:val="24"/>
                <w:lang w:val="en-US"/>
              </w:rPr>
              <w:t>ц</w:t>
            </w:r>
            <w:proofErr w:type="gramEnd"/>
            <w:r w:rsidRPr="00126648">
              <w:rPr>
                <w:sz w:val="24"/>
                <w:szCs w:val="24"/>
                <w:vertAlign w:val="superscript"/>
                <w:lang w:val="en-US"/>
              </w:rPr>
              <w:t>a</w:t>
            </w:r>
            <w:r w:rsidRPr="00126648">
              <w:rPr>
                <w:sz w:val="24"/>
                <w:szCs w:val="24"/>
                <w:lang w:val="en-US"/>
              </w:rPr>
              <w:t>du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940" w:dyaOrig="660">
                <v:shape id="_x0000_i1285" type="#_x0000_t75" style="width:48pt;height:33pt" o:ole="">
                  <v:imagedata r:id="rId537" o:title=""/>
                </v:shape>
                <o:OLEObject Type="Embed" ProgID="Equation.3" ShapeID="_x0000_i1285" DrawAspect="Content" ObjectID="_1707992824" r:id="rId538"/>
              </w:object>
            </w:r>
          </w:p>
        </w:tc>
      </w:tr>
      <w:tr w:rsidR="00126648" w:rsidRPr="00126648" w:rsidTr="007B573B">
        <w:trPr>
          <w:trHeight w:val="866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6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a′dx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59" w:dyaOrig="660">
                <v:shape id="_x0000_i1286" type="#_x0000_t75" style="width:42.75pt;height:33pt" o:ole="">
                  <v:imagedata r:id="rId539" o:title=""/>
                </v:shape>
                <o:OLEObject Type="Embed" ProgID="Equation.3" ShapeID="_x0000_i1286" DrawAspect="Content" ObjectID="_1707992825" r:id="rId540"/>
              </w:objec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2180" w:dyaOrig="859">
                <v:shape id="_x0000_i1287" type="#_x0000_t75" style="width:108.75pt;height:42.75pt" o:ole="">
                  <v:imagedata r:id="rId541" o:title=""/>
                </v:shape>
                <o:OLEObject Type="Embed" ProgID="Equation.3" ShapeID="_x0000_i1287" DrawAspect="Content" ObjectID="_1707992826" r:id="rId542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</w:t>
            </w:r>
            <w:r w:rsidRPr="00126648">
              <w:rPr>
                <w:sz w:val="24"/>
                <w:szCs w:val="24"/>
                <w:vertAlign w:val="superscript"/>
                <w:lang w:val="en-US"/>
              </w:rPr>
              <w:t>n</w:t>
            </w:r>
            <w:r w:rsidRPr="00126648">
              <w:rPr>
                <w:sz w:val="24"/>
                <w:szCs w:val="24"/>
                <w:lang w:val="en-US"/>
              </w:rPr>
              <w:t>du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=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59" w:dyaOrig="660">
                <v:shape id="_x0000_i1288" type="#_x0000_t75" style="width:42.75pt;height:33pt" o:ole="">
                  <v:imagedata r:id="rId543" o:title=""/>
                </v:shape>
                <o:OLEObject Type="Embed" ProgID="Equation.3" ShapeID="_x0000_i1288" DrawAspect="Content" ObjectID="_1707992827" r:id="rId544"/>
              </w:objec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7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a'dx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= c'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  <w:lang w:val="en-US"/>
              </w:rPr>
              <w:t>(e')' = c'</w: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>e' du = e' +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8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 xml:space="preserve">sin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xdx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= 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)'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sinx</w:t>
            </w:r>
            <w:proofErr w:type="spellEnd"/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sz w:val="24"/>
                <w:szCs w:val="24"/>
                <w:lang w:val="en-US"/>
              </w:rPr>
              <w:t xml:space="preserve">sin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udu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= 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9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cosxdx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sinx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sinx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)'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cosx</w:t>
            </w:r>
            <w:proofErr w:type="spellEnd"/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cosudu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sinu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10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80" w:dyaOrig="620">
                <v:shape id="_x0000_i1289" type="#_x0000_t75" style="width:34.5pt;height:31.5pt" o:ole="">
                  <v:imagedata r:id="rId545" o:title=""/>
                </v:shape>
                <o:OLEObject Type="Embed" ProgID="Equation.3" ShapeID="_x0000_i1289" DrawAspect="Content" ObjectID="_1707992828" r:id="rId546"/>
              </w:object>
            </w:r>
            <w:r w:rsidRPr="00126648">
              <w:rPr>
                <w:sz w:val="24"/>
                <w:szCs w:val="24"/>
                <w:lang w:val="en-US"/>
              </w:rPr>
              <w:t>= 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ctg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ctgx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)′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680" w:dyaOrig="620">
                <v:shape id="_x0000_i1290" type="#_x0000_t75" style="width:34.5pt;height:31.5pt" o:ole="">
                  <v:imagedata r:id="rId547" o:title=""/>
                </v:shape>
                <o:OLEObject Type="Embed" ProgID="Equation.3" ShapeID="_x0000_i1290" DrawAspect="Content" ObjectID="_1707992829" r:id="rId548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1880" w:dyaOrig="620">
                <v:shape id="_x0000_i1291" type="#_x0000_t75" style="width:93.75pt;height:31.5pt" o:ole="">
                  <v:imagedata r:id="rId549" o:title=""/>
                </v:shape>
                <o:OLEObject Type="Embed" ProgID="Equation.3" ShapeID="_x0000_i1291" DrawAspect="Content" ObjectID="_1707992830" r:id="rId550"/>
              </w:objec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11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700" w:dyaOrig="620">
                <v:shape id="_x0000_i1292" type="#_x0000_t75" style="width:36.75pt;height:31.5pt" o:ole="">
                  <v:imagedata r:id="rId551" o:title=""/>
                </v:shape>
                <o:OLEObject Type="Embed" ProgID="Equation.3" ShapeID="_x0000_i1292" DrawAspect="Content" ObjectID="_1707992831" r:id="rId552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lgx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lgx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)′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700" w:dyaOrig="620">
                <v:shape id="_x0000_i1293" type="#_x0000_t75" style="width:36.75pt;height:31.5pt" o:ole="">
                  <v:imagedata r:id="rId553" o:title=""/>
                </v:shape>
                <o:OLEObject Type="Embed" ProgID="Equation.3" ShapeID="_x0000_i1293" DrawAspect="Content" ObjectID="_1707992832" r:id="rId554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700" w:dyaOrig="620">
                <v:shape id="_x0000_i1294" type="#_x0000_t75" style="width:36.75pt;height:31.5pt" o:ole="">
                  <v:imagedata r:id="rId555" o:title=""/>
                </v:shape>
                <o:OLEObject Type="Embed" ProgID="Equation.3" ShapeID="_x0000_i1294" DrawAspect="Content" ObjectID="_1707992833" r:id="rId556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lgu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 C</w:t>
            </w:r>
          </w:p>
        </w:tc>
      </w:tr>
      <w:tr w:rsidR="00126648" w:rsidRPr="00126648" w:rsidTr="007B573B">
        <w:trPr>
          <w:trHeight w:val="289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12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340" w:dyaOrig="620">
                <v:shape id="_x0000_i1295" type="#_x0000_t75" style="width:15.75pt;height:31.5pt" o:ole="">
                  <v:imagedata r:id="rId557" o:title=""/>
                </v:shape>
                <o:OLEObject Type="Embed" ProgID="Equation.3" ShapeID="_x0000_i1295" DrawAspect="Content" ObjectID="_1707992834" r:id="rId558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‌‌│x│+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ln│x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│)′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240" w:dyaOrig="620">
                <v:shape id="_x0000_i1296" type="#_x0000_t75" style="width:12.75pt;height:31.5pt" o:ole="">
                  <v:imagedata r:id="rId559" o:title=""/>
                </v:shape>
                <o:OLEObject Type="Embed" ProgID="Equation.3" ShapeID="_x0000_i1296" DrawAspect="Content" ObjectID="_1707992835" r:id="rId560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360" w:dyaOrig="620">
                <v:shape id="_x0000_i1297" type="#_x0000_t75" style="width:15.75pt;height:31.5pt" o:ole="">
                  <v:imagedata r:id="rId561" o:title=""/>
                </v:shape>
                <o:OLEObject Type="Embed" ProgID="Equation.3" ShapeID="_x0000_i1297" DrawAspect="Content" ObjectID="_1707992836" r:id="rId562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ln│u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│+ C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13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1040" w:dyaOrig="700">
                <v:shape id="_x0000_i1298" type="#_x0000_t75" style="width:51.75pt;height:36.75pt" o:ole="">
                  <v:imagedata r:id="rId563" o:title=""/>
                </v:shape>
                <o:OLEObject Type="Embed" ProgID="Equation.3" ShapeID="_x0000_i1298" DrawAspect="Content" ObjectID="_1707992837" r:id="rId564"/>
              </w:object>
            </w:r>
          </w:p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arcsin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x )′ =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40" w:dyaOrig="700">
                <v:shape id="_x0000_i1299" type="#_x0000_t75" style="width:42pt;height:36.75pt" o:ole="">
                  <v:imagedata r:id="rId565" o:title=""/>
                </v:shape>
                <o:OLEObject Type="Embed" ProgID="Equation.3" ShapeID="_x0000_i1299" DrawAspect="Content" ObjectID="_1707992838" r:id="rId566"/>
              </w:object>
            </w:r>
          </w:p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lastRenderedPageBreak/>
              <w:t>(-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arccos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x)′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40" w:dyaOrig="700">
                <v:shape id="_x0000_i1300" type="#_x0000_t75" style="width:42pt;height:36.75pt" o:ole="">
                  <v:imagedata r:id="rId565" o:title=""/>
                </v:shape>
                <o:OLEObject Type="Embed" ProgID="Equation.3" ShapeID="_x0000_i1300" DrawAspect="Content" ObjectID="_1707992839" r:id="rId567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lastRenderedPageBreak/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840" w:dyaOrig="700">
                <v:shape id="_x0000_i1301" type="#_x0000_t75" style="width:42pt;height:36.75pt" o:ole="">
                  <v:imagedata r:id="rId568" o:title=""/>
                </v:shape>
                <o:OLEObject Type="Embed" ProgID="Equation.3" ShapeID="_x0000_i1301" DrawAspect="Content" ObjectID="_1707992840" r:id="rId569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 =</w: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lastRenderedPageBreak/>
              <w:t>14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900" w:dyaOrig="700">
                <v:shape id="_x0000_i1302" type="#_x0000_t75" style="width:45pt;height:36.75pt" o:ole="">
                  <v:imagedata r:id="rId570" o:title=""/>
                </v:shape>
                <o:OLEObject Type="Embed" ProgID="Equation.3" ShapeID="_x0000_i1302" DrawAspect="Content" ObjectID="_1707992841" r:id="rId571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arcsin</w:t>
            </w:r>
            <w:proofErr w:type="spellEnd"/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639" w:dyaOrig="620">
                <v:shape id="_x0000_i1303" type="#_x0000_t75" style="width:33pt;height:31.5pt" o:ole="">
                  <v:imagedata r:id="rId572" o:title=""/>
                </v:shape>
                <o:OLEObject Type="Embed" ProgID="Equation.3" ShapeID="_x0000_i1303" DrawAspect="Content" ObjectID="_1707992842" r:id="rId573"/>
              </w:objec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2380" w:dyaOrig="820">
                <v:shape id="_x0000_i1304" type="#_x0000_t75" style="width:120pt;height:40.5pt" o:ole="">
                  <v:imagedata r:id="rId574" o:title=""/>
                </v:shape>
                <o:OLEObject Type="Embed" ProgID="Equation.3" ShapeID="_x0000_i1304" DrawAspect="Content" ObjectID="_1707992843" r:id="rId575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439" w:dyaOrig="700">
                <v:shape id="_x0000_i1305" type="#_x0000_t75" style="width:122.25pt;height:36.75pt" o:ole="">
                  <v:imagedata r:id="rId576" o:title=""/>
                </v:shape>
                <o:OLEObject Type="Embed" ProgID="Equation.3" ShapeID="_x0000_i1305" DrawAspect="Content" ObjectID="_1707992844" r:id="rId577"/>
              </w:objec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15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60" w:dyaOrig="620">
                <v:shape id="_x0000_i1306" type="#_x0000_t75" style="width:33pt;height:31.5pt" o:ole="">
                  <v:imagedata r:id="rId578" o:title=""/>
                </v:shape>
                <o:OLEObject Type="Embed" ProgID="Equation.3" ShapeID="_x0000_i1306" DrawAspect="Content" ObjectID="_1707992845" r:id="rId579"/>
              </w:objec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arctgx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)′ 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60" w:dyaOrig="620">
                <v:shape id="_x0000_i1307" type="#_x0000_t75" style="width:33pt;height:31.5pt" o:ole="">
                  <v:imagedata r:id="rId580" o:title=""/>
                </v:shape>
                <o:OLEObject Type="Embed" ProgID="Equation.3" ShapeID="_x0000_i1307" DrawAspect="Content" ObjectID="_1707992846" r:id="rId581"/>
              </w:object>
            </w:r>
          </w:p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(-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arcctgx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)′ =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60" w:dyaOrig="620">
                <v:shape id="_x0000_i1308" type="#_x0000_t75" style="width:33pt;height:31.5pt" o:ole="">
                  <v:imagedata r:id="rId582" o:title=""/>
                </v:shape>
                <o:OLEObject Type="Embed" ProgID="Equation.3" ShapeID="_x0000_i1308" DrawAspect="Content" ObjectID="_1707992847" r:id="rId583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660" w:dyaOrig="620">
                <v:shape id="_x0000_i1309" type="#_x0000_t75" style="width:33pt;height:31.5pt" o:ole="">
                  <v:imagedata r:id="rId584" o:title=""/>
                </v:shape>
                <o:OLEObject Type="Embed" ProgID="Equation.3" ShapeID="_x0000_i1309" DrawAspect="Content" ObjectID="_1707992848" r:id="rId585"/>
              </w:objec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16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400" w:dyaOrig="620">
                <v:shape id="_x0000_i1310" type="#_x0000_t75" style="width:120pt;height:31.5pt" o:ole="">
                  <v:imagedata r:id="rId586" o:title=""/>
                </v:shape>
                <o:OLEObject Type="Embed" ProgID="Equation.3" ShapeID="_x0000_i1310" DrawAspect="Content" ObjectID="_1707992849" r:id="rId587"/>
              </w:objec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240" w:dyaOrig="680">
                <v:shape id="_x0000_i1311" type="#_x0000_t75" style="width:111pt;height:34.5pt" o:ole="">
                  <v:imagedata r:id="rId588" o:title=""/>
                </v:shape>
                <o:OLEObject Type="Embed" ProgID="Equation.3" ShapeID="_x0000_i1311" DrawAspect="Content" ObjectID="_1707992850" r:id="rId589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400" w:dyaOrig="620">
                <v:shape id="_x0000_i1312" type="#_x0000_t75" style="width:120pt;height:31.5pt" o:ole="">
                  <v:imagedata r:id="rId590" o:title=""/>
                </v:shape>
                <o:OLEObject Type="Embed" ProgID="Equation.3" ShapeID="_x0000_i1312" DrawAspect="Content" ObjectID="_1707992851" r:id="rId591"/>
              </w:object>
            </w:r>
          </w:p>
        </w:tc>
      </w:tr>
      <w:tr w:rsidR="00126648" w:rsidRPr="00126648" w:rsidTr="007B573B">
        <w:trPr>
          <w:trHeight w:val="273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17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</w:rPr>
              <w:t>∫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900" w:dyaOrig="700">
                <v:shape id="_x0000_i1313" type="#_x0000_t75" style="width:45pt;height:36.75pt" o:ole="">
                  <v:imagedata r:id="rId592" o:title=""/>
                </v:shape>
                <o:OLEObject Type="Embed" ProgID="Equation.3" ShapeID="_x0000_i1313" DrawAspect="Content" ObjectID="_1707992852" r:id="rId593"/>
              </w:object>
            </w:r>
            <w:r w:rsidRPr="00126648">
              <w:rPr>
                <w:sz w:val="24"/>
                <w:szCs w:val="24"/>
                <w:lang w:val="en-US"/>
              </w:rPr>
              <w:t>=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ln│x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+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59" w:dyaOrig="400">
                <v:shape id="_x0000_i1314" type="#_x0000_t75" style="width:42.75pt;height:20.25pt" o:ole="">
                  <v:imagedata r:id="rId594" o:title=""/>
                </v:shape>
                <o:OLEObject Type="Embed" ProgID="Equation.3" ShapeID="_x0000_i1314" DrawAspect="Content" ObjectID="_1707992853" r:id="rId595"/>
              </w:object>
            </w:r>
            <w:r w:rsidRPr="00126648">
              <w:rPr>
                <w:sz w:val="24"/>
                <w:szCs w:val="24"/>
                <w:lang w:val="en-US"/>
              </w:rPr>
              <w:t>│+C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sz w:val="24"/>
                <w:szCs w:val="24"/>
                <w:lang w:val="en-US"/>
              </w:rPr>
              <w:t>(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ln│x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59" w:dyaOrig="400">
                <v:shape id="_x0000_i1315" type="#_x0000_t75" style="width:42.75pt;height:20.25pt" o:ole="">
                  <v:imagedata r:id="rId596" o:title=""/>
                </v:shape>
                <o:OLEObject Type="Embed" ProgID="Equation.3" ShapeID="_x0000_i1315" DrawAspect="Content" ObjectID="_1707992854" r:id="rId597"/>
              </w:object>
            </w:r>
            <w:r w:rsidRPr="00126648">
              <w:rPr>
                <w:sz w:val="24"/>
                <w:szCs w:val="24"/>
                <w:lang w:val="en-US"/>
              </w:rPr>
              <w:t>│)′ =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900" w:dyaOrig="700">
                <v:shape id="_x0000_i1316" type="#_x0000_t75" style="width:45pt;height:36.75pt" o:ole="">
                  <v:imagedata r:id="rId598" o:title=""/>
                </v:shape>
                <o:OLEObject Type="Embed" ProgID="Equation.3" ShapeID="_x0000_i1316" DrawAspect="Content" ObjectID="_1707992855" r:id="rId599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1040" w:dyaOrig="700">
                <v:shape id="_x0000_i1317" type="#_x0000_t75" style="width:51.75pt;height:36.75pt" o:ole="">
                  <v:imagedata r:id="rId600" o:title=""/>
                </v:shape>
                <o:OLEObject Type="Embed" ProgID="Equation.3" ShapeID="_x0000_i1317" DrawAspect="Content" ObjectID="_1707992856" r:id="rId601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ln│u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 xml:space="preserve"> +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840" w:dyaOrig="400">
                <v:shape id="_x0000_i1318" type="#_x0000_t75" style="width:42pt;height:20.25pt" o:ole="">
                  <v:imagedata r:id="rId602" o:title=""/>
                </v:shape>
                <o:OLEObject Type="Embed" ProgID="Equation.3" ShapeID="_x0000_i1318" DrawAspect="Content" ObjectID="_1707992857" r:id="rId603"/>
              </w:object>
            </w:r>
            <w:r w:rsidRPr="00126648">
              <w:rPr>
                <w:sz w:val="24"/>
                <w:szCs w:val="24"/>
                <w:lang w:val="en-US"/>
              </w:rPr>
              <w:t>│+ C</w:t>
            </w:r>
          </w:p>
        </w:tc>
      </w:tr>
      <w:tr w:rsidR="00126648" w:rsidRPr="00126648" w:rsidTr="00096539">
        <w:trPr>
          <w:trHeight w:val="1004"/>
        </w:trPr>
        <w:tc>
          <w:tcPr>
            <w:tcW w:w="531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sz w:val="24"/>
                <w:szCs w:val="24"/>
              </w:rPr>
              <w:t>18</w:t>
            </w:r>
          </w:p>
        </w:tc>
        <w:tc>
          <w:tcPr>
            <w:tcW w:w="3405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  <w:lang w:val="en-US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920" w:dyaOrig="620">
                <v:shape id="_x0000_i1319" type="#_x0000_t75" style="width:46.5pt;height:31.5pt" o:ole="">
                  <v:imagedata r:id="rId604" o:title=""/>
                </v:shape>
                <o:OLEObject Type="Embed" ProgID="Equation.3" ShapeID="_x0000_i1319" DrawAspect="Content" ObjectID="_1707992858" r:id="rId605"/>
              </w:object>
            </w:r>
            <w:r w:rsidRPr="00126648">
              <w:rPr>
                <w:sz w:val="24"/>
                <w:szCs w:val="24"/>
                <w:lang w:val="en-US"/>
              </w:rPr>
              <w:t xml:space="preserve">= 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360" w:dyaOrig="620">
                <v:shape id="_x0000_i1320" type="#_x0000_t75" style="width:15.75pt;height:31.5pt" o:ole="">
                  <v:imagedata r:id="rId606" o:title=""/>
                </v:shape>
                <o:OLEObject Type="Embed" ProgID="Equation.3" ShapeID="_x0000_i1320" DrawAspect="Content" ObjectID="_1707992859" r:id="rId607"/>
              </w:object>
            </w:r>
            <w:proofErr w:type="spellStart"/>
            <w:r w:rsidRPr="00126648">
              <w:rPr>
                <w:sz w:val="24"/>
                <w:szCs w:val="24"/>
                <w:lang w:val="en-US"/>
              </w:rPr>
              <w:t>ln</w:t>
            </w:r>
            <w:proofErr w:type="spellEnd"/>
            <w:r w:rsidRPr="00126648">
              <w:rPr>
                <w:sz w:val="24"/>
                <w:szCs w:val="24"/>
                <w:lang w:val="en-US"/>
              </w:rPr>
              <w:t>│</w:t>
            </w: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val="en-US" w:eastAsia="en-US"/>
              </w:rPr>
              <w:object w:dxaOrig="600" w:dyaOrig="620">
                <v:shape id="_x0000_i1321" type="#_x0000_t75" style="width:30pt;height:31.5pt" o:ole="">
                  <v:imagedata r:id="rId608" o:title=""/>
                </v:shape>
                <o:OLEObject Type="Embed" ProgID="Equation.3" ShapeID="_x0000_i1321" DrawAspect="Content" ObjectID="_1707992860" r:id="rId609"/>
              </w:object>
            </w:r>
            <w:r w:rsidRPr="00126648">
              <w:rPr>
                <w:sz w:val="24"/>
                <w:szCs w:val="24"/>
                <w:lang w:val="en-US"/>
              </w:rPr>
              <w:t>│+ C</w:t>
            </w:r>
          </w:p>
        </w:tc>
        <w:tc>
          <w:tcPr>
            <w:tcW w:w="2499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460" w:dyaOrig="820">
                <v:shape id="_x0000_i1322" type="#_x0000_t75" style="width:123.75pt;height:40.5pt" o:ole="">
                  <v:imagedata r:id="rId610" o:title=""/>
                </v:shape>
                <o:OLEObject Type="Embed" ProgID="Equation.3" ShapeID="_x0000_i1322" DrawAspect="Content" ObjectID="_1707992861" r:id="rId611"/>
              </w:object>
            </w:r>
          </w:p>
        </w:tc>
        <w:tc>
          <w:tcPr>
            <w:tcW w:w="3202" w:type="dxa"/>
          </w:tcPr>
          <w:p w:rsidR="00126648" w:rsidRPr="00126648" w:rsidRDefault="00126648" w:rsidP="00126648">
            <w:pPr>
              <w:spacing w:after="200" w:line="276" w:lineRule="auto"/>
              <w:rPr>
                <w:sz w:val="24"/>
                <w:szCs w:val="24"/>
              </w:rPr>
            </w:pPr>
            <w:r w:rsidRPr="00126648">
              <w:rPr>
                <w:rFonts w:asciiTheme="minorHAnsi" w:eastAsiaTheme="minorHAnsi" w:hAnsiTheme="minorHAnsi" w:cstheme="minorBidi"/>
                <w:sz w:val="24"/>
                <w:szCs w:val="24"/>
                <w:lang w:eastAsia="en-US"/>
              </w:rPr>
              <w:object w:dxaOrig="2700" w:dyaOrig="680">
                <v:shape id="_x0000_i1323" type="#_x0000_t75" style="width:134.25pt;height:34.5pt" o:ole="">
                  <v:imagedata r:id="rId612" o:title=""/>
                </v:shape>
                <o:OLEObject Type="Embed" ProgID="Equation.3" ShapeID="_x0000_i1323" DrawAspect="Content" ObjectID="_1707992862" r:id="rId613"/>
              </w:object>
            </w:r>
          </w:p>
        </w:tc>
      </w:tr>
    </w:tbl>
    <w:p w:rsidR="00126648" w:rsidRPr="00126648" w:rsidRDefault="00126648" w:rsidP="00126648">
      <w:pPr>
        <w:rPr>
          <w:rFonts w:ascii="Times New Roman" w:hAnsi="Times New Roman" w:cs="Times New Roman"/>
          <w:b/>
          <w:sz w:val="24"/>
          <w:szCs w:val="24"/>
        </w:rPr>
      </w:pPr>
    </w:p>
    <w:p w:rsidR="00126648" w:rsidRPr="00126648" w:rsidRDefault="00126648" w:rsidP="00096539">
      <w:pPr>
        <w:spacing w:after="40"/>
        <w:rPr>
          <w:rFonts w:ascii="Times New Roman" w:hAnsi="Times New Roman" w:cs="Times New Roman"/>
          <w:b/>
          <w:sz w:val="24"/>
          <w:szCs w:val="24"/>
        </w:rPr>
      </w:pPr>
      <w:r w:rsidRPr="00126648">
        <w:rPr>
          <w:rFonts w:ascii="Times New Roman" w:hAnsi="Times New Roman" w:cs="Times New Roman"/>
          <w:b/>
          <w:sz w:val="24"/>
          <w:szCs w:val="24"/>
        </w:rPr>
        <w:t>Площадь криволинейной трапеции</w:t>
      </w:r>
    </w:p>
    <w:p w:rsidR="007B4550" w:rsidRPr="007B4550" w:rsidRDefault="007B4550" w:rsidP="00096539">
      <w:pPr>
        <w:rPr>
          <w:rFonts w:ascii="Times New Roman" w:hAnsi="Times New Roman" w:cs="Times New Roman"/>
          <w:sz w:val="4"/>
          <w:szCs w:val="4"/>
        </w:rPr>
      </w:pPr>
      <w:r>
        <w:rPr>
          <w:rFonts w:ascii="Times New Roman" w:hAnsi="Times New Roman" w:cs="Times New Roman"/>
          <w:noProof/>
          <w:sz w:val="4"/>
          <w:szCs w:val="4"/>
          <w:lang w:eastAsia="ru-RU"/>
        </w:rPr>
        <w:drawing>
          <wp:inline distT="0" distB="0" distL="0" distR="0">
            <wp:extent cx="4762812" cy="3534770"/>
            <wp:effectExtent l="19050" t="0" r="0" b="0"/>
            <wp:docPr id="27" name="Рисунок 26" descr="криволинейная трапе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иволинейная трапеция.jpg"/>
                    <pic:cNvPicPr/>
                  </pic:nvPicPr>
                  <pic:blipFill>
                    <a:blip r:embed="rId6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7824" cy="35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B4550" w:rsidRPr="007B4550" w:rsidSect="00386DAB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0B1C76"/>
    <w:multiLevelType w:val="hybridMultilevel"/>
    <w:tmpl w:val="E246520E"/>
    <w:lvl w:ilvl="0" w:tplc="4110881A">
      <w:start w:val="1"/>
      <w:numFmt w:val="upperRoman"/>
      <w:lvlText w:val="%1."/>
      <w:lvlJc w:val="right"/>
      <w:pPr>
        <w:ind w:left="360" w:hanging="360"/>
      </w:pPr>
      <w:rPr>
        <w:b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E3D6534"/>
    <w:multiLevelType w:val="hybridMultilevel"/>
    <w:tmpl w:val="975E9012"/>
    <w:lvl w:ilvl="0" w:tplc="B8FE5C9E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">
    <w:nsid w:val="116332E7"/>
    <w:multiLevelType w:val="hybridMultilevel"/>
    <w:tmpl w:val="0A50D8D6"/>
    <w:lvl w:ilvl="0" w:tplc="F460A1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1FE69EF"/>
    <w:multiLevelType w:val="hybridMultilevel"/>
    <w:tmpl w:val="2B560F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1103F9"/>
    <w:multiLevelType w:val="hybridMultilevel"/>
    <w:tmpl w:val="927E73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552961"/>
    <w:multiLevelType w:val="hybridMultilevel"/>
    <w:tmpl w:val="D0E8E9CA"/>
    <w:lvl w:ilvl="0" w:tplc="E7FC45D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230644FC"/>
    <w:multiLevelType w:val="hybridMultilevel"/>
    <w:tmpl w:val="1F24F156"/>
    <w:lvl w:ilvl="0" w:tplc="31BEB2B4">
      <w:start w:val="1"/>
      <w:numFmt w:val="decimal"/>
      <w:lvlText w:val="%1."/>
      <w:lvlJc w:val="left"/>
      <w:pPr>
        <w:ind w:left="720" w:hanging="360"/>
      </w:pPr>
      <w:rPr>
        <w:rFonts w:eastAsiaTheme="minorEastAsia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211"/>
        </w:tabs>
        <w:ind w:firstLine="851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8">
    <w:nsid w:val="27465572"/>
    <w:multiLevelType w:val="hybridMultilevel"/>
    <w:tmpl w:val="9252F3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E33030"/>
    <w:multiLevelType w:val="hybridMultilevel"/>
    <w:tmpl w:val="DA1045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2450ECE"/>
    <w:multiLevelType w:val="hybridMultilevel"/>
    <w:tmpl w:val="4E8A54E2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4CC14FB6"/>
    <w:multiLevelType w:val="hybridMultilevel"/>
    <w:tmpl w:val="62AE20A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58156961"/>
    <w:multiLevelType w:val="hybridMultilevel"/>
    <w:tmpl w:val="5EC06D02"/>
    <w:lvl w:ilvl="0" w:tplc="54E899A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8E5635"/>
    <w:multiLevelType w:val="hybridMultilevel"/>
    <w:tmpl w:val="ED0A53C6"/>
    <w:lvl w:ilvl="0" w:tplc="4FC8FB6E">
      <w:start w:val="1"/>
      <w:numFmt w:val="decimal"/>
      <w:lvlText w:val="%1)"/>
      <w:lvlJc w:val="left"/>
      <w:pPr>
        <w:tabs>
          <w:tab w:val="num" w:pos="1789"/>
        </w:tabs>
        <w:ind w:left="178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2035458"/>
    <w:multiLevelType w:val="hybridMultilevel"/>
    <w:tmpl w:val="E00E19C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D714880"/>
    <w:multiLevelType w:val="hybridMultilevel"/>
    <w:tmpl w:val="A10A6A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FC51B27"/>
    <w:multiLevelType w:val="hybridMultilevel"/>
    <w:tmpl w:val="1F24F156"/>
    <w:lvl w:ilvl="0" w:tplc="31BEB2B4">
      <w:start w:val="1"/>
      <w:numFmt w:val="decimal"/>
      <w:lvlText w:val="%1."/>
      <w:lvlJc w:val="left"/>
      <w:pPr>
        <w:ind w:left="720" w:hanging="360"/>
      </w:pPr>
      <w:rPr>
        <w:rFonts w:eastAsiaTheme="minorEastAsia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2F034A0"/>
    <w:multiLevelType w:val="hybridMultilevel"/>
    <w:tmpl w:val="A4BEAABE"/>
    <w:lvl w:ilvl="0" w:tplc="5C0EE4EA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19">
    <w:nsid w:val="76D64C4E"/>
    <w:multiLevelType w:val="hybridMultilevel"/>
    <w:tmpl w:val="B9C65372"/>
    <w:lvl w:ilvl="0" w:tplc="A8903D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12"/>
  </w:num>
  <w:num w:numId="3">
    <w:abstractNumId w:val="1"/>
  </w:num>
  <w:num w:numId="4">
    <w:abstractNumId w:val="10"/>
  </w:num>
  <w:num w:numId="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13"/>
  </w:num>
  <w:num w:numId="11">
    <w:abstractNumId w:val="0"/>
  </w:num>
  <w:num w:numId="12">
    <w:abstractNumId w:val="6"/>
  </w:num>
  <w:num w:numId="13">
    <w:abstractNumId w:val="17"/>
  </w:num>
  <w:num w:numId="14">
    <w:abstractNumId w:val="16"/>
  </w:num>
  <w:num w:numId="15">
    <w:abstractNumId w:val="18"/>
  </w:num>
  <w:num w:numId="1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</w:num>
  <w:num w:numId="18">
    <w:abstractNumId w:val="8"/>
  </w:num>
  <w:num w:numId="19">
    <w:abstractNumId w:val="15"/>
  </w:num>
  <w:num w:numId="20">
    <w:abstractNumId w:val="3"/>
  </w:num>
  <w:num w:numId="21">
    <w:abstractNumId w:val="9"/>
  </w:num>
  <w:num w:numId="22">
    <w:abstractNumId w:val="19"/>
  </w:num>
  <w:num w:numId="23">
    <w:abstractNumId w:val="2"/>
  </w:num>
  <w:num w:numId="2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3C7BD5"/>
    <w:rsid w:val="00000295"/>
    <w:rsid w:val="000631E5"/>
    <w:rsid w:val="00074E15"/>
    <w:rsid w:val="00096539"/>
    <w:rsid w:val="000D131A"/>
    <w:rsid w:val="000D2AD3"/>
    <w:rsid w:val="00126648"/>
    <w:rsid w:val="00172E4E"/>
    <w:rsid w:val="00290301"/>
    <w:rsid w:val="00353932"/>
    <w:rsid w:val="00386DAB"/>
    <w:rsid w:val="003B093A"/>
    <w:rsid w:val="003C7BD5"/>
    <w:rsid w:val="004317BA"/>
    <w:rsid w:val="004319A6"/>
    <w:rsid w:val="004E1A6F"/>
    <w:rsid w:val="004E3CBD"/>
    <w:rsid w:val="004F5990"/>
    <w:rsid w:val="00735065"/>
    <w:rsid w:val="00744DCF"/>
    <w:rsid w:val="007B4550"/>
    <w:rsid w:val="007B573B"/>
    <w:rsid w:val="00824C90"/>
    <w:rsid w:val="008737B4"/>
    <w:rsid w:val="008A5AA2"/>
    <w:rsid w:val="008E0676"/>
    <w:rsid w:val="008E452B"/>
    <w:rsid w:val="00943CD8"/>
    <w:rsid w:val="00964875"/>
    <w:rsid w:val="009D1971"/>
    <w:rsid w:val="00A52A3A"/>
    <w:rsid w:val="00AD3FCE"/>
    <w:rsid w:val="00B32957"/>
    <w:rsid w:val="00B9467C"/>
    <w:rsid w:val="00C505D7"/>
    <w:rsid w:val="00C511D6"/>
    <w:rsid w:val="00C706DE"/>
    <w:rsid w:val="00C83597"/>
    <w:rsid w:val="00CC536B"/>
    <w:rsid w:val="00CF6DED"/>
    <w:rsid w:val="00D0535E"/>
    <w:rsid w:val="00D45CE3"/>
    <w:rsid w:val="00D50615"/>
    <w:rsid w:val="00DD6A55"/>
    <w:rsid w:val="00DE6007"/>
    <w:rsid w:val="00EC1FE7"/>
    <w:rsid w:val="00ED316E"/>
    <w:rsid w:val="00F2212E"/>
    <w:rsid w:val="00F44D3E"/>
    <w:rsid w:val="00F4615B"/>
    <w:rsid w:val="00F82C70"/>
    <w:rsid w:val="00F92D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Прямая со стрелкой 1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5990"/>
  </w:style>
  <w:style w:type="paragraph" w:styleId="1">
    <w:name w:val="heading 1"/>
    <w:basedOn w:val="a"/>
    <w:next w:val="a"/>
    <w:link w:val="10"/>
    <w:qFormat/>
    <w:rsid w:val="00D45CE3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4F5990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5990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F5990"/>
    <w:pPr>
      <w:keepNext/>
      <w:keepLines/>
      <w:spacing w:before="200" w:after="0"/>
      <w:outlineLvl w:val="4"/>
    </w:pPr>
    <w:rPr>
      <w:rFonts w:ascii="Cambria" w:eastAsia="Times New Roman" w:hAnsi="Cambria" w:cs="Times New Roman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C7BD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C7B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7BD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D45CE3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5990"/>
    <w:rPr>
      <w:rFonts w:ascii="Cambria" w:eastAsia="Times New Roman" w:hAnsi="Cambria" w:cs="Times New Roman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4F5990"/>
    <w:rPr>
      <w:rFonts w:ascii="Cambria" w:eastAsia="Times New Roman" w:hAnsi="Cambria" w:cs="Times New Roman"/>
      <w:b/>
      <w:b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4F5990"/>
    <w:rPr>
      <w:rFonts w:ascii="Cambria" w:eastAsia="Times New Roman" w:hAnsi="Cambria" w:cs="Times New Roman"/>
      <w:color w:val="243F60" w:themeColor="accent1" w:themeShade="7F"/>
    </w:rPr>
  </w:style>
  <w:style w:type="numbering" w:customStyle="1" w:styleId="11">
    <w:name w:val="Нет списка1"/>
    <w:next w:val="a2"/>
    <w:uiPriority w:val="99"/>
    <w:semiHidden/>
    <w:unhideWhenUsed/>
    <w:rsid w:val="004F5990"/>
  </w:style>
  <w:style w:type="character" w:styleId="a6">
    <w:name w:val="Hyperlink"/>
    <w:basedOn w:val="a0"/>
    <w:uiPriority w:val="99"/>
    <w:unhideWhenUsed/>
    <w:rsid w:val="004F5990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4F5990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unhideWhenUsed/>
    <w:rsid w:val="004F59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4F5990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a">
    <w:name w:val="Верхний колонтитул Знак"/>
    <w:basedOn w:val="a0"/>
    <w:link w:val="a9"/>
    <w:uiPriority w:val="99"/>
    <w:rsid w:val="004F5990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4F5990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ac">
    <w:name w:val="Нижний колонтитул Знак"/>
    <w:basedOn w:val="a0"/>
    <w:link w:val="ab"/>
    <w:uiPriority w:val="99"/>
    <w:rsid w:val="004F5990"/>
    <w:rPr>
      <w:rFonts w:ascii="Calibri" w:eastAsia="Calibri" w:hAnsi="Calibri" w:cs="Times New Roman"/>
    </w:rPr>
  </w:style>
  <w:style w:type="paragraph" w:styleId="ad">
    <w:name w:val="Body Text Indent"/>
    <w:basedOn w:val="a"/>
    <w:link w:val="ae"/>
    <w:unhideWhenUsed/>
    <w:rsid w:val="004F5990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rsid w:val="004F59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Document Map"/>
    <w:basedOn w:val="a"/>
    <w:link w:val="12"/>
    <w:uiPriority w:val="99"/>
    <w:semiHidden/>
    <w:unhideWhenUsed/>
    <w:rsid w:val="004F5990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13"/>
    <w:uiPriority w:val="99"/>
    <w:semiHidden/>
    <w:rsid w:val="004F5990"/>
    <w:rPr>
      <w:rFonts w:ascii="Tahoma" w:hAnsi="Tahoma" w:cs="Tahoma"/>
      <w:sz w:val="16"/>
      <w:szCs w:val="16"/>
    </w:rPr>
  </w:style>
  <w:style w:type="paragraph" w:styleId="af1">
    <w:name w:val="List Paragraph"/>
    <w:basedOn w:val="a"/>
    <w:uiPriority w:val="34"/>
    <w:qFormat/>
    <w:rsid w:val="004F5990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4">
    <w:name w:val="Текст выноски1"/>
    <w:basedOn w:val="a"/>
    <w:next w:val="a4"/>
    <w:uiPriority w:val="99"/>
    <w:semiHidden/>
    <w:rsid w:val="004F5990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paragraph" w:customStyle="1" w:styleId="15">
    <w:name w:val="Верхний колонтитул1"/>
    <w:basedOn w:val="a"/>
    <w:next w:val="a9"/>
    <w:uiPriority w:val="99"/>
    <w:semiHidden/>
    <w:rsid w:val="004F5990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paragraph" w:customStyle="1" w:styleId="16">
    <w:name w:val="Нижний колонтитул1"/>
    <w:basedOn w:val="a"/>
    <w:next w:val="ab"/>
    <w:uiPriority w:val="99"/>
    <w:rsid w:val="004F5990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</w:rPr>
  </w:style>
  <w:style w:type="paragraph" w:customStyle="1" w:styleId="17">
    <w:name w:val="Абзац списка1"/>
    <w:basedOn w:val="a"/>
    <w:next w:val="af1"/>
    <w:uiPriority w:val="34"/>
    <w:qFormat/>
    <w:rsid w:val="004F5990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3">
    <w:name w:val="Схема документа1"/>
    <w:basedOn w:val="a"/>
    <w:next w:val="af"/>
    <w:link w:val="af0"/>
    <w:uiPriority w:val="99"/>
    <w:semiHidden/>
    <w:rsid w:val="004F5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af2">
    <w:name w:val="Placeholder Text"/>
    <w:basedOn w:val="a0"/>
    <w:uiPriority w:val="99"/>
    <w:semiHidden/>
    <w:rsid w:val="004F5990"/>
    <w:rPr>
      <w:color w:val="808080"/>
    </w:rPr>
  </w:style>
  <w:style w:type="character" w:customStyle="1" w:styleId="18">
    <w:name w:val="Верхний колонтитул Знак1"/>
    <w:basedOn w:val="a0"/>
    <w:uiPriority w:val="99"/>
    <w:semiHidden/>
    <w:rsid w:val="004F5990"/>
    <w:rPr>
      <w:rFonts w:ascii="Times New Roman" w:eastAsia="Times New Roman" w:hAnsi="Times New Roman" w:cs="Times New Roman" w:hint="default"/>
      <w:sz w:val="24"/>
      <w:szCs w:val="24"/>
      <w:lang w:eastAsia="ru-RU"/>
    </w:rPr>
  </w:style>
  <w:style w:type="character" w:customStyle="1" w:styleId="19">
    <w:name w:val="Нижний колонтитул Знак1"/>
    <w:basedOn w:val="a0"/>
    <w:uiPriority w:val="99"/>
    <w:semiHidden/>
    <w:rsid w:val="004F5990"/>
    <w:rPr>
      <w:rFonts w:ascii="Times New Roman" w:eastAsia="Times New Roman" w:hAnsi="Times New Roman" w:cs="Times New Roman" w:hint="default"/>
      <w:sz w:val="24"/>
      <w:szCs w:val="24"/>
      <w:lang w:eastAsia="ru-RU"/>
    </w:rPr>
  </w:style>
  <w:style w:type="character" w:customStyle="1" w:styleId="1a">
    <w:name w:val="Текст выноски Знак1"/>
    <w:basedOn w:val="a0"/>
    <w:uiPriority w:val="99"/>
    <w:semiHidden/>
    <w:locked/>
    <w:rsid w:val="004F5990"/>
    <w:rPr>
      <w:rFonts w:ascii="Tahoma" w:eastAsia="Calibri" w:hAnsi="Tahoma" w:cs="Tahoma"/>
      <w:sz w:val="16"/>
      <w:szCs w:val="16"/>
    </w:rPr>
  </w:style>
  <w:style w:type="character" w:customStyle="1" w:styleId="21">
    <w:name w:val="Верхний колонтитул Знак2"/>
    <w:basedOn w:val="a0"/>
    <w:uiPriority w:val="99"/>
    <w:semiHidden/>
    <w:rsid w:val="004F5990"/>
  </w:style>
  <w:style w:type="character" w:customStyle="1" w:styleId="22">
    <w:name w:val="Нижний колонтитул Знак2"/>
    <w:basedOn w:val="a0"/>
    <w:uiPriority w:val="99"/>
    <w:semiHidden/>
    <w:rsid w:val="004F5990"/>
  </w:style>
  <w:style w:type="character" w:customStyle="1" w:styleId="12">
    <w:name w:val="Схема документа Знак1"/>
    <w:basedOn w:val="a0"/>
    <w:link w:val="af"/>
    <w:uiPriority w:val="99"/>
    <w:semiHidden/>
    <w:locked/>
    <w:rsid w:val="004F5990"/>
    <w:rPr>
      <w:rFonts w:ascii="Tahoma" w:eastAsia="Calibri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4F5990"/>
  </w:style>
  <w:style w:type="character" w:styleId="af3">
    <w:name w:val="Strong"/>
    <w:basedOn w:val="a0"/>
    <w:uiPriority w:val="22"/>
    <w:qFormat/>
    <w:rsid w:val="008E0676"/>
    <w:rPr>
      <w:b/>
      <w:bCs/>
    </w:rPr>
  </w:style>
  <w:style w:type="character" w:styleId="af4">
    <w:name w:val="Emphasis"/>
    <w:basedOn w:val="a0"/>
    <w:uiPriority w:val="20"/>
    <w:qFormat/>
    <w:rsid w:val="008E0676"/>
    <w:rPr>
      <w:i/>
      <w:iCs/>
    </w:rPr>
  </w:style>
  <w:style w:type="numbering" w:customStyle="1" w:styleId="23">
    <w:name w:val="Нет списка2"/>
    <w:next w:val="a2"/>
    <w:semiHidden/>
    <w:rsid w:val="008E0676"/>
  </w:style>
  <w:style w:type="character" w:styleId="af5">
    <w:name w:val="page number"/>
    <w:basedOn w:val="a0"/>
    <w:rsid w:val="008E0676"/>
  </w:style>
  <w:style w:type="character" w:styleId="HTML">
    <w:name w:val="HTML Variable"/>
    <w:basedOn w:val="a0"/>
    <w:uiPriority w:val="99"/>
    <w:semiHidden/>
    <w:unhideWhenUsed/>
    <w:rsid w:val="008E0676"/>
    <w:rPr>
      <w:i/>
      <w:iCs/>
    </w:rPr>
  </w:style>
  <w:style w:type="paragraph" w:customStyle="1" w:styleId="Style1">
    <w:name w:val="Style1"/>
    <w:basedOn w:val="a"/>
    <w:uiPriority w:val="99"/>
    <w:rsid w:val="000D2AD3"/>
    <w:pPr>
      <w:widowControl w:val="0"/>
      <w:autoSpaceDE w:val="0"/>
      <w:autoSpaceDN w:val="0"/>
      <w:adjustRightInd w:val="0"/>
      <w:spacing w:after="0" w:line="276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897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95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8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299" Type="http://schemas.openxmlformats.org/officeDocument/2006/relationships/image" Target="media/image150.wmf"/><Relationship Id="rId21" Type="http://schemas.openxmlformats.org/officeDocument/2006/relationships/image" Target="media/image10.wmf"/><Relationship Id="rId63" Type="http://schemas.openxmlformats.org/officeDocument/2006/relationships/oleObject" Target="embeddings/oleObject29.bin"/><Relationship Id="rId159" Type="http://schemas.openxmlformats.org/officeDocument/2006/relationships/image" Target="media/image78.wmf"/><Relationship Id="rId324" Type="http://schemas.openxmlformats.org/officeDocument/2006/relationships/oleObject" Target="embeddings/oleObject157.bin"/><Relationship Id="rId366" Type="http://schemas.openxmlformats.org/officeDocument/2006/relationships/image" Target="media/image186.wmf"/><Relationship Id="rId531" Type="http://schemas.openxmlformats.org/officeDocument/2006/relationships/image" Target="media/image268.wmf"/><Relationship Id="rId573" Type="http://schemas.openxmlformats.org/officeDocument/2006/relationships/oleObject" Target="embeddings/oleObject279.bin"/><Relationship Id="rId170" Type="http://schemas.openxmlformats.org/officeDocument/2006/relationships/oleObject" Target="embeddings/oleObject82.bin"/><Relationship Id="rId226" Type="http://schemas.openxmlformats.org/officeDocument/2006/relationships/oleObject" Target="embeddings/oleObject109.bin"/><Relationship Id="rId433" Type="http://schemas.openxmlformats.org/officeDocument/2006/relationships/oleObject" Target="embeddings/oleObject209.bin"/><Relationship Id="rId268" Type="http://schemas.openxmlformats.org/officeDocument/2006/relationships/image" Target="media/image132.jpeg"/><Relationship Id="rId475" Type="http://schemas.openxmlformats.org/officeDocument/2006/relationships/oleObject" Target="embeddings/oleObject232.bin"/><Relationship Id="rId32" Type="http://schemas.openxmlformats.org/officeDocument/2006/relationships/oleObject" Target="embeddings/oleObject12.bin"/><Relationship Id="rId74" Type="http://schemas.openxmlformats.org/officeDocument/2006/relationships/image" Target="media/image35.wmf"/><Relationship Id="rId128" Type="http://schemas.openxmlformats.org/officeDocument/2006/relationships/oleObject" Target="embeddings/oleObject61.bin"/><Relationship Id="rId335" Type="http://schemas.openxmlformats.org/officeDocument/2006/relationships/image" Target="media/image168.wmf"/><Relationship Id="rId377" Type="http://schemas.openxmlformats.org/officeDocument/2006/relationships/oleObject" Target="embeddings/oleObject180.bin"/><Relationship Id="rId500" Type="http://schemas.openxmlformats.org/officeDocument/2006/relationships/image" Target="media/image250.wmf"/><Relationship Id="rId542" Type="http://schemas.openxmlformats.org/officeDocument/2006/relationships/oleObject" Target="embeddings/oleObject263.bin"/><Relationship Id="rId584" Type="http://schemas.openxmlformats.org/officeDocument/2006/relationships/image" Target="media/image294.wmf"/><Relationship Id="rId5" Type="http://schemas.openxmlformats.org/officeDocument/2006/relationships/webSettings" Target="webSettings.xml"/><Relationship Id="rId181" Type="http://schemas.openxmlformats.org/officeDocument/2006/relationships/image" Target="media/image89.wmf"/><Relationship Id="rId237" Type="http://schemas.openxmlformats.org/officeDocument/2006/relationships/image" Target="media/image118.wmf"/><Relationship Id="rId402" Type="http://schemas.openxmlformats.org/officeDocument/2006/relationships/image" Target="media/image203.wmf"/><Relationship Id="rId279" Type="http://schemas.openxmlformats.org/officeDocument/2006/relationships/image" Target="media/image140.wmf"/><Relationship Id="rId444" Type="http://schemas.openxmlformats.org/officeDocument/2006/relationships/image" Target="media/image224.wmf"/><Relationship Id="rId486" Type="http://schemas.openxmlformats.org/officeDocument/2006/relationships/image" Target="media/image243.wmf"/><Relationship Id="rId43" Type="http://schemas.openxmlformats.org/officeDocument/2006/relationships/image" Target="media/image21.wmf"/><Relationship Id="rId139" Type="http://schemas.openxmlformats.org/officeDocument/2006/relationships/image" Target="media/image68.wmf"/><Relationship Id="rId290" Type="http://schemas.openxmlformats.org/officeDocument/2006/relationships/oleObject" Target="embeddings/oleObject140.bin"/><Relationship Id="rId304" Type="http://schemas.openxmlformats.org/officeDocument/2006/relationships/oleObject" Target="embeddings/oleObject147.bin"/><Relationship Id="rId346" Type="http://schemas.openxmlformats.org/officeDocument/2006/relationships/oleObject" Target="embeddings/oleObject168.bin"/><Relationship Id="rId388" Type="http://schemas.openxmlformats.org/officeDocument/2006/relationships/image" Target="media/image197.wmf"/><Relationship Id="rId511" Type="http://schemas.openxmlformats.org/officeDocument/2006/relationships/image" Target="media/image255.wmf"/><Relationship Id="rId553" Type="http://schemas.openxmlformats.org/officeDocument/2006/relationships/image" Target="media/image279.wmf"/><Relationship Id="rId609" Type="http://schemas.openxmlformats.org/officeDocument/2006/relationships/oleObject" Target="embeddings/oleObject297.bin"/><Relationship Id="rId85" Type="http://schemas.openxmlformats.org/officeDocument/2006/relationships/image" Target="media/image41.wmf"/><Relationship Id="rId150" Type="http://schemas.openxmlformats.org/officeDocument/2006/relationships/oleObject" Target="embeddings/oleObject72.bin"/><Relationship Id="rId192" Type="http://schemas.openxmlformats.org/officeDocument/2006/relationships/image" Target="media/image95.wmf"/><Relationship Id="rId206" Type="http://schemas.openxmlformats.org/officeDocument/2006/relationships/oleObject" Target="embeddings/oleObject99.bin"/><Relationship Id="rId413" Type="http://schemas.openxmlformats.org/officeDocument/2006/relationships/oleObject" Target="embeddings/oleObject199.bin"/><Relationship Id="rId595" Type="http://schemas.openxmlformats.org/officeDocument/2006/relationships/oleObject" Target="embeddings/oleObject290.bin"/><Relationship Id="rId248" Type="http://schemas.openxmlformats.org/officeDocument/2006/relationships/oleObject" Target="embeddings/oleObject120.bin"/><Relationship Id="rId455" Type="http://schemas.openxmlformats.org/officeDocument/2006/relationships/oleObject" Target="embeddings/oleObject222.bin"/><Relationship Id="rId497" Type="http://schemas.openxmlformats.org/officeDocument/2006/relationships/oleObject" Target="embeddings/oleObject243.bin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1.bin"/><Relationship Id="rId315" Type="http://schemas.openxmlformats.org/officeDocument/2006/relationships/image" Target="media/image158.wmf"/><Relationship Id="rId357" Type="http://schemas.openxmlformats.org/officeDocument/2006/relationships/image" Target="media/image179.jpeg"/><Relationship Id="rId522" Type="http://schemas.openxmlformats.org/officeDocument/2006/relationships/image" Target="media/image262.png"/><Relationship Id="rId54" Type="http://schemas.openxmlformats.org/officeDocument/2006/relationships/image" Target="media/image26.wmf"/><Relationship Id="rId96" Type="http://schemas.openxmlformats.org/officeDocument/2006/relationships/oleObject" Target="embeddings/oleObject45.bin"/><Relationship Id="rId161" Type="http://schemas.openxmlformats.org/officeDocument/2006/relationships/image" Target="media/image79.wmf"/><Relationship Id="rId217" Type="http://schemas.openxmlformats.org/officeDocument/2006/relationships/oleObject" Target="embeddings/oleObject104.bin"/><Relationship Id="rId399" Type="http://schemas.openxmlformats.org/officeDocument/2006/relationships/oleObject" Target="embeddings/oleObject192.bin"/><Relationship Id="rId564" Type="http://schemas.openxmlformats.org/officeDocument/2006/relationships/oleObject" Target="embeddings/oleObject274.bin"/><Relationship Id="rId259" Type="http://schemas.openxmlformats.org/officeDocument/2006/relationships/image" Target="media/image129.wmf"/><Relationship Id="rId424" Type="http://schemas.openxmlformats.org/officeDocument/2006/relationships/image" Target="media/image214.wmf"/><Relationship Id="rId466" Type="http://schemas.openxmlformats.org/officeDocument/2006/relationships/image" Target="media/image233.wmf"/><Relationship Id="rId23" Type="http://schemas.openxmlformats.org/officeDocument/2006/relationships/image" Target="media/image11.wmf"/><Relationship Id="rId119" Type="http://schemas.openxmlformats.org/officeDocument/2006/relationships/image" Target="media/image58.wmf"/><Relationship Id="rId270" Type="http://schemas.openxmlformats.org/officeDocument/2006/relationships/image" Target="media/image134.jpeg"/><Relationship Id="rId326" Type="http://schemas.openxmlformats.org/officeDocument/2006/relationships/oleObject" Target="embeddings/oleObject158.bin"/><Relationship Id="rId533" Type="http://schemas.openxmlformats.org/officeDocument/2006/relationships/image" Target="media/image269.wmf"/><Relationship Id="rId65" Type="http://schemas.openxmlformats.org/officeDocument/2006/relationships/oleObject" Target="embeddings/oleObject30.bin"/><Relationship Id="rId130" Type="http://schemas.openxmlformats.org/officeDocument/2006/relationships/oleObject" Target="embeddings/oleObject62.bin"/><Relationship Id="rId368" Type="http://schemas.openxmlformats.org/officeDocument/2006/relationships/image" Target="media/image187.wmf"/><Relationship Id="rId575" Type="http://schemas.openxmlformats.org/officeDocument/2006/relationships/oleObject" Target="embeddings/oleObject280.bin"/><Relationship Id="rId172" Type="http://schemas.openxmlformats.org/officeDocument/2006/relationships/oleObject" Target="embeddings/oleObject83.bin"/><Relationship Id="rId228" Type="http://schemas.openxmlformats.org/officeDocument/2006/relationships/oleObject" Target="embeddings/oleObject110.bin"/><Relationship Id="rId435" Type="http://schemas.openxmlformats.org/officeDocument/2006/relationships/oleObject" Target="embeddings/oleObject210.bin"/><Relationship Id="rId477" Type="http://schemas.openxmlformats.org/officeDocument/2006/relationships/oleObject" Target="embeddings/oleObject233.bin"/><Relationship Id="rId600" Type="http://schemas.openxmlformats.org/officeDocument/2006/relationships/image" Target="media/image302.wmf"/><Relationship Id="rId281" Type="http://schemas.openxmlformats.org/officeDocument/2006/relationships/image" Target="media/image141.wmf"/><Relationship Id="rId337" Type="http://schemas.openxmlformats.org/officeDocument/2006/relationships/image" Target="media/image169.wmf"/><Relationship Id="rId502" Type="http://schemas.openxmlformats.org/officeDocument/2006/relationships/oleObject" Target="embeddings/oleObject246.bin"/><Relationship Id="rId34" Type="http://schemas.openxmlformats.org/officeDocument/2006/relationships/oleObject" Target="embeddings/oleObject13.bin"/><Relationship Id="rId76" Type="http://schemas.openxmlformats.org/officeDocument/2006/relationships/image" Target="media/image36.wmf"/><Relationship Id="rId141" Type="http://schemas.openxmlformats.org/officeDocument/2006/relationships/image" Target="media/image69.wmf"/><Relationship Id="rId379" Type="http://schemas.openxmlformats.org/officeDocument/2006/relationships/oleObject" Target="embeddings/oleObject181.bin"/><Relationship Id="rId544" Type="http://schemas.openxmlformats.org/officeDocument/2006/relationships/oleObject" Target="embeddings/oleObject264.bin"/><Relationship Id="rId586" Type="http://schemas.openxmlformats.org/officeDocument/2006/relationships/image" Target="media/image295.wmf"/><Relationship Id="rId7" Type="http://schemas.openxmlformats.org/officeDocument/2006/relationships/image" Target="media/image2.png"/><Relationship Id="rId183" Type="http://schemas.openxmlformats.org/officeDocument/2006/relationships/image" Target="media/image90.wmf"/><Relationship Id="rId239" Type="http://schemas.openxmlformats.org/officeDocument/2006/relationships/image" Target="media/image119.wmf"/><Relationship Id="rId390" Type="http://schemas.openxmlformats.org/officeDocument/2006/relationships/image" Target="media/image198.wmf"/><Relationship Id="rId404" Type="http://schemas.openxmlformats.org/officeDocument/2006/relationships/image" Target="media/image204.wmf"/><Relationship Id="rId446" Type="http://schemas.openxmlformats.org/officeDocument/2006/relationships/image" Target="media/image225.wmf"/><Relationship Id="rId611" Type="http://schemas.openxmlformats.org/officeDocument/2006/relationships/oleObject" Target="embeddings/oleObject298.bin"/><Relationship Id="rId250" Type="http://schemas.openxmlformats.org/officeDocument/2006/relationships/oleObject" Target="embeddings/oleObject121.bin"/><Relationship Id="rId292" Type="http://schemas.openxmlformats.org/officeDocument/2006/relationships/oleObject" Target="embeddings/oleObject141.bin"/><Relationship Id="rId306" Type="http://schemas.openxmlformats.org/officeDocument/2006/relationships/oleObject" Target="embeddings/oleObject148.bin"/><Relationship Id="rId488" Type="http://schemas.openxmlformats.org/officeDocument/2006/relationships/image" Target="media/image244.wmf"/><Relationship Id="rId45" Type="http://schemas.openxmlformats.org/officeDocument/2006/relationships/image" Target="media/image22.wmf"/><Relationship Id="rId87" Type="http://schemas.openxmlformats.org/officeDocument/2006/relationships/image" Target="media/image42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69.bin"/><Relationship Id="rId513" Type="http://schemas.openxmlformats.org/officeDocument/2006/relationships/image" Target="media/image256.wmf"/><Relationship Id="rId555" Type="http://schemas.openxmlformats.org/officeDocument/2006/relationships/image" Target="media/image280.wmf"/><Relationship Id="rId597" Type="http://schemas.openxmlformats.org/officeDocument/2006/relationships/oleObject" Target="embeddings/oleObject291.bin"/><Relationship Id="rId152" Type="http://schemas.openxmlformats.org/officeDocument/2006/relationships/oleObject" Target="embeddings/oleObject73.bin"/><Relationship Id="rId194" Type="http://schemas.openxmlformats.org/officeDocument/2006/relationships/image" Target="media/image96.wmf"/><Relationship Id="rId208" Type="http://schemas.openxmlformats.org/officeDocument/2006/relationships/oleObject" Target="embeddings/oleObject100.bin"/><Relationship Id="rId415" Type="http://schemas.openxmlformats.org/officeDocument/2006/relationships/oleObject" Target="embeddings/oleObject200.bin"/><Relationship Id="rId457" Type="http://schemas.openxmlformats.org/officeDocument/2006/relationships/oleObject" Target="embeddings/oleObject223.bin"/><Relationship Id="rId261" Type="http://schemas.openxmlformats.org/officeDocument/2006/relationships/oleObject" Target="embeddings/oleObject127.bin"/><Relationship Id="rId499" Type="http://schemas.openxmlformats.org/officeDocument/2006/relationships/oleObject" Target="embeddings/oleObject244.bin"/><Relationship Id="rId14" Type="http://schemas.openxmlformats.org/officeDocument/2006/relationships/oleObject" Target="embeddings/oleObject3.bin"/><Relationship Id="rId56" Type="http://schemas.openxmlformats.org/officeDocument/2006/relationships/image" Target="media/image27.wmf"/><Relationship Id="rId317" Type="http://schemas.openxmlformats.org/officeDocument/2006/relationships/image" Target="media/image159.wmf"/><Relationship Id="rId359" Type="http://schemas.openxmlformats.org/officeDocument/2006/relationships/image" Target="media/image181.png"/><Relationship Id="rId524" Type="http://schemas.openxmlformats.org/officeDocument/2006/relationships/image" Target="media/image264.wmf"/><Relationship Id="rId566" Type="http://schemas.openxmlformats.org/officeDocument/2006/relationships/oleObject" Target="embeddings/oleObject275.bin"/><Relationship Id="rId98" Type="http://schemas.openxmlformats.org/officeDocument/2006/relationships/oleObject" Target="embeddings/oleObject46.bin"/><Relationship Id="rId121" Type="http://schemas.openxmlformats.org/officeDocument/2006/relationships/image" Target="media/image59.wmf"/><Relationship Id="rId163" Type="http://schemas.openxmlformats.org/officeDocument/2006/relationships/image" Target="media/image80.wmf"/><Relationship Id="rId219" Type="http://schemas.openxmlformats.org/officeDocument/2006/relationships/oleObject" Target="embeddings/oleObject106.bin"/><Relationship Id="rId370" Type="http://schemas.openxmlformats.org/officeDocument/2006/relationships/image" Target="media/image188.wmf"/><Relationship Id="rId426" Type="http://schemas.openxmlformats.org/officeDocument/2006/relationships/image" Target="media/image215.wmf"/><Relationship Id="rId230" Type="http://schemas.openxmlformats.org/officeDocument/2006/relationships/oleObject" Target="embeddings/oleObject111.bin"/><Relationship Id="rId468" Type="http://schemas.openxmlformats.org/officeDocument/2006/relationships/image" Target="media/image234.wmf"/><Relationship Id="rId25" Type="http://schemas.openxmlformats.org/officeDocument/2006/relationships/image" Target="media/image12.w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6.jpeg"/><Relationship Id="rId328" Type="http://schemas.openxmlformats.org/officeDocument/2006/relationships/oleObject" Target="embeddings/oleObject159.bin"/><Relationship Id="rId535" Type="http://schemas.openxmlformats.org/officeDocument/2006/relationships/image" Target="media/image270.wmf"/><Relationship Id="rId577" Type="http://schemas.openxmlformats.org/officeDocument/2006/relationships/oleObject" Target="embeddings/oleObject281.bin"/><Relationship Id="rId132" Type="http://schemas.openxmlformats.org/officeDocument/2006/relationships/oleObject" Target="embeddings/oleObject63.bin"/><Relationship Id="rId174" Type="http://schemas.openxmlformats.org/officeDocument/2006/relationships/oleObject" Target="embeddings/oleObject84.bin"/><Relationship Id="rId381" Type="http://schemas.openxmlformats.org/officeDocument/2006/relationships/image" Target="media/image193.wmf"/><Relationship Id="rId602" Type="http://schemas.openxmlformats.org/officeDocument/2006/relationships/image" Target="media/image303.wmf"/><Relationship Id="rId241" Type="http://schemas.openxmlformats.org/officeDocument/2006/relationships/image" Target="media/image120.wmf"/><Relationship Id="rId437" Type="http://schemas.openxmlformats.org/officeDocument/2006/relationships/oleObject" Target="embeddings/oleObject211.bin"/><Relationship Id="rId479" Type="http://schemas.openxmlformats.org/officeDocument/2006/relationships/oleObject" Target="embeddings/oleObject234.bin"/><Relationship Id="rId36" Type="http://schemas.openxmlformats.org/officeDocument/2006/relationships/oleObject" Target="embeddings/oleObject14.bin"/><Relationship Id="rId283" Type="http://schemas.openxmlformats.org/officeDocument/2006/relationships/image" Target="media/image142.wmf"/><Relationship Id="rId339" Type="http://schemas.openxmlformats.org/officeDocument/2006/relationships/image" Target="media/image170.wmf"/><Relationship Id="rId490" Type="http://schemas.openxmlformats.org/officeDocument/2006/relationships/image" Target="media/image245.wmf"/><Relationship Id="rId504" Type="http://schemas.openxmlformats.org/officeDocument/2006/relationships/oleObject" Target="embeddings/oleObject247.bin"/><Relationship Id="rId546" Type="http://schemas.openxmlformats.org/officeDocument/2006/relationships/oleObject" Target="embeddings/oleObject265.bin"/><Relationship Id="rId78" Type="http://schemas.openxmlformats.org/officeDocument/2006/relationships/image" Target="media/image37.wmf"/><Relationship Id="rId101" Type="http://schemas.openxmlformats.org/officeDocument/2006/relationships/image" Target="media/image49.wmf"/><Relationship Id="rId143" Type="http://schemas.openxmlformats.org/officeDocument/2006/relationships/image" Target="media/image70.wmf"/><Relationship Id="rId185" Type="http://schemas.openxmlformats.org/officeDocument/2006/relationships/image" Target="media/image91.wmf"/><Relationship Id="rId350" Type="http://schemas.openxmlformats.org/officeDocument/2006/relationships/oleObject" Target="embeddings/oleObject170.bin"/><Relationship Id="rId406" Type="http://schemas.openxmlformats.org/officeDocument/2006/relationships/image" Target="media/image205.wmf"/><Relationship Id="rId588" Type="http://schemas.openxmlformats.org/officeDocument/2006/relationships/image" Target="media/image296.wmf"/><Relationship Id="rId9" Type="http://schemas.openxmlformats.org/officeDocument/2006/relationships/image" Target="media/image4.wmf"/><Relationship Id="rId210" Type="http://schemas.openxmlformats.org/officeDocument/2006/relationships/oleObject" Target="embeddings/oleObject101.bin"/><Relationship Id="rId392" Type="http://schemas.openxmlformats.org/officeDocument/2006/relationships/image" Target="media/image199.wmf"/><Relationship Id="rId448" Type="http://schemas.openxmlformats.org/officeDocument/2006/relationships/image" Target="media/image226.wmf"/><Relationship Id="rId613" Type="http://schemas.openxmlformats.org/officeDocument/2006/relationships/oleObject" Target="embeddings/oleObject299.bin"/><Relationship Id="rId252" Type="http://schemas.openxmlformats.org/officeDocument/2006/relationships/oleObject" Target="embeddings/oleObject122.bin"/><Relationship Id="rId294" Type="http://schemas.openxmlformats.org/officeDocument/2006/relationships/oleObject" Target="embeddings/oleObject142.bin"/><Relationship Id="rId308" Type="http://schemas.openxmlformats.org/officeDocument/2006/relationships/oleObject" Target="embeddings/oleObject149.bin"/><Relationship Id="rId515" Type="http://schemas.openxmlformats.org/officeDocument/2006/relationships/image" Target="media/image257.wmf"/><Relationship Id="rId47" Type="http://schemas.openxmlformats.org/officeDocument/2006/relationships/image" Target="media/image23.wmf"/><Relationship Id="rId89" Type="http://schemas.openxmlformats.org/officeDocument/2006/relationships/image" Target="media/image43.wmf"/><Relationship Id="rId112" Type="http://schemas.openxmlformats.org/officeDocument/2006/relationships/oleObject" Target="embeddings/oleObject53.bin"/><Relationship Id="rId154" Type="http://schemas.openxmlformats.org/officeDocument/2006/relationships/oleObject" Target="embeddings/oleObject74.bin"/><Relationship Id="rId361" Type="http://schemas.openxmlformats.org/officeDocument/2006/relationships/image" Target="media/image183.png"/><Relationship Id="rId557" Type="http://schemas.openxmlformats.org/officeDocument/2006/relationships/image" Target="media/image281.wmf"/><Relationship Id="rId599" Type="http://schemas.openxmlformats.org/officeDocument/2006/relationships/oleObject" Target="embeddings/oleObject292.bin"/><Relationship Id="rId196" Type="http://schemas.openxmlformats.org/officeDocument/2006/relationships/image" Target="media/image97.wmf"/><Relationship Id="rId417" Type="http://schemas.openxmlformats.org/officeDocument/2006/relationships/oleObject" Target="embeddings/oleObject201.bin"/><Relationship Id="rId459" Type="http://schemas.openxmlformats.org/officeDocument/2006/relationships/oleObject" Target="embeddings/oleObject224.bin"/><Relationship Id="rId16" Type="http://schemas.openxmlformats.org/officeDocument/2006/relationships/oleObject" Target="embeddings/oleObject4.bin"/><Relationship Id="rId221" Type="http://schemas.openxmlformats.org/officeDocument/2006/relationships/image" Target="media/image110.wmf"/><Relationship Id="rId263" Type="http://schemas.openxmlformats.org/officeDocument/2006/relationships/oleObject" Target="embeddings/oleObject128.bin"/><Relationship Id="rId319" Type="http://schemas.openxmlformats.org/officeDocument/2006/relationships/image" Target="media/image160.wmf"/><Relationship Id="rId470" Type="http://schemas.openxmlformats.org/officeDocument/2006/relationships/image" Target="media/image235.wmf"/><Relationship Id="rId526" Type="http://schemas.openxmlformats.org/officeDocument/2006/relationships/image" Target="media/image265.jpeg"/><Relationship Id="rId58" Type="http://schemas.openxmlformats.org/officeDocument/2006/relationships/oleObject" Target="embeddings/oleObject26.bin"/><Relationship Id="rId123" Type="http://schemas.openxmlformats.org/officeDocument/2006/relationships/image" Target="media/image60.wmf"/><Relationship Id="rId330" Type="http://schemas.openxmlformats.org/officeDocument/2006/relationships/oleObject" Target="embeddings/oleObject160.bin"/><Relationship Id="rId568" Type="http://schemas.openxmlformats.org/officeDocument/2006/relationships/image" Target="media/image286.wmf"/><Relationship Id="rId165" Type="http://schemas.openxmlformats.org/officeDocument/2006/relationships/image" Target="media/image81.wmf"/><Relationship Id="rId372" Type="http://schemas.openxmlformats.org/officeDocument/2006/relationships/image" Target="media/image189.wmf"/><Relationship Id="rId428" Type="http://schemas.openxmlformats.org/officeDocument/2006/relationships/image" Target="media/image216.wmf"/><Relationship Id="rId232" Type="http://schemas.openxmlformats.org/officeDocument/2006/relationships/oleObject" Target="embeddings/oleObject112.bin"/><Relationship Id="rId274" Type="http://schemas.openxmlformats.org/officeDocument/2006/relationships/oleObject" Target="embeddings/oleObject132.bin"/><Relationship Id="rId481" Type="http://schemas.openxmlformats.org/officeDocument/2006/relationships/oleObject" Target="embeddings/oleObject235.bin"/><Relationship Id="rId27" Type="http://schemas.openxmlformats.org/officeDocument/2006/relationships/image" Target="media/image13.wmf"/><Relationship Id="rId48" Type="http://schemas.openxmlformats.org/officeDocument/2006/relationships/oleObject" Target="embeddings/oleObject20.bin"/><Relationship Id="rId69" Type="http://schemas.openxmlformats.org/officeDocument/2006/relationships/oleObject" Target="embeddings/oleObject32.bin"/><Relationship Id="rId113" Type="http://schemas.openxmlformats.org/officeDocument/2006/relationships/image" Target="media/image55.wmf"/><Relationship Id="rId134" Type="http://schemas.openxmlformats.org/officeDocument/2006/relationships/oleObject" Target="embeddings/oleObject64.bin"/><Relationship Id="rId320" Type="http://schemas.openxmlformats.org/officeDocument/2006/relationships/oleObject" Target="embeddings/oleObject155.bin"/><Relationship Id="rId537" Type="http://schemas.openxmlformats.org/officeDocument/2006/relationships/image" Target="media/image271.wmf"/><Relationship Id="rId558" Type="http://schemas.openxmlformats.org/officeDocument/2006/relationships/oleObject" Target="embeddings/oleObject271.bin"/><Relationship Id="rId579" Type="http://schemas.openxmlformats.org/officeDocument/2006/relationships/oleObject" Target="embeddings/oleObject282.bin"/><Relationship Id="rId80" Type="http://schemas.openxmlformats.org/officeDocument/2006/relationships/image" Target="media/image38.wmf"/><Relationship Id="rId155" Type="http://schemas.openxmlformats.org/officeDocument/2006/relationships/image" Target="media/image76.wmf"/><Relationship Id="rId176" Type="http://schemas.openxmlformats.org/officeDocument/2006/relationships/oleObject" Target="embeddings/oleObject85.bin"/><Relationship Id="rId197" Type="http://schemas.openxmlformats.org/officeDocument/2006/relationships/oleObject" Target="embeddings/oleObject95.bin"/><Relationship Id="rId341" Type="http://schemas.openxmlformats.org/officeDocument/2006/relationships/image" Target="media/image171.wmf"/><Relationship Id="rId362" Type="http://schemas.openxmlformats.org/officeDocument/2006/relationships/image" Target="media/image184.wmf"/><Relationship Id="rId383" Type="http://schemas.openxmlformats.org/officeDocument/2006/relationships/image" Target="media/image194.png"/><Relationship Id="rId418" Type="http://schemas.openxmlformats.org/officeDocument/2006/relationships/image" Target="media/image211.wmf"/><Relationship Id="rId439" Type="http://schemas.openxmlformats.org/officeDocument/2006/relationships/oleObject" Target="embeddings/oleObject212.bin"/><Relationship Id="rId590" Type="http://schemas.openxmlformats.org/officeDocument/2006/relationships/image" Target="media/image297.wmf"/><Relationship Id="rId604" Type="http://schemas.openxmlformats.org/officeDocument/2006/relationships/image" Target="media/image304.wmf"/><Relationship Id="rId201" Type="http://schemas.openxmlformats.org/officeDocument/2006/relationships/oleObject" Target="embeddings/oleObject97.bin"/><Relationship Id="rId222" Type="http://schemas.openxmlformats.org/officeDocument/2006/relationships/oleObject" Target="embeddings/oleObject107.bin"/><Relationship Id="rId243" Type="http://schemas.openxmlformats.org/officeDocument/2006/relationships/image" Target="media/image121.wmf"/><Relationship Id="rId264" Type="http://schemas.openxmlformats.org/officeDocument/2006/relationships/oleObject" Target="embeddings/oleObject129.bin"/><Relationship Id="rId285" Type="http://schemas.openxmlformats.org/officeDocument/2006/relationships/image" Target="media/image143.wmf"/><Relationship Id="rId450" Type="http://schemas.openxmlformats.org/officeDocument/2006/relationships/image" Target="media/image227.wmf"/><Relationship Id="rId471" Type="http://schemas.openxmlformats.org/officeDocument/2006/relationships/oleObject" Target="embeddings/oleObject230.bin"/><Relationship Id="rId506" Type="http://schemas.openxmlformats.org/officeDocument/2006/relationships/oleObject" Target="embeddings/oleObject248.bin"/><Relationship Id="rId17" Type="http://schemas.openxmlformats.org/officeDocument/2006/relationships/image" Target="media/image8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8.wmf"/><Relationship Id="rId103" Type="http://schemas.openxmlformats.org/officeDocument/2006/relationships/image" Target="media/image50.wmf"/><Relationship Id="rId124" Type="http://schemas.openxmlformats.org/officeDocument/2006/relationships/oleObject" Target="embeddings/oleObject59.bin"/><Relationship Id="rId310" Type="http://schemas.openxmlformats.org/officeDocument/2006/relationships/oleObject" Target="embeddings/oleObject150.bin"/><Relationship Id="rId492" Type="http://schemas.openxmlformats.org/officeDocument/2006/relationships/image" Target="media/image246.wmf"/><Relationship Id="rId527" Type="http://schemas.openxmlformats.org/officeDocument/2006/relationships/image" Target="media/image266.wmf"/><Relationship Id="rId548" Type="http://schemas.openxmlformats.org/officeDocument/2006/relationships/oleObject" Target="embeddings/oleObject266.bin"/><Relationship Id="rId569" Type="http://schemas.openxmlformats.org/officeDocument/2006/relationships/oleObject" Target="embeddings/oleObject277.bin"/><Relationship Id="rId70" Type="http://schemas.openxmlformats.org/officeDocument/2006/relationships/image" Target="media/image33.wmf"/><Relationship Id="rId91" Type="http://schemas.openxmlformats.org/officeDocument/2006/relationships/image" Target="media/image44.wmf"/><Relationship Id="rId145" Type="http://schemas.openxmlformats.org/officeDocument/2006/relationships/image" Target="media/image71.wmf"/><Relationship Id="rId166" Type="http://schemas.openxmlformats.org/officeDocument/2006/relationships/oleObject" Target="embeddings/oleObject80.bin"/><Relationship Id="rId187" Type="http://schemas.openxmlformats.org/officeDocument/2006/relationships/image" Target="media/image92.wmf"/><Relationship Id="rId331" Type="http://schemas.openxmlformats.org/officeDocument/2006/relationships/image" Target="media/image166.wmf"/><Relationship Id="rId352" Type="http://schemas.openxmlformats.org/officeDocument/2006/relationships/oleObject" Target="embeddings/oleObject171.bin"/><Relationship Id="rId373" Type="http://schemas.openxmlformats.org/officeDocument/2006/relationships/oleObject" Target="embeddings/oleObject178.bin"/><Relationship Id="rId394" Type="http://schemas.openxmlformats.org/officeDocument/2006/relationships/image" Target="media/image200.wmf"/><Relationship Id="rId408" Type="http://schemas.openxmlformats.org/officeDocument/2006/relationships/image" Target="media/image206.wmf"/><Relationship Id="rId429" Type="http://schemas.openxmlformats.org/officeDocument/2006/relationships/oleObject" Target="embeddings/oleObject207.bin"/><Relationship Id="rId580" Type="http://schemas.openxmlformats.org/officeDocument/2006/relationships/image" Target="media/image292.wmf"/><Relationship Id="rId615" Type="http://schemas.openxmlformats.org/officeDocument/2006/relationships/fontTable" Target="fontTable.xml"/><Relationship Id="rId1" Type="http://schemas.openxmlformats.org/officeDocument/2006/relationships/customXml" Target="../customXml/item1.xml"/><Relationship Id="rId212" Type="http://schemas.openxmlformats.org/officeDocument/2006/relationships/image" Target="media/image106.wmf"/><Relationship Id="rId233" Type="http://schemas.openxmlformats.org/officeDocument/2006/relationships/image" Target="media/image116.wmf"/><Relationship Id="rId254" Type="http://schemas.openxmlformats.org/officeDocument/2006/relationships/oleObject" Target="embeddings/oleObject123.bin"/><Relationship Id="rId440" Type="http://schemas.openxmlformats.org/officeDocument/2006/relationships/image" Target="media/image222.wmf"/><Relationship Id="rId28" Type="http://schemas.openxmlformats.org/officeDocument/2006/relationships/oleObject" Target="embeddings/oleObject10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4.bin"/><Relationship Id="rId275" Type="http://schemas.openxmlformats.org/officeDocument/2006/relationships/image" Target="media/image138.wmf"/><Relationship Id="rId296" Type="http://schemas.openxmlformats.org/officeDocument/2006/relationships/oleObject" Target="embeddings/oleObject143.bin"/><Relationship Id="rId300" Type="http://schemas.openxmlformats.org/officeDocument/2006/relationships/oleObject" Target="embeddings/oleObject145.bin"/><Relationship Id="rId461" Type="http://schemas.openxmlformats.org/officeDocument/2006/relationships/oleObject" Target="embeddings/oleObject225.bin"/><Relationship Id="rId482" Type="http://schemas.openxmlformats.org/officeDocument/2006/relationships/image" Target="media/image241.wmf"/><Relationship Id="rId517" Type="http://schemas.openxmlformats.org/officeDocument/2006/relationships/oleObject" Target="embeddings/oleObject254.bin"/><Relationship Id="rId538" Type="http://schemas.openxmlformats.org/officeDocument/2006/relationships/oleObject" Target="embeddings/oleObject261.bin"/><Relationship Id="rId559" Type="http://schemas.openxmlformats.org/officeDocument/2006/relationships/image" Target="media/image282.wmf"/><Relationship Id="rId60" Type="http://schemas.openxmlformats.org/officeDocument/2006/relationships/oleObject" Target="embeddings/oleObject27.bin"/><Relationship Id="rId81" Type="http://schemas.openxmlformats.org/officeDocument/2006/relationships/oleObject" Target="embeddings/oleObject38.bin"/><Relationship Id="rId135" Type="http://schemas.openxmlformats.org/officeDocument/2006/relationships/image" Target="media/image66.wmf"/><Relationship Id="rId156" Type="http://schemas.openxmlformats.org/officeDocument/2006/relationships/oleObject" Target="embeddings/oleObject75.bin"/><Relationship Id="rId177" Type="http://schemas.openxmlformats.org/officeDocument/2006/relationships/image" Target="media/image87.wmf"/><Relationship Id="rId198" Type="http://schemas.openxmlformats.org/officeDocument/2006/relationships/image" Target="media/image98.wmf"/><Relationship Id="rId321" Type="http://schemas.openxmlformats.org/officeDocument/2006/relationships/image" Target="media/image161.wmf"/><Relationship Id="rId342" Type="http://schemas.openxmlformats.org/officeDocument/2006/relationships/oleObject" Target="embeddings/oleObject166.bin"/><Relationship Id="rId363" Type="http://schemas.openxmlformats.org/officeDocument/2006/relationships/oleObject" Target="embeddings/oleObject173.bin"/><Relationship Id="rId384" Type="http://schemas.openxmlformats.org/officeDocument/2006/relationships/image" Target="media/image195.wmf"/><Relationship Id="rId419" Type="http://schemas.openxmlformats.org/officeDocument/2006/relationships/oleObject" Target="embeddings/oleObject202.bin"/><Relationship Id="rId570" Type="http://schemas.openxmlformats.org/officeDocument/2006/relationships/image" Target="media/image287.wmf"/><Relationship Id="rId591" Type="http://schemas.openxmlformats.org/officeDocument/2006/relationships/oleObject" Target="embeddings/oleObject288.bin"/><Relationship Id="rId605" Type="http://schemas.openxmlformats.org/officeDocument/2006/relationships/oleObject" Target="embeddings/oleObject295.bin"/><Relationship Id="rId202" Type="http://schemas.openxmlformats.org/officeDocument/2006/relationships/image" Target="media/image100.png"/><Relationship Id="rId223" Type="http://schemas.openxmlformats.org/officeDocument/2006/relationships/image" Target="media/image111.wmf"/><Relationship Id="rId244" Type="http://schemas.openxmlformats.org/officeDocument/2006/relationships/oleObject" Target="embeddings/oleObject118.bin"/><Relationship Id="rId430" Type="http://schemas.openxmlformats.org/officeDocument/2006/relationships/image" Target="media/image217.wmf"/><Relationship Id="rId18" Type="http://schemas.openxmlformats.org/officeDocument/2006/relationships/oleObject" Target="embeddings/oleObject5.bin"/><Relationship Id="rId39" Type="http://schemas.openxmlformats.org/officeDocument/2006/relationships/image" Target="media/image19.wmf"/><Relationship Id="rId265" Type="http://schemas.openxmlformats.org/officeDocument/2006/relationships/image" Target="media/image131.wmf"/><Relationship Id="rId286" Type="http://schemas.openxmlformats.org/officeDocument/2006/relationships/oleObject" Target="embeddings/oleObject138.bin"/><Relationship Id="rId451" Type="http://schemas.openxmlformats.org/officeDocument/2006/relationships/oleObject" Target="embeddings/oleObject218.bin"/><Relationship Id="rId472" Type="http://schemas.openxmlformats.org/officeDocument/2006/relationships/image" Target="media/image236.wmf"/><Relationship Id="rId493" Type="http://schemas.openxmlformats.org/officeDocument/2006/relationships/oleObject" Target="embeddings/oleObject241.bin"/><Relationship Id="rId507" Type="http://schemas.openxmlformats.org/officeDocument/2006/relationships/image" Target="media/image253.wmf"/><Relationship Id="rId528" Type="http://schemas.openxmlformats.org/officeDocument/2006/relationships/oleObject" Target="embeddings/oleObject256.bin"/><Relationship Id="rId549" Type="http://schemas.openxmlformats.org/officeDocument/2006/relationships/image" Target="media/image277.wmf"/><Relationship Id="rId50" Type="http://schemas.openxmlformats.org/officeDocument/2006/relationships/image" Target="media/image24.wmf"/><Relationship Id="rId104" Type="http://schemas.openxmlformats.org/officeDocument/2006/relationships/oleObject" Target="embeddings/oleObject49.bin"/><Relationship Id="rId125" Type="http://schemas.openxmlformats.org/officeDocument/2006/relationships/image" Target="media/image61.wmf"/><Relationship Id="rId146" Type="http://schemas.openxmlformats.org/officeDocument/2006/relationships/oleObject" Target="embeddings/oleObject70.bin"/><Relationship Id="rId167" Type="http://schemas.openxmlformats.org/officeDocument/2006/relationships/image" Target="media/image82.wmf"/><Relationship Id="rId188" Type="http://schemas.openxmlformats.org/officeDocument/2006/relationships/oleObject" Target="embeddings/oleObject91.bin"/><Relationship Id="rId311" Type="http://schemas.openxmlformats.org/officeDocument/2006/relationships/image" Target="media/image156.wmf"/><Relationship Id="rId332" Type="http://schemas.openxmlformats.org/officeDocument/2006/relationships/oleObject" Target="embeddings/oleObject161.bin"/><Relationship Id="rId353" Type="http://schemas.openxmlformats.org/officeDocument/2006/relationships/image" Target="media/image177.wmf"/><Relationship Id="rId374" Type="http://schemas.openxmlformats.org/officeDocument/2006/relationships/image" Target="media/image190.wmf"/><Relationship Id="rId395" Type="http://schemas.openxmlformats.org/officeDocument/2006/relationships/oleObject" Target="embeddings/oleObject189.bin"/><Relationship Id="rId409" Type="http://schemas.openxmlformats.org/officeDocument/2006/relationships/oleObject" Target="embeddings/oleObject197.bin"/><Relationship Id="rId560" Type="http://schemas.openxmlformats.org/officeDocument/2006/relationships/oleObject" Target="embeddings/oleObject272.bin"/><Relationship Id="rId581" Type="http://schemas.openxmlformats.org/officeDocument/2006/relationships/oleObject" Target="embeddings/oleObject283.bin"/><Relationship Id="rId71" Type="http://schemas.openxmlformats.org/officeDocument/2006/relationships/oleObject" Target="embeddings/oleObject33.bin"/><Relationship Id="rId92" Type="http://schemas.openxmlformats.org/officeDocument/2006/relationships/oleObject" Target="embeddings/oleObject43.bin"/><Relationship Id="rId213" Type="http://schemas.openxmlformats.org/officeDocument/2006/relationships/oleObject" Target="embeddings/oleObject102.bin"/><Relationship Id="rId234" Type="http://schemas.openxmlformats.org/officeDocument/2006/relationships/oleObject" Target="embeddings/oleObject113.bin"/><Relationship Id="rId420" Type="http://schemas.openxmlformats.org/officeDocument/2006/relationships/image" Target="media/image212.wmf"/><Relationship Id="rId616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55" Type="http://schemas.openxmlformats.org/officeDocument/2006/relationships/image" Target="media/image127.wmf"/><Relationship Id="rId276" Type="http://schemas.openxmlformats.org/officeDocument/2006/relationships/oleObject" Target="embeddings/oleObject133.bin"/><Relationship Id="rId297" Type="http://schemas.openxmlformats.org/officeDocument/2006/relationships/image" Target="media/image149.wmf"/><Relationship Id="rId441" Type="http://schemas.openxmlformats.org/officeDocument/2006/relationships/oleObject" Target="embeddings/oleObject213.bin"/><Relationship Id="rId462" Type="http://schemas.openxmlformats.org/officeDocument/2006/relationships/image" Target="media/image231.wmf"/><Relationship Id="rId483" Type="http://schemas.openxmlformats.org/officeDocument/2006/relationships/oleObject" Target="embeddings/oleObject236.bin"/><Relationship Id="rId518" Type="http://schemas.openxmlformats.org/officeDocument/2006/relationships/image" Target="media/image258.png"/><Relationship Id="rId539" Type="http://schemas.openxmlformats.org/officeDocument/2006/relationships/image" Target="media/image272.wmf"/><Relationship Id="rId40" Type="http://schemas.openxmlformats.org/officeDocument/2006/relationships/oleObject" Target="embeddings/oleObject16.bin"/><Relationship Id="rId115" Type="http://schemas.openxmlformats.org/officeDocument/2006/relationships/image" Target="media/image56.wmf"/><Relationship Id="rId136" Type="http://schemas.openxmlformats.org/officeDocument/2006/relationships/oleObject" Target="embeddings/oleObject65.bin"/><Relationship Id="rId157" Type="http://schemas.openxmlformats.org/officeDocument/2006/relationships/image" Target="media/image77.wmf"/><Relationship Id="rId178" Type="http://schemas.openxmlformats.org/officeDocument/2006/relationships/oleObject" Target="embeddings/oleObject86.bin"/><Relationship Id="rId301" Type="http://schemas.openxmlformats.org/officeDocument/2006/relationships/image" Target="media/image151.wmf"/><Relationship Id="rId322" Type="http://schemas.openxmlformats.org/officeDocument/2006/relationships/oleObject" Target="embeddings/oleObject156.bin"/><Relationship Id="rId343" Type="http://schemas.openxmlformats.org/officeDocument/2006/relationships/image" Target="media/image172.wmf"/><Relationship Id="rId364" Type="http://schemas.openxmlformats.org/officeDocument/2006/relationships/image" Target="media/image185.wmf"/><Relationship Id="rId550" Type="http://schemas.openxmlformats.org/officeDocument/2006/relationships/oleObject" Target="embeddings/oleObject267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gif"/><Relationship Id="rId199" Type="http://schemas.openxmlformats.org/officeDocument/2006/relationships/oleObject" Target="embeddings/oleObject96.bin"/><Relationship Id="rId203" Type="http://schemas.openxmlformats.org/officeDocument/2006/relationships/image" Target="media/image101.wmf"/><Relationship Id="rId385" Type="http://schemas.openxmlformats.org/officeDocument/2006/relationships/oleObject" Target="embeddings/oleObject184.bin"/><Relationship Id="rId571" Type="http://schemas.openxmlformats.org/officeDocument/2006/relationships/oleObject" Target="embeddings/oleObject278.bin"/><Relationship Id="rId592" Type="http://schemas.openxmlformats.org/officeDocument/2006/relationships/image" Target="media/image298.wmf"/><Relationship Id="rId606" Type="http://schemas.openxmlformats.org/officeDocument/2006/relationships/image" Target="media/image305.wmf"/><Relationship Id="rId19" Type="http://schemas.openxmlformats.org/officeDocument/2006/relationships/image" Target="media/image9.wmf"/><Relationship Id="rId224" Type="http://schemas.openxmlformats.org/officeDocument/2006/relationships/oleObject" Target="embeddings/oleObject108.bin"/><Relationship Id="rId245" Type="http://schemas.openxmlformats.org/officeDocument/2006/relationships/image" Target="media/image122.wmf"/><Relationship Id="rId266" Type="http://schemas.openxmlformats.org/officeDocument/2006/relationships/oleObject" Target="embeddings/oleObject130.bin"/><Relationship Id="rId287" Type="http://schemas.openxmlformats.org/officeDocument/2006/relationships/image" Target="media/image144.wmf"/><Relationship Id="rId410" Type="http://schemas.openxmlformats.org/officeDocument/2006/relationships/image" Target="media/image207.wmf"/><Relationship Id="rId431" Type="http://schemas.openxmlformats.org/officeDocument/2006/relationships/oleObject" Target="embeddings/oleObject208.bin"/><Relationship Id="rId452" Type="http://schemas.openxmlformats.org/officeDocument/2006/relationships/oleObject" Target="embeddings/oleObject219.bin"/><Relationship Id="rId473" Type="http://schemas.openxmlformats.org/officeDocument/2006/relationships/oleObject" Target="embeddings/oleObject231.bin"/><Relationship Id="rId494" Type="http://schemas.openxmlformats.org/officeDocument/2006/relationships/image" Target="media/image247.wmf"/><Relationship Id="rId508" Type="http://schemas.openxmlformats.org/officeDocument/2006/relationships/oleObject" Target="embeddings/oleObject249.bin"/><Relationship Id="rId529" Type="http://schemas.openxmlformats.org/officeDocument/2006/relationships/image" Target="media/image267.wmf"/><Relationship Id="rId30" Type="http://schemas.openxmlformats.org/officeDocument/2006/relationships/oleObject" Target="embeddings/oleObject11.bin"/><Relationship Id="rId105" Type="http://schemas.openxmlformats.org/officeDocument/2006/relationships/image" Target="media/image51.wmf"/><Relationship Id="rId126" Type="http://schemas.openxmlformats.org/officeDocument/2006/relationships/oleObject" Target="embeddings/oleObject60.bin"/><Relationship Id="rId147" Type="http://schemas.openxmlformats.org/officeDocument/2006/relationships/image" Target="media/image72.wmf"/><Relationship Id="rId168" Type="http://schemas.openxmlformats.org/officeDocument/2006/relationships/oleObject" Target="embeddings/oleObject81.bin"/><Relationship Id="rId312" Type="http://schemas.openxmlformats.org/officeDocument/2006/relationships/oleObject" Target="embeddings/oleObject151.bin"/><Relationship Id="rId333" Type="http://schemas.openxmlformats.org/officeDocument/2006/relationships/image" Target="media/image167.wmf"/><Relationship Id="rId354" Type="http://schemas.openxmlformats.org/officeDocument/2006/relationships/oleObject" Target="embeddings/oleObject172.bin"/><Relationship Id="rId540" Type="http://schemas.openxmlformats.org/officeDocument/2006/relationships/oleObject" Target="embeddings/oleObject262.bin"/><Relationship Id="rId51" Type="http://schemas.openxmlformats.org/officeDocument/2006/relationships/oleObject" Target="embeddings/oleObject22.bin"/><Relationship Id="rId72" Type="http://schemas.openxmlformats.org/officeDocument/2006/relationships/image" Target="media/image34.wmf"/><Relationship Id="rId93" Type="http://schemas.openxmlformats.org/officeDocument/2006/relationships/image" Target="media/image45.wmf"/><Relationship Id="rId189" Type="http://schemas.openxmlformats.org/officeDocument/2006/relationships/image" Target="media/image93.png"/><Relationship Id="rId375" Type="http://schemas.openxmlformats.org/officeDocument/2006/relationships/oleObject" Target="embeddings/oleObject179.bin"/><Relationship Id="rId396" Type="http://schemas.openxmlformats.org/officeDocument/2006/relationships/oleObject" Target="embeddings/oleObject190.bin"/><Relationship Id="rId561" Type="http://schemas.openxmlformats.org/officeDocument/2006/relationships/image" Target="media/image283.wmf"/><Relationship Id="rId582" Type="http://schemas.openxmlformats.org/officeDocument/2006/relationships/image" Target="media/image293.wmf"/><Relationship Id="rId3" Type="http://schemas.openxmlformats.org/officeDocument/2006/relationships/styles" Target="styles.xml"/><Relationship Id="rId214" Type="http://schemas.openxmlformats.org/officeDocument/2006/relationships/image" Target="media/image107.wmf"/><Relationship Id="rId235" Type="http://schemas.openxmlformats.org/officeDocument/2006/relationships/image" Target="media/image117.wmf"/><Relationship Id="rId256" Type="http://schemas.openxmlformats.org/officeDocument/2006/relationships/oleObject" Target="embeddings/oleObject124.bin"/><Relationship Id="rId277" Type="http://schemas.openxmlformats.org/officeDocument/2006/relationships/image" Target="media/image139.wmf"/><Relationship Id="rId298" Type="http://schemas.openxmlformats.org/officeDocument/2006/relationships/oleObject" Target="embeddings/oleObject144.bin"/><Relationship Id="rId400" Type="http://schemas.openxmlformats.org/officeDocument/2006/relationships/image" Target="media/image202.wmf"/><Relationship Id="rId421" Type="http://schemas.openxmlformats.org/officeDocument/2006/relationships/oleObject" Target="embeddings/oleObject203.bin"/><Relationship Id="rId442" Type="http://schemas.openxmlformats.org/officeDocument/2006/relationships/image" Target="media/image223.wmf"/><Relationship Id="rId463" Type="http://schemas.openxmlformats.org/officeDocument/2006/relationships/oleObject" Target="embeddings/oleObject226.bin"/><Relationship Id="rId484" Type="http://schemas.openxmlformats.org/officeDocument/2006/relationships/image" Target="media/image242.wmf"/><Relationship Id="rId519" Type="http://schemas.openxmlformats.org/officeDocument/2006/relationships/image" Target="media/image259.png"/><Relationship Id="rId116" Type="http://schemas.openxmlformats.org/officeDocument/2006/relationships/oleObject" Target="embeddings/oleObject55.bin"/><Relationship Id="rId137" Type="http://schemas.openxmlformats.org/officeDocument/2006/relationships/image" Target="media/image67.wmf"/><Relationship Id="rId158" Type="http://schemas.openxmlformats.org/officeDocument/2006/relationships/oleObject" Target="embeddings/oleObject76.bin"/><Relationship Id="rId302" Type="http://schemas.openxmlformats.org/officeDocument/2006/relationships/oleObject" Target="embeddings/oleObject146.bin"/><Relationship Id="rId323" Type="http://schemas.openxmlformats.org/officeDocument/2006/relationships/image" Target="media/image162.wmf"/><Relationship Id="rId344" Type="http://schemas.openxmlformats.org/officeDocument/2006/relationships/oleObject" Target="embeddings/oleObject167.bin"/><Relationship Id="rId530" Type="http://schemas.openxmlformats.org/officeDocument/2006/relationships/oleObject" Target="embeddings/oleObject257.bin"/><Relationship Id="rId20" Type="http://schemas.openxmlformats.org/officeDocument/2006/relationships/oleObject" Target="embeddings/oleObject6.bin"/><Relationship Id="rId41" Type="http://schemas.openxmlformats.org/officeDocument/2006/relationships/image" Target="media/image20.wmf"/><Relationship Id="rId62" Type="http://schemas.openxmlformats.org/officeDocument/2006/relationships/image" Target="media/image29.wmf"/><Relationship Id="rId83" Type="http://schemas.openxmlformats.org/officeDocument/2006/relationships/image" Target="media/image40.wmf"/><Relationship Id="rId179" Type="http://schemas.openxmlformats.org/officeDocument/2006/relationships/image" Target="media/image88.wmf"/><Relationship Id="rId365" Type="http://schemas.openxmlformats.org/officeDocument/2006/relationships/oleObject" Target="embeddings/oleObject174.bin"/><Relationship Id="rId386" Type="http://schemas.openxmlformats.org/officeDocument/2006/relationships/image" Target="media/image196.wmf"/><Relationship Id="rId551" Type="http://schemas.openxmlformats.org/officeDocument/2006/relationships/image" Target="media/image278.wmf"/><Relationship Id="rId572" Type="http://schemas.openxmlformats.org/officeDocument/2006/relationships/image" Target="media/image288.wmf"/><Relationship Id="rId593" Type="http://schemas.openxmlformats.org/officeDocument/2006/relationships/oleObject" Target="embeddings/oleObject289.bin"/><Relationship Id="rId607" Type="http://schemas.openxmlformats.org/officeDocument/2006/relationships/oleObject" Target="embeddings/oleObject296.bin"/><Relationship Id="rId190" Type="http://schemas.openxmlformats.org/officeDocument/2006/relationships/image" Target="media/image94.wmf"/><Relationship Id="rId204" Type="http://schemas.openxmlformats.org/officeDocument/2006/relationships/oleObject" Target="embeddings/oleObject98.bin"/><Relationship Id="rId225" Type="http://schemas.openxmlformats.org/officeDocument/2006/relationships/image" Target="media/image112.wmf"/><Relationship Id="rId246" Type="http://schemas.openxmlformats.org/officeDocument/2006/relationships/oleObject" Target="embeddings/oleObject119.bin"/><Relationship Id="rId267" Type="http://schemas.openxmlformats.org/officeDocument/2006/relationships/oleObject" Target="embeddings/oleObject131.bin"/><Relationship Id="rId288" Type="http://schemas.openxmlformats.org/officeDocument/2006/relationships/oleObject" Target="embeddings/oleObject139.bin"/><Relationship Id="rId411" Type="http://schemas.openxmlformats.org/officeDocument/2006/relationships/oleObject" Target="embeddings/oleObject198.bin"/><Relationship Id="rId432" Type="http://schemas.openxmlformats.org/officeDocument/2006/relationships/image" Target="media/image218.wmf"/><Relationship Id="rId453" Type="http://schemas.openxmlformats.org/officeDocument/2006/relationships/oleObject" Target="embeddings/oleObject220.bin"/><Relationship Id="rId474" Type="http://schemas.openxmlformats.org/officeDocument/2006/relationships/image" Target="media/image237.wmf"/><Relationship Id="rId509" Type="http://schemas.openxmlformats.org/officeDocument/2006/relationships/image" Target="media/image254.wmf"/><Relationship Id="rId106" Type="http://schemas.openxmlformats.org/officeDocument/2006/relationships/oleObject" Target="embeddings/oleObject50.bin"/><Relationship Id="rId127" Type="http://schemas.openxmlformats.org/officeDocument/2006/relationships/image" Target="media/image62.wmf"/><Relationship Id="rId313" Type="http://schemas.openxmlformats.org/officeDocument/2006/relationships/image" Target="media/image157.wmf"/><Relationship Id="rId495" Type="http://schemas.openxmlformats.org/officeDocument/2006/relationships/oleObject" Target="embeddings/oleObject242.bin"/><Relationship Id="rId10" Type="http://schemas.openxmlformats.org/officeDocument/2006/relationships/oleObject" Target="embeddings/oleObject1.bin"/><Relationship Id="rId31" Type="http://schemas.openxmlformats.org/officeDocument/2006/relationships/image" Target="media/image15.wmf"/><Relationship Id="rId52" Type="http://schemas.openxmlformats.org/officeDocument/2006/relationships/image" Target="media/image25.wmf"/><Relationship Id="rId73" Type="http://schemas.openxmlformats.org/officeDocument/2006/relationships/oleObject" Target="embeddings/oleObject34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1.bin"/><Relationship Id="rId169" Type="http://schemas.openxmlformats.org/officeDocument/2006/relationships/image" Target="media/image83.wmf"/><Relationship Id="rId334" Type="http://schemas.openxmlformats.org/officeDocument/2006/relationships/oleObject" Target="embeddings/oleObject162.bin"/><Relationship Id="rId355" Type="http://schemas.openxmlformats.org/officeDocument/2006/relationships/hyperlink" Target="http://www.ekonomika-st.ru/drugie/metodi/t-ver-1-4.html" TargetMode="External"/><Relationship Id="rId376" Type="http://schemas.openxmlformats.org/officeDocument/2006/relationships/image" Target="media/image191.wmf"/><Relationship Id="rId397" Type="http://schemas.openxmlformats.org/officeDocument/2006/relationships/oleObject" Target="embeddings/oleObject191.bin"/><Relationship Id="rId520" Type="http://schemas.openxmlformats.org/officeDocument/2006/relationships/image" Target="media/image260.png"/><Relationship Id="rId541" Type="http://schemas.openxmlformats.org/officeDocument/2006/relationships/image" Target="media/image273.wmf"/><Relationship Id="rId562" Type="http://schemas.openxmlformats.org/officeDocument/2006/relationships/oleObject" Target="embeddings/oleObject273.bin"/><Relationship Id="rId583" Type="http://schemas.openxmlformats.org/officeDocument/2006/relationships/oleObject" Target="embeddings/oleObject284.bin"/><Relationship Id="rId4" Type="http://schemas.openxmlformats.org/officeDocument/2006/relationships/settings" Target="settings.xml"/><Relationship Id="rId180" Type="http://schemas.openxmlformats.org/officeDocument/2006/relationships/oleObject" Target="embeddings/oleObject87.bin"/><Relationship Id="rId215" Type="http://schemas.openxmlformats.org/officeDocument/2006/relationships/oleObject" Target="embeddings/oleObject103.bin"/><Relationship Id="rId236" Type="http://schemas.openxmlformats.org/officeDocument/2006/relationships/oleObject" Target="embeddings/oleObject114.bin"/><Relationship Id="rId257" Type="http://schemas.openxmlformats.org/officeDocument/2006/relationships/image" Target="media/image128.wmf"/><Relationship Id="rId278" Type="http://schemas.openxmlformats.org/officeDocument/2006/relationships/oleObject" Target="embeddings/oleObject134.bin"/><Relationship Id="rId401" Type="http://schemas.openxmlformats.org/officeDocument/2006/relationships/oleObject" Target="embeddings/oleObject193.bin"/><Relationship Id="rId422" Type="http://schemas.openxmlformats.org/officeDocument/2006/relationships/image" Target="media/image213.wmf"/><Relationship Id="rId443" Type="http://schemas.openxmlformats.org/officeDocument/2006/relationships/oleObject" Target="embeddings/oleObject214.bin"/><Relationship Id="rId464" Type="http://schemas.openxmlformats.org/officeDocument/2006/relationships/image" Target="media/image232.wmf"/><Relationship Id="rId303" Type="http://schemas.openxmlformats.org/officeDocument/2006/relationships/image" Target="media/image152.wmf"/><Relationship Id="rId485" Type="http://schemas.openxmlformats.org/officeDocument/2006/relationships/oleObject" Target="embeddings/oleObject237.bin"/><Relationship Id="rId42" Type="http://schemas.openxmlformats.org/officeDocument/2006/relationships/oleObject" Target="embeddings/oleObject17.bin"/><Relationship Id="rId84" Type="http://schemas.openxmlformats.org/officeDocument/2006/relationships/oleObject" Target="embeddings/oleObject39.bin"/><Relationship Id="rId138" Type="http://schemas.openxmlformats.org/officeDocument/2006/relationships/oleObject" Target="embeddings/oleObject66.bin"/><Relationship Id="rId345" Type="http://schemas.openxmlformats.org/officeDocument/2006/relationships/image" Target="media/image173.wmf"/><Relationship Id="rId387" Type="http://schemas.openxmlformats.org/officeDocument/2006/relationships/oleObject" Target="embeddings/oleObject185.bin"/><Relationship Id="rId510" Type="http://schemas.openxmlformats.org/officeDocument/2006/relationships/oleObject" Target="embeddings/oleObject250.bin"/><Relationship Id="rId552" Type="http://schemas.openxmlformats.org/officeDocument/2006/relationships/oleObject" Target="embeddings/oleObject268.bin"/><Relationship Id="rId594" Type="http://schemas.openxmlformats.org/officeDocument/2006/relationships/image" Target="media/image299.wmf"/><Relationship Id="rId608" Type="http://schemas.openxmlformats.org/officeDocument/2006/relationships/image" Target="media/image306.wmf"/><Relationship Id="rId191" Type="http://schemas.openxmlformats.org/officeDocument/2006/relationships/oleObject" Target="embeddings/oleObject92.bin"/><Relationship Id="rId205" Type="http://schemas.openxmlformats.org/officeDocument/2006/relationships/image" Target="media/image102.wmf"/><Relationship Id="rId247" Type="http://schemas.openxmlformats.org/officeDocument/2006/relationships/image" Target="media/image123.wmf"/><Relationship Id="rId412" Type="http://schemas.openxmlformats.org/officeDocument/2006/relationships/image" Target="media/image208.wmf"/><Relationship Id="rId107" Type="http://schemas.openxmlformats.org/officeDocument/2006/relationships/image" Target="media/image52.wmf"/><Relationship Id="rId289" Type="http://schemas.openxmlformats.org/officeDocument/2006/relationships/image" Target="media/image145.wmf"/><Relationship Id="rId454" Type="http://schemas.openxmlformats.org/officeDocument/2006/relationships/oleObject" Target="embeddings/oleObject221.bin"/><Relationship Id="rId496" Type="http://schemas.openxmlformats.org/officeDocument/2006/relationships/image" Target="media/image248.wmf"/><Relationship Id="rId11" Type="http://schemas.openxmlformats.org/officeDocument/2006/relationships/image" Target="media/image5.wmf"/><Relationship Id="rId53" Type="http://schemas.openxmlformats.org/officeDocument/2006/relationships/oleObject" Target="embeddings/oleObject23.bin"/><Relationship Id="rId149" Type="http://schemas.openxmlformats.org/officeDocument/2006/relationships/image" Target="media/image73.wmf"/><Relationship Id="rId314" Type="http://schemas.openxmlformats.org/officeDocument/2006/relationships/oleObject" Target="embeddings/oleObject152.bin"/><Relationship Id="rId356" Type="http://schemas.openxmlformats.org/officeDocument/2006/relationships/image" Target="media/image178.jpeg"/><Relationship Id="rId398" Type="http://schemas.openxmlformats.org/officeDocument/2006/relationships/image" Target="media/image201.wmf"/><Relationship Id="rId521" Type="http://schemas.openxmlformats.org/officeDocument/2006/relationships/image" Target="media/image261.png"/><Relationship Id="rId563" Type="http://schemas.openxmlformats.org/officeDocument/2006/relationships/image" Target="media/image284.wmf"/><Relationship Id="rId95" Type="http://schemas.openxmlformats.org/officeDocument/2006/relationships/image" Target="media/image46.wmf"/><Relationship Id="rId160" Type="http://schemas.openxmlformats.org/officeDocument/2006/relationships/oleObject" Target="embeddings/oleObject77.bin"/><Relationship Id="rId216" Type="http://schemas.openxmlformats.org/officeDocument/2006/relationships/image" Target="media/image108.wmf"/><Relationship Id="rId423" Type="http://schemas.openxmlformats.org/officeDocument/2006/relationships/oleObject" Target="embeddings/oleObject204.bin"/><Relationship Id="rId258" Type="http://schemas.openxmlformats.org/officeDocument/2006/relationships/oleObject" Target="embeddings/oleObject125.bin"/><Relationship Id="rId465" Type="http://schemas.openxmlformats.org/officeDocument/2006/relationships/oleObject" Target="embeddings/oleObject227.bin"/><Relationship Id="rId22" Type="http://schemas.openxmlformats.org/officeDocument/2006/relationships/oleObject" Target="embeddings/oleObject7.bin"/><Relationship Id="rId64" Type="http://schemas.openxmlformats.org/officeDocument/2006/relationships/image" Target="media/image30.wmf"/><Relationship Id="rId118" Type="http://schemas.openxmlformats.org/officeDocument/2006/relationships/oleObject" Target="embeddings/oleObject56.bin"/><Relationship Id="rId325" Type="http://schemas.openxmlformats.org/officeDocument/2006/relationships/image" Target="media/image163.wmf"/><Relationship Id="rId367" Type="http://schemas.openxmlformats.org/officeDocument/2006/relationships/oleObject" Target="embeddings/oleObject175.bin"/><Relationship Id="rId532" Type="http://schemas.openxmlformats.org/officeDocument/2006/relationships/oleObject" Target="embeddings/oleObject258.bin"/><Relationship Id="rId574" Type="http://schemas.openxmlformats.org/officeDocument/2006/relationships/image" Target="media/image289.wmf"/><Relationship Id="rId171" Type="http://schemas.openxmlformats.org/officeDocument/2006/relationships/image" Target="media/image84.wmf"/><Relationship Id="rId227" Type="http://schemas.openxmlformats.org/officeDocument/2006/relationships/image" Target="media/image113.wmf"/><Relationship Id="rId269" Type="http://schemas.openxmlformats.org/officeDocument/2006/relationships/image" Target="media/image133.jpeg"/><Relationship Id="rId434" Type="http://schemas.openxmlformats.org/officeDocument/2006/relationships/image" Target="media/image219.wmf"/><Relationship Id="rId476" Type="http://schemas.openxmlformats.org/officeDocument/2006/relationships/image" Target="media/image238.wmf"/><Relationship Id="rId33" Type="http://schemas.openxmlformats.org/officeDocument/2006/relationships/image" Target="media/image16.wmf"/><Relationship Id="rId129" Type="http://schemas.openxmlformats.org/officeDocument/2006/relationships/image" Target="media/image63.wmf"/><Relationship Id="rId280" Type="http://schemas.openxmlformats.org/officeDocument/2006/relationships/oleObject" Target="embeddings/oleObject135.bin"/><Relationship Id="rId336" Type="http://schemas.openxmlformats.org/officeDocument/2006/relationships/oleObject" Target="embeddings/oleObject163.bin"/><Relationship Id="rId501" Type="http://schemas.openxmlformats.org/officeDocument/2006/relationships/oleObject" Target="embeddings/oleObject245.bin"/><Relationship Id="rId543" Type="http://schemas.openxmlformats.org/officeDocument/2006/relationships/image" Target="media/image274.wmf"/><Relationship Id="rId75" Type="http://schemas.openxmlformats.org/officeDocument/2006/relationships/oleObject" Target="embeddings/oleObject35.bin"/><Relationship Id="rId140" Type="http://schemas.openxmlformats.org/officeDocument/2006/relationships/oleObject" Target="embeddings/oleObject67.bin"/><Relationship Id="rId182" Type="http://schemas.openxmlformats.org/officeDocument/2006/relationships/oleObject" Target="embeddings/oleObject88.bin"/><Relationship Id="rId378" Type="http://schemas.openxmlformats.org/officeDocument/2006/relationships/image" Target="media/image192.wmf"/><Relationship Id="rId403" Type="http://schemas.openxmlformats.org/officeDocument/2006/relationships/oleObject" Target="embeddings/oleObject194.bin"/><Relationship Id="rId585" Type="http://schemas.openxmlformats.org/officeDocument/2006/relationships/oleObject" Target="embeddings/oleObject285.bin"/><Relationship Id="rId6" Type="http://schemas.openxmlformats.org/officeDocument/2006/relationships/image" Target="media/image1.png"/><Relationship Id="rId238" Type="http://schemas.openxmlformats.org/officeDocument/2006/relationships/oleObject" Target="embeddings/oleObject115.bin"/><Relationship Id="rId445" Type="http://schemas.openxmlformats.org/officeDocument/2006/relationships/oleObject" Target="embeddings/oleObject215.bin"/><Relationship Id="rId487" Type="http://schemas.openxmlformats.org/officeDocument/2006/relationships/oleObject" Target="embeddings/oleObject238.bin"/><Relationship Id="rId610" Type="http://schemas.openxmlformats.org/officeDocument/2006/relationships/image" Target="media/image307.wmf"/><Relationship Id="rId291" Type="http://schemas.openxmlformats.org/officeDocument/2006/relationships/image" Target="media/image146.wmf"/><Relationship Id="rId305" Type="http://schemas.openxmlformats.org/officeDocument/2006/relationships/image" Target="media/image153.wmf"/><Relationship Id="rId347" Type="http://schemas.openxmlformats.org/officeDocument/2006/relationships/image" Target="media/image174.wmf"/><Relationship Id="rId512" Type="http://schemas.openxmlformats.org/officeDocument/2006/relationships/oleObject" Target="embeddings/oleObject251.bin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4.wmf"/><Relationship Id="rId389" Type="http://schemas.openxmlformats.org/officeDocument/2006/relationships/oleObject" Target="embeddings/oleObject186.bin"/><Relationship Id="rId554" Type="http://schemas.openxmlformats.org/officeDocument/2006/relationships/oleObject" Target="embeddings/oleObject269.bin"/><Relationship Id="rId596" Type="http://schemas.openxmlformats.org/officeDocument/2006/relationships/image" Target="media/image300.wmf"/><Relationship Id="rId193" Type="http://schemas.openxmlformats.org/officeDocument/2006/relationships/oleObject" Target="embeddings/oleObject93.bin"/><Relationship Id="rId207" Type="http://schemas.openxmlformats.org/officeDocument/2006/relationships/image" Target="media/image103.wmf"/><Relationship Id="rId249" Type="http://schemas.openxmlformats.org/officeDocument/2006/relationships/image" Target="media/image124.wmf"/><Relationship Id="rId414" Type="http://schemas.openxmlformats.org/officeDocument/2006/relationships/image" Target="media/image209.wmf"/><Relationship Id="rId456" Type="http://schemas.openxmlformats.org/officeDocument/2006/relationships/image" Target="media/image228.wmf"/><Relationship Id="rId498" Type="http://schemas.openxmlformats.org/officeDocument/2006/relationships/image" Target="media/image249.wmf"/><Relationship Id="rId13" Type="http://schemas.openxmlformats.org/officeDocument/2006/relationships/image" Target="media/image6.wmf"/><Relationship Id="rId109" Type="http://schemas.openxmlformats.org/officeDocument/2006/relationships/image" Target="media/image53.wmf"/><Relationship Id="rId260" Type="http://schemas.openxmlformats.org/officeDocument/2006/relationships/oleObject" Target="embeddings/oleObject126.bin"/><Relationship Id="rId316" Type="http://schemas.openxmlformats.org/officeDocument/2006/relationships/oleObject" Target="embeddings/oleObject153.bin"/><Relationship Id="rId523" Type="http://schemas.openxmlformats.org/officeDocument/2006/relationships/image" Target="media/image263.png"/><Relationship Id="rId55" Type="http://schemas.openxmlformats.org/officeDocument/2006/relationships/oleObject" Target="embeddings/oleObject24.bin"/><Relationship Id="rId97" Type="http://schemas.openxmlformats.org/officeDocument/2006/relationships/image" Target="media/image47.wmf"/><Relationship Id="rId120" Type="http://schemas.openxmlformats.org/officeDocument/2006/relationships/oleObject" Target="embeddings/oleObject57.bin"/><Relationship Id="rId358" Type="http://schemas.openxmlformats.org/officeDocument/2006/relationships/image" Target="media/image180.jpeg"/><Relationship Id="rId565" Type="http://schemas.openxmlformats.org/officeDocument/2006/relationships/image" Target="media/image285.wmf"/><Relationship Id="rId162" Type="http://schemas.openxmlformats.org/officeDocument/2006/relationships/oleObject" Target="embeddings/oleObject78.bin"/><Relationship Id="rId218" Type="http://schemas.openxmlformats.org/officeDocument/2006/relationships/oleObject" Target="embeddings/oleObject105.bin"/><Relationship Id="rId425" Type="http://schemas.openxmlformats.org/officeDocument/2006/relationships/oleObject" Target="embeddings/oleObject205.bin"/><Relationship Id="rId467" Type="http://schemas.openxmlformats.org/officeDocument/2006/relationships/oleObject" Target="embeddings/oleObject228.bin"/><Relationship Id="rId271" Type="http://schemas.openxmlformats.org/officeDocument/2006/relationships/image" Target="media/image135.jpeg"/><Relationship Id="rId24" Type="http://schemas.openxmlformats.org/officeDocument/2006/relationships/oleObject" Target="embeddings/oleObject8.bin"/><Relationship Id="rId66" Type="http://schemas.openxmlformats.org/officeDocument/2006/relationships/image" Target="media/image31.wmf"/><Relationship Id="rId131" Type="http://schemas.openxmlformats.org/officeDocument/2006/relationships/image" Target="media/image64.wmf"/><Relationship Id="rId327" Type="http://schemas.openxmlformats.org/officeDocument/2006/relationships/image" Target="media/image164.wmf"/><Relationship Id="rId369" Type="http://schemas.openxmlformats.org/officeDocument/2006/relationships/oleObject" Target="embeddings/oleObject176.bin"/><Relationship Id="rId534" Type="http://schemas.openxmlformats.org/officeDocument/2006/relationships/oleObject" Target="embeddings/oleObject259.bin"/><Relationship Id="rId576" Type="http://schemas.openxmlformats.org/officeDocument/2006/relationships/image" Target="media/image290.wmf"/><Relationship Id="rId173" Type="http://schemas.openxmlformats.org/officeDocument/2006/relationships/image" Target="media/image85.wmf"/><Relationship Id="rId229" Type="http://schemas.openxmlformats.org/officeDocument/2006/relationships/image" Target="media/image114.wmf"/><Relationship Id="rId380" Type="http://schemas.openxmlformats.org/officeDocument/2006/relationships/oleObject" Target="embeddings/oleObject182.bin"/><Relationship Id="rId436" Type="http://schemas.openxmlformats.org/officeDocument/2006/relationships/image" Target="media/image220.wmf"/><Relationship Id="rId601" Type="http://schemas.openxmlformats.org/officeDocument/2006/relationships/oleObject" Target="embeddings/oleObject293.bin"/><Relationship Id="rId240" Type="http://schemas.openxmlformats.org/officeDocument/2006/relationships/oleObject" Target="embeddings/oleObject116.bin"/><Relationship Id="rId478" Type="http://schemas.openxmlformats.org/officeDocument/2006/relationships/image" Target="media/image239.wmf"/><Relationship Id="rId35" Type="http://schemas.openxmlformats.org/officeDocument/2006/relationships/image" Target="media/image17.wmf"/><Relationship Id="rId77" Type="http://schemas.openxmlformats.org/officeDocument/2006/relationships/oleObject" Target="embeddings/oleObject36.bin"/><Relationship Id="rId100" Type="http://schemas.openxmlformats.org/officeDocument/2006/relationships/oleObject" Target="embeddings/oleObject47.bin"/><Relationship Id="rId282" Type="http://schemas.openxmlformats.org/officeDocument/2006/relationships/oleObject" Target="embeddings/oleObject136.bin"/><Relationship Id="rId338" Type="http://schemas.openxmlformats.org/officeDocument/2006/relationships/oleObject" Target="embeddings/oleObject164.bin"/><Relationship Id="rId503" Type="http://schemas.openxmlformats.org/officeDocument/2006/relationships/image" Target="media/image251.wmf"/><Relationship Id="rId545" Type="http://schemas.openxmlformats.org/officeDocument/2006/relationships/image" Target="media/image275.wmf"/><Relationship Id="rId587" Type="http://schemas.openxmlformats.org/officeDocument/2006/relationships/oleObject" Target="embeddings/oleObject286.bin"/><Relationship Id="rId8" Type="http://schemas.openxmlformats.org/officeDocument/2006/relationships/image" Target="media/image3.png"/><Relationship Id="rId142" Type="http://schemas.openxmlformats.org/officeDocument/2006/relationships/oleObject" Target="embeddings/oleObject68.bin"/><Relationship Id="rId184" Type="http://schemas.openxmlformats.org/officeDocument/2006/relationships/oleObject" Target="embeddings/oleObject89.bin"/><Relationship Id="rId391" Type="http://schemas.openxmlformats.org/officeDocument/2006/relationships/oleObject" Target="embeddings/oleObject187.bin"/><Relationship Id="rId405" Type="http://schemas.openxmlformats.org/officeDocument/2006/relationships/oleObject" Target="embeddings/oleObject195.bin"/><Relationship Id="rId447" Type="http://schemas.openxmlformats.org/officeDocument/2006/relationships/oleObject" Target="embeddings/oleObject216.bin"/><Relationship Id="rId612" Type="http://schemas.openxmlformats.org/officeDocument/2006/relationships/image" Target="media/image308.wmf"/><Relationship Id="rId251" Type="http://schemas.openxmlformats.org/officeDocument/2006/relationships/image" Target="media/image125.wmf"/><Relationship Id="rId489" Type="http://schemas.openxmlformats.org/officeDocument/2006/relationships/oleObject" Target="embeddings/oleObject239.bin"/><Relationship Id="rId46" Type="http://schemas.openxmlformats.org/officeDocument/2006/relationships/oleObject" Target="embeddings/oleObject19.bin"/><Relationship Id="rId293" Type="http://schemas.openxmlformats.org/officeDocument/2006/relationships/image" Target="media/image147.wmf"/><Relationship Id="rId307" Type="http://schemas.openxmlformats.org/officeDocument/2006/relationships/image" Target="media/image154.wmf"/><Relationship Id="rId349" Type="http://schemas.openxmlformats.org/officeDocument/2006/relationships/image" Target="media/image175.wmf"/><Relationship Id="rId514" Type="http://schemas.openxmlformats.org/officeDocument/2006/relationships/oleObject" Target="embeddings/oleObject252.bin"/><Relationship Id="rId556" Type="http://schemas.openxmlformats.org/officeDocument/2006/relationships/oleObject" Target="embeddings/oleObject270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54.wmf"/><Relationship Id="rId153" Type="http://schemas.openxmlformats.org/officeDocument/2006/relationships/image" Target="media/image75.wmf"/><Relationship Id="rId195" Type="http://schemas.openxmlformats.org/officeDocument/2006/relationships/oleObject" Target="embeddings/oleObject94.bin"/><Relationship Id="rId209" Type="http://schemas.openxmlformats.org/officeDocument/2006/relationships/image" Target="media/image104.wmf"/><Relationship Id="rId360" Type="http://schemas.openxmlformats.org/officeDocument/2006/relationships/image" Target="media/image182.png"/><Relationship Id="rId416" Type="http://schemas.openxmlformats.org/officeDocument/2006/relationships/image" Target="media/image210.wmf"/><Relationship Id="rId598" Type="http://schemas.openxmlformats.org/officeDocument/2006/relationships/image" Target="media/image301.wmf"/><Relationship Id="rId220" Type="http://schemas.openxmlformats.org/officeDocument/2006/relationships/image" Target="media/image109.png"/><Relationship Id="rId458" Type="http://schemas.openxmlformats.org/officeDocument/2006/relationships/image" Target="media/image229.wmf"/><Relationship Id="rId15" Type="http://schemas.openxmlformats.org/officeDocument/2006/relationships/image" Target="media/image7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30.wmf"/><Relationship Id="rId318" Type="http://schemas.openxmlformats.org/officeDocument/2006/relationships/oleObject" Target="embeddings/oleObject154.bin"/><Relationship Id="rId525" Type="http://schemas.openxmlformats.org/officeDocument/2006/relationships/oleObject" Target="embeddings/oleObject255.bin"/><Relationship Id="rId567" Type="http://schemas.openxmlformats.org/officeDocument/2006/relationships/oleObject" Target="embeddings/oleObject276.bin"/><Relationship Id="rId99" Type="http://schemas.openxmlformats.org/officeDocument/2006/relationships/image" Target="media/image48.wmf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9.bin"/><Relationship Id="rId371" Type="http://schemas.openxmlformats.org/officeDocument/2006/relationships/oleObject" Target="embeddings/oleObject177.bin"/><Relationship Id="rId427" Type="http://schemas.openxmlformats.org/officeDocument/2006/relationships/oleObject" Target="embeddings/oleObject206.bin"/><Relationship Id="rId469" Type="http://schemas.openxmlformats.org/officeDocument/2006/relationships/oleObject" Target="embeddings/oleObject229.bin"/><Relationship Id="rId26" Type="http://schemas.openxmlformats.org/officeDocument/2006/relationships/oleObject" Target="embeddings/oleObject9.bin"/><Relationship Id="rId231" Type="http://schemas.openxmlformats.org/officeDocument/2006/relationships/image" Target="media/image115.wmf"/><Relationship Id="rId273" Type="http://schemas.openxmlformats.org/officeDocument/2006/relationships/image" Target="media/image137.wmf"/><Relationship Id="rId329" Type="http://schemas.openxmlformats.org/officeDocument/2006/relationships/image" Target="media/image165.wmf"/><Relationship Id="rId480" Type="http://schemas.openxmlformats.org/officeDocument/2006/relationships/image" Target="media/image240.wmf"/><Relationship Id="rId536" Type="http://schemas.openxmlformats.org/officeDocument/2006/relationships/oleObject" Target="embeddings/oleObject260.bin"/><Relationship Id="rId68" Type="http://schemas.openxmlformats.org/officeDocument/2006/relationships/image" Target="media/image32.wmf"/><Relationship Id="rId133" Type="http://schemas.openxmlformats.org/officeDocument/2006/relationships/image" Target="media/image65.wmf"/><Relationship Id="rId175" Type="http://schemas.openxmlformats.org/officeDocument/2006/relationships/image" Target="media/image86.wmf"/><Relationship Id="rId340" Type="http://schemas.openxmlformats.org/officeDocument/2006/relationships/oleObject" Target="embeddings/oleObject165.bin"/><Relationship Id="rId578" Type="http://schemas.openxmlformats.org/officeDocument/2006/relationships/image" Target="media/image291.wmf"/><Relationship Id="rId200" Type="http://schemas.openxmlformats.org/officeDocument/2006/relationships/image" Target="media/image99.wmf"/><Relationship Id="rId382" Type="http://schemas.openxmlformats.org/officeDocument/2006/relationships/oleObject" Target="embeddings/oleObject183.bin"/><Relationship Id="rId438" Type="http://schemas.openxmlformats.org/officeDocument/2006/relationships/image" Target="media/image221.wmf"/><Relationship Id="rId603" Type="http://schemas.openxmlformats.org/officeDocument/2006/relationships/oleObject" Target="embeddings/oleObject294.bin"/><Relationship Id="rId242" Type="http://schemas.openxmlformats.org/officeDocument/2006/relationships/oleObject" Target="embeddings/oleObject117.bin"/><Relationship Id="rId284" Type="http://schemas.openxmlformats.org/officeDocument/2006/relationships/oleObject" Target="embeddings/oleObject137.bin"/><Relationship Id="rId491" Type="http://schemas.openxmlformats.org/officeDocument/2006/relationships/oleObject" Target="embeddings/oleObject240.bin"/><Relationship Id="rId505" Type="http://schemas.openxmlformats.org/officeDocument/2006/relationships/image" Target="media/image252.wmf"/><Relationship Id="rId37" Type="http://schemas.openxmlformats.org/officeDocument/2006/relationships/image" Target="media/image18.wmf"/><Relationship Id="rId79" Type="http://schemas.openxmlformats.org/officeDocument/2006/relationships/oleObject" Target="embeddings/oleObject37.bin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69.bin"/><Relationship Id="rId547" Type="http://schemas.openxmlformats.org/officeDocument/2006/relationships/image" Target="media/image276.wmf"/><Relationship Id="rId589" Type="http://schemas.openxmlformats.org/officeDocument/2006/relationships/oleObject" Target="embeddings/oleObject287.bin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51" Type="http://schemas.openxmlformats.org/officeDocument/2006/relationships/image" Target="media/image176.wmf"/><Relationship Id="rId393" Type="http://schemas.openxmlformats.org/officeDocument/2006/relationships/oleObject" Target="embeddings/oleObject188.bin"/><Relationship Id="rId407" Type="http://schemas.openxmlformats.org/officeDocument/2006/relationships/oleObject" Target="embeddings/oleObject196.bin"/><Relationship Id="rId449" Type="http://schemas.openxmlformats.org/officeDocument/2006/relationships/oleObject" Target="embeddings/oleObject217.bin"/><Relationship Id="rId614" Type="http://schemas.openxmlformats.org/officeDocument/2006/relationships/image" Target="media/image309.jpeg"/><Relationship Id="rId211" Type="http://schemas.openxmlformats.org/officeDocument/2006/relationships/image" Target="media/image105.png"/><Relationship Id="rId253" Type="http://schemas.openxmlformats.org/officeDocument/2006/relationships/image" Target="media/image126.wmf"/><Relationship Id="rId295" Type="http://schemas.openxmlformats.org/officeDocument/2006/relationships/image" Target="media/image148.wmf"/><Relationship Id="rId309" Type="http://schemas.openxmlformats.org/officeDocument/2006/relationships/image" Target="media/image155.wmf"/><Relationship Id="rId460" Type="http://schemas.openxmlformats.org/officeDocument/2006/relationships/image" Target="media/image230.wmf"/><Relationship Id="rId516" Type="http://schemas.openxmlformats.org/officeDocument/2006/relationships/oleObject" Target="embeddings/oleObject25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F3B6B0-8031-4CB6-B178-1020FE84B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69</Pages>
  <Words>11835</Words>
  <Characters>67462</Characters>
  <Application>Microsoft Office Word</Application>
  <DocSecurity>0</DocSecurity>
  <Lines>562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Ренита</dc:creator>
  <cp:lastModifiedBy>starova</cp:lastModifiedBy>
  <cp:revision>10</cp:revision>
  <dcterms:created xsi:type="dcterms:W3CDTF">2019-10-27T15:39:00Z</dcterms:created>
  <dcterms:modified xsi:type="dcterms:W3CDTF">2022-03-05T08:31:00Z</dcterms:modified>
</cp:coreProperties>
</file>