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Министерство образования и науки Челябинской области</w:t>
      </w: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 xml:space="preserve">Государственное бюджетное профессиональное образовательное учреждение </w:t>
      </w:r>
    </w:p>
    <w:p w:rsidR="0060510F" w:rsidRPr="0060510F" w:rsidRDefault="0060510F" w:rsidP="008C13ED">
      <w:pPr>
        <w:spacing w:after="0" w:line="240" w:lineRule="auto"/>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«Южно-Уральский государственный технический колледж»</w:t>
      </w:r>
    </w:p>
    <w:p w:rsidR="0060510F" w:rsidRPr="0060510F" w:rsidRDefault="0060510F" w:rsidP="008C13ED">
      <w:pPr>
        <w:spacing w:after="0" w:line="240" w:lineRule="auto"/>
        <w:jc w:val="center"/>
        <w:rPr>
          <w:rFonts w:ascii="Times New Roman" w:eastAsia="Times New Roman" w:hAnsi="Times New Roman" w:cs="Times New Roman"/>
          <w:b/>
          <w:bCs/>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0"/>
          <w:szCs w:val="20"/>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rPr>
          <w:rFonts w:ascii="Times New Roman" w:eastAsia="Times New Roman" w:hAnsi="Times New Roman" w:cs="Times New Roman"/>
          <w:sz w:val="24"/>
          <w:szCs w:val="24"/>
          <w:lang w:eastAsia="ru-RU"/>
        </w:rPr>
      </w:pPr>
    </w:p>
    <w:p w:rsidR="0060510F" w:rsidRPr="0060510F" w:rsidRDefault="0060510F" w:rsidP="008C13ED">
      <w:pPr>
        <w:spacing w:after="0" w:line="240" w:lineRule="auto"/>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Методические рекомендации</w:t>
      </w:r>
    </w:p>
    <w:p w:rsidR="0060510F" w:rsidRPr="0060510F" w:rsidRDefault="0060510F" w:rsidP="008C13ED">
      <w:pPr>
        <w:spacing w:after="0" w:line="240" w:lineRule="auto"/>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по выполнению практических работ</w:t>
      </w: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по учебной дисциплине</w:t>
      </w: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«ЭКОНОМИКА ОТРАСЛИ»</w:t>
      </w: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 xml:space="preserve">для студентов специальности </w:t>
      </w: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09.02.07 Информационные системы и программирование</w:t>
      </w:r>
    </w:p>
    <w:p w:rsidR="0060510F" w:rsidRPr="0060510F" w:rsidRDefault="0060510F" w:rsidP="008C13ED">
      <w:pPr>
        <w:spacing w:after="0" w:line="240" w:lineRule="auto"/>
        <w:jc w:val="center"/>
        <w:rPr>
          <w:rFonts w:ascii="Times New Roman" w:eastAsia="Times New Roman" w:hAnsi="Times New Roman" w:cs="Times New Roman"/>
          <w:b/>
          <w:bCs/>
          <w:sz w:val="28"/>
          <w:szCs w:val="28"/>
          <w:lang w:eastAsia="ru-RU"/>
        </w:rPr>
      </w:pPr>
    </w:p>
    <w:p w:rsidR="0060510F" w:rsidRPr="00043B47" w:rsidRDefault="00043B47" w:rsidP="008C13ED">
      <w:pPr>
        <w:spacing w:after="0" w:line="240" w:lineRule="auto"/>
        <w:jc w:val="center"/>
        <w:rPr>
          <w:rFonts w:ascii="Times New Roman" w:eastAsia="Times New Roman" w:hAnsi="Times New Roman" w:cs="Times New Roman"/>
          <w:color w:val="FF0000"/>
          <w:sz w:val="28"/>
          <w:szCs w:val="28"/>
          <w:lang w:eastAsia="ru-RU"/>
        </w:rPr>
      </w:pPr>
      <w:r w:rsidRPr="00043B47">
        <w:rPr>
          <w:rFonts w:ascii="Times New Roman" w:eastAsia="Times New Roman" w:hAnsi="Times New Roman" w:cs="Times New Roman"/>
          <w:color w:val="FF0000"/>
          <w:sz w:val="28"/>
          <w:szCs w:val="28"/>
          <w:lang w:eastAsia="ru-RU"/>
        </w:rPr>
        <w:t>квалификация –  Разработчик веб и мультимедийных приложенией</w:t>
      </w: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bCs/>
          <w:sz w:val="28"/>
          <w:szCs w:val="28"/>
          <w:lang w:eastAsia="ru-RU"/>
        </w:rPr>
      </w:pPr>
    </w:p>
    <w:p w:rsidR="0060510F" w:rsidRDefault="0060510F" w:rsidP="008C13ED">
      <w:pPr>
        <w:spacing w:after="0" w:line="240" w:lineRule="auto"/>
        <w:jc w:val="center"/>
        <w:rPr>
          <w:rFonts w:ascii="Times New Roman" w:eastAsia="Times New Roman" w:hAnsi="Times New Roman" w:cs="Times New Roman"/>
          <w:bCs/>
          <w:sz w:val="28"/>
          <w:szCs w:val="28"/>
          <w:lang w:eastAsia="ru-RU"/>
        </w:rPr>
      </w:pPr>
    </w:p>
    <w:p w:rsidR="00CD5217" w:rsidRDefault="00CD5217" w:rsidP="008C13ED">
      <w:pPr>
        <w:spacing w:after="0" w:line="240" w:lineRule="auto"/>
        <w:jc w:val="center"/>
        <w:rPr>
          <w:rFonts w:ascii="Times New Roman" w:eastAsia="Times New Roman" w:hAnsi="Times New Roman" w:cs="Times New Roman"/>
          <w:bCs/>
          <w:sz w:val="28"/>
          <w:szCs w:val="28"/>
          <w:lang w:eastAsia="ru-RU"/>
        </w:rPr>
      </w:pPr>
    </w:p>
    <w:p w:rsidR="00CD5217" w:rsidRPr="0060510F" w:rsidRDefault="00CD5217" w:rsidP="008C13ED">
      <w:pPr>
        <w:spacing w:after="0" w:line="240" w:lineRule="auto"/>
        <w:jc w:val="center"/>
        <w:rPr>
          <w:rFonts w:ascii="Times New Roman" w:eastAsia="Times New Roman" w:hAnsi="Times New Roman" w:cs="Times New Roman"/>
          <w:bCs/>
          <w:sz w:val="28"/>
          <w:szCs w:val="28"/>
          <w:lang w:eastAsia="ru-RU"/>
        </w:rPr>
      </w:pPr>
    </w:p>
    <w:p w:rsidR="0060510F" w:rsidRPr="0060510F" w:rsidRDefault="0060510F" w:rsidP="008C13ED">
      <w:pPr>
        <w:spacing w:after="0" w:line="240" w:lineRule="auto"/>
        <w:jc w:val="center"/>
        <w:rPr>
          <w:rFonts w:ascii="Times New Roman" w:eastAsia="Times New Roman" w:hAnsi="Times New Roman" w:cs="Times New Roman"/>
          <w:bCs/>
          <w:sz w:val="28"/>
          <w:szCs w:val="28"/>
          <w:lang w:eastAsia="ru-RU"/>
        </w:rPr>
      </w:pPr>
      <w:r w:rsidRPr="0060510F">
        <w:rPr>
          <w:rFonts w:ascii="Times New Roman" w:eastAsia="Times New Roman" w:hAnsi="Times New Roman" w:cs="Times New Roman"/>
          <w:bCs/>
          <w:sz w:val="28"/>
          <w:szCs w:val="28"/>
          <w:lang w:eastAsia="ru-RU"/>
        </w:rPr>
        <w:t>Челябинск</w:t>
      </w:r>
      <w:r>
        <w:rPr>
          <w:rFonts w:ascii="Times New Roman" w:eastAsia="Times New Roman" w:hAnsi="Times New Roman" w:cs="Times New Roman"/>
          <w:bCs/>
          <w:sz w:val="28"/>
          <w:szCs w:val="28"/>
          <w:lang w:eastAsia="ru-RU"/>
        </w:rPr>
        <w:t>, 2021</w:t>
      </w:r>
    </w:p>
    <w:tbl>
      <w:tblPr>
        <w:tblW w:w="9889" w:type="dxa"/>
        <w:tblLayout w:type="fixed"/>
        <w:tblLook w:val="0000"/>
      </w:tblPr>
      <w:tblGrid>
        <w:gridCol w:w="3325"/>
        <w:gridCol w:w="3263"/>
        <w:gridCol w:w="3301"/>
      </w:tblGrid>
      <w:tr w:rsidR="0060510F" w:rsidRPr="0060510F" w:rsidTr="005E79E8">
        <w:tc>
          <w:tcPr>
            <w:tcW w:w="3325" w:type="dxa"/>
          </w:tcPr>
          <w:p w:rsidR="0060510F" w:rsidRPr="0060510F" w:rsidRDefault="0060510F" w:rsidP="008C13ED">
            <w:pPr>
              <w:spacing w:after="0" w:line="240" w:lineRule="auto"/>
              <w:rPr>
                <w:rFonts w:ascii="Times New Roman" w:eastAsia="Times New Roman" w:hAnsi="Times New Roman" w:cs="Times New Roman"/>
                <w:sz w:val="24"/>
                <w:szCs w:val="24"/>
                <w:lang w:eastAsia="ru-RU"/>
              </w:rPr>
            </w:pPr>
            <w:r w:rsidRPr="0060510F">
              <w:rPr>
                <w:rFonts w:ascii="Times New Roman" w:eastAsia="Times New Roman" w:hAnsi="Times New Roman" w:cs="Times New Roman"/>
                <w:bCs/>
                <w:sz w:val="28"/>
                <w:szCs w:val="28"/>
                <w:lang w:eastAsia="ru-RU"/>
              </w:rPr>
              <w:lastRenderedPageBreak/>
              <w:br w:type="page"/>
            </w:r>
            <w:r w:rsidRPr="0060510F">
              <w:rPr>
                <w:rFonts w:ascii="Times New Roman" w:eastAsia="Times New Roman" w:hAnsi="Times New Roman" w:cs="Times New Roman"/>
                <w:sz w:val="24"/>
                <w:szCs w:val="24"/>
                <w:lang w:eastAsia="ru-RU"/>
              </w:rPr>
              <w:br w:type="page"/>
              <w:t>Методические рекомендации составлены в соответствии с утвержденной программой учебной дисциплины «</w:t>
            </w:r>
            <w:r>
              <w:rPr>
                <w:rFonts w:ascii="Times New Roman" w:eastAsia="Times New Roman" w:hAnsi="Times New Roman" w:cs="Times New Roman"/>
                <w:sz w:val="24"/>
                <w:szCs w:val="24"/>
                <w:lang w:eastAsia="ru-RU"/>
              </w:rPr>
              <w:t>Экономика отрасли</w:t>
            </w:r>
            <w:r w:rsidRPr="0060510F">
              <w:rPr>
                <w:rFonts w:ascii="Times New Roman" w:eastAsia="Times New Roman" w:hAnsi="Times New Roman" w:cs="Times New Roman"/>
                <w:sz w:val="24"/>
                <w:szCs w:val="24"/>
                <w:lang w:eastAsia="ru-RU"/>
              </w:rPr>
              <w:t>» для специальности 09.02.07</w:t>
            </w:r>
          </w:p>
          <w:p w:rsidR="0060510F" w:rsidRPr="0060510F" w:rsidRDefault="0060510F" w:rsidP="008C13ED">
            <w:pPr>
              <w:spacing w:after="0" w:line="240" w:lineRule="auto"/>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Информационные системы и программирование</w:t>
            </w:r>
          </w:p>
        </w:tc>
        <w:tc>
          <w:tcPr>
            <w:tcW w:w="3263" w:type="dxa"/>
          </w:tcPr>
          <w:p w:rsidR="0060510F" w:rsidRPr="0060510F" w:rsidRDefault="0060510F" w:rsidP="008C13ED">
            <w:pPr>
              <w:spacing w:after="0" w:line="240" w:lineRule="auto"/>
              <w:jc w:val="both"/>
              <w:outlineLvl w:val="8"/>
              <w:rPr>
                <w:rFonts w:ascii="Times New Roman" w:eastAsia="Times New Roman" w:hAnsi="Times New Roman" w:cs="Times New Roman"/>
                <w:lang w:eastAsia="ru-RU"/>
              </w:rPr>
            </w:pPr>
            <w:r w:rsidRPr="0060510F">
              <w:rPr>
                <w:rFonts w:ascii="Times New Roman" w:eastAsia="Times New Roman" w:hAnsi="Times New Roman" w:cs="Times New Roman"/>
                <w:lang w:eastAsia="ru-RU"/>
              </w:rPr>
              <w:t>ОДОБРЕНО</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 xml:space="preserve">Предметной (цикловой) </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комиссией 09.02.07</w:t>
            </w:r>
            <w:r w:rsidR="00043B47" w:rsidRPr="00043B47">
              <w:rPr>
                <w:rFonts w:ascii="Times New Roman" w:eastAsia="Times New Roman" w:hAnsi="Times New Roman" w:cs="Times New Roman"/>
                <w:color w:val="FF0000"/>
                <w:sz w:val="24"/>
                <w:szCs w:val="24"/>
                <w:lang w:eastAsia="ru-RU"/>
              </w:rPr>
              <w:t>(ВБ)</w:t>
            </w:r>
          </w:p>
          <w:p w:rsidR="0060510F" w:rsidRPr="0060510F" w:rsidRDefault="0060510F" w:rsidP="008C13ED">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60510F" w:rsidRPr="0060510F" w:rsidRDefault="0060510F" w:rsidP="008C13ED">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протокол №</w:t>
            </w:r>
          </w:p>
          <w:p w:rsidR="0060510F" w:rsidRPr="0060510F" w:rsidRDefault="0060510F" w:rsidP="008C13ED">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2021</w:t>
            </w:r>
            <w:r w:rsidRPr="0060510F">
              <w:rPr>
                <w:rFonts w:ascii="Times New Roman" w:eastAsia="Times New Roman" w:hAnsi="Times New Roman" w:cs="Times New Roman"/>
                <w:sz w:val="24"/>
                <w:szCs w:val="24"/>
                <w:lang w:eastAsia="ru-RU"/>
              </w:rPr>
              <w:t xml:space="preserve"> г.</w:t>
            </w:r>
          </w:p>
          <w:p w:rsidR="0060510F" w:rsidRPr="0060510F" w:rsidRDefault="0060510F" w:rsidP="008C13ED">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60510F" w:rsidRPr="0060510F" w:rsidRDefault="0060510F" w:rsidP="008C13ED">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Председатель ПЦК</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 xml:space="preserve">__________/ </w:t>
            </w:r>
            <w:r>
              <w:rPr>
                <w:rFonts w:ascii="Times New Roman" w:eastAsia="Times New Roman" w:hAnsi="Times New Roman" w:cs="Times New Roman"/>
                <w:sz w:val="24"/>
                <w:szCs w:val="24"/>
                <w:lang w:eastAsia="ru-RU"/>
              </w:rPr>
              <w:t>Рявкина А.В</w:t>
            </w:r>
            <w:r w:rsidRPr="0060510F">
              <w:rPr>
                <w:rFonts w:ascii="Times New Roman" w:eastAsia="Times New Roman" w:hAnsi="Times New Roman" w:cs="Times New Roman"/>
                <w:sz w:val="24"/>
                <w:szCs w:val="24"/>
                <w:lang w:eastAsia="ru-RU"/>
              </w:rPr>
              <w:t xml:space="preserve">.   </w:t>
            </w:r>
          </w:p>
        </w:tc>
        <w:tc>
          <w:tcPr>
            <w:tcW w:w="3301" w:type="dxa"/>
          </w:tcPr>
          <w:p w:rsidR="0060510F" w:rsidRPr="0060510F" w:rsidRDefault="0060510F" w:rsidP="008C13ED">
            <w:pPr>
              <w:spacing w:after="0" w:line="240" w:lineRule="auto"/>
              <w:jc w:val="both"/>
              <w:outlineLvl w:val="8"/>
              <w:rPr>
                <w:rFonts w:ascii="Times New Roman" w:eastAsia="Times New Roman" w:hAnsi="Times New Roman" w:cs="Times New Roman"/>
                <w:sz w:val="24"/>
                <w:lang w:eastAsia="ru-RU"/>
              </w:rPr>
            </w:pPr>
            <w:r w:rsidRPr="0060510F">
              <w:rPr>
                <w:rFonts w:ascii="Arial" w:eastAsia="Times New Roman" w:hAnsi="Arial" w:cs="Arial"/>
                <w:sz w:val="24"/>
                <w:lang w:eastAsia="ru-RU"/>
              </w:rPr>
              <w:br w:type="page"/>
            </w:r>
            <w:r w:rsidRPr="0060510F">
              <w:rPr>
                <w:rFonts w:ascii="Times New Roman" w:eastAsia="Times New Roman" w:hAnsi="Times New Roman" w:cs="Times New Roman"/>
                <w:lang w:eastAsia="ru-RU"/>
              </w:rPr>
              <w:t>УТВЕРЖДАЮ</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 директора по У</w:t>
            </w:r>
            <w:r w:rsidRPr="0060510F">
              <w:rPr>
                <w:rFonts w:ascii="Times New Roman" w:eastAsia="Times New Roman" w:hAnsi="Times New Roman" w:cs="Times New Roman"/>
                <w:sz w:val="24"/>
                <w:szCs w:val="24"/>
                <w:lang w:eastAsia="ru-RU"/>
              </w:rPr>
              <w:t xml:space="preserve">МР </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__________Т.Ю. Крашакова</w:t>
            </w: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p>
          <w:p w:rsidR="0060510F" w:rsidRPr="0060510F" w:rsidRDefault="0060510F" w:rsidP="008C13ED">
            <w:pPr>
              <w:spacing w:after="0" w:line="240" w:lineRule="auto"/>
              <w:jc w:val="both"/>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«____»____________20</w:t>
            </w:r>
            <w:r>
              <w:rPr>
                <w:rFonts w:ascii="Times New Roman" w:eastAsia="Times New Roman" w:hAnsi="Times New Roman" w:cs="Times New Roman"/>
                <w:sz w:val="24"/>
                <w:szCs w:val="24"/>
                <w:lang w:eastAsia="ru-RU"/>
              </w:rPr>
              <w:t>21</w:t>
            </w:r>
            <w:r w:rsidRPr="0060510F">
              <w:rPr>
                <w:rFonts w:ascii="Times New Roman" w:eastAsia="Times New Roman" w:hAnsi="Times New Roman" w:cs="Times New Roman"/>
                <w:sz w:val="24"/>
                <w:szCs w:val="24"/>
                <w:lang w:eastAsia="ru-RU"/>
              </w:rPr>
              <w:t xml:space="preserve"> г.</w:t>
            </w:r>
          </w:p>
        </w:tc>
      </w:tr>
    </w:tbl>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keepNext/>
        <w:spacing w:after="0" w:line="276" w:lineRule="auto"/>
        <w:jc w:val="center"/>
        <w:outlineLvl w:val="1"/>
        <w:rPr>
          <w:rFonts w:ascii="Times New Roman" w:eastAsia="Times New Roman" w:hAnsi="Times New Roman" w:cs="Times New Roman"/>
          <w:b/>
          <w:bCs/>
          <w:sz w:val="28"/>
          <w:szCs w:val="24"/>
          <w:lang w:eastAsia="ru-RU"/>
        </w:rPr>
      </w:pPr>
    </w:p>
    <w:p w:rsidR="0060510F" w:rsidRPr="0060510F" w:rsidRDefault="0060510F" w:rsidP="008C13ED">
      <w:pPr>
        <w:widowControl w:val="0"/>
        <w:spacing w:after="0" w:line="276" w:lineRule="auto"/>
        <w:jc w:val="both"/>
        <w:rPr>
          <w:rFonts w:ascii="Times New Roman" w:eastAsia="Times New Roman" w:hAnsi="Times New Roman" w:cs="Times New Roman"/>
          <w:bCs/>
          <w:snapToGrid w:val="0"/>
          <w:sz w:val="24"/>
          <w:szCs w:val="24"/>
          <w:lang w:eastAsia="ru-RU"/>
        </w:rPr>
      </w:pPr>
      <w:r w:rsidRPr="0060510F">
        <w:rPr>
          <w:rFonts w:ascii="Times New Roman" w:eastAsia="Times New Roman" w:hAnsi="Times New Roman" w:cs="Times New Roman"/>
          <w:b/>
          <w:sz w:val="24"/>
          <w:szCs w:val="24"/>
          <w:lang w:eastAsia="ru-RU"/>
        </w:rPr>
        <w:t xml:space="preserve">Автор: </w:t>
      </w:r>
      <w:r w:rsidR="00DA6025">
        <w:rPr>
          <w:rFonts w:ascii="Times New Roman" w:eastAsia="Times New Roman" w:hAnsi="Times New Roman" w:cs="Times New Roman"/>
          <w:sz w:val="24"/>
          <w:szCs w:val="24"/>
          <w:lang w:eastAsia="ru-RU"/>
        </w:rPr>
        <w:t>Воронина Алена Викторовна</w:t>
      </w:r>
      <w:r w:rsidRPr="0060510F">
        <w:rPr>
          <w:rFonts w:ascii="Times New Roman" w:eastAsia="Times New Roman" w:hAnsi="Times New Roman" w:cs="Times New Roman"/>
          <w:sz w:val="24"/>
          <w:szCs w:val="24"/>
          <w:lang w:eastAsia="ru-RU"/>
        </w:rPr>
        <w:t xml:space="preserve">, преподаватель </w:t>
      </w:r>
      <w:r w:rsidRPr="0060510F">
        <w:rPr>
          <w:rFonts w:ascii="Times New Roman" w:eastAsia="Times New Roman" w:hAnsi="Times New Roman" w:cs="Times New Roman"/>
          <w:bCs/>
          <w:snapToGrid w:val="0"/>
          <w:sz w:val="24"/>
          <w:szCs w:val="24"/>
          <w:lang w:eastAsia="ru-RU"/>
        </w:rPr>
        <w:t>Южно-Уральского государственного технического колледжа</w:t>
      </w:r>
    </w:p>
    <w:p w:rsidR="0060510F" w:rsidRPr="0060510F" w:rsidRDefault="0060510F" w:rsidP="008C13ED">
      <w:pPr>
        <w:spacing w:after="0" w:line="276" w:lineRule="auto"/>
        <w:rPr>
          <w:rFonts w:ascii="Times New Roman" w:eastAsia="Times New Roman" w:hAnsi="Times New Roman" w:cs="Times New Roman"/>
          <w:sz w:val="24"/>
          <w:szCs w:val="24"/>
          <w:lang w:eastAsia="ru-RU"/>
        </w:rPr>
      </w:pPr>
    </w:p>
    <w:p w:rsidR="0060510F" w:rsidRPr="0060510F" w:rsidRDefault="0060510F" w:rsidP="008C13ED">
      <w:pPr>
        <w:spacing w:after="0" w:line="276" w:lineRule="auto"/>
        <w:rPr>
          <w:rFonts w:ascii="Times New Roman" w:eastAsia="Times New Roman" w:hAnsi="Times New Roman" w:cs="Times New Roman"/>
          <w:sz w:val="24"/>
          <w:szCs w:val="24"/>
          <w:lang w:eastAsia="ru-RU"/>
        </w:rPr>
      </w:pPr>
      <w:bookmarkStart w:id="0" w:name="_Toc367653542"/>
      <w:r w:rsidRPr="0060510F">
        <w:rPr>
          <w:rFonts w:ascii="Times New Roman" w:eastAsia="Times New Roman" w:hAnsi="Times New Roman" w:cs="Times New Roman"/>
          <w:b/>
          <w:bCs/>
          <w:sz w:val="24"/>
          <w:szCs w:val="24"/>
          <w:lang w:eastAsia="ru-RU"/>
        </w:rPr>
        <w:br w:type="page"/>
      </w:r>
    </w:p>
    <w:p w:rsidR="0060510F" w:rsidRPr="0060510F" w:rsidRDefault="0060510F" w:rsidP="008C13ED">
      <w:pPr>
        <w:keepNext/>
        <w:spacing w:after="0" w:line="276" w:lineRule="auto"/>
        <w:jc w:val="center"/>
        <w:outlineLvl w:val="0"/>
        <w:rPr>
          <w:rFonts w:ascii="Times New Roman" w:eastAsia="Times New Roman" w:hAnsi="Times New Roman" w:cs="Times New Roman"/>
          <w:b/>
          <w:bCs/>
          <w:i/>
          <w:kern w:val="32"/>
          <w:sz w:val="28"/>
          <w:szCs w:val="28"/>
          <w:lang w:eastAsia="ru-RU"/>
        </w:rPr>
      </w:pPr>
      <w:r w:rsidRPr="0060510F">
        <w:rPr>
          <w:rFonts w:ascii="Times New Roman" w:eastAsia="Times New Roman" w:hAnsi="Times New Roman" w:cs="Times New Roman"/>
          <w:b/>
          <w:bCs/>
          <w:kern w:val="32"/>
          <w:sz w:val="28"/>
          <w:szCs w:val="28"/>
          <w:lang w:eastAsia="ru-RU"/>
        </w:rPr>
        <w:lastRenderedPageBreak/>
        <w:t>ПОЯСНИТЕЛЬНАЯ ЗАПИСКА</w:t>
      </w:r>
      <w:bookmarkEnd w:id="0"/>
    </w:p>
    <w:p w:rsidR="0060510F" w:rsidRPr="0060510F" w:rsidRDefault="0060510F" w:rsidP="00CD5217">
      <w:pPr>
        <w:spacing w:after="0" w:line="276" w:lineRule="auto"/>
        <w:ind w:firstLine="284"/>
        <w:jc w:val="both"/>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Методические рекомендации по выполнению практических работ по учебной дисциплине «</w:t>
      </w:r>
      <w:r w:rsidR="00DA6025">
        <w:rPr>
          <w:rFonts w:ascii="Times New Roman" w:eastAsia="Times New Roman" w:hAnsi="Times New Roman" w:cs="Times New Roman"/>
          <w:sz w:val="28"/>
          <w:szCs w:val="28"/>
          <w:lang w:eastAsia="ru-RU"/>
        </w:rPr>
        <w:t>Экономика отрасли</w:t>
      </w:r>
      <w:r w:rsidRPr="0060510F">
        <w:rPr>
          <w:rFonts w:ascii="Times New Roman" w:eastAsia="Times New Roman" w:hAnsi="Times New Roman" w:cs="Times New Roman"/>
          <w:sz w:val="28"/>
          <w:szCs w:val="28"/>
          <w:lang w:eastAsia="ru-RU"/>
        </w:rPr>
        <w:t xml:space="preserve">» предназначены для обучающихся по специальности </w:t>
      </w:r>
      <w:r w:rsidR="00DA6025" w:rsidRPr="00DA6025">
        <w:rPr>
          <w:rFonts w:ascii="Times New Roman" w:eastAsia="Times New Roman" w:hAnsi="Times New Roman" w:cs="Times New Roman"/>
          <w:sz w:val="28"/>
          <w:szCs w:val="28"/>
          <w:lang w:eastAsia="ru-RU"/>
        </w:rPr>
        <w:t>09.02.07 Информационные системы и программирование</w:t>
      </w:r>
      <w:r w:rsidRPr="0060510F">
        <w:rPr>
          <w:rFonts w:ascii="Times New Roman" w:eastAsia="Times New Roman" w:hAnsi="Times New Roman" w:cs="Times New Roman"/>
          <w:sz w:val="28"/>
          <w:szCs w:val="28"/>
          <w:lang w:eastAsia="ru-RU"/>
        </w:rPr>
        <w:t xml:space="preserve"> для организации аудиторной работы на практических занятиях.</w:t>
      </w:r>
    </w:p>
    <w:p w:rsidR="0060510F" w:rsidRPr="00043B47" w:rsidRDefault="0060510F" w:rsidP="00CD5217">
      <w:pPr>
        <w:spacing w:after="0" w:line="276" w:lineRule="auto"/>
        <w:ind w:firstLine="284"/>
        <w:jc w:val="both"/>
        <w:rPr>
          <w:rFonts w:ascii="Times New Roman" w:eastAsia="Times New Roman" w:hAnsi="Times New Roman" w:cs="Times New Roman"/>
          <w:b/>
          <w:color w:val="FF0000"/>
          <w:sz w:val="28"/>
          <w:szCs w:val="28"/>
          <w:lang w:eastAsia="ru-RU"/>
        </w:rPr>
      </w:pPr>
      <w:r w:rsidRPr="0060510F">
        <w:rPr>
          <w:rFonts w:ascii="Times New Roman" w:eastAsia="Times New Roman" w:hAnsi="Times New Roman" w:cs="Times New Roman"/>
          <w:sz w:val="28"/>
          <w:szCs w:val="28"/>
          <w:lang w:eastAsia="ru-RU"/>
        </w:rPr>
        <w:t xml:space="preserve">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w:t>
      </w:r>
      <w:r w:rsidR="00043B47" w:rsidRPr="00043B47">
        <w:rPr>
          <w:rFonts w:ascii="Times New Roman" w:eastAsia="Times New Roman" w:hAnsi="Times New Roman" w:cs="Times New Roman"/>
          <w:color w:val="FF0000"/>
          <w:sz w:val="28"/>
          <w:szCs w:val="28"/>
          <w:lang w:eastAsia="ru-RU"/>
        </w:rPr>
        <w:t>формируют</w:t>
      </w:r>
      <w:r w:rsidR="0071356C" w:rsidRPr="0071356C">
        <w:rPr>
          <w:rFonts w:ascii="Times New Roman" w:eastAsia="Times New Roman" w:hAnsi="Times New Roman" w:cs="Times New Roman"/>
          <w:color w:val="FF0000"/>
          <w:sz w:val="28"/>
          <w:szCs w:val="28"/>
          <w:lang w:eastAsia="ru-RU"/>
        </w:rPr>
        <w:t xml:space="preserve"> </w:t>
      </w:r>
      <w:r w:rsidRPr="0060510F">
        <w:rPr>
          <w:rFonts w:ascii="Times New Roman" w:eastAsia="Times New Roman" w:hAnsi="Times New Roman" w:cs="Times New Roman"/>
          <w:sz w:val="28"/>
          <w:szCs w:val="28"/>
          <w:lang w:eastAsia="ru-RU"/>
        </w:rPr>
        <w:t>профессиональные умения</w:t>
      </w:r>
      <w:r w:rsidR="0071356C" w:rsidRPr="0071356C">
        <w:rPr>
          <w:rFonts w:ascii="Times New Roman" w:eastAsia="Times New Roman" w:hAnsi="Times New Roman" w:cs="Times New Roman"/>
          <w:sz w:val="28"/>
          <w:szCs w:val="28"/>
          <w:lang w:eastAsia="ru-RU"/>
        </w:rPr>
        <w:t xml:space="preserve"> </w:t>
      </w:r>
      <w:r w:rsidR="00043B47" w:rsidRPr="00043B47">
        <w:rPr>
          <w:rFonts w:ascii="Times New Roman" w:eastAsia="Times New Roman" w:hAnsi="Times New Roman" w:cs="Times New Roman"/>
          <w:color w:val="FF0000"/>
          <w:sz w:val="28"/>
          <w:szCs w:val="28"/>
          <w:lang w:eastAsia="ru-RU"/>
        </w:rPr>
        <w:t>(</w:t>
      </w:r>
      <w:r w:rsidRPr="00043B47">
        <w:rPr>
          <w:rFonts w:ascii="Times New Roman" w:eastAsia="Times New Roman" w:hAnsi="Times New Roman" w:cs="Times New Roman"/>
          <w:color w:val="FF0000"/>
          <w:sz w:val="28"/>
          <w:szCs w:val="28"/>
          <w:lang w:eastAsia="ru-RU"/>
        </w:rPr>
        <w:t>формируют элементы компетенций будущих специалистов</w:t>
      </w:r>
      <w:r w:rsidR="00043B47" w:rsidRPr="00043B47">
        <w:rPr>
          <w:rFonts w:ascii="Times New Roman" w:eastAsia="Times New Roman" w:hAnsi="Times New Roman" w:cs="Times New Roman"/>
          <w:color w:val="FF0000"/>
          <w:sz w:val="28"/>
          <w:szCs w:val="28"/>
          <w:lang w:eastAsia="ru-RU"/>
        </w:rPr>
        <w:t>)</w:t>
      </w:r>
      <w:r w:rsidRPr="00043B47">
        <w:rPr>
          <w:rFonts w:ascii="Times New Roman" w:eastAsia="Times New Roman" w:hAnsi="Times New Roman" w:cs="Times New Roman"/>
          <w:color w:val="FF0000"/>
          <w:sz w:val="28"/>
          <w:szCs w:val="28"/>
          <w:lang w:eastAsia="ru-RU"/>
        </w:rPr>
        <w:t>.</w:t>
      </w:r>
    </w:p>
    <w:p w:rsidR="0060510F" w:rsidRPr="0060510F" w:rsidRDefault="0060510F" w:rsidP="00CD5217">
      <w:pPr>
        <w:spacing w:after="0" w:line="276" w:lineRule="auto"/>
        <w:ind w:firstLine="284"/>
        <w:jc w:val="both"/>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sz w:val="28"/>
          <w:szCs w:val="28"/>
          <w:lang w:eastAsia="ru-RU"/>
        </w:rPr>
        <w:t>Программой учебной дисциплины «</w:t>
      </w:r>
      <w:r w:rsidR="00DA6025">
        <w:rPr>
          <w:rFonts w:ascii="Times New Roman" w:eastAsia="Times New Roman" w:hAnsi="Times New Roman" w:cs="Times New Roman"/>
          <w:sz w:val="28"/>
          <w:szCs w:val="28"/>
          <w:lang w:eastAsia="ru-RU"/>
        </w:rPr>
        <w:t>Экономика отрасли</w:t>
      </w:r>
      <w:r w:rsidRPr="0060510F">
        <w:rPr>
          <w:rFonts w:ascii="Times New Roman" w:eastAsia="Times New Roman" w:hAnsi="Times New Roman" w:cs="Times New Roman"/>
          <w:sz w:val="28"/>
          <w:szCs w:val="28"/>
          <w:lang w:eastAsia="ru-RU"/>
        </w:rPr>
        <w:t xml:space="preserve">» предусмотрено выполнение </w:t>
      </w:r>
      <w:r w:rsidR="00DA6025">
        <w:rPr>
          <w:rFonts w:ascii="Times New Roman" w:eastAsia="Times New Roman" w:hAnsi="Times New Roman" w:cs="Times New Roman"/>
          <w:sz w:val="28"/>
          <w:szCs w:val="28"/>
          <w:lang w:eastAsia="ru-RU"/>
        </w:rPr>
        <w:t>6</w:t>
      </w:r>
      <w:r w:rsidRPr="0060510F">
        <w:rPr>
          <w:rFonts w:ascii="Times New Roman" w:eastAsia="Times New Roman" w:hAnsi="Times New Roman" w:cs="Times New Roman"/>
          <w:sz w:val="28"/>
          <w:szCs w:val="28"/>
          <w:lang w:eastAsia="ru-RU"/>
        </w:rPr>
        <w:t xml:space="preserve"> практических работ, направленных </w:t>
      </w:r>
      <w:r w:rsidRPr="0060510F">
        <w:rPr>
          <w:rFonts w:ascii="Times New Roman" w:eastAsia="Times New Roman" w:hAnsi="Times New Roman" w:cs="Times New Roman"/>
          <w:b/>
          <w:sz w:val="28"/>
          <w:szCs w:val="28"/>
          <w:lang w:eastAsia="ru-RU"/>
        </w:rPr>
        <w:t xml:space="preserve">на формирование </w:t>
      </w:r>
      <w:r w:rsidRPr="0060510F">
        <w:rPr>
          <w:rFonts w:ascii="Times New Roman" w:eastAsia="Times New Roman" w:hAnsi="Times New Roman" w:cs="Times New Roman"/>
          <w:b/>
          <w:i/>
          <w:sz w:val="28"/>
          <w:szCs w:val="28"/>
          <w:lang w:eastAsia="ru-RU"/>
        </w:rPr>
        <w:t>элементов следующих компетенций</w:t>
      </w:r>
      <w:r w:rsidRPr="0060510F">
        <w:rPr>
          <w:rFonts w:ascii="Times New Roman" w:eastAsia="Times New Roman" w:hAnsi="Times New Roman" w:cs="Times New Roman"/>
          <w:b/>
          <w:sz w:val="28"/>
          <w:szCs w:val="28"/>
          <w:lang w:eastAsia="ru-RU"/>
        </w:rPr>
        <w:t>:</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bCs/>
          <w:sz w:val="28"/>
          <w:szCs w:val="28"/>
        </w:rPr>
        <w:t xml:space="preserve">ОК 02. </w:t>
      </w:r>
      <w:r w:rsidRPr="00DA6025">
        <w:rPr>
          <w:rFonts w:ascii="Times New Roman" w:eastAsia="Calibri"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bCs/>
          <w:sz w:val="28"/>
          <w:szCs w:val="28"/>
        </w:rPr>
      </w:pPr>
      <w:r w:rsidRPr="00DA6025">
        <w:rPr>
          <w:rFonts w:ascii="Times New Roman" w:eastAsia="Calibri" w:hAnsi="Times New Roman" w:cs="Times New Roman"/>
          <w:bCs/>
          <w:sz w:val="28"/>
          <w:szCs w:val="28"/>
        </w:rPr>
        <w:t>ОК 09. Использовать информационные технологии в профессиональной деятельности.</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sz w:val="28"/>
          <w:szCs w:val="28"/>
        </w:rPr>
        <w:t>ПК 5.1. Собирать исходные данные для разработки проектной документации на информационную систему.</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sz w:val="28"/>
          <w:szCs w:val="28"/>
        </w:rPr>
        <w:t>ПК 5.4. Производить разработку модулей информационной системы в соответствии с техническим заданием.</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sz w:val="28"/>
          <w:szCs w:val="28"/>
        </w:rPr>
        <w:t>ПК 5.7. Производить оценку информационной системы для выявления возможности ее модернизации.</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sz w:val="28"/>
          <w:szCs w:val="28"/>
        </w:rPr>
        <w:t>ПК 9.7. Осуществлять сбор статистической информации о работе веб-приложений для анализа эффективности его работы.</w:t>
      </w:r>
    </w:p>
    <w:p w:rsidR="00DA6025" w:rsidRPr="00DA6025" w:rsidRDefault="00DA6025" w:rsidP="00CD5217">
      <w:pPr>
        <w:tabs>
          <w:tab w:val="left" w:pos="284"/>
          <w:tab w:val="left" w:pos="851"/>
        </w:tabs>
        <w:spacing w:after="0" w:line="276" w:lineRule="auto"/>
        <w:ind w:firstLine="284"/>
        <w:contextualSpacing/>
        <w:jc w:val="both"/>
        <w:rPr>
          <w:rFonts w:ascii="Times New Roman" w:eastAsia="Calibri" w:hAnsi="Times New Roman" w:cs="Times New Roman"/>
          <w:sz w:val="28"/>
          <w:szCs w:val="28"/>
        </w:rPr>
      </w:pPr>
      <w:r w:rsidRPr="00DA6025">
        <w:rPr>
          <w:rFonts w:ascii="Times New Roman" w:eastAsia="Calibri" w:hAnsi="Times New Roman" w:cs="Times New Roman"/>
          <w:sz w:val="28"/>
          <w:szCs w:val="28"/>
        </w:rPr>
        <w:t>ПК 9.9. Модернизировать веб-приложение с учетом правил и норм подготовки информации для поисковых систем.</w:t>
      </w:r>
    </w:p>
    <w:p w:rsidR="0060510F" w:rsidRPr="0060510F" w:rsidRDefault="0060510F" w:rsidP="00CD5217">
      <w:pPr>
        <w:spacing w:after="0" w:line="276" w:lineRule="auto"/>
        <w:ind w:firstLine="284"/>
        <w:jc w:val="both"/>
        <w:rPr>
          <w:rFonts w:ascii="Times New Roman" w:eastAsia="Times New Roman" w:hAnsi="Times New Roman" w:cs="Times New Roman"/>
          <w:b/>
          <w:i/>
          <w:sz w:val="28"/>
          <w:szCs w:val="28"/>
          <w:lang w:eastAsia="ru-RU"/>
        </w:rPr>
      </w:pPr>
      <w:r w:rsidRPr="0060510F">
        <w:rPr>
          <w:rFonts w:ascii="Times New Roman" w:eastAsia="Times New Roman" w:hAnsi="Times New Roman" w:cs="Times New Roman"/>
          <w:b/>
          <w:i/>
          <w:sz w:val="28"/>
          <w:szCs w:val="28"/>
          <w:lang w:eastAsia="ru-RU"/>
        </w:rPr>
        <w:t>умений</w:t>
      </w:r>
      <w:r w:rsidRPr="0060510F">
        <w:rPr>
          <w:rFonts w:ascii="Times New Roman" w:eastAsia="Times New Roman" w:hAnsi="Times New Roman" w:cs="Times New Roman"/>
          <w:b/>
          <w:sz w:val="28"/>
          <w:szCs w:val="28"/>
          <w:lang w:eastAsia="ru-RU"/>
        </w:rPr>
        <w:t>:</w:t>
      </w:r>
    </w:p>
    <w:p w:rsidR="00DA6025" w:rsidRPr="00E70398" w:rsidRDefault="00DA6025" w:rsidP="00CD5217">
      <w:pPr>
        <w:numPr>
          <w:ilvl w:val="0"/>
          <w:numId w:val="4"/>
        </w:numPr>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Находить и использовать необходимую экономическую информацию.</w:t>
      </w:r>
    </w:p>
    <w:p w:rsidR="00DA6025" w:rsidRPr="00E70398" w:rsidRDefault="00DA6025" w:rsidP="00CD5217">
      <w:pPr>
        <w:numPr>
          <w:ilvl w:val="0"/>
          <w:numId w:val="4"/>
        </w:numPr>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Рассчитывать по принятой методологии основные технико-экономические показатели деятельности организации.</w:t>
      </w:r>
    </w:p>
    <w:p w:rsidR="0060510F" w:rsidRPr="0060510F" w:rsidRDefault="0060510F" w:rsidP="00CD5217">
      <w:pPr>
        <w:spacing w:after="0" w:line="276" w:lineRule="auto"/>
        <w:ind w:firstLine="284"/>
        <w:jc w:val="both"/>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обобщение, систематизацию, углубление и закрепление</w:t>
      </w:r>
      <w:r w:rsidRPr="0060510F">
        <w:rPr>
          <w:rFonts w:ascii="Times New Roman" w:eastAsia="Times New Roman" w:hAnsi="Times New Roman" w:cs="Times New Roman"/>
          <w:b/>
          <w:i/>
          <w:sz w:val="28"/>
          <w:szCs w:val="28"/>
          <w:lang w:eastAsia="ru-RU"/>
        </w:rPr>
        <w:t xml:space="preserve"> знаний</w:t>
      </w:r>
      <w:r w:rsidRPr="0060510F">
        <w:rPr>
          <w:rFonts w:ascii="Times New Roman" w:eastAsia="Times New Roman" w:hAnsi="Times New Roman" w:cs="Times New Roman"/>
          <w:b/>
          <w:sz w:val="28"/>
          <w:szCs w:val="28"/>
          <w:lang w:eastAsia="ru-RU"/>
        </w:rPr>
        <w:t>:</w:t>
      </w:r>
    </w:p>
    <w:p w:rsidR="00E70398" w:rsidRPr="00E70398" w:rsidRDefault="00E70398" w:rsidP="00CD5217">
      <w:pPr>
        <w:numPr>
          <w:ilvl w:val="0"/>
          <w:numId w:val="4"/>
        </w:numPr>
        <w:autoSpaceDE w:val="0"/>
        <w:autoSpaceDN w:val="0"/>
        <w:adjustRightInd w:val="0"/>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Общие положения экономической теории.</w:t>
      </w:r>
    </w:p>
    <w:p w:rsidR="00E70398" w:rsidRPr="00E70398" w:rsidRDefault="00E70398" w:rsidP="00CD5217">
      <w:pPr>
        <w:numPr>
          <w:ilvl w:val="0"/>
          <w:numId w:val="4"/>
        </w:numPr>
        <w:autoSpaceDE w:val="0"/>
        <w:autoSpaceDN w:val="0"/>
        <w:adjustRightInd w:val="0"/>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Организацию производственного и технологического процессов.</w:t>
      </w:r>
    </w:p>
    <w:p w:rsidR="00E70398" w:rsidRPr="00E70398" w:rsidRDefault="00E70398" w:rsidP="00CD5217">
      <w:pPr>
        <w:numPr>
          <w:ilvl w:val="0"/>
          <w:numId w:val="4"/>
        </w:numPr>
        <w:autoSpaceDE w:val="0"/>
        <w:autoSpaceDN w:val="0"/>
        <w:adjustRightInd w:val="0"/>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Механизмы ценообразования на продукцию (услуги), формы оплаты труда в современных условиях.</w:t>
      </w:r>
    </w:p>
    <w:p w:rsidR="00E70398" w:rsidRPr="00E70398" w:rsidRDefault="00E70398" w:rsidP="00CD5217">
      <w:pPr>
        <w:numPr>
          <w:ilvl w:val="0"/>
          <w:numId w:val="4"/>
        </w:numPr>
        <w:autoSpaceDE w:val="0"/>
        <w:autoSpaceDN w:val="0"/>
        <w:adjustRightInd w:val="0"/>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Материально-технические, трудовые и финансовые ресурсы отрасли и организации, показатели их эффективного использования.</w:t>
      </w:r>
    </w:p>
    <w:p w:rsidR="00E70398" w:rsidRPr="00E70398" w:rsidRDefault="00E70398" w:rsidP="00CD5217">
      <w:pPr>
        <w:numPr>
          <w:ilvl w:val="0"/>
          <w:numId w:val="4"/>
        </w:numPr>
        <w:autoSpaceDE w:val="0"/>
        <w:autoSpaceDN w:val="0"/>
        <w:adjustRightInd w:val="0"/>
        <w:spacing w:after="0" w:line="276" w:lineRule="auto"/>
        <w:ind w:left="0" w:firstLine="284"/>
        <w:jc w:val="both"/>
        <w:rPr>
          <w:rFonts w:ascii="Times New Roman" w:eastAsia="Times New Roman" w:hAnsi="Times New Roman" w:cs="Times New Roman"/>
          <w:iCs/>
          <w:sz w:val="28"/>
          <w:szCs w:val="28"/>
          <w:lang w:eastAsia="ru-RU"/>
        </w:rPr>
      </w:pPr>
      <w:r w:rsidRPr="00E70398">
        <w:rPr>
          <w:rFonts w:ascii="Times New Roman" w:eastAsia="Times New Roman" w:hAnsi="Times New Roman" w:cs="Times New Roman"/>
          <w:iCs/>
          <w:sz w:val="28"/>
          <w:szCs w:val="28"/>
          <w:lang w:eastAsia="ru-RU"/>
        </w:rPr>
        <w:t>Методику разработки бизнес-плана.</w:t>
      </w:r>
    </w:p>
    <w:p w:rsidR="0060510F" w:rsidRPr="0060510F" w:rsidRDefault="0060510F" w:rsidP="00CD5217">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lastRenderedPageBreak/>
        <w:t>В методических рекомендациях по выполнению практических работ содержится инструкция с четким алгоритмом хода работы. Каждая практическая работа включает краткий теоретический материал, примеры задач и набор заданий.</w:t>
      </w:r>
    </w:p>
    <w:p w:rsidR="0060510F" w:rsidRPr="0060510F" w:rsidRDefault="0060510F" w:rsidP="00CD5217">
      <w:pPr>
        <w:spacing w:after="0" w:line="276" w:lineRule="auto"/>
        <w:ind w:firstLine="284"/>
        <w:jc w:val="center"/>
        <w:rPr>
          <w:rFonts w:ascii="Times New Roman" w:eastAsia="Times New Roman" w:hAnsi="Times New Roman" w:cs="Times New Roman"/>
          <w:b/>
          <w:sz w:val="28"/>
          <w:szCs w:val="28"/>
          <w:lang w:eastAsia="ru-RU"/>
        </w:rPr>
      </w:pPr>
    </w:p>
    <w:p w:rsidR="0060510F" w:rsidRPr="0060510F" w:rsidRDefault="0060510F" w:rsidP="00CD5217">
      <w:pPr>
        <w:spacing w:after="0" w:line="276" w:lineRule="auto"/>
        <w:ind w:firstLine="284"/>
        <w:jc w:val="center"/>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t>Ход выполнения практических работ</w:t>
      </w:r>
    </w:p>
    <w:p w:rsidR="0060510F" w:rsidRPr="0060510F" w:rsidRDefault="0060510F" w:rsidP="00CD5217">
      <w:pPr>
        <w:spacing w:after="0" w:line="276" w:lineRule="auto"/>
        <w:ind w:firstLine="284"/>
        <w:jc w:val="both"/>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Практические работы необходимо выполнять в специальных тетрадях с указанием номера, темы, целей работы.</w:t>
      </w:r>
    </w:p>
    <w:p w:rsidR="0060510F" w:rsidRPr="0060510F" w:rsidRDefault="0060510F" w:rsidP="00CD5217">
      <w:pPr>
        <w:spacing w:after="0" w:line="276" w:lineRule="auto"/>
        <w:ind w:firstLine="284"/>
        <w:jc w:val="center"/>
        <w:rPr>
          <w:rFonts w:ascii="Times New Roman" w:eastAsia="Times New Roman" w:hAnsi="Times New Roman" w:cs="Times New Roman"/>
          <w:i/>
          <w:color w:val="000000"/>
          <w:sz w:val="28"/>
          <w:szCs w:val="28"/>
          <w:u w:val="single"/>
          <w:lang w:eastAsia="ru-RU"/>
        </w:rPr>
      </w:pPr>
      <w:r w:rsidRPr="0060510F">
        <w:rPr>
          <w:rFonts w:ascii="Times New Roman" w:eastAsia="Times New Roman" w:hAnsi="Times New Roman" w:cs="Times New Roman"/>
          <w:bCs/>
          <w:i/>
          <w:color w:val="000000"/>
          <w:sz w:val="28"/>
          <w:szCs w:val="28"/>
          <w:u w:val="single"/>
          <w:lang w:eastAsia="ru-RU"/>
        </w:rPr>
        <w:t xml:space="preserve">Ход работы: </w:t>
      </w:r>
    </w:p>
    <w:p w:rsidR="0060510F" w:rsidRPr="0060510F" w:rsidRDefault="00043B47" w:rsidP="00CD5217">
      <w:pPr>
        <w:numPr>
          <w:ilvl w:val="0"/>
          <w:numId w:val="1"/>
        </w:numPr>
        <w:spacing w:after="0" w:line="276" w:lineRule="auto"/>
        <w:ind w:left="0" w:firstLine="284"/>
        <w:jc w:val="both"/>
        <w:rPr>
          <w:rFonts w:ascii="Times New Roman" w:eastAsia="Times New Roman" w:hAnsi="Times New Roman" w:cs="Times New Roman"/>
          <w:sz w:val="28"/>
          <w:szCs w:val="28"/>
          <w:lang w:eastAsia="ru-RU"/>
        </w:rPr>
      </w:pPr>
      <w:r w:rsidRPr="00043B47">
        <w:rPr>
          <w:rFonts w:ascii="Times New Roman" w:eastAsia="Times New Roman" w:hAnsi="Times New Roman" w:cs="Times New Roman"/>
          <w:color w:val="FF0000"/>
          <w:sz w:val="28"/>
          <w:szCs w:val="28"/>
          <w:lang w:eastAsia="ru-RU"/>
        </w:rPr>
        <w:t>Повторить</w:t>
      </w:r>
      <w:r w:rsidR="0060510F" w:rsidRPr="0060510F">
        <w:rPr>
          <w:rFonts w:ascii="Times New Roman" w:eastAsia="Times New Roman" w:hAnsi="Times New Roman" w:cs="Times New Roman"/>
          <w:sz w:val="28"/>
          <w:szCs w:val="28"/>
          <w:lang w:eastAsia="ru-RU"/>
        </w:rPr>
        <w:t xml:space="preserve"> теоретически</w:t>
      </w:r>
      <w:r>
        <w:rPr>
          <w:rFonts w:ascii="Times New Roman" w:eastAsia="Times New Roman" w:hAnsi="Times New Roman" w:cs="Times New Roman"/>
          <w:sz w:val="28"/>
          <w:szCs w:val="28"/>
          <w:lang w:eastAsia="ru-RU"/>
        </w:rPr>
        <w:t>й</w:t>
      </w:r>
      <w:r w:rsidR="0060510F" w:rsidRPr="0060510F">
        <w:rPr>
          <w:rFonts w:ascii="Times New Roman" w:eastAsia="Times New Roman" w:hAnsi="Times New Roman" w:cs="Times New Roman"/>
          <w:sz w:val="28"/>
          <w:szCs w:val="28"/>
          <w:lang w:eastAsia="ru-RU"/>
        </w:rPr>
        <w:t xml:space="preserve"> материал</w:t>
      </w:r>
    </w:p>
    <w:p w:rsidR="0060510F" w:rsidRPr="0060510F" w:rsidRDefault="0060510F" w:rsidP="00CD5217">
      <w:pPr>
        <w:numPr>
          <w:ilvl w:val="0"/>
          <w:numId w:val="1"/>
        </w:numPr>
        <w:spacing w:after="0" w:line="276" w:lineRule="auto"/>
        <w:ind w:left="0" w:firstLine="284"/>
        <w:jc w:val="both"/>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 xml:space="preserve">В тетрадях для практических работ </w:t>
      </w:r>
      <w:r w:rsidR="00043B47" w:rsidRPr="00043B47">
        <w:rPr>
          <w:rFonts w:ascii="Times New Roman" w:eastAsia="Times New Roman" w:hAnsi="Times New Roman" w:cs="Times New Roman"/>
          <w:color w:val="FF0000"/>
          <w:sz w:val="28"/>
          <w:szCs w:val="28"/>
          <w:lang w:eastAsia="ru-RU"/>
        </w:rPr>
        <w:t>выполнить расчеты</w:t>
      </w:r>
      <w:r w:rsidRPr="0060510F">
        <w:rPr>
          <w:rFonts w:ascii="Times New Roman" w:eastAsia="Times New Roman" w:hAnsi="Times New Roman" w:cs="Times New Roman"/>
          <w:sz w:val="28"/>
          <w:szCs w:val="28"/>
          <w:lang w:eastAsia="ru-RU"/>
        </w:rPr>
        <w:t>.</w:t>
      </w:r>
      <w:r w:rsidR="00F706F0">
        <w:rPr>
          <w:rFonts w:ascii="Times New Roman" w:eastAsia="Times New Roman" w:hAnsi="Times New Roman" w:cs="Times New Roman"/>
          <w:sz w:val="28"/>
          <w:szCs w:val="28"/>
          <w:lang w:eastAsia="ru-RU"/>
        </w:rPr>
        <w:t xml:space="preserve"> Отчет должен быть составлен в соответствии с Приложением 1</w:t>
      </w:r>
    </w:p>
    <w:p w:rsidR="0060510F" w:rsidRPr="0060510F" w:rsidRDefault="0060510F" w:rsidP="00CD5217">
      <w:pPr>
        <w:numPr>
          <w:ilvl w:val="0"/>
          <w:numId w:val="1"/>
        </w:numPr>
        <w:spacing w:after="0" w:line="276" w:lineRule="auto"/>
        <w:ind w:left="0" w:firstLine="284"/>
        <w:jc w:val="both"/>
        <w:rPr>
          <w:rFonts w:ascii="Times New Roman" w:eastAsia="Times New Roman" w:hAnsi="Times New Roman" w:cs="Times New Roman"/>
          <w:sz w:val="28"/>
          <w:szCs w:val="28"/>
          <w:lang w:eastAsia="ru-RU"/>
        </w:rPr>
      </w:pPr>
      <w:r w:rsidRPr="0060510F">
        <w:rPr>
          <w:rFonts w:ascii="Times New Roman" w:eastAsia="Times New Roman" w:hAnsi="Times New Roman" w:cs="Times New Roman"/>
          <w:sz w:val="28"/>
          <w:szCs w:val="28"/>
          <w:lang w:eastAsia="ru-RU"/>
        </w:rPr>
        <w:t xml:space="preserve"> Сдать преподавателю тетради для практических </w:t>
      </w:r>
      <w:r w:rsidRPr="00043B47">
        <w:rPr>
          <w:rFonts w:ascii="Times New Roman" w:eastAsia="Times New Roman" w:hAnsi="Times New Roman" w:cs="Times New Roman"/>
          <w:color w:val="FF0000"/>
          <w:sz w:val="28"/>
          <w:szCs w:val="28"/>
          <w:lang w:eastAsia="ru-RU"/>
        </w:rPr>
        <w:t>работ</w:t>
      </w:r>
      <w:r w:rsidR="00043B47" w:rsidRPr="00043B47">
        <w:rPr>
          <w:rFonts w:ascii="Times New Roman" w:eastAsia="Times New Roman" w:hAnsi="Times New Roman" w:cs="Times New Roman"/>
          <w:color w:val="FF0000"/>
          <w:sz w:val="28"/>
          <w:szCs w:val="28"/>
          <w:lang w:eastAsia="ru-RU"/>
        </w:rPr>
        <w:t xml:space="preserve"> на проверку</w:t>
      </w:r>
      <w:r w:rsidRPr="0060510F">
        <w:rPr>
          <w:rFonts w:ascii="Times New Roman" w:eastAsia="Times New Roman" w:hAnsi="Times New Roman" w:cs="Times New Roman"/>
          <w:sz w:val="28"/>
          <w:szCs w:val="28"/>
          <w:lang w:eastAsia="ru-RU"/>
        </w:rPr>
        <w:t>.</w:t>
      </w:r>
    </w:p>
    <w:p w:rsidR="0060510F" w:rsidRPr="0060510F" w:rsidRDefault="0060510F" w:rsidP="00CD5217">
      <w:pPr>
        <w:spacing w:after="0" w:line="276" w:lineRule="auto"/>
        <w:ind w:firstLine="284"/>
        <w:jc w:val="center"/>
        <w:rPr>
          <w:rFonts w:ascii="Times New Roman" w:eastAsia="Times New Roman" w:hAnsi="Times New Roman" w:cs="Times New Roman"/>
          <w:b/>
          <w:sz w:val="28"/>
          <w:szCs w:val="28"/>
          <w:lang w:eastAsia="ru-RU"/>
        </w:rPr>
      </w:pPr>
    </w:p>
    <w:p w:rsidR="008C13ED" w:rsidRPr="008C13ED" w:rsidRDefault="008C13ED" w:rsidP="00CD5217">
      <w:pPr>
        <w:spacing w:after="0" w:line="276" w:lineRule="auto"/>
        <w:ind w:firstLine="284"/>
        <w:jc w:val="center"/>
        <w:rPr>
          <w:rFonts w:ascii="Times New Roman" w:eastAsia="Times New Roman" w:hAnsi="Times New Roman" w:cs="Times New Roman"/>
          <w:b/>
          <w:sz w:val="28"/>
          <w:szCs w:val="28"/>
          <w:lang w:eastAsia="ru-RU"/>
        </w:rPr>
      </w:pPr>
      <w:r w:rsidRPr="008C13ED">
        <w:rPr>
          <w:rFonts w:ascii="Times New Roman" w:eastAsia="Times New Roman" w:hAnsi="Times New Roman" w:cs="Times New Roman"/>
          <w:b/>
          <w:sz w:val="28"/>
          <w:szCs w:val="28"/>
          <w:lang w:eastAsia="ru-RU"/>
        </w:rPr>
        <w:t>Критерии оценивания практических работ</w:t>
      </w:r>
    </w:p>
    <w:p w:rsidR="008C13ED" w:rsidRPr="008C13ED" w:rsidRDefault="008C13ED" w:rsidP="00CD5217">
      <w:pPr>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Оценка «5» ставится, если верно и рационально решено 90%-100% предлагаемых заданий, допустим 1 недочет, неискажающий сути решения.</w:t>
      </w:r>
    </w:p>
    <w:p w:rsidR="008C13ED" w:rsidRPr="008C13ED" w:rsidRDefault="008C13ED" w:rsidP="00CD5217">
      <w:pPr>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Оценка «4» ставится при  безошибочном решении 80% предлагаемых заданий.</w:t>
      </w:r>
    </w:p>
    <w:p w:rsidR="008C13ED" w:rsidRPr="008C13ED" w:rsidRDefault="008C13ED" w:rsidP="00CD5217">
      <w:pPr>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Оценка «3» ставится, если выполнено 70% предлагаемых заданий, допустим 1 недочет.</w:t>
      </w:r>
    </w:p>
    <w:p w:rsidR="008C13ED" w:rsidRPr="008C13ED" w:rsidRDefault="008C13ED" w:rsidP="00CD5217">
      <w:pPr>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Оценка «2» - решено мене 70% предлагаемых заданий.</w:t>
      </w:r>
    </w:p>
    <w:p w:rsidR="0071356C" w:rsidRPr="00AA7F93" w:rsidRDefault="0071356C" w:rsidP="00CD5217">
      <w:pPr>
        <w:spacing w:after="200" w:line="276" w:lineRule="auto"/>
        <w:ind w:firstLine="284"/>
        <w:rPr>
          <w:rFonts w:ascii="Times New Roman" w:eastAsia="Times New Roman" w:hAnsi="Times New Roman" w:cs="Times New Roman"/>
          <w:b/>
          <w:sz w:val="28"/>
          <w:szCs w:val="28"/>
          <w:lang w:eastAsia="ru-RU"/>
        </w:rPr>
      </w:pPr>
    </w:p>
    <w:p w:rsidR="0060510F" w:rsidRPr="004B2B97" w:rsidRDefault="0060510F" w:rsidP="008C13ED">
      <w:pPr>
        <w:keepNext/>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60510F">
        <w:rPr>
          <w:rFonts w:ascii="Times New Roman" w:eastAsia="Times New Roman" w:hAnsi="Times New Roman" w:cs="Times New Roman"/>
          <w:b/>
          <w:sz w:val="28"/>
          <w:szCs w:val="28"/>
          <w:lang w:eastAsia="ru-RU"/>
        </w:rPr>
        <w:t>Перечень практических работ</w:t>
      </w:r>
    </w:p>
    <w:tbl>
      <w:tblPr>
        <w:tblpPr w:leftFromText="180" w:rightFromText="180" w:vertAnchor="text" w:horzAnchor="margin" w:tblpXSpec="center" w:tblpY="413"/>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281"/>
        <w:gridCol w:w="6804"/>
        <w:gridCol w:w="1130"/>
      </w:tblGrid>
      <w:tr w:rsidR="0060510F" w:rsidRPr="0060510F" w:rsidTr="005E79E8">
        <w:trPr>
          <w:cantSplit/>
          <w:trHeight w:val="20"/>
        </w:trPr>
        <w:tc>
          <w:tcPr>
            <w:tcW w:w="1281" w:type="dxa"/>
          </w:tcPr>
          <w:p w:rsidR="0060510F" w:rsidRPr="0060510F" w:rsidRDefault="0060510F"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 работы</w:t>
            </w:r>
          </w:p>
        </w:tc>
        <w:tc>
          <w:tcPr>
            <w:tcW w:w="6804" w:type="dxa"/>
          </w:tcPr>
          <w:p w:rsidR="0060510F" w:rsidRPr="0060510F" w:rsidRDefault="0060510F"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Наименование практических работ</w:t>
            </w:r>
          </w:p>
        </w:tc>
        <w:tc>
          <w:tcPr>
            <w:tcW w:w="1130" w:type="dxa"/>
          </w:tcPr>
          <w:p w:rsidR="0060510F" w:rsidRPr="0060510F" w:rsidRDefault="0060510F"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 xml:space="preserve">Кол-во </w:t>
            </w:r>
          </w:p>
          <w:p w:rsidR="0060510F" w:rsidRPr="0060510F" w:rsidRDefault="0060510F"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часов</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CC06D2" w:rsidRPr="00DA2A64" w:rsidRDefault="00CC06D2" w:rsidP="008C13ED">
            <w:pPr>
              <w:spacing w:after="0" w:line="240" w:lineRule="auto"/>
              <w:rPr>
                <w:rFonts w:ascii="Times New Roman" w:hAnsi="Times New Roman"/>
                <w:sz w:val="24"/>
                <w:szCs w:val="24"/>
              </w:rPr>
            </w:pPr>
            <w:r w:rsidRPr="00043B47">
              <w:rPr>
                <w:rFonts w:ascii="Times New Roman" w:eastAsia="Times New Roman" w:hAnsi="Times New Roman" w:cs="Times New Roman"/>
                <w:sz w:val="24"/>
                <w:szCs w:val="24"/>
                <w:lang w:eastAsia="ru-RU"/>
              </w:rPr>
              <w:t>Расчет показателей использования основных средств</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Pr>
          <w:p w:rsidR="00CC06D2" w:rsidRPr="0060510F" w:rsidRDefault="00CC06D2" w:rsidP="008C13ED">
            <w:pPr>
              <w:spacing w:after="0" w:line="240" w:lineRule="auto"/>
              <w:rPr>
                <w:rFonts w:ascii="Times New Roman" w:eastAsia="Times New Roman" w:hAnsi="Times New Roman" w:cs="Times New Roman"/>
                <w:sz w:val="24"/>
                <w:szCs w:val="24"/>
                <w:lang w:eastAsia="ru-RU"/>
              </w:rPr>
            </w:pPr>
            <w:r w:rsidRPr="00CC06D2">
              <w:rPr>
                <w:rFonts w:ascii="Times New Roman" w:eastAsia="Times New Roman" w:hAnsi="Times New Roman" w:cs="Times New Roman"/>
                <w:sz w:val="24"/>
                <w:szCs w:val="24"/>
                <w:lang w:eastAsia="ru-RU"/>
              </w:rPr>
              <w:t>Расчет показателей использования оборотных фондов и оборотных средств</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Pr>
          <w:p w:rsidR="00CC06D2" w:rsidRPr="0060510F" w:rsidRDefault="00CC06D2" w:rsidP="008C13ED">
            <w:pPr>
              <w:spacing w:after="0" w:line="240" w:lineRule="auto"/>
              <w:rPr>
                <w:rFonts w:ascii="Times New Roman" w:eastAsia="Times New Roman" w:hAnsi="Times New Roman" w:cs="Times New Roman"/>
                <w:bCs/>
                <w:sz w:val="24"/>
                <w:szCs w:val="24"/>
                <w:lang w:eastAsia="ru-RU"/>
              </w:rPr>
            </w:pPr>
            <w:r w:rsidRPr="00CC06D2">
              <w:rPr>
                <w:rFonts w:ascii="Times New Roman" w:eastAsia="Times New Roman" w:hAnsi="Times New Roman" w:cs="Times New Roman"/>
                <w:bCs/>
                <w:sz w:val="24"/>
                <w:szCs w:val="24"/>
                <w:lang w:eastAsia="ru-RU"/>
              </w:rPr>
              <w:t>Расчет и анализ показателей производительности труда, нормы времени, норма выработки</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Pr>
          <w:p w:rsidR="00CC06D2" w:rsidRPr="0060510F" w:rsidRDefault="00CC06D2" w:rsidP="008C13ED">
            <w:pPr>
              <w:spacing w:after="0" w:line="240" w:lineRule="auto"/>
              <w:rPr>
                <w:rFonts w:ascii="Times New Roman" w:eastAsia="Times New Roman" w:hAnsi="Times New Roman" w:cs="Times New Roman"/>
                <w:b/>
                <w:bCs/>
                <w:i/>
                <w:sz w:val="24"/>
                <w:szCs w:val="24"/>
                <w:lang w:eastAsia="ru-RU"/>
              </w:rPr>
            </w:pPr>
            <w:r w:rsidRPr="00CC06D2">
              <w:rPr>
                <w:rFonts w:ascii="Times New Roman" w:eastAsia="Times New Roman" w:hAnsi="Times New Roman" w:cs="Times New Roman"/>
                <w:bCs/>
                <w:sz w:val="24"/>
                <w:szCs w:val="24"/>
                <w:lang w:eastAsia="ru-RU"/>
              </w:rPr>
              <w:t>Расчет заработной платы отдельных категорий работающих</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Pr>
          <w:p w:rsidR="00CC06D2" w:rsidRPr="0060510F" w:rsidRDefault="00CC06D2" w:rsidP="008C13ED">
            <w:pPr>
              <w:spacing w:after="0" w:line="240" w:lineRule="auto"/>
              <w:rPr>
                <w:rFonts w:ascii="Times New Roman" w:eastAsia="Times New Roman" w:hAnsi="Times New Roman" w:cs="Times New Roman"/>
                <w:bCs/>
                <w:sz w:val="24"/>
                <w:szCs w:val="24"/>
                <w:lang w:eastAsia="ru-RU"/>
              </w:rPr>
            </w:pPr>
            <w:r w:rsidRPr="00CC06D2">
              <w:rPr>
                <w:rFonts w:ascii="Times New Roman" w:eastAsia="Times New Roman" w:hAnsi="Times New Roman" w:cs="Times New Roman"/>
                <w:bCs/>
                <w:sz w:val="24"/>
                <w:szCs w:val="24"/>
                <w:lang w:eastAsia="ru-RU"/>
              </w:rPr>
              <w:t>Составление калькуляции изделия, сметы затрат</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CC06D2" w:rsidRPr="0060510F" w:rsidTr="005E79E8">
        <w:trPr>
          <w:cantSplit/>
          <w:trHeight w:val="20"/>
        </w:trPr>
        <w:tc>
          <w:tcPr>
            <w:tcW w:w="1281" w:type="dxa"/>
          </w:tcPr>
          <w:p w:rsidR="00CC06D2" w:rsidRPr="0060510F" w:rsidRDefault="00CC06D2" w:rsidP="008C13ED">
            <w:pPr>
              <w:numPr>
                <w:ilvl w:val="0"/>
                <w:numId w:val="2"/>
              </w:numPr>
              <w:spacing w:after="0" w:line="240" w:lineRule="auto"/>
              <w:ind w:left="0" w:firstLine="0"/>
              <w:jc w:val="center"/>
              <w:rPr>
                <w:rFonts w:ascii="Times New Roman" w:eastAsia="Times New Roman" w:hAnsi="Times New Roman" w:cs="Times New Roman"/>
                <w:sz w:val="24"/>
                <w:szCs w:val="24"/>
                <w:lang w:eastAsia="ru-RU"/>
              </w:rPr>
            </w:pPr>
          </w:p>
        </w:tc>
        <w:tc>
          <w:tcPr>
            <w:tcW w:w="6804" w:type="dxa"/>
          </w:tcPr>
          <w:p w:rsidR="00CC06D2" w:rsidRPr="0060510F" w:rsidRDefault="00CC06D2" w:rsidP="008C13ED">
            <w:pPr>
              <w:spacing w:after="0" w:line="240" w:lineRule="auto"/>
              <w:rPr>
                <w:rFonts w:ascii="Times New Roman" w:eastAsia="Times New Roman" w:hAnsi="Times New Roman" w:cs="Times New Roman"/>
                <w:bCs/>
                <w:sz w:val="24"/>
                <w:szCs w:val="24"/>
                <w:lang w:eastAsia="ru-RU"/>
              </w:rPr>
            </w:pPr>
            <w:r w:rsidRPr="00CC06D2">
              <w:rPr>
                <w:rFonts w:ascii="Times New Roman" w:eastAsia="Times New Roman" w:hAnsi="Times New Roman" w:cs="Times New Roman"/>
                <w:bCs/>
                <w:sz w:val="24"/>
                <w:szCs w:val="24"/>
                <w:lang w:eastAsia="ru-RU"/>
              </w:rPr>
              <w:t>Определение цены и стоимости товара</w:t>
            </w:r>
          </w:p>
        </w:tc>
        <w:tc>
          <w:tcPr>
            <w:tcW w:w="1130" w:type="dxa"/>
          </w:tcPr>
          <w:p w:rsidR="00CC06D2" w:rsidRPr="0060510F" w:rsidRDefault="00CC06D2" w:rsidP="008C13ED">
            <w:pPr>
              <w:spacing w:after="0" w:line="240" w:lineRule="auto"/>
              <w:jc w:val="center"/>
              <w:rPr>
                <w:rFonts w:ascii="Times New Roman" w:eastAsia="Times New Roman" w:hAnsi="Times New Roman" w:cs="Times New Roman"/>
                <w:sz w:val="24"/>
                <w:szCs w:val="24"/>
                <w:lang w:eastAsia="ru-RU"/>
              </w:rPr>
            </w:pPr>
            <w:r w:rsidRPr="0060510F">
              <w:rPr>
                <w:rFonts w:ascii="Times New Roman" w:eastAsia="Times New Roman" w:hAnsi="Times New Roman" w:cs="Times New Roman"/>
                <w:sz w:val="24"/>
                <w:szCs w:val="24"/>
                <w:lang w:eastAsia="ru-RU"/>
              </w:rPr>
              <w:t>2</w:t>
            </w:r>
          </w:p>
        </w:tc>
      </w:tr>
      <w:tr w:rsidR="004A058E" w:rsidRPr="0060510F" w:rsidTr="005E79E8">
        <w:trPr>
          <w:cantSplit/>
          <w:trHeight w:val="20"/>
        </w:trPr>
        <w:tc>
          <w:tcPr>
            <w:tcW w:w="1281" w:type="dxa"/>
          </w:tcPr>
          <w:p w:rsidR="004A058E" w:rsidRPr="0060510F" w:rsidRDefault="004A058E" w:rsidP="008C13ED">
            <w:pPr>
              <w:spacing w:after="0" w:line="240" w:lineRule="auto"/>
              <w:rPr>
                <w:rFonts w:ascii="Times New Roman" w:eastAsia="Times New Roman" w:hAnsi="Times New Roman" w:cs="Times New Roman"/>
                <w:sz w:val="24"/>
                <w:szCs w:val="24"/>
                <w:lang w:eastAsia="ru-RU"/>
              </w:rPr>
            </w:pPr>
          </w:p>
        </w:tc>
        <w:tc>
          <w:tcPr>
            <w:tcW w:w="6804" w:type="dxa"/>
          </w:tcPr>
          <w:p w:rsidR="004A058E" w:rsidRPr="00CC06D2" w:rsidRDefault="004A058E" w:rsidP="008C13E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w:t>
            </w:r>
          </w:p>
        </w:tc>
        <w:tc>
          <w:tcPr>
            <w:tcW w:w="1130" w:type="dxa"/>
          </w:tcPr>
          <w:p w:rsidR="004A058E" w:rsidRPr="0060510F" w:rsidRDefault="004A058E" w:rsidP="008C13E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bl>
    <w:p w:rsidR="0060510F" w:rsidRPr="0060510F" w:rsidRDefault="0060510F" w:rsidP="008C13ED">
      <w:pPr>
        <w:spacing w:after="0" w:line="276" w:lineRule="auto"/>
        <w:jc w:val="center"/>
        <w:rPr>
          <w:rFonts w:ascii="Times New Roman" w:eastAsia="Times New Roman" w:hAnsi="Times New Roman" w:cs="Times New Roman"/>
          <w:b/>
          <w:sz w:val="28"/>
          <w:szCs w:val="28"/>
          <w:lang w:eastAsia="ru-RU"/>
        </w:rPr>
      </w:pPr>
    </w:p>
    <w:p w:rsidR="0060510F" w:rsidRPr="0060510F" w:rsidRDefault="0060510F" w:rsidP="008C13ED">
      <w:pPr>
        <w:spacing w:after="200" w:line="276" w:lineRule="auto"/>
        <w:rPr>
          <w:rFonts w:ascii="Times New Roman" w:eastAsia="Times New Roman" w:hAnsi="Times New Roman" w:cs="Times New Roman"/>
          <w:b/>
          <w:sz w:val="28"/>
          <w:szCs w:val="28"/>
          <w:lang w:eastAsia="ru-RU"/>
        </w:rPr>
      </w:pPr>
      <w:r w:rsidRPr="0060510F">
        <w:rPr>
          <w:rFonts w:ascii="Times New Roman" w:eastAsia="Times New Roman" w:hAnsi="Times New Roman" w:cs="Times New Roman"/>
          <w:b/>
          <w:sz w:val="28"/>
          <w:szCs w:val="28"/>
          <w:lang w:eastAsia="ru-RU"/>
        </w:rPr>
        <w:br w:type="page"/>
      </w:r>
    </w:p>
    <w:p w:rsidR="00142541" w:rsidRDefault="0060510F" w:rsidP="008C13ED">
      <w:pPr>
        <w:spacing w:after="0" w:line="276" w:lineRule="auto"/>
        <w:jc w:val="center"/>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lastRenderedPageBreak/>
        <w:t>Практическая работа № 1</w:t>
      </w:r>
    </w:p>
    <w:p w:rsidR="0060510F" w:rsidRPr="008C13ED" w:rsidRDefault="00BA137B" w:rsidP="008C13ED">
      <w:pPr>
        <w:spacing w:after="0" w:line="276" w:lineRule="auto"/>
        <w:jc w:val="center"/>
        <w:rPr>
          <w:rFonts w:ascii="Times New Roman" w:eastAsia="Times New Roman" w:hAnsi="Times New Roman" w:cs="Times New Roman"/>
          <w:b/>
          <w:i/>
          <w:sz w:val="28"/>
          <w:szCs w:val="28"/>
          <w:lang w:eastAsia="ru-RU"/>
        </w:rPr>
      </w:pPr>
      <w:r w:rsidRPr="008C13ED">
        <w:rPr>
          <w:rFonts w:ascii="Times New Roman" w:eastAsia="Times New Roman" w:hAnsi="Times New Roman" w:cs="Times New Roman"/>
          <w:b/>
          <w:i/>
          <w:sz w:val="28"/>
          <w:szCs w:val="28"/>
          <w:lang w:eastAsia="ru-RU"/>
        </w:rPr>
        <w:t>Расчет показателей использования основных средств</w:t>
      </w:r>
      <w:r w:rsidR="0060510F" w:rsidRPr="008C13ED">
        <w:rPr>
          <w:rFonts w:ascii="Times New Roman" w:eastAsia="Times New Roman" w:hAnsi="Times New Roman" w:cs="Times New Roman"/>
          <w:b/>
          <w:i/>
          <w:sz w:val="28"/>
          <w:szCs w:val="28"/>
          <w:lang w:eastAsia="ru-RU"/>
        </w:rPr>
        <w:t>.</w:t>
      </w:r>
    </w:p>
    <w:p w:rsidR="00D8673C" w:rsidRPr="008C13ED" w:rsidRDefault="0060510F" w:rsidP="00CD5217">
      <w:pPr>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b/>
          <w:sz w:val="28"/>
          <w:szCs w:val="28"/>
          <w:lang w:eastAsia="ru-RU"/>
        </w:rPr>
        <w:t>Цель работы:</w:t>
      </w:r>
      <w:r w:rsidR="005E79E8" w:rsidRPr="008C13ED">
        <w:rPr>
          <w:rFonts w:ascii="Times New Roman" w:eastAsia="Times New Roman" w:hAnsi="Times New Roman" w:cs="Times New Roman"/>
          <w:sz w:val="28"/>
          <w:szCs w:val="28"/>
          <w:lang w:eastAsia="ru-RU"/>
        </w:rPr>
        <w:t>научиться рассчитывать показатели использован</w:t>
      </w:r>
      <w:r w:rsidR="00CD5217">
        <w:rPr>
          <w:rFonts w:ascii="Times New Roman" w:eastAsia="Times New Roman" w:hAnsi="Times New Roman" w:cs="Times New Roman"/>
          <w:sz w:val="28"/>
          <w:szCs w:val="28"/>
          <w:lang w:eastAsia="ru-RU"/>
        </w:rPr>
        <w:t>ия основных фондов предприятия.</w:t>
      </w:r>
    </w:p>
    <w:p w:rsidR="0060510F" w:rsidRPr="00D8673C" w:rsidRDefault="0060510F" w:rsidP="00CD5217">
      <w:pPr>
        <w:spacing w:after="0" w:line="276" w:lineRule="auto"/>
        <w:ind w:firstLine="284"/>
        <w:jc w:val="both"/>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t>Знания (актуализация)</w:t>
      </w:r>
      <w:r w:rsidRPr="00D8673C">
        <w:rPr>
          <w:rFonts w:ascii="Times New Roman" w:eastAsia="Times New Roman" w:hAnsi="Times New Roman" w:cs="Times New Roman"/>
          <w:sz w:val="28"/>
          <w:szCs w:val="28"/>
          <w:lang w:eastAsia="ru-RU"/>
        </w:rPr>
        <w:t>:</w:t>
      </w:r>
    </w:p>
    <w:p w:rsidR="005E79E8" w:rsidRPr="00CD5217" w:rsidRDefault="005E79E8" w:rsidP="00CD5217">
      <w:pPr>
        <w:pStyle w:val="a6"/>
        <w:numPr>
          <w:ilvl w:val="0"/>
          <w:numId w:val="63"/>
        </w:numPr>
        <w:spacing w:after="0" w:line="276" w:lineRule="auto"/>
        <w:ind w:left="0" w:firstLine="284"/>
        <w:jc w:val="both"/>
        <w:rPr>
          <w:rFonts w:ascii="Times New Roman" w:eastAsia="Times New Roman" w:hAnsi="Times New Roman" w:cs="Times New Roman"/>
          <w:sz w:val="28"/>
          <w:szCs w:val="28"/>
          <w:lang w:eastAsia="ru-RU"/>
        </w:rPr>
      </w:pPr>
      <w:r w:rsidRPr="00CD5217">
        <w:rPr>
          <w:rFonts w:ascii="Times New Roman" w:eastAsia="Times New Roman" w:hAnsi="Times New Roman" w:cs="Times New Roman"/>
          <w:sz w:val="28"/>
          <w:szCs w:val="28"/>
          <w:lang w:eastAsia="ru-RU"/>
        </w:rPr>
        <w:t xml:space="preserve">действующие законодательные и нормативные акты, регулирующие производственно-хозяйственную деятельность в сфере оценки основных фондов предприятия; </w:t>
      </w:r>
    </w:p>
    <w:p w:rsidR="005E79E8" w:rsidRPr="00CD5217" w:rsidRDefault="005E79E8" w:rsidP="00CD5217">
      <w:pPr>
        <w:pStyle w:val="a6"/>
        <w:numPr>
          <w:ilvl w:val="0"/>
          <w:numId w:val="63"/>
        </w:numPr>
        <w:spacing w:after="0" w:line="276" w:lineRule="auto"/>
        <w:ind w:left="0" w:firstLine="284"/>
        <w:jc w:val="both"/>
        <w:rPr>
          <w:rFonts w:ascii="Times New Roman" w:eastAsia="Times New Roman" w:hAnsi="Times New Roman" w:cs="Times New Roman"/>
          <w:sz w:val="28"/>
          <w:szCs w:val="28"/>
          <w:lang w:eastAsia="ru-RU"/>
        </w:rPr>
      </w:pPr>
      <w:r w:rsidRPr="00CD5217">
        <w:rPr>
          <w:rFonts w:ascii="Times New Roman" w:eastAsia="Times New Roman" w:hAnsi="Times New Roman" w:cs="Times New Roman"/>
          <w:sz w:val="28"/>
          <w:szCs w:val="28"/>
          <w:lang w:eastAsia="ru-RU"/>
        </w:rPr>
        <w:t>основные технико-экономические показатели деятельности организации в сфере оценки использования основных фондов предприятия;</w:t>
      </w:r>
    </w:p>
    <w:p w:rsidR="005E79E8" w:rsidRPr="00CD5217" w:rsidRDefault="005E79E8" w:rsidP="00CD5217">
      <w:pPr>
        <w:pStyle w:val="a6"/>
        <w:numPr>
          <w:ilvl w:val="0"/>
          <w:numId w:val="63"/>
        </w:numPr>
        <w:spacing w:after="0" w:line="276" w:lineRule="auto"/>
        <w:ind w:left="0" w:firstLine="284"/>
        <w:jc w:val="both"/>
        <w:rPr>
          <w:rFonts w:ascii="Times New Roman" w:eastAsia="Times New Roman" w:hAnsi="Times New Roman" w:cs="Times New Roman"/>
          <w:sz w:val="28"/>
          <w:szCs w:val="28"/>
          <w:lang w:eastAsia="ru-RU"/>
        </w:rPr>
      </w:pPr>
      <w:r w:rsidRPr="00CD5217">
        <w:rPr>
          <w:rFonts w:ascii="Times New Roman" w:eastAsia="Times New Roman" w:hAnsi="Times New Roman" w:cs="Times New Roman"/>
          <w:sz w:val="28"/>
          <w:szCs w:val="28"/>
          <w:lang w:eastAsia="ru-RU"/>
        </w:rPr>
        <w:t>методики расчета основных технико-экономических показателей деятельности организации, характеризующих использование основных фондов предприятия;</w:t>
      </w:r>
    </w:p>
    <w:p w:rsidR="005E79E8" w:rsidRPr="00CD5217" w:rsidRDefault="005E79E8" w:rsidP="00CD5217">
      <w:pPr>
        <w:pStyle w:val="a6"/>
        <w:numPr>
          <w:ilvl w:val="0"/>
          <w:numId w:val="63"/>
        </w:numPr>
        <w:spacing w:after="0" w:line="276" w:lineRule="auto"/>
        <w:ind w:left="0" w:firstLine="284"/>
        <w:jc w:val="both"/>
        <w:rPr>
          <w:rFonts w:ascii="Times New Roman" w:eastAsia="Times New Roman" w:hAnsi="Times New Roman" w:cs="Times New Roman"/>
          <w:sz w:val="28"/>
          <w:szCs w:val="28"/>
          <w:lang w:eastAsia="ru-RU"/>
        </w:rPr>
      </w:pPr>
      <w:r w:rsidRPr="00CD5217">
        <w:rPr>
          <w:rFonts w:ascii="Times New Roman" w:eastAsia="Times New Roman" w:hAnsi="Times New Roman" w:cs="Times New Roman"/>
          <w:sz w:val="28"/>
          <w:szCs w:val="28"/>
          <w:lang w:eastAsia="ru-RU"/>
        </w:rPr>
        <w:t>методы управления основными средствами и оценки эффективности их использования.</w:t>
      </w:r>
    </w:p>
    <w:p w:rsidR="005E79E8" w:rsidRPr="00D8673C" w:rsidRDefault="0060510F" w:rsidP="00CD5217">
      <w:pPr>
        <w:spacing w:after="0" w:line="276" w:lineRule="auto"/>
        <w:ind w:firstLine="284"/>
        <w:jc w:val="both"/>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t>Умения:</w:t>
      </w:r>
    </w:p>
    <w:p w:rsidR="005E79E8" w:rsidRPr="00CD5217" w:rsidRDefault="005E79E8" w:rsidP="00CD5217">
      <w:pPr>
        <w:pStyle w:val="a6"/>
        <w:numPr>
          <w:ilvl w:val="0"/>
          <w:numId w:val="64"/>
        </w:numPr>
        <w:spacing w:after="0" w:line="276" w:lineRule="auto"/>
        <w:ind w:left="0" w:firstLine="284"/>
        <w:jc w:val="both"/>
        <w:rPr>
          <w:rFonts w:ascii="Times New Roman" w:eastAsia="Times New Roman" w:hAnsi="Times New Roman" w:cs="Times New Roman"/>
          <w:sz w:val="28"/>
          <w:szCs w:val="28"/>
          <w:lang w:eastAsia="ru-RU"/>
        </w:rPr>
      </w:pPr>
      <w:r w:rsidRPr="00CD5217">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5E79E8" w:rsidRPr="00CD5217" w:rsidRDefault="005E79E8" w:rsidP="00CD5217">
      <w:pPr>
        <w:pStyle w:val="a6"/>
        <w:numPr>
          <w:ilvl w:val="0"/>
          <w:numId w:val="64"/>
        </w:numPr>
        <w:spacing w:after="0" w:line="276" w:lineRule="auto"/>
        <w:ind w:left="0" w:firstLine="284"/>
        <w:jc w:val="both"/>
        <w:rPr>
          <w:rFonts w:ascii="Times New Roman" w:eastAsia="Times New Roman" w:hAnsi="Times New Roman" w:cs="Times New Roman"/>
          <w:b/>
          <w:sz w:val="28"/>
          <w:szCs w:val="28"/>
          <w:lang w:eastAsia="ru-RU"/>
        </w:rPr>
      </w:pPr>
      <w:r w:rsidRPr="00CD5217">
        <w:rPr>
          <w:rFonts w:ascii="Times New Roman" w:eastAsia="Times New Roman" w:hAnsi="Times New Roman" w:cs="Times New Roman"/>
          <w:sz w:val="28"/>
          <w:szCs w:val="28"/>
          <w:lang w:eastAsia="ru-RU"/>
        </w:rPr>
        <w:t>рассчитывать основные технико-экономические показатели деятельности подразделения (организации) в плане оценки эффективности основных фондов предприятия</w:t>
      </w:r>
      <w:r w:rsidR="00CD5217">
        <w:rPr>
          <w:rFonts w:ascii="Times New Roman" w:eastAsia="Times New Roman" w:hAnsi="Times New Roman" w:cs="Times New Roman"/>
          <w:sz w:val="28"/>
          <w:szCs w:val="28"/>
          <w:lang w:eastAsia="ru-RU"/>
        </w:rPr>
        <w:t>.</w:t>
      </w:r>
    </w:p>
    <w:p w:rsidR="00BF2169" w:rsidRPr="00CD0D63" w:rsidRDefault="00BF2169" w:rsidP="008C13ED">
      <w:pPr>
        <w:spacing w:after="0" w:line="240" w:lineRule="auto"/>
        <w:jc w:val="center"/>
        <w:rPr>
          <w:rFonts w:ascii="Times New Roman" w:eastAsia="Calibri" w:hAnsi="Times New Roman" w:cs="Times New Roman"/>
          <w:b/>
          <w:bCs/>
          <w:iCs/>
          <w:sz w:val="28"/>
          <w:szCs w:val="28"/>
        </w:rPr>
      </w:pPr>
      <w:r w:rsidRPr="00CD0D63">
        <w:rPr>
          <w:rFonts w:ascii="Times New Roman" w:eastAsia="Calibri" w:hAnsi="Times New Roman" w:cs="Times New Roman"/>
          <w:b/>
          <w:bCs/>
          <w:iCs/>
          <w:sz w:val="28"/>
          <w:szCs w:val="28"/>
        </w:rPr>
        <w:t>Краткая теория и методические рекомендации:</w:t>
      </w:r>
    </w:p>
    <w:p w:rsidR="00E12C48" w:rsidRDefault="00E12C48" w:rsidP="00CD0D63">
      <w:pPr>
        <w:spacing w:after="0" w:line="276" w:lineRule="auto"/>
        <w:ind w:firstLine="284"/>
        <w:jc w:val="both"/>
        <w:rPr>
          <w:rFonts w:ascii="Times New Roman" w:eastAsia="Calibri" w:hAnsi="Times New Roman" w:cs="Times New Roman"/>
          <w:bCs/>
          <w:iCs/>
          <w:sz w:val="28"/>
          <w:szCs w:val="28"/>
        </w:rPr>
      </w:pPr>
      <w:r w:rsidRPr="00CD0D63">
        <w:rPr>
          <w:rFonts w:ascii="Times New Roman" w:eastAsia="Calibri" w:hAnsi="Times New Roman" w:cs="Times New Roman"/>
          <w:b/>
          <w:bCs/>
          <w:iCs/>
          <w:sz w:val="28"/>
          <w:szCs w:val="28"/>
        </w:rPr>
        <w:t>Основные производственные фонды (ОФ</w:t>
      </w:r>
      <w:r w:rsidRPr="00E12C48">
        <w:rPr>
          <w:rFonts w:ascii="Times New Roman" w:eastAsia="Calibri" w:hAnsi="Times New Roman" w:cs="Times New Roman"/>
          <w:b/>
          <w:bCs/>
          <w:iCs/>
          <w:sz w:val="28"/>
          <w:szCs w:val="28"/>
        </w:rPr>
        <w:t>)</w:t>
      </w:r>
      <w:r w:rsidRPr="00E12C48">
        <w:rPr>
          <w:rFonts w:ascii="Times New Roman" w:eastAsia="Calibri" w:hAnsi="Times New Roman" w:cs="Times New Roman"/>
          <w:bCs/>
          <w:iCs/>
          <w:sz w:val="28"/>
          <w:szCs w:val="28"/>
        </w:rPr>
        <w:t xml:space="preserve"> – это та част</w:t>
      </w:r>
      <w:r>
        <w:rPr>
          <w:rFonts w:ascii="Times New Roman" w:eastAsia="Calibri" w:hAnsi="Times New Roman" w:cs="Times New Roman"/>
          <w:bCs/>
          <w:iCs/>
          <w:sz w:val="28"/>
          <w:szCs w:val="28"/>
        </w:rPr>
        <w:t>ь производственных фондов, кото</w:t>
      </w:r>
      <w:r w:rsidRPr="00E12C48">
        <w:rPr>
          <w:rFonts w:ascii="Times New Roman" w:eastAsia="Calibri" w:hAnsi="Times New Roman" w:cs="Times New Roman"/>
          <w:bCs/>
          <w:iCs/>
          <w:sz w:val="28"/>
          <w:szCs w:val="28"/>
        </w:rPr>
        <w:t>рые участвуют в процессе производства длительное время, сох</w:t>
      </w:r>
      <w:r>
        <w:rPr>
          <w:rFonts w:ascii="Times New Roman" w:eastAsia="Calibri" w:hAnsi="Times New Roman" w:cs="Times New Roman"/>
          <w:bCs/>
          <w:iCs/>
          <w:sz w:val="28"/>
          <w:szCs w:val="28"/>
        </w:rPr>
        <w:t>раняя при этом свою первоначаль</w:t>
      </w:r>
      <w:r w:rsidRPr="00E12C48">
        <w:rPr>
          <w:rFonts w:ascii="Times New Roman" w:eastAsia="Calibri" w:hAnsi="Times New Roman" w:cs="Times New Roman"/>
          <w:bCs/>
          <w:iCs/>
          <w:sz w:val="28"/>
          <w:szCs w:val="28"/>
        </w:rPr>
        <w:t>ную форму, а их стоимость переносится на изготовляемый продукт постепенно по частям. ОФ,выраженные в денежной форме, образуют основные средства предприятия.</w:t>
      </w:r>
    </w:p>
    <w:p w:rsidR="00E12C48" w:rsidRPr="00CD0D63" w:rsidRDefault="00E12C48" w:rsidP="00CD0D63">
      <w:pPr>
        <w:spacing w:after="0" w:line="240" w:lineRule="auto"/>
        <w:ind w:firstLine="284"/>
        <w:jc w:val="center"/>
        <w:rPr>
          <w:rFonts w:ascii="Times New Roman" w:eastAsia="Calibri" w:hAnsi="Times New Roman" w:cs="Times New Roman"/>
          <w:b/>
          <w:bCs/>
          <w:iCs/>
          <w:sz w:val="28"/>
          <w:szCs w:val="28"/>
          <w:u w:val="single"/>
        </w:rPr>
      </w:pPr>
      <w:r w:rsidRPr="00CD0D63">
        <w:rPr>
          <w:rFonts w:ascii="Times New Roman" w:eastAsia="Calibri" w:hAnsi="Times New Roman" w:cs="Times New Roman"/>
          <w:b/>
          <w:bCs/>
          <w:iCs/>
          <w:sz w:val="28"/>
          <w:szCs w:val="28"/>
          <w:u w:val="single"/>
        </w:rPr>
        <w:t>Показатели эффективности использования основных фондов</w:t>
      </w:r>
    </w:p>
    <w:p w:rsidR="00EB1F2C" w:rsidRDefault="00EB1F2C" w:rsidP="00CD0D63">
      <w:pPr>
        <w:spacing w:after="0" w:line="276" w:lineRule="auto"/>
        <w:ind w:firstLine="284"/>
        <w:jc w:val="both"/>
        <w:rPr>
          <w:rFonts w:ascii="Times New Roman" w:eastAsia="Calibri" w:hAnsi="Times New Roman" w:cs="Times New Roman"/>
          <w:bCs/>
          <w:iCs/>
          <w:sz w:val="28"/>
          <w:szCs w:val="28"/>
        </w:rPr>
      </w:pPr>
      <w:r w:rsidRPr="00EB1F2C">
        <w:rPr>
          <w:rFonts w:ascii="Times New Roman" w:eastAsia="Calibri" w:hAnsi="Times New Roman" w:cs="Times New Roman"/>
          <w:bCs/>
          <w:iCs/>
          <w:sz w:val="28"/>
          <w:szCs w:val="28"/>
        </w:rPr>
        <w:t>Основными показателями использования основных производственных фондов являются: норма и сумма амортизации, фондоотдача, фондоемкость, коэффициент интенсивного использования оборудования, коэффициент интенсивного использования оборудования.</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CD0D63">
        <w:rPr>
          <w:rFonts w:ascii="Times New Roman" w:eastAsia="Calibri" w:hAnsi="Times New Roman" w:cs="Times New Roman"/>
          <w:b/>
          <w:bCs/>
          <w:iCs/>
          <w:sz w:val="28"/>
          <w:szCs w:val="28"/>
        </w:rPr>
        <w:t>Износ ОФ</w:t>
      </w:r>
      <w:r w:rsidRPr="008651E4">
        <w:rPr>
          <w:rFonts w:ascii="Times New Roman" w:eastAsia="Calibri" w:hAnsi="Times New Roman" w:cs="Times New Roman"/>
          <w:bCs/>
          <w:iCs/>
          <w:sz w:val="28"/>
          <w:szCs w:val="28"/>
        </w:rPr>
        <w:t xml:space="preserve"> – это денежное выражение потери объектами ОФ своих технических и технико-экономических качеств.</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 xml:space="preserve"> Основным источником покрытия затрат, связанных с обновлением ОФ, являются собственные средства предприятий. Они накапливаются в течение всего срока службы ОФ в виде амортизационных отчислений и образуют амортизационные фонды, которые используются на полное возмещение ОФ (реновацию) и частичное возмещение ОФ (капитальный ремонт), модернизацию.</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CD0D63">
        <w:rPr>
          <w:rFonts w:ascii="Times New Roman" w:eastAsia="Calibri" w:hAnsi="Times New Roman" w:cs="Times New Roman"/>
          <w:b/>
          <w:bCs/>
          <w:iCs/>
          <w:sz w:val="28"/>
          <w:szCs w:val="28"/>
        </w:rPr>
        <w:lastRenderedPageBreak/>
        <w:t>Амортизация</w:t>
      </w:r>
      <w:r w:rsidRPr="008651E4">
        <w:rPr>
          <w:rFonts w:ascii="Times New Roman" w:eastAsia="Calibri" w:hAnsi="Times New Roman" w:cs="Times New Roman"/>
          <w:bCs/>
          <w:iCs/>
          <w:sz w:val="28"/>
          <w:szCs w:val="28"/>
        </w:rPr>
        <w:t xml:space="preserve"> – это денежное возмещение износа ОФ путем включения части их стоимости в затраты на выпуск продукции.</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Годовая сумма амортизационных отчислений рассчитывается по формуле:</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m:oMathPara>
        <m:oMath>
          <m:r>
            <w:rPr>
              <w:rFonts w:ascii="Cambria Math" w:eastAsia="Calibri" w:hAnsi="Cambria Math" w:cs="Times New Roman"/>
              <w:sz w:val="28"/>
              <w:szCs w:val="28"/>
            </w:rPr>
            <m:t>А=</m:t>
          </m:r>
          <m:f>
            <m:fPr>
              <m:ctrlPr>
                <w:rPr>
                  <w:rFonts w:ascii="Cambria Math" w:eastAsia="Calibri" w:hAnsi="Cambria Math" w:cs="Times New Roman"/>
                  <w:bCs/>
                  <w:i/>
                  <w:iCs/>
                  <w:sz w:val="28"/>
                  <w:szCs w:val="28"/>
                </w:rPr>
              </m:ctrlPr>
            </m:fPr>
            <m:num>
              <m:sSub>
                <m:sSubPr>
                  <m:ctrlPr>
                    <w:rPr>
                      <w:rFonts w:ascii="Cambria Math" w:eastAsia="Calibri" w:hAnsi="Cambria Math" w:cs="Times New Roman"/>
                      <w:bCs/>
                      <w:i/>
                      <w:iCs/>
                      <w:sz w:val="28"/>
                      <w:szCs w:val="28"/>
                    </w:rPr>
                  </m:ctrlPr>
                </m:sSubPr>
                <m:e>
                  <m:r>
                    <w:rPr>
                      <w:rFonts w:ascii="Cambria Math" w:eastAsia="Calibri" w:hAnsi="Cambria Math" w:cs="Times New Roman"/>
                      <w:sz w:val="28"/>
                      <w:szCs w:val="28"/>
                    </w:rPr>
                    <m:t>H</m:t>
                  </m:r>
                </m:e>
                <m:sub>
                  <m:r>
                    <w:rPr>
                      <w:rFonts w:ascii="Cambria Math" w:eastAsia="Calibri" w:hAnsi="Cambria Math" w:cs="Times New Roman"/>
                      <w:sz w:val="28"/>
                      <w:szCs w:val="28"/>
                    </w:rPr>
                    <m:t>a ∙</m:t>
                  </m:r>
                  <m:sSub>
                    <m:sSubPr>
                      <m:ctrlPr>
                        <w:rPr>
                          <w:rFonts w:ascii="Cambria Math" w:eastAsia="Calibri" w:hAnsi="Cambria Math" w:cs="Times New Roman"/>
                          <w:bCs/>
                          <w:i/>
                          <w:iCs/>
                          <w:sz w:val="28"/>
                          <w:szCs w:val="28"/>
                        </w:rPr>
                      </m:ctrlPr>
                    </m:sSubPr>
                    <m:e>
                      <m:r>
                        <w:rPr>
                          <w:rFonts w:ascii="Cambria Math" w:eastAsia="Calibri" w:hAnsi="Cambria Math" w:cs="Times New Roman"/>
                          <w:sz w:val="28"/>
                          <w:szCs w:val="28"/>
                        </w:rPr>
                        <m:t>C</m:t>
                      </m:r>
                    </m:e>
                    <m:sub>
                      <m:r>
                        <w:rPr>
                          <w:rFonts w:ascii="Cambria Math" w:eastAsia="Calibri" w:hAnsi="Cambria Math" w:cs="Times New Roman"/>
                          <w:sz w:val="28"/>
                          <w:szCs w:val="28"/>
                        </w:rPr>
                        <m:t>пр</m:t>
                      </m:r>
                    </m:sub>
                  </m:sSub>
                </m:sub>
              </m:sSub>
            </m:num>
            <m:den>
              <m:r>
                <w:rPr>
                  <w:rFonts w:ascii="Cambria Math" w:eastAsia="Calibri" w:hAnsi="Cambria Math" w:cs="Times New Roman"/>
                  <w:sz w:val="28"/>
                  <w:szCs w:val="28"/>
                </w:rPr>
                <m:t>100</m:t>
              </m:r>
            </m:den>
          </m:f>
        </m:oMath>
      </m:oMathPara>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где А – сумма годовых амортизационных отчислений</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Н</w:t>
      </w:r>
      <w:r w:rsidRPr="008651E4">
        <w:rPr>
          <w:rFonts w:ascii="Times New Roman" w:eastAsia="Calibri" w:hAnsi="Times New Roman" w:cs="Times New Roman"/>
          <w:bCs/>
          <w:iCs/>
          <w:sz w:val="28"/>
          <w:szCs w:val="28"/>
          <w:vertAlign w:val="subscript"/>
        </w:rPr>
        <w:t>а</w:t>
      </w:r>
      <w:r w:rsidRPr="008651E4">
        <w:rPr>
          <w:rFonts w:ascii="Times New Roman" w:eastAsia="Calibri" w:hAnsi="Times New Roman" w:cs="Times New Roman"/>
          <w:bCs/>
          <w:iCs/>
          <w:sz w:val="28"/>
          <w:szCs w:val="28"/>
        </w:rPr>
        <w:t xml:space="preserve"> – годовая норма амортизации (в процентах)</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С</w:t>
      </w:r>
      <w:r w:rsidRPr="008651E4">
        <w:rPr>
          <w:rFonts w:ascii="Times New Roman" w:eastAsia="Calibri" w:hAnsi="Times New Roman" w:cs="Times New Roman"/>
          <w:bCs/>
          <w:iCs/>
          <w:sz w:val="28"/>
          <w:szCs w:val="28"/>
          <w:vertAlign w:val="subscript"/>
        </w:rPr>
        <w:t>пр</w:t>
      </w:r>
      <w:r w:rsidRPr="008651E4">
        <w:rPr>
          <w:rFonts w:ascii="Times New Roman" w:eastAsia="Calibri" w:hAnsi="Times New Roman" w:cs="Times New Roman"/>
          <w:bCs/>
          <w:iCs/>
          <w:sz w:val="28"/>
          <w:szCs w:val="28"/>
        </w:rPr>
        <w:t xml:space="preserve"> – первоначальная стоимость объекта амортизации, руб.</w:t>
      </w:r>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CD0D63">
        <w:rPr>
          <w:rFonts w:ascii="Times New Roman" w:eastAsia="Calibri" w:hAnsi="Times New Roman" w:cs="Times New Roman"/>
          <w:b/>
          <w:bCs/>
          <w:iCs/>
          <w:sz w:val="28"/>
          <w:szCs w:val="28"/>
        </w:rPr>
        <w:t>Норма амортизации</w:t>
      </w:r>
      <w:r w:rsidRPr="008651E4">
        <w:rPr>
          <w:rFonts w:ascii="Times New Roman" w:eastAsia="Calibri" w:hAnsi="Times New Roman" w:cs="Times New Roman"/>
          <w:bCs/>
          <w:iCs/>
          <w:sz w:val="28"/>
          <w:szCs w:val="28"/>
        </w:rPr>
        <w:t xml:space="preserve"> – это установленный в процентах размер амортизационных отчислений по каждому виду основных фондов за год.</w:t>
      </w:r>
    </w:p>
    <w:p w:rsidR="008651E4" w:rsidRPr="008651E4" w:rsidRDefault="008C4F75" w:rsidP="00CD0D63">
      <w:pPr>
        <w:spacing w:after="0" w:line="276" w:lineRule="auto"/>
        <w:ind w:firstLine="284"/>
        <w:jc w:val="both"/>
        <w:rPr>
          <w:rFonts w:ascii="Times New Roman" w:eastAsia="Calibri" w:hAnsi="Times New Roman" w:cs="Times New Roman"/>
          <w:bCs/>
          <w:iCs/>
          <w:sz w:val="28"/>
          <w:szCs w:val="28"/>
        </w:rPr>
      </w:pPr>
      <m:oMathPara>
        <m:oMath>
          <m:sSub>
            <m:sSubPr>
              <m:ctrlPr>
                <w:rPr>
                  <w:rFonts w:ascii="Cambria Math" w:eastAsia="Calibri" w:hAnsi="Cambria Math" w:cs="Times New Roman"/>
                  <w:bCs/>
                  <w:i/>
                  <w:iCs/>
                  <w:sz w:val="28"/>
                  <w:szCs w:val="28"/>
                </w:rPr>
              </m:ctrlPr>
            </m:sSubPr>
            <m:e>
              <m:r>
                <w:rPr>
                  <w:rFonts w:ascii="Cambria Math" w:eastAsia="Calibri" w:hAnsi="Cambria Math" w:cs="Times New Roman"/>
                  <w:sz w:val="28"/>
                  <w:szCs w:val="28"/>
                  <w:lang w:val="en-US"/>
                </w:rPr>
                <m:t>H</m:t>
              </m:r>
            </m:e>
            <m:sub>
              <m:r>
                <w:rPr>
                  <w:rFonts w:ascii="Cambria Math" w:eastAsia="Calibri" w:hAnsi="Cambria Math" w:cs="Times New Roman"/>
                  <w:sz w:val="28"/>
                  <w:szCs w:val="28"/>
                </w:rPr>
                <m:t>a</m:t>
              </m:r>
            </m:sub>
          </m:sSub>
          <m:r>
            <w:rPr>
              <w:rFonts w:ascii="Cambria Math" w:eastAsia="Calibri" w:hAnsi="Cambria Math" w:cs="Times New Roman"/>
              <w:sz w:val="28"/>
              <w:szCs w:val="28"/>
            </w:rPr>
            <m:t>=</m:t>
          </m:r>
          <m:f>
            <m:fPr>
              <m:ctrlPr>
                <w:rPr>
                  <w:rFonts w:ascii="Cambria Math" w:eastAsia="Calibri" w:hAnsi="Cambria Math" w:cs="Times New Roman"/>
                  <w:bCs/>
                  <w:i/>
                  <w:iCs/>
                  <w:sz w:val="28"/>
                  <w:szCs w:val="28"/>
                </w:rPr>
              </m:ctrlPr>
            </m:fPr>
            <m:num>
              <m:r>
                <w:rPr>
                  <w:rFonts w:ascii="Cambria Math" w:eastAsia="Calibri" w:hAnsi="Cambria Math" w:cs="Times New Roman"/>
                  <w:sz w:val="28"/>
                  <w:szCs w:val="28"/>
                </w:rPr>
                <m:t>100</m:t>
              </m:r>
            </m:num>
            <m:den>
              <m:r>
                <w:rPr>
                  <w:rFonts w:ascii="Cambria Math" w:eastAsia="Calibri" w:hAnsi="Cambria Math" w:cs="Times New Roman"/>
                  <w:sz w:val="28"/>
                  <w:szCs w:val="28"/>
                </w:rPr>
                <m:t>T</m:t>
              </m:r>
            </m:den>
          </m:f>
        </m:oMath>
      </m:oMathPara>
    </w:p>
    <w:p w:rsidR="008651E4" w:rsidRPr="008651E4" w:rsidRDefault="008651E4" w:rsidP="00CD0D63">
      <w:pPr>
        <w:spacing w:after="0" w:line="276" w:lineRule="auto"/>
        <w:ind w:firstLine="284"/>
        <w:jc w:val="both"/>
        <w:rPr>
          <w:rFonts w:ascii="Times New Roman" w:eastAsia="Calibri" w:hAnsi="Times New Roman" w:cs="Times New Roman"/>
          <w:bCs/>
          <w:iCs/>
          <w:sz w:val="28"/>
          <w:szCs w:val="28"/>
        </w:rPr>
      </w:pPr>
      <w:r w:rsidRPr="008651E4">
        <w:rPr>
          <w:rFonts w:ascii="Times New Roman" w:eastAsia="Calibri" w:hAnsi="Times New Roman" w:cs="Times New Roman"/>
          <w:bCs/>
          <w:iCs/>
          <w:sz w:val="28"/>
          <w:szCs w:val="28"/>
        </w:rPr>
        <w:t>где Т-нормативный срок службы данного вида основных фондов, лет.</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ab/>
        <w:t xml:space="preserve">Эффективность использования основного капитала оценивается системой обобщающих и частных показателей. </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ab/>
      </w:r>
      <w:r w:rsidRPr="00CD0D63">
        <w:rPr>
          <w:rFonts w:ascii="Times New Roman" w:eastAsia="Times New Roman" w:hAnsi="Times New Roman" w:cs="Times New Roman"/>
          <w:b/>
          <w:sz w:val="28"/>
          <w:szCs w:val="28"/>
          <w:lang w:eastAsia="ru-RU"/>
        </w:rPr>
        <w:t>Обобщающие показатели</w:t>
      </w:r>
      <w:r w:rsidRPr="004B2B97">
        <w:rPr>
          <w:rFonts w:ascii="Times New Roman" w:eastAsia="Times New Roman" w:hAnsi="Times New Roman" w:cs="Times New Roman"/>
          <w:sz w:val="28"/>
          <w:szCs w:val="28"/>
          <w:lang w:eastAsia="ru-RU"/>
        </w:rPr>
        <w:t>зависят от многих организационно-технических и экономических факторов. К ним относятся:</w:t>
      </w:r>
    </w:p>
    <w:p w:rsidR="000D730F" w:rsidRPr="004B2B97" w:rsidRDefault="000D730F" w:rsidP="00CD0D63">
      <w:pPr>
        <w:widowControl w:val="0"/>
        <w:numPr>
          <w:ilvl w:val="0"/>
          <w:numId w:val="5"/>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Фондоотдача;</w:t>
      </w:r>
    </w:p>
    <w:p w:rsidR="000D730F" w:rsidRPr="004B2B97" w:rsidRDefault="000D730F" w:rsidP="00CD0D63">
      <w:pPr>
        <w:widowControl w:val="0"/>
        <w:numPr>
          <w:ilvl w:val="0"/>
          <w:numId w:val="5"/>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Фондоёмкость;</w:t>
      </w:r>
    </w:p>
    <w:p w:rsidR="000D730F" w:rsidRPr="004B2B97" w:rsidRDefault="000D730F" w:rsidP="00CD0D63">
      <w:pPr>
        <w:widowControl w:val="0"/>
        <w:numPr>
          <w:ilvl w:val="0"/>
          <w:numId w:val="5"/>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Съём (выпуск) продукции с 1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Pr="004B2B97">
        <w:rPr>
          <w:rFonts w:ascii="Times New Roman" w:eastAsia="Times New Roman" w:hAnsi="Times New Roman" w:cs="Times New Roman"/>
          <w:sz w:val="28"/>
          <w:szCs w:val="28"/>
          <w:lang w:eastAsia="ru-RU"/>
        </w:rPr>
        <w:t xml:space="preserve"> производственной площади, руб/</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p>
    <w:p w:rsidR="000D730F" w:rsidRPr="004B2B97" w:rsidRDefault="000D730F" w:rsidP="00CD0D63">
      <w:pPr>
        <w:widowControl w:val="0"/>
        <w:numPr>
          <w:ilvl w:val="0"/>
          <w:numId w:val="5"/>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Фондовооруженность</w:t>
      </w:r>
    </w:p>
    <w:p w:rsidR="000D730F" w:rsidRPr="004B2B97" w:rsidRDefault="000D730F" w:rsidP="00CD0D63">
      <w:pPr>
        <w:widowControl w:val="0"/>
        <w:numPr>
          <w:ilvl w:val="0"/>
          <w:numId w:val="5"/>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Техническая вооруженность</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Фондоотдача</w:t>
      </w:r>
      <w:r w:rsidRPr="004B2B97">
        <w:rPr>
          <w:rFonts w:ascii="Times New Roman" w:eastAsia="Times New Roman" w:hAnsi="Times New Roman" w:cs="Times New Roman"/>
          <w:sz w:val="28"/>
          <w:szCs w:val="28"/>
          <w:lang w:eastAsia="ru-RU"/>
        </w:rPr>
        <w:t xml:space="preserve"> – это выпуск продукции на 1 рубль основных фондов. Фондоотдача рассчитывается по формуле: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4"/>
        <w:gridCol w:w="1380"/>
      </w:tblGrid>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24"/>
                <w:sz w:val="28"/>
                <w:szCs w:val="28"/>
                <w:lang w:eastAsia="ru-RU"/>
              </w:rPr>
              <w:object w:dxaOrig="12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1.5pt" o:ole="">
                  <v:imagedata r:id="rId8" o:title=""/>
                </v:shape>
                <o:OLEObject Type="Embed" ProgID="Equation.3" ShapeID="_x0000_i1025" DrawAspect="Content" ObjectID="_1701502554" r:id="rId9"/>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где ПР– выпуск продукции, руб.</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ab/>
        <w:t>ОК – среднегодовая стоимость основного капитала, руб.</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Фондоёмкост</w:t>
      </w:r>
      <w:r w:rsidRPr="004B2B97">
        <w:rPr>
          <w:rFonts w:ascii="Times New Roman" w:eastAsia="Times New Roman" w:hAnsi="Times New Roman" w:cs="Times New Roman"/>
          <w:b/>
          <w:i/>
          <w:sz w:val="28"/>
          <w:szCs w:val="28"/>
          <w:lang w:eastAsia="ru-RU"/>
        </w:rPr>
        <w:t>ь</w:t>
      </w:r>
      <w:r w:rsidRPr="004B2B97">
        <w:rPr>
          <w:rFonts w:ascii="Times New Roman" w:eastAsia="Times New Roman" w:hAnsi="Times New Roman" w:cs="Times New Roman"/>
          <w:sz w:val="28"/>
          <w:szCs w:val="28"/>
          <w:lang w:eastAsia="ru-RU"/>
        </w:rPr>
        <w:t>– есть отношение среднегодовой стоимости основного капитала к стоимости произведенной продукции. Величина фондоёмкости показывает, сколько основного капитала приходится на 1 рубль выпущенной продукции. Это показатель, обратный фондоотдаче.</w:t>
      </w:r>
    </w:p>
    <w:p w:rsidR="000D730F" w:rsidRPr="004B2B97"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Style w:val="1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7"/>
      </w:tblGrid>
      <w:tr w:rsidR="004B2B97" w:rsidRPr="004B2B97" w:rsidTr="004B2B97">
        <w:tc>
          <w:tcPr>
            <w:tcW w:w="8287" w:type="dxa"/>
          </w:tcPr>
          <w:p w:rsidR="004B2B97" w:rsidRPr="004B2B97" w:rsidRDefault="008C4F75" w:rsidP="008C13ED">
            <w:pPr>
              <w:widowControl w:val="0"/>
              <w:autoSpaceDE w:val="0"/>
              <w:autoSpaceDN w:val="0"/>
              <w:adjustRightInd w:val="0"/>
              <w:jc w:val="both"/>
              <w:rPr>
                <w:rFonts w:eastAsia="Calibri"/>
                <w:bCs/>
                <w:szCs w:val="28"/>
              </w:rPr>
            </w:pPr>
            <m:oMathPara>
              <m:oMath>
                <m:sSub>
                  <m:sSubPr>
                    <m:ctrlPr>
                      <w:rPr>
                        <w:rFonts w:ascii="Cambria Math" w:eastAsia="Calibri" w:hAnsi="Cambria Math"/>
                        <w:i/>
                        <w:szCs w:val="28"/>
                      </w:rPr>
                    </m:ctrlPr>
                  </m:sSubPr>
                  <m:e>
                    <m:r>
                      <w:rPr>
                        <w:rFonts w:ascii="Cambria Math" w:eastAsia="Calibri" w:hAnsi="Cambria Math"/>
                        <w:szCs w:val="28"/>
                      </w:rPr>
                      <m:t>Ф</m:t>
                    </m:r>
                  </m:e>
                  <m:sub>
                    <m:r>
                      <w:rPr>
                        <w:rFonts w:ascii="Cambria Math" w:eastAsia="Calibri" w:hAnsi="Cambria Math"/>
                        <w:szCs w:val="28"/>
                      </w:rPr>
                      <m:t>ё</m:t>
                    </m:r>
                  </m:sub>
                </m:sSub>
                <m:r>
                  <w:rPr>
                    <w:rFonts w:ascii="Cambria Math" w:eastAsia="Calibri" w:hAnsi="Cambria Math"/>
                    <w:szCs w:val="28"/>
                  </w:rPr>
                  <m:t>=</m:t>
                </m:r>
                <m:f>
                  <m:fPr>
                    <m:ctrlPr>
                      <w:rPr>
                        <w:rFonts w:ascii="Cambria Math" w:eastAsia="Calibri" w:hAnsi="Cambria Math"/>
                        <w:i/>
                        <w:szCs w:val="28"/>
                      </w:rPr>
                    </m:ctrlPr>
                  </m:fPr>
                  <m:num>
                    <m:r>
                      <w:rPr>
                        <w:rFonts w:ascii="Cambria Math" w:eastAsia="Calibri" w:hAnsi="Cambria Math"/>
                        <w:szCs w:val="28"/>
                      </w:rPr>
                      <m:t>1</m:t>
                    </m:r>
                  </m:num>
                  <m:den>
                    <m:r>
                      <w:rPr>
                        <w:rFonts w:ascii="Cambria Math" w:eastAsia="Calibri" w:hAnsi="Cambria Math"/>
                        <w:szCs w:val="28"/>
                      </w:rPr>
                      <m:t>ФО</m:t>
                    </m:r>
                  </m:den>
                </m:f>
              </m:oMath>
            </m:oMathPara>
          </w:p>
        </w:tc>
      </w:tr>
    </w:tbl>
    <w:p w:rsidR="000D730F" w:rsidRPr="004B2B97" w:rsidRDefault="000D730F" w:rsidP="00CD0D63">
      <w:pPr>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 xml:space="preserve">Съём (выпуск) продукции с 1 </w:t>
      </w:r>
      <m:oMath>
        <m:sSup>
          <m:sSupPr>
            <m:ctrlPr>
              <w:rPr>
                <w:rFonts w:ascii="Cambria Math" w:eastAsia="Times New Roman" w:hAnsi="Cambria Math" w:cs="Times New Roman"/>
                <w:b/>
                <w:sz w:val="28"/>
                <w:szCs w:val="28"/>
                <w:lang w:eastAsia="ru-RU"/>
              </w:rPr>
            </m:ctrlPr>
          </m:sSupPr>
          <m:e>
            <m:r>
              <m:rPr>
                <m:sty m:val="b"/>
              </m:rPr>
              <w:rPr>
                <w:rFonts w:ascii="Cambria Math" w:eastAsia="Times New Roman" w:hAnsi="Cambria Math" w:cs="Times New Roman"/>
                <w:sz w:val="28"/>
                <w:szCs w:val="28"/>
                <w:lang w:eastAsia="ru-RU"/>
              </w:rPr>
              <m:t>м</m:t>
            </m:r>
          </m:e>
          <m:sup>
            <m:r>
              <m:rPr>
                <m:sty m:val="b"/>
              </m:rPr>
              <w:rPr>
                <w:rFonts w:ascii="Cambria Math" w:eastAsia="Times New Roman" w:hAnsi="Cambria Math" w:cs="Times New Roman"/>
                <w:sz w:val="28"/>
                <w:szCs w:val="28"/>
                <w:lang w:eastAsia="ru-RU"/>
              </w:rPr>
              <m:t>2</m:t>
            </m:r>
          </m:sup>
        </m:sSup>
      </m:oMath>
      <w:r w:rsidRPr="00CD0D63">
        <w:rPr>
          <w:rFonts w:ascii="Times New Roman" w:eastAsia="Times New Roman" w:hAnsi="Times New Roman" w:cs="Times New Roman"/>
          <w:b/>
          <w:sz w:val="28"/>
          <w:szCs w:val="28"/>
          <w:lang w:eastAsia="ru-RU"/>
        </w:rPr>
        <w:t xml:space="preserve"> производственной площади</w:t>
      </w:r>
      <w:r w:rsidRPr="004B2B97">
        <w:rPr>
          <w:rFonts w:ascii="Times New Roman" w:eastAsia="Times New Roman" w:hAnsi="Times New Roman" w:cs="Times New Roman"/>
          <w:sz w:val="28"/>
          <w:szCs w:val="28"/>
          <w:lang w:eastAsia="ru-RU"/>
        </w:rPr>
        <w:t>, руб/</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Pr="004B2B97">
        <w:rPr>
          <w:rFonts w:ascii="Times New Roman" w:eastAsia="Times New Roman" w:hAnsi="Times New Roman" w:cs="Times New Roman"/>
          <w:sz w:val="28"/>
          <w:szCs w:val="28"/>
          <w:lang w:eastAsia="ru-RU"/>
        </w:rPr>
        <w:t xml:space="preserve"> определяется по формуле:</w:t>
      </w:r>
    </w:p>
    <w:tbl>
      <w:tblPr>
        <w:tblStyle w:val="1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91"/>
      </w:tblGrid>
      <w:tr w:rsidR="004B2B97" w:rsidRPr="004B2B97" w:rsidTr="004B2B97">
        <w:tc>
          <w:tcPr>
            <w:tcW w:w="8291" w:type="dxa"/>
          </w:tcPr>
          <w:p w:rsidR="004B2B97" w:rsidRPr="004B2B97" w:rsidRDefault="008C4F75" w:rsidP="00CD0D63">
            <w:pPr>
              <w:spacing w:line="276" w:lineRule="auto"/>
              <w:ind w:firstLine="284"/>
              <w:jc w:val="both"/>
              <w:rPr>
                <w:rFonts w:eastAsia="Calibri"/>
                <w:bCs/>
                <w:szCs w:val="28"/>
              </w:rPr>
            </w:pPr>
            <m:oMathPara>
              <m:oMath>
                <m:sSub>
                  <m:sSubPr>
                    <m:ctrlPr>
                      <w:rPr>
                        <w:rFonts w:ascii="Cambria Math" w:eastAsia="Calibri" w:hAnsi="Cambria Math"/>
                        <w:i/>
                        <w:szCs w:val="28"/>
                      </w:rPr>
                    </m:ctrlPr>
                  </m:sSubPr>
                  <m:e>
                    <m:r>
                      <w:rPr>
                        <w:rFonts w:ascii="Cambria Math" w:eastAsia="Calibri" w:hAnsi="Cambria Math"/>
                        <w:szCs w:val="28"/>
                      </w:rPr>
                      <m:t>П</m:t>
                    </m:r>
                  </m:e>
                  <m:sub>
                    <m:sSup>
                      <m:sSupPr>
                        <m:ctrlPr>
                          <w:rPr>
                            <w:rFonts w:ascii="Cambria Math" w:eastAsia="Calibri" w:hAnsi="Cambria Math"/>
                            <w:i/>
                            <w:szCs w:val="28"/>
                          </w:rPr>
                        </m:ctrlPr>
                      </m:sSupPr>
                      <m:e>
                        <m:r>
                          <w:rPr>
                            <w:rFonts w:ascii="Cambria Math" w:eastAsia="Calibri" w:hAnsi="Cambria Math"/>
                            <w:szCs w:val="28"/>
                          </w:rPr>
                          <m:t>1м</m:t>
                        </m:r>
                      </m:e>
                      <m:sup>
                        <m:r>
                          <w:rPr>
                            <w:rFonts w:ascii="Cambria Math" w:eastAsia="Calibri" w:hAnsi="Cambria Math"/>
                            <w:szCs w:val="28"/>
                          </w:rPr>
                          <m:t>2</m:t>
                        </m:r>
                      </m:sup>
                    </m:sSup>
                  </m:sub>
                </m:sSub>
                <m:r>
                  <w:rPr>
                    <w:rFonts w:ascii="Cambria Math" w:eastAsia="Calibri" w:hAnsi="Cambria Math"/>
                    <w:szCs w:val="28"/>
                  </w:rPr>
                  <m:t>=</m:t>
                </m:r>
                <m:f>
                  <m:fPr>
                    <m:ctrlPr>
                      <w:rPr>
                        <w:rFonts w:ascii="Cambria Math" w:eastAsia="Calibri" w:hAnsi="Cambria Math"/>
                        <w:i/>
                        <w:szCs w:val="28"/>
                      </w:rPr>
                    </m:ctrlPr>
                  </m:fPr>
                  <m:num>
                    <m:r>
                      <w:rPr>
                        <w:rFonts w:ascii="Cambria Math" w:eastAsia="Calibri" w:hAnsi="Cambria Math"/>
                        <w:szCs w:val="28"/>
                      </w:rPr>
                      <m:t>ПР</m:t>
                    </m:r>
                  </m:num>
                  <m:den>
                    <m:sSub>
                      <m:sSubPr>
                        <m:ctrlPr>
                          <w:rPr>
                            <w:rFonts w:ascii="Cambria Math" w:eastAsia="Calibri" w:hAnsi="Cambria Math"/>
                            <w:i/>
                            <w:szCs w:val="28"/>
                          </w:rPr>
                        </m:ctrlPr>
                      </m:sSubPr>
                      <m:e>
                        <m:r>
                          <w:rPr>
                            <w:rFonts w:ascii="Cambria Math" w:eastAsia="Calibri" w:hAnsi="Cambria Math"/>
                            <w:szCs w:val="28"/>
                          </w:rPr>
                          <m:t>S</m:t>
                        </m:r>
                      </m:e>
                      <m:sub>
                        <m:r>
                          <w:rPr>
                            <w:rFonts w:ascii="Cambria Math" w:eastAsia="Calibri" w:hAnsi="Cambria Math"/>
                            <w:szCs w:val="28"/>
                          </w:rPr>
                          <m:t>произ</m:t>
                        </m:r>
                      </m:sub>
                    </m:sSub>
                  </m:den>
                </m:f>
                <m:r>
                  <w:rPr>
                    <w:rFonts w:ascii="Cambria Math" w:eastAsia="Calibri" w:hAnsi="Cambria Math"/>
                    <w:szCs w:val="28"/>
                  </w:rPr>
                  <m:t xml:space="preserve">, </m:t>
                </m:r>
                <m:r>
                  <m:rPr>
                    <m:sty m:val="p"/>
                  </m:rPr>
                  <w:rPr>
                    <w:rFonts w:ascii="Cambria Math" w:eastAsia="Calibri" w:hAnsi="Cambria Math"/>
                    <w:szCs w:val="28"/>
                  </w:rPr>
                  <m:t>руб/</m:t>
                </m:r>
                <m:sSup>
                  <m:sSupPr>
                    <m:ctrlPr>
                      <w:rPr>
                        <w:rFonts w:ascii="Cambria Math" w:eastAsia="Calibri" w:hAnsi="Cambria Math"/>
                        <w:i/>
                        <w:szCs w:val="28"/>
                      </w:rPr>
                    </m:ctrlPr>
                  </m:sSupPr>
                  <m:e>
                    <m:r>
                      <w:rPr>
                        <w:rFonts w:ascii="Cambria Math" w:eastAsia="Calibri" w:hAnsi="Cambria Math"/>
                        <w:szCs w:val="28"/>
                      </w:rPr>
                      <m:t>м</m:t>
                    </m:r>
                  </m:e>
                  <m:sup>
                    <m:r>
                      <w:rPr>
                        <w:rFonts w:ascii="Cambria Math" w:eastAsia="Calibri" w:hAnsi="Cambria Math"/>
                        <w:szCs w:val="28"/>
                      </w:rPr>
                      <m:t>2</m:t>
                    </m:r>
                  </m:sup>
                </m:sSup>
              </m:oMath>
            </m:oMathPara>
          </w:p>
        </w:tc>
      </w:tr>
    </w:tbl>
    <w:p w:rsidR="000D730F" w:rsidRPr="004B2B97" w:rsidRDefault="000D730F" w:rsidP="00CD0D63">
      <w:pPr>
        <w:spacing w:after="0" w:line="276" w:lineRule="auto"/>
        <w:ind w:firstLine="284"/>
        <w:jc w:val="both"/>
        <w:rPr>
          <w:rFonts w:ascii="Times New Roman" w:eastAsia="Times New Roman" w:hAnsi="Times New Roman" w:cs="Times New Roman"/>
          <w:sz w:val="28"/>
          <w:szCs w:val="28"/>
          <w:lang w:eastAsia="ru-RU"/>
        </w:rPr>
      </w:pPr>
    </w:p>
    <w:p w:rsidR="000D730F" w:rsidRPr="004B2B97" w:rsidRDefault="00CD0D63" w:rsidP="00CD0D63">
      <w:pPr>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w:t>
      </w:r>
      <w:r w:rsidR="000D730F" w:rsidRPr="004B2B97">
        <w:rPr>
          <w:rFonts w:ascii="Times New Roman" w:eastAsia="Times New Roman" w:hAnsi="Times New Roman" w:cs="Times New Roman"/>
          <w:sz w:val="28"/>
          <w:szCs w:val="28"/>
          <w:lang w:eastAsia="ru-RU"/>
        </w:rPr>
        <w:t>де</w:t>
      </w:r>
      <w:r w:rsidR="000D730F" w:rsidRPr="004B2B97">
        <w:rPr>
          <w:rFonts w:ascii="Times New Roman" w:eastAsia="Times New Roman" w:hAnsi="Times New Roman" w:cs="Times New Roman"/>
          <w:sz w:val="28"/>
          <w:szCs w:val="28"/>
          <w:lang w:eastAsia="ru-RU"/>
        </w:rPr>
        <w:tab/>
        <w:t>ПР– годовой выпуск продукции предприятия</w:t>
      </w:r>
    </w:p>
    <w:p w:rsidR="000D730F" w:rsidRPr="004B2B97" w:rsidRDefault="008C4F75" w:rsidP="00CD0D63">
      <w:pPr>
        <w:spacing w:after="0" w:line="276" w:lineRule="auto"/>
        <w:ind w:firstLine="284"/>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S</m:t>
            </m:r>
          </m:e>
          <m:sub>
            <m:r>
              <w:rPr>
                <w:rFonts w:ascii="Cambria Math" w:eastAsia="Times New Roman" w:hAnsi="Cambria Math" w:cs="Times New Roman"/>
                <w:sz w:val="28"/>
                <w:szCs w:val="28"/>
                <w:lang w:eastAsia="ru-RU"/>
              </w:rPr>
              <m:t>произ</m:t>
            </m:r>
          </m:sub>
        </m:sSub>
      </m:oMath>
      <w:r w:rsidR="000D730F" w:rsidRPr="004B2B97">
        <w:rPr>
          <w:rFonts w:ascii="Times New Roman" w:eastAsia="Times New Roman" w:hAnsi="Times New Roman" w:cs="Times New Roman"/>
          <w:sz w:val="28"/>
          <w:szCs w:val="28"/>
          <w:lang w:eastAsia="ru-RU"/>
        </w:rPr>
        <w:t xml:space="preserve">– производственная площадь предприятия,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p>
    <w:p w:rsidR="000D730F" w:rsidRPr="004B2B97" w:rsidRDefault="000D730F" w:rsidP="00CD0D63">
      <w:pPr>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Чем выше съём (выпуск) продукции с 1 </w:t>
      </w: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м</m:t>
            </m:r>
          </m:e>
          <m:sup>
            <m:r>
              <m:rPr>
                <m:sty m:val="p"/>
              </m:rPr>
              <w:rPr>
                <w:rFonts w:ascii="Cambria Math" w:eastAsia="Times New Roman" w:hAnsi="Cambria Math" w:cs="Times New Roman"/>
                <w:sz w:val="28"/>
                <w:szCs w:val="28"/>
                <w:lang w:eastAsia="ru-RU"/>
              </w:rPr>
              <m:t>2</m:t>
            </m:r>
          </m:sup>
        </m:sSup>
      </m:oMath>
      <w:r w:rsidRPr="004B2B97">
        <w:rPr>
          <w:rFonts w:ascii="Times New Roman" w:eastAsia="Times New Roman" w:hAnsi="Times New Roman" w:cs="Times New Roman"/>
          <w:sz w:val="28"/>
          <w:szCs w:val="28"/>
          <w:lang w:eastAsia="ru-RU"/>
        </w:rPr>
        <w:t xml:space="preserve"> производственной площади, тем эффективнее используются производственные площади.</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Фондовооруженность</w:t>
      </w:r>
      <w:r w:rsidR="0071356C" w:rsidRPr="0071356C">
        <w:rPr>
          <w:rFonts w:ascii="Times New Roman" w:eastAsia="Times New Roman" w:hAnsi="Times New Roman" w:cs="Times New Roman"/>
          <w:b/>
          <w:sz w:val="28"/>
          <w:szCs w:val="28"/>
          <w:lang w:eastAsia="ru-RU"/>
        </w:rPr>
        <w:t xml:space="preserve"> </w:t>
      </w:r>
      <w:r w:rsidRPr="004B2B97">
        <w:rPr>
          <w:rFonts w:ascii="Times New Roman" w:eastAsia="Times New Roman" w:hAnsi="Times New Roman" w:cs="Times New Roman"/>
          <w:sz w:val="28"/>
          <w:szCs w:val="28"/>
          <w:lang w:eastAsia="ru-RU"/>
        </w:rPr>
        <w:t>показывает величину стоимости основных средств, приходящуюся на одного работника. Рассчитывается по формуле: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3"/>
        <w:gridCol w:w="1381"/>
      </w:tblGrid>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24"/>
                <w:sz w:val="28"/>
                <w:szCs w:val="28"/>
                <w:lang w:eastAsia="ru-RU"/>
              </w:rPr>
              <w:object w:dxaOrig="999" w:dyaOrig="620">
                <v:shape id="_x0000_i1026" type="#_x0000_t75" style="width:50.25pt;height:31.5pt" o:ole="">
                  <v:imagedata r:id="rId10" o:title=""/>
                </v:shape>
                <o:OLEObject Type="Embed" ProgID="Equation.3" ShapeID="_x0000_i1026" DrawAspect="Content" ObjectID="_1701502555" r:id="rId11"/>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где Ч – численность работников, чел.</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Техническая вооруженность</w:t>
      </w:r>
      <w:r w:rsidRPr="004B2B97">
        <w:rPr>
          <w:rFonts w:ascii="Times New Roman" w:eastAsia="Times New Roman" w:hAnsi="Times New Roman" w:cs="Times New Roman"/>
          <w:sz w:val="28"/>
          <w:szCs w:val="28"/>
          <w:lang w:eastAsia="ru-RU"/>
        </w:rPr>
        <w:t xml:space="preserve"> показывает отношение активной части основных фондов к численности промышленно-производственного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9"/>
      </w:tblGrid>
      <w:tr w:rsidR="004B2B97" w:rsidRPr="004B2B97" w:rsidTr="004B2B97">
        <w:tc>
          <w:tcPr>
            <w:tcW w:w="8259" w:type="dxa"/>
            <w:tcBorders>
              <w:top w:val="nil"/>
              <w:left w:val="nil"/>
              <w:bottom w:val="nil"/>
              <w:right w:val="nil"/>
            </w:tcBorders>
            <w:shd w:val="clear" w:color="auto" w:fill="auto"/>
          </w:tcPr>
          <w:p w:rsidR="004B2B97" w:rsidRPr="004B2B97" w:rsidRDefault="004B2B97"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24"/>
                <w:sz w:val="28"/>
                <w:szCs w:val="28"/>
                <w:lang w:eastAsia="ru-RU"/>
              </w:rPr>
              <w:object w:dxaOrig="1340" w:dyaOrig="639">
                <v:shape id="_x0000_i1027" type="#_x0000_t75" style="width:66pt;height:32.25pt" o:ole="">
                  <v:imagedata r:id="rId12" o:title=""/>
                </v:shape>
                <o:OLEObject Type="Embed" ProgID="Equation.3" ShapeID="_x0000_i1027" DrawAspect="Content" ObjectID="_1701502556" r:id="rId13"/>
              </w:object>
            </w: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где </w:t>
      </w:r>
      <w:r w:rsidRPr="004B2B97">
        <w:rPr>
          <w:rFonts w:ascii="Times New Roman" w:eastAsia="Times New Roman" w:hAnsi="Times New Roman" w:cs="Times New Roman"/>
          <w:position w:val="-12"/>
          <w:sz w:val="28"/>
          <w:szCs w:val="28"/>
          <w:lang w:eastAsia="ru-RU"/>
        </w:rPr>
        <w:object w:dxaOrig="820" w:dyaOrig="380">
          <v:shape id="_x0000_i1028" type="#_x0000_t75" style="width:40.5pt;height:18pt" o:ole="">
            <v:imagedata r:id="rId14" o:title=""/>
          </v:shape>
          <o:OLEObject Type="Embed" ProgID="Equation.3" ShapeID="_x0000_i1028" DrawAspect="Content" ObjectID="_1701502557" r:id="rId15"/>
        </w:object>
      </w:r>
      <w:r w:rsidRPr="004B2B97">
        <w:rPr>
          <w:rFonts w:ascii="Times New Roman" w:eastAsia="Times New Roman" w:hAnsi="Times New Roman" w:cs="Times New Roman"/>
          <w:sz w:val="28"/>
          <w:szCs w:val="28"/>
          <w:lang w:eastAsia="ru-RU"/>
        </w:rPr>
        <w:t>– активная часть основного капитала, %.</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Частные показатели эффективности использования основного капитала</w:t>
      </w:r>
      <w:r w:rsidRPr="004B2B97">
        <w:rPr>
          <w:rFonts w:ascii="Times New Roman" w:eastAsia="Times New Roman" w:hAnsi="Times New Roman" w:cs="Times New Roman"/>
          <w:sz w:val="28"/>
          <w:szCs w:val="28"/>
          <w:lang w:eastAsia="ru-RU"/>
        </w:rPr>
        <w:t>зависят от какого-то одного технико-организационного или экономического фактора (мощность, производительность, время). К ним относятся следующие показатели:</w:t>
      </w:r>
    </w:p>
    <w:p w:rsidR="000D730F" w:rsidRPr="004B2B97" w:rsidRDefault="00CD0D63" w:rsidP="00CD0D6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1.</w:t>
      </w:r>
      <w:r w:rsidR="000D730F" w:rsidRPr="00CD0D63">
        <w:rPr>
          <w:rFonts w:ascii="Times New Roman" w:eastAsia="Times New Roman" w:hAnsi="Times New Roman" w:cs="Times New Roman"/>
          <w:b/>
          <w:sz w:val="28"/>
          <w:szCs w:val="28"/>
          <w:lang w:eastAsia="ru-RU"/>
        </w:rPr>
        <w:t>Коэффициент экстенсивного использования оборудования</w:t>
      </w:r>
      <w:r w:rsidR="000D730F" w:rsidRPr="004B2B97">
        <w:rPr>
          <w:rFonts w:ascii="Times New Roman" w:eastAsia="Times New Roman" w:hAnsi="Times New Roman" w:cs="Times New Roman"/>
          <w:sz w:val="28"/>
          <w:szCs w:val="28"/>
          <w:lang w:eastAsia="ru-RU"/>
        </w:rPr>
        <w:t xml:space="preserve"> характеризует его использование во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6"/>
        <w:gridCol w:w="1378"/>
      </w:tblGrid>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34"/>
                <w:sz w:val="28"/>
                <w:szCs w:val="28"/>
                <w:lang w:eastAsia="ru-RU"/>
              </w:rPr>
              <w:object w:dxaOrig="1660" w:dyaOrig="820">
                <v:shape id="_x0000_i1029" type="#_x0000_t75" style="width:82.5pt;height:40.5pt" o:ole="" fillcolor="window">
                  <v:imagedata r:id="rId16" o:title=""/>
                </v:shape>
                <o:OLEObject Type="Embed" ProgID="Equation.3" ShapeID="_x0000_i1029" DrawAspect="Content" ObjectID="_1701502558" r:id="rId17"/>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где</w:t>
      </w:r>
      <w:r w:rsidRPr="004B2B97">
        <w:rPr>
          <w:rFonts w:ascii="Times New Roman" w:eastAsia="Times New Roman" w:hAnsi="Times New Roman" w:cs="Times New Roman"/>
          <w:position w:val="-16"/>
          <w:sz w:val="28"/>
          <w:szCs w:val="28"/>
          <w:lang w:eastAsia="ru-RU"/>
        </w:rPr>
        <w:object w:dxaOrig="1200" w:dyaOrig="420">
          <v:shape id="_x0000_i1030" type="#_x0000_t75" style="width:60pt;height:21.75pt" o:ole="" fillcolor="window">
            <v:imagedata r:id="rId18" o:title=""/>
          </v:shape>
          <o:OLEObject Type="Embed" ProgID="Equation.3" ShapeID="_x0000_i1030" DrawAspect="Content" ObjectID="_1701502559" r:id="rId19"/>
        </w:object>
      </w:r>
      <w:r w:rsidRPr="004B2B97">
        <w:rPr>
          <w:rFonts w:ascii="Times New Roman" w:eastAsia="Times New Roman" w:hAnsi="Times New Roman" w:cs="Times New Roman"/>
          <w:sz w:val="28"/>
          <w:szCs w:val="28"/>
          <w:lang w:eastAsia="ru-RU"/>
        </w:rPr>
        <w:t xml:space="preserve"> – соотв. фактический и плановый фонд времени работы оборудования</w:t>
      </w:r>
    </w:p>
    <w:p w:rsidR="000D730F" w:rsidRPr="004B2B97" w:rsidRDefault="00CD0D63" w:rsidP="00CD0D63">
      <w:pPr>
        <w:widowControl w:val="0"/>
        <w:autoSpaceDE w:val="0"/>
        <w:autoSpaceDN w:val="0"/>
        <w:adjustRightInd w:val="0"/>
        <w:spacing w:after="0" w:line="276" w:lineRule="auto"/>
        <w:ind w:left="142"/>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 xml:space="preserve">2. </w:t>
      </w:r>
      <w:r w:rsidR="000D730F" w:rsidRPr="00CD0D63">
        <w:rPr>
          <w:rFonts w:ascii="Times New Roman" w:eastAsia="Times New Roman" w:hAnsi="Times New Roman" w:cs="Times New Roman"/>
          <w:b/>
          <w:sz w:val="28"/>
          <w:szCs w:val="28"/>
          <w:lang w:eastAsia="ru-RU"/>
        </w:rPr>
        <w:t xml:space="preserve">Коэффициент интенсивного использования оборудования </w:t>
      </w:r>
      <w:r w:rsidR="00E12C48" w:rsidRPr="00E12C48">
        <w:rPr>
          <w:rFonts w:ascii="Times New Roman" w:eastAsia="Times New Roman" w:hAnsi="Times New Roman" w:cs="Times New Roman"/>
          <w:sz w:val="28"/>
          <w:szCs w:val="28"/>
          <w:lang w:eastAsia="ru-RU"/>
        </w:rPr>
        <w:t>х</w:t>
      </w:r>
      <w:r w:rsidR="000D730F" w:rsidRPr="004B2B97">
        <w:rPr>
          <w:rFonts w:ascii="Times New Roman" w:eastAsia="Times New Roman" w:hAnsi="Times New Roman" w:cs="Times New Roman"/>
          <w:sz w:val="28"/>
          <w:szCs w:val="28"/>
          <w:lang w:eastAsia="ru-RU"/>
        </w:rPr>
        <w:t xml:space="preserve">арактеризует использование оборудования по производительности (мощности).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6"/>
        <w:gridCol w:w="1378"/>
      </w:tblGrid>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34"/>
                <w:sz w:val="28"/>
                <w:szCs w:val="28"/>
                <w:lang w:eastAsia="ru-RU"/>
              </w:rPr>
              <w:object w:dxaOrig="1420" w:dyaOrig="820">
                <v:shape id="_x0000_i1031" type="#_x0000_t75" style="width:71.25pt;height:40.5pt" o:ole="" fillcolor="window">
                  <v:imagedata r:id="rId20" o:title=""/>
                </v:shape>
                <o:OLEObject Type="Embed" ProgID="Equation.3" ShapeID="_x0000_i1031" DrawAspect="Content" ObjectID="_1701502560" r:id="rId21"/>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34"/>
                <w:sz w:val="28"/>
                <w:szCs w:val="28"/>
                <w:lang w:eastAsia="ru-RU"/>
              </w:rPr>
              <w:object w:dxaOrig="1579" w:dyaOrig="820">
                <v:shape id="_x0000_i1032" type="#_x0000_t75" style="width:78.75pt;height:40.5pt" o:ole="" fillcolor="window">
                  <v:imagedata r:id="rId22" o:title=""/>
                </v:shape>
                <o:OLEObject Type="Embed" ProgID="Equation.3" ShapeID="_x0000_i1032" DrawAspect="Content" ObjectID="_1701502561" r:id="rId23"/>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r w:rsidR="000D730F" w:rsidRPr="004B2B97" w:rsidTr="004B2B97">
        <w:tc>
          <w:tcPr>
            <w:tcW w:w="874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34"/>
                <w:sz w:val="28"/>
                <w:szCs w:val="28"/>
                <w:lang w:eastAsia="ru-RU"/>
              </w:rPr>
              <w:object w:dxaOrig="1579" w:dyaOrig="780">
                <v:shape id="_x0000_i1033" type="#_x0000_t75" style="width:78.75pt;height:39pt" o:ole="" fillcolor="window">
                  <v:imagedata r:id="rId24" o:title=""/>
                </v:shape>
                <o:OLEObject Type="Embed" ProgID="Equation.3" ShapeID="_x0000_i1033" DrawAspect="Content" ObjectID="_1701502562" r:id="rId25"/>
              </w:object>
            </w:r>
          </w:p>
        </w:tc>
        <w:tc>
          <w:tcPr>
            <w:tcW w:w="142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где </w:t>
      </w:r>
      <w:r w:rsidRPr="004B2B97">
        <w:rPr>
          <w:rFonts w:ascii="Times New Roman" w:eastAsia="Times New Roman" w:hAnsi="Times New Roman" w:cs="Times New Roman"/>
          <w:position w:val="-16"/>
          <w:sz w:val="28"/>
          <w:szCs w:val="28"/>
          <w:lang w:eastAsia="ru-RU"/>
        </w:rPr>
        <w:object w:dxaOrig="1640" w:dyaOrig="420">
          <v:shape id="_x0000_i1034" type="#_x0000_t75" style="width:82.5pt;height:21.75pt" o:ole="" fillcolor="window">
            <v:imagedata r:id="rId26" o:title=""/>
          </v:shape>
          <o:OLEObject Type="Embed" ProgID="Equation.3" ShapeID="_x0000_i1034" DrawAspect="Content" ObjectID="_1701502563" r:id="rId27"/>
        </w:object>
      </w:r>
      <w:r w:rsidRPr="004B2B97">
        <w:rPr>
          <w:rFonts w:ascii="Times New Roman" w:eastAsia="Times New Roman" w:hAnsi="Times New Roman" w:cs="Times New Roman"/>
          <w:sz w:val="28"/>
          <w:szCs w:val="28"/>
          <w:lang w:eastAsia="ru-RU"/>
        </w:rPr>
        <w:t xml:space="preserve"> – соответственно фактический, плановый, максимально возможный выпуск продукции.</w:t>
      </w:r>
    </w:p>
    <w:p w:rsidR="000D730F" w:rsidRPr="004B2B97" w:rsidRDefault="00CD0D63"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 xml:space="preserve">3. </w:t>
      </w:r>
      <w:r w:rsidR="000D730F" w:rsidRPr="00CD0D63">
        <w:rPr>
          <w:rFonts w:ascii="Times New Roman" w:eastAsia="Times New Roman" w:hAnsi="Times New Roman" w:cs="Times New Roman"/>
          <w:b/>
          <w:sz w:val="28"/>
          <w:szCs w:val="28"/>
          <w:lang w:eastAsia="ru-RU"/>
        </w:rPr>
        <w:t>Коэффициент сменности работы оборудования</w:t>
      </w:r>
      <w:r w:rsidR="000D730F" w:rsidRPr="004B2B97">
        <w:rPr>
          <w:rFonts w:ascii="Times New Roman" w:eastAsia="Times New Roman" w:hAnsi="Times New Roman" w:cs="Times New Roman"/>
          <w:sz w:val="28"/>
          <w:szCs w:val="28"/>
          <w:lang w:eastAsia="ru-RU"/>
        </w:rPr>
        <w:t xml:space="preserve"> характеризует степень использования оборудования в течение суток. Определяется по формуле:</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1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0D730F" w:rsidRPr="004B2B97" w:rsidTr="004B2B97">
        <w:tc>
          <w:tcPr>
            <w:tcW w:w="8789" w:type="dxa"/>
          </w:tcPr>
          <w:p w:rsidR="000D730F" w:rsidRPr="004B2B97" w:rsidRDefault="008C4F75" w:rsidP="00CD0D63">
            <w:pPr>
              <w:widowControl w:val="0"/>
              <w:autoSpaceDE w:val="0"/>
              <w:autoSpaceDN w:val="0"/>
              <w:adjustRightInd w:val="0"/>
              <w:spacing w:line="276" w:lineRule="auto"/>
              <w:ind w:firstLine="284"/>
              <w:jc w:val="center"/>
              <w:rPr>
                <w:rFonts w:eastAsia="Calibri"/>
                <w:bCs/>
                <w:szCs w:val="28"/>
              </w:rPr>
            </w:pPr>
            <m:oMath>
              <m:sSub>
                <m:sSubPr>
                  <m:ctrlPr>
                    <w:rPr>
                      <w:rFonts w:ascii="Cambria Math" w:eastAsia="Calibri" w:hAnsi="Cambria Math"/>
                      <w:i/>
                      <w:szCs w:val="28"/>
                    </w:rPr>
                  </m:ctrlPr>
                </m:sSubPr>
                <m:e>
                  <m:r>
                    <w:rPr>
                      <w:rFonts w:ascii="Cambria Math" w:eastAsia="Calibri" w:hAnsi="Cambria Math"/>
                      <w:szCs w:val="28"/>
                    </w:rPr>
                    <m:t>К</m:t>
                  </m:r>
                </m:e>
                <m:sub>
                  <m:r>
                    <w:rPr>
                      <w:rFonts w:ascii="Cambria Math" w:eastAsia="Calibri" w:hAnsi="Cambria Math"/>
                      <w:szCs w:val="28"/>
                    </w:rPr>
                    <m:t>см</m:t>
                  </m:r>
                </m:sub>
              </m:sSub>
              <m:r>
                <w:rPr>
                  <w:rFonts w:ascii="Cambria Math" w:eastAsia="Calibri" w:hAnsi="Cambria Math"/>
                  <w:szCs w:val="28"/>
                </w:rPr>
                <m:t>=</m:t>
              </m:r>
              <m:f>
                <m:fPr>
                  <m:ctrlPr>
                    <w:rPr>
                      <w:rFonts w:ascii="Cambria Math" w:eastAsia="Calibri" w:hAnsi="Cambria Math"/>
                      <w:i/>
                      <w:szCs w:val="28"/>
                    </w:rPr>
                  </m:ctrlPr>
                </m:fPr>
                <m:num>
                  <m:sSub>
                    <m:sSubPr>
                      <m:ctrlPr>
                        <w:rPr>
                          <w:rFonts w:ascii="Cambria Math" w:eastAsia="Calibri" w:hAnsi="Cambria Math"/>
                          <w:i/>
                          <w:szCs w:val="28"/>
                        </w:rPr>
                      </m:ctrlPr>
                    </m:sSubPr>
                    <m:e>
                      <m:r>
                        <w:rPr>
                          <w:rFonts w:ascii="Cambria Math" w:eastAsia="Calibri" w:hAnsi="Cambria Math"/>
                          <w:szCs w:val="28"/>
                        </w:rPr>
                        <m:t>L</m:t>
                      </m:r>
                    </m:e>
                    <m:sub>
                      <m:r>
                        <w:rPr>
                          <w:rFonts w:ascii="Cambria Math" w:eastAsia="Calibri" w:hAnsi="Cambria Math"/>
                          <w:szCs w:val="28"/>
                        </w:rPr>
                        <m:t>1</m:t>
                      </m:r>
                    </m:sub>
                  </m:sSub>
                  <m:r>
                    <w:rPr>
                      <w:rFonts w:ascii="Cambria Math" w:eastAsia="Calibri" w:hAnsi="Cambria Math"/>
                      <w:szCs w:val="28"/>
                    </w:rPr>
                    <m:t>+</m:t>
                  </m:r>
                  <m:sSub>
                    <m:sSubPr>
                      <m:ctrlPr>
                        <w:rPr>
                          <w:rFonts w:ascii="Cambria Math" w:eastAsia="Calibri" w:hAnsi="Cambria Math"/>
                          <w:i/>
                          <w:szCs w:val="28"/>
                        </w:rPr>
                      </m:ctrlPr>
                    </m:sSubPr>
                    <m:e>
                      <m:r>
                        <w:rPr>
                          <w:rFonts w:ascii="Cambria Math" w:eastAsia="Calibri" w:hAnsi="Cambria Math"/>
                          <w:szCs w:val="28"/>
                        </w:rPr>
                        <m:t>L</m:t>
                      </m:r>
                    </m:e>
                    <m:sub>
                      <m:r>
                        <w:rPr>
                          <w:rFonts w:ascii="Cambria Math" w:eastAsia="Calibri" w:hAnsi="Cambria Math"/>
                          <w:szCs w:val="28"/>
                        </w:rPr>
                        <m:t>2</m:t>
                      </m:r>
                    </m:sub>
                  </m:sSub>
                  <m:r>
                    <w:rPr>
                      <w:rFonts w:ascii="Cambria Math" w:eastAsia="Calibri" w:hAnsi="Cambria Math"/>
                      <w:szCs w:val="28"/>
                    </w:rPr>
                    <m:t>+</m:t>
                  </m:r>
                  <m:sSub>
                    <m:sSubPr>
                      <m:ctrlPr>
                        <w:rPr>
                          <w:rFonts w:ascii="Cambria Math" w:eastAsia="Calibri" w:hAnsi="Cambria Math"/>
                          <w:i/>
                          <w:szCs w:val="28"/>
                        </w:rPr>
                      </m:ctrlPr>
                    </m:sSubPr>
                    <m:e>
                      <m:r>
                        <w:rPr>
                          <w:rFonts w:ascii="Cambria Math" w:eastAsia="Calibri" w:hAnsi="Cambria Math"/>
                          <w:szCs w:val="28"/>
                        </w:rPr>
                        <m:t>L</m:t>
                      </m:r>
                    </m:e>
                    <m:sub>
                      <m:r>
                        <w:rPr>
                          <w:rFonts w:ascii="Cambria Math" w:eastAsia="Calibri" w:hAnsi="Cambria Math"/>
                          <w:szCs w:val="28"/>
                        </w:rPr>
                        <m:t>3</m:t>
                      </m:r>
                    </m:sub>
                  </m:sSub>
                </m:num>
                <m:den>
                  <m:sSub>
                    <m:sSubPr>
                      <m:ctrlPr>
                        <w:rPr>
                          <w:rFonts w:ascii="Cambria Math" w:eastAsia="Calibri" w:hAnsi="Cambria Math"/>
                          <w:i/>
                          <w:szCs w:val="28"/>
                        </w:rPr>
                      </m:ctrlPr>
                    </m:sSubPr>
                    <m:e>
                      <m:r>
                        <w:rPr>
                          <w:rFonts w:ascii="Cambria Math" w:eastAsia="Calibri" w:hAnsi="Cambria Math"/>
                          <w:szCs w:val="28"/>
                        </w:rPr>
                        <m:t>Q</m:t>
                      </m:r>
                    </m:e>
                    <m:sub>
                      <m:r>
                        <w:rPr>
                          <w:rFonts w:ascii="Cambria Math" w:eastAsia="Calibri" w:hAnsi="Cambria Math"/>
                          <w:szCs w:val="28"/>
                        </w:rPr>
                        <m:t>уст</m:t>
                      </m:r>
                    </m:sub>
                  </m:sSub>
                </m:den>
              </m:f>
            </m:oMath>
            <w:r w:rsidR="000D730F" w:rsidRPr="004B2B97">
              <w:rPr>
                <w:rFonts w:eastAsia="Calibri"/>
                <w:szCs w:val="28"/>
              </w:rPr>
              <w:t>,</w:t>
            </w:r>
          </w:p>
        </w:tc>
        <w:tc>
          <w:tcPr>
            <w:tcW w:w="1276" w:type="dxa"/>
            <w:vAlign w:val="center"/>
          </w:tcPr>
          <w:p w:rsidR="000D730F" w:rsidRPr="004B2B97" w:rsidRDefault="000D730F" w:rsidP="00CD0D63">
            <w:pPr>
              <w:widowControl w:val="0"/>
              <w:tabs>
                <w:tab w:val="left" w:pos="1134"/>
              </w:tabs>
              <w:autoSpaceDE w:val="0"/>
              <w:autoSpaceDN w:val="0"/>
              <w:adjustRightInd w:val="0"/>
              <w:spacing w:line="276" w:lineRule="auto"/>
              <w:ind w:firstLine="284"/>
              <w:contextualSpacing/>
              <w:jc w:val="both"/>
              <w:rPr>
                <w:rFonts w:eastAsia="Calibri"/>
                <w:bCs/>
                <w:szCs w:val="28"/>
              </w:rPr>
            </w:pPr>
          </w:p>
        </w:tc>
      </w:tr>
    </w:tbl>
    <w:p w:rsidR="000D730F" w:rsidRPr="004B2B97" w:rsidRDefault="00CD0D63" w:rsidP="00CD0D63">
      <w:pPr>
        <w:widowControl w:val="0"/>
        <w:autoSpaceDE w:val="0"/>
        <w:autoSpaceDN w:val="0"/>
        <w:adjustRightInd w:val="0"/>
        <w:spacing w:after="0" w:line="276" w:lineRule="auto"/>
        <w:ind w:left="284" w:firstLine="142"/>
        <w:jc w:val="both"/>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где</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L</m:t>
            </m:r>
          </m:e>
          <m:sub>
            <m:r>
              <w:rPr>
                <w:rFonts w:ascii="Cambria Math" w:eastAsia="Times New Roman" w:hAnsi="Cambria Math" w:cs="Times New Roman"/>
                <w:sz w:val="28"/>
                <w:szCs w:val="28"/>
                <w:lang w:eastAsia="ru-RU"/>
              </w:rPr>
              <m:t>1</m:t>
            </m:r>
          </m:sub>
        </m:sSub>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L</m:t>
            </m:r>
          </m:e>
          <m:sub>
            <m:r>
              <w:rPr>
                <w:rFonts w:ascii="Cambria Math" w:eastAsia="Times New Roman" w:hAnsi="Cambria Math" w:cs="Times New Roman"/>
                <w:sz w:val="28"/>
                <w:szCs w:val="28"/>
                <w:lang w:eastAsia="ru-RU"/>
              </w:rPr>
              <m:t>2</m:t>
            </m:r>
          </m:sub>
        </m:sSub>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L</m:t>
            </m:r>
          </m:e>
          <m:sub>
            <m:r>
              <w:rPr>
                <w:rFonts w:ascii="Cambria Math" w:eastAsia="Times New Roman" w:hAnsi="Cambria Math" w:cs="Times New Roman"/>
                <w:sz w:val="28"/>
                <w:szCs w:val="28"/>
                <w:lang w:eastAsia="ru-RU"/>
              </w:rPr>
              <m:t>3</m:t>
            </m:r>
          </m:sub>
        </m:sSub>
      </m:oMath>
      <w:r w:rsidR="000D730F" w:rsidRPr="004B2B97">
        <w:rPr>
          <w:rFonts w:ascii="Times New Roman" w:eastAsia="Times New Roman" w:hAnsi="Times New Roman" w:cs="Times New Roman"/>
          <w:sz w:val="28"/>
          <w:szCs w:val="28"/>
          <w:lang w:eastAsia="ru-RU"/>
        </w:rPr>
        <w:t>– Число станко-смен, отработанных оборудованием</w:t>
      </w:r>
    </w:p>
    <w:p w:rsidR="000D730F" w:rsidRPr="004B2B97"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Q</m:t>
            </m:r>
          </m:e>
          <m:sub>
            <m:r>
              <w:rPr>
                <w:rFonts w:ascii="Cambria Math" w:eastAsia="Times New Roman" w:hAnsi="Cambria Math" w:cs="Times New Roman"/>
                <w:sz w:val="28"/>
                <w:szCs w:val="28"/>
                <w:lang w:eastAsia="ru-RU"/>
              </w:rPr>
              <m:t>уст</m:t>
            </m:r>
          </m:sub>
        </m:sSub>
      </m:oMath>
      <w:r w:rsidR="000D730F" w:rsidRPr="004B2B97">
        <w:rPr>
          <w:rFonts w:ascii="Times New Roman" w:eastAsia="Times New Roman" w:hAnsi="Times New Roman" w:cs="Times New Roman"/>
          <w:sz w:val="28"/>
          <w:szCs w:val="28"/>
          <w:lang w:eastAsia="ru-RU"/>
        </w:rPr>
        <w:t>– установленное количество оборудования, ед.</w:t>
      </w:r>
    </w:p>
    <w:p w:rsidR="000D730F" w:rsidRPr="004B2B97" w:rsidRDefault="000D730F" w:rsidP="00CD0D63">
      <w:pPr>
        <w:spacing w:after="0" w:line="276" w:lineRule="auto"/>
        <w:ind w:firstLine="284"/>
        <w:jc w:val="both"/>
        <w:rPr>
          <w:rFonts w:ascii="Times New Roman" w:eastAsia="Calibri" w:hAnsi="Times New Roman" w:cs="Times New Roman"/>
          <w:sz w:val="28"/>
          <w:szCs w:val="28"/>
        </w:rPr>
      </w:pPr>
      <w:r w:rsidRPr="004B2B97">
        <w:rPr>
          <w:rFonts w:ascii="Times New Roman" w:eastAsia="Calibri" w:hAnsi="Times New Roman" w:cs="Times New Roman"/>
          <w:sz w:val="28"/>
          <w:szCs w:val="28"/>
        </w:rPr>
        <w:t>Коэффициент сменности показывает, сколько полных смен отрабатывает оборудование за сутки.</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b/>
          <w:sz w:val="28"/>
          <w:szCs w:val="28"/>
          <w:lang w:eastAsia="ru-RU"/>
        </w:rPr>
        <w:t>Среднегодовая  стоимость основного капитала</w:t>
      </w:r>
      <w:r w:rsidRPr="004B2B97">
        <w:rPr>
          <w:rFonts w:ascii="Times New Roman" w:eastAsia="Times New Roman" w:hAnsi="Times New Roman" w:cs="Times New Roman"/>
          <w:sz w:val="28"/>
          <w:szCs w:val="28"/>
          <w:lang w:eastAsia="ru-RU"/>
        </w:rPr>
        <w:t xml:space="preserve">может быть рассчитана по формуле: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64"/>
        <w:gridCol w:w="1190"/>
      </w:tblGrid>
      <w:tr w:rsidR="000D730F" w:rsidRPr="004B2B97" w:rsidTr="004B2B97">
        <w:tc>
          <w:tcPr>
            <w:tcW w:w="8928" w:type="dxa"/>
            <w:tcBorders>
              <w:top w:val="nil"/>
              <w:left w:val="nil"/>
              <w:bottom w:val="nil"/>
              <w:right w:val="nil"/>
            </w:tcBorders>
            <w:shd w:val="clear" w:color="auto" w:fill="auto"/>
          </w:tcPr>
          <w:p w:rsidR="000D730F" w:rsidRPr="004B2B97" w:rsidRDefault="000D730F"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24"/>
                <w:sz w:val="28"/>
                <w:szCs w:val="28"/>
                <w:lang w:eastAsia="ru-RU"/>
              </w:rPr>
              <w:object w:dxaOrig="3760" w:dyaOrig="720">
                <v:shape id="_x0000_i1035" type="#_x0000_t75" style="width:188.25pt;height:36.75pt" o:ole="" fillcolor="window">
                  <v:imagedata r:id="rId28" o:title=""/>
                </v:shape>
                <o:OLEObject Type="Embed" ProgID="Equation.3" ShapeID="_x0000_i1035" DrawAspect="Content" ObjectID="_1701502564" r:id="rId29"/>
              </w:object>
            </w:r>
          </w:p>
        </w:tc>
        <w:tc>
          <w:tcPr>
            <w:tcW w:w="1245" w:type="dxa"/>
            <w:tcBorders>
              <w:top w:val="nil"/>
              <w:left w:val="nil"/>
              <w:bottom w:val="nil"/>
              <w:right w:val="nil"/>
            </w:tcBorders>
            <w:shd w:val="clear" w:color="auto" w:fill="auto"/>
            <w:vAlign w:val="center"/>
          </w:tcPr>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c>
      </w:tr>
    </w:tbl>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где </w:t>
      </w:r>
      <w:r w:rsidRPr="004B2B97">
        <w:rPr>
          <w:rFonts w:ascii="Times New Roman" w:eastAsia="Times New Roman" w:hAnsi="Times New Roman" w:cs="Times New Roman"/>
          <w:position w:val="-12"/>
          <w:sz w:val="28"/>
          <w:szCs w:val="28"/>
          <w:lang w:eastAsia="ru-RU"/>
        </w:rPr>
        <w:object w:dxaOrig="300" w:dyaOrig="380">
          <v:shape id="_x0000_i1036" type="#_x0000_t75" style="width:15pt;height:18pt" o:ole="" fillcolor="window">
            <v:imagedata r:id="rId30" o:title=""/>
          </v:shape>
          <o:OLEObject Type="Embed" ProgID="Equation.3" ShapeID="_x0000_i1036" DrawAspect="Content" ObjectID="_1701502565" r:id="rId31"/>
        </w:object>
      </w:r>
      <w:r w:rsidRPr="004B2B97">
        <w:rPr>
          <w:rFonts w:ascii="Times New Roman" w:eastAsia="Times New Roman" w:hAnsi="Times New Roman" w:cs="Times New Roman"/>
          <w:sz w:val="28"/>
          <w:szCs w:val="28"/>
          <w:lang w:eastAsia="ru-RU"/>
        </w:rPr>
        <w:t>– число месяцев эксплуатации введенного капитала</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position w:val="-12"/>
          <w:sz w:val="28"/>
          <w:szCs w:val="28"/>
          <w:lang w:eastAsia="ru-RU"/>
        </w:rPr>
        <w:object w:dxaOrig="400" w:dyaOrig="499">
          <v:shape id="_x0000_i1037" type="#_x0000_t75" style="width:19.5pt;height:24pt" o:ole="" fillcolor="window">
            <v:imagedata r:id="rId32" o:title=""/>
          </v:shape>
          <o:OLEObject Type="Embed" ProgID="Equation.3" ShapeID="_x0000_i1037" DrawAspect="Content" ObjectID="_1701502566" r:id="rId33"/>
        </w:object>
      </w:r>
      <w:r w:rsidRPr="004B2B97">
        <w:rPr>
          <w:rFonts w:ascii="Times New Roman" w:eastAsia="Times New Roman" w:hAnsi="Times New Roman" w:cs="Times New Roman"/>
          <w:sz w:val="28"/>
          <w:szCs w:val="28"/>
          <w:lang w:eastAsia="ru-RU"/>
        </w:rPr>
        <w:t>– количество месяцев недоиспользования основного капитала.</w:t>
      </w:r>
    </w:p>
    <w:p w:rsidR="000D730F" w:rsidRPr="00CD0D63"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4B2B97">
        <w:rPr>
          <w:rFonts w:ascii="Times New Roman" w:eastAsia="Times New Roman" w:hAnsi="Times New Roman" w:cs="Times New Roman"/>
          <w:sz w:val="28"/>
          <w:szCs w:val="28"/>
          <w:lang w:eastAsia="ru-RU"/>
        </w:rPr>
        <w:tab/>
      </w:r>
      <w:r w:rsidRPr="00CD0D63">
        <w:rPr>
          <w:rFonts w:ascii="Times New Roman" w:eastAsia="Times New Roman" w:hAnsi="Times New Roman" w:cs="Times New Roman"/>
          <w:b/>
          <w:sz w:val="28"/>
          <w:szCs w:val="28"/>
          <w:lang w:eastAsia="ru-RU"/>
        </w:rPr>
        <w:t>Показатели оценки движения основного капитала предприятия</w:t>
      </w:r>
    </w:p>
    <w:p w:rsidR="000D730F" w:rsidRPr="004B2B97"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ab/>
        <w:t>Для оценки движения основного капитала используют систему следующих показателей:</w:t>
      </w:r>
    </w:p>
    <w:p w:rsidR="000D730F" w:rsidRDefault="00552113" w:rsidP="00CD0D6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w:t>
      </w:r>
      <w:r w:rsidR="000D730F" w:rsidRPr="004B2B97">
        <w:rPr>
          <w:rFonts w:ascii="Times New Roman" w:eastAsia="Times New Roman" w:hAnsi="Times New Roman" w:cs="Times New Roman"/>
          <w:sz w:val="28"/>
          <w:szCs w:val="28"/>
          <w:lang w:eastAsia="ru-RU"/>
        </w:rPr>
        <w:t xml:space="preserve"> – Система показателей оценки движения основного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3811"/>
        <w:gridCol w:w="3383"/>
      </w:tblGrid>
      <w:tr w:rsidR="000D730F" w:rsidRPr="004B2B97" w:rsidTr="00CD0D63">
        <w:tc>
          <w:tcPr>
            <w:tcW w:w="2660"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Показатель</w:t>
            </w:r>
          </w:p>
        </w:tc>
        <w:tc>
          <w:tcPr>
            <w:tcW w:w="3811"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Расчетная формула</w:t>
            </w:r>
          </w:p>
        </w:tc>
        <w:tc>
          <w:tcPr>
            <w:tcW w:w="3383"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Обозначения</w:t>
            </w:r>
          </w:p>
        </w:tc>
      </w:tr>
      <w:tr w:rsidR="000D730F" w:rsidRPr="004B2B97" w:rsidTr="00CD0D63">
        <w:tc>
          <w:tcPr>
            <w:tcW w:w="2660" w:type="dxa"/>
            <w:shd w:val="clear" w:color="auto" w:fill="auto"/>
          </w:tcPr>
          <w:p w:rsidR="000D730F" w:rsidRPr="00DD0C8E" w:rsidRDefault="000D730F" w:rsidP="00CD0D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Коэффициент обновления</w:t>
            </w:r>
          </w:p>
        </w:tc>
        <w:tc>
          <w:tcPr>
            <w:tcW w:w="3811" w:type="dxa"/>
            <w:shd w:val="clear" w:color="auto" w:fill="auto"/>
            <w:vAlign w:val="center"/>
          </w:tcPr>
          <w:p w:rsidR="000D730F" w:rsidRPr="00DD0C8E" w:rsidRDefault="000D730F" w:rsidP="00E41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30"/>
                <w:sz w:val="24"/>
                <w:szCs w:val="24"/>
                <w:lang w:eastAsia="ru-RU"/>
              </w:rPr>
              <w:object w:dxaOrig="1420" w:dyaOrig="680">
                <v:shape id="_x0000_i1038" type="#_x0000_t75" style="width:71.25pt;height:35.25pt" o:ole="">
                  <v:imagedata r:id="rId34" o:title=""/>
                </v:shape>
                <o:OLEObject Type="Embed" ProgID="Equation.3" ShapeID="_x0000_i1038" DrawAspect="Content" ObjectID="_1701502567" r:id="rId35"/>
              </w:object>
            </w:r>
          </w:p>
        </w:tc>
        <w:tc>
          <w:tcPr>
            <w:tcW w:w="3383" w:type="dxa"/>
            <w:shd w:val="clear" w:color="auto" w:fill="auto"/>
          </w:tcPr>
          <w:p w:rsidR="000D730F" w:rsidRPr="00DD0C8E" w:rsidRDefault="000D730F" w:rsidP="00CD0D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12"/>
                <w:sz w:val="24"/>
                <w:szCs w:val="24"/>
                <w:lang w:eastAsia="ru-RU"/>
              </w:rPr>
              <w:object w:dxaOrig="600" w:dyaOrig="380">
                <v:shape id="_x0000_i1039" type="#_x0000_t75" style="width:30pt;height:18.75pt" o:ole="">
                  <v:imagedata r:id="rId36" o:title=""/>
                </v:shape>
                <o:OLEObject Type="Embed" ProgID="Equation.3" ShapeID="_x0000_i1039" DrawAspect="Content" ObjectID="_1701502568" r:id="rId37"/>
              </w:object>
            </w:r>
            <w:r w:rsidRPr="00DD0C8E">
              <w:rPr>
                <w:rFonts w:ascii="Times New Roman" w:eastAsia="Times New Roman" w:hAnsi="Times New Roman" w:cs="Times New Roman"/>
                <w:sz w:val="24"/>
                <w:szCs w:val="24"/>
                <w:lang w:eastAsia="ru-RU"/>
              </w:rPr>
              <w:t>– Стоимость вводимого основного капитала</w:t>
            </w:r>
          </w:p>
          <w:p w:rsidR="000D730F" w:rsidRPr="00DD0C8E" w:rsidRDefault="000D730F" w:rsidP="00CD0D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12"/>
                <w:sz w:val="24"/>
                <w:szCs w:val="24"/>
                <w:lang w:eastAsia="ru-RU"/>
              </w:rPr>
              <w:object w:dxaOrig="700" w:dyaOrig="380">
                <v:shape id="_x0000_i1040" type="#_x0000_t75" style="width:35.25pt;height:18.75pt" o:ole="">
                  <v:imagedata r:id="rId38" o:title=""/>
                </v:shape>
                <o:OLEObject Type="Embed" ProgID="Equation.3" ShapeID="_x0000_i1040" DrawAspect="Content" ObjectID="_1701502569" r:id="rId39"/>
              </w:object>
            </w:r>
            <w:r w:rsidRPr="00DD0C8E">
              <w:rPr>
                <w:rFonts w:ascii="Times New Roman" w:eastAsia="Times New Roman" w:hAnsi="Times New Roman" w:cs="Times New Roman"/>
                <w:sz w:val="24"/>
                <w:szCs w:val="24"/>
                <w:lang w:eastAsia="ru-RU"/>
              </w:rPr>
              <w:t>–Стоимость основного капитала на конец года</w:t>
            </w:r>
          </w:p>
          <w:p w:rsidR="000D730F" w:rsidRPr="00DD0C8E" w:rsidRDefault="000D730F" w:rsidP="00CD0D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12"/>
                <w:sz w:val="24"/>
                <w:szCs w:val="24"/>
                <w:lang w:eastAsia="ru-RU"/>
              </w:rPr>
              <w:object w:dxaOrig="720" w:dyaOrig="380">
                <v:shape id="_x0000_i1041" type="#_x0000_t75" style="width:36.75pt;height:18.75pt" o:ole="">
                  <v:imagedata r:id="rId40" o:title=""/>
                </v:shape>
                <o:OLEObject Type="Embed" ProgID="Equation.3" ShapeID="_x0000_i1041" DrawAspect="Content" ObjectID="_1701502570" r:id="rId41"/>
              </w:object>
            </w:r>
            <w:r w:rsidRPr="00DD0C8E">
              <w:rPr>
                <w:rFonts w:ascii="Times New Roman" w:eastAsia="Times New Roman" w:hAnsi="Times New Roman" w:cs="Times New Roman"/>
                <w:sz w:val="24"/>
                <w:szCs w:val="24"/>
                <w:lang w:eastAsia="ru-RU"/>
              </w:rPr>
              <w:t>– Стоимость основного капитала на начало года</w:t>
            </w:r>
          </w:p>
          <w:p w:rsidR="000D730F" w:rsidRPr="00DD0C8E" w:rsidRDefault="000D730F" w:rsidP="00CD0D6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12"/>
                <w:sz w:val="24"/>
                <w:szCs w:val="24"/>
                <w:lang w:eastAsia="ru-RU"/>
              </w:rPr>
              <w:object w:dxaOrig="600" w:dyaOrig="380">
                <v:shape id="_x0000_i1042" type="#_x0000_t75" style="width:30pt;height:18.75pt" o:ole="">
                  <v:imagedata r:id="rId42" o:title=""/>
                </v:shape>
                <o:OLEObject Type="Embed" ProgID="Equation.3" ShapeID="_x0000_i1042" DrawAspect="Content" ObjectID="_1701502571" r:id="rId43"/>
              </w:object>
            </w:r>
            <w:r w:rsidRPr="00DD0C8E">
              <w:rPr>
                <w:rFonts w:ascii="Times New Roman" w:eastAsia="Times New Roman" w:hAnsi="Times New Roman" w:cs="Times New Roman"/>
                <w:sz w:val="24"/>
                <w:szCs w:val="24"/>
                <w:lang w:eastAsia="ru-RU"/>
              </w:rPr>
              <w:t>– Стоимость выбытия основного капитала (ликвидационная)</w:t>
            </w:r>
          </w:p>
        </w:tc>
      </w:tr>
      <w:tr w:rsidR="000D730F" w:rsidRPr="004B2B97" w:rsidTr="00CD0D63">
        <w:tc>
          <w:tcPr>
            <w:tcW w:w="2660"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Коэффициент выбытия</w:t>
            </w:r>
          </w:p>
        </w:tc>
        <w:tc>
          <w:tcPr>
            <w:tcW w:w="3811" w:type="dxa"/>
            <w:shd w:val="clear" w:color="auto" w:fill="auto"/>
            <w:vAlign w:val="center"/>
          </w:tcPr>
          <w:p w:rsidR="000D730F" w:rsidRPr="00DD0C8E" w:rsidRDefault="000D730F" w:rsidP="00E41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30"/>
                <w:sz w:val="24"/>
                <w:szCs w:val="24"/>
                <w:lang w:eastAsia="ru-RU"/>
              </w:rPr>
              <w:object w:dxaOrig="1219" w:dyaOrig="680">
                <v:shape id="_x0000_i1043" type="#_x0000_t75" style="width:61.5pt;height:35.25pt" o:ole="">
                  <v:imagedata r:id="rId44" o:title=""/>
                </v:shape>
                <o:OLEObject Type="Embed" ProgID="Equation.3" ShapeID="_x0000_i1043" DrawAspect="Content" ObjectID="_1701502572" r:id="rId45"/>
              </w:object>
            </w:r>
          </w:p>
        </w:tc>
        <w:tc>
          <w:tcPr>
            <w:tcW w:w="3383"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D730F" w:rsidRPr="004B2B97" w:rsidTr="00CD0D63">
        <w:tc>
          <w:tcPr>
            <w:tcW w:w="2660"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Коэффициент прироста</w:t>
            </w:r>
          </w:p>
        </w:tc>
        <w:tc>
          <w:tcPr>
            <w:tcW w:w="3811" w:type="dxa"/>
            <w:shd w:val="clear" w:color="auto" w:fill="auto"/>
          </w:tcPr>
          <w:p w:rsidR="000D730F" w:rsidRPr="00DD0C8E" w:rsidRDefault="000D730F" w:rsidP="00E41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30"/>
                <w:sz w:val="24"/>
                <w:szCs w:val="24"/>
                <w:lang w:eastAsia="ru-RU"/>
              </w:rPr>
              <w:object w:dxaOrig="2120" w:dyaOrig="680">
                <v:shape id="_x0000_i1044" type="#_x0000_t75" style="width:106.5pt;height:35.25pt" o:ole="">
                  <v:imagedata r:id="rId46" o:title=""/>
                </v:shape>
                <o:OLEObject Type="Embed" ProgID="Equation.3" ShapeID="_x0000_i1044" DrawAspect="Content" ObjectID="_1701502573" r:id="rId47"/>
              </w:object>
            </w:r>
          </w:p>
        </w:tc>
        <w:tc>
          <w:tcPr>
            <w:tcW w:w="3383"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D730F" w:rsidRPr="004B2B97" w:rsidTr="00CD0D63">
        <w:tc>
          <w:tcPr>
            <w:tcW w:w="2660"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sz w:val="24"/>
                <w:szCs w:val="24"/>
                <w:lang w:eastAsia="ru-RU"/>
              </w:rPr>
              <w:t>Удельный вес активной части основного капитала</w:t>
            </w:r>
          </w:p>
        </w:tc>
        <w:tc>
          <w:tcPr>
            <w:tcW w:w="3811" w:type="dxa"/>
            <w:shd w:val="clear" w:color="auto" w:fill="auto"/>
            <w:vAlign w:val="center"/>
          </w:tcPr>
          <w:p w:rsidR="000D730F" w:rsidRPr="00DD0C8E" w:rsidRDefault="000D730F" w:rsidP="00E413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24"/>
                <w:sz w:val="24"/>
                <w:szCs w:val="24"/>
                <w:lang w:eastAsia="ru-RU"/>
              </w:rPr>
              <w:object w:dxaOrig="1960" w:dyaOrig="639">
                <v:shape id="_x0000_i1045" type="#_x0000_t75" style="width:97.5pt;height:32.25pt" o:ole="">
                  <v:imagedata r:id="rId48" o:title=""/>
                </v:shape>
                <o:OLEObject Type="Embed" ProgID="Equation.3" ShapeID="_x0000_i1045" DrawAspect="Content" ObjectID="_1701502574" r:id="rId49"/>
              </w:object>
            </w:r>
          </w:p>
        </w:tc>
        <w:tc>
          <w:tcPr>
            <w:tcW w:w="3383" w:type="dxa"/>
            <w:shd w:val="clear" w:color="auto" w:fill="auto"/>
          </w:tcPr>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12"/>
                <w:sz w:val="24"/>
                <w:szCs w:val="24"/>
                <w:lang w:eastAsia="ru-RU"/>
              </w:rPr>
              <w:object w:dxaOrig="820" w:dyaOrig="380">
                <v:shape id="_x0000_i1046" type="#_x0000_t75" style="width:40.5pt;height:18.75pt" o:ole="">
                  <v:imagedata r:id="rId50" o:title=""/>
                </v:shape>
                <o:OLEObject Type="Embed" ProgID="Equation.3" ShapeID="_x0000_i1046" DrawAspect="Content" ObjectID="_1701502575" r:id="rId51"/>
              </w:object>
            </w:r>
            <w:r w:rsidRPr="00DD0C8E">
              <w:rPr>
                <w:rFonts w:ascii="Times New Roman" w:eastAsia="Times New Roman" w:hAnsi="Times New Roman" w:cs="Times New Roman"/>
                <w:sz w:val="24"/>
                <w:szCs w:val="24"/>
                <w:lang w:eastAsia="ru-RU"/>
              </w:rPr>
              <w:t>– Стоимость активной части основного капитала</w:t>
            </w:r>
          </w:p>
          <w:p w:rsidR="000D730F" w:rsidRPr="00DD0C8E" w:rsidRDefault="000D730F" w:rsidP="008C13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0C8E">
              <w:rPr>
                <w:rFonts w:ascii="Times New Roman" w:eastAsia="Times New Roman" w:hAnsi="Times New Roman" w:cs="Times New Roman"/>
                <w:position w:val="-6"/>
                <w:sz w:val="24"/>
                <w:szCs w:val="24"/>
                <w:lang w:eastAsia="ru-RU"/>
              </w:rPr>
              <w:object w:dxaOrig="460" w:dyaOrig="300">
                <v:shape id="_x0000_i1047" type="#_x0000_t75" style="width:21.75pt;height:15pt" o:ole="">
                  <v:imagedata r:id="rId52" o:title=""/>
                </v:shape>
                <o:OLEObject Type="Embed" ProgID="Equation.3" ShapeID="_x0000_i1047" DrawAspect="Content" ObjectID="_1701502576" r:id="rId53"/>
              </w:object>
            </w:r>
            <w:r w:rsidRPr="00DD0C8E">
              <w:rPr>
                <w:rFonts w:ascii="Times New Roman" w:eastAsia="Times New Roman" w:hAnsi="Times New Roman" w:cs="Times New Roman"/>
                <w:sz w:val="24"/>
                <w:szCs w:val="24"/>
                <w:lang w:eastAsia="ru-RU"/>
              </w:rPr>
              <w:t>– Суммарная стоимость основного капитала</w:t>
            </w:r>
          </w:p>
        </w:tc>
      </w:tr>
    </w:tbl>
    <w:p w:rsidR="000D730F" w:rsidRPr="004B2B97"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1.</w:t>
      </w:r>
      <w:r w:rsidR="0071356C" w:rsidRPr="0071356C">
        <w:rPr>
          <w:rFonts w:ascii="Times New Roman" w:eastAsia="Times New Roman" w:hAnsi="Times New Roman" w:cs="Times New Roman"/>
          <w:sz w:val="28"/>
          <w:szCs w:val="28"/>
          <w:lang w:eastAsia="ru-RU"/>
        </w:rPr>
        <w:t xml:space="preserve"> </w:t>
      </w:r>
      <w:r w:rsidR="00DD0C8E">
        <w:rPr>
          <w:rFonts w:ascii="Times New Roman" w:eastAsia="Times New Roman" w:hAnsi="Times New Roman" w:cs="Times New Roman"/>
          <w:sz w:val="28"/>
          <w:szCs w:val="28"/>
          <w:lang w:eastAsia="ru-RU"/>
        </w:rPr>
        <w:t xml:space="preserve">На начало года </w:t>
      </w:r>
      <w:r w:rsidR="000D730F" w:rsidRPr="004B2B97">
        <w:rPr>
          <w:rFonts w:ascii="Times New Roman" w:eastAsia="Times New Roman" w:hAnsi="Times New Roman" w:cs="Times New Roman"/>
          <w:sz w:val="28"/>
          <w:szCs w:val="28"/>
          <w:lang w:eastAsia="ru-RU"/>
        </w:rPr>
        <w:t>стоимость основного капитала составила 5600 т.р. Коэффициент выбытия 0,15. Основной капитал в отчетном периоде увеличился на 560 т.р. Определить коэффициент ввода основного капитала</w:t>
      </w:r>
    </w:p>
    <w:p w:rsidR="000D730F" w:rsidRPr="00CD0D63"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CD0D63">
        <w:rPr>
          <w:rFonts w:ascii="Times New Roman" w:eastAsia="Times New Roman" w:hAnsi="Times New Roman" w:cs="Times New Roman"/>
          <w:b/>
          <w:sz w:val="28"/>
          <w:szCs w:val="28"/>
          <w:lang w:eastAsia="ru-RU"/>
        </w:rPr>
        <w:t>Решение</w:t>
      </w:r>
    </w:p>
    <w:p w:rsidR="00CD0D63" w:rsidRDefault="000D730F" w:rsidP="003D11A9">
      <w:pPr>
        <w:widowControl w:val="0"/>
        <w:numPr>
          <w:ilvl w:val="0"/>
          <w:numId w:val="8"/>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CD0D63">
        <w:rPr>
          <w:rFonts w:ascii="Times New Roman" w:eastAsia="Times New Roman" w:hAnsi="Times New Roman" w:cs="Times New Roman"/>
          <w:sz w:val="28"/>
          <w:szCs w:val="28"/>
          <w:lang w:eastAsia="ru-RU"/>
        </w:rPr>
        <w:t>Определяем стоимость выбытия основного капитала (ликвидационную стоимость)</w:t>
      </w:r>
    </w:p>
    <w:p w:rsidR="000D730F" w:rsidRPr="00E413CA" w:rsidRDefault="008C4F75" w:rsidP="00CD0D63">
      <w:pPr>
        <w:widowControl w:val="0"/>
        <w:autoSpaceDE w:val="0"/>
        <w:autoSpaceDN w:val="0"/>
        <w:adjustRightInd w:val="0"/>
        <w:spacing w:after="0" w:line="276" w:lineRule="auto"/>
        <w:ind w:left="284"/>
        <w:jc w:val="center"/>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ОК</m:t>
              </m:r>
            </m:e>
            <m:sub>
              <m:r>
                <w:rPr>
                  <w:rFonts w:ascii="Cambria Math" w:eastAsia="Times New Roman" w:hAnsi="Cambria Math" w:cs="Times New Roman"/>
                  <w:sz w:val="24"/>
                  <w:szCs w:val="24"/>
                  <w:lang w:eastAsia="ru-RU"/>
                </w:rPr>
                <m:t>л</m:t>
              </m:r>
            </m:sub>
          </m:sSub>
          <m:r>
            <w:rPr>
              <w:rFonts w:ascii="Cambria Math" w:eastAsia="Times New Roman" w:hAnsi="Cambria Math" w:cs="Times New Roman"/>
              <w:sz w:val="24"/>
              <w:szCs w:val="24"/>
              <w:lang w:eastAsia="ru-RU"/>
            </w:rPr>
            <m:t>=0,15×5600=840 тыс. руб.</m:t>
          </m:r>
        </m:oMath>
      </m:oMathPara>
    </w:p>
    <w:p w:rsidR="000D730F" w:rsidRPr="004B2B97" w:rsidRDefault="000D730F" w:rsidP="00CD0D63">
      <w:pPr>
        <w:widowControl w:val="0"/>
        <w:numPr>
          <w:ilvl w:val="0"/>
          <w:numId w:val="8"/>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lastRenderedPageBreak/>
        <w:t>Определяем стоимость вводимого основного капитала</w:t>
      </w:r>
    </w:p>
    <w:p w:rsidR="000D730F" w:rsidRPr="00E413CA"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ОК</m:t>
              </m:r>
            </m:e>
            <m:sub>
              <m:r>
                <w:rPr>
                  <w:rFonts w:ascii="Cambria Math" w:eastAsia="Times New Roman" w:hAnsi="Cambria Math" w:cs="Times New Roman"/>
                  <w:sz w:val="24"/>
                  <w:szCs w:val="24"/>
                  <w:lang w:eastAsia="ru-RU"/>
                </w:rPr>
                <m:t>в</m:t>
              </m:r>
            </m:sub>
          </m:sSub>
          <m:r>
            <w:rPr>
              <w:rFonts w:ascii="Cambria Math" w:eastAsia="Times New Roman" w:hAnsi="Cambria Math" w:cs="Times New Roman"/>
              <w:sz w:val="24"/>
              <w:szCs w:val="24"/>
              <w:lang w:eastAsia="ru-RU"/>
            </w:rPr>
            <m:t>=840+560=1400 тыс. руб.</m:t>
          </m:r>
        </m:oMath>
      </m:oMathPara>
    </w:p>
    <w:p w:rsidR="000D730F" w:rsidRPr="004B2B97" w:rsidRDefault="000D730F" w:rsidP="00CD0D63">
      <w:pPr>
        <w:widowControl w:val="0"/>
        <w:numPr>
          <w:ilvl w:val="0"/>
          <w:numId w:val="8"/>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Определяем коэффициент обновления основного капитала</w:t>
      </w:r>
    </w:p>
    <w:p w:rsidR="000D730F" w:rsidRPr="00E413CA"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К</m:t>
              </m:r>
            </m:e>
            <m:sub>
              <m:r>
                <w:rPr>
                  <w:rFonts w:ascii="Cambria Math" w:eastAsia="Times New Roman" w:hAnsi="Cambria Math" w:cs="Times New Roman"/>
                  <w:sz w:val="24"/>
                  <w:szCs w:val="24"/>
                  <w:lang w:eastAsia="ru-RU"/>
                </w:rPr>
                <m:t>обн</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1400</m:t>
              </m:r>
            </m:num>
            <m:den>
              <m:r>
                <w:rPr>
                  <w:rFonts w:ascii="Cambria Math" w:eastAsia="Times New Roman" w:hAnsi="Cambria Math" w:cs="Times New Roman"/>
                  <w:sz w:val="24"/>
                  <w:szCs w:val="24"/>
                  <w:lang w:eastAsia="ru-RU"/>
                </w:rPr>
                <m:t>6160</m:t>
              </m:r>
            </m:den>
          </m:f>
          <m:r>
            <w:rPr>
              <w:rFonts w:ascii="Cambria Math" w:eastAsia="Times New Roman" w:hAnsi="Cambria Math" w:cs="Times New Roman"/>
              <w:sz w:val="24"/>
              <w:szCs w:val="24"/>
              <w:lang w:eastAsia="ru-RU"/>
            </w:rPr>
            <m:t>=0,23  (23%)</m:t>
          </m:r>
        </m:oMath>
      </m:oMathPara>
    </w:p>
    <w:p w:rsidR="000D730F" w:rsidRDefault="000D730F"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Таким образом, произошло обновление основного капитала на 23%.</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2.</w:t>
      </w:r>
      <w:r w:rsidR="0071356C" w:rsidRPr="0071356C">
        <w:rPr>
          <w:rFonts w:ascii="Times New Roman" w:eastAsia="Times New Roman" w:hAnsi="Times New Roman" w:cs="Times New Roman"/>
          <w:b/>
          <w:sz w:val="28"/>
          <w:szCs w:val="28"/>
          <w:lang w:eastAsia="ru-RU"/>
        </w:rPr>
        <w:t xml:space="preserve"> </w:t>
      </w:r>
      <w:r w:rsidRPr="008C13ED">
        <w:rPr>
          <w:rFonts w:ascii="Times New Roman" w:eastAsia="Times New Roman" w:hAnsi="Times New Roman" w:cs="Times New Roman"/>
          <w:sz w:val="28"/>
          <w:szCs w:val="28"/>
          <w:lang w:eastAsia="ru-RU"/>
        </w:rPr>
        <w:t>Первоначальная стоимость оборудования в отчетном периоде составляет 254 млн. руб. Годовой выпуск валовой продукции 267 млн. руб. Определить фондоотдачу и фондоёмкость. Объяснить экономический смысл этих показателей.</w:t>
      </w:r>
    </w:p>
    <w:p w:rsidR="008C13ED" w:rsidRPr="00CD0D63"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CD0D63">
        <w:rPr>
          <w:rFonts w:ascii="Times New Roman" w:eastAsia="Times New Roman" w:hAnsi="Times New Roman" w:cs="Times New Roman"/>
          <w:b/>
          <w:sz w:val="28"/>
          <w:szCs w:val="28"/>
          <w:lang w:eastAsia="ru-RU"/>
        </w:rPr>
        <w:t>Решение</w:t>
      </w:r>
    </w:p>
    <w:p w:rsidR="008C13ED" w:rsidRPr="008C13ED" w:rsidRDefault="008C13ED" w:rsidP="00CD0D63">
      <w:pPr>
        <w:widowControl w:val="0"/>
        <w:numPr>
          <w:ilvl w:val="0"/>
          <w:numId w:val="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фондоотдачу по валовой продукции</w:t>
      </w:r>
    </w:p>
    <w:p w:rsidR="008C13ED" w:rsidRPr="00E413CA" w:rsidRDefault="008C13ED" w:rsidP="00CD0D63">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r w:rsidRPr="00E413CA">
        <w:rPr>
          <w:rFonts w:ascii="Times New Roman" w:eastAsia="Times New Roman" w:hAnsi="Times New Roman" w:cs="Times New Roman"/>
          <w:sz w:val="24"/>
          <w:szCs w:val="24"/>
          <w:lang w:eastAsia="ru-RU"/>
        </w:rPr>
        <w:object w:dxaOrig="1219" w:dyaOrig="620">
          <v:shape id="_x0000_i1048" type="#_x0000_t75" style="width:61.5pt;height:31.5pt" o:ole="">
            <v:imagedata r:id="rId8" o:title=""/>
          </v:shape>
          <o:OLEObject Type="Embed" ProgID="Equation.3" ShapeID="_x0000_i1048" DrawAspect="Content" ObjectID="_1701502577" r:id="rId54"/>
        </w:object>
      </w:r>
    </w:p>
    <w:p w:rsidR="008C13ED" w:rsidRPr="00E413CA"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ФО</m:t>
              </m:r>
            </m:e>
            <m:sub>
              <m:r>
                <w:rPr>
                  <w:rFonts w:ascii="Cambria Math" w:eastAsia="Times New Roman" w:hAnsi="Cambria Math" w:cs="Times New Roman"/>
                  <w:sz w:val="24"/>
                  <w:szCs w:val="24"/>
                  <w:lang w:eastAsia="ru-RU"/>
                </w:rPr>
                <m:t>вп</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267</m:t>
              </m:r>
            </m:num>
            <m:den>
              <m:r>
                <w:rPr>
                  <w:rFonts w:ascii="Cambria Math" w:eastAsia="Times New Roman" w:hAnsi="Cambria Math" w:cs="Times New Roman"/>
                  <w:sz w:val="24"/>
                  <w:szCs w:val="24"/>
                  <w:lang w:eastAsia="ru-RU"/>
                </w:rPr>
                <m:t>254</m:t>
              </m:r>
            </m:den>
          </m:f>
          <m:r>
            <w:rPr>
              <w:rFonts w:ascii="Cambria Math" w:eastAsia="Times New Roman" w:hAnsi="Cambria Math" w:cs="Times New Roman"/>
              <w:sz w:val="24"/>
              <w:szCs w:val="24"/>
              <w:lang w:eastAsia="ru-RU"/>
            </w:rPr>
            <m:t>=1,05</m:t>
          </m:r>
        </m:oMath>
      </m:oMathPara>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На 1 рубль основных фондов приходится 1,05 руб. выпущенной продукции</w:t>
      </w:r>
    </w:p>
    <w:p w:rsidR="008C13ED" w:rsidRPr="008C13ED" w:rsidRDefault="008C13ED" w:rsidP="00CD0D63">
      <w:pPr>
        <w:widowControl w:val="0"/>
        <w:numPr>
          <w:ilvl w:val="0"/>
          <w:numId w:val="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фондоемкость годового выпуска продукции</w:t>
      </w:r>
    </w:p>
    <w:p w:rsidR="008C13ED" w:rsidRPr="00E413CA"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Ф</m:t>
              </m:r>
            </m:e>
            <m:sub>
              <m:r>
                <w:rPr>
                  <w:rFonts w:ascii="Cambria Math" w:eastAsia="Times New Roman" w:hAnsi="Cambria Math" w:cs="Times New Roman"/>
                  <w:sz w:val="24"/>
                  <w:szCs w:val="24"/>
                  <w:lang w:eastAsia="ru-RU"/>
                </w:rPr>
                <m:t>ё</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ФО</m:t>
              </m:r>
            </m:den>
          </m:f>
        </m:oMath>
      </m:oMathPara>
    </w:p>
    <w:p w:rsidR="008C13ED" w:rsidRPr="00E413CA"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Ф</m:t>
              </m:r>
            </m:e>
            <m:sub>
              <m:r>
                <w:rPr>
                  <w:rFonts w:ascii="Cambria Math" w:eastAsia="Times New Roman" w:hAnsi="Cambria Math" w:cs="Times New Roman"/>
                  <w:sz w:val="24"/>
                  <w:szCs w:val="24"/>
                  <w:lang w:eastAsia="ru-RU"/>
                </w:rPr>
                <m:t>ё</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1,05</m:t>
              </m:r>
            </m:den>
          </m:f>
          <m:r>
            <w:rPr>
              <w:rFonts w:ascii="Cambria Math" w:eastAsia="Times New Roman" w:hAnsi="Cambria Math" w:cs="Times New Roman"/>
              <w:sz w:val="24"/>
              <w:szCs w:val="24"/>
              <w:lang w:eastAsia="ru-RU"/>
            </w:rPr>
            <m:t>=0,95</m:t>
          </m:r>
        </m:oMath>
      </m:oMathPara>
    </w:p>
    <w:p w:rsid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Чтобы произвести продукции на 1 рубль, необходимо иметь основных фондов на 0,95 руб.</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3.</w:t>
      </w:r>
      <w:r w:rsidR="0071356C" w:rsidRPr="0071356C">
        <w:rPr>
          <w:rFonts w:ascii="Times New Roman" w:eastAsia="Times New Roman" w:hAnsi="Times New Roman" w:cs="Times New Roman"/>
          <w:b/>
          <w:sz w:val="28"/>
          <w:szCs w:val="28"/>
          <w:lang w:eastAsia="ru-RU"/>
        </w:rPr>
        <w:t xml:space="preserve"> </w:t>
      </w:r>
      <w:r w:rsidRPr="008C13ED">
        <w:rPr>
          <w:rFonts w:ascii="Times New Roman" w:eastAsia="Times New Roman" w:hAnsi="Times New Roman" w:cs="Times New Roman"/>
          <w:sz w:val="28"/>
          <w:szCs w:val="28"/>
          <w:lang w:eastAsia="ru-RU"/>
        </w:rPr>
        <w:t xml:space="preserve">Выпуск продукции в отчетном году составляет 6 млн. руб. Среднегодовая стоимость основного капитала предприятия 12 млн. руб. В плановом году предполагается увеличить выпуск продукции на 1 млн. руб. Стоимость основного капитала увеличится на 11%. </w:t>
      </w:r>
      <w:r w:rsidRPr="008C13ED">
        <w:rPr>
          <w:rFonts w:ascii="Times New Roman" w:eastAsia="Times New Roman" w:hAnsi="Times New Roman" w:cs="Times New Roman"/>
          <w:sz w:val="28"/>
          <w:szCs w:val="28"/>
          <w:lang w:eastAsia="ru-RU"/>
        </w:rPr>
        <w:tab/>
        <w:t xml:space="preserve">Определить фондоотдачу отчетного, планового периода.  </w:t>
      </w:r>
      <w:r w:rsidRPr="008C13ED">
        <w:rPr>
          <w:rFonts w:ascii="Times New Roman" w:eastAsia="Times New Roman" w:hAnsi="Times New Roman" w:cs="Times New Roman"/>
          <w:sz w:val="28"/>
          <w:szCs w:val="28"/>
          <w:lang w:eastAsia="ru-RU"/>
        </w:rPr>
        <w:tab/>
        <w:t>Оценить темп роста этого показателя.</w:t>
      </w:r>
    </w:p>
    <w:p w:rsidR="008C13ED" w:rsidRPr="00CD0D63"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CD0D63">
        <w:rPr>
          <w:rFonts w:ascii="Times New Roman" w:eastAsia="Times New Roman" w:hAnsi="Times New Roman" w:cs="Times New Roman"/>
          <w:b/>
          <w:sz w:val="28"/>
          <w:szCs w:val="28"/>
          <w:lang w:eastAsia="ru-RU"/>
        </w:rPr>
        <w:t>Решение</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Таблица 2 – Расчет фондоотдачи в динамике</w:t>
      </w:r>
    </w:p>
    <w:tbl>
      <w:tblPr>
        <w:tblStyle w:val="11"/>
        <w:tblW w:w="0" w:type="auto"/>
        <w:tblLook w:val="04A0"/>
      </w:tblPr>
      <w:tblGrid>
        <w:gridCol w:w="783"/>
        <w:gridCol w:w="2812"/>
        <w:gridCol w:w="2042"/>
        <w:gridCol w:w="2614"/>
        <w:gridCol w:w="1603"/>
      </w:tblGrid>
      <w:tr w:rsidR="008C13ED" w:rsidRPr="008C13ED" w:rsidTr="004622EC">
        <w:tc>
          <w:tcPr>
            <w:tcW w:w="783" w:type="dxa"/>
          </w:tcPr>
          <w:p w:rsidR="008C13ED" w:rsidRPr="00E413CA" w:rsidRDefault="008C13ED" w:rsidP="00E413CA">
            <w:pPr>
              <w:widowControl w:val="0"/>
              <w:autoSpaceDE w:val="0"/>
              <w:autoSpaceDN w:val="0"/>
              <w:adjustRightInd w:val="0"/>
              <w:spacing w:line="276" w:lineRule="auto"/>
              <w:jc w:val="both"/>
              <w:rPr>
                <w:rFonts w:eastAsia="Times New Roman"/>
                <w:sz w:val="24"/>
                <w:szCs w:val="24"/>
                <w:lang w:eastAsia="ru-RU"/>
              </w:rPr>
            </w:pPr>
            <w:r w:rsidRPr="00E413CA">
              <w:rPr>
                <w:rFonts w:eastAsia="Times New Roman"/>
                <w:sz w:val="24"/>
                <w:szCs w:val="24"/>
                <w:lang w:eastAsia="ru-RU"/>
              </w:rPr>
              <w:t>№пп</w:t>
            </w:r>
          </w:p>
        </w:tc>
        <w:tc>
          <w:tcPr>
            <w:tcW w:w="2812" w:type="dxa"/>
          </w:tcPr>
          <w:p w:rsidR="008C13ED" w:rsidRPr="00E413CA" w:rsidRDefault="008C13ED" w:rsidP="00CD0D63">
            <w:pPr>
              <w:widowControl w:val="0"/>
              <w:autoSpaceDE w:val="0"/>
              <w:autoSpaceDN w:val="0"/>
              <w:adjustRightInd w:val="0"/>
              <w:spacing w:line="276" w:lineRule="auto"/>
              <w:ind w:firstLine="284"/>
              <w:jc w:val="both"/>
              <w:rPr>
                <w:rFonts w:eastAsia="Times New Roman"/>
                <w:sz w:val="24"/>
                <w:szCs w:val="24"/>
                <w:lang w:eastAsia="ru-RU"/>
              </w:rPr>
            </w:pPr>
            <w:r w:rsidRPr="00E413CA">
              <w:rPr>
                <w:rFonts w:eastAsia="Times New Roman"/>
                <w:sz w:val="24"/>
                <w:szCs w:val="24"/>
                <w:lang w:eastAsia="ru-RU"/>
              </w:rPr>
              <w:t>Показатели</w:t>
            </w:r>
          </w:p>
        </w:tc>
        <w:tc>
          <w:tcPr>
            <w:tcW w:w="2042" w:type="dxa"/>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Отчетный период</w:t>
            </w:r>
          </w:p>
        </w:tc>
        <w:tc>
          <w:tcPr>
            <w:tcW w:w="2614" w:type="dxa"/>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Плановый период</w:t>
            </w:r>
          </w:p>
        </w:tc>
        <w:tc>
          <w:tcPr>
            <w:tcW w:w="1603" w:type="dxa"/>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Темп роста</w:t>
            </w:r>
          </w:p>
        </w:tc>
      </w:tr>
      <w:tr w:rsidR="008C13ED" w:rsidRPr="008C13ED" w:rsidTr="004622EC">
        <w:tc>
          <w:tcPr>
            <w:tcW w:w="783" w:type="dxa"/>
            <w:vAlign w:val="center"/>
          </w:tcPr>
          <w:p w:rsidR="008C13ED" w:rsidRPr="00E413CA" w:rsidRDefault="008C13ED" w:rsidP="00CD0D63">
            <w:pPr>
              <w:widowControl w:val="0"/>
              <w:autoSpaceDE w:val="0"/>
              <w:autoSpaceDN w:val="0"/>
              <w:adjustRightInd w:val="0"/>
              <w:spacing w:line="276" w:lineRule="auto"/>
              <w:ind w:firstLine="284"/>
              <w:jc w:val="both"/>
              <w:rPr>
                <w:rFonts w:eastAsia="Times New Roman"/>
                <w:sz w:val="24"/>
                <w:szCs w:val="24"/>
                <w:lang w:eastAsia="ru-RU"/>
              </w:rPr>
            </w:pPr>
            <w:r w:rsidRPr="00E413CA">
              <w:rPr>
                <w:rFonts w:eastAsia="Times New Roman"/>
                <w:sz w:val="24"/>
                <w:szCs w:val="24"/>
                <w:lang w:eastAsia="ru-RU"/>
              </w:rPr>
              <w:t>1</w:t>
            </w:r>
          </w:p>
        </w:tc>
        <w:tc>
          <w:tcPr>
            <w:tcW w:w="2812" w:type="dxa"/>
            <w:vAlign w:val="center"/>
          </w:tcPr>
          <w:p w:rsidR="008C13ED" w:rsidRPr="00E413CA" w:rsidRDefault="008C13ED" w:rsidP="00E413CA">
            <w:pPr>
              <w:widowControl w:val="0"/>
              <w:autoSpaceDE w:val="0"/>
              <w:autoSpaceDN w:val="0"/>
              <w:adjustRightInd w:val="0"/>
              <w:spacing w:line="276" w:lineRule="auto"/>
              <w:jc w:val="both"/>
              <w:rPr>
                <w:rFonts w:eastAsia="Times New Roman"/>
                <w:sz w:val="24"/>
                <w:szCs w:val="24"/>
                <w:lang w:eastAsia="ru-RU"/>
              </w:rPr>
            </w:pPr>
            <w:r w:rsidRPr="00E413CA">
              <w:rPr>
                <w:rFonts w:eastAsia="Times New Roman"/>
                <w:sz w:val="24"/>
                <w:szCs w:val="24"/>
                <w:lang w:eastAsia="ru-RU"/>
              </w:rPr>
              <w:t>Выпуск продукции, млн. руб. (ПР)</w:t>
            </w:r>
          </w:p>
        </w:tc>
        <w:tc>
          <w:tcPr>
            <w:tcW w:w="2042" w:type="dxa"/>
            <w:vAlign w:val="center"/>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6</w:t>
            </w:r>
          </w:p>
        </w:tc>
        <w:tc>
          <w:tcPr>
            <w:tcW w:w="2614" w:type="dxa"/>
            <w:vAlign w:val="center"/>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6+1=7</w:t>
            </w:r>
          </w:p>
        </w:tc>
        <w:tc>
          <w:tcPr>
            <w:tcW w:w="1603" w:type="dxa"/>
          </w:tcPr>
          <w:p w:rsidR="008C13ED" w:rsidRPr="00E413CA" w:rsidRDefault="008C4F75" w:rsidP="004622EC">
            <w:pPr>
              <w:widowControl w:val="0"/>
              <w:autoSpaceDE w:val="0"/>
              <w:autoSpaceDN w:val="0"/>
              <w:adjustRightInd w:val="0"/>
              <w:spacing w:line="276" w:lineRule="auto"/>
              <w:ind w:firstLine="284"/>
              <w:jc w:val="center"/>
              <w:rPr>
                <w:rFonts w:eastAsia="Times New Roman"/>
                <w:sz w:val="24"/>
                <w:szCs w:val="24"/>
                <w:lang w:eastAsia="ru-RU"/>
              </w:rPr>
            </w:pPr>
            <m:oMathPara>
              <m:oMath>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7</m:t>
                    </m:r>
                  </m:num>
                  <m:den>
                    <m:r>
                      <m:rPr>
                        <m:sty m:val="p"/>
                      </m:rPr>
                      <w:rPr>
                        <w:rFonts w:ascii="Cambria Math" w:eastAsia="Times New Roman" w:hAnsi="Cambria Math"/>
                        <w:sz w:val="24"/>
                        <w:szCs w:val="24"/>
                        <w:lang w:eastAsia="ru-RU"/>
                      </w:rPr>
                      <m:t>6</m:t>
                    </m:r>
                  </m:den>
                </m:f>
                <m:r>
                  <m:rPr>
                    <m:sty m:val="p"/>
                  </m:rPr>
                  <w:rPr>
                    <w:rFonts w:ascii="Cambria Math" w:eastAsia="Times New Roman" w:hAnsi="Cambria Math"/>
                    <w:sz w:val="24"/>
                    <w:szCs w:val="24"/>
                    <w:lang w:eastAsia="ru-RU"/>
                  </w:rPr>
                  <m:t>=1,17</m:t>
                </m:r>
              </m:oMath>
            </m:oMathPara>
          </w:p>
        </w:tc>
      </w:tr>
      <w:tr w:rsidR="008C13ED" w:rsidRPr="008C13ED" w:rsidTr="004622EC">
        <w:tc>
          <w:tcPr>
            <w:tcW w:w="783" w:type="dxa"/>
            <w:vAlign w:val="center"/>
          </w:tcPr>
          <w:p w:rsidR="008C13ED" w:rsidRPr="00E413CA" w:rsidRDefault="008C13ED" w:rsidP="00CD0D63">
            <w:pPr>
              <w:widowControl w:val="0"/>
              <w:autoSpaceDE w:val="0"/>
              <w:autoSpaceDN w:val="0"/>
              <w:adjustRightInd w:val="0"/>
              <w:spacing w:line="276" w:lineRule="auto"/>
              <w:ind w:firstLine="284"/>
              <w:jc w:val="both"/>
              <w:rPr>
                <w:rFonts w:eastAsia="Times New Roman"/>
                <w:sz w:val="24"/>
                <w:szCs w:val="24"/>
                <w:lang w:eastAsia="ru-RU"/>
              </w:rPr>
            </w:pPr>
            <w:r w:rsidRPr="00E413CA">
              <w:rPr>
                <w:rFonts w:eastAsia="Times New Roman"/>
                <w:sz w:val="24"/>
                <w:szCs w:val="24"/>
                <w:lang w:eastAsia="ru-RU"/>
              </w:rPr>
              <w:t>2</w:t>
            </w:r>
          </w:p>
        </w:tc>
        <w:tc>
          <w:tcPr>
            <w:tcW w:w="2812" w:type="dxa"/>
            <w:vAlign w:val="center"/>
          </w:tcPr>
          <w:p w:rsidR="008C13ED" w:rsidRPr="00E413CA" w:rsidRDefault="008C13ED" w:rsidP="004622EC">
            <w:pPr>
              <w:widowControl w:val="0"/>
              <w:autoSpaceDE w:val="0"/>
              <w:autoSpaceDN w:val="0"/>
              <w:adjustRightInd w:val="0"/>
              <w:spacing w:line="276" w:lineRule="auto"/>
              <w:jc w:val="both"/>
              <w:rPr>
                <w:rFonts w:eastAsia="Times New Roman"/>
                <w:sz w:val="24"/>
                <w:szCs w:val="24"/>
                <w:lang w:eastAsia="ru-RU"/>
              </w:rPr>
            </w:pPr>
            <w:r w:rsidRPr="00E413CA">
              <w:rPr>
                <w:rFonts w:eastAsia="Times New Roman"/>
                <w:sz w:val="24"/>
                <w:szCs w:val="24"/>
                <w:lang w:eastAsia="ru-RU"/>
              </w:rPr>
              <w:t>Среднегодовая стоимость основного капитала, млн. руб. (ОК)</w:t>
            </w:r>
          </w:p>
        </w:tc>
        <w:tc>
          <w:tcPr>
            <w:tcW w:w="2042" w:type="dxa"/>
            <w:vAlign w:val="center"/>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w:r w:rsidRPr="00E413CA">
              <w:rPr>
                <w:rFonts w:eastAsia="Times New Roman"/>
                <w:sz w:val="24"/>
                <w:szCs w:val="24"/>
                <w:lang w:eastAsia="ru-RU"/>
              </w:rPr>
              <w:t>12</w:t>
            </w:r>
          </w:p>
        </w:tc>
        <w:tc>
          <w:tcPr>
            <w:tcW w:w="2614" w:type="dxa"/>
            <w:vAlign w:val="center"/>
          </w:tcPr>
          <w:p w:rsidR="008C13ED" w:rsidRPr="00E413CA" w:rsidRDefault="008C13ED" w:rsidP="004622EC">
            <w:pPr>
              <w:widowControl w:val="0"/>
              <w:autoSpaceDE w:val="0"/>
              <w:autoSpaceDN w:val="0"/>
              <w:adjustRightInd w:val="0"/>
              <w:spacing w:line="276" w:lineRule="auto"/>
              <w:ind w:firstLine="284"/>
              <w:jc w:val="center"/>
              <w:rPr>
                <w:rFonts w:eastAsia="Times New Roman"/>
                <w:sz w:val="24"/>
                <w:szCs w:val="24"/>
                <w:lang w:eastAsia="ru-RU"/>
              </w:rPr>
            </w:pPr>
            <m:oMathPara>
              <m:oMath>
                <m:r>
                  <m:rPr>
                    <m:sty m:val="p"/>
                  </m:rPr>
                  <w:rPr>
                    <w:rFonts w:ascii="Cambria Math" w:eastAsia="Times New Roman" w:hAnsi="Cambria Math"/>
                    <w:sz w:val="24"/>
                    <w:szCs w:val="24"/>
                    <w:lang w:eastAsia="ru-RU"/>
                  </w:rPr>
                  <m:t>12×1,11=13,32</m:t>
                </m:r>
              </m:oMath>
            </m:oMathPara>
          </w:p>
        </w:tc>
        <w:tc>
          <w:tcPr>
            <w:tcW w:w="1603" w:type="dxa"/>
          </w:tcPr>
          <w:p w:rsidR="008C13ED" w:rsidRPr="00E413CA" w:rsidRDefault="008C4F75" w:rsidP="004622EC">
            <w:pPr>
              <w:widowControl w:val="0"/>
              <w:autoSpaceDE w:val="0"/>
              <w:autoSpaceDN w:val="0"/>
              <w:adjustRightInd w:val="0"/>
              <w:spacing w:line="276" w:lineRule="auto"/>
              <w:ind w:firstLine="284"/>
              <w:jc w:val="center"/>
              <w:rPr>
                <w:rFonts w:eastAsia="Times New Roman"/>
                <w:sz w:val="24"/>
                <w:szCs w:val="24"/>
                <w:lang w:eastAsia="ru-RU"/>
              </w:rPr>
            </w:pPr>
            <m:oMathPara>
              <m:oMath>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13,32</m:t>
                    </m:r>
                  </m:num>
                  <m:den>
                    <m:r>
                      <m:rPr>
                        <m:sty m:val="p"/>
                      </m:rPr>
                      <w:rPr>
                        <w:rFonts w:ascii="Cambria Math" w:eastAsia="Times New Roman" w:hAnsi="Cambria Math"/>
                        <w:sz w:val="24"/>
                        <w:szCs w:val="24"/>
                        <w:lang w:eastAsia="ru-RU"/>
                      </w:rPr>
                      <m:t>12</m:t>
                    </m:r>
                  </m:den>
                </m:f>
                <m:r>
                  <m:rPr>
                    <m:sty m:val="p"/>
                  </m:rPr>
                  <w:rPr>
                    <w:rFonts w:ascii="Cambria Math" w:eastAsia="Times New Roman" w:hAnsi="Cambria Math"/>
                    <w:sz w:val="24"/>
                    <w:szCs w:val="24"/>
                    <w:lang w:eastAsia="ru-RU"/>
                  </w:rPr>
                  <m:t>=1,11</m:t>
                </m:r>
              </m:oMath>
            </m:oMathPara>
          </w:p>
        </w:tc>
      </w:tr>
      <w:tr w:rsidR="008C13ED" w:rsidRPr="008C13ED" w:rsidTr="004622EC">
        <w:tc>
          <w:tcPr>
            <w:tcW w:w="783" w:type="dxa"/>
            <w:vAlign w:val="center"/>
          </w:tcPr>
          <w:p w:rsidR="008C13ED" w:rsidRPr="00E413CA" w:rsidRDefault="008C13ED" w:rsidP="00CD0D63">
            <w:pPr>
              <w:widowControl w:val="0"/>
              <w:autoSpaceDE w:val="0"/>
              <w:autoSpaceDN w:val="0"/>
              <w:adjustRightInd w:val="0"/>
              <w:spacing w:line="276" w:lineRule="auto"/>
              <w:ind w:firstLine="284"/>
              <w:jc w:val="both"/>
              <w:rPr>
                <w:rFonts w:eastAsia="Times New Roman"/>
                <w:sz w:val="24"/>
                <w:szCs w:val="24"/>
                <w:lang w:eastAsia="ru-RU"/>
              </w:rPr>
            </w:pPr>
            <w:r w:rsidRPr="00E413CA">
              <w:rPr>
                <w:rFonts w:eastAsia="Times New Roman"/>
                <w:sz w:val="24"/>
                <w:szCs w:val="24"/>
                <w:lang w:eastAsia="ru-RU"/>
              </w:rPr>
              <w:t>3</w:t>
            </w:r>
          </w:p>
        </w:tc>
        <w:tc>
          <w:tcPr>
            <w:tcW w:w="2812" w:type="dxa"/>
            <w:vAlign w:val="center"/>
          </w:tcPr>
          <w:p w:rsidR="008C13ED" w:rsidRPr="00E413CA" w:rsidRDefault="008C13ED" w:rsidP="004622EC">
            <w:pPr>
              <w:widowControl w:val="0"/>
              <w:autoSpaceDE w:val="0"/>
              <w:autoSpaceDN w:val="0"/>
              <w:adjustRightInd w:val="0"/>
              <w:spacing w:line="276" w:lineRule="auto"/>
              <w:jc w:val="both"/>
              <w:rPr>
                <w:rFonts w:eastAsia="Times New Roman"/>
                <w:sz w:val="24"/>
                <w:szCs w:val="24"/>
                <w:lang w:eastAsia="ru-RU"/>
              </w:rPr>
            </w:pPr>
            <w:r w:rsidRPr="00E413CA">
              <w:rPr>
                <w:rFonts w:eastAsia="Times New Roman"/>
                <w:sz w:val="24"/>
                <w:szCs w:val="24"/>
                <w:lang w:eastAsia="ru-RU"/>
              </w:rPr>
              <w:t>Фондоотдача</w:t>
            </w:r>
          </w:p>
          <w:p w:rsidR="008C13ED" w:rsidRPr="00E413CA" w:rsidRDefault="008C13ED" w:rsidP="00CD0D63">
            <w:pPr>
              <w:widowControl w:val="0"/>
              <w:autoSpaceDE w:val="0"/>
              <w:autoSpaceDN w:val="0"/>
              <w:adjustRightInd w:val="0"/>
              <w:spacing w:line="276" w:lineRule="auto"/>
              <w:ind w:firstLine="284"/>
              <w:jc w:val="both"/>
              <w:rPr>
                <w:rFonts w:eastAsia="Times New Roman"/>
                <w:sz w:val="24"/>
                <w:szCs w:val="24"/>
                <w:lang w:eastAsia="ru-RU"/>
              </w:rPr>
            </w:pPr>
            <w:r w:rsidRPr="00E413CA">
              <w:rPr>
                <w:rFonts w:asciiTheme="minorHAnsi" w:eastAsia="Times New Roman" w:hAnsiTheme="minorHAnsi" w:cstheme="minorBidi"/>
                <w:sz w:val="24"/>
                <w:szCs w:val="24"/>
                <w:lang w:eastAsia="ru-RU"/>
              </w:rPr>
              <w:object w:dxaOrig="1219" w:dyaOrig="620">
                <v:shape id="_x0000_i1049" type="#_x0000_t75" style="width:61.5pt;height:31.5pt" o:ole="">
                  <v:imagedata r:id="rId8" o:title=""/>
                </v:shape>
                <o:OLEObject Type="Embed" ProgID="Equation.3" ShapeID="_x0000_i1049" DrawAspect="Content" ObjectID="_1701502578" r:id="rId55"/>
              </w:object>
            </w:r>
          </w:p>
        </w:tc>
        <w:tc>
          <w:tcPr>
            <w:tcW w:w="2042" w:type="dxa"/>
            <w:vAlign w:val="center"/>
          </w:tcPr>
          <w:p w:rsidR="008C13ED" w:rsidRPr="00E413CA" w:rsidRDefault="008C4F75" w:rsidP="004622EC">
            <w:pPr>
              <w:widowControl w:val="0"/>
              <w:autoSpaceDE w:val="0"/>
              <w:autoSpaceDN w:val="0"/>
              <w:adjustRightInd w:val="0"/>
              <w:spacing w:line="276" w:lineRule="auto"/>
              <w:ind w:firstLine="284"/>
              <w:jc w:val="center"/>
              <w:rPr>
                <w:rFonts w:eastAsia="Times New Roman"/>
                <w:sz w:val="24"/>
                <w:szCs w:val="24"/>
                <w:lang w:eastAsia="ru-RU"/>
              </w:rPr>
            </w:pPr>
            <m:oMathPara>
              <m:oMath>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6</m:t>
                    </m:r>
                  </m:num>
                  <m:den>
                    <m:r>
                      <m:rPr>
                        <m:sty m:val="p"/>
                      </m:rPr>
                      <w:rPr>
                        <w:rFonts w:ascii="Cambria Math" w:eastAsia="Times New Roman" w:hAnsi="Cambria Math"/>
                        <w:sz w:val="24"/>
                        <w:szCs w:val="24"/>
                        <w:lang w:eastAsia="ru-RU"/>
                      </w:rPr>
                      <m:t>12</m:t>
                    </m:r>
                  </m:den>
                </m:f>
                <m:r>
                  <m:rPr>
                    <m:sty m:val="p"/>
                  </m:rPr>
                  <w:rPr>
                    <w:rFonts w:ascii="Cambria Math" w:eastAsia="Times New Roman" w:hAnsi="Cambria Math"/>
                    <w:sz w:val="24"/>
                    <w:szCs w:val="24"/>
                    <w:lang w:eastAsia="ru-RU"/>
                  </w:rPr>
                  <m:t>=0,5</m:t>
                </m:r>
              </m:oMath>
            </m:oMathPara>
          </w:p>
        </w:tc>
        <w:tc>
          <w:tcPr>
            <w:tcW w:w="2614" w:type="dxa"/>
            <w:vAlign w:val="center"/>
          </w:tcPr>
          <w:p w:rsidR="008C13ED" w:rsidRPr="00E413CA" w:rsidRDefault="008C4F75" w:rsidP="004622EC">
            <w:pPr>
              <w:widowControl w:val="0"/>
              <w:autoSpaceDE w:val="0"/>
              <w:autoSpaceDN w:val="0"/>
              <w:adjustRightInd w:val="0"/>
              <w:spacing w:line="276" w:lineRule="auto"/>
              <w:ind w:firstLine="284"/>
              <w:jc w:val="center"/>
              <w:rPr>
                <w:rFonts w:eastAsia="Times New Roman"/>
                <w:sz w:val="24"/>
                <w:szCs w:val="24"/>
                <w:lang w:eastAsia="ru-RU"/>
              </w:rPr>
            </w:pPr>
            <m:oMathPara>
              <m:oMath>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7</m:t>
                    </m:r>
                  </m:num>
                  <m:den>
                    <m:r>
                      <m:rPr>
                        <m:sty m:val="p"/>
                      </m:rPr>
                      <w:rPr>
                        <w:rFonts w:ascii="Cambria Math" w:eastAsia="Times New Roman" w:hAnsi="Cambria Math"/>
                        <w:sz w:val="24"/>
                        <w:szCs w:val="24"/>
                        <w:lang w:eastAsia="ru-RU"/>
                      </w:rPr>
                      <m:t>13,32</m:t>
                    </m:r>
                  </m:den>
                </m:f>
                <m:r>
                  <m:rPr>
                    <m:sty m:val="p"/>
                  </m:rPr>
                  <w:rPr>
                    <w:rFonts w:ascii="Cambria Math" w:eastAsia="Times New Roman" w:hAnsi="Cambria Math"/>
                    <w:sz w:val="24"/>
                    <w:szCs w:val="24"/>
                    <w:lang w:eastAsia="ru-RU"/>
                  </w:rPr>
                  <m:t>=0,52</m:t>
                </m:r>
              </m:oMath>
            </m:oMathPara>
          </w:p>
        </w:tc>
        <w:tc>
          <w:tcPr>
            <w:tcW w:w="1603" w:type="dxa"/>
            <w:vAlign w:val="center"/>
          </w:tcPr>
          <w:p w:rsidR="008C13ED" w:rsidRPr="00E413CA" w:rsidRDefault="008C4F75" w:rsidP="004622EC">
            <w:pPr>
              <w:widowControl w:val="0"/>
              <w:autoSpaceDE w:val="0"/>
              <w:autoSpaceDN w:val="0"/>
              <w:adjustRightInd w:val="0"/>
              <w:spacing w:line="276" w:lineRule="auto"/>
              <w:ind w:firstLine="284"/>
              <w:jc w:val="center"/>
              <w:rPr>
                <w:rFonts w:eastAsia="Times New Roman"/>
                <w:sz w:val="24"/>
                <w:szCs w:val="24"/>
                <w:lang w:eastAsia="ru-RU"/>
              </w:rPr>
            </w:pPr>
            <m:oMathPara>
              <m:oMath>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0,52</m:t>
                    </m:r>
                  </m:num>
                  <m:den>
                    <m:r>
                      <m:rPr>
                        <m:sty m:val="p"/>
                      </m:rPr>
                      <w:rPr>
                        <w:rFonts w:ascii="Cambria Math" w:eastAsia="Times New Roman" w:hAnsi="Cambria Math"/>
                        <w:sz w:val="24"/>
                        <w:szCs w:val="24"/>
                        <w:lang w:eastAsia="ru-RU"/>
                      </w:rPr>
                      <m:t>0,5</m:t>
                    </m:r>
                  </m:den>
                </m:f>
                <m:r>
                  <m:rPr>
                    <m:sty m:val="p"/>
                  </m:rPr>
                  <w:rPr>
                    <w:rFonts w:ascii="Cambria Math" w:eastAsia="Times New Roman" w:hAnsi="Cambria Math"/>
                    <w:sz w:val="24"/>
                    <w:szCs w:val="24"/>
                    <w:lang w:eastAsia="ru-RU"/>
                  </w:rPr>
                  <m:t>=1,04</m:t>
                </m:r>
              </m:oMath>
            </m:oMathPara>
          </w:p>
        </w:tc>
      </w:tr>
    </w:tbl>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i/>
          <w:sz w:val="28"/>
          <w:szCs w:val="28"/>
          <w:lang w:eastAsia="ru-RU"/>
        </w:rPr>
      </w:pP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622EC">
        <w:rPr>
          <w:rFonts w:ascii="Times New Roman" w:eastAsia="Times New Roman" w:hAnsi="Times New Roman" w:cs="Times New Roman"/>
          <w:b/>
          <w:sz w:val="28"/>
          <w:szCs w:val="28"/>
          <w:lang w:eastAsia="ru-RU"/>
        </w:rPr>
        <w:lastRenderedPageBreak/>
        <w:t>Вывод:</w:t>
      </w:r>
      <w:r w:rsidR="0071356C" w:rsidRPr="0071356C">
        <w:rPr>
          <w:rFonts w:ascii="Times New Roman" w:eastAsia="Times New Roman" w:hAnsi="Times New Roman" w:cs="Times New Roman"/>
          <w:b/>
          <w:sz w:val="28"/>
          <w:szCs w:val="28"/>
          <w:lang w:eastAsia="ru-RU"/>
        </w:rPr>
        <w:t xml:space="preserve"> </w:t>
      </w:r>
      <w:r w:rsidRPr="008C13ED">
        <w:rPr>
          <w:rFonts w:ascii="Times New Roman" w:eastAsia="Times New Roman" w:hAnsi="Times New Roman" w:cs="Times New Roman"/>
          <w:sz w:val="28"/>
          <w:szCs w:val="28"/>
          <w:lang w:eastAsia="ru-RU"/>
        </w:rPr>
        <w:t>Темп роста фондоотдачи в плановом году составит 1,04 (фондоотдача возрастет на 4%). Это явление положительное.</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4.</w:t>
      </w:r>
      <w:r w:rsidR="0071356C" w:rsidRPr="0071356C">
        <w:rPr>
          <w:rFonts w:ascii="Times New Roman" w:eastAsia="Times New Roman" w:hAnsi="Times New Roman" w:cs="Times New Roman"/>
          <w:b/>
          <w:sz w:val="28"/>
          <w:szCs w:val="28"/>
          <w:lang w:eastAsia="ru-RU"/>
        </w:rPr>
        <w:t xml:space="preserve"> </w:t>
      </w:r>
      <w:r w:rsidRPr="008C13ED">
        <w:rPr>
          <w:rFonts w:ascii="Times New Roman" w:eastAsia="Times New Roman" w:hAnsi="Times New Roman" w:cs="Times New Roman"/>
          <w:sz w:val="28"/>
          <w:szCs w:val="28"/>
          <w:lang w:eastAsia="ru-RU"/>
        </w:rPr>
        <w:t>Годовая программа выпуска изделий А 10000 шт. Цена единицы изделия 4000 руб. Годовой выпуск изделий Б 20000 шт. Цена единицы продукции Б 1800 руб. Производственная площадь предприятия 9000</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Pr="008C13ED">
        <w:rPr>
          <w:rFonts w:ascii="Times New Roman" w:eastAsia="Times New Roman" w:hAnsi="Times New Roman" w:cs="Times New Roman"/>
          <w:sz w:val="28"/>
          <w:szCs w:val="28"/>
          <w:lang w:eastAsia="ru-RU"/>
        </w:rPr>
        <w:t xml:space="preserve">. Определить съём (выпуск) продукции с 1 </w:t>
      </w: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м</m:t>
            </m:r>
          </m:e>
          <m:sup>
            <m:r>
              <m:rPr>
                <m:sty m:val="p"/>
              </m:rPr>
              <w:rPr>
                <w:rFonts w:ascii="Cambria Math" w:eastAsia="Times New Roman" w:hAnsi="Cambria Math" w:cs="Times New Roman"/>
                <w:sz w:val="28"/>
                <w:szCs w:val="28"/>
                <w:lang w:eastAsia="ru-RU"/>
              </w:rPr>
              <m:t>2</m:t>
            </m:r>
          </m:sup>
        </m:sSup>
      </m:oMath>
      <w:r w:rsidRPr="008C13ED">
        <w:rPr>
          <w:rFonts w:ascii="Times New Roman" w:eastAsia="Times New Roman" w:hAnsi="Times New Roman" w:cs="Times New Roman"/>
          <w:sz w:val="28"/>
          <w:szCs w:val="28"/>
          <w:lang w:eastAsia="ru-RU"/>
        </w:rPr>
        <w:t xml:space="preserve"> производственной площади.</w:t>
      </w:r>
    </w:p>
    <w:p w:rsidR="008C13ED" w:rsidRPr="004622EC"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4622EC">
        <w:rPr>
          <w:rFonts w:ascii="Times New Roman" w:eastAsia="Times New Roman" w:hAnsi="Times New Roman" w:cs="Times New Roman"/>
          <w:b/>
          <w:sz w:val="28"/>
          <w:szCs w:val="28"/>
          <w:lang w:eastAsia="ru-RU"/>
        </w:rPr>
        <w:t>Решение</w:t>
      </w:r>
    </w:p>
    <w:p w:rsidR="008C13ED" w:rsidRPr="008C13ED" w:rsidRDefault="008C13ED" w:rsidP="00CD0D63">
      <w:pPr>
        <w:widowControl w:val="0"/>
        <w:numPr>
          <w:ilvl w:val="0"/>
          <w:numId w:val="1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суммарный годовой выпуск продукции предприятия:</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ПР=10000×4000+20000×1800=76000000 руб.</m:t>
          </m:r>
        </m:oMath>
      </m:oMathPara>
    </w:p>
    <w:p w:rsidR="008C13ED" w:rsidRPr="008C13ED" w:rsidRDefault="008C13ED" w:rsidP="00CD0D63">
      <w:pPr>
        <w:widowControl w:val="0"/>
        <w:numPr>
          <w:ilvl w:val="0"/>
          <w:numId w:val="1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съём продукции:</w:t>
      </w:r>
    </w:p>
    <w:p w:rsidR="008C13ED" w:rsidRPr="008C13ED"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1м</m:t>
                  </m:r>
                </m:e>
                <m:sup>
                  <m:r>
                    <w:rPr>
                      <w:rFonts w:ascii="Cambria Math" w:eastAsia="Times New Roman" w:hAnsi="Cambria Math" w:cs="Times New Roman"/>
                      <w:sz w:val="28"/>
                      <w:szCs w:val="28"/>
                      <w:lang w:eastAsia="ru-RU"/>
                    </w:rPr>
                    <m:t>2</m:t>
                  </m:r>
                </m:sup>
              </m:sSup>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ПР</m:t>
              </m:r>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S</m:t>
                  </m:r>
                </m:e>
                <m:sub>
                  <m:r>
                    <w:rPr>
                      <w:rFonts w:ascii="Cambria Math" w:eastAsia="Times New Roman" w:hAnsi="Cambria Math" w:cs="Times New Roman"/>
                      <w:sz w:val="28"/>
                      <w:szCs w:val="28"/>
                      <w:lang w:eastAsia="ru-RU"/>
                    </w:rPr>
                    <m:t>произ</m:t>
                  </m:r>
                </m:sub>
              </m:sSub>
            </m:den>
          </m:f>
          <m:r>
            <w:rPr>
              <w:rFonts w:ascii="Cambria Math" w:eastAsia="Times New Roman" w:hAnsi="Cambria Math" w:cs="Times New Roman"/>
              <w:sz w:val="28"/>
              <w:szCs w:val="28"/>
              <w:lang w:eastAsia="ru-RU"/>
            </w:rPr>
            <m:t xml:space="preserve">, </m:t>
          </m:r>
          <m:r>
            <m:rPr>
              <m:sty m:val="p"/>
            </m:rPr>
            <w:rPr>
              <w:rFonts w:ascii="Cambria Math" w:eastAsia="Times New Roman" w:hAnsi="Cambria Math" w:cs="Times New Roman"/>
              <w:sz w:val="28"/>
              <w:szCs w:val="28"/>
              <w:lang w:eastAsia="ru-RU"/>
            </w:rPr>
            <m:t>руб/</m:t>
          </m:r>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m:oMathPara>
    </w:p>
    <w:p w:rsidR="008C13ED" w:rsidRPr="008C13ED"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1м</m:t>
                  </m:r>
                </m:e>
                <m:sup>
                  <m:r>
                    <w:rPr>
                      <w:rFonts w:ascii="Cambria Math" w:eastAsia="Times New Roman" w:hAnsi="Cambria Math" w:cs="Times New Roman"/>
                      <w:sz w:val="28"/>
                      <w:szCs w:val="28"/>
                      <w:lang w:eastAsia="ru-RU"/>
                    </w:rPr>
                    <m:t>2</m:t>
                  </m:r>
                </m:sup>
              </m:sSup>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76000000</m:t>
              </m:r>
            </m:num>
            <m:den>
              <m:r>
                <w:rPr>
                  <w:rFonts w:ascii="Cambria Math" w:eastAsia="Times New Roman" w:hAnsi="Cambria Math" w:cs="Times New Roman"/>
                  <w:sz w:val="28"/>
                  <w:szCs w:val="28"/>
                  <w:lang w:eastAsia="ru-RU"/>
                </w:rPr>
                <m:t>9000</m:t>
              </m:r>
            </m:den>
          </m:f>
          <m:r>
            <w:rPr>
              <w:rFonts w:ascii="Cambria Math" w:eastAsia="Times New Roman" w:hAnsi="Cambria Math" w:cs="Times New Roman"/>
              <w:sz w:val="28"/>
              <w:szCs w:val="28"/>
              <w:lang w:eastAsia="ru-RU"/>
            </w:rPr>
            <m:t>=8444 руб/</m:t>
          </m:r>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m:oMathPara>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5.</w:t>
      </w:r>
      <w:r w:rsidRPr="008C13ED">
        <w:rPr>
          <w:rFonts w:ascii="Times New Roman" w:eastAsia="Times New Roman" w:hAnsi="Times New Roman" w:cs="Times New Roman"/>
          <w:sz w:val="28"/>
          <w:szCs w:val="28"/>
          <w:lang w:eastAsia="ru-RU"/>
        </w:rPr>
        <w:tab/>
        <w:t>В цехе 100 единиц оборудования. В первую  смену работало 90 станков, а во вторую  80. Определить фактический коэффициент сменности</w:t>
      </w:r>
    </w:p>
    <w:p w:rsidR="008C13ED" w:rsidRPr="004622EC"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4622EC">
        <w:rPr>
          <w:rFonts w:ascii="Times New Roman" w:eastAsia="Times New Roman" w:hAnsi="Times New Roman" w:cs="Times New Roman"/>
          <w:b/>
          <w:sz w:val="28"/>
          <w:szCs w:val="28"/>
          <w:lang w:eastAsia="ru-RU"/>
        </w:rPr>
        <w:t>Решение</w:t>
      </w:r>
    </w:p>
    <w:p w:rsidR="008C13ED" w:rsidRPr="008C13ED" w:rsidRDefault="008C4F75"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см</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L</m:t>
                </m:r>
              </m:e>
              <m:sub>
                <m:r>
                  <w:rPr>
                    <w:rFonts w:ascii="Cambria Math" w:eastAsia="Times New Roman" w:hAnsi="Cambria Math" w:cs="Times New Roman"/>
                    <w:sz w:val="28"/>
                    <w:szCs w:val="28"/>
                    <w:lang w:eastAsia="ru-RU"/>
                  </w:rPr>
                  <m:t>1</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L</m:t>
                </m:r>
              </m:e>
              <m:sub>
                <m:r>
                  <w:rPr>
                    <w:rFonts w:ascii="Cambria Math" w:eastAsia="Times New Roman" w:hAnsi="Cambria Math" w:cs="Times New Roman"/>
                    <w:sz w:val="28"/>
                    <w:szCs w:val="28"/>
                    <w:lang w:eastAsia="ru-RU"/>
                  </w:rPr>
                  <m:t>2</m:t>
                </m:r>
              </m:sub>
            </m:sSub>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Q</m:t>
                </m:r>
              </m:e>
              <m:sub>
                <m:r>
                  <w:rPr>
                    <w:rFonts w:ascii="Cambria Math" w:eastAsia="Times New Roman" w:hAnsi="Cambria Math" w:cs="Times New Roman"/>
                    <w:sz w:val="28"/>
                    <w:szCs w:val="28"/>
                    <w:lang w:eastAsia="ru-RU"/>
                  </w:rPr>
                  <m:t>уст</m:t>
                </m:r>
              </m:sub>
            </m:sSub>
          </m:den>
        </m:f>
      </m:oMath>
      <w:r w:rsidR="008C13ED" w:rsidRPr="008C13ED">
        <w:rPr>
          <w:rFonts w:ascii="Times New Roman" w:eastAsia="Times New Roman" w:hAnsi="Times New Roman" w:cs="Times New Roman"/>
          <w:sz w:val="28"/>
          <w:szCs w:val="28"/>
          <w:lang w:eastAsia="ru-RU"/>
        </w:rPr>
        <w:t>,</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i/>
          <w:sz w:val="28"/>
          <w:szCs w:val="28"/>
          <w:lang w:eastAsia="ru-RU"/>
        </w:rPr>
      </w:pPr>
    </w:p>
    <w:p w:rsidR="008C13ED" w:rsidRPr="008C13ED" w:rsidRDefault="008C4F75"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см</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90+80</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=1,7</m:t>
        </m:r>
      </m:oMath>
      <w:r w:rsidR="008C13ED" w:rsidRPr="008C13ED">
        <w:rPr>
          <w:rFonts w:ascii="Times New Roman" w:eastAsia="Times New Roman" w:hAnsi="Times New Roman" w:cs="Times New Roman"/>
          <w:sz w:val="28"/>
          <w:szCs w:val="28"/>
          <w:lang w:eastAsia="ru-RU"/>
        </w:rPr>
        <w:t xml:space="preserve"> смены</w:t>
      </w:r>
    </w:p>
    <w:p w:rsid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Таким образом, оборудование отрабатывает 1,7 смены.</w:t>
      </w:r>
    </w:p>
    <w:p w:rsidR="008C13ED" w:rsidRPr="008C13ED" w:rsidRDefault="008C13ED"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6.</w:t>
      </w:r>
      <w:r w:rsidRPr="008C13ED">
        <w:rPr>
          <w:rFonts w:ascii="Times New Roman" w:eastAsia="Times New Roman" w:hAnsi="Times New Roman" w:cs="Times New Roman"/>
          <w:sz w:val="28"/>
          <w:szCs w:val="28"/>
          <w:lang w:eastAsia="ru-RU"/>
        </w:rPr>
        <w:tab/>
        <w:t>В году 250 рабочих дней. Режим работы – 2 смены по 8 часов. Потери времени на плановые ремонты – 5%. Потери времени по организационно-те</w:t>
      </w:r>
      <w:r w:rsidR="004622EC">
        <w:rPr>
          <w:rFonts w:ascii="Times New Roman" w:eastAsia="Times New Roman" w:hAnsi="Times New Roman" w:cs="Times New Roman"/>
          <w:sz w:val="28"/>
          <w:szCs w:val="28"/>
          <w:lang w:eastAsia="ru-RU"/>
        </w:rPr>
        <w:t>хническим причинам – 100 часов.</w:t>
      </w:r>
      <w:r w:rsidRPr="008C13ED">
        <w:rPr>
          <w:rFonts w:ascii="Times New Roman" w:eastAsia="Times New Roman" w:hAnsi="Times New Roman" w:cs="Times New Roman"/>
          <w:sz w:val="28"/>
          <w:szCs w:val="28"/>
          <w:lang w:eastAsia="ru-RU"/>
        </w:rPr>
        <w:t>Нормативная производительность станка 50 кг. деталей в час. Фактически выпущено 40 кг. Рассчитать коэффициенты экстенсивного и интенсивного использования оборудования</w:t>
      </w:r>
    </w:p>
    <w:p w:rsidR="008C13ED" w:rsidRPr="004622EC"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4622EC">
        <w:rPr>
          <w:rFonts w:ascii="Times New Roman" w:eastAsia="Times New Roman" w:hAnsi="Times New Roman" w:cs="Times New Roman"/>
          <w:b/>
          <w:sz w:val="28"/>
          <w:szCs w:val="28"/>
          <w:lang w:eastAsia="ru-RU"/>
        </w:rPr>
        <w:t>Решение</w:t>
      </w:r>
    </w:p>
    <w:p w:rsidR="008C13ED" w:rsidRPr="004622EC" w:rsidRDefault="008C13ED" w:rsidP="003D11A9">
      <w:pPr>
        <w:widowControl w:val="0"/>
        <w:numPr>
          <w:ilvl w:val="0"/>
          <w:numId w:val="1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622EC">
        <w:rPr>
          <w:rFonts w:ascii="Times New Roman" w:eastAsia="Times New Roman" w:hAnsi="Times New Roman" w:cs="Times New Roman"/>
          <w:sz w:val="28"/>
          <w:szCs w:val="28"/>
          <w:lang w:eastAsia="ru-RU"/>
        </w:rPr>
        <w:t>Определяем номинальный (плановый) фонд времени работы оборудования</w:t>
      </w:r>
    </w:p>
    <w:p w:rsidR="004622EC" w:rsidRPr="004622EC" w:rsidRDefault="008C4F75" w:rsidP="004622EC">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m:oMathPara>
        <m:oMath>
          <m:sSub>
            <m:sSubPr>
              <m:ctrlPr>
                <w:rPr>
                  <w:rFonts w:ascii="Cambria Math" w:eastAsia="Times New Roman" w:hAnsi="Cambria Math" w:cs="Times New Roman"/>
                  <w:b/>
                  <w:i/>
                  <w:sz w:val="28"/>
                  <w:szCs w:val="28"/>
                  <w:lang w:eastAsia="ru-RU"/>
                </w:rPr>
              </m:ctrlPr>
            </m:sSubPr>
            <m:e>
              <m:r>
                <m:rPr>
                  <m:sty m:val="bi"/>
                </m:rPr>
                <w:rPr>
                  <w:rFonts w:ascii="Cambria Math" w:eastAsia="Times New Roman" w:hAnsi="Cambria Math" w:cs="Times New Roman"/>
                  <w:sz w:val="28"/>
                  <w:szCs w:val="28"/>
                  <w:lang w:val="en-US" w:eastAsia="ru-RU"/>
                </w:rPr>
                <m:t>F</m:t>
              </m:r>
            </m:e>
            <m:sub>
              <m:r>
                <m:rPr>
                  <m:sty m:val="bi"/>
                </m:rPr>
                <w:rPr>
                  <w:rFonts w:ascii="Cambria Math" w:eastAsia="Times New Roman" w:hAnsi="Cambria Math" w:cs="Times New Roman"/>
                  <w:sz w:val="28"/>
                  <w:szCs w:val="28"/>
                  <w:lang w:eastAsia="ru-RU"/>
                </w:rPr>
                <m:t>пл</m:t>
              </m:r>
            </m:sub>
          </m:sSub>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eastAsia="ru-RU"/>
                </w:rPr>
              </m:ctrlPr>
            </m:sSubPr>
            <m:e>
              <m:r>
                <m:rPr>
                  <m:sty m:val="bi"/>
                </m:rPr>
                <w:rPr>
                  <w:rFonts w:ascii="Cambria Math" w:eastAsia="Times New Roman" w:hAnsi="Cambria Math" w:cs="Times New Roman"/>
                  <w:sz w:val="28"/>
                  <w:szCs w:val="28"/>
                  <w:lang w:eastAsia="ru-RU"/>
                </w:rPr>
                <m:t>Д</m:t>
              </m:r>
            </m:e>
            <m:sub>
              <m:r>
                <m:rPr>
                  <m:sty m:val="bi"/>
                </m:rPr>
                <w:rPr>
                  <w:rFonts w:ascii="Cambria Math" w:eastAsia="Times New Roman" w:hAnsi="Cambria Math" w:cs="Times New Roman"/>
                  <w:sz w:val="28"/>
                  <w:szCs w:val="28"/>
                  <w:lang w:eastAsia="ru-RU"/>
                </w:rPr>
                <m:t>р</m:t>
              </m:r>
            </m:sub>
          </m:sSub>
          <m:r>
            <m:rPr>
              <m:sty m:val="bi"/>
            </m:rPr>
            <w:rPr>
              <w:rFonts w:ascii="Cambria Math" w:eastAsia="Times New Roman" w:hAnsi="Cambria Math" w:cs="Times New Roman"/>
              <w:sz w:val="28"/>
              <w:szCs w:val="28"/>
              <w:lang w:eastAsia="ru-RU"/>
            </w:rPr>
            <m:t>×с×</m:t>
          </m:r>
          <m:sSub>
            <m:sSubPr>
              <m:ctrlPr>
                <w:rPr>
                  <w:rFonts w:ascii="Cambria Math" w:eastAsia="Times New Roman" w:hAnsi="Cambria Math" w:cs="Times New Roman"/>
                  <w:b/>
                  <w:i/>
                  <w:sz w:val="28"/>
                  <w:szCs w:val="28"/>
                  <w:lang w:eastAsia="ru-RU"/>
                </w:rPr>
              </m:ctrlPr>
            </m:sSubPr>
            <m:e>
              <m:r>
                <m:rPr>
                  <m:sty m:val="bi"/>
                </m:rPr>
                <w:rPr>
                  <w:rFonts w:ascii="Cambria Math" w:eastAsia="Times New Roman" w:hAnsi="Cambria Math" w:cs="Times New Roman"/>
                  <w:sz w:val="28"/>
                  <w:szCs w:val="28"/>
                  <w:lang w:val="en-US" w:eastAsia="ru-RU"/>
                </w:rPr>
                <m:t>t</m:t>
              </m:r>
            </m:e>
            <m:sub>
              <m:r>
                <m:rPr>
                  <m:sty m:val="bi"/>
                </m:rPr>
                <w:rPr>
                  <w:rFonts w:ascii="Cambria Math" w:eastAsia="Times New Roman" w:hAnsi="Cambria Math" w:cs="Times New Roman"/>
                  <w:sz w:val="28"/>
                  <w:szCs w:val="28"/>
                  <w:lang w:eastAsia="ru-RU"/>
                </w:rPr>
                <m:t>см</m:t>
              </m:r>
            </m:sub>
          </m:sSub>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eastAsia="ru-RU"/>
                </w:rPr>
              </m:ctrlPr>
            </m:sSubPr>
            <m:e>
              <m:r>
                <m:rPr>
                  <m:sty m:val="bi"/>
                </m:rPr>
                <w:rPr>
                  <w:rFonts w:ascii="Cambria Math" w:eastAsia="Times New Roman" w:hAnsi="Cambria Math" w:cs="Times New Roman"/>
                  <w:sz w:val="28"/>
                  <w:szCs w:val="28"/>
                  <w:lang w:eastAsia="ru-RU"/>
                </w:rPr>
                <m:t>К</m:t>
              </m:r>
            </m:e>
            <m:sub>
              <m:r>
                <m:rPr>
                  <m:sty m:val="bi"/>
                </m:rPr>
                <w:rPr>
                  <w:rFonts w:ascii="Cambria Math" w:eastAsia="Times New Roman" w:hAnsi="Cambria Math" w:cs="Times New Roman"/>
                  <w:sz w:val="28"/>
                  <w:szCs w:val="28"/>
                  <w:lang w:eastAsia="ru-RU"/>
                </w:rPr>
                <m:t>п</m:t>
              </m:r>
            </m:sub>
          </m:sSub>
          <m:r>
            <m:rPr>
              <m:sty m:val="bi"/>
            </m:rPr>
            <w:rPr>
              <w:rFonts w:ascii="Cambria Math" w:eastAsia="Times New Roman" w:hAnsi="Cambria Math" w:cs="Times New Roman"/>
              <w:sz w:val="28"/>
              <w:szCs w:val="28"/>
              <w:lang w:eastAsia="ru-RU"/>
            </w:rPr>
            <m:t>, час.</m:t>
          </m:r>
        </m:oMath>
      </m:oMathPara>
    </w:p>
    <w:p w:rsidR="008C13ED" w:rsidRPr="004622EC" w:rsidRDefault="008C13ED"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object w:dxaOrig="3400" w:dyaOrig="360">
          <v:shape id="_x0000_i1050" type="#_x0000_t75" style="width:169.5pt;height:18pt" o:ole="" fillcolor="window">
            <v:imagedata r:id="rId56" o:title=""/>
          </v:shape>
          <o:OLEObject Type="Embed" ProgID="Equation.3" ShapeID="_x0000_i1050" DrawAspect="Content" ObjectID="_1701502579" r:id="rId57"/>
        </w:object>
      </w:r>
    </w:p>
    <w:p w:rsidR="008C13ED" w:rsidRPr="008C13ED" w:rsidRDefault="008C13ED" w:rsidP="00CD0D63">
      <w:pPr>
        <w:widowControl w:val="0"/>
        <w:numPr>
          <w:ilvl w:val="0"/>
          <w:numId w:val="1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фактический фонд рабочего времени</w:t>
      </w:r>
    </w:p>
    <w:p w:rsidR="008C13ED" w:rsidRPr="008C13ED"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факт</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пл</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r>
                <w:rPr>
                  <w:rFonts w:ascii="Cambria Math" w:eastAsia="Times New Roman" w:hAnsi="Cambria Math" w:cs="Times New Roman"/>
                  <w:sz w:val="28"/>
                  <w:szCs w:val="28"/>
                  <w:lang w:eastAsia="ru-RU"/>
                </w:rPr>
                <m:t>орг</m:t>
              </m:r>
            </m:sub>
          </m:sSub>
          <m:r>
            <w:rPr>
              <w:rFonts w:ascii="Cambria Math" w:eastAsia="Times New Roman" w:hAnsi="Cambria Math" w:cs="Times New Roman"/>
              <w:sz w:val="28"/>
              <w:szCs w:val="28"/>
              <w:lang w:eastAsia="ru-RU"/>
            </w:rPr>
            <m:t>, час.</m:t>
          </m:r>
        </m:oMath>
      </m:oMathPara>
    </w:p>
    <w:p w:rsidR="008C13ED" w:rsidRPr="008C13ED" w:rsidRDefault="008C13ED"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object w:dxaOrig="2920" w:dyaOrig="380">
          <v:shape id="_x0000_i1051" type="#_x0000_t75" style="width:145.5pt;height:18.75pt" o:ole="" fillcolor="window">
            <v:imagedata r:id="rId58" o:title=""/>
          </v:shape>
          <o:OLEObject Type="Embed" ProgID="Equation.3" ShapeID="_x0000_i1051" DrawAspect="Content" ObjectID="_1701502580" r:id="rId59"/>
        </w:object>
      </w:r>
    </w:p>
    <w:p w:rsidR="008C13ED" w:rsidRPr="008C13ED" w:rsidRDefault="008C13ED" w:rsidP="00CD0D63">
      <w:pPr>
        <w:widowControl w:val="0"/>
        <w:numPr>
          <w:ilvl w:val="0"/>
          <w:numId w:val="1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коэффициент экстенсивности.</w:t>
      </w:r>
    </w:p>
    <w:p w:rsidR="008C13ED" w:rsidRPr="008C13ED" w:rsidRDefault="008C13ED"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object w:dxaOrig="1660" w:dyaOrig="820">
          <v:shape id="_x0000_i1052" type="#_x0000_t75" style="width:82.5pt;height:40.5pt" o:ole="" fillcolor="window">
            <v:imagedata r:id="rId16" o:title=""/>
          </v:shape>
          <o:OLEObject Type="Embed" ProgID="Equation.3" ShapeID="_x0000_i1052" DrawAspect="Content" ObjectID="_1701502581" r:id="rId60"/>
        </w:object>
      </w:r>
    </w:p>
    <w:p w:rsidR="008C13ED" w:rsidRPr="008C13ED" w:rsidRDefault="008C13ED"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object w:dxaOrig="2079" w:dyaOrig="620">
          <v:shape id="_x0000_i1053" type="#_x0000_t75" style="width:105pt;height:31.5pt" o:ole="" fillcolor="window">
            <v:imagedata r:id="rId61" o:title=""/>
          </v:shape>
          <o:OLEObject Type="Embed" ProgID="Equation.3" ShapeID="_x0000_i1053" DrawAspect="Content" ObjectID="_1701502582" r:id="rId62"/>
        </w:objec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ab/>
        <w:t>Оборудование используется по времени на 97%.</w:t>
      </w:r>
    </w:p>
    <w:p w:rsidR="008C13ED" w:rsidRPr="008C13ED" w:rsidRDefault="008C13ED" w:rsidP="00CD0D63">
      <w:pPr>
        <w:widowControl w:val="0"/>
        <w:numPr>
          <w:ilvl w:val="0"/>
          <w:numId w:val="1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коэффициент интенсивности.</w:t>
      </w:r>
    </w:p>
    <w:p w:rsidR="008C13ED" w:rsidRPr="008C13ED" w:rsidRDefault="008C13ED" w:rsidP="004622EC">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object w:dxaOrig="1180" w:dyaOrig="720">
          <v:shape id="_x0000_i1054" type="#_x0000_t75" style="width:59.25pt;height:36pt" o:ole="" fillcolor="window">
            <v:imagedata r:id="rId63" o:title=""/>
          </v:shape>
          <o:OLEObject Type="Embed" ProgID="Equation.3" ShapeID="_x0000_i1054" DrawAspect="Content" ObjectID="_1701502583" r:id="rId64"/>
        </w:object>
      </w:r>
    </w:p>
    <w:p w:rsidR="008C13ED" w:rsidRPr="008C13ED"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инт</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40</m:t>
              </m:r>
            </m:num>
            <m:den>
              <m:r>
                <w:rPr>
                  <w:rFonts w:ascii="Cambria Math" w:eastAsia="Times New Roman" w:hAnsi="Cambria Math" w:cs="Times New Roman"/>
                  <w:sz w:val="28"/>
                  <w:szCs w:val="28"/>
                  <w:lang w:eastAsia="ru-RU"/>
                </w:rPr>
                <m:t>50</m:t>
              </m:r>
            </m:den>
          </m:f>
          <m:r>
            <w:rPr>
              <w:rFonts w:ascii="Cambria Math" w:eastAsia="Times New Roman" w:hAnsi="Cambria Math" w:cs="Times New Roman"/>
              <w:sz w:val="28"/>
              <w:szCs w:val="28"/>
              <w:lang w:eastAsia="ru-RU"/>
            </w:rPr>
            <m:t>=0,8</m:t>
          </m:r>
        </m:oMath>
      </m:oMathPara>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ab/>
        <w:t>Оборудование используется по производительности на 80%.</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 7.</w:t>
      </w:r>
      <w:r w:rsidR="0071356C" w:rsidRPr="0071356C">
        <w:rPr>
          <w:rFonts w:ascii="Times New Roman" w:eastAsia="Times New Roman" w:hAnsi="Times New Roman" w:cs="Times New Roman"/>
          <w:b/>
          <w:sz w:val="28"/>
          <w:szCs w:val="28"/>
          <w:lang w:eastAsia="ru-RU"/>
        </w:rPr>
        <w:t xml:space="preserve"> </w:t>
      </w:r>
      <w:r w:rsidRPr="008C13ED">
        <w:rPr>
          <w:rFonts w:ascii="Times New Roman" w:eastAsia="Times New Roman" w:hAnsi="Times New Roman" w:cs="Times New Roman"/>
          <w:sz w:val="28"/>
          <w:szCs w:val="28"/>
          <w:lang w:eastAsia="ru-RU"/>
        </w:rPr>
        <w:t xml:space="preserve">Стоимость основного капитала на 1 января </w:t>
      </w:r>
      <w:r w:rsidRPr="008C13ED">
        <w:rPr>
          <w:rFonts w:ascii="Times New Roman" w:eastAsia="Times New Roman" w:hAnsi="Times New Roman" w:cs="Times New Roman"/>
          <w:sz w:val="28"/>
          <w:szCs w:val="28"/>
          <w:lang w:val="en-US" w:eastAsia="ru-RU"/>
        </w:rPr>
        <w:t>i</w:t>
      </w:r>
      <w:r w:rsidRPr="008C13ED">
        <w:rPr>
          <w:rFonts w:ascii="Times New Roman" w:eastAsia="Times New Roman" w:hAnsi="Times New Roman" w:cs="Times New Roman"/>
          <w:sz w:val="28"/>
          <w:szCs w:val="28"/>
          <w:lang w:eastAsia="ru-RU"/>
        </w:rPr>
        <w:t xml:space="preserve">-го года 50 млн. руб. Стоимость введенного капитала в июле 30 млн. руб. В сентябре – 10 млн. руб. Стоимость ликвидируемого оборудования в октябре 10 млн. руб. Определить среднегодовую стоимость основного капитала. </w:t>
      </w:r>
    </w:p>
    <w:p w:rsidR="008C13ED" w:rsidRPr="004622EC"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4622EC">
        <w:rPr>
          <w:rFonts w:ascii="Times New Roman" w:eastAsia="Times New Roman" w:hAnsi="Times New Roman" w:cs="Times New Roman"/>
          <w:b/>
          <w:sz w:val="28"/>
          <w:szCs w:val="28"/>
          <w:lang w:eastAsia="ru-RU"/>
        </w:rPr>
        <w:t>Решение</w:t>
      </w:r>
    </w:p>
    <w:p w:rsidR="008C13ED" w:rsidRPr="008C13ED" w:rsidRDefault="008C13ED"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8C13ED">
        <w:rPr>
          <w:rFonts w:ascii="Times New Roman" w:eastAsia="Times New Roman" w:hAnsi="Times New Roman" w:cs="Times New Roman"/>
          <w:sz w:val="28"/>
          <w:szCs w:val="28"/>
          <w:lang w:eastAsia="ru-RU"/>
        </w:rPr>
        <w:t>Определяем среднегодовую стоимость основного капитала</w:t>
      </w: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34"/>
        <w:gridCol w:w="1020"/>
      </w:tblGrid>
      <w:tr w:rsidR="008C13ED" w:rsidRPr="008C13ED" w:rsidTr="004622EC">
        <w:tc>
          <w:tcPr>
            <w:tcW w:w="8834" w:type="dxa"/>
          </w:tcPr>
          <w:p w:rsidR="008C13ED" w:rsidRPr="008C13ED" w:rsidRDefault="008C13ED" w:rsidP="004622EC">
            <w:pPr>
              <w:widowControl w:val="0"/>
              <w:autoSpaceDE w:val="0"/>
              <w:autoSpaceDN w:val="0"/>
              <w:adjustRightInd w:val="0"/>
              <w:spacing w:line="276" w:lineRule="auto"/>
              <w:ind w:firstLine="284"/>
              <w:jc w:val="center"/>
              <w:rPr>
                <w:rFonts w:eastAsia="Times New Roman"/>
                <w:bCs/>
                <w:iCs/>
                <w:szCs w:val="28"/>
                <w:lang w:eastAsia="ru-RU"/>
              </w:rPr>
            </w:pPr>
            <w:r w:rsidRPr="008C13ED">
              <w:rPr>
                <w:rFonts w:asciiTheme="minorHAnsi" w:eastAsia="Times New Roman" w:hAnsiTheme="minorHAnsi" w:cstheme="minorBidi"/>
                <w:sz w:val="22"/>
                <w:szCs w:val="28"/>
                <w:lang w:eastAsia="ru-RU"/>
              </w:rPr>
              <w:object w:dxaOrig="3760" w:dyaOrig="720">
                <v:shape id="_x0000_i1055" type="#_x0000_t75" style="width:188.25pt;height:36.75pt" o:ole="" fillcolor="window">
                  <v:imagedata r:id="rId28" o:title=""/>
                </v:shape>
                <o:OLEObject Type="Embed" ProgID="Equation.3" ShapeID="_x0000_i1055" DrawAspect="Content" ObjectID="_1701502584" r:id="rId65"/>
              </w:object>
            </w:r>
          </w:p>
        </w:tc>
        <w:tc>
          <w:tcPr>
            <w:tcW w:w="1020" w:type="dxa"/>
            <w:vAlign w:val="center"/>
          </w:tcPr>
          <w:p w:rsidR="008C13ED" w:rsidRPr="008C13ED" w:rsidRDefault="008C13ED" w:rsidP="00CD0D63">
            <w:pPr>
              <w:widowControl w:val="0"/>
              <w:autoSpaceDE w:val="0"/>
              <w:autoSpaceDN w:val="0"/>
              <w:adjustRightInd w:val="0"/>
              <w:spacing w:line="276" w:lineRule="auto"/>
              <w:ind w:firstLine="284"/>
              <w:jc w:val="both"/>
              <w:rPr>
                <w:rFonts w:eastAsia="Times New Roman"/>
                <w:bCs/>
                <w:iCs/>
                <w:szCs w:val="28"/>
                <w:lang w:eastAsia="ru-RU"/>
              </w:rPr>
            </w:pPr>
          </w:p>
        </w:tc>
      </w:tr>
    </w:tbl>
    <w:p w:rsidR="008C13ED" w:rsidRPr="008C13ED" w:rsidRDefault="008C4F75" w:rsidP="00CD0D6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acc>
            <m:accPr>
              <m:chr m:val="̅"/>
              <m:ctrlPr>
                <w:rPr>
                  <w:rFonts w:ascii="Cambria Math" w:eastAsia="Times New Roman" w:hAnsi="Cambria Math" w:cs="Times New Roman"/>
                  <w:i/>
                  <w:sz w:val="28"/>
                  <w:szCs w:val="28"/>
                  <w:lang w:eastAsia="ru-RU"/>
                </w:rPr>
              </m:ctrlPr>
            </m:acc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ОК</m:t>
                  </m:r>
                </m:e>
                <m:sub>
                  <m:r>
                    <w:rPr>
                      <w:rFonts w:ascii="Cambria Math" w:eastAsia="Times New Roman" w:hAnsi="Cambria Math" w:cs="Times New Roman"/>
                      <w:sz w:val="28"/>
                      <w:szCs w:val="28"/>
                      <w:lang w:eastAsia="ru-RU"/>
                    </w:rPr>
                    <m:t>кон</m:t>
                  </m:r>
                </m:sub>
              </m:sSub>
            </m:e>
          </m:acc>
          <m:r>
            <w:rPr>
              <w:rFonts w:ascii="Cambria Math" w:eastAsia="Times New Roman" w:hAnsi="Cambria Math" w:cs="Times New Roman"/>
              <w:sz w:val="28"/>
              <w:szCs w:val="28"/>
              <w:lang w:eastAsia="ru-RU"/>
            </w:rPr>
            <m:t>=50+</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30×6</m:t>
              </m:r>
            </m:num>
            <m:den>
              <m:r>
                <w:rPr>
                  <w:rFonts w:ascii="Cambria Math" w:eastAsia="Times New Roman" w:hAnsi="Cambria Math" w:cs="Times New Roman"/>
                  <w:sz w:val="28"/>
                  <w:szCs w:val="28"/>
                  <w:lang w:eastAsia="ru-RU"/>
                </w:rPr>
                <m:t>12</m:t>
              </m:r>
            </m:den>
          </m:f>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10×4</m:t>
              </m:r>
            </m:num>
            <m:den>
              <m:r>
                <w:rPr>
                  <w:rFonts w:ascii="Cambria Math" w:eastAsia="Times New Roman" w:hAnsi="Cambria Math" w:cs="Times New Roman"/>
                  <w:sz w:val="28"/>
                  <w:szCs w:val="28"/>
                  <w:lang w:eastAsia="ru-RU"/>
                </w:rPr>
                <m:t>12</m:t>
              </m:r>
            </m:den>
          </m:f>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10×3</m:t>
              </m:r>
            </m:num>
            <m:den>
              <m:r>
                <w:rPr>
                  <w:rFonts w:ascii="Cambria Math" w:eastAsia="Times New Roman" w:hAnsi="Cambria Math" w:cs="Times New Roman"/>
                  <w:sz w:val="28"/>
                  <w:szCs w:val="28"/>
                  <w:lang w:eastAsia="ru-RU"/>
                </w:rPr>
                <m:t>12</m:t>
              </m:r>
            </m:den>
          </m:f>
          <m:r>
            <w:rPr>
              <w:rFonts w:ascii="Cambria Math" w:eastAsia="Times New Roman" w:hAnsi="Cambria Math" w:cs="Times New Roman"/>
              <w:sz w:val="28"/>
              <w:szCs w:val="28"/>
              <w:lang w:eastAsia="ru-RU"/>
            </w:rPr>
            <m:t>=65,833 млн. руб.</m:t>
          </m:r>
        </m:oMath>
      </m:oMathPara>
    </w:p>
    <w:p w:rsidR="004622EC" w:rsidRDefault="004622EC" w:rsidP="00CD0D63">
      <w:pPr>
        <w:spacing w:after="0" w:line="276" w:lineRule="auto"/>
        <w:ind w:firstLine="284"/>
        <w:jc w:val="center"/>
        <w:rPr>
          <w:rFonts w:ascii="Times New Roman" w:eastAsia="Calibri" w:hAnsi="Times New Roman" w:cs="Times New Roman"/>
          <w:b/>
          <w:i/>
          <w:sz w:val="28"/>
          <w:szCs w:val="28"/>
        </w:rPr>
      </w:pPr>
    </w:p>
    <w:p w:rsidR="00DD0C8E" w:rsidRPr="004622EC" w:rsidRDefault="00DD0C8E" w:rsidP="00CD0D63">
      <w:pPr>
        <w:spacing w:after="0" w:line="276" w:lineRule="auto"/>
        <w:ind w:firstLine="284"/>
        <w:jc w:val="center"/>
        <w:rPr>
          <w:rFonts w:ascii="Times New Roman" w:eastAsia="Calibri" w:hAnsi="Times New Roman" w:cs="Times New Roman"/>
          <w:b/>
          <w:sz w:val="28"/>
          <w:szCs w:val="28"/>
          <w:u w:val="single"/>
        </w:rPr>
      </w:pPr>
      <w:r w:rsidRPr="004622EC">
        <w:rPr>
          <w:rFonts w:ascii="Times New Roman" w:eastAsia="Calibri" w:hAnsi="Times New Roman" w:cs="Times New Roman"/>
          <w:b/>
          <w:sz w:val="28"/>
          <w:szCs w:val="28"/>
          <w:u w:val="single"/>
        </w:rPr>
        <w:t>Порядок выполнения работы и форма отчетности:</w:t>
      </w:r>
    </w:p>
    <w:p w:rsidR="000D730F" w:rsidRPr="004B2B97" w:rsidRDefault="00DD0C8E" w:rsidP="004622EC">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Решить </w:t>
      </w:r>
      <w:r w:rsidR="000D730F" w:rsidRPr="004B2B97">
        <w:rPr>
          <w:rFonts w:ascii="Times New Roman" w:eastAsia="Calibri" w:hAnsi="Times New Roman" w:cs="Times New Roman"/>
          <w:sz w:val="28"/>
          <w:szCs w:val="28"/>
        </w:rPr>
        <w:t>задачи. Расчеты оформить в виде таблиц, указанных в методических рекомендациях. Сделать выводы.</w:t>
      </w:r>
    </w:p>
    <w:tbl>
      <w:tblPr>
        <w:tblStyle w:val="11"/>
        <w:tblW w:w="0" w:type="auto"/>
        <w:shd w:val="clear" w:color="auto" w:fill="F2F2F2"/>
        <w:tblLook w:val="04A0"/>
      </w:tblPr>
      <w:tblGrid>
        <w:gridCol w:w="9854"/>
      </w:tblGrid>
      <w:tr w:rsidR="000D730F" w:rsidRPr="004B2B97" w:rsidTr="004622EC">
        <w:tc>
          <w:tcPr>
            <w:tcW w:w="9854" w:type="dxa"/>
            <w:shd w:val="clear" w:color="auto" w:fill="auto"/>
          </w:tcPr>
          <w:p w:rsidR="000D730F" w:rsidRPr="003D11A9" w:rsidRDefault="000D730F" w:rsidP="004622EC">
            <w:pPr>
              <w:widowControl w:val="0"/>
              <w:autoSpaceDE w:val="0"/>
              <w:autoSpaceDN w:val="0"/>
              <w:adjustRightInd w:val="0"/>
              <w:spacing w:line="276" w:lineRule="auto"/>
              <w:ind w:firstLine="284"/>
              <w:jc w:val="center"/>
              <w:rPr>
                <w:rFonts w:eastAsia="Calibri"/>
                <w:b/>
                <w:sz w:val="24"/>
                <w:szCs w:val="24"/>
              </w:rPr>
            </w:pPr>
            <w:r w:rsidRPr="003D11A9">
              <w:rPr>
                <w:rFonts w:eastAsia="Calibri"/>
                <w:b/>
                <w:sz w:val="24"/>
                <w:szCs w:val="24"/>
              </w:rPr>
              <w:t>Порядок формирования индивидуального задания:</w:t>
            </w:r>
          </w:p>
          <w:p w:rsidR="000D730F" w:rsidRPr="003D11A9" w:rsidRDefault="000D730F" w:rsidP="00AE2B92">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t xml:space="preserve">Выделенные </w:t>
            </w:r>
            <w:r w:rsidRPr="003D11A9">
              <w:rPr>
                <w:rFonts w:eastAsia="Calibri"/>
                <w:b/>
                <w:sz w:val="24"/>
                <w:szCs w:val="24"/>
              </w:rPr>
              <w:t>жирным курсивом цифры</w:t>
            </w:r>
            <w:r w:rsidRPr="003D11A9">
              <w:rPr>
                <w:rFonts w:eastAsia="Calibri"/>
                <w:sz w:val="24"/>
                <w:szCs w:val="24"/>
              </w:rPr>
              <w:t xml:space="preserve"> увеличиваются на коэффициент,</w:t>
            </w:r>
          </w:p>
          <w:p w:rsidR="000D730F" w:rsidRPr="003D11A9" w:rsidRDefault="000D730F" w:rsidP="00AE2B92">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t>соответствующий номеру студента по списку.</w:t>
            </w:r>
            <m:oMath>
              <m:r>
                <m:rPr>
                  <m:sty m:val="p"/>
                </m:rPr>
                <w:rPr>
                  <w:rFonts w:ascii="Cambria Math" w:eastAsia="Calibri" w:hAnsi="Cambria Math"/>
                  <w:sz w:val="24"/>
                  <w:szCs w:val="24"/>
                </w:rPr>
                <m:t>К=1+</m:t>
              </m:r>
              <m:f>
                <m:fPr>
                  <m:ctrlPr>
                    <w:rPr>
                      <w:rFonts w:ascii="Cambria Math" w:eastAsia="Calibri" w:hAnsi="Cambria Math"/>
                      <w:sz w:val="24"/>
                      <w:szCs w:val="24"/>
                    </w:rPr>
                  </m:ctrlPr>
                </m:fPr>
                <m:num>
                  <m:r>
                    <m:rPr>
                      <m:sty m:val="p"/>
                    </m:rPr>
                    <w:rPr>
                      <w:rFonts w:ascii="Cambria Math" w:eastAsia="Calibri" w:hAnsi="Cambria Math"/>
                      <w:sz w:val="24"/>
                      <w:szCs w:val="24"/>
                    </w:rPr>
                    <m:t>№</m:t>
                  </m:r>
                </m:num>
                <m:den>
                  <m:r>
                    <m:rPr>
                      <m:sty m:val="p"/>
                    </m:rPr>
                    <w:rPr>
                      <w:rFonts w:ascii="Cambria Math" w:eastAsia="Calibri" w:hAnsi="Cambria Math"/>
                      <w:sz w:val="24"/>
                      <w:szCs w:val="24"/>
                    </w:rPr>
                    <m:t>100</m:t>
                  </m:r>
                </m:den>
              </m:f>
            </m:oMath>
          </w:p>
          <w:p w:rsidR="000D730F" w:rsidRPr="004B2B97" w:rsidRDefault="000D730F" w:rsidP="00AE2B92">
            <w:pPr>
              <w:spacing w:line="276" w:lineRule="auto"/>
              <w:ind w:firstLine="284"/>
              <w:jc w:val="center"/>
              <w:rPr>
                <w:rFonts w:eastAsia="Calibri"/>
                <w:b/>
                <w:bCs/>
                <w:i/>
                <w:iCs/>
                <w:szCs w:val="28"/>
              </w:rPr>
            </w:pPr>
            <w:r w:rsidRPr="003D11A9">
              <w:rPr>
                <w:rFonts w:eastAsia="Calibri"/>
                <w:sz w:val="24"/>
                <w:szCs w:val="24"/>
              </w:rPr>
              <w:t>Если студент имеет №5, то К=1,05; Если №20, то 1,2, и.т.д.</w:t>
            </w:r>
          </w:p>
        </w:tc>
      </w:tr>
    </w:tbl>
    <w:p w:rsidR="004622EC" w:rsidRDefault="000D730F"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b/>
          <w:sz w:val="28"/>
          <w:szCs w:val="28"/>
          <w:lang w:eastAsia="ru-RU"/>
        </w:rPr>
        <w:t>Задача 1</w:t>
      </w:r>
      <w:r w:rsidR="004622EC">
        <w:rPr>
          <w:rFonts w:ascii="Times New Roman" w:eastAsia="Times New Roman" w:hAnsi="Times New Roman" w:cs="Times New Roman"/>
          <w:b/>
          <w:sz w:val="28"/>
          <w:szCs w:val="28"/>
          <w:lang w:eastAsia="ru-RU"/>
        </w:rPr>
        <w:t>.</w:t>
      </w:r>
      <w:r w:rsidR="0071356C" w:rsidRPr="0071356C">
        <w:rPr>
          <w:rFonts w:ascii="Times New Roman" w:eastAsia="Times New Roman" w:hAnsi="Times New Roman" w:cs="Times New Roman"/>
          <w:b/>
          <w:sz w:val="28"/>
          <w:szCs w:val="28"/>
          <w:lang w:eastAsia="ru-RU"/>
        </w:rPr>
        <w:t xml:space="preserve"> </w:t>
      </w:r>
      <w:r w:rsidRPr="004B2B97">
        <w:rPr>
          <w:rFonts w:ascii="Times New Roman" w:eastAsia="Times New Roman" w:hAnsi="Times New Roman" w:cs="Times New Roman"/>
          <w:sz w:val="28"/>
          <w:szCs w:val="28"/>
          <w:lang w:eastAsia="ru-RU"/>
        </w:rPr>
        <w:t xml:space="preserve">Первоначальная стоимость оборудования в отчетном периоде составляет 165 млн. руб. Годовой выпуск валовой продукции </w:t>
      </w:r>
      <w:r w:rsidRPr="004B2B97">
        <w:rPr>
          <w:rFonts w:ascii="Times New Roman" w:eastAsia="Times New Roman" w:hAnsi="Times New Roman" w:cs="Times New Roman"/>
          <w:b/>
          <w:i/>
          <w:sz w:val="28"/>
          <w:szCs w:val="28"/>
          <w:lang w:eastAsia="ru-RU"/>
        </w:rPr>
        <w:t>122 млн. руб</w:t>
      </w:r>
      <w:r w:rsidRPr="004B2B97">
        <w:rPr>
          <w:rFonts w:ascii="Times New Roman" w:eastAsia="Times New Roman" w:hAnsi="Times New Roman" w:cs="Times New Roman"/>
          <w:sz w:val="28"/>
          <w:szCs w:val="28"/>
          <w:lang w:eastAsia="ru-RU"/>
        </w:rPr>
        <w:t>. Определить фондоотдачу и фондоёмкость.</w:t>
      </w:r>
      <w:r w:rsidR="0071356C" w:rsidRPr="00AA7F93">
        <w:rPr>
          <w:rFonts w:ascii="Times New Roman" w:eastAsia="Times New Roman" w:hAnsi="Times New Roman" w:cs="Times New Roman"/>
          <w:sz w:val="28"/>
          <w:szCs w:val="28"/>
          <w:lang w:eastAsia="ru-RU"/>
        </w:rPr>
        <w:t xml:space="preserve"> </w:t>
      </w:r>
      <w:r w:rsidRPr="004B2B97">
        <w:rPr>
          <w:rFonts w:ascii="Times New Roman" w:eastAsia="Times New Roman" w:hAnsi="Times New Roman" w:cs="Times New Roman"/>
          <w:sz w:val="28"/>
          <w:szCs w:val="28"/>
          <w:lang w:eastAsia="ru-RU"/>
        </w:rPr>
        <w:t>Объяснить экономический смысл этих показателей.</w:t>
      </w:r>
    </w:p>
    <w:p w:rsidR="00B5528B" w:rsidRPr="004023EB" w:rsidRDefault="00B5528B"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2</w:t>
      </w:r>
      <w:r w:rsidR="004622EC">
        <w:rPr>
          <w:rFonts w:ascii="Times New Roman" w:eastAsia="Times New Roman" w:hAnsi="Times New Roman" w:cs="Times New Roman"/>
          <w:b/>
          <w:sz w:val="28"/>
          <w:szCs w:val="28"/>
          <w:lang w:eastAsia="ru-RU"/>
        </w:rPr>
        <w:t>.</w:t>
      </w:r>
      <w:r w:rsidR="0071356C" w:rsidRPr="0071356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Первоначальная стоимость (С</w:t>
      </w:r>
      <w:r>
        <w:rPr>
          <w:rFonts w:ascii="Times New Roman" w:eastAsia="Times New Roman" w:hAnsi="Times New Roman" w:cs="Times New Roman"/>
          <w:sz w:val="28"/>
          <w:szCs w:val="28"/>
          <w:vertAlign w:val="subscript"/>
          <w:lang w:eastAsia="ru-RU"/>
        </w:rPr>
        <w:t>п</w:t>
      </w:r>
      <w:r>
        <w:rPr>
          <w:rFonts w:ascii="Times New Roman" w:eastAsia="Times New Roman" w:hAnsi="Times New Roman" w:cs="Times New Roman"/>
          <w:sz w:val="28"/>
          <w:szCs w:val="28"/>
          <w:lang w:eastAsia="ru-RU"/>
        </w:rPr>
        <w:t>) компьютера составляет 32 тыс.руб</w:t>
      </w:r>
      <w:r w:rsidR="004023E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w:t>
      </w:r>
      <w:r w:rsidR="004023EB">
        <w:rPr>
          <w:rFonts w:ascii="Times New Roman" w:eastAsia="Times New Roman" w:hAnsi="Times New Roman" w:cs="Times New Roman"/>
          <w:sz w:val="28"/>
          <w:szCs w:val="28"/>
          <w:lang w:eastAsia="ru-RU"/>
        </w:rPr>
        <w:t xml:space="preserve"> равна 12,5%. Определить А</w:t>
      </w:r>
      <w:r w:rsidR="004023EB">
        <w:rPr>
          <w:rFonts w:ascii="Times New Roman" w:eastAsia="Times New Roman" w:hAnsi="Times New Roman" w:cs="Times New Roman"/>
          <w:sz w:val="28"/>
          <w:szCs w:val="28"/>
          <w:vertAlign w:val="subscript"/>
          <w:lang w:eastAsia="ru-RU"/>
        </w:rPr>
        <w:t>год</w:t>
      </w:r>
      <w:r w:rsidR="004023EB">
        <w:rPr>
          <w:rFonts w:ascii="Times New Roman" w:eastAsia="Times New Roman" w:hAnsi="Times New Roman" w:cs="Times New Roman"/>
          <w:sz w:val="28"/>
          <w:szCs w:val="28"/>
          <w:lang w:eastAsia="ru-RU"/>
        </w:rPr>
        <w:t>и срок службы данного компьютера (Т</w:t>
      </w:r>
      <w:r w:rsidR="004023EB" w:rsidRPr="004023EB">
        <w:rPr>
          <w:rFonts w:ascii="Times New Roman" w:eastAsia="Times New Roman" w:hAnsi="Times New Roman" w:cs="Times New Roman"/>
          <w:sz w:val="28"/>
          <w:szCs w:val="28"/>
          <w:vertAlign w:val="subscript"/>
          <w:lang w:eastAsia="ru-RU"/>
        </w:rPr>
        <w:t>н</w:t>
      </w:r>
      <w:r w:rsidR="004023EB">
        <w:rPr>
          <w:rFonts w:ascii="Times New Roman" w:eastAsia="Times New Roman" w:hAnsi="Times New Roman" w:cs="Times New Roman"/>
          <w:sz w:val="28"/>
          <w:szCs w:val="28"/>
          <w:lang w:eastAsia="ru-RU"/>
        </w:rPr>
        <w:t>)</w:t>
      </w:r>
    </w:p>
    <w:p w:rsidR="000D730F" w:rsidRDefault="004023EB"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3</w:t>
      </w:r>
      <w:r w:rsidR="004622EC">
        <w:rPr>
          <w:rFonts w:ascii="Times New Roman" w:eastAsia="Times New Roman" w:hAnsi="Times New Roman" w:cs="Times New Roman"/>
          <w:b/>
          <w:sz w:val="28"/>
          <w:szCs w:val="28"/>
          <w:lang w:eastAsia="ru-RU"/>
        </w:rPr>
        <w:t>.</w:t>
      </w:r>
      <w:r w:rsidR="0071356C" w:rsidRPr="0071356C">
        <w:rPr>
          <w:rFonts w:ascii="Times New Roman" w:eastAsia="Times New Roman" w:hAnsi="Times New Roman" w:cs="Times New Roman"/>
          <w:b/>
          <w:sz w:val="28"/>
          <w:szCs w:val="28"/>
          <w:lang w:eastAsia="ru-RU"/>
        </w:rPr>
        <w:t xml:space="preserve"> </w:t>
      </w:r>
      <w:r w:rsidR="000D730F" w:rsidRPr="004B2B97">
        <w:rPr>
          <w:rFonts w:ascii="Times New Roman" w:eastAsia="Times New Roman" w:hAnsi="Times New Roman" w:cs="Times New Roman"/>
          <w:sz w:val="28"/>
          <w:szCs w:val="28"/>
          <w:lang w:eastAsia="ru-RU"/>
        </w:rPr>
        <w:t xml:space="preserve">Выпуск продукции в отчетном году составляет </w:t>
      </w:r>
      <w:r w:rsidR="000D730F" w:rsidRPr="004B2B97">
        <w:rPr>
          <w:rFonts w:ascii="Times New Roman" w:eastAsia="Times New Roman" w:hAnsi="Times New Roman" w:cs="Times New Roman"/>
          <w:b/>
          <w:i/>
          <w:sz w:val="28"/>
          <w:szCs w:val="28"/>
          <w:lang w:eastAsia="ru-RU"/>
        </w:rPr>
        <w:t>5,4 млн. руб</w:t>
      </w:r>
      <w:r w:rsidR="000D730F" w:rsidRPr="004B2B97">
        <w:rPr>
          <w:rFonts w:ascii="Times New Roman" w:eastAsia="Times New Roman" w:hAnsi="Times New Roman" w:cs="Times New Roman"/>
          <w:i/>
          <w:sz w:val="28"/>
          <w:szCs w:val="28"/>
          <w:lang w:eastAsia="ru-RU"/>
        </w:rPr>
        <w:t>.</w:t>
      </w:r>
      <w:r w:rsidR="000D730F" w:rsidRPr="004B2B97">
        <w:rPr>
          <w:rFonts w:ascii="Times New Roman" w:eastAsia="Times New Roman" w:hAnsi="Times New Roman" w:cs="Times New Roman"/>
          <w:sz w:val="28"/>
          <w:szCs w:val="28"/>
          <w:lang w:eastAsia="ru-RU"/>
        </w:rPr>
        <w:t xml:space="preserve"> Среднегодовая стоимость основного капитала предприятия 10,8 млн. руб. В плановом году предполагается увеличить выпуск продукции на 2 млн. руб. Стоимость основного капитала увеличится на 12%. </w:t>
      </w:r>
      <w:r w:rsidR="000D730F" w:rsidRPr="004B2B97">
        <w:rPr>
          <w:rFonts w:ascii="Times New Roman" w:eastAsia="Times New Roman" w:hAnsi="Times New Roman" w:cs="Times New Roman"/>
          <w:sz w:val="28"/>
          <w:szCs w:val="28"/>
          <w:lang w:eastAsia="ru-RU"/>
        </w:rPr>
        <w:tab/>
        <w:t xml:space="preserve">Определить фондоотдачу </w:t>
      </w:r>
      <w:r w:rsidR="000D730F" w:rsidRPr="004B2B97">
        <w:rPr>
          <w:rFonts w:ascii="Times New Roman" w:eastAsia="Times New Roman" w:hAnsi="Times New Roman" w:cs="Times New Roman"/>
          <w:sz w:val="28"/>
          <w:szCs w:val="28"/>
          <w:lang w:eastAsia="ru-RU"/>
        </w:rPr>
        <w:lastRenderedPageBreak/>
        <w:t>отчетного и планового периода.  Оценить темп роста этого показате</w:t>
      </w:r>
      <w:r w:rsidR="00D5428D">
        <w:rPr>
          <w:rFonts w:ascii="Times New Roman" w:eastAsia="Times New Roman" w:hAnsi="Times New Roman" w:cs="Times New Roman"/>
          <w:sz w:val="28"/>
          <w:szCs w:val="28"/>
          <w:lang w:eastAsia="ru-RU"/>
        </w:rPr>
        <w:t xml:space="preserve">ля. Решение оформить в таблице </w:t>
      </w:r>
      <w:r w:rsidR="000D730F" w:rsidRPr="004B2B97">
        <w:rPr>
          <w:rFonts w:ascii="Times New Roman" w:eastAsia="Times New Roman" w:hAnsi="Times New Roman" w:cs="Times New Roman"/>
          <w:sz w:val="28"/>
          <w:szCs w:val="28"/>
          <w:lang w:eastAsia="ru-RU"/>
        </w:rPr>
        <w:t>3.</w:t>
      </w:r>
    </w:p>
    <w:p w:rsidR="000D730F" w:rsidRDefault="00D5428D"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Таблица </w:t>
      </w:r>
      <w:r w:rsidR="000D730F" w:rsidRPr="004B2B97">
        <w:rPr>
          <w:rFonts w:ascii="Times New Roman" w:eastAsia="Times New Roman" w:hAnsi="Times New Roman" w:cs="Times New Roman"/>
          <w:sz w:val="28"/>
          <w:szCs w:val="28"/>
          <w:lang w:eastAsia="ru-RU"/>
        </w:rPr>
        <w:t>3 – Расчет фондоотдачи в динамике</w:t>
      </w:r>
    </w:p>
    <w:tbl>
      <w:tblPr>
        <w:tblStyle w:val="11"/>
        <w:tblW w:w="0" w:type="auto"/>
        <w:tblLook w:val="04A0"/>
      </w:tblPr>
      <w:tblGrid>
        <w:gridCol w:w="703"/>
        <w:gridCol w:w="2819"/>
        <w:gridCol w:w="2550"/>
        <w:gridCol w:w="2170"/>
        <w:gridCol w:w="1612"/>
      </w:tblGrid>
      <w:tr w:rsidR="000D730F" w:rsidRPr="004B2B97" w:rsidTr="004622EC">
        <w:tc>
          <w:tcPr>
            <w:tcW w:w="703"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№пп</w:t>
            </w:r>
          </w:p>
        </w:tc>
        <w:tc>
          <w:tcPr>
            <w:tcW w:w="2819"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Показатели</w:t>
            </w:r>
          </w:p>
        </w:tc>
        <w:tc>
          <w:tcPr>
            <w:tcW w:w="2550"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Отчетный период</w:t>
            </w:r>
          </w:p>
        </w:tc>
        <w:tc>
          <w:tcPr>
            <w:tcW w:w="2170"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Плановый период</w:t>
            </w:r>
          </w:p>
        </w:tc>
        <w:tc>
          <w:tcPr>
            <w:tcW w:w="1612"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Темп роста</w:t>
            </w:r>
          </w:p>
        </w:tc>
      </w:tr>
      <w:tr w:rsidR="000D730F" w:rsidRPr="004B2B97" w:rsidTr="004622EC">
        <w:tc>
          <w:tcPr>
            <w:tcW w:w="703"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1</w:t>
            </w:r>
          </w:p>
        </w:tc>
        <w:tc>
          <w:tcPr>
            <w:tcW w:w="2819"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 xml:space="preserve">Выпуск продукции, млн. руб. </w:t>
            </w:r>
          </w:p>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(ПР)</w:t>
            </w:r>
          </w:p>
        </w:tc>
        <w:tc>
          <w:tcPr>
            <w:tcW w:w="2550" w:type="dxa"/>
            <w:vAlign w:val="center"/>
          </w:tcPr>
          <w:p w:rsidR="000D730F" w:rsidRPr="00552113" w:rsidRDefault="000D730F" w:rsidP="004622EC">
            <w:pPr>
              <w:widowControl w:val="0"/>
              <w:autoSpaceDE w:val="0"/>
              <w:autoSpaceDN w:val="0"/>
              <w:adjustRightInd w:val="0"/>
              <w:spacing w:line="276" w:lineRule="auto"/>
              <w:ind w:firstLine="284"/>
              <w:jc w:val="center"/>
              <w:rPr>
                <w:rFonts w:eastAsia="Calibri"/>
                <w:sz w:val="24"/>
                <w:szCs w:val="24"/>
              </w:rPr>
            </w:pPr>
          </w:p>
        </w:tc>
        <w:tc>
          <w:tcPr>
            <w:tcW w:w="2170"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c>
          <w:tcPr>
            <w:tcW w:w="1612"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r>
      <w:tr w:rsidR="000D730F" w:rsidRPr="004B2B97" w:rsidTr="004622EC">
        <w:tc>
          <w:tcPr>
            <w:tcW w:w="703"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2</w:t>
            </w:r>
          </w:p>
        </w:tc>
        <w:tc>
          <w:tcPr>
            <w:tcW w:w="2819"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Среднегодовая стоимость основного капитала, млн. руб.</w:t>
            </w:r>
          </w:p>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 xml:space="preserve"> (ОК)</w:t>
            </w:r>
          </w:p>
        </w:tc>
        <w:tc>
          <w:tcPr>
            <w:tcW w:w="2550" w:type="dxa"/>
            <w:vAlign w:val="center"/>
          </w:tcPr>
          <w:p w:rsidR="000D730F" w:rsidRPr="00552113" w:rsidRDefault="000D730F" w:rsidP="004622EC">
            <w:pPr>
              <w:widowControl w:val="0"/>
              <w:autoSpaceDE w:val="0"/>
              <w:autoSpaceDN w:val="0"/>
              <w:adjustRightInd w:val="0"/>
              <w:spacing w:line="276" w:lineRule="auto"/>
              <w:ind w:firstLine="284"/>
              <w:jc w:val="center"/>
              <w:rPr>
                <w:rFonts w:eastAsia="Calibri"/>
                <w:sz w:val="24"/>
                <w:szCs w:val="24"/>
              </w:rPr>
            </w:pPr>
          </w:p>
        </w:tc>
        <w:tc>
          <w:tcPr>
            <w:tcW w:w="2170"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c>
          <w:tcPr>
            <w:tcW w:w="1612" w:type="dxa"/>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r>
      <w:tr w:rsidR="000D730F" w:rsidRPr="004B2B97" w:rsidTr="004622EC">
        <w:tc>
          <w:tcPr>
            <w:tcW w:w="703"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3</w:t>
            </w:r>
          </w:p>
        </w:tc>
        <w:tc>
          <w:tcPr>
            <w:tcW w:w="2819"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eastAsia="Calibri"/>
                <w:sz w:val="24"/>
                <w:szCs w:val="24"/>
              </w:rPr>
              <w:t>Фондоотдача</w:t>
            </w:r>
          </w:p>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r w:rsidRPr="00552113">
              <w:rPr>
                <w:rFonts w:asciiTheme="minorHAnsi" w:eastAsia="Times New Roman" w:hAnsiTheme="minorHAnsi" w:cstheme="minorBidi"/>
                <w:position w:val="-24"/>
                <w:sz w:val="24"/>
                <w:szCs w:val="24"/>
                <w:lang w:eastAsia="ru-RU"/>
              </w:rPr>
              <w:object w:dxaOrig="1219" w:dyaOrig="620">
                <v:shape id="_x0000_i1056" type="#_x0000_t75" style="width:61.5pt;height:31.5pt" o:ole="">
                  <v:imagedata r:id="rId8" o:title=""/>
                </v:shape>
                <o:OLEObject Type="Embed" ProgID="Equation.3" ShapeID="_x0000_i1056" DrawAspect="Content" ObjectID="_1701502585" r:id="rId66"/>
              </w:object>
            </w:r>
          </w:p>
        </w:tc>
        <w:tc>
          <w:tcPr>
            <w:tcW w:w="2550"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c>
          <w:tcPr>
            <w:tcW w:w="2170"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c>
          <w:tcPr>
            <w:tcW w:w="1612" w:type="dxa"/>
            <w:vAlign w:val="center"/>
          </w:tcPr>
          <w:p w:rsidR="000D730F" w:rsidRPr="00552113" w:rsidRDefault="000D730F" w:rsidP="004622EC">
            <w:pPr>
              <w:widowControl w:val="0"/>
              <w:autoSpaceDE w:val="0"/>
              <w:autoSpaceDN w:val="0"/>
              <w:adjustRightInd w:val="0"/>
              <w:spacing w:line="276" w:lineRule="auto"/>
              <w:ind w:firstLine="284"/>
              <w:jc w:val="both"/>
              <w:rPr>
                <w:rFonts w:eastAsia="Calibri"/>
                <w:sz w:val="24"/>
                <w:szCs w:val="24"/>
              </w:rPr>
            </w:pPr>
          </w:p>
        </w:tc>
      </w:tr>
    </w:tbl>
    <w:p w:rsidR="000D730F" w:rsidRPr="004B2B97" w:rsidRDefault="004023EB"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4</w:t>
      </w:r>
      <w:r w:rsidR="004622EC">
        <w:rPr>
          <w:rFonts w:ascii="Times New Roman" w:eastAsia="Times New Roman" w:hAnsi="Times New Roman" w:cs="Times New Roman"/>
          <w:b/>
          <w:sz w:val="28"/>
          <w:szCs w:val="28"/>
          <w:lang w:eastAsia="ru-RU"/>
        </w:rPr>
        <w:t>.</w:t>
      </w:r>
      <w:r w:rsidR="000D730F" w:rsidRPr="004B2B97">
        <w:rPr>
          <w:rFonts w:ascii="Times New Roman" w:eastAsia="Times New Roman" w:hAnsi="Times New Roman" w:cs="Times New Roman"/>
          <w:sz w:val="28"/>
          <w:szCs w:val="28"/>
          <w:lang w:eastAsia="ru-RU"/>
        </w:rPr>
        <w:t xml:space="preserve">Годовая программа выпуска изделий А составляет 19000 шт. Цена единицы продукции </w:t>
      </w:r>
      <w:r w:rsidR="000D730F" w:rsidRPr="004B2B97">
        <w:rPr>
          <w:rFonts w:ascii="Times New Roman" w:eastAsia="Times New Roman" w:hAnsi="Times New Roman" w:cs="Times New Roman"/>
          <w:b/>
          <w:i/>
          <w:sz w:val="28"/>
          <w:szCs w:val="28"/>
          <w:lang w:eastAsia="ru-RU"/>
        </w:rPr>
        <w:t>А 250 руб</w:t>
      </w:r>
      <w:r w:rsidR="000D730F" w:rsidRPr="004B2B97">
        <w:rPr>
          <w:rFonts w:ascii="Times New Roman" w:eastAsia="Times New Roman" w:hAnsi="Times New Roman" w:cs="Times New Roman"/>
          <w:i/>
          <w:sz w:val="28"/>
          <w:szCs w:val="28"/>
          <w:lang w:eastAsia="ru-RU"/>
        </w:rPr>
        <w:t>.</w:t>
      </w:r>
      <w:r w:rsidR="000D730F" w:rsidRPr="004B2B97">
        <w:rPr>
          <w:rFonts w:ascii="Times New Roman" w:eastAsia="Times New Roman" w:hAnsi="Times New Roman" w:cs="Times New Roman"/>
          <w:sz w:val="28"/>
          <w:szCs w:val="28"/>
          <w:lang w:eastAsia="ru-RU"/>
        </w:rPr>
        <w:t xml:space="preserve"> Годовая программа выпуска изделия Б 18000 шт. Цена единицы продукции Б 136 руб. Производственная площадь 8500 кв. м. Определить съём продукции (выпуск) с 1</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0D730F" w:rsidRPr="004B2B97">
        <w:rPr>
          <w:rFonts w:ascii="Times New Roman" w:eastAsia="Times New Roman" w:hAnsi="Times New Roman" w:cs="Times New Roman"/>
          <w:sz w:val="28"/>
          <w:szCs w:val="28"/>
          <w:lang w:eastAsia="ru-RU"/>
        </w:rPr>
        <w:t>. производственной площади.</w:t>
      </w:r>
    </w:p>
    <w:p w:rsidR="00552113" w:rsidRDefault="004023EB" w:rsidP="004622EC">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Задача 5</w:t>
      </w:r>
      <w:r w:rsidR="004622EC">
        <w:rPr>
          <w:rFonts w:ascii="Times New Roman" w:eastAsia="Times New Roman" w:hAnsi="Times New Roman" w:cs="Times New Roman"/>
          <w:b/>
          <w:sz w:val="28"/>
          <w:szCs w:val="28"/>
          <w:lang w:eastAsia="ru-RU"/>
        </w:rPr>
        <w:t>.</w:t>
      </w:r>
      <w:r w:rsidR="000D730F" w:rsidRPr="004B2B97">
        <w:rPr>
          <w:rFonts w:ascii="Times New Roman" w:eastAsia="Times New Roman" w:hAnsi="Times New Roman" w:cs="Times New Roman"/>
          <w:sz w:val="28"/>
          <w:szCs w:val="28"/>
          <w:lang w:eastAsia="ru-RU"/>
        </w:rPr>
        <w:t>В цехе установлено 40 станков. В 1 смену работают 40 станков, во 2-ю 30 станков, в 3-ю 20 станков. Определить коэффициент сменности работы оборудования.</w:t>
      </w:r>
    </w:p>
    <w:p w:rsidR="000D730F" w:rsidRDefault="004023EB" w:rsidP="004622E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6</w:t>
      </w:r>
      <w:r w:rsidR="004622EC">
        <w:rPr>
          <w:rFonts w:ascii="Times New Roman" w:eastAsia="Times New Roman" w:hAnsi="Times New Roman" w:cs="Times New Roman"/>
          <w:b/>
          <w:sz w:val="28"/>
          <w:szCs w:val="28"/>
          <w:lang w:eastAsia="ru-RU"/>
        </w:rPr>
        <w:t>.</w:t>
      </w:r>
      <w:r w:rsidR="000D730F" w:rsidRPr="004B2B97">
        <w:rPr>
          <w:rFonts w:ascii="Times New Roman" w:eastAsia="Times New Roman" w:hAnsi="Times New Roman" w:cs="Times New Roman"/>
          <w:sz w:val="28"/>
          <w:szCs w:val="28"/>
          <w:lang w:eastAsia="ru-RU"/>
        </w:rPr>
        <w:t>В году 250 рабочих дней. Режим работы – 2 смены по 8 часов. Потери времени на плановые ремонты – 7%. Потери времени по организационно-техническим причинам – 112 часов. Нормативная производительность станка 25 кг. деталей в час. Фактически выпущено 20 кг. Рассчитать коэффициент</w:t>
      </w:r>
      <w:r w:rsidR="00552113">
        <w:rPr>
          <w:rFonts w:ascii="Times New Roman" w:eastAsia="Times New Roman" w:hAnsi="Times New Roman" w:cs="Times New Roman"/>
          <w:sz w:val="28"/>
          <w:szCs w:val="28"/>
          <w:lang w:eastAsia="ru-RU"/>
        </w:rPr>
        <w:t xml:space="preserve">ы экстенсивного и интенсивного </w:t>
      </w:r>
      <w:r w:rsidR="000D730F" w:rsidRPr="004B2B97">
        <w:rPr>
          <w:rFonts w:ascii="Times New Roman" w:eastAsia="Times New Roman" w:hAnsi="Times New Roman" w:cs="Times New Roman"/>
          <w:sz w:val="28"/>
          <w:szCs w:val="28"/>
          <w:lang w:eastAsia="ru-RU"/>
        </w:rPr>
        <w:t>использования оборудования</w:t>
      </w:r>
      <w:r w:rsidR="008D06F9">
        <w:rPr>
          <w:rFonts w:ascii="Times New Roman" w:eastAsia="Times New Roman" w:hAnsi="Times New Roman" w:cs="Times New Roman"/>
          <w:sz w:val="28"/>
          <w:szCs w:val="28"/>
          <w:lang w:eastAsia="ru-RU"/>
        </w:rPr>
        <w:t>. Сделать вывод.</w:t>
      </w:r>
    </w:p>
    <w:p w:rsidR="008D06F9" w:rsidRPr="008D06F9" w:rsidRDefault="004023EB" w:rsidP="004622EC">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b/>
          <w:sz w:val="28"/>
          <w:szCs w:val="28"/>
        </w:rPr>
        <w:t>Задача 7</w:t>
      </w:r>
      <w:r w:rsidR="004622EC">
        <w:rPr>
          <w:rFonts w:ascii="Times New Roman" w:eastAsia="Calibri" w:hAnsi="Times New Roman" w:cs="Times New Roman"/>
          <w:b/>
          <w:sz w:val="28"/>
          <w:szCs w:val="28"/>
        </w:rPr>
        <w:t>.</w:t>
      </w:r>
      <w:r w:rsidR="008D06F9" w:rsidRPr="008D06F9">
        <w:rPr>
          <w:rFonts w:ascii="Times New Roman" w:eastAsia="Calibri" w:hAnsi="Times New Roman" w:cs="Times New Roman"/>
          <w:sz w:val="28"/>
          <w:szCs w:val="28"/>
        </w:rPr>
        <w:t xml:space="preserve">Стоимость основного капитала на 1 января </w:t>
      </w:r>
      <w:r w:rsidR="008D06F9" w:rsidRPr="008D06F9">
        <w:rPr>
          <w:rFonts w:ascii="Times New Roman" w:eastAsia="Calibri" w:hAnsi="Times New Roman" w:cs="Times New Roman"/>
          <w:sz w:val="28"/>
          <w:szCs w:val="28"/>
          <w:lang w:val="en-US"/>
        </w:rPr>
        <w:t>i</w:t>
      </w:r>
      <w:r w:rsidR="008D06F9" w:rsidRPr="008D06F9">
        <w:rPr>
          <w:rFonts w:ascii="Times New Roman" w:eastAsia="Calibri" w:hAnsi="Times New Roman" w:cs="Times New Roman"/>
          <w:sz w:val="28"/>
          <w:szCs w:val="28"/>
        </w:rPr>
        <w:t xml:space="preserve">-го года </w:t>
      </w:r>
      <w:r w:rsidR="008D06F9" w:rsidRPr="008D06F9">
        <w:rPr>
          <w:rFonts w:ascii="Times New Roman" w:eastAsia="Calibri" w:hAnsi="Times New Roman" w:cs="Times New Roman"/>
          <w:i/>
          <w:sz w:val="28"/>
          <w:szCs w:val="28"/>
        </w:rPr>
        <w:t>60 млн. руб</w:t>
      </w:r>
      <w:r w:rsidR="008D06F9" w:rsidRPr="008D06F9">
        <w:rPr>
          <w:rFonts w:ascii="Times New Roman" w:eastAsia="Calibri" w:hAnsi="Times New Roman" w:cs="Times New Roman"/>
          <w:sz w:val="28"/>
          <w:szCs w:val="28"/>
        </w:rPr>
        <w:t>. Стоимость введенного капитала в феврале 6 млн. руб. В марте – 9 млн. руб. Стоимость ликвидируемого оборудования в октябре 10 млн. руб. Определить среднегодовую стоимость основного капитала</w:t>
      </w:r>
      <w:r w:rsidR="008D06F9">
        <w:rPr>
          <w:rFonts w:ascii="Times New Roman" w:eastAsia="Calibri" w:hAnsi="Times New Roman" w:cs="Times New Roman"/>
          <w:sz w:val="28"/>
          <w:szCs w:val="28"/>
        </w:rPr>
        <w:t>.</w:t>
      </w:r>
    </w:p>
    <w:p w:rsidR="00552113" w:rsidRPr="008D06F9" w:rsidRDefault="00552113" w:rsidP="004622EC">
      <w:pPr>
        <w:spacing w:after="0" w:line="276" w:lineRule="auto"/>
        <w:ind w:firstLine="284"/>
        <w:jc w:val="both"/>
        <w:rPr>
          <w:rFonts w:ascii="Times New Roman" w:eastAsia="Calibri" w:hAnsi="Times New Roman" w:cs="Times New Roman"/>
          <w:sz w:val="28"/>
          <w:szCs w:val="28"/>
        </w:rPr>
      </w:pPr>
    </w:p>
    <w:p w:rsidR="00552113" w:rsidRPr="004622EC" w:rsidRDefault="00552113" w:rsidP="004622EC">
      <w:pPr>
        <w:spacing w:after="0" w:line="276" w:lineRule="auto"/>
        <w:ind w:firstLine="284"/>
        <w:jc w:val="center"/>
        <w:rPr>
          <w:rFonts w:ascii="Times New Roman" w:eastAsia="Calibri" w:hAnsi="Times New Roman" w:cs="Times New Roman"/>
          <w:b/>
          <w:sz w:val="28"/>
          <w:szCs w:val="28"/>
        </w:rPr>
      </w:pPr>
      <w:r w:rsidRPr="004622EC">
        <w:rPr>
          <w:rFonts w:ascii="Times New Roman" w:eastAsia="Calibri" w:hAnsi="Times New Roman" w:cs="Times New Roman"/>
          <w:b/>
          <w:sz w:val="28"/>
          <w:szCs w:val="28"/>
        </w:rPr>
        <w:t>Контрольные вопросы:</w:t>
      </w:r>
    </w:p>
    <w:p w:rsidR="004023EB" w:rsidRDefault="004023EB"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Какой капитал называется основным?</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Что представляют собой основные производственные фонды</w:t>
      </w:r>
    </w:p>
    <w:p w:rsidR="004023EB" w:rsidRPr="004B2B97" w:rsidRDefault="000D730F" w:rsidP="004622EC">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предприятия? Ка</w:t>
      </w:r>
      <w:r w:rsidR="004023EB">
        <w:rPr>
          <w:rFonts w:ascii="Times New Roman" w:eastAsia="Times New Roman" w:hAnsi="Times New Roman" w:cs="Times New Roman"/>
          <w:sz w:val="28"/>
          <w:szCs w:val="28"/>
          <w:lang w:eastAsia="ru-RU"/>
        </w:rPr>
        <w:t>кова их роль?</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Что означает эффективное использование основных производственных фондов предприятия?</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xml:space="preserve">Перечислить показатели эффективности использования основных </w:t>
      </w:r>
      <w:r w:rsidRPr="004B2B97">
        <w:rPr>
          <w:rFonts w:ascii="Times New Roman" w:eastAsia="Times New Roman" w:hAnsi="Times New Roman" w:cs="Times New Roman"/>
          <w:sz w:val="28"/>
          <w:szCs w:val="28"/>
          <w:lang w:eastAsia="ru-RU"/>
        </w:rPr>
        <w:lastRenderedPageBreak/>
        <w:t>фондов.</w:t>
      </w:r>
    </w:p>
    <w:p w:rsidR="000D730F" w:rsidRPr="004B2B97" w:rsidRDefault="00552113"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 показывают </w:t>
      </w:r>
      <w:r w:rsidR="000D730F" w:rsidRPr="004B2B97">
        <w:rPr>
          <w:rFonts w:ascii="Times New Roman" w:eastAsia="Times New Roman" w:hAnsi="Times New Roman" w:cs="Times New Roman"/>
          <w:sz w:val="28"/>
          <w:szCs w:val="28"/>
          <w:lang w:eastAsia="ru-RU"/>
        </w:rPr>
        <w:t>показатели фондоотдачи и фондоёмкости?  Какова их связь?</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Перечислить методы расчета фондоотдачи и фондоёмкости.</w:t>
      </w:r>
    </w:p>
    <w:p w:rsidR="000D730F" w:rsidRPr="004B2B97" w:rsidRDefault="00552113"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 отражает показатель </w:t>
      </w:r>
      <w:r w:rsidR="000D730F" w:rsidRPr="004B2B97">
        <w:rPr>
          <w:rFonts w:ascii="Times New Roman" w:eastAsia="Times New Roman" w:hAnsi="Times New Roman" w:cs="Times New Roman"/>
          <w:sz w:val="28"/>
          <w:szCs w:val="28"/>
          <w:lang w:eastAsia="ru-RU"/>
        </w:rPr>
        <w:t>фондовооруженности?  Как производится его расчет?</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Техническая вооруженность: экономический смысл, расчет показателя.</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Как определяется показатель «съем продукции». В чем экономический смысл этого показателя?</w:t>
      </w:r>
    </w:p>
    <w:p w:rsidR="000D730F" w:rsidRPr="004B2B97" w:rsidRDefault="000D730F" w:rsidP="004622EC">
      <w:pPr>
        <w:widowControl w:val="0"/>
        <w:numPr>
          <w:ilvl w:val="0"/>
          <w:numId w:val="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Какие выводы можно сделать по результатам расчета  следующих показателей:</w:t>
      </w:r>
    </w:p>
    <w:p w:rsidR="000D730F" w:rsidRPr="004B2B97" w:rsidRDefault="000D730F" w:rsidP="004622EC">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коэффициента интенсивности,</w:t>
      </w:r>
    </w:p>
    <w:p w:rsidR="000D730F" w:rsidRPr="004B2B97" w:rsidRDefault="000D730F" w:rsidP="004622EC">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коэффициента экстенсивности;</w:t>
      </w:r>
    </w:p>
    <w:p w:rsidR="000D730F" w:rsidRPr="004B2B97" w:rsidRDefault="000D730F" w:rsidP="004622EC">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 коэффициента сменности?</w:t>
      </w:r>
    </w:p>
    <w:p w:rsidR="00F37CD4" w:rsidRDefault="000D730F" w:rsidP="004622EC">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4B2B97">
        <w:rPr>
          <w:rFonts w:ascii="Times New Roman" w:eastAsia="Times New Roman" w:hAnsi="Times New Roman" w:cs="Times New Roman"/>
          <w:sz w:val="28"/>
          <w:szCs w:val="28"/>
          <w:lang w:eastAsia="ru-RU"/>
        </w:rPr>
        <w:t>Как</w:t>
      </w:r>
      <w:r w:rsidR="00F37CD4">
        <w:rPr>
          <w:rFonts w:ascii="Times New Roman" w:eastAsia="Times New Roman" w:hAnsi="Times New Roman" w:cs="Times New Roman"/>
          <w:sz w:val="28"/>
          <w:szCs w:val="28"/>
          <w:lang w:eastAsia="ru-RU"/>
        </w:rPr>
        <w:t xml:space="preserve"> рассчитываются эти показатели?</w:t>
      </w:r>
    </w:p>
    <w:p w:rsidR="000D730F" w:rsidRPr="004B2B97" w:rsidRDefault="00F37CD4" w:rsidP="004622EC">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0D730F" w:rsidRPr="004B2B97">
        <w:rPr>
          <w:rFonts w:ascii="Times New Roman" w:eastAsia="Times New Roman" w:hAnsi="Times New Roman" w:cs="Times New Roman"/>
          <w:sz w:val="28"/>
          <w:szCs w:val="28"/>
          <w:lang w:eastAsia="ru-RU"/>
        </w:rPr>
        <w:t>Перечислить показатели оценки движения основного капитала.</w:t>
      </w:r>
    </w:p>
    <w:p w:rsidR="000D730F" w:rsidRPr="00AA7F93" w:rsidRDefault="000D730F" w:rsidP="008C13ED">
      <w:pPr>
        <w:spacing w:after="0" w:line="360" w:lineRule="auto"/>
        <w:jc w:val="both"/>
        <w:rPr>
          <w:rFonts w:ascii="Times New Roman" w:eastAsia="Times New Roman" w:hAnsi="Times New Roman" w:cs="Times New Roman"/>
          <w:b/>
          <w:sz w:val="28"/>
          <w:szCs w:val="28"/>
          <w:lang w:eastAsia="ru-RU"/>
        </w:rPr>
      </w:pPr>
    </w:p>
    <w:p w:rsidR="00082EDF" w:rsidRPr="00AA7F93" w:rsidRDefault="00082EDF" w:rsidP="008C13ED">
      <w:pPr>
        <w:spacing w:after="0" w:line="360" w:lineRule="auto"/>
        <w:jc w:val="both"/>
        <w:rPr>
          <w:rFonts w:ascii="Times New Roman" w:eastAsia="Times New Roman" w:hAnsi="Times New Roman" w:cs="Times New Roman"/>
          <w:b/>
          <w:sz w:val="28"/>
          <w:szCs w:val="28"/>
          <w:lang w:eastAsia="ru-RU"/>
        </w:rPr>
      </w:pPr>
    </w:p>
    <w:p w:rsidR="00F3520E" w:rsidRPr="00D8673C" w:rsidRDefault="00F3520E" w:rsidP="008C13ED">
      <w:pPr>
        <w:spacing w:after="0" w:line="360" w:lineRule="auto"/>
        <w:jc w:val="center"/>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t xml:space="preserve">Практическая работа № </w:t>
      </w:r>
      <w:r>
        <w:rPr>
          <w:rFonts w:ascii="Times New Roman" w:eastAsia="Times New Roman" w:hAnsi="Times New Roman" w:cs="Times New Roman"/>
          <w:b/>
          <w:sz w:val="28"/>
          <w:szCs w:val="28"/>
          <w:lang w:eastAsia="ru-RU"/>
        </w:rPr>
        <w:t>2</w:t>
      </w:r>
    </w:p>
    <w:p w:rsidR="00F3520E" w:rsidRDefault="00F3520E" w:rsidP="005047A5">
      <w:pPr>
        <w:spacing w:after="0" w:line="276" w:lineRule="auto"/>
        <w:ind w:firstLine="284"/>
        <w:jc w:val="center"/>
        <w:rPr>
          <w:rFonts w:ascii="Times New Roman" w:eastAsia="Times New Roman" w:hAnsi="Times New Roman" w:cs="Times New Roman"/>
          <w:b/>
          <w:i/>
          <w:sz w:val="28"/>
          <w:szCs w:val="28"/>
          <w:lang w:eastAsia="ru-RU"/>
        </w:rPr>
      </w:pPr>
      <w:r w:rsidRPr="00F3520E">
        <w:rPr>
          <w:rFonts w:ascii="Times New Roman" w:eastAsia="Times New Roman" w:hAnsi="Times New Roman" w:cs="Times New Roman"/>
          <w:b/>
          <w:i/>
          <w:sz w:val="28"/>
          <w:szCs w:val="28"/>
          <w:lang w:eastAsia="ru-RU"/>
        </w:rPr>
        <w:t>Расчет показателей использования оборотных фондов и оборотных средств</w:t>
      </w:r>
      <w:r>
        <w:rPr>
          <w:rFonts w:ascii="Times New Roman" w:eastAsia="Times New Roman" w:hAnsi="Times New Roman" w:cs="Times New Roman"/>
          <w:b/>
          <w:i/>
          <w:sz w:val="28"/>
          <w:szCs w:val="28"/>
          <w:lang w:eastAsia="ru-RU"/>
        </w:rPr>
        <w:t>.</w:t>
      </w:r>
    </w:p>
    <w:p w:rsidR="00F3520E" w:rsidRPr="00D8673C" w:rsidRDefault="00F3520E" w:rsidP="005047A5">
      <w:pPr>
        <w:spacing w:after="0" w:line="276" w:lineRule="auto"/>
        <w:ind w:firstLine="284"/>
        <w:jc w:val="both"/>
        <w:rPr>
          <w:rFonts w:ascii="Times New Roman" w:eastAsia="Times New Roman" w:hAnsi="Times New Roman" w:cs="Times New Roman"/>
          <w:sz w:val="28"/>
          <w:szCs w:val="28"/>
          <w:lang w:eastAsia="ru-RU"/>
        </w:rPr>
      </w:pPr>
      <w:r w:rsidRPr="00D8673C">
        <w:rPr>
          <w:rFonts w:ascii="Times New Roman" w:eastAsia="Times New Roman" w:hAnsi="Times New Roman" w:cs="Times New Roman"/>
          <w:b/>
          <w:sz w:val="28"/>
          <w:szCs w:val="28"/>
          <w:lang w:eastAsia="ru-RU"/>
        </w:rPr>
        <w:t>Цель работы:</w:t>
      </w:r>
      <w:r w:rsidR="00082EDF" w:rsidRPr="00082EDF">
        <w:rPr>
          <w:rFonts w:ascii="Times New Roman" w:eastAsia="Times New Roman" w:hAnsi="Times New Roman" w:cs="Times New Roman"/>
          <w:b/>
          <w:sz w:val="28"/>
          <w:szCs w:val="28"/>
          <w:lang w:eastAsia="ru-RU"/>
        </w:rPr>
        <w:t xml:space="preserve"> </w:t>
      </w:r>
      <w:r w:rsidR="00F37CD4">
        <w:rPr>
          <w:rFonts w:ascii="Times New Roman" w:eastAsia="Times New Roman" w:hAnsi="Times New Roman" w:cs="Times New Roman"/>
          <w:sz w:val="28"/>
          <w:szCs w:val="28"/>
          <w:lang w:eastAsia="ru-RU"/>
        </w:rPr>
        <w:t>п</w:t>
      </w:r>
      <w:r w:rsidR="00653D1B" w:rsidRPr="00653D1B">
        <w:rPr>
          <w:rFonts w:ascii="Times New Roman" w:eastAsia="Times New Roman" w:hAnsi="Times New Roman" w:cs="Times New Roman"/>
          <w:sz w:val="28"/>
          <w:szCs w:val="28"/>
          <w:lang w:eastAsia="ru-RU"/>
        </w:rPr>
        <w:t>риобрести навыки расчета показателей использовани</w:t>
      </w:r>
      <w:r w:rsidR="00CD5217">
        <w:rPr>
          <w:rFonts w:ascii="Times New Roman" w:eastAsia="Times New Roman" w:hAnsi="Times New Roman" w:cs="Times New Roman"/>
          <w:sz w:val="28"/>
          <w:szCs w:val="28"/>
          <w:lang w:eastAsia="ru-RU"/>
        </w:rPr>
        <w:t>я оборотных фондов предприятия.</w:t>
      </w:r>
    </w:p>
    <w:p w:rsidR="00F3520E" w:rsidRPr="00D8673C" w:rsidRDefault="00F3520E" w:rsidP="005047A5">
      <w:pPr>
        <w:spacing w:after="0" w:line="276" w:lineRule="auto"/>
        <w:ind w:firstLine="284"/>
        <w:jc w:val="both"/>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t>Знания (актуализация)</w:t>
      </w:r>
      <w:r w:rsidRPr="00D8673C">
        <w:rPr>
          <w:rFonts w:ascii="Times New Roman" w:eastAsia="Times New Roman" w:hAnsi="Times New Roman" w:cs="Times New Roman"/>
          <w:sz w:val="28"/>
          <w:szCs w:val="28"/>
          <w:lang w:eastAsia="ru-RU"/>
        </w:rPr>
        <w:t>:</w:t>
      </w:r>
    </w:p>
    <w:p w:rsidR="00653D1B" w:rsidRPr="00653D1B" w:rsidRDefault="00653D1B" w:rsidP="005047A5">
      <w:pPr>
        <w:pStyle w:val="a6"/>
        <w:numPr>
          <w:ilvl w:val="0"/>
          <w:numId w:val="13"/>
        </w:numPr>
        <w:spacing w:after="0" w:line="276" w:lineRule="auto"/>
        <w:ind w:left="0" w:firstLine="284"/>
        <w:jc w:val="both"/>
        <w:rPr>
          <w:rFonts w:ascii="Times New Roman" w:eastAsia="Times New Roman" w:hAnsi="Times New Roman" w:cs="Times New Roman"/>
          <w:sz w:val="28"/>
          <w:szCs w:val="28"/>
          <w:lang w:eastAsia="ru-RU"/>
        </w:rPr>
      </w:pPr>
      <w:r w:rsidRPr="00653D1B">
        <w:rPr>
          <w:rFonts w:ascii="Times New Roman" w:eastAsia="Times New Roman" w:hAnsi="Times New Roman" w:cs="Times New Roman"/>
          <w:sz w:val="28"/>
          <w:szCs w:val="28"/>
          <w:lang w:eastAsia="ru-RU"/>
        </w:rPr>
        <w:t>основные технико-экономические показатели эффективности использования оборотных средств предприятия;</w:t>
      </w:r>
    </w:p>
    <w:p w:rsidR="00653D1B" w:rsidRPr="00653D1B" w:rsidRDefault="00653D1B" w:rsidP="005047A5">
      <w:pPr>
        <w:pStyle w:val="a6"/>
        <w:numPr>
          <w:ilvl w:val="0"/>
          <w:numId w:val="13"/>
        </w:numPr>
        <w:spacing w:after="0" w:line="276" w:lineRule="auto"/>
        <w:ind w:left="0" w:firstLine="284"/>
        <w:jc w:val="both"/>
        <w:rPr>
          <w:rFonts w:ascii="Times New Roman" w:eastAsia="Times New Roman" w:hAnsi="Times New Roman" w:cs="Times New Roman"/>
          <w:sz w:val="28"/>
          <w:szCs w:val="28"/>
          <w:lang w:eastAsia="ru-RU"/>
        </w:rPr>
      </w:pPr>
      <w:r w:rsidRPr="00653D1B">
        <w:rPr>
          <w:rFonts w:ascii="Times New Roman" w:eastAsia="Times New Roman" w:hAnsi="Times New Roman" w:cs="Times New Roman"/>
          <w:sz w:val="28"/>
          <w:szCs w:val="28"/>
          <w:lang w:eastAsia="ru-RU"/>
        </w:rPr>
        <w:t>методики расчета основных технико-экономических показателей эффективности использования оборотных средств предприятия;</w:t>
      </w:r>
    </w:p>
    <w:p w:rsidR="00653D1B" w:rsidRPr="00653D1B" w:rsidRDefault="00653D1B" w:rsidP="005047A5">
      <w:pPr>
        <w:pStyle w:val="a6"/>
        <w:numPr>
          <w:ilvl w:val="0"/>
          <w:numId w:val="13"/>
        </w:numPr>
        <w:spacing w:after="0" w:line="276" w:lineRule="auto"/>
        <w:ind w:left="0" w:firstLine="284"/>
        <w:jc w:val="both"/>
        <w:rPr>
          <w:rFonts w:ascii="Times New Roman" w:eastAsia="Times New Roman" w:hAnsi="Times New Roman" w:cs="Times New Roman"/>
          <w:sz w:val="28"/>
          <w:szCs w:val="28"/>
          <w:lang w:eastAsia="ru-RU"/>
        </w:rPr>
      </w:pPr>
      <w:r w:rsidRPr="00653D1B">
        <w:rPr>
          <w:rFonts w:ascii="Times New Roman" w:eastAsia="Times New Roman" w:hAnsi="Times New Roman" w:cs="Times New Roman"/>
          <w:sz w:val="28"/>
          <w:szCs w:val="28"/>
          <w:lang w:eastAsia="ru-RU"/>
        </w:rPr>
        <w:t xml:space="preserve">методы управления оборотными средствами; </w:t>
      </w:r>
    </w:p>
    <w:p w:rsidR="00653D1B" w:rsidRPr="00653D1B" w:rsidRDefault="00653D1B" w:rsidP="005047A5">
      <w:pPr>
        <w:pStyle w:val="a6"/>
        <w:numPr>
          <w:ilvl w:val="0"/>
          <w:numId w:val="13"/>
        </w:numPr>
        <w:spacing w:after="0" w:line="276" w:lineRule="auto"/>
        <w:ind w:left="0" w:firstLine="284"/>
        <w:jc w:val="both"/>
        <w:rPr>
          <w:rFonts w:ascii="Times New Roman" w:eastAsia="Times New Roman" w:hAnsi="Times New Roman" w:cs="Times New Roman"/>
          <w:sz w:val="28"/>
          <w:szCs w:val="28"/>
          <w:lang w:eastAsia="ru-RU"/>
        </w:rPr>
      </w:pPr>
      <w:r w:rsidRPr="00653D1B">
        <w:rPr>
          <w:rFonts w:ascii="Times New Roman" w:eastAsia="Times New Roman" w:hAnsi="Times New Roman" w:cs="Times New Roman"/>
          <w:sz w:val="28"/>
          <w:szCs w:val="28"/>
          <w:lang w:eastAsia="ru-RU"/>
        </w:rPr>
        <w:t>состав оборотных фондов предприятия;</w:t>
      </w:r>
    </w:p>
    <w:p w:rsidR="00653D1B" w:rsidRPr="00653D1B" w:rsidRDefault="00653D1B" w:rsidP="005047A5">
      <w:pPr>
        <w:pStyle w:val="a6"/>
        <w:numPr>
          <w:ilvl w:val="0"/>
          <w:numId w:val="13"/>
        </w:numPr>
        <w:spacing w:after="0" w:line="276" w:lineRule="auto"/>
        <w:ind w:left="0" w:firstLine="284"/>
        <w:jc w:val="both"/>
        <w:rPr>
          <w:rFonts w:ascii="Times New Roman" w:eastAsia="Times New Roman" w:hAnsi="Times New Roman" w:cs="Times New Roman"/>
          <w:b/>
          <w:bCs/>
          <w:i/>
          <w:iCs/>
          <w:sz w:val="28"/>
          <w:szCs w:val="28"/>
          <w:lang w:eastAsia="ru-RU"/>
        </w:rPr>
      </w:pPr>
      <w:r w:rsidRPr="00653D1B">
        <w:rPr>
          <w:rFonts w:ascii="Times New Roman" w:eastAsia="Times New Roman" w:hAnsi="Times New Roman" w:cs="Times New Roman"/>
          <w:sz w:val="28"/>
          <w:szCs w:val="28"/>
          <w:lang w:eastAsia="ru-RU"/>
        </w:rPr>
        <w:t>способы экономии ресурсов.</w:t>
      </w:r>
    </w:p>
    <w:p w:rsidR="00F3520E" w:rsidRPr="00D8673C" w:rsidRDefault="00F3520E" w:rsidP="005047A5">
      <w:pPr>
        <w:spacing w:after="0" w:line="276" w:lineRule="auto"/>
        <w:ind w:firstLine="284"/>
        <w:jc w:val="both"/>
        <w:rPr>
          <w:rFonts w:ascii="Times New Roman" w:eastAsia="Times New Roman" w:hAnsi="Times New Roman" w:cs="Times New Roman"/>
          <w:b/>
          <w:sz w:val="28"/>
          <w:szCs w:val="28"/>
          <w:lang w:eastAsia="ru-RU"/>
        </w:rPr>
      </w:pPr>
      <w:r w:rsidRPr="00D8673C">
        <w:rPr>
          <w:rFonts w:ascii="Times New Roman" w:eastAsia="Times New Roman" w:hAnsi="Times New Roman" w:cs="Times New Roman"/>
          <w:b/>
          <w:sz w:val="28"/>
          <w:szCs w:val="28"/>
          <w:lang w:eastAsia="ru-RU"/>
        </w:rPr>
        <w:t>Умения:</w:t>
      </w:r>
    </w:p>
    <w:p w:rsidR="00341F71" w:rsidRPr="00341F71" w:rsidRDefault="00341F71" w:rsidP="005047A5">
      <w:pPr>
        <w:widowControl w:val="0"/>
        <w:numPr>
          <w:ilvl w:val="0"/>
          <w:numId w:val="14"/>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341F71">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341F71" w:rsidRPr="00341F71" w:rsidRDefault="00341F71" w:rsidP="005047A5">
      <w:pPr>
        <w:widowControl w:val="0"/>
        <w:numPr>
          <w:ilvl w:val="0"/>
          <w:numId w:val="14"/>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341F71">
        <w:rPr>
          <w:rFonts w:ascii="Times New Roman" w:eastAsia="Times New Roman" w:hAnsi="Times New Roman" w:cs="Times New Roman"/>
          <w:sz w:val="28"/>
          <w:szCs w:val="28"/>
          <w:lang w:eastAsia="ru-RU"/>
        </w:rPr>
        <w:t>определять состав оборотных фондов организации;</w:t>
      </w:r>
    </w:p>
    <w:p w:rsidR="00341F71" w:rsidRPr="00341F71" w:rsidRDefault="00341F71" w:rsidP="005047A5">
      <w:pPr>
        <w:widowControl w:val="0"/>
        <w:numPr>
          <w:ilvl w:val="0"/>
          <w:numId w:val="14"/>
        </w:numPr>
        <w:autoSpaceDE w:val="0"/>
        <w:autoSpaceDN w:val="0"/>
        <w:adjustRightInd w:val="0"/>
        <w:spacing w:after="0" w:line="276" w:lineRule="auto"/>
        <w:ind w:left="0" w:firstLine="284"/>
        <w:jc w:val="both"/>
        <w:rPr>
          <w:rFonts w:ascii="Times New Roman" w:eastAsia="Arial Unicode MS" w:hAnsi="Times New Roman" w:cs="Times New Roman"/>
          <w:sz w:val="28"/>
          <w:szCs w:val="28"/>
          <w:lang w:eastAsia="ru-RU"/>
        </w:rPr>
      </w:pPr>
      <w:r w:rsidRPr="00341F71">
        <w:rPr>
          <w:rFonts w:ascii="Times New Roman" w:eastAsia="Arial Unicode MS" w:hAnsi="Times New Roman" w:cs="Times New Roman"/>
          <w:sz w:val="28"/>
          <w:szCs w:val="28"/>
          <w:lang w:eastAsia="ru-RU"/>
        </w:rPr>
        <w:t>рассчитывать основные технико-экономические показатели эффективности использования оборотных средств предприятия.</w:t>
      </w:r>
    </w:p>
    <w:p w:rsidR="00082EDF" w:rsidRPr="00AA7F93" w:rsidRDefault="00082EDF" w:rsidP="005047A5">
      <w:pPr>
        <w:pStyle w:val="a7"/>
        <w:spacing w:line="276" w:lineRule="auto"/>
        <w:ind w:firstLine="284"/>
        <w:jc w:val="center"/>
        <w:rPr>
          <w:rFonts w:ascii="Times New Roman" w:eastAsia="Times New Roman" w:hAnsi="Times New Roman" w:cs="Times New Roman"/>
          <w:b/>
          <w:sz w:val="28"/>
          <w:szCs w:val="28"/>
          <w:lang w:eastAsia="ru-RU"/>
        </w:rPr>
      </w:pPr>
    </w:p>
    <w:p w:rsidR="00082EDF" w:rsidRPr="00AA7F93" w:rsidRDefault="00082EDF" w:rsidP="005047A5">
      <w:pPr>
        <w:pStyle w:val="a7"/>
        <w:spacing w:line="276" w:lineRule="auto"/>
        <w:ind w:firstLine="284"/>
        <w:jc w:val="center"/>
        <w:rPr>
          <w:rFonts w:ascii="Times New Roman" w:eastAsia="Times New Roman" w:hAnsi="Times New Roman" w:cs="Times New Roman"/>
          <w:b/>
          <w:sz w:val="28"/>
          <w:szCs w:val="28"/>
          <w:lang w:eastAsia="ru-RU"/>
        </w:rPr>
      </w:pPr>
    </w:p>
    <w:p w:rsidR="00CB7353" w:rsidRPr="005047A5" w:rsidRDefault="00CB7353" w:rsidP="005047A5">
      <w:pPr>
        <w:pStyle w:val="a7"/>
        <w:spacing w:line="276" w:lineRule="auto"/>
        <w:ind w:firstLine="284"/>
        <w:jc w:val="center"/>
        <w:rPr>
          <w:rFonts w:ascii="Times New Roman" w:eastAsia="Times New Roman" w:hAnsi="Times New Roman" w:cs="Times New Roman"/>
          <w:b/>
          <w:sz w:val="28"/>
          <w:szCs w:val="28"/>
          <w:lang w:eastAsia="ru-RU"/>
        </w:rPr>
      </w:pPr>
      <w:r w:rsidRPr="005047A5">
        <w:rPr>
          <w:rFonts w:ascii="Times New Roman" w:eastAsia="Times New Roman" w:hAnsi="Times New Roman" w:cs="Times New Roman"/>
          <w:b/>
          <w:sz w:val="28"/>
          <w:szCs w:val="28"/>
          <w:lang w:eastAsia="ru-RU"/>
        </w:rPr>
        <w:lastRenderedPageBreak/>
        <w:t>Краткая теория и методические рекомендации:</w:t>
      </w:r>
    </w:p>
    <w:p w:rsidR="00341F71" w:rsidRDefault="00341F71" w:rsidP="005047A5">
      <w:pPr>
        <w:pStyle w:val="a7"/>
        <w:spacing w:line="276" w:lineRule="auto"/>
        <w:ind w:firstLine="284"/>
        <w:jc w:val="center"/>
        <w:rPr>
          <w:rStyle w:val="FontStyle14"/>
          <w:sz w:val="28"/>
          <w:szCs w:val="28"/>
          <w:u w:val="single"/>
        </w:rPr>
      </w:pPr>
      <w:r w:rsidRPr="005047A5">
        <w:rPr>
          <w:rStyle w:val="FontStyle14"/>
          <w:i w:val="0"/>
          <w:sz w:val="28"/>
          <w:szCs w:val="28"/>
        </w:rPr>
        <w:t>Экономическая сущность и состав оборотных фондов предприятия</w:t>
      </w:r>
    </w:p>
    <w:p w:rsidR="00341F71" w:rsidRPr="002F4691" w:rsidRDefault="00341F71" w:rsidP="005047A5">
      <w:pPr>
        <w:pStyle w:val="a7"/>
        <w:spacing w:line="276" w:lineRule="auto"/>
        <w:ind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 xml:space="preserve">Оборотные фонды участвуют в производстве 1 раз, целиком потребляются в каждом производственном процессе. Они изменяют свою натуральную форму (металл– заготовка – деталь – узел – изделие). </w:t>
      </w:r>
      <w:r w:rsidRPr="002F4691">
        <w:rPr>
          <w:rFonts w:ascii="Times New Roman" w:eastAsia="Calibri" w:hAnsi="Times New Roman" w:cs="Times New Roman"/>
          <w:sz w:val="28"/>
          <w:szCs w:val="28"/>
        </w:rPr>
        <w:tab/>
        <w:t>Оборотные фонды свою стоимость сразу же полностью включают в себестоимость продукции.</w:t>
      </w:r>
    </w:p>
    <w:p w:rsidR="00341F71" w:rsidRPr="005047A5" w:rsidRDefault="00341F71" w:rsidP="005047A5">
      <w:pPr>
        <w:pStyle w:val="a7"/>
        <w:spacing w:line="276" w:lineRule="auto"/>
        <w:ind w:firstLine="284"/>
        <w:jc w:val="center"/>
        <w:rPr>
          <w:rFonts w:ascii="Times New Roman" w:eastAsia="Calibri" w:hAnsi="Times New Roman" w:cs="Times New Roman"/>
          <w:b/>
          <w:sz w:val="28"/>
          <w:szCs w:val="28"/>
        </w:rPr>
      </w:pPr>
      <w:r w:rsidRPr="005047A5">
        <w:rPr>
          <w:rFonts w:ascii="Times New Roman" w:eastAsia="Calibri" w:hAnsi="Times New Roman" w:cs="Times New Roman"/>
          <w:b/>
          <w:sz w:val="28"/>
          <w:szCs w:val="28"/>
        </w:rPr>
        <w:t>Оборотные фонды подразделяются на следующие группы:</w:t>
      </w:r>
    </w:p>
    <w:p w:rsidR="00341F71" w:rsidRPr="002F4691" w:rsidRDefault="00341F71" w:rsidP="005047A5">
      <w:pPr>
        <w:pStyle w:val="a7"/>
        <w:numPr>
          <w:ilvl w:val="0"/>
          <w:numId w:val="17"/>
        </w:numPr>
        <w:spacing w:line="276" w:lineRule="auto"/>
        <w:ind w:left="0"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Производственные запасы (запасы сырья, материалов, покупных полуфабрикатов, вспомогательных материалов, топлива, тары, запчастей для ремонта машин и оборудования, МБП);</w:t>
      </w:r>
    </w:p>
    <w:p w:rsidR="00341F71" w:rsidRPr="002F4691" w:rsidRDefault="00341F71" w:rsidP="005047A5">
      <w:pPr>
        <w:pStyle w:val="a7"/>
        <w:numPr>
          <w:ilvl w:val="0"/>
          <w:numId w:val="17"/>
        </w:numPr>
        <w:spacing w:line="276" w:lineRule="auto"/>
        <w:ind w:left="0"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Незавершенное производство – продукция, незаконченная производством и подлежащая дальнейшей обработке;</w:t>
      </w:r>
    </w:p>
    <w:p w:rsidR="00341F71" w:rsidRPr="002F4691" w:rsidRDefault="00341F71" w:rsidP="005047A5">
      <w:pPr>
        <w:pStyle w:val="a7"/>
        <w:numPr>
          <w:ilvl w:val="0"/>
          <w:numId w:val="17"/>
        </w:numPr>
        <w:spacing w:line="276" w:lineRule="auto"/>
        <w:ind w:left="0"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Расходы будущих периодов, т</w:t>
      </w:r>
      <w:r w:rsidR="00245420">
        <w:rPr>
          <w:rFonts w:ascii="Times New Roman" w:eastAsia="Calibri" w:hAnsi="Times New Roman" w:cs="Times New Roman"/>
          <w:sz w:val="28"/>
          <w:szCs w:val="28"/>
        </w:rPr>
        <w:t xml:space="preserve">о </w:t>
      </w:r>
      <w:r w:rsidRPr="002F4691">
        <w:rPr>
          <w:rFonts w:ascii="Times New Roman" w:eastAsia="Calibri" w:hAnsi="Times New Roman" w:cs="Times New Roman"/>
          <w:sz w:val="28"/>
          <w:szCs w:val="28"/>
        </w:rPr>
        <w:t>е</w:t>
      </w:r>
      <w:r w:rsidR="00245420">
        <w:rPr>
          <w:rFonts w:ascii="Times New Roman" w:eastAsia="Calibri" w:hAnsi="Times New Roman" w:cs="Times New Roman"/>
          <w:sz w:val="28"/>
          <w:szCs w:val="28"/>
        </w:rPr>
        <w:t>сть</w:t>
      </w:r>
      <w:r w:rsidRPr="002F4691">
        <w:rPr>
          <w:rFonts w:ascii="Times New Roman" w:eastAsia="Calibri" w:hAnsi="Times New Roman" w:cs="Times New Roman"/>
          <w:sz w:val="28"/>
          <w:szCs w:val="28"/>
        </w:rPr>
        <w:t xml:space="preserve"> затраты на подготовку и освоение производства новой продукции, производимые в данный период, но подлежащие погашению в будущем</w:t>
      </w:r>
    </w:p>
    <w:p w:rsidR="00341F71" w:rsidRPr="002F4691" w:rsidRDefault="00341F71" w:rsidP="005047A5">
      <w:pPr>
        <w:pStyle w:val="a7"/>
        <w:spacing w:line="276" w:lineRule="auto"/>
        <w:ind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 xml:space="preserve">Наряду с оборотными производственными фондами у предприятия есть </w:t>
      </w:r>
      <w:r w:rsidRPr="005047A5">
        <w:rPr>
          <w:rFonts w:ascii="Times New Roman" w:eastAsia="Calibri" w:hAnsi="Times New Roman" w:cs="Times New Roman"/>
          <w:b/>
          <w:sz w:val="28"/>
          <w:szCs w:val="28"/>
        </w:rPr>
        <w:t>фонды обращения</w:t>
      </w:r>
      <w:r w:rsidRPr="005047A5">
        <w:rPr>
          <w:rFonts w:ascii="Times New Roman" w:eastAsia="Calibri" w:hAnsi="Times New Roman" w:cs="Times New Roman"/>
          <w:sz w:val="28"/>
          <w:szCs w:val="28"/>
        </w:rPr>
        <w:t>.</w:t>
      </w:r>
      <w:r w:rsidRPr="002F4691">
        <w:rPr>
          <w:rFonts w:ascii="Times New Roman" w:eastAsia="Calibri" w:hAnsi="Times New Roman" w:cs="Times New Roman"/>
          <w:sz w:val="28"/>
          <w:szCs w:val="28"/>
        </w:rPr>
        <w:t xml:space="preserve"> К ним относят:</w:t>
      </w:r>
    </w:p>
    <w:p w:rsidR="00341F71" w:rsidRPr="002F4691" w:rsidRDefault="00341F71" w:rsidP="005047A5">
      <w:pPr>
        <w:pStyle w:val="a7"/>
        <w:numPr>
          <w:ilvl w:val="0"/>
          <w:numId w:val="18"/>
        </w:numPr>
        <w:spacing w:line="276" w:lineRule="auto"/>
        <w:ind w:left="0"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Готовую продукцию, находящуюся в процессе реализации;</w:t>
      </w:r>
    </w:p>
    <w:p w:rsidR="00341F71" w:rsidRPr="002F4691" w:rsidRDefault="00341F71" w:rsidP="005047A5">
      <w:pPr>
        <w:pStyle w:val="a7"/>
        <w:numPr>
          <w:ilvl w:val="0"/>
          <w:numId w:val="18"/>
        </w:numPr>
        <w:spacing w:line="276" w:lineRule="auto"/>
        <w:ind w:left="0" w:firstLine="284"/>
        <w:jc w:val="both"/>
        <w:rPr>
          <w:rFonts w:ascii="Times New Roman" w:eastAsia="Calibri" w:hAnsi="Times New Roman" w:cs="Times New Roman"/>
          <w:sz w:val="28"/>
          <w:szCs w:val="28"/>
        </w:rPr>
      </w:pPr>
      <w:r w:rsidRPr="002F4691">
        <w:rPr>
          <w:rFonts w:ascii="Times New Roman" w:eastAsia="Calibri" w:hAnsi="Times New Roman" w:cs="Times New Roman"/>
          <w:sz w:val="28"/>
          <w:szCs w:val="28"/>
        </w:rPr>
        <w:t>Денежные средства (в кассе, в расчетах, на счетах)</w:t>
      </w:r>
    </w:p>
    <w:p w:rsidR="00341F71" w:rsidRDefault="00341F71" w:rsidP="005047A5">
      <w:pPr>
        <w:pStyle w:val="a7"/>
        <w:spacing w:line="276" w:lineRule="auto"/>
        <w:ind w:firstLine="284"/>
        <w:jc w:val="both"/>
        <w:rPr>
          <w:rFonts w:ascii="Times New Roman" w:eastAsia="Calibri" w:hAnsi="Times New Roman" w:cs="Times New Roman"/>
          <w:b/>
          <w:i/>
          <w:sz w:val="28"/>
          <w:szCs w:val="28"/>
        </w:rPr>
      </w:pPr>
      <w:r w:rsidRPr="002F4691">
        <w:rPr>
          <w:rFonts w:ascii="Times New Roman" w:eastAsia="Calibri" w:hAnsi="Times New Roman" w:cs="Times New Roman"/>
          <w:sz w:val="28"/>
          <w:szCs w:val="28"/>
        </w:rPr>
        <w:tab/>
        <w:t xml:space="preserve">Денежные средства, вложенные в оборотные фонды и фонды обращения называются </w:t>
      </w:r>
      <w:r w:rsidRPr="005047A5">
        <w:rPr>
          <w:rFonts w:ascii="Times New Roman" w:eastAsia="Calibri" w:hAnsi="Times New Roman" w:cs="Times New Roman"/>
          <w:b/>
          <w:sz w:val="28"/>
          <w:szCs w:val="28"/>
        </w:rPr>
        <w:t>оборотными средствами</w:t>
      </w:r>
      <w:r w:rsidRPr="002F4691">
        <w:rPr>
          <w:rFonts w:ascii="Times New Roman" w:eastAsia="Calibri" w:hAnsi="Times New Roman" w:cs="Times New Roman"/>
          <w:b/>
          <w:i/>
          <w:sz w:val="28"/>
          <w:szCs w:val="28"/>
        </w:rPr>
        <w:t xml:space="preserve">. </w:t>
      </w:r>
    </w:p>
    <w:p w:rsidR="00341F71" w:rsidRPr="005047A5" w:rsidRDefault="00341F71" w:rsidP="005047A5">
      <w:pPr>
        <w:pStyle w:val="a7"/>
        <w:spacing w:line="276" w:lineRule="auto"/>
        <w:ind w:firstLine="284"/>
        <w:jc w:val="center"/>
        <w:rPr>
          <w:rFonts w:ascii="Times New Roman" w:eastAsia="Calibri" w:hAnsi="Times New Roman" w:cs="Times New Roman"/>
          <w:b/>
          <w:sz w:val="28"/>
          <w:szCs w:val="28"/>
        </w:rPr>
      </w:pPr>
      <w:r w:rsidRPr="005047A5">
        <w:rPr>
          <w:rFonts w:ascii="Times New Roman" w:eastAsia="Calibri" w:hAnsi="Times New Roman" w:cs="Times New Roman"/>
          <w:b/>
          <w:sz w:val="28"/>
          <w:szCs w:val="28"/>
        </w:rPr>
        <w:t xml:space="preserve">Показатели эффективности использования оборотных фондов </w:t>
      </w:r>
    </w:p>
    <w:p w:rsidR="00341F71" w:rsidRPr="002F4691" w:rsidRDefault="00341F71" w:rsidP="005047A5">
      <w:pPr>
        <w:pStyle w:val="a7"/>
        <w:spacing w:line="276" w:lineRule="auto"/>
        <w:ind w:firstLine="284"/>
        <w:jc w:val="center"/>
        <w:rPr>
          <w:rFonts w:ascii="Times New Roman" w:eastAsia="Calibri" w:hAnsi="Times New Roman" w:cs="Times New Roman"/>
          <w:b/>
          <w:i/>
          <w:sz w:val="28"/>
          <w:szCs w:val="28"/>
          <w:u w:val="single"/>
        </w:rPr>
      </w:pPr>
      <w:r w:rsidRPr="005047A5">
        <w:rPr>
          <w:rFonts w:ascii="Times New Roman" w:eastAsia="Calibri" w:hAnsi="Times New Roman" w:cs="Times New Roman"/>
          <w:b/>
          <w:sz w:val="28"/>
          <w:szCs w:val="28"/>
        </w:rPr>
        <w:t>промышленного предприятия</w:t>
      </w:r>
    </w:p>
    <w:p w:rsidR="00341F71" w:rsidRPr="002F4691" w:rsidRDefault="00341F71" w:rsidP="005047A5">
      <w:pPr>
        <w:pStyle w:val="21"/>
        <w:spacing w:after="0" w:line="276" w:lineRule="auto"/>
        <w:ind w:firstLine="284"/>
        <w:jc w:val="both"/>
        <w:rPr>
          <w:sz w:val="28"/>
          <w:szCs w:val="28"/>
        </w:rPr>
      </w:pPr>
      <w:r w:rsidRPr="002F4691">
        <w:rPr>
          <w:sz w:val="28"/>
          <w:szCs w:val="28"/>
        </w:rPr>
        <w:tab/>
      </w:r>
      <w:r w:rsidRPr="005047A5">
        <w:rPr>
          <w:b/>
          <w:sz w:val="28"/>
          <w:szCs w:val="28"/>
        </w:rPr>
        <w:t>Эффективность использования оборотных средств</w:t>
      </w:r>
      <w:r w:rsidRPr="002F4691">
        <w:rPr>
          <w:sz w:val="28"/>
          <w:szCs w:val="28"/>
        </w:rPr>
        <w:t xml:space="preserve"> оценивается следующими показателями:</w:t>
      </w:r>
    </w:p>
    <w:p w:rsidR="00341F71" w:rsidRPr="005047A5" w:rsidRDefault="00341F71" w:rsidP="003D11A9">
      <w:pPr>
        <w:pStyle w:val="21"/>
        <w:widowControl/>
        <w:numPr>
          <w:ilvl w:val="0"/>
          <w:numId w:val="15"/>
        </w:numPr>
        <w:autoSpaceDE/>
        <w:autoSpaceDN/>
        <w:adjustRightInd/>
        <w:spacing w:after="0" w:line="276" w:lineRule="auto"/>
        <w:ind w:left="0" w:firstLine="284"/>
        <w:jc w:val="both"/>
        <w:rPr>
          <w:sz w:val="28"/>
          <w:szCs w:val="28"/>
        </w:rPr>
      </w:pPr>
      <w:r w:rsidRPr="005047A5">
        <w:rPr>
          <w:b/>
          <w:sz w:val="28"/>
          <w:szCs w:val="28"/>
        </w:rPr>
        <w:t>Коэффициент оборачиваемости оборотных средств</w:t>
      </w:r>
      <w:r w:rsidRPr="005047A5">
        <w:rPr>
          <w:sz w:val="28"/>
          <w:szCs w:val="28"/>
        </w:rPr>
        <w:t xml:space="preserve"> показывает, число кругооборотов, которое эти средства совершают за плановый период. Рассчитывается по формуле: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9"/>
        <w:gridCol w:w="1205"/>
      </w:tblGrid>
      <w:tr w:rsidR="00341F71" w:rsidRPr="002F4691" w:rsidTr="004B2B97">
        <w:tc>
          <w:tcPr>
            <w:tcW w:w="8928" w:type="dxa"/>
            <w:tcBorders>
              <w:top w:val="nil"/>
              <w:left w:val="nil"/>
              <w:bottom w:val="nil"/>
              <w:right w:val="nil"/>
            </w:tcBorders>
            <w:shd w:val="clear" w:color="auto" w:fill="auto"/>
          </w:tcPr>
          <w:p w:rsidR="00341F71" w:rsidRPr="002F4691" w:rsidRDefault="00341F71" w:rsidP="005047A5">
            <w:pPr>
              <w:spacing w:line="276" w:lineRule="auto"/>
              <w:ind w:firstLine="284"/>
              <w:jc w:val="center"/>
              <w:rPr>
                <w:sz w:val="28"/>
                <w:szCs w:val="28"/>
              </w:rPr>
            </w:pPr>
            <w:r w:rsidRPr="002F4691">
              <w:rPr>
                <w:position w:val="-30"/>
                <w:sz w:val="28"/>
                <w:szCs w:val="28"/>
              </w:rPr>
              <w:object w:dxaOrig="1520" w:dyaOrig="720">
                <v:shape id="_x0000_i1057" type="#_x0000_t75" style="width:75.75pt;height:36.75pt" o:ole="">
                  <v:imagedata r:id="rId67" o:title=""/>
                </v:shape>
                <o:OLEObject Type="Embed" ProgID="Equation.3" ShapeID="_x0000_i1057" DrawAspect="Content" ObjectID="_1701502586" r:id="rId68"/>
              </w:object>
            </w:r>
            <w:r w:rsidRPr="002F4691">
              <w:rPr>
                <w:sz w:val="28"/>
                <w:szCs w:val="28"/>
              </w:rPr>
              <w:t>, об</w:t>
            </w:r>
          </w:p>
        </w:tc>
        <w:tc>
          <w:tcPr>
            <w:tcW w:w="1245" w:type="dxa"/>
            <w:tcBorders>
              <w:top w:val="nil"/>
              <w:left w:val="nil"/>
              <w:bottom w:val="nil"/>
              <w:right w:val="nil"/>
            </w:tcBorders>
            <w:shd w:val="clear" w:color="auto" w:fill="auto"/>
            <w:vAlign w:val="center"/>
          </w:tcPr>
          <w:p w:rsidR="00341F71" w:rsidRPr="002F4691" w:rsidRDefault="00341F71" w:rsidP="005047A5">
            <w:pPr>
              <w:spacing w:line="276" w:lineRule="auto"/>
              <w:ind w:firstLine="284"/>
              <w:jc w:val="right"/>
              <w:rPr>
                <w:sz w:val="28"/>
                <w:szCs w:val="28"/>
              </w:rPr>
            </w:pPr>
          </w:p>
        </w:tc>
      </w:tr>
    </w:tbl>
    <w:p w:rsidR="00341F71" w:rsidRPr="002F4691" w:rsidRDefault="00341F71" w:rsidP="005047A5">
      <w:pPr>
        <w:pStyle w:val="21"/>
        <w:spacing w:after="0" w:line="276" w:lineRule="auto"/>
        <w:ind w:firstLine="284"/>
        <w:rPr>
          <w:sz w:val="28"/>
          <w:szCs w:val="28"/>
        </w:rPr>
      </w:pPr>
      <w:r w:rsidRPr="002F4691">
        <w:rPr>
          <w:sz w:val="28"/>
          <w:szCs w:val="28"/>
        </w:rPr>
        <w:t xml:space="preserve">где </w:t>
      </w:r>
      <w:r w:rsidRPr="002F4691">
        <w:rPr>
          <w:position w:val="-18"/>
          <w:sz w:val="28"/>
          <w:szCs w:val="28"/>
        </w:rPr>
        <w:object w:dxaOrig="420" w:dyaOrig="440">
          <v:shape id="_x0000_i1058" type="#_x0000_t75" style="width:21.75pt;height:21.75pt" o:ole="">
            <v:imagedata r:id="rId69" o:title=""/>
          </v:shape>
          <o:OLEObject Type="Embed" ProgID="Equation.3" ShapeID="_x0000_i1058" DrawAspect="Content" ObjectID="_1701502587" r:id="rId70"/>
        </w:object>
      </w:r>
      <w:r w:rsidRPr="002F4691">
        <w:rPr>
          <w:sz w:val="28"/>
          <w:szCs w:val="28"/>
        </w:rPr>
        <w:t>– объём реализованной продукции, руб.</w:t>
      </w:r>
    </w:p>
    <w:p w:rsidR="00341F71" w:rsidRPr="002F4691" w:rsidRDefault="00341F71" w:rsidP="005047A5">
      <w:pPr>
        <w:pStyle w:val="21"/>
        <w:spacing w:after="0" w:line="276" w:lineRule="auto"/>
        <w:ind w:firstLine="284"/>
        <w:rPr>
          <w:sz w:val="28"/>
          <w:szCs w:val="28"/>
        </w:rPr>
      </w:pPr>
      <w:r w:rsidRPr="002F4691">
        <w:rPr>
          <w:sz w:val="28"/>
          <w:szCs w:val="28"/>
        </w:rPr>
        <w:tab/>
      </w:r>
      <w:r w:rsidRPr="002F4691">
        <w:rPr>
          <w:position w:val="-12"/>
          <w:sz w:val="28"/>
          <w:szCs w:val="28"/>
        </w:rPr>
        <w:object w:dxaOrig="499" w:dyaOrig="380">
          <v:shape id="_x0000_i1059" type="#_x0000_t75" style="width:24pt;height:18pt" o:ole="">
            <v:imagedata r:id="rId71" o:title=""/>
          </v:shape>
          <o:OLEObject Type="Embed" ProgID="Equation.3" ShapeID="_x0000_i1059" DrawAspect="Content" ObjectID="_1701502588" r:id="rId72"/>
        </w:object>
      </w:r>
      <w:r w:rsidRPr="002F4691">
        <w:rPr>
          <w:sz w:val="28"/>
          <w:szCs w:val="28"/>
        </w:rPr>
        <w:t>– сумма оборотных средств, руб.</w:t>
      </w:r>
    </w:p>
    <w:p w:rsidR="00341F71" w:rsidRPr="002F4691" w:rsidRDefault="00341F71" w:rsidP="005047A5">
      <w:pPr>
        <w:pStyle w:val="21"/>
        <w:spacing w:after="0" w:line="276" w:lineRule="auto"/>
        <w:ind w:firstLine="284"/>
        <w:rPr>
          <w:sz w:val="28"/>
          <w:szCs w:val="28"/>
        </w:rPr>
      </w:pPr>
      <w:r w:rsidRPr="002F4691">
        <w:rPr>
          <w:sz w:val="28"/>
          <w:szCs w:val="28"/>
        </w:rPr>
        <w:tab/>
        <w:t>Т–длительность одного оборота оборотных средств, дн.</w:t>
      </w:r>
    </w:p>
    <w:p w:rsidR="00341F71" w:rsidRPr="002F4691" w:rsidRDefault="00341F71" w:rsidP="005047A5">
      <w:pPr>
        <w:pStyle w:val="21"/>
        <w:spacing w:after="0" w:line="276" w:lineRule="auto"/>
        <w:ind w:firstLine="284"/>
        <w:rPr>
          <w:sz w:val="28"/>
          <w:szCs w:val="28"/>
        </w:rPr>
      </w:pPr>
      <w:r w:rsidRPr="002F4691">
        <w:rPr>
          <w:sz w:val="28"/>
          <w:szCs w:val="28"/>
        </w:rPr>
        <w:tab/>
      </w:r>
      <w:r w:rsidRPr="002F4691">
        <w:rPr>
          <w:position w:val="-12"/>
          <w:sz w:val="28"/>
          <w:szCs w:val="28"/>
        </w:rPr>
        <w:object w:dxaOrig="460" w:dyaOrig="380">
          <v:shape id="_x0000_i1060" type="#_x0000_t75" style="width:24pt;height:18pt" o:ole="">
            <v:imagedata r:id="rId73" o:title=""/>
          </v:shape>
          <o:OLEObject Type="Embed" ProgID="Equation.3" ShapeID="_x0000_i1060" DrawAspect="Content" ObjectID="_1701502589" r:id="rId74"/>
        </w:object>
      </w:r>
      <w:r w:rsidRPr="002F4691">
        <w:rPr>
          <w:sz w:val="28"/>
          <w:szCs w:val="28"/>
        </w:rPr>
        <w:t>– количество дней в плановом периоде (360, 90, 30 дней)</w:t>
      </w:r>
    </w:p>
    <w:p w:rsidR="00341F71" w:rsidRPr="002F4691" w:rsidRDefault="00341F71" w:rsidP="005047A5">
      <w:pPr>
        <w:pStyle w:val="21"/>
        <w:widowControl/>
        <w:numPr>
          <w:ilvl w:val="0"/>
          <w:numId w:val="15"/>
        </w:numPr>
        <w:autoSpaceDE/>
        <w:autoSpaceDN/>
        <w:adjustRightInd/>
        <w:spacing w:after="0" w:line="276" w:lineRule="auto"/>
        <w:ind w:left="0" w:firstLine="284"/>
        <w:jc w:val="both"/>
        <w:rPr>
          <w:sz w:val="28"/>
          <w:szCs w:val="28"/>
        </w:rPr>
      </w:pPr>
      <w:r w:rsidRPr="005047A5">
        <w:rPr>
          <w:b/>
          <w:sz w:val="28"/>
          <w:szCs w:val="28"/>
        </w:rPr>
        <w:t>Коэффициент загрузки оборотных средств</w:t>
      </w:r>
      <w:r w:rsidRPr="002F4691">
        <w:rPr>
          <w:sz w:val="28"/>
          <w:szCs w:val="28"/>
        </w:rPr>
        <w:t>– есть величина, обратная коэффициенту оборачиваемости:</w:t>
      </w:r>
    </w:p>
    <w:p w:rsidR="00341F71" w:rsidRPr="005047A5" w:rsidRDefault="00341F71" w:rsidP="003D11A9">
      <w:pPr>
        <w:pStyle w:val="21"/>
        <w:numPr>
          <w:ilvl w:val="0"/>
          <w:numId w:val="15"/>
        </w:numPr>
        <w:spacing w:after="0" w:line="276" w:lineRule="auto"/>
        <w:ind w:left="0" w:firstLine="284"/>
        <w:rPr>
          <w:sz w:val="28"/>
          <w:szCs w:val="28"/>
        </w:rPr>
      </w:pPr>
      <w:r w:rsidRPr="005047A5">
        <w:rPr>
          <w:b/>
          <w:sz w:val="28"/>
          <w:szCs w:val="28"/>
        </w:rPr>
        <w:t>Длительность одного оборота оборотных средств</w:t>
      </w:r>
      <w:r w:rsidRPr="005047A5">
        <w:rPr>
          <w:sz w:val="28"/>
          <w:szCs w:val="28"/>
        </w:rPr>
        <w:t xml:space="preserve"> определяется по формуле:</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07"/>
        <w:gridCol w:w="1247"/>
      </w:tblGrid>
      <w:tr w:rsidR="00341F71" w:rsidRPr="002F4691" w:rsidTr="004B2B97">
        <w:trPr>
          <w:jc w:val="center"/>
        </w:trPr>
        <w:tc>
          <w:tcPr>
            <w:tcW w:w="8789" w:type="dxa"/>
          </w:tcPr>
          <w:p w:rsidR="00341F71" w:rsidRPr="002F4691" w:rsidRDefault="008C4F75" w:rsidP="005047A5">
            <w:pPr>
              <w:pStyle w:val="21"/>
              <w:spacing w:after="0" w:line="276" w:lineRule="auto"/>
              <w:ind w:firstLine="284"/>
              <w:rPr>
                <w:bCs/>
                <w:sz w:val="28"/>
                <w:szCs w:val="28"/>
              </w:rPr>
            </w:pPr>
            <m:oMathPara>
              <m:oMath>
                <m:sSub>
                  <m:sSubPr>
                    <m:ctrlPr>
                      <w:rPr>
                        <w:rFonts w:ascii="Cambria Math" w:hAnsi="Cambria Math"/>
                        <w:i/>
                        <w:sz w:val="28"/>
                        <w:szCs w:val="28"/>
                      </w:rPr>
                    </m:ctrlPr>
                  </m:sSubPr>
                  <m:e>
                    <m:r>
                      <w:rPr>
                        <w:rFonts w:ascii="Cambria Math"/>
                        <w:sz w:val="28"/>
                        <w:szCs w:val="28"/>
                      </w:rPr>
                      <m:t>Т</m:t>
                    </m:r>
                  </m:e>
                  <m:sub>
                    <m:r>
                      <w:rPr>
                        <w:rFonts w:ascii="Cambria Math"/>
                        <w:sz w:val="28"/>
                        <w:szCs w:val="28"/>
                      </w:rPr>
                      <m:t>об</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w:rPr>
                            <w:rFonts w:ascii="Cambria Math"/>
                            <w:sz w:val="28"/>
                            <w:szCs w:val="28"/>
                          </w:rPr>
                          <m:t>пл</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0</m:t>
                        </m:r>
                      </m:sub>
                    </m:sSub>
                  </m:den>
                </m:f>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w:rPr>
                            <w:rFonts w:ascii="Cambria Math"/>
                            <w:sz w:val="28"/>
                            <w:szCs w:val="28"/>
                          </w:rPr>
                          <m:t>пл</m:t>
                        </m:r>
                      </m:sub>
                    </m:sSub>
                    <m:r>
                      <w:rPr>
                        <w:rFonts w:ascii="Cambria Math"/>
                        <w:sz w:val="28"/>
                        <w:szCs w:val="28"/>
                      </w:rPr>
                      <m:t>×</m:t>
                    </m:r>
                    <m:sSub>
                      <m:sSubPr>
                        <m:ctrlPr>
                          <w:rPr>
                            <w:rFonts w:ascii="Cambria Math" w:hAnsi="Cambria Math"/>
                            <w:i/>
                            <w:sz w:val="28"/>
                            <w:szCs w:val="28"/>
                          </w:rPr>
                        </m:ctrlPr>
                      </m:sSubPr>
                      <m:e>
                        <m:r>
                          <w:rPr>
                            <w:rFonts w:ascii="Cambria Math"/>
                            <w:sz w:val="28"/>
                            <w:szCs w:val="28"/>
                          </w:rPr>
                          <m:t>С</m:t>
                        </m:r>
                      </m:e>
                      <m:sub>
                        <m:r>
                          <w:rPr>
                            <w:rFonts w:ascii="Cambria Math"/>
                            <w:sz w:val="28"/>
                            <w:szCs w:val="28"/>
                          </w:rPr>
                          <m:t>ос</m:t>
                        </m:r>
                      </m:sub>
                    </m:sSub>
                  </m:num>
                  <m:den>
                    <m:sSub>
                      <m:sSubPr>
                        <m:ctrlPr>
                          <w:rPr>
                            <w:rFonts w:ascii="Cambria Math" w:hAnsi="Cambria Math"/>
                            <w:i/>
                            <w:sz w:val="28"/>
                            <w:szCs w:val="28"/>
                          </w:rPr>
                        </m:ctrlPr>
                      </m:sSubPr>
                      <m:e>
                        <m:r>
                          <w:rPr>
                            <w:rFonts w:ascii="Cambria Math" w:hAnsi="Cambria Math"/>
                            <w:sz w:val="28"/>
                            <w:szCs w:val="28"/>
                          </w:rPr>
                          <m:t>N</m:t>
                        </m:r>
                      </m:e>
                      <m:sub>
                        <m:r>
                          <w:rPr>
                            <w:rFonts w:ascii="Cambria Math"/>
                            <w:sz w:val="28"/>
                            <w:szCs w:val="28"/>
                          </w:rPr>
                          <m:t>р</m:t>
                        </m:r>
                      </m:sub>
                    </m:sSub>
                  </m:den>
                </m:f>
                <m:r>
                  <w:rPr>
                    <w:rFonts w:ascii="Cambria Math"/>
                    <w:sz w:val="28"/>
                    <w:szCs w:val="28"/>
                  </w:rPr>
                  <m:t xml:space="preserve">, </m:t>
                </m:r>
                <m:r>
                  <w:rPr>
                    <w:rFonts w:ascii="Cambria Math"/>
                    <w:sz w:val="28"/>
                    <w:szCs w:val="28"/>
                  </w:rPr>
                  <m:t>дни</m:t>
                </m:r>
              </m:oMath>
            </m:oMathPara>
          </w:p>
        </w:tc>
        <w:tc>
          <w:tcPr>
            <w:tcW w:w="1276" w:type="dxa"/>
            <w:vAlign w:val="center"/>
          </w:tcPr>
          <w:p w:rsidR="00341F71" w:rsidRPr="002F4691" w:rsidRDefault="00341F71" w:rsidP="005047A5">
            <w:pPr>
              <w:pStyle w:val="a6"/>
              <w:tabs>
                <w:tab w:val="left" w:pos="1134"/>
              </w:tabs>
              <w:spacing w:line="276" w:lineRule="auto"/>
              <w:ind w:left="0" w:firstLine="284"/>
              <w:jc w:val="right"/>
              <w:rPr>
                <w:bCs/>
                <w:sz w:val="28"/>
                <w:szCs w:val="28"/>
              </w:rPr>
            </w:pPr>
          </w:p>
        </w:tc>
      </w:tr>
    </w:tbl>
    <w:p w:rsidR="00341F71" w:rsidRPr="002F4691" w:rsidRDefault="00341F71" w:rsidP="005047A5">
      <w:pPr>
        <w:pStyle w:val="21"/>
        <w:spacing w:after="0" w:line="276" w:lineRule="auto"/>
        <w:ind w:firstLine="284"/>
        <w:rPr>
          <w:sz w:val="28"/>
          <w:szCs w:val="28"/>
        </w:rPr>
      </w:pPr>
      <w:r w:rsidRPr="002F4691">
        <w:rPr>
          <w:sz w:val="28"/>
          <w:szCs w:val="28"/>
        </w:rPr>
        <w:t xml:space="preserve">где </w:t>
      </w:r>
      <w:r w:rsidRPr="002F4691">
        <w:rPr>
          <w:position w:val="-12"/>
          <w:sz w:val="28"/>
          <w:szCs w:val="28"/>
        </w:rPr>
        <w:object w:dxaOrig="460" w:dyaOrig="380">
          <v:shape id="_x0000_i1061" type="#_x0000_t75" style="width:24pt;height:18pt" o:ole="">
            <v:imagedata r:id="rId75" o:title=""/>
          </v:shape>
          <o:OLEObject Type="Embed" ProgID="Equation.3" ShapeID="_x0000_i1061" DrawAspect="Content" ObjectID="_1701502590" r:id="rId76"/>
        </w:object>
      </w:r>
      <w:r w:rsidRPr="002F4691">
        <w:rPr>
          <w:sz w:val="28"/>
          <w:szCs w:val="28"/>
        </w:rPr>
        <w:t>– количество дней в периоде</w:t>
      </w:r>
    </w:p>
    <w:p w:rsidR="00341F71" w:rsidRPr="002F4691" w:rsidRDefault="00341F71" w:rsidP="005047A5">
      <w:pPr>
        <w:pStyle w:val="21"/>
        <w:widowControl/>
        <w:numPr>
          <w:ilvl w:val="0"/>
          <w:numId w:val="15"/>
        </w:numPr>
        <w:autoSpaceDE/>
        <w:autoSpaceDN/>
        <w:adjustRightInd/>
        <w:spacing w:after="0" w:line="276" w:lineRule="auto"/>
        <w:ind w:left="0" w:firstLine="284"/>
        <w:jc w:val="both"/>
        <w:rPr>
          <w:sz w:val="28"/>
          <w:szCs w:val="28"/>
        </w:rPr>
      </w:pPr>
      <w:r w:rsidRPr="002F4691">
        <w:rPr>
          <w:sz w:val="28"/>
          <w:szCs w:val="28"/>
        </w:rPr>
        <w:t xml:space="preserve">Результатом ускорения оборачиваемости оборотных средств является их </w:t>
      </w:r>
      <w:r w:rsidRPr="005047A5">
        <w:rPr>
          <w:b/>
          <w:sz w:val="28"/>
          <w:szCs w:val="28"/>
        </w:rPr>
        <w:t>условное высвобождение</w:t>
      </w:r>
      <w:r w:rsidRPr="005047A5">
        <w:rPr>
          <w:sz w:val="28"/>
          <w:szCs w:val="28"/>
        </w:rPr>
        <w:t>.</w:t>
      </w:r>
    </w:p>
    <w:p w:rsidR="00341F71" w:rsidRPr="002F4691" w:rsidRDefault="00341F71" w:rsidP="005047A5">
      <w:pPr>
        <w:pStyle w:val="21"/>
        <w:widowControl/>
        <w:autoSpaceDE/>
        <w:autoSpaceDN/>
        <w:adjustRightInd/>
        <w:spacing w:after="0" w:line="276" w:lineRule="auto"/>
        <w:ind w:firstLine="284"/>
        <w:jc w:val="both"/>
        <w:rPr>
          <w:sz w:val="28"/>
          <w:szCs w:val="28"/>
        </w:rPr>
      </w:pPr>
      <w:r w:rsidRPr="002F4691">
        <w:rPr>
          <w:sz w:val="28"/>
          <w:szCs w:val="28"/>
        </w:rPr>
        <w:tab/>
        <w:t>Экономия от высвобождения оборотных средств рассчитывается по формуле: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49"/>
        <w:gridCol w:w="1305"/>
      </w:tblGrid>
      <w:tr w:rsidR="00341F71" w:rsidRPr="002F4691" w:rsidTr="004B2B97">
        <w:tc>
          <w:tcPr>
            <w:tcW w:w="8928" w:type="dxa"/>
            <w:tcBorders>
              <w:top w:val="nil"/>
              <w:left w:val="nil"/>
              <w:bottom w:val="nil"/>
              <w:right w:val="nil"/>
            </w:tcBorders>
            <w:shd w:val="clear" w:color="auto" w:fill="auto"/>
          </w:tcPr>
          <w:p w:rsidR="00341F71" w:rsidRPr="002F4691" w:rsidRDefault="00341F71" w:rsidP="005047A5">
            <w:pPr>
              <w:spacing w:line="276" w:lineRule="auto"/>
              <w:ind w:firstLine="284"/>
              <w:jc w:val="center"/>
              <w:rPr>
                <w:sz w:val="28"/>
                <w:szCs w:val="28"/>
              </w:rPr>
            </w:pPr>
            <w:r w:rsidRPr="002F4691">
              <w:rPr>
                <w:position w:val="-16"/>
                <w:sz w:val="28"/>
                <w:szCs w:val="28"/>
              </w:rPr>
              <w:object w:dxaOrig="3280" w:dyaOrig="480">
                <v:shape id="_x0000_i1062" type="#_x0000_t75" style="width:163.5pt;height:24pt" o:ole="">
                  <v:imagedata r:id="rId77" o:title=""/>
                </v:shape>
                <o:OLEObject Type="Embed" ProgID="Equation.3" ShapeID="_x0000_i1062" DrawAspect="Content" ObjectID="_1701502591" r:id="rId78"/>
              </w:object>
            </w:r>
          </w:p>
        </w:tc>
        <w:tc>
          <w:tcPr>
            <w:tcW w:w="1386" w:type="dxa"/>
            <w:tcBorders>
              <w:top w:val="nil"/>
              <w:left w:val="nil"/>
              <w:bottom w:val="nil"/>
              <w:right w:val="nil"/>
            </w:tcBorders>
            <w:shd w:val="clear" w:color="auto" w:fill="auto"/>
            <w:vAlign w:val="center"/>
          </w:tcPr>
          <w:p w:rsidR="00341F71" w:rsidRPr="002F4691" w:rsidRDefault="00341F71" w:rsidP="005047A5">
            <w:pPr>
              <w:spacing w:line="276" w:lineRule="auto"/>
              <w:ind w:firstLine="284"/>
              <w:jc w:val="right"/>
              <w:rPr>
                <w:sz w:val="28"/>
                <w:szCs w:val="28"/>
              </w:rPr>
            </w:pPr>
          </w:p>
        </w:tc>
      </w:tr>
    </w:tbl>
    <w:p w:rsidR="00341F71" w:rsidRPr="002F4691" w:rsidRDefault="00341F71" w:rsidP="005047A5">
      <w:pPr>
        <w:pStyle w:val="21"/>
        <w:spacing w:after="0" w:line="276" w:lineRule="auto"/>
        <w:ind w:firstLine="284"/>
        <w:rPr>
          <w:sz w:val="28"/>
          <w:szCs w:val="28"/>
        </w:rPr>
      </w:pPr>
      <w:r w:rsidRPr="002F4691">
        <w:rPr>
          <w:sz w:val="28"/>
          <w:szCs w:val="28"/>
        </w:rPr>
        <w:t xml:space="preserve">где </w:t>
      </w:r>
      <w:r w:rsidRPr="002F4691">
        <w:rPr>
          <w:position w:val="-16"/>
          <w:sz w:val="28"/>
          <w:szCs w:val="28"/>
        </w:rPr>
        <w:object w:dxaOrig="1160" w:dyaOrig="520">
          <v:shape id="_x0000_i1063" type="#_x0000_t75" style="width:57.75pt;height:25.5pt" o:ole="">
            <v:imagedata r:id="rId79" o:title=""/>
          </v:shape>
          <o:OLEObject Type="Embed" ProgID="Equation.3" ShapeID="_x0000_i1063" DrawAspect="Content" ObjectID="_1701502592" r:id="rId80"/>
        </w:object>
      </w:r>
      <w:r w:rsidRPr="002F4691">
        <w:rPr>
          <w:sz w:val="28"/>
          <w:szCs w:val="28"/>
        </w:rPr>
        <w:t>– соответственно период оборота оборотных средств в отчетном и плановом периоде, дни</w:t>
      </w:r>
    </w:p>
    <w:p w:rsidR="00341F71" w:rsidRPr="002F4691" w:rsidRDefault="00341F71" w:rsidP="005047A5">
      <w:pPr>
        <w:pStyle w:val="21"/>
        <w:spacing w:after="0" w:line="276" w:lineRule="auto"/>
        <w:ind w:firstLine="284"/>
        <w:rPr>
          <w:sz w:val="28"/>
          <w:szCs w:val="28"/>
        </w:rPr>
      </w:pPr>
      <w:r w:rsidRPr="002F4691">
        <w:rPr>
          <w:sz w:val="28"/>
          <w:szCs w:val="28"/>
        </w:rPr>
        <w:tab/>
      </w:r>
      <w:r w:rsidRPr="002F4691">
        <w:rPr>
          <w:position w:val="-18"/>
          <w:sz w:val="28"/>
          <w:szCs w:val="28"/>
        </w:rPr>
        <w:object w:dxaOrig="560" w:dyaOrig="540">
          <v:shape id="_x0000_i1064" type="#_x0000_t75" style="width:27.75pt;height:25.5pt" o:ole="">
            <v:imagedata r:id="rId81" o:title=""/>
          </v:shape>
          <o:OLEObject Type="Embed" ProgID="Equation.3" ShapeID="_x0000_i1064" DrawAspect="Content" ObjectID="_1701502593" r:id="rId82"/>
        </w:object>
      </w:r>
      <w:r w:rsidRPr="002F4691">
        <w:rPr>
          <w:sz w:val="28"/>
          <w:szCs w:val="28"/>
        </w:rPr>
        <w:t xml:space="preserve">– объем реализации в плановом периоде, руб. </w:t>
      </w:r>
    </w:p>
    <w:p w:rsidR="00341F71" w:rsidRPr="002F4691" w:rsidRDefault="00341F71" w:rsidP="005047A5">
      <w:pPr>
        <w:pStyle w:val="21"/>
        <w:spacing w:after="0" w:line="276" w:lineRule="auto"/>
        <w:ind w:firstLine="284"/>
        <w:rPr>
          <w:sz w:val="28"/>
          <w:szCs w:val="28"/>
        </w:rPr>
      </w:pPr>
      <w:r w:rsidRPr="002F4691">
        <w:rPr>
          <w:sz w:val="28"/>
          <w:szCs w:val="28"/>
        </w:rPr>
        <w:tab/>
      </w:r>
      <w:r w:rsidRPr="002F4691">
        <w:rPr>
          <w:position w:val="-12"/>
          <w:sz w:val="28"/>
          <w:szCs w:val="28"/>
        </w:rPr>
        <w:object w:dxaOrig="460" w:dyaOrig="380">
          <v:shape id="_x0000_i1065" type="#_x0000_t75" style="width:24pt;height:18pt" o:ole="">
            <v:imagedata r:id="rId73" o:title=""/>
          </v:shape>
          <o:OLEObject Type="Embed" ProgID="Equation.3" ShapeID="_x0000_i1065" DrawAspect="Content" ObjectID="_1701502594" r:id="rId83"/>
        </w:object>
      </w:r>
      <w:r w:rsidRPr="002F4691">
        <w:rPr>
          <w:sz w:val="28"/>
          <w:szCs w:val="28"/>
        </w:rPr>
        <w:t>– количество дней в плановом периоде.</w:t>
      </w:r>
    </w:p>
    <w:p w:rsidR="00341F71" w:rsidRPr="002F4691" w:rsidRDefault="00341F71" w:rsidP="005047A5">
      <w:pPr>
        <w:pStyle w:val="21"/>
        <w:spacing w:after="0" w:line="276" w:lineRule="auto"/>
        <w:ind w:firstLine="284"/>
        <w:jc w:val="both"/>
        <w:rPr>
          <w:sz w:val="28"/>
          <w:szCs w:val="28"/>
        </w:rPr>
      </w:pPr>
      <w:r w:rsidRPr="002F4691">
        <w:rPr>
          <w:sz w:val="28"/>
          <w:szCs w:val="28"/>
        </w:rPr>
        <w:t xml:space="preserve">Экономия рассчитывается в том случае, когда в данном периоде сокращается время одного оборота оборотных средств по сравнению с предыдущим периодом. </w:t>
      </w:r>
    </w:p>
    <w:p w:rsidR="00341F71" w:rsidRDefault="00341F71" w:rsidP="005047A5">
      <w:pPr>
        <w:pStyle w:val="21"/>
        <w:spacing w:after="0" w:line="276" w:lineRule="auto"/>
        <w:ind w:firstLine="284"/>
        <w:jc w:val="both"/>
        <w:rPr>
          <w:sz w:val="28"/>
          <w:szCs w:val="28"/>
        </w:rPr>
      </w:pPr>
      <w:r w:rsidRPr="002F4691">
        <w:rPr>
          <w:sz w:val="28"/>
          <w:szCs w:val="28"/>
        </w:rPr>
        <w:t>Если время оборота, наоборот, увеличивается, то экономия отсутствует и рассчитывается перерасход оборотных средств. Этот факт можно рассматривать как отрицательное явление в эффективности использовании оборотных средств.</w:t>
      </w:r>
    </w:p>
    <w:p w:rsidR="005047A5" w:rsidRPr="002F4691" w:rsidRDefault="005047A5" w:rsidP="005047A5">
      <w:pPr>
        <w:pStyle w:val="21"/>
        <w:spacing w:after="0" w:line="276" w:lineRule="auto"/>
        <w:ind w:firstLine="284"/>
        <w:rPr>
          <w:sz w:val="28"/>
          <w:szCs w:val="28"/>
        </w:rPr>
      </w:pPr>
      <w:r w:rsidRPr="002F4691">
        <w:rPr>
          <w:b/>
          <w:sz w:val="28"/>
          <w:szCs w:val="28"/>
        </w:rPr>
        <w:t>Пример 1</w:t>
      </w:r>
      <w:r>
        <w:rPr>
          <w:b/>
          <w:sz w:val="28"/>
          <w:szCs w:val="28"/>
        </w:rPr>
        <w:t>.</w:t>
      </w:r>
      <w:r w:rsidR="00082EDF" w:rsidRPr="00082EDF">
        <w:rPr>
          <w:b/>
          <w:sz w:val="28"/>
          <w:szCs w:val="28"/>
        </w:rPr>
        <w:t xml:space="preserve"> </w:t>
      </w:r>
      <w:r w:rsidRPr="002F4691">
        <w:rPr>
          <w:sz w:val="28"/>
          <w:szCs w:val="28"/>
        </w:rPr>
        <w:t>Объем реализованной продукции 3 млн. руб. среднегодовая сумма оборотных средств 1 млн. руб.</w:t>
      </w:r>
    </w:p>
    <w:p w:rsidR="005047A5" w:rsidRPr="002F4691" w:rsidRDefault="005047A5" w:rsidP="005047A5">
      <w:pPr>
        <w:pStyle w:val="21"/>
        <w:spacing w:after="0" w:line="276" w:lineRule="auto"/>
        <w:ind w:firstLine="284"/>
        <w:jc w:val="both"/>
        <w:rPr>
          <w:sz w:val="28"/>
          <w:szCs w:val="28"/>
        </w:rPr>
      </w:pPr>
      <w:r w:rsidRPr="002F4691">
        <w:rPr>
          <w:sz w:val="28"/>
          <w:szCs w:val="28"/>
        </w:rPr>
        <w:tab/>
        <w:t>Определить:</w:t>
      </w:r>
    </w:p>
    <w:p w:rsidR="005047A5" w:rsidRPr="002F4691" w:rsidRDefault="005047A5" w:rsidP="005047A5">
      <w:pPr>
        <w:pStyle w:val="21"/>
        <w:numPr>
          <w:ilvl w:val="0"/>
          <w:numId w:val="19"/>
        </w:numPr>
        <w:spacing w:after="0" w:line="276" w:lineRule="auto"/>
        <w:ind w:left="0" w:firstLine="284"/>
        <w:jc w:val="both"/>
        <w:rPr>
          <w:sz w:val="28"/>
          <w:szCs w:val="28"/>
        </w:rPr>
      </w:pPr>
      <w:r w:rsidRPr="002F4691">
        <w:rPr>
          <w:sz w:val="28"/>
          <w:szCs w:val="28"/>
        </w:rPr>
        <w:t>Коэффициент оборачиваемости</w:t>
      </w:r>
    </w:p>
    <w:p w:rsidR="005047A5" w:rsidRPr="002F4691" w:rsidRDefault="005047A5" w:rsidP="005047A5">
      <w:pPr>
        <w:pStyle w:val="21"/>
        <w:numPr>
          <w:ilvl w:val="0"/>
          <w:numId w:val="19"/>
        </w:numPr>
        <w:spacing w:after="0" w:line="276" w:lineRule="auto"/>
        <w:ind w:left="0" w:firstLine="284"/>
        <w:jc w:val="both"/>
        <w:rPr>
          <w:sz w:val="28"/>
          <w:szCs w:val="28"/>
        </w:rPr>
      </w:pPr>
      <w:r w:rsidRPr="002F4691">
        <w:rPr>
          <w:sz w:val="28"/>
          <w:szCs w:val="28"/>
        </w:rPr>
        <w:t>Коэффициент загрузки</w:t>
      </w:r>
    </w:p>
    <w:p w:rsidR="005047A5" w:rsidRPr="002F4691" w:rsidRDefault="005047A5" w:rsidP="005047A5">
      <w:pPr>
        <w:pStyle w:val="21"/>
        <w:numPr>
          <w:ilvl w:val="0"/>
          <w:numId w:val="19"/>
        </w:numPr>
        <w:spacing w:after="0" w:line="276" w:lineRule="auto"/>
        <w:ind w:left="0" w:firstLine="284"/>
        <w:jc w:val="both"/>
        <w:rPr>
          <w:sz w:val="28"/>
          <w:szCs w:val="28"/>
        </w:rPr>
      </w:pPr>
      <w:r w:rsidRPr="002F4691">
        <w:rPr>
          <w:sz w:val="28"/>
          <w:szCs w:val="28"/>
        </w:rPr>
        <w:t>Длительность одного оборота оборотных средств</w:t>
      </w:r>
    </w:p>
    <w:p w:rsidR="005047A5" w:rsidRPr="005047A5" w:rsidRDefault="005047A5" w:rsidP="005047A5">
      <w:pPr>
        <w:pStyle w:val="21"/>
        <w:spacing w:after="0" w:line="276" w:lineRule="auto"/>
        <w:ind w:firstLine="284"/>
        <w:jc w:val="both"/>
        <w:rPr>
          <w:b/>
          <w:sz w:val="28"/>
          <w:szCs w:val="28"/>
        </w:rPr>
      </w:pPr>
      <w:r w:rsidRPr="005047A5">
        <w:rPr>
          <w:b/>
          <w:sz w:val="28"/>
          <w:szCs w:val="28"/>
        </w:rPr>
        <w:t>Решение</w:t>
      </w:r>
    </w:p>
    <w:p w:rsidR="005047A5" w:rsidRPr="002F4691" w:rsidRDefault="005047A5" w:rsidP="005047A5">
      <w:pPr>
        <w:pStyle w:val="21"/>
        <w:numPr>
          <w:ilvl w:val="0"/>
          <w:numId w:val="20"/>
        </w:numPr>
        <w:spacing w:after="0" w:line="276" w:lineRule="auto"/>
        <w:ind w:left="0" w:firstLine="284"/>
        <w:jc w:val="both"/>
        <w:rPr>
          <w:sz w:val="28"/>
          <w:szCs w:val="28"/>
        </w:rPr>
      </w:pPr>
      <w:r w:rsidRPr="002F4691">
        <w:rPr>
          <w:sz w:val="28"/>
          <w:szCs w:val="28"/>
        </w:rPr>
        <w:t>Определяем коэффициент оборачиваемости оборотных средств</w:t>
      </w:r>
    </w:p>
    <w:p w:rsidR="005047A5" w:rsidRPr="002F4691" w:rsidRDefault="005047A5" w:rsidP="005047A5">
      <w:pPr>
        <w:pStyle w:val="21"/>
        <w:spacing w:after="0" w:line="276" w:lineRule="auto"/>
        <w:ind w:firstLine="284"/>
        <w:jc w:val="center"/>
        <w:rPr>
          <w:sz w:val="28"/>
          <w:szCs w:val="28"/>
        </w:rPr>
      </w:pPr>
      <w:r w:rsidRPr="002F4691">
        <w:rPr>
          <w:position w:val="-30"/>
          <w:sz w:val="28"/>
          <w:szCs w:val="28"/>
        </w:rPr>
        <w:object w:dxaOrig="940" w:dyaOrig="720">
          <v:shape id="_x0000_i1066" type="#_x0000_t75" style="width:46.5pt;height:36.75pt" o:ole="">
            <v:imagedata r:id="rId84" o:title=""/>
          </v:shape>
          <o:OLEObject Type="Embed" ProgID="Equation.3" ShapeID="_x0000_i1066" DrawAspect="Content" ObjectID="_1701502595" r:id="rId85"/>
        </w:object>
      </w:r>
      <w:r w:rsidRPr="002F4691">
        <w:rPr>
          <w:sz w:val="28"/>
          <w:szCs w:val="28"/>
        </w:rPr>
        <w:t>, об</w:t>
      </w:r>
    </w:p>
    <w:p w:rsidR="005047A5" w:rsidRPr="002F4691" w:rsidRDefault="008C4F75" w:rsidP="005047A5">
      <w:pPr>
        <w:pStyle w:val="21"/>
        <w:spacing w:after="0" w:line="276" w:lineRule="auto"/>
        <w:ind w:firstLine="284"/>
        <w:jc w:val="center"/>
        <w:rPr>
          <w:sz w:val="28"/>
          <w:szCs w:val="28"/>
        </w:rPr>
      </w:pPr>
      <m:oMath>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о</m:t>
            </m:r>
          </m:sub>
        </m:sSub>
        <m:r>
          <w:rPr>
            <w:rFonts w:ascii="Cambria Math"/>
            <w:sz w:val="28"/>
            <w:szCs w:val="28"/>
          </w:rPr>
          <m:t>=</m:t>
        </m:r>
        <m:f>
          <m:fPr>
            <m:ctrlPr>
              <w:rPr>
                <w:rFonts w:ascii="Cambria Math" w:hAnsi="Cambria Math"/>
                <w:i/>
                <w:sz w:val="28"/>
                <w:szCs w:val="28"/>
              </w:rPr>
            </m:ctrlPr>
          </m:fPr>
          <m:num>
            <m:r>
              <w:rPr>
                <w:rFonts w:ascii="Cambria Math"/>
                <w:sz w:val="28"/>
                <w:szCs w:val="28"/>
              </w:rPr>
              <m:t>3</m:t>
            </m:r>
          </m:num>
          <m:den>
            <m:r>
              <w:rPr>
                <w:rFonts w:ascii="Cambria Math"/>
                <w:sz w:val="28"/>
                <w:szCs w:val="28"/>
              </w:rPr>
              <m:t>1</m:t>
            </m:r>
          </m:den>
        </m:f>
        <m:r>
          <w:rPr>
            <w:rFonts w:ascii="Cambria Math"/>
            <w:sz w:val="28"/>
            <w:szCs w:val="28"/>
          </w:rPr>
          <m:t>=3</m:t>
        </m:r>
      </m:oMath>
      <w:r w:rsidR="005047A5" w:rsidRPr="002F4691">
        <w:rPr>
          <w:sz w:val="28"/>
          <w:szCs w:val="28"/>
        </w:rPr>
        <w:t xml:space="preserve"> об.</w:t>
      </w:r>
    </w:p>
    <w:p w:rsidR="005047A5" w:rsidRPr="002F4691" w:rsidRDefault="005047A5" w:rsidP="005047A5">
      <w:pPr>
        <w:pStyle w:val="21"/>
        <w:spacing w:after="0" w:line="276" w:lineRule="auto"/>
        <w:ind w:firstLine="284"/>
        <w:jc w:val="both"/>
        <w:rPr>
          <w:sz w:val="28"/>
          <w:szCs w:val="28"/>
        </w:rPr>
      </w:pPr>
      <w:r w:rsidRPr="002F4691">
        <w:rPr>
          <w:sz w:val="28"/>
          <w:szCs w:val="28"/>
        </w:rPr>
        <w:t>Таким образом, оборотные средства за год оборачиваются 3 раза.</w:t>
      </w:r>
    </w:p>
    <w:p w:rsidR="005047A5" w:rsidRPr="002F4691" w:rsidRDefault="005047A5" w:rsidP="005047A5">
      <w:pPr>
        <w:pStyle w:val="21"/>
        <w:spacing w:after="0" w:line="276" w:lineRule="auto"/>
        <w:ind w:firstLine="284"/>
        <w:jc w:val="both"/>
        <w:rPr>
          <w:sz w:val="28"/>
          <w:szCs w:val="28"/>
        </w:rPr>
      </w:pPr>
      <w:r w:rsidRPr="002F4691">
        <w:rPr>
          <w:sz w:val="28"/>
          <w:szCs w:val="28"/>
        </w:rPr>
        <w:t>Этот коэффициент одновременно показывает сумму реализованной продукции, приходящуюся на 1 рубль оборотных средств. (в данном случае 3 рубля реализованной продукции на 1 рубль оборотных средств)</w:t>
      </w:r>
    </w:p>
    <w:p w:rsidR="005047A5" w:rsidRPr="002F4691" w:rsidRDefault="005047A5" w:rsidP="005047A5">
      <w:pPr>
        <w:pStyle w:val="21"/>
        <w:numPr>
          <w:ilvl w:val="0"/>
          <w:numId w:val="20"/>
        </w:numPr>
        <w:spacing w:after="0" w:line="276" w:lineRule="auto"/>
        <w:ind w:left="0" w:firstLine="284"/>
        <w:rPr>
          <w:sz w:val="28"/>
          <w:szCs w:val="28"/>
        </w:rPr>
      </w:pPr>
      <w:r w:rsidRPr="002F4691">
        <w:rPr>
          <w:sz w:val="28"/>
          <w:szCs w:val="28"/>
        </w:rPr>
        <w:t>Определяем коэффициент загрузки оборотных средств</w:t>
      </w:r>
    </w:p>
    <w:p w:rsidR="005047A5" w:rsidRPr="002F4691" w:rsidRDefault="008C4F75" w:rsidP="005047A5">
      <w:pPr>
        <w:pStyle w:val="21"/>
        <w:spacing w:after="0" w:line="276" w:lineRule="auto"/>
        <w:ind w:firstLine="284"/>
        <w:jc w:val="center"/>
        <w:rPr>
          <w:sz w:val="28"/>
          <w:szCs w:val="28"/>
        </w:rPr>
      </w:pPr>
      <m:oMathPara>
        <m:oMath>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з</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о</m:t>
                  </m:r>
                </m:sub>
              </m:sSub>
            </m:den>
          </m:f>
        </m:oMath>
      </m:oMathPara>
    </w:p>
    <w:p w:rsidR="005047A5" w:rsidRPr="002F4691" w:rsidRDefault="008C4F75" w:rsidP="005047A5">
      <w:pPr>
        <w:pStyle w:val="21"/>
        <w:spacing w:after="0" w:line="276" w:lineRule="auto"/>
        <w:ind w:firstLine="284"/>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з</m:t>
              </m:r>
            </m:sub>
          </m:sSub>
          <m:r>
            <w:rPr>
              <w:rFonts w:ascii="Cambria Math"/>
              <w:sz w:val="28"/>
              <w:szCs w:val="28"/>
            </w:rPr>
            <m:t>=</m:t>
          </m:r>
          <m:f>
            <m:fPr>
              <m:ctrlPr>
                <w:rPr>
                  <w:rFonts w:ascii="Cambria Math" w:hAnsi="Cambria Math"/>
                  <w:i/>
                  <w:sz w:val="28"/>
                  <w:szCs w:val="28"/>
                </w:rPr>
              </m:ctrlPr>
            </m:fPr>
            <m:num>
              <m:r>
                <w:rPr>
                  <w:rFonts w:ascii="Cambria Math"/>
                  <w:sz w:val="28"/>
                  <w:szCs w:val="28"/>
                </w:rPr>
                <m:t>1</m:t>
              </m:r>
            </m:num>
            <m:den>
              <m:r>
                <w:rPr>
                  <w:rFonts w:ascii="Cambria Math"/>
                  <w:sz w:val="28"/>
                  <w:szCs w:val="28"/>
                </w:rPr>
                <m:t>3</m:t>
              </m:r>
            </m:den>
          </m:f>
          <m:r>
            <w:rPr>
              <w:rFonts w:ascii="Cambria Math"/>
              <w:sz w:val="28"/>
              <w:szCs w:val="28"/>
            </w:rPr>
            <m:t xml:space="preserve">=0,33 </m:t>
          </m:r>
          <m:r>
            <w:rPr>
              <w:rFonts w:ascii="Cambria Math"/>
              <w:sz w:val="28"/>
              <w:szCs w:val="28"/>
            </w:rPr>
            <m:t>руб</m:t>
          </m:r>
        </m:oMath>
      </m:oMathPara>
    </w:p>
    <w:p w:rsidR="005047A5" w:rsidRPr="002F4691" w:rsidRDefault="005047A5" w:rsidP="005047A5">
      <w:pPr>
        <w:pStyle w:val="21"/>
        <w:widowControl/>
        <w:autoSpaceDE/>
        <w:autoSpaceDN/>
        <w:adjustRightInd/>
        <w:spacing w:after="0" w:line="276" w:lineRule="auto"/>
        <w:ind w:firstLine="284"/>
        <w:jc w:val="both"/>
        <w:rPr>
          <w:sz w:val="28"/>
          <w:szCs w:val="28"/>
        </w:rPr>
      </w:pPr>
      <w:r w:rsidRPr="002F4691">
        <w:rPr>
          <w:sz w:val="28"/>
          <w:szCs w:val="28"/>
        </w:rPr>
        <w:t>Это означает, что для того, чтобы произвести продукции на 1 рубль, необходимы оборотные средства на 0,33 руб.</w:t>
      </w:r>
    </w:p>
    <w:p w:rsidR="005047A5" w:rsidRPr="002F4691" w:rsidRDefault="005047A5" w:rsidP="005047A5">
      <w:pPr>
        <w:pStyle w:val="21"/>
        <w:numPr>
          <w:ilvl w:val="0"/>
          <w:numId w:val="20"/>
        </w:numPr>
        <w:spacing w:after="0" w:line="276" w:lineRule="auto"/>
        <w:ind w:left="0" w:firstLine="284"/>
        <w:jc w:val="both"/>
        <w:rPr>
          <w:sz w:val="28"/>
          <w:szCs w:val="28"/>
        </w:rPr>
      </w:pPr>
      <w:r w:rsidRPr="002F4691">
        <w:rPr>
          <w:sz w:val="28"/>
          <w:szCs w:val="28"/>
        </w:rPr>
        <w:t>Определяем продолжительность одного оборота оборотных средств (в днях)</w:t>
      </w:r>
    </w:p>
    <w:p w:rsidR="005047A5" w:rsidRPr="002F4691" w:rsidRDefault="008C4F75" w:rsidP="005047A5">
      <w:pPr>
        <w:pStyle w:val="21"/>
        <w:spacing w:after="0" w:line="276" w:lineRule="auto"/>
        <w:ind w:firstLine="284"/>
        <w:jc w:val="both"/>
        <w:rPr>
          <w:sz w:val="28"/>
          <w:szCs w:val="28"/>
        </w:rPr>
      </w:pPr>
      <m:oMathPara>
        <m:oMath>
          <m:sSub>
            <m:sSubPr>
              <m:ctrlPr>
                <w:rPr>
                  <w:rFonts w:ascii="Cambria Math" w:hAnsi="Cambria Math"/>
                  <w:i/>
                  <w:sz w:val="28"/>
                  <w:szCs w:val="28"/>
                </w:rPr>
              </m:ctrlPr>
            </m:sSubPr>
            <m:e>
              <m:r>
                <w:rPr>
                  <w:rFonts w:ascii="Cambria Math"/>
                  <w:sz w:val="28"/>
                  <w:szCs w:val="28"/>
                </w:rPr>
                <m:t>Т</m:t>
              </m:r>
            </m:e>
            <m:sub>
              <m:r>
                <w:rPr>
                  <w:rFonts w:ascii="Cambria Math"/>
                  <w:sz w:val="28"/>
                  <w:szCs w:val="28"/>
                </w:rPr>
                <m:t>об</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w:rPr>
                      <w:rFonts w:ascii="Cambria Math"/>
                      <w:sz w:val="28"/>
                      <w:szCs w:val="28"/>
                    </w:rPr>
                    <m:t>пл</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0</m:t>
                  </m:r>
                </m:sub>
              </m:sSub>
            </m:den>
          </m:f>
          <m:r>
            <w:rPr>
              <w:rFonts w:ascii="Cambria Math"/>
              <w:sz w:val="28"/>
              <w:szCs w:val="28"/>
            </w:rPr>
            <m:t xml:space="preserve">, </m:t>
          </m:r>
          <m:r>
            <w:rPr>
              <w:rFonts w:ascii="Cambria Math"/>
              <w:sz w:val="28"/>
              <w:szCs w:val="28"/>
            </w:rPr>
            <m:t>дни</m:t>
          </m:r>
        </m:oMath>
      </m:oMathPara>
    </w:p>
    <w:p w:rsidR="005047A5" w:rsidRPr="005047A5" w:rsidRDefault="008C4F75" w:rsidP="005047A5">
      <w:pPr>
        <w:pStyle w:val="21"/>
        <w:spacing w:after="0" w:line="276" w:lineRule="auto"/>
        <w:ind w:firstLine="284"/>
        <w:rPr>
          <w:sz w:val="28"/>
          <w:szCs w:val="28"/>
        </w:rPr>
      </w:pPr>
      <m:oMathPara>
        <m:oMath>
          <m:sSub>
            <m:sSubPr>
              <m:ctrlPr>
                <w:rPr>
                  <w:rFonts w:ascii="Cambria Math" w:hAnsi="Cambria Math"/>
                  <w:i/>
                  <w:sz w:val="28"/>
                  <w:szCs w:val="28"/>
                </w:rPr>
              </m:ctrlPr>
            </m:sSubPr>
            <m:e>
              <m:r>
                <w:rPr>
                  <w:rFonts w:ascii="Cambria Math"/>
                  <w:sz w:val="28"/>
                  <w:szCs w:val="28"/>
                </w:rPr>
                <m:t>Т</m:t>
              </m:r>
            </m:e>
            <m:sub>
              <m:r>
                <w:rPr>
                  <w:rFonts w:ascii="Cambria Math"/>
                  <w:sz w:val="28"/>
                  <w:szCs w:val="28"/>
                </w:rPr>
                <m:t>об</m:t>
              </m:r>
            </m:sub>
          </m:sSub>
          <m:r>
            <w:rPr>
              <w:rFonts w:ascii="Cambria Math"/>
              <w:sz w:val="28"/>
              <w:szCs w:val="28"/>
            </w:rPr>
            <m:t>=</m:t>
          </m:r>
          <m:f>
            <m:fPr>
              <m:ctrlPr>
                <w:rPr>
                  <w:rFonts w:ascii="Cambria Math" w:hAnsi="Cambria Math"/>
                  <w:i/>
                  <w:sz w:val="28"/>
                  <w:szCs w:val="28"/>
                </w:rPr>
              </m:ctrlPr>
            </m:fPr>
            <m:num>
              <m:r>
                <w:rPr>
                  <w:rFonts w:ascii="Cambria Math"/>
                  <w:sz w:val="28"/>
                  <w:szCs w:val="28"/>
                </w:rPr>
                <m:t>360</m:t>
              </m:r>
            </m:num>
            <m:den>
              <m:r>
                <w:rPr>
                  <w:rFonts w:ascii="Cambria Math"/>
                  <w:sz w:val="28"/>
                  <w:szCs w:val="28"/>
                </w:rPr>
                <m:t>3</m:t>
              </m:r>
            </m:den>
          </m:f>
          <m:r>
            <w:rPr>
              <w:rFonts w:ascii="Cambria Math"/>
              <w:sz w:val="28"/>
              <w:szCs w:val="28"/>
            </w:rPr>
            <m:t xml:space="preserve">=120 </m:t>
          </m:r>
          <m:r>
            <w:rPr>
              <w:rFonts w:ascii="Cambria Math"/>
              <w:sz w:val="28"/>
              <w:szCs w:val="28"/>
            </w:rPr>
            <m:t>дней</m:t>
          </m:r>
        </m:oMath>
      </m:oMathPara>
    </w:p>
    <w:p w:rsidR="005047A5" w:rsidRPr="002F4691" w:rsidRDefault="005047A5" w:rsidP="005047A5">
      <w:pPr>
        <w:pStyle w:val="21"/>
        <w:spacing w:after="0" w:line="276" w:lineRule="auto"/>
        <w:ind w:firstLine="284"/>
        <w:jc w:val="both"/>
        <w:rPr>
          <w:sz w:val="28"/>
          <w:szCs w:val="28"/>
        </w:rPr>
      </w:pPr>
      <w:r w:rsidRPr="002F4691">
        <w:rPr>
          <w:b/>
          <w:sz w:val="28"/>
          <w:szCs w:val="28"/>
        </w:rPr>
        <w:t>Пример 2</w:t>
      </w:r>
      <w:r>
        <w:rPr>
          <w:b/>
          <w:sz w:val="28"/>
          <w:szCs w:val="28"/>
        </w:rPr>
        <w:t>.</w:t>
      </w:r>
      <w:r w:rsidR="00082EDF" w:rsidRPr="00082EDF">
        <w:rPr>
          <w:b/>
          <w:sz w:val="28"/>
          <w:szCs w:val="28"/>
        </w:rPr>
        <w:t xml:space="preserve"> </w:t>
      </w:r>
      <w:r w:rsidRPr="002F4691">
        <w:rPr>
          <w:sz w:val="28"/>
          <w:szCs w:val="28"/>
        </w:rPr>
        <w:t xml:space="preserve">Норматив оборотных средств в отчетном периоде 2,5 млн. руб. Объем реализации в отчетном году 4 млн. руб. В плановом году предусматривается увеличить объем реализации на 18%, а норматив оборотных средств на 7%. </w:t>
      </w:r>
    </w:p>
    <w:p w:rsidR="005047A5" w:rsidRPr="002F4691" w:rsidRDefault="005047A5" w:rsidP="005047A5">
      <w:pPr>
        <w:pStyle w:val="21"/>
        <w:spacing w:after="0" w:line="276" w:lineRule="auto"/>
        <w:ind w:firstLine="284"/>
        <w:jc w:val="both"/>
        <w:rPr>
          <w:sz w:val="28"/>
          <w:szCs w:val="28"/>
        </w:rPr>
      </w:pPr>
      <w:r w:rsidRPr="002F4691">
        <w:rPr>
          <w:sz w:val="28"/>
          <w:szCs w:val="28"/>
        </w:rPr>
        <w:tab/>
        <w:t>Определить:</w:t>
      </w:r>
    </w:p>
    <w:p w:rsidR="005047A5" w:rsidRPr="002F4691" w:rsidRDefault="005047A5" w:rsidP="005047A5">
      <w:pPr>
        <w:pStyle w:val="21"/>
        <w:spacing w:after="0" w:line="276" w:lineRule="auto"/>
        <w:ind w:firstLine="284"/>
        <w:jc w:val="both"/>
        <w:rPr>
          <w:sz w:val="28"/>
          <w:szCs w:val="28"/>
        </w:rPr>
      </w:pPr>
      <w:r w:rsidRPr="002F4691">
        <w:rPr>
          <w:sz w:val="28"/>
          <w:szCs w:val="28"/>
        </w:rPr>
        <w:t>1. Изменение коэффициента оборачиваемости оборотных средств;</w:t>
      </w:r>
    </w:p>
    <w:p w:rsidR="005047A5" w:rsidRPr="002F4691" w:rsidRDefault="005047A5" w:rsidP="005047A5">
      <w:pPr>
        <w:pStyle w:val="21"/>
        <w:spacing w:after="0" w:line="276" w:lineRule="auto"/>
        <w:ind w:firstLine="284"/>
        <w:jc w:val="both"/>
        <w:rPr>
          <w:sz w:val="28"/>
          <w:szCs w:val="28"/>
        </w:rPr>
      </w:pPr>
      <w:r w:rsidRPr="002F4691">
        <w:rPr>
          <w:sz w:val="28"/>
          <w:szCs w:val="28"/>
        </w:rPr>
        <w:t>2. Изменение времени одного оборота оборотных средств;</w:t>
      </w:r>
    </w:p>
    <w:p w:rsidR="005047A5" w:rsidRPr="002F4691" w:rsidRDefault="005047A5" w:rsidP="005047A5">
      <w:pPr>
        <w:pStyle w:val="21"/>
        <w:spacing w:after="0" w:line="276" w:lineRule="auto"/>
        <w:ind w:firstLine="284"/>
        <w:jc w:val="both"/>
        <w:rPr>
          <w:sz w:val="28"/>
          <w:szCs w:val="28"/>
        </w:rPr>
      </w:pPr>
      <w:r w:rsidRPr="002F4691">
        <w:rPr>
          <w:sz w:val="28"/>
          <w:szCs w:val="28"/>
        </w:rPr>
        <w:t>3. Коэффициент загрузки оборотных средств</w:t>
      </w:r>
    </w:p>
    <w:p w:rsidR="005047A5" w:rsidRPr="002F4691" w:rsidRDefault="005047A5" w:rsidP="005047A5">
      <w:pPr>
        <w:pStyle w:val="21"/>
        <w:spacing w:after="0" w:line="276" w:lineRule="auto"/>
        <w:ind w:firstLine="284"/>
        <w:jc w:val="both"/>
        <w:rPr>
          <w:sz w:val="28"/>
          <w:szCs w:val="28"/>
        </w:rPr>
      </w:pPr>
      <w:r w:rsidRPr="002F4691">
        <w:rPr>
          <w:sz w:val="28"/>
          <w:szCs w:val="28"/>
        </w:rPr>
        <w:t>4. Размер высвобождаемых оборотных средств (экономию от высвобождения оборотных средств).</w:t>
      </w:r>
    </w:p>
    <w:p w:rsidR="005047A5" w:rsidRPr="002F4691" w:rsidRDefault="005047A5" w:rsidP="005047A5">
      <w:pPr>
        <w:pStyle w:val="21"/>
        <w:spacing w:after="0" w:line="276" w:lineRule="auto"/>
        <w:ind w:firstLine="284"/>
        <w:rPr>
          <w:sz w:val="28"/>
          <w:szCs w:val="28"/>
        </w:rPr>
      </w:pPr>
      <w:r w:rsidRPr="002F4691">
        <w:rPr>
          <w:sz w:val="28"/>
          <w:szCs w:val="28"/>
        </w:rPr>
        <w:t>Решение оформим в таблице</w:t>
      </w:r>
      <w:r>
        <w:rPr>
          <w:sz w:val="28"/>
          <w:szCs w:val="28"/>
        </w:rPr>
        <w:t xml:space="preserve"> 4</w:t>
      </w:r>
      <w:r w:rsidRPr="002F4691">
        <w:rPr>
          <w:sz w:val="28"/>
          <w:szCs w:val="28"/>
        </w:rPr>
        <w:t>.</w:t>
      </w:r>
    </w:p>
    <w:p w:rsidR="005047A5" w:rsidRPr="005047A5" w:rsidRDefault="005047A5" w:rsidP="005047A5">
      <w:pPr>
        <w:pStyle w:val="21"/>
        <w:spacing w:after="0" w:line="276" w:lineRule="auto"/>
        <w:ind w:firstLine="284"/>
        <w:rPr>
          <w:b/>
          <w:sz w:val="28"/>
          <w:szCs w:val="28"/>
        </w:rPr>
      </w:pPr>
      <w:r w:rsidRPr="005047A5">
        <w:rPr>
          <w:b/>
          <w:sz w:val="28"/>
          <w:szCs w:val="28"/>
        </w:rPr>
        <w:t>Решение</w:t>
      </w:r>
    </w:p>
    <w:p w:rsidR="005047A5" w:rsidRDefault="005047A5" w:rsidP="005047A5">
      <w:pPr>
        <w:pStyle w:val="21"/>
        <w:spacing w:after="0" w:line="276" w:lineRule="auto"/>
        <w:rPr>
          <w:sz w:val="28"/>
          <w:szCs w:val="28"/>
        </w:rPr>
      </w:pPr>
      <w:r w:rsidRPr="002F4691">
        <w:rPr>
          <w:sz w:val="28"/>
          <w:szCs w:val="28"/>
        </w:rPr>
        <w:t xml:space="preserve">Таблица </w:t>
      </w:r>
      <w:r>
        <w:rPr>
          <w:sz w:val="28"/>
          <w:szCs w:val="28"/>
        </w:rPr>
        <w:t>4</w:t>
      </w:r>
      <w:r w:rsidRPr="002F4691">
        <w:rPr>
          <w:sz w:val="28"/>
          <w:szCs w:val="28"/>
        </w:rPr>
        <w:t xml:space="preserve"> – Расчет показателей эффективности оборотных средств</w:t>
      </w:r>
    </w:p>
    <w:p w:rsidR="005047A5" w:rsidRPr="002F4691" w:rsidRDefault="005047A5" w:rsidP="005047A5">
      <w:pPr>
        <w:pStyle w:val="21"/>
        <w:spacing w:after="0" w:line="276" w:lineRule="auto"/>
        <w:ind w:firstLine="284"/>
        <w:rPr>
          <w:sz w:val="28"/>
          <w:szCs w:val="28"/>
        </w:rPr>
      </w:pPr>
    </w:p>
    <w:tbl>
      <w:tblPr>
        <w:tblStyle w:val="a5"/>
        <w:tblW w:w="0" w:type="auto"/>
        <w:tblInd w:w="108" w:type="dxa"/>
        <w:tblLook w:val="04A0"/>
      </w:tblPr>
      <w:tblGrid>
        <w:gridCol w:w="812"/>
        <w:gridCol w:w="3951"/>
        <w:gridCol w:w="2273"/>
        <w:gridCol w:w="2710"/>
      </w:tblGrid>
      <w:tr w:rsidR="005047A5" w:rsidRPr="002F4691" w:rsidTr="003D11A9">
        <w:tc>
          <w:tcPr>
            <w:tcW w:w="837" w:type="dxa"/>
          </w:tcPr>
          <w:p w:rsidR="005047A5" w:rsidRPr="002F4691" w:rsidRDefault="005047A5" w:rsidP="003D11A9">
            <w:pPr>
              <w:pStyle w:val="21"/>
              <w:spacing w:after="0" w:line="276" w:lineRule="auto"/>
              <w:ind w:firstLine="284"/>
              <w:jc w:val="center"/>
              <w:rPr>
                <w:sz w:val="28"/>
                <w:szCs w:val="28"/>
              </w:rPr>
            </w:pPr>
          </w:p>
        </w:tc>
        <w:tc>
          <w:tcPr>
            <w:tcW w:w="4065"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Показатели</w:t>
            </w:r>
          </w:p>
        </w:tc>
        <w:tc>
          <w:tcPr>
            <w:tcW w:w="2333"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Отчетный период</w:t>
            </w:r>
          </w:p>
        </w:tc>
        <w:tc>
          <w:tcPr>
            <w:tcW w:w="2794"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Плановый год</w:t>
            </w:r>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1</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Объем реализации, млн. руб.</w:t>
            </w:r>
          </w:p>
        </w:tc>
        <w:tc>
          <w:tcPr>
            <w:tcW w:w="2333"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4</w:t>
            </w:r>
          </w:p>
        </w:tc>
        <w:tc>
          <w:tcPr>
            <w:tcW w:w="2794" w:type="dxa"/>
            <w:vAlign w:val="center"/>
          </w:tcPr>
          <w:p w:rsidR="005047A5" w:rsidRPr="000328B3" w:rsidRDefault="005047A5" w:rsidP="003D11A9">
            <w:pPr>
              <w:pStyle w:val="21"/>
              <w:spacing w:after="0" w:line="276" w:lineRule="auto"/>
              <w:ind w:firstLine="284"/>
              <w:jc w:val="center"/>
              <w:rPr>
                <w:sz w:val="24"/>
                <w:szCs w:val="24"/>
              </w:rPr>
            </w:pPr>
            <m:oMathPara>
              <m:oMath>
                <m:r>
                  <w:rPr>
                    <w:rFonts w:ascii="Cambria Math"/>
                    <w:sz w:val="24"/>
                    <w:szCs w:val="24"/>
                  </w:rPr>
                  <m:t>4</m:t>
                </m:r>
                <m:r>
                  <w:rPr>
                    <w:rFonts w:ascii="Cambria Math"/>
                    <w:sz w:val="24"/>
                    <w:szCs w:val="24"/>
                  </w:rPr>
                  <m:t>×</m:t>
                </m:r>
                <m:r>
                  <w:rPr>
                    <w:rFonts w:ascii="Cambria Math"/>
                    <w:sz w:val="24"/>
                    <w:szCs w:val="24"/>
                  </w:rPr>
                  <m:t>1,18=4,72</m:t>
                </m:r>
              </m:oMath>
            </m:oMathPara>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2</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Норматив оборотных средств, млн. руб.</w:t>
            </w:r>
          </w:p>
        </w:tc>
        <w:tc>
          <w:tcPr>
            <w:tcW w:w="2333"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2,5</w:t>
            </w:r>
          </w:p>
        </w:tc>
        <w:tc>
          <w:tcPr>
            <w:tcW w:w="2794" w:type="dxa"/>
            <w:vAlign w:val="center"/>
          </w:tcPr>
          <w:p w:rsidR="005047A5" w:rsidRPr="000328B3" w:rsidRDefault="005047A5" w:rsidP="003D11A9">
            <w:pPr>
              <w:pStyle w:val="21"/>
              <w:spacing w:after="0" w:line="276" w:lineRule="auto"/>
              <w:ind w:firstLine="284"/>
              <w:jc w:val="center"/>
              <w:rPr>
                <w:sz w:val="24"/>
                <w:szCs w:val="24"/>
              </w:rPr>
            </w:pPr>
            <m:oMathPara>
              <m:oMath>
                <m:r>
                  <w:rPr>
                    <w:rFonts w:ascii="Cambria Math"/>
                    <w:sz w:val="24"/>
                    <w:szCs w:val="24"/>
                  </w:rPr>
                  <m:t>2,5</m:t>
                </m:r>
                <m:r>
                  <w:rPr>
                    <w:rFonts w:ascii="Cambria Math"/>
                    <w:sz w:val="24"/>
                    <w:szCs w:val="24"/>
                  </w:rPr>
                  <m:t>×</m:t>
                </m:r>
                <m:r>
                  <w:rPr>
                    <w:rFonts w:ascii="Cambria Math"/>
                    <w:sz w:val="24"/>
                    <w:szCs w:val="24"/>
                  </w:rPr>
                  <m:t>1,07=2,68</m:t>
                </m:r>
              </m:oMath>
            </m:oMathPara>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3</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Коэффициент оборачиваемости</w:t>
            </w:r>
          </w:p>
        </w:tc>
        <w:tc>
          <w:tcPr>
            <w:tcW w:w="2333"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4</m:t>
                    </m:r>
                  </m:num>
                  <m:den>
                    <m:r>
                      <w:rPr>
                        <w:rFonts w:ascii="Cambria Math"/>
                        <w:sz w:val="24"/>
                        <w:szCs w:val="24"/>
                      </w:rPr>
                      <m:t>2,5</m:t>
                    </m:r>
                  </m:den>
                </m:f>
                <m:r>
                  <w:rPr>
                    <w:rFonts w:ascii="Cambria Math"/>
                    <w:sz w:val="24"/>
                    <w:szCs w:val="24"/>
                  </w:rPr>
                  <m:t>=1,6</m:t>
                </m:r>
              </m:oMath>
            </m:oMathPara>
          </w:p>
        </w:tc>
        <w:tc>
          <w:tcPr>
            <w:tcW w:w="2794"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4,72</m:t>
                    </m:r>
                  </m:num>
                  <m:den>
                    <m:r>
                      <w:rPr>
                        <w:rFonts w:ascii="Cambria Math"/>
                        <w:sz w:val="24"/>
                        <w:szCs w:val="24"/>
                      </w:rPr>
                      <m:t>2,68</m:t>
                    </m:r>
                  </m:den>
                </m:f>
                <m:r>
                  <w:rPr>
                    <w:rFonts w:ascii="Cambria Math"/>
                    <w:sz w:val="24"/>
                    <w:szCs w:val="24"/>
                  </w:rPr>
                  <m:t>=1,76</m:t>
                </m:r>
              </m:oMath>
            </m:oMathPara>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4</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Изменение коэффициента оборачиваемости</w:t>
            </w:r>
          </w:p>
        </w:tc>
        <w:tc>
          <w:tcPr>
            <w:tcW w:w="5127" w:type="dxa"/>
            <w:gridSpan w:val="2"/>
            <w:vAlign w:val="center"/>
          </w:tcPr>
          <w:p w:rsidR="005047A5" w:rsidRPr="000328B3" w:rsidRDefault="005047A5" w:rsidP="003D11A9">
            <w:pPr>
              <w:pStyle w:val="21"/>
              <w:spacing w:after="0" w:line="276" w:lineRule="auto"/>
              <w:ind w:firstLine="284"/>
              <w:jc w:val="center"/>
              <w:rPr>
                <w:rFonts w:eastAsia="Calibri"/>
                <w:sz w:val="24"/>
                <w:szCs w:val="24"/>
              </w:rPr>
            </w:pPr>
            <w:r w:rsidRPr="000328B3">
              <w:rPr>
                <w:rFonts w:eastAsia="Calibri"/>
                <w:sz w:val="24"/>
                <w:szCs w:val="24"/>
              </w:rPr>
              <w:t>1,76–1,6=0,16</w:t>
            </w:r>
          </w:p>
          <w:p w:rsidR="005047A5" w:rsidRPr="000328B3" w:rsidRDefault="005047A5" w:rsidP="003D11A9">
            <w:pPr>
              <w:pStyle w:val="21"/>
              <w:spacing w:after="0" w:line="276" w:lineRule="auto"/>
              <w:ind w:firstLine="284"/>
              <w:jc w:val="both"/>
              <w:rPr>
                <w:rFonts w:eastAsia="Calibri"/>
                <w:sz w:val="24"/>
                <w:szCs w:val="24"/>
              </w:rPr>
            </w:pPr>
            <w:r w:rsidRPr="000328B3">
              <w:rPr>
                <w:rFonts w:eastAsia="Calibri"/>
                <w:sz w:val="24"/>
                <w:szCs w:val="24"/>
              </w:rPr>
              <w:tab/>
              <w:t>Коэффициент оборачиваемости в плановом году увеличится на 0,16. Это положительное явление, т.к. увеличение коэффициента оборачиваемости означает, что в плановом году увеличится число оборотов оборотных средств на 0,16 оборота</w:t>
            </w:r>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lastRenderedPageBreak/>
              <w:t>5</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Коэффициент загрузки</w:t>
            </w:r>
          </w:p>
        </w:tc>
        <w:tc>
          <w:tcPr>
            <w:tcW w:w="2333"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2,5</m:t>
                    </m:r>
                  </m:num>
                  <m:den>
                    <m:r>
                      <w:rPr>
                        <w:rFonts w:ascii="Cambria Math"/>
                        <w:sz w:val="24"/>
                        <w:szCs w:val="24"/>
                      </w:rPr>
                      <m:t>4</m:t>
                    </m:r>
                  </m:den>
                </m:f>
                <m:r>
                  <w:rPr>
                    <w:rFonts w:ascii="Cambria Math"/>
                    <w:sz w:val="24"/>
                    <w:szCs w:val="24"/>
                  </w:rPr>
                  <m:t>=0,63</m:t>
                </m:r>
              </m:oMath>
            </m:oMathPara>
          </w:p>
        </w:tc>
        <w:tc>
          <w:tcPr>
            <w:tcW w:w="2794"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2,68</m:t>
                    </m:r>
                  </m:num>
                  <m:den>
                    <m:r>
                      <w:rPr>
                        <w:rFonts w:ascii="Cambria Math"/>
                        <w:sz w:val="24"/>
                        <w:szCs w:val="24"/>
                      </w:rPr>
                      <m:t>4,72</m:t>
                    </m:r>
                  </m:den>
                </m:f>
                <m:r>
                  <w:rPr>
                    <w:rFonts w:ascii="Cambria Math"/>
                    <w:sz w:val="24"/>
                    <w:szCs w:val="24"/>
                  </w:rPr>
                  <m:t>=0,57</m:t>
                </m:r>
              </m:oMath>
            </m:oMathPara>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6</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Время одного оборота оборотных средств, дни</w:t>
            </w:r>
          </w:p>
        </w:tc>
        <w:tc>
          <w:tcPr>
            <w:tcW w:w="2333" w:type="dxa"/>
            <w:vAlign w:val="center"/>
          </w:tcPr>
          <w:p w:rsidR="005047A5" w:rsidRPr="000328B3" w:rsidRDefault="008C4F75" w:rsidP="003D11A9">
            <w:pPr>
              <w:pStyle w:val="21"/>
              <w:spacing w:after="0" w:line="276" w:lineRule="auto"/>
              <w:ind w:firstLine="284"/>
              <w:jc w:val="center"/>
              <w:rPr>
                <w:rFonts w:eastAsia="Calibri"/>
                <w:sz w:val="24"/>
                <w:szCs w:val="24"/>
              </w:rPr>
            </w:pPr>
            <m:oMathPara>
              <m:oMath>
                <m:f>
                  <m:fPr>
                    <m:ctrlPr>
                      <w:rPr>
                        <w:rFonts w:ascii="Cambria Math" w:eastAsia="Calibri" w:hAnsi="Cambria Math"/>
                        <w:i/>
                        <w:sz w:val="24"/>
                        <w:szCs w:val="24"/>
                      </w:rPr>
                    </m:ctrlPr>
                  </m:fPr>
                  <m:num>
                    <m:r>
                      <w:rPr>
                        <w:rFonts w:ascii="Cambria Math" w:eastAsia="Calibri"/>
                        <w:sz w:val="24"/>
                        <w:szCs w:val="24"/>
                      </w:rPr>
                      <m:t>360</m:t>
                    </m:r>
                  </m:num>
                  <m:den>
                    <m:r>
                      <w:rPr>
                        <w:rFonts w:ascii="Cambria Math" w:eastAsia="Calibri"/>
                        <w:sz w:val="24"/>
                        <w:szCs w:val="24"/>
                      </w:rPr>
                      <m:t>1,6</m:t>
                    </m:r>
                  </m:den>
                </m:f>
                <m:r>
                  <w:rPr>
                    <w:rFonts w:ascii="Cambria Math" w:eastAsia="Calibri"/>
                    <w:sz w:val="24"/>
                    <w:szCs w:val="24"/>
                  </w:rPr>
                  <m:t xml:space="preserve">=225 </m:t>
                </m:r>
                <m:r>
                  <w:rPr>
                    <w:rFonts w:ascii="Cambria Math" w:eastAsia="Calibri"/>
                    <w:sz w:val="24"/>
                    <w:szCs w:val="24"/>
                  </w:rPr>
                  <m:t>дн</m:t>
                </m:r>
                <m:r>
                  <w:rPr>
                    <w:rFonts w:ascii="Cambria Math" w:eastAsia="Calibri"/>
                    <w:sz w:val="24"/>
                    <w:szCs w:val="24"/>
                  </w:rPr>
                  <m:t>.</m:t>
                </m:r>
              </m:oMath>
            </m:oMathPara>
          </w:p>
        </w:tc>
        <w:tc>
          <w:tcPr>
            <w:tcW w:w="2794" w:type="dxa"/>
            <w:vAlign w:val="center"/>
          </w:tcPr>
          <w:p w:rsidR="005047A5" w:rsidRPr="000328B3" w:rsidRDefault="008C4F75" w:rsidP="003D11A9">
            <w:pPr>
              <w:pStyle w:val="21"/>
              <w:spacing w:after="0" w:line="276" w:lineRule="auto"/>
              <w:ind w:firstLine="284"/>
              <w:jc w:val="center"/>
              <w:rPr>
                <w:rFonts w:eastAsia="Calibri"/>
                <w:sz w:val="24"/>
                <w:szCs w:val="24"/>
              </w:rPr>
            </w:pPr>
            <m:oMathPara>
              <m:oMath>
                <m:f>
                  <m:fPr>
                    <m:ctrlPr>
                      <w:rPr>
                        <w:rFonts w:ascii="Cambria Math" w:eastAsia="Calibri" w:hAnsi="Cambria Math"/>
                        <w:i/>
                        <w:sz w:val="24"/>
                        <w:szCs w:val="24"/>
                      </w:rPr>
                    </m:ctrlPr>
                  </m:fPr>
                  <m:num>
                    <m:r>
                      <w:rPr>
                        <w:rFonts w:ascii="Cambria Math" w:eastAsia="Calibri"/>
                        <w:sz w:val="24"/>
                        <w:szCs w:val="24"/>
                      </w:rPr>
                      <m:t>360</m:t>
                    </m:r>
                  </m:num>
                  <m:den>
                    <m:r>
                      <w:rPr>
                        <w:rFonts w:ascii="Cambria Math" w:eastAsia="Calibri"/>
                        <w:sz w:val="24"/>
                        <w:szCs w:val="24"/>
                      </w:rPr>
                      <m:t>1,76</m:t>
                    </m:r>
                  </m:den>
                </m:f>
                <m:r>
                  <w:rPr>
                    <w:rFonts w:ascii="Cambria Math" w:eastAsia="Calibri"/>
                    <w:sz w:val="24"/>
                    <w:szCs w:val="24"/>
                  </w:rPr>
                  <m:t xml:space="preserve">=205 </m:t>
                </m:r>
                <m:r>
                  <w:rPr>
                    <w:rFonts w:ascii="Cambria Math" w:eastAsia="Calibri"/>
                    <w:sz w:val="24"/>
                    <w:szCs w:val="24"/>
                  </w:rPr>
                  <m:t>дн</m:t>
                </m:r>
                <m:r>
                  <w:rPr>
                    <w:rFonts w:ascii="Cambria Math" w:eastAsia="Calibri"/>
                    <w:sz w:val="24"/>
                    <w:szCs w:val="24"/>
                  </w:rPr>
                  <m:t>.</m:t>
                </m:r>
              </m:oMath>
            </m:oMathPara>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7</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Изменение времени одного оборота оборотных средств, дн.</w:t>
            </w:r>
          </w:p>
        </w:tc>
        <w:tc>
          <w:tcPr>
            <w:tcW w:w="5127" w:type="dxa"/>
            <w:gridSpan w:val="2"/>
            <w:vAlign w:val="center"/>
          </w:tcPr>
          <w:p w:rsidR="005047A5" w:rsidRPr="000328B3" w:rsidRDefault="005047A5" w:rsidP="003D11A9">
            <w:pPr>
              <w:pStyle w:val="21"/>
              <w:spacing w:after="0" w:line="276" w:lineRule="auto"/>
              <w:ind w:firstLine="284"/>
              <w:jc w:val="center"/>
              <w:rPr>
                <w:rFonts w:eastAsia="Calibri"/>
                <w:sz w:val="24"/>
                <w:szCs w:val="24"/>
              </w:rPr>
            </w:pPr>
            <w:r w:rsidRPr="000328B3">
              <w:rPr>
                <w:rFonts w:eastAsia="Calibri"/>
                <w:sz w:val="24"/>
                <w:szCs w:val="24"/>
              </w:rPr>
              <w:t>205–225= –20 дн.</w:t>
            </w:r>
          </w:p>
          <w:p w:rsidR="005047A5" w:rsidRPr="000328B3" w:rsidRDefault="005047A5" w:rsidP="003D11A9">
            <w:pPr>
              <w:pStyle w:val="21"/>
              <w:spacing w:after="0" w:line="276" w:lineRule="auto"/>
              <w:ind w:firstLine="284"/>
              <w:jc w:val="center"/>
              <w:rPr>
                <w:rFonts w:eastAsia="Calibri"/>
                <w:sz w:val="24"/>
                <w:szCs w:val="24"/>
              </w:rPr>
            </w:pPr>
            <w:r w:rsidRPr="000328B3">
              <w:rPr>
                <w:rFonts w:eastAsia="Calibri"/>
                <w:sz w:val="24"/>
                <w:szCs w:val="24"/>
              </w:rPr>
              <w:t>В плановом году время одного оборота сократится на 20 дней</w:t>
            </w:r>
          </w:p>
        </w:tc>
      </w:tr>
      <w:tr w:rsidR="005047A5" w:rsidRPr="002F4691" w:rsidTr="003D11A9">
        <w:tc>
          <w:tcPr>
            <w:tcW w:w="837" w:type="dxa"/>
          </w:tcPr>
          <w:p w:rsidR="005047A5" w:rsidRPr="002F4691" w:rsidRDefault="005047A5" w:rsidP="003D11A9">
            <w:pPr>
              <w:pStyle w:val="21"/>
              <w:spacing w:after="0" w:line="276" w:lineRule="auto"/>
              <w:ind w:firstLine="284"/>
              <w:rPr>
                <w:sz w:val="28"/>
                <w:szCs w:val="28"/>
              </w:rPr>
            </w:pPr>
            <w:r w:rsidRPr="002F4691">
              <w:rPr>
                <w:sz w:val="28"/>
                <w:szCs w:val="28"/>
              </w:rPr>
              <w:t>8</w:t>
            </w:r>
          </w:p>
        </w:tc>
        <w:tc>
          <w:tcPr>
            <w:tcW w:w="4065" w:type="dxa"/>
            <w:vAlign w:val="center"/>
          </w:tcPr>
          <w:p w:rsidR="005047A5" w:rsidRPr="000328B3" w:rsidRDefault="005047A5" w:rsidP="003D11A9">
            <w:pPr>
              <w:pStyle w:val="21"/>
              <w:spacing w:after="0" w:line="276" w:lineRule="auto"/>
              <w:ind w:firstLine="284"/>
              <w:rPr>
                <w:sz w:val="24"/>
                <w:szCs w:val="24"/>
              </w:rPr>
            </w:pPr>
            <w:r w:rsidRPr="000328B3">
              <w:rPr>
                <w:sz w:val="24"/>
                <w:szCs w:val="24"/>
              </w:rPr>
              <w:t xml:space="preserve">Экономия  (перерасход) оборотных средств </w:t>
            </w:r>
          </w:p>
        </w:tc>
        <w:tc>
          <w:tcPr>
            <w:tcW w:w="5127" w:type="dxa"/>
            <w:gridSpan w:val="2"/>
            <w:vAlign w:val="center"/>
          </w:tcPr>
          <w:p w:rsidR="005047A5" w:rsidRPr="000328B3" w:rsidRDefault="008C4F75" w:rsidP="003D11A9">
            <w:pPr>
              <w:pStyle w:val="21"/>
              <w:spacing w:after="0" w:line="276" w:lineRule="auto"/>
              <w:ind w:firstLine="284"/>
              <w:jc w:val="center"/>
              <w:rPr>
                <w:sz w:val="24"/>
                <w:szCs w:val="24"/>
              </w:rPr>
            </w:pPr>
            <m:oMathPara>
              <m:oMath>
                <m:sSub>
                  <m:sSubPr>
                    <m:ctrlPr>
                      <w:rPr>
                        <w:rFonts w:ascii="Cambria Math" w:hAnsi="Cambria Math"/>
                        <w:i/>
                        <w:sz w:val="24"/>
                        <w:szCs w:val="24"/>
                      </w:rPr>
                    </m:ctrlPr>
                  </m:sSubPr>
                  <m:e>
                    <m:r>
                      <w:rPr>
                        <w:rFonts w:ascii="Cambria Math"/>
                        <w:sz w:val="24"/>
                        <w:szCs w:val="24"/>
                      </w:rPr>
                      <m:t>Э</m:t>
                    </m:r>
                  </m:e>
                  <m:sub>
                    <m:r>
                      <w:rPr>
                        <w:rFonts w:ascii="Cambria Math"/>
                        <w:sz w:val="24"/>
                        <w:szCs w:val="24"/>
                      </w:rPr>
                      <m:t>ос</m:t>
                    </m:r>
                  </m:sub>
                </m:sSub>
                <m:r>
                  <w:rPr>
                    <w:rFonts w:ascii="Cambria Math"/>
                    <w:sz w:val="24"/>
                    <w:szCs w:val="24"/>
                  </w:rPr>
                  <m:t>=</m:t>
                </m:r>
                <m:d>
                  <m:dPr>
                    <m:ctrlPr>
                      <w:rPr>
                        <w:rFonts w:ascii="Cambria Math" w:hAnsi="Cambria Math"/>
                        <w:i/>
                        <w:sz w:val="24"/>
                        <w:szCs w:val="24"/>
                      </w:rPr>
                    </m:ctrlPr>
                  </m:dPr>
                  <m:e>
                    <m:r>
                      <w:rPr>
                        <w:rFonts w:ascii="Cambria Math"/>
                        <w:sz w:val="24"/>
                        <w:szCs w:val="24"/>
                      </w:rPr>
                      <m:t>205</m:t>
                    </m:r>
                    <m:r>
                      <w:rPr>
                        <w:rFonts w:ascii="Cambria Math"/>
                        <w:sz w:val="24"/>
                        <w:szCs w:val="24"/>
                      </w:rPr>
                      <m:t>-</m:t>
                    </m:r>
                    <m:r>
                      <w:rPr>
                        <w:rFonts w:ascii="Cambria Math"/>
                        <w:sz w:val="24"/>
                        <w:szCs w:val="24"/>
                      </w:rPr>
                      <m:t>225</m:t>
                    </m:r>
                  </m:e>
                </m:d>
                <m:r>
                  <w:rPr>
                    <w:rFonts w:ascii="Cambria Math"/>
                    <w:sz w:val="24"/>
                    <w:szCs w:val="24"/>
                  </w:rPr>
                  <m:t>×</m:t>
                </m:r>
                <m:f>
                  <m:fPr>
                    <m:ctrlPr>
                      <w:rPr>
                        <w:rFonts w:ascii="Cambria Math" w:hAnsi="Cambria Math"/>
                        <w:i/>
                        <w:sz w:val="24"/>
                        <w:szCs w:val="24"/>
                      </w:rPr>
                    </m:ctrlPr>
                  </m:fPr>
                  <m:num>
                    <m:r>
                      <w:rPr>
                        <w:rFonts w:ascii="Cambria Math"/>
                        <w:sz w:val="24"/>
                        <w:szCs w:val="24"/>
                      </w:rPr>
                      <m:t>4,72</m:t>
                    </m:r>
                  </m:num>
                  <m:den>
                    <m:r>
                      <w:rPr>
                        <w:rFonts w:ascii="Cambria Math"/>
                        <w:sz w:val="24"/>
                        <w:szCs w:val="24"/>
                      </w:rPr>
                      <m:t>360</m:t>
                    </m:r>
                  </m:den>
                </m:f>
                <m:r>
                  <w:rPr>
                    <w:rFonts w:ascii="Cambria Math"/>
                    <w:sz w:val="24"/>
                    <w:szCs w:val="24"/>
                  </w:rPr>
                  <m:t>=</m:t>
                </m:r>
                <m:r>
                  <w:rPr>
                    <w:rFonts w:ascii="Cambria Math"/>
                    <w:sz w:val="24"/>
                    <w:szCs w:val="24"/>
                  </w:rPr>
                  <m:t>–</m:t>
                </m:r>
                <m:r>
                  <w:rPr>
                    <w:rFonts w:ascii="Cambria Math"/>
                    <w:sz w:val="24"/>
                    <w:szCs w:val="24"/>
                  </w:rPr>
                  <m:t xml:space="preserve">0,26 </m:t>
                </m:r>
                <m:r>
                  <w:rPr>
                    <w:rFonts w:ascii="Cambria Math"/>
                    <w:sz w:val="24"/>
                    <w:szCs w:val="24"/>
                  </w:rPr>
                  <m:t>млн</m:t>
                </m:r>
                <m:r>
                  <w:rPr>
                    <w:rFonts w:ascii="Cambria Math"/>
                    <w:sz w:val="24"/>
                    <w:szCs w:val="24"/>
                  </w:rPr>
                  <m:t xml:space="preserve">. </m:t>
                </m:r>
                <m:r>
                  <w:rPr>
                    <w:rFonts w:ascii="Cambria Math"/>
                    <w:sz w:val="24"/>
                    <w:szCs w:val="24"/>
                  </w:rPr>
                  <m:t>руб</m:t>
                </m:r>
                <m:r>
                  <w:rPr>
                    <w:rFonts w:ascii="Cambria Math"/>
                    <w:sz w:val="24"/>
                    <w:szCs w:val="24"/>
                  </w:rPr>
                  <m:t>.</m:t>
                </m:r>
              </m:oMath>
            </m:oMathPara>
          </w:p>
        </w:tc>
      </w:tr>
    </w:tbl>
    <w:p w:rsidR="005047A5" w:rsidRPr="002F4691" w:rsidRDefault="005047A5" w:rsidP="00AC3E73">
      <w:pPr>
        <w:pStyle w:val="21"/>
        <w:spacing w:after="0" w:line="276" w:lineRule="auto"/>
        <w:ind w:firstLine="284"/>
        <w:rPr>
          <w:sz w:val="28"/>
          <w:szCs w:val="28"/>
        </w:rPr>
      </w:pPr>
      <w:r w:rsidRPr="002F4691">
        <w:rPr>
          <w:b/>
          <w:sz w:val="28"/>
          <w:szCs w:val="28"/>
        </w:rPr>
        <w:t>Пример 3</w:t>
      </w:r>
      <w:r>
        <w:rPr>
          <w:b/>
          <w:sz w:val="28"/>
          <w:szCs w:val="28"/>
        </w:rPr>
        <w:t>.</w:t>
      </w:r>
      <w:r w:rsidR="00082EDF" w:rsidRPr="00082EDF">
        <w:rPr>
          <w:b/>
          <w:sz w:val="28"/>
          <w:szCs w:val="28"/>
        </w:rPr>
        <w:t xml:space="preserve"> </w:t>
      </w:r>
      <w:r w:rsidRPr="002F4691">
        <w:rPr>
          <w:sz w:val="28"/>
          <w:szCs w:val="28"/>
        </w:rPr>
        <w:t xml:space="preserve">По плану предприятие должно реализовать продукции на 20 млн. руб. Среднегодовая норма оборотных средств запланирована в 4 млн. В результате перевода сборки </w:t>
      </w:r>
      <w:r>
        <w:rPr>
          <w:sz w:val="28"/>
          <w:szCs w:val="28"/>
        </w:rPr>
        <w:t>оборудования</w:t>
      </w:r>
      <w:r w:rsidRPr="002F4691">
        <w:rPr>
          <w:sz w:val="28"/>
          <w:szCs w:val="28"/>
        </w:rPr>
        <w:t xml:space="preserve"> на поток, период оборота сократился на 5 дней (</w:t>
      </w:r>
      <m:oMath>
        <m:r>
          <w:rPr>
            <w:rFonts w:ascii="Cambria Math" w:hAnsi="Cambria Math"/>
            <w:sz w:val="28"/>
            <w:szCs w:val="28"/>
          </w:rPr>
          <m:t>∆Т</m:t>
        </m:r>
      </m:oMath>
      <w:r w:rsidRPr="002F4691">
        <w:rPr>
          <w:sz w:val="28"/>
          <w:szCs w:val="28"/>
        </w:rPr>
        <w:t xml:space="preserve">). </w:t>
      </w:r>
      <w:r w:rsidRPr="002F4691">
        <w:rPr>
          <w:sz w:val="28"/>
          <w:szCs w:val="28"/>
        </w:rPr>
        <w:tab/>
        <w:t>На какую сумму можно увеличить план при той же сумме оборотных средств?</w:t>
      </w:r>
    </w:p>
    <w:p w:rsidR="005047A5" w:rsidRPr="005047A5" w:rsidRDefault="005047A5" w:rsidP="005047A5">
      <w:pPr>
        <w:pStyle w:val="21"/>
        <w:spacing w:after="0" w:line="276" w:lineRule="auto"/>
        <w:ind w:firstLine="284"/>
        <w:jc w:val="both"/>
        <w:rPr>
          <w:b/>
          <w:sz w:val="28"/>
          <w:szCs w:val="28"/>
        </w:rPr>
      </w:pPr>
      <w:r w:rsidRPr="005047A5">
        <w:rPr>
          <w:b/>
          <w:sz w:val="28"/>
          <w:szCs w:val="28"/>
        </w:rPr>
        <w:t>Решение</w:t>
      </w:r>
    </w:p>
    <w:p w:rsidR="005047A5" w:rsidRPr="002F4691" w:rsidRDefault="005047A5" w:rsidP="005047A5">
      <w:pPr>
        <w:pStyle w:val="21"/>
        <w:spacing w:after="0" w:line="276" w:lineRule="auto"/>
        <w:ind w:firstLine="284"/>
        <w:jc w:val="both"/>
        <w:rPr>
          <w:sz w:val="28"/>
          <w:szCs w:val="28"/>
        </w:rPr>
      </w:pPr>
      <w:r w:rsidRPr="002F4691">
        <w:rPr>
          <w:sz w:val="28"/>
          <w:szCs w:val="28"/>
        </w:rPr>
        <w:t xml:space="preserve">Таблица </w:t>
      </w:r>
      <w:r w:rsidR="00AC3E73">
        <w:rPr>
          <w:sz w:val="28"/>
          <w:szCs w:val="28"/>
        </w:rPr>
        <w:t>5</w:t>
      </w:r>
      <w:r w:rsidRPr="002F4691">
        <w:rPr>
          <w:sz w:val="28"/>
          <w:szCs w:val="28"/>
        </w:rPr>
        <w:t>– Расчет показателей оборачиваемости оборотных средств</w:t>
      </w:r>
    </w:p>
    <w:tbl>
      <w:tblPr>
        <w:tblStyle w:val="a5"/>
        <w:tblW w:w="0" w:type="auto"/>
        <w:tblInd w:w="108" w:type="dxa"/>
        <w:tblLook w:val="04A0"/>
      </w:tblPr>
      <w:tblGrid>
        <w:gridCol w:w="3253"/>
        <w:gridCol w:w="17"/>
        <w:gridCol w:w="2887"/>
        <w:gridCol w:w="7"/>
        <w:gridCol w:w="3582"/>
      </w:tblGrid>
      <w:tr w:rsidR="005047A5" w:rsidRPr="002F4691" w:rsidTr="003D11A9">
        <w:tc>
          <w:tcPr>
            <w:tcW w:w="3318" w:type="dxa"/>
          </w:tcPr>
          <w:p w:rsidR="005047A5" w:rsidRPr="000328B3" w:rsidRDefault="005047A5" w:rsidP="003D11A9">
            <w:pPr>
              <w:pStyle w:val="21"/>
              <w:spacing w:after="0" w:line="276" w:lineRule="auto"/>
              <w:ind w:firstLine="284"/>
              <w:jc w:val="center"/>
              <w:rPr>
                <w:sz w:val="24"/>
                <w:szCs w:val="24"/>
              </w:rPr>
            </w:pPr>
            <w:r w:rsidRPr="000328B3">
              <w:rPr>
                <w:sz w:val="24"/>
                <w:szCs w:val="24"/>
              </w:rPr>
              <w:t>Показатели</w:t>
            </w:r>
          </w:p>
        </w:tc>
        <w:tc>
          <w:tcPr>
            <w:tcW w:w="2997" w:type="dxa"/>
            <w:gridSpan w:val="2"/>
          </w:tcPr>
          <w:p w:rsidR="005047A5" w:rsidRPr="000328B3" w:rsidRDefault="005047A5" w:rsidP="003D11A9">
            <w:pPr>
              <w:pStyle w:val="21"/>
              <w:spacing w:after="0" w:line="276" w:lineRule="auto"/>
              <w:ind w:firstLine="284"/>
              <w:jc w:val="center"/>
              <w:rPr>
                <w:sz w:val="24"/>
                <w:szCs w:val="24"/>
              </w:rPr>
            </w:pPr>
            <w:r w:rsidRPr="000328B3">
              <w:rPr>
                <w:sz w:val="24"/>
                <w:szCs w:val="24"/>
              </w:rPr>
              <w:t>План</w:t>
            </w:r>
          </w:p>
        </w:tc>
        <w:tc>
          <w:tcPr>
            <w:tcW w:w="3714" w:type="dxa"/>
            <w:gridSpan w:val="2"/>
          </w:tcPr>
          <w:p w:rsidR="005047A5" w:rsidRPr="000328B3" w:rsidRDefault="005047A5" w:rsidP="003D11A9">
            <w:pPr>
              <w:pStyle w:val="21"/>
              <w:spacing w:after="0" w:line="276" w:lineRule="auto"/>
              <w:ind w:firstLine="284"/>
              <w:jc w:val="center"/>
              <w:rPr>
                <w:sz w:val="24"/>
                <w:szCs w:val="24"/>
              </w:rPr>
            </w:pPr>
            <w:r w:rsidRPr="000328B3">
              <w:rPr>
                <w:sz w:val="24"/>
                <w:szCs w:val="24"/>
              </w:rPr>
              <w:t>Факт</w:t>
            </w:r>
          </w:p>
        </w:tc>
      </w:tr>
      <w:tr w:rsidR="005047A5" w:rsidRPr="002F4691" w:rsidTr="003D11A9">
        <w:tc>
          <w:tcPr>
            <w:tcW w:w="3335" w:type="dxa"/>
            <w:gridSpan w:val="2"/>
            <w:vAlign w:val="center"/>
          </w:tcPr>
          <w:p w:rsidR="005047A5" w:rsidRPr="000328B3" w:rsidRDefault="005047A5" w:rsidP="003D11A9">
            <w:pPr>
              <w:pStyle w:val="21"/>
              <w:spacing w:after="0" w:line="276" w:lineRule="auto"/>
              <w:ind w:firstLine="284"/>
              <w:rPr>
                <w:sz w:val="24"/>
                <w:szCs w:val="24"/>
              </w:rPr>
            </w:pPr>
            <w:r w:rsidRPr="000328B3">
              <w:rPr>
                <w:sz w:val="24"/>
                <w:szCs w:val="24"/>
              </w:rPr>
              <w:t>Объем реализации, млн. руб.</w:t>
            </w:r>
          </w:p>
          <w:p w:rsidR="005047A5" w:rsidRPr="000328B3" w:rsidRDefault="008C4F75" w:rsidP="003D11A9">
            <w:pPr>
              <w:pStyle w:val="21"/>
              <w:spacing w:after="0" w:line="276" w:lineRule="auto"/>
              <w:ind w:firstLine="284"/>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m:t>
                    </m:r>
                  </m:sub>
                </m:sSub>
              </m:oMath>
            </m:oMathPara>
          </w:p>
        </w:tc>
        <w:tc>
          <w:tcPr>
            <w:tcW w:w="2987" w:type="dxa"/>
            <w:gridSpan w:val="2"/>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20</w:t>
            </w:r>
          </w:p>
        </w:tc>
        <w:tc>
          <w:tcPr>
            <w:tcW w:w="3707" w:type="dxa"/>
            <w:vAlign w:val="center"/>
          </w:tcPr>
          <w:p w:rsidR="005047A5" w:rsidRPr="000328B3" w:rsidRDefault="008C4F75" w:rsidP="003D11A9">
            <w:pPr>
              <w:pStyle w:val="21"/>
              <w:spacing w:after="0" w:line="276" w:lineRule="auto"/>
              <w:ind w:firstLine="284"/>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N</m:t>
                    </m:r>
                  </m:e>
                  <m:sub>
                    <m:r>
                      <w:rPr>
                        <w:rFonts w:ascii="Cambria Math" w:eastAsiaTheme="minorEastAsia" w:hAnsi="Cambria Math"/>
                        <w:sz w:val="24"/>
                        <w:szCs w:val="24"/>
                      </w:rPr>
                      <m:t>р. факт</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о.факт</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С</m:t>
                    </m:r>
                  </m:e>
                  <m:sub>
                    <m:r>
                      <w:rPr>
                        <w:rFonts w:ascii="Cambria Math" w:eastAsiaTheme="minorEastAsia" w:hAnsi="Cambria Math"/>
                        <w:sz w:val="24"/>
                        <w:szCs w:val="24"/>
                      </w:rPr>
                      <m:t>ос.факт</m:t>
                    </m:r>
                  </m:sub>
                </m:sSub>
                <m:r>
                  <w:rPr>
                    <w:rFonts w:ascii="Cambria Math" w:eastAsiaTheme="minorEastAsia" w:hAnsi="Cambria Math"/>
                    <w:sz w:val="24"/>
                    <w:szCs w:val="24"/>
                  </w:rPr>
                  <m:t>.</m:t>
                </m:r>
              </m:oMath>
            </m:oMathPara>
          </w:p>
          <w:p w:rsidR="005047A5" w:rsidRPr="000328B3" w:rsidRDefault="005047A5" w:rsidP="003D11A9">
            <w:pPr>
              <w:pStyle w:val="21"/>
              <w:spacing w:after="0" w:line="276" w:lineRule="auto"/>
              <w:ind w:firstLine="284"/>
              <w:jc w:val="center"/>
              <w:rPr>
                <w:rFonts w:eastAsiaTheme="minorEastAsia"/>
                <w:sz w:val="24"/>
                <w:szCs w:val="24"/>
              </w:rPr>
            </w:pPr>
          </w:p>
          <w:p w:rsidR="005047A5" w:rsidRPr="000328B3" w:rsidRDefault="005047A5" w:rsidP="003D11A9">
            <w:pPr>
              <w:pStyle w:val="21"/>
              <w:spacing w:after="0" w:line="276" w:lineRule="auto"/>
              <w:ind w:firstLine="284"/>
              <w:jc w:val="center"/>
              <w:rPr>
                <w:sz w:val="24"/>
                <w:szCs w:val="24"/>
              </w:rPr>
            </w:pPr>
            <m:oMathPara>
              <m:oMath>
                <m:r>
                  <w:rPr>
                    <w:rFonts w:ascii="Cambria Math"/>
                    <w:sz w:val="24"/>
                    <w:szCs w:val="24"/>
                  </w:rPr>
                  <m:t>5,37</m:t>
                </m:r>
                <m:r>
                  <w:rPr>
                    <w:rFonts w:ascii="Cambria Math"/>
                    <w:sz w:val="24"/>
                    <w:szCs w:val="24"/>
                  </w:rPr>
                  <m:t>×</m:t>
                </m:r>
                <m:r>
                  <w:rPr>
                    <w:rFonts w:ascii="Cambria Math"/>
                    <w:sz w:val="24"/>
                    <w:szCs w:val="24"/>
                  </w:rPr>
                  <m:t>4=21,48</m:t>
                </m:r>
              </m:oMath>
            </m:oMathPara>
          </w:p>
        </w:tc>
      </w:tr>
      <w:tr w:rsidR="005047A5" w:rsidRPr="002F4691" w:rsidTr="003D11A9">
        <w:tc>
          <w:tcPr>
            <w:tcW w:w="3335" w:type="dxa"/>
            <w:gridSpan w:val="2"/>
            <w:vAlign w:val="center"/>
          </w:tcPr>
          <w:p w:rsidR="005047A5" w:rsidRPr="000328B3" w:rsidRDefault="005047A5" w:rsidP="003D11A9">
            <w:pPr>
              <w:pStyle w:val="21"/>
              <w:spacing w:after="0" w:line="276" w:lineRule="auto"/>
              <w:ind w:firstLine="284"/>
              <w:rPr>
                <w:b/>
                <w:sz w:val="24"/>
                <w:szCs w:val="24"/>
              </w:rPr>
            </w:pPr>
            <w:r w:rsidRPr="000328B3">
              <w:rPr>
                <w:b/>
                <w:sz w:val="24"/>
                <w:szCs w:val="24"/>
              </w:rPr>
              <w:t>Изменение объема реализации, млн. руб</w:t>
            </w:r>
          </w:p>
          <w:p w:rsidR="005047A5" w:rsidRPr="000328B3" w:rsidRDefault="005047A5" w:rsidP="003D11A9">
            <w:pPr>
              <w:pStyle w:val="21"/>
              <w:spacing w:after="0" w:line="276" w:lineRule="auto"/>
              <w:ind w:firstLine="284"/>
              <w:rPr>
                <w:b/>
                <w:i/>
                <w:sz w:val="24"/>
                <w:szCs w:val="24"/>
                <w:lang w:val="en-US"/>
              </w:rPr>
            </w:pPr>
            <m:oMathPara>
              <m:oMath>
                <m:r>
                  <m:rPr>
                    <m:sty m:val="bi"/>
                  </m:rPr>
                  <w:rPr>
                    <w:rFonts w:ascii="Cambria Math" w:hAnsi="Cambria Math"/>
                    <w:sz w:val="24"/>
                    <w:szCs w:val="24"/>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lang w:val="en-US"/>
                      </w:rPr>
                      <m:t>р</m:t>
                    </m:r>
                  </m:sub>
                </m:sSub>
                <m:r>
                  <m:rPr>
                    <m:sty m:val="bi"/>
                  </m:rPr>
                  <w:rPr>
                    <w:rFonts w:ascii="Cambria Math" w:hAnsi="Cambria Math"/>
                    <w:sz w:val="24"/>
                    <w:szCs w:val="24"/>
                    <w:lang w:val="en-US"/>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rPr>
                      <m:t>факт</m:t>
                    </m:r>
                  </m:sub>
                </m:sSub>
                <m:r>
                  <m:rPr>
                    <m:sty m:val="bi"/>
                  </m:rPr>
                  <w:rPr>
                    <w:rFonts w:ascii="Cambria Math" w:hAnsi="Cambria Math"/>
                    <w:sz w:val="24"/>
                    <w:szCs w:val="24"/>
                    <w:lang w:val="en-US"/>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lang w:val="en-US"/>
                      </w:rPr>
                      <m:t>план</m:t>
                    </m:r>
                  </m:sub>
                </m:sSub>
              </m:oMath>
            </m:oMathPara>
          </w:p>
        </w:tc>
        <w:tc>
          <w:tcPr>
            <w:tcW w:w="6694" w:type="dxa"/>
            <w:gridSpan w:val="3"/>
            <w:vAlign w:val="center"/>
          </w:tcPr>
          <w:p w:rsidR="005047A5" w:rsidRPr="000328B3" w:rsidRDefault="005047A5" w:rsidP="003D11A9">
            <w:pPr>
              <w:pStyle w:val="21"/>
              <w:spacing w:after="0" w:line="276" w:lineRule="auto"/>
              <w:ind w:firstLine="284"/>
              <w:jc w:val="center"/>
              <w:rPr>
                <w:rFonts w:eastAsia="Calibri"/>
                <w:b/>
                <w:sz w:val="24"/>
                <w:szCs w:val="24"/>
              </w:rPr>
            </w:pPr>
            <w:r w:rsidRPr="000328B3">
              <w:rPr>
                <w:rFonts w:eastAsia="Calibri"/>
                <w:b/>
                <w:sz w:val="24"/>
                <w:szCs w:val="24"/>
              </w:rPr>
              <w:t>21,48–20=1,48</w:t>
            </w:r>
          </w:p>
        </w:tc>
      </w:tr>
      <w:tr w:rsidR="005047A5" w:rsidRPr="002F4691" w:rsidTr="003D11A9">
        <w:tc>
          <w:tcPr>
            <w:tcW w:w="3335" w:type="dxa"/>
            <w:gridSpan w:val="2"/>
            <w:vAlign w:val="center"/>
          </w:tcPr>
          <w:p w:rsidR="005047A5" w:rsidRPr="000328B3" w:rsidRDefault="005047A5" w:rsidP="003D11A9">
            <w:pPr>
              <w:pStyle w:val="21"/>
              <w:spacing w:after="0" w:line="276" w:lineRule="auto"/>
              <w:ind w:firstLine="284"/>
              <w:rPr>
                <w:sz w:val="24"/>
                <w:szCs w:val="24"/>
              </w:rPr>
            </w:pPr>
            <w:r w:rsidRPr="000328B3">
              <w:rPr>
                <w:sz w:val="24"/>
                <w:szCs w:val="24"/>
              </w:rPr>
              <w:t>Норматив оборотных средств, млн. руб.</w:t>
            </w:r>
          </w:p>
          <w:p w:rsidR="005047A5" w:rsidRPr="000328B3" w:rsidRDefault="008C4F75" w:rsidP="003D11A9">
            <w:pPr>
              <w:pStyle w:val="21"/>
              <w:spacing w:after="0" w:line="276" w:lineRule="auto"/>
              <w:ind w:firstLine="284"/>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ос</m:t>
                    </m:r>
                  </m:sub>
                </m:sSub>
              </m:oMath>
            </m:oMathPara>
          </w:p>
        </w:tc>
        <w:tc>
          <w:tcPr>
            <w:tcW w:w="2987" w:type="dxa"/>
            <w:gridSpan w:val="2"/>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4</w:t>
            </w:r>
          </w:p>
        </w:tc>
        <w:tc>
          <w:tcPr>
            <w:tcW w:w="3707"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4</w:t>
            </w:r>
          </w:p>
        </w:tc>
      </w:tr>
      <w:tr w:rsidR="005047A5" w:rsidRPr="002F4691" w:rsidTr="003D11A9">
        <w:tc>
          <w:tcPr>
            <w:tcW w:w="3335" w:type="dxa"/>
            <w:gridSpan w:val="2"/>
            <w:vAlign w:val="center"/>
          </w:tcPr>
          <w:p w:rsidR="005047A5" w:rsidRPr="000328B3" w:rsidRDefault="005047A5" w:rsidP="003D11A9">
            <w:pPr>
              <w:pStyle w:val="21"/>
              <w:spacing w:after="0" w:line="276" w:lineRule="auto"/>
              <w:ind w:firstLine="284"/>
              <w:rPr>
                <w:sz w:val="24"/>
                <w:szCs w:val="24"/>
              </w:rPr>
            </w:pPr>
            <w:r w:rsidRPr="000328B3">
              <w:rPr>
                <w:sz w:val="24"/>
                <w:szCs w:val="24"/>
              </w:rPr>
              <w:t>Коэффициент оборачиваемости, об.</w:t>
            </w:r>
          </w:p>
          <w:p w:rsidR="005047A5" w:rsidRPr="000328B3" w:rsidRDefault="005047A5" w:rsidP="003D11A9">
            <w:pPr>
              <w:pStyle w:val="21"/>
              <w:spacing w:after="0" w:line="276" w:lineRule="auto"/>
              <w:ind w:firstLine="284"/>
              <w:rPr>
                <w:sz w:val="24"/>
                <w:szCs w:val="24"/>
              </w:rPr>
            </w:pPr>
            <w:r w:rsidRPr="000328B3">
              <w:rPr>
                <w:position w:val="-30"/>
                <w:sz w:val="24"/>
                <w:szCs w:val="24"/>
              </w:rPr>
              <w:object w:dxaOrig="940" w:dyaOrig="720">
                <v:shape id="_x0000_i1067" type="#_x0000_t75" style="width:46.5pt;height:36.75pt" o:ole="">
                  <v:imagedata r:id="rId84" o:title=""/>
                </v:shape>
                <o:OLEObject Type="Embed" ProgID="Equation.3" ShapeID="_x0000_i1067" DrawAspect="Content" ObjectID="_1701502596" r:id="rId86"/>
              </w:object>
            </w:r>
          </w:p>
        </w:tc>
        <w:tc>
          <w:tcPr>
            <w:tcW w:w="2987" w:type="dxa"/>
            <w:gridSpan w:val="2"/>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20</m:t>
                    </m:r>
                  </m:num>
                  <m:den>
                    <m:r>
                      <w:rPr>
                        <w:rFonts w:ascii="Cambria Math"/>
                        <w:sz w:val="24"/>
                        <w:szCs w:val="24"/>
                      </w:rPr>
                      <m:t>4</m:t>
                    </m:r>
                  </m:den>
                </m:f>
                <m:r>
                  <w:rPr>
                    <w:rFonts w:ascii="Cambria Math"/>
                    <w:sz w:val="24"/>
                    <w:szCs w:val="24"/>
                  </w:rPr>
                  <m:t xml:space="preserve">=5 </m:t>
                </m:r>
              </m:oMath>
            </m:oMathPara>
          </w:p>
        </w:tc>
        <w:tc>
          <w:tcPr>
            <w:tcW w:w="3707"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360</m:t>
                    </m:r>
                  </m:num>
                  <m:den>
                    <m:r>
                      <w:rPr>
                        <w:rFonts w:ascii="Cambria Math"/>
                        <w:sz w:val="24"/>
                        <w:szCs w:val="24"/>
                      </w:rPr>
                      <m:t>67</m:t>
                    </m:r>
                  </m:den>
                </m:f>
                <m:r>
                  <w:rPr>
                    <w:rFonts w:ascii="Cambria Math"/>
                    <w:sz w:val="24"/>
                    <w:szCs w:val="24"/>
                  </w:rPr>
                  <m:t>=5,37</m:t>
                </m:r>
              </m:oMath>
            </m:oMathPara>
          </w:p>
        </w:tc>
      </w:tr>
      <w:tr w:rsidR="005047A5" w:rsidRPr="002F4691" w:rsidTr="003D11A9">
        <w:tc>
          <w:tcPr>
            <w:tcW w:w="3335" w:type="dxa"/>
            <w:gridSpan w:val="2"/>
          </w:tcPr>
          <w:p w:rsidR="005047A5" w:rsidRPr="000328B3" w:rsidRDefault="005047A5" w:rsidP="003D11A9">
            <w:pPr>
              <w:pStyle w:val="21"/>
              <w:spacing w:after="0" w:line="276" w:lineRule="auto"/>
              <w:ind w:firstLine="284"/>
              <w:rPr>
                <w:sz w:val="24"/>
                <w:szCs w:val="24"/>
              </w:rPr>
            </w:pPr>
            <w:r w:rsidRPr="000328B3">
              <w:rPr>
                <w:sz w:val="24"/>
                <w:szCs w:val="24"/>
              </w:rPr>
              <w:t>Время одного оборота оборотных средств (период оборота), дни</w:t>
            </w:r>
          </w:p>
          <w:p w:rsidR="005047A5" w:rsidRPr="000328B3" w:rsidRDefault="008C4F75" w:rsidP="003D11A9">
            <w:pPr>
              <w:pStyle w:val="21"/>
              <w:spacing w:after="0" w:line="276" w:lineRule="auto"/>
              <w:ind w:firstLine="284"/>
              <w:jc w:val="both"/>
              <w:rPr>
                <w:sz w:val="24"/>
                <w:szCs w:val="24"/>
              </w:rPr>
            </w:pPr>
            <m:oMathPara>
              <m:oMathParaPr>
                <m:jc m:val="left"/>
              </m:oMathParaPr>
              <m:oMath>
                <m:sSub>
                  <m:sSubPr>
                    <m:ctrlPr>
                      <w:rPr>
                        <w:rFonts w:ascii="Cambria Math" w:hAnsi="Cambria Math"/>
                        <w:i/>
                        <w:sz w:val="24"/>
                        <w:szCs w:val="24"/>
                      </w:rPr>
                    </m:ctrlPr>
                  </m:sSubPr>
                  <m:e>
                    <m:r>
                      <w:rPr>
                        <w:rFonts w:ascii="Cambria Math"/>
                        <w:sz w:val="24"/>
                        <w:szCs w:val="24"/>
                      </w:rPr>
                      <m:t>Т</m:t>
                    </m:r>
                  </m:e>
                  <m:sub>
                    <m:r>
                      <w:rPr>
                        <w:rFonts w:ascii="Cambria Math"/>
                        <w:sz w:val="24"/>
                        <w:szCs w:val="24"/>
                      </w:rPr>
                      <m:t>об</m:t>
                    </m:r>
                  </m:sub>
                </m:sSub>
                <m:r>
                  <w:rPr>
                    <w:rFonts w:asci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sz w:val="24"/>
                            <w:szCs w:val="24"/>
                          </w:rPr>
                          <m:t>пл</m:t>
                        </m:r>
                      </m:sub>
                    </m:sSub>
                  </m:num>
                  <m:den>
                    <m:sSub>
                      <m:sSubPr>
                        <m:ctrlPr>
                          <w:rPr>
                            <w:rFonts w:ascii="Cambria Math" w:hAnsi="Cambria Math"/>
                            <w:i/>
                            <w:sz w:val="24"/>
                            <w:szCs w:val="24"/>
                          </w:rPr>
                        </m:ctrlPr>
                      </m:sSubPr>
                      <m:e>
                        <m:r>
                          <w:rPr>
                            <w:rFonts w:ascii="Cambria Math" w:hAnsi="Cambria Math"/>
                            <w:sz w:val="24"/>
                            <w:szCs w:val="24"/>
                          </w:rPr>
                          <m:t>R</m:t>
                        </m:r>
                      </m:e>
                      <m:sub>
                        <m:r>
                          <w:rPr>
                            <w:rFonts w:ascii="Cambria Math"/>
                            <w:sz w:val="24"/>
                            <w:szCs w:val="24"/>
                          </w:rPr>
                          <m:t>0</m:t>
                        </m:r>
                      </m:sub>
                    </m:sSub>
                  </m:den>
                </m:f>
                <m:r>
                  <w:rPr>
                    <w:rFonts w:ascii="Cambria Math"/>
                    <w:sz w:val="24"/>
                    <w:szCs w:val="24"/>
                  </w:rPr>
                  <m:t xml:space="preserve">, </m:t>
                </m:r>
                <m:r>
                  <w:rPr>
                    <w:rFonts w:ascii="Cambria Math"/>
                    <w:sz w:val="24"/>
                    <w:szCs w:val="24"/>
                  </w:rPr>
                  <m:t>дни</m:t>
                </m:r>
              </m:oMath>
            </m:oMathPara>
          </w:p>
        </w:tc>
        <w:tc>
          <w:tcPr>
            <w:tcW w:w="2980"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sz w:val="24"/>
                        <w:szCs w:val="24"/>
                      </w:rPr>
                      <m:t>360</m:t>
                    </m:r>
                  </m:num>
                  <m:den>
                    <m:r>
                      <w:rPr>
                        <w:rFonts w:ascii="Cambria Math"/>
                        <w:sz w:val="24"/>
                        <w:szCs w:val="24"/>
                      </w:rPr>
                      <m:t>5</m:t>
                    </m:r>
                  </m:den>
                </m:f>
                <m:r>
                  <w:rPr>
                    <w:rFonts w:ascii="Cambria Math"/>
                    <w:sz w:val="24"/>
                    <w:szCs w:val="24"/>
                  </w:rPr>
                  <m:t xml:space="preserve">=72 </m:t>
                </m:r>
                <m:r>
                  <w:rPr>
                    <w:rFonts w:ascii="Cambria Math"/>
                    <w:sz w:val="24"/>
                    <w:szCs w:val="24"/>
                  </w:rPr>
                  <m:t>дня</m:t>
                </m:r>
              </m:oMath>
            </m:oMathPara>
          </w:p>
        </w:tc>
        <w:tc>
          <w:tcPr>
            <w:tcW w:w="3714" w:type="dxa"/>
            <w:gridSpan w:val="2"/>
            <w:vAlign w:val="center"/>
          </w:tcPr>
          <w:p w:rsidR="005047A5" w:rsidRPr="000328B3" w:rsidRDefault="008C4F75" w:rsidP="003D11A9">
            <w:pPr>
              <w:pStyle w:val="21"/>
              <w:spacing w:after="0" w:line="276" w:lineRule="auto"/>
              <w:ind w:firstLine="284"/>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Т</m:t>
                    </m:r>
                  </m:e>
                  <m:sub>
                    <m:r>
                      <w:rPr>
                        <w:rFonts w:ascii="Cambria Math" w:hAnsi="Cambria Math"/>
                        <w:sz w:val="24"/>
                        <w:szCs w:val="24"/>
                      </w:rPr>
                      <m:t>об.факт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Т</m:t>
                    </m:r>
                  </m:e>
                  <m:sub>
                    <m:r>
                      <w:rPr>
                        <w:rFonts w:ascii="Cambria Math" w:hAnsi="Cambria Math"/>
                        <w:sz w:val="24"/>
                        <w:szCs w:val="24"/>
                      </w:rPr>
                      <m:t>об. пл</m:t>
                    </m:r>
                  </m:sub>
                </m:sSub>
                <m:r>
                  <w:rPr>
                    <w:rFonts w:ascii="Cambria Math" w:hAnsi="Cambria Math"/>
                    <w:sz w:val="24"/>
                    <w:szCs w:val="24"/>
                  </w:rPr>
                  <m:t>-∆Т</m:t>
                </m:r>
              </m:oMath>
            </m:oMathPara>
          </w:p>
          <w:p w:rsidR="005047A5" w:rsidRPr="000328B3" w:rsidRDefault="005047A5" w:rsidP="003D11A9">
            <w:pPr>
              <w:pStyle w:val="21"/>
              <w:spacing w:after="0" w:line="276" w:lineRule="auto"/>
              <w:ind w:firstLine="284"/>
              <w:jc w:val="center"/>
              <w:rPr>
                <w:sz w:val="24"/>
                <w:szCs w:val="24"/>
              </w:rPr>
            </w:pPr>
            <w:r w:rsidRPr="000328B3">
              <w:rPr>
                <w:sz w:val="24"/>
                <w:szCs w:val="24"/>
              </w:rPr>
              <w:t>72–5=67 дней</w:t>
            </w:r>
          </w:p>
        </w:tc>
      </w:tr>
    </w:tbl>
    <w:p w:rsidR="005047A5" w:rsidRPr="002F4691" w:rsidRDefault="005047A5" w:rsidP="005047A5">
      <w:pPr>
        <w:pStyle w:val="21"/>
        <w:spacing w:after="0" w:line="276" w:lineRule="auto"/>
        <w:ind w:firstLine="284"/>
        <w:jc w:val="both"/>
        <w:rPr>
          <w:sz w:val="28"/>
          <w:szCs w:val="28"/>
        </w:rPr>
      </w:pPr>
      <w:r w:rsidRPr="005047A5">
        <w:rPr>
          <w:b/>
          <w:sz w:val="28"/>
          <w:szCs w:val="28"/>
        </w:rPr>
        <w:t>Вывод</w:t>
      </w:r>
      <w:r w:rsidRPr="005047A5">
        <w:rPr>
          <w:sz w:val="28"/>
          <w:szCs w:val="28"/>
        </w:rPr>
        <w:t>:</w:t>
      </w:r>
      <w:r w:rsidRPr="002F4691">
        <w:rPr>
          <w:sz w:val="28"/>
          <w:szCs w:val="28"/>
        </w:rPr>
        <w:t xml:space="preserve"> за счет перевода сборки </w:t>
      </w:r>
      <w:r>
        <w:rPr>
          <w:sz w:val="28"/>
          <w:szCs w:val="28"/>
        </w:rPr>
        <w:t>оборудования</w:t>
      </w:r>
      <w:r w:rsidRPr="002F4691">
        <w:rPr>
          <w:sz w:val="28"/>
          <w:szCs w:val="28"/>
        </w:rPr>
        <w:t xml:space="preserve"> на поток объем реализации можно увеличить на 1,48 млн. руб. </w:t>
      </w:r>
    </w:p>
    <w:p w:rsidR="005047A5" w:rsidRDefault="005047A5" w:rsidP="005047A5">
      <w:pPr>
        <w:pStyle w:val="21"/>
        <w:spacing w:after="0" w:line="276" w:lineRule="auto"/>
        <w:ind w:firstLine="284"/>
        <w:jc w:val="both"/>
        <w:rPr>
          <w:sz w:val="28"/>
          <w:szCs w:val="28"/>
        </w:rPr>
      </w:pPr>
      <w:r w:rsidRPr="002F4691">
        <w:rPr>
          <w:b/>
          <w:sz w:val="28"/>
          <w:szCs w:val="28"/>
        </w:rPr>
        <w:t>Пример 4</w:t>
      </w:r>
      <w:r>
        <w:rPr>
          <w:b/>
          <w:sz w:val="28"/>
          <w:szCs w:val="28"/>
        </w:rPr>
        <w:t>.</w:t>
      </w:r>
      <w:r w:rsidR="00082EDF" w:rsidRPr="00082EDF">
        <w:rPr>
          <w:b/>
          <w:sz w:val="28"/>
          <w:szCs w:val="28"/>
        </w:rPr>
        <w:t xml:space="preserve"> </w:t>
      </w:r>
      <w:r w:rsidRPr="002F4691">
        <w:rPr>
          <w:sz w:val="28"/>
          <w:szCs w:val="28"/>
        </w:rPr>
        <w:t xml:space="preserve">Предприятие реализовало продукцию в отчетном квартале на110 тыс. руб, при средних остатках оборотных средств в 27 тыс. руб. Определить ускорение коэффициента оборачиваемости в плановом квартале, если объем реализации продукции возрастет на 10% при неизменной сумме оборотных средств. Решение оформить в виде таблицы </w:t>
      </w:r>
      <w:r w:rsidR="00AC3E73">
        <w:rPr>
          <w:sz w:val="28"/>
          <w:szCs w:val="28"/>
        </w:rPr>
        <w:t>6</w:t>
      </w:r>
      <w:r w:rsidRPr="002F4691">
        <w:rPr>
          <w:sz w:val="28"/>
          <w:szCs w:val="28"/>
        </w:rPr>
        <w:t>:</w:t>
      </w:r>
    </w:p>
    <w:p w:rsidR="005047A5" w:rsidRDefault="005047A5" w:rsidP="005047A5">
      <w:pPr>
        <w:pStyle w:val="21"/>
        <w:spacing w:after="0" w:line="276" w:lineRule="auto"/>
        <w:ind w:firstLine="284"/>
        <w:jc w:val="both"/>
        <w:rPr>
          <w:sz w:val="28"/>
          <w:szCs w:val="28"/>
        </w:rPr>
      </w:pPr>
      <w:r w:rsidRPr="002F4691">
        <w:rPr>
          <w:sz w:val="28"/>
          <w:szCs w:val="28"/>
        </w:rPr>
        <w:lastRenderedPageBreak/>
        <w:t xml:space="preserve">Таблица </w:t>
      </w:r>
      <w:r w:rsidR="00AC3E73">
        <w:rPr>
          <w:sz w:val="28"/>
          <w:szCs w:val="28"/>
        </w:rPr>
        <w:t>6</w:t>
      </w:r>
      <w:r w:rsidRPr="002F4691">
        <w:rPr>
          <w:sz w:val="28"/>
          <w:szCs w:val="28"/>
        </w:rPr>
        <w:t xml:space="preserve">– Расчет изменений коэффициента оборачиваемости </w:t>
      </w:r>
    </w:p>
    <w:tbl>
      <w:tblPr>
        <w:tblStyle w:val="a5"/>
        <w:tblW w:w="0" w:type="auto"/>
        <w:tblInd w:w="108" w:type="dxa"/>
        <w:tblLook w:val="04A0"/>
      </w:tblPr>
      <w:tblGrid>
        <w:gridCol w:w="704"/>
        <w:gridCol w:w="3918"/>
        <w:gridCol w:w="2561"/>
        <w:gridCol w:w="2563"/>
      </w:tblGrid>
      <w:tr w:rsidR="005047A5" w:rsidRPr="002F4691" w:rsidTr="005047A5">
        <w:trPr>
          <w:trHeight w:val="407"/>
        </w:trPr>
        <w:tc>
          <w:tcPr>
            <w:tcW w:w="704" w:type="dxa"/>
          </w:tcPr>
          <w:p w:rsidR="005047A5" w:rsidRPr="000328B3" w:rsidRDefault="005047A5" w:rsidP="003D11A9">
            <w:pPr>
              <w:pStyle w:val="21"/>
              <w:spacing w:after="0" w:line="276" w:lineRule="auto"/>
              <w:ind w:firstLine="284"/>
              <w:jc w:val="center"/>
              <w:rPr>
                <w:sz w:val="24"/>
                <w:szCs w:val="24"/>
              </w:rPr>
            </w:pPr>
            <w:r w:rsidRPr="000328B3">
              <w:rPr>
                <w:sz w:val="24"/>
                <w:szCs w:val="24"/>
              </w:rPr>
              <w:t>№пп</w:t>
            </w:r>
          </w:p>
        </w:tc>
        <w:tc>
          <w:tcPr>
            <w:tcW w:w="3918"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Показатели</w:t>
            </w:r>
          </w:p>
        </w:tc>
        <w:tc>
          <w:tcPr>
            <w:tcW w:w="2561"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Отчетный квартал</w:t>
            </w:r>
          </w:p>
        </w:tc>
        <w:tc>
          <w:tcPr>
            <w:tcW w:w="2563"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Плановый квартал</w:t>
            </w:r>
          </w:p>
        </w:tc>
      </w:tr>
      <w:tr w:rsidR="005047A5" w:rsidRPr="002F4691" w:rsidTr="005047A5">
        <w:tc>
          <w:tcPr>
            <w:tcW w:w="704"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1</w:t>
            </w:r>
          </w:p>
        </w:tc>
        <w:tc>
          <w:tcPr>
            <w:tcW w:w="3918" w:type="dxa"/>
          </w:tcPr>
          <w:p w:rsidR="005047A5" w:rsidRPr="000328B3" w:rsidRDefault="005047A5" w:rsidP="003D11A9">
            <w:pPr>
              <w:pStyle w:val="21"/>
              <w:spacing w:after="0" w:line="276" w:lineRule="auto"/>
              <w:ind w:firstLine="284"/>
              <w:jc w:val="both"/>
              <w:rPr>
                <w:sz w:val="24"/>
                <w:szCs w:val="24"/>
              </w:rPr>
            </w:pPr>
            <w:r w:rsidRPr="000328B3">
              <w:rPr>
                <w:sz w:val="24"/>
                <w:szCs w:val="24"/>
              </w:rPr>
              <w:t>Реализованная продукция, тыс. руб.</w:t>
            </w:r>
          </w:p>
          <w:p w:rsidR="005047A5" w:rsidRPr="000328B3" w:rsidRDefault="008C4F75" w:rsidP="003D11A9">
            <w:pPr>
              <w:pStyle w:val="21"/>
              <w:spacing w:after="0" w:line="276" w:lineRule="auto"/>
              <w:ind w:firstLine="284"/>
              <w:jc w:val="both"/>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m:t>
                    </m:r>
                  </m:sub>
                </m:sSub>
              </m:oMath>
            </m:oMathPara>
          </w:p>
        </w:tc>
        <w:tc>
          <w:tcPr>
            <w:tcW w:w="2561"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110</w:t>
            </w:r>
          </w:p>
        </w:tc>
        <w:tc>
          <w:tcPr>
            <w:tcW w:w="2563" w:type="dxa"/>
            <w:vAlign w:val="center"/>
          </w:tcPr>
          <w:p w:rsidR="005047A5" w:rsidRPr="000328B3" w:rsidRDefault="005047A5" w:rsidP="003D11A9">
            <w:pPr>
              <w:pStyle w:val="21"/>
              <w:spacing w:after="0" w:line="276" w:lineRule="auto"/>
              <w:ind w:firstLine="284"/>
              <w:jc w:val="center"/>
              <w:rPr>
                <w:sz w:val="24"/>
                <w:szCs w:val="24"/>
              </w:rPr>
            </w:pPr>
            <m:oMathPara>
              <m:oMath>
                <m:r>
                  <w:rPr>
                    <w:rFonts w:ascii="Cambria Math" w:hAnsi="Cambria Math"/>
                    <w:sz w:val="24"/>
                    <w:szCs w:val="24"/>
                  </w:rPr>
                  <m:t>110×1,1=121</m:t>
                </m:r>
              </m:oMath>
            </m:oMathPara>
          </w:p>
        </w:tc>
      </w:tr>
      <w:tr w:rsidR="005047A5" w:rsidRPr="002F4691" w:rsidTr="005047A5">
        <w:tc>
          <w:tcPr>
            <w:tcW w:w="704"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2</w:t>
            </w:r>
          </w:p>
        </w:tc>
        <w:tc>
          <w:tcPr>
            <w:tcW w:w="3918" w:type="dxa"/>
          </w:tcPr>
          <w:p w:rsidR="005047A5" w:rsidRPr="000328B3" w:rsidRDefault="005047A5" w:rsidP="003D11A9">
            <w:pPr>
              <w:pStyle w:val="21"/>
              <w:spacing w:after="0" w:line="276" w:lineRule="auto"/>
              <w:ind w:firstLine="284"/>
              <w:jc w:val="both"/>
              <w:rPr>
                <w:sz w:val="24"/>
                <w:szCs w:val="24"/>
              </w:rPr>
            </w:pPr>
            <w:r w:rsidRPr="000328B3">
              <w:rPr>
                <w:sz w:val="24"/>
                <w:szCs w:val="24"/>
              </w:rPr>
              <w:t>Средние остатки оборотных средств, тыс. руб.</w:t>
            </w:r>
          </w:p>
        </w:tc>
        <w:tc>
          <w:tcPr>
            <w:tcW w:w="2561"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27</w:t>
            </w:r>
          </w:p>
        </w:tc>
        <w:tc>
          <w:tcPr>
            <w:tcW w:w="2563"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27</w:t>
            </w:r>
          </w:p>
        </w:tc>
      </w:tr>
      <w:tr w:rsidR="005047A5" w:rsidRPr="002F4691" w:rsidTr="005047A5">
        <w:tc>
          <w:tcPr>
            <w:tcW w:w="704"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3</w:t>
            </w:r>
          </w:p>
        </w:tc>
        <w:tc>
          <w:tcPr>
            <w:tcW w:w="3918" w:type="dxa"/>
          </w:tcPr>
          <w:p w:rsidR="005047A5" w:rsidRPr="000328B3" w:rsidRDefault="005047A5" w:rsidP="003D11A9">
            <w:pPr>
              <w:pStyle w:val="21"/>
              <w:spacing w:after="0" w:line="276" w:lineRule="auto"/>
              <w:ind w:firstLine="284"/>
              <w:jc w:val="both"/>
              <w:rPr>
                <w:sz w:val="24"/>
                <w:szCs w:val="24"/>
              </w:rPr>
            </w:pPr>
            <w:r w:rsidRPr="000328B3">
              <w:rPr>
                <w:sz w:val="24"/>
                <w:szCs w:val="24"/>
              </w:rPr>
              <w:t>Коэффициент оборачиваемости</w:t>
            </w:r>
          </w:p>
          <w:p w:rsidR="005047A5" w:rsidRPr="000328B3" w:rsidRDefault="005047A5" w:rsidP="003D11A9">
            <w:pPr>
              <w:pStyle w:val="21"/>
              <w:spacing w:after="0" w:line="276" w:lineRule="auto"/>
              <w:ind w:firstLine="284"/>
              <w:jc w:val="both"/>
              <w:rPr>
                <w:sz w:val="24"/>
                <w:szCs w:val="24"/>
              </w:rPr>
            </w:pPr>
            <w:r w:rsidRPr="000328B3">
              <w:rPr>
                <w:position w:val="-30"/>
                <w:sz w:val="24"/>
                <w:szCs w:val="24"/>
              </w:rPr>
              <w:object w:dxaOrig="940" w:dyaOrig="720">
                <v:shape id="_x0000_i1068" type="#_x0000_t75" style="width:46.5pt;height:36.75pt" o:ole="">
                  <v:imagedata r:id="rId84" o:title=""/>
                </v:shape>
                <o:OLEObject Type="Embed" ProgID="Equation.3" ShapeID="_x0000_i1068" DrawAspect="Content" ObjectID="_1701502597" r:id="rId87"/>
              </w:object>
            </w:r>
          </w:p>
        </w:tc>
        <w:tc>
          <w:tcPr>
            <w:tcW w:w="2561"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hAnsi="Cambria Math"/>
                        <w:sz w:val="24"/>
                        <w:szCs w:val="24"/>
                      </w:rPr>
                      <m:t>110</m:t>
                    </m:r>
                  </m:num>
                  <m:den>
                    <m:r>
                      <w:rPr>
                        <w:rFonts w:ascii="Cambria Math" w:hAnsi="Cambria Math"/>
                        <w:sz w:val="24"/>
                        <w:szCs w:val="24"/>
                      </w:rPr>
                      <m:t>27</m:t>
                    </m:r>
                  </m:den>
                </m:f>
                <m:r>
                  <w:rPr>
                    <w:rFonts w:ascii="Cambria Math" w:hAnsi="Cambria Math"/>
                    <w:sz w:val="24"/>
                    <w:szCs w:val="24"/>
                  </w:rPr>
                  <m:t>=4,07</m:t>
                </m:r>
              </m:oMath>
            </m:oMathPara>
          </w:p>
        </w:tc>
        <w:tc>
          <w:tcPr>
            <w:tcW w:w="2563" w:type="dxa"/>
            <w:vAlign w:val="center"/>
          </w:tcPr>
          <w:p w:rsidR="005047A5" w:rsidRPr="000328B3" w:rsidRDefault="008C4F75" w:rsidP="003D11A9">
            <w:pPr>
              <w:pStyle w:val="21"/>
              <w:spacing w:after="0" w:line="276" w:lineRule="auto"/>
              <w:ind w:firstLine="284"/>
              <w:jc w:val="center"/>
              <w:rPr>
                <w:sz w:val="24"/>
                <w:szCs w:val="24"/>
              </w:rPr>
            </w:pPr>
            <m:oMathPara>
              <m:oMath>
                <m:f>
                  <m:fPr>
                    <m:ctrlPr>
                      <w:rPr>
                        <w:rFonts w:ascii="Cambria Math" w:hAnsi="Cambria Math"/>
                        <w:i/>
                        <w:sz w:val="24"/>
                        <w:szCs w:val="24"/>
                      </w:rPr>
                    </m:ctrlPr>
                  </m:fPr>
                  <m:num>
                    <m:r>
                      <w:rPr>
                        <w:rFonts w:ascii="Cambria Math" w:hAnsi="Cambria Math"/>
                        <w:sz w:val="24"/>
                        <w:szCs w:val="24"/>
                      </w:rPr>
                      <m:t>121</m:t>
                    </m:r>
                  </m:num>
                  <m:den>
                    <m:r>
                      <w:rPr>
                        <w:rFonts w:ascii="Cambria Math" w:hAnsi="Cambria Math"/>
                        <w:sz w:val="24"/>
                        <w:szCs w:val="24"/>
                      </w:rPr>
                      <m:t>27</m:t>
                    </m:r>
                  </m:den>
                </m:f>
                <m:r>
                  <w:rPr>
                    <w:rFonts w:ascii="Cambria Math" w:hAnsi="Cambria Math"/>
                    <w:sz w:val="24"/>
                    <w:szCs w:val="24"/>
                  </w:rPr>
                  <m:t>=4,48</m:t>
                </m:r>
              </m:oMath>
            </m:oMathPara>
          </w:p>
        </w:tc>
      </w:tr>
      <w:tr w:rsidR="005047A5" w:rsidRPr="002F4691" w:rsidTr="005047A5">
        <w:trPr>
          <w:trHeight w:val="1244"/>
        </w:trPr>
        <w:tc>
          <w:tcPr>
            <w:tcW w:w="704" w:type="dxa"/>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4</w:t>
            </w:r>
          </w:p>
        </w:tc>
        <w:tc>
          <w:tcPr>
            <w:tcW w:w="3918" w:type="dxa"/>
          </w:tcPr>
          <w:p w:rsidR="005047A5" w:rsidRPr="000328B3" w:rsidRDefault="005047A5" w:rsidP="003D11A9">
            <w:pPr>
              <w:pStyle w:val="21"/>
              <w:spacing w:after="0" w:line="276" w:lineRule="auto"/>
              <w:ind w:firstLine="284"/>
              <w:jc w:val="both"/>
              <w:rPr>
                <w:sz w:val="24"/>
                <w:szCs w:val="24"/>
              </w:rPr>
            </w:pPr>
            <w:r w:rsidRPr="000328B3">
              <w:rPr>
                <w:sz w:val="24"/>
                <w:szCs w:val="24"/>
              </w:rPr>
              <w:t>Ускорение коэффициента оборачиваемости в плановом квартале (изменение Rо)</w:t>
            </w:r>
          </w:p>
          <w:p w:rsidR="005047A5" w:rsidRPr="000328B3" w:rsidRDefault="005047A5" w:rsidP="003D11A9">
            <w:pPr>
              <w:pStyle w:val="21"/>
              <w:spacing w:after="0" w:line="276" w:lineRule="auto"/>
              <w:ind w:firstLine="284"/>
              <w:jc w:val="both"/>
              <w:rPr>
                <w:sz w:val="24"/>
                <w:szCs w:val="24"/>
              </w:rPr>
            </w:pPr>
            <m:oMathPara>
              <m:oMathParaPr>
                <m:jc m:val="left"/>
              </m:oMathParaP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план</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отч</m:t>
                    </m:r>
                  </m:sub>
                </m:sSub>
              </m:oMath>
            </m:oMathPara>
          </w:p>
        </w:tc>
        <w:tc>
          <w:tcPr>
            <w:tcW w:w="5124" w:type="dxa"/>
            <w:gridSpan w:val="2"/>
            <w:vAlign w:val="center"/>
          </w:tcPr>
          <w:p w:rsidR="005047A5" w:rsidRPr="000328B3" w:rsidRDefault="005047A5" w:rsidP="003D11A9">
            <w:pPr>
              <w:pStyle w:val="21"/>
              <w:spacing w:after="0" w:line="276" w:lineRule="auto"/>
              <w:ind w:firstLine="284"/>
              <w:jc w:val="center"/>
              <w:rPr>
                <w:sz w:val="24"/>
                <w:szCs w:val="24"/>
              </w:rPr>
            </w:pPr>
            <w:r w:rsidRPr="000328B3">
              <w:rPr>
                <w:sz w:val="24"/>
                <w:szCs w:val="24"/>
              </w:rPr>
              <w:t>4,48 – 4,07=0,4</w:t>
            </w:r>
          </w:p>
        </w:tc>
      </w:tr>
    </w:tbl>
    <w:p w:rsidR="005047A5" w:rsidRDefault="005047A5" w:rsidP="005047A5">
      <w:pPr>
        <w:pStyle w:val="21"/>
        <w:spacing w:after="0" w:line="276" w:lineRule="auto"/>
        <w:ind w:firstLine="284"/>
        <w:jc w:val="both"/>
        <w:rPr>
          <w:sz w:val="28"/>
          <w:szCs w:val="28"/>
        </w:rPr>
      </w:pPr>
      <w:r w:rsidRPr="002F4691">
        <w:rPr>
          <w:sz w:val="28"/>
          <w:szCs w:val="28"/>
        </w:rPr>
        <w:t xml:space="preserve">Коэффициент оборачиваемости ускорился на 0,4. Это явление положительное. </w:t>
      </w:r>
    </w:p>
    <w:p w:rsidR="00082EDF" w:rsidRPr="00AA7F93" w:rsidRDefault="00082EDF" w:rsidP="005047A5">
      <w:pPr>
        <w:pStyle w:val="21"/>
        <w:spacing w:after="0" w:line="276" w:lineRule="auto"/>
        <w:ind w:firstLine="284"/>
        <w:jc w:val="center"/>
        <w:rPr>
          <w:b/>
          <w:sz w:val="28"/>
          <w:szCs w:val="28"/>
        </w:rPr>
      </w:pPr>
    </w:p>
    <w:p w:rsidR="00341F71" w:rsidRPr="00082EDF" w:rsidRDefault="00245420" w:rsidP="005047A5">
      <w:pPr>
        <w:pStyle w:val="21"/>
        <w:spacing w:after="0" w:line="276" w:lineRule="auto"/>
        <w:ind w:firstLine="284"/>
        <w:jc w:val="center"/>
        <w:rPr>
          <w:b/>
          <w:sz w:val="28"/>
          <w:szCs w:val="28"/>
          <w:u w:val="single"/>
        </w:rPr>
      </w:pPr>
      <w:r w:rsidRPr="00082EDF">
        <w:rPr>
          <w:b/>
          <w:sz w:val="28"/>
          <w:szCs w:val="28"/>
          <w:u w:val="single"/>
        </w:rPr>
        <w:t>Порядок выполнения работы и форма отчетности:</w:t>
      </w:r>
    </w:p>
    <w:p w:rsidR="00341F71" w:rsidRPr="002F4691" w:rsidRDefault="00245420" w:rsidP="005047A5">
      <w:pPr>
        <w:pStyle w:val="21"/>
        <w:spacing w:after="0" w:line="276" w:lineRule="auto"/>
        <w:ind w:firstLine="284"/>
        <w:jc w:val="both"/>
        <w:rPr>
          <w:sz w:val="28"/>
          <w:szCs w:val="28"/>
        </w:rPr>
      </w:pPr>
      <w:r>
        <w:rPr>
          <w:sz w:val="28"/>
          <w:szCs w:val="28"/>
        </w:rPr>
        <w:t xml:space="preserve">Решить </w:t>
      </w:r>
      <w:r w:rsidR="00341F71" w:rsidRPr="002F4691">
        <w:rPr>
          <w:sz w:val="28"/>
          <w:szCs w:val="28"/>
        </w:rPr>
        <w:t>задачи. Расчеты оформить в виде таблиц, указанных в методических рекомендациях. Сделать выводы.</w:t>
      </w:r>
    </w:p>
    <w:tbl>
      <w:tblPr>
        <w:tblStyle w:val="a5"/>
        <w:tblW w:w="0" w:type="auto"/>
        <w:shd w:val="clear" w:color="auto" w:fill="F2F2F2" w:themeFill="background1" w:themeFillShade="F2"/>
        <w:tblLook w:val="04A0"/>
      </w:tblPr>
      <w:tblGrid>
        <w:gridCol w:w="9854"/>
      </w:tblGrid>
      <w:tr w:rsidR="00341F71" w:rsidRPr="002F4691" w:rsidTr="00245420">
        <w:tc>
          <w:tcPr>
            <w:tcW w:w="10137" w:type="dxa"/>
            <w:shd w:val="clear" w:color="auto" w:fill="auto"/>
          </w:tcPr>
          <w:p w:rsidR="00341F71" w:rsidRPr="003D11A9" w:rsidRDefault="00341F71" w:rsidP="00AC3E73">
            <w:pPr>
              <w:spacing w:line="276" w:lineRule="auto"/>
              <w:ind w:firstLine="284"/>
              <w:jc w:val="center"/>
              <w:rPr>
                <w:rFonts w:ascii="Times New Roman" w:hAnsi="Times New Roman" w:cs="Times New Roman"/>
                <w:b/>
                <w:sz w:val="24"/>
                <w:szCs w:val="24"/>
              </w:rPr>
            </w:pPr>
            <w:r w:rsidRPr="003D11A9">
              <w:rPr>
                <w:rFonts w:ascii="Times New Roman" w:hAnsi="Times New Roman" w:cs="Times New Roman"/>
                <w:b/>
                <w:sz w:val="24"/>
                <w:szCs w:val="24"/>
              </w:rPr>
              <w:t>Порядок формирования индивидуального задания:</w:t>
            </w:r>
          </w:p>
          <w:p w:rsidR="00341F71" w:rsidRPr="003D11A9" w:rsidRDefault="00341F71" w:rsidP="00AC3E73">
            <w:pPr>
              <w:spacing w:line="276" w:lineRule="auto"/>
              <w:ind w:firstLine="284"/>
              <w:jc w:val="center"/>
              <w:rPr>
                <w:rFonts w:ascii="Times New Roman" w:hAnsi="Times New Roman" w:cs="Times New Roman"/>
                <w:sz w:val="24"/>
                <w:szCs w:val="24"/>
              </w:rPr>
            </w:pPr>
            <w:r w:rsidRPr="003D11A9">
              <w:rPr>
                <w:rFonts w:ascii="Times New Roman" w:hAnsi="Times New Roman" w:cs="Times New Roman"/>
                <w:sz w:val="24"/>
                <w:szCs w:val="24"/>
              </w:rPr>
              <w:t xml:space="preserve">Выделенные </w:t>
            </w:r>
            <w:r w:rsidRPr="003D11A9">
              <w:rPr>
                <w:rFonts w:ascii="Times New Roman" w:hAnsi="Times New Roman" w:cs="Times New Roman"/>
                <w:b/>
                <w:sz w:val="24"/>
                <w:szCs w:val="24"/>
              </w:rPr>
              <w:t>жирным курсивом цифры</w:t>
            </w:r>
            <w:r w:rsidRPr="003D11A9">
              <w:rPr>
                <w:rFonts w:ascii="Times New Roman" w:hAnsi="Times New Roman" w:cs="Times New Roman"/>
                <w:sz w:val="24"/>
                <w:szCs w:val="24"/>
              </w:rPr>
              <w:t xml:space="preserve"> увеличиваются на коэффициент,</w:t>
            </w:r>
          </w:p>
          <w:p w:rsidR="00341F71" w:rsidRPr="003D11A9" w:rsidRDefault="00341F71" w:rsidP="00AC3E73">
            <w:pPr>
              <w:spacing w:line="276" w:lineRule="auto"/>
              <w:ind w:firstLine="284"/>
              <w:jc w:val="center"/>
              <w:rPr>
                <w:rFonts w:ascii="Times New Roman" w:hAnsi="Times New Roman" w:cs="Times New Roman"/>
                <w:sz w:val="24"/>
                <w:szCs w:val="24"/>
              </w:rPr>
            </w:pPr>
            <w:r w:rsidRPr="003D11A9">
              <w:rPr>
                <w:rFonts w:ascii="Times New Roman" w:hAnsi="Times New Roman" w:cs="Times New Roman"/>
                <w:sz w:val="24"/>
                <w:szCs w:val="24"/>
              </w:rPr>
              <w:t>соответствующий номеру студента по списку.</w:t>
            </w:r>
            <m:oMath>
              <m:r>
                <m:rPr>
                  <m:sty m:val="p"/>
                </m:rPr>
                <w:rPr>
                  <w:rFonts w:ascii="Cambria Math" w:hAnsi="Cambria Math" w:cs="Times New Roman"/>
                  <w:sz w:val="24"/>
                  <w:szCs w:val="24"/>
                </w:rPr>
                <m:t>К=1+</m:t>
              </m:r>
              <m:f>
                <m:fPr>
                  <m:ctrlPr>
                    <w:rPr>
                      <w:rFonts w:ascii="Cambria Math" w:hAnsi="Cambria Math" w:cs="Times New Roman"/>
                      <w:sz w:val="24"/>
                      <w:szCs w:val="24"/>
                    </w:rPr>
                  </m:ctrlPr>
                </m:fPr>
                <m:num>
                  <m:r>
                    <m:rPr>
                      <m:sty m:val="p"/>
                    </m:rPr>
                    <w:rPr>
                      <w:rFonts w:ascii="Cambria Math" w:hAnsi="Cambria Math" w:cs="Times New Roman"/>
                      <w:sz w:val="24"/>
                      <w:szCs w:val="24"/>
                    </w:rPr>
                    <m:t>№</m:t>
                  </m:r>
                </m:num>
                <m:den>
                  <m:r>
                    <m:rPr>
                      <m:sty m:val="p"/>
                    </m:rPr>
                    <w:rPr>
                      <w:rFonts w:ascii="Cambria Math" w:hAnsi="Cambria Math" w:cs="Times New Roman"/>
                      <w:sz w:val="24"/>
                      <w:szCs w:val="24"/>
                    </w:rPr>
                    <m:t>100</m:t>
                  </m:r>
                </m:den>
              </m:f>
            </m:oMath>
          </w:p>
          <w:p w:rsidR="00341F71" w:rsidRPr="002F4691" w:rsidRDefault="00341F71" w:rsidP="00AC3E73">
            <w:pPr>
              <w:pStyle w:val="a7"/>
              <w:spacing w:line="276" w:lineRule="auto"/>
              <w:ind w:firstLine="284"/>
              <w:jc w:val="center"/>
              <w:rPr>
                <w:rStyle w:val="FontStyle14"/>
                <w:sz w:val="28"/>
                <w:szCs w:val="28"/>
              </w:rPr>
            </w:pPr>
            <w:r w:rsidRPr="003D11A9">
              <w:rPr>
                <w:rFonts w:ascii="Times New Roman" w:hAnsi="Times New Roman" w:cs="Times New Roman"/>
                <w:sz w:val="24"/>
                <w:szCs w:val="24"/>
              </w:rPr>
              <w:t>Если студент имеет №5, то К=1,05; Если №20, то 1,2, и.т.д.</w:t>
            </w:r>
          </w:p>
        </w:tc>
      </w:tr>
    </w:tbl>
    <w:p w:rsidR="00B52CDC" w:rsidRPr="00B52CDC" w:rsidRDefault="00341F71" w:rsidP="005047A5">
      <w:pPr>
        <w:pStyle w:val="21"/>
        <w:spacing w:after="0" w:line="276" w:lineRule="auto"/>
        <w:ind w:firstLine="284"/>
        <w:jc w:val="both"/>
        <w:rPr>
          <w:sz w:val="28"/>
          <w:szCs w:val="28"/>
        </w:rPr>
      </w:pPr>
      <w:r w:rsidRPr="002F4691">
        <w:rPr>
          <w:b/>
          <w:sz w:val="28"/>
          <w:szCs w:val="28"/>
        </w:rPr>
        <w:t>Задача 1</w:t>
      </w:r>
      <w:r w:rsidR="005047A5">
        <w:rPr>
          <w:b/>
          <w:sz w:val="28"/>
          <w:szCs w:val="28"/>
        </w:rPr>
        <w:t xml:space="preserve">. </w:t>
      </w:r>
      <w:r w:rsidR="00B52CDC" w:rsidRPr="00B52CDC">
        <w:rPr>
          <w:sz w:val="28"/>
          <w:szCs w:val="28"/>
        </w:rPr>
        <w:t>Объем реализованной продукции 4 млн. руб. среднегодовая сумма оборотных средств 2 млн. руб.</w:t>
      </w:r>
    </w:p>
    <w:p w:rsidR="00B52CDC" w:rsidRDefault="00341F71" w:rsidP="005047A5">
      <w:pPr>
        <w:pStyle w:val="21"/>
        <w:spacing w:after="0" w:line="276" w:lineRule="auto"/>
        <w:ind w:firstLine="284"/>
        <w:jc w:val="both"/>
        <w:rPr>
          <w:sz w:val="28"/>
          <w:szCs w:val="28"/>
        </w:rPr>
      </w:pPr>
      <w:r w:rsidRPr="002F4691">
        <w:rPr>
          <w:sz w:val="28"/>
          <w:szCs w:val="28"/>
        </w:rPr>
        <w:tab/>
        <w:t>Определить:</w:t>
      </w:r>
    </w:p>
    <w:p w:rsidR="00341F71" w:rsidRPr="002F4691" w:rsidRDefault="00341F71" w:rsidP="005047A5">
      <w:pPr>
        <w:pStyle w:val="21"/>
        <w:numPr>
          <w:ilvl w:val="0"/>
          <w:numId w:val="54"/>
        </w:numPr>
        <w:spacing w:after="0" w:line="276" w:lineRule="auto"/>
        <w:ind w:left="0" w:firstLine="284"/>
        <w:jc w:val="both"/>
        <w:rPr>
          <w:sz w:val="28"/>
          <w:szCs w:val="28"/>
        </w:rPr>
      </w:pPr>
      <w:r w:rsidRPr="002F4691">
        <w:rPr>
          <w:sz w:val="28"/>
          <w:szCs w:val="28"/>
        </w:rPr>
        <w:t>Коэффициент оборачиваемости</w:t>
      </w:r>
    </w:p>
    <w:p w:rsidR="00341F71" w:rsidRPr="002F4691" w:rsidRDefault="00341F71" w:rsidP="005047A5">
      <w:pPr>
        <w:pStyle w:val="21"/>
        <w:numPr>
          <w:ilvl w:val="0"/>
          <w:numId w:val="54"/>
        </w:numPr>
        <w:spacing w:after="0" w:line="276" w:lineRule="auto"/>
        <w:ind w:left="0" w:firstLine="284"/>
        <w:jc w:val="both"/>
        <w:rPr>
          <w:sz w:val="28"/>
          <w:szCs w:val="28"/>
        </w:rPr>
      </w:pPr>
      <w:r w:rsidRPr="002F4691">
        <w:rPr>
          <w:sz w:val="28"/>
          <w:szCs w:val="28"/>
        </w:rPr>
        <w:t>Коэффициент загрузки</w:t>
      </w:r>
    </w:p>
    <w:p w:rsidR="00341F71" w:rsidRPr="002F4691" w:rsidRDefault="00341F71" w:rsidP="005047A5">
      <w:pPr>
        <w:pStyle w:val="21"/>
        <w:numPr>
          <w:ilvl w:val="0"/>
          <w:numId w:val="54"/>
        </w:numPr>
        <w:spacing w:after="0" w:line="276" w:lineRule="auto"/>
        <w:ind w:left="0" w:firstLine="284"/>
        <w:jc w:val="both"/>
        <w:rPr>
          <w:sz w:val="28"/>
          <w:szCs w:val="28"/>
        </w:rPr>
      </w:pPr>
      <w:r w:rsidRPr="002F4691">
        <w:rPr>
          <w:sz w:val="28"/>
          <w:szCs w:val="28"/>
        </w:rPr>
        <w:t>Длительность одного оборота оборотных средств</w:t>
      </w:r>
    </w:p>
    <w:p w:rsidR="00341F71" w:rsidRPr="002F4691" w:rsidRDefault="00341F71" w:rsidP="005047A5">
      <w:pPr>
        <w:pStyle w:val="21"/>
        <w:spacing w:after="0" w:line="276" w:lineRule="auto"/>
        <w:ind w:firstLine="284"/>
        <w:jc w:val="both"/>
        <w:rPr>
          <w:sz w:val="28"/>
          <w:szCs w:val="28"/>
        </w:rPr>
      </w:pPr>
      <w:r w:rsidRPr="002F4691">
        <w:rPr>
          <w:b/>
          <w:sz w:val="28"/>
          <w:szCs w:val="28"/>
        </w:rPr>
        <w:t>Задача 2</w:t>
      </w:r>
      <w:r w:rsidR="005047A5">
        <w:rPr>
          <w:b/>
          <w:sz w:val="28"/>
          <w:szCs w:val="28"/>
        </w:rPr>
        <w:t>.</w:t>
      </w:r>
      <w:r w:rsidR="00082EDF" w:rsidRPr="00082EDF">
        <w:rPr>
          <w:b/>
          <w:sz w:val="28"/>
          <w:szCs w:val="28"/>
        </w:rPr>
        <w:t xml:space="preserve"> </w:t>
      </w:r>
      <w:r w:rsidRPr="002F4691">
        <w:rPr>
          <w:sz w:val="28"/>
          <w:szCs w:val="28"/>
        </w:rPr>
        <w:t xml:space="preserve">Норматив оборотных средств в отчетном периоде 1,4 млн. руб. Объем реализации в отчетном году </w:t>
      </w:r>
      <w:r w:rsidRPr="000328B3">
        <w:rPr>
          <w:b/>
          <w:i/>
          <w:sz w:val="28"/>
          <w:szCs w:val="28"/>
        </w:rPr>
        <w:t>2,8 млн. руб</w:t>
      </w:r>
      <w:r w:rsidRPr="002F4691">
        <w:rPr>
          <w:sz w:val="28"/>
          <w:szCs w:val="28"/>
        </w:rPr>
        <w:t xml:space="preserve">. В плановом году предусматривается увеличить объем реализации на 14%, а норматив оборотных средств на 3%. </w:t>
      </w:r>
    </w:p>
    <w:p w:rsidR="00341F71" w:rsidRPr="002F4691" w:rsidRDefault="00341F71" w:rsidP="005047A5">
      <w:pPr>
        <w:pStyle w:val="21"/>
        <w:spacing w:after="0" w:line="276" w:lineRule="auto"/>
        <w:ind w:firstLine="284"/>
        <w:jc w:val="both"/>
        <w:rPr>
          <w:sz w:val="28"/>
          <w:szCs w:val="28"/>
        </w:rPr>
      </w:pPr>
      <w:r w:rsidRPr="002F4691">
        <w:rPr>
          <w:sz w:val="28"/>
          <w:szCs w:val="28"/>
        </w:rPr>
        <w:t>Определить:</w:t>
      </w:r>
    </w:p>
    <w:p w:rsidR="00341F71" w:rsidRPr="002F4691" w:rsidRDefault="00341F71" w:rsidP="005047A5">
      <w:pPr>
        <w:pStyle w:val="21"/>
        <w:spacing w:after="0" w:line="276" w:lineRule="auto"/>
        <w:ind w:firstLine="284"/>
        <w:jc w:val="both"/>
        <w:rPr>
          <w:sz w:val="28"/>
          <w:szCs w:val="28"/>
        </w:rPr>
      </w:pPr>
      <w:r w:rsidRPr="002F4691">
        <w:rPr>
          <w:sz w:val="28"/>
          <w:szCs w:val="28"/>
        </w:rPr>
        <w:t>1. Изменение коэффициента оборачиваемости оборотных средств;</w:t>
      </w:r>
    </w:p>
    <w:p w:rsidR="00341F71" w:rsidRPr="002F4691" w:rsidRDefault="00341F71" w:rsidP="005047A5">
      <w:pPr>
        <w:pStyle w:val="21"/>
        <w:spacing w:after="0" w:line="276" w:lineRule="auto"/>
        <w:ind w:firstLine="284"/>
        <w:jc w:val="both"/>
        <w:rPr>
          <w:sz w:val="28"/>
          <w:szCs w:val="28"/>
        </w:rPr>
      </w:pPr>
      <w:r w:rsidRPr="002F4691">
        <w:rPr>
          <w:sz w:val="28"/>
          <w:szCs w:val="28"/>
        </w:rPr>
        <w:t>2. Изменение времени одного оборота оборотных средств;</w:t>
      </w:r>
    </w:p>
    <w:p w:rsidR="00341F71" w:rsidRPr="002F4691" w:rsidRDefault="00341F71" w:rsidP="005047A5">
      <w:pPr>
        <w:pStyle w:val="21"/>
        <w:spacing w:after="0" w:line="276" w:lineRule="auto"/>
        <w:ind w:firstLine="284"/>
        <w:jc w:val="both"/>
        <w:rPr>
          <w:sz w:val="28"/>
          <w:szCs w:val="28"/>
        </w:rPr>
      </w:pPr>
      <w:r w:rsidRPr="002F4691">
        <w:rPr>
          <w:sz w:val="28"/>
          <w:szCs w:val="28"/>
        </w:rPr>
        <w:t>3. Коэффициент загрузки оборотных средств</w:t>
      </w:r>
    </w:p>
    <w:p w:rsidR="00341F71" w:rsidRPr="002F4691" w:rsidRDefault="00341F71" w:rsidP="005047A5">
      <w:pPr>
        <w:pStyle w:val="21"/>
        <w:spacing w:after="0" w:line="276" w:lineRule="auto"/>
        <w:ind w:firstLine="284"/>
        <w:jc w:val="both"/>
        <w:rPr>
          <w:sz w:val="28"/>
          <w:szCs w:val="28"/>
        </w:rPr>
      </w:pPr>
      <w:r w:rsidRPr="002F4691">
        <w:rPr>
          <w:sz w:val="28"/>
          <w:szCs w:val="28"/>
        </w:rPr>
        <w:t xml:space="preserve">4. Размер высвобождаемых оборотных средств (экономию от высвобождения </w:t>
      </w:r>
      <w:r w:rsidRPr="002F4691">
        <w:rPr>
          <w:sz w:val="28"/>
          <w:szCs w:val="28"/>
        </w:rPr>
        <w:lastRenderedPageBreak/>
        <w:t>оборотных средств).</w:t>
      </w:r>
    </w:p>
    <w:p w:rsidR="00341F71" w:rsidRDefault="00341F71" w:rsidP="005047A5">
      <w:pPr>
        <w:pStyle w:val="21"/>
        <w:spacing w:after="0" w:line="276" w:lineRule="auto"/>
        <w:ind w:firstLine="284"/>
        <w:jc w:val="both"/>
        <w:rPr>
          <w:sz w:val="28"/>
          <w:szCs w:val="28"/>
        </w:rPr>
      </w:pPr>
      <w:r w:rsidRPr="002F4691">
        <w:rPr>
          <w:sz w:val="28"/>
          <w:szCs w:val="28"/>
        </w:rPr>
        <w:t xml:space="preserve">Расчет представить в виде таблицы </w:t>
      </w:r>
      <w:r w:rsidR="00AC3E73">
        <w:rPr>
          <w:sz w:val="28"/>
          <w:szCs w:val="28"/>
        </w:rPr>
        <w:t>7</w:t>
      </w:r>
      <w:r w:rsidRPr="002F4691">
        <w:rPr>
          <w:sz w:val="28"/>
          <w:szCs w:val="28"/>
        </w:rPr>
        <w:t>.</w:t>
      </w:r>
    </w:p>
    <w:p w:rsidR="00341F71" w:rsidRDefault="00341F71" w:rsidP="005047A5">
      <w:pPr>
        <w:pStyle w:val="21"/>
        <w:spacing w:after="0" w:line="276" w:lineRule="auto"/>
        <w:ind w:firstLine="284"/>
        <w:rPr>
          <w:sz w:val="28"/>
          <w:szCs w:val="28"/>
        </w:rPr>
      </w:pPr>
      <w:r w:rsidRPr="002F4691">
        <w:rPr>
          <w:sz w:val="28"/>
          <w:szCs w:val="28"/>
        </w:rPr>
        <w:t xml:space="preserve">Таблица </w:t>
      </w:r>
      <w:r w:rsidR="00AC3E73">
        <w:rPr>
          <w:sz w:val="28"/>
          <w:szCs w:val="28"/>
        </w:rPr>
        <w:t>7</w:t>
      </w:r>
      <w:r w:rsidRPr="002F4691">
        <w:rPr>
          <w:sz w:val="28"/>
          <w:szCs w:val="28"/>
        </w:rPr>
        <w:t>– Расчет показателей эффективности оборотных средств</w:t>
      </w:r>
    </w:p>
    <w:p w:rsidR="000328B3" w:rsidRPr="002F4691" w:rsidRDefault="000328B3" w:rsidP="005047A5">
      <w:pPr>
        <w:pStyle w:val="21"/>
        <w:spacing w:after="0" w:line="276" w:lineRule="auto"/>
        <w:ind w:firstLine="284"/>
        <w:rPr>
          <w:sz w:val="28"/>
          <w:szCs w:val="28"/>
        </w:rPr>
      </w:pPr>
    </w:p>
    <w:tbl>
      <w:tblPr>
        <w:tblStyle w:val="a5"/>
        <w:tblW w:w="0" w:type="auto"/>
        <w:tblInd w:w="108" w:type="dxa"/>
        <w:tblLook w:val="04A0"/>
      </w:tblPr>
      <w:tblGrid>
        <w:gridCol w:w="973"/>
        <w:gridCol w:w="3809"/>
        <w:gridCol w:w="2407"/>
        <w:gridCol w:w="2557"/>
      </w:tblGrid>
      <w:tr w:rsidR="00341F71" w:rsidRPr="002F4691" w:rsidTr="004B2B97">
        <w:tc>
          <w:tcPr>
            <w:tcW w:w="991" w:type="dxa"/>
          </w:tcPr>
          <w:p w:rsidR="00341F71" w:rsidRPr="000328B3" w:rsidRDefault="00341F71" w:rsidP="005047A5">
            <w:pPr>
              <w:pStyle w:val="21"/>
              <w:spacing w:after="0" w:line="276" w:lineRule="auto"/>
              <w:ind w:firstLine="284"/>
              <w:jc w:val="center"/>
              <w:rPr>
                <w:sz w:val="24"/>
                <w:szCs w:val="24"/>
              </w:rPr>
            </w:pPr>
            <w:r w:rsidRPr="000328B3">
              <w:rPr>
                <w:sz w:val="24"/>
                <w:szCs w:val="24"/>
              </w:rPr>
              <w:t>№пп</w:t>
            </w:r>
          </w:p>
        </w:tc>
        <w:tc>
          <w:tcPr>
            <w:tcW w:w="3922"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Показатели</w:t>
            </w:r>
          </w:p>
        </w:tc>
        <w:tc>
          <w:tcPr>
            <w:tcW w:w="2479"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Отчетный период</w:t>
            </w:r>
          </w:p>
        </w:tc>
        <w:tc>
          <w:tcPr>
            <w:tcW w:w="2637"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Плановый период</w:t>
            </w: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1</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Объем реализации, млн. руб.</w:t>
            </w:r>
          </w:p>
        </w:tc>
        <w:tc>
          <w:tcPr>
            <w:tcW w:w="2479" w:type="dxa"/>
            <w:vAlign w:val="center"/>
          </w:tcPr>
          <w:p w:rsidR="00341F71" w:rsidRPr="000328B3" w:rsidRDefault="00341F71" w:rsidP="005047A5">
            <w:pPr>
              <w:pStyle w:val="21"/>
              <w:spacing w:after="0" w:line="276" w:lineRule="auto"/>
              <w:ind w:firstLine="284"/>
              <w:jc w:val="center"/>
              <w:rPr>
                <w:sz w:val="24"/>
                <w:szCs w:val="24"/>
              </w:rPr>
            </w:pPr>
          </w:p>
        </w:tc>
        <w:tc>
          <w:tcPr>
            <w:tcW w:w="2637"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2</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Норматив оборотных средств, млн. руб.</w:t>
            </w:r>
          </w:p>
        </w:tc>
        <w:tc>
          <w:tcPr>
            <w:tcW w:w="2479" w:type="dxa"/>
            <w:vAlign w:val="center"/>
          </w:tcPr>
          <w:p w:rsidR="00341F71" w:rsidRPr="000328B3" w:rsidRDefault="00341F71" w:rsidP="005047A5">
            <w:pPr>
              <w:pStyle w:val="21"/>
              <w:spacing w:after="0" w:line="276" w:lineRule="auto"/>
              <w:ind w:firstLine="284"/>
              <w:jc w:val="center"/>
              <w:rPr>
                <w:sz w:val="24"/>
                <w:szCs w:val="24"/>
              </w:rPr>
            </w:pPr>
          </w:p>
        </w:tc>
        <w:tc>
          <w:tcPr>
            <w:tcW w:w="2637"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3</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Коэффициент оборачиваемости</w:t>
            </w:r>
          </w:p>
        </w:tc>
        <w:tc>
          <w:tcPr>
            <w:tcW w:w="2479" w:type="dxa"/>
            <w:vAlign w:val="center"/>
          </w:tcPr>
          <w:p w:rsidR="00341F71" w:rsidRPr="000328B3" w:rsidRDefault="00341F71" w:rsidP="005047A5">
            <w:pPr>
              <w:pStyle w:val="21"/>
              <w:spacing w:after="0" w:line="276" w:lineRule="auto"/>
              <w:ind w:firstLine="284"/>
              <w:jc w:val="center"/>
              <w:rPr>
                <w:sz w:val="24"/>
                <w:szCs w:val="24"/>
              </w:rPr>
            </w:pPr>
          </w:p>
        </w:tc>
        <w:tc>
          <w:tcPr>
            <w:tcW w:w="2637"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4</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Изменение коэффициента оборачиваемости</w:t>
            </w:r>
          </w:p>
        </w:tc>
        <w:tc>
          <w:tcPr>
            <w:tcW w:w="5116" w:type="dxa"/>
            <w:gridSpan w:val="2"/>
            <w:vAlign w:val="center"/>
          </w:tcPr>
          <w:p w:rsidR="00341F71" w:rsidRPr="000328B3" w:rsidRDefault="00341F71" w:rsidP="005047A5">
            <w:pPr>
              <w:pStyle w:val="21"/>
              <w:spacing w:after="0" w:line="276" w:lineRule="auto"/>
              <w:ind w:firstLine="284"/>
              <w:jc w:val="both"/>
              <w:rPr>
                <w:rFonts w:eastAsia="Calibri"/>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5</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Коэффициент загрузки</w:t>
            </w:r>
          </w:p>
        </w:tc>
        <w:tc>
          <w:tcPr>
            <w:tcW w:w="2479" w:type="dxa"/>
            <w:vAlign w:val="center"/>
          </w:tcPr>
          <w:p w:rsidR="00341F71" w:rsidRPr="000328B3" w:rsidRDefault="00341F71" w:rsidP="005047A5">
            <w:pPr>
              <w:pStyle w:val="21"/>
              <w:spacing w:after="0" w:line="276" w:lineRule="auto"/>
              <w:ind w:firstLine="284"/>
              <w:jc w:val="center"/>
              <w:rPr>
                <w:sz w:val="24"/>
                <w:szCs w:val="24"/>
              </w:rPr>
            </w:pPr>
          </w:p>
        </w:tc>
        <w:tc>
          <w:tcPr>
            <w:tcW w:w="2637"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6</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Время одного оборота оборотных средств, дни</w:t>
            </w:r>
          </w:p>
        </w:tc>
        <w:tc>
          <w:tcPr>
            <w:tcW w:w="2479" w:type="dxa"/>
            <w:vAlign w:val="center"/>
          </w:tcPr>
          <w:p w:rsidR="00341F71" w:rsidRPr="000328B3" w:rsidRDefault="00341F71" w:rsidP="005047A5">
            <w:pPr>
              <w:pStyle w:val="21"/>
              <w:spacing w:after="0" w:line="276" w:lineRule="auto"/>
              <w:ind w:firstLine="284"/>
              <w:jc w:val="center"/>
              <w:rPr>
                <w:rFonts w:eastAsia="Calibri"/>
                <w:sz w:val="24"/>
                <w:szCs w:val="24"/>
              </w:rPr>
            </w:pPr>
          </w:p>
        </w:tc>
        <w:tc>
          <w:tcPr>
            <w:tcW w:w="2637" w:type="dxa"/>
            <w:vAlign w:val="center"/>
          </w:tcPr>
          <w:p w:rsidR="00341F71" w:rsidRPr="000328B3" w:rsidRDefault="00341F71" w:rsidP="005047A5">
            <w:pPr>
              <w:pStyle w:val="21"/>
              <w:spacing w:after="0" w:line="276" w:lineRule="auto"/>
              <w:ind w:firstLine="284"/>
              <w:jc w:val="center"/>
              <w:rPr>
                <w:rFonts w:eastAsia="Calibri"/>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7</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Изменение времени одного оборота оборотных средств, дн.</w:t>
            </w:r>
          </w:p>
        </w:tc>
        <w:tc>
          <w:tcPr>
            <w:tcW w:w="5116" w:type="dxa"/>
            <w:gridSpan w:val="2"/>
            <w:vAlign w:val="center"/>
          </w:tcPr>
          <w:p w:rsidR="00341F71" w:rsidRPr="000328B3" w:rsidRDefault="00341F71" w:rsidP="005047A5">
            <w:pPr>
              <w:pStyle w:val="21"/>
              <w:spacing w:after="0" w:line="276" w:lineRule="auto"/>
              <w:ind w:firstLine="284"/>
              <w:jc w:val="center"/>
              <w:rPr>
                <w:rFonts w:eastAsia="Calibri"/>
                <w:sz w:val="24"/>
                <w:szCs w:val="24"/>
              </w:rPr>
            </w:pPr>
          </w:p>
        </w:tc>
      </w:tr>
      <w:tr w:rsidR="00341F71" w:rsidRPr="002F4691" w:rsidTr="004B2B97">
        <w:tc>
          <w:tcPr>
            <w:tcW w:w="991" w:type="dxa"/>
          </w:tcPr>
          <w:p w:rsidR="00341F71" w:rsidRPr="000328B3" w:rsidRDefault="00341F71" w:rsidP="005047A5">
            <w:pPr>
              <w:pStyle w:val="21"/>
              <w:spacing w:after="0" w:line="276" w:lineRule="auto"/>
              <w:ind w:firstLine="284"/>
              <w:rPr>
                <w:sz w:val="24"/>
                <w:szCs w:val="24"/>
              </w:rPr>
            </w:pPr>
            <w:r w:rsidRPr="000328B3">
              <w:rPr>
                <w:sz w:val="24"/>
                <w:szCs w:val="24"/>
              </w:rPr>
              <w:t>8</w:t>
            </w:r>
          </w:p>
        </w:tc>
        <w:tc>
          <w:tcPr>
            <w:tcW w:w="392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 xml:space="preserve">Экономия  (перерасход) оборотных средств </w:t>
            </w:r>
          </w:p>
        </w:tc>
        <w:tc>
          <w:tcPr>
            <w:tcW w:w="5116" w:type="dxa"/>
            <w:gridSpan w:val="2"/>
            <w:vAlign w:val="center"/>
          </w:tcPr>
          <w:p w:rsidR="00341F71" w:rsidRPr="000328B3" w:rsidRDefault="00341F71" w:rsidP="005047A5">
            <w:pPr>
              <w:pStyle w:val="21"/>
              <w:spacing w:after="0" w:line="276" w:lineRule="auto"/>
              <w:ind w:firstLine="284"/>
              <w:jc w:val="center"/>
              <w:rPr>
                <w:sz w:val="24"/>
                <w:szCs w:val="24"/>
              </w:rPr>
            </w:pPr>
          </w:p>
        </w:tc>
      </w:tr>
    </w:tbl>
    <w:p w:rsidR="000328B3" w:rsidRDefault="00341F71" w:rsidP="005047A5">
      <w:pPr>
        <w:pStyle w:val="21"/>
        <w:spacing w:after="0" w:line="276" w:lineRule="auto"/>
        <w:ind w:firstLine="284"/>
        <w:jc w:val="both"/>
        <w:rPr>
          <w:b/>
          <w:sz w:val="28"/>
          <w:szCs w:val="28"/>
        </w:rPr>
      </w:pPr>
      <w:r w:rsidRPr="002F4691">
        <w:rPr>
          <w:b/>
          <w:sz w:val="28"/>
          <w:szCs w:val="28"/>
        </w:rPr>
        <w:tab/>
      </w:r>
    </w:p>
    <w:p w:rsidR="00341F71" w:rsidRPr="002F4691" w:rsidRDefault="00341F71" w:rsidP="005047A5">
      <w:pPr>
        <w:pStyle w:val="21"/>
        <w:spacing w:after="0" w:line="276" w:lineRule="auto"/>
        <w:ind w:firstLine="284"/>
        <w:jc w:val="both"/>
        <w:rPr>
          <w:sz w:val="28"/>
          <w:szCs w:val="28"/>
        </w:rPr>
      </w:pPr>
      <w:r w:rsidRPr="002F4691">
        <w:rPr>
          <w:b/>
          <w:sz w:val="28"/>
          <w:szCs w:val="28"/>
        </w:rPr>
        <w:t>Задача 3</w:t>
      </w:r>
      <w:r w:rsidR="005047A5">
        <w:rPr>
          <w:b/>
          <w:sz w:val="28"/>
          <w:szCs w:val="28"/>
        </w:rPr>
        <w:t>.</w:t>
      </w:r>
      <w:r w:rsidR="00082EDF" w:rsidRPr="00082EDF">
        <w:rPr>
          <w:b/>
          <w:sz w:val="28"/>
          <w:szCs w:val="28"/>
        </w:rPr>
        <w:t xml:space="preserve"> </w:t>
      </w:r>
      <w:r w:rsidRPr="002F4691">
        <w:rPr>
          <w:sz w:val="28"/>
          <w:szCs w:val="28"/>
        </w:rPr>
        <w:t xml:space="preserve">По плану предприятие должно реализовать продукции на </w:t>
      </w:r>
      <w:r w:rsidRPr="007243FF">
        <w:rPr>
          <w:b/>
          <w:i/>
          <w:sz w:val="28"/>
          <w:szCs w:val="28"/>
        </w:rPr>
        <w:t>15</w:t>
      </w:r>
      <w:r w:rsidRPr="009421DA">
        <w:rPr>
          <w:b/>
          <w:i/>
          <w:sz w:val="28"/>
          <w:szCs w:val="28"/>
        </w:rPr>
        <w:t>млн. руб</w:t>
      </w:r>
      <w:r w:rsidRPr="002F4691">
        <w:rPr>
          <w:sz w:val="28"/>
          <w:szCs w:val="28"/>
        </w:rPr>
        <w:t xml:space="preserve">. Среднегодовая норма оборотных средств запланирована в 3 млн. В результате перевода сборки </w:t>
      </w:r>
      <w:r w:rsidR="007A67D4">
        <w:rPr>
          <w:sz w:val="28"/>
          <w:szCs w:val="28"/>
        </w:rPr>
        <w:t>оборудования</w:t>
      </w:r>
      <w:r w:rsidRPr="002F4691">
        <w:rPr>
          <w:sz w:val="28"/>
          <w:szCs w:val="28"/>
        </w:rPr>
        <w:t xml:space="preserve"> на поток, период оборота сократился на 8 дней. На какую сумму можно увеличить план при той же сумме оборотных средств?</w:t>
      </w:r>
    </w:p>
    <w:p w:rsidR="00341F71" w:rsidRDefault="00341F71" w:rsidP="005047A5">
      <w:pPr>
        <w:pStyle w:val="21"/>
        <w:spacing w:after="0" w:line="276" w:lineRule="auto"/>
        <w:ind w:firstLine="284"/>
        <w:jc w:val="both"/>
        <w:rPr>
          <w:sz w:val="28"/>
          <w:szCs w:val="28"/>
        </w:rPr>
      </w:pPr>
      <w:r w:rsidRPr="002F4691">
        <w:rPr>
          <w:sz w:val="28"/>
          <w:szCs w:val="28"/>
        </w:rPr>
        <w:t xml:space="preserve">Решение представить в виде таблицы </w:t>
      </w:r>
      <w:r w:rsidR="00AC3E73">
        <w:rPr>
          <w:sz w:val="28"/>
          <w:szCs w:val="28"/>
        </w:rPr>
        <w:t>8</w:t>
      </w:r>
    </w:p>
    <w:p w:rsidR="00341F71" w:rsidRDefault="00341F71" w:rsidP="005047A5">
      <w:pPr>
        <w:pStyle w:val="21"/>
        <w:spacing w:after="0" w:line="276" w:lineRule="auto"/>
        <w:ind w:firstLine="284"/>
        <w:jc w:val="both"/>
        <w:rPr>
          <w:sz w:val="28"/>
          <w:szCs w:val="28"/>
        </w:rPr>
      </w:pPr>
      <w:r w:rsidRPr="002F4691">
        <w:rPr>
          <w:sz w:val="28"/>
          <w:szCs w:val="28"/>
        </w:rPr>
        <w:t xml:space="preserve">Таблица </w:t>
      </w:r>
      <w:r w:rsidR="00AC3E73">
        <w:rPr>
          <w:sz w:val="28"/>
          <w:szCs w:val="28"/>
        </w:rPr>
        <w:t>8</w:t>
      </w:r>
      <w:r w:rsidRPr="002F4691">
        <w:rPr>
          <w:sz w:val="28"/>
          <w:szCs w:val="28"/>
        </w:rPr>
        <w:t xml:space="preserve"> – Расчет показателей оборачиваемости оборотных средств</w:t>
      </w:r>
    </w:p>
    <w:p w:rsidR="000328B3" w:rsidRPr="002F4691" w:rsidRDefault="000328B3" w:rsidP="005047A5">
      <w:pPr>
        <w:pStyle w:val="21"/>
        <w:spacing w:after="0" w:line="276" w:lineRule="auto"/>
        <w:ind w:firstLine="284"/>
        <w:jc w:val="both"/>
        <w:rPr>
          <w:sz w:val="28"/>
          <w:szCs w:val="28"/>
        </w:rPr>
      </w:pPr>
    </w:p>
    <w:tbl>
      <w:tblPr>
        <w:tblStyle w:val="a5"/>
        <w:tblW w:w="0" w:type="auto"/>
        <w:tblInd w:w="108" w:type="dxa"/>
        <w:tblLook w:val="04A0"/>
      </w:tblPr>
      <w:tblGrid>
        <w:gridCol w:w="3402"/>
        <w:gridCol w:w="2746"/>
        <w:gridCol w:w="7"/>
        <w:gridCol w:w="3591"/>
      </w:tblGrid>
      <w:tr w:rsidR="00341F71" w:rsidRPr="002F4691" w:rsidTr="00082EDF">
        <w:tc>
          <w:tcPr>
            <w:tcW w:w="3402" w:type="dxa"/>
          </w:tcPr>
          <w:p w:rsidR="00341F71" w:rsidRPr="000328B3" w:rsidRDefault="00341F71" w:rsidP="005047A5">
            <w:pPr>
              <w:pStyle w:val="21"/>
              <w:spacing w:after="0" w:line="276" w:lineRule="auto"/>
              <w:ind w:firstLine="284"/>
              <w:jc w:val="center"/>
              <w:rPr>
                <w:sz w:val="24"/>
                <w:szCs w:val="24"/>
              </w:rPr>
            </w:pPr>
            <w:r w:rsidRPr="000328B3">
              <w:rPr>
                <w:sz w:val="24"/>
                <w:szCs w:val="24"/>
              </w:rPr>
              <w:t>Показатели</w:t>
            </w:r>
          </w:p>
        </w:tc>
        <w:tc>
          <w:tcPr>
            <w:tcW w:w="2746" w:type="dxa"/>
          </w:tcPr>
          <w:p w:rsidR="00341F71" w:rsidRPr="000328B3" w:rsidRDefault="00341F71" w:rsidP="005047A5">
            <w:pPr>
              <w:pStyle w:val="21"/>
              <w:spacing w:after="0" w:line="276" w:lineRule="auto"/>
              <w:ind w:firstLine="284"/>
              <w:jc w:val="center"/>
              <w:rPr>
                <w:sz w:val="24"/>
                <w:szCs w:val="24"/>
              </w:rPr>
            </w:pPr>
            <w:r w:rsidRPr="000328B3">
              <w:rPr>
                <w:sz w:val="24"/>
                <w:szCs w:val="24"/>
              </w:rPr>
              <w:t>План</w:t>
            </w:r>
          </w:p>
        </w:tc>
        <w:tc>
          <w:tcPr>
            <w:tcW w:w="3598" w:type="dxa"/>
            <w:gridSpan w:val="2"/>
          </w:tcPr>
          <w:p w:rsidR="00341F71" w:rsidRPr="000328B3" w:rsidRDefault="00341F71" w:rsidP="005047A5">
            <w:pPr>
              <w:pStyle w:val="21"/>
              <w:spacing w:after="0" w:line="276" w:lineRule="auto"/>
              <w:ind w:firstLine="284"/>
              <w:jc w:val="center"/>
              <w:rPr>
                <w:sz w:val="24"/>
                <w:szCs w:val="24"/>
              </w:rPr>
            </w:pPr>
            <w:r w:rsidRPr="000328B3">
              <w:rPr>
                <w:sz w:val="24"/>
                <w:szCs w:val="24"/>
              </w:rPr>
              <w:t>Факт</w:t>
            </w:r>
          </w:p>
        </w:tc>
      </w:tr>
      <w:tr w:rsidR="00341F71" w:rsidRPr="002F4691" w:rsidTr="00082EDF">
        <w:tc>
          <w:tcPr>
            <w:tcW w:w="340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Объем реализации, млн. руб.</w:t>
            </w:r>
          </w:p>
          <w:p w:rsidR="00341F71" w:rsidRPr="000328B3" w:rsidRDefault="008C4F75" w:rsidP="005047A5">
            <w:pPr>
              <w:pStyle w:val="21"/>
              <w:spacing w:after="0" w:line="276" w:lineRule="auto"/>
              <w:ind w:firstLine="284"/>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m:t>
                    </m:r>
                  </m:sub>
                </m:sSub>
              </m:oMath>
            </m:oMathPara>
          </w:p>
        </w:tc>
        <w:tc>
          <w:tcPr>
            <w:tcW w:w="2753" w:type="dxa"/>
            <w:gridSpan w:val="2"/>
            <w:vAlign w:val="center"/>
          </w:tcPr>
          <w:p w:rsidR="00341F71" w:rsidRPr="000328B3" w:rsidRDefault="00341F71" w:rsidP="005047A5">
            <w:pPr>
              <w:pStyle w:val="21"/>
              <w:spacing w:after="0" w:line="276" w:lineRule="auto"/>
              <w:ind w:firstLine="284"/>
              <w:jc w:val="center"/>
              <w:rPr>
                <w:sz w:val="24"/>
                <w:szCs w:val="24"/>
              </w:rPr>
            </w:pPr>
          </w:p>
        </w:tc>
        <w:tc>
          <w:tcPr>
            <w:tcW w:w="3591" w:type="dxa"/>
            <w:vAlign w:val="center"/>
          </w:tcPr>
          <w:p w:rsidR="00341F71" w:rsidRPr="000328B3" w:rsidRDefault="008C4F75" w:rsidP="005047A5">
            <w:pPr>
              <w:pStyle w:val="21"/>
              <w:spacing w:after="0" w:line="276" w:lineRule="auto"/>
              <w:ind w:firstLine="284"/>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N</m:t>
                    </m:r>
                  </m:e>
                  <m:sub>
                    <m:r>
                      <w:rPr>
                        <w:rFonts w:ascii="Cambria Math" w:eastAsiaTheme="minorEastAsia" w:hAnsi="Cambria Math"/>
                        <w:sz w:val="24"/>
                        <w:szCs w:val="24"/>
                      </w:rPr>
                      <m:t>р. факт</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о.факт</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С</m:t>
                    </m:r>
                  </m:e>
                  <m:sub>
                    <m:r>
                      <w:rPr>
                        <w:rFonts w:ascii="Cambria Math" w:eastAsiaTheme="minorEastAsia" w:hAnsi="Cambria Math"/>
                        <w:sz w:val="24"/>
                        <w:szCs w:val="24"/>
                      </w:rPr>
                      <m:t>ос.факт</m:t>
                    </m:r>
                  </m:sub>
                </m:sSub>
                <m:r>
                  <w:rPr>
                    <w:rFonts w:ascii="Cambria Math" w:eastAsiaTheme="minorEastAsia" w:hAnsi="Cambria Math"/>
                    <w:sz w:val="24"/>
                    <w:szCs w:val="24"/>
                  </w:rPr>
                  <m:t>.</m:t>
                </m:r>
              </m:oMath>
            </m:oMathPara>
          </w:p>
          <w:p w:rsidR="00341F71" w:rsidRPr="000328B3" w:rsidRDefault="00341F71" w:rsidP="005047A5">
            <w:pPr>
              <w:pStyle w:val="21"/>
              <w:spacing w:after="0" w:line="276" w:lineRule="auto"/>
              <w:ind w:firstLine="284"/>
              <w:jc w:val="center"/>
              <w:rPr>
                <w:rFonts w:eastAsiaTheme="minorEastAsia"/>
                <w:sz w:val="24"/>
                <w:szCs w:val="24"/>
              </w:rPr>
            </w:pPr>
          </w:p>
          <w:p w:rsidR="00341F71" w:rsidRPr="000328B3" w:rsidRDefault="00341F71" w:rsidP="005047A5">
            <w:pPr>
              <w:pStyle w:val="21"/>
              <w:spacing w:after="0" w:line="276" w:lineRule="auto"/>
              <w:ind w:firstLine="284"/>
              <w:jc w:val="center"/>
              <w:rPr>
                <w:sz w:val="24"/>
                <w:szCs w:val="24"/>
              </w:rPr>
            </w:pPr>
          </w:p>
        </w:tc>
      </w:tr>
      <w:tr w:rsidR="00341F71" w:rsidRPr="002F4691" w:rsidTr="00082EDF">
        <w:tc>
          <w:tcPr>
            <w:tcW w:w="3402" w:type="dxa"/>
            <w:vAlign w:val="center"/>
          </w:tcPr>
          <w:p w:rsidR="00341F71" w:rsidRPr="000328B3" w:rsidRDefault="00341F71" w:rsidP="005047A5">
            <w:pPr>
              <w:pStyle w:val="21"/>
              <w:spacing w:after="0" w:line="276" w:lineRule="auto"/>
              <w:ind w:firstLine="284"/>
              <w:rPr>
                <w:b/>
                <w:sz w:val="24"/>
                <w:szCs w:val="24"/>
              </w:rPr>
            </w:pPr>
            <w:r w:rsidRPr="000328B3">
              <w:rPr>
                <w:b/>
                <w:sz w:val="24"/>
                <w:szCs w:val="24"/>
              </w:rPr>
              <w:t>Изменение объема реализации, млн. руб</w:t>
            </w:r>
          </w:p>
          <w:p w:rsidR="00341F71" w:rsidRPr="000328B3" w:rsidRDefault="00341F71" w:rsidP="005047A5">
            <w:pPr>
              <w:pStyle w:val="21"/>
              <w:spacing w:after="0" w:line="276" w:lineRule="auto"/>
              <w:ind w:firstLine="284"/>
              <w:rPr>
                <w:b/>
                <w:i/>
                <w:sz w:val="24"/>
                <w:szCs w:val="24"/>
                <w:lang w:val="en-US"/>
              </w:rPr>
            </w:pPr>
            <m:oMathPara>
              <m:oMath>
                <m:r>
                  <m:rPr>
                    <m:sty m:val="bi"/>
                  </m:rPr>
                  <w:rPr>
                    <w:rFonts w:ascii="Cambria Math" w:hAnsi="Cambria Math"/>
                    <w:sz w:val="24"/>
                    <w:szCs w:val="24"/>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lang w:val="en-US"/>
                      </w:rPr>
                      <m:t>р</m:t>
                    </m:r>
                  </m:sub>
                </m:sSub>
                <m:r>
                  <m:rPr>
                    <m:sty m:val="bi"/>
                  </m:rPr>
                  <w:rPr>
                    <w:rFonts w:ascii="Cambria Math" w:hAnsi="Cambria Math"/>
                    <w:sz w:val="24"/>
                    <w:szCs w:val="24"/>
                    <w:lang w:val="en-US"/>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rPr>
                      <m:t>факт</m:t>
                    </m:r>
                  </m:sub>
                </m:sSub>
                <m:r>
                  <m:rPr>
                    <m:sty m:val="bi"/>
                  </m:rPr>
                  <w:rPr>
                    <w:rFonts w:ascii="Cambria Math" w:hAnsi="Cambria Math"/>
                    <w:sz w:val="24"/>
                    <w:szCs w:val="24"/>
                    <w:lang w:val="en-US"/>
                  </w:rPr>
                  <m:t>-</m:t>
                </m:r>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sz w:val="24"/>
                        <w:szCs w:val="24"/>
                        <w:lang w:val="en-US"/>
                      </w:rPr>
                      <m:t>план</m:t>
                    </m:r>
                  </m:sub>
                </m:sSub>
              </m:oMath>
            </m:oMathPara>
          </w:p>
        </w:tc>
        <w:tc>
          <w:tcPr>
            <w:tcW w:w="6344" w:type="dxa"/>
            <w:gridSpan w:val="3"/>
            <w:vAlign w:val="center"/>
          </w:tcPr>
          <w:p w:rsidR="00341F71" w:rsidRPr="000328B3" w:rsidRDefault="00341F71" w:rsidP="005047A5">
            <w:pPr>
              <w:pStyle w:val="21"/>
              <w:spacing w:after="0" w:line="276" w:lineRule="auto"/>
              <w:ind w:firstLine="284"/>
              <w:jc w:val="center"/>
              <w:rPr>
                <w:rFonts w:eastAsia="Calibri"/>
                <w:b/>
                <w:sz w:val="24"/>
                <w:szCs w:val="24"/>
              </w:rPr>
            </w:pPr>
          </w:p>
        </w:tc>
      </w:tr>
      <w:tr w:rsidR="00341F71" w:rsidRPr="002F4691" w:rsidTr="00082EDF">
        <w:tc>
          <w:tcPr>
            <w:tcW w:w="340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Норматив оборотных средств, млн. руб.</w:t>
            </w:r>
          </w:p>
          <w:p w:rsidR="00341F71" w:rsidRPr="000328B3" w:rsidRDefault="008C4F75" w:rsidP="005047A5">
            <w:pPr>
              <w:pStyle w:val="21"/>
              <w:spacing w:after="0" w:line="276" w:lineRule="auto"/>
              <w:ind w:firstLine="284"/>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ос</m:t>
                    </m:r>
                  </m:sub>
                </m:sSub>
              </m:oMath>
            </m:oMathPara>
          </w:p>
        </w:tc>
        <w:tc>
          <w:tcPr>
            <w:tcW w:w="2753" w:type="dxa"/>
            <w:gridSpan w:val="2"/>
            <w:vAlign w:val="center"/>
          </w:tcPr>
          <w:p w:rsidR="00341F71" w:rsidRPr="000328B3" w:rsidRDefault="00341F71" w:rsidP="005047A5">
            <w:pPr>
              <w:pStyle w:val="21"/>
              <w:spacing w:after="0" w:line="276" w:lineRule="auto"/>
              <w:ind w:firstLine="284"/>
              <w:jc w:val="center"/>
              <w:rPr>
                <w:sz w:val="24"/>
                <w:szCs w:val="24"/>
              </w:rPr>
            </w:pPr>
          </w:p>
        </w:tc>
        <w:tc>
          <w:tcPr>
            <w:tcW w:w="3591"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082EDF">
        <w:tc>
          <w:tcPr>
            <w:tcW w:w="3402" w:type="dxa"/>
            <w:vAlign w:val="center"/>
          </w:tcPr>
          <w:p w:rsidR="00341F71" w:rsidRPr="000328B3" w:rsidRDefault="00341F71" w:rsidP="005047A5">
            <w:pPr>
              <w:pStyle w:val="21"/>
              <w:spacing w:after="0" w:line="276" w:lineRule="auto"/>
              <w:ind w:firstLine="284"/>
              <w:rPr>
                <w:sz w:val="24"/>
                <w:szCs w:val="24"/>
              </w:rPr>
            </w:pPr>
            <w:r w:rsidRPr="000328B3">
              <w:rPr>
                <w:sz w:val="24"/>
                <w:szCs w:val="24"/>
              </w:rPr>
              <w:t>Коэффициент оборачиваемости, об.</w:t>
            </w:r>
          </w:p>
          <w:p w:rsidR="00341F71" w:rsidRPr="000328B3" w:rsidRDefault="00341F71" w:rsidP="005047A5">
            <w:pPr>
              <w:pStyle w:val="21"/>
              <w:spacing w:after="0" w:line="276" w:lineRule="auto"/>
              <w:ind w:firstLine="284"/>
              <w:rPr>
                <w:sz w:val="24"/>
                <w:szCs w:val="24"/>
              </w:rPr>
            </w:pPr>
            <w:r w:rsidRPr="000328B3">
              <w:rPr>
                <w:position w:val="-30"/>
                <w:sz w:val="24"/>
                <w:szCs w:val="24"/>
              </w:rPr>
              <w:object w:dxaOrig="940" w:dyaOrig="720">
                <v:shape id="_x0000_i1069" type="#_x0000_t75" style="width:46.5pt;height:36.75pt" o:ole="">
                  <v:imagedata r:id="rId84" o:title=""/>
                </v:shape>
                <o:OLEObject Type="Embed" ProgID="Equation.3" ShapeID="_x0000_i1069" DrawAspect="Content" ObjectID="_1701502598" r:id="rId88"/>
              </w:object>
            </w:r>
          </w:p>
        </w:tc>
        <w:tc>
          <w:tcPr>
            <w:tcW w:w="2753" w:type="dxa"/>
            <w:gridSpan w:val="2"/>
            <w:vAlign w:val="center"/>
          </w:tcPr>
          <w:p w:rsidR="00341F71" w:rsidRPr="000328B3" w:rsidRDefault="00341F71" w:rsidP="005047A5">
            <w:pPr>
              <w:pStyle w:val="21"/>
              <w:spacing w:after="0" w:line="276" w:lineRule="auto"/>
              <w:ind w:firstLine="284"/>
              <w:jc w:val="center"/>
              <w:rPr>
                <w:sz w:val="24"/>
                <w:szCs w:val="24"/>
              </w:rPr>
            </w:pPr>
          </w:p>
        </w:tc>
        <w:tc>
          <w:tcPr>
            <w:tcW w:w="3591"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082EDF">
        <w:tc>
          <w:tcPr>
            <w:tcW w:w="3402" w:type="dxa"/>
          </w:tcPr>
          <w:p w:rsidR="00341F71" w:rsidRPr="000328B3" w:rsidRDefault="00341F71" w:rsidP="005047A5">
            <w:pPr>
              <w:pStyle w:val="21"/>
              <w:spacing w:after="0" w:line="276" w:lineRule="auto"/>
              <w:ind w:firstLine="284"/>
              <w:rPr>
                <w:sz w:val="24"/>
                <w:szCs w:val="24"/>
              </w:rPr>
            </w:pPr>
            <w:r w:rsidRPr="000328B3">
              <w:rPr>
                <w:sz w:val="24"/>
                <w:szCs w:val="24"/>
              </w:rPr>
              <w:lastRenderedPageBreak/>
              <w:t>Время одного оборота оборотных средств (период оборота), дни</w:t>
            </w:r>
          </w:p>
          <w:p w:rsidR="00341F71" w:rsidRPr="000328B3" w:rsidRDefault="008C4F75" w:rsidP="005047A5">
            <w:pPr>
              <w:pStyle w:val="21"/>
              <w:spacing w:after="0" w:line="276" w:lineRule="auto"/>
              <w:ind w:firstLine="284"/>
              <w:jc w:val="both"/>
              <w:rPr>
                <w:sz w:val="24"/>
                <w:szCs w:val="24"/>
              </w:rPr>
            </w:pPr>
            <m:oMathPara>
              <m:oMathParaPr>
                <m:jc m:val="left"/>
              </m:oMathParaPr>
              <m:oMath>
                <m:sSub>
                  <m:sSubPr>
                    <m:ctrlPr>
                      <w:rPr>
                        <w:rFonts w:ascii="Cambria Math" w:hAnsi="Cambria Math"/>
                        <w:i/>
                        <w:sz w:val="24"/>
                        <w:szCs w:val="24"/>
                      </w:rPr>
                    </m:ctrlPr>
                  </m:sSubPr>
                  <m:e>
                    <m:r>
                      <w:rPr>
                        <w:rFonts w:ascii="Cambria Math"/>
                        <w:sz w:val="24"/>
                        <w:szCs w:val="24"/>
                      </w:rPr>
                      <m:t>Т</m:t>
                    </m:r>
                  </m:e>
                  <m:sub>
                    <m:r>
                      <w:rPr>
                        <w:rFonts w:ascii="Cambria Math"/>
                        <w:sz w:val="24"/>
                        <w:szCs w:val="24"/>
                      </w:rPr>
                      <m:t>об</m:t>
                    </m:r>
                  </m:sub>
                </m:sSub>
                <m:r>
                  <w:rPr>
                    <w:rFonts w:asci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sz w:val="24"/>
                            <w:szCs w:val="24"/>
                          </w:rPr>
                          <m:t>пл</m:t>
                        </m:r>
                      </m:sub>
                    </m:sSub>
                  </m:num>
                  <m:den>
                    <m:sSub>
                      <m:sSubPr>
                        <m:ctrlPr>
                          <w:rPr>
                            <w:rFonts w:ascii="Cambria Math" w:hAnsi="Cambria Math"/>
                            <w:i/>
                            <w:sz w:val="24"/>
                            <w:szCs w:val="24"/>
                          </w:rPr>
                        </m:ctrlPr>
                      </m:sSubPr>
                      <m:e>
                        <m:r>
                          <w:rPr>
                            <w:rFonts w:ascii="Cambria Math" w:hAnsi="Cambria Math"/>
                            <w:sz w:val="24"/>
                            <w:szCs w:val="24"/>
                          </w:rPr>
                          <m:t>R</m:t>
                        </m:r>
                      </m:e>
                      <m:sub>
                        <m:r>
                          <w:rPr>
                            <w:rFonts w:ascii="Cambria Math"/>
                            <w:sz w:val="24"/>
                            <w:szCs w:val="24"/>
                          </w:rPr>
                          <m:t>0</m:t>
                        </m:r>
                      </m:sub>
                    </m:sSub>
                  </m:den>
                </m:f>
                <m:r>
                  <w:rPr>
                    <w:rFonts w:ascii="Cambria Math"/>
                    <w:sz w:val="24"/>
                    <w:szCs w:val="24"/>
                  </w:rPr>
                  <m:t xml:space="preserve">, </m:t>
                </m:r>
                <m:r>
                  <w:rPr>
                    <w:rFonts w:ascii="Cambria Math"/>
                    <w:sz w:val="24"/>
                    <w:szCs w:val="24"/>
                  </w:rPr>
                  <m:t>дни</m:t>
                </m:r>
              </m:oMath>
            </m:oMathPara>
          </w:p>
        </w:tc>
        <w:tc>
          <w:tcPr>
            <w:tcW w:w="2746" w:type="dxa"/>
            <w:vAlign w:val="center"/>
          </w:tcPr>
          <w:p w:rsidR="00341F71" w:rsidRPr="000328B3" w:rsidRDefault="00341F71" w:rsidP="005047A5">
            <w:pPr>
              <w:pStyle w:val="21"/>
              <w:spacing w:after="0" w:line="276" w:lineRule="auto"/>
              <w:ind w:firstLine="284"/>
              <w:jc w:val="center"/>
              <w:rPr>
                <w:sz w:val="24"/>
                <w:szCs w:val="24"/>
              </w:rPr>
            </w:pPr>
          </w:p>
        </w:tc>
        <w:tc>
          <w:tcPr>
            <w:tcW w:w="3598" w:type="dxa"/>
            <w:gridSpan w:val="2"/>
            <w:vAlign w:val="center"/>
          </w:tcPr>
          <w:p w:rsidR="00341F71" w:rsidRPr="000328B3" w:rsidRDefault="008C4F75" w:rsidP="005047A5">
            <w:pPr>
              <w:pStyle w:val="21"/>
              <w:spacing w:after="0" w:line="276" w:lineRule="auto"/>
              <w:ind w:firstLine="284"/>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Т</m:t>
                    </m:r>
                  </m:e>
                  <m:sub>
                    <m:r>
                      <w:rPr>
                        <w:rFonts w:ascii="Cambria Math" w:hAnsi="Cambria Math"/>
                        <w:sz w:val="24"/>
                        <w:szCs w:val="24"/>
                      </w:rPr>
                      <m:t>об.факт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Т</m:t>
                    </m:r>
                  </m:e>
                  <m:sub>
                    <m:r>
                      <w:rPr>
                        <w:rFonts w:ascii="Cambria Math" w:hAnsi="Cambria Math"/>
                        <w:sz w:val="24"/>
                        <w:szCs w:val="24"/>
                      </w:rPr>
                      <m:t>об. пл</m:t>
                    </m:r>
                  </m:sub>
                </m:sSub>
                <m:r>
                  <w:rPr>
                    <w:rFonts w:ascii="Cambria Math" w:hAnsi="Cambria Math"/>
                    <w:sz w:val="24"/>
                    <w:szCs w:val="24"/>
                  </w:rPr>
                  <m:t>-∆Т</m:t>
                </m:r>
              </m:oMath>
            </m:oMathPara>
          </w:p>
          <w:p w:rsidR="00341F71" w:rsidRPr="000328B3" w:rsidRDefault="00341F71" w:rsidP="005047A5">
            <w:pPr>
              <w:pStyle w:val="21"/>
              <w:spacing w:after="0" w:line="276" w:lineRule="auto"/>
              <w:ind w:firstLine="284"/>
              <w:jc w:val="center"/>
              <w:rPr>
                <w:sz w:val="24"/>
                <w:szCs w:val="24"/>
              </w:rPr>
            </w:pPr>
          </w:p>
        </w:tc>
      </w:tr>
    </w:tbl>
    <w:p w:rsidR="000328B3" w:rsidRPr="002F4691" w:rsidRDefault="00341F71" w:rsidP="005047A5">
      <w:pPr>
        <w:pStyle w:val="21"/>
        <w:spacing w:after="0" w:line="276" w:lineRule="auto"/>
        <w:ind w:firstLine="284"/>
        <w:jc w:val="both"/>
        <w:rPr>
          <w:sz w:val="28"/>
          <w:szCs w:val="28"/>
        </w:rPr>
      </w:pPr>
      <w:r w:rsidRPr="002F4691">
        <w:rPr>
          <w:b/>
          <w:sz w:val="28"/>
          <w:szCs w:val="28"/>
        </w:rPr>
        <w:tab/>
      </w:r>
    </w:p>
    <w:p w:rsidR="00341F71" w:rsidRDefault="00341F71" w:rsidP="005047A5">
      <w:pPr>
        <w:pStyle w:val="21"/>
        <w:spacing w:after="0" w:line="276" w:lineRule="auto"/>
        <w:ind w:firstLine="284"/>
        <w:jc w:val="both"/>
        <w:rPr>
          <w:sz w:val="28"/>
          <w:szCs w:val="28"/>
        </w:rPr>
      </w:pPr>
      <w:r w:rsidRPr="002F4691">
        <w:rPr>
          <w:b/>
          <w:sz w:val="28"/>
          <w:szCs w:val="28"/>
        </w:rPr>
        <w:tab/>
        <w:t>Задача 4</w:t>
      </w:r>
      <w:r w:rsidR="00AC3E73">
        <w:rPr>
          <w:b/>
          <w:sz w:val="28"/>
          <w:szCs w:val="28"/>
        </w:rPr>
        <w:t>.</w:t>
      </w:r>
      <w:r w:rsidR="00082EDF" w:rsidRPr="00082EDF">
        <w:rPr>
          <w:sz w:val="28"/>
          <w:szCs w:val="28"/>
        </w:rPr>
        <w:t xml:space="preserve"> </w:t>
      </w:r>
      <w:r w:rsidRPr="002F4691">
        <w:rPr>
          <w:sz w:val="28"/>
          <w:szCs w:val="28"/>
        </w:rPr>
        <w:t xml:space="preserve">Предприятие реализовало продукцию в отчетном квартале на </w:t>
      </w:r>
      <w:r w:rsidRPr="009421DA">
        <w:rPr>
          <w:b/>
          <w:i/>
          <w:sz w:val="28"/>
          <w:szCs w:val="28"/>
        </w:rPr>
        <w:t>200 тыс. руб,</w:t>
      </w:r>
      <w:r w:rsidRPr="002F4691">
        <w:rPr>
          <w:sz w:val="28"/>
          <w:szCs w:val="28"/>
        </w:rPr>
        <w:t xml:space="preserve"> при средних остатках оборотных средств в 30 тыс. руб. Определить ускорение коэффициента оборачиваемости в плановом квартале, если объем реализации продукции возрастет на 12% при неизменной сумме оборотных средств. Решение оформить в виде таблицы </w:t>
      </w:r>
      <w:r w:rsidR="000328B3">
        <w:rPr>
          <w:sz w:val="28"/>
          <w:szCs w:val="28"/>
        </w:rPr>
        <w:t>9</w:t>
      </w:r>
      <w:r w:rsidRPr="002F4691">
        <w:rPr>
          <w:sz w:val="28"/>
          <w:szCs w:val="28"/>
        </w:rPr>
        <w:t>:</w:t>
      </w:r>
    </w:p>
    <w:p w:rsidR="00341F71" w:rsidRDefault="00341F71" w:rsidP="005047A5">
      <w:pPr>
        <w:pStyle w:val="21"/>
        <w:spacing w:after="0" w:line="276" w:lineRule="auto"/>
        <w:ind w:firstLine="284"/>
        <w:jc w:val="both"/>
        <w:rPr>
          <w:sz w:val="28"/>
          <w:szCs w:val="28"/>
        </w:rPr>
      </w:pPr>
      <w:r w:rsidRPr="002F4691">
        <w:rPr>
          <w:sz w:val="28"/>
          <w:szCs w:val="28"/>
        </w:rPr>
        <w:t xml:space="preserve">Таблица </w:t>
      </w:r>
      <w:r w:rsidR="000328B3">
        <w:rPr>
          <w:sz w:val="28"/>
          <w:szCs w:val="28"/>
        </w:rPr>
        <w:t>9</w:t>
      </w:r>
      <w:r w:rsidRPr="002F4691">
        <w:rPr>
          <w:sz w:val="28"/>
          <w:szCs w:val="28"/>
        </w:rPr>
        <w:t xml:space="preserve">– Расчет изменений коэффициента оборачиваемости </w:t>
      </w:r>
    </w:p>
    <w:p w:rsidR="000328B3" w:rsidRPr="002F4691" w:rsidRDefault="000328B3" w:rsidP="005047A5">
      <w:pPr>
        <w:pStyle w:val="21"/>
        <w:spacing w:after="0" w:line="276" w:lineRule="auto"/>
        <w:ind w:firstLine="284"/>
        <w:jc w:val="both"/>
        <w:rPr>
          <w:sz w:val="28"/>
          <w:szCs w:val="28"/>
        </w:rPr>
      </w:pPr>
    </w:p>
    <w:tbl>
      <w:tblPr>
        <w:tblStyle w:val="a5"/>
        <w:tblW w:w="10044" w:type="dxa"/>
        <w:tblInd w:w="108" w:type="dxa"/>
        <w:tblLook w:val="04A0"/>
      </w:tblPr>
      <w:tblGrid>
        <w:gridCol w:w="725"/>
        <w:gridCol w:w="4038"/>
        <w:gridCol w:w="2639"/>
        <w:gridCol w:w="2642"/>
      </w:tblGrid>
      <w:tr w:rsidR="00341F71" w:rsidRPr="002F4691" w:rsidTr="00AC3E73">
        <w:trPr>
          <w:trHeight w:val="436"/>
        </w:trPr>
        <w:tc>
          <w:tcPr>
            <w:tcW w:w="725" w:type="dxa"/>
          </w:tcPr>
          <w:p w:rsidR="00341F71" w:rsidRPr="000328B3" w:rsidRDefault="00341F71" w:rsidP="005047A5">
            <w:pPr>
              <w:pStyle w:val="21"/>
              <w:spacing w:after="0" w:line="276" w:lineRule="auto"/>
              <w:ind w:firstLine="284"/>
              <w:jc w:val="center"/>
              <w:rPr>
                <w:sz w:val="24"/>
                <w:szCs w:val="24"/>
              </w:rPr>
            </w:pPr>
            <w:r w:rsidRPr="000328B3">
              <w:rPr>
                <w:sz w:val="24"/>
                <w:szCs w:val="24"/>
              </w:rPr>
              <w:t>№пп</w:t>
            </w:r>
          </w:p>
        </w:tc>
        <w:tc>
          <w:tcPr>
            <w:tcW w:w="4038"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Показатели</w:t>
            </w:r>
          </w:p>
        </w:tc>
        <w:tc>
          <w:tcPr>
            <w:tcW w:w="2639"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Отчетный квартал</w:t>
            </w:r>
          </w:p>
        </w:tc>
        <w:tc>
          <w:tcPr>
            <w:tcW w:w="2641"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Плановый квартал</w:t>
            </w:r>
          </w:p>
        </w:tc>
      </w:tr>
      <w:tr w:rsidR="00341F71" w:rsidRPr="002F4691" w:rsidTr="00AC3E73">
        <w:trPr>
          <w:trHeight w:val="1062"/>
        </w:trPr>
        <w:tc>
          <w:tcPr>
            <w:tcW w:w="725"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1</w:t>
            </w:r>
          </w:p>
        </w:tc>
        <w:tc>
          <w:tcPr>
            <w:tcW w:w="4038" w:type="dxa"/>
          </w:tcPr>
          <w:p w:rsidR="00341F71" w:rsidRPr="000328B3" w:rsidRDefault="00341F71" w:rsidP="005047A5">
            <w:pPr>
              <w:pStyle w:val="21"/>
              <w:spacing w:after="0" w:line="276" w:lineRule="auto"/>
              <w:ind w:firstLine="284"/>
              <w:jc w:val="both"/>
              <w:rPr>
                <w:sz w:val="24"/>
                <w:szCs w:val="24"/>
              </w:rPr>
            </w:pPr>
            <w:r w:rsidRPr="000328B3">
              <w:rPr>
                <w:sz w:val="24"/>
                <w:szCs w:val="24"/>
              </w:rPr>
              <w:t>Реализованная продукция, тыс. руб.</w:t>
            </w:r>
          </w:p>
          <w:p w:rsidR="00341F71" w:rsidRPr="000328B3" w:rsidRDefault="008C4F75" w:rsidP="005047A5">
            <w:pPr>
              <w:pStyle w:val="21"/>
              <w:spacing w:after="0" w:line="276" w:lineRule="auto"/>
              <w:ind w:firstLine="284"/>
              <w:jc w:val="both"/>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m:t>
                    </m:r>
                  </m:sub>
                </m:sSub>
              </m:oMath>
            </m:oMathPara>
          </w:p>
        </w:tc>
        <w:tc>
          <w:tcPr>
            <w:tcW w:w="2639" w:type="dxa"/>
            <w:vAlign w:val="center"/>
          </w:tcPr>
          <w:p w:rsidR="00341F71" w:rsidRPr="000328B3" w:rsidRDefault="00341F71" w:rsidP="005047A5">
            <w:pPr>
              <w:pStyle w:val="21"/>
              <w:spacing w:after="0" w:line="276" w:lineRule="auto"/>
              <w:ind w:firstLine="284"/>
              <w:jc w:val="center"/>
              <w:rPr>
                <w:sz w:val="24"/>
                <w:szCs w:val="24"/>
              </w:rPr>
            </w:pPr>
          </w:p>
        </w:tc>
        <w:tc>
          <w:tcPr>
            <w:tcW w:w="2641"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AC3E73">
        <w:trPr>
          <w:trHeight w:val="676"/>
        </w:trPr>
        <w:tc>
          <w:tcPr>
            <w:tcW w:w="725"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2</w:t>
            </w:r>
          </w:p>
        </w:tc>
        <w:tc>
          <w:tcPr>
            <w:tcW w:w="4038" w:type="dxa"/>
          </w:tcPr>
          <w:p w:rsidR="00341F71" w:rsidRPr="000328B3" w:rsidRDefault="00341F71" w:rsidP="005047A5">
            <w:pPr>
              <w:pStyle w:val="21"/>
              <w:spacing w:after="0" w:line="276" w:lineRule="auto"/>
              <w:ind w:firstLine="284"/>
              <w:jc w:val="both"/>
              <w:rPr>
                <w:sz w:val="24"/>
                <w:szCs w:val="24"/>
              </w:rPr>
            </w:pPr>
            <w:r w:rsidRPr="000328B3">
              <w:rPr>
                <w:sz w:val="24"/>
                <w:szCs w:val="24"/>
              </w:rPr>
              <w:t>Средние остатки оборотных средств, тыс. руб.</w:t>
            </w:r>
          </w:p>
        </w:tc>
        <w:tc>
          <w:tcPr>
            <w:tcW w:w="2639" w:type="dxa"/>
            <w:vAlign w:val="center"/>
          </w:tcPr>
          <w:p w:rsidR="00341F71" w:rsidRPr="000328B3" w:rsidRDefault="00341F71" w:rsidP="005047A5">
            <w:pPr>
              <w:pStyle w:val="21"/>
              <w:spacing w:after="0" w:line="276" w:lineRule="auto"/>
              <w:ind w:firstLine="284"/>
              <w:jc w:val="center"/>
              <w:rPr>
                <w:sz w:val="24"/>
                <w:szCs w:val="24"/>
              </w:rPr>
            </w:pPr>
          </w:p>
        </w:tc>
        <w:tc>
          <w:tcPr>
            <w:tcW w:w="2641" w:type="dxa"/>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AC3E73">
        <w:trPr>
          <w:trHeight w:val="1159"/>
        </w:trPr>
        <w:tc>
          <w:tcPr>
            <w:tcW w:w="725"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3</w:t>
            </w:r>
          </w:p>
        </w:tc>
        <w:tc>
          <w:tcPr>
            <w:tcW w:w="4038" w:type="dxa"/>
          </w:tcPr>
          <w:p w:rsidR="00341F71" w:rsidRPr="000328B3" w:rsidRDefault="00341F71" w:rsidP="005047A5">
            <w:pPr>
              <w:pStyle w:val="21"/>
              <w:spacing w:after="0" w:line="276" w:lineRule="auto"/>
              <w:ind w:firstLine="284"/>
              <w:jc w:val="both"/>
              <w:rPr>
                <w:sz w:val="24"/>
                <w:szCs w:val="24"/>
              </w:rPr>
            </w:pPr>
            <w:r w:rsidRPr="000328B3">
              <w:rPr>
                <w:sz w:val="24"/>
                <w:szCs w:val="24"/>
              </w:rPr>
              <w:t>Коэффициент оборачиваемости</w:t>
            </w:r>
          </w:p>
          <w:p w:rsidR="00341F71" w:rsidRPr="000328B3" w:rsidRDefault="00341F71" w:rsidP="005047A5">
            <w:pPr>
              <w:pStyle w:val="21"/>
              <w:spacing w:after="0" w:line="276" w:lineRule="auto"/>
              <w:ind w:firstLine="284"/>
              <w:jc w:val="both"/>
              <w:rPr>
                <w:sz w:val="24"/>
                <w:szCs w:val="24"/>
              </w:rPr>
            </w:pPr>
            <w:r w:rsidRPr="000328B3">
              <w:rPr>
                <w:position w:val="-30"/>
                <w:sz w:val="24"/>
                <w:szCs w:val="24"/>
              </w:rPr>
              <w:object w:dxaOrig="940" w:dyaOrig="720">
                <v:shape id="_x0000_i1070" type="#_x0000_t75" style="width:46.5pt;height:36.75pt" o:ole="">
                  <v:imagedata r:id="rId84" o:title=""/>
                </v:shape>
                <o:OLEObject Type="Embed" ProgID="Equation.3" ShapeID="_x0000_i1070" DrawAspect="Content" ObjectID="_1701502599" r:id="rId89"/>
              </w:object>
            </w:r>
          </w:p>
        </w:tc>
        <w:tc>
          <w:tcPr>
            <w:tcW w:w="2639" w:type="dxa"/>
            <w:tcBorders>
              <w:bottom w:val="single" w:sz="4" w:space="0" w:color="auto"/>
            </w:tcBorders>
            <w:vAlign w:val="center"/>
          </w:tcPr>
          <w:p w:rsidR="00341F71" w:rsidRPr="000328B3" w:rsidRDefault="00341F71" w:rsidP="005047A5">
            <w:pPr>
              <w:pStyle w:val="21"/>
              <w:spacing w:after="0" w:line="276" w:lineRule="auto"/>
              <w:ind w:firstLine="284"/>
              <w:jc w:val="center"/>
              <w:rPr>
                <w:sz w:val="24"/>
                <w:szCs w:val="24"/>
              </w:rPr>
            </w:pPr>
          </w:p>
        </w:tc>
        <w:tc>
          <w:tcPr>
            <w:tcW w:w="2641" w:type="dxa"/>
            <w:tcBorders>
              <w:bottom w:val="single" w:sz="4" w:space="0" w:color="auto"/>
            </w:tcBorders>
            <w:vAlign w:val="center"/>
          </w:tcPr>
          <w:p w:rsidR="00341F71" w:rsidRPr="000328B3" w:rsidRDefault="00341F71" w:rsidP="005047A5">
            <w:pPr>
              <w:pStyle w:val="21"/>
              <w:spacing w:after="0" w:line="276" w:lineRule="auto"/>
              <w:ind w:firstLine="284"/>
              <w:jc w:val="center"/>
              <w:rPr>
                <w:sz w:val="24"/>
                <w:szCs w:val="24"/>
              </w:rPr>
            </w:pPr>
          </w:p>
        </w:tc>
      </w:tr>
      <w:tr w:rsidR="00341F71" w:rsidRPr="002F4691" w:rsidTr="00AC3E73">
        <w:trPr>
          <w:trHeight w:val="1328"/>
        </w:trPr>
        <w:tc>
          <w:tcPr>
            <w:tcW w:w="725" w:type="dxa"/>
            <w:vAlign w:val="center"/>
          </w:tcPr>
          <w:p w:rsidR="00341F71" w:rsidRPr="000328B3" w:rsidRDefault="00341F71" w:rsidP="005047A5">
            <w:pPr>
              <w:pStyle w:val="21"/>
              <w:spacing w:after="0" w:line="276" w:lineRule="auto"/>
              <w:ind w:firstLine="284"/>
              <w:jc w:val="center"/>
              <w:rPr>
                <w:sz w:val="24"/>
                <w:szCs w:val="24"/>
              </w:rPr>
            </w:pPr>
            <w:r w:rsidRPr="000328B3">
              <w:rPr>
                <w:sz w:val="24"/>
                <w:szCs w:val="24"/>
              </w:rPr>
              <w:t>4</w:t>
            </w:r>
          </w:p>
        </w:tc>
        <w:tc>
          <w:tcPr>
            <w:tcW w:w="4038" w:type="dxa"/>
          </w:tcPr>
          <w:p w:rsidR="00341F71" w:rsidRPr="000328B3" w:rsidRDefault="00341F71" w:rsidP="005047A5">
            <w:pPr>
              <w:pStyle w:val="21"/>
              <w:spacing w:after="0" w:line="276" w:lineRule="auto"/>
              <w:ind w:firstLine="284"/>
              <w:jc w:val="both"/>
              <w:rPr>
                <w:sz w:val="24"/>
                <w:szCs w:val="24"/>
              </w:rPr>
            </w:pPr>
            <w:r w:rsidRPr="000328B3">
              <w:rPr>
                <w:sz w:val="24"/>
                <w:szCs w:val="24"/>
              </w:rPr>
              <w:t>Ускорение коэффициента оборачиваемости в плановом квартале (изменение Rо)</w:t>
            </w:r>
          </w:p>
          <w:p w:rsidR="00341F71" w:rsidRPr="000328B3" w:rsidRDefault="00341F71" w:rsidP="005047A5">
            <w:pPr>
              <w:pStyle w:val="21"/>
              <w:spacing w:after="0" w:line="276" w:lineRule="auto"/>
              <w:ind w:firstLine="284"/>
              <w:jc w:val="both"/>
              <w:rPr>
                <w:sz w:val="24"/>
                <w:szCs w:val="24"/>
              </w:rPr>
            </w:pPr>
            <m:oMathPara>
              <m:oMathParaPr>
                <m:jc m:val="left"/>
              </m:oMathParaP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план</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отч</m:t>
                    </m:r>
                  </m:sub>
                </m:sSub>
              </m:oMath>
            </m:oMathPara>
          </w:p>
        </w:tc>
        <w:tc>
          <w:tcPr>
            <w:tcW w:w="5281" w:type="dxa"/>
            <w:gridSpan w:val="2"/>
            <w:tcBorders>
              <w:bottom w:val="single" w:sz="4" w:space="0" w:color="auto"/>
            </w:tcBorders>
            <w:vAlign w:val="center"/>
          </w:tcPr>
          <w:p w:rsidR="00341F71" w:rsidRPr="000328B3" w:rsidRDefault="00341F71" w:rsidP="005047A5">
            <w:pPr>
              <w:pStyle w:val="21"/>
              <w:spacing w:after="0" w:line="276" w:lineRule="auto"/>
              <w:ind w:firstLine="284"/>
              <w:jc w:val="center"/>
              <w:rPr>
                <w:sz w:val="24"/>
                <w:szCs w:val="24"/>
              </w:rPr>
            </w:pPr>
          </w:p>
        </w:tc>
      </w:tr>
    </w:tbl>
    <w:p w:rsidR="00341F71" w:rsidRPr="002F4691" w:rsidRDefault="00341F71" w:rsidP="005047A5">
      <w:pPr>
        <w:pStyle w:val="21"/>
        <w:spacing w:after="0" w:line="276" w:lineRule="auto"/>
        <w:ind w:firstLine="284"/>
        <w:jc w:val="both"/>
        <w:rPr>
          <w:sz w:val="28"/>
          <w:szCs w:val="28"/>
        </w:rPr>
      </w:pPr>
      <w:r w:rsidRPr="002F4691">
        <w:rPr>
          <w:b/>
          <w:sz w:val="28"/>
          <w:szCs w:val="28"/>
        </w:rPr>
        <w:tab/>
      </w:r>
    </w:p>
    <w:p w:rsidR="00341F71" w:rsidRPr="002F4691" w:rsidRDefault="000328B3" w:rsidP="005047A5">
      <w:pPr>
        <w:pStyle w:val="a7"/>
        <w:spacing w:line="276" w:lineRule="auto"/>
        <w:ind w:firstLine="284"/>
        <w:jc w:val="center"/>
        <w:rPr>
          <w:rFonts w:ascii="Times New Roman" w:hAnsi="Times New Roman" w:cs="Times New Roman"/>
          <w:b/>
          <w:i/>
          <w:sz w:val="28"/>
          <w:szCs w:val="28"/>
        </w:rPr>
      </w:pPr>
      <w:r>
        <w:rPr>
          <w:rFonts w:ascii="Times New Roman" w:hAnsi="Times New Roman" w:cs="Times New Roman"/>
          <w:b/>
          <w:i/>
          <w:sz w:val="28"/>
          <w:szCs w:val="28"/>
        </w:rPr>
        <w:t>Контрольные вопросы</w:t>
      </w:r>
      <w:r w:rsidR="00341F71" w:rsidRPr="002F4691">
        <w:rPr>
          <w:rFonts w:ascii="Times New Roman" w:hAnsi="Times New Roman" w:cs="Times New Roman"/>
          <w:b/>
          <w:i/>
          <w:sz w:val="28"/>
          <w:szCs w:val="28"/>
        </w:rPr>
        <w:t>:</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Что представляют собой оборотные производственные фонды?</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На какие группы делятся оборотные фонды предприятия?</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Что показывает коэффициент оборачиваемости? Как он рассчитывается?</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Что отражает коэффициент загрузки? Как он определяется?</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Как рассчитать длительность одного оборота оборотных средств?</w:t>
      </w:r>
    </w:p>
    <w:p w:rsidR="00341F71" w:rsidRPr="002F4691" w:rsidRDefault="00341F71" w:rsidP="005047A5">
      <w:pPr>
        <w:pStyle w:val="21"/>
        <w:numPr>
          <w:ilvl w:val="0"/>
          <w:numId w:val="16"/>
        </w:numPr>
        <w:spacing w:after="0" w:line="276" w:lineRule="auto"/>
        <w:ind w:left="0" w:firstLine="284"/>
        <w:jc w:val="both"/>
        <w:rPr>
          <w:sz w:val="28"/>
          <w:szCs w:val="28"/>
        </w:rPr>
      </w:pPr>
      <w:r w:rsidRPr="002F4691">
        <w:rPr>
          <w:sz w:val="28"/>
          <w:szCs w:val="28"/>
        </w:rPr>
        <w:t>В каком случае возникает экономия от использования оборотных средств?</w:t>
      </w:r>
    </w:p>
    <w:p w:rsidR="00082EDF" w:rsidRDefault="00082EDF">
      <w:pPr>
        <w:rPr>
          <w:rFonts w:ascii="Times New Roman" w:hAnsi="Times New Roman" w:cs="Times New Roman"/>
          <w:b/>
          <w:sz w:val="28"/>
          <w:szCs w:val="28"/>
        </w:rPr>
      </w:pPr>
      <w:r>
        <w:rPr>
          <w:rFonts w:ascii="Times New Roman" w:hAnsi="Times New Roman" w:cs="Times New Roman"/>
          <w:b/>
          <w:sz w:val="28"/>
          <w:szCs w:val="28"/>
        </w:rPr>
        <w:br w:type="page"/>
      </w:r>
    </w:p>
    <w:p w:rsidR="00CE569A" w:rsidRPr="00CE569A" w:rsidRDefault="00CE569A" w:rsidP="008C13ED">
      <w:pPr>
        <w:jc w:val="center"/>
        <w:rPr>
          <w:rFonts w:ascii="Times New Roman" w:hAnsi="Times New Roman" w:cs="Times New Roman"/>
          <w:b/>
          <w:sz w:val="28"/>
          <w:szCs w:val="28"/>
        </w:rPr>
      </w:pPr>
      <w:r w:rsidRPr="00CE569A">
        <w:rPr>
          <w:rFonts w:ascii="Times New Roman" w:hAnsi="Times New Roman" w:cs="Times New Roman"/>
          <w:b/>
          <w:sz w:val="28"/>
          <w:szCs w:val="28"/>
        </w:rPr>
        <w:lastRenderedPageBreak/>
        <w:t xml:space="preserve">Практическая работа № </w:t>
      </w:r>
      <w:r>
        <w:rPr>
          <w:rFonts w:ascii="Times New Roman" w:hAnsi="Times New Roman" w:cs="Times New Roman"/>
          <w:b/>
          <w:sz w:val="28"/>
          <w:szCs w:val="28"/>
        </w:rPr>
        <w:t>3</w:t>
      </w:r>
    </w:p>
    <w:p w:rsidR="00CE569A" w:rsidRPr="00CE569A" w:rsidRDefault="00CE569A" w:rsidP="008C13ED">
      <w:pPr>
        <w:jc w:val="center"/>
        <w:rPr>
          <w:rFonts w:ascii="Times New Roman" w:hAnsi="Times New Roman" w:cs="Times New Roman"/>
          <w:b/>
          <w:i/>
          <w:sz w:val="28"/>
          <w:szCs w:val="28"/>
        </w:rPr>
      </w:pPr>
      <w:r w:rsidRPr="00CE569A">
        <w:rPr>
          <w:rFonts w:ascii="Times New Roman" w:hAnsi="Times New Roman" w:cs="Times New Roman"/>
          <w:b/>
          <w:i/>
          <w:sz w:val="28"/>
          <w:szCs w:val="28"/>
        </w:rPr>
        <w:t>Расчет и анализ показателей производительности труда, нормы времени, норма выработки.</w:t>
      </w:r>
    </w:p>
    <w:p w:rsidR="00BF5568" w:rsidRPr="00BF5568" w:rsidRDefault="00CE569A" w:rsidP="00082EDF">
      <w:pPr>
        <w:spacing w:after="0" w:line="276" w:lineRule="auto"/>
        <w:ind w:firstLine="284"/>
        <w:jc w:val="both"/>
        <w:rPr>
          <w:rFonts w:ascii="Times New Roman" w:hAnsi="Times New Roman" w:cs="Times New Roman"/>
          <w:sz w:val="28"/>
          <w:szCs w:val="28"/>
        </w:rPr>
      </w:pPr>
      <w:r w:rsidRPr="00CE569A">
        <w:rPr>
          <w:rFonts w:ascii="Times New Roman" w:hAnsi="Times New Roman" w:cs="Times New Roman"/>
          <w:b/>
          <w:sz w:val="28"/>
          <w:szCs w:val="28"/>
        </w:rPr>
        <w:t>Цель работы:</w:t>
      </w:r>
      <w:r w:rsidR="00082EDF" w:rsidRPr="00082EDF">
        <w:rPr>
          <w:rFonts w:ascii="Times New Roman" w:hAnsi="Times New Roman" w:cs="Times New Roman"/>
          <w:b/>
          <w:sz w:val="28"/>
          <w:szCs w:val="28"/>
        </w:rPr>
        <w:t xml:space="preserve"> </w:t>
      </w:r>
      <w:r w:rsidR="00BF5568" w:rsidRPr="00BF5568">
        <w:rPr>
          <w:rFonts w:ascii="Times New Roman" w:hAnsi="Times New Roman" w:cs="Times New Roman"/>
          <w:sz w:val="28"/>
          <w:szCs w:val="28"/>
        </w:rPr>
        <w:t>научиться определять производительность труда</w:t>
      </w:r>
      <w:r w:rsidR="003B398C">
        <w:rPr>
          <w:rFonts w:ascii="Times New Roman" w:hAnsi="Times New Roman" w:cs="Times New Roman"/>
          <w:sz w:val="28"/>
          <w:szCs w:val="28"/>
        </w:rPr>
        <w:t>, нормы времени, нормы выработки</w:t>
      </w:r>
      <w:r w:rsidR="00CD5217">
        <w:rPr>
          <w:rFonts w:ascii="Times New Roman" w:hAnsi="Times New Roman" w:cs="Times New Roman"/>
          <w:sz w:val="28"/>
          <w:szCs w:val="28"/>
        </w:rPr>
        <w:t>.</w:t>
      </w:r>
    </w:p>
    <w:p w:rsidR="00AC3E73" w:rsidRDefault="00CE569A" w:rsidP="00AC3E73">
      <w:pPr>
        <w:spacing w:after="0" w:line="276" w:lineRule="auto"/>
        <w:ind w:firstLine="284"/>
        <w:rPr>
          <w:rFonts w:ascii="Times New Roman" w:hAnsi="Times New Roman" w:cs="Times New Roman"/>
          <w:b/>
          <w:sz w:val="28"/>
          <w:szCs w:val="28"/>
        </w:rPr>
      </w:pPr>
      <w:r w:rsidRPr="00CE569A">
        <w:rPr>
          <w:rFonts w:ascii="Times New Roman" w:hAnsi="Times New Roman" w:cs="Times New Roman"/>
          <w:b/>
          <w:sz w:val="28"/>
          <w:szCs w:val="28"/>
        </w:rPr>
        <w:t>Знания (актуализация)</w:t>
      </w:r>
      <w:r w:rsidRPr="00CE569A">
        <w:rPr>
          <w:rFonts w:ascii="Times New Roman" w:hAnsi="Times New Roman" w:cs="Times New Roman"/>
          <w:sz w:val="28"/>
          <w:szCs w:val="28"/>
        </w:rPr>
        <w:t>:</w:t>
      </w:r>
    </w:p>
    <w:p w:rsidR="00BF5568" w:rsidRPr="00AC3E73" w:rsidRDefault="00AC3E73" w:rsidP="00082EDF">
      <w:pPr>
        <w:spacing w:after="0" w:line="276" w:lineRule="auto"/>
        <w:ind w:firstLine="284"/>
        <w:jc w:val="both"/>
        <w:rPr>
          <w:rFonts w:ascii="Times New Roman" w:hAnsi="Times New Roman" w:cs="Times New Roman"/>
          <w:b/>
          <w:sz w:val="28"/>
          <w:szCs w:val="28"/>
        </w:rPr>
      </w:pPr>
      <w:r w:rsidRPr="00AC3E73">
        <w:rPr>
          <w:rFonts w:ascii="Times New Roman" w:hAnsi="Times New Roman" w:cs="Times New Roman"/>
          <w:sz w:val="28"/>
          <w:szCs w:val="28"/>
        </w:rPr>
        <w:t>1.</w:t>
      </w:r>
      <w:r w:rsidR="00BF5568" w:rsidRPr="00BF5568">
        <w:rPr>
          <w:rFonts w:ascii="Times New Roman" w:eastAsia="Times New Roman" w:hAnsi="Times New Roman" w:cs="Times New Roman"/>
          <w:sz w:val="28"/>
          <w:szCs w:val="28"/>
          <w:lang w:eastAsia="ru-RU"/>
        </w:rPr>
        <w:t xml:space="preserve">основные технико-экономические показатели, характеризующие производительность труда на предприятии; </w:t>
      </w:r>
    </w:p>
    <w:p w:rsidR="00BF5568" w:rsidRPr="00BF5568"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BF5568" w:rsidRPr="00BF5568">
        <w:rPr>
          <w:rFonts w:ascii="Times New Roman" w:eastAsia="Times New Roman" w:hAnsi="Times New Roman" w:cs="Times New Roman"/>
          <w:sz w:val="28"/>
          <w:szCs w:val="28"/>
          <w:lang w:eastAsia="ru-RU"/>
        </w:rPr>
        <w:t>методики расчета основных технико-экономических показателей, характеризующих производительность труда;</w:t>
      </w:r>
    </w:p>
    <w:p w:rsidR="00CE569A" w:rsidRDefault="00BF5568" w:rsidP="00AC3E73">
      <w:pPr>
        <w:spacing w:after="0" w:line="276" w:lineRule="auto"/>
        <w:ind w:firstLine="284"/>
        <w:rPr>
          <w:rFonts w:ascii="Times New Roman" w:hAnsi="Times New Roman" w:cs="Times New Roman"/>
          <w:b/>
          <w:sz w:val="28"/>
          <w:szCs w:val="28"/>
        </w:rPr>
      </w:pPr>
      <w:r w:rsidRPr="00BF5568">
        <w:rPr>
          <w:rFonts w:ascii="Times New Roman" w:hAnsi="Times New Roman" w:cs="Times New Roman"/>
          <w:b/>
          <w:sz w:val="28"/>
          <w:szCs w:val="28"/>
        </w:rPr>
        <w:t>Умения:</w:t>
      </w:r>
    </w:p>
    <w:p w:rsidR="00BF5568" w:rsidRPr="00BF5568"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BF5568" w:rsidRPr="00BF5568">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BF5568" w:rsidRPr="00BF5568"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2. </w:t>
      </w:r>
      <w:r w:rsidR="00BF5568" w:rsidRPr="00BF5568">
        <w:rPr>
          <w:rFonts w:ascii="Times New Roman" w:eastAsia="Times New Roman" w:hAnsi="Times New Roman" w:cs="Times New Roman"/>
          <w:sz w:val="28"/>
          <w:szCs w:val="28"/>
          <w:lang w:eastAsia="ru-RU"/>
        </w:rPr>
        <w:t>рассчитывать основные технико-экономические показатели деятельности подразделения (организации), характеризующих производительность труда.</w:t>
      </w:r>
    </w:p>
    <w:p w:rsidR="00082EDF" w:rsidRPr="00AA7F93" w:rsidRDefault="00082EDF" w:rsidP="00AC3E73">
      <w:pPr>
        <w:spacing w:line="276" w:lineRule="auto"/>
        <w:ind w:firstLine="284"/>
        <w:jc w:val="center"/>
        <w:rPr>
          <w:rFonts w:ascii="Times New Roman" w:eastAsia="Times New Roman" w:hAnsi="Times New Roman" w:cs="Times New Roman"/>
          <w:b/>
          <w:bCs/>
          <w:iCs/>
          <w:sz w:val="28"/>
          <w:szCs w:val="28"/>
          <w:lang w:eastAsia="ru-RU"/>
        </w:rPr>
      </w:pPr>
    </w:p>
    <w:p w:rsidR="00CB7353" w:rsidRPr="00AC3E73" w:rsidRDefault="00CB7353" w:rsidP="00082EDF">
      <w:pPr>
        <w:spacing w:after="0" w:line="276" w:lineRule="auto"/>
        <w:ind w:firstLine="284"/>
        <w:jc w:val="center"/>
        <w:rPr>
          <w:rFonts w:ascii="Times New Roman" w:hAnsi="Times New Roman" w:cs="Times New Roman"/>
          <w:b/>
          <w:sz w:val="28"/>
          <w:szCs w:val="28"/>
        </w:rPr>
      </w:pPr>
      <w:r w:rsidRPr="00AC3E73">
        <w:rPr>
          <w:rFonts w:ascii="Times New Roman" w:eastAsia="Times New Roman" w:hAnsi="Times New Roman" w:cs="Times New Roman"/>
          <w:b/>
          <w:bCs/>
          <w:iCs/>
          <w:sz w:val="28"/>
          <w:szCs w:val="28"/>
          <w:lang w:eastAsia="ru-RU"/>
        </w:rPr>
        <w:t>Краткая теория и методические рекомендации:</w:t>
      </w:r>
    </w:p>
    <w:p w:rsidR="00CB7353" w:rsidRPr="00AC3E73" w:rsidRDefault="00CB7353" w:rsidP="00082EDF">
      <w:pPr>
        <w:spacing w:after="0" w:line="276" w:lineRule="auto"/>
        <w:ind w:firstLine="284"/>
        <w:jc w:val="center"/>
        <w:rPr>
          <w:rFonts w:ascii="Times New Roman" w:eastAsia="Calibri" w:hAnsi="Times New Roman" w:cs="Times New Roman"/>
          <w:b/>
          <w:bCs/>
          <w:iCs/>
          <w:sz w:val="28"/>
          <w:szCs w:val="28"/>
        </w:rPr>
      </w:pPr>
      <w:r w:rsidRPr="00AC3E73">
        <w:rPr>
          <w:rFonts w:ascii="Times New Roman" w:eastAsia="Calibri" w:hAnsi="Times New Roman" w:cs="Times New Roman"/>
          <w:b/>
          <w:bCs/>
          <w:iCs/>
          <w:sz w:val="28"/>
          <w:szCs w:val="28"/>
        </w:rPr>
        <w:t xml:space="preserve">Экономическая сущность показателя «производительность труда». </w:t>
      </w:r>
    </w:p>
    <w:p w:rsidR="00CB7353" w:rsidRPr="00AC3E73" w:rsidRDefault="00CB7353" w:rsidP="00082EDF">
      <w:pPr>
        <w:spacing w:after="0" w:line="276" w:lineRule="auto"/>
        <w:ind w:firstLine="284"/>
        <w:jc w:val="center"/>
        <w:rPr>
          <w:rFonts w:ascii="Times New Roman" w:eastAsia="Calibri" w:hAnsi="Times New Roman" w:cs="Times New Roman"/>
          <w:b/>
          <w:bCs/>
          <w:iCs/>
          <w:sz w:val="28"/>
          <w:szCs w:val="28"/>
        </w:rPr>
      </w:pPr>
      <w:r w:rsidRPr="00AC3E73">
        <w:rPr>
          <w:rFonts w:ascii="Times New Roman" w:eastAsia="Calibri" w:hAnsi="Times New Roman" w:cs="Times New Roman"/>
          <w:b/>
          <w:bCs/>
          <w:iCs/>
          <w:sz w:val="28"/>
          <w:szCs w:val="28"/>
        </w:rPr>
        <w:t>Методика расчета</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b/>
          <w:sz w:val="28"/>
          <w:szCs w:val="28"/>
          <w:lang w:eastAsia="ru-RU"/>
        </w:rPr>
        <w:t>Производительность труда</w:t>
      </w:r>
      <w:r w:rsidRPr="00CB7353">
        <w:rPr>
          <w:rFonts w:ascii="Times New Roman" w:eastAsia="Times New Roman" w:hAnsi="Times New Roman" w:cs="Times New Roman"/>
          <w:sz w:val="28"/>
          <w:szCs w:val="28"/>
          <w:lang w:eastAsia="ru-RU"/>
        </w:rPr>
        <w:t xml:space="preserve"> – это эффективность затрат труда при производстве единицы продукции. </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b/>
          <w:sz w:val="28"/>
          <w:szCs w:val="28"/>
          <w:lang w:eastAsia="ru-RU"/>
        </w:rPr>
        <w:t>Производительность труд</w:t>
      </w:r>
      <w:r w:rsidRPr="00CB7353">
        <w:rPr>
          <w:rFonts w:ascii="Times New Roman" w:eastAsia="Times New Roman" w:hAnsi="Times New Roman" w:cs="Times New Roman"/>
          <w:b/>
          <w:i/>
          <w:sz w:val="28"/>
          <w:szCs w:val="28"/>
          <w:lang w:eastAsia="ru-RU"/>
        </w:rPr>
        <w:t>а</w:t>
      </w:r>
      <w:r w:rsidRPr="00CB7353">
        <w:rPr>
          <w:rFonts w:ascii="Times New Roman" w:eastAsia="Times New Roman" w:hAnsi="Times New Roman" w:cs="Times New Roman"/>
          <w:sz w:val="28"/>
          <w:szCs w:val="28"/>
          <w:lang w:eastAsia="ru-RU"/>
        </w:rPr>
        <w:t xml:space="preserve"> – это количество продукции, изготовленное одним работающим за единицу времени (час, смену, месяц, год).</w:t>
      </w:r>
    </w:p>
    <w:p w:rsidR="00F7742A" w:rsidRPr="00F7742A" w:rsidRDefault="00F7742A"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F7742A">
        <w:rPr>
          <w:rFonts w:ascii="Times New Roman" w:eastAsia="Times New Roman" w:hAnsi="Times New Roman" w:cs="Times New Roman"/>
          <w:sz w:val="28"/>
          <w:szCs w:val="28"/>
          <w:lang w:eastAsia="ru-RU"/>
        </w:rPr>
        <w:t>Основными показателями производительности труда на уровне предприятия являются показатели выработки и трудоемкости.</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7353">
        <w:rPr>
          <w:rFonts w:ascii="Times New Roman" w:eastAsia="Times New Roman" w:hAnsi="Times New Roman" w:cs="Times New Roman"/>
          <w:sz w:val="28"/>
          <w:szCs w:val="28"/>
          <w:lang w:eastAsia="ru-RU"/>
        </w:rPr>
        <w:t>На производительность труда оказывает влияние трудоемкость работы. Показатель трудоемкости является обратным показателю производительности труда.</w:t>
      </w:r>
    </w:p>
    <w:p w:rsidR="00F7742A" w:rsidRPr="00695E20" w:rsidRDefault="00F7742A"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Выработка (В) определяется отношением количества произведенной продукции (</w:t>
      </w:r>
      <w:r>
        <w:rPr>
          <w:rFonts w:ascii="Times New Roman" w:eastAsia="Times New Roman" w:hAnsi="Times New Roman" w:cs="Times New Roman"/>
          <w:sz w:val="28"/>
          <w:szCs w:val="28"/>
          <w:lang w:val="en-US" w:eastAsia="ru-RU"/>
        </w:rPr>
        <w:t>Q</w:t>
      </w:r>
      <w:r>
        <w:rPr>
          <w:rFonts w:ascii="Times New Roman" w:eastAsia="Times New Roman" w:hAnsi="Times New Roman" w:cs="Times New Roman"/>
          <w:sz w:val="28"/>
          <w:szCs w:val="28"/>
          <w:lang w:eastAsia="ru-RU"/>
        </w:rPr>
        <w:t>) к затратам рабочего времени на производство этой продукции (</w:t>
      </w:r>
      <w:r>
        <w:rPr>
          <w:rFonts w:ascii="Times New Roman" w:eastAsia="Times New Roman" w:hAnsi="Times New Roman" w:cs="Times New Roman"/>
          <w:sz w:val="28"/>
          <w:szCs w:val="28"/>
          <w:lang w:val="en-US" w:eastAsia="ru-RU"/>
        </w:rPr>
        <w:t>T</w:t>
      </w:r>
      <w:r w:rsidRPr="00F7742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,то есть</w:t>
      </w:r>
      <w:r w:rsidR="00695E20">
        <w:rPr>
          <w:rFonts w:ascii="Times New Roman" w:eastAsia="Times New Roman" w:hAnsi="Times New Roman" w:cs="Times New Roman"/>
          <w:sz w:val="28"/>
          <w:szCs w:val="28"/>
          <w:lang w:eastAsia="ru-RU"/>
        </w:rPr>
        <w:t xml:space="preserve"> по следующей формуле : </w:t>
      </w:r>
      <w:r w:rsidR="00695E20">
        <w:rPr>
          <w:rFonts w:ascii="Times New Roman" w:eastAsia="Times New Roman" w:hAnsi="Times New Roman" w:cs="Times New Roman"/>
          <w:sz w:val="28"/>
          <w:szCs w:val="28"/>
          <w:lang w:val="en-US" w:eastAsia="ru-RU"/>
        </w:rPr>
        <w:t>B</w:t>
      </w:r>
      <w:r w:rsidR="00695E20" w:rsidRPr="00695E20">
        <w:rPr>
          <w:rFonts w:ascii="Times New Roman" w:eastAsia="Times New Roman" w:hAnsi="Times New Roman" w:cs="Times New Roman"/>
          <w:sz w:val="28"/>
          <w:szCs w:val="28"/>
          <w:lang w:eastAsia="ru-RU"/>
        </w:rPr>
        <w:t>=</w:t>
      </w:r>
      <w:r w:rsidR="00695E20">
        <w:rPr>
          <w:rFonts w:ascii="Times New Roman" w:eastAsia="Times New Roman" w:hAnsi="Times New Roman" w:cs="Times New Roman"/>
          <w:sz w:val="28"/>
          <w:szCs w:val="28"/>
          <w:lang w:val="en-US" w:eastAsia="ru-RU"/>
        </w:rPr>
        <w:t>Q</w:t>
      </w:r>
      <w:r w:rsidR="00695E20">
        <w:rPr>
          <w:rFonts w:ascii="Times New Roman" w:eastAsia="Times New Roman" w:hAnsi="Times New Roman" w:cs="Times New Roman"/>
          <w:sz w:val="28"/>
          <w:szCs w:val="28"/>
          <w:lang w:eastAsia="ru-RU"/>
        </w:rPr>
        <w:t>/</w:t>
      </w:r>
      <w:r w:rsidR="00695E20">
        <w:rPr>
          <w:rFonts w:ascii="Times New Roman" w:eastAsia="Times New Roman" w:hAnsi="Times New Roman" w:cs="Times New Roman"/>
          <w:sz w:val="28"/>
          <w:szCs w:val="28"/>
          <w:lang w:val="en-US" w:eastAsia="ru-RU"/>
        </w:rPr>
        <w:t>T</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b/>
          <w:sz w:val="28"/>
          <w:szCs w:val="28"/>
          <w:lang w:eastAsia="ru-RU"/>
        </w:rPr>
        <w:t>Трудоёмкость</w:t>
      </w:r>
      <w:r w:rsidRPr="00CB7353">
        <w:rPr>
          <w:rFonts w:ascii="Times New Roman" w:eastAsia="Times New Roman" w:hAnsi="Times New Roman" w:cs="Times New Roman"/>
          <w:sz w:val="28"/>
          <w:szCs w:val="28"/>
          <w:lang w:eastAsia="ru-RU"/>
        </w:rPr>
        <w:t xml:space="preserve"> – это затраты рабочего времени (в часах или минутах)  на изготовление единицы продукции.</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7353">
        <w:rPr>
          <w:rFonts w:ascii="Times New Roman" w:eastAsia="Times New Roman" w:hAnsi="Times New Roman" w:cs="Times New Roman"/>
          <w:sz w:val="28"/>
          <w:szCs w:val="28"/>
          <w:lang w:eastAsia="ru-RU"/>
        </w:rPr>
        <w:t>Производительность труда называют ещё выработкой продукции на одногоработающего в единицу времени.</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7353">
        <w:rPr>
          <w:rFonts w:ascii="Times New Roman" w:eastAsia="Times New Roman" w:hAnsi="Times New Roman" w:cs="Times New Roman"/>
          <w:sz w:val="28"/>
          <w:szCs w:val="28"/>
          <w:lang w:eastAsia="ru-RU"/>
        </w:rPr>
        <w:t xml:space="preserve">Производительность труда может измеряться в штуках, в рублях и нормо-часах. </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7353">
        <w:rPr>
          <w:rFonts w:ascii="Times New Roman" w:eastAsia="Times New Roman" w:hAnsi="Times New Roman" w:cs="Times New Roman"/>
          <w:sz w:val="28"/>
          <w:szCs w:val="28"/>
          <w:lang w:eastAsia="ru-RU"/>
        </w:rPr>
        <w:t xml:space="preserve">В настоящее время на большинстве промышленных предприятий (организаций) производительность труда характеризуется выпуском продукции </w:t>
      </w:r>
      <w:r w:rsidRPr="00CB7353">
        <w:rPr>
          <w:rFonts w:ascii="Times New Roman" w:eastAsia="Times New Roman" w:hAnsi="Times New Roman" w:cs="Times New Roman"/>
          <w:sz w:val="28"/>
          <w:szCs w:val="28"/>
          <w:lang w:eastAsia="ru-RU"/>
        </w:rPr>
        <w:lastRenderedPageBreak/>
        <w:t xml:space="preserve">на одного работника промышленно-производственного персонала предприятия и на одного рабочего. </w:t>
      </w:r>
    </w:p>
    <w:p w:rsidR="00CB7353" w:rsidRP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7353">
        <w:rPr>
          <w:rFonts w:ascii="Times New Roman" w:eastAsia="Times New Roman" w:hAnsi="Times New Roman" w:cs="Times New Roman"/>
          <w:sz w:val="28"/>
          <w:szCs w:val="28"/>
          <w:lang w:eastAsia="ru-RU"/>
        </w:rPr>
        <w:t>Годовая (месячная, квартальная) производительность труда по предприятию считается в виде выработки продукции на одного работающего за период.</w:t>
      </w:r>
    </w:p>
    <w:tbl>
      <w:tblPr>
        <w:tblStyle w:val="2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CB7353" w:rsidRPr="00CB7353" w:rsidTr="00AC3E73">
        <w:tc>
          <w:tcPr>
            <w:tcW w:w="8511" w:type="dxa"/>
          </w:tcPr>
          <w:p w:rsidR="00CB7353" w:rsidRPr="00CB7353" w:rsidRDefault="008C4F75" w:rsidP="00AC3E73">
            <w:pPr>
              <w:widowControl w:val="0"/>
              <w:autoSpaceDE w:val="0"/>
              <w:autoSpaceDN w:val="0"/>
              <w:adjustRightInd w:val="0"/>
              <w:spacing w:line="276" w:lineRule="auto"/>
              <w:ind w:firstLine="284"/>
              <w:jc w:val="center"/>
              <w:rPr>
                <w:rFonts w:eastAsia="Calibri"/>
                <w:bCs/>
                <w:szCs w:val="28"/>
              </w:rPr>
            </w:pPr>
            <m:oMathPara>
              <m:oMath>
                <m:sSub>
                  <m:sSubPr>
                    <m:ctrlPr>
                      <w:rPr>
                        <w:rFonts w:ascii="Cambria Math" w:eastAsia="Calibri" w:hAnsi="Cambria Math"/>
                        <w:i/>
                        <w:szCs w:val="28"/>
                      </w:rPr>
                    </m:ctrlPr>
                  </m:sSubPr>
                  <m:e>
                    <m:r>
                      <w:rPr>
                        <w:rFonts w:ascii="Cambria Math" w:eastAsia="Calibri"/>
                        <w:szCs w:val="28"/>
                      </w:rPr>
                      <m:t>П</m:t>
                    </m:r>
                  </m:e>
                  <m:sub>
                    <m:r>
                      <w:rPr>
                        <w:rFonts w:ascii="Cambria Math" w:eastAsia="Calibri"/>
                        <w:szCs w:val="28"/>
                      </w:rPr>
                      <m:t>тр</m:t>
                    </m:r>
                  </m:sub>
                </m:sSub>
                <m:r>
                  <w:rPr>
                    <w:rFonts w:ascii="Cambria Math" w:eastAsia="Calibri"/>
                    <w:szCs w:val="28"/>
                  </w:rPr>
                  <m:t>=</m:t>
                </m:r>
                <m:f>
                  <m:fPr>
                    <m:ctrlPr>
                      <w:rPr>
                        <w:rFonts w:ascii="Cambria Math" w:eastAsia="Calibri" w:hAnsi="Cambria Math"/>
                        <w:i/>
                        <w:szCs w:val="28"/>
                      </w:rPr>
                    </m:ctrlPr>
                  </m:fPr>
                  <m:num>
                    <m:r>
                      <w:rPr>
                        <w:rFonts w:ascii="Cambria Math" w:eastAsia="Calibri"/>
                        <w:szCs w:val="28"/>
                      </w:rPr>
                      <m:t>ПР</m:t>
                    </m:r>
                  </m:num>
                  <m:den>
                    <m:sSub>
                      <m:sSubPr>
                        <m:ctrlPr>
                          <w:rPr>
                            <w:rFonts w:ascii="Cambria Math" w:eastAsia="Calibri" w:hAnsi="Cambria Math"/>
                            <w:i/>
                            <w:szCs w:val="28"/>
                          </w:rPr>
                        </m:ctrlPr>
                      </m:sSubPr>
                      <m:e>
                        <m:r>
                          <w:rPr>
                            <w:rFonts w:ascii="Cambria Math" w:eastAsia="Calibri" w:hAnsi="Cambria Math"/>
                            <w:szCs w:val="28"/>
                          </w:rPr>
                          <m:t>Ч</m:t>
                        </m:r>
                      </m:e>
                      <m:sub>
                        <m:r>
                          <w:rPr>
                            <w:rFonts w:ascii="Cambria Math" w:eastAsia="Calibri"/>
                            <w:szCs w:val="28"/>
                          </w:rPr>
                          <m:t>ср</m:t>
                        </m:r>
                        <m:r>
                          <w:rPr>
                            <w:rFonts w:ascii="Cambria Math" w:eastAsia="Calibri"/>
                            <w:szCs w:val="28"/>
                          </w:rPr>
                          <m:t>.</m:t>
                        </m:r>
                        <m:r>
                          <w:rPr>
                            <w:rFonts w:ascii="Cambria Math" w:eastAsia="Calibri"/>
                            <w:szCs w:val="28"/>
                          </w:rPr>
                          <m:t>сп</m:t>
                        </m:r>
                      </m:sub>
                    </m:sSub>
                  </m:den>
                </m:f>
                <m:r>
                  <w:rPr>
                    <w:rFonts w:ascii="Cambria Math" w:eastAsia="Calibri"/>
                    <w:szCs w:val="28"/>
                  </w:rPr>
                  <m:t xml:space="preserve">, </m:t>
                </m:r>
                <m:r>
                  <w:rPr>
                    <w:rFonts w:ascii="Cambria Math" w:eastAsia="Calibri"/>
                    <w:szCs w:val="28"/>
                  </w:rPr>
                  <m:t>руб</m:t>
                </m:r>
                <m:r>
                  <w:rPr>
                    <w:rFonts w:ascii="Cambria Math" w:eastAsia="Calibri"/>
                    <w:szCs w:val="28"/>
                  </w:rPr>
                  <m:t>.</m:t>
                </m:r>
              </m:oMath>
            </m:oMathPara>
          </w:p>
        </w:tc>
        <w:tc>
          <w:tcPr>
            <w:tcW w:w="1235" w:type="dxa"/>
            <w:vAlign w:val="center"/>
          </w:tcPr>
          <w:p w:rsidR="00CB7353" w:rsidRPr="00CB7353" w:rsidRDefault="00CB7353" w:rsidP="00AC3E73">
            <w:pPr>
              <w:widowControl w:val="0"/>
              <w:tabs>
                <w:tab w:val="left" w:pos="1134"/>
              </w:tabs>
              <w:autoSpaceDE w:val="0"/>
              <w:autoSpaceDN w:val="0"/>
              <w:adjustRightInd w:val="0"/>
              <w:spacing w:line="276" w:lineRule="auto"/>
              <w:ind w:firstLine="284"/>
              <w:contextualSpacing/>
              <w:jc w:val="center"/>
              <w:rPr>
                <w:rFonts w:eastAsia="Calibri"/>
                <w:bCs/>
                <w:szCs w:val="28"/>
              </w:rPr>
            </w:pPr>
          </w:p>
        </w:tc>
      </w:tr>
    </w:tbl>
    <w:p w:rsidR="00CB7353" w:rsidRPr="00620938"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CB7353" w:rsidRPr="00620938">
        <w:rPr>
          <w:rFonts w:ascii="Times New Roman" w:eastAsia="Times New Roman" w:hAnsi="Times New Roman" w:cs="Times New Roman"/>
          <w:sz w:val="28"/>
          <w:szCs w:val="28"/>
          <w:lang w:eastAsia="ru-RU"/>
        </w:rPr>
        <w:t>де</w:t>
      </w:r>
      <w:r w:rsidR="00CB7353" w:rsidRPr="00620938">
        <w:rPr>
          <w:rFonts w:ascii="Times New Roman" w:eastAsia="Times New Roman" w:hAnsi="Times New Roman" w:cs="Times New Roman"/>
          <w:sz w:val="28"/>
          <w:szCs w:val="28"/>
          <w:lang w:eastAsia="ru-RU"/>
        </w:rPr>
        <w:tab/>
        <w:t>ПР – произведенная предприятием продукция за период, руб.</w:t>
      </w:r>
    </w:p>
    <w:p w:rsidR="00CB7353" w:rsidRPr="00620938"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20938">
        <w:rPr>
          <w:rFonts w:ascii="Times New Roman" w:eastAsia="Times New Roman" w:hAnsi="Times New Roman" w:cs="Times New Roman"/>
          <w:sz w:val="28"/>
          <w:szCs w:val="28"/>
          <w:lang w:eastAsia="ru-RU"/>
        </w:rPr>
        <w:tab/>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R</m:t>
            </m:r>
          </m:e>
          <m:sub>
            <m:r>
              <w:rPr>
                <w:rFonts w:ascii="Cambria Math" w:eastAsia="Times New Roman" w:hAnsi="Times New Roman" w:cs="Times New Roman"/>
                <w:sz w:val="28"/>
                <w:szCs w:val="28"/>
                <w:lang w:eastAsia="ru-RU"/>
              </w:rPr>
              <m:t>ср</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сп</m:t>
            </m:r>
          </m:sub>
        </m:sSub>
      </m:oMath>
      <w:r w:rsidRPr="00620938">
        <w:rPr>
          <w:rFonts w:ascii="Times New Roman" w:eastAsia="Times New Roman" w:hAnsi="Times New Roman" w:cs="Times New Roman"/>
          <w:sz w:val="28"/>
          <w:szCs w:val="28"/>
          <w:lang w:eastAsia="ru-RU"/>
        </w:rPr>
        <w:t>– среднесписочная численность промышленно-производственного персонала предприятия, чел.</w:t>
      </w:r>
    </w:p>
    <w:p w:rsidR="00CB7353" w:rsidRPr="00AC3E7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20938">
        <w:rPr>
          <w:rFonts w:ascii="Times New Roman" w:eastAsia="Times New Roman" w:hAnsi="Times New Roman" w:cs="Times New Roman"/>
          <w:sz w:val="28"/>
          <w:szCs w:val="28"/>
          <w:lang w:eastAsia="ru-RU"/>
        </w:rPr>
        <w:t xml:space="preserve">Кроме того, в практике планирования, учета и анализа используются также следующие </w:t>
      </w:r>
      <w:r w:rsidRPr="00AC3E73">
        <w:rPr>
          <w:rFonts w:ascii="Times New Roman" w:eastAsia="Times New Roman" w:hAnsi="Times New Roman" w:cs="Times New Roman"/>
          <w:b/>
          <w:sz w:val="28"/>
          <w:szCs w:val="28"/>
          <w:lang w:eastAsia="ru-RU"/>
        </w:rPr>
        <w:t>показатели производительности труда работников</w:t>
      </w:r>
      <w:r w:rsidRPr="00AC3E73">
        <w:rPr>
          <w:rFonts w:ascii="Times New Roman" w:eastAsia="Times New Roman" w:hAnsi="Times New Roman" w:cs="Times New Roman"/>
          <w:sz w:val="28"/>
          <w:szCs w:val="28"/>
          <w:lang w:eastAsia="ru-RU"/>
        </w:rPr>
        <w:t>:</w:t>
      </w:r>
    </w:p>
    <w:p w:rsidR="00CB7353" w:rsidRPr="00620938"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sz w:val="28"/>
          <w:szCs w:val="28"/>
          <w:lang w:eastAsia="ru-RU"/>
        </w:rPr>
        <w:t xml:space="preserve">– </w:t>
      </w:r>
      <w:r w:rsidRPr="00AC3E73">
        <w:rPr>
          <w:rFonts w:ascii="Times New Roman" w:eastAsia="Times New Roman" w:hAnsi="Times New Roman" w:cs="Times New Roman"/>
          <w:b/>
          <w:sz w:val="28"/>
          <w:szCs w:val="28"/>
          <w:lang w:eastAsia="ru-RU"/>
        </w:rPr>
        <w:t>Средняя дневная выработка продукции одного работника</w:t>
      </w:r>
      <w:r w:rsidRPr="00620938">
        <w:rPr>
          <w:rFonts w:ascii="Times New Roman" w:eastAsia="Times New Roman" w:hAnsi="Times New Roman" w:cs="Times New Roman"/>
          <w:sz w:val="28"/>
          <w:szCs w:val="28"/>
          <w:lang w:eastAsia="ru-RU"/>
        </w:rPr>
        <w:t xml:space="preserve">исчисляется путем отношения объема продукции к общему числу отработанных человеко-дней всеми работниками. </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20938">
        <w:rPr>
          <w:rFonts w:ascii="Times New Roman" w:eastAsia="Times New Roman" w:hAnsi="Times New Roman" w:cs="Times New Roman"/>
          <w:sz w:val="28"/>
          <w:szCs w:val="28"/>
          <w:lang w:eastAsia="ru-RU"/>
        </w:rPr>
        <w:t xml:space="preserve">– </w:t>
      </w:r>
      <w:r w:rsidRPr="00AC3E73">
        <w:rPr>
          <w:rFonts w:ascii="Times New Roman" w:eastAsia="Times New Roman" w:hAnsi="Times New Roman" w:cs="Times New Roman"/>
          <w:b/>
          <w:sz w:val="28"/>
          <w:szCs w:val="28"/>
          <w:lang w:eastAsia="ru-RU"/>
        </w:rPr>
        <w:t>Средняя часовая выработка продукции одного работника</w:t>
      </w:r>
      <w:r w:rsidRPr="00620938">
        <w:rPr>
          <w:rFonts w:ascii="Times New Roman" w:eastAsia="Times New Roman" w:hAnsi="Times New Roman" w:cs="Times New Roman"/>
          <w:sz w:val="28"/>
          <w:szCs w:val="28"/>
          <w:lang w:eastAsia="ru-RU"/>
        </w:rPr>
        <w:t xml:space="preserve"> — отношение объема продукции к общему числу отработанных всеми работниками человеко-часов.</w:t>
      </w:r>
    </w:p>
    <w:p w:rsidR="00AC3E73" w:rsidRPr="0025155E"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b/>
          <w:sz w:val="28"/>
          <w:szCs w:val="28"/>
          <w:lang w:eastAsia="ru-RU"/>
        </w:rPr>
        <w:t>Пример 1</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25155E">
        <w:rPr>
          <w:rFonts w:ascii="Times New Roman" w:eastAsia="Times New Roman" w:hAnsi="Times New Roman" w:cs="Times New Roman"/>
          <w:sz w:val="28"/>
          <w:szCs w:val="28"/>
          <w:lang w:eastAsia="ru-RU"/>
        </w:rPr>
        <w:t>Годовой выпуск продукции составляет 20 млн. руб. Среднесписочная численность персонала предприятия 4100 чел. Определить производительность труда. Решение оформим в таблице 10</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Таблица 10– Расчет производительности труда</w:t>
      </w:r>
    </w:p>
    <w:p w:rsidR="00AC3E73" w:rsidRPr="0025155E"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0" w:type="auto"/>
        <w:tblInd w:w="108" w:type="dxa"/>
        <w:tblLook w:val="04A0"/>
      </w:tblPr>
      <w:tblGrid>
        <w:gridCol w:w="705"/>
        <w:gridCol w:w="4230"/>
        <w:gridCol w:w="4811"/>
      </w:tblGrid>
      <w:tr w:rsidR="00AC3E73" w:rsidRPr="00CB7353" w:rsidTr="00AC3E73">
        <w:tc>
          <w:tcPr>
            <w:tcW w:w="70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4230"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481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Значение</w:t>
            </w:r>
          </w:p>
        </w:tc>
      </w:tr>
      <w:tr w:rsidR="00AC3E73" w:rsidRPr="00CB7353" w:rsidTr="00AC3E73">
        <w:tc>
          <w:tcPr>
            <w:tcW w:w="70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4230"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руб.</w:t>
            </w:r>
          </w:p>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w:t>
            </w:r>
          </w:p>
        </w:tc>
        <w:tc>
          <w:tcPr>
            <w:tcW w:w="481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20000000</w:t>
            </w:r>
          </w:p>
        </w:tc>
      </w:tr>
      <w:tr w:rsidR="00AC3E73" w:rsidRPr="00CB7353" w:rsidTr="00AC3E73">
        <w:tc>
          <w:tcPr>
            <w:tcW w:w="70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4230" w:type="dxa"/>
            <w:vAlign w:val="center"/>
          </w:tcPr>
          <w:p w:rsidR="00AC3E73" w:rsidRPr="00CB7353" w:rsidRDefault="00AC3E73" w:rsidP="003D11A9">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Среднесписочная численность персонала предприятия, чел.</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481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4100</w:t>
            </w:r>
          </w:p>
        </w:tc>
      </w:tr>
      <w:tr w:rsidR="00AC3E73" w:rsidRPr="00CB7353" w:rsidTr="00AC3E73">
        <w:tc>
          <w:tcPr>
            <w:tcW w:w="70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4230"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r>
                      <w:rPr>
                        <w:rFonts w:ascii="Cambria Math" w:eastAsia="Calibri"/>
                        <w:sz w:val="24"/>
                        <w:szCs w:val="24"/>
                      </w:rPr>
                      <m:t>ПР</m:t>
                    </m:r>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4811" w:type="dxa"/>
            <w:vAlign w:val="center"/>
          </w:tcPr>
          <w:p w:rsidR="00AC3E73" w:rsidRPr="00CB7353" w:rsidRDefault="008C4F75" w:rsidP="003D11A9">
            <w:pPr>
              <w:widowControl w:val="0"/>
              <w:autoSpaceDE w:val="0"/>
              <w:autoSpaceDN w:val="0"/>
              <w:adjustRightInd w:val="0"/>
              <w:spacing w:line="276" w:lineRule="auto"/>
              <w:ind w:firstLine="284"/>
              <w:jc w:val="center"/>
              <w:rPr>
                <w:rFonts w:eastAsia="Calibri"/>
                <w:sz w:val="24"/>
                <w:szCs w:val="24"/>
              </w:rPr>
            </w:pPr>
            <m:oMathPara>
              <m:oMath>
                <m:sSub>
                  <m:sSubPr>
                    <m:ctrlPr>
                      <w:rPr>
                        <w:rFonts w:ascii="Cambria Math" w:eastAsia="Times New Roman" w:hAnsi="Cambria Math"/>
                        <w:sz w:val="24"/>
                        <w:szCs w:val="24"/>
                        <w:lang w:eastAsia="ru-RU"/>
                      </w:rPr>
                    </m:ctrlPr>
                  </m:sSubPr>
                  <m:e>
                    <m:r>
                      <m:rPr>
                        <m:sty m:val="p"/>
                      </m:rPr>
                      <w:rPr>
                        <w:rFonts w:ascii="Cambria Math" w:eastAsia="Calibri"/>
                        <w:sz w:val="24"/>
                        <w:szCs w:val="24"/>
                      </w:rPr>
                      <m:t>П</m:t>
                    </m:r>
                  </m:e>
                  <m:sub>
                    <m:r>
                      <m:rPr>
                        <m:sty m:val="p"/>
                      </m:rPr>
                      <w:rPr>
                        <w:rFonts w:ascii="Cambria Math" w:eastAsia="Calibri"/>
                        <w:sz w:val="24"/>
                        <w:szCs w:val="24"/>
                      </w:rPr>
                      <m:t>тр</m:t>
                    </m:r>
                  </m:sub>
                </m:sSub>
                <m:r>
                  <w:rPr>
                    <w:rFonts w:ascii="Cambria Math" w:eastAsia="Calibri"/>
                    <w:sz w:val="24"/>
                    <w:szCs w:val="24"/>
                  </w:rPr>
                  <m:t>=</m:t>
                </m:r>
                <m:f>
                  <m:fPr>
                    <m:ctrlPr>
                      <w:rPr>
                        <w:rFonts w:ascii="Cambria Math" w:eastAsia="Times New Roman" w:hAnsi="Cambria Math"/>
                        <w:i/>
                        <w:sz w:val="24"/>
                        <w:szCs w:val="24"/>
                        <w:lang w:eastAsia="ru-RU"/>
                      </w:rPr>
                    </m:ctrlPr>
                  </m:fPr>
                  <m:num>
                    <m:r>
                      <w:rPr>
                        <w:rFonts w:ascii="Cambria Math" w:eastAsia="Calibri" w:hAnsi="Cambria Math"/>
                        <w:sz w:val="24"/>
                        <w:szCs w:val="24"/>
                      </w:rPr>
                      <m:t>20000000</m:t>
                    </m:r>
                  </m:num>
                  <m:den>
                    <m:r>
                      <w:rPr>
                        <w:rFonts w:ascii="Cambria Math" w:eastAsia="Calibri" w:hAnsi="Cambria Math"/>
                        <w:sz w:val="24"/>
                        <w:szCs w:val="24"/>
                      </w:rPr>
                      <m:t>4100</m:t>
                    </m:r>
                  </m:den>
                </m:f>
                <m:r>
                  <w:rPr>
                    <w:rFonts w:ascii="Cambria Math" w:eastAsia="Calibri"/>
                    <w:sz w:val="24"/>
                    <w:szCs w:val="24"/>
                  </w:rPr>
                  <m:t>=</m:t>
                </m:r>
                <m:r>
                  <w:rPr>
                    <w:rFonts w:ascii="Cambria Math" w:eastAsia="Calibri" w:hAnsi="Cambria Math"/>
                    <w:sz w:val="24"/>
                    <w:szCs w:val="24"/>
                  </w:rPr>
                  <m:t>4878</m:t>
                </m:r>
                <m:r>
                  <w:rPr>
                    <w:rFonts w:ascii="Cambria Math" w:eastAsia="Calibri"/>
                    <w:sz w:val="24"/>
                    <w:szCs w:val="24"/>
                  </w:rPr>
                  <m:t>руб</m:t>
                </m:r>
                <m:r>
                  <w:rPr>
                    <w:rFonts w:ascii="Cambria Math" w:eastAsia="Calibri"/>
                    <w:sz w:val="24"/>
                    <w:szCs w:val="24"/>
                  </w:rPr>
                  <m:t>.</m:t>
                </m:r>
              </m:oMath>
            </m:oMathPara>
          </w:p>
        </w:tc>
      </w:tr>
    </w:tbl>
    <w:p w:rsidR="00AC3E73" w:rsidRPr="0025155E"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b/>
          <w:sz w:val="28"/>
          <w:szCs w:val="28"/>
          <w:lang w:eastAsia="ru-RU"/>
        </w:rPr>
        <w:t>Пример 2</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25155E">
        <w:rPr>
          <w:rFonts w:ascii="Times New Roman" w:eastAsia="Times New Roman" w:hAnsi="Times New Roman" w:cs="Times New Roman"/>
          <w:sz w:val="28"/>
          <w:szCs w:val="28"/>
          <w:lang w:eastAsia="ru-RU"/>
        </w:rPr>
        <w:t>Годовой выпуск изделий А 30000 шт. Цена изделия А 350 руб. Годовой выпуск изделий Б 50000 шт. Цена изделия Б 430 руб. Среднесписочная численность работников 4200 человек. Определить производительность труда.</w:t>
      </w:r>
    </w:p>
    <w:p w:rsidR="00AC3E73" w:rsidRPr="0025155E" w:rsidRDefault="00AC3E73" w:rsidP="00AC3E7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Решение оформим в таблице 1</w:t>
      </w:r>
      <w:r>
        <w:rPr>
          <w:rFonts w:ascii="Times New Roman" w:eastAsia="Times New Roman" w:hAnsi="Times New Roman" w:cs="Times New Roman"/>
          <w:sz w:val="28"/>
          <w:szCs w:val="28"/>
          <w:lang w:eastAsia="ru-RU"/>
        </w:rPr>
        <w:t>1.</w:t>
      </w:r>
    </w:p>
    <w:p w:rsidR="00082EDF" w:rsidRDefault="00082ED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lastRenderedPageBreak/>
        <w:t xml:space="preserve">Таблица </w:t>
      </w:r>
      <w:r>
        <w:rPr>
          <w:rFonts w:ascii="Times New Roman" w:eastAsia="Times New Roman" w:hAnsi="Times New Roman" w:cs="Times New Roman"/>
          <w:sz w:val="28"/>
          <w:szCs w:val="28"/>
          <w:lang w:eastAsia="ru-RU"/>
        </w:rPr>
        <w:t>11</w:t>
      </w:r>
      <w:r w:rsidRPr="0025155E">
        <w:rPr>
          <w:rFonts w:ascii="Times New Roman" w:eastAsia="Times New Roman" w:hAnsi="Times New Roman" w:cs="Times New Roman"/>
          <w:sz w:val="28"/>
          <w:szCs w:val="28"/>
          <w:lang w:eastAsia="ru-RU"/>
        </w:rPr>
        <w:t xml:space="preserve"> – Расчет производительности труда</w:t>
      </w:r>
    </w:p>
    <w:tbl>
      <w:tblPr>
        <w:tblStyle w:val="23"/>
        <w:tblW w:w="0" w:type="auto"/>
        <w:tblLook w:val="04A0"/>
      </w:tblPr>
      <w:tblGrid>
        <w:gridCol w:w="808"/>
        <w:gridCol w:w="4234"/>
        <w:gridCol w:w="4812"/>
      </w:tblGrid>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Значение</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изделий А, шт.</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А</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30000</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Цена изделия А,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А</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350</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изделий Б, шт.</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Б</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50000</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Цена изделия Б,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Б</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430</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общ</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А</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А</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Б</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Б</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30000×350+50000×430=3200000</m:t>
                </m:r>
              </m:oMath>
            </m:oMathPara>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6</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Среднесписочная численность персонала предприятия, чел.</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oMath>
            </m:oMathPara>
          </w:p>
        </w:tc>
        <w:tc>
          <w:tcPr>
            <w:tcW w:w="481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4200</w:t>
            </w:r>
          </w:p>
        </w:tc>
      </w:tr>
      <w:tr w:rsidR="00AC3E73" w:rsidRPr="00CB7353" w:rsidTr="00AC3E73">
        <w:tc>
          <w:tcPr>
            <w:tcW w:w="808"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7</w:t>
            </w:r>
          </w:p>
        </w:tc>
        <w:tc>
          <w:tcPr>
            <w:tcW w:w="4234"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общ</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4812" w:type="dxa"/>
            <w:vAlign w:val="center"/>
          </w:tcPr>
          <w:p w:rsidR="00AC3E73" w:rsidRPr="00CB7353" w:rsidRDefault="008C4F75" w:rsidP="003D11A9">
            <w:pPr>
              <w:widowControl w:val="0"/>
              <w:autoSpaceDE w:val="0"/>
              <w:autoSpaceDN w:val="0"/>
              <w:adjustRightInd w:val="0"/>
              <w:spacing w:line="276" w:lineRule="auto"/>
              <w:ind w:firstLine="284"/>
              <w:jc w:val="center"/>
              <w:rPr>
                <w:rFonts w:eastAsia="Calibri"/>
                <w:sz w:val="24"/>
                <w:szCs w:val="24"/>
              </w:rPr>
            </w:pPr>
            <m:oMathPara>
              <m:oMath>
                <m:f>
                  <m:fPr>
                    <m:ctrlPr>
                      <w:rPr>
                        <w:rFonts w:ascii="Cambria Math" w:eastAsia="Calibri" w:hAnsi="Cambria Math"/>
                        <w:i/>
                        <w:sz w:val="24"/>
                        <w:szCs w:val="24"/>
                      </w:rPr>
                    </m:ctrlPr>
                  </m:fPr>
                  <m:num>
                    <m:r>
                      <w:rPr>
                        <w:rFonts w:ascii="Cambria Math" w:eastAsia="Calibri" w:hAnsi="Cambria Math"/>
                        <w:sz w:val="24"/>
                        <w:szCs w:val="24"/>
                      </w:rPr>
                      <m:t>3200000</m:t>
                    </m:r>
                  </m:num>
                  <m:den>
                    <m:r>
                      <w:rPr>
                        <w:rFonts w:ascii="Cambria Math" w:eastAsia="Calibri" w:hAnsi="Cambria Math"/>
                        <w:sz w:val="24"/>
                        <w:szCs w:val="24"/>
                      </w:rPr>
                      <m:t>4200</m:t>
                    </m:r>
                  </m:den>
                </m:f>
                <m:r>
                  <w:rPr>
                    <w:rFonts w:ascii="Cambria Math" w:eastAsia="Calibri" w:hAnsi="Cambria Math"/>
                    <w:sz w:val="24"/>
                    <w:szCs w:val="24"/>
                  </w:rPr>
                  <m:t>=761,9</m:t>
                </m:r>
              </m:oMath>
            </m:oMathPara>
          </w:p>
        </w:tc>
      </w:tr>
    </w:tbl>
    <w:p w:rsidR="00AC3E73" w:rsidRPr="0025155E" w:rsidRDefault="00AC3E73" w:rsidP="00AC3E73">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w:r w:rsidRPr="0025155E">
        <w:rPr>
          <w:rFonts w:ascii="Times New Roman" w:eastAsia="Times New Roman" w:hAnsi="Times New Roman" w:cs="Times New Roman"/>
          <w:b/>
          <w:sz w:val="28"/>
          <w:szCs w:val="28"/>
          <w:lang w:eastAsia="ru-RU"/>
        </w:rPr>
        <w:t>Пример 3</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25155E">
        <w:rPr>
          <w:rFonts w:ascii="Times New Roman" w:eastAsia="Times New Roman" w:hAnsi="Times New Roman" w:cs="Times New Roman"/>
          <w:sz w:val="28"/>
          <w:szCs w:val="28"/>
          <w:lang w:eastAsia="ru-RU"/>
        </w:rPr>
        <w:t>На плановый период были намечены следующие показатели:</w:t>
      </w:r>
    </w:p>
    <w:p w:rsidR="00AC3E73" w:rsidRPr="0025155E" w:rsidRDefault="00AC3E73" w:rsidP="00AC3E7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Выпуск продукции 18 млн. руб; </w:t>
      </w:r>
    </w:p>
    <w:p w:rsidR="00AC3E73" w:rsidRPr="0025155E" w:rsidRDefault="00AC3E73" w:rsidP="00AC3E7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Среднесписочная численность работников 3000 чел. </w:t>
      </w:r>
    </w:p>
    <w:p w:rsidR="00AC3E73" w:rsidRPr="0025155E" w:rsidRDefault="00AC3E73" w:rsidP="00AC3E7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Фактическая производительность труда на предприятии составила 5500 руб. </w:t>
      </w:r>
    </w:p>
    <w:p w:rsidR="00AC3E73" w:rsidRPr="0025155E"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Оценить  изменение производительности труда.</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Решение оформим в таблице </w:t>
      </w:r>
      <w:r>
        <w:rPr>
          <w:rFonts w:ascii="Times New Roman" w:eastAsia="Times New Roman" w:hAnsi="Times New Roman" w:cs="Times New Roman"/>
          <w:sz w:val="28"/>
          <w:szCs w:val="28"/>
          <w:lang w:eastAsia="ru-RU"/>
        </w:rPr>
        <w:t>12.</w:t>
      </w:r>
    </w:p>
    <w:p w:rsidR="00AC3E73" w:rsidRPr="0025155E"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12</w:t>
      </w:r>
      <w:r w:rsidRPr="0025155E">
        <w:rPr>
          <w:rFonts w:ascii="Times New Roman" w:eastAsia="Times New Roman" w:hAnsi="Times New Roman" w:cs="Times New Roman"/>
          <w:sz w:val="28"/>
          <w:szCs w:val="28"/>
          <w:lang w:eastAsia="ru-RU"/>
        </w:rPr>
        <w:t xml:space="preserve"> – Расчет изменения производительности труда</w:t>
      </w:r>
    </w:p>
    <w:tbl>
      <w:tblPr>
        <w:tblStyle w:val="23"/>
        <w:tblW w:w="0" w:type="auto"/>
        <w:tblLook w:val="04A0"/>
      </w:tblPr>
      <w:tblGrid>
        <w:gridCol w:w="756"/>
        <w:gridCol w:w="3612"/>
        <w:gridCol w:w="2709"/>
        <w:gridCol w:w="2777"/>
      </w:tblGrid>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283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План</w:t>
            </w:r>
          </w:p>
        </w:tc>
        <w:tc>
          <w:tcPr>
            <w:tcW w:w="2976" w:type="dxa"/>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Факт</w:t>
            </w:r>
          </w:p>
        </w:tc>
      </w:tr>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oMath>
            </m:oMathPara>
          </w:p>
        </w:tc>
        <w:tc>
          <w:tcPr>
            <w:tcW w:w="283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18000000</w:t>
            </w:r>
          </w:p>
        </w:tc>
        <w:tc>
          <w:tcPr>
            <w:tcW w:w="2976"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p>
        </w:tc>
      </w:tr>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Среднесписочная численность персонала предприятия, чел.</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sz w:val="24"/>
                        <w:szCs w:val="24"/>
                      </w:rPr>
                    </m:ctrlPr>
                  </m:sSubPr>
                  <m:e>
                    <m:r>
                      <m:rPr>
                        <m:sty m:val="p"/>
                      </m:rPr>
                      <w:rPr>
                        <w:rFonts w:ascii="Cambria Math" w:eastAsia="Calibri" w:hAnsi="Cambria Math"/>
                        <w:sz w:val="24"/>
                        <w:szCs w:val="24"/>
                      </w:rPr>
                      <m:t>Ч</m:t>
                    </m:r>
                  </m:e>
                  <m:sub>
                    <m:r>
                      <m:rPr>
                        <m:sty m:val="p"/>
                      </m:rPr>
                      <w:rPr>
                        <w:rFonts w:ascii="Cambria Math" w:eastAsia="Calibri"/>
                        <w:sz w:val="24"/>
                        <w:szCs w:val="24"/>
                      </w:rPr>
                      <m:t>ср</m:t>
                    </m:r>
                    <m:r>
                      <m:rPr>
                        <m:sty m:val="p"/>
                      </m:rPr>
                      <w:rPr>
                        <w:rFonts w:ascii="Cambria Math" w:eastAsia="Calibri"/>
                        <w:sz w:val="24"/>
                        <w:szCs w:val="24"/>
                      </w:rPr>
                      <m:t>.</m:t>
                    </m:r>
                    <m:r>
                      <m:rPr>
                        <m:sty m:val="p"/>
                      </m:rPr>
                      <w:rPr>
                        <w:rFonts w:ascii="Cambria Math" w:eastAsia="Calibri"/>
                        <w:sz w:val="24"/>
                        <w:szCs w:val="24"/>
                      </w:rPr>
                      <m:t>сп</m:t>
                    </m:r>
                  </m:sub>
                </m:sSub>
              </m:oMath>
            </m:oMathPara>
          </w:p>
        </w:tc>
        <w:tc>
          <w:tcPr>
            <w:tcW w:w="2835"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3000</w:t>
            </w:r>
          </w:p>
        </w:tc>
        <w:tc>
          <w:tcPr>
            <w:tcW w:w="2976"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p>
        </w:tc>
      </w:tr>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руб.</w:t>
            </w:r>
          </w:p>
          <w:p w:rsidR="00AC3E73" w:rsidRPr="00CB7353" w:rsidRDefault="008C4F75" w:rsidP="003D11A9">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год</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2835" w:type="dxa"/>
            <w:vAlign w:val="center"/>
          </w:tcPr>
          <w:p w:rsidR="00AC3E73" w:rsidRPr="00CB7353" w:rsidRDefault="008C4F75" w:rsidP="003D11A9">
            <w:pPr>
              <w:widowControl w:val="0"/>
              <w:autoSpaceDE w:val="0"/>
              <w:autoSpaceDN w:val="0"/>
              <w:adjustRightInd w:val="0"/>
              <w:spacing w:line="276" w:lineRule="auto"/>
              <w:ind w:firstLine="284"/>
              <w:jc w:val="center"/>
              <w:rPr>
                <w:rFonts w:eastAsia="Calibri"/>
                <w:sz w:val="24"/>
                <w:szCs w:val="24"/>
              </w:rPr>
            </w:pPr>
            <m:oMathPara>
              <m:oMath>
                <m:f>
                  <m:fPr>
                    <m:ctrlPr>
                      <w:rPr>
                        <w:rFonts w:ascii="Cambria Math" w:eastAsia="Calibri" w:hAnsi="Cambria Math"/>
                        <w:i/>
                        <w:sz w:val="24"/>
                        <w:szCs w:val="24"/>
                      </w:rPr>
                    </m:ctrlPr>
                  </m:fPr>
                  <m:num>
                    <m:r>
                      <w:rPr>
                        <w:rFonts w:ascii="Cambria Math" w:eastAsia="Calibri"/>
                        <w:sz w:val="24"/>
                        <w:szCs w:val="24"/>
                      </w:rPr>
                      <m:t>18000000</m:t>
                    </m:r>
                  </m:num>
                  <m:den>
                    <m:r>
                      <w:rPr>
                        <w:rFonts w:ascii="Cambria Math" w:eastAsia="Calibri"/>
                        <w:sz w:val="24"/>
                        <w:szCs w:val="24"/>
                      </w:rPr>
                      <m:t>3000</m:t>
                    </m:r>
                  </m:den>
                </m:f>
                <m:r>
                  <w:rPr>
                    <w:rFonts w:ascii="Cambria Math" w:eastAsia="Calibri"/>
                    <w:sz w:val="24"/>
                    <w:szCs w:val="24"/>
                  </w:rPr>
                  <m:t>=6000</m:t>
                </m:r>
              </m:oMath>
            </m:oMathPara>
          </w:p>
        </w:tc>
        <w:tc>
          <w:tcPr>
            <w:tcW w:w="2976"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5500</w:t>
            </w:r>
          </w:p>
        </w:tc>
      </w:tr>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Изменение производительности труда, руб.</w:t>
            </w:r>
          </w:p>
        </w:tc>
        <w:tc>
          <w:tcPr>
            <w:tcW w:w="5811" w:type="dxa"/>
            <w:gridSpan w:val="2"/>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Снижение производительности труда:</w:t>
            </w:r>
          </w:p>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5500–6000= –500</w:t>
            </w:r>
          </w:p>
        </w:tc>
      </w:tr>
      <w:tr w:rsidR="00AC3E73" w:rsidRPr="00CB7353" w:rsidTr="003D11A9">
        <w:tc>
          <w:tcPr>
            <w:tcW w:w="761" w:type="dxa"/>
            <w:vAlign w:val="center"/>
          </w:tcPr>
          <w:p w:rsidR="00AC3E73" w:rsidRPr="00CB7353" w:rsidRDefault="00AC3E73" w:rsidP="003D11A9">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w:t>
            </w:r>
          </w:p>
        </w:tc>
        <w:tc>
          <w:tcPr>
            <w:tcW w:w="3742" w:type="dxa"/>
            <w:vAlign w:val="center"/>
          </w:tcPr>
          <w:p w:rsidR="00AC3E73" w:rsidRPr="00CB7353" w:rsidRDefault="00AC3E73" w:rsidP="003D11A9">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Изменение производительности труда, %</w:t>
            </w:r>
          </w:p>
        </w:tc>
        <w:tc>
          <w:tcPr>
            <w:tcW w:w="5811" w:type="dxa"/>
            <w:gridSpan w:val="2"/>
            <w:vAlign w:val="center"/>
          </w:tcPr>
          <w:p w:rsidR="00AC3E73" w:rsidRPr="00CB7353" w:rsidRDefault="008C4F75" w:rsidP="003D11A9">
            <w:pPr>
              <w:widowControl w:val="0"/>
              <w:autoSpaceDE w:val="0"/>
              <w:autoSpaceDN w:val="0"/>
              <w:adjustRightInd w:val="0"/>
              <w:spacing w:line="276" w:lineRule="auto"/>
              <w:ind w:firstLine="284"/>
              <w:jc w:val="center"/>
              <w:rPr>
                <w:rFonts w:eastAsia="Calibri"/>
                <w:sz w:val="24"/>
                <w:szCs w:val="24"/>
              </w:rPr>
            </w:pPr>
            <m:oMath>
              <m:f>
                <m:fPr>
                  <m:ctrlPr>
                    <w:rPr>
                      <w:rFonts w:ascii="Cambria Math" w:eastAsia="Calibri" w:hAnsi="Cambria Math"/>
                      <w:i/>
                      <w:sz w:val="24"/>
                      <w:szCs w:val="24"/>
                    </w:rPr>
                  </m:ctrlPr>
                </m:fPr>
                <m:num>
                  <m:r>
                    <w:rPr>
                      <w:rFonts w:ascii="Cambria Math" w:eastAsia="Calibri"/>
                      <w:sz w:val="24"/>
                      <w:szCs w:val="24"/>
                    </w:rPr>
                    <m:t>–</m:t>
                  </m:r>
                  <m:r>
                    <w:rPr>
                      <w:rFonts w:ascii="Cambria Math" w:eastAsia="Calibri" w:hAnsi="Cambria Math"/>
                      <w:sz w:val="24"/>
                      <w:szCs w:val="24"/>
                    </w:rPr>
                    <m:t>500</m:t>
                  </m:r>
                </m:num>
                <m:den>
                  <m:r>
                    <w:rPr>
                      <w:rFonts w:ascii="Cambria Math" w:eastAsia="Calibri" w:hAnsi="Cambria Math"/>
                      <w:sz w:val="24"/>
                      <w:szCs w:val="24"/>
                    </w:rPr>
                    <m:t>6000</m:t>
                  </m:r>
                </m:den>
              </m:f>
              <m:r>
                <w:rPr>
                  <w:rFonts w:ascii="Cambria Math" w:eastAsia="Calibri"/>
                  <w:sz w:val="24"/>
                  <w:szCs w:val="24"/>
                </w:rPr>
                <m:t>×</m:t>
              </m:r>
              <m:r>
                <w:rPr>
                  <w:rFonts w:ascii="Cambria Math" w:eastAsia="Calibri" w:hAnsi="Cambria Math"/>
                  <w:sz w:val="24"/>
                  <w:szCs w:val="24"/>
                </w:rPr>
                <m:t xml:space="preserve">100 </m:t>
              </m:r>
            </m:oMath>
            <w:r w:rsidR="00AC3E73" w:rsidRPr="00CB7353">
              <w:rPr>
                <w:rFonts w:eastAsia="Times New Roman"/>
                <w:sz w:val="24"/>
                <w:szCs w:val="24"/>
              </w:rPr>
              <w:t>= - 8,3%</w:t>
            </w:r>
          </w:p>
        </w:tc>
      </w:tr>
    </w:tbl>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b/>
          <w:sz w:val="28"/>
          <w:szCs w:val="28"/>
          <w:lang w:eastAsia="ru-RU"/>
        </w:rPr>
        <w:lastRenderedPageBreak/>
        <w:t>Вывод</w:t>
      </w:r>
      <w:r w:rsidRPr="00AC3E73">
        <w:rPr>
          <w:rFonts w:ascii="Times New Roman" w:eastAsia="Times New Roman" w:hAnsi="Times New Roman" w:cs="Times New Roman"/>
          <w:sz w:val="28"/>
          <w:szCs w:val="28"/>
          <w:lang w:eastAsia="ru-RU"/>
        </w:rPr>
        <w:t>:</w:t>
      </w:r>
      <w:r w:rsidRPr="001247C6">
        <w:rPr>
          <w:rFonts w:ascii="Times New Roman" w:eastAsia="Times New Roman" w:hAnsi="Times New Roman" w:cs="Times New Roman"/>
          <w:sz w:val="28"/>
          <w:szCs w:val="28"/>
          <w:lang w:eastAsia="ru-RU"/>
        </w:rPr>
        <w:t xml:space="preserve"> Фактически произошло снижение производительности труда по сравнению с запланированным показателем на 8,3%.</w:t>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b/>
          <w:sz w:val="28"/>
          <w:szCs w:val="28"/>
          <w:lang w:eastAsia="ru-RU"/>
        </w:rPr>
        <w:t>Пример 4</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1247C6">
        <w:rPr>
          <w:rFonts w:ascii="Times New Roman" w:eastAsia="Times New Roman" w:hAnsi="Times New Roman" w:cs="Times New Roman"/>
          <w:sz w:val="28"/>
          <w:szCs w:val="28"/>
          <w:lang w:eastAsia="ru-RU"/>
        </w:rPr>
        <w:t>В отчетном году возрос объем выпускаемой продукции на 5%. Среднесписочная численность работников умен</w:t>
      </w:r>
      <w:r w:rsidR="00082EDF">
        <w:rPr>
          <w:rFonts w:ascii="Times New Roman" w:eastAsia="Times New Roman" w:hAnsi="Times New Roman" w:cs="Times New Roman"/>
          <w:sz w:val="28"/>
          <w:szCs w:val="28"/>
          <w:lang w:eastAsia="ru-RU"/>
        </w:rPr>
        <w:t xml:space="preserve">ьшилась на 3%. Определить, как </w:t>
      </w:r>
      <w:r w:rsidRPr="001247C6">
        <w:rPr>
          <w:rFonts w:ascii="Times New Roman" w:eastAsia="Times New Roman" w:hAnsi="Times New Roman" w:cs="Times New Roman"/>
          <w:sz w:val="28"/>
          <w:szCs w:val="28"/>
          <w:lang w:eastAsia="ru-RU"/>
        </w:rPr>
        <w:t>изменилась производительности труда в отчетном году</w:t>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Решение оформим в таблице </w:t>
      </w:r>
      <w:r>
        <w:rPr>
          <w:rFonts w:ascii="Times New Roman" w:eastAsia="Times New Roman" w:hAnsi="Times New Roman" w:cs="Times New Roman"/>
          <w:sz w:val="28"/>
          <w:szCs w:val="28"/>
          <w:lang w:eastAsia="ru-RU"/>
        </w:rPr>
        <w:t>13.</w:t>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Таблица 1</w:t>
      </w:r>
      <w:r>
        <w:rPr>
          <w:rFonts w:ascii="Times New Roman" w:eastAsia="Times New Roman" w:hAnsi="Times New Roman" w:cs="Times New Roman"/>
          <w:sz w:val="28"/>
          <w:szCs w:val="28"/>
          <w:lang w:eastAsia="ru-RU"/>
        </w:rPr>
        <w:t>3</w:t>
      </w:r>
      <w:r w:rsidRPr="001247C6">
        <w:rPr>
          <w:rFonts w:ascii="Times New Roman" w:eastAsia="Times New Roman" w:hAnsi="Times New Roman" w:cs="Times New Roman"/>
          <w:sz w:val="28"/>
          <w:szCs w:val="28"/>
          <w:lang w:eastAsia="ru-RU"/>
        </w:rPr>
        <w:t xml:space="preserve"> – Расчет изменения производительности труда</w:t>
      </w:r>
    </w:p>
    <w:tbl>
      <w:tblPr>
        <w:tblStyle w:val="23"/>
        <w:tblW w:w="0" w:type="auto"/>
        <w:tblLook w:val="04A0"/>
      </w:tblPr>
      <w:tblGrid>
        <w:gridCol w:w="808"/>
        <w:gridCol w:w="5156"/>
        <w:gridCol w:w="3890"/>
      </w:tblGrid>
      <w:tr w:rsidR="00AC3E73" w:rsidRPr="00CB7353" w:rsidTr="003D11A9">
        <w:tc>
          <w:tcPr>
            <w:tcW w:w="817"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№пп</w:t>
            </w:r>
          </w:p>
        </w:tc>
        <w:tc>
          <w:tcPr>
            <w:tcW w:w="5387"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Показатели</w:t>
            </w:r>
          </w:p>
        </w:tc>
        <w:tc>
          <w:tcPr>
            <w:tcW w:w="4110"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Значение</w:t>
            </w:r>
          </w:p>
        </w:tc>
      </w:tr>
      <w:tr w:rsidR="00AC3E73" w:rsidRPr="00CB7353" w:rsidTr="003D11A9">
        <w:tc>
          <w:tcPr>
            <w:tcW w:w="817"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1</w:t>
            </w:r>
          </w:p>
        </w:tc>
        <w:tc>
          <w:tcPr>
            <w:tcW w:w="5387" w:type="dxa"/>
            <w:vAlign w:val="center"/>
          </w:tcPr>
          <w:p w:rsidR="00AC3E73" w:rsidRPr="001247C6" w:rsidRDefault="00AC3E73" w:rsidP="003D11A9">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объёма выпускаемой продукции, %</w:t>
            </w:r>
          </w:p>
          <w:p w:rsidR="00AC3E73" w:rsidRPr="001247C6" w:rsidRDefault="00AC3E73"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∆ПР</m:t>
                </m:r>
              </m:oMath>
            </m:oMathPara>
          </w:p>
        </w:tc>
        <w:tc>
          <w:tcPr>
            <w:tcW w:w="4110"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100+5=105</w:t>
            </w:r>
          </w:p>
        </w:tc>
      </w:tr>
      <w:tr w:rsidR="00AC3E73" w:rsidRPr="00CB7353" w:rsidTr="003D11A9">
        <w:tc>
          <w:tcPr>
            <w:tcW w:w="817"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2</w:t>
            </w:r>
          </w:p>
        </w:tc>
        <w:tc>
          <w:tcPr>
            <w:tcW w:w="5387" w:type="dxa"/>
            <w:vAlign w:val="center"/>
          </w:tcPr>
          <w:p w:rsidR="00AC3E73" w:rsidRPr="001247C6" w:rsidRDefault="00AC3E73" w:rsidP="003D11A9">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среднесписочной численности работников,%</w:t>
            </w:r>
          </w:p>
          <w:p w:rsidR="00AC3E73" w:rsidRPr="001247C6" w:rsidRDefault="00AC3E73" w:rsidP="003D11A9">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4110"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100–3=97</w:t>
            </w:r>
          </w:p>
        </w:tc>
      </w:tr>
      <w:tr w:rsidR="00AC3E73" w:rsidRPr="00CB7353" w:rsidTr="003D11A9">
        <w:tc>
          <w:tcPr>
            <w:tcW w:w="817" w:type="dxa"/>
            <w:vAlign w:val="center"/>
          </w:tcPr>
          <w:p w:rsidR="00AC3E73" w:rsidRPr="001247C6" w:rsidRDefault="00AC3E73" w:rsidP="003D11A9">
            <w:pPr>
              <w:widowControl w:val="0"/>
              <w:autoSpaceDE w:val="0"/>
              <w:autoSpaceDN w:val="0"/>
              <w:adjustRightInd w:val="0"/>
              <w:spacing w:line="276" w:lineRule="auto"/>
              <w:ind w:firstLine="284"/>
              <w:jc w:val="center"/>
              <w:rPr>
                <w:rFonts w:eastAsia="Calibri"/>
                <w:b/>
                <w:sz w:val="24"/>
                <w:szCs w:val="24"/>
              </w:rPr>
            </w:pPr>
            <w:r w:rsidRPr="001247C6">
              <w:rPr>
                <w:rFonts w:eastAsia="Calibri"/>
                <w:b/>
                <w:sz w:val="24"/>
                <w:szCs w:val="24"/>
              </w:rPr>
              <w:t>3</w:t>
            </w:r>
          </w:p>
        </w:tc>
        <w:tc>
          <w:tcPr>
            <w:tcW w:w="5387" w:type="dxa"/>
            <w:vAlign w:val="center"/>
          </w:tcPr>
          <w:p w:rsidR="00AC3E73" w:rsidRPr="001247C6" w:rsidRDefault="00AC3E73" w:rsidP="003D11A9">
            <w:pPr>
              <w:widowControl w:val="0"/>
              <w:autoSpaceDE w:val="0"/>
              <w:autoSpaceDN w:val="0"/>
              <w:adjustRightInd w:val="0"/>
              <w:spacing w:line="276" w:lineRule="auto"/>
              <w:ind w:firstLine="284"/>
              <w:jc w:val="both"/>
              <w:rPr>
                <w:rFonts w:eastAsia="Calibri"/>
                <w:b/>
                <w:sz w:val="24"/>
                <w:szCs w:val="24"/>
              </w:rPr>
            </w:pPr>
            <w:r w:rsidRPr="001247C6">
              <w:rPr>
                <w:rFonts w:eastAsia="Calibri"/>
                <w:b/>
                <w:sz w:val="24"/>
                <w:szCs w:val="24"/>
              </w:rPr>
              <w:t>Изменение производительности труда,%</w:t>
            </w:r>
          </w:p>
          <w:p w:rsidR="00AC3E73" w:rsidRPr="001247C6" w:rsidRDefault="00AC3E73" w:rsidP="003D11A9">
            <w:pPr>
              <w:widowControl w:val="0"/>
              <w:autoSpaceDE w:val="0"/>
              <w:autoSpaceDN w:val="0"/>
              <w:adjustRightInd w:val="0"/>
              <w:spacing w:line="276" w:lineRule="auto"/>
              <w:ind w:firstLine="284"/>
              <w:jc w:val="both"/>
              <w:rPr>
                <w:rFonts w:eastAsia="Calibri"/>
                <w:b/>
                <w:sz w:val="24"/>
                <w:szCs w:val="24"/>
              </w:rPr>
            </w:pPr>
            <m:oMathPara>
              <m:oMathParaPr>
                <m:jc m:val="left"/>
              </m:oMathParaPr>
              <m:oMath>
                <m:r>
                  <m:rPr>
                    <m:sty m:val="p"/>
                  </m:rPr>
                  <w:rPr>
                    <w:rFonts w:ascii="Cambria Math" w:eastAsia="Calibri" w:hAnsi="Cambria Math"/>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П</m:t>
                    </m:r>
                  </m:e>
                  <m:sub>
                    <m:r>
                      <m:rPr>
                        <m:sty m:val="p"/>
                      </m:rPr>
                      <w:rPr>
                        <w:rFonts w:ascii="Cambria Math" w:eastAsia="Calibri"/>
                        <w:sz w:val="24"/>
                        <w:szCs w:val="24"/>
                      </w:rPr>
                      <m:t>тр</m:t>
                    </m:r>
                  </m:sub>
                </m:sSub>
                <m:r>
                  <m:rPr>
                    <m:sty m:val="p"/>
                  </m:rPr>
                  <w:rPr>
                    <w:rFonts w:ascii="Cambria Math" w:eastAsia="Calibri"/>
                    <w:sz w:val="24"/>
                    <w:szCs w:val="24"/>
                  </w:rPr>
                  <m:t>=</m:t>
                </m:r>
                <m:d>
                  <m:dPr>
                    <m:begChr m:val="["/>
                    <m:endChr m:val="]"/>
                    <m:ctrlPr>
                      <w:rPr>
                        <w:rFonts w:ascii="Cambria Math" w:eastAsia="Calibri" w:hAnsi="Cambria Math"/>
                        <w:sz w:val="24"/>
                        <w:szCs w:val="24"/>
                      </w:rPr>
                    </m:ctrlPr>
                  </m:dPr>
                  <m:e>
                    <m:f>
                      <m:fPr>
                        <m:ctrlPr>
                          <w:rPr>
                            <w:rFonts w:ascii="Cambria Math" w:eastAsia="Calibri" w:hAnsi="Cambria Math"/>
                            <w:sz w:val="24"/>
                            <w:szCs w:val="24"/>
                          </w:rPr>
                        </m:ctrlPr>
                      </m:fPr>
                      <m:num>
                        <m:r>
                          <m:rPr>
                            <m:sty m:val="p"/>
                          </m:rPr>
                          <w:rPr>
                            <w:rFonts w:ascii="Cambria Math" w:eastAsia="Calibri" w:hAnsi="Cambria Math"/>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ПР</m:t>
                            </m:r>
                          </m:e>
                          <m:sub>
                            <m:r>
                              <m:rPr>
                                <m:sty m:val="p"/>
                              </m:rPr>
                              <w:rPr>
                                <w:rFonts w:ascii="Cambria Math" w:eastAsia="Calibri" w:hAnsi="Cambria Math"/>
                                <w:sz w:val="24"/>
                                <w:szCs w:val="24"/>
                              </w:rPr>
                              <m:t>год</m:t>
                            </m:r>
                          </m:sub>
                        </m:sSub>
                      </m:num>
                      <m:den>
                        <m:sSub>
                          <m:sSubPr>
                            <m:ctrlPr>
                              <w:rPr>
                                <w:rFonts w:ascii="Cambria Math" w:eastAsia="Calibri" w:hAnsi="Cambria Math"/>
                                <w:sz w:val="24"/>
                                <w:szCs w:val="24"/>
                              </w:rPr>
                            </m:ctrlPr>
                          </m:sSubPr>
                          <m:e>
                            <m:r>
                              <m:rPr>
                                <m:sty m:val="p"/>
                              </m:rPr>
                              <w:rPr>
                                <w:rFonts w:ascii="Cambria Math" w:eastAsia="Calibri" w:hAnsi="Cambria Math"/>
                                <w:sz w:val="24"/>
                                <w:szCs w:val="24"/>
                              </w:rPr>
                              <m:t>∆Ч</m:t>
                            </m:r>
                          </m:e>
                          <m:sub>
                            <m:r>
                              <m:rPr>
                                <m:sty m:val="p"/>
                              </m:rPr>
                              <w:rPr>
                                <w:rFonts w:ascii="Cambria Math" w:eastAsia="Calibri"/>
                                <w:sz w:val="24"/>
                                <w:szCs w:val="24"/>
                              </w:rPr>
                              <m:t>ср</m:t>
                            </m:r>
                            <m:r>
                              <m:rPr>
                                <m:sty m:val="p"/>
                              </m:rPr>
                              <w:rPr>
                                <w:rFonts w:ascii="Cambria Math" w:eastAsia="Calibri"/>
                                <w:sz w:val="24"/>
                                <w:szCs w:val="24"/>
                              </w:rPr>
                              <m:t>.</m:t>
                            </m:r>
                            <m:r>
                              <m:rPr>
                                <m:sty m:val="p"/>
                              </m:rPr>
                              <w:rPr>
                                <w:rFonts w:ascii="Cambria Math" w:eastAsia="Calibri"/>
                                <w:sz w:val="24"/>
                                <w:szCs w:val="24"/>
                              </w:rPr>
                              <m:t>сп</m:t>
                            </m:r>
                          </m:sub>
                        </m:sSub>
                      </m:den>
                    </m:f>
                    <m:r>
                      <w:rPr>
                        <w:rFonts w:ascii="Cambria Math" w:eastAsia="Calibri" w:hAnsi="Cambria Math"/>
                        <w:sz w:val="24"/>
                        <w:szCs w:val="24"/>
                      </w:rPr>
                      <m:t>×100</m:t>
                    </m:r>
                  </m:e>
                </m:d>
                <m:r>
                  <w:rPr>
                    <w:rFonts w:ascii="Cambria Math" w:eastAsia="Calibri" w:hAnsi="Cambria Math"/>
                    <w:sz w:val="24"/>
                    <w:szCs w:val="24"/>
                  </w:rPr>
                  <m:t>-100</m:t>
                </m:r>
                <m:r>
                  <m:rPr>
                    <m:sty m:val="p"/>
                  </m:rPr>
                  <w:rPr>
                    <w:rFonts w:ascii="Cambria Math" w:eastAsia="Calibri"/>
                    <w:sz w:val="24"/>
                    <w:szCs w:val="24"/>
                  </w:rPr>
                  <m:t xml:space="preserve">, </m:t>
                </m:r>
                <m:r>
                  <m:rPr>
                    <m:sty m:val="p"/>
                  </m:rPr>
                  <w:rPr>
                    <w:rFonts w:ascii="Cambria Math" w:eastAsia="Calibri"/>
                    <w:sz w:val="24"/>
                    <w:szCs w:val="24"/>
                  </w:rPr>
                  <m:t>руб</m:t>
                </m:r>
                <m:r>
                  <m:rPr>
                    <m:sty m:val="p"/>
                  </m:rPr>
                  <w:rPr>
                    <w:rFonts w:ascii="Cambria Math" w:eastAsia="Calibri"/>
                    <w:sz w:val="24"/>
                    <w:szCs w:val="24"/>
                  </w:rPr>
                  <m:t>.</m:t>
                </m:r>
              </m:oMath>
            </m:oMathPara>
          </w:p>
        </w:tc>
        <w:tc>
          <w:tcPr>
            <w:tcW w:w="4110" w:type="dxa"/>
            <w:vAlign w:val="center"/>
          </w:tcPr>
          <w:p w:rsidR="00AC3E73" w:rsidRPr="001247C6" w:rsidRDefault="008C4F75" w:rsidP="003D11A9">
            <w:pPr>
              <w:widowControl w:val="0"/>
              <w:autoSpaceDE w:val="0"/>
              <w:autoSpaceDN w:val="0"/>
              <w:adjustRightInd w:val="0"/>
              <w:spacing w:line="276" w:lineRule="auto"/>
              <w:ind w:firstLine="284"/>
              <w:jc w:val="center"/>
              <w:rPr>
                <w:rFonts w:eastAsia="Calibri"/>
                <w:b/>
                <w:sz w:val="24"/>
                <w:szCs w:val="24"/>
              </w:rPr>
            </w:pPr>
            <m:oMathPara>
              <m:oMath>
                <m:d>
                  <m:dPr>
                    <m:ctrlPr>
                      <w:rPr>
                        <w:rFonts w:ascii="Cambria Math" w:eastAsia="Calibri" w:hAnsi="Cambria Math"/>
                        <w:b/>
                        <w:i/>
                        <w:sz w:val="24"/>
                        <w:szCs w:val="24"/>
                      </w:rPr>
                    </m:ctrlPr>
                  </m:dPr>
                  <m:e>
                    <m:f>
                      <m:fPr>
                        <m:ctrlPr>
                          <w:rPr>
                            <w:rFonts w:ascii="Cambria Math" w:eastAsia="Calibri" w:hAnsi="Cambria Math"/>
                            <w:b/>
                            <w:i/>
                            <w:sz w:val="24"/>
                            <w:szCs w:val="24"/>
                          </w:rPr>
                        </m:ctrlPr>
                      </m:fPr>
                      <m:num>
                        <m:r>
                          <m:rPr>
                            <m:sty m:val="bi"/>
                          </m:rPr>
                          <w:rPr>
                            <w:rFonts w:ascii="Cambria Math" w:eastAsia="Calibri" w:hAnsi="Cambria Math"/>
                            <w:sz w:val="24"/>
                            <w:szCs w:val="24"/>
                          </w:rPr>
                          <m:t>105</m:t>
                        </m:r>
                      </m:num>
                      <m:den>
                        <m:r>
                          <m:rPr>
                            <m:sty m:val="bi"/>
                          </m:rPr>
                          <w:rPr>
                            <w:rFonts w:ascii="Cambria Math" w:eastAsia="Calibri" w:hAnsi="Cambria Math"/>
                            <w:sz w:val="24"/>
                            <w:szCs w:val="24"/>
                          </w:rPr>
                          <m:t>97</m:t>
                        </m:r>
                      </m:den>
                    </m:f>
                    <m:r>
                      <m:rPr>
                        <m:sty m:val="bi"/>
                      </m:rPr>
                      <w:rPr>
                        <w:rFonts w:ascii="Cambria Math" w:eastAsia="Calibri"/>
                        <w:sz w:val="24"/>
                        <w:szCs w:val="24"/>
                      </w:rPr>
                      <m:t>×</m:t>
                    </m:r>
                    <m:r>
                      <m:rPr>
                        <m:sty m:val="bi"/>
                      </m:rPr>
                      <w:rPr>
                        <w:rFonts w:ascii="Cambria Math" w:eastAsia="Calibri" w:hAnsi="Cambria Math"/>
                        <w:sz w:val="24"/>
                        <w:szCs w:val="24"/>
                      </w:rPr>
                      <m:t>100</m:t>
                    </m:r>
                  </m:e>
                </m:d>
                <m:r>
                  <m:rPr>
                    <m:sty m:val="bi"/>
                  </m:rPr>
                  <w:rPr>
                    <w:rFonts w:ascii="Cambria Math" w:eastAsia="Calibri" w:hAnsi="Cambria Math"/>
                    <w:sz w:val="24"/>
                    <w:szCs w:val="24"/>
                  </w:rPr>
                  <m:t>-100</m:t>
                </m:r>
                <m:r>
                  <m:rPr>
                    <m:sty m:val="bi"/>
                  </m:rPr>
                  <w:rPr>
                    <w:rFonts w:ascii="Cambria Math" w:eastAsia="Calibri"/>
                    <w:sz w:val="24"/>
                    <w:szCs w:val="24"/>
                  </w:rPr>
                  <m:t>=</m:t>
                </m:r>
                <m:r>
                  <m:rPr>
                    <m:sty m:val="bi"/>
                  </m:rPr>
                  <w:rPr>
                    <w:rFonts w:ascii="Cambria Math" w:eastAsia="Calibri" w:hAnsi="Cambria Math"/>
                    <w:sz w:val="24"/>
                    <w:szCs w:val="24"/>
                  </w:rPr>
                  <m:t>8</m:t>
                </m:r>
                <m:r>
                  <m:rPr>
                    <m:sty m:val="bi"/>
                  </m:rPr>
                  <w:rPr>
                    <w:rFonts w:ascii="Cambria Math" w:eastAsia="Calibri"/>
                    <w:sz w:val="24"/>
                    <w:szCs w:val="24"/>
                  </w:rPr>
                  <m:t>,</m:t>
                </m:r>
                <m:r>
                  <m:rPr>
                    <m:sty m:val="bi"/>
                  </m:rPr>
                  <w:rPr>
                    <w:rFonts w:ascii="Cambria Math" w:eastAsia="Calibri" w:hAnsi="Cambria Math"/>
                    <w:sz w:val="24"/>
                    <w:szCs w:val="24"/>
                  </w:rPr>
                  <m:t>25</m:t>
                </m:r>
                <m:r>
                  <m:rPr>
                    <m:sty m:val="bi"/>
                  </m:rPr>
                  <w:rPr>
                    <w:rFonts w:ascii="Cambria Math" w:eastAsia="Calibri"/>
                    <w:sz w:val="24"/>
                    <w:szCs w:val="24"/>
                  </w:rPr>
                  <m:t>%</m:t>
                </m:r>
              </m:oMath>
            </m:oMathPara>
          </w:p>
        </w:tc>
      </w:tr>
    </w:tbl>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r w:rsidRPr="00CB7353">
        <w:rPr>
          <w:rFonts w:ascii="Times New Roman" w:eastAsia="Times New Roman" w:hAnsi="Times New Roman" w:cs="Times New Roman"/>
          <w:sz w:val="24"/>
          <w:szCs w:val="24"/>
          <w:lang w:eastAsia="ru-RU"/>
        </w:rPr>
        <w:tab/>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Таким образом, производительность труда увеличится на 8,25%.</w:t>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b/>
          <w:sz w:val="28"/>
          <w:szCs w:val="28"/>
          <w:lang w:eastAsia="ru-RU"/>
        </w:rPr>
        <w:t>Пример 5</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1247C6">
        <w:rPr>
          <w:rFonts w:ascii="Times New Roman" w:eastAsia="Times New Roman" w:hAnsi="Times New Roman" w:cs="Times New Roman"/>
          <w:sz w:val="28"/>
          <w:szCs w:val="28"/>
          <w:lang w:eastAsia="ru-RU"/>
        </w:rPr>
        <w:t>В отчетном году фактический выпуск продукции составил 25 млн. руб. Среднесписочная численность работников 4500 чел. В плановом году ожидается уменьшение выпуска продукции до 20 млн. руб. Среднесписочная численность работников предприятия сократится на 5%. Определить изменение производительности труда в плановом периоде.</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Решение оформим в таблице </w:t>
      </w:r>
      <w:r>
        <w:rPr>
          <w:rFonts w:ascii="Times New Roman" w:eastAsia="Times New Roman" w:hAnsi="Times New Roman" w:cs="Times New Roman"/>
          <w:sz w:val="28"/>
          <w:szCs w:val="28"/>
          <w:lang w:eastAsia="ru-RU"/>
        </w:rPr>
        <w:t>14.</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14</w:t>
      </w:r>
      <w:r w:rsidRPr="001247C6">
        <w:rPr>
          <w:rFonts w:ascii="Times New Roman" w:eastAsia="Times New Roman" w:hAnsi="Times New Roman" w:cs="Times New Roman"/>
          <w:sz w:val="28"/>
          <w:szCs w:val="28"/>
          <w:lang w:eastAsia="ru-RU"/>
        </w:rPr>
        <w:t xml:space="preserve"> – Расчет изменения производительности труда</w:t>
      </w:r>
    </w:p>
    <w:tbl>
      <w:tblPr>
        <w:tblStyle w:val="23"/>
        <w:tblW w:w="0" w:type="auto"/>
        <w:tblLook w:val="04A0"/>
      </w:tblPr>
      <w:tblGrid>
        <w:gridCol w:w="752"/>
        <w:gridCol w:w="2931"/>
        <w:gridCol w:w="2843"/>
        <w:gridCol w:w="3102"/>
      </w:tblGrid>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№пп</w:t>
            </w:r>
          </w:p>
        </w:tc>
        <w:tc>
          <w:tcPr>
            <w:tcW w:w="2931" w:type="dxa"/>
            <w:vAlign w:val="center"/>
          </w:tcPr>
          <w:p w:rsidR="00AC3E73" w:rsidRPr="00B95D2A" w:rsidRDefault="00AC3E73" w:rsidP="003D11A9">
            <w:pPr>
              <w:pStyle w:val="21"/>
              <w:spacing w:after="0" w:line="276" w:lineRule="auto"/>
              <w:ind w:firstLine="284"/>
              <w:jc w:val="center"/>
              <w:rPr>
                <w:sz w:val="22"/>
              </w:rPr>
            </w:pPr>
            <w:r w:rsidRPr="00B95D2A">
              <w:rPr>
                <w:sz w:val="22"/>
              </w:rPr>
              <w:t>Показатели</w:t>
            </w:r>
          </w:p>
        </w:tc>
        <w:tc>
          <w:tcPr>
            <w:tcW w:w="2843" w:type="dxa"/>
            <w:vAlign w:val="center"/>
          </w:tcPr>
          <w:p w:rsidR="00AC3E73" w:rsidRPr="00B95D2A" w:rsidRDefault="00AC3E73" w:rsidP="003D11A9">
            <w:pPr>
              <w:pStyle w:val="21"/>
              <w:spacing w:after="0" w:line="276" w:lineRule="auto"/>
              <w:ind w:firstLine="284"/>
              <w:jc w:val="center"/>
              <w:rPr>
                <w:sz w:val="22"/>
              </w:rPr>
            </w:pPr>
            <w:r w:rsidRPr="00B95D2A">
              <w:rPr>
                <w:sz w:val="22"/>
              </w:rPr>
              <w:t>Отчетный год</w:t>
            </w:r>
          </w:p>
        </w:tc>
        <w:tc>
          <w:tcPr>
            <w:tcW w:w="3102" w:type="dxa"/>
          </w:tcPr>
          <w:p w:rsidR="00AC3E73" w:rsidRPr="00B95D2A" w:rsidRDefault="00AC3E73" w:rsidP="003D11A9">
            <w:pPr>
              <w:pStyle w:val="21"/>
              <w:spacing w:after="0" w:line="276" w:lineRule="auto"/>
              <w:ind w:firstLine="284"/>
              <w:jc w:val="center"/>
              <w:rPr>
                <w:sz w:val="22"/>
              </w:rPr>
            </w:pPr>
            <w:r w:rsidRPr="00B95D2A">
              <w:rPr>
                <w:sz w:val="22"/>
              </w:rPr>
              <w:t>Плановый год</w:t>
            </w:r>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1.</w:t>
            </w:r>
          </w:p>
        </w:tc>
        <w:tc>
          <w:tcPr>
            <w:tcW w:w="2931" w:type="dxa"/>
            <w:vAlign w:val="center"/>
          </w:tcPr>
          <w:p w:rsidR="00AC3E73" w:rsidRPr="00B95D2A" w:rsidRDefault="00AC3E73" w:rsidP="003D11A9">
            <w:pPr>
              <w:pStyle w:val="21"/>
              <w:spacing w:after="0" w:line="276" w:lineRule="auto"/>
              <w:ind w:firstLine="284"/>
              <w:jc w:val="both"/>
              <w:rPr>
                <w:sz w:val="22"/>
              </w:rPr>
            </w:pPr>
            <w:r w:rsidRPr="00B95D2A">
              <w:rPr>
                <w:sz w:val="22"/>
              </w:rPr>
              <w:t>Годовой выпуск продукции, руб.</w:t>
            </w:r>
          </w:p>
          <w:p w:rsidR="00AC3E73" w:rsidRPr="00B95D2A" w:rsidRDefault="008C4F75" w:rsidP="003D11A9">
            <w:pPr>
              <w:pStyle w:val="21"/>
              <w:spacing w:after="0" w:line="276" w:lineRule="auto"/>
              <w:ind w:firstLine="284"/>
              <w:jc w:val="both"/>
              <w:rPr>
                <w:sz w:val="22"/>
              </w:rPr>
            </w:pPr>
            <m:oMathPara>
              <m:oMathParaPr>
                <m:jc m:val="left"/>
              </m:oMathParaPr>
              <m:oMath>
                <m:sSub>
                  <m:sSubPr>
                    <m:ctrlPr>
                      <w:rPr>
                        <w:rFonts w:ascii="Cambria Math" w:hAnsi="Cambria Math"/>
                        <w:i/>
                        <w:sz w:val="22"/>
                      </w:rPr>
                    </m:ctrlPr>
                  </m:sSubPr>
                  <m:e>
                    <m:r>
                      <w:rPr>
                        <w:rFonts w:ascii="Cambria Math" w:hAnsi="Cambria Math"/>
                        <w:sz w:val="22"/>
                      </w:rPr>
                      <m:t>ПР</m:t>
                    </m:r>
                  </m:e>
                  <m:sub>
                    <m:r>
                      <w:rPr>
                        <w:rFonts w:ascii="Cambria Math" w:hAnsi="Cambria Math"/>
                        <w:sz w:val="22"/>
                      </w:rPr>
                      <m:t>год</m:t>
                    </m:r>
                  </m:sub>
                </m:sSub>
              </m:oMath>
            </m:oMathPara>
          </w:p>
        </w:tc>
        <w:tc>
          <w:tcPr>
            <w:tcW w:w="2843" w:type="dxa"/>
            <w:vAlign w:val="center"/>
          </w:tcPr>
          <w:p w:rsidR="00AC3E73" w:rsidRPr="00B95D2A" w:rsidRDefault="00AC3E73" w:rsidP="003D11A9">
            <w:pPr>
              <w:pStyle w:val="21"/>
              <w:spacing w:after="0" w:line="276" w:lineRule="auto"/>
              <w:ind w:firstLine="284"/>
              <w:jc w:val="center"/>
              <w:rPr>
                <w:sz w:val="22"/>
              </w:rPr>
            </w:pPr>
            <w:r w:rsidRPr="00B95D2A">
              <w:rPr>
                <w:sz w:val="22"/>
              </w:rPr>
              <w:t>25000000</w:t>
            </w:r>
          </w:p>
        </w:tc>
        <w:tc>
          <w:tcPr>
            <w:tcW w:w="3102" w:type="dxa"/>
            <w:vAlign w:val="center"/>
          </w:tcPr>
          <w:p w:rsidR="00AC3E73" w:rsidRPr="00B95D2A" w:rsidRDefault="00AC3E73" w:rsidP="003D11A9">
            <w:pPr>
              <w:pStyle w:val="21"/>
              <w:spacing w:after="0" w:line="276" w:lineRule="auto"/>
              <w:ind w:firstLine="284"/>
              <w:jc w:val="center"/>
              <w:rPr>
                <w:sz w:val="22"/>
              </w:rPr>
            </w:pPr>
            <w:r w:rsidRPr="00B95D2A">
              <w:rPr>
                <w:sz w:val="22"/>
              </w:rPr>
              <w:t>20000000</w:t>
            </w:r>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2.</w:t>
            </w:r>
          </w:p>
        </w:tc>
        <w:tc>
          <w:tcPr>
            <w:tcW w:w="2931" w:type="dxa"/>
            <w:vAlign w:val="center"/>
          </w:tcPr>
          <w:p w:rsidR="00AC3E73" w:rsidRPr="00B95D2A" w:rsidRDefault="00AC3E73" w:rsidP="003D11A9">
            <w:pPr>
              <w:pStyle w:val="21"/>
              <w:spacing w:after="0" w:line="276" w:lineRule="auto"/>
              <w:ind w:firstLine="284"/>
              <w:jc w:val="both"/>
              <w:rPr>
                <w:sz w:val="22"/>
              </w:rPr>
            </w:pPr>
            <w:r w:rsidRPr="00B95D2A">
              <w:rPr>
                <w:sz w:val="22"/>
              </w:rPr>
              <w:t>Изменение численности работников (сокращение), %</w:t>
            </w:r>
          </w:p>
          <w:p w:rsidR="00AC3E73" w:rsidRPr="00B95D2A" w:rsidRDefault="00AC3E73" w:rsidP="003D11A9">
            <w:pPr>
              <w:pStyle w:val="21"/>
              <w:spacing w:after="0" w:line="276" w:lineRule="auto"/>
              <w:ind w:firstLine="284"/>
              <w:jc w:val="both"/>
              <w:rPr>
                <w:sz w:val="22"/>
              </w:rPr>
            </w:pPr>
            <m:oMathPara>
              <m:oMathParaPr>
                <m:jc m:val="left"/>
              </m:oMathParaPr>
              <m:oMath>
                <m:r>
                  <w:rPr>
                    <w:rFonts w:ascii="Cambria Math" w:hAnsi="Cambria Math"/>
                    <w:sz w:val="22"/>
                  </w:rPr>
                  <m:t>∆</m:t>
                </m:r>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oMath>
            </m:oMathPara>
          </w:p>
        </w:tc>
        <w:tc>
          <w:tcPr>
            <w:tcW w:w="5945" w:type="dxa"/>
            <w:gridSpan w:val="2"/>
            <w:vAlign w:val="center"/>
          </w:tcPr>
          <w:p w:rsidR="00AC3E73" w:rsidRPr="00B95D2A" w:rsidRDefault="00AC3E73" w:rsidP="003D11A9">
            <w:pPr>
              <w:pStyle w:val="21"/>
              <w:spacing w:after="0" w:line="276" w:lineRule="auto"/>
              <w:ind w:firstLine="284"/>
              <w:jc w:val="center"/>
              <w:rPr>
                <w:sz w:val="22"/>
              </w:rPr>
            </w:pPr>
            <w:r w:rsidRPr="00B95D2A">
              <w:rPr>
                <w:sz w:val="22"/>
              </w:rPr>
              <w:t>– 5%</w:t>
            </w:r>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3.</w:t>
            </w:r>
          </w:p>
        </w:tc>
        <w:tc>
          <w:tcPr>
            <w:tcW w:w="2931" w:type="dxa"/>
            <w:vAlign w:val="center"/>
          </w:tcPr>
          <w:p w:rsidR="00AC3E73" w:rsidRPr="00B95D2A" w:rsidRDefault="00AC3E73" w:rsidP="003D11A9">
            <w:pPr>
              <w:pStyle w:val="21"/>
              <w:spacing w:after="0" w:line="276" w:lineRule="auto"/>
              <w:ind w:firstLine="284"/>
              <w:jc w:val="both"/>
              <w:rPr>
                <w:sz w:val="22"/>
              </w:rPr>
            </w:pPr>
            <w:r w:rsidRPr="00B95D2A">
              <w:rPr>
                <w:sz w:val="22"/>
              </w:rPr>
              <w:t>Среднесписочная численность персонала предприятия, чел.</w:t>
            </w:r>
          </w:p>
          <w:p w:rsidR="00AC3E73" w:rsidRPr="00B95D2A" w:rsidRDefault="008C4F75" w:rsidP="003D11A9">
            <w:pPr>
              <w:pStyle w:val="21"/>
              <w:spacing w:after="0" w:line="276" w:lineRule="auto"/>
              <w:ind w:firstLine="284"/>
              <w:jc w:val="both"/>
              <w:rPr>
                <w:sz w:val="22"/>
              </w:rPr>
            </w:pPr>
            <m:oMathPara>
              <m:oMathParaPr>
                <m:jc m:val="left"/>
              </m:oMathParaPr>
              <m:oMath>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oMath>
            </m:oMathPara>
          </w:p>
        </w:tc>
        <w:tc>
          <w:tcPr>
            <w:tcW w:w="2843" w:type="dxa"/>
            <w:vAlign w:val="center"/>
          </w:tcPr>
          <w:p w:rsidR="00AC3E73" w:rsidRPr="00B95D2A" w:rsidRDefault="00AC3E73" w:rsidP="003D11A9">
            <w:pPr>
              <w:pStyle w:val="21"/>
              <w:spacing w:after="0" w:line="276" w:lineRule="auto"/>
              <w:ind w:firstLine="284"/>
              <w:jc w:val="center"/>
              <w:rPr>
                <w:sz w:val="22"/>
              </w:rPr>
            </w:pPr>
            <w:r w:rsidRPr="00B95D2A">
              <w:rPr>
                <w:sz w:val="22"/>
              </w:rPr>
              <w:t>4500</w:t>
            </w:r>
          </w:p>
        </w:tc>
        <w:tc>
          <w:tcPr>
            <w:tcW w:w="3102" w:type="dxa"/>
            <w:vAlign w:val="center"/>
          </w:tcPr>
          <w:p w:rsidR="00AC3E73" w:rsidRPr="00B95D2A" w:rsidRDefault="00AC3E73" w:rsidP="003D11A9">
            <w:pPr>
              <w:pStyle w:val="21"/>
              <w:spacing w:after="0" w:line="276" w:lineRule="auto"/>
              <w:ind w:firstLine="284"/>
              <w:jc w:val="center"/>
              <w:rPr>
                <w:sz w:val="22"/>
              </w:rPr>
            </w:pPr>
            <m:oMathPara>
              <m:oMath>
                <m:r>
                  <w:rPr>
                    <w:rFonts w:ascii="Cambria Math" w:hAnsi="Cambria Math"/>
                    <w:sz w:val="22"/>
                  </w:rPr>
                  <m:t>4500-</m:t>
                </m:r>
                <m:f>
                  <m:fPr>
                    <m:ctrlPr>
                      <w:rPr>
                        <w:rFonts w:ascii="Cambria Math" w:hAnsi="Cambria Math"/>
                        <w:i/>
                        <w:sz w:val="22"/>
                      </w:rPr>
                    </m:ctrlPr>
                  </m:fPr>
                  <m:num>
                    <m:r>
                      <w:rPr>
                        <w:rFonts w:ascii="Cambria Math" w:hAnsi="Cambria Math"/>
                        <w:sz w:val="22"/>
                      </w:rPr>
                      <m:t>4500×5</m:t>
                    </m:r>
                  </m:num>
                  <m:den>
                    <m:r>
                      <w:rPr>
                        <w:rFonts w:ascii="Cambria Math" w:hAnsi="Cambria Math"/>
                        <w:sz w:val="22"/>
                      </w:rPr>
                      <m:t>100</m:t>
                    </m:r>
                  </m:den>
                </m:f>
                <m:r>
                  <w:rPr>
                    <w:rFonts w:ascii="Cambria Math" w:hAnsi="Cambria Math"/>
                    <w:sz w:val="22"/>
                  </w:rPr>
                  <m:t>=4275</m:t>
                </m:r>
              </m:oMath>
            </m:oMathPara>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4.</w:t>
            </w:r>
          </w:p>
        </w:tc>
        <w:tc>
          <w:tcPr>
            <w:tcW w:w="2931" w:type="dxa"/>
            <w:vAlign w:val="center"/>
          </w:tcPr>
          <w:p w:rsidR="00AC3E73" w:rsidRPr="00B95D2A" w:rsidRDefault="00AC3E73" w:rsidP="003D11A9">
            <w:pPr>
              <w:pStyle w:val="21"/>
              <w:spacing w:after="0" w:line="276" w:lineRule="auto"/>
              <w:ind w:firstLine="284"/>
              <w:jc w:val="both"/>
              <w:rPr>
                <w:sz w:val="22"/>
              </w:rPr>
            </w:pPr>
            <w:r w:rsidRPr="00B95D2A">
              <w:rPr>
                <w:sz w:val="22"/>
              </w:rPr>
              <w:t>Производительность труда, руб.</w:t>
            </w:r>
          </w:p>
          <w:p w:rsidR="00AC3E73" w:rsidRPr="00B95D2A" w:rsidRDefault="008C4F75" w:rsidP="003D11A9">
            <w:pPr>
              <w:pStyle w:val="21"/>
              <w:spacing w:after="0" w:line="276" w:lineRule="auto"/>
              <w:ind w:firstLine="284"/>
              <w:jc w:val="both"/>
              <w:rPr>
                <w:sz w:val="22"/>
              </w:rPr>
            </w:pPr>
            <m:oMathPara>
              <m:oMathParaPr>
                <m:jc m:val="left"/>
              </m:oMathParaPr>
              <m:oMath>
                <m:sSub>
                  <m:sSubPr>
                    <m:ctrlPr>
                      <w:rPr>
                        <w:rFonts w:ascii="Cambria Math" w:hAnsi="Cambria Math"/>
                        <w:i/>
                        <w:sz w:val="22"/>
                      </w:rPr>
                    </m:ctrlPr>
                  </m:sSubPr>
                  <m:e>
                    <m:r>
                      <w:rPr>
                        <w:rFonts w:ascii="Cambria Math" w:hAnsi="Cambria Math"/>
                        <w:sz w:val="22"/>
                      </w:rPr>
                      <m:t>П</m:t>
                    </m:r>
                  </m:e>
                  <m:sub>
                    <m:r>
                      <w:rPr>
                        <w:rFonts w:ascii="Cambria Math" w:hAnsi="Cambria Math"/>
                        <w:sz w:val="22"/>
                      </w:rPr>
                      <m:t>тр</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ПР</m:t>
                        </m:r>
                      </m:e>
                      <m:sub>
                        <m:r>
                          <w:rPr>
                            <w:rFonts w:ascii="Cambria Math" w:hAnsi="Cambria Math"/>
                            <w:sz w:val="22"/>
                          </w:rPr>
                          <m:t>год</m:t>
                        </m:r>
                      </m:sub>
                    </m:sSub>
                  </m:num>
                  <m:den>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den>
                </m:f>
              </m:oMath>
            </m:oMathPara>
          </w:p>
        </w:tc>
        <w:tc>
          <w:tcPr>
            <w:tcW w:w="2843" w:type="dxa"/>
            <w:vAlign w:val="center"/>
          </w:tcPr>
          <w:p w:rsidR="00AC3E73" w:rsidRPr="00B95D2A" w:rsidRDefault="008C4F75" w:rsidP="003D11A9">
            <w:pPr>
              <w:pStyle w:val="21"/>
              <w:spacing w:after="0" w:line="276" w:lineRule="auto"/>
              <w:ind w:firstLine="284"/>
              <w:jc w:val="center"/>
              <w:rPr>
                <w:sz w:val="22"/>
              </w:rPr>
            </w:pPr>
            <m:oMathPara>
              <m:oMath>
                <m:f>
                  <m:fPr>
                    <m:ctrlPr>
                      <w:rPr>
                        <w:rFonts w:ascii="Cambria Math" w:hAnsi="Cambria Math"/>
                        <w:i/>
                        <w:sz w:val="22"/>
                      </w:rPr>
                    </m:ctrlPr>
                  </m:fPr>
                  <m:num>
                    <m:r>
                      <w:rPr>
                        <w:rFonts w:ascii="Cambria Math" w:hAnsi="Cambria Math"/>
                        <w:sz w:val="22"/>
                      </w:rPr>
                      <m:t>25000000</m:t>
                    </m:r>
                  </m:num>
                  <m:den>
                    <m:r>
                      <w:rPr>
                        <w:rFonts w:ascii="Cambria Math" w:hAnsi="Cambria Math"/>
                        <w:sz w:val="22"/>
                      </w:rPr>
                      <m:t>450</m:t>
                    </m:r>
                  </m:den>
                </m:f>
                <m:r>
                  <w:rPr>
                    <w:rFonts w:ascii="Cambria Math" w:hAnsi="Cambria Math"/>
                    <w:sz w:val="22"/>
                  </w:rPr>
                  <m:t>=5556</m:t>
                </m:r>
              </m:oMath>
            </m:oMathPara>
          </w:p>
        </w:tc>
        <w:tc>
          <w:tcPr>
            <w:tcW w:w="3102" w:type="dxa"/>
            <w:vAlign w:val="center"/>
          </w:tcPr>
          <w:p w:rsidR="00AC3E73" w:rsidRPr="00B95D2A" w:rsidRDefault="008C4F75" w:rsidP="003D11A9">
            <w:pPr>
              <w:pStyle w:val="21"/>
              <w:spacing w:after="0" w:line="276" w:lineRule="auto"/>
              <w:ind w:firstLine="284"/>
              <w:jc w:val="center"/>
              <w:rPr>
                <w:sz w:val="22"/>
              </w:rPr>
            </w:pPr>
            <m:oMathPara>
              <m:oMath>
                <m:f>
                  <m:fPr>
                    <m:ctrlPr>
                      <w:rPr>
                        <w:rFonts w:ascii="Cambria Math" w:hAnsi="Cambria Math"/>
                        <w:i/>
                        <w:sz w:val="22"/>
                      </w:rPr>
                    </m:ctrlPr>
                  </m:fPr>
                  <m:num>
                    <m:r>
                      <w:rPr>
                        <w:rFonts w:ascii="Cambria Math" w:hAnsi="Cambria Math"/>
                        <w:sz w:val="22"/>
                      </w:rPr>
                      <m:t>20000000</m:t>
                    </m:r>
                  </m:num>
                  <m:den>
                    <m:r>
                      <w:rPr>
                        <w:rFonts w:ascii="Cambria Math" w:hAnsi="Cambria Math"/>
                        <w:sz w:val="22"/>
                      </w:rPr>
                      <m:t>4275</m:t>
                    </m:r>
                  </m:den>
                </m:f>
                <m:r>
                  <w:rPr>
                    <w:rFonts w:ascii="Cambria Math" w:hAnsi="Cambria Math"/>
                    <w:sz w:val="22"/>
                  </w:rPr>
                  <m:t>=4678</m:t>
                </m:r>
              </m:oMath>
            </m:oMathPara>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lastRenderedPageBreak/>
              <w:t>5.</w:t>
            </w:r>
          </w:p>
        </w:tc>
        <w:tc>
          <w:tcPr>
            <w:tcW w:w="2931" w:type="dxa"/>
            <w:vAlign w:val="center"/>
          </w:tcPr>
          <w:p w:rsidR="00AC3E73" w:rsidRPr="00B95D2A" w:rsidRDefault="00AC3E73" w:rsidP="003D11A9">
            <w:pPr>
              <w:pStyle w:val="21"/>
              <w:spacing w:after="0" w:line="276" w:lineRule="auto"/>
              <w:ind w:firstLine="284"/>
              <w:jc w:val="both"/>
              <w:rPr>
                <w:sz w:val="22"/>
              </w:rPr>
            </w:pPr>
            <w:r w:rsidRPr="00B95D2A">
              <w:rPr>
                <w:sz w:val="22"/>
              </w:rPr>
              <w:t>Изменение производительности труда, руб.</w:t>
            </w:r>
          </w:p>
          <w:p w:rsidR="00AC3E73" w:rsidRPr="00B95D2A" w:rsidRDefault="008C4F75" w:rsidP="003D11A9">
            <w:pPr>
              <w:pStyle w:val="21"/>
              <w:spacing w:after="0" w:line="276" w:lineRule="auto"/>
              <w:ind w:firstLine="284"/>
              <w:jc w:val="both"/>
              <w:rPr>
                <w:sz w:val="22"/>
              </w:rPr>
            </w:pPr>
            <m:oMathPara>
              <m:oMathParaPr>
                <m:jc m:val="left"/>
              </m:oMathParaPr>
              <m:oMath>
                <m:sSub>
                  <m:sSubPr>
                    <m:ctrlPr>
                      <w:rPr>
                        <w:rFonts w:ascii="Cambria Math" w:hAnsi="Cambria Math"/>
                        <w:i/>
                        <w:sz w:val="22"/>
                      </w:rPr>
                    </m:ctrlPr>
                  </m:sSubPr>
                  <m:e>
                    <m:r>
                      <w:rPr>
                        <w:rFonts w:ascii="Cambria Math" w:hAnsi="Cambria Math"/>
                        <w:sz w:val="22"/>
                      </w:rPr>
                      <m:t>∆</m:t>
                    </m:r>
                    <m:sSub>
                      <m:sSubPr>
                        <m:ctrlPr>
                          <w:rPr>
                            <w:rFonts w:ascii="Cambria Math" w:hAnsi="Cambria Math"/>
                            <w:i/>
                            <w:sz w:val="22"/>
                          </w:rPr>
                        </m:ctrlPr>
                      </m:sSubPr>
                      <m:e>
                        <m:r>
                          <w:rPr>
                            <w:rFonts w:ascii="Cambria Math" w:hAnsi="Cambria Math"/>
                            <w:sz w:val="22"/>
                          </w:rPr>
                          <m:t>П</m:t>
                        </m:r>
                      </m:e>
                      <m:sub>
                        <m:r>
                          <w:rPr>
                            <w:rFonts w:ascii="Cambria Math" w:hAnsi="Cambria Math"/>
                            <w:sz w:val="22"/>
                          </w:rPr>
                          <m:t>тр</m:t>
                        </m:r>
                      </m:sub>
                    </m:sSub>
                    <m:r>
                      <w:rPr>
                        <w:rFonts w:ascii="Cambria Math" w:hAnsi="Cambria Math"/>
                        <w:sz w:val="22"/>
                      </w:rPr>
                      <m:t>=П</m:t>
                    </m:r>
                  </m:e>
                  <m:sub>
                    <m:r>
                      <w:rPr>
                        <w:rFonts w:ascii="Cambria Math" w:hAnsi="Cambria Math"/>
                        <w:sz w:val="22"/>
                      </w:rPr>
                      <m:t>тр.пл</m:t>
                    </m:r>
                  </m:sub>
                </m:sSub>
                <m:r>
                  <w:rPr>
                    <w:rFonts w:ascii="Cambria Math" w:hAnsi="Cambria Math"/>
                    <w:sz w:val="22"/>
                  </w:rPr>
                  <m:t>-</m:t>
                </m:r>
                <m:sSub>
                  <m:sSubPr>
                    <m:ctrlPr>
                      <w:rPr>
                        <w:rFonts w:ascii="Cambria Math" w:hAnsi="Cambria Math"/>
                        <w:i/>
                        <w:sz w:val="22"/>
                      </w:rPr>
                    </m:ctrlPr>
                  </m:sSubPr>
                  <m:e>
                    <m:r>
                      <w:rPr>
                        <w:rFonts w:ascii="Cambria Math" w:hAnsi="Cambria Math"/>
                        <w:sz w:val="22"/>
                      </w:rPr>
                      <m:t>П</m:t>
                    </m:r>
                  </m:e>
                  <m:sub>
                    <m:r>
                      <w:rPr>
                        <w:rFonts w:ascii="Cambria Math" w:hAnsi="Cambria Math"/>
                        <w:sz w:val="22"/>
                      </w:rPr>
                      <m:t>тр.отч</m:t>
                    </m:r>
                  </m:sub>
                </m:sSub>
              </m:oMath>
            </m:oMathPara>
          </w:p>
        </w:tc>
        <w:tc>
          <w:tcPr>
            <w:tcW w:w="5945" w:type="dxa"/>
            <w:gridSpan w:val="2"/>
            <w:vAlign w:val="center"/>
          </w:tcPr>
          <w:p w:rsidR="00AC3E73" w:rsidRPr="00B95D2A" w:rsidRDefault="00AC3E73" w:rsidP="003D11A9">
            <w:pPr>
              <w:pStyle w:val="21"/>
              <w:spacing w:after="0" w:line="276" w:lineRule="auto"/>
              <w:ind w:firstLine="284"/>
              <w:jc w:val="center"/>
              <w:rPr>
                <w:sz w:val="22"/>
              </w:rPr>
            </w:pPr>
            <w:r w:rsidRPr="00B95D2A">
              <w:rPr>
                <w:sz w:val="22"/>
              </w:rPr>
              <w:t>4678 – 5556= – 878</w:t>
            </w:r>
          </w:p>
        </w:tc>
      </w:tr>
      <w:tr w:rsidR="00AC3E73" w:rsidRPr="00CB7353" w:rsidTr="003D11A9">
        <w:tc>
          <w:tcPr>
            <w:tcW w:w="752" w:type="dxa"/>
            <w:vAlign w:val="center"/>
          </w:tcPr>
          <w:p w:rsidR="00AC3E73" w:rsidRPr="00B95D2A" w:rsidRDefault="00AC3E73" w:rsidP="003D11A9">
            <w:pPr>
              <w:pStyle w:val="21"/>
              <w:spacing w:after="0" w:line="276" w:lineRule="auto"/>
              <w:ind w:firstLine="284"/>
              <w:jc w:val="center"/>
              <w:rPr>
                <w:sz w:val="22"/>
              </w:rPr>
            </w:pPr>
            <w:r w:rsidRPr="00B95D2A">
              <w:rPr>
                <w:sz w:val="22"/>
              </w:rPr>
              <w:t>6.</w:t>
            </w:r>
          </w:p>
        </w:tc>
        <w:tc>
          <w:tcPr>
            <w:tcW w:w="2931" w:type="dxa"/>
            <w:vAlign w:val="center"/>
          </w:tcPr>
          <w:p w:rsidR="00AC3E73" w:rsidRDefault="00AC3E73" w:rsidP="003D11A9">
            <w:pPr>
              <w:pStyle w:val="21"/>
              <w:spacing w:after="0" w:line="276" w:lineRule="auto"/>
              <w:ind w:firstLine="284"/>
              <w:jc w:val="both"/>
              <w:rPr>
                <w:sz w:val="22"/>
              </w:rPr>
            </w:pPr>
            <w:r w:rsidRPr="00B95D2A">
              <w:rPr>
                <w:sz w:val="22"/>
              </w:rPr>
              <w:t>Изменение производительности труда, %</w:t>
            </w:r>
          </w:p>
          <w:p w:rsidR="00AC3E73" w:rsidRPr="00B95D2A" w:rsidRDefault="008C4F75" w:rsidP="003D11A9">
            <w:pPr>
              <w:pStyle w:val="21"/>
              <w:spacing w:after="0" w:line="276" w:lineRule="auto"/>
              <w:ind w:firstLine="284"/>
              <w:jc w:val="both"/>
              <w:rPr>
                <w:sz w:val="22"/>
              </w:rPr>
            </w:pPr>
            <m:oMathPara>
              <m:oMathParaPr>
                <m:jc m:val="left"/>
              </m:oMathParaPr>
              <m:oMath>
                <m:f>
                  <m:fPr>
                    <m:ctrlPr>
                      <w:rPr>
                        <w:rFonts w:ascii="Cambria Math" w:hAnsi="Cambria Math"/>
                        <w:sz w:val="22"/>
                      </w:rPr>
                    </m:ctrlPr>
                  </m:fPr>
                  <m:num>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П</m:t>
                        </m:r>
                      </m:e>
                      <m:sub>
                        <m:r>
                          <m:rPr>
                            <m:sty m:val="p"/>
                          </m:rPr>
                          <w:rPr>
                            <w:rFonts w:ascii="Cambria Math" w:hAnsi="Cambria Math"/>
                            <w:sz w:val="22"/>
                          </w:rPr>
                          <m:t>тр</m:t>
                        </m:r>
                      </m:sub>
                    </m:sSub>
                  </m:num>
                  <m:den>
                    <m:sSub>
                      <m:sSubPr>
                        <m:ctrlPr>
                          <w:rPr>
                            <w:rFonts w:ascii="Cambria Math" w:hAnsi="Cambria Math"/>
                            <w:sz w:val="22"/>
                          </w:rPr>
                        </m:ctrlPr>
                      </m:sSubPr>
                      <m:e>
                        <m:r>
                          <m:rPr>
                            <m:sty m:val="p"/>
                          </m:rPr>
                          <w:rPr>
                            <w:rFonts w:ascii="Cambria Math" w:hAnsi="Cambria Math"/>
                            <w:sz w:val="22"/>
                          </w:rPr>
                          <m:t>П</m:t>
                        </m:r>
                      </m:e>
                      <m:sub>
                        <m:r>
                          <m:rPr>
                            <m:sty m:val="p"/>
                          </m:rPr>
                          <w:rPr>
                            <w:rFonts w:ascii="Cambria Math" w:hAnsi="Cambria Math"/>
                            <w:sz w:val="22"/>
                          </w:rPr>
                          <m:t>тр.  отч.</m:t>
                        </m:r>
                      </m:sub>
                    </m:sSub>
                  </m:den>
                </m:f>
                <m:r>
                  <m:rPr>
                    <m:sty m:val="p"/>
                  </m:rPr>
                  <w:rPr>
                    <w:rFonts w:ascii="Cambria Math" w:hAnsi="Cambria Math"/>
                    <w:sz w:val="22"/>
                  </w:rPr>
                  <m:t>×100</m:t>
                </m:r>
              </m:oMath>
            </m:oMathPara>
          </w:p>
        </w:tc>
        <w:tc>
          <w:tcPr>
            <w:tcW w:w="5945" w:type="dxa"/>
            <w:gridSpan w:val="2"/>
            <w:vAlign w:val="center"/>
          </w:tcPr>
          <w:p w:rsidR="00AC3E73" w:rsidRPr="002A1B82" w:rsidRDefault="008C4F75" w:rsidP="003D11A9">
            <w:pPr>
              <w:pStyle w:val="21"/>
              <w:spacing w:after="0" w:line="276" w:lineRule="auto"/>
              <w:ind w:firstLine="284"/>
              <w:jc w:val="center"/>
              <w:rPr>
                <w:rFonts w:eastAsiaTheme="minorEastAsia"/>
                <w:sz w:val="22"/>
              </w:rPr>
            </w:pPr>
            <m:oMathPara>
              <m:oMath>
                <m:f>
                  <m:fPr>
                    <m:ctrlPr>
                      <w:rPr>
                        <w:rFonts w:ascii="Cambria Math" w:hAnsi="Cambria Math"/>
                        <w:sz w:val="22"/>
                      </w:rPr>
                    </m:ctrlPr>
                  </m:fPr>
                  <m:num>
                    <m:r>
                      <m:rPr>
                        <m:sty m:val="p"/>
                      </m:rPr>
                      <w:rPr>
                        <w:rFonts w:ascii="Cambria Math" w:hAnsi="Cambria Math"/>
                        <w:sz w:val="22"/>
                      </w:rPr>
                      <m:t>-878</m:t>
                    </m:r>
                  </m:num>
                  <m:den>
                    <m:r>
                      <m:rPr>
                        <m:sty m:val="p"/>
                      </m:rPr>
                      <w:rPr>
                        <w:rFonts w:ascii="Cambria Math" w:hAnsi="Cambria Math"/>
                        <w:sz w:val="22"/>
                      </w:rPr>
                      <m:t>5556</m:t>
                    </m:r>
                  </m:den>
                </m:f>
                <m:r>
                  <m:rPr>
                    <m:sty m:val="p"/>
                  </m:rPr>
                  <w:rPr>
                    <w:rFonts w:ascii="Cambria Math" w:hAnsi="Cambria Math"/>
                    <w:sz w:val="22"/>
                  </w:rPr>
                  <m:t>×100=–16%</m:t>
                </m:r>
              </m:oMath>
            </m:oMathPara>
          </w:p>
          <w:p w:rsidR="00AC3E73" w:rsidRPr="00B95D2A" w:rsidRDefault="00AC3E73" w:rsidP="003D11A9">
            <w:pPr>
              <w:pStyle w:val="21"/>
              <w:spacing w:after="0" w:line="276" w:lineRule="auto"/>
              <w:ind w:firstLine="284"/>
              <w:jc w:val="center"/>
              <w:rPr>
                <w:sz w:val="22"/>
              </w:rPr>
            </w:pPr>
            <w:r w:rsidRPr="00B95D2A">
              <w:rPr>
                <w:sz w:val="24"/>
                <w:szCs w:val="24"/>
              </w:rPr>
              <w:t>В плановом периоде произойдет уменьшение производительности труда на 16%.</w:t>
            </w:r>
          </w:p>
        </w:tc>
      </w:tr>
    </w:tbl>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r w:rsidRPr="00CB7353">
        <w:rPr>
          <w:rFonts w:ascii="Times New Roman" w:eastAsia="Times New Roman" w:hAnsi="Times New Roman" w:cs="Times New Roman"/>
          <w:sz w:val="24"/>
          <w:szCs w:val="24"/>
          <w:lang w:eastAsia="ru-RU"/>
        </w:rPr>
        <w:tab/>
      </w:r>
    </w:p>
    <w:p w:rsidR="00AC3E73" w:rsidRPr="001247C6"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AC3E73">
        <w:rPr>
          <w:rFonts w:ascii="Times New Roman" w:eastAsia="Times New Roman" w:hAnsi="Times New Roman" w:cs="Times New Roman"/>
          <w:b/>
          <w:sz w:val="28"/>
          <w:szCs w:val="28"/>
          <w:lang w:eastAsia="ru-RU"/>
        </w:rPr>
        <w:t>Вывод</w:t>
      </w:r>
      <w:r w:rsidRPr="00AC3E73">
        <w:rPr>
          <w:rFonts w:ascii="Times New Roman" w:eastAsia="Times New Roman" w:hAnsi="Times New Roman" w:cs="Times New Roman"/>
          <w:sz w:val="28"/>
          <w:szCs w:val="28"/>
          <w:lang w:eastAsia="ru-RU"/>
        </w:rPr>
        <w:t>:</w:t>
      </w:r>
      <w:r w:rsidR="00082EDF" w:rsidRPr="00082EDF">
        <w:rPr>
          <w:rFonts w:ascii="Times New Roman" w:eastAsia="Times New Roman" w:hAnsi="Times New Roman" w:cs="Times New Roman"/>
          <w:sz w:val="28"/>
          <w:szCs w:val="28"/>
          <w:lang w:eastAsia="ru-RU"/>
        </w:rPr>
        <w:t xml:space="preserve"> </w:t>
      </w:r>
      <w:r w:rsidRPr="001247C6">
        <w:rPr>
          <w:rFonts w:ascii="Times New Roman" w:eastAsia="Times New Roman" w:hAnsi="Times New Roman" w:cs="Times New Roman"/>
          <w:sz w:val="28"/>
          <w:szCs w:val="28"/>
          <w:lang w:eastAsia="ru-RU"/>
        </w:rPr>
        <w:t xml:space="preserve">В плановом периоде произойдет уменьшение производительности труда на 16%. </w:t>
      </w:r>
    </w:p>
    <w:p w:rsidR="00AC3E73" w:rsidRPr="006F37F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b/>
          <w:sz w:val="28"/>
          <w:szCs w:val="28"/>
          <w:lang w:eastAsia="ru-RU"/>
        </w:rPr>
        <w:t>Пример 6</w:t>
      </w:r>
      <w:r>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6F37F3">
        <w:rPr>
          <w:rFonts w:ascii="Times New Roman" w:eastAsia="Times New Roman" w:hAnsi="Times New Roman" w:cs="Times New Roman"/>
          <w:sz w:val="28"/>
          <w:szCs w:val="28"/>
          <w:lang w:eastAsia="ru-RU"/>
        </w:rPr>
        <w:t>Определить, сколько высвободится рабочих в плановом году при следующих исходных данных. Среднесписочная численность работников цеха в отчетном году 20 чел. Производительность труда составляет 12000 руб. В плановом году предполагается увеличить выпуск продукции на 2%  и производительность труда на 8%.</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 xml:space="preserve">Решение оформим в таблице </w:t>
      </w:r>
      <w:r>
        <w:rPr>
          <w:rFonts w:ascii="Times New Roman" w:eastAsia="Times New Roman" w:hAnsi="Times New Roman" w:cs="Times New Roman"/>
          <w:sz w:val="28"/>
          <w:szCs w:val="28"/>
          <w:lang w:eastAsia="ru-RU"/>
        </w:rPr>
        <w:t>15.</w:t>
      </w:r>
    </w:p>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15</w:t>
      </w:r>
      <w:r w:rsidRPr="006F37F3">
        <w:rPr>
          <w:rFonts w:ascii="Times New Roman" w:eastAsia="Times New Roman" w:hAnsi="Times New Roman" w:cs="Times New Roman"/>
          <w:sz w:val="28"/>
          <w:szCs w:val="28"/>
          <w:lang w:eastAsia="ru-RU"/>
        </w:rPr>
        <w:t xml:space="preserve"> – Расчет высвобождения рабочих</w:t>
      </w:r>
    </w:p>
    <w:p w:rsidR="00AC3E73" w:rsidRPr="006F37F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0" w:type="auto"/>
        <w:tblLook w:val="04A0"/>
      </w:tblPr>
      <w:tblGrid>
        <w:gridCol w:w="753"/>
        <w:gridCol w:w="3336"/>
        <w:gridCol w:w="2688"/>
        <w:gridCol w:w="2851"/>
      </w:tblGrid>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№пп</w:t>
            </w:r>
          </w:p>
        </w:tc>
        <w:tc>
          <w:tcPr>
            <w:tcW w:w="3336" w:type="dxa"/>
            <w:vAlign w:val="center"/>
          </w:tcPr>
          <w:p w:rsidR="00AC3E73" w:rsidRPr="00B95D2A" w:rsidRDefault="00AC3E73" w:rsidP="003D11A9">
            <w:pPr>
              <w:pStyle w:val="21"/>
              <w:spacing w:after="0" w:line="276" w:lineRule="auto"/>
              <w:ind w:firstLine="284"/>
              <w:jc w:val="center"/>
              <w:rPr>
                <w:sz w:val="22"/>
              </w:rPr>
            </w:pPr>
            <w:r w:rsidRPr="00B95D2A">
              <w:rPr>
                <w:sz w:val="22"/>
              </w:rPr>
              <w:t>Показатели</w:t>
            </w:r>
          </w:p>
        </w:tc>
        <w:tc>
          <w:tcPr>
            <w:tcW w:w="2688" w:type="dxa"/>
            <w:vAlign w:val="center"/>
          </w:tcPr>
          <w:p w:rsidR="00AC3E73" w:rsidRPr="00B95D2A" w:rsidRDefault="00AC3E73" w:rsidP="003D11A9">
            <w:pPr>
              <w:pStyle w:val="21"/>
              <w:spacing w:after="0" w:line="276" w:lineRule="auto"/>
              <w:ind w:firstLine="284"/>
              <w:jc w:val="center"/>
              <w:rPr>
                <w:sz w:val="22"/>
              </w:rPr>
            </w:pPr>
            <w:r w:rsidRPr="00B95D2A">
              <w:rPr>
                <w:sz w:val="22"/>
              </w:rPr>
              <w:t>Отчетный год</w:t>
            </w:r>
          </w:p>
        </w:tc>
        <w:tc>
          <w:tcPr>
            <w:tcW w:w="2851" w:type="dxa"/>
          </w:tcPr>
          <w:p w:rsidR="00AC3E73" w:rsidRPr="00B95D2A" w:rsidRDefault="00AC3E73" w:rsidP="003D11A9">
            <w:pPr>
              <w:pStyle w:val="21"/>
              <w:spacing w:after="0" w:line="276" w:lineRule="auto"/>
              <w:ind w:firstLine="284"/>
              <w:jc w:val="center"/>
              <w:rPr>
                <w:sz w:val="22"/>
              </w:rPr>
            </w:pPr>
            <w:r w:rsidRPr="00B95D2A">
              <w:rPr>
                <w:sz w:val="22"/>
              </w:rPr>
              <w:t>Плановый год</w:t>
            </w:r>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1.</w:t>
            </w:r>
          </w:p>
        </w:tc>
        <w:tc>
          <w:tcPr>
            <w:tcW w:w="3336" w:type="dxa"/>
            <w:vAlign w:val="center"/>
          </w:tcPr>
          <w:p w:rsidR="00AC3E73" w:rsidRPr="00B95D2A" w:rsidRDefault="00AC3E73" w:rsidP="003D11A9">
            <w:pPr>
              <w:pStyle w:val="21"/>
              <w:spacing w:after="0" w:line="276" w:lineRule="auto"/>
              <w:ind w:firstLine="284"/>
              <w:rPr>
                <w:sz w:val="22"/>
              </w:rPr>
            </w:pPr>
            <w:r w:rsidRPr="00B95D2A">
              <w:rPr>
                <w:sz w:val="22"/>
              </w:rPr>
              <w:t>Выпуск продукции, тыс. руб</w:t>
            </w:r>
          </w:p>
          <w:p w:rsidR="00AC3E73" w:rsidRPr="00B95D2A" w:rsidRDefault="008C4F75" w:rsidP="003D11A9">
            <w:pPr>
              <w:pStyle w:val="21"/>
              <w:spacing w:after="0" w:line="276" w:lineRule="auto"/>
              <w:ind w:firstLine="284"/>
              <w:rPr>
                <w:sz w:val="22"/>
              </w:rPr>
            </w:pPr>
            <m:oMathPara>
              <m:oMathParaPr>
                <m:jc m:val="left"/>
              </m:oMathParaPr>
              <m:oMath>
                <m:sSub>
                  <m:sSubPr>
                    <m:ctrlPr>
                      <w:rPr>
                        <w:rFonts w:ascii="Cambria Math" w:hAnsi="Cambria Math"/>
                        <w:i/>
                        <w:sz w:val="22"/>
                      </w:rPr>
                    </m:ctrlPr>
                  </m:sSubPr>
                  <m:e>
                    <m:r>
                      <w:rPr>
                        <w:rFonts w:ascii="Cambria Math" w:hAnsi="Cambria Math"/>
                        <w:sz w:val="22"/>
                      </w:rPr>
                      <m:t>ПР</m:t>
                    </m:r>
                  </m:e>
                  <m:sub>
                    <m:r>
                      <w:rPr>
                        <w:rFonts w:ascii="Cambria Math" w:hAnsi="Cambria Math"/>
                        <w:sz w:val="22"/>
                      </w:rPr>
                      <m:t>год</m:t>
                    </m:r>
                  </m:sub>
                </m:sSub>
                <m:r>
                  <w:rPr>
                    <w:rFonts w:ascii="Cambria Math" w:hAnsi="Cambria Math"/>
                    <w:sz w:val="22"/>
                  </w:rPr>
                  <m:t>=</m:t>
                </m:r>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r>
                  <w:rPr>
                    <w:rFonts w:ascii="Cambria Math" w:hAnsi="Cambria Math"/>
                    <w:sz w:val="22"/>
                  </w:rPr>
                  <m:t>×</m:t>
                </m:r>
                <m:sSub>
                  <m:sSubPr>
                    <m:ctrlPr>
                      <w:rPr>
                        <w:rFonts w:ascii="Cambria Math" w:hAnsi="Cambria Math"/>
                        <w:i/>
                        <w:sz w:val="22"/>
                      </w:rPr>
                    </m:ctrlPr>
                  </m:sSubPr>
                  <m:e>
                    <m:r>
                      <w:rPr>
                        <w:rFonts w:ascii="Cambria Math" w:hAnsi="Cambria Math"/>
                        <w:sz w:val="22"/>
                      </w:rPr>
                      <m:t>П</m:t>
                    </m:r>
                  </m:e>
                  <m:sub>
                    <m:r>
                      <w:rPr>
                        <w:rFonts w:ascii="Cambria Math" w:hAnsi="Cambria Math"/>
                        <w:sz w:val="22"/>
                      </w:rPr>
                      <m:t>тр</m:t>
                    </m:r>
                  </m:sub>
                </m:sSub>
              </m:oMath>
            </m:oMathPara>
          </w:p>
        </w:tc>
        <w:tc>
          <w:tcPr>
            <w:tcW w:w="2688" w:type="dxa"/>
            <w:vAlign w:val="center"/>
          </w:tcPr>
          <w:p w:rsidR="00AC3E73" w:rsidRPr="00B95D2A" w:rsidRDefault="00AC3E73" w:rsidP="003D11A9">
            <w:pPr>
              <w:pStyle w:val="21"/>
              <w:spacing w:after="0" w:line="276" w:lineRule="auto"/>
              <w:ind w:firstLine="284"/>
              <w:jc w:val="center"/>
              <w:rPr>
                <w:sz w:val="22"/>
              </w:rPr>
            </w:pPr>
            <m:oMathPara>
              <m:oMath>
                <m:r>
                  <w:rPr>
                    <w:rFonts w:ascii="Cambria Math" w:hAnsi="Cambria Math"/>
                    <w:sz w:val="22"/>
                  </w:rPr>
                  <m:t>12×20=240</m:t>
                </m:r>
              </m:oMath>
            </m:oMathPara>
          </w:p>
        </w:tc>
        <w:tc>
          <w:tcPr>
            <w:tcW w:w="2851" w:type="dxa"/>
            <w:vAlign w:val="center"/>
          </w:tcPr>
          <w:p w:rsidR="00AC3E73" w:rsidRPr="00B95D2A" w:rsidRDefault="00AC3E73" w:rsidP="003D11A9">
            <w:pPr>
              <w:pStyle w:val="21"/>
              <w:spacing w:after="0" w:line="276" w:lineRule="auto"/>
              <w:ind w:firstLine="284"/>
              <w:jc w:val="center"/>
              <w:rPr>
                <w:sz w:val="22"/>
              </w:rPr>
            </w:pPr>
            <m:oMathPara>
              <m:oMath>
                <m:r>
                  <w:rPr>
                    <w:rFonts w:ascii="Cambria Math" w:hAnsi="Cambria Math"/>
                    <w:sz w:val="22"/>
                  </w:rPr>
                  <m:t>240×</m:t>
                </m:r>
                <m:d>
                  <m:dPr>
                    <m:ctrlPr>
                      <w:rPr>
                        <w:rFonts w:ascii="Cambria Math" w:hAnsi="Cambria Math"/>
                        <w:i/>
                        <w:sz w:val="22"/>
                      </w:rPr>
                    </m:ctrlPr>
                  </m:dPr>
                  <m:e>
                    <m:r>
                      <w:rPr>
                        <w:rFonts w:ascii="Cambria Math" w:hAnsi="Cambria Math"/>
                        <w:sz w:val="22"/>
                      </w:rPr>
                      <m:t>1+</m:t>
                    </m:r>
                    <m:f>
                      <m:fPr>
                        <m:ctrlPr>
                          <w:rPr>
                            <w:rFonts w:ascii="Cambria Math" w:hAnsi="Cambria Math"/>
                            <w:i/>
                            <w:sz w:val="22"/>
                          </w:rPr>
                        </m:ctrlPr>
                      </m:fPr>
                      <m:num>
                        <m:r>
                          <w:rPr>
                            <w:rFonts w:ascii="Cambria Math" w:hAnsi="Cambria Math"/>
                            <w:sz w:val="22"/>
                          </w:rPr>
                          <m:t>2</m:t>
                        </m:r>
                      </m:num>
                      <m:den>
                        <m:r>
                          <w:rPr>
                            <w:rFonts w:ascii="Cambria Math" w:hAnsi="Cambria Math"/>
                            <w:sz w:val="22"/>
                          </w:rPr>
                          <m:t>100</m:t>
                        </m:r>
                      </m:den>
                    </m:f>
                  </m:e>
                </m:d>
                <m:r>
                  <w:rPr>
                    <w:rFonts w:ascii="Cambria Math" w:hAnsi="Cambria Math"/>
                    <w:sz w:val="22"/>
                  </w:rPr>
                  <m:t>=244,8</m:t>
                </m:r>
              </m:oMath>
            </m:oMathPara>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2.</w:t>
            </w:r>
          </w:p>
        </w:tc>
        <w:tc>
          <w:tcPr>
            <w:tcW w:w="3336" w:type="dxa"/>
            <w:vAlign w:val="center"/>
          </w:tcPr>
          <w:p w:rsidR="00AC3E73" w:rsidRPr="00B95D2A" w:rsidRDefault="00AC3E73" w:rsidP="003D11A9">
            <w:pPr>
              <w:pStyle w:val="21"/>
              <w:spacing w:after="0" w:line="276" w:lineRule="auto"/>
              <w:ind w:firstLine="284"/>
              <w:rPr>
                <w:sz w:val="22"/>
              </w:rPr>
            </w:pPr>
            <w:r w:rsidRPr="00B95D2A">
              <w:rPr>
                <w:sz w:val="22"/>
              </w:rPr>
              <w:t>Среднесписочная численность работников цеха, чел.</w:t>
            </w:r>
          </w:p>
          <w:p w:rsidR="00AC3E73" w:rsidRPr="00B95D2A" w:rsidRDefault="008C4F75" w:rsidP="003D11A9">
            <w:pPr>
              <w:pStyle w:val="21"/>
              <w:spacing w:after="0" w:line="276" w:lineRule="auto"/>
              <w:ind w:firstLine="284"/>
              <w:rPr>
                <w:sz w:val="22"/>
              </w:rPr>
            </w:pPr>
            <m:oMathPara>
              <m:oMathParaPr>
                <m:jc m:val="left"/>
              </m:oMathParaPr>
              <m:oMath>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oMath>
            </m:oMathPara>
          </w:p>
        </w:tc>
        <w:tc>
          <w:tcPr>
            <w:tcW w:w="2688" w:type="dxa"/>
            <w:vAlign w:val="center"/>
          </w:tcPr>
          <w:p w:rsidR="00AC3E73" w:rsidRPr="00B95D2A" w:rsidRDefault="00AC3E73" w:rsidP="003D11A9">
            <w:pPr>
              <w:pStyle w:val="21"/>
              <w:spacing w:after="0" w:line="276" w:lineRule="auto"/>
              <w:ind w:firstLine="284"/>
              <w:jc w:val="center"/>
              <w:rPr>
                <w:sz w:val="22"/>
              </w:rPr>
            </w:pPr>
            <w:r w:rsidRPr="00B95D2A">
              <w:rPr>
                <w:sz w:val="22"/>
              </w:rPr>
              <w:t>20</w:t>
            </w:r>
          </w:p>
        </w:tc>
        <w:tc>
          <w:tcPr>
            <w:tcW w:w="2851" w:type="dxa"/>
            <w:vAlign w:val="center"/>
          </w:tcPr>
          <w:p w:rsidR="00AC3E73" w:rsidRPr="00B95D2A" w:rsidRDefault="008C4F75" w:rsidP="003D11A9">
            <w:pPr>
              <w:pStyle w:val="21"/>
              <w:spacing w:after="0" w:line="276" w:lineRule="auto"/>
              <w:ind w:firstLine="284"/>
              <w:jc w:val="center"/>
              <w:rPr>
                <w:sz w:val="22"/>
              </w:rPr>
            </w:pPr>
            <m:oMathPara>
              <m:oMath>
                <m:f>
                  <m:fPr>
                    <m:ctrlPr>
                      <w:rPr>
                        <w:rFonts w:ascii="Cambria Math" w:hAnsi="Cambria Math"/>
                        <w:i/>
                        <w:sz w:val="22"/>
                      </w:rPr>
                    </m:ctrlPr>
                  </m:fPr>
                  <m:num>
                    <m:r>
                      <w:rPr>
                        <w:rFonts w:ascii="Cambria Math" w:hAnsi="Cambria Math"/>
                        <w:sz w:val="22"/>
                      </w:rPr>
                      <m:t>244,8</m:t>
                    </m:r>
                  </m:num>
                  <m:den>
                    <m:r>
                      <w:rPr>
                        <w:rFonts w:ascii="Cambria Math" w:hAnsi="Cambria Math"/>
                        <w:sz w:val="22"/>
                      </w:rPr>
                      <m:t>12,96</m:t>
                    </m:r>
                  </m:den>
                </m:f>
                <m:r>
                  <w:rPr>
                    <w:rFonts w:ascii="Cambria Math" w:hAnsi="Cambria Math"/>
                    <w:sz w:val="22"/>
                  </w:rPr>
                  <m:t>=12,8=19</m:t>
                </m:r>
              </m:oMath>
            </m:oMathPara>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3.</w:t>
            </w:r>
          </w:p>
        </w:tc>
        <w:tc>
          <w:tcPr>
            <w:tcW w:w="3336" w:type="dxa"/>
            <w:vAlign w:val="center"/>
          </w:tcPr>
          <w:p w:rsidR="00AC3E73" w:rsidRPr="00B95D2A" w:rsidRDefault="00AC3E73" w:rsidP="003D11A9">
            <w:pPr>
              <w:pStyle w:val="21"/>
              <w:spacing w:after="0" w:line="276" w:lineRule="auto"/>
              <w:ind w:firstLine="284"/>
              <w:rPr>
                <w:sz w:val="22"/>
              </w:rPr>
            </w:pPr>
            <w:r w:rsidRPr="00B95D2A">
              <w:rPr>
                <w:sz w:val="22"/>
              </w:rPr>
              <w:t>Изменение численности рабочих, чел.</w:t>
            </w:r>
          </w:p>
          <w:p w:rsidR="00AC3E73" w:rsidRPr="00B95D2A" w:rsidRDefault="008C4F75" w:rsidP="003D11A9">
            <w:pPr>
              <w:pStyle w:val="21"/>
              <w:spacing w:after="0" w:line="276" w:lineRule="auto"/>
              <w:ind w:firstLine="284"/>
              <w:rPr>
                <w:sz w:val="22"/>
              </w:rPr>
            </w:pPr>
            <m:oMathPara>
              <m:oMath>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ср.сп.пл.</m:t>
                    </m:r>
                  </m:sub>
                </m:sSub>
                <m:r>
                  <w:rPr>
                    <w:rFonts w:ascii="Cambria Math" w:hAnsi="Cambria Math"/>
                    <w:sz w:val="22"/>
                  </w:rPr>
                  <m:t>-</m:t>
                </m:r>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ср.сп.отч.</m:t>
                    </m:r>
                  </m:sub>
                </m:sSub>
              </m:oMath>
            </m:oMathPara>
          </w:p>
        </w:tc>
        <w:tc>
          <w:tcPr>
            <w:tcW w:w="5539" w:type="dxa"/>
            <w:gridSpan w:val="2"/>
            <w:vAlign w:val="center"/>
          </w:tcPr>
          <w:p w:rsidR="00AC3E73" w:rsidRDefault="00AC3E73" w:rsidP="003D11A9">
            <w:pPr>
              <w:pStyle w:val="21"/>
              <w:spacing w:after="0" w:line="276" w:lineRule="auto"/>
              <w:ind w:firstLine="284"/>
              <w:jc w:val="center"/>
              <w:rPr>
                <w:sz w:val="24"/>
                <w:szCs w:val="24"/>
              </w:rPr>
            </w:pPr>
            <w:r w:rsidRPr="00B95D2A">
              <w:rPr>
                <w:rFonts w:eastAsia="Calibri"/>
                <w:sz w:val="22"/>
              </w:rPr>
              <w:t>19 – 20= – 1</w:t>
            </w:r>
          </w:p>
          <w:p w:rsidR="00AC3E73" w:rsidRPr="00B95D2A" w:rsidRDefault="00AC3E73" w:rsidP="003D11A9">
            <w:pPr>
              <w:pStyle w:val="21"/>
              <w:spacing w:after="0" w:line="276" w:lineRule="auto"/>
              <w:ind w:firstLine="284"/>
              <w:jc w:val="both"/>
              <w:rPr>
                <w:rFonts w:eastAsia="Calibri"/>
                <w:sz w:val="22"/>
              </w:rPr>
            </w:pPr>
            <w:r>
              <w:rPr>
                <w:sz w:val="24"/>
                <w:szCs w:val="24"/>
              </w:rPr>
              <w:t>В</w:t>
            </w:r>
            <w:r w:rsidRPr="00B95D2A">
              <w:rPr>
                <w:sz w:val="24"/>
                <w:szCs w:val="24"/>
              </w:rPr>
              <w:t xml:space="preserve"> плановом году в связи с ростом производительности труда произойдет высвобождение 1 работника.</w:t>
            </w:r>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4.</w:t>
            </w:r>
          </w:p>
        </w:tc>
        <w:tc>
          <w:tcPr>
            <w:tcW w:w="3336" w:type="dxa"/>
            <w:vAlign w:val="center"/>
          </w:tcPr>
          <w:p w:rsidR="00AC3E73" w:rsidRPr="00B95D2A" w:rsidRDefault="00AC3E73" w:rsidP="003D11A9">
            <w:pPr>
              <w:pStyle w:val="21"/>
              <w:spacing w:after="0" w:line="276" w:lineRule="auto"/>
              <w:ind w:firstLine="284"/>
              <w:rPr>
                <w:sz w:val="22"/>
              </w:rPr>
            </w:pPr>
            <w:r w:rsidRPr="00B95D2A">
              <w:rPr>
                <w:sz w:val="22"/>
              </w:rPr>
              <w:t>Производительность труда, тыс. руб.</w:t>
            </w:r>
          </w:p>
          <w:p w:rsidR="00AC3E73" w:rsidRPr="00B95D2A" w:rsidRDefault="008C4F75" w:rsidP="003D11A9">
            <w:pPr>
              <w:pStyle w:val="21"/>
              <w:spacing w:after="0" w:line="276" w:lineRule="auto"/>
              <w:ind w:firstLine="284"/>
              <w:rPr>
                <w:sz w:val="22"/>
              </w:rPr>
            </w:pPr>
            <m:oMathPara>
              <m:oMathParaPr>
                <m:jc m:val="left"/>
              </m:oMathParaPr>
              <m:oMath>
                <m:sSub>
                  <m:sSubPr>
                    <m:ctrlPr>
                      <w:rPr>
                        <w:rFonts w:ascii="Cambria Math" w:hAnsi="Cambria Math"/>
                        <w:i/>
                        <w:sz w:val="22"/>
                      </w:rPr>
                    </m:ctrlPr>
                  </m:sSubPr>
                  <m:e>
                    <m:r>
                      <w:rPr>
                        <w:rFonts w:ascii="Cambria Math" w:hAnsi="Cambria Math"/>
                        <w:sz w:val="22"/>
                      </w:rPr>
                      <m:t>П</m:t>
                    </m:r>
                  </m:e>
                  <m:sub>
                    <m:r>
                      <w:rPr>
                        <w:rFonts w:ascii="Cambria Math" w:hAnsi="Cambria Math"/>
                        <w:sz w:val="22"/>
                      </w:rPr>
                      <m:t>тр</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ПР</m:t>
                        </m:r>
                      </m:e>
                      <m:sub>
                        <m:r>
                          <w:rPr>
                            <w:rFonts w:ascii="Cambria Math" w:hAnsi="Cambria Math"/>
                            <w:sz w:val="22"/>
                          </w:rPr>
                          <m:t>год</m:t>
                        </m:r>
                      </m:sub>
                    </m:sSub>
                  </m:num>
                  <m:den>
                    <m:sSub>
                      <m:sSubPr>
                        <m:ctrlPr>
                          <w:rPr>
                            <w:rFonts w:ascii="Cambria Math" w:hAnsi="Cambria Math"/>
                            <w:i/>
                            <w:sz w:val="22"/>
                          </w:rPr>
                        </m:ctrlPr>
                      </m:sSubPr>
                      <m:e>
                        <m:r>
                          <w:rPr>
                            <w:rFonts w:ascii="Cambria Math" w:hAnsi="Cambria Math"/>
                            <w:sz w:val="22"/>
                          </w:rPr>
                          <m:t>Ч</m:t>
                        </m:r>
                      </m:e>
                      <m:sub>
                        <m:r>
                          <w:rPr>
                            <w:rFonts w:ascii="Cambria Math" w:hAnsi="Cambria Math"/>
                            <w:sz w:val="22"/>
                          </w:rPr>
                          <m:t>ср.сп</m:t>
                        </m:r>
                      </m:sub>
                    </m:sSub>
                  </m:den>
                </m:f>
              </m:oMath>
            </m:oMathPara>
          </w:p>
        </w:tc>
        <w:tc>
          <w:tcPr>
            <w:tcW w:w="2688" w:type="dxa"/>
            <w:vAlign w:val="center"/>
          </w:tcPr>
          <w:p w:rsidR="00AC3E73" w:rsidRPr="00B95D2A" w:rsidRDefault="00AC3E73" w:rsidP="003D11A9">
            <w:pPr>
              <w:pStyle w:val="21"/>
              <w:spacing w:after="0" w:line="276" w:lineRule="auto"/>
              <w:ind w:firstLine="284"/>
              <w:jc w:val="center"/>
              <w:rPr>
                <w:sz w:val="22"/>
              </w:rPr>
            </w:pPr>
            <w:r w:rsidRPr="00B95D2A">
              <w:rPr>
                <w:sz w:val="22"/>
              </w:rPr>
              <w:t>12</w:t>
            </w:r>
          </w:p>
        </w:tc>
        <w:tc>
          <w:tcPr>
            <w:tcW w:w="2851" w:type="dxa"/>
            <w:vAlign w:val="center"/>
          </w:tcPr>
          <w:p w:rsidR="00AC3E73" w:rsidRPr="00B95D2A" w:rsidRDefault="00AC3E73" w:rsidP="003D11A9">
            <w:pPr>
              <w:pStyle w:val="21"/>
              <w:spacing w:after="0" w:line="276" w:lineRule="auto"/>
              <w:ind w:firstLine="284"/>
              <w:jc w:val="center"/>
              <w:rPr>
                <w:sz w:val="22"/>
              </w:rPr>
            </w:pPr>
            <m:oMathPara>
              <m:oMath>
                <m:r>
                  <w:rPr>
                    <w:rFonts w:ascii="Cambria Math" w:hAnsi="Cambria Math"/>
                    <w:sz w:val="22"/>
                  </w:rPr>
                  <m:t>12×</m:t>
                </m:r>
                <m:d>
                  <m:dPr>
                    <m:ctrlPr>
                      <w:rPr>
                        <w:rFonts w:ascii="Cambria Math" w:hAnsi="Cambria Math"/>
                        <w:i/>
                        <w:sz w:val="22"/>
                      </w:rPr>
                    </m:ctrlPr>
                  </m:dPr>
                  <m:e>
                    <m:r>
                      <w:rPr>
                        <w:rFonts w:ascii="Cambria Math" w:hAnsi="Cambria Math"/>
                        <w:sz w:val="22"/>
                      </w:rPr>
                      <m:t>1+</m:t>
                    </m:r>
                    <m:f>
                      <m:fPr>
                        <m:ctrlPr>
                          <w:rPr>
                            <w:rFonts w:ascii="Cambria Math" w:hAnsi="Cambria Math"/>
                            <w:i/>
                            <w:sz w:val="22"/>
                          </w:rPr>
                        </m:ctrlPr>
                      </m:fPr>
                      <m:num>
                        <m:r>
                          <w:rPr>
                            <w:rFonts w:ascii="Cambria Math" w:hAnsi="Cambria Math"/>
                            <w:sz w:val="22"/>
                          </w:rPr>
                          <m:t>8</m:t>
                        </m:r>
                      </m:num>
                      <m:den>
                        <m:r>
                          <w:rPr>
                            <w:rFonts w:ascii="Cambria Math" w:hAnsi="Cambria Math"/>
                            <w:sz w:val="22"/>
                          </w:rPr>
                          <m:t>100</m:t>
                        </m:r>
                      </m:den>
                    </m:f>
                  </m:e>
                </m:d>
                <m:r>
                  <w:rPr>
                    <w:rFonts w:ascii="Cambria Math" w:hAnsi="Cambria Math"/>
                    <w:sz w:val="22"/>
                  </w:rPr>
                  <m:t>=12,96</m:t>
                </m:r>
              </m:oMath>
            </m:oMathPara>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5.</w:t>
            </w:r>
          </w:p>
        </w:tc>
        <w:tc>
          <w:tcPr>
            <w:tcW w:w="3336" w:type="dxa"/>
            <w:vAlign w:val="center"/>
          </w:tcPr>
          <w:p w:rsidR="00AC3E73" w:rsidRPr="00B95D2A" w:rsidRDefault="00AC3E73" w:rsidP="003D11A9">
            <w:pPr>
              <w:pStyle w:val="21"/>
              <w:spacing w:after="0" w:line="276" w:lineRule="auto"/>
              <w:ind w:firstLine="284"/>
              <w:jc w:val="both"/>
              <w:rPr>
                <w:sz w:val="22"/>
              </w:rPr>
            </w:pPr>
            <w:r w:rsidRPr="00B95D2A">
              <w:rPr>
                <w:sz w:val="22"/>
              </w:rPr>
              <w:t>Увеличение выпуска продукции, %</w:t>
            </w:r>
            <m:oMath>
              <m:r>
                <w:rPr>
                  <w:rFonts w:ascii="Cambria Math" w:hAnsi="Cambria Math"/>
                  <w:sz w:val="22"/>
                </w:rPr>
                <m:t>∆</m:t>
              </m:r>
              <m:sSub>
                <m:sSubPr>
                  <m:ctrlPr>
                    <w:rPr>
                      <w:rFonts w:ascii="Cambria Math" w:hAnsi="Cambria Math"/>
                      <w:i/>
                      <w:sz w:val="22"/>
                    </w:rPr>
                  </m:ctrlPr>
                </m:sSubPr>
                <m:e>
                  <m:r>
                    <w:rPr>
                      <w:rFonts w:ascii="Cambria Math" w:hAnsi="Cambria Math"/>
                      <w:sz w:val="22"/>
                    </w:rPr>
                    <m:t>ПР</m:t>
                  </m:r>
                </m:e>
                <m:sub>
                  <m:r>
                    <w:rPr>
                      <w:rFonts w:ascii="Cambria Math" w:hAnsi="Cambria Math"/>
                      <w:sz w:val="22"/>
                    </w:rPr>
                    <m:t>год</m:t>
                  </m:r>
                </m:sub>
              </m:sSub>
            </m:oMath>
          </w:p>
        </w:tc>
        <w:tc>
          <w:tcPr>
            <w:tcW w:w="2688" w:type="dxa"/>
            <w:vAlign w:val="center"/>
          </w:tcPr>
          <w:p w:rsidR="00AC3E73" w:rsidRPr="00B95D2A" w:rsidRDefault="00AC3E73" w:rsidP="003D11A9">
            <w:pPr>
              <w:pStyle w:val="21"/>
              <w:spacing w:after="0" w:line="276" w:lineRule="auto"/>
              <w:ind w:firstLine="284"/>
              <w:jc w:val="center"/>
              <w:rPr>
                <w:sz w:val="22"/>
              </w:rPr>
            </w:pPr>
          </w:p>
        </w:tc>
        <w:tc>
          <w:tcPr>
            <w:tcW w:w="2851" w:type="dxa"/>
            <w:vAlign w:val="center"/>
          </w:tcPr>
          <w:p w:rsidR="00AC3E73" w:rsidRDefault="00AC3E73" w:rsidP="003D11A9">
            <w:pPr>
              <w:pStyle w:val="21"/>
              <w:spacing w:after="0" w:line="276" w:lineRule="auto"/>
              <w:ind w:firstLine="284"/>
              <w:jc w:val="center"/>
              <w:rPr>
                <w:sz w:val="22"/>
              </w:rPr>
            </w:pPr>
            <w:r w:rsidRPr="00B95D2A">
              <w:rPr>
                <w:sz w:val="22"/>
              </w:rPr>
              <w:t>+2</w:t>
            </w:r>
          </w:p>
          <w:p w:rsidR="00AC3E73" w:rsidRPr="00B95D2A" w:rsidRDefault="00AC3E73" w:rsidP="003D11A9">
            <w:pPr>
              <w:pStyle w:val="21"/>
              <w:spacing w:after="0" w:line="276" w:lineRule="auto"/>
              <w:ind w:firstLine="284"/>
              <w:jc w:val="center"/>
              <w:rPr>
                <w:sz w:val="22"/>
              </w:rPr>
            </w:pPr>
            <w:r>
              <w:rPr>
                <w:sz w:val="22"/>
              </w:rPr>
              <w:t>(см. условие)</w:t>
            </w:r>
          </w:p>
        </w:tc>
      </w:tr>
      <w:tr w:rsidR="00AC3E73" w:rsidRPr="00CB7353" w:rsidTr="003D11A9">
        <w:tc>
          <w:tcPr>
            <w:tcW w:w="753" w:type="dxa"/>
            <w:vAlign w:val="center"/>
          </w:tcPr>
          <w:p w:rsidR="00AC3E73" w:rsidRPr="00B95D2A" w:rsidRDefault="00AC3E73" w:rsidP="003D11A9">
            <w:pPr>
              <w:pStyle w:val="21"/>
              <w:spacing w:after="0" w:line="276" w:lineRule="auto"/>
              <w:ind w:firstLine="284"/>
              <w:jc w:val="center"/>
              <w:rPr>
                <w:sz w:val="22"/>
              </w:rPr>
            </w:pPr>
            <w:r w:rsidRPr="00B95D2A">
              <w:rPr>
                <w:sz w:val="22"/>
              </w:rPr>
              <w:t>6</w:t>
            </w:r>
          </w:p>
        </w:tc>
        <w:tc>
          <w:tcPr>
            <w:tcW w:w="3336" w:type="dxa"/>
            <w:vAlign w:val="center"/>
          </w:tcPr>
          <w:p w:rsidR="00AC3E73" w:rsidRPr="00B95D2A" w:rsidRDefault="00AC3E73" w:rsidP="003D11A9">
            <w:pPr>
              <w:pStyle w:val="21"/>
              <w:spacing w:after="0" w:line="276" w:lineRule="auto"/>
              <w:ind w:firstLine="284"/>
              <w:jc w:val="both"/>
              <w:rPr>
                <w:sz w:val="22"/>
              </w:rPr>
            </w:pPr>
            <w:r w:rsidRPr="00B95D2A">
              <w:rPr>
                <w:sz w:val="22"/>
              </w:rPr>
              <w:t xml:space="preserve">Увеличение производительности труда, %  </w:t>
            </w:r>
            <m:oMath>
              <m:r>
                <w:rPr>
                  <w:rFonts w:ascii="Cambria Math" w:hAnsi="Cambria Math"/>
                  <w:sz w:val="22"/>
                </w:rPr>
                <m:t>∆</m:t>
              </m:r>
              <m:sSub>
                <m:sSubPr>
                  <m:ctrlPr>
                    <w:rPr>
                      <w:rFonts w:ascii="Cambria Math" w:hAnsi="Cambria Math"/>
                      <w:i/>
                      <w:sz w:val="22"/>
                    </w:rPr>
                  </m:ctrlPr>
                </m:sSubPr>
                <m:e>
                  <m:r>
                    <w:rPr>
                      <w:rFonts w:ascii="Cambria Math" w:hAnsi="Cambria Math"/>
                      <w:sz w:val="22"/>
                    </w:rPr>
                    <m:t>П</m:t>
                  </m:r>
                </m:e>
                <m:sub>
                  <m:r>
                    <w:rPr>
                      <w:rFonts w:ascii="Cambria Math" w:hAnsi="Cambria Math"/>
                      <w:sz w:val="22"/>
                    </w:rPr>
                    <m:t>тр</m:t>
                  </m:r>
                </m:sub>
              </m:sSub>
            </m:oMath>
          </w:p>
        </w:tc>
        <w:tc>
          <w:tcPr>
            <w:tcW w:w="2688" w:type="dxa"/>
            <w:vAlign w:val="center"/>
          </w:tcPr>
          <w:p w:rsidR="00AC3E73" w:rsidRPr="00B95D2A" w:rsidRDefault="00AC3E73" w:rsidP="003D11A9">
            <w:pPr>
              <w:pStyle w:val="21"/>
              <w:spacing w:after="0" w:line="276" w:lineRule="auto"/>
              <w:ind w:firstLine="284"/>
              <w:jc w:val="center"/>
              <w:rPr>
                <w:sz w:val="22"/>
              </w:rPr>
            </w:pPr>
          </w:p>
        </w:tc>
        <w:tc>
          <w:tcPr>
            <w:tcW w:w="2851" w:type="dxa"/>
            <w:vAlign w:val="center"/>
          </w:tcPr>
          <w:p w:rsidR="00AC3E73" w:rsidRDefault="00AC3E73" w:rsidP="003D11A9">
            <w:pPr>
              <w:pStyle w:val="21"/>
              <w:spacing w:after="0" w:line="276" w:lineRule="auto"/>
              <w:ind w:firstLine="284"/>
              <w:jc w:val="center"/>
              <w:rPr>
                <w:sz w:val="22"/>
              </w:rPr>
            </w:pPr>
            <w:r w:rsidRPr="00B95D2A">
              <w:rPr>
                <w:sz w:val="22"/>
              </w:rPr>
              <w:t>+8</w:t>
            </w:r>
          </w:p>
          <w:p w:rsidR="00AC3E73" w:rsidRPr="00B95D2A" w:rsidRDefault="00AC3E73" w:rsidP="003D11A9">
            <w:pPr>
              <w:pStyle w:val="21"/>
              <w:spacing w:after="0" w:line="276" w:lineRule="auto"/>
              <w:ind w:firstLine="284"/>
              <w:jc w:val="center"/>
              <w:rPr>
                <w:sz w:val="22"/>
              </w:rPr>
            </w:pPr>
            <w:r>
              <w:rPr>
                <w:sz w:val="22"/>
              </w:rPr>
              <w:t>(см. условие)</w:t>
            </w:r>
          </w:p>
        </w:tc>
      </w:tr>
    </w:tbl>
    <w:p w:rsidR="00AC3E7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r w:rsidRPr="00CB7353">
        <w:rPr>
          <w:rFonts w:ascii="Times New Roman" w:eastAsia="Times New Roman" w:hAnsi="Times New Roman" w:cs="Times New Roman"/>
          <w:sz w:val="24"/>
          <w:szCs w:val="24"/>
          <w:lang w:eastAsia="ru-RU"/>
        </w:rPr>
        <w:tab/>
      </w:r>
    </w:p>
    <w:p w:rsidR="00AC3E73" w:rsidRPr="006F37F3" w:rsidRDefault="00AC3E7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Таким образом, в плановом году в связи с ростом производительности труда произойдет высвобождение 1 работника.</w:t>
      </w:r>
    </w:p>
    <w:p w:rsidR="00082EDF" w:rsidRPr="00AA7F93" w:rsidRDefault="00082EDF" w:rsidP="00AC3E73">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p>
    <w:p w:rsidR="00620938" w:rsidRPr="00082EDF" w:rsidRDefault="00620938" w:rsidP="00AC3E73">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u w:val="single"/>
          <w:lang w:eastAsia="ru-RU"/>
        </w:rPr>
      </w:pPr>
      <w:r w:rsidRPr="00082EDF">
        <w:rPr>
          <w:rFonts w:ascii="Times New Roman" w:eastAsia="Times New Roman" w:hAnsi="Times New Roman" w:cs="Times New Roman"/>
          <w:b/>
          <w:sz w:val="28"/>
          <w:szCs w:val="28"/>
          <w:u w:val="single"/>
          <w:lang w:eastAsia="ru-RU"/>
        </w:rPr>
        <w:lastRenderedPageBreak/>
        <w:t>Порядок выполнения работы и форма отчетности:</w:t>
      </w:r>
    </w:p>
    <w:p w:rsidR="00CB7353" w:rsidRPr="00620938" w:rsidRDefault="00CB7353" w:rsidP="00AC3E73">
      <w:pPr>
        <w:spacing w:after="0" w:line="276" w:lineRule="auto"/>
        <w:ind w:firstLine="284"/>
        <w:jc w:val="both"/>
        <w:rPr>
          <w:rFonts w:ascii="Times New Roman" w:eastAsia="Calibri" w:hAnsi="Times New Roman" w:cs="Times New Roman"/>
          <w:sz w:val="28"/>
          <w:szCs w:val="28"/>
        </w:rPr>
      </w:pPr>
      <w:r w:rsidRPr="00620938">
        <w:rPr>
          <w:rFonts w:ascii="Times New Roman" w:eastAsia="Calibri" w:hAnsi="Times New Roman" w:cs="Times New Roman"/>
          <w:sz w:val="28"/>
          <w:szCs w:val="28"/>
        </w:rPr>
        <w:t>Решить задачи. Расчеты оформить в виде таблиц, указанных в методических рекомендациях. Сделать выводы.</w:t>
      </w:r>
    </w:p>
    <w:p w:rsidR="00CB7353" w:rsidRPr="00CB7353" w:rsidRDefault="00CB7353" w:rsidP="00AC3E73">
      <w:pPr>
        <w:spacing w:after="0" w:line="276" w:lineRule="auto"/>
        <w:ind w:firstLine="284"/>
        <w:jc w:val="both"/>
        <w:rPr>
          <w:rFonts w:ascii="Times New Roman" w:eastAsia="Calibri" w:hAnsi="Times New Roman" w:cs="Times New Roman"/>
          <w:sz w:val="24"/>
          <w:szCs w:val="24"/>
        </w:rPr>
      </w:pPr>
      <w:r w:rsidRPr="00CB7353">
        <w:rPr>
          <w:rFonts w:ascii="Times New Roman" w:eastAsia="Calibri" w:hAnsi="Times New Roman" w:cs="Times New Roman"/>
          <w:sz w:val="24"/>
          <w:szCs w:val="24"/>
        </w:rPr>
        <w:tab/>
      </w:r>
    </w:p>
    <w:tbl>
      <w:tblPr>
        <w:tblStyle w:val="23"/>
        <w:tblW w:w="0" w:type="auto"/>
        <w:shd w:val="clear" w:color="auto" w:fill="F2F2F2"/>
        <w:tblLook w:val="04A0"/>
      </w:tblPr>
      <w:tblGrid>
        <w:gridCol w:w="9854"/>
      </w:tblGrid>
      <w:tr w:rsidR="00CB7353" w:rsidRPr="00620938" w:rsidTr="00620938">
        <w:tc>
          <w:tcPr>
            <w:tcW w:w="10137" w:type="dxa"/>
            <w:shd w:val="clear" w:color="auto" w:fill="auto"/>
          </w:tcPr>
          <w:p w:rsidR="00CB7353" w:rsidRPr="003D11A9" w:rsidRDefault="00CB7353" w:rsidP="00AC3E73">
            <w:pPr>
              <w:widowControl w:val="0"/>
              <w:autoSpaceDE w:val="0"/>
              <w:autoSpaceDN w:val="0"/>
              <w:adjustRightInd w:val="0"/>
              <w:spacing w:line="276" w:lineRule="auto"/>
              <w:ind w:firstLine="284"/>
              <w:jc w:val="center"/>
              <w:rPr>
                <w:rFonts w:eastAsia="Calibri"/>
                <w:b/>
                <w:sz w:val="24"/>
                <w:szCs w:val="24"/>
              </w:rPr>
            </w:pPr>
            <w:r w:rsidRPr="003D11A9">
              <w:rPr>
                <w:rFonts w:eastAsia="Calibri"/>
                <w:b/>
                <w:sz w:val="24"/>
                <w:szCs w:val="24"/>
              </w:rPr>
              <w:t>Порядок формирования индивидуального задания:</w:t>
            </w:r>
          </w:p>
          <w:p w:rsidR="00CB7353" w:rsidRPr="003D11A9" w:rsidRDefault="00CB7353" w:rsidP="00AC3E73">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t xml:space="preserve">Выделенные </w:t>
            </w:r>
            <w:r w:rsidRPr="003D11A9">
              <w:rPr>
                <w:rFonts w:eastAsia="Calibri"/>
                <w:b/>
                <w:sz w:val="24"/>
                <w:szCs w:val="24"/>
              </w:rPr>
              <w:t>жирным курсивом цифры</w:t>
            </w:r>
            <w:r w:rsidRPr="003D11A9">
              <w:rPr>
                <w:rFonts w:eastAsia="Calibri"/>
                <w:sz w:val="24"/>
                <w:szCs w:val="24"/>
              </w:rPr>
              <w:t xml:space="preserve"> увеличиваются на коэффициент,</w:t>
            </w:r>
          </w:p>
          <w:p w:rsidR="00CB7353" w:rsidRPr="003D11A9" w:rsidRDefault="00CB7353" w:rsidP="00AC3E73">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t>соответствующий номеру студента по списку.</w:t>
            </w:r>
            <m:oMath>
              <m:r>
                <m:rPr>
                  <m:sty m:val="p"/>
                </m:rPr>
                <w:rPr>
                  <w:rFonts w:ascii="Cambria Math" w:eastAsia="Calibri" w:hAnsi="Cambria Math"/>
                  <w:sz w:val="24"/>
                  <w:szCs w:val="24"/>
                </w:rPr>
                <m:t>К=1+</m:t>
              </m:r>
              <m:f>
                <m:fPr>
                  <m:ctrlPr>
                    <w:rPr>
                      <w:rFonts w:ascii="Cambria Math" w:eastAsia="Calibri" w:hAnsi="Cambria Math"/>
                      <w:sz w:val="24"/>
                      <w:szCs w:val="24"/>
                    </w:rPr>
                  </m:ctrlPr>
                </m:fPr>
                <m:num>
                  <m:r>
                    <m:rPr>
                      <m:sty m:val="p"/>
                    </m:rPr>
                    <w:rPr>
                      <w:rFonts w:ascii="Cambria Math" w:eastAsia="Calibri" w:hAnsi="Cambria Math"/>
                      <w:sz w:val="24"/>
                      <w:szCs w:val="24"/>
                    </w:rPr>
                    <m:t>№</m:t>
                  </m:r>
                </m:num>
                <m:den>
                  <m:r>
                    <m:rPr>
                      <m:sty m:val="p"/>
                    </m:rPr>
                    <w:rPr>
                      <w:rFonts w:ascii="Cambria Math" w:eastAsia="Calibri" w:hAnsi="Cambria Math"/>
                      <w:sz w:val="24"/>
                      <w:szCs w:val="24"/>
                    </w:rPr>
                    <m:t>100</m:t>
                  </m:r>
                </m:den>
              </m:f>
            </m:oMath>
          </w:p>
          <w:p w:rsidR="00CB7353" w:rsidRPr="00620938" w:rsidRDefault="00CB7353" w:rsidP="00AC3E73">
            <w:pPr>
              <w:spacing w:line="276" w:lineRule="auto"/>
              <w:ind w:firstLine="284"/>
              <w:jc w:val="center"/>
              <w:rPr>
                <w:rFonts w:eastAsia="Calibri"/>
                <w:b/>
                <w:bCs/>
                <w:i/>
                <w:iCs/>
                <w:sz w:val="24"/>
                <w:szCs w:val="24"/>
              </w:rPr>
            </w:pPr>
            <w:r w:rsidRPr="003D11A9">
              <w:rPr>
                <w:rFonts w:eastAsia="Calibri"/>
                <w:sz w:val="24"/>
                <w:szCs w:val="24"/>
              </w:rPr>
              <w:t>Если студент имеет №5, то К=1,05; Если №20, то 1,2, и.т.д.</w:t>
            </w:r>
          </w:p>
        </w:tc>
      </w:tr>
    </w:tbl>
    <w:p w:rsidR="00CB7353" w:rsidRPr="00620938" w:rsidRDefault="00CB7353" w:rsidP="00AC3E73">
      <w:pPr>
        <w:widowControl w:val="0"/>
        <w:autoSpaceDE w:val="0"/>
        <w:autoSpaceDN w:val="0"/>
        <w:adjustRightInd w:val="0"/>
        <w:spacing w:after="0" w:line="276" w:lineRule="auto"/>
        <w:ind w:firstLine="284"/>
        <w:jc w:val="center"/>
        <w:rPr>
          <w:rFonts w:ascii="Times New Roman" w:eastAsia="Times New Roman" w:hAnsi="Times New Roman" w:cs="Times New Roman"/>
          <w:b/>
          <w:i/>
          <w:sz w:val="24"/>
          <w:szCs w:val="24"/>
          <w:lang w:eastAsia="ru-RU"/>
        </w:rPr>
      </w:pPr>
    </w:p>
    <w:p w:rsidR="00CB7353" w:rsidRDefault="00CB7353" w:rsidP="00AE72B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F21451">
        <w:rPr>
          <w:rFonts w:ascii="Times New Roman" w:eastAsia="Times New Roman" w:hAnsi="Times New Roman" w:cs="Times New Roman"/>
          <w:b/>
          <w:sz w:val="28"/>
          <w:szCs w:val="28"/>
          <w:lang w:eastAsia="ru-RU"/>
        </w:rPr>
        <w:t>Задача 1</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25155E">
        <w:rPr>
          <w:rFonts w:ascii="Times New Roman" w:eastAsia="Times New Roman" w:hAnsi="Times New Roman" w:cs="Times New Roman"/>
          <w:sz w:val="28"/>
          <w:szCs w:val="28"/>
          <w:lang w:eastAsia="ru-RU"/>
        </w:rPr>
        <w:t xml:space="preserve">Годовой выпуск продукции составляет </w:t>
      </w:r>
      <w:r w:rsidRPr="0025155E">
        <w:rPr>
          <w:rFonts w:ascii="Times New Roman" w:eastAsia="Times New Roman" w:hAnsi="Times New Roman" w:cs="Times New Roman"/>
          <w:b/>
          <w:i/>
          <w:sz w:val="28"/>
          <w:szCs w:val="28"/>
          <w:lang w:eastAsia="ru-RU"/>
        </w:rPr>
        <w:t>40 млн. руб</w:t>
      </w:r>
      <w:r w:rsidRPr="0025155E">
        <w:rPr>
          <w:rFonts w:ascii="Times New Roman" w:eastAsia="Times New Roman" w:hAnsi="Times New Roman" w:cs="Times New Roman"/>
          <w:sz w:val="28"/>
          <w:szCs w:val="28"/>
          <w:lang w:eastAsia="ru-RU"/>
        </w:rPr>
        <w:t xml:space="preserve">. Среднесписочная численность персонала предприятия 5000 чел. Определить производительность труда.Решение оформить в таблице </w:t>
      </w:r>
      <w:r w:rsidR="0025155E" w:rsidRPr="0025155E">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6</w:t>
      </w:r>
      <w:r w:rsidRPr="0025155E">
        <w:rPr>
          <w:rFonts w:ascii="Times New Roman" w:eastAsia="Times New Roman" w:hAnsi="Times New Roman" w:cs="Times New Roman"/>
          <w:sz w:val="28"/>
          <w:szCs w:val="28"/>
          <w:lang w:eastAsia="ru-RU"/>
        </w:rPr>
        <w:t>:</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Таблица </w:t>
      </w:r>
      <w:r w:rsidR="0025155E" w:rsidRPr="0025155E">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6</w:t>
      </w:r>
      <w:r w:rsidRPr="0025155E">
        <w:rPr>
          <w:rFonts w:ascii="Times New Roman" w:eastAsia="Times New Roman" w:hAnsi="Times New Roman" w:cs="Times New Roman"/>
          <w:sz w:val="28"/>
          <w:szCs w:val="28"/>
          <w:lang w:eastAsia="ru-RU"/>
        </w:rPr>
        <w:t>– Расчет производительности труда</w:t>
      </w:r>
    </w:p>
    <w:p w:rsidR="0025155E" w:rsidRPr="0025155E" w:rsidRDefault="0025155E"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0" w:type="auto"/>
        <w:tblInd w:w="108" w:type="dxa"/>
        <w:tblLook w:val="04A0"/>
      </w:tblPr>
      <w:tblGrid>
        <w:gridCol w:w="705"/>
        <w:gridCol w:w="4241"/>
        <w:gridCol w:w="4800"/>
      </w:tblGrid>
      <w:tr w:rsidR="00CB7353" w:rsidRPr="00CB7353" w:rsidTr="00CB7353">
        <w:tc>
          <w:tcPr>
            <w:tcW w:w="70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4338"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498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Значение</w:t>
            </w:r>
          </w:p>
        </w:tc>
      </w:tr>
      <w:tr w:rsidR="00CB7353" w:rsidRPr="00CB7353" w:rsidTr="00CB7353">
        <w:tc>
          <w:tcPr>
            <w:tcW w:w="70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4338"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млн.руб.</w:t>
            </w:r>
          </w:p>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w:t>
            </w:r>
          </w:p>
        </w:tc>
        <w:tc>
          <w:tcPr>
            <w:tcW w:w="498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0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4338" w:type="dxa"/>
            <w:vAlign w:val="center"/>
          </w:tcPr>
          <w:p w:rsidR="00CB7353" w:rsidRPr="00CB7353" w:rsidRDefault="00CB7353" w:rsidP="00AC3E73">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Среднесписочная численность персонала предприятия, чел.</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498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0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4338"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млн.руб.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r>
                      <w:rPr>
                        <w:rFonts w:ascii="Cambria Math" w:eastAsia="Calibri"/>
                        <w:sz w:val="24"/>
                        <w:szCs w:val="24"/>
                      </w:rPr>
                      <m:t>ПР</m:t>
                    </m:r>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498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CB7353" w:rsidRPr="0025155E"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b/>
          <w:sz w:val="28"/>
          <w:szCs w:val="28"/>
          <w:lang w:eastAsia="ru-RU"/>
        </w:rPr>
        <w:t>Задача 2</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25155E">
        <w:rPr>
          <w:rFonts w:ascii="Times New Roman" w:eastAsia="Times New Roman" w:hAnsi="Times New Roman" w:cs="Times New Roman"/>
          <w:sz w:val="28"/>
          <w:szCs w:val="28"/>
          <w:lang w:eastAsia="ru-RU"/>
        </w:rPr>
        <w:t xml:space="preserve">Годовой выпуск изделий А 450 шт. Цена изделия А </w:t>
      </w:r>
      <w:r w:rsidRPr="0025155E">
        <w:rPr>
          <w:rFonts w:ascii="Times New Roman" w:eastAsia="Times New Roman" w:hAnsi="Times New Roman" w:cs="Times New Roman"/>
          <w:b/>
          <w:i/>
          <w:sz w:val="28"/>
          <w:szCs w:val="28"/>
          <w:lang w:eastAsia="ru-RU"/>
        </w:rPr>
        <w:t>258 руб</w:t>
      </w:r>
      <w:r w:rsidRPr="0025155E">
        <w:rPr>
          <w:rFonts w:ascii="Times New Roman" w:eastAsia="Times New Roman" w:hAnsi="Times New Roman" w:cs="Times New Roman"/>
          <w:sz w:val="28"/>
          <w:szCs w:val="28"/>
          <w:lang w:eastAsia="ru-RU"/>
        </w:rPr>
        <w:t>. Годовой выпуск изделий Б 462 шт. Цена изделия Б 582 руб. Среднесписочная численность работников 4005 человек. Определить производительность труда.</w:t>
      </w:r>
    </w:p>
    <w:p w:rsidR="00CB7353" w:rsidRDefault="00CB7353" w:rsidP="00AE72B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Решение оформить в таблице </w:t>
      </w:r>
      <w:r w:rsidR="0025155E" w:rsidRPr="0025155E">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7</w:t>
      </w:r>
      <w:r w:rsidR="0025155E">
        <w:rPr>
          <w:rFonts w:ascii="Times New Roman" w:eastAsia="Times New Roman" w:hAnsi="Times New Roman" w:cs="Times New Roman"/>
          <w:sz w:val="28"/>
          <w:szCs w:val="28"/>
          <w:lang w:eastAsia="ru-RU"/>
        </w:rPr>
        <w:t>.</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25155E">
        <w:rPr>
          <w:rFonts w:ascii="Times New Roman" w:eastAsia="Times New Roman" w:hAnsi="Times New Roman" w:cs="Times New Roman"/>
          <w:sz w:val="28"/>
          <w:szCs w:val="28"/>
          <w:lang w:eastAsia="ru-RU"/>
        </w:rPr>
        <w:t xml:space="preserve">Таблица </w:t>
      </w:r>
      <w:r w:rsidR="0025155E" w:rsidRPr="0025155E">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7</w:t>
      </w:r>
      <w:r w:rsidRPr="0025155E">
        <w:rPr>
          <w:rFonts w:ascii="Times New Roman" w:eastAsia="Times New Roman" w:hAnsi="Times New Roman" w:cs="Times New Roman"/>
          <w:sz w:val="28"/>
          <w:szCs w:val="28"/>
          <w:lang w:eastAsia="ru-RU"/>
        </w:rPr>
        <w:t xml:space="preserve"> – Расчет производительности труда</w:t>
      </w:r>
    </w:p>
    <w:p w:rsidR="0025155E" w:rsidRPr="0025155E" w:rsidRDefault="0025155E"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10173" w:type="dxa"/>
        <w:tblLook w:val="04A0"/>
      </w:tblPr>
      <w:tblGrid>
        <w:gridCol w:w="815"/>
        <w:gridCol w:w="4304"/>
        <w:gridCol w:w="1652"/>
        <w:gridCol w:w="3402"/>
      </w:tblGrid>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Значение</w:t>
            </w: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изделий А, шт.</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А</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Цена изделия А,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А</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изделий Б, шт.</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Б</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Цена изделия Б,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Б</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lastRenderedPageBreak/>
              <w:t>5</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А</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А</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Б</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Б</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6</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Среднесписочная численность персонала предприятия, чел.</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sz w:val="24"/>
                        <w:szCs w:val="24"/>
                      </w:rPr>
                    </m:ctrlPr>
                  </m:sSubPr>
                  <m:e>
                    <m:r>
                      <m:rPr>
                        <m:sty m:val="p"/>
                      </m:rPr>
                      <w:rPr>
                        <w:rFonts w:ascii="Cambria Math" w:eastAsia="Calibri" w:hAnsi="Cambria Math"/>
                        <w:sz w:val="24"/>
                        <w:szCs w:val="24"/>
                      </w:rPr>
                      <m:t>Ч</m:t>
                    </m:r>
                  </m:e>
                  <m:sub>
                    <m:r>
                      <m:rPr>
                        <m:sty m:val="p"/>
                      </m:rPr>
                      <w:rPr>
                        <w:rFonts w:ascii="Cambria Math" w:eastAsia="Calibri"/>
                        <w:sz w:val="24"/>
                        <w:szCs w:val="24"/>
                      </w:rPr>
                      <m:t>ср</m:t>
                    </m:r>
                    <m:r>
                      <m:rPr>
                        <m:sty m:val="p"/>
                      </m:rPr>
                      <w:rPr>
                        <w:rFonts w:ascii="Cambria Math" w:eastAsia="Calibri"/>
                        <w:sz w:val="24"/>
                        <w:szCs w:val="24"/>
                      </w:rPr>
                      <m:t>.</m:t>
                    </m:r>
                    <m:r>
                      <m:rPr>
                        <m:sty m:val="p"/>
                      </m:rPr>
                      <w:rPr>
                        <w:rFonts w:ascii="Cambria Math" w:eastAsia="Calibri"/>
                        <w:sz w:val="24"/>
                        <w:szCs w:val="24"/>
                      </w:rPr>
                      <m:t>сп</m:t>
                    </m:r>
                  </m:sub>
                </m:sSub>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7</w:t>
            </w:r>
          </w:p>
        </w:tc>
        <w:tc>
          <w:tcPr>
            <w:tcW w:w="4304"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год</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165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p>
        </w:tc>
        <w:tc>
          <w:tcPr>
            <w:tcW w:w="340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CB7353" w:rsidRPr="00CB7353" w:rsidRDefault="00CB7353" w:rsidP="00AC3E73">
      <w:pPr>
        <w:widowControl w:val="0"/>
        <w:autoSpaceDE w:val="0"/>
        <w:autoSpaceDN w:val="0"/>
        <w:adjustRightInd w:val="0"/>
        <w:spacing w:after="0" w:line="276" w:lineRule="auto"/>
        <w:ind w:firstLine="284"/>
        <w:rPr>
          <w:rFonts w:ascii="Times New Roman" w:eastAsia="Times New Roman" w:hAnsi="Times New Roman" w:cs="Times New Roman"/>
          <w:b/>
          <w:sz w:val="24"/>
          <w:szCs w:val="24"/>
          <w:lang w:eastAsia="ru-RU"/>
        </w:rPr>
      </w:pPr>
    </w:p>
    <w:p w:rsidR="00F21451" w:rsidRPr="00F21451" w:rsidRDefault="00F21451" w:rsidP="00AE72B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F21451">
        <w:rPr>
          <w:rFonts w:ascii="Times New Roman" w:eastAsia="Times New Roman" w:hAnsi="Times New Roman" w:cs="Times New Roman"/>
          <w:b/>
          <w:sz w:val="28"/>
          <w:szCs w:val="28"/>
          <w:lang w:eastAsia="ru-RU"/>
        </w:rPr>
        <w:t xml:space="preserve">Задача </w:t>
      </w:r>
      <w:r>
        <w:rPr>
          <w:rFonts w:ascii="Times New Roman" w:eastAsia="Times New Roman" w:hAnsi="Times New Roman" w:cs="Times New Roman"/>
          <w:b/>
          <w:sz w:val="28"/>
          <w:szCs w:val="28"/>
          <w:lang w:eastAsia="ru-RU"/>
        </w:rPr>
        <w:t>3</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F2145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цехе за год выплавлено 130 тонн стали, при этом работало 100 человек. Определить натуральный показатель выработки (В).</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b/>
          <w:sz w:val="28"/>
          <w:szCs w:val="28"/>
          <w:lang w:eastAsia="ru-RU"/>
        </w:rPr>
        <w:t xml:space="preserve">Задача </w:t>
      </w:r>
      <w:r w:rsidR="003B1D9C">
        <w:rPr>
          <w:rFonts w:ascii="Times New Roman" w:eastAsia="Times New Roman" w:hAnsi="Times New Roman" w:cs="Times New Roman"/>
          <w:b/>
          <w:sz w:val="28"/>
          <w:szCs w:val="28"/>
          <w:lang w:eastAsia="ru-RU"/>
        </w:rPr>
        <w:t>4</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1247C6">
        <w:rPr>
          <w:rFonts w:ascii="Times New Roman" w:eastAsia="Times New Roman" w:hAnsi="Times New Roman" w:cs="Times New Roman"/>
          <w:sz w:val="28"/>
          <w:szCs w:val="28"/>
          <w:lang w:eastAsia="ru-RU"/>
        </w:rPr>
        <w:t>На плановый период были намечены следующие показатели:</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 Выпуск продукции 20 млн. руб; </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 Среднесписочная численность работников 4000 чел. </w:t>
      </w:r>
    </w:p>
    <w:p w:rsidR="00CB7353" w:rsidRPr="001247C6" w:rsidRDefault="00CB7353" w:rsidP="00AE72B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Фактическая производительность труда на предприятии составила 6700 руб. </w:t>
      </w:r>
    </w:p>
    <w:p w:rsidR="00AE72B3" w:rsidRDefault="00CB7353" w:rsidP="00AE72B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Оценить  изменение производительности труда.</w:t>
      </w:r>
    </w:p>
    <w:p w:rsidR="00CB7353" w:rsidRPr="001247C6" w:rsidRDefault="00CB7353" w:rsidP="00AE72B3">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Решение оформим в таблице </w:t>
      </w:r>
      <w:r w:rsidR="001247C6" w:rsidRPr="001247C6">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8</w:t>
      </w:r>
      <w:r w:rsidR="001247C6" w:rsidRPr="001247C6">
        <w:rPr>
          <w:rFonts w:ascii="Times New Roman" w:eastAsia="Times New Roman" w:hAnsi="Times New Roman" w:cs="Times New Roman"/>
          <w:sz w:val="28"/>
          <w:szCs w:val="28"/>
          <w:lang w:eastAsia="ru-RU"/>
        </w:rPr>
        <w:t>.</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Таблица </w:t>
      </w:r>
      <w:r w:rsidR="001247C6" w:rsidRPr="001247C6">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8</w:t>
      </w:r>
      <w:r w:rsidRPr="001247C6">
        <w:rPr>
          <w:rFonts w:ascii="Times New Roman" w:eastAsia="Times New Roman" w:hAnsi="Times New Roman" w:cs="Times New Roman"/>
          <w:sz w:val="28"/>
          <w:szCs w:val="28"/>
          <w:lang w:eastAsia="ru-RU"/>
        </w:rPr>
        <w:t xml:space="preserve"> – Расчет изменения производительности труда</w:t>
      </w:r>
    </w:p>
    <w:tbl>
      <w:tblPr>
        <w:tblStyle w:val="23"/>
        <w:tblW w:w="0" w:type="auto"/>
        <w:tblLook w:val="04A0"/>
      </w:tblPr>
      <w:tblGrid>
        <w:gridCol w:w="756"/>
        <w:gridCol w:w="3631"/>
        <w:gridCol w:w="2669"/>
        <w:gridCol w:w="2798"/>
      </w:tblGrid>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283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План</w:t>
            </w:r>
          </w:p>
        </w:tc>
        <w:tc>
          <w:tcPr>
            <w:tcW w:w="2976" w:type="dxa"/>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Факт</w:t>
            </w:r>
          </w:p>
        </w:tc>
      </w:tr>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Годовой выпуск продукции,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oMath>
            </m:oMathPara>
          </w:p>
        </w:tc>
        <w:tc>
          <w:tcPr>
            <w:tcW w:w="283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97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Среднесписочная численность персонала предприятия, чел.</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sz w:val="24"/>
                        <w:szCs w:val="24"/>
                      </w:rPr>
                    </m:ctrlPr>
                  </m:sSubPr>
                  <m:e>
                    <m:r>
                      <m:rPr>
                        <m:sty m:val="p"/>
                      </m:rPr>
                      <w:rPr>
                        <w:rFonts w:ascii="Cambria Math" w:eastAsia="Calibri" w:hAnsi="Cambria Math"/>
                        <w:sz w:val="24"/>
                        <w:szCs w:val="24"/>
                      </w:rPr>
                      <m:t>Ч</m:t>
                    </m:r>
                  </m:e>
                  <m:sub>
                    <m:r>
                      <m:rPr>
                        <m:sty m:val="p"/>
                      </m:rPr>
                      <w:rPr>
                        <w:rFonts w:ascii="Cambria Math" w:eastAsia="Calibri"/>
                        <w:sz w:val="24"/>
                        <w:szCs w:val="24"/>
                      </w:rPr>
                      <m:t>ср</m:t>
                    </m:r>
                    <m:r>
                      <m:rPr>
                        <m:sty m:val="p"/>
                      </m:rPr>
                      <w:rPr>
                        <w:rFonts w:ascii="Cambria Math" w:eastAsia="Calibri"/>
                        <w:sz w:val="24"/>
                        <w:szCs w:val="24"/>
                      </w:rPr>
                      <m:t>.</m:t>
                    </m:r>
                    <m:r>
                      <m:rPr>
                        <m:sty m:val="p"/>
                      </m:rPr>
                      <w:rPr>
                        <w:rFonts w:ascii="Cambria Math" w:eastAsia="Calibri"/>
                        <w:sz w:val="24"/>
                        <w:szCs w:val="24"/>
                      </w:rPr>
                      <m:t>сп</m:t>
                    </m:r>
                  </m:sub>
                </m:sSub>
              </m:oMath>
            </m:oMathPara>
          </w:p>
        </w:tc>
        <w:tc>
          <w:tcPr>
            <w:tcW w:w="283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97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Производительность труда, руб.</w:t>
            </w:r>
          </w:p>
          <w:p w:rsidR="00CB7353" w:rsidRPr="00CB7353" w:rsidRDefault="008C4F75" w:rsidP="00AC3E73">
            <w:pPr>
              <w:widowControl w:val="0"/>
              <w:autoSpaceDE w:val="0"/>
              <w:autoSpaceDN w:val="0"/>
              <w:adjustRightInd w:val="0"/>
              <w:spacing w:line="276" w:lineRule="auto"/>
              <w:ind w:firstLine="284"/>
              <w:jc w:val="both"/>
              <w:rPr>
                <w:rFonts w:eastAsia="Calibri"/>
                <w:sz w:val="24"/>
                <w:szCs w:val="24"/>
              </w:rPr>
            </w:pPr>
            <m:oMathPara>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год</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r>
                  <w:rPr>
                    <w:rFonts w:ascii="Cambria Math" w:eastAsia="Calibri"/>
                    <w:sz w:val="24"/>
                    <w:szCs w:val="24"/>
                  </w:rPr>
                  <m:t xml:space="preserve">, </m:t>
                </m:r>
                <m:r>
                  <w:rPr>
                    <w:rFonts w:ascii="Cambria Math" w:eastAsia="Calibri"/>
                    <w:sz w:val="24"/>
                    <w:szCs w:val="24"/>
                  </w:rPr>
                  <m:t>руб</m:t>
                </m:r>
                <m:r>
                  <w:rPr>
                    <w:rFonts w:ascii="Cambria Math" w:eastAsia="Calibri"/>
                    <w:sz w:val="24"/>
                    <w:szCs w:val="24"/>
                  </w:rPr>
                  <m:t>.</m:t>
                </m:r>
              </m:oMath>
            </m:oMathPara>
          </w:p>
        </w:tc>
        <w:tc>
          <w:tcPr>
            <w:tcW w:w="2835"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97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Изменение производительности труда, руб.</w:t>
            </w:r>
          </w:p>
        </w:tc>
        <w:tc>
          <w:tcPr>
            <w:tcW w:w="5811" w:type="dxa"/>
            <w:gridSpan w:val="2"/>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w:t>
            </w:r>
          </w:p>
        </w:tc>
        <w:tc>
          <w:tcPr>
            <w:tcW w:w="3742"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Изменение производительности труда, %</w:t>
            </w:r>
          </w:p>
        </w:tc>
        <w:tc>
          <w:tcPr>
            <w:tcW w:w="5811" w:type="dxa"/>
            <w:gridSpan w:val="2"/>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082EDF" w:rsidRDefault="00082EDF" w:rsidP="00AC3E73">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val="en-US" w:eastAsia="ru-RU"/>
        </w:rPr>
      </w:pPr>
    </w:p>
    <w:p w:rsidR="00CB7353" w:rsidRPr="001247C6" w:rsidRDefault="003B1D9C"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5</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00CB7353" w:rsidRPr="001247C6">
        <w:rPr>
          <w:rFonts w:ascii="Times New Roman" w:eastAsia="Times New Roman" w:hAnsi="Times New Roman" w:cs="Times New Roman"/>
          <w:sz w:val="28"/>
          <w:szCs w:val="28"/>
          <w:lang w:eastAsia="ru-RU"/>
        </w:rPr>
        <w:t xml:space="preserve">В отчетном году возрос объем выпускаемой продукции на 4%. Среднесписочная численность работников уменьшилась на 2%. </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Определить, как изменилась производительности труда в отчетном году.</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Решение оформить в таблице </w:t>
      </w:r>
      <w:r w:rsidR="001247C6">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9</w:t>
      </w:r>
      <w:r w:rsidR="001247C6">
        <w:rPr>
          <w:rFonts w:ascii="Times New Roman" w:eastAsia="Times New Roman" w:hAnsi="Times New Roman" w:cs="Times New Roman"/>
          <w:sz w:val="28"/>
          <w:szCs w:val="28"/>
          <w:lang w:eastAsia="ru-RU"/>
        </w:rPr>
        <w:t>.</w:t>
      </w:r>
    </w:p>
    <w:p w:rsidR="00082EDF" w:rsidRDefault="00082ED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lastRenderedPageBreak/>
        <w:t xml:space="preserve">Таблица </w:t>
      </w:r>
      <w:r w:rsidR="001247C6">
        <w:rPr>
          <w:rFonts w:ascii="Times New Roman" w:eastAsia="Times New Roman" w:hAnsi="Times New Roman" w:cs="Times New Roman"/>
          <w:sz w:val="28"/>
          <w:szCs w:val="28"/>
          <w:lang w:eastAsia="ru-RU"/>
        </w:rPr>
        <w:t>1</w:t>
      </w:r>
      <w:r w:rsidR="00AE72B3">
        <w:rPr>
          <w:rFonts w:ascii="Times New Roman" w:eastAsia="Times New Roman" w:hAnsi="Times New Roman" w:cs="Times New Roman"/>
          <w:sz w:val="28"/>
          <w:szCs w:val="28"/>
          <w:lang w:eastAsia="ru-RU"/>
        </w:rPr>
        <w:t>9</w:t>
      </w:r>
      <w:r w:rsidRPr="001247C6">
        <w:rPr>
          <w:rFonts w:ascii="Times New Roman" w:eastAsia="Times New Roman" w:hAnsi="Times New Roman" w:cs="Times New Roman"/>
          <w:sz w:val="28"/>
          <w:szCs w:val="28"/>
          <w:lang w:eastAsia="ru-RU"/>
        </w:rPr>
        <w:t xml:space="preserve"> – Расчет изменения производительности труда</w:t>
      </w:r>
    </w:p>
    <w:p w:rsidR="001247C6" w:rsidRPr="001247C6" w:rsidRDefault="001247C6"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0" w:type="auto"/>
        <w:tblLook w:val="04A0"/>
      </w:tblPr>
      <w:tblGrid>
        <w:gridCol w:w="808"/>
        <w:gridCol w:w="5157"/>
        <w:gridCol w:w="3889"/>
      </w:tblGrid>
      <w:tr w:rsidR="00CB7353" w:rsidRPr="00CB7353" w:rsidTr="00CB7353">
        <w:tc>
          <w:tcPr>
            <w:tcW w:w="817"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№пп</w:t>
            </w:r>
          </w:p>
        </w:tc>
        <w:tc>
          <w:tcPr>
            <w:tcW w:w="5387"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Показатели</w:t>
            </w:r>
          </w:p>
        </w:tc>
        <w:tc>
          <w:tcPr>
            <w:tcW w:w="4110"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Значение</w:t>
            </w:r>
          </w:p>
        </w:tc>
      </w:tr>
      <w:tr w:rsidR="00CB7353" w:rsidRPr="00CB7353" w:rsidTr="00CB7353">
        <w:tc>
          <w:tcPr>
            <w:tcW w:w="817"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1</w:t>
            </w:r>
          </w:p>
        </w:tc>
        <w:tc>
          <w:tcPr>
            <w:tcW w:w="5387"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объёма выпускаемой продукции, %</w:t>
            </w:r>
          </w:p>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∆ПР</m:t>
                </m:r>
              </m:oMath>
            </m:oMathPara>
          </w:p>
        </w:tc>
        <w:tc>
          <w:tcPr>
            <w:tcW w:w="4110"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7"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2</w:t>
            </w:r>
          </w:p>
        </w:tc>
        <w:tc>
          <w:tcPr>
            <w:tcW w:w="5387"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среднесписочной численности работников,%</w:t>
            </w:r>
          </w:p>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4110"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817"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3</w:t>
            </w:r>
          </w:p>
        </w:tc>
        <w:tc>
          <w:tcPr>
            <w:tcW w:w="5387"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производительности труда,%</w:t>
            </w:r>
          </w:p>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m:rPr>
                    <m:sty m:val="p"/>
                  </m:rPr>
                  <w:rPr>
                    <w:rFonts w:ascii="Cambria Math" w:eastAsia="Calibri" w:hAnsi="Cambria Math"/>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П</m:t>
                    </m:r>
                  </m:e>
                  <m:sub>
                    <m:r>
                      <m:rPr>
                        <m:sty m:val="p"/>
                      </m:rPr>
                      <w:rPr>
                        <w:rFonts w:ascii="Cambria Math" w:eastAsia="Calibri"/>
                        <w:sz w:val="24"/>
                        <w:szCs w:val="24"/>
                      </w:rPr>
                      <m:t>тр</m:t>
                    </m:r>
                  </m:sub>
                </m:sSub>
                <m:r>
                  <m:rPr>
                    <m:sty m:val="p"/>
                  </m:rPr>
                  <w:rPr>
                    <w:rFonts w:ascii="Cambria Math" w:eastAsia="Calibri"/>
                    <w:sz w:val="24"/>
                    <w:szCs w:val="24"/>
                  </w:rPr>
                  <m:t>=</m:t>
                </m:r>
                <m:d>
                  <m:dPr>
                    <m:begChr m:val="["/>
                    <m:endChr m:val="]"/>
                    <m:ctrlPr>
                      <w:rPr>
                        <w:rFonts w:ascii="Cambria Math" w:eastAsia="Calibri" w:hAnsi="Cambria Math"/>
                        <w:sz w:val="24"/>
                        <w:szCs w:val="24"/>
                      </w:rPr>
                    </m:ctrlPr>
                  </m:dPr>
                  <m:e>
                    <m:f>
                      <m:fPr>
                        <m:ctrlPr>
                          <w:rPr>
                            <w:rFonts w:ascii="Cambria Math" w:eastAsia="Calibri" w:hAnsi="Cambria Math"/>
                            <w:sz w:val="24"/>
                            <w:szCs w:val="24"/>
                          </w:rPr>
                        </m:ctrlPr>
                      </m:fPr>
                      <m:num>
                        <m:r>
                          <m:rPr>
                            <m:sty m:val="p"/>
                          </m:rPr>
                          <w:rPr>
                            <w:rFonts w:ascii="Cambria Math" w:eastAsia="Calibri" w:hAnsi="Cambria Math"/>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ПР</m:t>
                            </m:r>
                          </m:e>
                          <m:sub>
                            <m:r>
                              <m:rPr>
                                <m:sty m:val="p"/>
                              </m:rPr>
                              <w:rPr>
                                <w:rFonts w:ascii="Cambria Math" w:eastAsia="Calibri" w:hAnsi="Cambria Math"/>
                                <w:sz w:val="24"/>
                                <w:szCs w:val="24"/>
                              </w:rPr>
                              <m:t>год</m:t>
                            </m:r>
                          </m:sub>
                        </m:sSub>
                      </m:num>
                      <m:den>
                        <m:sSub>
                          <m:sSubPr>
                            <m:ctrlPr>
                              <w:rPr>
                                <w:rFonts w:ascii="Cambria Math" w:eastAsia="Calibri" w:hAnsi="Cambria Math"/>
                                <w:sz w:val="24"/>
                                <w:szCs w:val="24"/>
                              </w:rPr>
                            </m:ctrlPr>
                          </m:sSubPr>
                          <m:e>
                            <m:r>
                              <m:rPr>
                                <m:sty m:val="p"/>
                              </m:rPr>
                              <w:rPr>
                                <w:rFonts w:ascii="Cambria Math" w:eastAsia="Calibri" w:hAnsi="Cambria Math"/>
                                <w:sz w:val="24"/>
                                <w:szCs w:val="24"/>
                              </w:rPr>
                              <m:t>∆Ч</m:t>
                            </m:r>
                          </m:e>
                          <m:sub>
                            <m:r>
                              <m:rPr>
                                <m:sty m:val="p"/>
                              </m:rPr>
                              <w:rPr>
                                <w:rFonts w:ascii="Cambria Math" w:eastAsia="Calibri"/>
                                <w:sz w:val="24"/>
                                <w:szCs w:val="24"/>
                              </w:rPr>
                              <m:t>ср</m:t>
                            </m:r>
                            <m:r>
                              <m:rPr>
                                <m:sty m:val="p"/>
                              </m:rPr>
                              <w:rPr>
                                <w:rFonts w:ascii="Cambria Math" w:eastAsia="Calibri"/>
                                <w:sz w:val="24"/>
                                <w:szCs w:val="24"/>
                              </w:rPr>
                              <m:t>.</m:t>
                            </m:r>
                            <m:r>
                              <m:rPr>
                                <m:sty m:val="p"/>
                              </m:rPr>
                              <w:rPr>
                                <w:rFonts w:ascii="Cambria Math" w:eastAsia="Calibri"/>
                                <w:sz w:val="24"/>
                                <w:szCs w:val="24"/>
                              </w:rPr>
                              <m:t>сп</m:t>
                            </m:r>
                          </m:sub>
                        </m:sSub>
                      </m:den>
                    </m:f>
                    <m:r>
                      <w:rPr>
                        <w:rFonts w:ascii="Cambria Math" w:eastAsia="Calibri" w:hAnsi="Cambria Math"/>
                        <w:sz w:val="24"/>
                        <w:szCs w:val="24"/>
                      </w:rPr>
                      <m:t>×100</m:t>
                    </m:r>
                  </m:e>
                </m:d>
                <m:r>
                  <w:rPr>
                    <w:rFonts w:ascii="Cambria Math" w:eastAsia="Calibri" w:hAnsi="Cambria Math"/>
                    <w:sz w:val="24"/>
                    <w:szCs w:val="24"/>
                  </w:rPr>
                  <m:t>-100</m:t>
                </m:r>
                <m:r>
                  <m:rPr>
                    <m:sty m:val="p"/>
                  </m:rPr>
                  <w:rPr>
                    <w:rFonts w:ascii="Cambria Math" w:eastAsia="Calibri"/>
                    <w:sz w:val="24"/>
                    <w:szCs w:val="24"/>
                  </w:rPr>
                  <m:t xml:space="preserve">, </m:t>
                </m:r>
                <m:r>
                  <m:rPr>
                    <m:sty m:val="p"/>
                  </m:rPr>
                  <w:rPr>
                    <w:rFonts w:ascii="Cambria Math" w:eastAsia="Calibri"/>
                    <w:sz w:val="24"/>
                    <w:szCs w:val="24"/>
                  </w:rPr>
                  <m:t>руб</m:t>
                </m:r>
                <m:r>
                  <m:rPr>
                    <m:sty m:val="p"/>
                  </m:rPr>
                  <w:rPr>
                    <w:rFonts w:ascii="Cambria Math" w:eastAsia="Calibri"/>
                    <w:sz w:val="24"/>
                    <w:szCs w:val="24"/>
                  </w:rPr>
                  <m:t>.</m:t>
                </m:r>
              </m:oMath>
            </m:oMathPara>
          </w:p>
        </w:tc>
        <w:tc>
          <w:tcPr>
            <w:tcW w:w="4110"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1247C6" w:rsidRDefault="00CB7353" w:rsidP="00AC3E73">
      <w:pPr>
        <w:widowControl w:val="0"/>
        <w:autoSpaceDE w:val="0"/>
        <w:autoSpaceDN w:val="0"/>
        <w:adjustRightInd w:val="0"/>
        <w:spacing w:after="0" w:line="276" w:lineRule="auto"/>
        <w:ind w:firstLine="284"/>
        <w:rPr>
          <w:rFonts w:ascii="Times New Roman" w:eastAsia="Times New Roman" w:hAnsi="Times New Roman" w:cs="Times New Roman"/>
          <w:b/>
          <w:sz w:val="24"/>
          <w:szCs w:val="24"/>
          <w:lang w:eastAsia="ru-RU"/>
        </w:rPr>
      </w:pPr>
      <w:r w:rsidRPr="00CB7353">
        <w:rPr>
          <w:rFonts w:ascii="Times New Roman" w:eastAsia="Times New Roman" w:hAnsi="Times New Roman" w:cs="Times New Roman"/>
          <w:b/>
          <w:sz w:val="24"/>
          <w:szCs w:val="24"/>
          <w:lang w:eastAsia="ru-RU"/>
        </w:rPr>
        <w:tab/>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b/>
          <w:sz w:val="28"/>
          <w:szCs w:val="28"/>
          <w:lang w:eastAsia="ru-RU"/>
        </w:rPr>
        <w:t xml:space="preserve">Задача </w:t>
      </w:r>
      <w:r w:rsidR="003B1D9C">
        <w:rPr>
          <w:rFonts w:ascii="Times New Roman" w:eastAsia="Times New Roman" w:hAnsi="Times New Roman" w:cs="Times New Roman"/>
          <w:b/>
          <w:sz w:val="28"/>
          <w:szCs w:val="28"/>
          <w:lang w:eastAsia="ru-RU"/>
        </w:rPr>
        <w:t>6</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Pr="001247C6">
        <w:rPr>
          <w:rFonts w:ascii="Times New Roman" w:eastAsia="Times New Roman" w:hAnsi="Times New Roman" w:cs="Times New Roman"/>
          <w:sz w:val="28"/>
          <w:szCs w:val="28"/>
          <w:lang w:eastAsia="ru-RU"/>
        </w:rPr>
        <w:t xml:space="preserve">В отчетном году фактический выпуск продукции составил 32 млн. руб. Среднесписочная численность работников 3100 чел. В плановом году ожидается уменьшение выпуска продукции до 30 млн. руб. Среднесписочная численность работников предприятия сократится на 3%. </w:t>
      </w:r>
    </w:p>
    <w:p w:rsidR="00CB7353" w:rsidRPr="001247C6"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Определить изменение производительности труда в плановом периоде.</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Решение оформим в таблице </w:t>
      </w:r>
      <w:r w:rsidR="00AE72B3">
        <w:rPr>
          <w:rFonts w:ascii="Times New Roman" w:eastAsia="Times New Roman" w:hAnsi="Times New Roman" w:cs="Times New Roman"/>
          <w:sz w:val="28"/>
          <w:szCs w:val="28"/>
          <w:lang w:eastAsia="ru-RU"/>
        </w:rPr>
        <w:t>20</w:t>
      </w:r>
      <w:r w:rsidR="001247C6">
        <w:rPr>
          <w:rFonts w:ascii="Times New Roman" w:eastAsia="Times New Roman" w:hAnsi="Times New Roman" w:cs="Times New Roman"/>
          <w:sz w:val="28"/>
          <w:szCs w:val="28"/>
          <w:lang w:eastAsia="ru-RU"/>
        </w:rPr>
        <w:t>.</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1247C6">
        <w:rPr>
          <w:rFonts w:ascii="Times New Roman" w:eastAsia="Times New Roman" w:hAnsi="Times New Roman" w:cs="Times New Roman"/>
          <w:sz w:val="28"/>
          <w:szCs w:val="28"/>
          <w:lang w:eastAsia="ru-RU"/>
        </w:rPr>
        <w:t xml:space="preserve">Таблица </w:t>
      </w:r>
      <w:r w:rsidR="00AE72B3">
        <w:rPr>
          <w:rFonts w:ascii="Times New Roman" w:eastAsia="Times New Roman" w:hAnsi="Times New Roman" w:cs="Times New Roman"/>
          <w:sz w:val="28"/>
          <w:szCs w:val="28"/>
          <w:lang w:eastAsia="ru-RU"/>
        </w:rPr>
        <w:t>20</w:t>
      </w:r>
      <w:r w:rsidRPr="001247C6">
        <w:rPr>
          <w:rFonts w:ascii="Times New Roman" w:eastAsia="Times New Roman" w:hAnsi="Times New Roman" w:cs="Times New Roman"/>
          <w:sz w:val="28"/>
          <w:szCs w:val="28"/>
          <w:lang w:eastAsia="ru-RU"/>
        </w:rPr>
        <w:t xml:space="preserve"> – Расчет изменения производительности труда</w:t>
      </w:r>
    </w:p>
    <w:p w:rsidR="006F37F3" w:rsidRPr="001247C6" w:rsidRDefault="006F37F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Style w:val="23"/>
        <w:tblW w:w="0" w:type="auto"/>
        <w:tblLook w:val="04A0"/>
      </w:tblPr>
      <w:tblGrid>
        <w:gridCol w:w="755"/>
        <w:gridCol w:w="2967"/>
        <w:gridCol w:w="2937"/>
        <w:gridCol w:w="3195"/>
      </w:tblGrid>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№пп</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Показатели</w:t>
            </w:r>
          </w:p>
        </w:tc>
        <w:tc>
          <w:tcPr>
            <w:tcW w:w="3118"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Отчетный год</w:t>
            </w:r>
          </w:p>
        </w:tc>
        <w:tc>
          <w:tcPr>
            <w:tcW w:w="3402" w:type="dxa"/>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Плановый год</w:t>
            </w: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1.</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Годовой выпуск продукции, руб.</w:t>
            </w:r>
          </w:p>
          <w:p w:rsidR="00CB7353" w:rsidRPr="001247C6"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oMath>
            </m:oMathPara>
          </w:p>
        </w:tc>
        <w:tc>
          <w:tcPr>
            <w:tcW w:w="3118"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c>
          <w:tcPr>
            <w:tcW w:w="3402"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2.</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численности работников (сокращение), %</w:t>
            </w:r>
          </w:p>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6520" w:type="dxa"/>
            <w:gridSpan w:val="2"/>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3.</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Среднесписочная численность персонала предприятия, чел.</w:t>
            </w:r>
          </w:p>
          <w:p w:rsidR="00CB7353" w:rsidRPr="001247C6"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3118"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c>
          <w:tcPr>
            <w:tcW w:w="3402"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4.</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Производительность труда, руб.</w:t>
            </w:r>
          </w:p>
          <w:p w:rsidR="00CB7353" w:rsidRPr="001247C6"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год</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oMath>
            </m:oMathPara>
          </w:p>
        </w:tc>
        <w:tc>
          <w:tcPr>
            <w:tcW w:w="3118"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c>
          <w:tcPr>
            <w:tcW w:w="3402"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lastRenderedPageBreak/>
              <w:t>5.</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производительности труда, руб.</w:t>
            </w:r>
          </w:p>
          <w:p w:rsidR="00CB7353" w:rsidRPr="001247C6"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m:t>
                        </m:r>
                      </m:e>
                      <m:sub>
                        <m:r>
                          <w:rPr>
                            <w:rFonts w:ascii="Cambria Math" w:eastAsia="Calibri" w:hAnsi="Cambria Math"/>
                            <w:sz w:val="24"/>
                            <w:szCs w:val="24"/>
                          </w:rPr>
                          <m:t>тр</m:t>
                        </m:r>
                      </m:sub>
                    </m:sSub>
                    <m:r>
                      <w:rPr>
                        <w:rFonts w:ascii="Cambria Math" w:eastAsia="Calibri" w:hAnsi="Cambria Math"/>
                        <w:sz w:val="24"/>
                        <w:szCs w:val="24"/>
                      </w:rPr>
                      <m:t>=П</m:t>
                    </m:r>
                  </m:e>
                  <m:sub>
                    <m:r>
                      <w:rPr>
                        <w:rFonts w:ascii="Cambria Math" w:eastAsia="Calibri" w:hAnsi="Cambria Math"/>
                        <w:sz w:val="24"/>
                        <w:szCs w:val="24"/>
                      </w:rPr>
                      <m:t>тр.пл</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m:t>
                    </m:r>
                  </m:e>
                  <m:sub>
                    <m:r>
                      <w:rPr>
                        <w:rFonts w:ascii="Cambria Math" w:eastAsia="Calibri" w:hAnsi="Cambria Math"/>
                        <w:sz w:val="24"/>
                        <w:szCs w:val="24"/>
                      </w:rPr>
                      <m:t>тр.отч</m:t>
                    </m:r>
                  </m:sub>
                </m:sSub>
              </m:oMath>
            </m:oMathPara>
          </w:p>
        </w:tc>
        <w:tc>
          <w:tcPr>
            <w:tcW w:w="6520" w:type="dxa"/>
            <w:gridSpan w:val="2"/>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CB7353">
        <w:tc>
          <w:tcPr>
            <w:tcW w:w="761" w:type="dxa"/>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r w:rsidRPr="001247C6">
              <w:rPr>
                <w:rFonts w:eastAsia="Calibri"/>
                <w:sz w:val="24"/>
                <w:szCs w:val="24"/>
              </w:rPr>
              <w:t>6.</w:t>
            </w:r>
          </w:p>
        </w:tc>
        <w:tc>
          <w:tcPr>
            <w:tcW w:w="3033" w:type="dxa"/>
            <w:vAlign w:val="center"/>
          </w:tcPr>
          <w:p w:rsidR="00CB7353" w:rsidRPr="001247C6" w:rsidRDefault="00CB7353" w:rsidP="00AC3E73">
            <w:pPr>
              <w:widowControl w:val="0"/>
              <w:autoSpaceDE w:val="0"/>
              <w:autoSpaceDN w:val="0"/>
              <w:adjustRightInd w:val="0"/>
              <w:spacing w:line="276" w:lineRule="auto"/>
              <w:ind w:firstLine="284"/>
              <w:jc w:val="both"/>
              <w:rPr>
                <w:rFonts w:eastAsia="Calibri"/>
                <w:sz w:val="24"/>
                <w:szCs w:val="24"/>
              </w:rPr>
            </w:pPr>
            <w:r w:rsidRPr="001247C6">
              <w:rPr>
                <w:rFonts w:eastAsia="Calibri"/>
                <w:sz w:val="24"/>
                <w:szCs w:val="24"/>
              </w:rPr>
              <w:t>Изменение производительности труда, %</w:t>
            </w:r>
          </w:p>
          <w:p w:rsidR="00CB7353" w:rsidRPr="001247C6" w:rsidRDefault="008C4F75"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f>
                  <m:fPr>
                    <m:ctrlPr>
                      <w:rPr>
                        <w:rFonts w:ascii="Cambria Math" w:eastAsia="Calibri" w:hAnsi="Cambria Math"/>
                        <w:sz w:val="24"/>
                        <w:szCs w:val="24"/>
                      </w:rPr>
                    </m:ctrlPr>
                  </m:fPr>
                  <m:num>
                    <m:r>
                      <m:rPr>
                        <m:sty m:val="p"/>
                      </m:rPr>
                      <w:rPr>
                        <w:rFonts w:ascii="Cambria Math" w:eastAsia="Calibri" w:hAnsi="Cambria Math"/>
                        <w:sz w:val="24"/>
                        <w:szCs w:val="24"/>
                      </w:rPr>
                      <m:t>∆</m:t>
                    </m:r>
                    <m:sSub>
                      <m:sSubPr>
                        <m:ctrlPr>
                          <w:rPr>
                            <w:rFonts w:ascii="Cambria Math" w:eastAsia="Calibri" w:hAnsi="Cambria Math"/>
                            <w:sz w:val="24"/>
                            <w:szCs w:val="24"/>
                          </w:rPr>
                        </m:ctrlPr>
                      </m:sSubPr>
                      <m:e>
                        <m:r>
                          <m:rPr>
                            <m:sty m:val="p"/>
                          </m:rPr>
                          <w:rPr>
                            <w:rFonts w:ascii="Cambria Math" w:eastAsia="Calibri" w:hAnsi="Cambria Math"/>
                            <w:sz w:val="24"/>
                            <w:szCs w:val="24"/>
                          </w:rPr>
                          <m:t>П</m:t>
                        </m:r>
                      </m:e>
                      <m:sub>
                        <m:r>
                          <m:rPr>
                            <m:sty m:val="p"/>
                          </m:rPr>
                          <w:rPr>
                            <w:rFonts w:ascii="Cambria Math" w:eastAsia="Calibri" w:hAnsi="Cambria Math"/>
                            <w:sz w:val="24"/>
                            <w:szCs w:val="24"/>
                          </w:rPr>
                          <m:t>тр</m:t>
                        </m:r>
                      </m:sub>
                    </m:sSub>
                  </m:num>
                  <m:den>
                    <m:sSub>
                      <m:sSubPr>
                        <m:ctrlPr>
                          <w:rPr>
                            <w:rFonts w:ascii="Cambria Math" w:eastAsia="Calibri" w:hAnsi="Cambria Math"/>
                            <w:sz w:val="24"/>
                            <w:szCs w:val="24"/>
                          </w:rPr>
                        </m:ctrlPr>
                      </m:sSubPr>
                      <m:e>
                        <m:r>
                          <m:rPr>
                            <m:sty m:val="p"/>
                          </m:rPr>
                          <w:rPr>
                            <w:rFonts w:ascii="Cambria Math" w:eastAsia="Calibri" w:hAnsi="Cambria Math"/>
                            <w:sz w:val="24"/>
                            <w:szCs w:val="24"/>
                          </w:rPr>
                          <m:t>П</m:t>
                        </m:r>
                      </m:e>
                      <m:sub>
                        <m:r>
                          <m:rPr>
                            <m:sty m:val="p"/>
                          </m:rPr>
                          <w:rPr>
                            <w:rFonts w:ascii="Cambria Math" w:eastAsia="Calibri" w:hAnsi="Cambria Math"/>
                            <w:sz w:val="24"/>
                            <w:szCs w:val="24"/>
                          </w:rPr>
                          <m:t>тр.  отч.</m:t>
                        </m:r>
                      </m:sub>
                    </m:sSub>
                  </m:den>
                </m:f>
                <m:r>
                  <m:rPr>
                    <m:sty m:val="p"/>
                  </m:rPr>
                  <w:rPr>
                    <w:rFonts w:ascii="Cambria Math" w:eastAsia="Calibri" w:hAnsi="Cambria Math"/>
                    <w:sz w:val="24"/>
                    <w:szCs w:val="24"/>
                  </w:rPr>
                  <m:t>×100</m:t>
                </m:r>
              </m:oMath>
            </m:oMathPara>
          </w:p>
        </w:tc>
        <w:tc>
          <w:tcPr>
            <w:tcW w:w="6520" w:type="dxa"/>
            <w:gridSpan w:val="2"/>
            <w:vAlign w:val="center"/>
          </w:tcPr>
          <w:p w:rsidR="00CB7353" w:rsidRPr="001247C6"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CB7353" w:rsidRPr="006F37F3" w:rsidRDefault="00CB7353" w:rsidP="00AE72B3">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w:r w:rsidRPr="00CB7353">
        <w:rPr>
          <w:rFonts w:ascii="Times New Roman" w:eastAsia="Times New Roman" w:hAnsi="Times New Roman" w:cs="Times New Roman"/>
          <w:b/>
          <w:sz w:val="24"/>
          <w:szCs w:val="24"/>
          <w:lang w:eastAsia="ru-RU"/>
        </w:rPr>
        <w:tab/>
      </w:r>
    </w:p>
    <w:p w:rsidR="00CB7353" w:rsidRDefault="003B1D9C"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Задача 7</w:t>
      </w:r>
      <w:r w:rsidR="00AE72B3">
        <w:rPr>
          <w:rFonts w:ascii="Times New Roman" w:eastAsia="Times New Roman" w:hAnsi="Times New Roman" w:cs="Times New Roman"/>
          <w:b/>
          <w:sz w:val="28"/>
          <w:szCs w:val="28"/>
          <w:lang w:eastAsia="ru-RU"/>
        </w:rPr>
        <w:t>.</w:t>
      </w:r>
      <w:r w:rsidR="00082EDF" w:rsidRPr="00082EDF">
        <w:rPr>
          <w:rFonts w:ascii="Times New Roman" w:eastAsia="Times New Roman" w:hAnsi="Times New Roman" w:cs="Times New Roman"/>
          <w:b/>
          <w:sz w:val="28"/>
          <w:szCs w:val="28"/>
          <w:lang w:eastAsia="ru-RU"/>
        </w:rPr>
        <w:t xml:space="preserve"> </w:t>
      </w:r>
      <w:r w:rsidR="00CB7353" w:rsidRPr="006F37F3">
        <w:rPr>
          <w:rFonts w:ascii="Times New Roman" w:eastAsia="Times New Roman" w:hAnsi="Times New Roman" w:cs="Times New Roman"/>
          <w:sz w:val="28"/>
          <w:szCs w:val="28"/>
          <w:lang w:eastAsia="ru-RU"/>
        </w:rPr>
        <w:t>Определить, сколько высвободится рабочих в плановом году при следующих исходных данных:</w:t>
      </w:r>
      <w:r w:rsidR="00082EDF" w:rsidRPr="00082EDF">
        <w:rPr>
          <w:rFonts w:ascii="Times New Roman" w:eastAsia="Times New Roman" w:hAnsi="Times New Roman" w:cs="Times New Roman"/>
          <w:sz w:val="28"/>
          <w:szCs w:val="28"/>
          <w:lang w:eastAsia="ru-RU"/>
        </w:rPr>
        <w:t xml:space="preserve"> </w:t>
      </w:r>
      <w:r w:rsidR="00AE72B3">
        <w:rPr>
          <w:rFonts w:ascii="Times New Roman" w:eastAsia="Times New Roman" w:hAnsi="Times New Roman" w:cs="Times New Roman"/>
          <w:sz w:val="28"/>
          <w:szCs w:val="28"/>
          <w:lang w:eastAsia="ru-RU"/>
        </w:rPr>
        <w:t>с</w:t>
      </w:r>
      <w:r w:rsidR="00CB7353" w:rsidRPr="006F37F3">
        <w:rPr>
          <w:rFonts w:ascii="Times New Roman" w:eastAsia="Times New Roman" w:hAnsi="Times New Roman" w:cs="Times New Roman"/>
          <w:sz w:val="28"/>
          <w:szCs w:val="28"/>
          <w:lang w:eastAsia="ru-RU"/>
        </w:rPr>
        <w:t xml:space="preserve">реднесписочная численность работников цеха в отчетном году 25 чел. Производительность труда составляет </w:t>
      </w:r>
      <w:r w:rsidR="00CB7353" w:rsidRPr="006F37F3">
        <w:rPr>
          <w:rFonts w:ascii="Times New Roman" w:eastAsia="Times New Roman" w:hAnsi="Times New Roman" w:cs="Times New Roman"/>
          <w:b/>
          <w:i/>
          <w:sz w:val="28"/>
          <w:szCs w:val="28"/>
          <w:lang w:eastAsia="ru-RU"/>
        </w:rPr>
        <w:t>1120 руб</w:t>
      </w:r>
      <w:r w:rsidR="00CB7353" w:rsidRPr="006F37F3">
        <w:rPr>
          <w:rFonts w:ascii="Times New Roman" w:eastAsia="Times New Roman" w:hAnsi="Times New Roman" w:cs="Times New Roman"/>
          <w:sz w:val="28"/>
          <w:szCs w:val="28"/>
          <w:lang w:eastAsia="ru-RU"/>
        </w:rPr>
        <w:t xml:space="preserve">. в плановом году предполагается увеличить выпуск продукции на 3%  и производительность труда на 7%.Решение оформить в таблице </w:t>
      </w:r>
      <w:r w:rsidR="006F37F3">
        <w:rPr>
          <w:rFonts w:ascii="Times New Roman" w:eastAsia="Times New Roman" w:hAnsi="Times New Roman" w:cs="Times New Roman"/>
          <w:sz w:val="28"/>
          <w:szCs w:val="28"/>
          <w:lang w:eastAsia="ru-RU"/>
        </w:rPr>
        <w:t>21</w:t>
      </w:r>
      <w:r w:rsidR="00CB7353" w:rsidRPr="006F37F3">
        <w:rPr>
          <w:rFonts w:ascii="Times New Roman" w:eastAsia="Times New Roman" w:hAnsi="Times New Roman" w:cs="Times New Roman"/>
          <w:sz w:val="28"/>
          <w:szCs w:val="28"/>
          <w:lang w:eastAsia="ru-RU"/>
        </w:rPr>
        <w:t>. Сделать вывод.</w:t>
      </w:r>
    </w:p>
    <w:p w:rsidR="00CB7353" w:rsidRDefault="00CB7353" w:rsidP="00AC3E7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 xml:space="preserve">Таблица </w:t>
      </w:r>
      <w:r w:rsidR="006F37F3">
        <w:rPr>
          <w:rFonts w:ascii="Times New Roman" w:eastAsia="Times New Roman" w:hAnsi="Times New Roman" w:cs="Times New Roman"/>
          <w:sz w:val="28"/>
          <w:szCs w:val="28"/>
          <w:lang w:eastAsia="ru-RU"/>
        </w:rPr>
        <w:t>21</w:t>
      </w:r>
      <w:r w:rsidRPr="006F37F3">
        <w:rPr>
          <w:rFonts w:ascii="Times New Roman" w:eastAsia="Times New Roman" w:hAnsi="Times New Roman" w:cs="Times New Roman"/>
          <w:sz w:val="28"/>
          <w:szCs w:val="28"/>
          <w:lang w:eastAsia="ru-RU"/>
        </w:rPr>
        <w:t xml:space="preserve"> – Расчет высвобождения рабочих</w:t>
      </w:r>
    </w:p>
    <w:tbl>
      <w:tblPr>
        <w:tblStyle w:val="23"/>
        <w:tblW w:w="0" w:type="auto"/>
        <w:tblLook w:val="04A0"/>
      </w:tblPr>
      <w:tblGrid>
        <w:gridCol w:w="757"/>
        <w:gridCol w:w="4607"/>
        <w:gridCol w:w="2244"/>
        <w:gridCol w:w="2246"/>
      </w:tblGrid>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№пп</w:t>
            </w:r>
          </w:p>
        </w:tc>
        <w:tc>
          <w:tcPr>
            <w:tcW w:w="460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Показатели</w:t>
            </w:r>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Отчетный год</w:t>
            </w:r>
          </w:p>
        </w:tc>
        <w:tc>
          <w:tcPr>
            <w:tcW w:w="2246" w:type="dxa"/>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Плановый год</w:t>
            </w: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1.</w:t>
            </w:r>
          </w:p>
        </w:tc>
        <w:tc>
          <w:tcPr>
            <w:tcW w:w="4607" w:type="dxa"/>
            <w:vAlign w:val="center"/>
          </w:tcPr>
          <w:p w:rsidR="00CB7353" w:rsidRPr="00CB7353" w:rsidRDefault="00CB7353" w:rsidP="00AC3E73">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Выпуск продукции, тыс. руб</w:t>
            </w:r>
          </w:p>
          <w:p w:rsidR="00CB7353" w:rsidRPr="00CB7353" w:rsidRDefault="008C4F75" w:rsidP="00AC3E73">
            <w:pPr>
              <w:widowControl w:val="0"/>
              <w:autoSpaceDE w:val="0"/>
              <w:autoSpaceDN w:val="0"/>
              <w:adjustRightInd w:val="0"/>
              <w:spacing w:line="276" w:lineRule="auto"/>
              <w:ind w:firstLine="284"/>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m:t>
                    </m:r>
                  </m:e>
                  <m:sub>
                    <m:r>
                      <w:rPr>
                        <w:rFonts w:ascii="Cambria Math" w:eastAsia="Calibri" w:hAnsi="Cambria Math"/>
                        <w:sz w:val="24"/>
                        <w:szCs w:val="24"/>
                      </w:rPr>
                      <m:t>тр</m:t>
                    </m:r>
                  </m:sub>
                </m:sSub>
              </m:oMath>
            </m:oMathPara>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24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2.</w:t>
            </w:r>
          </w:p>
        </w:tc>
        <w:tc>
          <w:tcPr>
            <w:tcW w:w="4607" w:type="dxa"/>
            <w:vAlign w:val="center"/>
          </w:tcPr>
          <w:p w:rsidR="00CB7353" w:rsidRPr="00CB7353" w:rsidRDefault="00CB7353" w:rsidP="00AC3E73">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Среднесписочная численность работников цеха, чел.</w:t>
            </w:r>
          </w:p>
          <w:p w:rsidR="00CB7353" w:rsidRPr="00CB7353" w:rsidRDefault="008C4F75" w:rsidP="00AC3E73">
            <w:pPr>
              <w:widowControl w:val="0"/>
              <w:autoSpaceDE w:val="0"/>
              <w:autoSpaceDN w:val="0"/>
              <w:adjustRightInd w:val="0"/>
              <w:spacing w:line="276" w:lineRule="auto"/>
              <w:ind w:firstLine="284"/>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m:t>
                    </m:r>
                  </m:sub>
                </m:sSub>
              </m:oMath>
            </m:oMathPara>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24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3.</w:t>
            </w:r>
          </w:p>
        </w:tc>
        <w:tc>
          <w:tcPr>
            <w:tcW w:w="4607" w:type="dxa"/>
            <w:vAlign w:val="center"/>
          </w:tcPr>
          <w:p w:rsidR="00CB7353" w:rsidRPr="00CB7353" w:rsidRDefault="00CB7353" w:rsidP="00AC3E73">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Изменение численности рабочих, чел.</w:t>
            </w:r>
          </w:p>
          <w:p w:rsidR="00CB7353" w:rsidRPr="00CB7353" w:rsidRDefault="008C4F75" w:rsidP="00AC3E73">
            <w:pPr>
              <w:widowControl w:val="0"/>
              <w:autoSpaceDE w:val="0"/>
              <w:autoSpaceDN w:val="0"/>
              <w:adjustRightInd w:val="0"/>
              <w:spacing w:line="276" w:lineRule="auto"/>
              <w:ind w:firstLine="284"/>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ср.сп.пл.</m:t>
                    </m:r>
                  </m:sub>
                </m:sSub>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hAnsi="Cambria Math"/>
                        <w:sz w:val="24"/>
                        <w:szCs w:val="24"/>
                      </w:rPr>
                      <m:t>ср.сп.отч.</m:t>
                    </m:r>
                  </m:sub>
                </m:sSub>
              </m:oMath>
            </m:oMathPara>
          </w:p>
        </w:tc>
        <w:tc>
          <w:tcPr>
            <w:tcW w:w="4490" w:type="dxa"/>
            <w:gridSpan w:val="2"/>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4.</w:t>
            </w:r>
          </w:p>
        </w:tc>
        <w:tc>
          <w:tcPr>
            <w:tcW w:w="4607" w:type="dxa"/>
            <w:vAlign w:val="center"/>
          </w:tcPr>
          <w:p w:rsidR="00CB7353" w:rsidRPr="00CB7353" w:rsidRDefault="00CB7353" w:rsidP="00AC3E73">
            <w:pPr>
              <w:widowControl w:val="0"/>
              <w:autoSpaceDE w:val="0"/>
              <w:autoSpaceDN w:val="0"/>
              <w:adjustRightInd w:val="0"/>
              <w:spacing w:line="276" w:lineRule="auto"/>
              <w:ind w:firstLine="284"/>
              <w:rPr>
                <w:rFonts w:eastAsia="Calibri"/>
                <w:sz w:val="24"/>
                <w:szCs w:val="24"/>
              </w:rPr>
            </w:pPr>
            <w:r w:rsidRPr="00CB7353">
              <w:rPr>
                <w:rFonts w:eastAsia="Calibri"/>
                <w:sz w:val="24"/>
                <w:szCs w:val="24"/>
              </w:rPr>
              <w:t>Производительность труда, тыс. руб.</w:t>
            </w:r>
          </w:p>
          <w:p w:rsidR="00CB7353" w:rsidRPr="00CB7353" w:rsidRDefault="008C4F75" w:rsidP="00AC3E73">
            <w:pPr>
              <w:widowControl w:val="0"/>
              <w:autoSpaceDE w:val="0"/>
              <w:autoSpaceDN w:val="0"/>
              <w:adjustRightInd w:val="0"/>
              <w:spacing w:line="276" w:lineRule="auto"/>
              <w:ind w:firstLine="284"/>
              <w:rPr>
                <w:rFonts w:eastAsia="Calibri"/>
                <w:sz w:val="24"/>
                <w:szCs w:val="24"/>
              </w:rPr>
            </w:pPr>
            <m:oMathPara>
              <m:oMathParaPr>
                <m:jc m:val="left"/>
              </m:oMathParaPr>
              <m:oMath>
                <m:sSub>
                  <m:sSubPr>
                    <m:ctrlPr>
                      <w:rPr>
                        <w:rFonts w:ascii="Cambria Math" w:eastAsia="Calibri" w:hAnsi="Cambria Math"/>
                        <w:i/>
                        <w:sz w:val="24"/>
                        <w:szCs w:val="24"/>
                      </w:rPr>
                    </m:ctrlPr>
                  </m:sSubPr>
                  <m:e>
                    <m:r>
                      <w:rPr>
                        <w:rFonts w:ascii="Cambria Math" w:eastAsia="Calibri"/>
                        <w:sz w:val="24"/>
                        <w:szCs w:val="24"/>
                      </w:rPr>
                      <m:t>П</m:t>
                    </m:r>
                  </m:e>
                  <m:sub>
                    <m:r>
                      <w:rPr>
                        <w:rFonts w:ascii="Cambria Math" w:eastAsia="Calibri"/>
                        <w:sz w:val="24"/>
                        <w:szCs w:val="24"/>
                      </w:rPr>
                      <m:t>тр</m:t>
                    </m:r>
                  </m:sub>
                </m:sSub>
                <m:r>
                  <w:rPr>
                    <w:rFonts w:ascii="Cambria Math" w:eastAsia="Calibri"/>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w:rPr>
                            <w:rFonts w:ascii="Cambria Math" w:eastAsia="Calibri"/>
                            <w:sz w:val="24"/>
                            <w:szCs w:val="24"/>
                          </w:rPr>
                          <m:t>ПР</m:t>
                        </m:r>
                      </m:e>
                      <m:sub>
                        <m:r>
                          <w:rPr>
                            <w:rFonts w:ascii="Cambria Math" w:eastAsia="Calibri" w:hAnsi="Cambria Math"/>
                            <w:sz w:val="24"/>
                            <w:szCs w:val="24"/>
                          </w:rPr>
                          <m:t>год</m:t>
                        </m:r>
                      </m:sub>
                    </m:sSub>
                  </m:num>
                  <m:den>
                    <m:sSub>
                      <m:sSubPr>
                        <m:ctrlPr>
                          <w:rPr>
                            <w:rFonts w:ascii="Cambria Math" w:eastAsia="Calibri" w:hAnsi="Cambria Math"/>
                            <w:i/>
                            <w:sz w:val="24"/>
                            <w:szCs w:val="24"/>
                          </w:rPr>
                        </m:ctrlPr>
                      </m:sSubPr>
                      <m:e>
                        <m:r>
                          <w:rPr>
                            <w:rFonts w:ascii="Cambria Math" w:eastAsia="Calibri" w:hAnsi="Cambria Math"/>
                            <w:sz w:val="24"/>
                            <w:szCs w:val="24"/>
                          </w:rPr>
                          <m:t>Ч</m:t>
                        </m:r>
                      </m:e>
                      <m:sub>
                        <m:r>
                          <w:rPr>
                            <w:rFonts w:ascii="Cambria Math" w:eastAsia="Calibri"/>
                            <w:sz w:val="24"/>
                            <w:szCs w:val="24"/>
                          </w:rPr>
                          <m:t>ср</m:t>
                        </m:r>
                        <m:r>
                          <w:rPr>
                            <w:rFonts w:ascii="Cambria Math" w:eastAsia="Calibri"/>
                            <w:sz w:val="24"/>
                            <w:szCs w:val="24"/>
                          </w:rPr>
                          <m:t>.</m:t>
                        </m:r>
                        <m:r>
                          <w:rPr>
                            <w:rFonts w:ascii="Cambria Math" w:eastAsia="Calibri"/>
                            <w:sz w:val="24"/>
                            <w:szCs w:val="24"/>
                          </w:rPr>
                          <m:t>сп</m:t>
                        </m:r>
                      </m:sub>
                    </m:sSub>
                  </m:den>
                </m:f>
              </m:oMath>
            </m:oMathPara>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24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5.</w:t>
            </w:r>
          </w:p>
        </w:tc>
        <w:tc>
          <w:tcPr>
            <w:tcW w:w="4607"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Увеличение выпуска продукции, %</w:t>
            </w:r>
          </w:p>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ПР</m:t>
                    </m:r>
                  </m:e>
                  <m:sub>
                    <m:r>
                      <w:rPr>
                        <w:rFonts w:ascii="Cambria Math" w:eastAsia="Calibri" w:hAnsi="Cambria Math"/>
                        <w:sz w:val="24"/>
                        <w:szCs w:val="24"/>
                      </w:rPr>
                      <m:t>год</m:t>
                    </m:r>
                  </m:sub>
                </m:sSub>
              </m:oMath>
            </m:oMathPara>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24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r w:rsidR="00CB7353" w:rsidRPr="00CB7353" w:rsidTr="00082EDF">
        <w:tc>
          <w:tcPr>
            <w:tcW w:w="757"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r w:rsidRPr="00CB7353">
              <w:rPr>
                <w:rFonts w:eastAsia="Calibri"/>
                <w:sz w:val="24"/>
                <w:szCs w:val="24"/>
              </w:rPr>
              <w:t>6.</w:t>
            </w:r>
          </w:p>
        </w:tc>
        <w:tc>
          <w:tcPr>
            <w:tcW w:w="4607" w:type="dxa"/>
            <w:vAlign w:val="center"/>
          </w:tcPr>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w:r w:rsidRPr="00CB7353">
              <w:rPr>
                <w:rFonts w:eastAsia="Calibri"/>
                <w:sz w:val="24"/>
                <w:szCs w:val="24"/>
              </w:rPr>
              <w:t>Увеличение производительности труда, %</w:t>
            </w:r>
          </w:p>
          <w:p w:rsidR="00CB7353" w:rsidRPr="00CB7353" w:rsidRDefault="00CB7353" w:rsidP="00AC3E73">
            <w:pPr>
              <w:widowControl w:val="0"/>
              <w:autoSpaceDE w:val="0"/>
              <w:autoSpaceDN w:val="0"/>
              <w:adjustRightInd w:val="0"/>
              <w:spacing w:line="276" w:lineRule="auto"/>
              <w:ind w:firstLine="284"/>
              <w:jc w:val="both"/>
              <w:rPr>
                <w:rFonts w:eastAsia="Calibri"/>
                <w:sz w:val="24"/>
                <w:szCs w:val="24"/>
              </w:rPr>
            </w:pPr>
            <m:oMathPara>
              <m:oMathParaPr>
                <m:jc m:val="left"/>
              </m:oMathParaPr>
              <m:oMath>
                <m:r>
                  <w:rPr>
                    <w:rFonts w:ascii="Cambria Math" w:eastAsia="Calibri" w:hAnsi="Cambria Math"/>
                    <w:sz w:val="24"/>
                    <w:szCs w:val="24"/>
                  </w:rPr>
                  <m:t>∆</m:t>
                </m:r>
                <m:sSub>
                  <m:sSubPr>
                    <m:ctrlPr>
                      <w:rPr>
                        <w:rFonts w:ascii="Cambria Math" w:eastAsia="Calibri" w:hAnsi="Cambria Math"/>
                        <w:i/>
                        <w:sz w:val="24"/>
                        <w:szCs w:val="24"/>
                      </w:rPr>
                    </m:ctrlPr>
                  </m:sSubPr>
                  <m:e>
                    <m:r>
                      <w:rPr>
                        <w:rFonts w:ascii="Cambria Math" w:eastAsia="Calibri" w:hAnsi="Cambria Math"/>
                        <w:sz w:val="24"/>
                        <w:szCs w:val="24"/>
                      </w:rPr>
                      <m:t>П</m:t>
                    </m:r>
                  </m:e>
                  <m:sub>
                    <m:r>
                      <w:rPr>
                        <w:rFonts w:ascii="Cambria Math" w:eastAsia="Calibri" w:hAnsi="Cambria Math"/>
                        <w:sz w:val="24"/>
                        <w:szCs w:val="24"/>
                      </w:rPr>
                      <m:t>тр</m:t>
                    </m:r>
                  </m:sub>
                </m:sSub>
              </m:oMath>
            </m:oMathPara>
          </w:p>
        </w:tc>
        <w:tc>
          <w:tcPr>
            <w:tcW w:w="2244"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c>
          <w:tcPr>
            <w:tcW w:w="2246" w:type="dxa"/>
            <w:vAlign w:val="center"/>
          </w:tcPr>
          <w:p w:rsidR="00CB7353" w:rsidRPr="00CB7353" w:rsidRDefault="00CB7353" w:rsidP="00AC3E73">
            <w:pPr>
              <w:widowControl w:val="0"/>
              <w:autoSpaceDE w:val="0"/>
              <w:autoSpaceDN w:val="0"/>
              <w:adjustRightInd w:val="0"/>
              <w:spacing w:line="276" w:lineRule="auto"/>
              <w:ind w:firstLine="284"/>
              <w:jc w:val="center"/>
              <w:rPr>
                <w:rFonts w:eastAsia="Calibri"/>
                <w:sz w:val="24"/>
                <w:szCs w:val="24"/>
              </w:rPr>
            </w:pPr>
          </w:p>
        </w:tc>
      </w:tr>
    </w:tbl>
    <w:p w:rsidR="00CB7353" w:rsidRPr="00CB7353" w:rsidRDefault="00CB7353" w:rsidP="00AC3E73">
      <w:pPr>
        <w:spacing w:after="0" w:line="276" w:lineRule="auto"/>
        <w:ind w:firstLine="284"/>
        <w:jc w:val="both"/>
        <w:rPr>
          <w:rFonts w:ascii="Times New Roman" w:eastAsia="Calibri" w:hAnsi="Times New Roman" w:cs="Times New Roman"/>
          <w:bCs/>
          <w:iCs/>
          <w:sz w:val="24"/>
          <w:szCs w:val="24"/>
        </w:rPr>
      </w:pPr>
    </w:p>
    <w:p w:rsidR="00CB7353" w:rsidRPr="00AE72B3" w:rsidRDefault="006F37F3" w:rsidP="00AC3E73">
      <w:pPr>
        <w:spacing w:after="0" w:line="276" w:lineRule="auto"/>
        <w:ind w:firstLine="284"/>
        <w:jc w:val="center"/>
        <w:rPr>
          <w:rFonts w:ascii="Times New Roman" w:eastAsia="Calibri" w:hAnsi="Times New Roman" w:cs="Times New Roman"/>
          <w:b/>
          <w:sz w:val="28"/>
          <w:szCs w:val="28"/>
        </w:rPr>
      </w:pPr>
      <w:r w:rsidRPr="00AE72B3">
        <w:rPr>
          <w:rFonts w:ascii="Times New Roman" w:eastAsia="Calibri" w:hAnsi="Times New Roman" w:cs="Times New Roman"/>
          <w:b/>
          <w:sz w:val="28"/>
          <w:szCs w:val="28"/>
        </w:rPr>
        <w:t>Контрольные вопросы</w:t>
      </w:r>
      <w:r w:rsidR="00CB7353" w:rsidRPr="00AE72B3">
        <w:rPr>
          <w:rFonts w:ascii="Times New Roman" w:eastAsia="Calibri" w:hAnsi="Times New Roman" w:cs="Times New Roman"/>
          <w:b/>
          <w:sz w:val="28"/>
          <w:szCs w:val="28"/>
        </w:rPr>
        <w:t>:</w:t>
      </w:r>
    </w:p>
    <w:p w:rsidR="00CB7353" w:rsidRPr="006F37F3" w:rsidRDefault="00CB7353" w:rsidP="00AC3E73">
      <w:pPr>
        <w:widowControl w:val="0"/>
        <w:numPr>
          <w:ilvl w:val="0"/>
          <w:numId w:val="24"/>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Как рассчитывается производительность труда?</w:t>
      </w:r>
    </w:p>
    <w:p w:rsidR="00CB7353" w:rsidRPr="006F37F3" w:rsidRDefault="00CB7353" w:rsidP="00AC3E73">
      <w:pPr>
        <w:widowControl w:val="0"/>
        <w:numPr>
          <w:ilvl w:val="0"/>
          <w:numId w:val="24"/>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6F37F3">
        <w:rPr>
          <w:rFonts w:ascii="Times New Roman" w:eastAsia="Times New Roman" w:hAnsi="Times New Roman" w:cs="Times New Roman"/>
          <w:sz w:val="28"/>
          <w:szCs w:val="28"/>
          <w:lang w:eastAsia="ru-RU"/>
        </w:rPr>
        <w:t>Что отражает показатель производительности труда?</w:t>
      </w:r>
    </w:p>
    <w:p w:rsidR="00BE3F2C" w:rsidRPr="00BE3F2C" w:rsidRDefault="00CB7353" w:rsidP="00AC3E73">
      <w:pPr>
        <w:widowControl w:val="0"/>
        <w:numPr>
          <w:ilvl w:val="0"/>
          <w:numId w:val="24"/>
        </w:numPr>
        <w:autoSpaceDE w:val="0"/>
        <w:autoSpaceDN w:val="0"/>
        <w:adjustRightInd w:val="0"/>
        <w:spacing w:after="0" w:line="276" w:lineRule="auto"/>
        <w:ind w:left="0" w:firstLine="284"/>
        <w:jc w:val="both"/>
        <w:rPr>
          <w:rFonts w:ascii="Times New Roman" w:hAnsi="Times New Roman" w:cs="Times New Roman"/>
          <w:sz w:val="28"/>
          <w:szCs w:val="28"/>
        </w:rPr>
      </w:pPr>
      <w:r w:rsidRPr="00BE3F2C">
        <w:rPr>
          <w:rFonts w:ascii="Times New Roman" w:eastAsia="Times New Roman" w:hAnsi="Times New Roman" w:cs="Times New Roman"/>
          <w:sz w:val="28"/>
          <w:szCs w:val="28"/>
          <w:lang w:eastAsia="ru-RU"/>
        </w:rPr>
        <w:t>Назвать показатели производительности труда работников, используемые в практике планирования, учета и анализа?</w:t>
      </w:r>
    </w:p>
    <w:p w:rsidR="00F3520E" w:rsidRPr="00BE3F2C" w:rsidRDefault="00CB7353" w:rsidP="00AC3E73">
      <w:pPr>
        <w:widowControl w:val="0"/>
        <w:numPr>
          <w:ilvl w:val="0"/>
          <w:numId w:val="24"/>
        </w:numPr>
        <w:autoSpaceDE w:val="0"/>
        <w:autoSpaceDN w:val="0"/>
        <w:adjustRightInd w:val="0"/>
        <w:spacing w:after="0" w:line="276" w:lineRule="auto"/>
        <w:ind w:left="0" w:firstLine="284"/>
        <w:jc w:val="both"/>
        <w:rPr>
          <w:rFonts w:ascii="Times New Roman" w:hAnsi="Times New Roman" w:cs="Times New Roman"/>
          <w:sz w:val="28"/>
          <w:szCs w:val="28"/>
        </w:rPr>
      </w:pPr>
      <w:r w:rsidRPr="00BE3F2C">
        <w:rPr>
          <w:rFonts w:ascii="Times New Roman" w:eastAsia="Times New Roman" w:hAnsi="Times New Roman" w:cs="Times New Roman"/>
          <w:sz w:val="28"/>
          <w:szCs w:val="28"/>
          <w:lang w:eastAsia="ru-RU"/>
        </w:rPr>
        <w:t>Назвать пути повышения производительности труда на промышленном предприятии</w:t>
      </w:r>
      <w:r w:rsidR="00BE3F2C">
        <w:rPr>
          <w:rFonts w:ascii="Times New Roman" w:eastAsia="Times New Roman" w:hAnsi="Times New Roman" w:cs="Times New Roman"/>
          <w:sz w:val="28"/>
          <w:szCs w:val="28"/>
          <w:lang w:eastAsia="ru-RU"/>
        </w:rPr>
        <w:t>.</w:t>
      </w:r>
    </w:p>
    <w:p w:rsidR="00BE3F2C" w:rsidRPr="00CE569A" w:rsidRDefault="00BE3F2C" w:rsidP="008C13ED">
      <w:pPr>
        <w:jc w:val="center"/>
        <w:rPr>
          <w:rFonts w:ascii="Times New Roman" w:hAnsi="Times New Roman" w:cs="Times New Roman"/>
          <w:b/>
          <w:sz w:val="28"/>
          <w:szCs w:val="28"/>
        </w:rPr>
      </w:pPr>
      <w:r w:rsidRPr="00CE569A">
        <w:rPr>
          <w:rFonts w:ascii="Times New Roman" w:hAnsi="Times New Roman" w:cs="Times New Roman"/>
          <w:b/>
          <w:sz w:val="28"/>
          <w:szCs w:val="28"/>
        </w:rPr>
        <w:lastRenderedPageBreak/>
        <w:t xml:space="preserve">Практическая работа № </w:t>
      </w:r>
      <w:r>
        <w:rPr>
          <w:rFonts w:ascii="Times New Roman" w:hAnsi="Times New Roman" w:cs="Times New Roman"/>
          <w:b/>
          <w:sz w:val="28"/>
          <w:szCs w:val="28"/>
        </w:rPr>
        <w:t>4</w:t>
      </w:r>
    </w:p>
    <w:p w:rsidR="00BE3F2C" w:rsidRPr="00CE569A" w:rsidRDefault="00BE3F2C" w:rsidP="008C13ED">
      <w:pPr>
        <w:jc w:val="center"/>
        <w:rPr>
          <w:rFonts w:ascii="Times New Roman" w:hAnsi="Times New Roman" w:cs="Times New Roman"/>
          <w:b/>
          <w:i/>
          <w:sz w:val="28"/>
          <w:szCs w:val="28"/>
        </w:rPr>
      </w:pPr>
      <w:r w:rsidRPr="00BE3F2C">
        <w:rPr>
          <w:rFonts w:ascii="Times New Roman" w:hAnsi="Times New Roman" w:cs="Times New Roman"/>
          <w:b/>
          <w:i/>
          <w:sz w:val="28"/>
          <w:szCs w:val="28"/>
        </w:rPr>
        <w:t>Расчет заработной платы отдельных категорий работающих</w:t>
      </w:r>
      <w:r w:rsidRPr="00CE569A">
        <w:rPr>
          <w:rFonts w:ascii="Times New Roman" w:hAnsi="Times New Roman" w:cs="Times New Roman"/>
          <w:b/>
          <w:i/>
          <w:sz w:val="28"/>
          <w:szCs w:val="28"/>
        </w:rPr>
        <w:t>.</w:t>
      </w:r>
    </w:p>
    <w:p w:rsidR="00BE3F2C" w:rsidRPr="00BE3F2C" w:rsidRDefault="00BE3F2C" w:rsidP="00082EDF">
      <w:pPr>
        <w:spacing w:after="0" w:line="276" w:lineRule="auto"/>
        <w:ind w:firstLine="284"/>
        <w:jc w:val="both"/>
        <w:rPr>
          <w:rFonts w:ascii="Times New Roman" w:eastAsia="Times New Roman" w:hAnsi="Times New Roman" w:cs="Times New Roman"/>
          <w:sz w:val="28"/>
          <w:szCs w:val="28"/>
          <w:lang w:eastAsia="ru-RU"/>
        </w:rPr>
      </w:pPr>
      <w:r w:rsidRPr="00CE569A">
        <w:rPr>
          <w:rFonts w:ascii="Times New Roman" w:hAnsi="Times New Roman" w:cs="Times New Roman"/>
          <w:b/>
          <w:sz w:val="28"/>
          <w:szCs w:val="28"/>
        </w:rPr>
        <w:t>Цель работы:</w:t>
      </w:r>
      <w:r w:rsidR="00082EDF" w:rsidRPr="00082EDF">
        <w:rPr>
          <w:rFonts w:ascii="Times New Roman" w:hAnsi="Times New Roman" w:cs="Times New Roman"/>
          <w:b/>
          <w:sz w:val="28"/>
          <w:szCs w:val="28"/>
        </w:rPr>
        <w:t xml:space="preserve"> </w:t>
      </w:r>
      <w:r w:rsidRPr="00BE3F2C">
        <w:rPr>
          <w:rFonts w:ascii="Times New Roman" w:eastAsia="Times New Roman" w:hAnsi="Times New Roman" w:cs="Times New Roman"/>
          <w:sz w:val="28"/>
          <w:szCs w:val="28"/>
          <w:lang w:eastAsia="ru-RU"/>
        </w:rPr>
        <w:t>приобрести навыки по расчету заработной платы различных к</w:t>
      </w:r>
      <w:r w:rsidR="00CD5217">
        <w:rPr>
          <w:rFonts w:ascii="Times New Roman" w:eastAsia="Times New Roman" w:hAnsi="Times New Roman" w:cs="Times New Roman"/>
          <w:sz w:val="28"/>
          <w:szCs w:val="28"/>
          <w:lang w:eastAsia="ru-RU"/>
        </w:rPr>
        <w:t>атегорий работников предприятия.</w:t>
      </w:r>
      <w:bookmarkStart w:id="1" w:name="_GoBack"/>
      <w:bookmarkEnd w:id="1"/>
    </w:p>
    <w:p w:rsidR="00BE3F2C" w:rsidRPr="00BE3F2C" w:rsidRDefault="00BE3F2C" w:rsidP="00AE72B3">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Знания (актуализация)</w:t>
      </w:r>
      <w:r w:rsidRPr="00BE3F2C">
        <w:rPr>
          <w:rFonts w:ascii="Times New Roman" w:hAnsi="Times New Roman" w:cs="Times New Roman"/>
          <w:sz w:val="28"/>
          <w:szCs w:val="28"/>
        </w:rPr>
        <w:t>:</w:t>
      </w:r>
    </w:p>
    <w:p w:rsidR="00BE3F2C" w:rsidRPr="00BE3F2C" w:rsidRDefault="00BE3F2C" w:rsidP="00AE72B3">
      <w:pPr>
        <w:widowControl w:val="0"/>
        <w:numPr>
          <w:ilvl w:val="0"/>
          <w:numId w:val="4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действующие законодательные и нормативные акты, регулирующие трудовые отношения в области оплаты труда</w:t>
      </w:r>
      <w:r>
        <w:rPr>
          <w:rFonts w:ascii="Times New Roman" w:eastAsia="Times New Roman" w:hAnsi="Times New Roman" w:cs="Times New Roman"/>
          <w:sz w:val="28"/>
          <w:szCs w:val="28"/>
          <w:lang w:eastAsia="ru-RU"/>
        </w:rPr>
        <w:t>;</w:t>
      </w:r>
    </w:p>
    <w:p w:rsidR="00BE3F2C" w:rsidRPr="00BE3F2C" w:rsidRDefault="00BE3F2C" w:rsidP="00AE72B3">
      <w:pPr>
        <w:widowControl w:val="0"/>
        <w:numPr>
          <w:ilvl w:val="0"/>
          <w:numId w:val="4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основы организации работы коллектива исполнителей</w:t>
      </w:r>
      <w:r>
        <w:rPr>
          <w:rFonts w:ascii="Times New Roman" w:eastAsia="Times New Roman" w:hAnsi="Times New Roman" w:cs="Times New Roman"/>
          <w:sz w:val="28"/>
          <w:szCs w:val="28"/>
          <w:lang w:eastAsia="ru-RU"/>
        </w:rPr>
        <w:t>;</w:t>
      </w:r>
    </w:p>
    <w:p w:rsidR="00BE3F2C" w:rsidRPr="00BE3F2C" w:rsidRDefault="00BE3F2C" w:rsidP="00AE72B3">
      <w:pPr>
        <w:widowControl w:val="0"/>
        <w:numPr>
          <w:ilvl w:val="0"/>
          <w:numId w:val="4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состав трудовых ресурсов организации;</w:t>
      </w:r>
    </w:p>
    <w:p w:rsidR="00BE3F2C" w:rsidRPr="00BE3F2C" w:rsidRDefault="00BE3F2C" w:rsidP="00AE72B3">
      <w:pPr>
        <w:widowControl w:val="0"/>
        <w:numPr>
          <w:ilvl w:val="0"/>
          <w:numId w:val="4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формы организации оплаты труда.</w:t>
      </w:r>
    </w:p>
    <w:p w:rsidR="00BE3F2C" w:rsidRPr="00BE3F2C" w:rsidRDefault="00BE3F2C" w:rsidP="00AE72B3">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Умения:</w:t>
      </w:r>
    </w:p>
    <w:p w:rsidR="00BE3F2C" w:rsidRPr="00BE3F2C" w:rsidRDefault="00BE3F2C" w:rsidP="00AE72B3">
      <w:pPr>
        <w:pStyle w:val="a6"/>
        <w:widowControl w:val="0"/>
        <w:numPr>
          <w:ilvl w:val="0"/>
          <w:numId w:val="4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BE3F2C" w:rsidRPr="00BE3F2C" w:rsidRDefault="00BE3F2C" w:rsidP="00AE72B3">
      <w:pPr>
        <w:pStyle w:val="a6"/>
        <w:widowControl w:val="0"/>
        <w:numPr>
          <w:ilvl w:val="0"/>
          <w:numId w:val="42"/>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BE3F2C">
        <w:rPr>
          <w:rFonts w:ascii="Times New Roman" w:eastAsia="Times New Roman" w:hAnsi="Times New Roman" w:cs="Times New Roman"/>
          <w:sz w:val="28"/>
          <w:szCs w:val="28"/>
          <w:lang w:eastAsia="ru-RU"/>
        </w:rPr>
        <w:t>оформлять первичные документы по учету рабочего времени, выработки, заработной платы, простоев;</w:t>
      </w:r>
    </w:p>
    <w:p w:rsidR="00BE3F2C" w:rsidRDefault="00BE3F2C" w:rsidP="00AE72B3">
      <w:pPr>
        <w:pStyle w:val="a6"/>
        <w:widowControl w:val="0"/>
        <w:numPr>
          <w:ilvl w:val="0"/>
          <w:numId w:val="42"/>
        </w:numPr>
        <w:autoSpaceDE w:val="0"/>
        <w:autoSpaceDN w:val="0"/>
        <w:adjustRightInd w:val="0"/>
        <w:spacing w:after="0" w:line="276" w:lineRule="auto"/>
        <w:ind w:left="0" w:firstLine="284"/>
        <w:jc w:val="both"/>
        <w:rPr>
          <w:rFonts w:ascii="Times New Roman" w:eastAsia="Arial Unicode MS" w:hAnsi="Times New Roman" w:cs="Times New Roman"/>
          <w:sz w:val="28"/>
          <w:szCs w:val="28"/>
          <w:lang w:eastAsia="ru-RU"/>
        </w:rPr>
      </w:pPr>
      <w:r w:rsidRPr="00BE3F2C">
        <w:rPr>
          <w:rFonts w:ascii="Times New Roman" w:eastAsia="Arial Unicode MS" w:hAnsi="Times New Roman" w:cs="Times New Roman"/>
          <w:sz w:val="28"/>
          <w:szCs w:val="28"/>
          <w:lang w:eastAsia="ru-RU"/>
        </w:rPr>
        <w:t>рассчитывать заработную плату для разных категорий промышленно-производственного персонала предприятия.</w:t>
      </w:r>
    </w:p>
    <w:p w:rsidR="00082EDF" w:rsidRPr="00AA7F93" w:rsidRDefault="00082EDF" w:rsidP="00AE72B3">
      <w:pPr>
        <w:spacing w:line="276" w:lineRule="auto"/>
        <w:ind w:firstLine="284"/>
        <w:jc w:val="center"/>
        <w:rPr>
          <w:rFonts w:ascii="Times New Roman" w:eastAsia="Times New Roman" w:hAnsi="Times New Roman" w:cs="Times New Roman"/>
          <w:b/>
          <w:bCs/>
          <w:iCs/>
          <w:sz w:val="28"/>
          <w:szCs w:val="28"/>
          <w:lang w:eastAsia="ru-RU"/>
        </w:rPr>
      </w:pPr>
    </w:p>
    <w:p w:rsidR="00BE3F2C" w:rsidRPr="00AE72B3" w:rsidRDefault="00BE3F2C" w:rsidP="00082EDF">
      <w:pPr>
        <w:spacing w:after="0" w:line="276" w:lineRule="auto"/>
        <w:ind w:firstLine="284"/>
        <w:jc w:val="center"/>
        <w:rPr>
          <w:rFonts w:ascii="Times New Roman" w:hAnsi="Times New Roman" w:cs="Times New Roman"/>
          <w:b/>
          <w:sz w:val="28"/>
          <w:szCs w:val="28"/>
        </w:rPr>
      </w:pPr>
      <w:r w:rsidRPr="00AE72B3">
        <w:rPr>
          <w:rFonts w:ascii="Times New Roman" w:eastAsia="Times New Roman" w:hAnsi="Times New Roman" w:cs="Times New Roman"/>
          <w:b/>
          <w:bCs/>
          <w:iCs/>
          <w:sz w:val="28"/>
          <w:szCs w:val="28"/>
          <w:lang w:eastAsia="ru-RU"/>
        </w:rPr>
        <w:t>Краткая теория и методические рекомендации:</w:t>
      </w:r>
    </w:p>
    <w:p w:rsidR="00D00977" w:rsidRPr="00AE72B3" w:rsidRDefault="00D00977" w:rsidP="00082EDF">
      <w:pPr>
        <w:spacing w:after="0" w:line="276" w:lineRule="auto"/>
        <w:ind w:firstLine="284"/>
        <w:jc w:val="center"/>
        <w:rPr>
          <w:rFonts w:ascii="Times New Roman" w:eastAsia="Calibri" w:hAnsi="Times New Roman" w:cs="Times New Roman"/>
          <w:b/>
          <w:bCs/>
          <w:iCs/>
          <w:sz w:val="28"/>
          <w:szCs w:val="28"/>
        </w:rPr>
      </w:pPr>
      <w:r w:rsidRPr="00AE72B3">
        <w:rPr>
          <w:rFonts w:ascii="Times New Roman" w:eastAsia="Calibri" w:hAnsi="Times New Roman" w:cs="Times New Roman"/>
          <w:b/>
          <w:bCs/>
          <w:iCs/>
          <w:sz w:val="28"/>
          <w:szCs w:val="28"/>
        </w:rPr>
        <w:t>Экономическая сущность заработной платы. Тарифная система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Заработная плата – это цена, выплачиваемая за использование труда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xml:space="preserve">Различают номинальную и реальную заработную плату. </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
          <w:bCs/>
          <w:iCs/>
          <w:sz w:val="28"/>
          <w:szCs w:val="28"/>
        </w:rPr>
        <w:t>Номинальная заработная плата</w:t>
      </w:r>
      <w:r w:rsidRPr="00D00977">
        <w:rPr>
          <w:rFonts w:ascii="Times New Roman" w:eastAsia="Calibri" w:hAnsi="Times New Roman" w:cs="Times New Roman"/>
          <w:bCs/>
          <w:iCs/>
          <w:sz w:val="28"/>
          <w:szCs w:val="28"/>
        </w:rPr>
        <w:t xml:space="preserve"> – это сумма денег, полученная работником за месяц</w:t>
      </w:r>
      <w:r w:rsidR="00AE72B3">
        <w:rPr>
          <w:rFonts w:ascii="Times New Roman" w:eastAsia="Calibri" w:hAnsi="Times New Roman" w:cs="Times New Roman"/>
          <w:bCs/>
          <w:iCs/>
          <w:sz w:val="28"/>
          <w:szCs w:val="28"/>
        </w:rPr>
        <w:t>.</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
          <w:bCs/>
          <w:iCs/>
          <w:sz w:val="28"/>
          <w:szCs w:val="28"/>
        </w:rPr>
        <w:t>Реальная заработная плата</w:t>
      </w:r>
      <w:r w:rsidRPr="00D00977">
        <w:rPr>
          <w:rFonts w:ascii="Times New Roman" w:eastAsia="Calibri" w:hAnsi="Times New Roman" w:cs="Times New Roman"/>
          <w:bCs/>
          <w:iCs/>
          <w:sz w:val="28"/>
          <w:szCs w:val="28"/>
        </w:rPr>
        <w:t xml:space="preserve"> – это как бы «покупательная способность» номинальной зарплаты, т.е. количество товаров и услуг, которые можно приобрести на номинальную зарплату.</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Для распределения зарплаты внутри предприятия между различными категориями работающих предприятие самостоятельно разрабатывает для себя соответствующие документы, которые составят тарифную систему.</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
          <w:bCs/>
          <w:iCs/>
          <w:sz w:val="28"/>
          <w:szCs w:val="28"/>
        </w:rPr>
        <w:t>Тарифная система</w:t>
      </w:r>
      <w:r w:rsidRPr="00D00977">
        <w:rPr>
          <w:rFonts w:ascii="Times New Roman" w:eastAsia="Calibri" w:hAnsi="Times New Roman" w:cs="Times New Roman"/>
          <w:bCs/>
          <w:iCs/>
          <w:sz w:val="28"/>
          <w:szCs w:val="28"/>
        </w:rPr>
        <w:t xml:space="preserve"> состоит из следующих документов:</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единый тарифно-квалификационный справочник;</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тарифная сетка;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схема должностных окладов.</w:t>
      </w:r>
    </w:p>
    <w:p w:rsidR="00D00977" w:rsidRPr="00D00977" w:rsidRDefault="00D00977" w:rsidP="00AE72B3">
      <w:pPr>
        <w:spacing w:after="0" w:line="276" w:lineRule="auto"/>
        <w:ind w:firstLine="284"/>
        <w:jc w:val="center"/>
        <w:rPr>
          <w:rFonts w:ascii="Times New Roman" w:eastAsia="Calibri" w:hAnsi="Times New Roman" w:cs="Times New Roman"/>
          <w:b/>
          <w:bCs/>
          <w:i/>
          <w:iCs/>
          <w:sz w:val="28"/>
          <w:szCs w:val="28"/>
          <w:u w:val="single"/>
        </w:rPr>
      </w:pPr>
      <w:r w:rsidRPr="00AE72B3">
        <w:rPr>
          <w:rFonts w:ascii="Times New Roman" w:eastAsia="Calibri" w:hAnsi="Times New Roman" w:cs="Times New Roman"/>
          <w:b/>
          <w:bCs/>
          <w:iCs/>
          <w:sz w:val="28"/>
          <w:szCs w:val="28"/>
        </w:rPr>
        <w:t>Формы оплаты труда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Тарифная система предполагает использование 2 форм оплаты труда: сдельной и повременной. И та, и другая, могут быть:</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индивидуальной;</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коллективной (бригадной)</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lastRenderedPageBreak/>
        <w:t>При индивидуальной оплате оплачивается количество изготовленной продукции индивидуальным рабочим или отработанные им часы.</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При коллективной оплате оплачивается конечный результат бригады</w:t>
      </w:r>
    </w:p>
    <w:p w:rsidR="00D00977" w:rsidRPr="00D00977" w:rsidRDefault="00D00977" w:rsidP="00AE72B3">
      <w:pPr>
        <w:spacing w:after="0" w:line="276" w:lineRule="auto"/>
        <w:ind w:firstLine="284"/>
        <w:jc w:val="both"/>
        <w:rPr>
          <w:rFonts w:ascii="Times New Roman" w:eastAsia="Calibri" w:hAnsi="Times New Roman" w:cs="Times New Roman"/>
          <w:b/>
          <w:bCs/>
          <w:iCs/>
          <w:sz w:val="28"/>
          <w:szCs w:val="28"/>
        </w:rPr>
      </w:pPr>
      <w:r w:rsidRPr="00D00977">
        <w:rPr>
          <w:rFonts w:ascii="Times New Roman" w:eastAsia="Calibri" w:hAnsi="Times New Roman" w:cs="Times New Roman"/>
          <w:b/>
          <w:bCs/>
          <w:iCs/>
          <w:sz w:val="28"/>
          <w:szCs w:val="28"/>
        </w:rPr>
        <w:t>Разновидности индивидуальной сдельной оплаты труда</w:t>
      </w:r>
    </w:p>
    <w:p w:rsidR="00D00977" w:rsidRPr="00AF36BC" w:rsidRDefault="00D00977" w:rsidP="00AE72B3">
      <w:pPr>
        <w:widowControl w:val="0"/>
        <w:numPr>
          <w:ilvl w:val="0"/>
          <w:numId w:val="26"/>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AF36BC">
        <w:rPr>
          <w:rFonts w:ascii="Times New Roman" w:eastAsia="Calibri" w:hAnsi="Times New Roman" w:cs="Times New Roman"/>
          <w:b/>
          <w:bCs/>
          <w:iCs/>
          <w:sz w:val="28"/>
          <w:szCs w:val="28"/>
        </w:rPr>
        <w:t>Прямая сдельная оплата труда</w:t>
      </w:r>
      <w:r w:rsidRPr="00AF36BC">
        <w:rPr>
          <w:rFonts w:ascii="Times New Roman" w:eastAsia="Calibri" w:hAnsi="Times New Roman" w:cs="Times New Roman"/>
          <w:bCs/>
          <w:iCs/>
          <w:sz w:val="28"/>
          <w:szCs w:val="28"/>
        </w:rPr>
        <w:t xml:space="preserve">. </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Зарплата рабочего за месяц зависит от количества изготовленной им продукции и от квалификации рабочего.</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Размер прямой сдельной зарплаты считается по формуле:</w:t>
      </w:r>
    </w:p>
    <w:p w:rsidR="00D00977" w:rsidRPr="00D00977" w:rsidRDefault="00D00977" w:rsidP="00AE72B3">
      <w:pPr>
        <w:spacing w:after="0" w:line="276" w:lineRule="auto"/>
        <w:ind w:firstLine="284"/>
        <w:jc w:val="both"/>
        <w:rPr>
          <w:rFonts w:ascii="Times New Roman" w:eastAsia="Calibri" w:hAnsi="Times New Roman" w:cs="Times New Roman"/>
          <w:bCs/>
          <w:iCs/>
          <w:sz w:val="24"/>
          <w:szCs w:val="24"/>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D00977" w:rsidRPr="00D00977" w:rsidTr="00D00977">
        <w:tc>
          <w:tcPr>
            <w:tcW w:w="8789" w:type="dxa"/>
          </w:tcPr>
          <w:p w:rsidR="00D00977" w:rsidRPr="00AF36BC" w:rsidRDefault="008C4F75" w:rsidP="00AE72B3">
            <w:pPr>
              <w:spacing w:line="276" w:lineRule="auto"/>
              <w:ind w:firstLine="284"/>
              <w:jc w:val="center"/>
              <w:rPr>
                <w:rFonts w:ascii="Calibri" w:eastAsia="Calibri" w:hAnsi="Calibri"/>
                <w:bCs/>
                <w:sz w:val="24"/>
                <w:szCs w:val="24"/>
              </w:rPr>
            </w:pPr>
            <m:oMathPara>
              <m:oMathParaPr>
                <m:jc m:val="center"/>
              </m:oMathParaPr>
              <m:oMath>
                <m:sSub>
                  <m:sSubPr>
                    <m:ctrlPr>
                      <w:rPr>
                        <w:rFonts w:ascii="Cambria Math" w:eastAsia="Calibri" w:hAnsi="Cambria Math"/>
                        <w:sz w:val="24"/>
                        <w:szCs w:val="24"/>
                      </w:rPr>
                    </m:ctrlPr>
                  </m:sSubPr>
                  <m:e>
                    <m:r>
                      <m:rPr>
                        <m:sty m:val="p"/>
                      </m:rPr>
                      <w:rPr>
                        <w:rFonts w:ascii="Cambria Math" w:eastAsia="Calibri"/>
                        <w:sz w:val="24"/>
                        <w:szCs w:val="24"/>
                      </w:rPr>
                      <m:t>ЗП</m:t>
                    </m:r>
                  </m:e>
                  <m:sub>
                    <m:r>
                      <m:rPr>
                        <m:sty m:val="p"/>
                      </m:rPr>
                      <w:rPr>
                        <w:rFonts w:ascii="Cambria Math" w:eastAsia="Calibri"/>
                        <w:sz w:val="24"/>
                        <w:szCs w:val="24"/>
                      </w:rPr>
                      <m:t>сд</m:t>
                    </m:r>
                  </m:sub>
                </m:sSub>
                <m:r>
                  <m:rPr>
                    <m:sty m:val="p"/>
                  </m:rPr>
                  <w:rPr>
                    <w:rFonts w:ascii="Cambria Math" w:eastAsia="Calibri"/>
                    <w:sz w:val="24"/>
                    <w:szCs w:val="24"/>
                  </w:rPr>
                  <m:t>=</m:t>
                </m:r>
                <m:nary>
                  <m:naryPr>
                    <m:chr m:val="∑"/>
                    <m:limLoc m:val="undOvr"/>
                    <m:ctrlPr>
                      <w:rPr>
                        <w:rFonts w:ascii="Cambria Math" w:eastAsia="Calibri" w:hAnsi="Cambria Math"/>
                        <w:sz w:val="24"/>
                        <w:szCs w:val="24"/>
                      </w:rPr>
                    </m:ctrlPr>
                  </m:naryPr>
                  <m:sub>
                    <m:r>
                      <m:rPr>
                        <m:sty m:val="p"/>
                      </m:rPr>
                      <w:rPr>
                        <w:rFonts w:ascii="Cambria Math" w:eastAsia="Calibri"/>
                        <w:sz w:val="24"/>
                        <w:szCs w:val="24"/>
                      </w:rPr>
                      <m:t>1</m:t>
                    </m:r>
                  </m:sub>
                  <m:sup>
                    <m:r>
                      <m:rPr>
                        <m:sty m:val="p"/>
                      </m:rPr>
                      <w:rPr>
                        <w:rFonts w:ascii="Cambria Math" w:eastAsia="Calibri"/>
                        <w:sz w:val="24"/>
                        <w:szCs w:val="24"/>
                      </w:rPr>
                      <m:t>b</m:t>
                    </m:r>
                  </m:sup>
                  <m:e>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sub>
                    </m:sSub>
                    <m:r>
                      <m:rPr>
                        <m:sty m:val="p"/>
                      </m:rPr>
                      <w:rPr>
                        <w:rFonts w:ascii="Cambria Math" w:eastAsia="Calibri"/>
                        <w:sz w:val="24"/>
                        <w:szCs w:val="24"/>
                      </w:rPr>
                      <m:t>×</m:t>
                    </m:r>
                    <m:r>
                      <m:rPr>
                        <m:sty m:val="p"/>
                      </m:rPr>
                      <w:rPr>
                        <w:rFonts w:ascii="Cambria Math" w:eastAsia="Calibri"/>
                        <w:sz w:val="24"/>
                        <w:szCs w:val="24"/>
                      </w:rPr>
                      <m:t>N=</m:t>
                    </m:r>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r>
                          <m:rPr>
                            <m:sty m:val="p"/>
                          </m:rPr>
                          <w:rPr>
                            <w:rFonts w:ascii="Cambria Math" w:eastAsia="Calibri"/>
                            <w:sz w:val="24"/>
                            <w:szCs w:val="24"/>
                          </w:rPr>
                          <m:t>1</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N</m:t>
                        </m:r>
                      </m:e>
                      <m:sub>
                        <m:r>
                          <m:rPr>
                            <m:sty m:val="p"/>
                          </m:rPr>
                          <w:rPr>
                            <w:rFonts w:ascii="Cambria Math" w:eastAsia="Calibri"/>
                            <w:sz w:val="24"/>
                            <w:szCs w:val="24"/>
                          </w:rPr>
                          <m:t>1</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r>
                          <m:rPr>
                            <m:sty m:val="p"/>
                          </m:rPr>
                          <w:rPr>
                            <w:rFonts w:ascii="Cambria Math" w:eastAsia="Calibri"/>
                            <w:sz w:val="24"/>
                            <w:szCs w:val="24"/>
                          </w:rPr>
                          <m:t>2</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N</m:t>
                        </m:r>
                      </m:e>
                      <m:sub>
                        <m:r>
                          <m:rPr>
                            <m:sty m:val="p"/>
                          </m:rPr>
                          <w:rPr>
                            <w:rFonts w:ascii="Cambria Math" w:eastAsia="Calibri"/>
                            <w:sz w:val="24"/>
                            <w:szCs w:val="24"/>
                          </w:rPr>
                          <m:t>2</m:t>
                        </m:r>
                      </m:sub>
                    </m:sSub>
                    <m:r>
                      <m:rPr>
                        <m:sty m:val="p"/>
                      </m:rPr>
                      <w:rPr>
                        <w:rFonts w:ascii="Cambria Math" w:eastAsia="Calibri"/>
                        <w:sz w:val="24"/>
                        <w:szCs w:val="24"/>
                      </w:rPr>
                      <m:t>+</m:t>
                    </m:r>
                    <m:r>
                      <m:rPr>
                        <m:sty m:val="p"/>
                      </m:rPr>
                      <w:rPr>
                        <w:rFonts w:ascii="Cambria Math" w:eastAsia="Calibri"/>
                        <w:sz w:val="24"/>
                        <w:szCs w:val="24"/>
                      </w:rPr>
                      <m:t>…</m:t>
                    </m:r>
                    <m:r>
                      <m:rPr>
                        <m:sty m:val="p"/>
                      </m:rPr>
                      <w:rPr>
                        <w:rFonts w:ascii="Cambria Math" w:eastAsia="Calibri"/>
                        <w:sz w:val="24"/>
                        <w:szCs w:val="24"/>
                      </w:rPr>
                      <m:t xml:space="preserve">.. </m:t>
                    </m:r>
                  </m:e>
                </m:nary>
                <m:sSup>
                  <m:sSupPr>
                    <m:ctrlPr>
                      <w:rPr>
                        <w:rFonts w:ascii="Cambria Math" w:eastAsia="Calibri" w:hAnsi="Cambria Math"/>
                        <w:sz w:val="24"/>
                        <w:szCs w:val="24"/>
                      </w:rPr>
                    </m:ctrlPr>
                  </m:sSupPr>
                  <m:e>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sub>
                    </m:sSub>
                  </m:e>
                  <m:sup>
                    <m:r>
                      <m:rPr>
                        <m:sty m:val="p"/>
                      </m:rPr>
                      <w:rPr>
                        <w:rFonts w:ascii="Cambria Math" w:eastAsia="Calibri"/>
                        <w:sz w:val="24"/>
                        <w:szCs w:val="24"/>
                      </w:rPr>
                      <m:t>n</m:t>
                    </m:r>
                  </m:sup>
                </m:sSup>
                <m:r>
                  <m:rPr>
                    <m:sty m:val="p"/>
                  </m:rPr>
                  <w:rPr>
                    <w:rFonts w:ascii="Cambria Math" w:eastAsia="Calibri"/>
                    <w:sz w:val="24"/>
                    <w:szCs w:val="24"/>
                  </w:rPr>
                  <m:t>×</m:t>
                </m:r>
                <m:sSup>
                  <m:sSupPr>
                    <m:ctrlPr>
                      <w:rPr>
                        <w:rFonts w:ascii="Cambria Math" w:eastAsia="Calibri" w:hAnsi="Cambria Math"/>
                        <w:sz w:val="24"/>
                        <w:szCs w:val="24"/>
                      </w:rPr>
                    </m:ctrlPr>
                  </m:sSupPr>
                  <m:e>
                    <m:sSub>
                      <m:sSubPr>
                        <m:ctrlPr>
                          <w:rPr>
                            <w:rFonts w:ascii="Cambria Math" w:eastAsia="Calibri" w:hAnsi="Cambria Math"/>
                            <w:sz w:val="24"/>
                            <w:szCs w:val="24"/>
                          </w:rPr>
                        </m:ctrlPr>
                      </m:sSubPr>
                      <m:e>
                        <m:r>
                          <m:rPr>
                            <m:sty m:val="p"/>
                          </m:rPr>
                          <w:rPr>
                            <w:rFonts w:ascii="Cambria Math" w:eastAsia="Calibri"/>
                            <w:sz w:val="24"/>
                            <w:szCs w:val="24"/>
                          </w:rPr>
                          <m:t>N</m:t>
                        </m:r>
                      </m:e>
                      <m:sub>
                        <m:r>
                          <m:rPr>
                            <m:sty m:val="p"/>
                          </m:rPr>
                          <w:rPr>
                            <w:rFonts w:ascii="Cambria Math" w:eastAsia="Calibri"/>
                            <w:sz w:val="24"/>
                            <w:szCs w:val="24"/>
                          </w:rPr>
                          <m:t>2</m:t>
                        </m:r>
                      </m:sub>
                    </m:sSub>
                  </m:e>
                  <m:sup>
                    <m:r>
                      <m:rPr>
                        <m:sty m:val="p"/>
                      </m:rPr>
                      <w:rPr>
                        <w:rFonts w:ascii="Cambria Math" w:eastAsia="Calibri"/>
                        <w:sz w:val="24"/>
                        <w:szCs w:val="24"/>
                      </w:rPr>
                      <m:t>n</m:t>
                    </m:r>
                  </m:sup>
                </m:sSup>
                <m:r>
                  <m:rPr>
                    <m:sty m:val="p"/>
                  </m:rPr>
                  <w:rPr>
                    <w:rFonts w:ascii="Cambria Math" w:eastAsia="Calibri"/>
                    <w:sz w:val="24"/>
                    <w:szCs w:val="24"/>
                  </w:rPr>
                  <m:t xml:space="preserve">, </m:t>
                </m:r>
                <m:r>
                  <m:rPr>
                    <m:sty m:val="p"/>
                  </m:rPr>
                  <w:rPr>
                    <w:rFonts w:ascii="Cambria Math" w:eastAsia="Calibri"/>
                    <w:sz w:val="24"/>
                    <w:szCs w:val="24"/>
                  </w:rPr>
                  <m:t>руб</m:t>
                </m:r>
                <m:r>
                  <m:rPr>
                    <m:sty m:val="p"/>
                  </m:rPr>
                  <w:rPr>
                    <w:rFonts w:ascii="Cambria Math" w:eastAsia="Calibri"/>
                    <w:sz w:val="24"/>
                    <w:szCs w:val="24"/>
                  </w:rPr>
                  <m:t>.</m:t>
                </m:r>
              </m:oMath>
            </m:oMathPara>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center"/>
              <w:rPr>
                <w:rFonts w:eastAsia="Calibri"/>
                <w:bCs/>
                <w:sz w:val="24"/>
                <w:szCs w:val="24"/>
              </w:rPr>
            </w:pPr>
          </w:p>
        </w:tc>
      </w:tr>
    </w:tbl>
    <w:p w:rsidR="00D00977" w:rsidRPr="00D00977" w:rsidRDefault="00D00977" w:rsidP="00AE72B3">
      <w:pPr>
        <w:spacing w:after="0" w:line="276" w:lineRule="auto"/>
        <w:ind w:firstLine="284"/>
        <w:jc w:val="both"/>
        <w:rPr>
          <w:rFonts w:ascii="Times New Roman" w:eastAsia="Calibri" w:hAnsi="Times New Roman" w:cs="Times New Roman"/>
          <w:bCs/>
          <w:iCs/>
          <w:sz w:val="24"/>
          <w:szCs w:val="24"/>
        </w:rPr>
      </w:pPr>
    </w:p>
    <w:p w:rsidR="00D00977" w:rsidRPr="00D00977" w:rsidRDefault="00AF36BC" w:rsidP="00AF36BC">
      <w:pPr>
        <w:spacing w:after="0" w:line="276" w:lineRule="auto"/>
        <w:ind w:firstLine="284"/>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г</w:t>
      </w:r>
      <w:r w:rsidR="00D00977" w:rsidRPr="00D00977">
        <w:rPr>
          <w:rFonts w:ascii="Times New Roman" w:eastAsia="Calibri" w:hAnsi="Times New Roman" w:cs="Times New Roman"/>
          <w:bCs/>
          <w:iCs/>
          <w:sz w:val="28"/>
          <w:szCs w:val="28"/>
        </w:rPr>
        <w:t xml:space="preserve">де </w:t>
      </w:r>
      <w:r w:rsidR="00D00977" w:rsidRPr="00D00977">
        <w:rPr>
          <w:rFonts w:ascii="Times New Roman" w:eastAsia="Calibri" w:hAnsi="Times New Roman" w:cs="Times New Roman"/>
          <w:bCs/>
          <w:iCs/>
          <w:sz w:val="28"/>
          <w:szCs w:val="28"/>
        </w:rPr>
        <w:tab/>
      </w:r>
      <m:oMath>
        <m:r>
          <m:rPr>
            <m:sty m:val="p"/>
          </m:rPr>
          <w:rPr>
            <w:rFonts w:ascii="Cambria Math" w:eastAsia="Calibri" w:hAnsi="Times New Roman" w:cs="Times New Roman"/>
            <w:sz w:val="28"/>
            <w:szCs w:val="28"/>
          </w:rPr>
          <m:t>N</m:t>
        </m:r>
      </m:oMath>
      <w:r w:rsidR="00D00977" w:rsidRPr="00D00977">
        <w:rPr>
          <w:rFonts w:ascii="Times New Roman" w:eastAsia="Times New Roman" w:hAnsi="Times New Roman" w:cs="Times New Roman"/>
          <w:sz w:val="28"/>
          <w:szCs w:val="28"/>
        </w:rPr>
        <w:t>– количество изготовленных изделий, шт.</w:t>
      </w:r>
    </w:p>
    <w:p w:rsidR="00D00977" w:rsidRPr="00D00977" w:rsidRDefault="008C4F75" w:rsidP="00AF36BC">
      <w:pPr>
        <w:spacing w:after="0" w:line="276" w:lineRule="auto"/>
        <w:ind w:firstLine="284"/>
        <w:jc w:val="both"/>
        <w:rPr>
          <w:rFonts w:ascii="Times New Roman" w:eastAsia="Calibri" w:hAnsi="Times New Roman" w:cs="Times New Roman"/>
          <w:bCs/>
          <w:iCs/>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oMath>
      <w:r w:rsidR="00D00977" w:rsidRPr="00D00977">
        <w:rPr>
          <w:rFonts w:ascii="Times New Roman" w:eastAsia="Times New Roman" w:hAnsi="Times New Roman" w:cs="Times New Roman"/>
          <w:sz w:val="28"/>
          <w:szCs w:val="28"/>
        </w:rPr>
        <w:t>– сдельная расценка, т.е. оплата за изготовление одной штуки, руб.</w:t>
      </w:r>
    </w:p>
    <w:p w:rsidR="00D00977" w:rsidRPr="00D00977" w:rsidRDefault="00AF36BC" w:rsidP="00AF36BC">
      <w:pPr>
        <w:spacing w:after="0" w:line="276" w:lineRule="auto"/>
        <w:ind w:firstLine="284"/>
        <w:jc w:val="both"/>
        <w:rPr>
          <w:rFonts w:ascii="Times New Roman" w:eastAsia="Times New Roman" w:hAnsi="Times New Roman" w:cs="Times New Roman"/>
          <w:sz w:val="28"/>
          <w:szCs w:val="28"/>
        </w:rPr>
      </w:pPr>
      <m:oMath>
        <m:r>
          <m:rPr>
            <m:sty m:val="p"/>
          </m:rPr>
          <w:rPr>
            <w:rFonts w:ascii="Cambria Math" w:eastAsia="Calibri" w:hAnsi="Times New Roman" w:cs="Times New Roman"/>
            <w:sz w:val="28"/>
            <w:szCs w:val="28"/>
          </w:rPr>
          <m:t>b</m:t>
        </m:r>
      </m:oMath>
      <w:r w:rsidR="00D00977" w:rsidRPr="00D00977">
        <w:rPr>
          <w:rFonts w:ascii="Times New Roman" w:eastAsia="Times New Roman" w:hAnsi="Times New Roman" w:cs="Times New Roman"/>
          <w:sz w:val="28"/>
          <w:szCs w:val="28"/>
        </w:rPr>
        <w:t>– количество разновидностей изготавливаемых изделий</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Сдельная расценка рассчитывается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0"/>
        <w:gridCol w:w="1236"/>
      </w:tblGrid>
      <w:tr w:rsidR="00D00977" w:rsidRPr="00D00977" w:rsidTr="00AF36BC">
        <w:tc>
          <w:tcPr>
            <w:tcW w:w="8510" w:type="dxa"/>
          </w:tcPr>
          <w:p w:rsidR="00D00977" w:rsidRPr="00D00977" w:rsidRDefault="008C4F75" w:rsidP="00AE72B3">
            <w:pPr>
              <w:spacing w:line="276" w:lineRule="auto"/>
              <w:ind w:firstLine="284"/>
              <w:jc w:val="center"/>
              <w:rPr>
                <w:rFonts w:ascii="Calibri" w:eastAsia="Calibri" w:hAnsi="Calibri"/>
                <w:bCs/>
                <w:sz w:val="24"/>
                <w:szCs w:val="24"/>
              </w:rPr>
            </w:pPr>
            <m:oMathPara>
              <m:oMath>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С</m:t>
                    </m:r>
                  </m:e>
                  <m:sub>
                    <m:r>
                      <m:rPr>
                        <m:sty m:val="p"/>
                      </m:rPr>
                      <w:rPr>
                        <w:rFonts w:ascii="Cambria Math" w:eastAsia="Calibri"/>
                        <w:sz w:val="24"/>
                        <w:szCs w:val="24"/>
                      </w:rPr>
                      <m:t>ч</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Т</m:t>
                    </m:r>
                  </m:e>
                  <m:sub>
                    <m:r>
                      <m:rPr>
                        <m:sty m:val="p"/>
                      </m:rPr>
                      <w:rPr>
                        <w:rFonts w:ascii="Cambria Math" w:eastAsia="Calibri"/>
                        <w:sz w:val="24"/>
                        <w:szCs w:val="24"/>
                      </w:rPr>
                      <m:t>шт</m:t>
                    </m:r>
                    <m:r>
                      <m:rPr>
                        <m:sty m:val="p"/>
                      </m:rPr>
                      <w:rPr>
                        <w:rFonts w:ascii="Cambria Math" w:eastAsia="Calibri"/>
                        <w:sz w:val="24"/>
                        <w:szCs w:val="24"/>
                      </w:rPr>
                      <m:t>.</m:t>
                    </m:r>
                    <m:r>
                      <m:rPr>
                        <m:sty m:val="p"/>
                      </m:rPr>
                      <w:rPr>
                        <w:rFonts w:ascii="Cambria Math" w:eastAsia="Calibri"/>
                        <w:sz w:val="24"/>
                        <w:szCs w:val="24"/>
                      </w:rPr>
                      <m:t>к</m:t>
                    </m:r>
                    <m:r>
                      <m:rPr>
                        <m:sty m:val="p"/>
                      </m:rPr>
                      <w:rPr>
                        <w:rFonts w:ascii="Cambria Math" w:eastAsia="Calibri"/>
                        <w:sz w:val="24"/>
                        <w:szCs w:val="24"/>
                      </w:rPr>
                      <m:t>.</m:t>
                    </m:r>
                  </m:sub>
                </m:sSub>
                <m:r>
                  <m:rPr>
                    <m:sty m:val="p"/>
                  </m:rPr>
                  <w:rPr>
                    <w:rFonts w:ascii="Cambria Math" w:eastAsia="Calibri"/>
                    <w:sz w:val="24"/>
                    <w:szCs w:val="24"/>
                  </w:rPr>
                  <m:t xml:space="preserve">, </m:t>
                </m:r>
                <m:r>
                  <m:rPr>
                    <m:sty m:val="p"/>
                  </m:rPr>
                  <w:rPr>
                    <w:rFonts w:ascii="Cambria Math" w:eastAsia="Calibri"/>
                    <w:sz w:val="24"/>
                    <w:szCs w:val="24"/>
                  </w:rPr>
                  <m:t>руб</m:t>
                </m:r>
                <m:r>
                  <m:rPr>
                    <m:sty m:val="p"/>
                  </m:rPr>
                  <w:rPr>
                    <w:rFonts w:ascii="Cambria Math" w:eastAsia="Calibri"/>
                    <w:sz w:val="24"/>
                    <w:szCs w:val="24"/>
                  </w:rPr>
                  <m:t>.</m:t>
                </m:r>
              </m:oMath>
            </m:oMathPara>
          </w:p>
        </w:tc>
        <w:tc>
          <w:tcPr>
            <w:tcW w:w="1236"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 w:val="24"/>
                <w:szCs w:val="24"/>
              </w:rPr>
            </w:pPr>
          </w:p>
        </w:tc>
      </w:tr>
    </w:tbl>
    <w:p w:rsidR="00D00977" w:rsidRPr="00D00977" w:rsidRDefault="00AF36BC" w:rsidP="00AE72B3">
      <w:pPr>
        <w:spacing w:after="0" w:line="276" w:lineRule="auto"/>
        <w:ind w:firstLine="284"/>
        <w:jc w:val="both"/>
        <w:rPr>
          <w:rFonts w:ascii="Times New Roman" w:eastAsia="Times New Roman" w:hAnsi="Times New Roman" w:cs="Times New Roman"/>
          <w:bCs/>
          <w:iCs/>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де</w:t>
      </w:r>
      <w:r w:rsidR="00D00977" w:rsidRPr="00D00977">
        <w:rPr>
          <w:rFonts w:ascii="Times New Roman" w:eastAsia="Times New Roman" w:hAnsi="Times New Roman" w:cs="Times New Roman"/>
          <w:sz w:val="28"/>
          <w:szCs w:val="28"/>
        </w:rPr>
        <w:tab/>
      </w: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oMath>
      <w:r w:rsidR="00D00977" w:rsidRPr="00D00977">
        <w:rPr>
          <w:rFonts w:ascii="Times New Roman" w:eastAsia="Times New Roman" w:hAnsi="Times New Roman" w:cs="Times New Roman"/>
          <w:bCs/>
          <w:iCs/>
          <w:sz w:val="28"/>
          <w:szCs w:val="28"/>
        </w:rPr>
        <w:t xml:space="preserve"> – часовая тарифная ставка соответствующего разряда, руб.</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Т</m:t>
            </m:r>
          </m:e>
          <m:sub>
            <m:r>
              <m:rPr>
                <m:sty m:val="p"/>
              </m:rPr>
              <w:rPr>
                <w:rFonts w:ascii="Cambria Math" w:eastAsia="Calibri" w:hAnsi="Times New Roman" w:cs="Times New Roman"/>
                <w:sz w:val="28"/>
                <w:szCs w:val="28"/>
              </w:rPr>
              <m:t>шт</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к</m:t>
            </m:r>
            <m:r>
              <m:rPr>
                <m:sty m:val="p"/>
              </m:rPr>
              <w:rPr>
                <w:rFonts w:ascii="Cambria Math" w:eastAsia="Calibri" w:hAnsi="Times New Roman" w:cs="Times New Roman"/>
                <w:sz w:val="28"/>
                <w:szCs w:val="28"/>
              </w:rPr>
              <m:t>.</m:t>
            </m:r>
          </m:sub>
        </m:sSub>
      </m:oMath>
      <w:r w:rsidR="00D00977" w:rsidRPr="00D00977">
        <w:rPr>
          <w:rFonts w:ascii="Times New Roman" w:eastAsia="Times New Roman" w:hAnsi="Times New Roman" w:cs="Times New Roman"/>
          <w:sz w:val="28"/>
          <w:szCs w:val="28"/>
        </w:rPr>
        <w:t>– штучное калькуляционное время, час.</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Штучно-калькуляционное время – это время на изготовление одного изделия.</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Прямая сдельная оплата труда применяется редко, т.к. недостаточно заинтересовывает рабочего в росте производительности труда.</w:t>
      </w:r>
    </w:p>
    <w:p w:rsidR="00D00977" w:rsidRPr="00AF36BC" w:rsidRDefault="00D00977" w:rsidP="00AE72B3">
      <w:pPr>
        <w:widowControl w:val="0"/>
        <w:numPr>
          <w:ilvl w:val="0"/>
          <w:numId w:val="26"/>
        </w:numPr>
        <w:autoSpaceDE w:val="0"/>
        <w:autoSpaceDN w:val="0"/>
        <w:adjustRightInd w:val="0"/>
        <w:spacing w:after="0" w:line="276" w:lineRule="auto"/>
        <w:ind w:left="0" w:firstLine="284"/>
        <w:jc w:val="both"/>
        <w:rPr>
          <w:rFonts w:ascii="Times New Roman" w:eastAsia="Calibri" w:hAnsi="Times New Roman" w:cs="Times New Roman"/>
          <w:b/>
          <w:bCs/>
          <w:iCs/>
          <w:sz w:val="28"/>
          <w:szCs w:val="28"/>
        </w:rPr>
      </w:pPr>
      <w:r w:rsidRPr="00AF36BC">
        <w:rPr>
          <w:rFonts w:ascii="Times New Roman" w:eastAsia="Calibri" w:hAnsi="Times New Roman" w:cs="Times New Roman"/>
          <w:b/>
          <w:bCs/>
          <w:iCs/>
          <w:sz w:val="28"/>
          <w:szCs w:val="28"/>
        </w:rPr>
        <w:t>Сдельно-премиальная оплата труда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При этой форме дополнительно к основному заработку при условии выполнения установленных количественных и качественных показателей выплачивается ещё премия. Предприятие самостоятельно разрабатывает премиальное положение.</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Размер заработка при этой системе рассчитывается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0"/>
        <w:gridCol w:w="1236"/>
      </w:tblGrid>
      <w:tr w:rsidR="00D00977" w:rsidRPr="00D00977" w:rsidTr="00AF36BC">
        <w:tc>
          <w:tcPr>
            <w:tcW w:w="8510" w:type="dxa"/>
          </w:tcPr>
          <w:p w:rsidR="00D00977" w:rsidRPr="00D00977" w:rsidRDefault="008C4F75" w:rsidP="00AE72B3">
            <w:pPr>
              <w:spacing w:line="276" w:lineRule="auto"/>
              <w:ind w:firstLine="284"/>
              <w:jc w:val="both"/>
              <w:rPr>
                <w:rFonts w:ascii="Calibri" w:eastAsia="Calibri" w:hAnsi="Calibri"/>
                <w:bCs/>
                <w:sz w:val="24"/>
                <w:szCs w:val="24"/>
              </w:rPr>
            </w:pPr>
            <m:oMathPara>
              <m:oMath>
                <m:sSub>
                  <m:sSubPr>
                    <m:ctrlPr>
                      <w:rPr>
                        <w:rFonts w:ascii="Cambria Math" w:eastAsia="Calibri" w:hAnsi="Cambria Math"/>
                        <w:sz w:val="24"/>
                        <w:szCs w:val="24"/>
                      </w:rPr>
                    </m:ctrlPr>
                  </m:sSubPr>
                  <m:e>
                    <m:r>
                      <m:rPr>
                        <m:sty m:val="p"/>
                      </m:rPr>
                      <w:rPr>
                        <w:rFonts w:ascii="Cambria Math" w:eastAsia="Calibri"/>
                        <w:sz w:val="24"/>
                        <w:szCs w:val="24"/>
                      </w:rPr>
                      <m:t>ЗП</m:t>
                    </m:r>
                  </m:e>
                  <m:sub>
                    <m:r>
                      <m:rPr>
                        <m:sty m:val="p"/>
                      </m:rPr>
                      <w:rPr>
                        <w:rFonts w:ascii="Cambria Math" w:eastAsia="Calibri"/>
                        <w:sz w:val="24"/>
                        <w:szCs w:val="24"/>
                      </w:rPr>
                      <m:t>сд-пр</m:t>
                    </m:r>
                  </m:sub>
                </m:sSub>
                <m:r>
                  <m:rPr>
                    <m:sty m:val="p"/>
                  </m:rPr>
                  <w:rPr>
                    <w:rFonts w:ascii="Cambria Math" w:eastAsia="Calibri"/>
                    <w:sz w:val="24"/>
                    <w:szCs w:val="24"/>
                  </w:rPr>
                  <m:t>=</m:t>
                </m:r>
                <m:nary>
                  <m:naryPr>
                    <m:chr m:val="∑"/>
                    <m:limLoc m:val="undOvr"/>
                    <m:ctrlPr>
                      <w:rPr>
                        <w:rFonts w:ascii="Cambria Math" w:eastAsia="Calibri" w:hAnsi="Cambria Math"/>
                        <w:sz w:val="24"/>
                        <w:szCs w:val="24"/>
                      </w:rPr>
                    </m:ctrlPr>
                  </m:naryPr>
                  <m:sub>
                    <m:r>
                      <m:rPr>
                        <m:sty m:val="p"/>
                      </m:rPr>
                      <w:rPr>
                        <w:rFonts w:ascii="Cambria Math" w:eastAsia="Calibri"/>
                        <w:sz w:val="24"/>
                        <w:szCs w:val="24"/>
                      </w:rPr>
                      <m:t>1</m:t>
                    </m:r>
                  </m:sub>
                  <m:sup>
                    <m:r>
                      <m:rPr>
                        <m:sty m:val="p"/>
                      </m:rPr>
                      <w:rPr>
                        <w:rFonts w:ascii="Cambria Math" w:eastAsia="Calibri"/>
                        <w:sz w:val="24"/>
                        <w:szCs w:val="24"/>
                      </w:rPr>
                      <m:t>b</m:t>
                    </m:r>
                  </m:sup>
                  <m:e>
                    <m:d>
                      <m:dPr>
                        <m:ctrlPr>
                          <w:rPr>
                            <w:rFonts w:ascii="Cambria Math" w:eastAsia="Calibri" w:hAnsi="Cambria Math"/>
                            <w:sz w:val="24"/>
                            <w:szCs w:val="24"/>
                          </w:rPr>
                        </m:ctrlPr>
                      </m:dPr>
                      <m:e>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сд</m:t>
                            </m:r>
                          </m:sub>
                        </m:sSub>
                        <m:r>
                          <m:rPr>
                            <m:sty m:val="p"/>
                          </m:rPr>
                          <w:rPr>
                            <w:rFonts w:ascii="Cambria Math" w:eastAsia="Calibri"/>
                            <w:sz w:val="24"/>
                            <w:szCs w:val="24"/>
                          </w:rPr>
                          <m:t>×</m:t>
                        </m:r>
                        <m:r>
                          <m:rPr>
                            <m:sty m:val="p"/>
                          </m:rPr>
                          <w:rPr>
                            <w:rFonts w:ascii="Cambria Math" w:eastAsia="Calibri"/>
                            <w:sz w:val="24"/>
                            <w:szCs w:val="24"/>
                          </w:rPr>
                          <m:t>N</m:t>
                        </m:r>
                      </m:e>
                    </m:d>
                    <m:r>
                      <m:rPr>
                        <m:sty m:val="p"/>
                      </m:rPr>
                      <w:rPr>
                        <w:rFonts w:ascii="Cambria Math" w:eastAsia="Calibri"/>
                        <w:sz w:val="24"/>
                        <w:szCs w:val="24"/>
                      </w:rPr>
                      <m:t>×</m:t>
                    </m:r>
                    <m:d>
                      <m:dPr>
                        <m:ctrlPr>
                          <w:rPr>
                            <w:rFonts w:ascii="Cambria Math" w:eastAsia="Calibri" w:hAnsi="Cambria Math"/>
                            <w:sz w:val="24"/>
                            <w:szCs w:val="24"/>
                          </w:rPr>
                        </m:ctrlPr>
                      </m:dPr>
                      <m:e>
                        <m:r>
                          <m:rPr>
                            <m:sty m:val="p"/>
                          </m:rPr>
                          <w:rPr>
                            <w:rFonts w:ascii="Cambria Math" w:eastAsia="Calibri"/>
                            <w:sz w:val="24"/>
                            <w:szCs w:val="24"/>
                          </w:rPr>
                          <m:t>1+</m:t>
                        </m:r>
                        <m:f>
                          <m:fPr>
                            <m:ctrlPr>
                              <w:rPr>
                                <w:rFonts w:ascii="Cambria Math" w:eastAsia="Calibri" w:hAnsi="Cambria Math"/>
                                <w:sz w:val="24"/>
                                <w:szCs w:val="24"/>
                              </w:rPr>
                            </m:ctrlPr>
                          </m:fPr>
                          <m:num>
                            <m:r>
                              <m:rPr>
                                <m:sty m:val="p"/>
                              </m:rPr>
                              <w:rPr>
                                <w:rFonts w:ascii="Cambria Math" w:eastAsia="Calibri"/>
                                <w:sz w:val="24"/>
                                <w:szCs w:val="24"/>
                              </w:rPr>
                              <m:t>П</m:t>
                            </m:r>
                          </m:num>
                          <m:den>
                            <m:r>
                              <m:rPr>
                                <m:sty m:val="p"/>
                              </m:rPr>
                              <w:rPr>
                                <w:rFonts w:ascii="Cambria Math" w:eastAsia="Calibri"/>
                                <w:sz w:val="24"/>
                                <w:szCs w:val="24"/>
                              </w:rPr>
                              <m:t>100</m:t>
                            </m:r>
                          </m:den>
                        </m:f>
                      </m:e>
                    </m:d>
                  </m:e>
                </m:nary>
                <m:r>
                  <m:rPr>
                    <m:sty m:val="p"/>
                  </m:rPr>
                  <w:rPr>
                    <w:rFonts w:ascii="Cambria Math" w:eastAsia="Calibri"/>
                    <w:sz w:val="24"/>
                    <w:szCs w:val="24"/>
                  </w:rPr>
                  <m:t xml:space="preserve">, </m:t>
                </m:r>
                <m:r>
                  <m:rPr>
                    <m:sty m:val="p"/>
                  </m:rPr>
                  <w:rPr>
                    <w:rFonts w:ascii="Cambria Math" w:eastAsia="Calibri"/>
                    <w:sz w:val="24"/>
                    <w:szCs w:val="24"/>
                  </w:rPr>
                  <m:t>руб</m:t>
                </m:r>
              </m:oMath>
            </m:oMathPara>
          </w:p>
        </w:tc>
        <w:tc>
          <w:tcPr>
            <w:tcW w:w="123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center"/>
              <w:rPr>
                <w:rFonts w:eastAsia="Calibri"/>
                <w:bCs/>
                <w:szCs w:val="28"/>
              </w:rPr>
            </w:pPr>
          </w:p>
        </w:tc>
      </w:tr>
    </w:tbl>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p>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де П – установленный процент премии согласно премиальному положению,%</w:t>
      </w:r>
      <w:r>
        <w:rPr>
          <w:rFonts w:ascii="Times New Roman" w:eastAsia="Times New Roman" w:hAnsi="Times New Roman" w:cs="Times New Roman"/>
          <w:sz w:val="28"/>
          <w:szCs w:val="28"/>
        </w:rPr>
        <w:t xml:space="preserve">. </w:t>
      </w:r>
      <w:r w:rsidR="00D00977" w:rsidRPr="00D00977">
        <w:rPr>
          <w:rFonts w:ascii="Times New Roman" w:eastAsia="Times New Roman" w:hAnsi="Times New Roman" w:cs="Times New Roman"/>
          <w:sz w:val="28"/>
          <w:szCs w:val="28"/>
        </w:rPr>
        <w:t>Применяется широко.</w:t>
      </w:r>
    </w:p>
    <w:p w:rsidR="00D00977" w:rsidRPr="00AF36BC" w:rsidRDefault="00D00977" w:rsidP="00AE72B3">
      <w:pPr>
        <w:widowControl w:val="0"/>
        <w:numPr>
          <w:ilvl w:val="0"/>
          <w:numId w:val="26"/>
        </w:numPr>
        <w:autoSpaceDE w:val="0"/>
        <w:autoSpaceDN w:val="0"/>
        <w:adjustRightInd w:val="0"/>
        <w:spacing w:after="0" w:line="276" w:lineRule="auto"/>
        <w:ind w:left="0" w:firstLine="284"/>
        <w:jc w:val="both"/>
        <w:rPr>
          <w:rFonts w:ascii="Times New Roman" w:eastAsia="Calibri" w:hAnsi="Times New Roman" w:cs="Times New Roman"/>
          <w:b/>
          <w:bCs/>
          <w:iCs/>
          <w:sz w:val="28"/>
          <w:szCs w:val="28"/>
        </w:rPr>
      </w:pPr>
      <w:r w:rsidRPr="00AF36BC">
        <w:rPr>
          <w:rFonts w:ascii="Times New Roman" w:eastAsia="Times New Roman" w:hAnsi="Times New Roman" w:cs="Times New Roman"/>
          <w:b/>
          <w:sz w:val="28"/>
          <w:szCs w:val="28"/>
        </w:rPr>
        <w:t>Сдельно-прогрессивная оплата труда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При этой форме оплаты продукция, изготовленная в пределах установленной нормы, оплачивается по нормальной расценке, сверх установленной нормы – по повышенной расценке. Причем эта расценка возрастает с ростом % перевыполнения норм (прогрессивно увеличивается).</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Размер заработка при этой системе определяется по формуле:</w:t>
      </w:r>
    </w:p>
    <w:p w:rsidR="00D00977" w:rsidRPr="00D00977" w:rsidRDefault="00D00977" w:rsidP="00AE72B3">
      <w:pPr>
        <w:spacing w:after="0" w:line="276" w:lineRule="auto"/>
        <w:ind w:firstLine="284"/>
        <w:jc w:val="both"/>
        <w:rPr>
          <w:rFonts w:ascii="Times New Roman" w:eastAsia="Times New Roman" w:hAnsi="Times New Roman" w:cs="Times New Roman"/>
          <w:sz w:val="24"/>
          <w:szCs w:val="24"/>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D00977" w:rsidRPr="00D00977" w:rsidTr="00D00977">
        <w:tc>
          <w:tcPr>
            <w:tcW w:w="8789" w:type="dxa"/>
          </w:tcPr>
          <w:p w:rsidR="00D00977" w:rsidRPr="00D00977" w:rsidRDefault="008C4F75" w:rsidP="00AE72B3">
            <w:pPr>
              <w:spacing w:line="276" w:lineRule="auto"/>
              <w:ind w:firstLine="284"/>
              <w:jc w:val="center"/>
              <w:rPr>
                <w:rFonts w:ascii="Calibri" w:eastAsia="Calibri" w:hAnsi="Calibri"/>
                <w:bCs/>
                <w:sz w:val="24"/>
                <w:szCs w:val="24"/>
              </w:rPr>
            </w:pPr>
            <m:oMath>
              <m:sSubSup>
                <m:sSubSupPr>
                  <m:ctrlPr>
                    <w:rPr>
                      <w:rFonts w:ascii="Cambria Math" w:eastAsia="Times New Roman" w:hAnsi="Cambria Math"/>
                      <w:sz w:val="24"/>
                      <w:szCs w:val="24"/>
                    </w:rPr>
                  </m:ctrlPr>
                </m:sSubSupPr>
                <m:e>
                  <m:r>
                    <m:rPr>
                      <m:sty m:val="p"/>
                    </m:rPr>
                    <w:rPr>
                      <w:rFonts w:ascii="Cambria Math" w:eastAsia="Times New Roman"/>
                      <w:sz w:val="24"/>
                      <w:szCs w:val="24"/>
                    </w:rPr>
                    <m:t>ЗП</m:t>
                  </m:r>
                </m:e>
                <m:sub>
                  <m:r>
                    <m:rPr>
                      <m:sty m:val="p"/>
                    </m:rPr>
                    <w:rPr>
                      <w:rFonts w:ascii="Cambria Math" w:eastAsia="Times New Roman"/>
                      <w:sz w:val="24"/>
                      <w:szCs w:val="24"/>
                    </w:rPr>
                    <m:t>сд</m:t>
                  </m:r>
                </m:sub>
                <m:sup>
                  <m:r>
                    <m:rPr>
                      <m:sty m:val="p"/>
                    </m:rPr>
                    <w:rPr>
                      <w:rFonts w:ascii="Cambria Math" w:eastAsia="Times New Roman"/>
                      <w:sz w:val="24"/>
                      <w:szCs w:val="24"/>
                    </w:rPr>
                    <m:t>прогр</m:t>
                  </m:r>
                </m:sup>
              </m:sSubSup>
              <m:r>
                <m:rPr>
                  <m:sty m:val="p"/>
                </m:rPr>
                <w:rPr>
                  <w:rFonts w:ascii="Cambria Math" w:eastAsia="Times New Roman"/>
                  <w:sz w:val="24"/>
                  <w:szCs w:val="24"/>
                </w:rPr>
                <m:t>=</m:t>
              </m:r>
              <m:sSub>
                <m:sSubPr>
                  <m:ctrlPr>
                    <w:rPr>
                      <w:rFonts w:ascii="Cambria Math" w:eastAsia="Times New Roman" w:hAnsi="Cambria Math"/>
                      <w:sz w:val="24"/>
                      <w:szCs w:val="24"/>
                    </w:rPr>
                  </m:ctrlPr>
                </m:sSubPr>
                <m:e>
                  <m:r>
                    <m:rPr>
                      <m:sty m:val="p"/>
                    </m:rPr>
                    <w:rPr>
                      <w:rFonts w:ascii="Cambria Math" w:eastAsia="Times New Roman"/>
                      <w:sz w:val="24"/>
                      <w:szCs w:val="24"/>
                    </w:rPr>
                    <m:t>N</m:t>
                  </m:r>
                </m:e>
                <m:sub>
                  <m:r>
                    <m:rPr>
                      <m:sty m:val="p"/>
                    </m:rPr>
                    <w:rPr>
                      <w:rFonts w:ascii="Cambria Math" w:eastAsia="Times New Roman"/>
                      <w:sz w:val="24"/>
                      <w:szCs w:val="24"/>
                    </w:rPr>
                    <m:t>н</m:t>
                  </m:r>
                </m:sub>
              </m:sSub>
              <m:r>
                <m:rPr>
                  <m:sty m:val="p"/>
                </m:rPr>
                <w:rPr>
                  <w:rFonts w:ascii="Cambria Math" w:eastAsia="Times New Roman"/>
                  <w:sz w:val="24"/>
                  <w:szCs w:val="24"/>
                </w:rPr>
                <m:t>×</m:t>
              </m:r>
              <m:sSub>
                <m:sSubPr>
                  <m:ctrlPr>
                    <w:rPr>
                      <w:rFonts w:ascii="Cambria Math" w:eastAsia="Times New Roman" w:hAnsi="Cambria Math"/>
                      <w:sz w:val="24"/>
                      <w:szCs w:val="24"/>
                    </w:rPr>
                  </m:ctrlPr>
                </m:sSubPr>
                <m:e>
                  <m:r>
                    <m:rPr>
                      <m:sty m:val="p"/>
                    </m:rPr>
                    <w:rPr>
                      <w:rFonts w:ascii="Cambria Math" w:eastAsia="Times New Roman"/>
                      <w:sz w:val="24"/>
                      <w:szCs w:val="24"/>
                    </w:rPr>
                    <m:t>Р</m:t>
                  </m:r>
                </m:e>
                <m:sub>
                  <m:r>
                    <m:rPr>
                      <m:sty m:val="p"/>
                    </m:rPr>
                    <w:rPr>
                      <w:rFonts w:ascii="Cambria Math" w:eastAsia="Times New Roman"/>
                      <w:sz w:val="24"/>
                      <w:szCs w:val="24"/>
                    </w:rPr>
                    <m:t>сд</m:t>
                  </m:r>
                </m:sub>
              </m:sSub>
              <m:r>
                <m:rPr>
                  <m:sty m:val="p"/>
                </m:rPr>
                <w:rPr>
                  <w:rFonts w:ascii="Cambria Math" w:eastAsia="Times New Roman"/>
                  <w:sz w:val="24"/>
                  <w:szCs w:val="24"/>
                </w:rPr>
                <m:t>+(</m:t>
              </m:r>
              <m:sSub>
                <m:sSubPr>
                  <m:ctrlPr>
                    <w:rPr>
                      <w:rFonts w:ascii="Cambria Math" w:eastAsia="Times New Roman" w:hAnsi="Cambria Math"/>
                      <w:sz w:val="24"/>
                      <w:szCs w:val="24"/>
                    </w:rPr>
                  </m:ctrlPr>
                </m:sSubPr>
                <m:e>
                  <m:r>
                    <m:rPr>
                      <m:sty m:val="p"/>
                    </m:rPr>
                    <w:rPr>
                      <w:rFonts w:ascii="Cambria Math" w:eastAsia="Times New Roman"/>
                      <w:sz w:val="24"/>
                      <w:szCs w:val="24"/>
                    </w:rPr>
                    <m:t>N</m:t>
                  </m:r>
                </m:e>
                <m:sub>
                  <m:r>
                    <m:rPr>
                      <m:sty m:val="p"/>
                    </m:rPr>
                    <w:rPr>
                      <w:rFonts w:ascii="Cambria Math" w:eastAsia="Times New Roman"/>
                      <w:sz w:val="24"/>
                      <w:szCs w:val="24"/>
                    </w:rPr>
                    <m:t>ф</m:t>
                  </m:r>
                </m:sub>
              </m:sSub>
              <m:r>
                <m:rPr>
                  <m:sty m:val="p"/>
                </m:rPr>
                <w:rPr>
                  <w:rFonts w:ascii="Cambria Math" w:eastAsia="Times New Roman" w:hAnsi="Cambria Math"/>
                  <w:sz w:val="24"/>
                  <w:szCs w:val="24"/>
                </w:rPr>
                <m:t>-</m:t>
              </m:r>
              <m:sSub>
                <m:sSubPr>
                  <m:ctrlPr>
                    <w:rPr>
                      <w:rFonts w:ascii="Cambria Math" w:eastAsia="Times New Roman" w:hAnsi="Cambria Math"/>
                      <w:sz w:val="24"/>
                      <w:szCs w:val="24"/>
                    </w:rPr>
                  </m:ctrlPr>
                </m:sSubPr>
                <m:e>
                  <m:r>
                    <m:rPr>
                      <m:sty m:val="p"/>
                    </m:rPr>
                    <w:rPr>
                      <w:rFonts w:ascii="Cambria Math" w:eastAsia="Times New Roman"/>
                      <w:sz w:val="24"/>
                      <w:szCs w:val="24"/>
                    </w:rPr>
                    <m:t>N</m:t>
                  </m:r>
                </m:e>
                <m:sub>
                  <m:r>
                    <m:rPr>
                      <m:sty m:val="p"/>
                    </m:rPr>
                    <w:rPr>
                      <w:rFonts w:ascii="Cambria Math" w:eastAsia="Times New Roman"/>
                      <w:sz w:val="24"/>
                      <w:szCs w:val="24"/>
                    </w:rPr>
                    <m:t>н</m:t>
                  </m:r>
                </m:sub>
              </m:sSub>
              <m:r>
                <m:rPr>
                  <m:sty m:val="p"/>
                </m:rPr>
                <w:rPr>
                  <w:rFonts w:ascii="Cambria Math" w:eastAsia="Times New Roman"/>
                  <w:sz w:val="24"/>
                  <w:szCs w:val="24"/>
                </w:rPr>
                <m:t>)</m:t>
              </m:r>
              <m:r>
                <m:rPr>
                  <m:sty m:val="p"/>
                </m:rPr>
                <w:rPr>
                  <w:rFonts w:ascii="Cambria Math" w:eastAsia="Times New Roman"/>
                  <w:sz w:val="24"/>
                  <w:szCs w:val="24"/>
                </w:rPr>
                <m:t>×</m:t>
              </m:r>
              <m:sSubSup>
                <m:sSubSupPr>
                  <m:ctrlPr>
                    <w:rPr>
                      <w:rFonts w:ascii="Cambria Math" w:eastAsia="Times New Roman" w:hAnsi="Cambria Math"/>
                      <w:sz w:val="24"/>
                      <w:szCs w:val="24"/>
                    </w:rPr>
                  </m:ctrlPr>
                </m:sSubSupPr>
                <m:e>
                  <m:r>
                    <m:rPr>
                      <m:sty m:val="p"/>
                    </m:rPr>
                    <w:rPr>
                      <w:rFonts w:ascii="Cambria Math" w:eastAsia="Times New Roman"/>
                      <w:sz w:val="24"/>
                      <w:szCs w:val="24"/>
                    </w:rPr>
                    <m:t>Р</m:t>
                  </m:r>
                </m:e>
                <m:sub>
                  <m:r>
                    <m:rPr>
                      <m:sty m:val="p"/>
                    </m:rPr>
                    <w:rPr>
                      <w:rFonts w:ascii="Cambria Math" w:eastAsia="Times New Roman"/>
                      <w:sz w:val="24"/>
                      <w:szCs w:val="24"/>
                    </w:rPr>
                    <m:t>сд</m:t>
                  </m:r>
                </m:sub>
                <m:sup>
                  <m:r>
                    <m:rPr>
                      <m:sty m:val="p"/>
                    </m:rPr>
                    <w:rPr>
                      <w:rFonts w:ascii="Cambria Math" w:eastAsia="Times New Roman"/>
                      <w:sz w:val="24"/>
                      <w:szCs w:val="24"/>
                    </w:rPr>
                    <m:t>повыш</m:t>
                  </m:r>
                </m:sup>
              </m:sSubSup>
              <m:r>
                <m:rPr>
                  <m:sty m:val="p"/>
                </m:rPr>
                <w:rPr>
                  <w:rFonts w:ascii="Cambria Math" w:eastAsia="Times New Roman"/>
                  <w:sz w:val="24"/>
                  <w:szCs w:val="24"/>
                </w:rPr>
                <m:t>,</m:t>
              </m:r>
            </m:oMath>
            <w:r w:rsidR="00D00977" w:rsidRPr="00D00977">
              <w:rPr>
                <w:rFonts w:eastAsia="Times New Roman"/>
                <w:i/>
                <w:sz w:val="24"/>
                <w:szCs w:val="24"/>
              </w:rPr>
              <w:t xml:space="preserve"> руб.</w:t>
            </w:r>
          </w:p>
        </w:tc>
        <w:tc>
          <w:tcPr>
            <w:tcW w:w="1276"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 w:val="24"/>
                <w:szCs w:val="24"/>
              </w:rPr>
            </w:pPr>
          </w:p>
        </w:tc>
      </w:tr>
    </w:tbl>
    <w:p w:rsidR="00D00977" w:rsidRPr="00D00977" w:rsidRDefault="00D00977" w:rsidP="00AE72B3">
      <w:pPr>
        <w:spacing w:after="0" w:line="276" w:lineRule="auto"/>
        <w:ind w:firstLine="284"/>
        <w:jc w:val="both"/>
        <w:rPr>
          <w:rFonts w:ascii="Times New Roman" w:eastAsia="Times New Roman" w:hAnsi="Times New Roman" w:cs="Times New Roman"/>
          <w:sz w:val="24"/>
          <w:szCs w:val="24"/>
        </w:rPr>
      </w:pPr>
    </w:p>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 xml:space="preserve">де </w:t>
      </w:r>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повыш</m:t>
            </m:r>
          </m:sup>
        </m:sSubSup>
      </m:oMath>
      <w:r w:rsidR="00D00977" w:rsidRPr="00D00977">
        <w:rPr>
          <w:rFonts w:ascii="Times New Roman" w:eastAsia="Times New Roman" w:hAnsi="Times New Roman" w:cs="Times New Roman"/>
          <w:sz w:val="28"/>
          <w:szCs w:val="28"/>
        </w:rPr>
        <w:t xml:space="preserve"> – размер повышенной расценки, руб</w:t>
      </w:r>
    </w:p>
    <w:p w:rsidR="00D00977" w:rsidRPr="00D00977" w:rsidRDefault="00D00977" w:rsidP="00AE72B3">
      <w:pPr>
        <w:spacing w:after="0" w:line="276" w:lineRule="auto"/>
        <w:ind w:firstLine="284"/>
        <w:jc w:val="both"/>
        <w:rPr>
          <w:rFonts w:ascii="Times New Roman" w:eastAsia="Times New Roman" w:hAnsi="Times New Roman" w:cs="Times New Roman"/>
          <w:sz w:val="24"/>
          <w:szCs w:val="24"/>
        </w:rPr>
      </w:pPr>
      <w:r w:rsidRPr="00D00977">
        <w:rPr>
          <w:rFonts w:ascii="Times New Roman" w:eastAsia="Times New Roman" w:hAnsi="Times New Roman" w:cs="Times New Roman"/>
          <w:sz w:val="28"/>
          <w:szCs w:val="28"/>
        </w:rPr>
        <w:t>Применяется редко, в исключительных случаях, например, при нехватке рабочих ил оборудования, при освоении новой продукции. Широкое применение такой формы оплаты труда приведет к необоснованному росту себестоимости продукции.</w:t>
      </w:r>
    </w:p>
    <w:p w:rsidR="00D00977" w:rsidRPr="00D00977" w:rsidRDefault="00D00977" w:rsidP="00AE72B3">
      <w:pPr>
        <w:widowControl w:val="0"/>
        <w:numPr>
          <w:ilvl w:val="0"/>
          <w:numId w:val="26"/>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AF36BC">
        <w:rPr>
          <w:rFonts w:ascii="Times New Roman" w:eastAsia="Times New Roman" w:hAnsi="Times New Roman" w:cs="Times New Roman"/>
          <w:b/>
          <w:sz w:val="28"/>
          <w:szCs w:val="28"/>
        </w:rPr>
        <w:t>Косвенная сдельная система</w:t>
      </w:r>
      <w:r w:rsidRPr="00D00977">
        <w:rPr>
          <w:rFonts w:ascii="Times New Roman" w:eastAsia="Times New Roman" w:hAnsi="Times New Roman" w:cs="Times New Roman"/>
          <w:sz w:val="28"/>
          <w:szCs w:val="28"/>
        </w:rPr>
        <w:t xml:space="preserve"> применяется для оплаты труда вспомогательных рабочих, например, наладчиков.</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Times New Roman" w:hAnsi="Times New Roman" w:cs="Times New Roman"/>
          <w:sz w:val="28"/>
          <w:szCs w:val="28"/>
        </w:rPr>
        <w:t>Их заработная плата ставится в зависимость от количества продукции, изготовленного основными производственными рабочими, рабочие места которых они обслуживают.</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Это заинтересовывает наладчика в лучшем и скорейшем выполнении своих функций.</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Размер заработка по косвенно сдельной системе рассчитывается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D00977" w:rsidRPr="00D00977" w:rsidTr="00AF36BC">
        <w:tc>
          <w:tcPr>
            <w:tcW w:w="8509" w:type="dxa"/>
          </w:tcPr>
          <w:p w:rsidR="00D00977" w:rsidRPr="00D00977" w:rsidRDefault="008C4F75" w:rsidP="00AE72B3">
            <w:pPr>
              <w:spacing w:line="276" w:lineRule="auto"/>
              <w:ind w:firstLine="284"/>
              <w:jc w:val="both"/>
              <w:rPr>
                <w:rFonts w:ascii="Calibri" w:eastAsia="Calibri" w:hAnsi="Calibri"/>
                <w:bCs/>
                <w:sz w:val="24"/>
                <w:szCs w:val="24"/>
              </w:rPr>
            </w:pPr>
            <m:oMathPara>
              <m:oMath>
                <m:sSubSup>
                  <m:sSubSupPr>
                    <m:ctrlPr>
                      <w:rPr>
                        <w:rFonts w:ascii="Cambria Math" w:eastAsia="Calibri" w:hAnsi="Cambria Math"/>
                        <w:sz w:val="24"/>
                        <w:szCs w:val="24"/>
                      </w:rPr>
                    </m:ctrlPr>
                  </m:sSubSupPr>
                  <m:e>
                    <m:r>
                      <m:rPr>
                        <m:sty m:val="p"/>
                      </m:rPr>
                      <w:rPr>
                        <w:rFonts w:ascii="Cambria Math" w:eastAsia="Calibri"/>
                        <w:sz w:val="24"/>
                        <w:szCs w:val="24"/>
                      </w:rPr>
                      <m:t>ЗП</m:t>
                    </m:r>
                  </m:e>
                  <m:sub>
                    <m:r>
                      <m:rPr>
                        <m:sty m:val="p"/>
                      </m:rPr>
                      <w:rPr>
                        <w:rFonts w:ascii="Cambria Math" w:eastAsia="Calibri"/>
                        <w:sz w:val="24"/>
                        <w:szCs w:val="24"/>
                      </w:rPr>
                      <m:t>косв</m:t>
                    </m:r>
                  </m:sub>
                  <m:sup>
                    <m:r>
                      <m:rPr>
                        <m:sty m:val="p"/>
                      </m:rPr>
                      <w:rPr>
                        <w:rFonts w:ascii="Cambria Math" w:eastAsia="Calibri"/>
                        <w:sz w:val="24"/>
                        <w:szCs w:val="24"/>
                      </w:rPr>
                      <m:t>сд</m:t>
                    </m:r>
                  </m:sup>
                </m:sSubSup>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косв</m:t>
                    </m:r>
                  </m:sub>
                </m:sSub>
                <m:r>
                  <m:rPr>
                    <m:sty m:val="p"/>
                  </m:rPr>
                  <w:rPr>
                    <w:rFonts w:ascii="Cambria Math" w:eastAsia="Calibri"/>
                    <w:sz w:val="24"/>
                    <w:szCs w:val="24"/>
                  </w:rPr>
                  <m:t>×</m:t>
                </m:r>
                <m:sSub>
                  <m:sSubPr>
                    <m:ctrlPr>
                      <w:rPr>
                        <w:rFonts w:ascii="Cambria Math" w:eastAsia="Calibri" w:hAnsi="Cambria Math"/>
                        <w:sz w:val="24"/>
                        <w:szCs w:val="24"/>
                      </w:rPr>
                    </m:ctrlPr>
                  </m:sSubPr>
                  <m:e>
                    <m:r>
                      <m:rPr>
                        <m:sty m:val="p"/>
                      </m:rPr>
                      <w:rPr>
                        <w:rFonts w:ascii="Cambria Math" w:eastAsia="Calibri"/>
                        <w:sz w:val="24"/>
                        <w:szCs w:val="24"/>
                      </w:rPr>
                      <m:t>N</m:t>
                    </m:r>
                  </m:e>
                  <m:sub>
                    <m:r>
                      <m:rPr>
                        <m:sty m:val="p"/>
                      </m:rPr>
                      <w:rPr>
                        <w:rFonts w:ascii="Cambria Math" w:eastAsia="Calibri"/>
                        <w:sz w:val="24"/>
                        <w:szCs w:val="24"/>
                      </w:rPr>
                      <m:t>ф</m:t>
                    </m:r>
                  </m:sub>
                </m:sSub>
                <m:r>
                  <m:rPr>
                    <m:sty m:val="p"/>
                  </m:rPr>
                  <w:rPr>
                    <w:rFonts w:ascii="Cambria Math" w:eastAsia="Calibri"/>
                    <w:sz w:val="24"/>
                    <w:szCs w:val="24"/>
                  </w:rPr>
                  <m:t xml:space="preserve">, </m:t>
                </m:r>
                <m:r>
                  <m:rPr>
                    <m:sty m:val="p"/>
                  </m:rPr>
                  <w:rPr>
                    <w:rFonts w:ascii="Cambria Math" w:eastAsia="Calibri"/>
                    <w:sz w:val="24"/>
                    <w:szCs w:val="24"/>
                  </w:rPr>
                  <m:t>руб</m:t>
                </m:r>
              </m:oMath>
            </m:oMathPara>
          </w:p>
        </w:tc>
        <w:tc>
          <w:tcPr>
            <w:tcW w:w="1237"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 w:val="24"/>
                <w:szCs w:val="24"/>
              </w:rPr>
            </w:pPr>
          </w:p>
        </w:tc>
      </w:tr>
    </w:tbl>
    <w:p w:rsidR="00D00977" w:rsidRPr="00D00977" w:rsidRDefault="003D11A9"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де</w:t>
      </w: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N</m:t>
            </m:r>
          </m:e>
          <m:sub>
            <m:r>
              <m:rPr>
                <m:sty m:val="p"/>
              </m:rPr>
              <w:rPr>
                <w:rFonts w:ascii="Cambria Math" w:eastAsia="Calibri" w:hAnsi="Times New Roman" w:cs="Times New Roman"/>
                <w:sz w:val="28"/>
                <w:szCs w:val="28"/>
              </w:rPr>
              <m:t>ф</m:t>
            </m:r>
          </m:sub>
        </m:sSub>
      </m:oMath>
      <w:r w:rsidR="00D00977" w:rsidRPr="00D00977">
        <w:rPr>
          <w:rFonts w:ascii="Times New Roman" w:eastAsia="Times New Roman" w:hAnsi="Times New Roman" w:cs="Times New Roman"/>
          <w:sz w:val="28"/>
          <w:szCs w:val="28"/>
        </w:rPr>
        <w:t xml:space="preserve"> – фактически произведенное количество деталей основными рабочими на станках, которые обслуживает наладчик, шт.</w:t>
      </w:r>
    </w:p>
    <w:p w:rsidR="00D00977" w:rsidRPr="00D00977" w:rsidRDefault="008C4F75" w:rsidP="00AE72B3">
      <w:pPr>
        <w:spacing w:after="0" w:line="276" w:lineRule="auto"/>
        <w:ind w:firstLine="284"/>
        <w:jc w:val="both"/>
        <w:rPr>
          <w:rFonts w:ascii="Times New Roman" w:eastAsia="Times New Roman" w:hAnsi="Times New Roman" w:cs="Times New Roman"/>
          <w:bCs/>
          <w:iCs/>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косв</m:t>
            </m:r>
          </m:sub>
        </m:sSub>
      </m:oMath>
      <w:r w:rsidR="00D00977" w:rsidRPr="00D00977">
        <w:rPr>
          <w:rFonts w:ascii="Times New Roman" w:eastAsia="Times New Roman" w:hAnsi="Times New Roman" w:cs="Times New Roman"/>
          <w:bCs/>
          <w:iCs/>
          <w:sz w:val="28"/>
          <w:szCs w:val="28"/>
        </w:rPr>
        <w:t>– косвенная сдельная расценка, руб.</w:t>
      </w:r>
    </w:p>
    <w:p w:rsidR="00D00977" w:rsidRPr="00D00977" w:rsidRDefault="00D00977" w:rsidP="00AE72B3">
      <w:pPr>
        <w:spacing w:after="0" w:line="276" w:lineRule="auto"/>
        <w:ind w:firstLine="284"/>
        <w:jc w:val="both"/>
        <w:rPr>
          <w:rFonts w:ascii="Times New Roman" w:eastAsia="Times New Roman" w:hAnsi="Times New Roman" w:cs="Times New Roman"/>
          <w:bCs/>
          <w:iCs/>
          <w:sz w:val="24"/>
          <w:szCs w:val="24"/>
        </w:rPr>
      </w:pPr>
      <w:r w:rsidRPr="00D00977">
        <w:rPr>
          <w:rFonts w:ascii="Times New Roman" w:eastAsia="Times New Roman" w:hAnsi="Times New Roman" w:cs="Times New Roman"/>
          <w:bCs/>
          <w:iCs/>
          <w:sz w:val="28"/>
          <w:szCs w:val="28"/>
        </w:rPr>
        <w:t>Размер косвенной сдельной расценки рассчитывается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D00977" w:rsidRPr="00D00977" w:rsidTr="00AF36BC">
        <w:tc>
          <w:tcPr>
            <w:tcW w:w="8511" w:type="dxa"/>
          </w:tcPr>
          <w:p w:rsidR="00D00977" w:rsidRPr="00D00977" w:rsidRDefault="008C4F75" w:rsidP="00AE72B3">
            <w:pPr>
              <w:spacing w:line="276" w:lineRule="auto"/>
              <w:ind w:firstLine="284"/>
              <w:jc w:val="both"/>
              <w:rPr>
                <w:rFonts w:ascii="Calibri" w:eastAsia="Calibri" w:hAnsi="Calibri"/>
                <w:bCs/>
                <w:sz w:val="24"/>
                <w:szCs w:val="24"/>
              </w:rPr>
            </w:pPr>
            <m:oMathPara>
              <m:oMath>
                <m:sSub>
                  <m:sSubPr>
                    <m:ctrlPr>
                      <w:rPr>
                        <w:rFonts w:ascii="Cambria Math" w:eastAsia="Calibri" w:hAnsi="Cambria Math"/>
                        <w:sz w:val="24"/>
                        <w:szCs w:val="24"/>
                      </w:rPr>
                    </m:ctrlPr>
                  </m:sSubPr>
                  <m:e>
                    <m:r>
                      <m:rPr>
                        <m:sty m:val="p"/>
                      </m:rPr>
                      <w:rPr>
                        <w:rFonts w:ascii="Cambria Math" w:eastAsia="Calibri"/>
                        <w:sz w:val="24"/>
                        <w:szCs w:val="24"/>
                      </w:rPr>
                      <m:t>Р</m:t>
                    </m:r>
                  </m:e>
                  <m:sub>
                    <m:r>
                      <m:rPr>
                        <m:sty m:val="p"/>
                      </m:rPr>
                      <w:rPr>
                        <w:rFonts w:ascii="Cambria Math" w:eastAsia="Calibri"/>
                        <w:sz w:val="24"/>
                        <w:szCs w:val="24"/>
                      </w:rPr>
                      <m:t>косв</m:t>
                    </m:r>
                  </m:sub>
                </m:sSub>
                <m:r>
                  <m:rPr>
                    <m:sty m:val="p"/>
                  </m:rPr>
                  <w:rPr>
                    <w:rFonts w:ascii="Cambria Math" w:eastAsia="Calibri"/>
                    <w:sz w:val="24"/>
                    <w:szCs w:val="24"/>
                  </w:rPr>
                  <m:t>=</m:t>
                </m:r>
                <m:f>
                  <m:fPr>
                    <m:ctrlPr>
                      <w:rPr>
                        <w:rFonts w:ascii="Cambria Math" w:eastAsia="Calibri" w:hAnsi="Cambria Math"/>
                        <w:sz w:val="24"/>
                        <w:szCs w:val="24"/>
                      </w:rPr>
                    </m:ctrlPr>
                  </m:fPr>
                  <m:num>
                    <m:sSubSup>
                      <m:sSubSupPr>
                        <m:ctrlPr>
                          <w:rPr>
                            <w:rFonts w:ascii="Cambria Math" w:eastAsia="Calibri" w:hAnsi="Cambria Math"/>
                            <w:sz w:val="24"/>
                            <w:szCs w:val="24"/>
                          </w:rPr>
                        </m:ctrlPr>
                      </m:sSubSupPr>
                      <m:e>
                        <m:r>
                          <m:rPr>
                            <m:sty m:val="p"/>
                          </m:rPr>
                          <w:rPr>
                            <w:rFonts w:ascii="Cambria Math" w:eastAsia="Calibri"/>
                            <w:sz w:val="24"/>
                            <w:szCs w:val="24"/>
                          </w:rPr>
                          <m:t>С</m:t>
                        </m:r>
                      </m:e>
                      <m:sub>
                        <m:r>
                          <m:rPr>
                            <m:sty m:val="p"/>
                          </m:rPr>
                          <w:rPr>
                            <w:rFonts w:ascii="Cambria Math" w:eastAsia="Calibri"/>
                            <w:sz w:val="24"/>
                            <w:szCs w:val="24"/>
                          </w:rPr>
                          <m:t>ч</m:t>
                        </m:r>
                      </m:sub>
                      <m:sup>
                        <m:r>
                          <m:rPr>
                            <m:sty m:val="p"/>
                          </m:rPr>
                          <w:rPr>
                            <w:rFonts w:ascii="Cambria Math" w:eastAsia="Calibri"/>
                            <w:sz w:val="24"/>
                            <w:szCs w:val="24"/>
                          </w:rPr>
                          <m:t>косв</m:t>
                        </m:r>
                      </m:sup>
                    </m:sSubSup>
                  </m:num>
                  <m:den>
                    <m:r>
                      <m:rPr>
                        <m:sty m:val="p"/>
                      </m:rPr>
                      <w:rPr>
                        <w:rFonts w:ascii="Cambria Math" w:eastAsia="Calibri"/>
                        <w:sz w:val="24"/>
                        <w:szCs w:val="24"/>
                      </w:rPr>
                      <m:t>S</m:t>
                    </m:r>
                    <m:r>
                      <m:rPr>
                        <m:sty m:val="p"/>
                      </m:rPr>
                      <w:rPr>
                        <w:rFonts w:ascii="Cambria Math" w:eastAsia="Calibri"/>
                        <w:sz w:val="24"/>
                        <w:szCs w:val="24"/>
                      </w:rPr>
                      <m:t>×Н</m:t>
                    </m:r>
                  </m:den>
                </m:f>
                <m:r>
                  <m:rPr>
                    <m:sty m:val="p"/>
                  </m:rPr>
                  <w:rPr>
                    <w:rFonts w:ascii="Cambria Math" w:eastAsia="Calibri"/>
                    <w:sz w:val="24"/>
                    <w:szCs w:val="24"/>
                  </w:rPr>
                  <m:t xml:space="preserve">, </m:t>
                </m:r>
                <m:r>
                  <m:rPr>
                    <m:sty m:val="p"/>
                  </m:rPr>
                  <w:rPr>
                    <w:rFonts w:ascii="Cambria Math" w:eastAsia="Calibri"/>
                    <w:sz w:val="24"/>
                    <w:szCs w:val="24"/>
                  </w:rPr>
                  <m:t>руб</m:t>
                </m:r>
                <m:r>
                  <m:rPr>
                    <m:sty m:val="p"/>
                  </m:rPr>
                  <w:rPr>
                    <w:rFonts w:ascii="Cambria Math" w:eastAsia="Calibri"/>
                    <w:sz w:val="24"/>
                    <w:szCs w:val="24"/>
                  </w:rPr>
                  <m:t>.</m:t>
                </m:r>
              </m:oMath>
            </m:oMathPara>
          </w:p>
        </w:tc>
        <w:tc>
          <w:tcPr>
            <w:tcW w:w="1235"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 w:val="24"/>
                <w:szCs w:val="24"/>
              </w:rPr>
            </w:pPr>
          </w:p>
        </w:tc>
      </w:tr>
    </w:tbl>
    <w:p w:rsidR="00D00977" w:rsidRPr="00D00977" w:rsidRDefault="00AF36BC" w:rsidP="00AE72B3">
      <w:pPr>
        <w:spacing w:after="0" w:line="276" w:lineRule="auto"/>
        <w:ind w:firstLine="284"/>
        <w:jc w:val="both"/>
        <w:rPr>
          <w:rFonts w:ascii="Times New Roman" w:eastAsia="Times New Roman" w:hAnsi="Times New Roman" w:cs="Times New Roman"/>
          <w:bCs/>
          <w:iCs/>
          <w:sz w:val="28"/>
          <w:szCs w:val="28"/>
        </w:rPr>
      </w:pPr>
      <m:oMath>
        <m:r>
          <m:rPr>
            <m:sty m:val="p"/>
          </m:rPr>
          <w:rPr>
            <w:rFonts w:ascii="Cambria Math" w:eastAsia="Calibri" w:hAnsi="Times New Roman" w:cs="Times New Roman"/>
            <w:sz w:val="28"/>
            <w:szCs w:val="28"/>
          </w:rPr>
          <m:t>где</m:t>
        </m:r>
        <m:sSubSup>
          <m:sSubSupPr>
            <m:ctrlPr>
              <w:rPr>
                <w:rFonts w:ascii="Cambria Math" w:eastAsia="Calibri" w:hAnsi="Times New Roman" w:cs="Times New Roman"/>
                <w:sz w:val="28"/>
                <w:szCs w:val="28"/>
              </w:rPr>
            </m:ctrlPr>
          </m:sSubSup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up>
            <m:r>
              <m:rPr>
                <m:sty m:val="p"/>
              </m:rPr>
              <w:rPr>
                <w:rFonts w:ascii="Cambria Math" w:eastAsia="Calibri" w:hAnsi="Times New Roman" w:cs="Times New Roman"/>
                <w:sz w:val="28"/>
                <w:szCs w:val="28"/>
              </w:rPr>
              <m:t>косв</m:t>
            </m:r>
          </m:sup>
        </m:sSubSup>
      </m:oMath>
      <w:r w:rsidR="00D00977" w:rsidRPr="00D00977">
        <w:rPr>
          <w:rFonts w:ascii="Times New Roman" w:eastAsia="Times New Roman" w:hAnsi="Times New Roman" w:cs="Times New Roman"/>
          <w:bCs/>
          <w:iCs/>
          <w:sz w:val="28"/>
          <w:szCs w:val="28"/>
        </w:rPr>
        <w:t xml:space="preserve"> – часовая тарифная ставка по разряду, присвоенному наладчику, руб.</w:t>
      </w:r>
    </w:p>
    <w:p w:rsidR="00D00977" w:rsidRPr="00D00977" w:rsidRDefault="008C4F75" w:rsidP="00AE72B3">
      <w:pPr>
        <w:spacing w:after="0" w:line="276" w:lineRule="auto"/>
        <w:ind w:firstLine="284"/>
        <w:jc w:val="both"/>
        <w:rPr>
          <w:rFonts w:ascii="Times New Roman" w:eastAsia="Times New Roman" w:hAnsi="Times New Roman" w:cs="Times New Roman"/>
          <w:bCs/>
          <w:iCs/>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F</m:t>
            </m:r>
          </m:e>
          <m:sub>
            <m:r>
              <m:rPr>
                <m:sty m:val="p"/>
              </m:rPr>
              <w:rPr>
                <w:rFonts w:ascii="Cambria Math" w:eastAsia="Calibri" w:hAnsi="Times New Roman" w:cs="Times New Roman"/>
                <w:sz w:val="28"/>
                <w:szCs w:val="28"/>
              </w:rPr>
              <m:t>см</m:t>
            </m:r>
          </m:sub>
        </m:sSub>
      </m:oMath>
      <w:r w:rsidR="00D00977" w:rsidRPr="00D00977">
        <w:rPr>
          <w:rFonts w:ascii="Times New Roman" w:eastAsia="Times New Roman" w:hAnsi="Times New Roman" w:cs="Times New Roman"/>
          <w:sz w:val="28"/>
          <w:szCs w:val="28"/>
        </w:rPr>
        <w:t>– продолжительность смены, час.</w:t>
      </w:r>
    </w:p>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m:oMath>
        <m:r>
          <m:rPr>
            <m:sty m:val="p"/>
          </m:rPr>
          <w:rPr>
            <w:rFonts w:ascii="Cambria Math" w:eastAsia="Calibri" w:hAnsi="Times New Roman" w:cs="Times New Roman"/>
            <w:sz w:val="28"/>
            <w:szCs w:val="28"/>
          </w:rPr>
          <m:t>S</m:t>
        </m:r>
      </m:oMath>
      <w:r w:rsidR="00D00977" w:rsidRPr="00D00977">
        <w:rPr>
          <w:rFonts w:ascii="Times New Roman" w:eastAsia="Times New Roman" w:hAnsi="Times New Roman" w:cs="Times New Roman"/>
          <w:sz w:val="28"/>
          <w:szCs w:val="28"/>
        </w:rPr>
        <w:t xml:space="preserve"> – количество станков, обслуживаемых (налаживаемых) данным рабочим, шт.</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Н – норма выработки деталей на одном станке за час.</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Times New Roman" w:hAnsi="Times New Roman" w:cs="Times New Roman"/>
          <w:b/>
          <w:sz w:val="28"/>
          <w:szCs w:val="28"/>
        </w:rPr>
        <w:t>Пример</w:t>
      </w:r>
      <w:r w:rsidR="00AF36BC">
        <w:rPr>
          <w:rFonts w:ascii="Times New Roman" w:eastAsia="Times New Roman" w:hAnsi="Times New Roman" w:cs="Times New Roman"/>
          <w:b/>
          <w:sz w:val="28"/>
          <w:szCs w:val="28"/>
        </w:rPr>
        <w:t>1.</w:t>
      </w:r>
      <w:r w:rsidR="00082EDF" w:rsidRPr="00082EDF">
        <w:rPr>
          <w:rFonts w:ascii="Times New Roman" w:eastAsia="Times New Roman" w:hAnsi="Times New Roman" w:cs="Times New Roman"/>
          <w:b/>
          <w:sz w:val="28"/>
          <w:szCs w:val="28"/>
        </w:rPr>
        <w:t xml:space="preserve"> </w:t>
      </w:r>
      <w:r w:rsidRPr="00D00977">
        <w:rPr>
          <w:rFonts w:ascii="Times New Roman" w:eastAsia="Calibri" w:hAnsi="Times New Roman" w:cs="Times New Roman"/>
          <w:bCs/>
          <w:iCs/>
          <w:sz w:val="28"/>
          <w:szCs w:val="28"/>
        </w:rPr>
        <w:t>Дневная тарифная ставка вспомогательного рабочего составляет 800 рублей. Он обслуживает 2 объекта:</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бригада основных рабочих со сменным заданием 1000 кг. продукции;</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 xml:space="preserve">– бригада основных рабочих со сменным заданием 500 кг. продукции. </w:t>
      </w:r>
    </w:p>
    <w:p w:rsidR="00D00977" w:rsidRPr="00D00977" w:rsidRDefault="00D00977" w:rsidP="00AF36BC">
      <w:pPr>
        <w:spacing w:after="0" w:line="276" w:lineRule="auto"/>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За месяц 1-я бригада сдала 30 тонн проду</w:t>
      </w:r>
      <w:r w:rsidR="00AF36BC">
        <w:rPr>
          <w:rFonts w:ascii="Times New Roman" w:eastAsia="Calibri" w:hAnsi="Times New Roman" w:cs="Times New Roman"/>
          <w:bCs/>
          <w:iCs/>
          <w:sz w:val="28"/>
          <w:szCs w:val="28"/>
        </w:rPr>
        <w:t xml:space="preserve">кции, а 2-я бригада – 15 тонн. </w:t>
      </w:r>
      <w:r w:rsidRPr="00D00977">
        <w:rPr>
          <w:rFonts w:ascii="Times New Roman" w:eastAsia="Calibri" w:hAnsi="Times New Roman" w:cs="Times New Roman"/>
          <w:bCs/>
          <w:iCs/>
          <w:sz w:val="28"/>
          <w:szCs w:val="28"/>
        </w:rPr>
        <w:t>Определить заработную плату вспомогательного рабочего за месяц.</w:t>
      </w:r>
    </w:p>
    <w:p w:rsidR="00D00977" w:rsidRPr="00AF36BC" w:rsidRDefault="00D00977" w:rsidP="00AE72B3">
      <w:pPr>
        <w:spacing w:after="0" w:line="276" w:lineRule="auto"/>
        <w:ind w:firstLine="284"/>
        <w:jc w:val="both"/>
        <w:rPr>
          <w:rFonts w:ascii="Times New Roman" w:eastAsia="Times New Roman" w:hAnsi="Times New Roman" w:cs="Times New Roman"/>
          <w:b/>
          <w:sz w:val="28"/>
          <w:szCs w:val="28"/>
        </w:rPr>
      </w:pPr>
      <w:r w:rsidRPr="00AF36BC">
        <w:rPr>
          <w:rFonts w:ascii="Times New Roman" w:eastAsia="Times New Roman" w:hAnsi="Times New Roman" w:cs="Times New Roman"/>
          <w:b/>
          <w:sz w:val="28"/>
          <w:szCs w:val="28"/>
        </w:rPr>
        <w:t>Решение</w:t>
      </w:r>
    </w:p>
    <w:p w:rsidR="00D00977" w:rsidRPr="00D00977" w:rsidRDefault="00D00977" w:rsidP="00AE72B3">
      <w:pPr>
        <w:widowControl w:val="0"/>
        <w:numPr>
          <w:ilvl w:val="0"/>
          <w:numId w:val="34"/>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Определяем размер часовой ставки работника</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Calibri" w:hAnsi="Times New Roman" w:cs="Times New Roman"/>
                  <w:sz w:val="28"/>
                  <w:szCs w:val="28"/>
                </w:rPr>
              </m:ctrlPr>
            </m:sSubSup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up>
              <m:r>
                <m:rPr>
                  <m:sty m:val="p"/>
                </m:rPr>
                <w:rPr>
                  <w:rFonts w:ascii="Cambria Math" w:eastAsia="Calibri" w:hAnsi="Times New Roman" w:cs="Times New Roman"/>
                  <w:sz w:val="28"/>
                  <w:szCs w:val="28"/>
                </w:rPr>
                <m:t>косв</m:t>
              </m:r>
            </m:sup>
          </m:sSubSup>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800</m:t>
              </m:r>
            </m:num>
            <m:den>
              <m:r>
                <m:rPr>
                  <m:sty m:val="p"/>
                </m:rPr>
                <w:rPr>
                  <w:rFonts w:ascii="Cambria Math" w:eastAsia="Calibri" w:hAnsi="Times New Roman" w:cs="Times New Roman"/>
                  <w:sz w:val="28"/>
                  <w:szCs w:val="28"/>
                </w:rPr>
                <m:t>8</m:t>
              </m:r>
            </m:den>
          </m:f>
          <m:r>
            <m:rPr>
              <m:sty m:val="p"/>
            </m:rPr>
            <w:rPr>
              <w:rFonts w:ascii="Cambria Math" w:eastAsia="Calibri" w:hAnsi="Times New Roman" w:cs="Times New Roman"/>
              <w:sz w:val="28"/>
              <w:szCs w:val="28"/>
            </w:rPr>
            <m:t xml:space="preserve">=100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D00977" w:rsidRPr="00D00977" w:rsidRDefault="00D00977" w:rsidP="00AE72B3">
      <w:pPr>
        <w:widowControl w:val="0"/>
        <w:numPr>
          <w:ilvl w:val="0"/>
          <w:numId w:val="34"/>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D00977">
        <w:rPr>
          <w:rFonts w:ascii="Times New Roman" w:eastAsia="Times New Roman" w:hAnsi="Times New Roman" w:cs="Times New Roman"/>
          <w:sz w:val="28"/>
          <w:szCs w:val="28"/>
        </w:rPr>
        <w:t>Определяем часовые нормы выработки бригад:</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p w:rsidR="00D00977" w:rsidRPr="00D00977" w:rsidRDefault="008C4F75" w:rsidP="00AE72B3">
      <w:pPr>
        <w:spacing w:after="0" w:line="276" w:lineRule="auto"/>
        <w:ind w:firstLine="284"/>
        <w:jc w:val="both"/>
        <w:rPr>
          <w:rFonts w:ascii="Times New Roman" w:eastAsia="Calibri" w:hAnsi="Times New Roman" w:cs="Times New Roman"/>
          <w:bCs/>
          <w:iCs/>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Н</m:t>
              </m:r>
            </m:e>
            <m:sub>
              <m:r>
                <m:rPr>
                  <m:sty m:val="p"/>
                </m:rPr>
                <w:rPr>
                  <w:rFonts w:ascii="Cambria Math" w:eastAsia="Calibri" w:hAnsi="Times New Roman" w:cs="Times New Roman"/>
                  <w:sz w:val="28"/>
                  <w:szCs w:val="28"/>
                </w:rPr>
                <m:t>1</m:t>
              </m:r>
            </m:sub>
          </m:sSub>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1000</m:t>
              </m:r>
            </m:num>
            <m:den>
              <m:r>
                <m:rPr>
                  <m:sty m:val="p"/>
                </m:rPr>
                <w:rPr>
                  <w:rFonts w:ascii="Cambria Math" w:eastAsia="Calibri" w:hAnsi="Times New Roman" w:cs="Times New Roman"/>
                  <w:sz w:val="28"/>
                  <w:szCs w:val="28"/>
                </w:rPr>
                <m:t>8</m:t>
              </m:r>
            </m:den>
          </m:f>
          <m:r>
            <m:rPr>
              <m:sty m:val="p"/>
            </m:rPr>
            <w:rPr>
              <w:rFonts w:ascii="Cambria Math" w:eastAsia="Calibri" w:hAnsi="Times New Roman" w:cs="Times New Roman"/>
              <w:sz w:val="28"/>
              <w:szCs w:val="28"/>
            </w:rPr>
            <m:t xml:space="preserve">=125 </m:t>
          </m:r>
          <m:r>
            <m:rPr>
              <m:sty m:val="p"/>
            </m:rPr>
            <w:rPr>
              <w:rFonts w:ascii="Cambria Math" w:eastAsia="Calibri" w:hAnsi="Times New Roman" w:cs="Times New Roman"/>
              <w:sz w:val="28"/>
              <w:szCs w:val="28"/>
            </w:rPr>
            <m:t>кг</m:t>
          </m:r>
          <m:r>
            <m:rPr>
              <m:sty m:val="p"/>
            </m:rPr>
            <w:rPr>
              <w:rFonts w:ascii="Cambria Math" w:eastAsia="Calibri" w:hAnsi="Times New Roman" w:cs="Times New Roman"/>
              <w:sz w:val="28"/>
              <w:szCs w:val="28"/>
            </w:rPr>
            <m:t>.</m:t>
          </m:r>
        </m:oMath>
      </m:oMathPara>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Н</m:t>
              </m:r>
            </m:e>
            <m:sub>
              <m:r>
                <m:rPr>
                  <m:sty m:val="p"/>
                </m:rPr>
                <w:rPr>
                  <w:rFonts w:ascii="Cambria Math" w:eastAsia="Calibri" w:hAnsi="Times New Roman" w:cs="Times New Roman"/>
                  <w:sz w:val="28"/>
                  <w:szCs w:val="28"/>
                </w:rPr>
                <m:t>2</m:t>
              </m:r>
            </m:sub>
          </m:sSub>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500</m:t>
              </m:r>
            </m:num>
            <m:den>
              <m:r>
                <m:rPr>
                  <m:sty m:val="p"/>
                </m:rPr>
                <w:rPr>
                  <w:rFonts w:ascii="Cambria Math" w:eastAsia="Calibri" w:hAnsi="Times New Roman" w:cs="Times New Roman"/>
                  <w:sz w:val="28"/>
                  <w:szCs w:val="28"/>
                </w:rPr>
                <m:t>8</m:t>
              </m:r>
            </m:den>
          </m:f>
          <m:r>
            <m:rPr>
              <m:sty m:val="p"/>
            </m:rPr>
            <w:rPr>
              <w:rFonts w:ascii="Cambria Math" w:eastAsia="Calibri" w:hAnsi="Times New Roman" w:cs="Times New Roman"/>
              <w:sz w:val="28"/>
              <w:szCs w:val="28"/>
            </w:rPr>
            <m:t xml:space="preserve">=62,5 </m:t>
          </m:r>
          <m:r>
            <m:rPr>
              <m:sty m:val="p"/>
            </m:rPr>
            <w:rPr>
              <w:rFonts w:ascii="Cambria Math" w:eastAsia="Calibri" w:hAnsi="Times New Roman" w:cs="Times New Roman"/>
              <w:sz w:val="28"/>
              <w:szCs w:val="28"/>
            </w:rPr>
            <m:t>кг</m:t>
          </m:r>
          <m:r>
            <m:rPr>
              <m:sty m:val="p"/>
            </m:rPr>
            <w:rPr>
              <w:rFonts w:ascii="Cambria Math" w:eastAsia="Calibri" w:hAnsi="Times New Roman" w:cs="Times New Roman"/>
              <w:sz w:val="28"/>
              <w:szCs w:val="28"/>
            </w:rPr>
            <m:t>.</m:t>
          </m:r>
        </m:oMath>
      </m:oMathPara>
    </w:p>
    <w:p w:rsidR="00D00977" w:rsidRPr="00D00977" w:rsidRDefault="00D00977" w:rsidP="00AE72B3">
      <w:pPr>
        <w:widowControl w:val="0"/>
        <w:numPr>
          <w:ilvl w:val="0"/>
          <w:numId w:val="34"/>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Определяем размер косвенной сдельной расценки:</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косв</m:t>
              </m:r>
              <m:r>
                <m:rPr>
                  <m:sty m:val="p"/>
                </m:rPr>
                <w:rPr>
                  <w:rFonts w:ascii="Cambria Math" w:eastAsia="Calibri" w:hAnsi="Times New Roman" w:cs="Times New Roman"/>
                  <w:sz w:val="28"/>
                  <w:szCs w:val="28"/>
                </w:rPr>
                <m:t>1</m:t>
              </m:r>
            </m:sub>
          </m:sSub>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100</m:t>
              </m:r>
            </m:num>
            <m:den>
              <m:r>
                <m:rPr>
                  <m:sty m:val="p"/>
                </m:rPr>
                <w:rPr>
                  <w:rFonts w:ascii="Cambria Math" w:eastAsia="Calibri" w:hAnsi="Times New Roman" w:cs="Times New Roman"/>
                  <w:sz w:val="28"/>
                  <w:szCs w:val="28"/>
                </w:rPr>
                <m:t>2</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125</m:t>
              </m:r>
            </m:den>
          </m:f>
          <m:r>
            <m:rPr>
              <m:sty m:val="p"/>
            </m:rPr>
            <w:rPr>
              <w:rFonts w:ascii="Cambria Math" w:eastAsia="Calibri" w:hAnsi="Times New Roman" w:cs="Times New Roman"/>
              <w:sz w:val="28"/>
              <w:szCs w:val="28"/>
            </w:rPr>
            <m:t xml:space="preserve">=0,4 </m:t>
          </m:r>
          <m:r>
            <m:rPr>
              <m:sty m:val="p"/>
            </m:rPr>
            <w:rPr>
              <w:rFonts w:ascii="Cambria Math" w:eastAsia="Calibri" w:hAnsi="Times New Roman" w:cs="Times New Roman"/>
              <w:sz w:val="28"/>
              <w:szCs w:val="28"/>
            </w:rPr>
            <m:t>руб</m:t>
          </m:r>
        </m:oMath>
      </m:oMathPara>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косв</m:t>
              </m:r>
              <m:r>
                <m:rPr>
                  <m:sty m:val="p"/>
                </m:rPr>
                <w:rPr>
                  <w:rFonts w:ascii="Cambria Math" w:eastAsia="Calibri" w:hAnsi="Times New Roman" w:cs="Times New Roman"/>
                  <w:sz w:val="28"/>
                  <w:szCs w:val="28"/>
                </w:rPr>
                <m:t>2</m:t>
              </m:r>
            </m:sub>
          </m:sSub>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100</m:t>
              </m:r>
            </m:num>
            <m:den>
              <m:r>
                <m:rPr>
                  <m:sty m:val="p"/>
                </m:rPr>
                <w:rPr>
                  <w:rFonts w:ascii="Cambria Math" w:eastAsia="Calibri" w:hAnsi="Times New Roman" w:cs="Times New Roman"/>
                  <w:sz w:val="28"/>
                  <w:szCs w:val="28"/>
                </w:rPr>
                <m:t>2</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62,5</m:t>
              </m:r>
            </m:den>
          </m:f>
          <m:r>
            <m:rPr>
              <m:sty m:val="p"/>
            </m:rPr>
            <w:rPr>
              <w:rFonts w:ascii="Cambria Math" w:eastAsia="Calibri" w:hAnsi="Times New Roman" w:cs="Times New Roman"/>
              <w:sz w:val="28"/>
              <w:szCs w:val="28"/>
            </w:rPr>
            <m:t xml:space="preserve">=0,8 </m:t>
          </m:r>
          <m:r>
            <m:rPr>
              <m:sty m:val="p"/>
            </m:rPr>
            <w:rPr>
              <w:rFonts w:ascii="Cambria Math" w:eastAsia="Calibri" w:hAnsi="Times New Roman" w:cs="Times New Roman"/>
              <w:sz w:val="28"/>
              <w:szCs w:val="28"/>
            </w:rPr>
            <m:t>руб</m:t>
          </m:r>
        </m:oMath>
      </m:oMathPara>
    </w:p>
    <w:p w:rsidR="00D00977" w:rsidRPr="00D00977" w:rsidRDefault="00D00977" w:rsidP="00AE72B3">
      <w:pPr>
        <w:widowControl w:val="0"/>
        <w:numPr>
          <w:ilvl w:val="0"/>
          <w:numId w:val="34"/>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Определяем размер заработка вспомогательного рабочего за месяц</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всп</m:t>
              </m:r>
            </m:sub>
          </m:sSub>
          <m:r>
            <m:rPr>
              <m:sty m:val="p"/>
            </m:rPr>
            <w:rPr>
              <w:rFonts w:ascii="Cambria Math" w:eastAsia="Calibri" w:hAnsi="Times New Roman" w:cs="Times New Roman"/>
              <w:sz w:val="28"/>
              <w:szCs w:val="28"/>
            </w:rPr>
            <m:t>=0,4</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30000+0,8</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 xml:space="preserve">15000=24000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D00977" w:rsidRPr="00AF36BC" w:rsidRDefault="00D00977" w:rsidP="00AE72B3">
      <w:pPr>
        <w:widowControl w:val="0"/>
        <w:numPr>
          <w:ilvl w:val="0"/>
          <w:numId w:val="26"/>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AF36BC">
        <w:rPr>
          <w:rFonts w:ascii="Times New Roman" w:eastAsia="Calibri" w:hAnsi="Times New Roman" w:cs="Times New Roman"/>
          <w:b/>
          <w:bCs/>
          <w:iCs/>
          <w:sz w:val="28"/>
          <w:szCs w:val="28"/>
        </w:rPr>
        <w:t>Аккордная система оплаты труда</w:t>
      </w:r>
      <w:r w:rsidRPr="00AF36BC">
        <w:rPr>
          <w:rFonts w:ascii="Times New Roman" w:eastAsia="Calibri" w:hAnsi="Times New Roman" w:cs="Times New Roman"/>
          <w:bCs/>
          <w:iCs/>
          <w:sz w:val="28"/>
          <w:szCs w:val="28"/>
        </w:rPr>
        <w:t>.</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При этой форме оплаты заранее устанавливается объем работ, сумма заработка за него, максимальный срок окончания работы. При досрочном выполнении работы может выплачиваться ещё премия.</w:t>
      </w:r>
    </w:p>
    <w:p w:rsidR="00D00977" w:rsidRPr="00D00977" w:rsidRDefault="00AF36BC" w:rsidP="00AE72B3">
      <w:pPr>
        <w:spacing w:after="0" w:line="276" w:lineRule="auto"/>
        <w:ind w:firstLine="284"/>
        <w:jc w:val="both"/>
        <w:rPr>
          <w:rFonts w:ascii="Times New Roman" w:eastAsia="Calibri" w:hAnsi="Times New Roman" w:cs="Times New Roman"/>
          <w:bCs/>
          <w:iCs/>
          <w:sz w:val="28"/>
          <w:szCs w:val="28"/>
        </w:rPr>
      </w:pPr>
      <w:r>
        <w:rPr>
          <w:rFonts w:ascii="Times New Roman" w:eastAsia="Times New Roman" w:hAnsi="Times New Roman" w:cs="Times New Roman"/>
          <w:b/>
          <w:sz w:val="28"/>
          <w:szCs w:val="28"/>
        </w:rPr>
        <w:t>Пример 2.</w:t>
      </w:r>
      <w:r w:rsidR="00082EDF" w:rsidRPr="00082EDF">
        <w:rPr>
          <w:rFonts w:ascii="Times New Roman" w:eastAsia="Times New Roman" w:hAnsi="Times New Roman" w:cs="Times New Roman"/>
          <w:b/>
          <w:sz w:val="28"/>
          <w:szCs w:val="28"/>
        </w:rPr>
        <w:t xml:space="preserve"> </w:t>
      </w:r>
      <w:r w:rsidR="00D00977" w:rsidRPr="00D00977">
        <w:rPr>
          <w:rFonts w:ascii="Times New Roman" w:eastAsia="Calibri" w:hAnsi="Times New Roman" w:cs="Times New Roman"/>
          <w:bCs/>
          <w:iCs/>
          <w:sz w:val="28"/>
          <w:szCs w:val="28"/>
        </w:rPr>
        <w:t>Электрик выполняет работы по договору. Ему установлен размер заработка 45000 руб. при условии</w:t>
      </w:r>
      <w:r>
        <w:rPr>
          <w:rFonts w:ascii="Times New Roman" w:eastAsia="Calibri" w:hAnsi="Times New Roman" w:cs="Times New Roman"/>
          <w:bCs/>
          <w:iCs/>
          <w:sz w:val="28"/>
          <w:szCs w:val="28"/>
        </w:rPr>
        <w:t xml:space="preserve"> выполнения работы за 20 дней. </w:t>
      </w:r>
      <w:r w:rsidR="00D00977" w:rsidRPr="00D00977">
        <w:rPr>
          <w:rFonts w:ascii="Times New Roman" w:eastAsia="Calibri" w:hAnsi="Times New Roman" w:cs="Times New Roman"/>
          <w:bCs/>
          <w:iCs/>
          <w:sz w:val="28"/>
          <w:szCs w:val="28"/>
        </w:rPr>
        <w:t xml:space="preserve">Фактически работник выполнил необходимый объем работ за 23 дня. </w:t>
      </w:r>
      <w:r w:rsidR="00D00977" w:rsidRPr="00D00977">
        <w:rPr>
          <w:rFonts w:ascii="Times New Roman" w:eastAsia="Calibri" w:hAnsi="Times New Roman" w:cs="Times New Roman"/>
          <w:bCs/>
          <w:iCs/>
          <w:sz w:val="28"/>
          <w:szCs w:val="28"/>
        </w:rPr>
        <w:tab/>
        <w:t>Согласно договору, за каждый день просрочки заработная плата уменьшается на 1%. Определить размер заработка работника.</w:t>
      </w:r>
    </w:p>
    <w:p w:rsidR="00D00977" w:rsidRPr="00AF36BC" w:rsidRDefault="00D00977" w:rsidP="00AE72B3">
      <w:pPr>
        <w:spacing w:after="0" w:line="276" w:lineRule="auto"/>
        <w:ind w:firstLine="284"/>
        <w:jc w:val="both"/>
        <w:rPr>
          <w:rFonts w:ascii="Times New Roman" w:eastAsia="Calibri" w:hAnsi="Times New Roman" w:cs="Times New Roman"/>
          <w:b/>
          <w:bCs/>
          <w:iCs/>
          <w:sz w:val="28"/>
          <w:szCs w:val="28"/>
        </w:rPr>
      </w:pPr>
      <w:r w:rsidRPr="00AF36BC">
        <w:rPr>
          <w:rFonts w:ascii="Times New Roman" w:eastAsia="Calibri" w:hAnsi="Times New Roman" w:cs="Times New Roman"/>
          <w:b/>
          <w:bCs/>
          <w:iCs/>
          <w:sz w:val="28"/>
          <w:szCs w:val="28"/>
        </w:rPr>
        <w:t>Решение</w:t>
      </w:r>
    </w:p>
    <w:p w:rsidR="00D00977" w:rsidRPr="00D00977" w:rsidRDefault="00D00977" w:rsidP="00AE72B3">
      <w:pPr>
        <w:widowControl w:val="0"/>
        <w:numPr>
          <w:ilvl w:val="0"/>
          <w:numId w:val="29"/>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Определяем % снижения заработка рабочего:</w:t>
      </w:r>
    </w:p>
    <w:p w:rsidR="00D00977" w:rsidRPr="00D00977" w:rsidRDefault="00D00977" w:rsidP="00AE72B3">
      <w:pPr>
        <w:spacing w:after="0" w:line="276" w:lineRule="auto"/>
        <w:ind w:firstLine="284"/>
        <w:jc w:val="center"/>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23 дня соответствует  100%</w:t>
      </w:r>
    </w:p>
    <w:p w:rsidR="00D00977" w:rsidRPr="00D00977" w:rsidRDefault="00D00977" w:rsidP="00AE72B3">
      <w:pPr>
        <w:spacing w:after="0" w:line="276" w:lineRule="auto"/>
        <w:ind w:firstLine="284"/>
        <w:jc w:val="center"/>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3 дня соответствует       Х%</w:t>
      </w:r>
    </w:p>
    <w:p w:rsidR="00D00977" w:rsidRPr="00D00977" w:rsidRDefault="00D00977" w:rsidP="00AE72B3">
      <w:pPr>
        <w:spacing w:after="0" w:line="276" w:lineRule="auto"/>
        <w:ind w:firstLine="284"/>
        <w:jc w:val="both"/>
        <w:rPr>
          <w:rFonts w:ascii="Times New Roman" w:eastAsia="Times New Roman" w:hAnsi="Times New Roman" w:cs="Times New Roman"/>
          <w:i/>
          <w:sz w:val="28"/>
          <w:szCs w:val="28"/>
        </w:rPr>
      </w:pPr>
      <m:oMathPara>
        <m:oMath>
          <m:r>
            <m:rPr>
              <m:sty m:val="p"/>
            </m:rPr>
            <w:rPr>
              <w:rFonts w:ascii="Cambria Math" w:eastAsia="Calibri" w:hAnsi="Times New Roman" w:cs="Times New Roman"/>
              <w:sz w:val="28"/>
              <w:szCs w:val="28"/>
            </w:rPr>
            <m:t>Х</m:t>
          </m:r>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3</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100</m:t>
              </m:r>
            </m:num>
            <m:den>
              <m:r>
                <m:rPr>
                  <m:sty m:val="p"/>
                </m:rPr>
                <w:rPr>
                  <w:rFonts w:ascii="Cambria Math" w:eastAsia="Calibri" w:hAnsi="Times New Roman" w:cs="Times New Roman"/>
                  <w:sz w:val="28"/>
                  <w:szCs w:val="28"/>
                </w:rPr>
                <m:t>23</m:t>
              </m:r>
            </m:den>
          </m:f>
          <m:r>
            <m:rPr>
              <m:sty m:val="p"/>
            </m:rPr>
            <w:rPr>
              <w:rFonts w:ascii="Cambria Math" w:eastAsia="Calibri" w:hAnsi="Times New Roman" w:cs="Times New Roman"/>
              <w:sz w:val="28"/>
              <w:szCs w:val="28"/>
            </w:rPr>
            <m:t>=13%</m:t>
          </m:r>
        </m:oMath>
      </m:oMathPara>
    </w:p>
    <w:p w:rsidR="00D00977" w:rsidRPr="00D00977" w:rsidRDefault="00D00977" w:rsidP="00AE72B3">
      <w:pPr>
        <w:widowControl w:val="0"/>
        <w:numPr>
          <w:ilvl w:val="0"/>
          <w:numId w:val="29"/>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заработка работника за период выполнения работ:</w:t>
      </w:r>
    </w:p>
    <w:p w:rsidR="00D00977" w:rsidRPr="00D00977" w:rsidRDefault="008C4F75" w:rsidP="00AE72B3">
      <w:pPr>
        <w:spacing w:after="0" w:line="276" w:lineRule="auto"/>
        <w:ind w:firstLine="284"/>
        <w:jc w:val="both"/>
        <w:rPr>
          <w:rFonts w:ascii="Times New Roman" w:eastAsia="Calibri" w:hAnsi="Times New Roman" w:cs="Times New Roman"/>
          <w:bCs/>
          <w:iCs/>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аккорд</m:t>
              </m:r>
            </m:sub>
          </m:sSub>
          <m:r>
            <m:rPr>
              <m:sty m:val="p"/>
            </m:rPr>
            <w:rPr>
              <w:rFonts w:ascii="Cambria Math" w:eastAsia="Calibri" w:hAnsi="Times New Roman" w:cs="Times New Roman"/>
              <w:sz w:val="28"/>
              <w:szCs w:val="28"/>
            </w:rPr>
            <m:t>=45000</m:t>
          </m:r>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45000</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13</m:t>
              </m:r>
            </m:num>
            <m:den>
              <m:r>
                <m:rPr>
                  <m:sty m:val="p"/>
                </m:rPr>
                <w:rPr>
                  <w:rFonts w:ascii="Cambria Math" w:eastAsia="Calibri" w:hAnsi="Times New Roman" w:cs="Times New Roman"/>
                  <w:sz w:val="28"/>
                  <w:szCs w:val="28"/>
                </w:rPr>
                <m:t>100</m:t>
              </m:r>
            </m:den>
          </m:f>
          <m:r>
            <m:rPr>
              <m:sty m:val="p"/>
            </m:rPr>
            <w:rPr>
              <w:rFonts w:ascii="Cambria Math" w:eastAsia="Calibri" w:hAnsi="Times New Roman" w:cs="Times New Roman"/>
              <w:sz w:val="28"/>
              <w:szCs w:val="28"/>
            </w:rPr>
            <m:t xml:space="preserve">=39150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D00977" w:rsidRPr="00D00977" w:rsidRDefault="00D00977" w:rsidP="00AF36BC">
      <w:pPr>
        <w:spacing w:after="0" w:line="276" w:lineRule="auto"/>
        <w:ind w:firstLine="284"/>
        <w:jc w:val="center"/>
        <w:rPr>
          <w:rFonts w:ascii="Times New Roman" w:eastAsia="Calibri" w:hAnsi="Times New Roman" w:cs="Times New Roman"/>
          <w:b/>
          <w:bCs/>
          <w:iCs/>
          <w:sz w:val="28"/>
          <w:szCs w:val="28"/>
        </w:rPr>
      </w:pPr>
      <w:r w:rsidRPr="00D00977">
        <w:rPr>
          <w:rFonts w:ascii="Times New Roman" w:eastAsia="Calibri" w:hAnsi="Times New Roman" w:cs="Times New Roman"/>
          <w:b/>
          <w:bCs/>
          <w:iCs/>
          <w:sz w:val="28"/>
          <w:szCs w:val="28"/>
        </w:rPr>
        <w:t>Разновидности индивидуальной повременной оплаты труда</w:t>
      </w:r>
    </w:p>
    <w:p w:rsidR="00D00977" w:rsidRPr="00AF36BC" w:rsidRDefault="00D00977" w:rsidP="00AE72B3">
      <w:pPr>
        <w:widowControl w:val="0"/>
        <w:numPr>
          <w:ilvl w:val="0"/>
          <w:numId w:val="27"/>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AF36BC">
        <w:rPr>
          <w:rFonts w:ascii="Times New Roman" w:eastAsia="Calibri" w:hAnsi="Times New Roman" w:cs="Times New Roman"/>
          <w:b/>
          <w:bCs/>
          <w:iCs/>
          <w:sz w:val="28"/>
          <w:szCs w:val="28"/>
        </w:rPr>
        <w:t>Простая повременная система</w:t>
      </w:r>
      <w:r w:rsidRPr="00AF36BC">
        <w:rPr>
          <w:rFonts w:ascii="Times New Roman" w:eastAsia="Calibri" w:hAnsi="Times New Roman" w:cs="Times New Roman"/>
          <w:bCs/>
          <w:iCs/>
          <w:sz w:val="28"/>
          <w:szCs w:val="28"/>
        </w:rPr>
        <w:t>.</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Заработная плата рабочего считается по формуле:</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D00977" w:rsidRPr="00D00977" w:rsidTr="00D00977">
        <w:tc>
          <w:tcPr>
            <w:tcW w:w="8789" w:type="dxa"/>
          </w:tcPr>
          <w:p w:rsidR="00D00977" w:rsidRPr="00D00977" w:rsidRDefault="008C4F75" w:rsidP="00AE72B3">
            <w:pPr>
              <w:spacing w:line="276" w:lineRule="auto"/>
              <w:ind w:firstLine="284"/>
              <w:jc w:val="center"/>
              <w:rPr>
                <w:rFonts w:ascii="Calibri" w:eastAsia="Calibri" w:hAnsi="Calibri"/>
                <w:bCs/>
                <w:szCs w:val="28"/>
              </w:rPr>
            </w:pPr>
            <m:oMathPara>
              <m:oMath>
                <m:sSub>
                  <m:sSubPr>
                    <m:ctrlPr>
                      <w:rPr>
                        <w:rFonts w:ascii="Cambria Math" w:eastAsia="Calibri" w:hAnsi="Cambria Math"/>
                        <w:szCs w:val="28"/>
                      </w:rPr>
                    </m:ctrlPr>
                  </m:sSubPr>
                  <m:e>
                    <m:r>
                      <m:rPr>
                        <m:sty m:val="p"/>
                      </m:rPr>
                      <w:rPr>
                        <w:rFonts w:ascii="Cambria Math" w:eastAsia="Calibri"/>
                        <w:szCs w:val="28"/>
                      </w:rPr>
                      <m:t>ЗП</m:t>
                    </m:r>
                  </m:e>
                  <m:sub>
                    <m:r>
                      <m:rPr>
                        <m:sty m:val="p"/>
                      </m:rPr>
                      <w:rPr>
                        <w:rFonts w:ascii="Cambria Math" w:eastAsia="Calibri"/>
                        <w:szCs w:val="28"/>
                      </w:rPr>
                      <m:t>повр</m:t>
                    </m:r>
                  </m:sub>
                </m:sSub>
                <m:r>
                  <m:rPr>
                    <m:sty m:val="p"/>
                  </m:rPr>
                  <w:rPr>
                    <w:rFonts w:ascii="Cambria Math" w:eastAsia="Calibri"/>
                    <w:szCs w:val="28"/>
                  </w:rPr>
                  <m:t>=</m:t>
                </m:r>
                <m:sSub>
                  <m:sSubPr>
                    <m:ctrlPr>
                      <w:rPr>
                        <w:rFonts w:ascii="Cambria Math" w:eastAsia="Calibri" w:hAnsi="Cambria Math"/>
                        <w:szCs w:val="28"/>
                      </w:rPr>
                    </m:ctrlPr>
                  </m:sSubPr>
                  <m:e>
                    <m:r>
                      <m:rPr>
                        <m:sty m:val="p"/>
                      </m:rPr>
                      <w:rPr>
                        <w:rFonts w:ascii="Cambria Math" w:eastAsia="Calibri"/>
                        <w:szCs w:val="28"/>
                      </w:rPr>
                      <m:t>С</m:t>
                    </m:r>
                  </m:e>
                  <m:sub>
                    <m:r>
                      <m:rPr>
                        <m:sty m:val="p"/>
                      </m:rPr>
                      <w:rPr>
                        <w:rFonts w:ascii="Cambria Math" w:eastAsia="Calibri"/>
                        <w:szCs w:val="28"/>
                      </w:rPr>
                      <m:t>ч</m:t>
                    </m:r>
                  </m:sub>
                </m:sSub>
                <m:r>
                  <m:rPr>
                    <m:sty m:val="p"/>
                  </m:rPr>
                  <w:rPr>
                    <w:rFonts w:ascii="Cambria Math" w:eastAsia="Calibri"/>
                    <w:szCs w:val="28"/>
                  </w:rPr>
                  <m:t>×Т</m:t>
                </m:r>
                <m:r>
                  <m:rPr>
                    <m:sty m:val="p"/>
                  </m:rPr>
                  <w:rPr>
                    <w:rFonts w:ascii="Cambria Math" w:eastAsia="Calibri"/>
                    <w:szCs w:val="28"/>
                  </w:rPr>
                  <m:t xml:space="preserve">, </m:t>
                </m:r>
                <m:r>
                  <m:rPr>
                    <m:sty m:val="p"/>
                  </m:rPr>
                  <w:rPr>
                    <w:rFonts w:ascii="Cambria Math" w:eastAsia="Calibri"/>
                    <w:szCs w:val="28"/>
                  </w:rPr>
                  <m:t>руб</m:t>
                </m:r>
                <m:r>
                  <m:rPr>
                    <m:sty m:val="p"/>
                  </m:rPr>
                  <w:rPr>
                    <w:rFonts w:ascii="Cambria Math" w:eastAsia="Calibri"/>
                    <w:szCs w:val="28"/>
                  </w:rPr>
                  <m:t>.</m:t>
                </m:r>
              </m:oMath>
            </m:oMathPara>
          </w:p>
        </w:tc>
        <w:tc>
          <w:tcPr>
            <w:tcW w:w="1276"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AF36BC" w:rsidP="00AE72B3">
      <w:pPr>
        <w:spacing w:after="0" w:line="276" w:lineRule="auto"/>
        <w:ind w:firstLine="284"/>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г</w:t>
      </w:r>
      <w:r w:rsidR="00D00977" w:rsidRPr="00D00977">
        <w:rPr>
          <w:rFonts w:ascii="Times New Roman" w:eastAsia="Calibri" w:hAnsi="Times New Roman" w:cs="Times New Roman"/>
          <w:bCs/>
          <w:iCs/>
          <w:sz w:val="28"/>
          <w:szCs w:val="28"/>
        </w:rPr>
        <w:t>де</w:t>
      </w: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oMath>
      <w:r w:rsidR="00D00977" w:rsidRPr="00D00977">
        <w:rPr>
          <w:rFonts w:ascii="Times New Roman" w:eastAsia="Times New Roman" w:hAnsi="Times New Roman" w:cs="Times New Roman"/>
          <w:bCs/>
          <w:iCs/>
          <w:sz w:val="28"/>
          <w:szCs w:val="28"/>
        </w:rPr>
        <w:t xml:space="preserve"> – часовая тарифная ставка рабочего-повременщика соответствующего разряда, руб.</w:t>
      </w:r>
    </w:p>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t>Т – отработанное рабочим за месяц время, час.</w:t>
      </w:r>
    </w:p>
    <w:p w:rsidR="00D00977" w:rsidRPr="00AF36BC" w:rsidRDefault="00D00977" w:rsidP="00AF36BC">
      <w:pPr>
        <w:spacing w:after="0" w:line="276" w:lineRule="auto"/>
        <w:ind w:firstLine="284"/>
        <w:jc w:val="both"/>
        <w:rPr>
          <w:rFonts w:ascii="Times New Roman" w:eastAsia="Calibri" w:hAnsi="Times New Roman" w:cs="Times New Roman"/>
          <w:bCs/>
          <w:iCs/>
          <w:sz w:val="28"/>
          <w:szCs w:val="28"/>
        </w:rPr>
      </w:pPr>
      <w:r w:rsidRPr="00D00977">
        <w:rPr>
          <w:rFonts w:ascii="Times New Roman" w:eastAsia="Calibri" w:hAnsi="Times New Roman" w:cs="Times New Roman"/>
          <w:bCs/>
          <w:iCs/>
          <w:sz w:val="28"/>
          <w:szCs w:val="28"/>
        </w:rPr>
        <w:lastRenderedPageBreak/>
        <w:t>Применяется редко, т.к. не заинтересовывает рабочего в р</w:t>
      </w:r>
      <w:r w:rsidR="00AF36BC">
        <w:rPr>
          <w:rFonts w:ascii="Times New Roman" w:eastAsia="Calibri" w:hAnsi="Times New Roman" w:cs="Times New Roman"/>
          <w:bCs/>
          <w:iCs/>
          <w:sz w:val="28"/>
          <w:szCs w:val="28"/>
        </w:rPr>
        <w:t>осте производительности труда.</w:t>
      </w:r>
    </w:p>
    <w:p w:rsidR="00D00977" w:rsidRPr="00AF36BC" w:rsidRDefault="00D00977" w:rsidP="00AE72B3">
      <w:pPr>
        <w:widowControl w:val="0"/>
        <w:numPr>
          <w:ilvl w:val="0"/>
          <w:numId w:val="27"/>
        </w:numPr>
        <w:autoSpaceDE w:val="0"/>
        <w:autoSpaceDN w:val="0"/>
        <w:adjustRightInd w:val="0"/>
        <w:spacing w:after="0" w:line="276" w:lineRule="auto"/>
        <w:ind w:left="0" w:firstLine="284"/>
        <w:jc w:val="both"/>
        <w:rPr>
          <w:rFonts w:ascii="Times New Roman" w:eastAsia="Calibri" w:hAnsi="Times New Roman" w:cs="Times New Roman"/>
          <w:bCs/>
          <w:iCs/>
          <w:sz w:val="28"/>
          <w:szCs w:val="28"/>
        </w:rPr>
      </w:pPr>
      <w:r w:rsidRPr="00AF36BC">
        <w:rPr>
          <w:rFonts w:ascii="Times New Roman" w:eastAsia="Calibri" w:hAnsi="Times New Roman" w:cs="Times New Roman"/>
          <w:b/>
          <w:bCs/>
          <w:iCs/>
          <w:sz w:val="28"/>
          <w:szCs w:val="28"/>
        </w:rPr>
        <w:t>Повременно-премиальная система</w:t>
      </w:r>
      <w:r w:rsidRPr="00AF36BC">
        <w:rPr>
          <w:rFonts w:ascii="Times New Roman" w:eastAsia="Calibri" w:hAnsi="Times New Roman" w:cs="Times New Roman"/>
          <w:bCs/>
          <w:iCs/>
          <w:sz w:val="28"/>
          <w:szCs w:val="28"/>
        </w:rPr>
        <w:t>.</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D00977" w:rsidRPr="00D00977" w:rsidTr="00D00977">
        <w:tc>
          <w:tcPr>
            <w:tcW w:w="8789" w:type="dxa"/>
          </w:tcPr>
          <w:p w:rsidR="00D00977" w:rsidRPr="00D00977" w:rsidRDefault="008C4F75" w:rsidP="00AE72B3">
            <w:pPr>
              <w:spacing w:line="276" w:lineRule="auto"/>
              <w:ind w:firstLine="284"/>
              <w:jc w:val="both"/>
              <w:rPr>
                <w:rFonts w:ascii="Calibri" w:eastAsia="Calibri" w:hAnsi="Calibri"/>
                <w:bCs/>
                <w:szCs w:val="28"/>
              </w:rPr>
            </w:pPr>
            <m:oMathPara>
              <m:oMath>
                <m:sSubSup>
                  <m:sSubSupPr>
                    <m:ctrlPr>
                      <w:rPr>
                        <w:rFonts w:ascii="Cambria Math" w:eastAsia="Calibri" w:hAnsi="Cambria Math"/>
                        <w:szCs w:val="28"/>
                      </w:rPr>
                    </m:ctrlPr>
                  </m:sSubSupPr>
                  <m:e>
                    <m:r>
                      <m:rPr>
                        <m:sty m:val="p"/>
                      </m:rPr>
                      <w:rPr>
                        <w:rFonts w:ascii="Cambria Math" w:eastAsia="Calibri"/>
                        <w:szCs w:val="28"/>
                      </w:rPr>
                      <m:t>ЗП</m:t>
                    </m:r>
                  </m:e>
                  <m:sub>
                    <m:r>
                      <m:rPr>
                        <m:sty m:val="p"/>
                      </m:rPr>
                      <w:rPr>
                        <w:rFonts w:ascii="Cambria Math" w:eastAsia="Calibri"/>
                        <w:szCs w:val="28"/>
                      </w:rPr>
                      <m:t>повр</m:t>
                    </m:r>
                  </m:sub>
                  <m:sup>
                    <m:r>
                      <m:rPr>
                        <m:sty m:val="p"/>
                      </m:rPr>
                      <w:rPr>
                        <w:rFonts w:ascii="Cambria Math" w:eastAsia="Calibri"/>
                        <w:szCs w:val="28"/>
                      </w:rPr>
                      <m:t>прем</m:t>
                    </m:r>
                  </m:sup>
                </m:sSubSup>
                <m:r>
                  <m:rPr>
                    <m:sty m:val="p"/>
                  </m:rPr>
                  <w:rPr>
                    <w:rFonts w:ascii="Cambria Math" w:eastAsia="Calibri"/>
                    <w:szCs w:val="28"/>
                  </w:rPr>
                  <m:t>=</m:t>
                </m:r>
                <m:sSub>
                  <m:sSubPr>
                    <m:ctrlPr>
                      <w:rPr>
                        <w:rFonts w:ascii="Cambria Math" w:eastAsia="Calibri" w:hAnsi="Cambria Math"/>
                        <w:szCs w:val="28"/>
                      </w:rPr>
                    </m:ctrlPr>
                  </m:sSubPr>
                  <m:e>
                    <m:r>
                      <m:rPr>
                        <m:sty m:val="p"/>
                      </m:rPr>
                      <w:rPr>
                        <w:rFonts w:ascii="Cambria Math" w:eastAsia="Calibri"/>
                        <w:szCs w:val="28"/>
                      </w:rPr>
                      <m:t>С</m:t>
                    </m:r>
                  </m:e>
                  <m:sub>
                    <m:r>
                      <m:rPr>
                        <m:sty m:val="p"/>
                      </m:rPr>
                      <w:rPr>
                        <w:rFonts w:ascii="Cambria Math" w:eastAsia="Calibri"/>
                        <w:szCs w:val="28"/>
                      </w:rPr>
                      <m:t>ч</m:t>
                    </m:r>
                  </m:sub>
                </m:sSub>
                <m:r>
                  <m:rPr>
                    <m:sty m:val="p"/>
                  </m:rPr>
                  <w:rPr>
                    <w:rFonts w:ascii="Cambria Math" w:eastAsia="Calibri"/>
                    <w:szCs w:val="28"/>
                  </w:rPr>
                  <m:t>×Т×</m:t>
                </m:r>
                <m:d>
                  <m:dPr>
                    <m:ctrlPr>
                      <w:rPr>
                        <w:rFonts w:ascii="Cambria Math" w:eastAsia="Calibri" w:hAnsi="Cambria Math"/>
                        <w:szCs w:val="28"/>
                      </w:rPr>
                    </m:ctrlPr>
                  </m:dPr>
                  <m:e>
                    <m:r>
                      <m:rPr>
                        <m:sty m:val="p"/>
                      </m:rPr>
                      <w:rPr>
                        <w:rFonts w:ascii="Cambria Math" w:eastAsia="Calibri"/>
                        <w:szCs w:val="28"/>
                      </w:rPr>
                      <m:t>1+</m:t>
                    </m:r>
                    <m:f>
                      <m:fPr>
                        <m:ctrlPr>
                          <w:rPr>
                            <w:rFonts w:ascii="Cambria Math" w:eastAsia="Calibri" w:hAnsi="Cambria Math"/>
                            <w:szCs w:val="28"/>
                          </w:rPr>
                        </m:ctrlPr>
                      </m:fPr>
                      <m:num>
                        <m:r>
                          <m:rPr>
                            <m:sty m:val="p"/>
                          </m:rPr>
                          <w:rPr>
                            <w:rFonts w:ascii="Cambria Math" w:eastAsia="Calibri"/>
                            <w:szCs w:val="28"/>
                          </w:rPr>
                          <m:t>П</m:t>
                        </m:r>
                      </m:num>
                      <m:den>
                        <m:r>
                          <m:rPr>
                            <m:sty m:val="p"/>
                          </m:rPr>
                          <w:rPr>
                            <w:rFonts w:ascii="Cambria Math" w:eastAsia="Calibri"/>
                            <w:szCs w:val="28"/>
                          </w:rPr>
                          <m:t>100</m:t>
                        </m:r>
                      </m:den>
                    </m:f>
                  </m:e>
                </m:d>
                <m:r>
                  <m:rPr>
                    <m:sty m:val="p"/>
                  </m:rPr>
                  <w:rPr>
                    <w:rFonts w:ascii="Cambria Math" w:eastAsia="Calibri"/>
                    <w:szCs w:val="28"/>
                  </w:rPr>
                  <m:t xml:space="preserve">, </m:t>
                </m:r>
                <m:r>
                  <m:rPr>
                    <m:sty m:val="p"/>
                  </m:rPr>
                  <w:rPr>
                    <w:rFonts w:ascii="Cambria Math" w:eastAsia="Calibri"/>
                    <w:szCs w:val="28"/>
                  </w:rPr>
                  <m:t>руб</m:t>
                </m:r>
                <m:r>
                  <m:rPr>
                    <m:sty m:val="p"/>
                  </m:rPr>
                  <w:rPr>
                    <w:rFonts w:ascii="Cambria Math" w:eastAsia="Calibri"/>
                    <w:szCs w:val="28"/>
                  </w:rPr>
                  <m:t>.</m:t>
                </m:r>
              </m:oMath>
            </m:oMathPara>
          </w:p>
        </w:tc>
        <w:tc>
          <w:tcPr>
            <w:tcW w:w="1276"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E72B3">
      <w:pPr>
        <w:spacing w:after="0" w:line="276" w:lineRule="auto"/>
        <w:ind w:firstLine="284"/>
        <w:jc w:val="both"/>
        <w:rPr>
          <w:rFonts w:ascii="Times New Roman" w:eastAsia="Calibri" w:hAnsi="Times New Roman" w:cs="Times New Roman"/>
          <w:bCs/>
          <w:iCs/>
          <w:sz w:val="28"/>
          <w:szCs w:val="28"/>
        </w:rPr>
      </w:pP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Премия выплачивается при условии выполнения установленных количественных и качественных показателей.</w:t>
      </w:r>
    </w:p>
    <w:p w:rsidR="00D00977" w:rsidRPr="00D00977" w:rsidRDefault="00D00977" w:rsidP="00AE72B3">
      <w:pPr>
        <w:widowControl w:val="0"/>
        <w:numPr>
          <w:ilvl w:val="0"/>
          <w:numId w:val="27"/>
        </w:numPr>
        <w:autoSpaceDE w:val="0"/>
        <w:autoSpaceDN w:val="0"/>
        <w:adjustRightInd w:val="0"/>
        <w:spacing w:after="0" w:line="276" w:lineRule="auto"/>
        <w:ind w:left="0"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Окладная система оплаты труда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Для оплаты труда инженерно-технических работников, младшего обслуживающего персонала, охраны применяются следующие формы оплаты труда:</w:t>
      </w:r>
    </w:p>
    <w:p w:rsidR="00D00977" w:rsidRPr="00D00977" w:rsidRDefault="00D00977" w:rsidP="00AE72B3">
      <w:pPr>
        <w:spacing w:after="0" w:line="276" w:lineRule="auto"/>
        <w:ind w:firstLine="284"/>
        <w:jc w:val="both"/>
        <w:rPr>
          <w:rFonts w:ascii="Times New Roman" w:eastAsia="Times New Roman" w:hAnsi="Times New Roman" w:cs="Times New Roman"/>
          <w:b/>
          <w:i/>
          <w:sz w:val="28"/>
          <w:szCs w:val="28"/>
        </w:rPr>
      </w:pPr>
      <w:r w:rsidRPr="00D00977">
        <w:rPr>
          <w:rFonts w:ascii="Times New Roman" w:eastAsia="Times New Roman" w:hAnsi="Times New Roman" w:cs="Times New Roman"/>
          <w:b/>
          <w:i/>
          <w:sz w:val="28"/>
          <w:szCs w:val="28"/>
        </w:rPr>
        <w:t xml:space="preserve">– </w:t>
      </w:r>
      <w:r w:rsidRPr="00AF36BC">
        <w:rPr>
          <w:rFonts w:ascii="Times New Roman" w:eastAsia="Times New Roman" w:hAnsi="Times New Roman" w:cs="Times New Roman"/>
          <w:b/>
          <w:sz w:val="28"/>
          <w:szCs w:val="28"/>
        </w:rPr>
        <w:t>окладная система.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Размер заработка рассчитывается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0"/>
        <w:gridCol w:w="1236"/>
      </w:tblGrid>
      <w:tr w:rsidR="00D00977" w:rsidRPr="00D00977" w:rsidTr="00D00977">
        <w:tc>
          <w:tcPr>
            <w:tcW w:w="8789" w:type="dxa"/>
          </w:tcPr>
          <w:p w:rsidR="00D00977" w:rsidRPr="00D00977" w:rsidRDefault="008C4F75" w:rsidP="00AE72B3">
            <w:pPr>
              <w:spacing w:line="276" w:lineRule="auto"/>
              <w:ind w:firstLine="284"/>
              <w:jc w:val="center"/>
              <w:rPr>
                <w:rFonts w:ascii="Calibri" w:eastAsia="Calibri" w:hAnsi="Calibri"/>
                <w:bCs/>
                <w:szCs w:val="28"/>
              </w:rPr>
            </w:pPr>
            <m:oMathPara>
              <m:oMath>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окл</m:t>
                    </m:r>
                  </m:sub>
                </m:sSub>
                <m:r>
                  <m:rPr>
                    <m:sty m:val="p"/>
                  </m:rPr>
                  <w:rPr>
                    <w:rFonts w:ascii="Cambria Math" w:eastAsia="Times New Roman"/>
                    <w:szCs w:val="28"/>
                  </w:rPr>
                  <m:t>=</m:t>
                </m:r>
                <m:f>
                  <m:fPr>
                    <m:ctrlPr>
                      <w:rPr>
                        <w:rFonts w:ascii="Cambria Math" w:eastAsia="Times New Roman" w:hAnsi="Cambria Math"/>
                        <w:szCs w:val="28"/>
                      </w:rPr>
                    </m:ctrlPr>
                  </m:fPr>
                  <m:num>
                    <m:r>
                      <m:rPr>
                        <m:sty m:val="p"/>
                      </m:rPr>
                      <w:rPr>
                        <w:rFonts w:ascii="Cambria Math" w:eastAsia="Times New Roman"/>
                        <w:szCs w:val="28"/>
                      </w:rPr>
                      <m:t>О</m:t>
                    </m:r>
                  </m:num>
                  <m:den>
                    <m:sSub>
                      <m:sSubPr>
                        <m:ctrlPr>
                          <w:rPr>
                            <w:rFonts w:ascii="Cambria Math" w:eastAsia="Times New Roman" w:hAnsi="Cambria Math"/>
                            <w:szCs w:val="28"/>
                          </w:rPr>
                        </m:ctrlPr>
                      </m:sSubPr>
                      <m:e>
                        <m:r>
                          <m:rPr>
                            <m:sty m:val="p"/>
                          </m:rPr>
                          <w:rPr>
                            <w:rFonts w:ascii="Cambria Math" w:eastAsia="Times New Roman"/>
                            <w:szCs w:val="28"/>
                          </w:rPr>
                          <m:t>Д</m:t>
                        </m:r>
                      </m:e>
                      <m:sub>
                        <m:r>
                          <m:rPr>
                            <m:sty m:val="p"/>
                          </m:rPr>
                          <w:rPr>
                            <w:rFonts w:ascii="Cambria Math" w:eastAsia="Times New Roman"/>
                            <w:szCs w:val="28"/>
                          </w:rPr>
                          <m:t>р</m:t>
                        </m:r>
                      </m:sub>
                    </m:sSub>
                  </m:den>
                </m:f>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Д</m:t>
                    </m:r>
                  </m:e>
                  <m:sub>
                    <m:r>
                      <m:rPr>
                        <m:sty m:val="p"/>
                      </m:rPr>
                      <w:rPr>
                        <w:rFonts w:ascii="Cambria Math" w:eastAsia="Times New Roman"/>
                        <w:szCs w:val="28"/>
                      </w:rPr>
                      <m:t>ф</m:t>
                    </m:r>
                  </m:sub>
                </m:sSub>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center"/>
              <w:rPr>
                <w:rFonts w:eastAsia="Calibri"/>
                <w:bCs/>
                <w:szCs w:val="28"/>
              </w:rPr>
            </w:pPr>
          </w:p>
        </w:tc>
      </w:tr>
    </w:tbl>
    <w:p w:rsidR="00D00977" w:rsidRPr="00D00977" w:rsidRDefault="00D00977" w:rsidP="00AE72B3">
      <w:pPr>
        <w:spacing w:after="0" w:line="276" w:lineRule="auto"/>
        <w:ind w:firstLine="284"/>
        <w:jc w:val="center"/>
        <w:rPr>
          <w:rFonts w:ascii="Times New Roman" w:eastAsia="Times New Roman" w:hAnsi="Times New Roman" w:cs="Times New Roman"/>
          <w:sz w:val="28"/>
          <w:szCs w:val="28"/>
        </w:rPr>
      </w:pPr>
    </w:p>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деО – размер месячного оклада по штатному расписанию, руб.</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Д</m:t>
            </m:r>
          </m:e>
          <m:sub>
            <m:r>
              <m:rPr>
                <m:sty m:val="p"/>
              </m:rPr>
              <w:rPr>
                <w:rFonts w:ascii="Cambria Math" w:eastAsia="Times New Roman" w:hAnsi="Times New Roman" w:cs="Times New Roman"/>
                <w:sz w:val="28"/>
                <w:szCs w:val="28"/>
              </w:rPr>
              <m:t>р</m:t>
            </m:r>
          </m:sub>
        </m:sSub>
      </m:oMath>
      <w:r w:rsidR="00D00977" w:rsidRPr="00D00977">
        <w:rPr>
          <w:rFonts w:ascii="Times New Roman" w:eastAsia="Times New Roman" w:hAnsi="Times New Roman" w:cs="Times New Roman"/>
          <w:sz w:val="28"/>
          <w:szCs w:val="28"/>
        </w:rPr>
        <w:t xml:space="preserve"> – количество рабочих дней в месяце</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Д</m:t>
            </m:r>
          </m:e>
          <m:sub>
            <m:r>
              <m:rPr>
                <m:sty m:val="p"/>
              </m:rPr>
              <w:rPr>
                <w:rFonts w:ascii="Cambria Math" w:eastAsia="Times New Roman" w:hAnsi="Times New Roman" w:cs="Times New Roman"/>
                <w:sz w:val="28"/>
                <w:szCs w:val="28"/>
              </w:rPr>
              <m:t>ф</m:t>
            </m:r>
          </m:sub>
        </m:sSub>
      </m:oMath>
      <w:r w:rsidR="00D00977" w:rsidRPr="00D00977">
        <w:rPr>
          <w:rFonts w:ascii="Times New Roman" w:eastAsia="Times New Roman" w:hAnsi="Times New Roman" w:cs="Times New Roman"/>
          <w:sz w:val="28"/>
          <w:szCs w:val="28"/>
        </w:rPr>
        <w:t>– количество фактически отработанных работником дней.</w:t>
      </w:r>
    </w:p>
    <w:p w:rsidR="00D00977" w:rsidRPr="00D00977" w:rsidRDefault="00D00977" w:rsidP="00AE72B3">
      <w:pPr>
        <w:spacing w:after="0" w:line="276" w:lineRule="auto"/>
        <w:ind w:firstLine="284"/>
        <w:jc w:val="both"/>
        <w:rPr>
          <w:rFonts w:ascii="Times New Roman" w:eastAsia="Times New Roman" w:hAnsi="Times New Roman" w:cs="Times New Roman"/>
          <w:b/>
          <w:i/>
          <w:sz w:val="28"/>
          <w:szCs w:val="28"/>
        </w:rPr>
      </w:pPr>
      <w:r w:rsidRPr="00D00977">
        <w:rPr>
          <w:rFonts w:ascii="Times New Roman" w:eastAsia="Times New Roman" w:hAnsi="Times New Roman" w:cs="Times New Roman"/>
          <w:b/>
          <w:i/>
          <w:sz w:val="28"/>
          <w:szCs w:val="28"/>
        </w:rPr>
        <w:t xml:space="preserve">– </w:t>
      </w:r>
      <w:r w:rsidR="00AF36BC">
        <w:rPr>
          <w:rFonts w:ascii="Times New Roman" w:eastAsia="Times New Roman" w:hAnsi="Times New Roman" w:cs="Times New Roman"/>
          <w:b/>
          <w:sz w:val="28"/>
          <w:szCs w:val="28"/>
        </w:rPr>
        <w:t>о</w:t>
      </w:r>
      <w:r w:rsidRPr="00AF36BC">
        <w:rPr>
          <w:rFonts w:ascii="Times New Roman" w:eastAsia="Times New Roman" w:hAnsi="Times New Roman" w:cs="Times New Roman"/>
          <w:b/>
          <w:sz w:val="28"/>
          <w:szCs w:val="28"/>
        </w:rPr>
        <w:t>кладно-премиальная система.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Размер заработка считается по формуле:</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D00977" w:rsidRPr="00D00977" w:rsidTr="00D00977">
        <w:tc>
          <w:tcPr>
            <w:tcW w:w="8789" w:type="dxa"/>
          </w:tcPr>
          <w:p w:rsidR="00D00977" w:rsidRPr="00D00977" w:rsidRDefault="008C4F75" w:rsidP="00AE72B3">
            <w:pPr>
              <w:spacing w:line="276" w:lineRule="auto"/>
              <w:ind w:firstLine="284"/>
              <w:jc w:val="center"/>
              <w:rPr>
                <w:rFonts w:ascii="Calibri" w:eastAsia="Calibri" w:hAnsi="Calibri"/>
                <w:bCs/>
                <w:szCs w:val="28"/>
              </w:rPr>
            </w:pPr>
            <m:oMathPara>
              <m:oMath>
                <m:sSubSup>
                  <m:sSubSupPr>
                    <m:ctrlPr>
                      <w:rPr>
                        <w:rFonts w:ascii="Cambria Math" w:eastAsia="Times New Roman" w:hAnsi="Cambria Math"/>
                        <w:szCs w:val="28"/>
                      </w:rPr>
                    </m:ctrlPr>
                  </m:sSubSupPr>
                  <m:e>
                    <m:r>
                      <m:rPr>
                        <m:sty m:val="p"/>
                      </m:rPr>
                      <w:rPr>
                        <w:rFonts w:ascii="Cambria Math" w:eastAsia="Times New Roman"/>
                        <w:szCs w:val="28"/>
                      </w:rPr>
                      <m:t>ЗП</m:t>
                    </m:r>
                  </m:e>
                  <m:sub>
                    <m:r>
                      <m:rPr>
                        <m:sty m:val="p"/>
                      </m:rPr>
                      <w:rPr>
                        <w:rFonts w:ascii="Cambria Math" w:eastAsia="Times New Roman"/>
                        <w:szCs w:val="28"/>
                      </w:rPr>
                      <m:t>окл</m:t>
                    </m:r>
                  </m:sub>
                  <m:sup>
                    <m:r>
                      <m:rPr>
                        <m:sty m:val="p"/>
                      </m:rPr>
                      <w:rPr>
                        <w:rFonts w:ascii="Cambria Math" w:eastAsia="Times New Roman"/>
                        <w:szCs w:val="28"/>
                      </w:rPr>
                      <m:t>прем</m:t>
                    </m:r>
                  </m:sup>
                </m:sSubSup>
                <m:r>
                  <m:rPr>
                    <m:sty m:val="p"/>
                  </m:rPr>
                  <w:rPr>
                    <w:rFonts w:ascii="Cambria Math" w:eastAsia="Times New Roman"/>
                    <w:szCs w:val="28"/>
                  </w:rPr>
                  <m:t>=</m:t>
                </m:r>
                <m:f>
                  <m:fPr>
                    <m:ctrlPr>
                      <w:rPr>
                        <w:rFonts w:ascii="Cambria Math" w:eastAsia="Times New Roman" w:hAnsi="Cambria Math"/>
                        <w:szCs w:val="28"/>
                      </w:rPr>
                    </m:ctrlPr>
                  </m:fPr>
                  <m:num>
                    <m:r>
                      <m:rPr>
                        <m:sty m:val="p"/>
                      </m:rPr>
                      <w:rPr>
                        <w:rFonts w:ascii="Cambria Math" w:eastAsia="Times New Roman"/>
                        <w:szCs w:val="28"/>
                      </w:rPr>
                      <m:t>О</m:t>
                    </m:r>
                  </m:num>
                  <m:den>
                    <m:sSub>
                      <m:sSubPr>
                        <m:ctrlPr>
                          <w:rPr>
                            <w:rFonts w:ascii="Cambria Math" w:eastAsia="Times New Roman" w:hAnsi="Cambria Math"/>
                            <w:szCs w:val="28"/>
                          </w:rPr>
                        </m:ctrlPr>
                      </m:sSubPr>
                      <m:e>
                        <m:r>
                          <m:rPr>
                            <m:sty m:val="p"/>
                          </m:rPr>
                          <w:rPr>
                            <w:rFonts w:ascii="Cambria Math" w:eastAsia="Times New Roman"/>
                            <w:szCs w:val="28"/>
                          </w:rPr>
                          <m:t>Д</m:t>
                        </m:r>
                      </m:e>
                      <m:sub>
                        <m:r>
                          <m:rPr>
                            <m:sty m:val="p"/>
                          </m:rPr>
                          <w:rPr>
                            <w:rFonts w:ascii="Cambria Math" w:eastAsia="Times New Roman"/>
                            <w:szCs w:val="28"/>
                          </w:rPr>
                          <m:t>р</m:t>
                        </m:r>
                      </m:sub>
                    </m:sSub>
                  </m:den>
                </m:f>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Д</m:t>
                    </m:r>
                  </m:e>
                  <m:sub>
                    <m:r>
                      <m:rPr>
                        <m:sty m:val="p"/>
                      </m:rPr>
                      <w:rPr>
                        <w:rFonts w:ascii="Cambria Math" w:eastAsia="Times New Roman"/>
                        <w:szCs w:val="28"/>
                      </w:rPr>
                      <m:t>ф</m:t>
                    </m:r>
                  </m:sub>
                </m:sSub>
                <m:r>
                  <m:rPr>
                    <m:sty m:val="p"/>
                  </m:rPr>
                  <w:rPr>
                    <w:rFonts w:ascii="Cambria Math" w:eastAsia="Times New Roman"/>
                    <w:szCs w:val="28"/>
                  </w:rPr>
                  <m:t>×</m:t>
                </m:r>
                <m:r>
                  <m:rPr>
                    <m:sty m:val="p"/>
                  </m:rPr>
                  <w:rPr>
                    <w:rFonts w:ascii="Cambria Math" w:eastAsia="Times New Roman"/>
                    <w:szCs w:val="28"/>
                  </w:rPr>
                  <m:t>(1+</m:t>
                </m:r>
                <m:f>
                  <m:fPr>
                    <m:ctrlPr>
                      <w:rPr>
                        <w:rFonts w:ascii="Cambria Math" w:eastAsia="Times New Roman" w:hAnsi="Cambria Math"/>
                        <w:szCs w:val="28"/>
                      </w:rPr>
                    </m:ctrlPr>
                  </m:fPr>
                  <m:num>
                    <m:r>
                      <m:rPr>
                        <m:sty m:val="p"/>
                      </m:rPr>
                      <w:rPr>
                        <w:rFonts w:ascii="Cambria Math" w:eastAsia="Times New Roman"/>
                        <w:szCs w:val="28"/>
                      </w:rPr>
                      <m:t>П</m:t>
                    </m:r>
                  </m:num>
                  <m:den>
                    <m:r>
                      <m:rPr>
                        <m:sty m:val="p"/>
                      </m:rPr>
                      <w:rPr>
                        <w:rFonts w:ascii="Cambria Math" w:eastAsia="Times New Roman"/>
                        <w:szCs w:val="28"/>
                      </w:rPr>
                      <m:t>100</m:t>
                    </m:r>
                  </m:den>
                </m:f>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F36BC">
      <w:pPr>
        <w:spacing w:after="0" w:line="276" w:lineRule="auto"/>
        <w:ind w:firstLine="284"/>
        <w:jc w:val="center"/>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Коллективная (бригадная) форма оплаты труда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 xml:space="preserve">Предусматривает выплату вознаграждения по коллективным конечным результатам. Коллективная форма основывается на той же тарифной системе, что и индивидуальная. </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Коллективная оплата может быть:</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 сдельной;</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 повременной.</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Распределение коллективного заработка между членами бригады может производиться следующими способами:</w:t>
      </w:r>
    </w:p>
    <w:p w:rsidR="00D00977" w:rsidRPr="00D00977" w:rsidRDefault="00D00977" w:rsidP="00AE72B3">
      <w:pPr>
        <w:widowControl w:val="0"/>
        <w:numPr>
          <w:ilvl w:val="0"/>
          <w:numId w:val="28"/>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AF36BC">
        <w:rPr>
          <w:rFonts w:ascii="Times New Roman" w:eastAsia="Times New Roman" w:hAnsi="Times New Roman" w:cs="Times New Roman"/>
          <w:b/>
          <w:sz w:val="28"/>
          <w:szCs w:val="28"/>
        </w:rPr>
        <w:t>оплата поровну – пропорционально отработанному времени</w:t>
      </w:r>
      <w:r w:rsidRPr="00D00977">
        <w:rPr>
          <w:rFonts w:ascii="Times New Roman" w:eastAsia="Times New Roman" w:hAnsi="Times New Roman" w:cs="Times New Roman"/>
          <w:sz w:val="28"/>
          <w:szCs w:val="28"/>
        </w:rPr>
        <w:t xml:space="preserve">. </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Применяется на технологически однотипных, одинаковых по сложности работах, например, на штамповке.</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Расчет зарплаты каждому работнику производится в следующей последовательности:</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lastRenderedPageBreak/>
        <w:t>– Определяется количество отработанных бригадой человеко-часов:</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0"/>
        <w:gridCol w:w="1236"/>
      </w:tblGrid>
      <w:tr w:rsidR="00D00977" w:rsidRPr="00D00977" w:rsidTr="00D00977">
        <w:tc>
          <w:tcPr>
            <w:tcW w:w="8789" w:type="dxa"/>
          </w:tcPr>
          <w:p w:rsidR="00D00977" w:rsidRPr="00D00977" w:rsidRDefault="008C4F75" w:rsidP="00AE72B3">
            <w:pPr>
              <w:spacing w:line="276" w:lineRule="auto"/>
              <w:ind w:firstLine="284"/>
              <w:jc w:val="center"/>
              <w:rPr>
                <w:rFonts w:ascii="Calibri" w:eastAsia="Calibri" w:hAnsi="Calibri"/>
                <w:bCs/>
                <w:szCs w:val="28"/>
              </w:rPr>
            </w:pPr>
            <m:oMathPara>
              <m:oMath>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Т</m:t>
                        </m:r>
                      </m:e>
                      <m:sub>
                        <m:r>
                          <m:rPr>
                            <m:sty m:val="p"/>
                          </m:rPr>
                          <w:rPr>
                            <w:rFonts w:ascii="Cambria Math" w:eastAsia="Times New Roman"/>
                            <w:szCs w:val="28"/>
                          </w:rPr>
                          <m:t>ч</m:t>
                        </m:r>
                        <m:r>
                          <m:rPr>
                            <m:sty m:val="p"/>
                          </m:rPr>
                          <w:rPr>
                            <w:rFonts w:ascii="Cambria Math" w:eastAsia="Times New Roman"/>
                            <w:szCs w:val="28"/>
                          </w:rPr>
                          <m:t>.</m:t>
                        </m:r>
                        <m:r>
                          <m:rPr>
                            <m:sty m:val="p"/>
                          </m:rPr>
                          <w:rPr>
                            <w:rFonts w:ascii="Cambria Math" w:eastAsia="Times New Roman"/>
                            <w:szCs w:val="28"/>
                          </w:rPr>
                          <m:t>ч</m:t>
                        </m:r>
                      </m:sub>
                    </m:sSub>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Т</m:t>
                        </m:r>
                      </m:e>
                      <m:sub>
                        <m:r>
                          <m:rPr>
                            <m:sty m:val="p"/>
                          </m:rPr>
                          <w:rPr>
                            <w:rFonts w:ascii="Cambria Math" w:eastAsia="Times New Roman"/>
                            <w:szCs w:val="28"/>
                          </w:rPr>
                          <m:t>1</m:t>
                        </m:r>
                      </m:sub>
                    </m:sSub>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Т</m:t>
                        </m:r>
                      </m:e>
                      <m:sub>
                        <m:r>
                          <m:rPr>
                            <m:sty m:val="p"/>
                          </m:rPr>
                          <w:rPr>
                            <w:rFonts w:ascii="Cambria Math" w:eastAsia="Times New Roman"/>
                            <w:szCs w:val="28"/>
                          </w:rPr>
                          <m:t>2</m:t>
                        </m:r>
                      </m:sub>
                    </m:sSub>
                    <m:r>
                      <m:rPr>
                        <m:sty m:val="p"/>
                      </m:rPr>
                      <w:rPr>
                        <w:rFonts w:ascii="Cambria Math" w:eastAsia="Times New Roman"/>
                        <w:szCs w:val="28"/>
                      </w:rPr>
                      <m:t>+</m:t>
                    </m:r>
                    <m:r>
                      <m:rPr>
                        <m:sty m:val="p"/>
                      </m:rPr>
                      <w:rPr>
                        <w:rFonts w:ascii="Cambria Math" w:eastAsia="Times New Roman"/>
                        <w:szCs w:val="28"/>
                      </w:rPr>
                      <m:t>…</m:t>
                    </m:r>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Т</m:t>
                        </m:r>
                      </m:e>
                      <m:sub>
                        <m:r>
                          <m:rPr>
                            <m:sty m:val="p"/>
                          </m:rPr>
                          <w:rPr>
                            <w:rFonts w:ascii="Cambria Math" w:eastAsia="Times New Roman"/>
                            <w:szCs w:val="28"/>
                          </w:rPr>
                          <m:t>n</m:t>
                        </m:r>
                      </m:sub>
                    </m:sSub>
                    <m:r>
                      <m:rPr>
                        <m:sty m:val="p"/>
                      </m:rPr>
                      <w:rPr>
                        <w:rFonts w:ascii="Cambria Math" w:eastAsia="Times New Roman"/>
                        <w:szCs w:val="28"/>
                      </w:rPr>
                      <m:t xml:space="preserve">, </m:t>
                    </m:r>
                    <m:r>
                      <m:rPr>
                        <m:sty m:val="p"/>
                      </m:rPr>
                      <w:rPr>
                        <w:rFonts w:ascii="Cambria Math" w:eastAsia="Times New Roman"/>
                        <w:szCs w:val="28"/>
                      </w:rPr>
                      <m:t>час</m:t>
                    </m:r>
                    <m:r>
                      <m:rPr>
                        <m:sty m:val="p"/>
                      </m:rPr>
                      <w:rPr>
                        <w:rFonts w:ascii="Cambria Math" w:eastAsia="Times New Roman"/>
                        <w:szCs w:val="28"/>
                      </w:rPr>
                      <m:t>.</m:t>
                    </m:r>
                  </m:e>
                </m:nary>
              </m:oMath>
            </m:oMathPara>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 Определяется стоимость 1 человеко-часа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2"/>
        <w:gridCol w:w="1234"/>
      </w:tblGrid>
      <w:tr w:rsidR="00D00977" w:rsidRPr="00D00977" w:rsidTr="00D00977">
        <w:tc>
          <w:tcPr>
            <w:tcW w:w="8789" w:type="dxa"/>
          </w:tcPr>
          <w:p w:rsidR="00D00977" w:rsidRPr="00D00977" w:rsidRDefault="008C4F75" w:rsidP="00AE72B3">
            <w:pPr>
              <w:spacing w:line="276" w:lineRule="auto"/>
              <w:ind w:firstLine="284"/>
              <w:jc w:val="both"/>
              <w:rPr>
                <w:rFonts w:ascii="Calibri" w:eastAsia="Calibri" w:hAnsi="Calibri"/>
                <w:bCs/>
                <w:szCs w:val="28"/>
              </w:rPr>
            </w:pPr>
            <m:oMathPara>
              <m:oMath>
                <m:sSub>
                  <m:sSubPr>
                    <m:ctrlPr>
                      <w:rPr>
                        <w:rFonts w:ascii="Cambria Math" w:eastAsia="Times New Roman" w:hAnsi="Cambria Math"/>
                        <w:szCs w:val="28"/>
                      </w:rPr>
                    </m:ctrlPr>
                  </m:sSubPr>
                  <m:e>
                    <m:r>
                      <m:rPr>
                        <m:sty m:val="p"/>
                      </m:rPr>
                      <w:rPr>
                        <w:rFonts w:ascii="Cambria Math" w:eastAsia="Times New Roman"/>
                        <w:szCs w:val="28"/>
                      </w:rPr>
                      <m:t>С</m:t>
                    </m:r>
                  </m:e>
                  <m:sub>
                    <m:r>
                      <m:rPr>
                        <m:sty m:val="p"/>
                      </m:rPr>
                      <w:rPr>
                        <w:rFonts w:ascii="Cambria Math" w:eastAsia="Times New Roman"/>
                        <w:szCs w:val="28"/>
                      </w:rPr>
                      <m:t>ч</m:t>
                    </m:r>
                    <m:r>
                      <m:rPr>
                        <m:sty m:val="p"/>
                      </m:rPr>
                      <w:rPr>
                        <w:rFonts w:ascii="Cambria Math" w:eastAsia="Times New Roman"/>
                        <w:szCs w:val="28"/>
                      </w:rPr>
                      <m:t>.</m:t>
                    </m:r>
                    <m:r>
                      <m:rPr>
                        <m:sty m:val="p"/>
                      </m:rPr>
                      <w:rPr>
                        <w:rFonts w:ascii="Cambria Math" w:eastAsia="Times New Roman"/>
                        <w:szCs w:val="28"/>
                      </w:rPr>
                      <m:t>ч</m:t>
                    </m:r>
                  </m:sub>
                </m:sSub>
                <m:r>
                  <m:rPr>
                    <m:sty m:val="p"/>
                  </m:rPr>
                  <w:rPr>
                    <w:rFonts w:ascii="Cambria Math" w:eastAsia="Times New Roman"/>
                    <w:szCs w:val="28"/>
                  </w:rPr>
                  <m:t>=</m:t>
                </m:r>
                <m:f>
                  <m:fPr>
                    <m:ctrlPr>
                      <w:rPr>
                        <w:rFonts w:ascii="Cambria Math" w:eastAsia="Times New Roman" w:hAnsi="Cambria Math"/>
                        <w:szCs w:val="28"/>
                      </w:rPr>
                    </m:ctrlPr>
                  </m:fPr>
                  <m:num>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бр</m:t>
                            </m:r>
                          </m:sub>
                        </m:sSub>
                      </m:e>
                    </m:nary>
                  </m:num>
                  <m:den>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Т</m:t>
                            </m:r>
                          </m:e>
                          <m:sub>
                            <m:r>
                              <m:rPr>
                                <m:sty m:val="p"/>
                              </m:rPr>
                              <w:rPr>
                                <w:rFonts w:ascii="Cambria Math" w:eastAsia="Times New Roman"/>
                                <w:szCs w:val="28"/>
                              </w:rPr>
                              <m:t>ч</m:t>
                            </m:r>
                            <m:r>
                              <m:rPr>
                                <m:sty m:val="p"/>
                              </m:rPr>
                              <w:rPr>
                                <w:rFonts w:ascii="Cambria Math" w:eastAsia="Times New Roman"/>
                                <w:szCs w:val="28"/>
                              </w:rPr>
                              <m:t>.</m:t>
                            </m:r>
                            <m:r>
                              <m:rPr>
                                <m:sty m:val="p"/>
                              </m:rPr>
                              <w:rPr>
                                <w:rFonts w:ascii="Cambria Math" w:eastAsia="Times New Roman"/>
                                <w:szCs w:val="28"/>
                              </w:rPr>
                              <m:t>ч</m:t>
                            </m:r>
                          </m:sub>
                        </m:sSub>
                      </m:e>
                    </m:nary>
                  </m:den>
                </m:f>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00977" w:rsidRPr="00D00977">
        <w:rPr>
          <w:rFonts w:ascii="Times New Roman" w:eastAsia="Times New Roman" w:hAnsi="Times New Roman" w:cs="Times New Roman"/>
          <w:sz w:val="28"/>
          <w:szCs w:val="28"/>
        </w:rPr>
        <w:t>де</w:t>
      </w:r>
      <m:oMath>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бр</m:t>
                </m:r>
              </m:sub>
            </m:sSub>
          </m:e>
        </m:nary>
      </m:oMath>
      <w:r w:rsidR="00D00977" w:rsidRPr="00D00977">
        <w:rPr>
          <w:rFonts w:ascii="Times New Roman" w:eastAsia="Times New Roman" w:hAnsi="Times New Roman" w:cs="Times New Roman"/>
          <w:sz w:val="28"/>
          <w:szCs w:val="28"/>
        </w:rPr>
        <w:t xml:space="preserve"> – сумма, заработанная бригадой за месяц, руб.</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 Определяется заработная плата за месяц каждого члена бригады</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1237"/>
      </w:tblGrid>
      <w:tr w:rsidR="00D00977" w:rsidRPr="00D00977" w:rsidTr="00AF36BC">
        <w:tc>
          <w:tcPr>
            <w:tcW w:w="8509" w:type="dxa"/>
          </w:tcPr>
          <w:p w:rsidR="00D00977" w:rsidRPr="00D00977" w:rsidRDefault="00D00977" w:rsidP="00AE72B3">
            <w:pPr>
              <w:spacing w:line="276" w:lineRule="auto"/>
              <w:ind w:firstLine="284"/>
              <w:jc w:val="center"/>
              <w:rPr>
                <w:rFonts w:ascii="Calibri" w:eastAsia="Calibri" w:hAnsi="Calibri"/>
                <w:bCs/>
                <w:szCs w:val="28"/>
              </w:rPr>
            </w:pPr>
            <m:oMathPara>
              <m:oMath>
                <m:r>
                  <m:rPr>
                    <m:sty m:val="p"/>
                  </m:rPr>
                  <w:rPr>
                    <w:rFonts w:ascii="Cambria Math" w:eastAsia="Times New Roman"/>
                    <w:szCs w:val="28"/>
                  </w:rPr>
                  <m:t>ЗП</m:t>
                </m:r>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С</m:t>
                    </m:r>
                  </m:e>
                  <m:sub>
                    <m:r>
                      <m:rPr>
                        <m:sty m:val="p"/>
                      </m:rPr>
                      <w:rPr>
                        <w:rFonts w:ascii="Cambria Math" w:eastAsia="Times New Roman"/>
                        <w:szCs w:val="28"/>
                      </w:rPr>
                      <m:t>ч</m:t>
                    </m:r>
                    <m:r>
                      <m:rPr>
                        <m:sty m:val="p"/>
                      </m:rPr>
                      <w:rPr>
                        <w:rFonts w:ascii="Cambria Math" w:eastAsia="Times New Roman"/>
                        <w:szCs w:val="28"/>
                      </w:rPr>
                      <m:t>.</m:t>
                    </m:r>
                    <m:r>
                      <m:rPr>
                        <m:sty m:val="p"/>
                      </m:rPr>
                      <w:rPr>
                        <w:rFonts w:ascii="Cambria Math" w:eastAsia="Times New Roman"/>
                        <w:szCs w:val="28"/>
                      </w:rPr>
                      <m:t>ч</m:t>
                    </m:r>
                  </m:sub>
                </m:sSub>
                <m:r>
                  <m:rPr>
                    <m:sty m:val="p"/>
                  </m:rPr>
                  <w:rPr>
                    <w:rFonts w:ascii="Cambria Math" w:eastAsia="Times New Roman"/>
                    <w:szCs w:val="28"/>
                  </w:rPr>
                  <m:t>×Т</m:t>
                </m:r>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37"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b/>
          <w:sz w:val="28"/>
          <w:szCs w:val="28"/>
        </w:rPr>
        <w:t xml:space="preserve">Пример </w:t>
      </w:r>
      <w:r w:rsidR="00AF36BC">
        <w:rPr>
          <w:rFonts w:ascii="Times New Roman" w:eastAsia="Times New Roman" w:hAnsi="Times New Roman" w:cs="Times New Roman"/>
          <w:b/>
          <w:sz w:val="28"/>
          <w:szCs w:val="28"/>
        </w:rPr>
        <w:t>3.</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rPr>
        <w:t>В бригаде работают 3 токаря 3 разряда. Общий бригадный заработок за месяц составил 82000 руб. 1-й работник отработал 170 час. 2-й работник отработал 152 час, 3-й работник отработал 160 часов за месяц. Определить заработную плату каждого работника бригады.</w:t>
      </w:r>
    </w:p>
    <w:p w:rsidR="00D00977" w:rsidRPr="00AF36BC" w:rsidRDefault="00D00977" w:rsidP="00AE72B3">
      <w:pPr>
        <w:spacing w:after="0" w:line="276" w:lineRule="auto"/>
        <w:ind w:firstLine="284"/>
        <w:jc w:val="both"/>
        <w:rPr>
          <w:rFonts w:ascii="Times New Roman" w:eastAsia="Times New Roman" w:hAnsi="Times New Roman" w:cs="Times New Roman"/>
          <w:b/>
          <w:sz w:val="28"/>
          <w:szCs w:val="28"/>
        </w:rPr>
      </w:pPr>
      <w:r w:rsidRPr="00AF36BC">
        <w:rPr>
          <w:rFonts w:ascii="Times New Roman" w:eastAsia="Times New Roman" w:hAnsi="Times New Roman" w:cs="Times New Roman"/>
          <w:b/>
          <w:sz w:val="28"/>
          <w:szCs w:val="28"/>
        </w:rPr>
        <w:t>Решение</w:t>
      </w:r>
    </w:p>
    <w:p w:rsidR="00D00977" w:rsidRPr="00D00977" w:rsidRDefault="00D00977" w:rsidP="00AE72B3">
      <w:pPr>
        <w:widowControl w:val="0"/>
        <w:numPr>
          <w:ilvl w:val="0"/>
          <w:numId w:val="36"/>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количество отработанных бригадой человеко-часов:</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1</m:t>
                  </m:r>
                </m:sub>
              </m:sSub>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2</m:t>
                  </m:r>
                </m:sub>
              </m:sSub>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n</m:t>
                  </m:r>
                </m:sub>
              </m:sSub>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час</m:t>
              </m:r>
              <m:r>
                <m:rPr>
                  <m:sty m:val="p"/>
                </m:rPr>
                <w:rPr>
                  <w:rFonts w:ascii="Cambria Math" w:eastAsia="Times New Roman" w:hAnsi="Times New Roman" w:cs="Times New Roman"/>
                  <w:sz w:val="28"/>
                  <w:szCs w:val="28"/>
                </w:rPr>
                <m:t>.</m:t>
              </m:r>
            </m:e>
          </m:nary>
        </m:oMath>
      </m:oMathPara>
    </w:p>
    <w:p w:rsidR="00D00977" w:rsidRPr="00D00977" w:rsidRDefault="008C4F75" w:rsidP="00AE72B3">
      <w:pPr>
        <w:spacing w:after="0" w:line="276" w:lineRule="auto"/>
        <w:ind w:firstLine="284"/>
        <w:jc w:val="center"/>
        <w:rPr>
          <w:rFonts w:ascii="Times New Roman" w:eastAsia="Times New Roman" w:hAnsi="Times New Roman" w:cs="Times New Roman"/>
          <w:sz w:val="28"/>
          <w:szCs w:val="28"/>
        </w:rPr>
      </w:pPr>
      <m:oMathPara>
        <m:oMath>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 xml:space="preserve">=170+152+160=482  </m:t>
              </m:r>
              <m:r>
                <m:rPr>
                  <m:sty m:val="p"/>
                </m:rPr>
                <w:rPr>
                  <w:rFonts w:ascii="Cambria Math" w:eastAsia="Times New Roman" w:hAnsi="Times New Roman" w:cs="Times New Roman"/>
                  <w:sz w:val="28"/>
                  <w:szCs w:val="28"/>
                </w:rPr>
                <m:t>час</m:t>
              </m:r>
              <m:r>
                <m:rPr>
                  <m:sty m:val="p"/>
                </m:rPr>
                <w:rPr>
                  <w:rFonts w:ascii="Cambria Math" w:eastAsia="Times New Roman" w:hAnsi="Times New Roman" w:cs="Times New Roman"/>
                  <w:sz w:val="28"/>
                  <w:szCs w:val="28"/>
                </w:rPr>
                <m:t>.</m:t>
              </m:r>
            </m:e>
          </m:nary>
        </m:oMath>
      </m:oMathPara>
    </w:p>
    <w:p w:rsidR="00D00977" w:rsidRPr="00D00977" w:rsidRDefault="00D00977" w:rsidP="00AE72B3">
      <w:pPr>
        <w:widowControl w:val="0"/>
        <w:numPr>
          <w:ilvl w:val="0"/>
          <w:numId w:val="36"/>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стоимость 1 человеко-часа</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С</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бр</m:t>
                      </m:r>
                    </m:sub>
                  </m:sSub>
                </m:e>
              </m:nary>
            </m:num>
            <m:den>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e>
              </m:nary>
            </m:den>
          </m:f>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С</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82000</m:t>
              </m:r>
            </m:num>
            <m:den>
              <m:r>
                <m:rPr>
                  <m:sty m:val="p"/>
                </m:rPr>
                <w:rPr>
                  <w:rFonts w:ascii="Cambria Math" w:eastAsia="Times New Roman" w:hAnsi="Times New Roman" w:cs="Times New Roman"/>
                  <w:sz w:val="28"/>
                  <w:szCs w:val="28"/>
                </w:rPr>
                <m:t>482</m:t>
              </m:r>
            </m:den>
          </m:f>
          <m:r>
            <m:rPr>
              <m:sty m:val="p"/>
            </m:rPr>
            <w:rPr>
              <w:rFonts w:ascii="Cambria Math" w:eastAsia="Times New Roman" w:hAnsi="Times New Roman" w:cs="Times New Roman"/>
              <w:sz w:val="28"/>
              <w:szCs w:val="28"/>
            </w:rPr>
            <m:t xml:space="preserve">=170,1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widowControl w:val="0"/>
        <w:numPr>
          <w:ilvl w:val="0"/>
          <w:numId w:val="36"/>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заработная плата за месяц каждого члена бригады</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ЗП</m:t>
          </m:r>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С</m:t>
              </m:r>
            </m:e>
            <m:sub>
              <m:r>
                <m:rPr>
                  <m:sty m:val="p"/>
                </m:rPr>
                <w:rPr>
                  <w:rFonts w:ascii="Cambria Math" w:eastAsia="Times New Roman" w:hAnsi="Times New Roman" w:cs="Times New Roman"/>
                  <w:sz w:val="28"/>
                  <w:szCs w:val="28"/>
                </w:rPr>
                <m:t>ч</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spacing w:after="0" w:line="276" w:lineRule="auto"/>
        <w:ind w:firstLine="284"/>
        <w:jc w:val="center"/>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ЗП</m:t>
          </m:r>
          <m:r>
            <m:rPr>
              <m:sty m:val="p"/>
            </m:rPr>
            <w:rPr>
              <w:rFonts w:ascii="Cambria Math" w:eastAsia="Times New Roman" w:hAnsi="Times New Roman" w:cs="Times New Roman"/>
              <w:sz w:val="28"/>
              <w:szCs w:val="28"/>
            </w:rPr>
            <m:t>1=170,1</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170=28917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spacing w:after="0" w:line="276" w:lineRule="auto"/>
        <w:ind w:firstLine="284"/>
        <w:jc w:val="center"/>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ЗП</m:t>
          </m:r>
          <m:r>
            <m:rPr>
              <m:sty m:val="p"/>
            </m:rPr>
            <w:rPr>
              <w:rFonts w:ascii="Cambria Math" w:eastAsia="Times New Roman" w:hAnsi="Times New Roman" w:cs="Times New Roman"/>
              <w:sz w:val="28"/>
              <w:szCs w:val="28"/>
            </w:rPr>
            <m:t>2=170,1</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152=25855,2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spacing w:after="0" w:line="276" w:lineRule="auto"/>
        <w:ind w:firstLine="284"/>
        <w:jc w:val="center"/>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ЗП</m:t>
          </m:r>
          <m:r>
            <m:rPr>
              <m:sty m:val="p"/>
            </m:rPr>
            <w:rPr>
              <w:rFonts w:ascii="Cambria Math" w:eastAsia="Times New Roman" w:hAnsi="Times New Roman" w:cs="Times New Roman"/>
              <w:sz w:val="28"/>
              <w:szCs w:val="28"/>
            </w:rPr>
            <m:t>3=170,1</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160=27216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AF36BC" w:rsidRDefault="00D00977" w:rsidP="00AE72B3">
      <w:pPr>
        <w:widowControl w:val="0"/>
        <w:numPr>
          <w:ilvl w:val="0"/>
          <w:numId w:val="28"/>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AF36BC">
        <w:rPr>
          <w:rFonts w:ascii="Times New Roman" w:eastAsia="Times New Roman" w:hAnsi="Times New Roman" w:cs="Times New Roman"/>
          <w:b/>
          <w:sz w:val="28"/>
          <w:szCs w:val="28"/>
        </w:rPr>
        <w:t>Оплата труда в соответствии с присвоенными рабочим тарифными разрядами и фактически отработанным временем</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Используется в том случае, если рабочие в бригаде имеют разные разряды и выполняют разные по сложности работы.</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Расчет заработка производится в следующей последовательности:</w:t>
      </w:r>
    </w:p>
    <w:p w:rsidR="00D00977" w:rsidRPr="00D00977" w:rsidRDefault="00D00977" w:rsidP="00AE72B3">
      <w:pPr>
        <w:widowControl w:val="0"/>
        <w:numPr>
          <w:ilvl w:val="0"/>
          <w:numId w:val="37"/>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тарифная заработная плата каждого члена бригады:</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0"/>
      </w:tblGrid>
      <w:tr w:rsidR="00D00977" w:rsidRPr="00D00977" w:rsidTr="00D00977">
        <w:tc>
          <w:tcPr>
            <w:tcW w:w="8280" w:type="dxa"/>
          </w:tcPr>
          <w:p w:rsidR="00D00977" w:rsidRPr="00D00977" w:rsidRDefault="008C4F75" w:rsidP="00AE72B3">
            <w:pPr>
              <w:spacing w:line="276" w:lineRule="auto"/>
              <w:ind w:firstLine="284"/>
              <w:jc w:val="both"/>
              <w:rPr>
                <w:rFonts w:ascii="Calibri" w:eastAsia="Calibri" w:hAnsi="Calibri"/>
                <w:bCs/>
                <w:szCs w:val="28"/>
              </w:rPr>
            </w:pPr>
            <m:oMathPara>
              <m:oMath>
                <m:sSubSup>
                  <m:sSubSupPr>
                    <m:ctrlPr>
                      <w:rPr>
                        <w:rFonts w:ascii="Cambria Math" w:eastAsia="Times New Roman" w:hAnsi="Cambria Math"/>
                        <w:szCs w:val="28"/>
                      </w:rPr>
                    </m:ctrlPr>
                  </m:sSubSupPr>
                  <m:e>
                    <m:r>
                      <m:rPr>
                        <m:sty m:val="p"/>
                      </m:rPr>
                      <w:rPr>
                        <w:rFonts w:ascii="Cambria Math" w:eastAsia="Times New Roman"/>
                        <w:szCs w:val="28"/>
                      </w:rPr>
                      <m:t>ЗП</m:t>
                    </m:r>
                  </m:e>
                  <m:sub>
                    <m:r>
                      <m:rPr>
                        <m:sty m:val="p"/>
                      </m:rPr>
                      <w:rPr>
                        <w:rFonts w:ascii="Cambria Math" w:eastAsia="Times New Roman"/>
                        <w:szCs w:val="28"/>
                      </w:rPr>
                      <m:t>т</m:t>
                    </m:r>
                  </m:sub>
                  <m:sup>
                    <m:r>
                      <m:rPr>
                        <m:sty m:val="p"/>
                      </m:rPr>
                      <w:rPr>
                        <w:rFonts w:ascii="Cambria Math" w:eastAsia="Times New Roman"/>
                        <w:szCs w:val="28"/>
                      </w:rPr>
                      <m:t>р</m:t>
                    </m:r>
                  </m:sup>
                </m:sSubSup>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С</m:t>
                    </m:r>
                  </m:e>
                  <m:sub>
                    <m:r>
                      <m:rPr>
                        <m:sty m:val="p"/>
                      </m:rPr>
                      <w:rPr>
                        <w:rFonts w:ascii="Cambria Math" w:eastAsia="Times New Roman"/>
                        <w:szCs w:val="28"/>
                      </w:rPr>
                      <m:t>ч</m:t>
                    </m:r>
                  </m:sub>
                </m:sSub>
                <m:r>
                  <m:rPr>
                    <m:sty m:val="p"/>
                  </m:rPr>
                  <w:rPr>
                    <w:rFonts w:ascii="Cambria Math" w:eastAsia="Times New Roman"/>
                    <w:szCs w:val="28"/>
                  </w:rPr>
                  <m:t>×Т</m:t>
                </m:r>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r>
    </w:tbl>
    <w:p w:rsidR="00D00977" w:rsidRPr="00D00977" w:rsidRDefault="00AF36BC" w:rsidP="00AE72B3">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w:t>
      </w:r>
      <w:r w:rsidR="00D00977" w:rsidRPr="00D00977">
        <w:rPr>
          <w:rFonts w:ascii="Times New Roman" w:eastAsia="Times New Roman" w:hAnsi="Times New Roman" w:cs="Times New Roman"/>
          <w:sz w:val="28"/>
          <w:szCs w:val="28"/>
        </w:rPr>
        <w:t>деТ – количество часов, отработанных рабочим за месяц</w:t>
      </w:r>
    </w:p>
    <w:p w:rsidR="00D00977" w:rsidRPr="00D00977" w:rsidRDefault="00AF36BC" w:rsidP="00AE72B3">
      <w:pPr>
        <w:widowControl w:val="0"/>
        <w:numPr>
          <w:ilvl w:val="0"/>
          <w:numId w:val="37"/>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D00977" w:rsidRPr="00D00977">
        <w:rPr>
          <w:rFonts w:ascii="Times New Roman" w:eastAsia="Times New Roman" w:hAnsi="Times New Roman" w:cs="Times New Roman"/>
          <w:sz w:val="28"/>
          <w:szCs w:val="28"/>
        </w:rPr>
        <w:t>пределяется сумма заработка по тарифу всех рабочих:</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D00977" w:rsidRPr="00D00977" w:rsidTr="00AF36BC">
        <w:tc>
          <w:tcPr>
            <w:tcW w:w="8511" w:type="dxa"/>
          </w:tcPr>
          <w:p w:rsidR="00D00977" w:rsidRPr="00D00977" w:rsidRDefault="008C4F75" w:rsidP="00AE72B3">
            <w:pPr>
              <w:spacing w:line="276" w:lineRule="auto"/>
              <w:ind w:firstLine="284"/>
              <w:jc w:val="both"/>
              <w:rPr>
                <w:rFonts w:ascii="Calibri" w:eastAsia="Calibri" w:hAnsi="Calibri"/>
                <w:bCs/>
                <w:szCs w:val="28"/>
              </w:rPr>
            </w:pPr>
            <m:oMathPara>
              <m:oMath>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т</m:t>
                        </m:r>
                      </m:sub>
                    </m:sSub>
                    <m:r>
                      <m:rPr>
                        <m:sty m:val="p"/>
                      </m:rPr>
                      <w:rPr>
                        <w:rFonts w:ascii="Cambria Math" w:eastAsia="Times New Roman"/>
                        <w:szCs w:val="28"/>
                      </w:rPr>
                      <m:t>=</m:t>
                    </m:r>
                    <m:sSubSup>
                      <m:sSubSupPr>
                        <m:ctrlPr>
                          <w:rPr>
                            <w:rFonts w:ascii="Cambria Math" w:eastAsia="Times New Roman" w:hAnsi="Cambria Math"/>
                            <w:szCs w:val="28"/>
                          </w:rPr>
                        </m:ctrlPr>
                      </m:sSubSupPr>
                      <m:e>
                        <m:r>
                          <m:rPr>
                            <m:sty m:val="p"/>
                          </m:rPr>
                          <w:rPr>
                            <w:rFonts w:ascii="Cambria Math" w:eastAsia="Times New Roman"/>
                            <w:szCs w:val="28"/>
                          </w:rPr>
                          <m:t>ЗП</m:t>
                        </m:r>
                      </m:e>
                      <m:sub>
                        <m:r>
                          <m:rPr>
                            <m:sty m:val="p"/>
                          </m:rPr>
                          <w:rPr>
                            <w:rFonts w:ascii="Cambria Math" w:eastAsia="Times New Roman"/>
                            <w:szCs w:val="28"/>
                          </w:rPr>
                          <m:t>т</m:t>
                        </m:r>
                        <m:r>
                          <m:rPr>
                            <m:sty m:val="p"/>
                          </m:rPr>
                          <w:rPr>
                            <w:rFonts w:ascii="Cambria Math" w:eastAsia="Times New Roman"/>
                            <w:szCs w:val="28"/>
                          </w:rPr>
                          <m:t>.</m:t>
                        </m:r>
                        <m:r>
                          <m:rPr>
                            <m:sty m:val="p"/>
                          </m:rPr>
                          <w:rPr>
                            <w:rFonts w:ascii="Cambria Math" w:eastAsia="Times New Roman"/>
                            <w:szCs w:val="28"/>
                          </w:rPr>
                          <m:t>р</m:t>
                        </m:r>
                        <m:r>
                          <m:rPr>
                            <m:sty m:val="p"/>
                          </m:rPr>
                          <w:rPr>
                            <w:rFonts w:ascii="Cambria Math" w:eastAsia="Times New Roman"/>
                            <w:szCs w:val="28"/>
                          </w:rPr>
                          <m:t>.</m:t>
                        </m:r>
                      </m:sub>
                      <m:sup>
                        <m:r>
                          <m:rPr>
                            <m:sty m:val="p"/>
                          </m:rPr>
                          <w:rPr>
                            <w:rFonts w:ascii="Cambria Math" w:eastAsia="Times New Roman"/>
                            <w:szCs w:val="28"/>
                          </w:rPr>
                          <m:t>1</m:t>
                        </m:r>
                      </m:sup>
                    </m:sSubSup>
                    <m:r>
                      <m:rPr>
                        <m:sty m:val="p"/>
                      </m:rPr>
                      <w:rPr>
                        <w:rFonts w:ascii="Cambria Math" w:eastAsia="Times New Roman"/>
                        <w:szCs w:val="28"/>
                      </w:rPr>
                      <m:t>+</m:t>
                    </m:r>
                  </m:e>
                </m:nary>
                <m:sSubSup>
                  <m:sSubSupPr>
                    <m:ctrlPr>
                      <w:rPr>
                        <w:rFonts w:ascii="Cambria Math" w:eastAsia="Times New Roman" w:hAnsi="Cambria Math"/>
                        <w:szCs w:val="28"/>
                      </w:rPr>
                    </m:ctrlPr>
                  </m:sSubSupPr>
                  <m:e>
                    <m:r>
                      <m:rPr>
                        <m:sty m:val="p"/>
                      </m:rPr>
                      <w:rPr>
                        <w:rFonts w:ascii="Cambria Math" w:eastAsia="Times New Roman"/>
                        <w:szCs w:val="28"/>
                      </w:rPr>
                      <m:t>ЗП</m:t>
                    </m:r>
                  </m:e>
                  <m:sub>
                    <m:r>
                      <m:rPr>
                        <m:sty m:val="p"/>
                      </m:rPr>
                      <w:rPr>
                        <w:rFonts w:ascii="Cambria Math" w:eastAsia="Times New Roman"/>
                        <w:szCs w:val="28"/>
                      </w:rPr>
                      <m:t>т</m:t>
                    </m:r>
                    <m:r>
                      <m:rPr>
                        <m:sty m:val="p"/>
                      </m:rPr>
                      <w:rPr>
                        <w:rFonts w:ascii="Cambria Math" w:eastAsia="Times New Roman"/>
                        <w:szCs w:val="28"/>
                      </w:rPr>
                      <m:t>.</m:t>
                    </m:r>
                    <m:r>
                      <m:rPr>
                        <m:sty m:val="p"/>
                      </m:rPr>
                      <w:rPr>
                        <w:rFonts w:ascii="Cambria Math" w:eastAsia="Times New Roman"/>
                        <w:szCs w:val="28"/>
                      </w:rPr>
                      <m:t>р</m:t>
                    </m:r>
                  </m:sub>
                  <m:sup>
                    <m:r>
                      <m:rPr>
                        <m:sty m:val="p"/>
                      </m:rPr>
                      <w:rPr>
                        <w:rFonts w:ascii="Cambria Math" w:eastAsia="Times New Roman"/>
                        <w:szCs w:val="28"/>
                      </w:rPr>
                      <m:t>2</m:t>
                    </m:r>
                  </m:sup>
                </m:sSubSup>
                <m:r>
                  <m:rPr>
                    <m:sty m:val="p"/>
                  </m:rPr>
                  <w:rPr>
                    <w:rFonts w:ascii="Cambria Math" w:eastAsia="Times New Roman"/>
                    <w:szCs w:val="28"/>
                  </w:rPr>
                  <m:t>+</m:t>
                </m:r>
                <m:r>
                  <m:rPr>
                    <m:sty m:val="p"/>
                  </m:rPr>
                  <w:rPr>
                    <w:rFonts w:ascii="Cambria Math" w:eastAsia="Times New Roman"/>
                    <w:szCs w:val="28"/>
                  </w:rPr>
                  <m:t>…</m:t>
                </m:r>
                <m:r>
                  <m:rPr>
                    <m:sty m:val="p"/>
                  </m:rPr>
                  <w:rPr>
                    <w:rFonts w:ascii="Cambria Math" w:eastAsia="Times New Roman"/>
                    <w:szCs w:val="28"/>
                  </w:rPr>
                  <m:t>+</m:t>
                </m:r>
                <m:sSubSup>
                  <m:sSubSupPr>
                    <m:ctrlPr>
                      <w:rPr>
                        <w:rFonts w:ascii="Cambria Math" w:eastAsia="Times New Roman" w:hAnsi="Cambria Math"/>
                        <w:szCs w:val="28"/>
                      </w:rPr>
                    </m:ctrlPr>
                  </m:sSubSupPr>
                  <m:e>
                    <m:r>
                      <m:rPr>
                        <m:sty m:val="p"/>
                      </m:rPr>
                      <w:rPr>
                        <w:rFonts w:ascii="Cambria Math" w:eastAsia="Times New Roman"/>
                        <w:szCs w:val="28"/>
                      </w:rPr>
                      <m:t>ЗП</m:t>
                    </m:r>
                  </m:e>
                  <m:sub>
                    <m:r>
                      <m:rPr>
                        <m:sty m:val="p"/>
                      </m:rPr>
                      <w:rPr>
                        <w:rFonts w:ascii="Cambria Math" w:eastAsia="Times New Roman"/>
                        <w:szCs w:val="28"/>
                      </w:rPr>
                      <m:t>т</m:t>
                    </m:r>
                    <m:r>
                      <m:rPr>
                        <m:sty m:val="p"/>
                      </m:rPr>
                      <w:rPr>
                        <w:rFonts w:ascii="Cambria Math" w:eastAsia="Times New Roman"/>
                        <w:szCs w:val="28"/>
                      </w:rPr>
                      <m:t>.</m:t>
                    </m:r>
                    <m:r>
                      <m:rPr>
                        <m:sty m:val="p"/>
                      </m:rPr>
                      <w:rPr>
                        <w:rFonts w:ascii="Cambria Math" w:eastAsia="Times New Roman"/>
                        <w:szCs w:val="28"/>
                      </w:rPr>
                      <m:t>р</m:t>
                    </m:r>
                    <m:r>
                      <m:rPr>
                        <m:sty m:val="p"/>
                      </m:rPr>
                      <w:rPr>
                        <w:rFonts w:ascii="Cambria Math" w:eastAsia="Times New Roman"/>
                        <w:szCs w:val="28"/>
                      </w:rPr>
                      <m:t>.</m:t>
                    </m:r>
                  </m:sub>
                  <m:sup>
                    <m:r>
                      <m:rPr>
                        <m:sty m:val="p"/>
                      </m:rPr>
                      <w:rPr>
                        <w:rFonts w:ascii="Cambria Math" w:eastAsia="Times New Roman"/>
                        <w:szCs w:val="28"/>
                      </w:rPr>
                      <m:t>n</m:t>
                    </m:r>
                  </m:sup>
                </m:sSubSup>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35"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E72B3">
      <w:pPr>
        <w:widowControl w:val="0"/>
        <w:numPr>
          <w:ilvl w:val="0"/>
          <w:numId w:val="37"/>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коэффициент корректировки, позволяющий корректировать заработную плату по тарифу каждого члена бригады относительно фактической заработной платы бригады</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34"/>
        <w:gridCol w:w="1212"/>
      </w:tblGrid>
      <w:tr w:rsidR="00D00977" w:rsidRPr="00D00977" w:rsidTr="00D00977">
        <w:tc>
          <w:tcPr>
            <w:tcW w:w="8789" w:type="dxa"/>
          </w:tcPr>
          <w:p w:rsidR="00D00977" w:rsidRPr="00D00977" w:rsidRDefault="008C4F75" w:rsidP="00AE72B3">
            <w:pPr>
              <w:spacing w:line="276" w:lineRule="auto"/>
              <w:ind w:firstLine="284"/>
              <w:jc w:val="both"/>
              <w:rPr>
                <w:rFonts w:eastAsia="Times New Roman"/>
                <w:szCs w:val="28"/>
              </w:rPr>
            </w:pPr>
            <m:oMathPara>
              <m:oMath>
                <m:sSub>
                  <m:sSubPr>
                    <m:ctrlPr>
                      <w:rPr>
                        <w:rFonts w:ascii="Cambria Math" w:eastAsia="Times New Roman" w:hAnsi="Cambria Math"/>
                        <w:szCs w:val="28"/>
                      </w:rPr>
                    </m:ctrlPr>
                  </m:sSubPr>
                  <m:e>
                    <m:r>
                      <m:rPr>
                        <m:sty m:val="p"/>
                      </m:rPr>
                      <w:rPr>
                        <w:rFonts w:ascii="Cambria Math" w:eastAsia="Times New Roman"/>
                        <w:szCs w:val="28"/>
                      </w:rPr>
                      <m:t>К</m:t>
                    </m:r>
                  </m:e>
                  <m:sub>
                    <m:r>
                      <m:rPr>
                        <m:sty m:val="p"/>
                      </m:rPr>
                      <w:rPr>
                        <w:rFonts w:ascii="Cambria Math" w:eastAsia="Times New Roman"/>
                        <w:szCs w:val="28"/>
                      </w:rPr>
                      <m:t>кор</m:t>
                    </m:r>
                  </m:sub>
                </m:sSub>
                <m:r>
                  <m:rPr>
                    <m:sty m:val="p"/>
                  </m:rPr>
                  <w:rPr>
                    <w:rFonts w:ascii="Cambria Math" w:eastAsia="Times New Roman"/>
                    <w:szCs w:val="28"/>
                  </w:rPr>
                  <m:t>=</m:t>
                </m:r>
                <m:f>
                  <m:fPr>
                    <m:ctrlPr>
                      <w:rPr>
                        <w:rFonts w:ascii="Cambria Math" w:eastAsia="Times New Roman" w:hAnsi="Cambria Math"/>
                        <w:szCs w:val="28"/>
                      </w:rPr>
                    </m:ctrlPr>
                  </m:fPr>
                  <m:num>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бр</m:t>
                            </m:r>
                          </m:sub>
                        </m:sSub>
                      </m:e>
                    </m:nary>
                  </m:num>
                  <m:den>
                    <m:nary>
                      <m:naryPr>
                        <m:chr m:val="∑"/>
                        <m:limLoc m:val="undOvr"/>
                        <m:subHide m:val="on"/>
                        <m:supHide m:val="on"/>
                        <m:ctrlPr>
                          <w:rPr>
                            <w:rFonts w:ascii="Cambria Math" w:eastAsia="Times New Roman" w:hAnsi="Cambria Math"/>
                            <w:szCs w:val="28"/>
                          </w:rPr>
                        </m:ctrlPr>
                      </m:naryPr>
                      <m:sub/>
                      <m:sup/>
                      <m:e>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т</m:t>
                            </m:r>
                          </m:sub>
                        </m:sSub>
                      </m:e>
                    </m:nary>
                  </m:den>
                </m:f>
                <m:r>
                  <m:rPr>
                    <m:sty m:val="p"/>
                  </m:rPr>
                  <w:rPr>
                    <w:rFonts w:ascii="Cambria Math" w:eastAsia="Times New Roman"/>
                    <w:szCs w:val="28"/>
                  </w:rPr>
                  <m:t xml:space="preserve"> ( </m:t>
                </m:r>
                <m:r>
                  <m:rPr>
                    <m:sty m:val="p"/>
                  </m:rPr>
                  <w:rPr>
                    <w:rFonts w:ascii="Cambria Math" w:eastAsia="Times New Roman"/>
                    <w:szCs w:val="28"/>
                  </w:rPr>
                  <m:t>округлитьдосотыхдолей</m:t>
                </m:r>
                <m:r>
                  <m:rPr>
                    <m:sty m:val="p"/>
                  </m:rPr>
                  <w:rPr>
                    <w:rFonts w:ascii="Cambria Math" w:eastAsia="Times New Roman"/>
                    <w:szCs w:val="28"/>
                  </w:rPr>
                  <m:t>)</m:t>
                </m:r>
              </m:oMath>
            </m:oMathPara>
          </w:p>
          <w:p w:rsidR="00D00977" w:rsidRPr="00D00977" w:rsidRDefault="00D00977" w:rsidP="00AF36BC">
            <w:pPr>
              <w:widowControl w:val="0"/>
              <w:tabs>
                <w:tab w:val="left" w:pos="1134"/>
              </w:tabs>
              <w:autoSpaceDE w:val="0"/>
              <w:autoSpaceDN w:val="0"/>
              <w:adjustRightInd w:val="0"/>
              <w:spacing w:line="276" w:lineRule="auto"/>
              <w:contextualSpacing/>
              <w:jc w:val="both"/>
              <w:rPr>
                <w:rFonts w:eastAsia="Calibri"/>
                <w:bCs/>
                <w:szCs w:val="28"/>
              </w:rPr>
            </w:pPr>
          </w:p>
        </w:tc>
        <w:tc>
          <w:tcPr>
            <w:tcW w:w="1276" w:type="dxa"/>
            <w:vAlign w:val="center"/>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D00977" w:rsidP="00AE72B3">
      <w:pPr>
        <w:widowControl w:val="0"/>
        <w:numPr>
          <w:ilvl w:val="0"/>
          <w:numId w:val="37"/>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заработной платы для каждого рабочего:</w:t>
      </w:r>
    </w:p>
    <w:tbl>
      <w:tblPr>
        <w:tblStyle w:val="3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1"/>
        <w:gridCol w:w="1235"/>
      </w:tblGrid>
      <w:tr w:rsidR="00D00977" w:rsidRPr="00D00977" w:rsidTr="00AF36BC">
        <w:tc>
          <w:tcPr>
            <w:tcW w:w="8511" w:type="dxa"/>
          </w:tcPr>
          <w:p w:rsidR="00D00977" w:rsidRPr="00D00977" w:rsidRDefault="00D00977" w:rsidP="00AE72B3">
            <w:pPr>
              <w:spacing w:line="276" w:lineRule="auto"/>
              <w:ind w:firstLine="284"/>
              <w:jc w:val="both"/>
              <w:rPr>
                <w:rFonts w:ascii="Calibri" w:eastAsia="Calibri" w:hAnsi="Calibri"/>
                <w:bCs/>
                <w:szCs w:val="28"/>
              </w:rPr>
            </w:pPr>
            <m:oMathPara>
              <m:oMath>
                <m:r>
                  <m:rPr>
                    <m:sty m:val="p"/>
                  </m:rPr>
                  <w:rPr>
                    <w:rFonts w:ascii="Cambria Math" w:eastAsia="Times New Roman"/>
                    <w:szCs w:val="28"/>
                  </w:rPr>
                  <m:t>ЗП</m:t>
                </m:r>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ЗП</m:t>
                    </m:r>
                  </m:e>
                  <m:sub>
                    <m:r>
                      <m:rPr>
                        <m:sty m:val="p"/>
                      </m:rPr>
                      <w:rPr>
                        <w:rFonts w:ascii="Cambria Math" w:eastAsia="Times New Roman"/>
                        <w:szCs w:val="28"/>
                      </w:rPr>
                      <m:t>т</m:t>
                    </m:r>
                    <m:r>
                      <m:rPr>
                        <m:sty m:val="p"/>
                      </m:rPr>
                      <w:rPr>
                        <w:rFonts w:ascii="Cambria Math" w:eastAsia="Times New Roman"/>
                        <w:szCs w:val="28"/>
                      </w:rPr>
                      <m:t>.</m:t>
                    </m:r>
                    <m:r>
                      <m:rPr>
                        <m:sty m:val="p"/>
                      </m:rPr>
                      <w:rPr>
                        <w:rFonts w:ascii="Cambria Math" w:eastAsia="Times New Roman"/>
                        <w:szCs w:val="28"/>
                      </w:rPr>
                      <m:t>р</m:t>
                    </m:r>
                    <m:r>
                      <m:rPr>
                        <m:sty m:val="p"/>
                      </m:rPr>
                      <w:rPr>
                        <w:rFonts w:ascii="Cambria Math" w:eastAsia="Times New Roman"/>
                        <w:szCs w:val="28"/>
                      </w:rPr>
                      <m:t>.</m:t>
                    </m:r>
                  </m:sub>
                </m:sSub>
                <m:r>
                  <m:rPr>
                    <m:sty m:val="p"/>
                  </m:rPr>
                  <w:rPr>
                    <w:rFonts w:ascii="Cambria Math" w:eastAsia="Times New Roman"/>
                    <w:szCs w:val="28"/>
                  </w:rPr>
                  <m:t>×</m:t>
                </m:r>
                <m:sSub>
                  <m:sSubPr>
                    <m:ctrlPr>
                      <w:rPr>
                        <w:rFonts w:ascii="Cambria Math" w:eastAsia="Times New Roman" w:hAnsi="Cambria Math"/>
                        <w:szCs w:val="28"/>
                      </w:rPr>
                    </m:ctrlPr>
                  </m:sSubPr>
                  <m:e>
                    <m:r>
                      <m:rPr>
                        <m:sty m:val="p"/>
                      </m:rPr>
                      <w:rPr>
                        <w:rFonts w:ascii="Cambria Math" w:eastAsia="Times New Roman"/>
                        <w:szCs w:val="28"/>
                      </w:rPr>
                      <m:t>К</m:t>
                    </m:r>
                  </m:e>
                  <m:sub>
                    <m:r>
                      <m:rPr>
                        <m:sty m:val="p"/>
                      </m:rPr>
                      <w:rPr>
                        <w:rFonts w:ascii="Cambria Math" w:eastAsia="Times New Roman"/>
                        <w:szCs w:val="28"/>
                      </w:rPr>
                      <m:t>кор</m:t>
                    </m:r>
                  </m:sub>
                </m:sSub>
                <m:r>
                  <m:rPr>
                    <m:sty m:val="p"/>
                  </m:rPr>
                  <w:rPr>
                    <w:rFonts w:ascii="Cambria Math" w:eastAsia="Times New Roman"/>
                    <w:szCs w:val="28"/>
                  </w:rPr>
                  <m:t xml:space="preserve">, </m:t>
                </m:r>
                <m:r>
                  <m:rPr>
                    <m:sty m:val="p"/>
                  </m:rPr>
                  <w:rPr>
                    <w:rFonts w:ascii="Cambria Math" w:eastAsia="Times New Roman"/>
                    <w:szCs w:val="28"/>
                  </w:rPr>
                  <m:t>руб</m:t>
                </m:r>
                <m:r>
                  <m:rPr>
                    <m:sty m:val="p"/>
                  </m:rPr>
                  <w:rPr>
                    <w:rFonts w:ascii="Cambria Math" w:eastAsia="Times New Roman"/>
                    <w:szCs w:val="28"/>
                  </w:rPr>
                  <m:t>.</m:t>
                </m:r>
              </m:oMath>
            </m:oMathPara>
          </w:p>
        </w:tc>
        <w:tc>
          <w:tcPr>
            <w:tcW w:w="1235" w:type="dxa"/>
          </w:tcPr>
          <w:p w:rsidR="00D00977" w:rsidRPr="00D00977" w:rsidRDefault="00D00977" w:rsidP="00AE72B3">
            <w:pPr>
              <w:widowControl w:val="0"/>
              <w:tabs>
                <w:tab w:val="left" w:pos="1134"/>
              </w:tabs>
              <w:autoSpaceDE w:val="0"/>
              <w:autoSpaceDN w:val="0"/>
              <w:adjustRightInd w:val="0"/>
              <w:spacing w:line="276" w:lineRule="auto"/>
              <w:ind w:firstLine="284"/>
              <w:contextualSpacing/>
              <w:jc w:val="right"/>
              <w:rPr>
                <w:rFonts w:eastAsia="Calibri"/>
                <w:bCs/>
                <w:szCs w:val="28"/>
              </w:rPr>
            </w:pPr>
          </w:p>
        </w:tc>
      </w:tr>
    </w:tbl>
    <w:p w:rsidR="00D00977" w:rsidRPr="00D00977" w:rsidRDefault="00AF36BC" w:rsidP="00AF36BC">
      <w:pPr>
        <w:spacing w:after="0" w:line="276"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Пример 4.</w:t>
      </w:r>
      <w:r w:rsidR="00EE446C" w:rsidRPr="00EE446C">
        <w:rPr>
          <w:rFonts w:ascii="Times New Roman" w:eastAsia="Times New Roman" w:hAnsi="Times New Roman" w:cs="Times New Roman"/>
          <w:b/>
          <w:sz w:val="28"/>
          <w:szCs w:val="28"/>
        </w:rPr>
        <w:t xml:space="preserve"> </w:t>
      </w:r>
      <w:r w:rsidR="00D00977" w:rsidRPr="00D00977">
        <w:rPr>
          <w:rFonts w:ascii="Times New Roman" w:eastAsia="Times New Roman" w:hAnsi="Times New Roman" w:cs="Times New Roman"/>
          <w:sz w:val="28"/>
          <w:szCs w:val="28"/>
        </w:rPr>
        <w:t>На участке механической обработки деталей работают 3 фрезеровщика – 3, 4 и 5 разряда. Общий бригадный заработок за месяц составил 91000 руб. Рабочий 3 разряда отработал 170 часов; рабочий 4 разряда отработал 152 часа; рабочий 5 разряда отработал 160 часов. Часовые тарифные ставки работников 3,4 , 5 разрядов соответственно 200, 210</w:t>
      </w:r>
      <w:r>
        <w:rPr>
          <w:rFonts w:ascii="Times New Roman" w:eastAsia="Times New Roman" w:hAnsi="Times New Roman" w:cs="Times New Roman"/>
          <w:sz w:val="28"/>
          <w:szCs w:val="28"/>
        </w:rPr>
        <w:t xml:space="preserve">, 220 руб. </w:t>
      </w:r>
      <w:r w:rsidR="00D00977" w:rsidRPr="00D00977">
        <w:rPr>
          <w:rFonts w:ascii="Times New Roman" w:eastAsia="Times New Roman" w:hAnsi="Times New Roman" w:cs="Times New Roman"/>
          <w:sz w:val="28"/>
          <w:szCs w:val="28"/>
        </w:rPr>
        <w:t>Определить размер заработной платы каждого работника бригады.</w:t>
      </w:r>
    </w:p>
    <w:p w:rsidR="00D00977" w:rsidRPr="00AF36BC" w:rsidRDefault="00D00977" w:rsidP="00AE72B3">
      <w:pPr>
        <w:spacing w:after="0" w:line="276" w:lineRule="auto"/>
        <w:ind w:firstLine="284"/>
        <w:jc w:val="both"/>
        <w:rPr>
          <w:rFonts w:ascii="Times New Roman" w:eastAsia="Times New Roman" w:hAnsi="Times New Roman" w:cs="Times New Roman"/>
          <w:b/>
          <w:sz w:val="28"/>
          <w:szCs w:val="28"/>
        </w:rPr>
      </w:pPr>
      <w:r w:rsidRPr="00AF36BC">
        <w:rPr>
          <w:rFonts w:ascii="Times New Roman" w:eastAsia="Times New Roman" w:hAnsi="Times New Roman" w:cs="Times New Roman"/>
          <w:b/>
          <w:sz w:val="28"/>
          <w:szCs w:val="28"/>
        </w:rPr>
        <w:t>Решение</w:t>
      </w:r>
    </w:p>
    <w:p w:rsidR="00D00977" w:rsidRPr="00D00977" w:rsidRDefault="00D00977" w:rsidP="00AE72B3">
      <w:pPr>
        <w:widowControl w:val="0"/>
        <w:numPr>
          <w:ilvl w:val="0"/>
          <w:numId w:val="35"/>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тарифная заработная плата каждого члена бригады:</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N</m:t>
              </m:r>
              <m:r>
                <m:rPr>
                  <m:sty m:val="p"/>
                </m:rPr>
                <w:rPr>
                  <w:rFonts w:ascii="Cambria Math" w:eastAsia="Times New Roman" w:hAnsi="Times New Roman" w:cs="Times New Roman"/>
                  <w:sz w:val="28"/>
                  <w:szCs w:val="28"/>
                </w:rPr>
                <m:t>р-да</m:t>
              </m:r>
            </m:sub>
            <m:sup>
              <m:r>
                <m:rPr>
                  <m:sty m:val="p"/>
                </m:rPr>
                <w:rPr>
                  <w:rFonts w:ascii="Cambria Math" w:eastAsia="Times New Roman" w:hAnsi="Times New Roman" w:cs="Times New Roman"/>
                  <w:sz w:val="28"/>
                  <w:szCs w:val="28"/>
                </w:rPr>
                <m:t>р</m:t>
              </m:r>
            </m:sup>
          </m:sSubSup>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С</m:t>
              </m:r>
            </m:e>
            <m:sub>
              <m:r>
                <m:rPr>
                  <m:sty m:val="p"/>
                </m:rPr>
                <w:rPr>
                  <w:rFonts w:ascii="Cambria Math" w:eastAsia="Times New Roman" w:hAnsi="Times New Roman" w:cs="Times New Roman"/>
                  <w:sz w:val="28"/>
                  <w:szCs w:val="28"/>
                </w:rPr>
                <m:t>ч</m:t>
              </m:r>
            </m:sub>
          </m:s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3</m:t>
              </m:r>
              <m:r>
                <m:rPr>
                  <m:sty m:val="p"/>
                </m:rPr>
                <w:rPr>
                  <w:rFonts w:ascii="Cambria Math" w:eastAsia="Times New Roman" w:hAnsi="Times New Roman" w:cs="Times New Roman"/>
                  <w:sz w:val="28"/>
                  <w:szCs w:val="28"/>
                </w:rPr>
                <m:t>р-да</m:t>
              </m:r>
            </m:sub>
            <m:sup>
              <m:r>
                <m:rPr>
                  <m:sty m:val="p"/>
                </m:rPr>
                <w:rPr>
                  <w:rFonts w:ascii="Cambria Math" w:eastAsia="Times New Roman" w:hAnsi="Times New Roman" w:cs="Times New Roman"/>
                  <w:sz w:val="28"/>
                  <w:szCs w:val="28"/>
                </w:rPr>
                <m:t>р</m:t>
              </m:r>
            </m:sup>
          </m:sSubSup>
          <m:r>
            <m:rPr>
              <m:sty m:val="p"/>
            </m:rPr>
            <w:rPr>
              <w:rFonts w:ascii="Cambria Math" w:eastAsia="Times New Roman" w:hAnsi="Times New Roman" w:cs="Times New Roman"/>
              <w:sz w:val="28"/>
              <w:szCs w:val="28"/>
            </w:rPr>
            <m:t>=200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170=34000</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4</m:t>
              </m:r>
              <m:r>
                <m:rPr>
                  <m:sty m:val="p"/>
                </m:rPr>
                <w:rPr>
                  <w:rFonts w:ascii="Cambria Math" w:eastAsia="Times New Roman" w:hAnsi="Times New Roman" w:cs="Times New Roman"/>
                  <w:sz w:val="28"/>
                  <w:szCs w:val="28"/>
                </w:rPr>
                <m:t>р-да</m:t>
              </m:r>
            </m:sub>
            <m:sup>
              <m:r>
                <m:rPr>
                  <m:sty m:val="p"/>
                </m:rPr>
                <w:rPr>
                  <w:rFonts w:ascii="Cambria Math" w:eastAsia="Times New Roman" w:hAnsi="Times New Roman" w:cs="Times New Roman"/>
                  <w:sz w:val="28"/>
                  <w:szCs w:val="28"/>
                </w:rPr>
                <m:t>р</m:t>
              </m:r>
            </m:sup>
          </m:sSubSup>
          <m:r>
            <m:rPr>
              <m:sty m:val="p"/>
            </m:rPr>
            <w:rPr>
              <w:rFonts w:ascii="Cambria Math" w:eastAsia="Times New Roman" w:hAnsi="Times New Roman" w:cs="Times New Roman"/>
              <w:sz w:val="28"/>
              <w:szCs w:val="28"/>
            </w:rPr>
            <m:t>=210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152=31920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5</m:t>
              </m:r>
              <m:r>
                <m:rPr>
                  <m:sty m:val="p"/>
                </m:rPr>
                <w:rPr>
                  <w:rFonts w:ascii="Cambria Math" w:eastAsia="Times New Roman" w:hAnsi="Times New Roman" w:cs="Times New Roman"/>
                  <w:sz w:val="28"/>
                  <w:szCs w:val="28"/>
                </w:rPr>
                <m:t>р-да</m:t>
              </m:r>
            </m:sub>
            <m:sup>
              <m:r>
                <m:rPr>
                  <m:sty m:val="p"/>
                </m:rPr>
                <w:rPr>
                  <w:rFonts w:ascii="Cambria Math" w:eastAsia="Times New Roman" w:hAnsi="Times New Roman" w:cs="Times New Roman"/>
                  <w:sz w:val="28"/>
                  <w:szCs w:val="28"/>
                </w:rPr>
                <m:t>р</m:t>
              </m:r>
            </m:sup>
          </m:sSubSup>
          <m:r>
            <m:rPr>
              <m:sty m:val="p"/>
            </m:rPr>
            <w:rPr>
              <w:rFonts w:ascii="Cambria Math" w:eastAsia="Times New Roman" w:hAnsi="Times New Roman" w:cs="Times New Roman"/>
              <w:sz w:val="28"/>
              <w:szCs w:val="28"/>
            </w:rPr>
            <m:t>=220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160=35200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widowControl w:val="0"/>
        <w:numPr>
          <w:ilvl w:val="0"/>
          <w:numId w:val="35"/>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сумма заработка по тарифу всех рабочих:</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sub>
              </m:sSub>
              <m:r>
                <m:rPr>
                  <m:sty m:val="p"/>
                </m:rPr>
                <w:rPr>
                  <w:rFonts w:ascii="Cambria Math" w:eastAsia="Times New Roman" w:hAnsi="Times New Roman" w:cs="Times New Roman"/>
                  <w:sz w:val="28"/>
                  <w:szCs w:val="28"/>
                </w:rPr>
                <m:t>=</m:t>
              </m:r>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р</m:t>
                  </m:r>
                  <m:r>
                    <m:rPr>
                      <m:sty m:val="p"/>
                    </m:rPr>
                    <w:rPr>
                      <w:rFonts w:ascii="Cambria Math" w:eastAsia="Times New Roman" w:hAnsi="Times New Roman" w:cs="Times New Roman"/>
                      <w:sz w:val="28"/>
                      <w:szCs w:val="28"/>
                    </w:rPr>
                    <m:t>.</m:t>
                  </m:r>
                </m:sub>
                <m:sup>
                  <m:r>
                    <m:rPr>
                      <m:sty m:val="p"/>
                    </m:rPr>
                    <w:rPr>
                      <w:rFonts w:ascii="Cambria Math" w:eastAsia="Times New Roman" w:hAnsi="Times New Roman" w:cs="Times New Roman"/>
                      <w:sz w:val="28"/>
                      <w:szCs w:val="28"/>
                    </w:rPr>
                    <m:t>1</m:t>
                  </m:r>
                </m:sup>
              </m:sSubSup>
              <m:r>
                <m:rPr>
                  <m:sty m:val="p"/>
                </m:rPr>
                <w:rPr>
                  <w:rFonts w:ascii="Cambria Math" w:eastAsia="Times New Roman" w:hAnsi="Times New Roman" w:cs="Times New Roman"/>
                  <w:sz w:val="28"/>
                  <w:szCs w:val="28"/>
                </w:rPr>
                <m:t>+</m:t>
              </m:r>
            </m:e>
          </m:nary>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р</m:t>
              </m:r>
            </m:sub>
            <m:sup>
              <m:r>
                <m:rPr>
                  <m:sty m:val="p"/>
                </m:rPr>
                <w:rPr>
                  <w:rFonts w:ascii="Cambria Math" w:eastAsia="Times New Roman" w:hAnsi="Times New Roman" w:cs="Times New Roman"/>
                  <w:sz w:val="28"/>
                  <w:szCs w:val="28"/>
                </w:rPr>
                <m:t>2</m:t>
              </m:r>
            </m:sup>
          </m:sSubSup>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m:t>
          </m:r>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р</m:t>
              </m:r>
              <m:r>
                <m:rPr>
                  <m:sty m:val="p"/>
                </m:rPr>
                <w:rPr>
                  <w:rFonts w:ascii="Cambria Math" w:eastAsia="Times New Roman" w:hAnsi="Times New Roman" w:cs="Times New Roman"/>
                  <w:sz w:val="28"/>
                  <w:szCs w:val="28"/>
                </w:rPr>
                <m:t>.</m:t>
              </m:r>
            </m:sub>
            <m:sup>
              <m:r>
                <m:rPr>
                  <m:sty m:val="p"/>
                </m:rPr>
                <w:rPr>
                  <w:rFonts w:ascii="Cambria Math" w:eastAsia="Times New Roman" w:hAnsi="Times New Roman" w:cs="Times New Roman"/>
                  <w:sz w:val="28"/>
                  <w:szCs w:val="28"/>
                </w:rPr>
                <m:t>n</m:t>
              </m:r>
            </m:sup>
          </m:sSubSup>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sub>
              </m:sSub>
              <m:r>
                <m:rPr>
                  <m:sty m:val="p"/>
                </m:rPr>
                <w:rPr>
                  <w:rFonts w:ascii="Cambria Math" w:eastAsia="Times New Roman" w:hAnsi="Times New Roman" w:cs="Times New Roman"/>
                  <w:sz w:val="28"/>
                  <w:szCs w:val="28"/>
                </w:rPr>
                <m:t>=34000+31920+35200=101120</m:t>
              </m:r>
            </m:e>
          </m:nary>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D00977" w:rsidP="00AE72B3">
      <w:pPr>
        <w:widowControl w:val="0"/>
        <w:numPr>
          <w:ilvl w:val="0"/>
          <w:numId w:val="35"/>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коэффициент корректировки, позволяющий корректировать заработную плату по тарифу каждого члена бригады относительно фактической заработной платы бригады</w:t>
      </w:r>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К</m:t>
              </m:r>
            </m:e>
            <m:sub>
              <m:r>
                <m:rPr>
                  <m:sty m:val="p"/>
                </m:rPr>
                <w:rPr>
                  <w:rFonts w:ascii="Cambria Math" w:eastAsia="Times New Roman" w:hAnsi="Times New Roman" w:cs="Times New Roman"/>
                  <w:sz w:val="28"/>
                  <w:szCs w:val="28"/>
                </w:rPr>
                <m:t>кор</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бр</m:t>
                      </m:r>
                    </m:sub>
                  </m:sSub>
                </m:e>
              </m:nary>
            </m:num>
            <m:den>
              <m:nary>
                <m:naryPr>
                  <m:chr m:val="∑"/>
                  <m:limLoc m:val="undOvr"/>
                  <m:subHide m:val="on"/>
                  <m:supHide m:val="on"/>
                  <m:ctrlPr>
                    <w:rPr>
                      <w:rFonts w:ascii="Cambria Math" w:eastAsia="Times New Roman" w:hAnsi="Times New Roman" w:cs="Times New Roman"/>
                      <w:sz w:val="28"/>
                      <w:szCs w:val="28"/>
                    </w:rPr>
                  </m:ctrlPr>
                </m:naryPr>
                <m:sub/>
                <m:sup/>
                <m:e>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sub>
                  </m:sSub>
                </m:e>
              </m:nary>
            </m:den>
          </m:f>
          <m:r>
            <m:rPr>
              <m:sty m:val="p"/>
            </m:rPr>
            <w:rPr>
              <w:rFonts w:ascii="Cambria Math" w:eastAsia="Times New Roman" w:hAnsi="Times New Roman" w:cs="Times New Roman"/>
              <w:sz w:val="28"/>
              <w:szCs w:val="28"/>
            </w:rPr>
            <m:t xml:space="preserve"> ( </m:t>
          </m:r>
          <m:r>
            <m:rPr>
              <m:sty m:val="p"/>
            </m:rPr>
            <w:rPr>
              <w:rFonts w:ascii="Cambria Math" w:eastAsia="Times New Roman" w:hAnsi="Times New Roman" w:cs="Times New Roman"/>
              <w:sz w:val="28"/>
              <w:szCs w:val="28"/>
            </w:rPr>
            <m:t>округлитьдосотыхдолей</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К</m:t>
              </m:r>
            </m:e>
            <m:sub>
              <m:r>
                <m:rPr>
                  <m:sty m:val="p"/>
                </m:rPr>
                <w:rPr>
                  <w:rFonts w:ascii="Cambria Math" w:eastAsia="Times New Roman" w:hAnsi="Times New Roman" w:cs="Times New Roman"/>
                  <w:sz w:val="28"/>
                  <w:szCs w:val="28"/>
                </w:rPr>
                <m:t>кор</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91000</m:t>
              </m:r>
            </m:num>
            <m:den>
              <m:r>
                <m:rPr>
                  <m:sty m:val="p"/>
                </m:rPr>
                <w:rPr>
                  <w:rFonts w:ascii="Cambria Math" w:eastAsia="Times New Roman" w:hAnsi="Times New Roman" w:cs="Times New Roman"/>
                  <w:sz w:val="28"/>
                  <w:szCs w:val="28"/>
                </w:rPr>
                <m:t>101120</m:t>
              </m:r>
            </m:den>
          </m:f>
          <m:r>
            <m:rPr>
              <m:sty m:val="p"/>
            </m:rPr>
            <w:rPr>
              <w:rFonts w:ascii="Cambria Math" w:eastAsia="Times New Roman" w:hAnsi="Times New Roman" w:cs="Times New Roman"/>
              <w:sz w:val="28"/>
              <w:szCs w:val="28"/>
            </w:rPr>
            <m:t xml:space="preserve">=0,90 </m:t>
          </m:r>
        </m:oMath>
      </m:oMathPara>
    </w:p>
    <w:p w:rsidR="00D00977" w:rsidRPr="00D00977" w:rsidRDefault="00D00977" w:rsidP="00AE72B3">
      <w:pPr>
        <w:widowControl w:val="0"/>
        <w:numPr>
          <w:ilvl w:val="0"/>
          <w:numId w:val="35"/>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Определяется размер заработной платы для каждого рабочего:</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ЗП</m:t>
          </m:r>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т</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р</m:t>
              </m:r>
              <m:r>
                <m:rPr>
                  <m:sty m:val="p"/>
                </m:rPr>
                <w:rPr>
                  <w:rFonts w:ascii="Cambria Math" w:eastAsia="Times New Roman" w:hAnsi="Times New Roman" w:cs="Times New Roman"/>
                  <w:sz w:val="28"/>
                  <w:szCs w:val="28"/>
                </w:rPr>
                <m:t>.</m:t>
              </m:r>
            </m:sub>
          </m:sSub>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К</m:t>
              </m:r>
            </m:e>
            <m:sub>
              <m:r>
                <m:rPr>
                  <m:sty m:val="p"/>
                </m:rPr>
                <w:rPr>
                  <w:rFonts w:ascii="Cambria Math" w:eastAsia="Times New Roman" w:hAnsi="Times New Roman" w:cs="Times New Roman"/>
                  <w:sz w:val="28"/>
                  <w:szCs w:val="28"/>
                </w:rPr>
                <m:t>кор</m:t>
              </m:r>
            </m:sub>
          </m:sSub>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3</m:t>
              </m:r>
              <m:r>
                <m:rPr>
                  <m:sty m:val="p"/>
                </m:rPr>
                <w:rPr>
                  <w:rFonts w:ascii="Cambria Math" w:eastAsia="Times New Roman" w:hAnsi="Times New Roman" w:cs="Times New Roman"/>
                  <w:sz w:val="28"/>
                  <w:szCs w:val="28"/>
                </w:rPr>
                <m:t>р-да</m:t>
              </m:r>
            </m:sub>
          </m:sSub>
          <m:r>
            <m:rPr>
              <m:sty m:val="p"/>
            </m:rPr>
            <w:rPr>
              <w:rFonts w:ascii="Cambria Math" w:eastAsia="Times New Roman" w:hAnsi="Times New Roman" w:cs="Times New Roman"/>
              <w:sz w:val="28"/>
              <w:szCs w:val="28"/>
            </w:rPr>
            <m:t>=34000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0,9=30600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4</m:t>
              </m:r>
              <m:r>
                <m:rPr>
                  <m:sty m:val="p"/>
                </m:rPr>
                <w:rPr>
                  <w:rFonts w:ascii="Cambria Math" w:eastAsia="Times New Roman" w:hAnsi="Times New Roman" w:cs="Times New Roman"/>
                  <w:sz w:val="28"/>
                  <w:szCs w:val="28"/>
                </w:rPr>
                <m:t>р-да</m:t>
              </m:r>
            </m:sub>
          </m:sSub>
          <m:r>
            <m:rPr>
              <m:sty m:val="p"/>
            </m:rPr>
            <w:rPr>
              <w:rFonts w:ascii="Cambria Math" w:eastAsia="Times New Roman" w:hAnsi="Times New Roman" w:cs="Times New Roman"/>
              <w:sz w:val="28"/>
              <w:szCs w:val="28"/>
            </w:rPr>
            <m:t>=31920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0,9=28728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D00977" w:rsidRPr="00D00977" w:rsidRDefault="008C4F75" w:rsidP="00AE72B3">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5</m:t>
              </m:r>
              <m:r>
                <m:rPr>
                  <m:sty m:val="p"/>
                </m:rPr>
                <w:rPr>
                  <w:rFonts w:ascii="Cambria Math" w:eastAsia="Times New Roman" w:hAnsi="Times New Roman" w:cs="Times New Roman"/>
                  <w:sz w:val="28"/>
                  <w:szCs w:val="28"/>
                </w:rPr>
                <m:t>р-да</m:t>
              </m:r>
            </m:sub>
          </m:sSub>
          <m:r>
            <m:rPr>
              <m:sty m:val="p"/>
            </m:rPr>
            <w:rPr>
              <w:rFonts w:ascii="Cambria Math" w:eastAsia="Times New Roman" w:hAnsi="Times New Roman" w:cs="Times New Roman"/>
              <w:sz w:val="28"/>
              <w:szCs w:val="28"/>
            </w:rPr>
            <m:t>=35200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0,9=31680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 xml:space="preserve">5. </w:t>
      </w:r>
      <w:r w:rsidRPr="00D00977">
        <w:rPr>
          <w:rFonts w:ascii="Times New Roman" w:eastAsia="Times New Roman" w:hAnsi="Times New Roman" w:cs="Times New Roman"/>
          <w:b/>
          <w:sz w:val="28"/>
          <w:szCs w:val="28"/>
        </w:rPr>
        <w:t>Сдельная система оплаты труда</w:t>
      </w:r>
      <w:r>
        <w:rPr>
          <w:rFonts w:ascii="Times New Roman" w:eastAsia="Times New Roman" w:hAnsi="Times New Roman" w:cs="Times New Roman"/>
          <w:b/>
          <w:sz w:val="28"/>
          <w:szCs w:val="28"/>
        </w:rPr>
        <w:t xml:space="preserve">. </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Рабочий 4 разряда за месяц изготовил 900 штук изделий А (норма штучно-калькуляционного времени 10 мин=0,17 ч.) и 800 штук изделий Б (норма времени 5 мин.=0,08 ч.). Часовая тарифная ставка 43,57 руб.</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t>Решение</w:t>
      </w:r>
    </w:p>
    <w:p w:rsidR="003D11A9" w:rsidRPr="00D00977" w:rsidRDefault="003D11A9" w:rsidP="003D11A9">
      <w:pPr>
        <w:widowControl w:val="0"/>
        <w:numPr>
          <w:ilvl w:val="0"/>
          <w:numId w:val="31"/>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сдельные расценки по изделиям:</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r>
            <m:rPr>
              <m:sty m:val="p"/>
            </m:rPr>
            <w:rPr>
              <w:rFonts w:ascii="Cambria Math"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Т</m:t>
              </m:r>
            </m:e>
            <m:sub>
              <m:r>
                <m:rPr>
                  <m:sty m:val="p"/>
                </m:rPr>
                <w:rPr>
                  <w:rFonts w:ascii="Cambria Math" w:eastAsia="Calibri" w:hAnsi="Times New Roman" w:cs="Times New Roman"/>
                  <w:sz w:val="28"/>
                  <w:szCs w:val="28"/>
                </w:rPr>
                <m:t>шт</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к</m:t>
              </m:r>
              <m:r>
                <m:rPr>
                  <m:sty m:val="p"/>
                </m:rPr>
                <w:rPr>
                  <w:rFonts w:ascii="Cambria Math" w:eastAsia="Calibri" w:hAnsi="Times New Roman" w:cs="Times New Roman"/>
                  <w:sz w:val="28"/>
                  <w:szCs w:val="28"/>
                </w:rPr>
                <m:t>.</m:t>
              </m:r>
            </m:sub>
          </m:sSub>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сдА</m:t>
              </m:r>
            </m:sub>
          </m:sSub>
          <m:r>
            <m:rPr>
              <m:sty m:val="p"/>
            </m:rPr>
            <w:rPr>
              <w:rFonts w:ascii="Cambria Math" w:eastAsia="Times New Roman" w:hAnsi="Times New Roman" w:cs="Times New Roman"/>
              <w:sz w:val="28"/>
              <w:szCs w:val="28"/>
            </w:rPr>
            <m:t>=43,57</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0,17=7,4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сдБ</m:t>
              </m:r>
            </m:sub>
          </m:sSub>
          <m:r>
            <m:rPr>
              <m:sty m:val="p"/>
            </m:rPr>
            <w:rPr>
              <w:rFonts w:ascii="Cambria Math" w:eastAsia="Times New Roman" w:hAnsi="Times New Roman" w:cs="Times New Roman"/>
              <w:sz w:val="28"/>
              <w:szCs w:val="28"/>
            </w:rPr>
            <m:t>=43,57</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0,08=3,5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widowControl w:val="0"/>
        <w:numPr>
          <w:ilvl w:val="0"/>
          <w:numId w:val="31"/>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сдельной заработной платы рабочего за месяц</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сдр</m:t>
              </m:r>
            </m:sub>
          </m:sSub>
          <m:r>
            <m:rPr>
              <m:sty m:val="p"/>
            </m:rPr>
            <w:rPr>
              <w:rFonts w:ascii="Cambria Math" w:eastAsia="Calibri" w:hAnsi="Times New Roman" w:cs="Times New Roman"/>
              <w:sz w:val="28"/>
              <w:szCs w:val="28"/>
            </w:rPr>
            <m:t>=</m:t>
          </m:r>
          <m:nary>
            <m:naryPr>
              <m:chr m:val="∑"/>
              <m:limLoc m:val="undOvr"/>
              <m:ctrlPr>
                <w:rPr>
                  <w:rFonts w:ascii="Cambria Math" w:eastAsia="Calibri" w:hAnsi="Times New Roman" w:cs="Times New Roman"/>
                  <w:sz w:val="28"/>
                  <w:szCs w:val="28"/>
                </w:rPr>
              </m:ctrlPr>
            </m:naryPr>
            <m:sub>
              <m:r>
                <m:rPr>
                  <m:sty m:val="p"/>
                </m:rPr>
                <w:rPr>
                  <w:rFonts w:ascii="Cambria Math" w:eastAsia="Calibri" w:hAnsi="Times New Roman" w:cs="Times New Roman"/>
                  <w:sz w:val="28"/>
                  <w:szCs w:val="28"/>
                </w:rPr>
                <m:t>1</m:t>
              </m:r>
            </m:sub>
            <m:sup>
              <m:r>
                <m:rPr>
                  <m:sty m:val="p"/>
                </m:rPr>
                <w:rPr>
                  <w:rFonts w:ascii="Cambria Math" w:eastAsia="Calibri" w:hAnsi="Times New Roman" w:cs="Times New Roman"/>
                  <w:sz w:val="28"/>
                  <w:szCs w:val="28"/>
                </w:rPr>
                <m:t>b</m:t>
              </m:r>
            </m:sup>
            <m:e>
              <m:d>
                <m:dPr>
                  <m:ctrlPr>
                    <w:rPr>
                      <w:rFonts w:ascii="Cambria Math" w:eastAsia="Calibri" w:hAnsi="Times New Roman" w:cs="Times New Roman"/>
                      <w:sz w:val="28"/>
                      <w:szCs w:val="28"/>
                    </w:rPr>
                  </m:ctrlPr>
                </m:dPr>
                <m:e>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N</m:t>
                  </m:r>
                </m:e>
              </m:d>
            </m:e>
          </m:nary>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m:t>
              </m:r>
            </m:sub>
          </m:sSub>
          <m:r>
            <m:rPr>
              <m:sty m:val="p"/>
            </m:rPr>
            <w:rPr>
              <w:rFonts w:ascii="Cambria Math" w:eastAsia="Times New Roman" w:hAnsi="Times New Roman" w:cs="Times New Roman"/>
              <w:sz w:val="28"/>
              <w:szCs w:val="28"/>
            </w:rPr>
            <m:t>=900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7,4+800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3,5=9460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6.</w:t>
      </w:r>
      <w:r w:rsidRPr="00D00977">
        <w:rPr>
          <w:rFonts w:ascii="Times New Roman" w:eastAsia="Times New Roman" w:hAnsi="Times New Roman" w:cs="Times New Roman"/>
          <w:b/>
          <w:sz w:val="28"/>
          <w:szCs w:val="28"/>
        </w:rPr>
        <w:tab/>
        <w:t>Сдельная система оплаты труда</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Часовая тарифная ставка рабочего 4 разряда 210 руб. Норма выработки деталей 3дет/час. За месяц рабочий изготовил 400 деталей. Определить сдельную расценку и размер сдельного заработка.</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t>Решение</w:t>
      </w:r>
    </w:p>
    <w:p w:rsidR="003D11A9" w:rsidRPr="00D00977" w:rsidRDefault="003D11A9" w:rsidP="003D11A9">
      <w:pPr>
        <w:widowControl w:val="0"/>
        <w:numPr>
          <w:ilvl w:val="0"/>
          <w:numId w:val="32"/>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сдельную расценку</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f>
            <m:fPr>
              <m:ctrlPr>
                <w:rPr>
                  <w:rFonts w:ascii="Cambria Math" w:eastAsia="Calibri" w:hAnsi="Times New Roman" w:cs="Times New Roman"/>
                  <w:sz w:val="28"/>
                  <w:szCs w:val="28"/>
                </w:rPr>
              </m:ctrlPr>
            </m:fPr>
            <m:num>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num>
            <m:den>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Н</m:t>
                  </m:r>
                </m:e>
                <m:sub>
                  <m:r>
                    <m:rPr>
                      <m:sty m:val="p"/>
                    </m:rPr>
                    <w:rPr>
                      <w:rFonts w:ascii="Cambria Math" w:eastAsia="Calibri" w:hAnsi="Times New Roman" w:cs="Times New Roman"/>
                      <w:sz w:val="28"/>
                      <w:szCs w:val="28"/>
                    </w:rPr>
                    <m:t>выр</m:t>
                  </m:r>
                </m:sub>
              </m:sSub>
            </m:den>
          </m:f>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210</m:t>
              </m:r>
            </m:num>
            <m:den>
              <m:r>
                <m:rPr>
                  <m:sty m:val="p"/>
                </m:rPr>
                <w:rPr>
                  <w:rFonts w:ascii="Cambria Math" w:eastAsia="Times New Roman" w:hAnsi="Times New Roman" w:cs="Times New Roman"/>
                  <w:sz w:val="28"/>
                  <w:szCs w:val="28"/>
                </w:rPr>
                <m:t>3</m:t>
              </m:r>
            </m:den>
          </m:f>
          <m:r>
            <m:rPr>
              <m:sty m:val="p"/>
            </m:rPr>
            <w:rPr>
              <w:rFonts w:ascii="Cambria Math" w:eastAsia="Times New Roman" w:hAnsi="Times New Roman" w:cs="Times New Roman"/>
              <w:sz w:val="28"/>
              <w:szCs w:val="28"/>
            </w:rPr>
            <m:t xml:space="preserve">=70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widowControl w:val="0"/>
        <w:numPr>
          <w:ilvl w:val="0"/>
          <w:numId w:val="32"/>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сдельного заработка работника</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сдр</m:t>
              </m:r>
            </m:sub>
          </m:sSub>
          <m:r>
            <m:rPr>
              <m:sty m:val="p"/>
            </m:rPr>
            <w:rPr>
              <w:rFonts w:ascii="Cambria Math" w:eastAsia="Calibri" w:hAnsi="Times New Roman" w:cs="Times New Roman"/>
              <w:sz w:val="28"/>
              <w:szCs w:val="28"/>
            </w:rPr>
            <m:t>=</m:t>
          </m:r>
          <m:nary>
            <m:naryPr>
              <m:chr m:val="∑"/>
              <m:limLoc m:val="undOvr"/>
              <m:ctrlPr>
                <w:rPr>
                  <w:rFonts w:ascii="Cambria Math" w:eastAsia="Calibri" w:hAnsi="Times New Roman" w:cs="Times New Roman"/>
                  <w:sz w:val="28"/>
                  <w:szCs w:val="28"/>
                </w:rPr>
              </m:ctrlPr>
            </m:naryPr>
            <m:sub>
              <m:r>
                <m:rPr>
                  <m:sty m:val="p"/>
                </m:rPr>
                <w:rPr>
                  <w:rFonts w:ascii="Cambria Math" w:eastAsia="Calibri" w:hAnsi="Times New Roman" w:cs="Times New Roman"/>
                  <w:sz w:val="28"/>
                  <w:szCs w:val="28"/>
                </w:rPr>
                <m:t>1</m:t>
              </m:r>
            </m:sub>
            <m:sup>
              <m:r>
                <m:rPr>
                  <m:sty m:val="p"/>
                </m:rPr>
                <w:rPr>
                  <w:rFonts w:ascii="Cambria Math" w:eastAsia="Calibri" w:hAnsi="Times New Roman" w:cs="Times New Roman"/>
                  <w:sz w:val="28"/>
                  <w:szCs w:val="28"/>
                </w:rPr>
                <m:t>b</m:t>
              </m:r>
            </m:sup>
            <m:e>
              <m:d>
                <m:dPr>
                  <m:ctrlPr>
                    <w:rPr>
                      <w:rFonts w:ascii="Cambria Math" w:eastAsia="Calibri" w:hAnsi="Times New Roman" w:cs="Times New Roman"/>
                      <w:sz w:val="28"/>
                      <w:szCs w:val="28"/>
                    </w:rPr>
                  </m:ctrlPr>
                </m:dPr>
                <m:e>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N</m:t>
                  </m:r>
                </m:e>
              </m:d>
            </m:e>
          </m:nary>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m:t>
              </m:r>
            </m:sub>
          </m:sSub>
          <m:r>
            <m:rPr>
              <m:sty m:val="p"/>
            </m:rPr>
            <w:rPr>
              <w:rFonts w:ascii="Cambria Math" w:eastAsia="Times New Roman" w:hAnsi="Times New Roman" w:cs="Times New Roman"/>
              <w:sz w:val="28"/>
              <w:szCs w:val="28"/>
            </w:rPr>
            <m:t>=70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400=28000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7.</w:t>
      </w:r>
      <w:r w:rsidRPr="00D00977">
        <w:rPr>
          <w:rFonts w:ascii="Times New Roman" w:eastAsia="Times New Roman" w:hAnsi="Times New Roman" w:cs="Times New Roman"/>
          <w:b/>
          <w:sz w:val="28"/>
          <w:szCs w:val="28"/>
        </w:rPr>
        <w:tab/>
        <w:t>Сдельно-премиальная система оплаты труда</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sz w:val="28"/>
          <w:szCs w:val="28"/>
          <w:lang w:eastAsia="ru-RU"/>
        </w:rPr>
        <w:t>Рабочий 4 разряда за месяц изготовил 150 штук изделий А (норма штучно-калькуляционного времени 10 мин=0,17 ч.) и 100 штук изделий Б (норма времени 5 мин.=0,08 ч.). Часовая тарифная ставка 250 руб. Процент премии, согласно премиальному положению, 40% Условия премирования работником выполнены. Определить размер заработка рабочего за месяц.</w:t>
      </w:r>
    </w:p>
    <w:p w:rsidR="00EE446C" w:rsidRDefault="00EE446C" w:rsidP="003D11A9">
      <w:pPr>
        <w:spacing w:after="0" w:line="276" w:lineRule="auto"/>
        <w:ind w:firstLine="284"/>
        <w:jc w:val="both"/>
        <w:rPr>
          <w:rFonts w:ascii="Times New Roman" w:eastAsia="Times New Roman" w:hAnsi="Times New Roman" w:cs="Times New Roman"/>
          <w:b/>
          <w:sz w:val="28"/>
          <w:szCs w:val="28"/>
          <w:lang w:val="en-US"/>
        </w:rPr>
      </w:pP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lastRenderedPageBreak/>
        <w:t>Решение</w:t>
      </w:r>
    </w:p>
    <w:p w:rsidR="003D11A9" w:rsidRPr="00D00977" w:rsidRDefault="003D11A9" w:rsidP="003D11A9">
      <w:pPr>
        <w:widowControl w:val="0"/>
        <w:numPr>
          <w:ilvl w:val="0"/>
          <w:numId w:val="30"/>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сдельные расценки по изделиям:</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r>
            <m:rPr>
              <m:sty m:val="p"/>
            </m:rPr>
            <w:rPr>
              <w:rFonts w:ascii="Cambria Math"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Т</m:t>
              </m:r>
            </m:e>
            <m:sub>
              <m:r>
                <m:rPr>
                  <m:sty m:val="p"/>
                </m:rPr>
                <w:rPr>
                  <w:rFonts w:ascii="Cambria Math" w:eastAsia="Calibri" w:hAnsi="Times New Roman" w:cs="Times New Roman"/>
                  <w:sz w:val="28"/>
                  <w:szCs w:val="28"/>
                </w:rPr>
                <m:t>шт</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к</m:t>
              </m:r>
              <m:r>
                <m:rPr>
                  <m:sty m:val="p"/>
                </m:rPr>
                <w:rPr>
                  <w:rFonts w:ascii="Cambria Math" w:eastAsia="Calibri" w:hAnsi="Times New Roman" w:cs="Times New Roman"/>
                  <w:sz w:val="28"/>
                  <w:szCs w:val="28"/>
                </w:rPr>
                <m:t>.</m:t>
              </m:r>
            </m:sub>
          </m:sSub>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r>
            <m:rPr>
              <m:sty m:val="p"/>
            </m:rPr>
            <w:rPr>
              <w:rFonts w:ascii="Cambria Math" w:eastAsia="Calibri"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1</m:t>
              </m:r>
            </m:sub>
          </m:sSub>
          <m:r>
            <m:rPr>
              <m:sty m:val="p"/>
            </m:rPr>
            <w:rPr>
              <w:rFonts w:ascii="Cambria Math" w:eastAsia="Times New Roman" w:hAnsi="Times New Roman" w:cs="Times New Roman"/>
              <w:sz w:val="28"/>
              <w:szCs w:val="28"/>
            </w:rPr>
            <m:t>=250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0,17=42,5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2</m:t>
              </m:r>
            </m:sub>
          </m:sSub>
          <m:r>
            <m:rPr>
              <m:sty m:val="p"/>
            </m:rPr>
            <w:rPr>
              <w:rFonts w:ascii="Cambria Math" w:eastAsia="Times New Roman" w:hAnsi="Times New Roman" w:cs="Times New Roman"/>
              <w:sz w:val="28"/>
              <w:szCs w:val="28"/>
            </w:rPr>
            <m:t>=250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0,08=20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widowControl w:val="0"/>
        <w:numPr>
          <w:ilvl w:val="0"/>
          <w:numId w:val="30"/>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сдельной премиальной заработной платы рабочего за месяц</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сд-пр</m:t>
              </m:r>
            </m:sub>
          </m:sSub>
          <m:r>
            <m:rPr>
              <m:sty m:val="p"/>
            </m:rPr>
            <w:rPr>
              <w:rFonts w:ascii="Cambria Math" w:eastAsia="Calibri" w:hAnsi="Times New Roman" w:cs="Times New Roman"/>
              <w:sz w:val="28"/>
              <w:szCs w:val="28"/>
            </w:rPr>
            <m:t>=</m:t>
          </m:r>
          <m:nary>
            <m:naryPr>
              <m:chr m:val="∑"/>
              <m:limLoc m:val="undOvr"/>
              <m:ctrlPr>
                <w:rPr>
                  <w:rFonts w:ascii="Cambria Math" w:eastAsia="Calibri" w:hAnsi="Times New Roman" w:cs="Times New Roman"/>
                  <w:sz w:val="28"/>
                  <w:szCs w:val="28"/>
                </w:rPr>
              </m:ctrlPr>
            </m:naryPr>
            <m:sub>
              <m:r>
                <m:rPr>
                  <m:sty m:val="p"/>
                </m:rPr>
                <w:rPr>
                  <w:rFonts w:ascii="Cambria Math" w:eastAsia="Calibri" w:hAnsi="Times New Roman" w:cs="Times New Roman"/>
                  <w:sz w:val="28"/>
                  <w:szCs w:val="28"/>
                </w:rPr>
                <m:t>1</m:t>
              </m:r>
            </m:sub>
            <m:sup>
              <m:r>
                <m:rPr>
                  <m:sty m:val="p"/>
                </m:rPr>
                <w:rPr>
                  <w:rFonts w:ascii="Cambria Math" w:eastAsia="Calibri" w:hAnsi="Times New Roman" w:cs="Times New Roman"/>
                  <w:sz w:val="28"/>
                  <w:szCs w:val="28"/>
                </w:rPr>
                <m:t>b</m:t>
              </m:r>
            </m:sup>
            <m:e>
              <m:d>
                <m:dPr>
                  <m:ctrlPr>
                    <w:rPr>
                      <w:rFonts w:ascii="Cambria Math" w:eastAsia="Calibri" w:hAnsi="Times New Roman" w:cs="Times New Roman"/>
                      <w:sz w:val="28"/>
                      <w:szCs w:val="28"/>
                    </w:rPr>
                  </m:ctrlPr>
                </m:dPr>
                <m:e>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Р</m:t>
                      </m:r>
                    </m:e>
                    <m:sub>
                      <m:r>
                        <m:rPr>
                          <m:sty m:val="p"/>
                        </m:rPr>
                        <w:rPr>
                          <w:rFonts w:ascii="Cambria Math" w:eastAsia="Calibri" w:hAnsi="Times New Roman" w:cs="Times New Roman"/>
                          <w:sz w:val="28"/>
                          <w:szCs w:val="28"/>
                        </w:rPr>
                        <m:t>сд</m:t>
                      </m:r>
                    </m:sub>
                  </m:sSub>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N</m:t>
                  </m:r>
                </m:e>
              </m:d>
              <m:r>
                <m:rPr>
                  <m:sty m:val="p"/>
                </m:rPr>
                <w:rPr>
                  <w:rFonts w:ascii="Cambria Math" w:eastAsia="Calibri" w:hAnsi="Times New Roman" w:cs="Times New Roman"/>
                  <w:sz w:val="28"/>
                  <w:szCs w:val="28"/>
                </w:rPr>
                <m:t>×</m:t>
              </m:r>
              <m:d>
                <m:dPr>
                  <m:ctrlPr>
                    <w:rPr>
                      <w:rFonts w:ascii="Cambria Math" w:eastAsia="Calibri" w:hAnsi="Times New Roman" w:cs="Times New Roman"/>
                      <w:sz w:val="28"/>
                      <w:szCs w:val="28"/>
                    </w:rPr>
                  </m:ctrlPr>
                </m:dPr>
                <m:e>
                  <m:r>
                    <m:rPr>
                      <m:sty m:val="p"/>
                    </m:rPr>
                    <w:rPr>
                      <w:rFonts w:ascii="Cambria Math" w:eastAsia="Calibri" w:hAnsi="Times New Roman" w:cs="Times New Roman"/>
                      <w:sz w:val="28"/>
                      <w:szCs w:val="28"/>
                    </w:rPr>
                    <m:t>1+</m:t>
                  </m:r>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П</m:t>
                      </m:r>
                    </m:num>
                    <m:den>
                      <m:r>
                        <m:rPr>
                          <m:sty m:val="p"/>
                        </m:rPr>
                        <w:rPr>
                          <w:rFonts w:ascii="Cambria Math" w:eastAsia="Calibri" w:hAnsi="Times New Roman" w:cs="Times New Roman"/>
                          <w:sz w:val="28"/>
                          <w:szCs w:val="28"/>
                        </w:rPr>
                        <m:t>100</m:t>
                      </m:r>
                    </m:den>
                  </m:f>
                </m:e>
              </m:d>
            </m:e>
          </m:nary>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пр</m:t>
              </m:r>
              <m:r>
                <m:rPr>
                  <m:sty m:val="p"/>
                </m:rPr>
                <w:rPr>
                  <w:rFonts w:ascii="Cambria Math" w:eastAsia="Times New Roman" w:hAnsi="Times New Roman" w:cs="Times New Roman"/>
                  <w:sz w:val="28"/>
                  <w:szCs w:val="28"/>
                </w:rPr>
                <m:t>.</m:t>
              </m:r>
            </m:sub>
          </m:sSub>
          <m:r>
            <m:rPr>
              <m:sty m:val="p"/>
            </m:rPr>
            <w:rPr>
              <w:rFonts w:ascii="Cambria Math" w:eastAsia="Times New Roman" w:hAnsi="Times New Roman" w:cs="Times New Roman"/>
              <w:sz w:val="28"/>
              <w:szCs w:val="28"/>
            </w:rPr>
            <m:t>.=</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150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42,5+100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20</m:t>
              </m:r>
            </m:e>
          </m:d>
          <m:r>
            <m:rPr>
              <m:sty m:val="p"/>
            </m:rPr>
            <w:rPr>
              <w:rFonts w:ascii="Cambria Math" w:eastAsia="Times New Roman" w:hAnsi="Times New Roman" w:cs="Times New Roman"/>
              <w:sz w:val="28"/>
              <w:szCs w:val="28"/>
            </w:rPr>
            <m:t>×</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1+</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40</m:t>
                  </m:r>
                </m:num>
                <m:den>
                  <m:r>
                    <m:rPr>
                      <m:sty m:val="p"/>
                    </m:rPr>
                    <w:rPr>
                      <w:rFonts w:ascii="Cambria Math" w:eastAsia="Times New Roman" w:hAnsi="Times New Roman" w:cs="Times New Roman"/>
                      <w:sz w:val="28"/>
                      <w:szCs w:val="28"/>
                    </w:rPr>
                    <m:t>100</m:t>
                  </m:r>
                </m:den>
              </m:f>
            </m:e>
          </m:d>
          <m:r>
            <m:rPr>
              <m:sty m:val="p"/>
            </m:rPr>
            <w:rPr>
              <w:rFonts w:ascii="Cambria Math" w:eastAsia="Times New Roman" w:hAnsi="Times New Roman" w:cs="Times New Roman"/>
              <w:sz w:val="28"/>
              <w:szCs w:val="28"/>
            </w:rPr>
            <m:t xml:space="preserve">=11725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8.</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b/>
          <w:sz w:val="28"/>
          <w:szCs w:val="28"/>
        </w:rPr>
        <w:t>Сдельно-прогрессивная система оплаты труда</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Часовая тарифная ставка рабочего 4 разряда 210 ден. ед.. норма выработки 5 дет/час. За 8-часовую смену рабочий изготовил 60 деталей. Повышенная расценка выше нормальной расценки  на 20%. Определить размер сдельного прогрессивного заработка.</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t>Решение</w:t>
      </w:r>
    </w:p>
    <w:p w:rsidR="003D11A9" w:rsidRPr="00D00977" w:rsidRDefault="003D11A9" w:rsidP="003D11A9">
      <w:pPr>
        <w:widowControl w:val="0"/>
        <w:numPr>
          <w:ilvl w:val="0"/>
          <w:numId w:val="33"/>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нормальной расценки</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н</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С</m:t>
                  </m:r>
                </m:e>
                <m:sub>
                  <m:r>
                    <m:rPr>
                      <m:sty m:val="p"/>
                    </m:rPr>
                    <w:rPr>
                      <w:rFonts w:ascii="Cambria Math" w:eastAsia="Times New Roman" w:hAnsi="Times New Roman" w:cs="Times New Roman"/>
                      <w:sz w:val="28"/>
                      <w:szCs w:val="28"/>
                    </w:rPr>
                    <m:t>ч</m:t>
                  </m:r>
                </m:sub>
              </m:sSub>
            </m:num>
            <m:den>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Н</m:t>
                  </m:r>
                </m:e>
                <m:sub>
                  <m:r>
                    <m:rPr>
                      <m:sty m:val="p"/>
                    </m:rPr>
                    <w:rPr>
                      <w:rFonts w:ascii="Cambria Math" w:eastAsia="Times New Roman" w:hAnsi="Times New Roman" w:cs="Times New Roman"/>
                      <w:sz w:val="28"/>
                      <w:szCs w:val="28"/>
                    </w:rPr>
                    <m:t>выр</m:t>
                  </m:r>
                </m:sub>
              </m:sSub>
            </m:den>
          </m:f>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Sub>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210</m:t>
              </m:r>
            </m:num>
            <m:den>
              <m:r>
                <m:rPr>
                  <m:sty m:val="p"/>
                </m:rPr>
                <w:rPr>
                  <w:rFonts w:ascii="Cambria Math" w:eastAsia="Times New Roman" w:hAnsi="Times New Roman" w:cs="Times New Roman"/>
                  <w:sz w:val="28"/>
                  <w:szCs w:val="28"/>
                </w:rPr>
                <m:t>5</m:t>
              </m:r>
            </m:den>
          </m:f>
          <m:r>
            <m:rPr>
              <m:sty m:val="p"/>
            </m:rPr>
            <w:rPr>
              <w:rFonts w:ascii="Cambria Math" w:eastAsia="Times New Roman" w:hAnsi="Times New Roman" w:cs="Times New Roman"/>
              <w:sz w:val="28"/>
              <w:szCs w:val="28"/>
            </w:rPr>
            <m:t xml:space="preserve">=42 </m:t>
          </m:r>
          <m:r>
            <m:rPr>
              <m:sty m:val="p"/>
            </m:rPr>
            <w:rPr>
              <w:rFonts w:ascii="Cambria Math" w:eastAsia="Times New Roman" w:hAnsi="Times New Roman" w:cs="Times New Roman"/>
              <w:sz w:val="28"/>
              <w:szCs w:val="28"/>
            </w:rPr>
            <m:t>ден</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ед</m:t>
          </m:r>
          <m:r>
            <m:rPr>
              <m:sty m:val="p"/>
            </m:rPr>
            <w:rPr>
              <w:rFonts w:ascii="Cambria Math" w:eastAsia="Times New Roman" w:hAnsi="Times New Roman" w:cs="Times New Roman"/>
              <w:sz w:val="28"/>
              <w:szCs w:val="28"/>
            </w:rPr>
            <m:t>..</m:t>
          </m:r>
        </m:oMath>
      </m:oMathPara>
    </w:p>
    <w:p w:rsidR="003D11A9" w:rsidRPr="00D00977" w:rsidRDefault="003D11A9" w:rsidP="003D11A9">
      <w:pPr>
        <w:widowControl w:val="0"/>
        <w:numPr>
          <w:ilvl w:val="0"/>
          <w:numId w:val="33"/>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повышенной расценки</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повыш</m:t>
              </m:r>
            </m:sup>
          </m:sSubSup>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н</m:t>
              </m:r>
            </m:sub>
          </m:sSub>
          <m:r>
            <m:rPr>
              <m:sty m:val="p"/>
            </m:rPr>
            <w:rPr>
              <w:rFonts w:ascii="Cambria Math" w:eastAsia="Times New Roman" w:hAnsi="Times New Roman" w:cs="Times New Roman"/>
              <w:sz w:val="28"/>
              <w:szCs w:val="28"/>
            </w:rPr>
            <m:t>×</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1+</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m:t>
                  </m:r>
                </m:num>
                <m:den>
                  <m:r>
                    <m:rPr>
                      <m:sty m:val="p"/>
                    </m:rPr>
                    <w:rPr>
                      <w:rFonts w:ascii="Cambria Math" w:eastAsia="Times New Roman" w:hAnsi="Times New Roman" w:cs="Times New Roman"/>
                      <w:sz w:val="28"/>
                      <w:szCs w:val="28"/>
                    </w:rPr>
                    <m:t>100</m:t>
                  </m:r>
                </m:den>
              </m:f>
            </m:e>
          </m:d>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ден</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ед</m:t>
          </m:r>
          <m:r>
            <m:rPr>
              <m:sty m:val="p"/>
            </m:rPr>
            <w:rPr>
              <w:rFonts w:ascii="Cambria Math" w:eastAsia="Times New Roman" w:hAnsi="Times New Roman" w:cs="Times New Roman"/>
              <w:sz w:val="28"/>
              <w:szCs w:val="28"/>
            </w:rPr>
            <m:t>.</m:t>
          </m:r>
        </m:oMath>
      </m:oMathPara>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повыш</m:t>
              </m:r>
            </m:sup>
          </m:sSubSup>
          <m:r>
            <m:rPr>
              <m:sty m:val="p"/>
            </m:rPr>
            <w:rPr>
              <w:rFonts w:ascii="Cambria Math" w:eastAsia="Times New Roman" w:hAnsi="Times New Roman" w:cs="Times New Roman"/>
              <w:sz w:val="28"/>
              <w:szCs w:val="28"/>
            </w:rPr>
            <m:t>=42</m:t>
          </m:r>
          <m:r>
            <m:rPr>
              <m:sty m:val="p"/>
            </m:rPr>
            <w:rPr>
              <w:rFonts w:ascii="Cambria Math" w:eastAsia="Times New Roman" w:hAnsi="Times New Roman" w:cs="Times New Roman"/>
              <w:sz w:val="28"/>
              <w:szCs w:val="28"/>
            </w:rPr>
            <m:t>×</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1+</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20</m:t>
                  </m:r>
                </m:num>
                <m:den>
                  <m:r>
                    <m:rPr>
                      <m:sty m:val="p"/>
                    </m:rPr>
                    <w:rPr>
                      <w:rFonts w:ascii="Cambria Math" w:eastAsia="Times New Roman" w:hAnsi="Times New Roman" w:cs="Times New Roman"/>
                      <w:sz w:val="28"/>
                      <w:szCs w:val="28"/>
                    </w:rPr>
                    <m:t>100</m:t>
                  </m:r>
                </m:den>
              </m:f>
            </m:e>
          </m:d>
          <m:r>
            <m:rPr>
              <m:sty m:val="p"/>
            </m:rPr>
            <w:rPr>
              <w:rFonts w:ascii="Cambria Math" w:eastAsia="Times New Roman" w:hAnsi="Times New Roman" w:cs="Times New Roman"/>
              <w:sz w:val="28"/>
              <w:szCs w:val="28"/>
            </w:rPr>
            <m:t xml:space="preserve">=50,4 </m:t>
          </m:r>
          <m:r>
            <m:rPr>
              <m:sty m:val="p"/>
            </m:rPr>
            <w:rPr>
              <w:rFonts w:ascii="Cambria Math" w:eastAsia="Times New Roman" w:hAnsi="Times New Roman" w:cs="Times New Roman"/>
              <w:sz w:val="28"/>
              <w:szCs w:val="28"/>
            </w:rPr>
            <m:t>ден</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ед</m:t>
          </m:r>
          <m:r>
            <m:rPr>
              <m:sty m:val="p"/>
            </m:rPr>
            <w:rPr>
              <w:rFonts w:ascii="Cambria Math" w:eastAsia="Times New Roman" w:hAnsi="Times New Roman" w:cs="Times New Roman"/>
              <w:sz w:val="28"/>
              <w:szCs w:val="28"/>
            </w:rPr>
            <m:t>.</m:t>
          </m:r>
        </m:oMath>
      </m:oMathPara>
    </w:p>
    <w:p w:rsidR="003D11A9" w:rsidRPr="00D00977" w:rsidRDefault="003D11A9" w:rsidP="003D11A9">
      <w:pPr>
        <w:widowControl w:val="0"/>
        <w:numPr>
          <w:ilvl w:val="0"/>
          <w:numId w:val="33"/>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количество деталей, выработанных по норме</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sz w:val="28"/>
                  <w:szCs w:val="28"/>
                </w:rPr>
              </m:ctrlPr>
            </m:sSubPr>
            <m:e>
              <m:r>
                <m:rPr>
                  <m:sty m:val="p"/>
                </m:rPr>
                <w:rPr>
                  <w:rFonts w:ascii="Cambria Math" w:eastAsia="Times New Roman" w:hAnsi="Cambria Math" w:cs="Times New Roman"/>
                  <w:sz w:val="28"/>
                  <w:szCs w:val="28"/>
                  <w:lang w:val="en-US"/>
                </w:rPr>
                <m:t>N</m:t>
              </m:r>
            </m:e>
            <m:sub>
              <m:r>
                <m:rPr>
                  <m:sty m:val="p"/>
                </m:rPr>
                <w:rPr>
                  <w:rFonts w:ascii="Cambria Math" w:eastAsia="Times New Roman" w:hAnsi="Cambria Math" w:cs="Times New Roman"/>
                  <w:sz w:val="28"/>
                  <w:szCs w:val="28"/>
                </w:rPr>
                <m:t>н</m:t>
              </m:r>
            </m:sub>
          </m:sSub>
          <m:r>
            <m:rPr>
              <m:sty m:val="p"/>
            </m:rPr>
            <w:rPr>
              <w:rFonts w:ascii="Cambria Math" w:eastAsia="Times New Roman" w:hAnsi="Cambria Math"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Н</m:t>
              </m:r>
            </m:e>
            <m:sub>
              <m:r>
                <m:rPr>
                  <m:sty m:val="p"/>
                </m:rPr>
                <w:rPr>
                  <w:rFonts w:ascii="Cambria Math" w:eastAsia="Times New Roman" w:hAnsi="Times New Roman" w:cs="Times New Roman"/>
                  <w:sz w:val="28"/>
                  <w:szCs w:val="28"/>
                </w:rPr>
                <m:t>выр</m:t>
              </m:r>
            </m:sub>
          </m:sSub>
          <m:r>
            <m:rPr>
              <m:sty m:val="p"/>
            </m:rPr>
            <w:rPr>
              <w:rFonts w:ascii="Cambria Math" w:eastAsia="Times New Roman" w:hAnsi="Cambria Math"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Т</m:t>
              </m:r>
            </m:e>
            <m:sub>
              <m:r>
                <m:rPr>
                  <m:sty m:val="p"/>
                </m:rPr>
                <w:rPr>
                  <w:rFonts w:ascii="Cambria Math" w:eastAsia="Times New Roman" w:hAnsi="Times New Roman" w:cs="Times New Roman"/>
                  <w:sz w:val="28"/>
                  <w:szCs w:val="28"/>
                </w:rPr>
                <m:t>см</m:t>
              </m:r>
            </m:sub>
          </m:sSub>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шт</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m:oMathPara>
        <m:oMath>
          <m:r>
            <m:rPr>
              <m:sty m:val="p"/>
            </m:rPr>
            <w:rPr>
              <w:rFonts w:ascii="Cambria Math" w:eastAsia="Times New Roman" w:hAnsi="Times New Roman" w:cs="Times New Roman"/>
              <w:sz w:val="28"/>
              <w:szCs w:val="28"/>
            </w:rPr>
            <m:t>5</m:t>
          </m:r>
          <m:f>
            <m:fPr>
              <m:type m:val="skw"/>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дет</m:t>
              </m:r>
            </m:num>
            <m:den>
              <m:r>
                <m:rPr>
                  <m:sty m:val="p"/>
                </m:rPr>
                <w:rPr>
                  <w:rFonts w:ascii="Cambria Math" w:eastAsia="Times New Roman" w:hAnsi="Times New Roman" w:cs="Times New Roman"/>
                  <w:sz w:val="28"/>
                  <w:szCs w:val="28"/>
                </w:rPr>
                <m:t>час</m:t>
              </m:r>
            </m:den>
          </m:f>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8</m:t>
          </m:r>
          <m:r>
            <m:rPr>
              <m:sty m:val="p"/>
            </m:rPr>
            <w:rPr>
              <w:rFonts w:ascii="Cambria Math" w:eastAsia="Times New Roman" w:hAnsi="Times New Roman" w:cs="Times New Roman"/>
              <w:sz w:val="28"/>
              <w:szCs w:val="28"/>
            </w:rPr>
            <m:t>час</m:t>
          </m:r>
          <m:r>
            <m:rPr>
              <m:sty m:val="p"/>
            </m:rPr>
            <w:rPr>
              <w:rFonts w:ascii="Cambria Math" w:eastAsia="Times New Roman" w:hAnsi="Times New Roman" w:cs="Times New Roman"/>
              <w:sz w:val="28"/>
              <w:szCs w:val="28"/>
            </w:rPr>
            <m:t xml:space="preserve">=40 </m:t>
          </m:r>
          <m:r>
            <m:rPr>
              <m:sty m:val="p"/>
            </m:rPr>
            <w:rPr>
              <w:rFonts w:ascii="Cambria Math" w:eastAsia="Times New Roman" w:hAnsi="Times New Roman" w:cs="Times New Roman"/>
              <w:sz w:val="28"/>
              <w:szCs w:val="28"/>
            </w:rPr>
            <m:t>деталей</m:t>
          </m:r>
        </m:oMath>
      </m:oMathPara>
    </w:p>
    <w:p w:rsidR="003D11A9" w:rsidRPr="00D00977" w:rsidRDefault="003D11A9" w:rsidP="003D11A9">
      <w:pPr>
        <w:widowControl w:val="0"/>
        <w:numPr>
          <w:ilvl w:val="0"/>
          <w:numId w:val="33"/>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размер сдельного прогрессивного заработка</w:t>
      </w:r>
    </w:p>
    <w:p w:rsidR="003D11A9" w:rsidRPr="00D00977" w:rsidRDefault="008C4F75" w:rsidP="003D11A9">
      <w:pPr>
        <w:spacing w:after="0" w:line="276" w:lineRule="auto"/>
        <w:ind w:firstLine="284"/>
        <w:jc w:val="center"/>
        <w:rPr>
          <w:rFonts w:ascii="Times New Roman" w:eastAsia="Times New Roman" w:hAnsi="Times New Roman" w:cs="Times New Roman"/>
          <w:i/>
          <w:sz w:val="28"/>
          <w:szCs w:val="28"/>
        </w:rPr>
      </w:pPr>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прогр</m:t>
            </m:r>
          </m:sup>
        </m:sSubSup>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N</m:t>
            </m:r>
          </m:e>
          <m:sub>
            <m:r>
              <m:rPr>
                <m:sty m:val="p"/>
              </m:rPr>
              <w:rPr>
                <w:rFonts w:ascii="Cambria Math" w:eastAsia="Times New Roman" w:hAnsi="Times New Roman" w:cs="Times New Roman"/>
                <w:sz w:val="28"/>
                <w:szCs w:val="28"/>
              </w:rPr>
              <m:t>н</m:t>
            </m:r>
          </m:sub>
        </m:sSub>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н</m:t>
            </m:r>
          </m:sub>
        </m:sSub>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N</m:t>
            </m:r>
          </m:e>
          <m:sub>
            <m:r>
              <m:rPr>
                <m:sty m:val="p"/>
              </m:rPr>
              <w:rPr>
                <w:rFonts w:ascii="Cambria Math" w:eastAsia="Times New Roman" w:hAnsi="Times New Roman" w:cs="Times New Roman"/>
                <w:sz w:val="28"/>
                <w:szCs w:val="28"/>
              </w:rPr>
              <m:t>ф</m:t>
            </m:r>
          </m:sub>
        </m:sSub>
        <m:r>
          <m:rPr>
            <m:sty m:val="p"/>
          </m:rPr>
          <w:rPr>
            <w:rFonts w:ascii="Cambria Math" w:eastAsia="Times New Roman" w:hAnsi="Cambria Math"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N</m:t>
            </m:r>
          </m:e>
          <m:sub>
            <m:r>
              <m:rPr>
                <m:sty m:val="p"/>
              </m:rPr>
              <w:rPr>
                <w:rFonts w:ascii="Cambria Math" w:eastAsia="Times New Roman" w:hAnsi="Times New Roman" w:cs="Times New Roman"/>
                <w:sz w:val="28"/>
                <w:szCs w:val="28"/>
              </w:rPr>
              <m:t>н</m:t>
            </m:r>
          </m:sub>
        </m:sSub>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m:t>
        </m:r>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Р</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повыш</m:t>
            </m:r>
          </m:sup>
        </m:sSubSup>
        <m:r>
          <m:rPr>
            <m:sty m:val="p"/>
          </m:rPr>
          <w:rPr>
            <w:rFonts w:ascii="Cambria Math" w:eastAsia="Times New Roman" w:hAnsi="Times New Roman" w:cs="Times New Roman"/>
            <w:sz w:val="28"/>
            <w:szCs w:val="28"/>
          </w:rPr>
          <m:t>,</m:t>
        </m:r>
      </m:oMath>
      <w:r w:rsidR="003D11A9" w:rsidRPr="00D00977">
        <w:rPr>
          <w:rFonts w:ascii="Times New Roman" w:eastAsia="Times New Roman" w:hAnsi="Times New Roman" w:cs="Times New Roman"/>
          <w:i/>
          <w:sz w:val="28"/>
          <w:szCs w:val="28"/>
        </w:rPr>
        <w:t xml:space="preserve"> руб.</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m:t>
              </m:r>
            </m:sub>
            <m:sup>
              <m:r>
                <m:rPr>
                  <m:sty m:val="p"/>
                </m:rPr>
                <w:rPr>
                  <w:rFonts w:ascii="Cambria Math" w:eastAsia="Times New Roman" w:hAnsi="Times New Roman" w:cs="Times New Roman"/>
                  <w:sz w:val="28"/>
                  <w:szCs w:val="28"/>
                </w:rPr>
                <m:t>прогр</m:t>
              </m:r>
            </m:sup>
          </m:sSubSup>
          <m:r>
            <m:rPr>
              <m:sty m:val="p"/>
            </m:rPr>
            <w:rPr>
              <w:rFonts w:ascii="Cambria Math" w:eastAsia="Times New Roman" w:hAnsi="Times New Roman" w:cs="Times New Roman"/>
              <w:sz w:val="28"/>
              <w:szCs w:val="28"/>
            </w:rPr>
            <m:t>=40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42+</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60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40</m:t>
              </m:r>
            </m:e>
          </m:d>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 xml:space="preserve">50,4=2688 </m:t>
          </m:r>
          <m:r>
            <m:rPr>
              <m:sty m:val="p"/>
            </m:rPr>
            <w:rPr>
              <w:rFonts w:ascii="Cambria Math" w:eastAsia="Times New Roman" w:hAnsi="Times New Roman" w:cs="Times New Roman"/>
              <w:sz w:val="28"/>
              <w:szCs w:val="28"/>
            </w:rPr>
            <m:t>ден</m:t>
          </m:r>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ед</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9.</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b/>
          <w:sz w:val="28"/>
          <w:szCs w:val="28"/>
        </w:rPr>
        <w:t>Повременно-премиальная система оплаты труда</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Часовая тарифная ставка работника 4 разряда 210 руб. По премиальному положению ему полагается премия за экономию топлива в размере 30% от суммы экономии. В апреле он отработал 140 часов. Сэкономил топлива на 150 руб. Определить размер заработка работника за месяц.</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lastRenderedPageBreak/>
        <w:t>Решение</w:t>
      </w:r>
    </w:p>
    <w:p w:rsidR="003D11A9"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ЗП</m:t>
              </m:r>
            </m:e>
            <m:sub>
              <m:r>
                <m:rPr>
                  <m:sty m:val="p"/>
                </m:rPr>
                <w:rPr>
                  <w:rFonts w:ascii="Cambria Math" w:eastAsia="Calibri" w:hAnsi="Times New Roman" w:cs="Times New Roman"/>
                  <w:sz w:val="28"/>
                  <w:szCs w:val="28"/>
                </w:rPr>
                <m:t>повр-пр</m:t>
              </m:r>
            </m:sub>
          </m:sSub>
          <m:r>
            <m:rPr>
              <m:sty m:val="p"/>
            </m:rPr>
            <w:rPr>
              <w:rFonts w:ascii="Cambria Math" w:eastAsia="Calibri" w:hAnsi="Times New Roman" w:cs="Times New Roman"/>
              <w:sz w:val="28"/>
              <w:szCs w:val="28"/>
            </w:rPr>
            <m:t>=</m:t>
          </m:r>
          <m:nary>
            <m:naryPr>
              <m:chr m:val="∑"/>
              <m:limLoc m:val="undOvr"/>
              <m:ctrlPr>
                <w:rPr>
                  <w:rFonts w:ascii="Cambria Math" w:eastAsia="Calibri" w:hAnsi="Times New Roman" w:cs="Times New Roman"/>
                  <w:sz w:val="28"/>
                  <w:szCs w:val="28"/>
                </w:rPr>
              </m:ctrlPr>
            </m:naryPr>
            <m:sub>
              <m:r>
                <m:rPr>
                  <m:sty m:val="p"/>
                </m:rPr>
                <w:rPr>
                  <w:rFonts w:ascii="Cambria Math" w:eastAsia="Calibri" w:hAnsi="Times New Roman" w:cs="Times New Roman"/>
                  <w:sz w:val="28"/>
                  <w:szCs w:val="28"/>
                </w:rPr>
                <m:t>1</m:t>
              </m:r>
            </m:sub>
            <m:sup>
              <m:r>
                <m:rPr>
                  <m:sty m:val="p"/>
                </m:rPr>
                <w:rPr>
                  <w:rFonts w:ascii="Cambria Math" w:eastAsia="Calibri" w:hAnsi="Times New Roman" w:cs="Times New Roman"/>
                  <w:sz w:val="28"/>
                  <w:szCs w:val="28"/>
                </w:rPr>
                <m:t>b</m:t>
              </m:r>
            </m:sup>
            <m:e>
              <m:d>
                <m:dPr>
                  <m:ctrlPr>
                    <w:rPr>
                      <w:rFonts w:ascii="Cambria Math" w:eastAsia="Calibri" w:hAnsi="Times New Roman" w:cs="Times New Roman"/>
                      <w:sz w:val="28"/>
                      <w:szCs w:val="28"/>
                    </w:rPr>
                  </m:ctrlPr>
                </m:dPr>
                <m:e>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С</m:t>
                      </m:r>
                    </m:e>
                    <m:sub>
                      <m:r>
                        <m:rPr>
                          <m:sty m:val="p"/>
                        </m:rPr>
                        <w:rPr>
                          <w:rFonts w:ascii="Cambria Math" w:eastAsia="Calibri" w:hAnsi="Times New Roman" w:cs="Times New Roman"/>
                          <w:sz w:val="28"/>
                          <w:szCs w:val="28"/>
                        </w:rPr>
                        <m:t>ч</m:t>
                      </m:r>
                    </m:sub>
                  </m:sSub>
                  <m:r>
                    <m:rPr>
                      <m:sty m:val="p"/>
                    </m:rPr>
                    <w:rPr>
                      <w:rFonts w:ascii="Cambria Math" w:eastAsia="Calibri" w:hAnsi="Times New Roman" w:cs="Times New Roman"/>
                      <w:sz w:val="28"/>
                      <w:szCs w:val="28"/>
                    </w:rPr>
                    <m:t>×Т</m:t>
                  </m:r>
                </m:e>
              </m:d>
              <m:r>
                <m:rPr>
                  <m:sty m:val="p"/>
                </m:rPr>
                <w:rPr>
                  <w:rFonts w:ascii="Cambria Math" w:eastAsia="Calibri" w:hAnsi="Times New Roman" w:cs="Times New Roman"/>
                  <w:sz w:val="28"/>
                  <w:szCs w:val="28"/>
                </w:rPr>
                <m:t>+</m:t>
              </m:r>
              <m:d>
                <m:dPr>
                  <m:ctrlPr>
                    <w:rPr>
                      <w:rFonts w:ascii="Cambria Math" w:eastAsia="Calibri" w:hAnsi="Times New Roman" w:cs="Times New Roman"/>
                      <w:sz w:val="28"/>
                      <w:szCs w:val="28"/>
                    </w:rPr>
                  </m:ctrlPr>
                </m:dPr>
                <m:e>
                  <m:f>
                    <m:fPr>
                      <m:ctrlPr>
                        <w:rPr>
                          <w:rFonts w:ascii="Cambria Math" w:eastAsia="Calibri" w:hAnsi="Times New Roman" w:cs="Times New Roman"/>
                          <w:sz w:val="28"/>
                          <w:szCs w:val="28"/>
                        </w:rPr>
                      </m:ctrlPr>
                    </m:fPr>
                    <m:num>
                      <m:r>
                        <m:rPr>
                          <m:sty m:val="p"/>
                        </m:rPr>
                        <w:rPr>
                          <w:rFonts w:ascii="Cambria Math" w:eastAsia="Calibri" w:hAnsi="Times New Roman" w:cs="Times New Roman"/>
                          <w:sz w:val="28"/>
                          <w:szCs w:val="28"/>
                        </w:rPr>
                        <m:t>Э</m:t>
                      </m:r>
                      <m:r>
                        <m:rPr>
                          <m:sty m:val="p"/>
                        </m:rPr>
                        <w:rPr>
                          <w:rFonts w:ascii="Cambria Math" w:eastAsia="Calibri" w:hAnsi="Cambria Math" w:cs="Times New Roman"/>
                          <w:sz w:val="28"/>
                          <w:szCs w:val="28"/>
                        </w:rPr>
                        <m:t>×</m:t>
                      </m:r>
                      <m:r>
                        <m:rPr>
                          <m:sty m:val="p"/>
                        </m:rPr>
                        <w:rPr>
                          <w:rFonts w:ascii="Cambria Math" w:eastAsia="Calibri" w:hAnsi="Times New Roman" w:cs="Times New Roman"/>
                          <w:sz w:val="28"/>
                          <w:szCs w:val="28"/>
                        </w:rPr>
                        <m:t>П</m:t>
                      </m:r>
                    </m:num>
                    <m:den>
                      <m:r>
                        <m:rPr>
                          <m:sty m:val="p"/>
                        </m:rPr>
                        <w:rPr>
                          <w:rFonts w:ascii="Cambria Math" w:eastAsia="Calibri" w:hAnsi="Times New Roman" w:cs="Times New Roman"/>
                          <w:sz w:val="28"/>
                          <w:szCs w:val="28"/>
                        </w:rPr>
                        <m:t>100</m:t>
                      </m:r>
                    </m:den>
                  </m:f>
                </m:e>
              </m:d>
            </m:e>
          </m:nary>
          <m:r>
            <m:rPr>
              <m:sty m:val="p"/>
            </m:rPr>
            <w:rPr>
              <w:rFonts w:ascii="Cambria Math" w:eastAsia="Calibri" w:hAnsi="Times New Roman" w:cs="Times New Roman"/>
              <w:sz w:val="28"/>
              <w:szCs w:val="28"/>
            </w:rPr>
            <m:t xml:space="preserve">, </m:t>
          </m:r>
          <m:r>
            <m:rPr>
              <m:sty m:val="p"/>
            </m:rPr>
            <w:rPr>
              <w:rFonts w:ascii="Cambria Math" w:eastAsia="Calibri" w:hAnsi="Times New Roman" w:cs="Times New Roman"/>
              <w:sz w:val="28"/>
              <w:szCs w:val="28"/>
            </w:rPr>
            <m:t>руб</m:t>
          </m:r>
        </m:oMath>
      </m:oMathPara>
    </w:p>
    <w:p w:rsidR="00D00977" w:rsidRPr="00D00977" w:rsidRDefault="008C4F75" w:rsidP="003D11A9">
      <w:pPr>
        <w:spacing w:after="0" w:line="276" w:lineRule="auto"/>
        <w:ind w:firstLine="284"/>
        <w:jc w:val="both"/>
        <w:rPr>
          <w:rFonts w:ascii="Times New Roman" w:eastAsia="Times New Roman" w:hAnsi="Times New Roman" w:cs="Times New Roman"/>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сд-пр</m:t>
              </m:r>
            </m:sub>
            <m:sup/>
          </m:sSubSup>
          <m:r>
            <m:rPr>
              <m:sty m:val="p"/>
            </m:rPr>
            <w:rPr>
              <w:rFonts w:ascii="Cambria Math" w:eastAsia="Times New Roman" w:hAnsi="Times New Roman" w:cs="Times New Roman"/>
              <w:sz w:val="28"/>
              <w:szCs w:val="28"/>
            </w:rPr>
            <m:t>=140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210+</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150</m:t>
              </m:r>
              <m:r>
                <m:rPr>
                  <m:sty m:val="p"/>
                </m:rP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30</m:t>
              </m:r>
            </m:num>
            <m:den>
              <m:r>
                <m:rPr>
                  <m:sty m:val="p"/>
                </m:rPr>
                <w:rPr>
                  <w:rFonts w:ascii="Cambria Math" w:eastAsia="Times New Roman" w:hAnsi="Times New Roman" w:cs="Times New Roman"/>
                  <w:sz w:val="28"/>
                  <w:szCs w:val="28"/>
                </w:rPr>
                <m:t>100</m:t>
              </m:r>
            </m:den>
          </m:f>
          <m:r>
            <m:rPr>
              <m:sty m:val="p"/>
            </m:rPr>
            <w:rPr>
              <w:rFonts w:ascii="Cambria Math" w:eastAsia="Times New Roman" w:hAnsi="Times New Roman" w:cs="Times New Roman"/>
              <w:sz w:val="28"/>
              <w:szCs w:val="28"/>
            </w:rPr>
            <m:t xml:space="preserve">=29445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sidRPr="00D00977">
        <w:rPr>
          <w:rFonts w:ascii="Times New Roman" w:eastAsia="Times New Roman" w:hAnsi="Times New Roman" w:cs="Times New Roman"/>
          <w:b/>
          <w:sz w:val="28"/>
          <w:szCs w:val="28"/>
        </w:rPr>
        <w:t xml:space="preserve">Пример </w:t>
      </w:r>
      <w:r>
        <w:rPr>
          <w:rFonts w:ascii="Times New Roman" w:eastAsia="Times New Roman" w:hAnsi="Times New Roman" w:cs="Times New Roman"/>
          <w:b/>
          <w:sz w:val="28"/>
          <w:szCs w:val="28"/>
        </w:rPr>
        <w:t>10.</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b/>
          <w:sz w:val="28"/>
          <w:szCs w:val="28"/>
        </w:rPr>
        <w:t>Повременно-премиальная система оплаты труда</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sz w:val="28"/>
          <w:szCs w:val="28"/>
          <w:lang w:eastAsia="ru-RU"/>
        </w:rPr>
        <w:t>Два дежурных электрика 5 и 6 разрядов отработали за месяц на предприятии  по 175 часов каждый. Часовая тарифная ставка электрика 5 разряда 200 руб. Часовая тарифная ставка электрика 6 разряда – 250 руб. Размер премии - 20% тарифного заработка за обеспечение безаварийной работы электрооборудования и сетей электроснабжения. Условия премирования работниками выполнены.</w:t>
      </w:r>
    </w:p>
    <w:p w:rsidR="003D11A9" w:rsidRPr="00D00977" w:rsidRDefault="003D11A9"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Определить размер заработка электриков за месяц.</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lang w:eastAsia="ru-RU"/>
        </w:rPr>
      </w:pPr>
      <w:r w:rsidRPr="003D11A9">
        <w:rPr>
          <w:rFonts w:ascii="Times New Roman" w:eastAsia="Times New Roman" w:hAnsi="Times New Roman" w:cs="Times New Roman"/>
          <w:b/>
          <w:sz w:val="28"/>
          <w:szCs w:val="28"/>
          <w:lang w:eastAsia="ru-RU"/>
        </w:rPr>
        <w:t>Решение</w:t>
      </w:r>
    </w:p>
    <w:p w:rsidR="003D11A9" w:rsidRPr="00D00977" w:rsidRDefault="008C4F75" w:rsidP="003D11A9">
      <w:pPr>
        <w:spacing w:after="0" w:line="276" w:lineRule="auto"/>
        <w:ind w:firstLine="284"/>
        <w:jc w:val="both"/>
        <w:rPr>
          <w:rFonts w:ascii="Times New Roman" w:eastAsia="Times New Roman" w:hAnsi="Times New Roman" w:cs="Times New Roman"/>
          <w:i/>
          <w:sz w:val="28"/>
          <w:szCs w:val="28"/>
          <w:lang w:eastAsia="ru-RU"/>
        </w:rPr>
      </w:pPr>
      <m:oMathPara>
        <m:oMath>
          <m:sSubSup>
            <m:sSubSupPr>
              <m:ctrlPr>
                <w:rPr>
                  <w:rFonts w:ascii="Cambria Math" w:eastAsia="Times New Roman" w:hAnsi="Times New Roman" w:cs="Times New Roman"/>
                  <w:sz w:val="28"/>
                  <w:szCs w:val="28"/>
                  <w:lang w:eastAsia="ru-RU"/>
                </w:rPr>
              </m:ctrlPr>
            </m:sSubSupPr>
            <m:e>
              <m:r>
                <m:rPr>
                  <m:sty m:val="p"/>
                </m:rPr>
                <w:rPr>
                  <w:rFonts w:ascii="Cambria Math" w:eastAsia="Times New Roman" w:hAnsi="Times New Roman" w:cs="Times New Roman"/>
                  <w:sz w:val="28"/>
                  <w:szCs w:val="28"/>
                  <w:lang w:eastAsia="ru-RU"/>
                </w:rPr>
                <m:t>ЗП</m:t>
              </m:r>
            </m:e>
            <m:sub>
              <m:r>
                <m:rPr>
                  <m:sty m:val="p"/>
                </m:rPr>
                <w:rPr>
                  <w:rFonts w:ascii="Cambria Math" w:eastAsia="Times New Roman" w:hAnsi="Times New Roman" w:cs="Times New Roman"/>
                  <w:sz w:val="28"/>
                  <w:szCs w:val="28"/>
                  <w:lang w:eastAsia="ru-RU"/>
                </w:rPr>
                <m:t>повр</m:t>
              </m:r>
            </m:sub>
            <m:sup>
              <m:r>
                <m:rPr>
                  <m:sty m:val="p"/>
                </m:rPr>
                <w:rPr>
                  <w:rFonts w:ascii="Cambria Math" w:eastAsia="Times New Roman" w:hAnsi="Times New Roman" w:cs="Times New Roman"/>
                  <w:sz w:val="28"/>
                  <w:szCs w:val="28"/>
                  <w:lang w:eastAsia="ru-RU"/>
                </w:rPr>
                <m:t>прем</m:t>
              </m:r>
            </m:sup>
          </m:sSubSup>
          <m:r>
            <m:rPr>
              <m:sty m:val="p"/>
            </m:rPr>
            <w:rPr>
              <w:rFonts w:ascii="Cambria Math" w:eastAsia="Times New Roman" w:hAnsi="Times New Roman" w:cs="Times New Roman"/>
              <w:sz w:val="28"/>
              <w:szCs w:val="28"/>
              <w:lang w:eastAsia="ru-RU"/>
            </w:rPr>
            <m:t>=</m:t>
          </m:r>
          <m:sSub>
            <m:sSubPr>
              <m:ctrlPr>
                <w:rPr>
                  <w:rFonts w:ascii="Cambria Math" w:eastAsia="Times New Roman" w:hAnsi="Times New Roman" w:cs="Times New Roman"/>
                  <w:sz w:val="28"/>
                  <w:szCs w:val="28"/>
                  <w:lang w:eastAsia="ru-RU"/>
                </w:rPr>
              </m:ctrlPr>
            </m:sSubPr>
            <m:e>
              <m:r>
                <m:rPr>
                  <m:sty m:val="p"/>
                </m:rPr>
                <w:rPr>
                  <w:rFonts w:ascii="Cambria Math" w:eastAsia="Times New Roman" w:hAnsi="Times New Roman" w:cs="Times New Roman"/>
                  <w:sz w:val="28"/>
                  <w:szCs w:val="28"/>
                  <w:lang w:eastAsia="ru-RU"/>
                </w:rPr>
                <m:t>С</m:t>
              </m:r>
            </m:e>
            <m:sub>
              <m:r>
                <m:rPr>
                  <m:sty m:val="p"/>
                </m:rPr>
                <w:rPr>
                  <w:rFonts w:ascii="Cambria Math" w:eastAsia="Times New Roman" w:hAnsi="Times New Roman" w:cs="Times New Roman"/>
                  <w:sz w:val="28"/>
                  <w:szCs w:val="28"/>
                  <w:lang w:eastAsia="ru-RU"/>
                </w:rPr>
                <m:t>ч</m:t>
              </m:r>
            </m:sub>
          </m:sSub>
          <m:r>
            <m:rPr>
              <m:sty m:val="p"/>
            </m:rPr>
            <w:rPr>
              <w:rFonts w:ascii="Cambria Math" w:eastAsia="Times New Roman" w:hAnsi="Times New Roman" w:cs="Times New Roman"/>
              <w:sz w:val="28"/>
              <w:szCs w:val="28"/>
              <w:lang w:eastAsia="ru-RU"/>
            </w:rPr>
            <m:t>×Т×</m:t>
          </m:r>
          <m:d>
            <m:dPr>
              <m:ctrlPr>
                <w:rPr>
                  <w:rFonts w:ascii="Cambria Math" w:eastAsia="Times New Roman" w:hAnsi="Times New Roman" w:cs="Times New Roman"/>
                  <w:sz w:val="28"/>
                  <w:szCs w:val="28"/>
                  <w:lang w:eastAsia="ru-RU"/>
                </w:rPr>
              </m:ctrlPr>
            </m:dPr>
            <m:e>
              <m:r>
                <m:rPr>
                  <m:sty m:val="p"/>
                </m:rPr>
                <w:rPr>
                  <w:rFonts w:ascii="Cambria Math" w:eastAsia="Times New Roman" w:hAnsi="Times New Roman" w:cs="Times New Roman"/>
                  <w:sz w:val="28"/>
                  <w:szCs w:val="28"/>
                  <w:lang w:eastAsia="ru-RU"/>
                </w:rPr>
                <m:t>1+</m:t>
              </m:r>
              <m:f>
                <m:fPr>
                  <m:ctrlPr>
                    <w:rPr>
                      <w:rFonts w:ascii="Cambria Math" w:eastAsia="Times New Roman" w:hAnsi="Times New Roman" w:cs="Times New Roman"/>
                      <w:sz w:val="28"/>
                      <w:szCs w:val="28"/>
                      <w:lang w:eastAsia="ru-RU"/>
                    </w:rPr>
                  </m:ctrlPr>
                </m:fPr>
                <m:num>
                  <m:r>
                    <m:rPr>
                      <m:sty m:val="p"/>
                    </m:rPr>
                    <w:rPr>
                      <w:rFonts w:ascii="Cambria Math" w:eastAsia="Times New Roman" w:hAnsi="Times New Roman" w:cs="Times New Roman"/>
                      <w:sz w:val="28"/>
                      <w:szCs w:val="28"/>
                      <w:lang w:eastAsia="ru-RU"/>
                    </w:rPr>
                    <m:t>П</m:t>
                  </m:r>
                </m:num>
                <m:den>
                  <m:r>
                    <m:rPr>
                      <m:sty m:val="p"/>
                    </m:rPr>
                    <w:rPr>
                      <w:rFonts w:ascii="Cambria Math" w:eastAsia="Times New Roman" w:hAnsi="Times New Roman" w:cs="Times New Roman"/>
                      <w:sz w:val="28"/>
                      <w:szCs w:val="28"/>
                      <w:lang w:eastAsia="ru-RU"/>
                    </w:rPr>
                    <m:t>100</m:t>
                  </m:r>
                </m:den>
              </m:f>
            </m:e>
          </m:d>
          <m:r>
            <m:rPr>
              <m:sty m:val="p"/>
            </m:rPr>
            <w:rPr>
              <w:rFonts w:ascii="Cambria Math" w:eastAsia="Times New Roman" w:hAnsi="Times New Roman" w:cs="Times New Roman"/>
              <w:sz w:val="28"/>
              <w:szCs w:val="28"/>
              <w:lang w:eastAsia="ru-RU"/>
            </w:rPr>
            <m:t xml:space="preserve">, </m:t>
          </m:r>
          <m:r>
            <m:rPr>
              <m:sty m:val="p"/>
            </m:rPr>
            <w:rPr>
              <w:rFonts w:ascii="Cambria Math" w:eastAsia="Times New Roman" w:hAnsi="Times New Roman" w:cs="Times New Roman"/>
              <w:sz w:val="28"/>
              <w:szCs w:val="28"/>
              <w:lang w:eastAsia="ru-RU"/>
            </w:rPr>
            <m:t>руб</m:t>
          </m:r>
          <m:r>
            <m:rPr>
              <m:sty m:val="p"/>
            </m:rPr>
            <w:rPr>
              <w:rFonts w:ascii="Cambria Math" w:eastAsia="Times New Roman" w:hAnsi="Times New Roman" w:cs="Times New Roman"/>
              <w:sz w:val="28"/>
              <w:szCs w:val="28"/>
              <w:lang w:eastAsia="ru-RU"/>
            </w:rPr>
            <m:t>.</m:t>
          </m:r>
        </m:oMath>
      </m:oMathPara>
    </w:p>
    <w:p w:rsidR="003D11A9" w:rsidRPr="00D00977" w:rsidRDefault="003D11A9" w:rsidP="003D11A9">
      <w:pPr>
        <w:widowControl w:val="0"/>
        <w:numPr>
          <w:ilvl w:val="0"/>
          <w:numId w:val="38"/>
        </w:numPr>
        <w:autoSpaceDE w:val="0"/>
        <w:autoSpaceDN w:val="0"/>
        <w:adjustRightInd w:val="0"/>
        <w:spacing w:after="0" w:line="276" w:lineRule="auto"/>
        <w:ind w:left="0" w:firstLine="284"/>
        <w:rPr>
          <w:rFonts w:ascii="Times New Roman" w:eastAsia="Times New Roman" w:hAnsi="Times New Roman" w:cs="Times New Roman"/>
          <w:sz w:val="28"/>
          <w:szCs w:val="28"/>
          <w:lang w:eastAsia="ru-RU"/>
        </w:rPr>
      </w:pPr>
      <w:r w:rsidRPr="00D00977">
        <w:rPr>
          <w:rFonts w:ascii="Times New Roman" w:eastAsia="Times New Roman" w:hAnsi="Times New Roman" w:cs="Times New Roman"/>
          <w:sz w:val="28"/>
          <w:szCs w:val="28"/>
          <w:lang w:eastAsia="ru-RU"/>
        </w:rPr>
        <w:t xml:space="preserve">Заработок электрика 5 разряда за месяц составит </w:t>
      </w:r>
    </w:p>
    <w:p w:rsidR="003D11A9" w:rsidRPr="00D00977" w:rsidRDefault="008C4F75" w:rsidP="003D11A9">
      <w:pPr>
        <w:spacing w:after="0" w:line="276" w:lineRule="auto"/>
        <w:ind w:firstLine="284"/>
        <w:rPr>
          <w:rFonts w:ascii="Times New Roman" w:eastAsia="Times New Roman" w:hAnsi="Times New Roman" w:cs="Times New Roman"/>
          <w:sz w:val="28"/>
          <w:szCs w:val="28"/>
          <w:lang w:eastAsia="ru-RU"/>
        </w:rPr>
      </w:pPr>
      <m:oMathPara>
        <m:oMath>
          <m:sSubSup>
            <m:sSubSupPr>
              <m:ctrlPr>
                <w:rPr>
                  <w:rFonts w:ascii="Cambria Math" w:eastAsia="Times New Roman" w:hAnsi="Cambria Math" w:cs="Times New Roman"/>
                  <w:i/>
                  <w:sz w:val="28"/>
                  <w:szCs w:val="28"/>
                  <w:lang w:eastAsia="ru-RU"/>
                </w:rPr>
              </m:ctrlPr>
            </m:sSubSupPr>
            <m:e>
              <m:r>
                <w:rPr>
                  <w:rFonts w:ascii="Cambria Math" w:eastAsia="Times New Roman" w:hAnsi="Times New Roman" w:cs="Times New Roman"/>
                  <w:sz w:val="28"/>
                  <w:szCs w:val="28"/>
                  <w:lang w:eastAsia="ru-RU"/>
                </w:rPr>
                <m:t>ЗП</m:t>
              </m:r>
            </m:e>
            <m:sub>
              <m:r>
                <w:rPr>
                  <w:rFonts w:ascii="Cambria Math" w:eastAsia="Times New Roman" w:hAnsi="Times New Roman" w:cs="Times New Roman"/>
                  <w:sz w:val="28"/>
                  <w:szCs w:val="28"/>
                  <w:lang w:eastAsia="ru-RU"/>
                </w:rPr>
                <m:t>повр</m:t>
              </m:r>
            </m:sub>
            <m:sup>
              <m:r>
                <w:rPr>
                  <w:rFonts w:ascii="Cambria Math" w:eastAsia="Times New Roman" w:hAnsi="Times New Roman" w:cs="Times New Roman"/>
                  <w:sz w:val="28"/>
                  <w:szCs w:val="28"/>
                  <w:lang w:eastAsia="ru-RU"/>
                </w:rPr>
                <m:t>прем</m:t>
              </m:r>
            </m:sup>
          </m:sSubSup>
          <m:r>
            <w:rPr>
              <w:rFonts w:ascii="Cambria Math" w:eastAsia="Times New Roman" w:hAnsi="Times New Roman" w:cs="Times New Roman"/>
              <w:sz w:val="28"/>
              <w:szCs w:val="28"/>
              <w:lang w:eastAsia="ru-RU"/>
            </w:rPr>
            <m:t>=175</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200</m:t>
          </m:r>
          <m:r>
            <w:rPr>
              <w:rFonts w:ascii="Cambria Math" w:eastAsia="Times New Roman" w:hAnsi="Times New Roman" w:cs="Times New Roman"/>
              <w:sz w:val="28"/>
              <w:szCs w:val="28"/>
              <w:lang w:eastAsia="ru-RU"/>
            </w:rPr>
            <m:t>×</m:t>
          </m:r>
          <m:d>
            <m:dPr>
              <m:ctrlPr>
                <w:rPr>
                  <w:rFonts w:ascii="Cambria Math" w:eastAsia="Times New Roman" w:hAnsi="Cambria Math" w:cs="Times New Roman"/>
                  <w:i/>
                  <w:sz w:val="28"/>
                  <w:szCs w:val="28"/>
                  <w:lang w:eastAsia="ru-RU"/>
                </w:rPr>
              </m:ctrlPr>
            </m:dPr>
            <m:e>
              <m:r>
                <w:rPr>
                  <w:rFonts w:ascii="Cambria Math" w:eastAsia="Times New Roman" w:hAnsi="Times New Roman" w:cs="Times New Roman"/>
                  <w:sz w:val="28"/>
                  <w:szCs w:val="28"/>
                  <w:lang w:eastAsia="ru-RU"/>
                </w:rPr>
                <m:t>1+</m:t>
              </m:r>
              <m:f>
                <m:fPr>
                  <m:ctrlPr>
                    <w:rPr>
                      <w:rFonts w:ascii="Cambria Math" w:eastAsia="Times New Roman" w:hAnsi="Cambria Math" w:cs="Times New Roman"/>
                      <w:i/>
                      <w:sz w:val="28"/>
                      <w:szCs w:val="28"/>
                      <w:lang w:eastAsia="ru-RU"/>
                    </w:rPr>
                  </m:ctrlPr>
                </m:fPr>
                <m:num>
                  <m:r>
                    <w:rPr>
                      <w:rFonts w:ascii="Cambria Math" w:eastAsia="Times New Roman" w:hAnsi="Times New Roman" w:cs="Times New Roman"/>
                      <w:sz w:val="28"/>
                      <w:szCs w:val="28"/>
                      <w:lang w:eastAsia="ru-RU"/>
                    </w:rPr>
                    <m:t>20</m:t>
                  </m:r>
                </m:num>
                <m:den>
                  <m:r>
                    <w:rPr>
                      <w:rFonts w:ascii="Cambria Math" w:eastAsia="Times New Roman" w:hAnsi="Times New Roman" w:cs="Times New Roman"/>
                      <w:sz w:val="28"/>
                      <w:szCs w:val="28"/>
                      <w:lang w:eastAsia="ru-RU"/>
                    </w:rPr>
                    <m:t>100</m:t>
                  </m:r>
                </m:den>
              </m:f>
            </m:e>
          </m:d>
          <m:r>
            <w:rPr>
              <w:rFonts w:ascii="Cambria Math" w:eastAsia="Times New Roman" w:hAnsi="Times New Roman" w:cs="Times New Roman"/>
              <w:sz w:val="28"/>
              <w:szCs w:val="28"/>
              <w:lang w:eastAsia="ru-RU"/>
            </w:rPr>
            <m:t xml:space="preserve">=42000 </m:t>
          </m:r>
          <m:r>
            <w:rPr>
              <w:rFonts w:ascii="Cambria Math" w:eastAsia="Times New Roman" w:hAnsi="Times New Roman" w:cs="Times New Roman"/>
              <w:sz w:val="28"/>
              <w:szCs w:val="28"/>
              <w:lang w:eastAsia="ru-RU"/>
            </w:rPr>
            <m:t>руб</m:t>
          </m:r>
          <m:r>
            <w:rPr>
              <w:rFonts w:ascii="Cambria Math" w:eastAsia="Times New Roman" w:hAnsi="Times New Roman" w:cs="Times New Roman"/>
              <w:sz w:val="28"/>
              <w:szCs w:val="28"/>
              <w:lang w:eastAsia="ru-RU"/>
            </w:rPr>
            <m:t>.</m:t>
          </m:r>
        </m:oMath>
      </m:oMathPara>
    </w:p>
    <w:p w:rsidR="003D11A9" w:rsidRPr="00D00977" w:rsidRDefault="003D11A9" w:rsidP="003D11A9">
      <w:pPr>
        <w:widowControl w:val="0"/>
        <w:numPr>
          <w:ilvl w:val="0"/>
          <w:numId w:val="38"/>
        </w:numPr>
        <w:autoSpaceDE w:val="0"/>
        <w:autoSpaceDN w:val="0"/>
        <w:adjustRightInd w:val="0"/>
        <w:spacing w:after="0" w:line="276" w:lineRule="auto"/>
        <w:ind w:left="0" w:firstLine="284"/>
        <w:rPr>
          <w:rFonts w:ascii="Times New Roman" w:eastAsia="Times New Roman" w:hAnsi="Times New Roman" w:cs="Times New Roman"/>
          <w:sz w:val="28"/>
          <w:szCs w:val="28"/>
          <w:lang w:eastAsia="ru-RU"/>
        </w:rPr>
      </w:pPr>
      <w:r w:rsidRPr="00D00977">
        <w:rPr>
          <w:rFonts w:ascii="Times New Roman" w:eastAsia="Times New Roman" w:hAnsi="Times New Roman" w:cs="Times New Roman"/>
          <w:sz w:val="28"/>
          <w:szCs w:val="28"/>
          <w:lang w:eastAsia="ru-RU"/>
        </w:rPr>
        <w:t xml:space="preserve">Заработок электрика 6 разряда за месяц составит </w:t>
      </w:r>
    </w:p>
    <w:p w:rsidR="003D11A9" w:rsidRPr="00D00977" w:rsidRDefault="008C4F75" w:rsidP="003D11A9">
      <w:pPr>
        <w:spacing w:after="0" w:line="276" w:lineRule="auto"/>
        <w:ind w:firstLine="284"/>
        <w:rPr>
          <w:rFonts w:ascii="Times New Roman" w:eastAsia="Times New Roman" w:hAnsi="Times New Roman" w:cs="Times New Roman"/>
          <w:sz w:val="28"/>
          <w:szCs w:val="28"/>
          <w:lang w:eastAsia="ru-RU"/>
        </w:rPr>
      </w:pPr>
      <m:oMathPara>
        <m:oMath>
          <m:sSubSup>
            <m:sSubSupPr>
              <m:ctrlPr>
                <w:rPr>
                  <w:rFonts w:ascii="Cambria Math" w:eastAsia="Times New Roman" w:hAnsi="Cambria Math" w:cs="Times New Roman"/>
                  <w:i/>
                  <w:sz w:val="28"/>
                  <w:szCs w:val="28"/>
                  <w:lang w:eastAsia="ru-RU"/>
                </w:rPr>
              </m:ctrlPr>
            </m:sSubSupPr>
            <m:e>
              <m:r>
                <w:rPr>
                  <w:rFonts w:ascii="Cambria Math" w:eastAsia="Times New Roman" w:hAnsi="Times New Roman" w:cs="Times New Roman"/>
                  <w:sz w:val="28"/>
                  <w:szCs w:val="28"/>
                  <w:lang w:eastAsia="ru-RU"/>
                </w:rPr>
                <m:t>ЗП</m:t>
              </m:r>
            </m:e>
            <m:sub>
              <m:r>
                <w:rPr>
                  <w:rFonts w:ascii="Cambria Math" w:eastAsia="Times New Roman" w:hAnsi="Times New Roman" w:cs="Times New Roman"/>
                  <w:sz w:val="28"/>
                  <w:szCs w:val="28"/>
                  <w:lang w:eastAsia="ru-RU"/>
                </w:rPr>
                <m:t>повр</m:t>
              </m:r>
            </m:sub>
            <m:sup>
              <m:r>
                <w:rPr>
                  <w:rFonts w:ascii="Cambria Math" w:eastAsia="Times New Roman" w:hAnsi="Times New Roman" w:cs="Times New Roman"/>
                  <w:sz w:val="28"/>
                  <w:szCs w:val="28"/>
                  <w:lang w:eastAsia="ru-RU"/>
                </w:rPr>
                <m:t>прем</m:t>
              </m:r>
            </m:sup>
          </m:sSubSup>
          <m:r>
            <w:rPr>
              <w:rFonts w:ascii="Cambria Math" w:eastAsia="Times New Roman" w:hAnsi="Times New Roman" w:cs="Times New Roman"/>
              <w:sz w:val="28"/>
              <w:szCs w:val="28"/>
              <w:lang w:eastAsia="ru-RU"/>
            </w:rPr>
            <m:t>=175</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250</m:t>
          </m:r>
          <m:r>
            <w:rPr>
              <w:rFonts w:ascii="Cambria Math" w:eastAsia="Times New Roman" w:hAnsi="Times New Roman" w:cs="Times New Roman"/>
              <w:sz w:val="28"/>
              <w:szCs w:val="28"/>
              <w:lang w:eastAsia="ru-RU"/>
            </w:rPr>
            <m:t>×</m:t>
          </m:r>
          <m:d>
            <m:dPr>
              <m:ctrlPr>
                <w:rPr>
                  <w:rFonts w:ascii="Cambria Math" w:eastAsia="Times New Roman" w:hAnsi="Cambria Math" w:cs="Times New Roman"/>
                  <w:i/>
                  <w:sz w:val="28"/>
                  <w:szCs w:val="28"/>
                  <w:lang w:eastAsia="ru-RU"/>
                </w:rPr>
              </m:ctrlPr>
            </m:dPr>
            <m:e>
              <m:r>
                <w:rPr>
                  <w:rFonts w:ascii="Cambria Math" w:eastAsia="Times New Roman" w:hAnsi="Times New Roman" w:cs="Times New Roman"/>
                  <w:sz w:val="28"/>
                  <w:szCs w:val="28"/>
                  <w:lang w:eastAsia="ru-RU"/>
                </w:rPr>
                <m:t>1+</m:t>
              </m:r>
              <m:f>
                <m:fPr>
                  <m:ctrlPr>
                    <w:rPr>
                      <w:rFonts w:ascii="Cambria Math" w:eastAsia="Times New Roman" w:hAnsi="Cambria Math" w:cs="Times New Roman"/>
                      <w:i/>
                      <w:sz w:val="28"/>
                      <w:szCs w:val="28"/>
                      <w:lang w:eastAsia="ru-RU"/>
                    </w:rPr>
                  </m:ctrlPr>
                </m:fPr>
                <m:num>
                  <m:r>
                    <w:rPr>
                      <w:rFonts w:ascii="Cambria Math" w:eastAsia="Times New Roman" w:hAnsi="Times New Roman" w:cs="Times New Roman"/>
                      <w:sz w:val="28"/>
                      <w:szCs w:val="28"/>
                      <w:lang w:eastAsia="ru-RU"/>
                    </w:rPr>
                    <m:t>20</m:t>
                  </m:r>
                </m:num>
                <m:den>
                  <m:r>
                    <w:rPr>
                      <w:rFonts w:ascii="Cambria Math" w:eastAsia="Times New Roman" w:hAnsi="Times New Roman" w:cs="Times New Roman"/>
                      <w:sz w:val="28"/>
                      <w:szCs w:val="28"/>
                      <w:lang w:eastAsia="ru-RU"/>
                    </w:rPr>
                    <m:t>100</m:t>
                  </m:r>
                </m:den>
              </m:f>
            </m:e>
          </m:d>
          <m:r>
            <w:rPr>
              <w:rFonts w:ascii="Cambria Math" w:eastAsia="Times New Roman" w:hAnsi="Times New Roman" w:cs="Times New Roman"/>
              <w:sz w:val="28"/>
              <w:szCs w:val="28"/>
              <w:lang w:eastAsia="ru-RU"/>
            </w:rPr>
            <m:t>=52500</m:t>
          </m:r>
          <m:r>
            <w:rPr>
              <w:rFonts w:ascii="Cambria Math" w:eastAsia="Times New Roman" w:hAnsi="Times New Roman" w:cs="Times New Roman"/>
              <w:sz w:val="28"/>
              <w:szCs w:val="28"/>
              <w:lang w:eastAsia="ru-RU"/>
            </w:rPr>
            <m:t>руб</m:t>
          </m:r>
          <m:r>
            <w:rPr>
              <w:rFonts w:ascii="Cambria Math" w:eastAsia="Times New Roman" w:hAnsi="Times New Roman" w:cs="Times New Roman"/>
              <w:sz w:val="28"/>
              <w:szCs w:val="28"/>
              <w:lang w:eastAsia="ru-RU"/>
            </w:rPr>
            <m:t>.</m:t>
          </m:r>
        </m:oMath>
      </m:oMathPara>
    </w:p>
    <w:p w:rsidR="003D11A9" w:rsidRPr="00D00977" w:rsidRDefault="003D11A9" w:rsidP="003D11A9">
      <w:pPr>
        <w:spacing w:after="0" w:line="276" w:lineRule="auto"/>
        <w:ind w:firstLine="28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Пример 11.</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b/>
          <w:sz w:val="28"/>
          <w:szCs w:val="28"/>
        </w:rPr>
        <w:t>Окладно - премиальная система оплаты труда</w:t>
      </w:r>
    </w:p>
    <w:p w:rsidR="003D11A9" w:rsidRPr="00D00977" w:rsidRDefault="003D11A9"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sz w:val="28"/>
          <w:szCs w:val="28"/>
          <w:lang w:eastAsia="ru-RU"/>
        </w:rPr>
        <w:t>Работнику установлен оклад 25000 руб. По графику 5-дневной рабочей недели в марте из 20 рабочих дней он отработал 16 дней (по причине болезни). Установленный размер премии 50%.  Определить размер заработка рабочего за месяц</w:t>
      </w:r>
    </w:p>
    <w:p w:rsidR="003D11A9" w:rsidRPr="003D11A9" w:rsidRDefault="003D11A9" w:rsidP="003D11A9">
      <w:pPr>
        <w:spacing w:after="0" w:line="276" w:lineRule="auto"/>
        <w:ind w:firstLine="284"/>
        <w:jc w:val="both"/>
        <w:rPr>
          <w:rFonts w:ascii="Times New Roman" w:eastAsia="Times New Roman" w:hAnsi="Times New Roman" w:cs="Times New Roman"/>
          <w:b/>
          <w:sz w:val="28"/>
          <w:szCs w:val="28"/>
        </w:rPr>
      </w:pPr>
      <w:r w:rsidRPr="003D11A9">
        <w:rPr>
          <w:rFonts w:ascii="Times New Roman" w:eastAsia="Times New Roman" w:hAnsi="Times New Roman" w:cs="Times New Roman"/>
          <w:b/>
          <w:sz w:val="28"/>
          <w:szCs w:val="28"/>
        </w:rPr>
        <w:t>Решение</w:t>
      </w:r>
    </w:p>
    <w:p w:rsidR="003D11A9" w:rsidRPr="00D00977" w:rsidRDefault="003D11A9" w:rsidP="003D11A9">
      <w:pPr>
        <w:widowControl w:val="0"/>
        <w:numPr>
          <w:ilvl w:val="0"/>
          <w:numId w:val="39"/>
        </w:numPr>
        <w:autoSpaceDE w:val="0"/>
        <w:autoSpaceDN w:val="0"/>
        <w:adjustRightInd w:val="0"/>
        <w:spacing w:after="0" w:line="276" w:lineRule="auto"/>
        <w:ind w:left="0"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Определяем заработок работника</w:t>
      </w:r>
    </w:p>
    <w:p w:rsidR="003D11A9" w:rsidRPr="00D00977" w:rsidRDefault="008C4F75" w:rsidP="003D11A9">
      <w:pPr>
        <w:spacing w:after="0" w:line="276" w:lineRule="auto"/>
        <w:ind w:firstLine="284"/>
        <w:jc w:val="both"/>
        <w:rPr>
          <w:rFonts w:ascii="Times New Roman" w:eastAsia="Times New Roman" w:hAnsi="Times New Roman" w:cs="Times New Roman"/>
          <w:b/>
          <w:i/>
          <w:sz w:val="28"/>
          <w:szCs w:val="28"/>
        </w:rPr>
      </w:pPr>
      <m:oMathPara>
        <m:oMath>
          <m:sSubSup>
            <m:sSubSupPr>
              <m:ctrlPr>
                <w:rPr>
                  <w:rFonts w:ascii="Cambria Math" w:eastAsia="Times New Roman" w:hAnsi="Times New Roman" w:cs="Times New Roman"/>
                  <w:sz w:val="28"/>
                  <w:szCs w:val="28"/>
                </w:rPr>
              </m:ctrlPr>
            </m:sSubSupPr>
            <m:e>
              <m:r>
                <m:rPr>
                  <m:sty m:val="p"/>
                </m:rPr>
                <w:rPr>
                  <w:rFonts w:ascii="Cambria Math" w:eastAsia="Times New Roman" w:hAnsi="Times New Roman" w:cs="Times New Roman"/>
                  <w:sz w:val="28"/>
                  <w:szCs w:val="28"/>
                </w:rPr>
                <m:t>ЗП</m:t>
              </m:r>
            </m:e>
            <m:sub>
              <m:r>
                <m:rPr>
                  <m:sty m:val="p"/>
                </m:rPr>
                <w:rPr>
                  <w:rFonts w:ascii="Cambria Math" w:eastAsia="Times New Roman" w:hAnsi="Times New Roman" w:cs="Times New Roman"/>
                  <w:sz w:val="28"/>
                  <w:szCs w:val="28"/>
                </w:rPr>
                <m:t>окл</m:t>
              </m:r>
            </m:sub>
            <m:sup>
              <m:r>
                <m:rPr>
                  <m:sty m:val="p"/>
                </m:rPr>
                <w:rPr>
                  <w:rFonts w:ascii="Cambria Math" w:eastAsia="Times New Roman" w:hAnsi="Times New Roman" w:cs="Times New Roman"/>
                  <w:sz w:val="28"/>
                  <w:szCs w:val="28"/>
                </w:rPr>
                <m:t>прем</m:t>
              </m:r>
            </m:sup>
          </m:sSubSup>
          <m:r>
            <m:rPr>
              <m:sty m:val="p"/>
            </m:rPr>
            <w:rPr>
              <w:rFonts w:ascii="Cambria Math" w:eastAsia="Times New Roman" w:hAnsi="Times New Roman" w:cs="Times New Roman"/>
              <w:sz w:val="28"/>
              <w:szCs w:val="28"/>
            </w:rPr>
            <m:t>=</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О</m:t>
              </m:r>
            </m:num>
            <m:den>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Д</m:t>
                  </m:r>
                </m:e>
                <m:sub>
                  <m:r>
                    <m:rPr>
                      <m:sty m:val="p"/>
                    </m:rPr>
                    <w:rPr>
                      <w:rFonts w:ascii="Cambria Math" w:eastAsia="Times New Roman" w:hAnsi="Times New Roman" w:cs="Times New Roman"/>
                      <w:sz w:val="28"/>
                      <w:szCs w:val="28"/>
                    </w:rPr>
                    <m:t>р</m:t>
                  </m:r>
                </m:sub>
              </m:sSub>
            </m:den>
          </m:f>
          <m:r>
            <m:rPr>
              <m:sty m:val="p"/>
            </m:rPr>
            <w:rPr>
              <w:rFonts w:ascii="Cambria Math" w:eastAsia="Times New Roman" w:hAnsi="Times New Roman" w:cs="Times New Roman"/>
              <w:sz w:val="28"/>
              <w:szCs w:val="28"/>
            </w:rPr>
            <m:t>×</m:t>
          </m:r>
          <m:sSub>
            <m:sSubPr>
              <m:ctrlPr>
                <w:rPr>
                  <w:rFonts w:ascii="Cambria Math" w:eastAsia="Times New Roman" w:hAnsi="Times New Roman" w:cs="Times New Roman"/>
                  <w:sz w:val="28"/>
                  <w:szCs w:val="28"/>
                </w:rPr>
              </m:ctrlPr>
            </m:sSubPr>
            <m:e>
              <m:r>
                <m:rPr>
                  <m:sty m:val="p"/>
                </m:rPr>
                <w:rPr>
                  <w:rFonts w:ascii="Cambria Math" w:eastAsia="Times New Roman" w:hAnsi="Times New Roman" w:cs="Times New Roman"/>
                  <w:sz w:val="28"/>
                  <w:szCs w:val="28"/>
                </w:rPr>
                <m:t>Д</m:t>
              </m:r>
            </m:e>
            <m:sub>
              <m:r>
                <m:rPr>
                  <m:sty m:val="p"/>
                </m:rPr>
                <w:rPr>
                  <w:rFonts w:ascii="Cambria Math" w:eastAsia="Times New Roman" w:hAnsi="Times New Roman" w:cs="Times New Roman"/>
                  <w:sz w:val="28"/>
                  <w:szCs w:val="28"/>
                </w:rPr>
                <m:t>ф</m:t>
              </m:r>
            </m:sub>
          </m:sSub>
          <m:r>
            <m:rPr>
              <m:sty m:val="p"/>
            </m:rPr>
            <w:rPr>
              <w:rFonts w:ascii="Cambria Math" w:eastAsia="Times New Roman" w:hAnsi="Times New Roman" w:cs="Times New Roman"/>
              <w:sz w:val="28"/>
              <w:szCs w:val="28"/>
            </w:rPr>
            <m:t>×</m:t>
          </m:r>
          <m:d>
            <m:dPr>
              <m:ctrlPr>
                <w:rPr>
                  <w:rFonts w:ascii="Cambria Math" w:eastAsia="Times New Roman" w:hAnsi="Times New Roman" w:cs="Times New Roman"/>
                  <w:sz w:val="28"/>
                  <w:szCs w:val="28"/>
                </w:rPr>
              </m:ctrlPr>
            </m:dPr>
            <m:e>
              <m:r>
                <m:rPr>
                  <m:sty m:val="p"/>
                </m:rPr>
                <w:rPr>
                  <w:rFonts w:ascii="Cambria Math" w:eastAsia="Times New Roman" w:hAnsi="Times New Roman" w:cs="Times New Roman"/>
                  <w:sz w:val="28"/>
                  <w:szCs w:val="28"/>
                </w:rPr>
                <m:t>1+</m:t>
              </m:r>
              <m:f>
                <m:fPr>
                  <m:ctrlPr>
                    <w:rPr>
                      <w:rFonts w:ascii="Cambria Math" w:eastAsia="Times New Roman" w:hAnsi="Times New Roman" w:cs="Times New Roman"/>
                      <w:sz w:val="28"/>
                      <w:szCs w:val="28"/>
                    </w:rPr>
                  </m:ctrlPr>
                </m:fPr>
                <m:num>
                  <m:r>
                    <m:rPr>
                      <m:sty m:val="p"/>
                    </m:rPr>
                    <w:rPr>
                      <w:rFonts w:ascii="Cambria Math" w:eastAsia="Times New Roman" w:hAnsi="Times New Roman" w:cs="Times New Roman"/>
                      <w:sz w:val="28"/>
                      <w:szCs w:val="28"/>
                    </w:rPr>
                    <m:t>П</m:t>
                  </m:r>
                </m:num>
                <m:den>
                  <m:r>
                    <m:rPr>
                      <m:sty m:val="p"/>
                    </m:rPr>
                    <w:rPr>
                      <w:rFonts w:ascii="Cambria Math" w:eastAsia="Times New Roman" w:hAnsi="Times New Roman" w:cs="Times New Roman"/>
                      <w:sz w:val="28"/>
                      <w:szCs w:val="28"/>
                    </w:rPr>
                    <m:t>100</m:t>
                  </m:r>
                </m:den>
              </m:f>
            </m:e>
          </m:d>
          <m:r>
            <m:rPr>
              <m:sty m:val="p"/>
            </m:rPr>
            <w:rPr>
              <w:rFonts w:ascii="Cambria Math" w:eastAsia="Times New Roman" w:hAnsi="Times New Roman" w:cs="Times New Roman"/>
              <w:sz w:val="28"/>
              <w:szCs w:val="28"/>
            </w:rPr>
            <m:t xml:space="preserve">, </m:t>
          </m:r>
          <m:r>
            <m:rPr>
              <m:sty m:val="p"/>
            </m:rPr>
            <w:rPr>
              <w:rFonts w:ascii="Cambria Math" w:eastAsia="Times New Roman" w:hAnsi="Times New Roman" w:cs="Times New Roman"/>
              <w:sz w:val="28"/>
              <w:szCs w:val="28"/>
            </w:rPr>
            <m:t>руб</m:t>
          </m:r>
          <m:r>
            <m:rPr>
              <m:sty m:val="p"/>
            </m:rPr>
            <w:rPr>
              <w:rFonts w:ascii="Cambria Math" w:eastAsia="Times New Roman" w:hAnsi="Times New Roman" w:cs="Times New Roman"/>
              <w:sz w:val="28"/>
              <w:szCs w:val="28"/>
            </w:rPr>
            <m:t>.</m:t>
          </m:r>
        </m:oMath>
      </m:oMathPara>
    </w:p>
    <w:p w:rsidR="003D11A9" w:rsidRPr="00D00977" w:rsidRDefault="008C4F75" w:rsidP="003D11A9">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m:oMathPara>
        <m:oMath>
          <m:sSup>
            <m:sSupPr>
              <m:ctrlPr>
                <w:rPr>
                  <w:rFonts w:ascii="Cambria Math" w:eastAsia="Times New Roman" w:hAnsi="Cambria Math" w:cs="Times New Roman"/>
                  <w:i/>
                  <w:sz w:val="28"/>
                  <w:szCs w:val="28"/>
                  <w:lang w:eastAsia="ru-RU"/>
                </w:rPr>
              </m:ctrlPr>
            </m:sSupPr>
            <m:e>
              <m:sSub>
                <m:sSubPr>
                  <m:ctrlPr>
                    <w:rPr>
                      <w:rFonts w:ascii="Cambria Math" w:eastAsia="Times New Roman" w:hAnsi="Cambria Math" w:cs="Times New Roman"/>
                      <w:i/>
                      <w:sz w:val="28"/>
                      <w:szCs w:val="28"/>
                      <w:lang w:eastAsia="ru-RU"/>
                    </w:rPr>
                  </m:ctrlPr>
                </m:sSubPr>
                <m:e>
                  <m:r>
                    <w:rPr>
                      <w:rFonts w:ascii="Cambria Math" w:eastAsia="Times New Roman" w:hAnsi="Times New Roman" w:cs="Times New Roman"/>
                      <w:sz w:val="28"/>
                      <w:szCs w:val="28"/>
                      <w:lang w:eastAsia="ru-RU"/>
                    </w:rPr>
                    <m:t>ЗП</m:t>
                  </m:r>
                </m:e>
                <m:sub>
                  <m:r>
                    <w:rPr>
                      <w:rFonts w:ascii="Cambria Math" w:eastAsia="Times New Roman" w:hAnsi="Times New Roman" w:cs="Times New Roman"/>
                      <w:sz w:val="28"/>
                      <w:szCs w:val="28"/>
                      <w:lang w:eastAsia="ru-RU"/>
                    </w:rPr>
                    <m:t>окл</m:t>
                  </m:r>
                </m:sub>
              </m:sSub>
            </m:e>
            <m:sup>
              <m:r>
                <w:rPr>
                  <w:rFonts w:ascii="Cambria Math" w:eastAsia="Times New Roman" w:hAnsi="Times New Roman" w:cs="Times New Roman"/>
                  <w:sz w:val="28"/>
                  <w:szCs w:val="28"/>
                  <w:lang w:eastAsia="ru-RU"/>
                </w:rPr>
                <m:t>прем</m:t>
              </m:r>
            </m:sup>
          </m:sSup>
          <m:r>
            <w:rPr>
              <w:rFonts w:ascii="Cambria Math" w:eastAsia="Times New Roman" w:hAnsi="Times New Roman"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Times New Roman" w:cs="Times New Roman"/>
                  <w:sz w:val="28"/>
                  <w:szCs w:val="28"/>
                  <w:lang w:eastAsia="ru-RU"/>
                </w:rPr>
                <m:t>25000</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16</m:t>
              </m:r>
            </m:num>
            <m:den>
              <m:r>
                <w:rPr>
                  <w:rFonts w:ascii="Cambria Math" w:eastAsia="Times New Roman" w:hAnsi="Times New Roman" w:cs="Times New Roman"/>
                  <w:sz w:val="28"/>
                  <w:szCs w:val="28"/>
                  <w:lang w:eastAsia="ru-RU"/>
                </w:rPr>
                <m:t>20</m:t>
              </m:r>
            </m:den>
          </m:f>
          <m:r>
            <w:rPr>
              <w:rFonts w:ascii="Cambria Math" w:eastAsia="Times New Roman" w:hAnsi="Times New Roman" w:cs="Times New Roman"/>
              <w:sz w:val="28"/>
              <w:szCs w:val="28"/>
              <w:lang w:eastAsia="ru-RU"/>
            </w:rPr>
            <m:t>×</m:t>
          </m:r>
          <m:d>
            <m:dPr>
              <m:ctrlPr>
                <w:rPr>
                  <w:rFonts w:ascii="Cambria Math" w:eastAsia="Times New Roman" w:hAnsi="Cambria Math" w:cs="Times New Roman"/>
                  <w:i/>
                  <w:sz w:val="28"/>
                  <w:szCs w:val="28"/>
                  <w:lang w:eastAsia="ru-RU"/>
                </w:rPr>
              </m:ctrlPr>
            </m:dPr>
            <m:e>
              <m:r>
                <w:rPr>
                  <w:rFonts w:ascii="Cambria Math" w:eastAsia="Times New Roman" w:hAnsi="Times New Roman" w:cs="Times New Roman"/>
                  <w:sz w:val="28"/>
                  <w:szCs w:val="28"/>
                  <w:lang w:eastAsia="ru-RU"/>
                </w:rPr>
                <m:t>1+</m:t>
              </m:r>
              <m:f>
                <m:fPr>
                  <m:ctrlPr>
                    <w:rPr>
                      <w:rFonts w:ascii="Cambria Math" w:eastAsia="Times New Roman" w:hAnsi="Cambria Math" w:cs="Times New Roman"/>
                      <w:i/>
                      <w:sz w:val="28"/>
                      <w:szCs w:val="28"/>
                      <w:lang w:eastAsia="ru-RU"/>
                    </w:rPr>
                  </m:ctrlPr>
                </m:fPr>
                <m:num>
                  <m:r>
                    <w:rPr>
                      <w:rFonts w:ascii="Cambria Math" w:eastAsia="Times New Roman" w:hAnsi="Times New Roman" w:cs="Times New Roman"/>
                      <w:sz w:val="28"/>
                      <w:szCs w:val="28"/>
                      <w:lang w:eastAsia="ru-RU"/>
                    </w:rPr>
                    <m:t>50</m:t>
                  </m:r>
                </m:num>
                <m:den>
                  <m:r>
                    <w:rPr>
                      <w:rFonts w:ascii="Cambria Math" w:eastAsia="Times New Roman" w:hAnsi="Times New Roman" w:cs="Times New Roman"/>
                      <w:sz w:val="28"/>
                      <w:szCs w:val="28"/>
                      <w:lang w:eastAsia="ru-RU"/>
                    </w:rPr>
                    <m:t>100</m:t>
                  </m:r>
                </m:den>
              </m:f>
            </m:e>
          </m:d>
          <m:r>
            <w:rPr>
              <w:rFonts w:ascii="Cambria Math" w:eastAsia="Times New Roman" w:hAnsi="Times New Roman" w:cs="Times New Roman"/>
              <w:sz w:val="28"/>
              <w:szCs w:val="28"/>
              <w:lang w:eastAsia="ru-RU"/>
            </w:rPr>
            <m:t>=30000</m:t>
          </m:r>
          <m:r>
            <w:rPr>
              <w:rFonts w:ascii="Cambria Math" w:eastAsia="Times New Roman" w:hAnsi="Times New Roman" w:cs="Times New Roman"/>
              <w:sz w:val="28"/>
              <w:szCs w:val="28"/>
              <w:lang w:eastAsia="ru-RU"/>
            </w:rPr>
            <m:t>руб</m:t>
          </m:r>
          <m:r>
            <w:rPr>
              <w:rFonts w:ascii="Cambria Math" w:eastAsia="Times New Roman" w:hAnsi="Times New Roman" w:cs="Times New Roman"/>
              <w:sz w:val="28"/>
              <w:szCs w:val="28"/>
              <w:lang w:eastAsia="ru-RU"/>
            </w:rPr>
            <m:t>.</m:t>
          </m:r>
        </m:oMath>
      </m:oMathPara>
    </w:p>
    <w:p w:rsidR="00EE446C" w:rsidRDefault="00EE446C" w:rsidP="00AE72B3">
      <w:pPr>
        <w:spacing w:after="0" w:line="276" w:lineRule="auto"/>
        <w:ind w:firstLine="284"/>
        <w:jc w:val="center"/>
        <w:rPr>
          <w:rFonts w:ascii="Times New Roman" w:eastAsia="Calibri" w:hAnsi="Times New Roman" w:cs="Times New Roman"/>
          <w:b/>
          <w:sz w:val="28"/>
          <w:szCs w:val="28"/>
          <w:lang w:val="en-US"/>
        </w:rPr>
      </w:pPr>
    </w:p>
    <w:p w:rsidR="00D00977" w:rsidRPr="00EE446C" w:rsidRDefault="00D00977" w:rsidP="00AE72B3">
      <w:pPr>
        <w:spacing w:after="0" w:line="276" w:lineRule="auto"/>
        <w:ind w:firstLine="284"/>
        <w:jc w:val="center"/>
        <w:rPr>
          <w:rFonts w:ascii="Times New Roman" w:eastAsia="Calibri" w:hAnsi="Times New Roman" w:cs="Times New Roman"/>
          <w:b/>
          <w:sz w:val="28"/>
          <w:szCs w:val="28"/>
          <w:u w:val="single"/>
        </w:rPr>
      </w:pPr>
      <w:r w:rsidRPr="00EE446C">
        <w:rPr>
          <w:rFonts w:ascii="Times New Roman" w:eastAsia="Calibri" w:hAnsi="Times New Roman" w:cs="Times New Roman"/>
          <w:b/>
          <w:sz w:val="28"/>
          <w:szCs w:val="28"/>
          <w:u w:val="single"/>
        </w:rPr>
        <w:t>Порядок выполнения работы и форма отчетности:</w:t>
      </w:r>
    </w:p>
    <w:p w:rsidR="00D00977" w:rsidRPr="0047180A" w:rsidRDefault="00D00977" w:rsidP="00AE72B3">
      <w:pPr>
        <w:spacing w:after="0" w:line="276" w:lineRule="auto"/>
        <w:ind w:firstLine="284"/>
        <w:jc w:val="both"/>
        <w:rPr>
          <w:rFonts w:ascii="Times New Roman" w:eastAsia="Calibri" w:hAnsi="Times New Roman" w:cs="Times New Roman"/>
          <w:color w:val="FF0000"/>
          <w:sz w:val="28"/>
          <w:szCs w:val="28"/>
        </w:rPr>
      </w:pPr>
      <w:r w:rsidRPr="00D00977">
        <w:rPr>
          <w:rFonts w:ascii="Times New Roman" w:eastAsia="Calibri" w:hAnsi="Times New Roman" w:cs="Times New Roman"/>
          <w:sz w:val="28"/>
          <w:szCs w:val="28"/>
        </w:rPr>
        <w:t>Решить задачи, согласно приведенным алгоритмам.</w:t>
      </w:r>
      <w:r w:rsidR="00EE446C" w:rsidRPr="00EE446C">
        <w:rPr>
          <w:rFonts w:ascii="Times New Roman" w:eastAsia="Calibri" w:hAnsi="Times New Roman" w:cs="Times New Roman"/>
          <w:sz w:val="28"/>
          <w:szCs w:val="28"/>
        </w:rPr>
        <w:t xml:space="preserve"> </w:t>
      </w:r>
      <w:r w:rsidR="00EE446C" w:rsidRPr="0047180A">
        <w:rPr>
          <w:rFonts w:ascii="Times New Roman" w:eastAsia="Calibri" w:hAnsi="Times New Roman" w:cs="Times New Roman"/>
          <w:color w:val="FF0000"/>
          <w:sz w:val="28"/>
          <w:szCs w:val="28"/>
        </w:rPr>
        <w:t>Сделать выводы.</w:t>
      </w:r>
    </w:p>
    <w:p w:rsidR="00D00977" w:rsidRPr="00D00977" w:rsidRDefault="00D00977" w:rsidP="00AE72B3">
      <w:pPr>
        <w:spacing w:after="0" w:line="276" w:lineRule="auto"/>
        <w:ind w:firstLine="284"/>
        <w:jc w:val="both"/>
        <w:rPr>
          <w:rFonts w:ascii="Times New Roman" w:eastAsia="Calibri" w:hAnsi="Times New Roman" w:cs="Times New Roman"/>
          <w:sz w:val="24"/>
          <w:szCs w:val="24"/>
        </w:rPr>
      </w:pPr>
    </w:p>
    <w:tbl>
      <w:tblPr>
        <w:tblStyle w:val="34"/>
        <w:tblW w:w="0" w:type="auto"/>
        <w:shd w:val="clear" w:color="auto" w:fill="F2F2F2"/>
        <w:tblLook w:val="04A0"/>
      </w:tblPr>
      <w:tblGrid>
        <w:gridCol w:w="9854"/>
      </w:tblGrid>
      <w:tr w:rsidR="00D00977" w:rsidRPr="00D00977" w:rsidTr="00D00977">
        <w:tc>
          <w:tcPr>
            <w:tcW w:w="10137" w:type="dxa"/>
            <w:shd w:val="clear" w:color="auto" w:fill="auto"/>
          </w:tcPr>
          <w:p w:rsidR="00D00977" w:rsidRPr="003D11A9" w:rsidRDefault="00D00977" w:rsidP="00AE72B3">
            <w:pPr>
              <w:widowControl w:val="0"/>
              <w:autoSpaceDE w:val="0"/>
              <w:autoSpaceDN w:val="0"/>
              <w:adjustRightInd w:val="0"/>
              <w:spacing w:line="276" w:lineRule="auto"/>
              <w:ind w:firstLine="284"/>
              <w:jc w:val="center"/>
              <w:rPr>
                <w:rFonts w:eastAsia="Calibri"/>
                <w:b/>
                <w:sz w:val="24"/>
                <w:szCs w:val="24"/>
              </w:rPr>
            </w:pPr>
            <w:r w:rsidRPr="003D11A9">
              <w:rPr>
                <w:rFonts w:eastAsia="Calibri"/>
                <w:b/>
                <w:sz w:val="24"/>
                <w:szCs w:val="24"/>
              </w:rPr>
              <w:t>Порядок формирования индивидуального задания:</w:t>
            </w:r>
          </w:p>
          <w:p w:rsidR="00D00977" w:rsidRPr="003D11A9" w:rsidRDefault="00D00977" w:rsidP="00AE72B3">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t xml:space="preserve">Выделенные </w:t>
            </w:r>
            <w:r w:rsidRPr="003D11A9">
              <w:rPr>
                <w:rFonts w:eastAsia="Calibri"/>
                <w:b/>
                <w:sz w:val="24"/>
                <w:szCs w:val="24"/>
              </w:rPr>
              <w:t>жирным курсивом цифры</w:t>
            </w:r>
            <w:r w:rsidRPr="003D11A9">
              <w:rPr>
                <w:rFonts w:eastAsia="Calibri"/>
                <w:sz w:val="24"/>
                <w:szCs w:val="24"/>
              </w:rPr>
              <w:t xml:space="preserve"> увеличиваются на коэффициент,</w:t>
            </w:r>
          </w:p>
          <w:p w:rsidR="00D00977" w:rsidRPr="003D11A9" w:rsidRDefault="00D00977" w:rsidP="00AE72B3">
            <w:pPr>
              <w:widowControl w:val="0"/>
              <w:autoSpaceDE w:val="0"/>
              <w:autoSpaceDN w:val="0"/>
              <w:adjustRightInd w:val="0"/>
              <w:spacing w:line="276" w:lineRule="auto"/>
              <w:ind w:firstLine="284"/>
              <w:jc w:val="center"/>
              <w:rPr>
                <w:rFonts w:eastAsia="Calibri"/>
                <w:sz w:val="24"/>
                <w:szCs w:val="24"/>
              </w:rPr>
            </w:pPr>
            <w:r w:rsidRPr="003D11A9">
              <w:rPr>
                <w:rFonts w:eastAsia="Calibri"/>
                <w:sz w:val="24"/>
                <w:szCs w:val="24"/>
              </w:rPr>
              <w:lastRenderedPageBreak/>
              <w:t>соответствующий номеру студента по списку.</w:t>
            </w:r>
            <m:oMath>
              <m:r>
                <m:rPr>
                  <m:sty m:val="p"/>
                </m:rPr>
                <w:rPr>
                  <w:rFonts w:ascii="Cambria Math" w:eastAsia="Calibri" w:hAnsi="Cambria Math"/>
                  <w:sz w:val="24"/>
                  <w:szCs w:val="24"/>
                </w:rPr>
                <m:t>К=1+</m:t>
              </m:r>
              <m:f>
                <m:fPr>
                  <m:ctrlPr>
                    <w:rPr>
                      <w:rFonts w:ascii="Cambria Math" w:eastAsia="Calibri" w:hAnsi="Cambria Math"/>
                      <w:sz w:val="24"/>
                      <w:szCs w:val="24"/>
                    </w:rPr>
                  </m:ctrlPr>
                </m:fPr>
                <m:num>
                  <m:r>
                    <m:rPr>
                      <m:sty m:val="p"/>
                    </m:rPr>
                    <w:rPr>
                      <w:rFonts w:ascii="Cambria Math" w:eastAsia="Calibri" w:hAnsi="Cambria Math"/>
                      <w:sz w:val="24"/>
                      <w:szCs w:val="24"/>
                    </w:rPr>
                    <m:t>№</m:t>
                  </m:r>
                </m:num>
                <m:den>
                  <m:r>
                    <m:rPr>
                      <m:sty m:val="p"/>
                    </m:rPr>
                    <w:rPr>
                      <w:rFonts w:ascii="Cambria Math" w:eastAsia="Calibri" w:hAnsi="Cambria Math"/>
                      <w:sz w:val="24"/>
                      <w:szCs w:val="24"/>
                    </w:rPr>
                    <m:t>100</m:t>
                  </m:r>
                </m:den>
              </m:f>
            </m:oMath>
          </w:p>
          <w:p w:rsidR="00D00977" w:rsidRPr="00D00977" w:rsidRDefault="00D00977" w:rsidP="00AE72B3">
            <w:pPr>
              <w:spacing w:line="276" w:lineRule="auto"/>
              <w:ind w:firstLine="284"/>
              <w:jc w:val="center"/>
              <w:rPr>
                <w:rFonts w:eastAsia="Calibri"/>
                <w:b/>
                <w:bCs/>
                <w:i/>
                <w:iCs/>
                <w:sz w:val="24"/>
                <w:szCs w:val="24"/>
              </w:rPr>
            </w:pPr>
            <w:r w:rsidRPr="003D11A9">
              <w:rPr>
                <w:rFonts w:eastAsia="Calibri"/>
                <w:sz w:val="24"/>
                <w:szCs w:val="24"/>
              </w:rPr>
              <w:t>Если студент имеет №5, то К=1,05; Если №20, то 1,2, и.т.д.</w:t>
            </w:r>
          </w:p>
        </w:tc>
      </w:tr>
    </w:tbl>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b/>
          <w:sz w:val="28"/>
          <w:szCs w:val="28"/>
        </w:rPr>
        <w:lastRenderedPageBreak/>
        <w:t>Задача 1</w:t>
      </w:r>
      <w:r w:rsidR="003D11A9">
        <w:rPr>
          <w:rFonts w:ascii="Times New Roman" w:eastAsia="Times New Roman" w:hAnsi="Times New Roman" w:cs="Times New Roman"/>
          <w:b/>
          <w:sz w:val="28"/>
          <w:szCs w:val="28"/>
        </w:rPr>
        <w:t>.</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rPr>
        <w:t>Рабочий 6 разряда за месяц изготовил 1500 штук изделий А (норма штучно-калькуляционного времени 10 мин=0,17 ч.) и 1000 штук изделий Б (норма времени 5 мин.=0,08 ч.). Часовая тарифная ставка 52,86 руб.</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Определить размер сдельного заработка за месяц.</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b/>
          <w:sz w:val="28"/>
          <w:szCs w:val="28"/>
        </w:rPr>
        <w:t>Задача 2</w:t>
      </w:r>
      <w:r w:rsidR="003D11A9">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rPr>
        <w:t xml:space="preserve">Часовая тарифная ставка рабочего 4 разряда 210 руб. Норма выработки деталей </w:t>
      </w:r>
      <w:r w:rsidR="00BD1E31">
        <w:rPr>
          <w:rFonts w:ascii="Times New Roman" w:eastAsia="Times New Roman" w:hAnsi="Times New Roman" w:cs="Times New Roman"/>
          <w:sz w:val="28"/>
          <w:szCs w:val="28"/>
        </w:rPr>
        <w:t xml:space="preserve">4 </w:t>
      </w:r>
      <w:r w:rsidRPr="00D00977">
        <w:rPr>
          <w:rFonts w:ascii="Times New Roman" w:eastAsia="Times New Roman" w:hAnsi="Times New Roman" w:cs="Times New Roman"/>
          <w:sz w:val="28"/>
          <w:szCs w:val="28"/>
        </w:rPr>
        <w:t>дет/час. За месяц рабочий изготовил 1400 деталей. Определить сдельную расценку и размер сдельного заработка.</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b/>
          <w:sz w:val="28"/>
          <w:szCs w:val="28"/>
        </w:rPr>
        <w:t>Задача 3</w:t>
      </w:r>
      <w:r w:rsidR="003D11A9">
        <w:rPr>
          <w:rFonts w:ascii="Times New Roman" w:eastAsia="Times New Roman" w:hAnsi="Times New Roman" w:cs="Times New Roman"/>
          <w:b/>
          <w:sz w:val="28"/>
          <w:szCs w:val="28"/>
        </w:rPr>
        <w:t>.</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lang w:eastAsia="ru-RU"/>
        </w:rPr>
        <w:t>Рабочий 4 разряда за месяц изготовил 200 штук изделий А (норма штучно-калькуляционного времени 7 мин=    ч.) и 105 штук изделий Б (норма времени 10 мин.=  ч.). Часовая тарифная ставка 250 руб. Процент премии, согласно премиальному положению, 40% Условия премирования работником выполнены. Определить размер заработка рабочего за месяц.</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b/>
          <w:sz w:val="28"/>
          <w:szCs w:val="28"/>
        </w:rPr>
        <w:t>Задача 4</w:t>
      </w:r>
      <w:r w:rsidR="003D11A9">
        <w:rPr>
          <w:rFonts w:ascii="Times New Roman" w:eastAsia="Times New Roman" w:hAnsi="Times New Roman" w:cs="Times New Roman"/>
          <w:b/>
          <w:sz w:val="28"/>
          <w:szCs w:val="28"/>
        </w:rPr>
        <w:t>.</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rPr>
        <w:t xml:space="preserve">Часовая тарифная ставка </w:t>
      </w:r>
      <w:r w:rsidR="00BD1E31">
        <w:rPr>
          <w:rFonts w:ascii="Times New Roman" w:eastAsia="Times New Roman" w:hAnsi="Times New Roman" w:cs="Times New Roman"/>
          <w:sz w:val="28"/>
          <w:szCs w:val="28"/>
        </w:rPr>
        <w:t>рабочего 4 разряда 210 ден. ед.</w:t>
      </w:r>
      <w:r w:rsidRPr="00D00977">
        <w:rPr>
          <w:rFonts w:ascii="Times New Roman" w:eastAsia="Times New Roman" w:hAnsi="Times New Roman" w:cs="Times New Roman"/>
          <w:sz w:val="28"/>
          <w:szCs w:val="28"/>
        </w:rPr>
        <w:t xml:space="preserve"> норма выработки 3 дет/час. За 8-часовую смену рабочий изготовил 70 деталей. Повышенная расценка выше нормальной расценки  на 15%. Определить размер сдельного прогрессивного заработка.</w:t>
      </w:r>
    </w:p>
    <w:p w:rsidR="00D00977" w:rsidRPr="00D00977" w:rsidRDefault="00D00977" w:rsidP="003D11A9">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b/>
          <w:sz w:val="28"/>
          <w:szCs w:val="28"/>
        </w:rPr>
        <w:t>Задача 5</w:t>
      </w:r>
      <w:r w:rsidR="003D11A9">
        <w:rPr>
          <w:rFonts w:ascii="Times New Roman" w:eastAsia="Times New Roman" w:hAnsi="Times New Roman" w:cs="Times New Roman"/>
          <w:b/>
          <w:sz w:val="28"/>
          <w:szCs w:val="28"/>
        </w:rPr>
        <w:t>.</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rPr>
        <w:t>Часовая тарифная ставка работника 5 разряда 300 руб. По премиальному положению ему полагается премия за экономию топлива в размере 20% от суммы экономии. В марте при норме он отработал 110 часов. Сэкономил топлива на 200 руб. Определить размер заработка работника за месяц.</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b/>
          <w:sz w:val="28"/>
          <w:szCs w:val="28"/>
        </w:rPr>
        <w:t>Задача 6</w:t>
      </w:r>
      <w:r w:rsidR="003D11A9">
        <w:rPr>
          <w:rFonts w:ascii="Times New Roman" w:eastAsia="Times New Roman" w:hAnsi="Times New Roman" w:cs="Times New Roman"/>
          <w:b/>
          <w:sz w:val="28"/>
          <w:szCs w:val="28"/>
        </w:rPr>
        <w:t>.</w:t>
      </w:r>
      <w:r w:rsidR="00EE446C" w:rsidRPr="00EE446C">
        <w:rPr>
          <w:rFonts w:ascii="Times New Roman" w:eastAsia="Times New Roman" w:hAnsi="Times New Roman" w:cs="Times New Roman"/>
          <w:b/>
          <w:sz w:val="28"/>
          <w:szCs w:val="28"/>
        </w:rPr>
        <w:t xml:space="preserve"> </w:t>
      </w:r>
      <w:r w:rsidRPr="00D00977">
        <w:rPr>
          <w:rFonts w:ascii="Times New Roman" w:eastAsia="Times New Roman" w:hAnsi="Times New Roman" w:cs="Times New Roman"/>
          <w:sz w:val="28"/>
          <w:szCs w:val="28"/>
          <w:lang w:eastAsia="ru-RU"/>
        </w:rPr>
        <w:t>Электрики-ремонтники  5 и 6 разрядов отработали за месяц 170 часов каждый.</w:t>
      </w:r>
      <w:r w:rsidR="00EE446C" w:rsidRPr="00EE446C">
        <w:rPr>
          <w:rFonts w:ascii="Times New Roman" w:eastAsia="Times New Roman" w:hAnsi="Times New Roman" w:cs="Times New Roman"/>
          <w:sz w:val="28"/>
          <w:szCs w:val="28"/>
          <w:lang w:eastAsia="ru-RU"/>
        </w:rPr>
        <w:t xml:space="preserve"> </w:t>
      </w:r>
      <w:r w:rsidRPr="00D00977">
        <w:rPr>
          <w:rFonts w:ascii="Times New Roman" w:eastAsia="Times New Roman" w:hAnsi="Times New Roman" w:cs="Times New Roman"/>
          <w:sz w:val="28"/>
          <w:szCs w:val="28"/>
          <w:lang w:eastAsia="ru-RU"/>
        </w:rPr>
        <w:t>Часовая тарифная ставка электрика 5 разряда 150 руб. Часовая тарифная ставка электрика 6 разряда – 200 руб. Размер премии - 30% тарифного заработка за обеспечение безаварийной работы электрооборудования и сетей электроснабжения. Условия премирования работниками выполнены.</w:t>
      </w:r>
    </w:p>
    <w:p w:rsidR="00D00977" w:rsidRPr="00D00977" w:rsidRDefault="00D00977" w:rsidP="00AE72B3">
      <w:pPr>
        <w:spacing w:after="0" w:line="276" w:lineRule="auto"/>
        <w:ind w:firstLine="284"/>
        <w:jc w:val="both"/>
        <w:rPr>
          <w:rFonts w:ascii="Times New Roman" w:eastAsia="Times New Roman" w:hAnsi="Times New Roman" w:cs="Times New Roman"/>
          <w:sz w:val="28"/>
          <w:szCs w:val="28"/>
        </w:rPr>
      </w:pPr>
      <w:r w:rsidRPr="00D00977">
        <w:rPr>
          <w:rFonts w:ascii="Times New Roman" w:eastAsia="Times New Roman" w:hAnsi="Times New Roman" w:cs="Times New Roman"/>
          <w:sz w:val="28"/>
          <w:szCs w:val="28"/>
        </w:rPr>
        <w:tab/>
        <w:t>Определить размер заработка электриков за месяц.</w:t>
      </w:r>
    </w:p>
    <w:p w:rsidR="00D00977" w:rsidRPr="00D00977" w:rsidRDefault="00D00977"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b/>
          <w:sz w:val="28"/>
          <w:szCs w:val="28"/>
          <w:lang w:eastAsia="ru-RU"/>
        </w:rPr>
        <w:t>Задача 7</w:t>
      </w:r>
      <w:r w:rsidR="003D11A9">
        <w:rPr>
          <w:rFonts w:ascii="Times New Roman" w:eastAsia="Times New Roman" w:hAnsi="Times New Roman" w:cs="Times New Roman"/>
          <w:b/>
          <w:sz w:val="28"/>
          <w:szCs w:val="28"/>
          <w:lang w:eastAsia="ru-RU"/>
        </w:rPr>
        <w:t>.</w:t>
      </w:r>
      <w:r w:rsidR="00EE446C" w:rsidRPr="00EE446C">
        <w:rPr>
          <w:rFonts w:ascii="Times New Roman" w:eastAsia="Times New Roman" w:hAnsi="Times New Roman" w:cs="Times New Roman"/>
          <w:b/>
          <w:sz w:val="28"/>
          <w:szCs w:val="28"/>
          <w:lang w:eastAsia="ru-RU"/>
        </w:rPr>
        <w:t xml:space="preserve"> </w:t>
      </w:r>
      <w:r w:rsidRPr="00D00977">
        <w:rPr>
          <w:rFonts w:ascii="Times New Roman" w:eastAsia="Times New Roman" w:hAnsi="Times New Roman" w:cs="Times New Roman"/>
          <w:sz w:val="28"/>
          <w:szCs w:val="28"/>
          <w:lang w:eastAsia="ru-RU"/>
        </w:rPr>
        <w:t>Работнику установлен оклад 30000 руб. По графику 5-дневной рабочей недели в марте из 20 рабочих дней он отработал 15 дней (по причине болезни). Установленный размер премии 30%.  Определить размер заработка рабочего за месяц</w:t>
      </w:r>
    </w:p>
    <w:p w:rsidR="00D00977" w:rsidRPr="00D00977" w:rsidRDefault="00D00977" w:rsidP="00AE72B3">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00977">
        <w:rPr>
          <w:rFonts w:ascii="Times New Roman" w:eastAsia="Times New Roman" w:hAnsi="Times New Roman" w:cs="Times New Roman"/>
          <w:b/>
          <w:sz w:val="28"/>
          <w:szCs w:val="28"/>
          <w:lang w:eastAsia="ru-RU"/>
        </w:rPr>
        <w:t>Задача 8</w:t>
      </w:r>
      <w:r w:rsidR="003D11A9">
        <w:rPr>
          <w:rFonts w:ascii="Times New Roman" w:eastAsia="Times New Roman" w:hAnsi="Times New Roman" w:cs="Times New Roman"/>
          <w:b/>
          <w:sz w:val="28"/>
          <w:szCs w:val="28"/>
          <w:lang w:eastAsia="ru-RU"/>
        </w:rPr>
        <w:t>.</w:t>
      </w:r>
      <w:r w:rsidR="00EE446C" w:rsidRPr="00EE446C">
        <w:rPr>
          <w:rFonts w:ascii="Times New Roman" w:eastAsia="Times New Roman" w:hAnsi="Times New Roman" w:cs="Times New Roman"/>
          <w:b/>
          <w:sz w:val="28"/>
          <w:szCs w:val="28"/>
          <w:lang w:eastAsia="ru-RU"/>
        </w:rPr>
        <w:t xml:space="preserve"> </w:t>
      </w:r>
      <w:r w:rsidRPr="00D00977">
        <w:rPr>
          <w:rFonts w:ascii="Times New Roman" w:eastAsia="Times New Roman" w:hAnsi="Times New Roman" w:cs="Times New Roman"/>
          <w:sz w:val="28"/>
          <w:szCs w:val="28"/>
          <w:lang w:eastAsia="ru-RU"/>
        </w:rPr>
        <w:t>Заполнить табель рабочего времени инженера. В марте он из 25 рабочих дней отработал 14 в связи с болезнью. Оклад инженера, согласно штатному расписанию, 20000 руб. Размер премии составляет 30%. Определ</w:t>
      </w:r>
      <w:r w:rsidR="00BD1E31">
        <w:rPr>
          <w:rFonts w:ascii="Times New Roman" w:eastAsia="Times New Roman" w:hAnsi="Times New Roman" w:cs="Times New Roman"/>
          <w:sz w:val="28"/>
          <w:szCs w:val="28"/>
          <w:lang w:eastAsia="ru-RU"/>
        </w:rPr>
        <w:t xml:space="preserve">ить заработную плату работника </w:t>
      </w:r>
      <w:r w:rsidRPr="00D00977">
        <w:rPr>
          <w:rFonts w:ascii="Times New Roman" w:eastAsia="Times New Roman" w:hAnsi="Times New Roman" w:cs="Times New Roman"/>
          <w:sz w:val="28"/>
          <w:szCs w:val="28"/>
          <w:lang w:eastAsia="ru-RU"/>
        </w:rPr>
        <w:t>за март.</w:t>
      </w:r>
    </w:p>
    <w:p w:rsidR="00EE446C" w:rsidRDefault="00EE446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00977" w:rsidRPr="003D11A9" w:rsidRDefault="00BD1E31" w:rsidP="00AE72B3">
      <w:pPr>
        <w:widowControl w:val="0"/>
        <w:autoSpaceDE w:val="0"/>
        <w:autoSpaceDN w:val="0"/>
        <w:adjustRightInd w:val="0"/>
        <w:spacing w:after="0" w:line="276" w:lineRule="auto"/>
        <w:ind w:firstLine="284"/>
        <w:jc w:val="center"/>
        <w:rPr>
          <w:rFonts w:ascii="Times New Roman" w:eastAsia="Calibri" w:hAnsi="Times New Roman" w:cs="Times New Roman"/>
          <w:b/>
          <w:sz w:val="24"/>
          <w:szCs w:val="24"/>
        </w:rPr>
      </w:pPr>
      <w:r w:rsidRPr="003D11A9">
        <w:rPr>
          <w:rFonts w:ascii="Times New Roman" w:eastAsia="Times New Roman" w:hAnsi="Times New Roman" w:cs="Times New Roman"/>
          <w:b/>
          <w:sz w:val="28"/>
          <w:szCs w:val="28"/>
          <w:lang w:eastAsia="ru-RU"/>
        </w:rPr>
        <w:lastRenderedPageBreak/>
        <w:t>Контрольные вопросы:</w:t>
      </w:r>
    </w:p>
    <w:p w:rsidR="00D00977" w:rsidRPr="00BD1E31" w:rsidRDefault="00D00977" w:rsidP="00AE72B3">
      <w:pPr>
        <w:widowControl w:val="0"/>
        <w:numPr>
          <w:ilvl w:val="0"/>
          <w:numId w:val="25"/>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BD1E31">
        <w:rPr>
          <w:rFonts w:ascii="Times New Roman" w:eastAsia="Times New Roman" w:hAnsi="Times New Roman" w:cs="Times New Roman"/>
          <w:sz w:val="28"/>
          <w:szCs w:val="28"/>
          <w:lang w:eastAsia="ru-RU"/>
        </w:rPr>
        <w:t>Что представляют собой номинальная заработная плата; реальная заработная плата?</w:t>
      </w:r>
    </w:p>
    <w:p w:rsidR="00D00977" w:rsidRPr="00BD1E31" w:rsidRDefault="00D00977" w:rsidP="00AE72B3">
      <w:pPr>
        <w:widowControl w:val="0"/>
        <w:numPr>
          <w:ilvl w:val="0"/>
          <w:numId w:val="25"/>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BD1E31">
        <w:rPr>
          <w:rFonts w:ascii="Times New Roman" w:eastAsia="Times New Roman" w:hAnsi="Times New Roman" w:cs="Times New Roman"/>
          <w:sz w:val="28"/>
          <w:szCs w:val="28"/>
          <w:lang w:eastAsia="ru-RU"/>
        </w:rPr>
        <w:t>Какие нормативные документы включает в себя тарифная система?</w:t>
      </w:r>
    </w:p>
    <w:p w:rsidR="00D00977" w:rsidRPr="00BD1E31" w:rsidRDefault="00D00977" w:rsidP="00AE72B3">
      <w:pPr>
        <w:widowControl w:val="0"/>
        <w:numPr>
          <w:ilvl w:val="0"/>
          <w:numId w:val="25"/>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BD1E31">
        <w:rPr>
          <w:rFonts w:ascii="Times New Roman" w:eastAsia="Times New Roman" w:hAnsi="Times New Roman" w:cs="Times New Roman"/>
          <w:sz w:val="28"/>
          <w:szCs w:val="28"/>
          <w:lang w:eastAsia="ru-RU"/>
        </w:rPr>
        <w:t>Какие существуют формы оплаты труда в зависимости от способа начисления?</w:t>
      </w:r>
    </w:p>
    <w:p w:rsidR="00D00977" w:rsidRPr="00BD1E31" w:rsidRDefault="00D00977" w:rsidP="00AE72B3">
      <w:pPr>
        <w:widowControl w:val="0"/>
        <w:numPr>
          <w:ilvl w:val="0"/>
          <w:numId w:val="25"/>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BD1E31">
        <w:rPr>
          <w:rFonts w:ascii="Times New Roman" w:eastAsia="Times New Roman" w:hAnsi="Times New Roman" w:cs="Times New Roman"/>
          <w:sz w:val="28"/>
          <w:szCs w:val="28"/>
          <w:lang w:eastAsia="ru-RU"/>
        </w:rPr>
        <w:t>Назвать разновидности сдельной и повременной оплаты труда и способы начисления зарплаты каждой разновидности.</w:t>
      </w:r>
    </w:p>
    <w:p w:rsidR="00D00977" w:rsidRPr="00BD1E31" w:rsidRDefault="00D00977" w:rsidP="00AE72B3">
      <w:pPr>
        <w:widowControl w:val="0"/>
        <w:numPr>
          <w:ilvl w:val="0"/>
          <w:numId w:val="25"/>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BD1E31">
        <w:rPr>
          <w:rFonts w:ascii="Times New Roman" w:eastAsia="Calibri" w:hAnsi="Times New Roman" w:cs="Times New Roman"/>
          <w:sz w:val="28"/>
          <w:szCs w:val="28"/>
        </w:rPr>
        <w:t>Как начисляется заработная плата ИТР и служащим?</w:t>
      </w:r>
    </w:p>
    <w:p w:rsidR="00D00977" w:rsidRPr="00BD1E31" w:rsidRDefault="00D00977" w:rsidP="00AE72B3">
      <w:pPr>
        <w:widowControl w:val="0"/>
        <w:numPr>
          <w:ilvl w:val="0"/>
          <w:numId w:val="25"/>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BD1E31">
        <w:rPr>
          <w:rFonts w:ascii="Times New Roman" w:eastAsia="Calibri" w:hAnsi="Times New Roman" w:cs="Times New Roman"/>
          <w:sz w:val="28"/>
          <w:szCs w:val="28"/>
        </w:rPr>
        <w:t>Назвать разновидности коллективной (бригадной) формы оплаты труда</w:t>
      </w:r>
    </w:p>
    <w:p w:rsidR="00D00977" w:rsidRPr="00BD1E31" w:rsidRDefault="00D00977" w:rsidP="00AE72B3">
      <w:pPr>
        <w:widowControl w:val="0"/>
        <w:numPr>
          <w:ilvl w:val="0"/>
          <w:numId w:val="25"/>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BD1E31">
        <w:rPr>
          <w:rFonts w:ascii="Times New Roman" w:eastAsia="Calibri" w:hAnsi="Times New Roman" w:cs="Times New Roman"/>
          <w:sz w:val="28"/>
          <w:szCs w:val="28"/>
        </w:rPr>
        <w:t>Какими способами может производиться распределение коллективного заработка между членами бригады?</w:t>
      </w:r>
    </w:p>
    <w:p w:rsidR="00BE3F2C" w:rsidRPr="00AA7F93" w:rsidRDefault="00BE3F2C" w:rsidP="008C13E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E446C" w:rsidRPr="00AA7F93" w:rsidRDefault="00EE446C" w:rsidP="008C13E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14A1D" w:rsidRPr="00CE569A" w:rsidRDefault="00414A1D" w:rsidP="008C13ED">
      <w:pPr>
        <w:jc w:val="center"/>
        <w:rPr>
          <w:rFonts w:ascii="Times New Roman" w:hAnsi="Times New Roman" w:cs="Times New Roman"/>
          <w:b/>
          <w:sz w:val="28"/>
          <w:szCs w:val="28"/>
        </w:rPr>
      </w:pPr>
      <w:r w:rsidRPr="00CE569A">
        <w:rPr>
          <w:rFonts w:ascii="Times New Roman" w:hAnsi="Times New Roman" w:cs="Times New Roman"/>
          <w:b/>
          <w:sz w:val="28"/>
          <w:szCs w:val="28"/>
        </w:rPr>
        <w:t xml:space="preserve">Практическая работа № </w:t>
      </w:r>
      <w:r>
        <w:rPr>
          <w:rFonts w:ascii="Times New Roman" w:hAnsi="Times New Roman" w:cs="Times New Roman"/>
          <w:b/>
          <w:sz w:val="28"/>
          <w:szCs w:val="28"/>
        </w:rPr>
        <w:t>5</w:t>
      </w:r>
    </w:p>
    <w:p w:rsidR="00414A1D" w:rsidRDefault="00414A1D" w:rsidP="008C13ED">
      <w:pPr>
        <w:spacing w:after="0" w:line="240" w:lineRule="auto"/>
        <w:jc w:val="center"/>
        <w:rPr>
          <w:rFonts w:ascii="Times New Roman" w:hAnsi="Times New Roman" w:cs="Times New Roman"/>
          <w:b/>
          <w:i/>
          <w:sz w:val="28"/>
          <w:szCs w:val="28"/>
        </w:rPr>
      </w:pPr>
      <w:r w:rsidRPr="00414A1D">
        <w:rPr>
          <w:rFonts w:ascii="Times New Roman" w:hAnsi="Times New Roman" w:cs="Times New Roman"/>
          <w:b/>
          <w:i/>
          <w:sz w:val="28"/>
          <w:szCs w:val="28"/>
        </w:rPr>
        <w:t>Составление калькуляции изделия, сметы затрат</w:t>
      </w:r>
    </w:p>
    <w:p w:rsidR="00414A1D" w:rsidRPr="00414A1D" w:rsidRDefault="00414A1D" w:rsidP="00EE446C">
      <w:pPr>
        <w:spacing w:after="0" w:line="276" w:lineRule="auto"/>
        <w:ind w:firstLine="284"/>
        <w:jc w:val="both"/>
        <w:rPr>
          <w:rFonts w:ascii="Times New Roman" w:hAnsi="Times New Roman" w:cs="Times New Roman"/>
          <w:sz w:val="28"/>
          <w:szCs w:val="28"/>
        </w:rPr>
      </w:pPr>
      <w:r w:rsidRPr="00CE569A">
        <w:rPr>
          <w:rFonts w:ascii="Times New Roman" w:hAnsi="Times New Roman" w:cs="Times New Roman"/>
          <w:b/>
          <w:sz w:val="28"/>
          <w:szCs w:val="28"/>
        </w:rPr>
        <w:t>Цель работы:</w:t>
      </w:r>
      <w:r w:rsidR="00EE446C" w:rsidRPr="00EE446C">
        <w:rPr>
          <w:rFonts w:ascii="Times New Roman" w:hAnsi="Times New Roman" w:cs="Times New Roman"/>
          <w:b/>
          <w:sz w:val="28"/>
          <w:szCs w:val="28"/>
        </w:rPr>
        <w:t xml:space="preserve"> </w:t>
      </w:r>
      <w:r w:rsidRPr="00414A1D">
        <w:rPr>
          <w:rFonts w:ascii="Times New Roman" w:eastAsia="Times New Roman" w:hAnsi="Times New Roman" w:cs="Times New Roman"/>
          <w:sz w:val="28"/>
          <w:szCs w:val="28"/>
          <w:lang w:eastAsia="ru-RU"/>
        </w:rPr>
        <w:t>приобрести навыки по расчету издержек производства и точки безуб</w:t>
      </w:r>
      <w:r w:rsidR="003D11A9">
        <w:rPr>
          <w:rFonts w:ascii="Times New Roman" w:eastAsia="Times New Roman" w:hAnsi="Times New Roman" w:cs="Times New Roman"/>
          <w:sz w:val="28"/>
          <w:szCs w:val="28"/>
          <w:lang w:eastAsia="ru-RU"/>
        </w:rPr>
        <w:t>ыточности выпускаемой продукции</w:t>
      </w:r>
      <w:r w:rsidRPr="00414A1D">
        <w:rPr>
          <w:rFonts w:ascii="Times New Roman" w:hAnsi="Times New Roman" w:cs="Times New Roman"/>
          <w:sz w:val="28"/>
          <w:szCs w:val="28"/>
        </w:rPr>
        <w:t>.</w:t>
      </w:r>
    </w:p>
    <w:p w:rsidR="00414A1D" w:rsidRPr="00BE3F2C" w:rsidRDefault="00414A1D" w:rsidP="003D11A9">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Знания (актуализация)</w:t>
      </w:r>
      <w:r w:rsidRPr="00BE3F2C">
        <w:rPr>
          <w:rFonts w:ascii="Times New Roman" w:hAnsi="Times New Roman" w:cs="Times New Roman"/>
          <w:sz w:val="28"/>
          <w:szCs w:val="28"/>
        </w:rPr>
        <w:t>:</w:t>
      </w:r>
    </w:p>
    <w:p w:rsidR="0041781C" w:rsidRPr="0041781C" w:rsidRDefault="0041781C" w:rsidP="00EE446C">
      <w:pPr>
        <w:numPr>
          <w:ilvl w:val="0"/>
          <w:numId w:val="44"/>
        </w:numPr>
        <w:spacing w:after="0" w:line="276" w:lineRule="auto"/>
        <w:ind w:left="0" w:firstLine="284"/>
        <w:jc w:val="both"/>
        <w:rPr>
          <w:rFonts w:ascii="Times New Roman" w:eastAsia="Times New Roman" w:hAnsi="Times New Roman" w:cs="Times New Roman"/>
          <w:sz w:val="28"/>
          <w:szCs w:val="28"/>
          <w:lang w:eastAsia="ru-RU"/>
        </w:rPr>
      </w:pPr>
      <w:r w:rsidRPr="0041781C">
        <w:rPr>
          <w:rFonts w:ascii="Times New Roman" w:eastAsia="Times New Roman" w:hAnsi="Times New Roman" w:cs="Times New Roman"/>
          <w:sz w:val="28"/>
          <w:szCs w:val="28"/>
          <w:lang w:eastAsia="ru-RU"/>
        </w:rPr>
        <w:t>действующие законодательные и нормативные акты, регулирующие порядок включения затрат на производство и реализацию продукции;</w:t>
      </w:r>
    </w:p>
    <w:p w:rsidR="0041781C" w:rsidRPr="0041781C" w:rsidRDefault="0041781C" w:rsidP="00EE446C">
      <w:pPr>
        <w:numPr>
          <w:ilvl w:val="0"/>
          <w:numId w:val="44"/>
        </w:numPr>
        <w:spacing w:after="0" w:line="276" w:lineRule="auto"/>
        <w:ind w:left="0" w:firstLine="284"/>
        <w:jc w:val="both"/>
        <w:rPr>
          <w:rFonts w:ascii="Times New Roman" w:eastAsia="Times New Roman" w:hAnsi="Times New Roman" w:cs="Times New Roman"/>
          <w:sz w:val="28"/>
          <w:szCs w:val="28"/>
          <w:lang w:eastAsia="ru-RU"/>
        </w:rPr>
      </w:pPr>
      <w:r w:rsidRPr="0041781C">
        <w:rPr>
          <w:rFonts w:ascii="Times New Roman" w:eastAsia="Times New Roman" w:hAnsi="Times New Roman" w:cs="Times New Roman"/>
          <w:sz w:val="28"/>
          <w:szCs w:val="28"/>
          <w:lang w:eastAsia="ru-RU"/>
        </w:rPr>
        <w:t>методики расчета себестоимости продукции и точки безубыточности производства;</w:t>
      </w:r>
    </w:p>
    <w:p w:rsidR="0041781C" w:rsidRPr="0041781C" w:rsidRDefault="0041781C" w:rsidP="00EE446C">
      <w:pPr>
        <w:numPr>
          <w:ilvl w:val="0"/>
          <w:numId w:val="44"/>
        </w:numPr>
        <w:spacing w:after="0" w:line="276" w:lineRule="auto"/>
        <w:ind w:left="0" w:firstLine="284"/>
        <w:jc w:val="both"/>
        <w:rPr>
          <w:rFonts w:ascii="Times New Roman" w:eastAsia="Times New Roman" w:hAnsi="Times New Roman" w:cs="Times New Roman"/>
          <w:sz w:val="28"/>
          <w:szCs w:val="28"/>
          <w:lang w:eastAsia="ru-RU"/>
        </w:rPr>
      </w:pPr>
      <w:r w:rsidRPr="0041781C">
        <w:rPr>
          <w:rFonts w:ascii="Times New Roman" w:eastAsia="Times New Roman" w:hAnsi="Times New Roman" w:cs="Times New Roman"/>
          <w:sz w:val="28"/>
          <w:szCs w:val="28"/>
          <w:lang w:eastAsia="ru-RU"/>
        </w:rPr>
        <w:t>способы экономии ресурсов, основные энерго - и материалосберегающие технологии;</w:t>
      </w:r>
    </w:p>
    <w:p w:rsidR="00414A1D" w:rsidRPr="00BE3F2C" w:rsidRDefault="00414A1D" w:rsidP="003D11A9">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Умения:</w:t>
      </w:r>
    </w:p>
    <w:p w:rsidR="0041781C" w:rsidRPr="00EC4289" w:rsidRDefault="0041781C" w:rsidP="003D11A9">
      <w:pPr>
        <w:pStyle w:val="a6"/>
        <w:numPr>
          <w:ilvl w:val="0"/>
          <w:numId w:val="45"/>
        </w:numPr>
        <w:spacing w:line="276" w:lineRule="auto"/>
        <w:ind w:left="0" w:firstLine="284"/>
        <w:rPr>
          <w:rFonts w:ascii="Times New Roman" w:eastAsia="Times New Roman" w:hAnsi="Times New Roman" w:cs="Times New Roman"/>
          <w:sz w:val="28"/>
          <w:szCs w:val="28"/>
          <w:lang w:eastAsia="ru-RU"/>
        </w:rPr>
      </w:pPr>
      <w:r w:rsidRPr="00EC4289">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41781C" w:rsidRPr="00EC4289" w:rsidRDefault="0041781C" w:rsidP="003D11A9">
      <w:pPr>
        <w:pStyle w:val="a6"/>
        <w:numPr>
          <w:ilvl w:val="0"/>
          <w:numId w:val="45"/>
        </w:numPr>
        <w:spacing w:line="276" w:lineRule="auto"/>
        <w:ind w:left="0" w:firstLine="284"/>
        <w:rPr>
          <w:rFonts w:ascii="Times New Roman" w:eastAsia="Times New Roman" w:hAnsi="Times New Roman" w:cs="Times New Roman"/>
          <w:sz w:val="28"/>
          <w:szCs w:val="28"/>
          <w:lang w:eastAsia="ru-RU"/>
        </w:rPr>
      </w:pPr>
      <w:r w:rsidRPr="00EC4289">
        <w:rPr>
          <w:rFonts w:ascii="Times New Roman" w:eastAsia="Times New Roman" w:hAnsi="Times New Roman" w:cs="Times New Roman"/>
          <w:sz w:val="28"/>
          <w:szCs w:val="28"/>
          <w:lang w:eastAsia="ru-RU"/>
        </w:rPr>
        <w:t>определять состав материальных, трудовых и финансовых ресурсов организации;</w:t>
      </w:r>
    </w:p>
    <w:p w:rsidR="0041781C" w:rsidRPr="00EC4289" w:rsidRDefault="0041781C" w:rsidP="003D11A9">
      <w:pPr>
        <w:pStyle w:val="a6"/>
        <w:numPr>
          <w:ilvl w:val="0"/>
          <w:numId w:val="45"/>
        </w:numPr>
        <w:spacing w:line="276" w:lineRule="auto"/>
        <w:ind w:left="0" w:firstLine="284"/>
        <w:rPr>
          <w:rFonts w:ascii="Times New Roman" w:eastAsia="Times New Roman" w:hAnsi="Times New Roman" w:cs="Times New Roman"/>
          <w:sz w:val="28"/>
          <w:szCs w:val="28"/>
          <w:lang w:eastAsia="ru-RU"/>
        </w:rPr>
      </w:pPr>
      <w:r w:rsidRPr="00EC4289">
        <w:rPr>
          <w:rFonts w:ascii="Times New Roman" w:eastAsia="Times New Roman" w:hAnsi="Times New Roman" w:cs="Times New Roman"/>
          <w:sz w:val="28"/>
          <w:szCs w:val="28"/>
          <w:lang w:eastAsia="ru-RU"/>
        </w:rPr>
        <w:t>рассчитывать точку безубыточности производства.</w:t>
      </w:r>
    </w:p>
    <w:p w:rsidR="0041781C" w:rsidRPr="00EC4289" w:rsidRDefault="0041781C" w:rsidP="003D11A9">
      <w:pPr>
        <w:pStyle w:val="a6"/>
        <w:numPr>
          <w:ilvl w:val="0"/>
          <w:numId w:val="45"/>
        </w:numPr>
        <w:spacing w:line="276" w:lineRule="auto"/>
        <w:ind w:left="0" w:firstLine="284"/>
        <w:rPr>
          <w:rFonts w:ascii="Times New Roman" w:eastAsia="Times New Roman" w:hAnsi="Times New Roman" w:cs="Times New Roman"/>
          <w:sz w:val="28"/>
          <w:szCs w:val="28"/>
          <w:lang w:eastAsia="ru-RU"/>
        </w:rPr>
      </w:pPr>
      <w:r w:rsidRPr="00EC4289">
        <w:rPr>
          <w:rFonts w:ascii="Times New Roman" w:eastAsia="Times New Roman" w:hAnsi="Times New Roman" w:cs="Times New Roman"/>
          <w:sz w:val="28"/>
          <w:szCs w:val="28"/>
          <w:lang w:eastAsia="ru-RU"/>
        </w:rPr>
        <w:t>осуществлять калькулирование себестоимости продукции.</w:t>
      </w:r>
    </w:p>
    <w:p w:rsidR="00414A1D" w:rsidRPr="003D11A9" w:rsidRDefault="00414A1D" w:rsidP="00EE446C">
      <w:pPr>
        <w:spacing w:after="0" w:line="276" w:lineRule="auto"/>
        <w:ind w:firstLine="284"/>
        <w:jc w:val="center"/>
        <w:rPr>
          <w:rFonts w:ascii="Times New Roman" w:hAnsi="Times New Roman" w:cs="Times New Roman"/>
          <w:b/>
          <w:sz w:val="28"/>
          <w:szCs w:val="28"/>
        </w:rPr>
      </w:pPr>
      <w:r w:rsidRPr="003D11A9">
        <w:rPr>
          <w:rFonts w:ascii="Times New Roman" w:eastAsia="Times New Roman" w:hAnsi="Times New Roman" w:cs="Times New Roman"/>
          <w:b/>
          <w:bCs/>
          <w:iCs/>
          <w:sz w:val="28"/>
          <w:szCs w:val="28"/>
          <w:lang w:eastAsia="ru-RU"/>
        </w:rPr>
        <w:t>Краткая теория и методические рекомендации:</w:t>
      </w:r>
    </w:p>
    <w:p w:rsidR="00545D95" w:rsidRPr="003D11A9" w:rsidRDefault="00545D95" w:rsidP="00EE446C">
      <w:pPr>
        <w:autoSpaceDE w:val="0"/>
        <w:autoSpaceDN w:val="0"/>
        <w:adjustRightInd w:val="0"/>
        <w:spacing w:after="0" w:line="276" w:lineRule="auto"/>
        <w:ind w:firstLine="284"/>
        <w:jc w:val="center"/>
        <w:rPr>
          <w:rFonts w:ascii="Times New Roman" w:eastAsia="Times New Roman" w:hAnsi="Times New Roman" w:cs="Times New Roman"/>
          <w:b/>
          <w:bCs/>
          <w:iCs/>
          <w:sz w:val="28"/>
          <w:szCs w:val="28"/>
          <w:lang w:eastAsia="ru-RU"/>
        </w:rPr>
      </w:pPr>
      <w:r w:rsidRPr="003D11A9">
        <w:rPr>
          <w:rFonts w:ascii="Times New Roman" w:eastAsia="Times New Roman" w:hAnsi="Times New Roman" w:cs="Times New Roman"/>
          <w:b/>
          <w:bCs/>
          <w:iCs/>
          <w:sz w:val="28"/>
          <w:szCs w:val="28"/>
          <w:lang w:eastAsia="ru-RU"/>
        </w:rPr>
        <w:t>Экономическая сущность себестоимости продукции.</w:t>
      </w:r>
    </w:p>
    <w:p w:rsidR="00545D95" w:rsidRPr="003D11A9" w:rsidRDefault="00545D95" w:rsidP="003D11A9">
      <w:pPr>
        <w:autoSpaceDE w:val="0"/>
        <w:autoSpaceDN w:val="0"/>
        <w:adjustRightInd w:val="0"/>
        <w:spacing w:after="0" w:line="276" w:lineRule="auto"/>
        <w:ind w:firstLine="284"/>
        <w:jc w:val="center"/>
        <w:rPr>
          <w:rFonts w:ascii="Times New Roman" w:eastAsia="Times New Roman" w:hAnsi="Times New Roman" w:cs="Times New Roman"/>
          <w:b/>
          <w:bCs/>
          <w:iCs/>
          <w:sz w:val="28"/>
          <w:szCs w:val="28"/>
          <w:lang w:eastAsia="ru-RU"/>
        </w:rPr>
      </w:pPr>
      <w:r w:rsidRPr="003D11A9">
        <w:rPr>
          <w:rFonts w:ascii="Times New Roman" w:eastAsia="Times New Roman" w:hAnsi="Times New Roman" w:cs="Times New Roman"/>
          <w:b/>
          <w:bCs/>
          <w:iCs/>
          <w:sz w:val="28"/>
          <w:szCs w:val="28"/>
          <w:lang w:eastAsia="ru-RU"/>
        </w:rPr>
        <w:t>Виды себестоимости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bCs/>
          <w:iCs/>
          <w:sz w:val="28"/>
          <w:szCs w:val="28"/>
          <w:lang w:eastAsia="ru-RU"/>
        </w:rPr>
      </w:pPr>
      <w:r w:rsidRPr="003D11A9">
        <w:rPr>
          <w:rFonts w:ascii="Times New Roman" w:eastAsia="Times New Roman" w:hAnsi="Times New Roman" w:cs="Times New Roman"/>
          <w:b/>
          <w:bCs/>
          <w:iCs/>
          <w:sz w:val="28"/>
          <w:szCs w:val="28"/>
          <w:lang w:eastAsia="ru-RU"/>
        </w:rPr>
        <w:t>Издержки производства</w:t>
      </w:r>
      <w:r w:rsidRPr="00545D95">
        <w:rPr>
          <w:rFonts w:ascii="Times New Roman" w:eastAsia="Times New Roman" w:hAnsi="Times New Roman" w:cs="Times New Roman"/>
          <w:bCs/>
          <w:iCs/>
          <w:sz w:val="28"/>
          <w:szCs w:val="28"/>
          <w:lang w:eastAsia="ru-RU"/>
        </w:rPr>
        <w:t xml:space="preserve"> – это стоимостная оценка затрат на сырьё, материалы, энергию, трудовые ресурсы, израсходованные в процессе производства и сбыта продукции.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b/>
          <w:bCs/>
          <w:i/>
          <w:iCs/>
          <w:sz w:val="28"/>
          <w:szCs w:val="28"/>
          <w:lang w:eastAsia="ru-RU"/>
        </w:rPr>
      </w:pPr>
      <w:r w:rsidRPr="003D11A9">
        <w:rPr>
          <w:rFonts w:ascii="Times New Roman" w:eastAsia="Times New Roman" w:hAnsi="Times New Roman" w:cs="Times New Roman"/>
          <w:b/>
          <w:bCs/>
          <w:iCs/>
          <w:sz w:val="28"/>
          <w:szCs w:val="28"/>
          <w:lang w:eastAsia="ru-RU"/>
        </w:rPr>
        <w:t>Себестоимость продукции</w:t>
      </w:r>
      <w:r w:rsidRPr="00545D95">
        <w:rPr>
          <w:rFonts w:ascii="Times New Roman" w:eastAsia="Times New Roman" w:hAnsi="Times New Roman" w:cs="Times New Roman"/>
          <w:bCs/>
          <w:iCs/>
          <w:sz w:val="28"/>
          <w:szCs w:val="28"/>
          <w:lang w:eastAsia="ru-RU"/>
        </w:rPr>
        <w:t xml:space="preserve"> – это выраженная в денежной форме совокупность затрат на её производство и реализацию</w:t>
      </w:r>
      <w:r w:rsidRPr="00545D95">
        <w:rPr>
          <w:rFonts w:ascii="Times New Roman" w:eastAsia="Times New Roman" w:hAnsi="Times New Roman" w:cs="Times New Roman"/>
          <w:b/>
          <w:bCs/>
          <w:i/>
          <w:iCs/>
          <w:sz w:val="28"/>
          <w:szCs w:val="28"/>
          <w:lang w:eastAsia="ru-RU"/>
        </w:rPr>
        <w:t>.</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lastRenderedPageBreak/>
        <w:t>В зависимости от стадий готовности продукции различают следующие виды себестоимости: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D11A9">
        <w:rPr>
          <w:rFonts w:ascii="Times New Roman" w:eastAsia="Times New Roman" w:hAnsi="Times New Roman" w:cs="Times New Roman"/>
          <w:b/>
          <w:sz w:val="28"/>
          <w:szCs w:val="28"/>
          <w:lang w:eastAsia="ru-RU"/>
        </w:rPr>
        <w:t xml:space="preserve">Технологическая себестоимость </w:t>
      </w:r>
      <m:oMath>
        <m:sSub>
          <m:sSubPr>
            <m:ctrlPr>
              <w:rPr>
                <w:rFonts w:ascii="Cambria Math" w:hAnsi="Cambria Math"/>
                <w:b/>
                <w:sz w:val="28"/>
                <w:szCs w:val="28"/>
              </w:rPr>
            </m:ctrlPr>
          </m:sSubPr>
          <m:e>
            <m:r>
              <m:rPr>
                <m:sty m:val="b"/>
              </m:rPr>
              <w:rPr>
                <w:rFonts w:ascii="Cambria Math" w:hAnsi="Cambria Math"/>
                <w:sz w:val="28"/>
                <w:szCs w:val="28"/>
              </w:rPr>
              <m:t>С</m:t>
            </m:r>
          </m:e>
          <m:sub>
            <m:r>
              <m:rPr>
                <m:sty m:val="b"/>
              </m:rPr>
              <w:rPr>
                <w:rFonts w:ascii="Cambria Math" w:hAnsi="Cambria Math"/>
                <w:sz w:val="28"/>
                <w:szCs w:val="28"/>
              </w:rPr>
              <m:t>т</m:t>
            </m:r>
          </m:sub>
        </m:sSub>
      </m:oMath>
      <w:r w:rsidRPr="003D11A9">
        <w:rPr>
          <w:rFonts w:ascii="Times New Roman" w:eastAsia="Times New Roman" w:hAnsi="Times New Roman" w:cs="Times New Roman"/>
          <w:sz w:val="28"/>
          <w:szCs w:val="28"/>
          <w:lang w:eastAsia="ru-RU"/>
        </w:rPr>
        <w:t>–</w:t>
      </w:r>
      <w:r w:rsidRPr="00545D95">
        <w:rPr>
          <w:rFonts w:ascii="Times New Roman" w:eastAsia="Times New Roman" w:hAnsi="Times New Roman" w:cs="Times New Roman"/>
          <w:sz w:val="28"/>
          <w:szCs w:val="28"/>
          <w:lang w:eastAsia="ru-RU"/>
        </w:rPr>
        <w:t xml:space="preserve"> это затраты, которые непосредственно связаня с осуществлением технологического процесса изготовления изделия. Необходимость расчета технологической себестоимости возникает при экономическом обосновании применяемого технологического процесса.</w:t>
      </w:r>
    </w:p>
    <w:tbl>
      <w:tblPr>
        <w:tblW w:w="0" w:type="auto"/>
        <w:tblInd w:w="108" w:type="dxa"/>
        <w:tblLook w:val="04A0"/>
      </w:tblPr>
      <w:tblGrid>
        <w:gridCol w:w="8510"/>
        <w:gridCol w:w="1236"/>
      </w:tblGrid>
      <w:tr w:rsidR="00545D95" w:rsidRPr="00545D95" w:rsidTr="003D11A9">
        <w:tc>
          <w:tcPr>
            <w:tcW w:w="8510" w:type="dxa"/>
          </w:tcPr>
          <w:p w:rsidR="00545D95" w:rsidRPr="00545D95" w:rsidRDefault="008C4F75" w:rsidP="003D11A9">
            <w:pPr>
              <w:autoSpaceDE w:val="0"/>
              <w:autoSpaceDN w:val="0"/>
              <w:adjustRightInd w:val="0"/>
              <w:spacing w:after="0" w:line="276" w:lineRule="auto"/>
              <w:ind w:firstLine="284"/>
              <w:jc w:val="both"/>
              <w:rPr>
                <w:rFonts w:ascii="Times New Roman" w:eastAsia="Calibri" w:hAnsi="Times New Roman" w:cs="Times New Roman"/>
                <w:bCs/>
                <w:sz w:val="24"/>
                <w:szCs w:val="24"/>
              </w:rPr>
            </w:pPr>
            <m:oMathPara>
              <m:oMathParaPr>
                <m:jc m:val="center"/>
              </m:oMathParaPr>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т</m:t>
                    </m:r>
                    <m:ctrlPr>
                      <w:rPr>
                        <w:rFonts w:ascii="Cambria Math" w:hAnsi="Cambria Math"/>
                        <w:i/>
                        <w:sz w:val="24"/>
                        <w:szCs w:val="24"/>
                      </w:rPr>
                    </m:ctrlPr>
                  </m:sub>
                </m:sSub>
                <m:r>
                  <w:rPr>
                    <w:rFonts w:ascii="Cambria Math" w:hAnsi="Cambria Math"/>
                    <w:sz w:val="24"/>
                    <w:szCs w:val="24"/>
                  </w:rPr>
                  <m:t>=М-О+ПИ+ПФ+</m:t>
                </m:r>
                <m:sSub>
                  <m:sSubPr>
                    <m:ctrlPr>
                      <w:rPr>
                        <w:rFonts w:ascii="Cambria Math" w:hAnsi="Cambria Math"/>
                        <w:i/>
                        <w:sz w:val="24"/>
                        <w:szCs w:val="24"/>
                      </w:rPr>
                    </m:ctrlPr>
                  </m:sSubPr>
                  <m:e>
                    <m:r>
                      <w:rPr>
                        <w:rFonts w:ascii="Cambria Math" w:hAnsi="Cambria Math"/>
                        <w:sz w:val="24"/>
                        <w:szCs w:val="24"/>
                      </w:rPr>
                      <m:t>З</m:t>
                    </m:r>
                  </m:e>
                  <m:sub>
                    <m:r>
                      <w:rPr>
                        <w:rFonts w:ascii="Cambria Math" w:hAnsi="Cambria Math"/>
                        <w:sz w:val="24"/>
                        <w:szCs w:val="24"/>
                      </w:rPr>
                      <m:t>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З</m:t>
                    </m:r>
                  </m:e>
                  <m:sub>
                    <m:r>
                      <w:rPr>
                        <w:rFonts w:ascii="Cambria Math" w:hAnsi="Cambria Math"/>
                        <w:sz w:val="24"/>
                        <w:szCs w:val="24"/>
                      </w:rPr>
                      <m:t>д</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О</m:t>
                    </m:r>
                  </m:e>
                  <m:sub>
                    <m:r>
                      <w:rPr>
                        <w:rFonts w:ascii="Cambria Math" w:hAnsi="Cambria Math"/>
                        <w:sz w:val="24"/>
                        <w:szCs w:val="24"/>
                      </w:rPr>
                      <m:t>сс</m:t>
                    </m:r>
                  </m:sub>
                </m:sSub>
                <m:r>
                  <w:rPr>
                    <w:rFonts w:ascii="Cambria Math" w:hAnsi="Cambria Math"/>
                    <w:sz w:val="24"/>
                    <w:szCs w:val="24"/>
                  </w:rPr>
                  <m:t>+Рсэо, руб.</m:t>
                </m:r>
              </m:oMath>
            </m:oMathPara>
          </w:p>
        </w:tc>
        <w:tc>
          <w:tcPr>
            <w:tcW w:w="1236"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EE446C"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w:t>
      </w:r>
      <w:r w:rsidR="00545D95" w:rsidRPr="00545D95">
        <w:rPr>
          <w:rFonts w:ascii="Times New Roman" w:eastAsia="Times New Roman" w:hAnsi="Times New Roman" w:cs="Times New Roman"/>
          <w:bCs/>
          <w:sz w:val="28"/>
          <w:szCs w:val="28"/>
          <w:lang w:eastAsia="ru-RU"/>
        </w:rPr>
        <w:t>де</w:t>
      </w:r>
      <w:r w:rsidRPr="00EE446C">
        <w:rPr>
          <w:rFonts w:ascii="Times New Roman" w:eastAsia="Times New Roman" w:hAnsi="Times New Roman" w:cs="Times New Roman"/>
          <w:bCs/>
          <w:sz w:val="28"/>
          <w:szCs w:val="28"/>
          <w:lang w:eastAsia="ru-RU"/>
        </w:rPr>
        <w:t xml:space="preserve"> </w:t>
      </w:r>
      <w:r w:rsidR="00545D95" w:rsidRPr="00545D95">
        <w:rPr>
          <w:rFonts w:ascii="Times New Roman" w:eastAsia="Times New Roman" w:hAnsi="Times New Roman" w:cs="Times New Roman"/>
          <w:bCs/>
          <w:sz w:val="28"/>
          <w:szCs w:val="28"/>
          <w:lang w:eastAsia="ru-RU"/>
        </w:rPr>
        <w:t>М</w:t>
      </w:r>
      <w:r w:rsidR="00545D95" w:rsidRPr="00545D95">
        <w:rPr>
          <w:rFonts w:ascii="Times New Roman" w:eastAsia="Times New Roman" w:hAnsi="Times New Roman" w:cs="Times New Roman"/>
          <w:sz w:val="28"/>
          <w:szCs w:val="28"/>
          <w:lang w:eastAsia="ru-RU"/>
        </w:rPr>
        <w:t>-затраты на материалы,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 xml:space="preserve">О </w:t>
      </w:r>
      <w:r w:rsidRPr="00545D95">
        <w:rPr>
          <w:rFonts w:ascii="Times New Roman" w:eastAsia="Times New Roman" w:hAnsi="Times New Roman" w:cs="Times New Roman"/>
          <w:sz w:val="28"/>
          <w:szCs w:val="28"/>
          <w:lang w:eastAsia="ru-RU"/>
        </w:rPr>
        <w:t>- стоимость возвратных отходов,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 xml:space="preserve">ПИ </w:t>
      </w:r>
      <w:r w:rsidRPr="00545D95">
        <w:rPr>
          <w:rFonts w:ascii="Times New Roman" w:eastAsia="Times New Roman" w:hAnsi="Times New Roman" w:cs="Times New Roman"/>
          <w:sz w:val="28"/>
          <w:szCs w:val="28"/>
          <w:lang w:eastAsia="ru-RU"/>
        </w:rPr>
        <w:t xml:space="preserve">и </w:t>
      </w:r>
      <w:r w:rsidRPr="00545D95">
        <w:rPr>
          <w:rFonts w:ascii="Times New Roman" w:eastAsia="Times New Roman" w:hAnsi="Times New Roman" w:cs="Times New Roman"/>
          <w:bCs/>
          <w:sz w:val="28"/>
          <w:szCs w:val="28"/>
          <w:lang w:eastAsia="ru-RU"/>
        </w:rPr>
        <w:t xml:space="preserve">ПФ </w:t>
      </w:r>
      <w:r w:rsidRPr="00545D95">
        <w:rPr>
          <w:rFonts w:ascii="Times New Roman" w:eastAsia="Times New Roman" w:hAnsi="Times New Roman" w:cs="Times New Roman"/>
          <w:sz w:val="28"/>
          <w:szCs w:val="28"/>
          <w:lang w:eastAsia="ru-RU"/>
        </w:rPr>
        <w:t>- стоимость покупных изделий и полуфабрикатов,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Зо</w:t>
      </w:r>
      <w:r w:rsidRPr="00545D95">
        <w:rPr>
          <w:rFonts w:ascii="Times New Roman" w:eastAsia="Times New Roman" w:hAnsi="Times New Roman" w:cs="Times New Roman"/>
          <w:sz w:val="28"/>
          <w:szCs w:val="28"/>
          <w:lang w:eastAsia="ru-RU"/>
        </w:rPr>
        <w:t>- основная зарплата производственных рабочих,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Зд</w:t>
      </w:r>
      <w:r w:rsidRPr="00545D95">
        <w:rPr>
          <w:rFonts w:ascii="Times New Roman" w:eastAsia="Times New Roman" w:hAnsi="Times New Roman" w:cs="Times New Roman"/>
          <w:sz w:val="28"/>
          <w:szCs w:val="28"/>
          <w:lang w:eastAsia="ru-RU"/>
        </w:rPr>
        <w:t>- дополнительная зарплата производственных рабочих,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 xml:space="preserve">Ос/с </w:t>
      </w:r>
      <w:r w:rsidRPr="00545D95">
        <w:rPr>
          <w:rFonts w:ascii="Times New Roman" w:eastAsia="Times New Roman" w:hAnsi="Times New Roman" w:cs="Times New Roman"/>
          <w:sz w:val="28"/>
          <w:szCs w:val="28"/>
          <w:lang w:eastAsia="ru-RU"/>
        </w:rPr>
        <w:t>- отчисления от зарплаты во внебюджетные фонды,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Рсэо – расходы на содержание и эксплуатацию оборудования,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D11A9">
        <w:rPr>
          <w:rFonts w:ascii="Times New Roman" w:eastAsia="Times New Roman" w:hAnsi="Times New Roman" w:cs="Times New Roman"/>
          <w:b/>
          <w:sz w:val="28"/>
          <w:szCs w:val="28"/>
          <w:lang w:eastAsia="ru-RU"/>
        </w:rPr>
        <w:t>Цеховая себестоимость</w:t>
      </w:r>
      <m:oMath>
        <m:sSub>
          <m:sSubPr>
            <m:ctrlPr>
              <w:rPr>
                <w:rFonts w:ascii="Cambria Math" w:hAnsi="Cambria Math"/>
                <w:b/>
                <w:i/>
                <w:sz w:val="28"/>
                <w:szCs w:val="28"/>
              </w:rPr>
            </m:ctrlPr>
          </m:sSubPr>
          <m:e>
            <m:r>
              <m:rPr>
                <m:sty m:val="bi"/>
              </m:rPr>
              <w:rPr>
                <w:rFonts w:ascii="Cambria Math" w:hAnsi="Cambria Math"/>
                <w:sz w:val="28"/>
                <w:szCs w:val="28"/>
              </w:rPr>
              <m:t>С</m:t>
            </m:r>
          </m:e>
          <m:sub>
            <m:r>
              <m:rPr>
                <m:sty m:val="bi"/>
              </m:rPr>
              <w:rPr>
                <w:rFonts w:ascii="Cambria Math" w:hAnsi="Cambria Math"/>
                <w:sz w:val="28"/>
                <w:szCs w:val="28"/>
              </w:rPr>
              <m:t>цех</m:t>
            </m:r>
          </m:sub>
        </m:sSub>
      </m:oMath>
      <w:r w:rsidRPr="00545D95">
        <w:rPr>
          <w:rFonts w:ascii="Times New Roman" w:eastAsia="Times New Roman" w:hAnsi="Times New Roman" w:cs="Times New Roman"/>
          <w:sz w:val="28"/>
          <w:szCs w:val="28"/>
          <w:lang w:eastAsia="ru-RU"/>
        </w:rPr>
        <w:t>– это затраты цеха (цехов), связанные с изготовлением изделия.</w:t>
      </w:r>
    </w:p>
    <w:tbl>
      <w:tblPr>
        <w:tblW w:w="0" w:type="auto"/>
        <w:tblInd w:w="108" w:type="dxa"/>
        <w:tblLook w:val="04A0"/>
      </w:tblPr>
      <w:tblGrid>
        <w:gridCol w:w="8510"/>
        <w:gridCol w:w="1236"/>
      </w:tblGrid>
      <w:tr w:rsidR="00545D95" w:rsidRPr="00545D95" w:rsidTr="00B52CDC">
        <w:tc>
          <w:tcPr>
            <w:tcW w:w="8789" w:type="dxa"/>
          </w:tcPr>
          <w:p w:rsidR="00545D95" w:rsidRPr="00545D95" w:rsidRDefault="008C4F75" w:rsidP="003D11A9">
            <w:pPr>
              <w:autoSpaceDE w:val="0"/>
              <w:autoSpaceDN w:val="0"/>
              <w:adjustRightInd w:val="0"/>
              <w:spacing w:after="0" w:line="276" w:lineRule="auto"/>
              <w:ind w:firstLine="284"/>
              <w:jc w:val="both"/>
              <w:rPr>
                <w:rFonts w:ascii="Times New Roman" w:eastAsia="Calibri" w:hAnsi="Times New Roman" w:cs="Times New Roman"/>
                <w:b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цех</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сэо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цех,</m:t>
                    </m:r>
                  </m:sub>
                </m:sSub>
                <m:r>
                  <w:rPr>
                    <w:rFonts w:ascii="Cambria Math" w:hAnsi="Cambria Math"/>
                    <w:sz w:val="24"/>
                    <w:szCs w:val="24"/>
                  </w:rPr>
                  <m:t>, руб.</m:t>
                </m:r>
              </m:oMath>
            </m:oMathPara>
          </w:p>
        </w:tc>
        <w:tc>
          <w:tcPr>
            <w:tcW w:w="1276"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3D11A9"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45D95" w:rsidRPr="00545D95">
        <w:rPr>
          <w:rFonts w:ascii="Times New Roman" w:eastAsia="Times New Roman" w:hAnsi="Times New Roman" w:cs="Times New Roman"/>
          <w:sz w:val="28"/>
          <w:szCs w:val="28"/>
          <w:lang w:eastAsia="ru-RU"/>
        </w:rPr>
        <w:t>де</w:t>
      </w:r>
      <w:r w:rsidR="00545D95"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сэо</m:t>
            </m:r>
          </m:sub>
        </m:sSub>
      </m:oMath>
      <w:r w:rsidR="00545D95" w:rsidRPr="00545D95">
        <w:rPr>
          <w:rFonts w:ascii="Times New Roman" w:eastAsia="Times New Roman" w:hAnsi="Times New Roman" w:cs="Times New Roman"/>
          <w:sz w:val="28"/>
          <w:szCs w:val="28"/>
          <w:lang w:eastAsia="ru-RU"/>
        </w:rPr>
        <w:t xml:space="preserve"> – расходы на содержание и эксплуатацию оборудования, руб.</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Cs/>
          <w:sz w:val="28"/>
          <w:szCs w:val="28"/>
          <w:lang w:eastAsia="ru-RU"/>
        </w:rPr>
        <w:tab/>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цех,</m:t>
            </m:r>
          </m:sub>
        </m:sSub>
      </m:oMath>
      <w:r w:rsidRPr="00545D95">
        <w:rPr>
          <w:rFonts w:ascii="Times New Roman" w:eastAsia="Times New Roman" w:hAnsi="Times New Roman" w:cs="Times New Roman"/>
          <w:sz w:val="28"/>
          <w:szCs w:val="28"/>
          <w:lang w:eastAsia="ru-RU"/>
        </w:rPr>
        <w:t>- цеховые расходы;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D11A9">
        <w:rPr>
          <w:rFonts w:ascii="Times New Roman" w:eastAsia="Times New Roman" w:hAnsi="Times New Roman" w:cs="Times New Roman"/>
          <w:b/>
          <w:sz w:val="28"/>
          <w:szCs w:val="28"/>
          <w:lang w:eastAsia="ru-RU"/>
        </w:rPr>
        <w:t>Заводская (производственная) себесто</w:t>
      </w:r>
      <w:r w:rsidRPr="00545D95">
        <w:rPr>
          <w:rFonts w:ascii="Times New Roman" w:eastAsia="Times New Roman" w:hAnsi="Times New Roman" w:cs="Times New Roman"/>
          <w:b/>
          <w:i/>
          <w:sz w:val="28"/>
          <w:szCs w:val="28"/>
          <w:lang w:eastAsia="ru-RU"/>
        </w:rPr>
        <w:t>имость</w:t>
      </w:r>
      <m:oMath>
        <m:sSub>
          <m:sSubPr>
            <m:ctrlPr>
              <w:rPr>
                <w:rFonts w:ascii="Cambria Math" w:hAnsi="Cambria Math"/>
                <w:b/>
                <w:i/>
                <w:sz w:val="28"/>
                <w:szCs w:val="28"/>
              </w:rPr>
            </m:ctrlPr>
          </m:sSubPr>
          <m:e>
            <m:r>
              <m:rPr>
                <m:sty m:val="bi"/>
              </m:rPr>
              <w:rPr>
                <w:rFonts w:ascii="Cambria Math" w:hAnsi="Cambria Math"/>
                <w:sz w:val="28"/>
                <w:szCs w:val="28"/>
              </w:rPr>
              <m:t>С</m:t>
            </m:r>
          </m:e>
          <m:sub>
            <m:r>
              <m:rPr>
                <m:sty m:val="bi"/>
              </m:rPr>
              <w:rPr>
                <w:rFonts w:ascii="Cambria Math" w:hAnsi="Cambria Math"/>
                <w:sz w:val="28"/>
                <w:szCs w:val="28"/>
              </w:rPr>
              <m:t>произв</m:t>
            </m:r>
          </m:sub>
        </m:sSub>
      </m:oMath>
      <w:r w:rsidRPr="00545D95">
        <w:rPr>
          <w:rFonts w:ascii="Times New Roman" w:eastAsia="Times New Roman" w:hAnsi="Times New Roman" w:cs="Times New Roman"/>
          <w:b/>
          <w:sz w:val="28"/>
          <w:szCs w:val="28"/>
          <w:lang w:eastAsia="ru-RU"/>
        </w:rPr>
        <w:t>–</w:t>
      </w:r>
      <w:r w:rsidRPr="00545D95">
        <w:rPr>
          <w:rFonts w:ascii="Times New Roman" w:eastAsia="Times New Roman" w:hAnsi="Times New Roman" w:cs="Times New Roman"/>
          <w:sz w:val="28"/>
          <w:szCs w:val="28"/>
          <w:lang w:eastAsia="ru-RU"/>
        </w:rPr>
        <w:t xml:space="preserve"> это затраты предприятия, связанные с изготовлением изделия.</w:t>
      </w:r>
    </w:p>
    <w:tbl>
      <w:tblPr>
        <w:tblW w:w="0" w:type="auto"/>
        <w:tblInd w:w="108" w:type="dxa"/>
        <w:tblLook w:val="04A0"/>
      </w:tblPr>
      <w:tblGrid>
        <w:gridCol w:w="8509"/>
        <w:gridCol w:w="1237"/>
      </w:tblGrid>
      <w:tr w:rsidR="00545D95" w:rsidRPr="00545D95" w:rsidTr="003D11A9">
        <w:tc>
          <w:tcPr>
            <w:tcW w:w="8509" w:type="dxa"/>
          </w:tcPr>
          <w:p w:rsidR="00545D95" w:rsidRPr="00545D95" w:rsidRDefault="008C4F75" w:rsidP="003D11A9">
            <w:pPr>
              <w:autoSpaceDE w:val="0"/>
              <w:autoSpaceDN w:val="0"/>
              <w:adjustRightInd w:val="0"/>
              <w:spacing w:after="0" w:line="276" w:lineRule="auto"/>
              <w:ind w:firstLine="284"/>
              <w:jc w:val="both"/>
              <w:rPr>
                <w:rFonts w:ascii="Times New Roman" w:eastAsia="Calibri" w:hAnsi="Times New Roman" w:cs="Times New Roman"/>
                <w:b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произв</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цех</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з</m:t>
                    </m:r>
                  </m:sub>
                </m:sSub>
                <m:r>
                  <w:rPr>
                    <w:rFonts w:ascii="Cambria Math" w:hAnsi="Cambria Math"/>
                    <w:sz w:val="24"/>
                    <w:szCs w:val="24"/>
                  </w:rPr>
                  <m:t>, руб.</m:t>
                </m:r>
              </m:oMath>
            </m:oMathPara>
          </w:p>
        </w:tc>
        <w:tc>
          <w:tcPr>
            <w:tcW w:w="1237"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3D11A9"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45D95" w:rsidRPr="00545D95">
        <w:rPr>
          <w:rFonts w:ascii="Times New Roman" w:eastAsia="Times New Roman" w:hAnsi="Times New Roman" w:cs="Times New Roman"/>
          <w:sz w:val="28"/>
          <w:szCs w:val="28"/>
          <w:lang w:eastAsia="ru-RU"/>
        </w:rPr>
        <w:t>де</w:t>
      </w:r>
      <w:r w:rsidR="00545D95" w:rsidRPr="00545D95">
        <w:rPr>
          <w:rFonts w:ascii="Times New Roman" w:eastAsia="Times New Roman" w:hAnsi="Times New Roman" w:cs="Times New Roman"/>
          <w:bCs/>
          <w:sz w:val="28"/>
          <w:szCs w:val="28"/>
          <w:lang w:eastAsia="ru-RU"/>
        </w:rPr>
        <w:tab/>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з</m:t>
            </m:r>
          </m:sub>
        </m:sSub>
      </m:oMath>
      <w:r w:rsidR="00545D95" w:rsidRPr="00545D95">
        <w:rPr>
          <w:rFonts w:ascii="Times New Roman" w:eastAsia="Times New Roman" w:hAnsi="Times New Roman" w:cs="Times New Roman"/>
          <w:sz w:val="28"/>
          <w:szCs w:val="28"/>
          <w:lang w:eastAsia="ru-RU"/>
        </w:rPr>
        <w:t>- общезаводские (общехозяйственные) расходы;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D11A9">
        <w:rPr>
          <w:rFonts w:ascii="Times New Roman" w:eastAsia="Times New Roman" w:hAnsi="Times New Roman" w:cs="Times New Roman"/>
          <w:b/>
          <w:sz w:val="28"/>
          <w:szCs w:val="28"/>
          <w:lang w:eastAsia="ru-RU"/>
        </w:rPr>
        <w:t>Полная (коммерческая) себестоимость</w:t>
      </w:r>
      <m:oMath>
        <m:sSub>
          <m:sSubPr>
            <m:ctrlPr>
              <w:rPr>
                <w:rFonts w:ascii="Cambria Math" w:hAnsi="Cambria Math"/>
                <w:b/>
                <w:i/>
                <w:sz w:val="28"/>
                <w:szCs w:val="28"/>
              </w:rPr>
            </m:ctrlPr>
          </m:sSubPr>
          <m:e>
            <m:r>
              <m:rPr>
                <m:sty m:val="bi"/>
              </m:rPr>
              <w:rPr>
                <w:rFonts w:ascii="Cambria Math" w:hAnsi="Cambria Math"/>
                <w:sz w:val="28"/>
                <w:szCs w:val="28"/>
              </w:rPr>
              <m:t>С</m:t>
            </m:r>
          </m:e>
          <m:sub>
            <m:r>
              <m:rPr>
                <m:sty m:val="bi"/>
              </m:rPr>
              <w:rPr>
                <w:rFonts w:ascii="Cambria Math" w:hAnsi="Cambria Math"/>
                <w:sz w:val="28"/>
                <w:szCs w:val="28"/>
              </w:rPr>
              <m:t>пол</m:t>
            </m:r>
          </m:sub>
        </m:sSub>
      </m:oMath>
      <w:r w:rsidRPr="00545D95">
        <w:rPr>
          <w:rFonts w:ascii="Times New Roman" w:eastAsia="Times New Roman" w:hAnsi="Times New Roman" w:cs="Times New Roman"/>
          <w:sz w:val="28"/>
          <w:szCs w:val="28"/>
          <w:lang w:eastAsia="ru-RU"/>
        </w:rPr>
        <w:t xml:space="preserve"> – это затраты предприятия, связанные с изготовлением и реализацией изделия.</w:t>
      </w:r>
    </w:p>
    <w:tbl>
      <w:tblPr>
        <w:tblW w:w="0" w:type="auto"/>
        <w:tblInd w:w="108" w:type="dxa"/>
        <w:tblLook w:val="04A0"/>
      </w:tblPr>
      <w:tblGrid>
        <w:gridCol w:w="8510"/>
        <w:gridCol w:w="1236"/>
      </w:tblGrid>
      <w:tr w:rsidR="00545D95" w:rsidRPr="00545D95" w:rsidTr="00DB3CCA">
        <w:tc>
          <w:tcPr>
            <w:tcW w:w="8510" w:type="dxa"/>
          </w:tcPr>
          <w:p w:rsidR="00545D95" w:rsidRPr="00545D95" w:rsidRDefault="008C4F75" w:rsidP="003D11A9">
            <w:pPr>
              <w:autoSpaceDE w:val="0"/>
              <w:autoSpaceDN w:val="0"/>
              <w:adjustRightInd w:val="0"/>
              <w:spacing w:after="0" w:line="276" w:lineRule="auto"/>
              <w:ind w:firstLine="284"/>
              <w:contextualSpacing/>
              <w:jc w:val="both"/>
              <w:rPr>
                <w:rFonts w:ascii="Times New Roman" w:eastAsia="Calibri" w:hAnsi="Times New Roman" w:cs="Times New Roman"/>
                <w:b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пол</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произ</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ком</m:t>
                    </m:r>
                  </m:sub>
                </m:sSub>
                <m:r>
                  <w:rPr>
                    <w:rFonts w:ascii="Cambria Math" w:hAnsi="Cambria Math"/>
                    <w:sz w:val="24"/>
                    <w:szCs w:val="24"/>
                  </w:rPr>
                  <m:t>, руб.</m:t>
                </m:r>
              </m:oMath>
            </m:oMathPara>
          </w:p>
        </w:tc>
        <w:tc>
          <w:tcPr>
            <w:tcW w:w="1236"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где</w:t>
      </w:r>
      <w:r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ком</m:t>
            </m:r>
          </m:sub>
        </m:sSub>
      </m:oMath>
      <w:r w:rsidRPr="00545D95">
        <w:rPr>
          <w:rFonts w:ascii="Times New Roman" w:eastAsia="Times New Roman" w:hAnsi="Times New Roman" w:cs="Times New Roman"/>
          <w:sz w:val="28"/>
          <w:szCs w:val="28"/>
          <w:lang w:eastAsia="ru-RU"/>
        </w:rPr>
        <w:t>- коммерческие расходы.</w:t>
      </w:r>
    </w:p>
    <w:p w:rsidR="00545D95" w:rsidRPr="00DB3CCA" w:rsidRDefault="00545D95" w:rsidP="00DB3CCA">
      <w:pPr>
        <w:autoSpaceDE w:val="0"/>
        <w:autoSpaceDN w:val="0"/>
        <w:adjustRightInd w:val="0"/>
        <w:spacing w:after="0" w:line="276" w:lineRule="auto"/>
        <w:ind w:firstLine="284"/>
        <w:contextualSpacing/>
        <w:jc w:val="center"/>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Классификация затрат (издержек) на производство продукции</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Существует несколько принципов классификации затрат, включаемых в себестоимость:</w:t>
      </w:r>
    </w:p>
    <w:p w:rsidR="00545D95" w:rsidRPr="00545D95" w:rsidRDefault="00545D95" w:rsidP="003D11A9">
      <w:pPr>
        <w:widowControl w:val="0"/>
        <w:numPr>
          <w:ilvl w:val="0"/>
          <w:numId w:val="52"/>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По элементам затрат</w:t>
      </w:r>
      <w:r w:rsidRPr="00545D95">
        <w:rPr>
          <w:rFonts w:ascii="Times New Roman" w:eastAsia="Times New Roman" w:hAnsi="Times New Roman" w:cs="Times New Roman"/>
          <w:sz w:val="28"/>
          <w:szCs w:val="28"/>
          <w:lang w:eastAsia="ru-RU"/>
        </w:rPr>
        <w:t xml:space="preserve"> – для исчисления себестоимости продукции по производству в целом, безотносительно к конкретному виду продукции и месту возникновения затрат.</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Группировка по экономическим элементам:</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материальные затраты;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затраты на оплату труда;</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отчисления на социальные нужды;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амортизация основных фондов;</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прочие затраты</w:t>
      </w:r>
    </w:p>
    <w:p w:rsidR="00545D95" w:rsidRPr="00545D95" w:rsidRDefault="00545D95" w:rsidP="003D11A9">
      <w:pPr>
        <w:widowControl w:val="0"/>
        <w:numPr>
          <w:ilvl w:val="0"/>
          <w:numId w:val="52"/>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lastRenderedPageBreak/>
        <w:t>Группировка по статьям калькуляции</w:t>
      </w:r>
      <w:r w:rsidRPr="00545D95">
        <w:rPr>
          <w:rFonts w:ascii="Times New Roman" w:eastAsia="Times New Roman" w:hAnsi="Times New Roman" w:cs="Times New Roman"/>
          <w:sz w:val="28"/>
          <w:szCs w:val="28"/>
          <w:lang w:eastAsia="ru-RU"/>
        </w:rPr>
        <w:t xml:space="preserve"> отражает затраты на конкретный вид продукции. Используется при расчете цены.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4"/>
          <w:szCs w:val="24"/>
          <w:lang w:eastAsia="ru-RU"/>
        </w:rPr>
        <w:tab/>
      </w:r>
      <w:r w:rsidRPr="00545D95">
        <w:rPr>
          <w:rFonts w:ascii="Times New Roman" w:eastAsia="Times New Roman" w:hAnsi="Times New Roman" w:cs="Times New Roman"/>
          <w:sz w:val="28"/>
          <w:szCs w:val="28"/>
          <w:lang w:eastAsia="ru-RU"/>
        </w:rPr>
        <w:t xml:space="preserve">В планировании, учете и калькулировании себестоимости продукции применяются различные группировки затрат в разрезе калькуляционных статей. </w:t>
      </w:r>
      <w:r w:rsidRPr="00545D95">
        <w:rPr>
          <w:rFonts w:ascii="Times New Roman" w:eastAsia="Times New Roman" w:hAnsi="Times New Roman" w:cs="Times New Roman"/>
          <w:sz w:val="28"/>
          <w:szCs w:val="28"/>
          <w:lang w:eastAsia="ru-RU"/>
        </w:rPr>
        <w:tab/>
        <w:t>Причем состав и содержание этих статей зависят от специфики отрасли.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ab/>
        <w:t xml:space="preserve"> Предприятия имеют право самостоятельно устанавливать статья калькуляции.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ab/>
        <w:t xml:space="preserve">Примерная форма калькуляции  приведена в таблице </w:t>
      </w:r>
      <w:r w:rsidR="0036180D" w:rsidRPr="0036180D">
        <w:rPr>
          <w:rFonts w:ascii="Times New Roman" w:eastAsia="Times New Roman" w:hAnsi="Times New Roman" w:cs="Times New Roman"/>
          <w:sz w:val="28"/>
          <w:szCs w:val="28"/>
          <w:lang w:eastAsia="ru-RU"/>
        </w:rPr>
        <w:t>22</w:t>
      </w:r>
    </w:p>
    <w:p w:rsidR="00545D95" w:rsidRPr="00545D95" w:rsidRDefault="00545D95" w:rsidP="003D11A9">
      <w:pPr>
        <w:autoSpaceDE w:val="0"/>
        <w:autoSpaceDN w:val="0"/>
        <w:adjustRightInd w:val="0"/>
        <w:spacing w:after="0" w:line="276" w:lineRule="auto"/>
        <w:ind w:firstLine="284"/>
        <w:rPr>
          <w:rFonts w:ascii="Times New Roman" w:eastAsia="Times New Roman" w:hAnsi="Times New Roman" w:cs="Times New Roman"/>
          <w:bCs/>
          <w:sz w:val="28"/>
          <w:szCs w:val="28"/>
          <w:lang w:eastAsia="ru-RU"/>
        </w:rPr>
      </w:pPr>
      <w:r w:rsidRPr="00545D95">
        <w:rPr>
          <w:rFonts w:ascii="Times New Roman" w:eastAsia="Times New Roman" w:hAnsi="Times New Roman" w:cs="Times New Roman"/>
          <w:bCs/>
          <w:sz w:val="28"/>
          <w:szCs w:val="28"/>
          <w:lang w:eastAsia="ru-RU"/>
        </w:rPr>
        <w:t xml:space="preserve">Таблица </w:t>
      </w:r>
      <w:r w:rsidR="0036180D" w:rsidRPr="0036180D">
        <w:rPr>
          <w:rFonts w:ascii="Times New Roman" w:eastAsia="Times New Roman" w:hAnsi="Times New Roman" w:cs="Times New Roman"/>
          <w:bCs/>
          <w:sz w:val="28"/>
          <w:szCs w:val="28"/>
          <w:lang w:eastAsia="ru-RU"/>
        </w:rPr>
        <w:t>22</w:t>
      </w:r>
      <w:r w:rsidRPr="00545D95">
        <w:rPr>
          <w:rFonts w:ascii="Times New Roman" w:eastAsia="Times New Roman" w:hAnsi="Times New Roman" w:cs="Times New Roman"/>
          <w:bCs/>
          <w:sz w:val="28"/>
          <w:szCs w:val="28"/>
          <w:lang w:eastAsia="ru-RU"/>
        </w:rPr>
        <w:t>– Плановая калькуляция единицы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6"/>
        <w:gridCol w:w="7141"/>
        <w:gridCol w:w="14"/>
        <w:gridCol w:w="1891"/>
      </w:tblGrid>
      <w:tr w:rsidR="00545D95" w:rsidRPr="00545D95" w:rsidTr="00B52CDC">
        <w:tc>
          <w:tcPr>
            <w:tcW w:w="814"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№пп</w:t>
            </w:r>
          </w:p>
        </w:tc>
        <w:tc>
          <w:tcPr>
            <w:tcW w:w="7369"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Основные стадии затрат и элементы цены</w:t>
            </w:r>
          </w:p>
        </w:tc>
        <w:tc>
          <w:tcPr>
            <w:tcW w:w="1955"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Сумма</w:t>
            </w:r>
          </w:p>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(руб.)</w:t>
            </w:r>
          </w:p>
        </w:tc>
      </w:tr>
      <w:tr w:rsidR="00545D95" w:rsidRPr="00545D95" w:rsidTr="00B52CDC">
        <w:tc>
          <w:tcPr>
            <w:tcW w:w="814"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sz w:val="24"/>
                <w:szCs w:val="24"/>
              </w:rPr>
            </w:pPr>
            <w:r w:rsidRPr="00545D95">
              <w:rPr>
                <w:rFonts w:ascii="Times New Roman" w:eastAsia="Calibri" w:hAnsi="Times New Roman" w:cs="Times New Roman"/>
                <w:sz w:val="24"/>
                <w:szCs w:val="24"/>
              </w:rPr>
              <w:t>1</w:t>
            </w:r>
          </w:p>
        </w:tc>
        <w:tc>
          <w:tcPr>
            <w:tcW w:w="7369"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Сырье и материалы (за вычетом возвратных отходов).</w:t>
            </w:r>
          </w:p>
        </w:tc>
        <w:tc>
          <w:tcPr>
            <w:tcW w:w="1955" w:type="dxa"/>
            <w:gridSpan w:val="2"/>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14"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w:t>
            </w:r>
          </w:p>
        </w:tc>
        <w:tc>
          <w:tcPr>
            <w:tcW w:w="7369"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Покупные комплектующие изделия и ПФ.</w:t>
            </w:r>
          </w:p>
        </w:tc>
        <w:tc>
          <w:tcPr>
            <w:tcW w:w="1955" w:type="dxa"/>
            <w:gridSpan w:val="2"/>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14"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w:t>
            </w:r>
          </w:p>
        </w:tc>
        <w:tc>
          <w:tcPr>
            <w:tcW w:w="7369"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Всего материальных затрат</w:t>
            </w:r>
          </w:p>
        </w:tc>
        <w:tc>
          <w:tcPr>
            <w:tcW w:w="1955" w:type="dxa"/>
            <w:gridSpan w:val="2"/>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14" w:type="dxa"/>
            <w:gridSpan w:val="2"/>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4</w:t>
            </w:r>
          </w:p>
        </w:tc>
        <w:tc>
          <w:tcPr>
            <w:tcW w:w="7369"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Основная зарплата производственных рабочих.</w:t>
            </w:r>
          </w:p>
        </w:tc>
        <w:tc>
          <w:tcPr>
            <w:tcW w:w="1955" w:type="dxa"/>
            <w:gridSpan w:val="2"/>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14" w:type="dxa"/>
            <w:gridSpan w:val="2"/>
            <w:tcBorders>
              <w:bottom w:val="single" w:sz="4" w:space="0" w:color="auto"/>
            </w:tcBorders>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5</w:t>
            </w:r>
          </w:p>
        </w:tc>
        <w:tc>
          <w:tcPr>
            <w:tcW w:w="7369" w:type="dxa"/>
            <w:tcBorders>
              <w:bottom w:val="single" w:sz="4" w:space="0" w:color="auto"/>
            </w:tcBorders>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Дополнительная зарплата производственных рабочих.</w:t>
            </w:r>
          </w:p>
        </w:tc>
        <w:tc>
          <w:tcPr>
            <w:tcW w:w="1955" w:type="dxa"/>
            <w:gridSpan w:val="2"/>
            <w:tcBorders>
              <w:bottom w:val="single" w:sz="4" w:space="0" w:color="auto"/>
            </w:tcBorders>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14" w:type="dxa"/>
            <w:gridSpan w:val="2"/>
            <w:tcBorders>
              <w:bottom w:val="nil"/>
            </w:tcBorders>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6</w:t>
            </w:r>
          </w:p>
        </w:tc>
        <w:tc>
          <w:tcPr>
            <w:tcW w:w="7369" w:type="dxa"/>
            <w:tcBorders>
              <w:bottom w:val="nil"/>
            </w:tcBorders>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Отчисления во внебюджетные фонды</w:t>
            </w:r>
          </w:p>
        </w:tc>
        <w:tc>
          <w:tcPr>
            <w:tcW w:w="1955" w:type="dxa"/>
            <w:gridSpan w:val="2"/>
            <w:tcBorders>
              <w:bottom w:val="nil"/>
            </w:tcBorders>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7</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Всего затрат на заработную плату (стр.4+стр.5+стр.6)</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8</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прямых затрат (стр. 3 + стр. 7)</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9</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Расходы на содержание и эксплуатацию оборудования</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10</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sz w:val="24"/>
                <w:szCs w:val="24"/>
              </w:rPr>
            </w:pPr>
            <w:r w:rsidRPr="00545D95">
              <w:rPr>
                <w:rFonts w:ascii="Times New Roman" w:eastAsia="Calibri" w:hAnsi="Times New Roman" w:cs="Times New Roman"/>
                <w:b/>
                <w:sz w:val="24"/>
                <w:szCs w:val="24"/>
              </w:rPr>
              <w:t>Итого технологическая себестоимость (стр. 8+стр.9)</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11</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Цеховые расходы.</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12</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sz w:val="24"/>
                <w:szCs w:val="24"/>
              </w:rPr>
            </w:pPr>
            <w:r w:rsidRPr="00545D95">
              <w:rPr>
                <w:rFonts w:ascii="Times New Roman" w:eastAsia="Calibri" w:hAnsi="Times New Roman" w:cs="Times New Roman"/>
                <w:b/>
                <w:sz w:val="24"/>
                <w:szCs w:val="24"/>
              </w:rPr>
              <w:t>Итого цеховая себестоимость (стр.10+стр. 11)</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13</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Общехозяйственные расходы</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14</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косвенных затрат  (стр.9+стр.11+стр.13)</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15</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b/>
                <w:sz w:val="24"/>
                <w:szCs w:val="24"/>
              </w:rPr>
              <w:t>Итого производственная себестоимость (стр.12+ стр.13)</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16</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Коммерческие (внепроизводственные) расходы.</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r w:rsidR="00545D95" w:rsidRPr="00545D95" w:rsidTr="00B52CDC">
        <w:tc>
          <w:tcPr>
            <w:tcW w:w="808"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17</w:t>
            </w:r>
          </w:p>
        </w:tc>
        <w:tc>
          <w:tcPr>
            <w:tcW w:w="7389" w:type="dxa"/>
            <w:gridSpan w:val="3"/>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b/>
                <w:sz w:val="24"/>
                <w:szCs w:val="24"/>
              </w:rPr>
              <w:t>Итого полная (коммерческая) себестоимость (стр.15+стр.16)</w:t>
            </w:r>
          </w:p>
        </w:tc>
        <w:tc>
          <w:tcPr>
            <w:tcW w:w="1941"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p>
        </w:tc>
      </w:tr>
    </w:tbl>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2"/>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По отношения к технологии производства</w:t>
      </w:r>
      <w:r w:rsidRPr="00545D95">
        <w:rPr>
          <w:rFonts w:ascii="Times New Roman" w:eastAsia="Times New Roman" w:hAnsi="Times New Roman" w:cs="Times New Roman"/>
          <w:sz w:val="28"/>
          <w:szCs w:val="28"/>
          <w:lang w:eastAsia="ru-RU"/>
        </w:rPr>
        <w:t xml:space="preserve"> затраты делятся на:</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основные затраты;</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накладные затраты.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t>Основными</w:t>
      </w:r>
      <w:r w:rsidRPr="00545D95">
        <w:rPr>
          <w:rFonts w:ascii="Times New Roman" w:eastAsia="Times New Roman" w:hAnsi="Times New Roman" w:cs="Times New Roman"/>
          <w:sz w:val="28"/>
          <w:szCs w:val="28"/>
          <w:lang w:eastAsia="ru-RU"/>
        </w:rPr>
        <w:t xml:space="preserve"> называются такие затраты, которые непосредственно связаны с технологией изготовления продукции (стоимость потребляемых сырья и материалов, комплектующих изделий; зарплата, начисленная производственным рабочим; амортизационные отчисления по производственному оборудованию, расходы на технологическую электроэнергию, технологическое топливо, затраты на ремонт оборудования, и.т.д.).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t>Накладными</w:t>
      </w:r>
      <w:r w:rsidR="00EE446C">
        <w:rPr>
          <w:rFonts w:ascii="Times New Roman" w:eastAsia="Times New Roman" w:hAnsi="Times New Roman" w:cs="Times New Roman"/>
          <w:b/>
          <w:sz w:val="28"/>
          <w:szCs w:val="28"/>
          <w:lang w:eastAsia="ru-RU"/>
        </w:rPr>
        <w:t xml:space="preserve"> </w:t>
      </w:r>
      <w:r w:rsidRPr="00545D95">
        <w:rPr>
          <w:rFonts w:ascii="Times New Roman" w:eastAsia="Times New Roman" w:hAnsi="Times New Roman" w:cs="Times New Roman"/>
          <w:sz w:val="28"/>
          <w:szCs w:val="28"/>
          <w:lang w:eastAsia="ru-RU"/>
        </w:rPr>
        <w:t xml:space="preserve">называются затраты, связанные с управлением и обслуживанием производства в цехах, отделах, а также по всему предприятию в </w:t>
      </w:r>
      <w:r w:rsidRPr="00545D95">
        <w:rPr>
          <w:rFonts w:ascii="Times New Roman" w:eastAsia="Times New Roman" w:hAnsi="Times New Roman" w:cs="Times New Roman"/>
          <w:sz w:val="28"/>
          <w:szCs w:val="28"/>
          <w:lang w:eastAsia="ru-RU"/>
        </w:rPr>
        <w:lastRenderedPageBreak/>
        <w:t>целом (зарплата административно-управленческого персонала, расходы по командировкам, канцелярские, и прочие расходы).</w:t>
      </w:r>
    </w:p>
    <w:p w:rsidR="00545D95" w:rsidRPr="00545D95" w:rsidRDefault="00545D95" w:rsidP="003D11A9">
      <w:pPr>
        <w:widowControl w:val="0"/>
        <w:numPr>
          <w:ilvl w:val="0"/>
          <w:numId w:val="52"/>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В зависимости от объема производства</w:t>
      </w:r>
      <w:r w:rsidRPr="00545D95">
        <w:rPr>
          <w:rFonts w:ascii="Times New Roman" w:eastAsia="Times New Roman" w:hAnsi="Times New Roman" w:cs="Times New Roman"/>
          <w:sz w:val="28"/>
          <w:szCs w:val="28"/>
          <w:lang w:eastAsia="ru-RU"/>
        </w:rPr>
        <w:t xml:space="preserve"> затраты делятся на:</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условно-постоянные;</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переменные.</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Условно-постоянные затраты</w:t>
      </w:r>
      <w:r w:rsidRPr="00545D95">
        <w:rPr>
          <w:rFonts w:ascii="Times New Roman" w:eastAsia="Times New Roman" w:hAnsi="Times New Roman" w:cs="Times New Roman"/>
          <w:sz w:val="28"/>
          <w:szCs w:val="28"/>
          <w:lang w:eastAsia="ru-RU"/>
        </w:rPr>
        <w:t xml:space="preserve"> не зависят от изменения объема выпуска продукции (зарплата административно-управленческого персонала, амортизация основных фондов, и.т.д.)</w:t>
      </w:r>
    </w:p>
    <w:p w:rsidR="00545D95" w:rsidRPr="00545D95" w:rsidRDefault="00545D95" w:rsidP="00DB3CCA">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Переменные затраты</w:t>
      </w:r>
      <w:r w:rsidRPr="00545D95">
        <w:rPr>
          <w:rFonts w:ascii="Times New Roman" w:eastAsia="Times New Roman" w:hAnsi="Times New Roman" w:cs="Times New Roman"/>
          <w:sz w:val="28"/>
          <w:szCs w:val="28"/>
          <w:lang w:eastAsia="ru-RU"/>
        </w:rPr>
        <w:t xml:space="preserve"> зависят от объема выпуска продукции и растут вместе с ним (затраты на материалы, комплектующие изделия, зарплата основных производственных рабочих при сдельной оплате, и.т.д.)</w:t>
      </w:r>
    </w:p>
    <w:p w:rsidR="00545D95" w:rsidRPr="00545D95" w:rsidRDefault="00545D95" w:rsidP="003D11A9">
      <w:pPr>
        <w:widowControl w:val="0"/>
        <w:numPr>
          <w:ilvl w:val="0"/>
          <w:numId w:val="52"/>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По способу включения в себестоимость продукции</w:t>
      </w:r>
      <w:r w:rsidRPr="00545D95">
        <w:rPr>
          <w:rFonts w:ascii="Times New Roman" w:eastAsia="Times New Roman" w:hAnsi="Times New Roman" w:cs="Times New Roman"/>
          <w:sz w:val="28"/>
          <w:szCs w:val="28"/>
          <w:lang w:eastAsia="ru-RU"/>
        </w:rPr>
        <w:t xml:space="preserve"> расходы делятся на:</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прямые расходы;</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косвенные расходы.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Эта классификация затрат положена в основу составления калькуляций.</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bCs/>
          <w:iCs/>
          <w:sz w:val="28"/>
          <w:szCs w:val="28"/>
          <w:lang w:eastAsia="ru-RU"/>
        </w:rPr>
        <w:t xml:space="preserve">К прямым расходам относятся </w:t>
      </w:r>
      <w:r w:rsidRPr="00545D95">
        <w:rPr>
          <w:rFonts w:ascii="Times New Roman" w:eastAsia="Times New Roman" w:hAnsi="Times New Roman" w:cs="Times New Roman"/>
          <w:sz w:val="28"/>
          <w:szCs w:val="28"/>
          <w:lang w:eastAsia="ru-RU"/>
        </w:rPr>
        <w:t>затраты связанные с изготовлением единицы продукции, и поэтому могут быть непосредственно на конкретное изделие:</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основные материалы,</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 - покупные комплектующие изделия,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зарплата производственных рабочих (</w:t>
      </w:r>
      <w:r w:rsidRPr="00545D95">
        <w:rPr>
          <w:rFonts w:ascii="Times New Roman" w:eastAsia="Times New Roman" w:hAnsi="Times New Roman" w:cs="Times New Roman"/>
          <w:bCs/>
          <w:sz w:val="28"/>
          <w:szCs w:val="28"/>
          <w:lang w:eastAsia="ru-RU"/>
        </w:rPr>
        <w:t>Зо, Зд, Ос/с</w:t>
      </w:r>
      <w:r w:rsidRPr="00545D95">
        <w:rPr>
          <w:rFonts w:ascii="Times New Roman" w:eastAsia="Times New Roman" w:hAnsi="Times New Roman" w:cs="Times New Roman"/>
          <w:sz w:val="28"/>
          <w:szCs w:val="28"/>
          <w:lang w:eastAsia="ru-RU"/>
        </w:rPr>
        <w:t xml:space="preserve">),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 расходы на специальную оснастку и освоение производства.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bCs/>
          <w:iCs/>
          <w:sz w:val="28"/>
          <w:szCs w:val="28"/>
          <w:lang w:eastAsia="ru-RU"/>
        </w:rPr>
        <w:t>К косвенным расходам относятся</w:t>
      </w:r>
      <w:r w:rsidRPr="00545D95">
        <w:rPr>
          <w:rFonts w:ascii="Times New Roman" w:eastAsia="Times New Roman" w:hAnsi="Times New Roman" w:cs="Times New Roman"/>
          <w:sz w:val="28"/>
          <w:szCs w:val="28"/>
          <w:lang w:eastAsia="ru-RU"/>
        </w:rPr>
        <w:t>затраты, которые невозможно отнести непосредственно на себестоимость конкретного изделия:</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 расходы на содержание и эксплуатацию оборудования (Pсэо),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 цеховые расходы (Pц), </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общезаводские расходы (Pз),</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 - внепроизводственные расходы (Pком). </w:t>
      </w:r>
    </w:p>
    <w:p w:rsidR="00545D95" w:rsidRPr="00DB3CCA" w:rsidRDefault="00545D95" w:rsidP="003D11A9">
      <w:pPr>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Порядок расчета расходов для включения в себестоимость продукции</w:t>
      </w:r>
    </w:p>
    <w:p w:rsidR="00545D95" w:rsidRPr="00DB3CCA" w:rsidRDefault="00545D95" w:rsidP="003D11A9">
      <w:pPr>
        <w:autoSpaceDE w:val="0"/>
        <w:autoSpaceDN w:val="0"/>
        <w:adjustRightInd w:val="0"/>
        <w:spacing w:after="0" w:line="276" w:lineRule="auto"/>
        <w:ind w:firstLine="284"/>
        <w:jc w:val="both"/>
        <w:rPr>
          <w:rFonts w:ascii="Times New Roman" w:eastAsia="Times New Roman" w:hAnsi="Times New Roman" w:cs="Times New Roman"/>
          <w:b/>
          <w:bCs/>
          <w:iCs/>
          <w:sz w:val="28"/>
          <w:szCs w:val="28"/>
          <w:lang w:eastAsia="ru-RU"/>
        </w:rPr>
      </w:pPr>
      <w:r w:rsidRPr="00DB3CCA">
        <w:rPr>
          <w:rFonts w:ascii="Times New Roman" w:eastAsia="Times New Roman" w:hAnsi="Times New Roman" w:cs="Times New Roman"/>
          <w:b/>
          <w:bCs/>
          <w:iCs/>
          <w:sz w:val="28"/>
          <w:szCs w:val="28"/>
          <w:lang w:eastAsia="ru-RU"/>
        </w:rPr>
        <w:t>Расчёт прямых расходов</w:t>
      </w:r>
    </w:p>
    <w:p w:rsidR="00545D95" w:rsidRPr="00545D95" w:rsidRDefault="00545D95" w:rsidP="003D11A9">
      <w:pPr>
        <w:widowControl w:val="0"/>
        <w:numPr>
          <w:ilvl w:val="0"/>
          <w:numId w:val="4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Затраты на материалы определяются путем умножения нормы расхода материалов на цену 1 кг с учётом транспортно-заготовительных расходов. </w:t>
      </w:r>
    </w:p>
    <w:tbl>
      <w:tblPr>
        <w:tblW w:w="0" w:type="auto"/>
        <w:tblInd w:w="108" w:type="dxa"/>
        <w:tblLook w:val="04A0"/>
      </w:tblPr>
      <w:tblGrid>
        <w:gridCol w:w="8393"/>
        <w:gridCol w:w="1353"/>
      </w:tblGrid>
      <w:tr w:rsidR="00545D95" w:rsidRPr="00545D95" w:rsidTr="00DB3CCA">
        <w:tc>
          <w:tcPr>
            <w:tcW w:w="8393" w:type="dxa"/>
          </w:tcPr>
          <w:p w:rsidR="00545D95" w:rsidRPr="00545D95" w:rsidRDefault="008C4F75" w:rsidP="003D11A9">
            <w:pPr>
              <w:autoSpaceDE w:val="0"/>
              <w:autoSpaceDN w:val="0"/>
              <w:adjustRightInd w:val="0"/>
              <w:spacing w:after="0" w:line="276" w:lineRule="auto"/>
              <w:ind w:firstLine="284"/>
              <w:contextualSpacing/>
              <w:jc w:val="both"/>
              <w:rPr>
                <w:rFonts w:ascii="Times New Roman" w:eastAsia="Calibri" w:hAnsi="Times New Roman" w:cs="Times New Roman"/>
                <w:bCs/>
                <w:sz w:val="28"/>
                <w:szCs w:val="28"/>
              </w:rPr>
            </w:pPr>
            <m:oMathPara>
              <m:oMath>
                <m:sSub>
                  <m:sSubPr>
                    <m:ctrlPr>
                      <w:rPr>
                        <w:rFonts w:ascii="Cambria Math" w:eastAsia="Calibri" w:hAnsi="Cambria Math"/>
                        <w:i/>
                        <w:sz w:val="28"/>
                        <w:szCs w:val="28"/>
                      </w:rPr>
                    </m:ctrlPr>
                  </m:sSubPr>
                  <m:e>
                    <m:r>
                      <w:rPr>
                        <w:rFonts w:ascii="Cambria Math" w:hAnsi="Cambria Math"/>
                        <w:sz w:val="28"/>
                        <w:szCs w:val="28"/>
                      </w:rPr>
                      <m:t>М</m:t>
                    </m:r>
                    <m:ctrlPr>
                      <w:rPr>
                        <w:rFonts w:ascii="Cambria Math" w:hAnsi="Cambria Math"/>
                        <w:i/>
                        <w:sz w:val="28"/>
                        <w:szCs w:val="28"/>
                      </w:rPr>
                    </m:ctrlPr>
                  </m:e>
                  <m:sub>
                    <m:r>
                      <w:rPr>
                        <w:rFonts w:ascii="Cambria Math" w:hAnsi="Cambria Math"/>
                        <w:sz w:val="28"/>
                        <w:szCs w:val="28"/>
                      </w:rPr>
                      <m:t>н</m:t>
                    </m:r>
                    <m:ctrlPr>
                      <w:rPr>
                        <w:rFonts w:ascii="Cambria Math" w:hAnsi="Cambria Math"/>
                        <w:i/>
                        <w:sz w:val="28"/>
                        <w:szCs w:val="28"/>
                      </w:rPr>
                    </m:ctrlP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тз</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М</m:t>
                    </m:r>
                  </m:e>
                  <m:sub>
                    <m:r>
                      <w:rPr>
                        <w:rFonts w:ascii="Cambria Math" w:hAnsi="Cambria Math"/>
                        <w:sz w:val="28"/>
                        <w:szCs w:val="28"/>
                      </w:rPr>
                      <m:t>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rPr>
                      <m:t>м</m:t>
                    </m:r>
                  </m:sub>
                </m:sSub>
                <m:r>
                  <w:rPr>
                    <w:rFonts w:ascii="Cambria Math" w:hAnsi="Cambria Math"/>
                    <w:sz w:val="28"/>
                    <w:szCs w:val="28"/>
                  </w:rPr>
                  <m:t>, руб.</m:t>
                </m:r>
              </m:oMath>
            </m:oMathPara>
          </w:p>
        </w:tc>
        <w:tc>
          <w:tcPr>
            <w:tcW w:w="1353"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8"/>
                <w:szCs w:val="28"/>
              </w:rPr>
            </w:pPr>
          </w:p>
        </w:tc>
      </w:tr>
    </w:tbl>
    <w:p w:rsidR="00545D95" w:rsidRPr="00545D95" w:rsidRDefault="00DB3CCA"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45D95" w:rsidRPr="00545D95">
        <w:rPr>
          <w:rFonts w:ascii="Times New Roman" w:eastAsia="Times New Roman" w:hAnsi="Times New Roman" w:cs="Times New Roman"/>
          <w:sz w:val="28"/>
          <w:szCs w:val="28"/>
          <w:lang w:eastAsia="ru-RU"/>
        </w:rPr>
        <w:t xml:space="preserve">де </w:t>
      </w:r>
      <w:r w:rsidR="00545D95"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тз</m:t>
            </m:r>
          </m:sub>
        </m:sSub>
      </m:oMath>
      <w:r w:rsidR="00545D95" w:rsidRPr="00545D95">
        <w:rPr>
          <w:rFonts w:ascii="Times New Roman" w:eastAsia="Times New Roman" w:hAnsi="Times New Roman" w:cs="Times New Roman"/>
          <w:sz w:val="28"/>
          <w:szCs w:val="28"/>
          <w:lang w:eastAsia="ru-RU"/>
        </w:rPr>
        <w:t xml:space="preserve"> – коэффициент, учитывающий транспортно-заготовительные расходы;</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М</m:t>
            </m:r>
          </m:e>
          <m:sub>
            <m:r>
              <w:rPr>
                <w:rFonts w:ascii="Cambria Math" w:hAnsi="Cambria Math"/>
                <w:sz w:val="28"/>
                <w:szCs w:val="28"/>
              </w:rPr>
              <m:t>р</m:t>
            </m:r>
          </m:sub>
        </m:sSub>
      </m:oMath>
      <w:r w:rsidRPr="00545D95">
        <w:rPr>
          <w:rFonts w:ascii="Times New Roman" w:eastAsia="Times New Roman" w:hAnsi="Times New Roman" w:cs="Times New Roman"/>
          <w:sz w:val="28"/>
          <w:szCs w:val="28"/>
          <w:lang w:eastAsia="ru-RU"/>
        </w:rPr>
        <w:t>–расхода материала по норме кг.</w:t>
      </w:r>
    </w:p>
    <w:p w:rsidR="00545D95" w:rsidRPr="00545D95" w:rsidRDefault="00545D95" w:rsidP="003D11A9">
      <w:pPr>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rPr>
              <m:t>м</m:t>
            </m:r>
          </m:sub>
        </m:sSub>
      </m:oMath>
      <w:r w:rsidRPr="00545D95">
        <w:rPr>
          <w:rFonts w:ascii="Times New Roman" w:eastAsia="Times New Roman" w:hAnsi="Times New Roman" w:cs="Times New Roman"/>
          <w:sz w:val="28"/>
          <w:szCs w:val="28"/>
          <w:lang w:eastAsia="ru-RU"/>
        </w:rPr>
        <w:t xml:space="preserve"> – цена 1 кг.материалов, руб.</w:t>
      </w:r>
    </w:p>
    <w:p w:rsidR="00545D95" w:rsidRPr="00545D95" w:rsidRDefault="00545D95" w:rsidP="003D11A9">
      <w:pPr>
        <w:widowControl w:val="0"/>
        <w:numPr>
          <w:ilvl w:val="0"/>
          <w:numId w:val="4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Стоимость отходов определяется путем умножения величины отходов в </w:t>
      </w:r>
      <w:r w:rsidRPr="00545D95">
        <w:rPr>
          <w:rFonts w:ascii="Times New Roman" w:eastAsia="Times New Roman" w:hAnsi="Times New Roman" w:cs="Times New Roman"/>
          <w:sz w:val="28"/>
          <w:szCs w:val="28"/>
          <w:lang w:eastAsia="ru-RU"/>
        </w:rPr>
        <w:lastRenderedPageBreak/>
        <w:t xml:space="preserve">кг на цену 1кг отходов. </w:t>
      </w:r>
    </w:p>
    <w:tbl>
      <w:tblPr>
        <w:tblW w:w="0" w:type="auto"/>
        <w:tblInd w:w="108" w:type="dxa"/>
        <w:tblLook w:val="04A0"/>
      </w:tblPr>
      <w:tblGrid>
        <w:gridCol w:w="8393"/>
        <w:gridCol w:w="1353"/>
      </w:tblGrid>
      <w:tr w:rsidR="00545D95" w:rsidRPr="00545D95" w:rsidTr="00B52CDC">
        <w:tc>
          <w:tcPr>
            <w:tcW w:w="8789" w:type="dxa"/>
          </w:tcPr>
          <w:p w:rsidR="00545D95" w:rsidRPr="00545D95" w:rsidRDefault="008C4F7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М</m:t>
                    </m:r>
                    <m:ctrlPr>
                      <w:rPr>
                        <w:rFonts w:ascii="Cambria Math" w:hAnsi="Cambria Math"/>
                        <w:i/>
                        <w:sz w:val="24"/>
                        <w:szCs w:val="24"/>
                      </w:rPr>
                    </m:ctrlPr>
                  </m:e>
                  <m:sub>
                    <m:r>
                      <w:rPr>
                        <w:rFonts w:ascii="Cambria Math" w:hAnsi="Cambria Math"/>
                        <w:sz w:val="24"/>
                        <w:szCs w:val="24"/>
                      </w:rPr>
                      <m:t>о</m:t>
                    </m:r>
                    <m:ctrlPr>
                      <w:rPr>
                        <w:rFonts w:ascii="Cambria Math" w:hAnsi="Cambria Math"/>
                        <w:i/>
                        <w:sz w:val="24"/>
                        <w:szCs w:val="24"/>
                      </w:rPr>
                    </m:ctrlPr>
                  </m:sub>
                </m:sSub>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М</m:t>
                        </m:r>
                      </m:e>
                      <m:sub>
                        <m:r>
                          <w:rPr>
                            <w:rFonts w:ascii="Cambria Math" w:hAnsi="Cambria Math"/>
                            <w:sz w:val="24"/>
                            <w:szCs w:val="24"/>
                          </w:rPr>
                          <m:t>р</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М</m:t>
                        </m:r>
                      </m:e>
                      <m:sub>
                        <m:r>
                          <w:rPr>
                            <w:rFonts w:ascii="Cambria Math" w:hAnsi="Cambria Math"/>
                            <w:sz w:val="24"/>
                            <w:szCs w:val="24"/>
                          </w:rPr>
                          <m:t>и</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отх</m:t>
                    </m:r>
                  </m:sub>
                </m:sSub>
                <m:r>
                  <w:rPr>
                    <w:rFonts w:ascii="Cambria Math" w:hAnsi="Cambria Math"/>
                    <w:sz w:val="24"/>
                    <w:szCs w:val="24"/>
                  </w:rPr>
                  <m:t>, руб.</m:t>
                </m:r>
              </m:oMath>
            </m:oMathPara>
          </w:p>
        </w:tc>
        <w:tc>
          <w:tcPr>
            <w:tcW w:w="1417"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DB3CCA"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45D95" w:rsidRPr="00545D95">
        <w:rPr>
          <w:rFonts w:ascii="Times New Roman" w:eastAsia="Times New Roman" w:hAnsi="Times New Roman" w:cs="Times New Roman"/>
          <w:sz w:val="28"/>
          <w:szCs w:val="28"/>
          <w:lang w:eastAsia="ru-RU"/>
        </w:rPr>
        <w:t>де</w:t>
      </w:r>
      <w:r w:rsidR="00545D95"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М</m:t>
            </m:r>
          </m:e>
          <m:sub>
            <m:r>
              <w:rPr>
                <w:rFonts w:ascii="Cambria Math" w:hAnsi="Cambria Math"/>
                <w:sz w:val="28"/>
                <w:szCs w:val="28"/>
              </w:rPr>
              <m:t>и</m:t>
            </m:r>
          </m:sub>
        </m:sSub>
      </m:oMath>
      <w:r w:rsidR="00545D95" w:rsidRPr="00545D95">
        <w:rPr>
          <w:rFonts w:ascii="Times New Roman" w:eastAsia="Times New Roman" w:hAnsi="Times New Roman" w:cs="Times New Roman"/>
          <w:sz w:val="28"/>
          <w:szCs w:val="28"/>
          <w:lang w:eastAsia="ru-RU"/>
        </w:rPr>
        <w:t xml:space="preserve"> – использованный материал, кг.</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ab/>
      </w:r>
      <m:oMath>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rPr>
              <m:t>отх</m:t>
            </m:r>
          </m:sub>
        </m:sSub>
      </m:oMath>
      <w:r w:rsidRPr="00545D95">
        <w:rPr>
          <w:rFonts w:ascii="Times New Roman" w:eastAsia="Times New Roman" w:hAnsi="Times New Roman" w:cs="Times New Roman"/>
          <w:sz w:val="28"/>
          <w:szCs w:val="28"/>
          <w:lang w:eastAsia="ru-RU"/>
        </w:rPr>
        <w:t>– цена 1 кг. отходов, руб.</w:t>
      </w:r>
    </w:p>
    <w:p w:rsidR="00545D95" w:rsidRPr="00545D95" w:rsidRDefault="00545D95" w:rsidP="00DB3CCA">
      <w:pPr>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Пример 1</w:t>
      </w:r>
      <w:r w:rsidR="00DB3CCA">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Pr="00545D95">
        <w:rPr>
          <w:rFonts w:ascii="Times New Roman" w:eastAsia="Times New Roman" w:hAnsi="Times New Roman" w:cs="Times New Roman"/>
          <w:sz w:val="28"/>
          <w:szCs w:val="28"/>
          <w:lang w:eastAsia="ru-RU"/>
        </w:rPr>
        <w:t xml:space="preserve">Масса заготовки  4 кг. Масса отхода 1 кг. Цена 1 кг. материала </w:t>
      </w:r>
      <w:r w:rsidRPr="00545D95">
        <w:rPr>
          <w:rFonts w:ascii="Times New Roman" w:eastAsia="Times New Roman" w:hAnsi="Times New Roman" w:cs="Times New Roman"/>
          <w:b/>
          <w:sz w:val="28"/>
          <w:szCs w:val="28"/>
          <w:lang w:eastAsia="ru-RU"/>
        </w:rPr>
        <w:t>170</w:t>
      </w:r>
      <w:r w:rsidRPr="00545D95">
        <w:rPr>
          <w:rFonts w:ascii="Times New Roman" w:eastAsia="Times New Roman" w:hAnsi="Times New Roman" w:cs="Times New Roman"/>
          <w:sz w:val="28"/>
          <w:szCs w:val="28"/>
          <w:lang w:eastAsia="ru-RU"/>
        </w:rPr>
        <w:t xml:space="preserve"> руб., цена 1 кг. отходов </w:t>
      </w:r>
      <w:r w:rsidRPr="00545D95">
        <w:rPr>
          <w:rFonts w:ascii="Times New Roman" w:eastAsia="Times New Roman" w:hAnsi="Times New Roman" w:cs="Times New Roman"/>
          <w:b/>
          <w:sz w:val="28"/>
          <w:szCs w:val="28"/>
          <w:lang w:eastAsia="ru-RU"/>
        </w:rPr>
        <w:t>80</w:t>
      </w:r>
      <w:r w:rsidRPr="00545D95">
        <w:rPr>
          <w:rFonts w:ascii="Times New Roman" w:eastAsia="Times New Roman" w:hAnsi="Times New Roman" w:cs="Times New Roman"/>
          <w:sz w:val="28"/>
          <w:szCs w:val="28"/>
          <w:lang w:eastAsia="ru-RU"/>
        </w:rPr>
        <w:t xml:space="preserve"> руб. Рассчитать затраты на основные материалы при выпуске 100 штук изделий.</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t>Решение</w:t>
      </w:r>
      <w:r w:rsidR="00EE446C">
        <w:rPr>
          <w:rFonts w:ascii="Times New Roman" w:eastAsia="Times New Roman" w:hAnsi="Times New Roman" w:cs="Times New Roman"/>
          <w:sz w:val="28"/>
          <w:szCs w:val="28"/>
          <w:lang w:eastAsia="ru-RU"/>
        </w:rPr>
        <w:t xml:space="preserve"> </w:t>
      </w:r>
      <w:r w:rsidRPr="00545D95">
        <w:rPr>
          <w:rFonts w:ascii="Times New Roman" w:eastAsia="Times New Roman" w:hAnsi="Times New Roman" w:cs="Times New Roman"/>
          <w:sz w:val="28"/>
          <w:szCs w:val="28"/>
          <w:lang w:eastAsia="ru-RU"/>
        </w:rPr>
        <w:t>Затраты на основные материалы равны:</w:t>
      </w:r>
    </w:p>
    <w:tbl>
      <w:tblPr>
        <w:tblW w:w="0" w:type="auto"/>
        <w:tblLook w:val="04A0"/>
      </w:tblPr>
      <w:tblGrid>
        <w:gridCol w:w="8633"/>
        <w:gridCol w:w="1221"/>
      </w:tblGrid>
      <w:tr w:rsidR="00545D95" w:rsidRPr="00545D95" w:rsidTr="00DB3CCA">
        <w:tc>
          <w:tcPr>
            <w:tcW w:w="8633" w:type="dxa"/>
          </w:tcPr>
          <w:p w:rsidR="00545D95" w:rsidRPr="00545D95" w:rsidRDefault="008C4F75" w:rsidP="003D11A9">
            <w:pPr>
              <w:widowControl w:val="0"/>
              <w:autoSpaceDE w:val="0"/>
              <w:autoSpaceDN w:val="0"/>
              <w:adjustRightInd w:val="0"/>
              <w:spacing w:after="0" w:line="276" w:lineRule="auto"/>
              <w:ind w:firstLine="284"/>
              <w:jc w:val="center"/>
              <w:rPr>
                <w:rFonts w:ascii="Times New Roman" w:eastAsia="Calibri" w:hAnsi="Times New Roman" w:cs="Times New Roman"/>
                <w:b/>
                <w:i/>
                <w:sz w:val="28"/>
                <w:szCs w:val="28"/>
              </w:rPr>
            </w:pPr>
            <m:oMath>
              <m:sSub>
                <m:sSubPr>
                  <m:ctrlPr>
                    <w:rPr>
                      <w:rFonts w:ascii="Cambria Math" w:eastAsia="Calibri" w:hAnsi="Cambria Math"/>
                      <w:i/>
                      <w:sz w:val="28"/>
                      <w:szCs w:val="28"/>
                    </w:rPr>
                  </m:ctrlPr>
                </m:sSubPr>
                <m:e>
                  <m:r>
                    <w:rPr>
                      <w:rFonts w:ascii="Cambria Math" w:hAnsi="Cambria Math"/>
                      <w:sz w:val="28"/>
                      <w:szCs w:val="28"/>
                    </w:rPr>
                    <m:t>М</m:t>
                  </m:r>
                  <m:ctrlPr>
                    <w:rPr>
                      <w:rFonts w:ascii="Cambria Math" w:hAnsi="Cambria Math"/>
                      <w:i/>
                      <w:sz w:val="28"/>
                      <w:szCs w:val="28"/>
                    </w:rPr>
                  </m:ctrlPr>
                </m:e>
                <m:sub>
                  <m:r>
                    <w:rPr>
                      <w:rFonts w:ascii="Cambria Math" w:hAnsi="Cambria Math"/>
                      <w:sz w:val="28"/>
                      <w:szCs w:val="28"/>
                    </w:rPr>
                    <m:t>осн</m:t>
                  </m:r>
                  <m:ctrlPr>
                    <w:rPr>
                      <w:rFonts w:ascii="Cambria Math" w:hAnsi="Cambria Math"/>
                      <w:i/>
                      <w:sz w:val="28"/>
                      <w:szCs w:val="28"/>
                    </w:rPr>
                  </m:ctrlPr>
                </m:sub>
              </m:sSub>
              <m: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з</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отх</m:t>
                      </m:r>
                    </m:sub>
                  </m:sSub>
                </m:e>
              </m:d>
              <m:r>
                <w:rPr>
                  <w:rFonts w:ascii="Cambria Math" w:hAnsi="Cambria Math"/>
                  <w:sz w:val="28"/>
                  <w:szCs w:val="28"/>
                </w:rPr>
                <m:t>×</m:t>
              </m:r>
              <m:r>
                <w:rPr>
                  <w:rFonts w:ascii="Cambria Math" w:hAnsi="Cambria Math"/>
                  <w:sz w:val="28"/>
                  <w:szCs w:val="28"/>
                  <w:lang w:val="en-US"/>
                </w:rPr>
                <m:t>N</m:t>
              </m:r>
            </m:oMath>
            <w:r w:rsidR="00545D95" w:rsidRPr="00545D95">
              <w:rPr>
                <w:rFonts w:ascii="Times New Roman" w:eastAsia="Calibri" w:hAnsi="Times New Roman" w:cs="Times New Roman"/>
                <w:i/>
                <w:sz w:val="28"/>
                <w:szCs w:val="28"/>
              </w:rPr>
              <w:t>, руб</w:t>
            </w:r>
          </w:p>
        </w:tc>
        <w:tc>
          <w:tcPr>
            <w:tcW w:w="1221" w:type="dxa"/>
          </w:tcPr>
          <w:p w:rsidR="00545D95" w:rsidRPr="00545D95" w:rsidRDefault="00545D95" w:rsidP="003D11A9">
            <w:pPr>
              <w:widowControl w:val="0"/>
              <w:autoSpaceDE w:val="0"/>
              <w:autoSpaceDN w:val="0"/>
              <w:adjustRightInd w:val="0"/>
              <w:spacing w:after="0" w:line="276" w:lineRule="auto"/>
              <w:ind w:firstLine="284"/>
              <w:jc w:val="right"/>
              <w:rPr>
                <w:rFonts w:ascii="Times New Roman" w:eastAsia="Calibri" w:hAnsi="Times New Roman" w:cs="Times New Roman"/>
                <w:sz w:val="28"/>
                <w:szCs w:val="28"/>
              </w:rPr>
            </w:pPr>
          </w:p>
        </w:tc>
      </w:tr>
    </w:tbl>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m:oMathPara>
        <m:oMath>
          <m:sSub>
            <m:sSubPr>
              <m:ctrlPr>
                <w:rPr>
                  <w:rFonts w:ascii="Cambria Math" w:hAnsi="Cambria Math"/>
                  <w:i/>
                  <w:sz w:val="28"/>
                  <w:szCs w:val="28"/>
                </w:rPr>
              </m:ctrlPr>
            </m:sSubPr>
            <m:e>
              <m:r>
                <w:rPr>
                  <w:rFonts w:ascii="Cambria Math" w:hAnsi="Cambria Math"/>
                  <w:sz w:val="28"/>
                  <w:szCs w:val="28"/>
                </w:rPr>
                <m:t>М</m:t>
              </m:r>
            </m:e>
            <m:sub>
              <m:r>
                <w:rPr>
                  <w:rFonts w:ascii="Cambria Math" w:hAnsi="Cambria Math"/>
                  <w:sz w:val="28"/>
                  <w:szCs w:val="28"/>
                </w:rPr>
                <m:t xml:space="preserve">осн. </m:t>
              </m:r>
            </m:sub>
          </m:sSub>
          <m:r>
            <w:rPr>
              <w:rFonts w:ascii="Cambria Math" w:hAnsi="Cambria Math"/>
              <w:sz w:val="28"/>
              <w:szCs w:val="28"/>
            </w:rPr>
            <m:t>=</m:t>
          </m:r>
          <m:d>
            <m:dPr>
              <m:begChr m:val="["/>
              <m:endChr m:val="]"/>
              <m:ctrlPr>
                <w:rPr>
                  <w:rFonts w:ascii="Cambria Math" w:hAnsi="Cambria Math"/>
                  <w:i/>
                  <w:sz w:val="28"/>
                  <w:szCs w:val="28"/>
                </w:rPr>
              </m:ctrlPr>
            </m:dPr>
            <m:e>
              <m:d>
                <m:dPr>
                  <m:ctrlPr>
                    <w:rPr>
                      <w:rFonts w:ascii="Cambria Math" w:hAnsi="Cambria Math"/>
                      <w:i/>
                      <w:sz w:val="28"/>
                      <w:szCs w:val="28"/>
                    </w:rPr>
                  </m:ctrlPr>
                </m:dPr>
                <m:e>
                  <m:r>
                    <w:rPr>
                      <w:rFonts w:ascii="Cambria Math" w:hAnsi="Cambria Math"/>
                      <w:sz w:val="28"/>
                      <w:szCs w:val="28"/>
                    </w:rPr>
                    <m:t>4×170</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1×80</m:t>
                  </m:r>
                </m:e>
              </m:d>
            </m:e>
          </m:d>
          <m:r>
            <w:rPr>
              <w:rFonts w:ascii="Cambria Math" w:hAnsi="Cambria Math"/>
              <w:sz w:val="28"/>
              <w:szCs w:val="28"/>
            </w:rPr>
            <m:t>×100=60000 руб.</m:t>
          </m:r>
        </m:oMath>
      </m:oMathPara>
    </w:p>
    <w:p w:rsidR="00545D95" w:rsidRPr="00545D95" w:rsidRDefault="00545D95" w:rsidP="003D11A9">
      <w:pPr>
        <w:widowControl w:val="0"/>
        <w:numPr>
          <w:ilvl w:val="0"/>
          <w:numId w:val="49"/>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Основная зарплата на изделие — это есть сдельная расценка изделия, для определения которой можно составить расчетную таблицу по наименованиям операций: (см. операции техпроцесса)</w:t>
      </w:r>
    </w:p>
    <w:p w:rsidR="00545D95" w:rsidRPr="00545D95" w:rsidRDefault="0036180D"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6180D">
        <w:rPr>
          <w:rFonts w:ascii="Times New Roman" w:eastAsia="Times New Roman" w:hAnsi="Times New Roman" w:cs="Times New Roman"/>
          <w:sz w:val="28"/>
          <w:szCs w:val="28"/>
          <w:lang w:eastAsia="ru-RU"/>
        </w:rPr>
        <w:t>Таблица 23</w:t>
      </w:r>
      <w:r w:rsidR="00545D95" w:rsidRPr="00545D95">
        <w:rPr>
          <w:rFonts w:ascii="Times New Roman" w:eastAsia="Times New Roman" w:hAnsi="Times New Roman" w:cs="Times New Roman"/>
          <w:sz w:val="28"/>
          <w:szCs w:val="28"/>
          <w:lang w:eastAsia="ru-RU"/>
        </w:rPr>
        <w:t>– Расчет сдельной расценки на изделие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715"/>
        <w:gridCol w:w="1504"/>
        <w:gridCol w:w="1557"/>
        <w:gridCol w:w="1456"/>
        <w:gridCol w:w="2113"/>
      </w:tblGrid>
      <w:tr w:rsidR="00545D95" w:rsidRPr="00545D95" w:rsidTr="00B52CDC">
        <w:tc>
          <w:tcPr>
            <w:tcW w:w="1595" w:type="dxa"/>
            <w:vAlign w:val="center"/>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№опер.</w:t>
            </w:r>
          </w:p>
        </w:tc>
        <w:tc>
          <w:tcPr>
            <w:tcW w:w="1715" w:type="dxa"/>
            <w:vAlign w:val="center"/>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Наименование операции</w:t>
            </w:r>
          </w:p>
        </w:tc>
        <w:tc>
          <w:tcPr>
            <w:tcW w:w="1595" w:type="dxa"/>
            <w:vAlign w:val="center"/>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Разряд работы</w:t>
            </w:r>
          </w:p>
        </w:tc>
        <w:tc>
          <w:tcPr>
            <w:tcW w:w="1595" w:type="dxa"/>
            <w:vAlign w:val="center"/>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Часовая тарифная ставка</w:t>
            </w:r>
            <m:oMath>
              <m:sSub>
                <m:sSubPr>
                  <m:ctrlPr>
                    <w:rPr>
                      <w:rFonts w:ascii="Cambria Math" w:hAnsi="Cambria Math"/>
                      <w:bCs/>
                      <w:i/>
                      <w:sz w:val="24"/>
                      <w:szCs w:val="24"/>
                    </w:rPr>
                  </m:ctrlPr>
                </m:sSubPr>
                <m:e>
                  <m:r>
                    <w:rPr>
                      <w:rFonts w:ascii="Cambria Math" w:hAnsi="Cambria Math"/>
                      <w:sz w:val="24"/>
                      <w:szCs w:val="24"/>
                    </w:rPr>
                    <m:t>С</m:t>
                  </m:r>
                </m:e>
                <m:sub>
                  <m:r>
                    <w:rPr>
                      <w:rFonts w:ascii="Cambria Math" w:hAnsi="Cambria Math"/>
                      <w:sz w:val="24"/>
                      <w:szCs w:val="24"/>
                    </w:rPr>
                    <m:t>час</m:t>
                  </m:r>
                </m:sub>
              </m:sSub>
            </m:oMath>
            <w:r w:rsidRPr="00545D95">
              <w:rPr>
                <w:rFonts w:ascii="Times New Roman" w:eastAsia="Times New Roman" w:hAnsi="Times New Roman" w:cs="Times New Roman"/>
                <w:bCs/>
                <w:sz w:val="24"/>
                <w:szCs w:val="24"/>
                <w:lang w:eastAsia="ru-RU"/>
              </w:rPr>
              <w:t>, руб.</w:t>
            </w:r>
          </w:p>
        </w:tc>
        <w:tc>
          <w:tcPr>
            <w:tcW w:w="1595" w:type="dxa"/>
            <w:vAlign w:val="center"/>
          </w:tcPr>
          <w:p w:rsidR="00545D95" w:rsidRPr="00545D95" w:rsidRDefault="008C4F7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m:oMath>
              <m:sSub>
                <m:sSubPr>
                  <m:ctrlPr>
                    <w:rPr>
                      <w:rFonts w:ascii="Cambria Math" w:hAnsi="Cambria Math"/>
                      <w:bCs/>
                      <w:i/>
                      <w:sz w:val="24"/>
                      <w:szCs w:val="24"/>
                    </w:rPr>
                  </m:ctrlPr>
                </m:sSubPr>
                <m:e>
                  <m:r>
                    <w:rPr>
                      <w:rFonts w:ascii="Cambria Math" w:hAnsi="Cambria Math"/>
                      <w:sz w:val="24"/>
                      <w:szCs w:val="24"/>
                    </w:rPr>
                    <m:t>t</m:t>
                  </m:r>
                </m:e>
                <m:sub>
                  <m:r>
                    <w:rPr>
                      <w:rFonts w:ascii="Cambria Math" w:hAnsi="Cambria Math"/>
                      <w:sz w:val="24"/>
                      <w:szCs w:val="24"/>
                    </w:rPr>
                    <m:t>шт</m:t>
                  </m:r>
                </m:sub>
              </m:sSub>
            </m:oMath>
            <w:r w:rsidR="00545D95" w:rsidRPr="00545D95">
              <w:rPr>
                <w:rFonts w:ascii="Times New Roman" w:eastAsia="Calibri" w:hAnsi="Times New Roman" w:cs="Times New Roman"/>
                <w:bCs/>
                <w:sz w:val="24"/>
                <w:szCs w:val="24"/>
              </w:rPr>
              <w:t xml:space="preserve">. ,час </w:t>
            </w:r>
          </w:p>
        </w:tc>
        <w:tc>
          <w:tcPr>
            <w:tcW w:w="2219" w:type="dxa"/>
            <w:vAlign w:val="center"/>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Расценка</w:t>
            </w:r>
            <m:oMath>
              <m:sSub>
                <m:sSubPr>
                  <m:ctrlPr>
                    <w:rPr>
                      <w:rFonts w:ascii="Cambria Math" w:hAnsi="Cambria Math"/>
                      <w:bCs/>
                      <w:i/>
                      <w:sz w:val="24"/>
                      <w:szCs w:val="24"/>
                    </w:rPr>
                  </m:ctrlPr>
                </m:sSubPr>
                <m:e>
                  <m:r>
                    <w:rPr>
                      <w:rFonts w:ascii="Cambria Math" w:hAnsi="Cambria Math"/>
                      <w:sz w:val="24"/>
                      <w:szCs w:val="24"/>
                    </w:rPr>
                    <m:t>Р</m:t>
                  </m:r>
                </m:e>
                <m:sub>
                  <m:r>
                    <w:rPr>
                      <w:rFonts w:ascii="Cambria Math" w:hAnsi="Cambria Math"/>
                      <w:sz w:val="24"/>
                      <w:szCs w:val="24"/>
                    </w:rPr>
                    <m:t>сд</m:t>
                  </m:r>
                </m:sub>
              </m:sSub>
            </m:oMath>
            <w:r w:rsidRPr="00545D95">
              <w:rPr>
                <w:rFonts w:ascii="Times New Roman" w:eastAsia="Calibri" w:hAnsi="Times New Roman" w:cs="Times New Roman"/>
                <w:bCs/>
                <w:sz w:val="24"/>
                <w:szCs w:val="24"/>
              </w:rPr>
              <w:t xml:space="preserve"> , руб.</w:t>
            </w:r>
          </w:p>
        </w:tc>
      </w:tr>
      <w:tr w:rsidR="00545D95" w:rsidRPr="00545D95" w:rsidTr="00B52CD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sz w:val="24"/>
                <w:szCs w:val="24"/>
              </w:rPr>
              <w:t>1</w:t>
            </w:r>
          </w:p>
        </w:tc>
        <w:tc>
          <w:tcPr>
            <w:tcW w:w="171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2219"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r>
      <w:tr w:rsidR="00545D95" w:rsidRPr="00545D95" w:rsidTr="00B52CD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sz w:val="24"/>
                <w:szCs w:val="24"/>
              </w:rPr>
              <w:t>2</w:t>
            </w:r>
          </w:p>
        </w:tc>
        <w:tc>
          <w:tcPr>
            <w:tcW w:w="171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2219"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r>
      <w:tr w:rsidR="00545D95" w:rsidRPr="00545D95" w:rsidTr="00B52CDC">
        <w:trPr>
          <w:trHeight w:val="451"/>
        </w:trPr>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r w:rsidRPr="00545D95">
              <w:rPr>
                <w:rFonts w:ascii="Times New Roman" w:eastAsia="Calibri" w:hAnsi="Times New Roman" w:cs="Times New Roman"/>
                <w:bCs/>
                <w:sz w:val="24"/>
                <w:szCs w:val="24"/>
              </w:rPr>
              <w:t>И т.д.</w:t>
            </w:r>
          </w:p>
        </w:tc>
        <w:tc>
          <w:tcPr>
            <w:tcW w:w="171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c>
          <w:tcPr>
            <w:tcW w:w="2219"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sz w:val="24"/>
                <w:szCs w:val="24"/>
              </w:rPr>
            </w:pPr>
          </w:p>
        </w:tc>
      </w:tr>
      <w:tr w:rsidR="00545D95" w:rsidRPr="00545D95" w:rsidTr="00B52CD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r w:rsidRPr="00545D95">
              <w:rPr>
                <w:rFonts w:ascii="Times New Roman" w:eastAsia="Calibri" w:hAnsi="Times New Roman" w:cs="Times New Roman"/>
                <w:b/>
                <w:bCs/>
                <w:sz w:val="24"/>
                <w:szCs w:val="24"/>
              </w:rPr>
              <w:t>Рсд</w:t>
            </w:r>
          </w:p>
        </w:tc>
        <w:tc>
          <w:tcPr>
            <w:tcW w:w="171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r w:rsidRPr="00545D95">
              <w:rPr>
                <w:rFonts w:ascii="Times New Roman" w:eastAsia="Calibri" w:hAnsi="Times New Roman" w:cs="Times New Roman"/>
                <w:b/>
                <w:sz w:val="24"/>
                <w:szCs w:val="24"/>
              </w:rPr>
              <w:t>Итого</w:t>
            </w: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p>
        </w:tc>
        <w:tc>
          <w:tcPr>
            <w:tcW w:w="1595"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p>
        </w:tc>
        <w:tc>
          <w:tcPr>
            <w:tcW w:w="2219" w:type="dxa"/>
          </w:tcPr>
          <w:p w:rsidR="00545D95" w:rsidRPr="00545D95" w:rsidRDefault="00545D95" w:rsidP="003D11A9">
            <w:pPr>
              <w:autoSpaceDE w:val="0"/>
              <w:autoSpaceDN w:val="0"/>
              <w:adjustRightInd w:val="0"/>
              <w:spacing w:after="0" w:line="276" w:lineRule="auto"/>
              <w:ind w:firstLine="284"/>
              <w:jc w:val="both"/>
              <w:rPr>
                <w:rFonts w:ascii="Times New Roman" w:eastAsia="Calibri" w:hAnsi="Times New Roman" w:cs="Times New Roman"/>
                <w:b/>
                <w:sz w:val="24"/>
                <w:szCs w:val="24"/>
              </w:rPr>
            </w:pPr>
          </w:p>
        </w:tc>
      </w:tr>
    </w:tbl>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bCs/>
          <w:sz w:val="28"/>
          <w:szCs w:val="28"/>
          <w:lang w:eastAsia="ru-RU"/>
        </w:rPr>
      </w:pPr>
      <w:r w:rsidRPr="00545D95">
        <w:rPr>
          <w:rFonts w:ascii="Times New Roman" w:eastAsia="Times New Roman" w:hAnsi="Times New Roman" w:cs="Times New Roman"/>
          <w:bCs/>
          <w:sz w:val="28"/>
          <w:szCs w:val="28"/>
          <w:lang w:eastAsia="ru-RU"/>
        </w:rPr>
        <w:t>Сдельная расценка определяется по формуле:</w:t>
      </w:r>
    </w:p>
    <w:tbl>
      <w:tblPr>
        <w:tblW w:w="0" w:type="auto"/>
        <w:tblInd w:w="-34" w:type="dxa"/>
        <w:tblLook w:val="04A0"/>
      </w:tblPr>
      <w:tblGrid>
        <w:gridCol w:w="8650"/>
        <w:gridCol w:w="1238"/>
      </w:tblGrid>
      <w:tr w:rsidR="00545D95" w:rsidRPr="00545D95" w:rsidTr="00DB3CCA">
        <w:tc>
          <w:tcPr>
            <w:tcW w:w="8650" w:type="dxa"/>
          </w:tcPr>
          <w:p w:rsidR="00545D95" w:rsidRPr="00545D95" w:rsidRDefault="008C4F75" w:rsidP="003D11A9">
            <w:pPr>
              <w:widowControl w:val="0"/>
              <w:tabs>
                <w:tab w:val="left" w:pos="1134"/>
              </w:tabs>
              <w:autoSpaceDE w:val="0"/>
              <w:autoSpaceDN w:val="0"/>
              <w:adjustRightInd w:val="0"/>
              <w:spacing w:after="0" w:line="276" w:lineRule="auto"/>
              <w:ind w:firstLine="284"/>
              <w:contextualSpacing/>
              <w:jc w:val="both"/>
              <w:rPr>
                <w:rFonts w:ascii="Times New Roman" w:eastAsia="Calibri" w:hAnsi="Times New Roman" w:cs="Times New Roman"/>
                <w:bCs/>
                <w:sz w:val="24"/>
                <w:szCs w:val="24"/>
              </w:rPr>
            </w:pPr>
            <m:oMathPara>
              <m:oMath>
                <m:sSub>
                  <m:sSubPr>
                    <m:ctrlPr>
                      <w:rPr>
                        <w:rFonts w:ascii="Cambria Math" w:eastAsia="Calibri" w:hAnsi="Cambria Math"/>
                        <w:bCs/>
                        <w:i/>
                        <w:sz w:val="24"/>
                        <w:szCs w:val="24"/>
                      </w:rPr>
                    </m:ctrlPr>
                  </m:sSubPr>
                  <m:e>
                    <m:r>
                      <w:rPr>
                        <w:rFonts w:ascii="Cambria Math" w:hAnsi="Cambria Math"/>
                        <w:sz w:val="24"/>
                        <w:szCs w:val="24"/>
                      </w:rPr>
                      <m:t>Р</m:t>
                    </m:r>
                    <m:ctrlPr>
                      <w:rPr>
                        <w:rFonts w:ascii="Cambria Math" w:hAnsi="Cambria Math"/>
                        <w:bCs/>
                        <w:i/>
                        <w:sz w:val="24"/>
                        <w:szCs w:val="24"/>
                      </w:rPr>
                    </m:ctrlPr>
                  </m:e>
                  <m:sub>
                    <m:r>
                      <w:rPr>
                        <w:rFonts w:ascii="Cambria Math" w:hAnsi="Cambria Math"/>
                        <w:sz w:val="24"/>
                        <w:szCs w:val="24"/>
                      </w:rPr>
                      <m:t>сд</m:t>
                    </m:r>
                    <m:ctrlPr>
                      <w:rPr>
                        <w:rFonts w:ascii="Cambria Math" w:hAnsi="Cambria Math"/>
                        <w:bCs/>
                        <w:i/>
                        <w:sz w:val="24"/>
                        <w:szCs w:val="24"/>
                      </w:rPr>
                    </m:ctrlP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t</m:t>
                    </m:r>
                  </m:e>
                  <m:sub>
                    <m:r>
                      <w:rPr>
                        <w:rFonts w:ascii="Cambria Math" w:hAnsi="Cambria Math"/>
                        <w:sz w:val="24"/>
                        <w:szCs w:val="24"/>
                      </w:rPr>
                      <m:t>шт</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С</m:t>
                    </m:r>
                  </m:e>
                  <m:sub>
                    <m:r>
                      <w:rPr>
                        <w:rFonts w:ascii="Cambria Math" w:hAnsi="Cambria Math"/>
                        <w:sz w:val="24"/>
                        <w:szCs w:val="24"/>
                      </w:rPr>
                      <m:t>час</m:t>
                    </m:r>
                  </m:sub>
                </m:sSub>
                <m:r>
                  <w:rPr>
                    <w:rFonts w:ascii="Cambria Math" w:hAnsi="Cambria Math"/>
                    <w:sz w:val="24"/>
                    <w:szCs w:val="24"/>
                  </w:rPr>
                  <m:t>, руб.</m:t>
                </m:r>
              </m:oMath>
            </m:oMathPara>
          </w:p>
        </w:tc>
        <w:tc>
          <w:tcPr>
            <w:tcW w:w="1238"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bCs/>
          <w:sz w:val="24"/>
          <w:szCs w:val="24"/>
          <w:lang w:eastAsia="ru-RU"/>
        </w:rPr>
      </w:pPr>
    </w:p>
    <w:tbl>
      <w:tblPr>
        <w:tblW w:w="0" w:type="auto"/>
        <w:tblInd w:w="-34" w:type="dxa"/>
        <w:tblLook w:val="04A0"/>
      </w:tblPr>
      <w:tblGrid>
        <w:gridCol w:w="8650"/>
        <w:gridCol w:w="1238"/>
      </w:tblGrid>
      <w:tr w:rsidR="00545D95" w:rsidRPr="00545D95" w:rsidTr="00B52CDC">
        <w:tc>
          <w:tcPr>
            <w:tcW w:w="8899" w:type="dxa"/>
          </w:tcPr>
          <w:p w:rsidR="00545D95" w:rsidRPr="00545D95" w:rsidRDefault="008C4F7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m:oMathPara>
              <m:oMath>
                <m:sSub>
                  <m:sSubPr>
                    <m:ctrlPr>
                      <w:rPr>
                        <w:rFonts w:ascii="Cambria Math" w:eastAsia="Calibri" w:hAnsi="Cambria Math"/>
                        <w:bCs/>
                        <w:i/>
                        <w:sz w:val="24"/>
                        <w:szCs w:val="24"/>
                      </w:rPr>
                    </m:ctrlPr>
                  </m:sSubPr>
                  <m:e>
                    <m:r>
                      <w:rPr>
                        <w:rFonts w:ascii="Cambria Math" w:hAnsi="Cambria Math"/>
                        <w:sz w:val="24"/>
                        <w:szCs w:val="24"/>
                      </w:rPr>
                      <m:t>З</m:t>
                    </m:r>
                    <m:ctrlPr>
                      <w:rPr>
                        <w:rFonts w:ascii="Cambria Math" w:hAnsi="Cambria Math"/>
                        <w:bCs/>
                        <w:i/>
                        <w:sz w:val="24"/>
                        <w:szCs w:val="24"/>
                      </w:rPr>
                    </m:ctrlPr>
                  </m:e>
                  <m:sub>
                    <m:r>
                      <w:rPr>
                        <w:rFonts w:ascii="Cambria Math" w:hAnsi="Cambria Math"/>
                        <w:sz w:val="24"/>
                        <w:szCs w:val="24"/>
                      </w:rPr>
                      <m:t>о</m:t>
                    </m:r>
                    <m:ctrlPr>
                      <w:rPr>
                        <w:rFonts w:ascii="Cambria Math" w:hAnsi="Cambria Math"/>
                        <w:bCs/>
                        <w:i/>
                        <w:sz w:val="24"/>
                        <w:szCs w:val="24"/>
                      </w:rPr>
                    </m:ctrlP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Р</m:t>
                    </m:r>
                  </m:e>
                  <m:sub>
                    <m:r>
                      <w:rPr>
                        <w:rFonts w:ascii="Cambria Math" w:hAnsi="Cambria Math"/>
                        <w:sz w:val="24"/>
                        <w:szCs w:val="24"/>
                      </w:rPr>
                      <m:t>сд</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К</m:t>
                    </m:r>
                  </m:e>
                  <m:sub>
                    <m:r>
                      <w:rPr>
                        <w:rFonts w:ascii="Cambria Math" w:hAnsi="Cambria Math"/>
                        <w:sz w:val="24"/>
                        <w:szCs w:val="24"/>
                      </w:rPr>
                      <m:t>пр</m:t>
                    </m:r>
                  </m:sub>
                </m:sSub>
                <m:r>
                  <w:rPr>
                    <w:rFonts w:ascii="Cambria Math" w:hAnsi="Cambria Math"/>
                    <w:sz w:val="24"/>
                    <w:szCs w:val="24"/>
                  </w:rPr>
                  <m:t>, руб.</m:t>
                </m:r>
              </m:oMath>
            </m:oMathPara>
          </w:p>
        </w:tc>
        <w:tc>
          <w:tcPr>
            <w:tcW w:w="1273" w:type="dxa"/>
          </w:tcPr>
          <w:p w:rsidR="00545D95" w:rsidRPr="00545D95" w:rsidRDefault="00545D95" w:rsidP="003D11A9">
            <w:pPr>
              <w:widowControl w:val="0"/>
              <w:tabs>
                <w:tab w:val="left" w:pos="1134"/>
              </w:tabs>
              <w:autoSpaceDE w:val="0"/>
              <w:autoSpaceDN w:val="0"/>
              <w:adjustRightInd w:val="0"/>
              <w:spacing w:after="0" w:line="276" w:lineRule="auto"/>
              <w:ind w:firstLine="284"/>
              <w:contextualSpacing/>
              <w:jc w:val="right"/>
              <w:rPr>
                <w:rFonts w:ascii="Times New Roman" w:eastAsia="Calibri" w:hAnsi="Times New Roman" w:cs="Times New Roman"/>
                <w:bCs/>
                <w:sz w:val="24"/>
                <w:szCs w:val="24"/>
              </w:rPr>
            </w:pPr>
          </w:p>
        </w:tc>
      </w:tr>
    </w:tbl>
    <w:p w:rsidR="00545D95" w:rsidRPr="00DB3CCA" w:rsidRDefault="00545D95" w:rsidP="003D11A9">
      <w:pPr>
        <w:autoSpaceDE w:val="0"/>
        <w:autoSpaceDN w:val="0"/>
        <w:adjustRightInd w:val="0"/>
        <w:spacing w:after="0" w:line="276" w:lineRule="auto"/>
        <w:ind w:firstLine="284"/>
        <w:jc w:val="both"/>
        <w:rPr>
          <w:rFonts w:ascii="Times New Roman" w:eastAsia="Times New Roman" w:hAnsi="Times New Roman" w:cs="Times New Roman"/>
          <w:b/>
          <w:bCs/>
          <w:iCs/>
          <w:sz w:val="28"/>
          <w:szCs w:val="28"/>
          <w:lang w:eastAsia="ru-RU"/>
        </w:rPr>
      </w:pPr>
      <w:r w:rsidRPr="00DB3CCA">
        <w:rPr>
          <w:rFonts w:ascii="Times New Roman" w:eastAsia="Times New Roman" w:hAnsi="Times New Roman" w:cs="Times New Roman"/>
          <w:b/>
          <w:bCs/>
          <w:iCs/>
          <w:sz w:val="28"/>
          <w:szCs w:val="28"/>
          <w:lang w:eastAsia="ru-RU"/>
        </w:rPr>
        <w:t>Расчёт косвенных (накладных) расходов</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Косвенные расходы распределяются между отдельными видами продукции пропорционально основной зарплате производственных рабочих.</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Порядок распределения косвенных расходов пропорционально основной заработной плате основных производственных рабочих следующий:</w:t>
      </w:r>
    </w:p>
    <w:p w:rsidR="00545D95" w:rsidRPr="00545D95" w:rsidRDefault="00545D95" w:rsidP="003D11A9">
      <w:pPr>
        <w:widowControl w:val="0"/>
        <w:numPr>
          <w:ilvl w:val="0"/>
          <w:numId w:val="46"/>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Определяется процент косвенных расходов, который покажет, в каком отношении находятся эти расходы (</w:t>
      </w:r>
      <w:r w:rsidRPr="00545D95">
        <w:rPr>
          <w:rFonts w:ascii="Times New Roman" w:eastAsia="Times New Roman" w:hAnsi="Times New Roman" w:cs="Times New Roman"/>
          <w:position w:val="-14"/>
          <w:sz w:val="28"/>
          <w:szCs w:val="28"/>
          <w:lang w:eastAsia="ru-RU"/>
        </w:rPr>
        <w:object w:dxaOrig="900" w:dyaOrig="380">
          <v:shape id="_x0000_i1071" type="#_x0000_t75" style="width:45pt;height:18pt" o:ole="">
            <v:imagedata r:id="rId90" o:title=""/>
          </v:shape>
          <o:OLEObject Type="Embed" ProgID="Equation.3" ShapeID="_x0000_i1071" DrawAspect="Content" ObjectID="_1701502600" r:id="rId91"/>
        </w:object>
      </w:r>
      <w:r w:rsidRPr="00545D95">
        <w:rPr>
          <w:rFonts w:ascii="Times New Roman" w:eastAsia="Times New Roman" w:hAnsi="Times New Roman" w:cs="Times New Roman"/>
          <w:sz w:val="28"/>
          <w:szCs w:val="28"/>
          <w:lang w:eastAsia="ru-RU"/>
        </w:rPr>
        <w:t>) к основной заработной плате основных производственных рабочих (</w:t>
      </w:r>
      <w:r w:rsidRPr="00545D95">
        <w:rPr>
          <w:rFonts w:ascii="Times New Roman" w:eastAsia="Times New Roman" w:hAnsi="Times New Roman" w:cs="Times New Roman"/>
          <w:position w:val="-14"/>
          <w:sz w:val="28"/>
          <w:szCs w:val="28"/>
          <w:lang w:eastAsia="ru-RU"/>
        </w:rPr>
        <w:object w:dxaOrig="1160" w:dyaOrig="380">
          <v:shape id="_x0000_i1072" type="#_x0000_t75" style="width:57.75pt;height:18pt" o:ole="">
            <v:imagedata r:id="rId92" o:title=""/>
          </v:shape>
          <o:OLEObject Type="Embed" ProgID="Equation.3" ShapeID="_x0000_i1072" DrawAspect="Content" ObjectID="_1701502601" r:id="rId93"/>
        </w:object>
      </w:r>
      <w:r w:rsidRPr="00545D95">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56"/>
        <w:gridCol w:w="1198"/>
      </w:tblGrid>
      <w:tr w:rsidR="00545D95" w:rsidRPr="00545D95" w:rsidTr="00B52CDC">
        <w:tc>
          <w:tcPr>
            <w:tcW w:w="8928" w:type="dxa"/>
            <w:tcBorders>
              <w:top w:val="nil"/>
              <w:left w:val="nil"/>
              <w:bottom w:val="nil"/>
              <w:right w:val="nil"/>
            </w:tcBorders>
            <w:shd w:val="clear" w:color="auto" w:fill="auto"/>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r w:rsidRPr="00545D95">
              <w:rPr>
                <w:rFonts w:ascii="Times New Roman" w:eastAsia="Times New Roman" w:hAnsi="Times New Roman" w:cs="Times New Roman"/>
                <w:position w:val="-34"/>
                <w:sz w:val="24"/>
                <w:szCs w:val="24"/>
                <w:lang w:eastAsia="ru-RU"/>
              </w:rPr>
              <w:object w:dxaOrig="2740" w:dyaOrig="760">
                <v:shape id="_x0000_i1073" type="#_x0000_t75" style="width:136.5pt;height:39pt" o:ole="">
                  <v:imagedata r:id="rId94" o:title=""/>
                </v:shape>
                <o:OLEObject Type="Embed" ProgID="Equation.3" ShapeID="_x0000_i1073" DrawAspect="Content" ObjectID="_1701502602" r:id="rId95"/>
              </w:object>
            </w:r>
          </w:p>
        </w:tc>
        <w:tc>
          <w:tcPr>
            <w:tcW w:w="1245" w:type="dxa"/>
            <w:tcBorders>
              <w:top w:val="nil"/>
              <w:left w:val="nil"/>
              <w:bottom w:val="nil"/>
              <w:right w:val="nil"/>
            </w:tcBorders>
            <w:shd w:val="clear" w:color="auto" w:fill="auto"/>
            <w:vAlign w:val="center"/>
          </w:tcPr>
          <w:p w:rsidR="00545D95" w:rsidRPr="00545D95" w:rsidRDefault="00545D95" w:rsidP="003D11A9">
            <w:pPr>
              <w:widowControl w:val="0"/>
              <w:autoSpaceDE w:val="0"/>
              <w:autoSpaceDN w:val="0"/>
              <w:adjustRightInd w:val="0"/>
              <w:spacing w:after="0" w:line="276" w:lineRule="auto"/>
              <w:ind w:firstLine="284"/>
              <w:jc w:val="right"/>
              <w:rPr>
                <w:rFonts w:ascii="Times New Roman" w:eastAsia="Times New Roman" w:hAnsi="Times New Roman" w:cs="Times New Roman"/>
                <w:sz w:val="24"/>
                <w:szCs w:val="24"/>
                <w:lang w:eastAsia="ru-RU"/>
              </w:rPr>
            </w:pPr>
          </w:p>
        </w:tc>
      </w:tr>
    </w:tbl>
    <w:p w:rsidR="00545D95" w:rsidRPr="00545D95" w:rsidRDefault="00545D95" w:rsidP="003D11A9">
      <w:pPr>
        <w:widowControl w:val="0"/>
        <w:autoSpaceDE w:val="0"/>
        <w:autoSpaceDN w:val="0"/>
        <w:adjustRightInd w:val="0"/>
        <w:spacing w:after="0" w:line="276" w:lineRule="auto"/>
        <w:ind w:firstLine="284"/>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46"/>
        </w:numPr>
        <w:autoSpaceDE w:val="0"/>
        <w:autoSpaceDN w:val="0"/>
        <w:adjustRightInd w:val="0"/>
        <w:spacing w:after="0" w:line="276" w:lineRule="auto"/>
        <w:ind w:left="0" w:firstLine="284"/>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Определяются расходы, приходящиеся на одно изделие: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52"/>
        <w:gridCol w:w="1202"/>
      </w:tblGrid>
      <w:tr w:rsidR="00545D95" w:rsidRPr="00545D95" w:rsidTr="00B52CDC">
        <w:tc>
          <w:tcPr>
            <w:tcW w:w="8928" w:type="dxa"/>
            <w:tcBorders>
              <w:top w:val="nil"/>
              <w:left w:val="nil"/>
              <w:bottom w:val="nil"/>
              <w:right w:val="nil"/>
            </w:tcBorders>
            <w:shd w:val="clear" w:color="auto" w:fill="auto"/>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r w:rsidRPr="00545D95">
              <w:rPr>
                <w:rFonts w:ascii="Times New Roman" w:eastAsia="Times New Roman" w:hAnsi="Times New Roman" w:cs="Times New Roman"/>
                <w:position w:val="-24"/>
                <w:sz w:val="24"/>
                <w:szCs w:val="24"/>
                <w:lang w:eastAsia="ru-RU"/>
              </w:rPr>
              <w:object w:dxaOrig="2140" w:dyaOrig="620">
                <v:shape id="_x0000_i1074" type="#_x0000_t75" style="width:107.25pt;height:31.5pt" o:ole="">
                  <v:imagedata r:id="rId96" o:title=""/>
                </v:shape>
                <o:OLEObject Type="Embed" ProgID="Equation.3" ShapeID="_x0000_i1074" DrawAspect="Content" ObjectID="_1701502603" r:id="rId97"/>
              </w:object>
            </w:r>
          </w:p>
        </w:tc>
        <w:tc>
          <w:tcPr>
            <w:tcW w:w="1245" w:type="dxa"/>
            <w:tcBorders>
              <w:top w:val="nil"/>
              <w:left w:val="nil"/>
              <w:bottom w:val="nil"/>
              <w:right w:val="nil"/>
            </w:tcBorders>
            <w:shd w:val="clear" w:color="auto" w:fill="auto"/>
            <w:vAlign w:val="center"/>
          </w:tcPr>
          <w:p w:rsidR="00545D95" w:rsidRPr="00545D95" w:rsidRDefault="00545D95" w:rsidP="003D11A9">
            <w:pPr>
              <w:widowControl w:val="0"/>
              <w:autoSpaceDE w:val="0"/>
              <w:autoSpaceDN w:val="0"/>
              <w:adjustRightInd w:val="0"/>
              <w:spacing w:after="0" w:line="276" w:lineRule="auto"/>
              <w:ind w:firstLine="284"/>
              <w:jc w:val="right"/>
              <w:rPr>
                <w:rFonts w:ascii="Times New Roman" w:eastAsia="Times New Roman" w:hAnsi="Times New Roman" w:cs="Times New Roman"/>
                <w:sz w:val="24"/>
                <w:szCs w:val="24"/>
                <w:lang w:eastAsia="ru-RU"/>
              </w:rPr>
            </w:pPr>
          </w:p>
        </w:tc>
      </w:tr>
    </w:tbl>
    <w:p w:rsidR="00545D95" w:rsidRPr="00545D95" w:rsidRDefault="00EE446C"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45D95" w:rsidRPr="00545D95">
        <w:rPr>
          <w:rFonts w:ascii="Times New Roman" w:eastAsia="Times New Roman" w:hAnsi="Times New Roman" w:cs="Times New Roman"/>
          <w:sz w:val="28"/>
          <w:szCs w:val="28"/>
          <w:lang w:eastAsia="ru-RU"/>
        </w:rPr>
        <w:t>де</w:t>
      </w:r>
      <w:r>
        <w:rPr>
          <w:rFonts w:ascii="Times New Roman" w:eastAsia="Times New Roman" w:hAnsi="Times New Roman" w:cs="Times New Roman"/>
          <w:sz w:val="28"/>
          <w:szCs w:val="28"/>
          <w:lang w:eastAsia="ru-RU"/>
        </w:rPr>
        <w:t xml:space="preserve"> </w:t>
      </w:r>
      <w:r w:rsidR="00545D95" w:rsidRPr="00545D95">
        <w:rPr>
          <w:rFonts w:ascii="Times New Roman" w:eastAsia="Times New Roman" w:hAnsi="Times New Roman" w:cs="Times New Roman"/>
          <w:sz w:val="28"/>
          <w:szCs w:val="28"/>
          <w:lang w:eastAsia="ru-RU"/>
        </w:rPr>
        <w:t>ЗПо – заработная плата основных производственных рабочих, включаемая в себестоимость единицы продукции, руб.</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Пример 2</w:t>
      </w:r>
      <w:r w:rsidR="00DB3CCA">
        <w:rPr>
          <w:rFonts w:ascii="Times New Roman" w:eastAsia="Times New Roman" w:hAnsi="Times New Roman" w:cs="Times New Roman"/>
          <w:b/>
          <w:sz w:val="28"/>
          <w:szCs w:val="28"/>
          <w:lang w:eastAsia="ru-RU"/>
        </w:rPr>
        <w:t>.</w:t>
      </w:r>
      <w:r w:rsidRPr="00545D95">
        <w:rPr>
          <w:rFonts w:ascii="Times New Roman" w:eastAsia="Times New Roman" w:hAnsi="Times New Roman" w:cs="Times New Roman"/>
          <w:sz w:val="28"/>
          <w:szCs w:val="28"/>
          <w:lang w:eastAsia="ru-RU"/>
        </w:rPr>
        <w:tab/>
        <w:t>Сумма расходов на содержание и эксплуатацию оборудования за месяц составляет 3560 рублей. Фонд заработной платы основных производственных рабочих за месяц 55000 рублей. Заработная плата основных рабочих, включаемая в стоимость одного изделия – 7,8 рублей. Определить, какая сумма расходов на содержание и эксплуатацию оборудования будет включена в себестоимость единицы продукции?</w:t>
      </w:r>
    </w:p>
    <w:p w:rsidR="00545D95" w:rsidRPr="00DB3CCA"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Решение</w:t>
      </w:r>
    </w:p>
    <w:p w:rsidR="00545D95" w:rsidRPr="00545D95" w:rsidRDefault="00545D95" w:rsidP="003D11A9">
      <w:pPr>
        <w:widowControl w:val="0"/>
        <w:numPr>
          <w:ilvl w:val="0"/>
          <w:numId w:val="48"/>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Определяется процент косвенных расходов, который покажет, в каком отношении находятся эти расходы (</w:t>
      </w:r>
      <w:r w:rsidRPr="00545D95">
        <w:rPr>
          <w:rFonts w:ascii="Times New Roman" w:eastAsia="Times New Roman" w:hAnsi="Times New Roman" w:cs="Times New Roman"/>
          <w:position w:val="-14"/>
          <w:sz w:val="28"/>
          <w:szCs w:val="28"/>
          <w:lang w:eastAsia="ru-RU"/>
        </w:rPr>
        <w:object w:dxaOrig="900" w:dyaOrig="380">
          <v:shape id="_x0000_i1075" type="#_x0000_t75" style="width:45pt;height:18pt" o:ole="">
            <v:imagedata r:id="rId90" o:title=""/>
          </v:shape>
          <o:OLEObject Type="Embed" ProgID="Equation.3" ShapeID="_x0000_i1075" DrawAspect="Content" ObjectID="_1701502604" r:id="rId98"/>
        </w:object>
      </w:r>
      <w:r w:rsidRPr="00545D95">
        <w:rPr>
          <w:rFonts w:ascii="Times New Roman" w:eastAsia="Times New Roman" w:hAnsi="Times New Roman" w:cs="Times New Roman"/>
          <w:sz w:val="28"/>
          <w:szCs w:val="28"/>
          <w:lang w:eastAsia="ru-RU"/>
        </w:rPr>
        <w:t>) к основной заработной плате основных производственных рабочих (</w:t>
      </w:r>
      <w:r w:rsidRPr="00545D95">
        <w:rPr>
          <w:rFonts w:ascii="Times New Roman" w:eastAsia="Times New Roman" w:hAnsi="Times New Roman" w:cs="Times New Roman"/>
          <w:position w:val="-14"/>
          <w:sz w:val="28"/>
          <w:szCs w:val="28"/>
          <w:lang w:eastAsia="ru-RU"/>
        </w:rPr>
        <w:object w:dxaOrig="1160" w:dyaOrig="380">
          <v:shape id="_x0000_i1076" type="#_x0000_t75" style="width:57.75pt;height:18pt" o:ole="">
            <v:imagedata r:id="rId92" o:title=""/>
          </v:shape>
          <o:OLEObject Type="Embed" ProgID="Equation.3" ShapeID="_x0000_i1076" DrawAspect="Content" ObjectID="_1701502605" r:id="rId99"/>
        </w:object>
      </w:r>
      <w:r w:rsidRPr="00545D95">
        <w:rPr>
          <w:rFonts w:ascii="Times New Roman" w:eastAsia="Times New Roman" w:hAnsi="Times New Roman" w:cs="Times New Roman"/>
          <w:sz w:val="28"/>
          <w:szCs w:val="28"/>
          <w:lang w:eastAsia="ru-RU"/>
        </w:rPr>
        <w:t>):</w:t>
      </w:r>
    </w:p>
    <w:tbl>
      <w:tblPr>
        <w:tblW w:w="0" w:type="auto"/>
        <w:tblLook w:val="04A0"/>
      </w:tblPr>
      <w:tblGrid>
        <w:gridCol w:w="8912"/>
        <w:gridCol w:w="942"/>
      </w:tblGrid>
      <w:tr w:rsidR="00545D95" w:rsidRPr="00545D95" w:rsidTr="00DB3CCA">
        <w:tc>
          <w:tcPr>
            <w:tcW w:w="8912" w:type="dxa"/>
          </w:tcPr>
          <w:p w:rsidR="00545D95" w:rsidRPr="00545D95" w:rsidRDefault="00545D95" w:rsidP="003D11A9">
            <w:pPr>
              <w:spacing w:after="0" w:line="276" w:lineRule="auto"/>
              <w:ind w:firstLine="284"/>
              <w:jc w:val="center"/>
              <w:rPr>
                <w:rFonts w:ascii="Times New Roman" w:eastAsia="Calibri" w:hAnsi="Times New Roman" w:cs="Times New Roman"/>
                <w:bCs/>
                <w:iCs/>
                <w:sz w:val="24"/>
                <w:szCs w:val="24"/>
              </w:rPr>
            </w:pPr>
            <w:r w:rsidRPr="00545D95">
              <w:rPr>
                <w:rFonts w:ascii="Calibri" w:eastAsia="Calibri" w:hAnsi="Calibri" w:cs="Times New Roman"/>
                <w:position w:val="-34"/>
                <w:sz w:val="24"/>
                <w:szCs w:val="24"/>
              </w:rPr>
              <w:object w:dxaOrig="2740" w:dyaOrig="760">
                <v:shape id="_x0000_i1077" type="#_x0000_t75" style="width:136.5pt;height:39pt" o:ole="">
                  <v:imagedata r:id="rId94" o:title=""/>
                </v:shape>
                <o:OLEObject Type="Embed" ProgID="Equation.3" ShapeID="_x0000_i1077" DrawAspect="Content" ObjectID="_1701502606" r:id="rId100"/>
              </w:object>
            </w:r>
          </w:p>
        </w:tc>
        <w:tc>
          <w:tcPr>
            <w:tcW w:w="942" w:type="dxa"/>
          </w:tcPr>
          <w:p w:rsidR="00545D95" w:rsidRPr="00545D95" w:rsidRDefault="00545D95" w:rsidP="003D11A9">
            <w:pPr>
              <w:spacing w:after="0" w:line="276" w:lineRule="auto"/>
              <w:ind w:firstLine="284"/>
              <w:jc w:val="both"/>
              <w:rPr>
                <w:rFonts w:ascii="Times New Roman" w:eastAsia="Calibri" w:hAnsi="Times New Roman" w:cs="Times New Roman"/>
                <w:bCs/>
                <w:iCs/>
                <w:sz w:val="24"/>
                <w:szCs w:val="24"/>
              </w:rPr>
            </w:pPr>
          </w:p>
        </w:tc>
      </w:tr>
      <w:tr w:rsidR="00545D95" w:rsidRPr="00545D95" w:rsidTr="00DB3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9854" w:type="dxa"/>
            <w:gridSpan w:val="2"/>
            <w:tcBorders>
              <w:top w:val="nil"/>
              <w:left w:val="nil"/>
              <w:bottom w:val="nil"/>
              <w:right w:val="nil"/>
            </w:tcBorders>
            <w:shd w:val="clear" w:color="auto" w:fill="auto"/>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r w:rsidRPr="00545D95">
              <w:rPr>
                <w:rFonts w:ascii="Times New Roman" w:eastAsia="Times New Roman" w:hAnsi="Times New Roman" w:cs="Times New Roman"/>
                <w:position w:val="-24"/>
                <w:sz w:val="24"/>
                <w:szCs w:val="24"/>
                <w:lang w:eastAsia="ru-RU"/>
              </w:rPr>
              <w:object w:dxaOrig="2820" w:dyaOrig="620">
                <v:shape id="_x0000_i1078" type="#_x0000_t75" style="width:141pt;height:31.5pt" o:ole="">
                  <v:imagedata r:id="rId101" o:title=""/>
                </v:shape>
                <o:OLEObject Type="Embed" ProgID="Equation.3" ShapeID="_x0000_i1078" DrawAspect="Content" ObjectID="_1701502607" r:id="rId102"/>
              </w:object>
            </w:r>
          </w:p>
        </w:tc>
      </w:tr>
    </w:tbl>
    <w:p w:rsidR="00545D95" w:rsidRPr="00545D95" w:rsidRDefault="00545D95" w:rsidP="003D11A9">
      <w:pPr>
        <w:widowControl w:val="0"/>
        <w:numPr>
          <w:ilvl w:val="0"/>
          <w:numId w:val="48"/>
        </w:numPr>
        <w:autoSpaceDE w:val="0"/>
        <w:autoSpaceDN w:val="0"/>
        <w:adjustRightInd w:val="0"/>
        <w:spacing w:after="0" w:line="276" w:lineRule="auto"/>
        <w:ind w:left="0" w:firstLine="284"/>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Определяются расходы, приходящиеся на одно изделие:</w:t>
      </w:r>
    </w:p>
    <w:tbl>
      <w:tblPr>
        <w:tblW w:w="0" w:type="auto"/>
        <w:tblLook w:val="04A0"/>
      </w:tblPr>
      <w:tblGrid>
        <w:gridCol w:w="8908"/>
        <w:gridCol w:w="946"/>
      </w:tblGrid>
      <w:tr w:rsidR="00545D95" w:rsidRPr="00545D95" w:rsidTr="00DB3CCA">
        <w:tc>
          <w:tcPr>
            <w:tcW w:w="8908" w:type="dxa"/>
          </w:tcPr>
          <w:p w:rsidR="00545D95" w:rsidRPr="00545D95" w:rsidRDefault="00545D95" w:rsidP="003D11A9">
            <w:pPr>
              <w:spacing w:after="0" w:line="276" w:lineRule="auto"/>
              <w:ind w:firstLine="284"/>
              <w:jc w:val="center"/>
              <w:rPr>
                <w:rFonts w:ascii="Times New Roman" w:eastAsia="Calibri" w:hAnsi="Times New Roman" w:cs="Times New Roman"/>
                <w:bCs/>
                <w:iCs/>
                <w:sz w:val="24"/>
                <w:szCs w:val="24"/>
              </w:rPr>
            </w:pPr>
            <w:r w:rsidRPr="00545D95">
              <w:rPr>
                <w:rFonts w:ascii="Calibri" w:eastAsia="Calibri" w:hAnsi="Calibri" w:cs="Times New Roman"/>
                <w:position w:val="-24"/>
                <w:sz w:val="24"/>
                <w:szCs w:val="24"/>
              </w:rPr>
              <w:object w:dxaOrig="2140" w:dyaOrig="620">
                <v:shape id="_x0000_i1079" type="#_x0000_t75" style="width:107.25pt;height:31.5pt" o:ole="">
                  <v:imagedata r:id="rId96" o:title=""/>
                </v:shape>
                <o:OLEObject Type="Embed" ProgID="Equation.3" ShapeID="_x0000_i1079" DrawAspect="Content" ObjectID="_1701502608" r:id="rId103"/>
              </w:object>
            </w:r>
          </w:p>
        </w:tc>
        <w:tc>
          <w:tcPr>
            <w:tcW w:w="946" w:type="dxa"/>
          </w:tcPr>
          <w:p w:rsidR="00545D95" w:rsidRPr="00545D95" w:rsidRDefault="00545D95" w:rsidP="003D11A9">
            <w:pPr>
              <w:spacing w:after="0" w:line="276" w:lineRule="auto"/>
              <w:ind w:firstLine="284"/>
              <w:jc w:val="both"/>
              <w:rPr>
                <w:rFonts w:ascii="Times New Roman" w:eastAsia="Calibri" w:hAnsi="Times New Roman" w:cs="Times New Roman"/>
                <w:bCs/>
                <w:iCs/>
                <w:sz w:val="24"/>
                <w:szCs w:val="24"/>
              </w:rPr>
            </w:pPr>
          </w:p>
        </w:tc>
      </w:tr>
      <w:tr w:rsidR="00545D95" w:rsidRPr="00545D95" w:rsidTr="00DB3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9854" w:type="dxa"/>
            <w:gridSpan w:val="2"/>
            <w:tcBorders>
              <w:top w:val="nil"/>
              <w:left w:val="nil"/>
              <w:bottom w:val="nil"/>
              <w:right w:val="nil"/>
            </w:tcBorders>
            <w:shd w:val="clear" w:color="auto" w:fill="auto"/>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r w:rsidRPr="00545D95">
              <w:rPr>
                <w:rFonts w:ascii="Times New Roman" w:eastAsia="Times New Roman" w:hAnsi="Times New Roman" w:cs="Times New Roman"/>
                <w:position w:val="-24"/>
                <w:sz w:val="24"/>
                <w:szCs w:val="24"/>
                <w:lang w:eastAsia="ru-RU"/>
              </w:rPr>
              <w:object w:dxaOrig="2740" w:dyaOrig="620">
                <v:shape id="_x0000_i1080" type="#_x0000_t75" style="width:136.5pt;height:31.5pt" o:ole="">
                  <v:imagedata r:id="rId104" o:title=""/>
                </v:shape>
                <o:OLEObject Type="Embed" ProgID="Equation.3" ShapeID="_x0000_i1080" DrawAspect="Content" ObjectID="_1701502609" r:id="rId105"/>
              </w:object>
            </w: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t>Вывод</w:t>
      </w:r>
      <w:r w:rsidRPr="00DB3CCA">
        <w:rPr>
          <w:rFonts w:ascii="Times New Roman" w:eastAsia="Times New Roman" w:hAnsi="Times New Roman" w:cs="Times New Roman"/>
          <w:sz w:val="28"/>
          <w:szCs w:val="28"/>
          <w:lang w:eastAsia="ru-RU"/>
        </w:rPr>
        <w:t>:</w:t>
      </w:r>
      <w:r w:rsidR="00EE446C">
        <w:rPr>
          <w:rFonts w:ascii="Times New Roman" w:eastAsia="Times New Roman" w:hAnsi="Times New Roman" w:cs="Times New Roman"/>
          <w:sz w:val="28"/>
          <w:szCs w:val="28"/>
          <w:lang w:eastAsia="ru-RU"/>
        </w:rPr>
        <w:t xml:space="preserve"> </w:t>
      </w:r>
      <w:r w:rsidRPr="00545D95">
        <w:rPr>
          <w:rFonts w:ascii="Times New Roman" w:eastAsia="Times New Roman" w:hAnsi="Times New Roman" w:cs="Times New Roman"/>
          <w:sz w:val="28"/>
          <w:szCs w:val="28"/>
          <w:lang w:eastAsia="ru-RU"/>
        </w:rPr>
        <w:t>В себестоимость единицы продукции будет включаться 5,05 рублей расходов на содержание и эксплуатацию оборудования.</w:t>
      </w:r>
    </w:p>
    <w:p w:rsidR="00545D95" w:rsidRPr="00DB3CCA" w:rsidRDefault="00545D95" w:rsidP="003D11A9">
      <w:pPr>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Калькулирование себестоимости продукции</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t>Калькуляция</w:t>
      </w:r>
      <w:r w:rsidRPr="00545D95">
        <w:rPr>
          <w:rFonts w:ascii="Times New Roman" w:eastAsia="Times New Roman" w:hAnsi="Times New Roman" w:cs="Times New Roman"/>
          <w:sz w:val="28"/>
          <w:szCs w:val="28"/>
          <w:lang w:eastAsia="ru-RU"/>
        </w:rPr>
        <w:t>– это документ, применяемый в системе бухгалтерского учета для расчетов себестоимости единицы изделия. Калькуляция составляется по принятой на предприятии форме, а также на основании Единых требований по составу и группировке затрат. Эти требования содержатся в Положении о составе затрат по производству и реализации продукции, включаемых в себестоимость продукции</w:t>
      </w:r>
    </w:p>
    <w:p w:rsidR="00545D95" w:rsidRPr="00545D95" w:rsidRDefault="00545D95" w:rsidP="00DB3CCA">
      <w:pPr>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Пример 3</w:t>
      </w:r>
      <w:r w:rsidR="00DB3CCA">
        <w:rPr>
          <w:rFonts w:ascii="Times New Roman" w:eastAsia="Times New Roman" w:hAnsi="Times New Roman" w:cs="Times New Roman"/>
          <w:b/>
          <w:sz w:val="28"/>
          <w:szCs w:val="28"/>
          <w:lang w:eastAsia="ru-RU"/>
        </w:rPr>
        <w:t>.</w:t>
      </w:r>
      <w:r w:rsidRPr="00545D95">
        <w:rPr>
          <w:rFonts w:ascii="Times New Roman" w:eastAsia="Times New Roman" w:hAnsi="Times New Roman" w:cs="Times New Roman"/>
          <w:sz w:val="28"/>
          <w:szCs w:val="28"/>
          <w:lang w:eastAsia="ru-RU"/>
        </w:rPr>
        <w:tab/>
        <w:t xml:space="preserve">Годовая программа выпуска продукции предприятия 4000 шт. изделий. Годовой расход основных материалов 900000 руб. За год израсходовано комплектующих на сумму 400000 руб. Фонд годовой  тарифной заработной платы основных рабочих 1400000 руб. Общий годовой фонд заработной платы основных производственных рабочих 15000000 руб. Сумма накладных общехозяйственных расходов за год составила 12000000 руб. Коммерческие расходы составляют 2% от заводской себестоимости изделия. </w:t>
      </w:r>
      <w:r w:rsidRPr="00545D95">
        <w:rPr>
          <w:rFonts w:ascii="Times New Roman" w:eastAsia="Times New Roman" w:hAnsi="Times New Roman" w:cs="Times New Roman"/>
          <w:sz w:val="28"/>
          <w:szCs w:val="28"/>
          <w:lang w:eastAsia="ru-RU"/>
        </w:rPr>
        <w:lastRenderedPageBreak/>
        <w:t>Определить технологическую, производственную и полную себестоимость изделия.</w:t>
      </w:r>
    </w:p>
    <w:p w:rsidR="00545D95" w:rsidRPr="00DB3CCA"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Решение</w:t>
      </w:r>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расход материалов на 1 изделие:</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1"/>
        <w:gridCol w:w="1043"/>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М</m:t>
                    </m:r>
                    <m:ctrlPr>
                      <w:rPr>
                        <w:rFonts w:ascii="Cambria Math" w:hAnsi="Cambria Math"/>
                        <w:i/>
                        <w:sz w:val="24"/>
                        <w:szCs w:val="24"/>
                      </w:rPr>
                    </m:ctrlPr>
                  </m:e>
                  <m:sub>
                    <m:r>
                      <w:rPr>
                        <w:rFonts w:ascii="Cambria Math" w:hAnsi="Cambria Math"/>
                        <w:sz w:val="24"/>
                        <w:szCs w:val="24"/>
                      </w:rPr>
                      <m:t>ед</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М</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М=</m:t>
          </m:r>
          <m:f>
            <m:fPr>
              <m:ctrlPr>
                <w:rPr>
                  <w:rFonts w:ascii="Cambria Math" w:hAnsi="Cambria Math"/>
                  <w:i/>
                  <w:sz w:val="24"/>
                  <w:szCs w:val="24"/>
                </w:rPr>
              </m:ctrlPr>
            </m:fPr>
            <m:num>
              <m:r>
                <w:rPr>
                  <w:rFonts w:ascii="Cambria Math" w:hAnsi="Cambria Math"/>
                  <w:sz w:val="24"/>
                  <w:szCs w:val="24"/>
                </w:rPr>
                <m:t>900000</m:t>
              </m:r>
            </m:num>
            <m:den>
              <m:r>
                <w:rPr>
                  <w:rFonts w:ascii="Cambria Math" w:hAnsi="Cambria Math"/>
                  <w:sz w:val="24"/>
                  <w:szCs w:val="24"/>
                </w:rPr>
                <m:t>4000</m:t>
              </m:r>
            </m:den>
          </m:f>
          <m:r>
            <w:rPr>
              <w:rFonts w:ascii="Cambria Math" w:hAnsi="Cambria Math"/>
              <w:sz w:val="24"/>
              <w:szCs w:val="24"/>
            </w:rPr>
            <m:t>=225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расход комплектующих на одно изделие:</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1"/>
        <w:gridCol w:w="1043"/>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К</m:t>
                    </m:r>
                    <m:ctrlPr>
                      <w:rPr>
                        <w:rFonts w:ascii="Cambria Math" w:hAnsi="Cambria Math"/>
                        <w:i/>
                        <w:sz w:val="24"/>
                        <w:szCs w:val="24"/>
                      </w:rPr>
                    </m:ctrlPr>
                  </m:e>
                  <m:sub>
                    <m:r>
                      <w:rPr>
                        <w:rFonts w:ascii="Cambria Math" w:hAnsi="Cambria Math"/>
                        <w:sz w:val="24"/>
                        <w:szCs w:val="24"/>
                      </w:rPr>
                      <m:t>ед</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К</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К=</m:t>
          </m:r>
          <m:f>
            <m:fPr>
              <m:ctrlPr>
                <w:rPr>
                  <w:rFonts w:ascii="Cambria Math" w:hAnsi="Cambria Math"/>
                  <w:i/>
                  <w:sz w:val="24"/>
                  <w:szCs w:val="24"/>
                </w:rPr>
              </m:ctrlPr>
            </m:fPr>
            <m:num>
              <m:r>
                <w:rPr>
                  <w:rFonts w:ascii="Cambria Math" w:hAnsi="Cambria Math"/>
                  <w:sz w:val="24"/>
                  <w:szCs w:val="24"/>
                </w:rPr>
                <m:t>400000</m:t>
              </m:r>
            </m:num>
            <m:den>
              <m:r>
                <w:rPr>
                  <w:rFonts w:ascii="Cambria Math" w:hAnsi="Cambria Math"/>
                  <w:sz w:val="24"/>
                  <w:szCs w:val="24"/>
                </w:rPr>
                <m:t>4000</m:t>
              </m:r>
            </m:den>
          </m:f>
          <m:r>
            <w:rPr>
              <w:rFonts w:ascii="Cambria Math" w:hAnsi="Cambria Math"/>
              <w:sz w:val="24"/>
              <w:szCs w:val="24"/>
            </w:rPr>
            <m:t>=100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размер основной заработной платы основных производственных рабочих для включения в себестоимость единицы продукции</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3"/>
        <w:gridCol w:w="1041"/>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ЗП</m:t>
                    </m:r>
                    <m:ctrlPr>
                      <w:rPr>
                        <w:rFonts w:ascii="Cambria Math" w:hAnsi="Cambria Math"/>
                        <w:i/>
                        <w:sz w:val="24"/>
                        <w:szCs w:val="24"/>
                      </w:rPr>
                    </m:ctrlPr>
                  </m:e>
                  <m:sub>
                    <m:r>
                      <w:rPr>
                        <w:rFonts w:ascii="Cambria Math" w:hAnsi="Cambria Math"/>
                        <w:sz w:val="24"/>
                        <w:szCs w:val="24"/>
                      </w:rPr>
                      <m:t>о</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ФЗП</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hAnsi="Cambria Math"/>
                  <w:i/>
                  <w:sz w:val="24"/>
                  <w:szCs w:val="24"/>
                </w:rPr>
              </m:ctrlPr>
            </m:sSubPr>
            <m:e>
              <m:r>
                <w:rPr>
                  <w:rFonts w:ascii="Cambria Math" w:hAnsi="Cambria Math"/>
                  <w:sz w:val="24"/>
                  <w:szCs w:val="24"/>
                </w:rPr>
                <m:t>ЗП</m:t>
              </m:r>
            </m:e>
            <m:sub>
              <m:r>
                <w:rPr>
                  <w:rFonts w:ascii="Cambria Math" w:hAnsi="Cambria Math"/>
                  <w:sz w:val="24"/>
                  <w:szCs w:val="24"/>
                </w:rPr>
                <m:t>о</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1400000</m:t>
              </m:r>
            </m:num>
            <m:den>
              <m:r>
                <w:rPr>
                  <w:rFonts w:ascii="Cambria Math" w:hAnsi="Cambria Math"/>
                  <w:sz w:val="24"/>
                  <w:szCs w:val="24"/>
                </w:rPr>
                <m:t>4000</m:t>
              </m:r>
            </m:den>
          </m:f>
          <m:r>
            <w:rPr>
              <w:rFonts w:ascii="Cambria Math" w:hAnsi="Cambria Math"/>
              <w:sz w:val="24"/>
              <w:szCs w:val="24"/>
            </w:rPr>
            <m:t>=350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технологическую себестоимость:</w:t>
      </w:r>
    </w:p>
    <w:tbl>
      <w:tblPr>
        <w:tblW w:w="0" w:type="auto"/>
        <w:tblLook w:val="04A0"/>
      </w:tblPr>
      <w:tblGrid>
        <w:gridCol w:w="8811"/>
        <w:gridCol w:w="1043"/>
      </w:tblGrid>
      <w:tr w:rsidR="00545D95" w:rsidRPr="00545D95" w:rsidTr="00DB3CCA">
        <w:tc>
          <w:tcPr>
            <w:tcW w:w="8811" w:type="dxa"/>
          </w:tcPr>
          <w:p w:rsidR="00545D95" w:rsidRPr="00545D95" w:rsidRDefault="00545D9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r>
                  <w:rPr>
                    <w:rFonts w:ascii="Cambria Math" w:eastAsia="Calibri" w:hAnsi="Cambria Math"/>
                    <w:sz w:val="24"/>
                    <w:szCs w:val="24"/>
                  </w:rPr>
                  <m:t>Ст=М+К+ЗПо, руб.</m:t>
                </m:r>
              </m:oMath>
            </m:oMathPara>
          </w:p>
        </w:tc>
        <w:tc>
          <w:tcPr>
            <w:tcW w:w="1043" w:type="dxa"/>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Ст=225+100+350=675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процент накладных цеховых расходов от основной заработной платы основных производственных рабочих.</w:t>
      </w:r>
    </w:p>
    <w:tbl>
      <w:tblPr>
        <w:tblW w:w="0" w:type="auto"/>
        <w:tblLook w:val="04A0"/>
      </w:tblPr>
      <w:tblGrid>
        <w:gridCol w:w="8822"/>
        <w:gridCol w:w="1032"/>
      </w:tblGrid>
      <w:tr w:rsidR="00545D95" w:rsidRPr="00545D95" w:rsidTr="00DB3CCA">
        <w:tc>
          <w:tcPr>
            <w:tcW w:w="8822" w:type="dxa"/>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w:r w:rsidRPr="00545D95">
              <w:rPr>
                <w:rFonts w:ascii="Times New Roman" w:eastAsia="Times New Roman" w:hAnsi="Times New Roman" w:cs="Times New Roman"/>
                <w:position w:val="-32"/>
                <w:sz w:val="24"/>
                <w:szCs w:val="24"/>
                <w:lang w:eastAsia="ru-RU"/>
              </w:rPr>
              <w:object w:dxaOrig="2659" w:dyaOrig="740">
                <v:shape id="_x0000_i1081" type="#_x0000_t75" style="width:132.75pt;height:37.5pt" o:ole="">
                  <v:imagedata r:id="rId106" o:title=""/>
                </v:shape>
                <o:OLEObject Type="Embed" ProgID="Equation.3" ShapeID="_x0000_i1081" DrawAspect="Content" ObjectID="_1701502610" r:id="rId107"/>
              </w:object>
            </w:r>
          </w:p>
        </w:tc>
        <w:tc>
          <w:tcPr>
            <w:tcW w:w="1032"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center"/>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%Нц=</m:t>
          </m:r>
          <m:f>
            <m:fPr>
              <m:ctrlPr>
                <w:rPr>
                  <w:rFonts w:ascii="Cambria Math" w:hAnsi="Cambria Math"/>
                  <w:i/>
                  <w:sz w:val="24"/>
                  <w:szCs w:val="24"/>
                </w:rPr>
              </m:ctrlPr>
            </m:fPr>
            <m:num>
              <m:r>
                <w:rPr>
                  <w:rFonts w:ascii="Cambria Math" w:hAnsi="Cambria Math"/>
                  <w:sz w:val="24"/>
                  <w:szCs w:val="24"/>
                </w:rPr>
                <m:t>12000000</m:t>
              </m:r>
            </m:num>
            <m:den>
              <m:r>
                <w:rPr>
                  <w:rFonts w:ascii="Cambria Math" w:hAnsi="Cambria Math"/>
                  <w:sz w:val="24"/>
                  <w:szCs w:val="24"/>
                </w:rPr>
                <m:t>15000000</m:t>
              </m:r>
            </m:den>
          </m:f>
          <m:r>
            <w:rPr>
              <w:rFonts w:ascii="Cambria Math" w:hAnsi="Cambria Math"/>
              <w:sz w:val="24"/>
              <w:szCs w:val="24"/>
            </w:rPr>
            <m:t>×100=87%</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накладные цеховые расходы, включаемые в себестоимость единицы продукции:</w:t>
      </w:r>
    </w:p>
    <w:tbl>
      <w:tblPr>
        <w:tblW w:w="0" w:type="auto"/>
        <w:tblLook w:val="04A0"/>
      </w:tblPr>
      <w:tblGrid>
        <w:gridCol w:w="8574"/>
        <w:gridCol w:w="1064"/>
      </w:tblGrid>
      <w:tr w:rsidR="00545D95" w:rsidRPr="00545D95" w:rsidTr="0036180D">
        <w:tc>
          <w:tcPr>
            <w:tcW w:w="8574" w:type="dxa"/>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w:r w:rsidRPr="00545D95">
              <w:rPr>
                <w:rFonts w:ascii="Times New Roman" w:eastAsia="Times New Roman" w:hAnsi="Times New Roman" w:cs="Times New Roman"/>
                <w:position w:val="-24"/>
                <w:sz w:val="24"/>
                <w:szCs w:val="24"/>
                <w:lang w:eastAsia="ru-RU"/>
              </w:rPr>
              <w:object w:dxaOrig="2400" w:dyaOrig="620">
                <v:shape id="_x0000_i1082" type="#_x0000_t75" style="width:120.75pt;height:31.5pt" o:ole="">
                  <v:imagedata r:id="rId108" o:title=""/>
                </v:shape>
                <o:OLEObject Type="Embed" ProgID="Equation.3" ShapeID="_x0000_i1082" DrawAspect="Content" ObjectID="_1701502611" r:id="rId109"/>
              </w:object>
            </w:r>
          </w:p>
        </w:tc>
        <w:tc>
          <w:tcPr>
            <w:tcW w:w="1064"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Нц=</m:t>
          </m:r>
          <m:f>
            <m:fPr>
              <m:ctrlPr>
                <w:rPr>
                  <w:rFonts w:ascii="Cambria Math" w:hAnsi="Cambria Math"/>
                  <w:i/>
                  <w:sz w:val="24"/>
                  <w:szCs w:val="24"/>
                </w:rPr>
              </m:ctrlPr>
            </m:fPr>
            <m:num>
              <m:r>
                <w:rPr>
                  <w:rFonts w:ascii="Cambria Math" w:hAnsi="Cambria Math"/>
                  <w:sz w:val="24"/>
                  <w:szCs w:val="24"/>
                </w:rPr>
                <m:t>350×87</m:t>
              </m:r>
            </m:num>
            <m:den>
              <m:r>
                <w:rPr>
                  <w:rFonts w:ascii="Cambria Math" w:hAnsi="Cambria Math"/>
                  <w:sz w:val="24"/>
                  <w:szCs w:val="24"/>
                </w:rPr>
                <m:t>100</m:t>
              </m:r>
            </m:den>
          </m:f>
          <m:r>
            <w:rPr>
              <w:rFonts w:ascii="Cambria Math" w:hAnsi="Cambria Math"/>
              <w:sz w:val="24"/>
              <w:szCs w:val="24"/>
            </w:rPr>
            <m:t>=305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lastRenderedPageBreak/>
        <w:t>Определяем заводскую себестоимость изделия:</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0"/>
        <w:gridCol w:w="1044"/>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з</m:t>
                    </m:r>
                    <m:ctrlPr>
                      <w:rPr>
                        <w:rFonts w:ascii="Cambria Math" w:hAnsi="Cambria Math"/>
                        <w:i/>
                        <w:sz w:val="24"/>
                        <w:szCs w:val="24"/>
                      </w:rPr>
                    </m:ctrlPr>
                  </m:sub>
                </m:sSub>
                <m:r>
                  <w:rPr>
                    <w:rFonts w:ascii="Cambria Math" w:hAnsi="Cambria Math"/>
                    <w:sz w:val="24"/>
                    <w:szCs w:val="24"/>
                  </w:rPr>
                  <m:t>=М+К+</m:t>
                </m:r>
                <m:sSub>
                  <m:sSubPr>
                    <m:ctrlPr>
                      <w:rPr>
                        <w:rFonts w:ascii="Cambria Math" w:hAnsi="Cambria Math"/>
                        <w:i/>
                        <w:sz w:val="24"/>
                        <w:szCs w:val="24"/>
                      </w:rPr>
                    </m:ctrlPr>
                  </m:sSubPr>
                  <m:e>
                    <m:r>
                      <w:rPr>
                        <w:rFonts w:ascii="Cambria Math" w:hAnsi="Cambria Math"/>
                        <w:sz w:val="24"/>
                        <w:szCs w:val="24"/>
                      </w:rPr>
                      <m:t>ЗП</m:t>
                    </m:r>
                  </m:e>
                  <m:sub>
                    <m:r>
                      <w:rPr>
                        <w:rFonts w:ascii="Cambria Math" w:hAnsi="Cambria Math"/>
                        <w:sz w:val="24"/>
                        <w:szCs w:val="24"/>
                      </w:rPr>
                      <m:t>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Н</m:t>
                    </m:r>
                  </m:e>
                  <m:sub>
                    <m:r>
                      <w:rPr>
                        <w:rFonts w:ascii="Cambria Math" w:hAnsi="Cambria Math"/>
                        <w:sz w:val="24"/>
                        <w:szCs w:val="24"/>
                      </w:rPr>
                      <m:t>ц</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Н</m:t>
                    </m:r>
                  </m:e>
                  <m:sub>
                    <m:r>
                      <w:rPr>
                        <w:rFonts w:ascii="Cambria Math" w:hAnsi="Cambria Math"/>
                        <w:sz w:val="24"/>
                        <w:szCs w:val="24"/>
                      </w:rPr>
                      <m:t>ох</m:t>
                    </m:r>
                  </m:sub>
                </m:sSub>
                <m:r>
                  <w:rPr>
                    <w:rFonts w:ascii="Cambria Math" w:hAnsi="Cambria Math"/>
                    <w:sz w:val="24"/>
                    <w:szCs w:val="24"/>
                  </w:rPr>
                  <m:t>, руб.</m:t>
                </m:r>
              </m:oMath>
            </m:oMathPara>
          </w:p>
        </w:tc>
        <w:tc>
          <w:tcPr>
            <w:tcW w:w="1100" w:type="dxa"/>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з</m:t>
              </m:r>
            </m:sub>
          </m:sSub>
          <m:r>
            <w:rPr>
              <w:rFonts w:ascii="Cambria Math" w:hAnsi="Cambria Math"/>
              <w:sz w:val="24"/>
              <w:szCs w:val="24"/>
            </w:rPr>
            <m:t>=225+100+350+305=980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накладные коммерческие расходы</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tbl>
      <w:tblPr>
        <w:tblW w:w="0" w:type="auto"/>
        <w:tblLook w:val="04A0"/>
      </w:tblPr>
      <w:tblGrid>
        <w:gridCol w:w="8818"/>
        <w:gridCol w:w="1036"/>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r>
                  <w:rPr>
                    <w:rFonts w:ascii="Cambria Math" w:eastAsia="Calibri" w:hAnsi="Cambria Math"/>
                    <w:sz w:val="24"/>
                    <w:szCs w:val="24"/>
                  </w:rPr>
                  <m:t>Нком=</m:t>
                </m:r>
                <m:f>
                  <m:fPr>
                    <m:ctrlPr>
                      <w:rPr>
                        <w:rFonts w:ascii="Cambria Math" w:hAnsi="Cambria Math"/>
                        <w:i/>
                        <w:sz w:val="24"/>
                        <w:szCs w:val="24"/>
                      </w:rPr>
                    </m:ctrlPr>
                  </m:fPr>
                  <m:num>
                    <m:r>
                      <w:rPr>
                        <w:rFonts w:ascii="Cambria Math" w:hAnsi="Cambria Math"/>
                        <w:sz w:val="24"/>
                        <w:szCs w:val="24"/>
                      </w:rPr>
                      <m:t>% Нком×</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з</m:t>
                        </m:r>
                      </m:sub>
                    </m:sSub>
                  </m:num>
                  <m:den>
                    <m:r>
                      <w:rPr>
                        <w:rFonts w:ascii="Cambria Math" w:hAnsi="Cambria Math"/>
                        <w:sz w:val="24"/>
                        <w:szCs w:val="24"/>
                      </w:rPr>
                      <m:t>100</m:t>
                    </m:r>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Нком=</m:t>
          </m:r>
          <m:f>
            <m:fPr>
              <m:ctrlPr>
                <w:rPr>
                  <w:rFonts w:ascii="Cambria Math" w:hAnsi="Cambria Math"/>
                  <w:i/>
                  <w:sz w:val="24"/>
                  <w:szCs w:val="24"/>
                </w:rPr>
              </m:ctrlPr>
            </m:fPr>
            <m:num>
              <m:r>
                <w:rPr>
                  <w:rFonts w:ascii="Cambria Math" w:hAnsi="Cambria Math"/>
                  <w:sz w:val="24"/>
                  <w:szCs w:val="24"/>
                </w:rPr>
                <m:t>2×980</m:t>
              </m:r>
            </m:num>
            <m:den>
              <m:r>
                <w:rPr>
                  <w:rFonts w:ascii="Cambria Math" w:hAnsi="Cambria Math"/>
                  <w:sz w:val="24"/>
                  <w:szCs w:val="24"/>
                </w:rPr>
                <m:t>100</m:t>
              </m:r>
            </m:den>
          </m:f>
          <m:r>
            <w:rPr>
              <w:rFonts w:ascii="Cambria Math" w:hAnsi="Cambria Math"/>
              <w:sz w:val="24"/>
              <w:szCs w:val="24"/>
            </w:rPr>
            <m:t>=19,6 руб.</m:t>
          </m:r>
        </m:oMath>
      </m:oMathPara>
    </w:p>
    <w:p w:rsidR="00545D95" w:rsidRPr="00545D95" w:rsidRDefault="00545D95" w:rsidP="003D11A9">
      <w:pPr>
        <w:widowControl w:val="0"/>
        <w:numPr>
          <w:ilvl w:val="0"/>
          <w:numId w:val="50"/>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полную себестоимость изделия:</w:t>
      </w:r>
    </w:p>
    <w:tbl>
      <w:tblPr>
        <w:tblW w:w="0" w:type="auto"/>
        <w:tblLook w:val="04A0"/>
      </w:tblPr>
      <w:tblGrid>
        <w:gridCol w:w="8812"/>
        <w:gridCol w:w="1042"/>
      </w:tblGrid>
      <w:tr w:rsidR="00545D95" w:rsidRPr="00545D95" w:rsidTr="00DB3CCA">
        <w:tc>
          <w:tcPr>
            <w:tcW w:w="881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п</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з</m:t>
                    </m:r>
                  </m:sub>
                </m:sSub>
                <m:r>
                  <w:rPr>
                    <w:rFonts w:ascii="Cambria Math" w:hAnsi="Cambria Math"/>
                    <w:sz w:val="24"/>
                    <w:szCs w:val="24"/>
                  </w:rPr>
                  <m:t>+Нком, руб.</m:t>
                </m:r>
              </m:oMath>
            </m:oMathPara>
          </w:p>
        </w:tc>
        <w:tc>
          <w:tcPr>
            <w:tcW w:w="1042" w:type="dxa"/>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п</m:t>
              </m:r>
            </m:sub>
          </m:sSub>
          <m:r>
            <w:rPr>
              <w:rFonts w:ascii="Cambria Math" w:hAnsi="Cambria Math"/>
              <w:sz w:val="24"/>
              <w:szCs w:val="24"/>
            </w:rPr>
            <m:t>=980+19,6=999,6 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 xml:space="preserve">Оформим расчеты в таблице </w:t>
      </w:r>
      <w:r w:rsidR="00B47FB2" w:rsidRPr="00B47FB2">
        <w:rPr>
          <w:rFonts w:ascii="Times New Roman" w:eastAsia="Times New Roman" w:hAnsi="Times New Roman" w:cs="Times New Roman"/>
          <w:sz w:val="28"/>
          <w:szCs w:val="28"/>
          <w:lang w:eastAsia="ru-RU"/>
        </w:rPr>
        <w:t>24:</w:t>
      </w:r>
    </w:p>
    <w:p w:rsidR="00545D95" w:rsidRPr="00545D95" w:rsidRDefault="00545D95" w:rsidP="003D11A9">
      <w:pPr>
        <w:autoSpaceDE w:val="0"/>
        <w:autoSpaceDN w:val="0"/>
        <w:adjustRightInd w:val="0"/>
        <w:spacing w:after="0" w:line="276" w:lineRule="auto"/>
        <w:ind w:firstLine="284"/>
        <w:rPr>
          <w:rFonts w:ascii="Times New Roman" w:eastAsia="Times New Roman" w:hAnsi="Times New Roman" w:cs="Times New Roman"/>
          <w:bCs/>
          <w:sz w:val="28"/>
          <w:szCs w:val="28"/>
          <w:lang w:eastAsia="ru-RU"/>
        </w:rPr>
      </w:pPr>
      <w:r w:rsidRPr="00545D95">
        <w:rPr>
          <w:rFonts w:ascii="Times New Roman" w:eastAsia="Times New Roman" w:hAnsi="Times New Roman" w:cs="Times New Roman"/>
          <w:bCs/>
          <w:sz w:val="28"/>
          <w:szCs w:val="28"/>
          <w:lang w:eastAsia="ru-RU"/>
        </w:rPr>
        <w:t xml:space="preserve">Таблица </w:t>
      </w:r>
      <w:r w:rsidR="00B47FB2" w:rsidRPr="00B47FB2">
        <w:rPr>
          <w:rFonts w:ascii="Times New Roman" w:eastAsia="Times New Roman" w:hAnsi="Times New Roman" w:cs="Times New Roman"/>
          <w:bCs/>
          <w:sz w:val="28"/>
          <w:szCs w:val="28"/>
          <w:lang w:eastAsia="ru-RU"/>
        </w:rPr>
        <w:t>24</w:t>
      </w:r>
      <w:r w:rsidRPr="00545D95">
        <w:rPr>
          <w:rFonts w:ascii="Times New Roman" w:eastAsia="Times New Roman" w:hAnsi="Times New Roman" w:cs="Times New Roman"/>
          <w:bCs/>
          <w:sz w:val="28"/>
          <w:szCs w:val="28"/>
          <w:lang w:eastAsia="ru-RU"/>
        </w:rPr>
        <w:t>– Плановая калькуляция изделия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6805"/>
        <w:gridCol w:w="2835"/>
      </w:tblGrid>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№пп</w:t>
            </w:r>
          </w:p>
        </w:tc>
        <w:tc>
          <w:tcPr>
            <w:tcW w:w="6805"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Основные стадии затрат и элементы цены</w:t>
            </w:r>
          </w:p>
        </w:tc>
        <w:tc>
          <w:tcPr>
            <w:tcW w:w="2835"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Сумма</w:t>
            </w:r>
          </w:p>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(руб.)</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sz w:val="24"/>
                <w:szCs w:val="24"/>
              </w:rPr>
            </w:pPr>
            <w:r w:rsidRPr="00545D95">
              <w:rPr>
                <w:rFonts w:ascii="Times New Roman" w:eastAsia="Calibri" w:hAnsi="Times New Roman" w:cs="Times New Roman"/>
                <w:sz w:val="24"/>
                <w:szCs w:val="24"/>
              </w:rPr>
              <w:t>1</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 xml:space="preserve">Сырье и материалы </w:t>
            </w:r>
          </w:p>
        </w:tc>
        <w:tc>
          <w:tcPr>
            <w:tcW w:w="2835"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225</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Покупные комплектующие изделия и ПФ.</w:t>
            </w:r>
          </w:p>
        </w:tc>
        <w:tc>
          <w:tcPr>
            <w:tcW w:w="2835" w:type="dxa"/>
            <w:vAlign w:val="center"/>
          </w:tcPr>
          <w:p w:rsidR="00545D95" w:rsidRPr="00545D95" w:rsidRDefault="00A341E4"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100</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Всего материальных затрат</w:t>
            </w:r>
          </w:p>
        </w:tc>
        <w:tc>
          <w:tcPr>
            <w:tcW w:w="2835" w:type="dxa"/>
            <w:vAlign w:val="center"/>
          </w:tcPr>
          <w:p w:rsidR="00545D95" w:rsidRPr="00545D95" w:rsidRDefault="00A341E4"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325</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4</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Основная зарплата производственных рабочих.</w:t>
            </w:r>
          </w:p>
        </w:tc>
        <w:tc>
          <w:tcPr>
            <w:tcW w:w="2835"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350</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5</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технологическая себестоимость  (строка 3 + строка 4)</w:t>
            </w:r>
          </w:p>
        </w:tc>
        <w:tc>
          <w:tcPr>
            <w:tcW w:w="2835" w:type="dxa"/>
            <w:vAlign w:val="center"/>
          </w:tcPr>
          <w:p w:rsidR="00545D95" w:rsidRPr="00545D95" w:rsidRDefault="00A341E4"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A341E4">
              <w:rPr>
                <w:rFonts w:ascii="Times New Roman" w:eastAsia="Calibri" w:hAnsi="Times New Roman" w:cs="Times New Roman"/>
                <w:bCs/>
                <w:sz w:val="24"/>
                <w:szCs w:val="24"/>
              </w:rPr>
              <w:t>675</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6</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Цеховые расходы.</w:t>
            </w:r>
          </w:p>
        </w:tc>
        <w:tc>
          <w:tcPr>
            <w:tcW w:w="2835"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305</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7</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производственная себестоимость (стр.5+ стр.6)</w:t>
            </w:r>
          </w:p>
        </w:tc>
        <w:tc>
          <w:tcPr>
            <w:tcW w:w="2835" w:type="dxa"/>
            <w:vAlign w:val="center"/>
          </w:tcPr>
          <w:p w:rsidR="00545D95" w:rsidRPr="00545D95" w:rsidRDefault="00A341E4"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A341E4">
              <w:rPr>
                <w:rFonts w:ascii="Times New Roman" w:eastAsia="Calibri" w:hAnsi="Times New Roman" w:cs="Times New Roman"/>
                <w:bCs/>
                <w:sz w:val="24"/>
                <w:szCs w:val="24"/>
              </w:rPr>
              <w:t>980</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8</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Коммерческие (внепроизводственные) расходы.</w:t>
            </w:r>
          </w:p>
        </w:tc>
        <w:tc>
          <w:tcPr>
            <w:tcW w:w="2835" w:type="dxa"/>
            <w:vAlign w:val="center"/>
          </w:tcPr>
          <w:p w:rsidR="00545D95" w:rsidRPr="00545D95" w:rsidRDefault="00A341E4"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m:oMathPara>
              <m:oMath>
                <m:r>
                  <w:rPr>
                    <w:rFonts w:ascii="Cambria Math" w:eastAsia="Calibri" w:hAnsi="Cambria Math" w:cs="Times New Roman"/>
                    <w:sz w:val="24"/>
                    <w:szCs w:val="24"/>
                  </w:rPr>
                  <m:t>19,6</m:t>
                </m:r>
              </m:oMath>
            </m:oMathPara>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9</w:t>
            </w:r>
          </w:p>
        </w:tc>
        <w:tc>
          <w:tcPr>
            <w:tcW w:w="6805"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sz w:val="24"/>
                <w:szCs w:val="24"/>
              </w:rPr>
            </w:pPr>
            <w:r w:rsidRPr="00545D95">
              <w:rPr>
                <w:rFonts w:ascii="Times New Roman" w:eastAsia="Calibri" w:hAnsi="Times New Roman" w:cs="Times New Roman"/>
                <w:sz w:val="24"/>
                <w:szCs w:val="24"/>
              </w:rPr>
              <w:t>Итого полная (коммерческая) себестоимость</w:t>
            </w:r>
          </w:p>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 xml:space="preserve"> (стр.7 +стр.8)</w:t>
            </w:r>
          </w:p>
        </w:tc>
        <w:tc>
          <w:tcPr>
            <w:tcW w:w="2835" w:type="dxa"/>
            <w:vAlign w:val="center"/>
          </w:tcPr>
          <w:p w:rsidR="00545D95" w:rsidRPr="00545D95" w:rsidRDefault="008D12CF"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8D12CF">
              <w:rPr>
                <w:rFonts w:ascii="Times New Roman" w:eastAsia="Calibri" w:hAnsi="Times New Roman" w:cs="Times New Roman"/>
                <w:bCs/>
                <w:sz w:val="24"/>
                <w:szCs w:val="24"/>
              </w:rPr>
              <w:t>999,6</w:t>
            </w:r>
          </w:p>
        </w:tc>
      </w:tr>
    </w:tbl>
    <w:p w:rsidR="00545D95" w:rsidRPr="00545D95" w:rsidRDefault="00545D95" w:rsidP="003D11A9">
      <w:pPr>
        <w:spacing w:after="0" w:line="276" w:lineRule="auto"/>
        <w:ind w:firstLine="284"/>
        <w:jc w:val="both"/>
        <w:rPr>
          <w:rFonts w:ascii="Times New Roman" w:eastAsia="Times New Roman" w:hAnsi="Times New Roman" w:cs="Times New Roman"/>
          <w:b/>
          <w:sz w:val="24"/>
          <w:szCs w:val="24"/>
          <w:lang w:eastAsia="ru-RU"/>
        </w:rPr>
      </w:pPr>
      <w:r w:rsidRPr="00545D95">
        <w:rPr>
          <w:rFonts w:ascii="Times New Roman" w:eastAsia="Times New Roman" w:hAnsi="Times New Roman" w:cs="Times New Roman"/>
          <w:b/>
          <w:sz w:val="24"/>
          <w:szCs w:val="24"/>
          <w:lang w:eastAsia="ru-RU"/>
        </w:rPr>
        <w:tab/>
      </w:r>
    </w:p>
    <w:p w:rsidR="00545D95" w:rsidRPr="00545D95" w:rsidRDefault="00545D95" w:rsidP="00DB3CCA">
      <w:pPr>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Пример 4</w:t>
      </w:r>
      <w:r w:rsidR="00DB3CCA">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sz w:val="28"/>
          <w:szCs w:val="28"/>
          <w:lang w:eastAsia="ru-RU"/>
        </w:rPr>
        <w:t xml:space="preserve"> </w:t>
      </w:r>
      <w:r w:rsidRPr="00545D95">
        <w:rPr>
          <w:rFonts w:ascii="Times New Roman" w:eastAsia="Times New Roman" w:hAnsi="Times New Roman" w:cs="Times New Roman"/>
          <w:sz w:val="28"/>
          <w:szCs w:val="28"/>
          <w:lang w:eastAsia="ru-RU"/>
        </w:rPr>
        <w:t>Годовая программа выпуска продукции предприятия 15000 шт. изделий. Годовой расход основных материалов 150 тыс. руб. За год израсходовано комплектующих на сумму 900 тыс. руб. Фонд годовой  тарифной заработной платы основных рабочих 12000 тыс. руб. Общий годовой фонд заработной платы основных производственных рабочих 15000 тыс. руб. Размер дополнительной заработной платы составляет 11% от основной зарплаты основных производственных рабочих. Размер отчислений во внебюджетные фонды  принять согласно действующим на данный момент нормам. Сумма расходов на содержание и эксплуатацию оборудования  за год составила 300 тыс.  руб. Годовые цеховые расходы 1700 тыс. руб.  Определить технологическую и цеховую себестоимость изделия.</w:t>
      </w:r>
    </w:p>
    <w:p w:rsidR="00EE446C" w:rsidRDefault="00EE446C" w:rsidP="003D11A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p>
    <w:p w:rsidR="00545D95" w:rsidRPr="00DB3CCA"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lastRenderedPageBreak/>
        <w:t>Решение</w:t>
      </w: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материальные затраты на единицу продукции</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1"/>
        <w:gridCol w:w="1043"/>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М</m:t>
                    </m:r>
                    <m:ctrlPr>
                      <w:rPr>
                        <w:rFonts w:ascii="Cambria Math" w:hAnsi="Cambria Math"/>
                        <w:i/>
                        <w:sz w:val="24"/>
                        <w:szCs w:val="24"/>
                      </w:rPr>
                    </m:ctrlPr>
                  </m:e>
                  <m:sub>
                    <m:r>
                      <w:rPr>
                        <w:rFonts w:ascii="Cambria Math" w:hAnsi="Cambria Math"/>
                        <w:sz w:val="24"/>
                        <w:szCs w:val="24"/>
                      </w:rPr>
                      <m:t>ед</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М</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hAnsi="Cambria Math"/>
                  <w:i/>
                  <w:sz w:val="24"/>
                  <w:szCs w:val="24"/>
                </w:rPr>
              </m:ctrlPr>
            </m:sSubPr>
            <m:e>
              <m:r>
                <w:rPr>
                  <w:rFonts w:ascii="Cambria Math" w:hAnsi="Cambria Math"/>
                  <w:sz w:val="24"/>
                  <w:szCs w:val="24"/>
                </w:rPr>
                <m:t>М</m:t>
              </m:r>
            </m:e>
            <m:sub>
              <m:r>
                <w:rPr>
                  <w:rFonts w:ascii="Cambria Math" w:hAnsi="Cambria Math"/>
                  <w:sz w:val="24"/>
                  <w:szCs w:val="24"/>
                </w:rPr>
                <m:t>ед</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150000</m:t>
              </m:r>
            </m:num>
            <m:den>
              <m:r>
                <w:rPr>
                  <w:rFonts w:ascii="Cambria Math" w:hAnsi="Cambria Math"/>
                  <w:sz w:val="24"/>
                  <w:szCs w:val="24"/>
                </w:rPr>
                <m:t>15000</m:t>
              </m:r>
            </m:den>
          </m:f>
          <m:r>
            <w:rPr>
              <w:rFonts w:ascii="Cambria Math" w:hAnsi="Cambria Math"/>
              <w:sz w:val="24"/>
              <w:szCs w:val="24"/>
            </w:rPr>
            <m:t>=10 руб.</m:t>
          </m:r>
        </m:oMath>
      </m:oMathPara>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стоимость комплектующих изделий на единицу продукции:</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1"/>
        <w:gridCol w:w="1043"/>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К</m:t>
                    </m:r>
                    <m:ctrlPr>
                      <w:rPr>
                        <w:rFonts w:ascii="Cambria Math" w:hAnsi="Cambria Math"/>
                        <w:i/>
                        <w:sz w:val="24"/>
                        <w:szCs w:val="24"/>
                      </w:rPr>
                    </m:ctrlPr>
                  </m:e>
                  <m:sub>
                    <m:r>
                      <w:rPr>
                        <w:rFonts w:ascii="Cambria Math" w:hAnsi="Cambria Math"/>
                        <w:sz w:val="24"/>
                        <w:szCs w:val="24"/>
                      </w:rPr>
                      <m:t>ед</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К</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center"/>
              <w:rPr>
                <w:rFonts w:ascii="Times New Roman" w:eastAsia="Calibri" w:hAnsi="Times New Roman" w:cs="Times New Roman"/>
                <w:bCs/>
                <w:iCs/>
                <w:sz w:val="24"/>
                <w:szCs w:val="24"/>
              </w:rPr>
            </w:pPr>
          </w:p>
        </w:tc>
      </w:tr>
    </w:tbl>
    <w:p w:rsidR="00545D95" w:rsidRPr="00545D95" w:rsidRDefault="008C4F7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sSub>
            <m:sSubPr>
              <m:ctrlPr>
                <w:rPr>
                  <w:rFonts w:ascii="Cambria Math" w:hAnsi="Cambria Math"/>
                  <w:i/>
                  <w:sz w:val="24"/>
                  <w:szCs w:val="24"/>
                </w:rPr>
              </m:ctrlPr>
            </m:sSubPr>
            <m:e>
              <m:r>
                <w:rPr>
                  <w:rFonts w:ascii="Cambria Math" w:hAnsi="Cambria Math"/>
                  <w:sz w:val="24"/>
                  <w:szCs w:val="24"/>
                </w:rPr>
                <m:t>К</m:t>
              </m:r>
            </m:e>
            <m:sub>
              <m:r>
                <w:rPr>
                  <w:rFonts w:ascii="Cambria Math" w:hAnsi="Cambria Math"/>
                  <w:sz w:val="24"/>
                  <w:szCs w:val="24"/>
                </w:rPr>
                <m:t>ед</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90000</m:t>
              </m:r>
            </m:num>
            <m:den>
              <m:r>
                <w:rPr>
                  <w:rFonts w:ascii="Cambria Math" w:hAnsi="Cambria Math"/>
                  <w:sz w:val="24"/>
                  <w:szCs w:val="24"/>
                </w:rPr>
                <m:t>15000</m:t>
              </m:r>
            </m:den>
          </m:f>
          <m:r>
            <w:rPr>
              <w:rFonts w:ascii="Cambria Math" w:hAnsi="Cambria Math"/>
              <w:sz w:val="24"/>
              <w:szCs w:val="24"/>
            </w:rPr>
            <m:t>=6 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размер основной заработной платы основных производственных рабочих:</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13"/>
        <w:gridCol w:w="1041"/>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ЗП</m:t>
                    </m:r>
                    <m:ctrlPr>
                      <w:rPr>
                        <w:rFonts w:ascii="Cambria Math" w:hAnsi="Cambria Math"/>
                        <w:i/>
                        <w:sz w:val="24"/>
                        <w:szCs w:val="24"/>
                      </w:rPr>
                    </m:ctrlPr>
                  </m:e>
                  <m:sub>
                    <m:r>
                      <w:rPr>
                        <w:rFonts w:ascii="Cambria Math" w:hAnsi="Cambria Math"/>
                        <w:sz w:val="24"/>
                        <w:szCs w:val="24"/>
                      </w:rPr>
                      <m:t>о</m:t>
                    </m:r>
                    <m:ctrlPr>
                      <w:rPr>
                        <w:rFonts w:ascii="Cambria Math" w:hAnsi="Cambria Math"/>
                        <w:i/>
                        <w:sz w:val="24"/>
                        <w:szCs w:val="24"/>
                      </w:rPr>
                    </m:ctrlP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ФЗП</m:t>
                        </m:r>
                      </m:e>
                      <m:sub>
                        <m:r>
                          <w:rPr>
                            <w:rFonts w:ascii="Cambria Math" w:hAnsi="Cambria Math"/>
                            <w:sz w:val="24"/>
                            <w:szCs w:val="24"/>
                          </w:rPr>
                          <m:t>год</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год</m:t>
                        </m:r>
                      </m:sub>
                    </m:sSub>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ЗПо=</m:t>
          </m:r>
          <m:f>
            <m:fPr>
              <m:ctrlPr>
                <w:rPr>
                  <w:rFonts w:ascii="Cambria Math" w:hAnsi="Cambria Math"/>
                  <w:i/>
                  <w:sz w:val="24"/>
                  <w:szCs w:val="24"/>
                </w:rPr>
              </m:ctrlPr>
            </m:fPr>
            <m:num>
              <m:r>
                <w:rPr>
                  <w:rFonts w:ascii="Cambria Math" w:hAnsi="Cambria Math"/>
                  <w:sz w:val="24"/>
                  <w:szCs w:val="24"/>
                </w:rPr>
                <m:t>12000000</m:t>
              </m:r>
            </m:num>
            <m:den>
              <m:r>
                <w:rPr>
                  <w:rFonts w:ascii="Cambria Math" w:hAnsi="Cambria Math"/>
                  <w:sz w:val="24"/>
                  <w:szCs w:val="24"/>
                </w:rPr>
                <m:t>15000</m:t>
              </m:r>
            </m:den>
          </m:f>
          <m:r>
            <w:rPr>
              <w:rFonts w:ascii="Cambria Math" w:hAnsi="Cambria Math"/>
              <w:sz w:val="24"/>
              <w:szCs w:val="24"/>
            </w:rPr>
            <m:t>=800 руб.</m:t>
          </m:r>
        </m:oMath>
      </m:oMathPara>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размер дополнительной заработной платы основных производственных рабочих:</w:t>
      </w:r>
    </w:p>
    <w:tbl>
      <w:tblPr>
        <w:tblW w:w="0" w:type="auto"/>
        <w:tblLook w:val="04A0"/>
      </w:tblPr>
      <w:tblGrid>
        <w:gridCol w:w="8813"/>
        <w:gridCol w:w="1041"/>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r>
                  <w:rPr>
                    <w:rFonts w:ascii="Cambria Math" w:eastAsia="Calibri" w:hAnsi="Cambria Math"/>
                    <w:sz w:val="24"/>
                    <w:szCs w:val="24"/>
                  </w:rPr>
                  <m:t>ЗПд=</m:t>
                </m:r>
                <m:f>
                  <m:fPr>
                    <m:ctrlPr>
                      <w:rPr>
                        <w:rFonts w:ascii="Cambria Math" w:hAnsi="Cambria Math"/>
                        <w:i/>
                        <w:sz w:val="24"/>
                        <w:szCs w:val="24"/>
                      </w:rPr>
                    </m:ctrlPr>
                  </m:fPr>
                  <m:num>
                    <m:r>
                      <w:rPr>
                        <w:rFonts w:ascii="Cambria Math" w:hAnsi="Cambria Math"/>
                        <w:sz w:val="24"/>
                        <w:szCs w:val="24"/>
                      </w:rPr>
                      <m:t>ЗПо×%ЗПд</m:t>
                    </m:r>
                  </m:num>
                  <m:den>
                    <m:r>
                      <w:rPr>
                        <w:rFonts w:ascii="Cambria Math" w:hAnsi="Cambria Math"/>
                        <w:sz w:val="24"/>
                        <w:szCs w:val="24"/>
                      </w:rPr>
                      <m:t>100</m:t>
                    </m:r>
                  </m:den>
                </m:f>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ЗПд=</m:t>
          </m:r>
          <m:f>
            <m:fPr>
              <m:ctrlPr>
                <w:rPr>
                  <w:rFonts w:ascii="Cambria Math" w:hAnsi="Cambria Math"/>
                  <w:i/>
                  <w:sz w:val="24"/>
                  <w:szCs w:val="24"/>
                </w:rPr>
              </m:ctrlPr>
            </m:fPr>
            <m:num>
              <m:r>
                <w:rPr>
                  <w:rFonts w:ascii="Cambria Math" w:hAnsi="Cambria Math"/>
                  <w:sz w:val="24"/>
                  <w:szCs w:val="24"/>
                </w:rPr>
                <m:t>800×11</m:t>
              </m:r>
            </m:num>
            <m:den>
              <m:r>
                <w:rPr>
                  <w:rFonts w:ascii="Cambria Math" w:hAnsi="Cambria Math"/>
                  <w:sz w:val="24"/>
                  <w:szCs w:val="24"/>
                </w:rPr>
                <m:t>100</m:t>
              </m:r>
            </m:den>
          </m:f>
          <m:r>
            <w:rPr>
              <w:rFonts w:ascii="Cambria Math" w:hAnsi="Cambria Math"/>
              <w:sz w:val="24"/>
              <w:szCs w:val="24"/>
            </w:rPr>
            <m:t>=88 руб.</m:t>
          </m:r>
        </m:oMath>
      </m:oMathPara>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размер отчислений во внебюджетные фонды:</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26"/>
        <w:gridCol w:w="1028"/>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r>
                  <w:rPr>
                    <w:rFonts w:ascii="Cambria Math" w:eastAsia="Calibri" w:hAnsi="Cambria Math"/>
                    <w:sz w:val="24"/>
                    <w:szCs w:val="24"/>
                  </w:rPr>
                  <m:t>Овф=</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ЗПо+ЗПд</m:t>
                        </m:r>
                      </m:e>
                    </m:d>
                    <m:r>
                      <w:rPr>
                        <w:rFonts w:ascii="Cambria Math" w:hAnsi="Cambria Math"/>
                        <w:sz w:val="24"/>
                        <w:szCs w:val="24"/>
                      </w:rPr>
                      <m:t>×%Овф</m:t>
                    </m:r>
                  </m:num>
                  <m:den>
                    <m:r>
                      <w:rPr>
                        <w:rFonts w:ascii="Cambria Math" w:hAnsi="Cambria Math"/>
                        <w:sz w:val="24"/>
                        <w:szCs w:val="24"/>
                      </w:rPr>
                      <m:t>100</m:t>
                    </m:r>
                  </m:den>
                </m:f>
                <m:r>
                  <w:rPr>
                    <w:rFonts w:ascii="Cambria Math" w:hAnsi="Cambria Math"/>
                    <w:sz w:val="24"/>
                    <w:szCs w:val="24"/>
                  </w:rPr>
                  <m:t>, руб.</m:t>
                </m:r>
              </m:oMath>
            </m:oMathPara>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Овф=</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800+88</m:t>
                  </m:r>
                </m:e>
              </m:d>
              <m:r>
                <w:rPr>
                  <w:rFonts w:ascii="Cambria Math" w:hAnsi="Cambria Math"/>
                  <w:sz w:val="24"/>
                  <w:szCs w:val="24"/>
                </w:rPr>
                <m:t>×30</m:t>
              </m:r>
            </m:num>
            <m:den>
              <m:r>
                <w:rPr>
                  <w:rFonts w:ascii="Cambria Math" w:hAnsi="Cambria Math"/>
                  <w:sz w:val="24"/>
                  <w:szCs w:val="24"/>
                </w:rPr>
                <m:t>100</m:t>
              </m:r>
            </m:den>
          </m:f>
          <m:r>
            <w:rPr>
              <w:rFonts w:ascii="Cambria Math" w:hAnsi="Cambria Math"/>
              <w:sz w:val="24"/>
              <w:szCs w:val="24"/>
            </w:rPr>
            <m:t>=266,4 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процент расходов на содержание и эксплуатацию оборудования, включаемых в себестоимость изделия:</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24"/>
        <w:gridCol w:w="1030"/>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w:r w:rsidRPr="00545D95">
              <w:rPr>
                <w:rFonts w:ascii="Times New Roman" w:eastAsia="Times New Roman" w:hAnsi="Times New Roman" w:cs="Times New Roman"/>
                <w:position w:val="-32"/>
                <w:sz w:val="24"/>
                <w:szCs w:val="24"/>
                <w:lang w:eastAsia="ru-RU"/>
              </w:rPr>
              <w:object w:dxaOrig="2840" w:dyaOrig="740">
                <v:shape id="_x0000_i1083" type="#_x0000_t75" style="width:141pt;height:37.5pt" o:ole="">
                  <v:imagedata r:id="rId110" o:title=""/>
                </v:shape>
                <o:OLEObject Type="Embed" ProgID="Equation.3" ShapeID="_x0000_i1083" DrawAspect="Content" ObjectID="_1701502612" r:id="rId111"/>
              </w:object>
            </w:r>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w:lastRenderedPageBreak/>
            <m:t>%Рсэо=</m:t>
          </m:r>
          <m:f>
            <m:fPr>
              <m:ctrlPr>
                <w:rPr>
                  <w:rFonts w:ascii="Cambria Math" w:hAnsi="Cambria Math"/>
                  <w:i/>
                  <w:sz w:val="24"/>
                  <w:szCs w:val="24"/>
                </w:rPr>
              </m:ctrlPr>
            </m:fPr>
            <m:num>
              <m:r>
                <w:rPr>
                  <w:rFonts w:ascii="Cambria Math" w:hAnsi="Cambria Math"/>
                  <w:sz w:val="24"/>
                  <w:szCs w:val="24"/>
                </w:rPr>
                <m:t>300</m:t>
              </m:r>
            </m:num>
            <m:den>
              <m:r>
                <w:rPr>
                  <w:rFonts w:ascii="Cambria Math" w:hAnsi="Cambria Math"/>
                  <w:sz w:val="24"/>
                  <w:szCs w:val="24"/>
                </w:rPr>
                <m:t>15000</m:t>
              </m:r>
            </m:den>
          </m:f>
          <m:r>
            <w:rPr>
              <w:rFonts w:ascii="Cambria Math" w:hAnsi="Cambria Math"/>
              <w:sz w:val="24"/>
              <w:szCs w:val="24"/>
            </w:rPr>
            <m:t>×100=2%</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расходы на содержание и эксплуатацию оборудования, включаемые в себестоимость единицы продукции:</w:t>
      </w:r>
    </w:p>
    <w:tbl>
      <w:tblPr>
        <w:tblW w:w="0" w:type="auto"/>
        <w:tblLook w:val="04A0"/>
      </w:tblPr>
      <w:tblGrid>
        <w:gridCol w:w="8823"/>
        <w:gridCol w:w="1031"/>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w:r w:rsidRPr="00545D95">
              <w:rPr>
                <w:rFonts w:ascii="Times New Roman" w:eastAsia="Times New Roman" w:hAnsi="Times New Roman" w:cs="Times New Roman"/>
                <w:position w:val="-24"/>
                <w:sz w:val="24"/>
                <w:szCs w:val="24"/>
                <w:lang w:eastAsia="ru-RU"/>
              </w:rPr>
              <w:object w:dxaOrig="2760" w:dyaOrig="620">
                <v:shape id="_x0000_i1084" type="#_x0000_t75" style="width:138.75pt;height:31.5pt" o:ole="">
                  <v:imagedata r:id="rId112" o:title=""/>
                </v:shape>
                <o:OLEObject Type="Embed" ProgID="Equation.3" ShapeID="_x0000_i1084" DrawAspect="Content" ObjectID="_1701502613" r:id="rId113"/>
              </w:object>
            </w:r>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Рсэо=</m:t>
          </m:r>
          <m:f>
            <m:fPr>
              <m:ctrlPr>
                <w:rPr>
                  <w:rFonts w:ascii="Cambria Math" w:hAnsi="Cambria Math"/>
                  <w:i/>
                  <w:sz w:val="24"/>
                  <w:szCs w:val="24"/>
                </w:rPr>
              </m:ctrlPr>
            </m:fPr>
            <m:num>
              <m:r>
                <w:rPr>
                  <w:rFonts w:ascii="Cambria Math" w:hAnsi="Cambria Math"/>
                  <w:sz w:val="24"/>
                  <w:szCs w:val="24"/>
                </w:rPr>
                <m:t>2×800</m:t>
              </m:r>
            </m:num>
            <m:den>
              <m:r>
                <w:rPr>
                  <w:rFonts w:ascii="Cambria Math" w:hAnsi="Cambria Math"/>
                  <w:sz w:val="24"/>
                  <w:szCs w:val="24"/>
                </w:rPr>
                <m:t>100</m:t>
              </m:r>
            </m:den>
          </m:f>
          <m:r>
            <w:rPr>
              <w:rFonts w:ascii="Cambria Math" w:hAnsi="Cambria Math"/>
              <w:sz w:val="24"/>
              <w:szCs w:val="24"/>
            </w:rPr>
            <m:t>=16 руб.</m:t>
          </m:r>
        </m:oMath>
      </m:oMathPara>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технологическую себестоимость изделия:</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07"/>
        <w:gridCol w:w="1047"/>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m:oMath>
              <m:sSub>
                <m:sSubPr>
                  <m:ctrlPr>
                    <w:rPr>
                      <w:rFonts w:ascii="Cambria Math" w:eastAsia="Calibri"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т</m:t>
                      </m:r>
                    </m:sub>
                  </m:sSub>
                  <m:r>
                    <w:rPr>
                      <w:rFonts w:ascii="Cambria Math" w:hAnsi="Cambria Math"/>
                      <w:sz w:val="24"/>
                      <w:szCs w:val="24"/>
                    </w:rPr>
                    <m:t>=М</m:t>
                  </m:r>
                  <m:ctrlPr>
                    <w:rPr>
                      <w:rFonts w:ascii="Cambria Math" w:hAnsi="Cambria Math"/>
                      <w:i/>
                      <w:sz w:val="24"/>
                      <w:szCs w:val="24"/>
                    </w:rPr>
                  </m:ctrlPr>
                </m:e>
                <m:sub>
                  <m:r>
                    <w:rPr>
                      <w:rFonts w:ascii="Cambria Math" w:hAnsi="Cambria Math"/>
                      <w:sz w:val="24"/>
                      <w:szCs w:val="24"/>
                    </w:rPr>
                    <m:t>ед</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К</m:t>
                  </m:r>
                </m:e>
                <m:sub>
                  <m:r>
                    <w:rPr>
                      <w:rFonts w:ascii="Cambria Math" w:hAnsi="Cambria Math"/>
                      <w:sz w:val="24"/>
                      <w:szCs w:val="24"/>
                    </w:rPr>
                    <m:t>ед</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ЗП</m:t>
                  </m:r>
                </m:e>
                <m:sub>
                  <m:r>
                    <w:rPr>
                      <w:rFonts w:ascii="Cambria Math" w:hAnsi="Cambria Math"/>
                      <w:sz w:val="24"/>
                      <w:szCs w:val="24"/>
                    </w:rPr>
                    <m:t>о</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ЗП</m:t>
                  </m:r>
                </m:e>
                <m:sub>
                  <m:r>
                    <w:rPr>
                      <w:rFonts w:ascii="Cambria Math" w:hAnsi="Cambria Math"/>
                      <w:sz w:val="24"/>
                      <w:szCs w:val="24"/>
                    </w:rPr>
                    <m:t>д</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О</m:t>
                  </m:r>
                </m:e>
                <m:sub>
                  <m:r>
                    <w:rPr>
                      <w:rFonts w:ascii="Cambria Math" w:hAnsi="Cambria Math"/>
                      <w:sz w:val="24"/>
                      <w:szCs w:val="24"/>
                    </w:rPr>
                    <m:t>вф</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сэо</m:t>
                  </m:r>
                </m:sub>
              </m:sSub>
            </m:oMath>
            <w:r w:rsidR="00545D95" w:rsidRPr="00545D95">
              <w:rPr>
                <w:rFonts w:ascii="Times New Roman" w:eastAsia="Calibri" w:hAnsi="Times New Roman" w:cs="Times New Roman"/>
                <w:sz w:val="24"/>
                <w:szCs w:val="24"/>
              </w:rPr>
              <w:t>, руб.</w:t>
            </w:r>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Ст=10+6+800+88+266,4+16=1186,4руб.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процент цеховых расходов, включаемых в себестоимость изделий:</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22"/>
        <w:gridCol w:w="1032"/>
      </w:tblGrid>
      <w:tr w:rsidR="00545D95" w:rsidRPr="00545D95" w:rsidTr="00B52CDC">
        <w:tc>
          <w:tcPr>
            <w:tcW w:w="9322" w:type="dxa"/>
          </w:tcPr>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Cs/>
                <w:iCs/>
                <w:sz w:val="24"/>
                <w:szCs w:val="24"/>
              </w:rPr>
            </w:pPr>
            <w:r w:rsidRPr="00545D95">
              <w:rPr>
                <w:rFonts w:ascii="Times New Roman" w:eastAsia="Times New Roman" w:hAnsi="Times New Roman" w:cs="Times New Roman"/>
                <w:position w:val="-32"/>
                <w:sz w:val="24"/>
                <w:szCs w:val="24"/>
                <w:lang w:eastAsia="ru-RU"/>
              </w:rPr>
              <w:object w:dxaOrig="2640" w:dyaOrig="740">
                <v:shape id="_x0000_i1085" type="#_x0000_t75" style="width:131.25pt;height:37.5pt" o:ole="">
                  <v:imagedata r:id="rId114" o:title=""/>
                </v:shape>
                <o:OLEObject Type="Embed" ProgID="Equation.3" ShapeID="_x0000_i1085" DrawAspect="Content" ObjectID="_1701502614" r:id="rId115"/>
              </w:object>
            </w:r>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%Рц=</m:t>
          </m:r>
          <m:f>
            <m:fPr>
              <m:ctrlPr>
                <w:rPr>
                  <w:rFonts w:ascii="Cambria Math" w:hAnsi="Cambria Math"/>
                  <w:i/>
                  <w:sz w:val="24"/>
                  <w:szCs w:val="24"/>
                </w:rPr>
              </m:ctrlPr>
            </m:fPr>
            <m:num>
              <m:r>
                <w:rPr>
                  <w:rFonts w:ascii="Cambria Math" w:hAnsi="Cambria Math"/>
                  <w:sz w:val="24"/>
                  <w:szCs w:val="24"/>
                </w:rPr>
                <m:t>1700</m:t>
              </m:r>
            </m:num>
            <m:den>
              <m:r>
                <w:rPr>
                  <w:rFonts w:ascii="Cambria Math" w:hAnsi="Cambria Math"/>
                  <w:sz w:val="24"/>
                  <w:szCs w:val="24"/>
                </w:rPr>
                <m:t>15000</m:t>
              </m:r>
            </m:den>
          </m:f>
          <m:r>
            <w:rPr>
              <w:rFonts w:ascii="Cambria Math" w:hAnsi="Cambria Math"/>
              <w:sz w:val="24"/>
              <w:szCs w:val="24"/>
            </w:rPr>
            <m:t>×100=11,3%</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Определяем размер цеховых расходов, включаемых в себестоимость:</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23"/>
        <w:gridCol w:w="1031"/>
      </w:tblGrid>
      <w:tr w:rsidR="00545D95" w:rsidRPr="00545D95" w:rsidTr="00B52CDC">
        <w:tc>
          <w:tcPr>
            <w:tcW w:w="9322" w:type="dxa"/>
          </w:tcPr>
          <w:p w:rsidR="00545D95" w:rsidRPr="00545D95" w:rsidRDefault="00545D95" w:rsidP="003D11A9">
            <w:pPr>
              <w:spacing w:after="0" w:line="276" w:lineRule="auto"/>
              <w:ind w:firstLine="284"/>
              <w:jc w:val="center"/>
              <w:rPr>
                <w:rFonts w:ascii="Times New Roman" w:eastAsia="Calibri" w:hAnsi="Times New Roman" w:cs="Times New Roman"/>
                <w:bCs/>
                <w:iCs/>
                <w:sz w:val="24"/>
                <w:szCs w:val="24"/>
              </w:rPr>
            </w:pPr>
            <w:r w:rsidRPr="00545D95">
              <w:rPr>
                <w:rFonts w:ascii="Calibri" w:eastAsia="Calibri" w:hAnsi="Calibri" w:cs="Times New Roman"/>
                <w:position w:val="-24"/>
                <w:sz w:val="24"/>
                <w:szCs w:val="24"/>
              </w:rPr>
              <w:object w:dxaOrig="2760" w:dyaOrig="620">
                <v:shape id="_x0000_i1086" type="#_x0000_t75" style="width:138.75pt;height:31.5pt" o:ole="">
                  <v:imagedata r:id="rId112" o:title=""/>
                </v:shape>
                <o:OLEObject Type="Embed" ProgID="Equation.3" ShapeID="_x0000_i1086" DrawAspect="Content" ObjectID="_1701502615" r:id="rId116"/>
              </w:object>
            </w:r>
          </w:p>
        </w:tc>
        <w:tc>
          <w:tcPr>
            <w:tcW w:w="1100" w:type="dxa"/>
            <w:vAlign w:val="center"/>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Рц=</m:t>
          </m:r>
          <m:f>
            <m:fPr>
              <m:ctrlPr>
                <w:rPr>
                  <w:rFonts w:ascii="Cambria Math" w:hAnsi="Cambria Math"/>
                  <w:i/>
                  <w:sz w:val="24"/>
                  <w:szCs w:val="24"/>
                </w:rPr>
              </m:ctrlPr>
            </m:fPr>
            <m:num>
              <m:r>
                <w:rPr>
                  <w:rFonts w:ascii="Cambria Math" w:hAnsi="Cambria Math"/>
                  <w:sz w:val="24"/>
                  <w:szCs w:val="24"/>
                </w:rPr>
                <m:t>11,3×800</m:t>
              </m:r>
            </m:num>
            <m:den>
              <m:r>
                <w:rPr>
                  <w:rFonts w:ascii="Cambria Math" w:hAnsi="Cambria Math"/>
                  <w:sz w:val="24"/>
                  <w:szCs w:val="24"/>
                </w:rPr>
                <m:t>100</m:t>
              </m:r>
            </m:den>
          </m:f>
          <m:r>
            <w:rPr>
              <w:rFonts w:ascii="Cambria Math" w:hAnsi="Cambria Math"/>
              <w:sz w:val="24"/>
              <w:szCs w:val="24"/>
            </w:rPr>
            <m:t>=90,4 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p>
    <w:p w:rsidR="00545D95" w:rsidRPr="00545D95" w:rsidRDefault="00545D95" w:rsidP="003D11A9">
      <w:pPr>
        <w:widowControl w:val="0"/>
        <w:numPr>
          <w:ilvl w:val="0"/>
          <w:numId w:val="51"/>
        </w:numPr>
        <w:autoSpaceDE w:val="0"/>
        <w:autoSpaceDN w:val="0"/>
        <w:adjustRightInd w:val="0"/>
        <w:spacing w:after="0" w:line="276" w:lineRule="auto"/>
        <w:ind w:left="0" w:firstLine="284"/>
        <w:jc w:val="both"/>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8"/>
          <w:szCs w:val="28"/>
          <w:lang w:eastAsia="ru-RU"/>
        </w:rPr>
        <w:t>Определяем цеховую себестоимость изделия</w:t>
      </w:r>
      <w:r w:rsidRPr="00545D95">
        <w:rPr>
          <w:rFonts w:ascii="Times New Roman" w:eastAsia="Times New Roman" w:hAnsi="Times New Roman" w:cs="Times New Roman"/>
          <w:sz w:val="24"/>
          <w:szCs w:val="24"/>
          <w:lang w:eastAsia="ru-RU"/>
        </w:rPr>
        <w:t>:</w:t>
      </w: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tbl>
      <w:tblPr>
        <w:tblW w:w="0" w:type="auto"/>
        <w:tblLook w:val="04A0"/>
      </w:tblPr>
      <w:tblGrid>
        <w:gridCol w:w="8809"/>
        <w:gridCol w:w="1045"/>
      </w:tblGrid>
      <w:tr w:rsidR="00545D95" w:rsidRPr="00545D95" w:rsidTr="00B52CDC">
        <w:tc>
          <w:tcPr>
            <w:tcW w:w="9322" w:type="dxa"/>
          </w:tcPr>
          <w:p w:rsidR="00545D95" w:rsidRPr="00545D95" w:rsidRDefault="008C4F75" w:rsidP="003D11A9">
            <w:pPr>
              <w:widowControl w:val="0"/>
              <w:autoSpaceDE w:val="0"/>
              <w:autoSpaceDN w:val="0"/>
              <w:adjustRightInd w:val="0"/>
              <w:spacing w:after="0" w:line="276" w:lineRule="auto"/>
              <w:ind w:firstLine="284"/>
              <w:jc w:val="both"/>
              <w:rPr>
                <w:rFonts w:ascii="Times New Roman" w:eastAsia="Calibri" w:hAnsi="Times New Roman" w:cs="Times New Roman"/>
                <w:bCs/>
                <w:iCs/>
                <w:sz w:val="24"/>
                <w:szCs w:val="24"/>
              </w:rPr>
            </w:pPr>
            <m:oMathPara>
              <m:oMath>
                <m:sSub>
                  <m:sSubPr>
                    <m:ctrlPr>
                      <w:rPr>
                        <w:rFonts w:ascii="Cambria Math" w:eastAsia="Calibri" w:hAnsi="Cambria Math"/>
                        <w:i/>
                        <w:sz w:val="24"/>
                        <w:szCs w:val="24"/>
                      </w:rPr>
                    </m:ctrlPr>
                  </m:sSubPr>
                  <m:e>
                    <m:r>
                      <w:rPr>
                        <w:rFonts w:ascii="Cambria Math" w:hAnsi="Cambria Math"/>
                        <w:sz w:val="24"/>
                        <w:szCs w:val="24"/>
                      </w:rPr>
                      <m:t>С</m:t>
                    </m:r>
                    <m:ctrlPr>
                      <w:rPr>
                        <w:rFonts w:ascii="Cambria Math" w:hAnsi="Cambria Math"/>
                        <w:i/>
                        <w:sz w:val="24"/>
                        <w:szCs w:val="24"/>
                      </w:rPr>
                    </m:ctrlPr>
                  </m:e>
                  <m:sub>
                    <m:r>
                      <w:rPr>
                        <w:rFonts w:ascii="Cambria Math" w:hAnsi="Cambria Math"/>
                        <w:sz w:val="24"/>
                        <w:szCs w:val="24"/>
                      </w:rPr>
                      <m:t>ц</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ц</m:t>
                    </m:r>
                  </m:sub>
                </m:sSub>
                <m:r>
                  <w:rPr>
                    <w:rFonts w:ascii="Cambria Math" w:hAnsi="Cambria Math"/>
                    <w:sz w:val="24"/>
                    <w:szCs w:val="24"/>
                  </w:rPr>
                  <m:t>, руб.</m:t>
                </m:r>
              </m:oMath>
            </m:oMathPara>
          </w:p>
        </w:tc>
        <w:tc>
          <w:tcPr>
            <w:tcW w:w="1100" w:type="dxa"/>
          </w:tcPr>
          <w:p w:rsidR="00545D95" w:rsidRPr="00545D95" w:rsidRDefault="00545D95" w:rsidP="003D11A9">
            <w:pPr>
              <w:spacing w:after="0" w:line="276" w:lineRule="auto"/>
              <w:ind w:firstLine="284"/>
              <w:jc w:val="right"/>
              <w:rPr>
                <w:rFonts w:ascii="Times New Roman" w:eastAsia="Calibri" w:hAnsi="Times New Roman" w:cs="Times New Roman"/>
                <w:bCs/>
                <w:iCs/>
                <w:sz w:val="24"/>
                <w:szCs w:val="24"/>
              </w:rPr>
            </w:pPr>
          </w:p>
        </w:tc>
      </w:tr>
    </w:tbl>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m:oMathPara>
        <m:oMath>
          <m:r>
            <w:rPr>
              <w:rFonts w:ascii="Cambria Math" w:hAnsi="Cambria Math"/>
              <w:sz w:val="24"/>
              <w:szCs w:val="24"/>
            </w:rPr>
            <m:t>Сц=1186,4+90,4=1276,8 руб.</m:t>
          </m:r>
        </m:oMath>
      </m:oMathPara>
    </w:p>
    <w:p w:rsidR="00545D95" w:rsidRP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EE446C" w:rsidRDefault="00EE44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45D95" w:rsidRPr="00545D95" w:rsidRDefault="00545D95" w:rsidP="003D11A9">
      <w:pPr>
        <w:autoSpaceDE w:val="0"/>
        <w:autoSpaceDN w:val="0"/>
        <w:adjustRightInd w:val="0"/>
        <w:spacing w:after="0" w:line="276" w:lineRule="auto"/>
        <w:ind w:firstLine="284"/>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lastRenderedPageBreak/>
        <w:t xml:space="preserve">Результаты расчетов оформим в таблице </w:t>
      </w:r>
      <w:r w:rsidR="009A24FB" w:rsidRPr="009A24FB">
        <w:rPr>
          <w:rFonts w:ascii="Times New Roman" w:eastAsia="Times New Roman" w:hAnsi="Times New Roman" w:cs="Times New Roman"/>
          <w:sz w:val="28"/>
          <w:szCs w:val="28"/>
          <w:lang w:eastAsia="ru-RU"/>
        </w:rPr>
        <w:t>25</w:t>
      </w:r>
      <w:r w:rsidRPr="00545D95">
        <w:rPr>
          <w:rFonts w:ascii="Times New Roman" w:eastAsia="Times New Roman" w:hAnsi="Times New Roman" w:cs="Times New Roman"/>
          <w:sz w:val="28"/>
          <w:szCs w:val="28"/>
          <w:lang w:eastAsia="ru-RU"/>
        </w:rPr>
        <w:t>:</w:t>
      </w:r>
    </w:p>
    <w:p w:rsidR="00545D95" w:rsidRPr="00545D95" w:rsidRDefault="00545D95" w:rsidP="003D11A9">
      <w:pPr>
        <w:autoSpaceDE w:val="0"/>
        <w:autoSpaceDN w:val="0"/>
        <w:adjustRightInd w:val="0"/>
        <w:spacing w:after="0" w:line="276" w:lineRule="auto"/>
        <w:ind w:firstLine="284"/>
        <w:rPr>
          <w:rFonts w:ascii="Times New Roman" w:eastAsia="Times New Roman" w:hAnsi="Times New Roman" w:cs="Times New Roman"/>
          <w:bCs/>
          <w:sz w:val="24"/>
          <w:szCs w:val="24"/>
          <w:lang w:eastAsia="ru-RU"/>
        </w:rPr>
      </w:pPr>
      <w:r w:rsidRPr="00545D95">
        <w:rPr>
          <w:rFonts w:ascii="Times New Roman" w:eastAsia="Times New Roman" w:hAnsi="Times New Roman" w:cs="Times New Roman"/>
          <w:bCs/>
          <w:sz w:val="28"/>
          <w:szCs w:val="28"/>
          <w:lang w:eastAsia="ru-RU"/>
        </w:rPr>
        <w:t xml:space="preserve">Таблица </w:t>
      </w:r>
      <w:r w:rsidR="009A24FB" w:rsidRPr="009A24FB">
        <w:rPr>
          <w:rFonts w:ascii="Times New Roman" w:eastAsia="Times New Roman" w:hAnsi="Times New Roman" w:cs="Times New Roman"/>
          <w:bCs/>
          <w:sz w:val="28"/>
          <w:szCs w:val="28"/>
          <w:lang w:eastAsia="ru-RU"/>
        </w:rPr>
        <w:t>25</w:t>
      </w:r>
      <w:r w:rsidRPr="00545D95">
        <w:rPr>
          <w:rFonts w:ascii="Times New Roman" w:eastAsia="Times New Roman" w:hAnsi="Times New Roman" w:cs="Times New Roman"/>
          <w:bCs/>
          <w:sz w:val="28"/>
          <w:szCs w:val="28"/>
          <w:lang w:eastAsia="ru-RU"/>
        </w:rPr>
        <w:t xml:space="preserve"> – Расчет технологической и цеховой себестоимости изделия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7656"/>
        <w:gridCol w:w="1701"/>
      </w:tblGrid>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№пп</w:t>
            </w:r>
          </w:p>
        </w:tc>
        <w:tc>
          <w:tcPr>
            <w:tcW w:w="765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Основные стадии затрат и элементы цены</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Сумма</w:t>
            </w:r>
          </w:p>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(руб.)</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sz w:val="24"/>
                <w:szCs w:val="24"/>
              </w:rPr>
            </w:pPr>
            <w:r w:rsidRPr="00545D95">
              <w:rPr>
                <w:rFonts w:ascii="Times New Roman" w:eastAsia="Calibri" w:hAnsi="Times New Roman" w:cs="Times New Roman"/>
                <w:sz w:val="24"/>
                <w:szCs w:val="24"/>
              </w:rPr>
              <w:t>1</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 xml:space="preserve">Сырье и материалы </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10</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Покупные комплектующие изделия и ПФ.</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6</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Всего материальных затрат</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16</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4</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Основная зарплата производственных рабочих.</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800</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5</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sz w:val="24"/>
                <w:szCs w:val="24"/>
              </w:rPr>
            </w:pPr>
            <w:r w:rsidRPr="00545D95">
              <w:rPr>
                <w:rFonts w:ascii="Times New Roman" w:eastAsia="Calibri" w:hAnsi="Times New Roman" w:cs="Times New Roman"/>
                <w:sz w:val="24"/>
                <w:szCs w:val="24"/>
              </w:rPr>
              <w:t>Дополнительная заработная плата производственных рабочих</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88</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6</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sz w:val="24"/>
                <w:szCs w:val="24"/>
              </w:rPr>
            </w:pPr>
            <w:r w:rsidRPr="00545D95">
              <w:rPr>
                <w:rFonts w:ascii="Times New Roman" w:eastAsia="Calibri" w:hAnsi="Times New Roman" w:cs="Times New Roman"/>
                <w:sz w:val="24"/>
                <w:szCs w:val="24"/>
              </w:rPr>
              <w:t>Отчисления во внебюджетные фонды</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266,4</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7</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Расходы на содержание и эксплуатацию оборудования</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16</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8</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технологическая себестоимость  (стр 3 + стр4+стр5+стр6+стр7)</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1186,4</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9</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sz w:val="24"/>
                <w:szCs w:val="24"/>
              </w:rPr>
            </w:pPr>
            <w:r w:rsidRPr="00545D95">
              <w:rPr>
                <w:rFonts w:ascii="Times New Roman" w:eastAsia="Calibri" w:hAnsi="Times New Roman" w:cs="Times New Roman"/>
                <w:bCs/>
                <w:sz w:val="24"/>
                <w:szCs w:val="24"/>
              </w:rPr>
              <w:t>Цеховые расходы</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90,4</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10</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Итого цеховая себестоимость (стр.8+ стр.9)</w:t>
            </w:r>
          </w:p>
        </w:tc>
        <w:tc>
          <w:tcPr>
            <w:tcW w:w="1701"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1276,8</w:t>
            </w:r>
          </w:p>
        </w:tc>
      </w:tr>
    </w:tbl>
    <w:p w:rsidR="00EE446C" w:rsidRDefault="00EE446C" w:rsidP="003D11A9">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p>
    <w:p w:rsidR="00545D95" w:rsidRPr="00EE446C" w:rsidRDefault="00545D95" w:rsidP="00EE446C">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Определение точки безубыточности производства</w:t>
      </w:r>
    </w:p>
    <w:p w:rsidR="00545D95" w:rsidRPr="00545D95" w:rsidRDefault="00545D95" w:rsidP="003D11A9">
      <w:pPr>
        <w:autoSpaceDE w:val="0"/>
        <w:autoSpaceDN w:val="0"/>
        <w:adjustRightInd w:val="0"/>
        <w:spacing w:after="0" w:line="276" w:lineRule="auto"/>
        <w:ind w:firstLine="284"/>
        <w:jc w:val="both"/>
        <w:rPr>
          <w:rFonts w:ascii="Times New Roman" w:eastAsia="Times New Roman" w:hAnsi="Times New Roman" w:cs="Times New Roman"/>
          <w:b/>
          <w:bCs/>
          <w:sz w:val="28"/>
          <w:szCs w:val="28"/>
          <w:lang w:eastAsia="ru-RU"/>
        </w:rPr>
      </w:pPr>
      <w:r w:rsidRPr="00545D95">
        <w:rPr>
          <w:rFonts w:ascii="Times New Roman" w:eastAsia="Times New Roman" w:hAnsi="Times New Roman" w:cs="Times New Roman"/>
          <w:sz w:val="28"/>
          <w:szCs w:val="28"/>
          <w:lang w:eastAsia="ru-RU"/>
        </w:rPr>
        <w:t>Для определения зависимости между изменениями объема продаж, затрат и чистой прибыли проводят анализ безубыточности. Точка безубыточности соответствует такому объему продаж, при котором предприятие в состоянии покрыть все свои затраты, не получая прибыли.</w:t>
      </w:r>
    </w:p>
    <w:p w:rsidR="00545D95" w:rsidRPr="00545D95" w:rsidRDefault="00545D95" w:rsidP="003D11A9">
      <w:pPr>
        <w:widowControl w:val="0"/>
        <w:tabs>
          <w:tab w:val="left" w:pos="181"/>
        </w:tabs>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Таким образом, точка безубыточности – это минимальный уровень сбыта, при котором отсутствует убыток, нонет и прибыли.</w:t>
      </w:r>
    </w:p>
    <w:p w:rsidR="00545D95" w:rsidRPr="00545D95" w:rsidRDefault="00545D95" w:rsidP="003D11A9">
      <w:pPr>
        <w:widowControl w:val="0"/>
        <w:tabs>
          <w:tab w:val="left" w:pos="181"/>
        </w:tabs>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Для одного изделия точка безубыточности определяется по формуле:</w:t>
      </w:r>
    </w:p>
    <w:p w:rsidR="00545D95" w:rsidRPr="00545D95" w:rsidRDefault="00545D95" w:rsidP="003D11A9">
      <w:pPr>
        <w:widowControl w:val="0"/>
        <w:tabs>
          <w:tab w:val="left" w:pos="181"/>
        </w:tabs>
        <w:spacing w:after="0" w:line="276" w:lineRule="auto"/>
        <w:ind w:firstLine="284"/>
        <w:jc w:val="both"/>
        <w:rPr>
          <w:rFonts w:ascii="Times New Roman" w:eastAsia="Times New Roman" w:hAnsi="Times New Roman" w:cs="Times New Roman"/>
          <w:sz w:val="28"/>
          <w:szCs w:val="28"/>
          <w:lang w:eastAsia="ru-RU"/>
        </w:rPr>
      </w:pPr>
    </w:p>
    <w:tbl>
      <w:tblPr>
        <w:tblW w:w="0" w:type="auto"/>
        <w:tblLayout w:type="fixed"/>
        <w:tblLook w:val="0000"/>
      </w:tblPr>
      <w:tblGrid>
        <w:gridCol w:w="9039"/>
        <w:gridCol w:w="1097"/>
      </w:tblGrid>
      <w:tr w:rsidR="00545D95" w:rsidRPr="00545D95" w:rsidTr="00B52CDC">
        <w:tc>
          <w:tcPr>
            <w:tcW w:w="9039" w:type="dxa"/>
          </w:tcPr>
          <w:p w:rsidR="00545D95" w:rsidRPr="00545D95" w:rsidRDefault="00545D95" w:rsidP="003D11A9">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m:oMathPara>
              <m:oMath>
                <m:r>
                  <w:rPr>
                    <w:rFonts w:ascii="Cambria Math" w:hAnsi="Cambria Math"/>
                    <w:sz w:val="24"/>
                    <w:szCs w:val="24"/>
                  </w:rPr>
                  <m:t>ПКТ=</m:t>
                </m:r>
                <m:f>
                  <m:fPr>
                    <m:ctrlPr>
                      <w:rPr>
                        <w:rFonts w:ascii="Cambria Math" w:hAnsi="Cambria Math"/>
                        <w:i/>
                        <w:sz w:val="24"/>
                        <w:szCs w:val="24"/>
                      </w:rPr>
                    </m:ctrlPr>
                  </m:fPr>
                  <m:num>
                    <m:r>
                      <w:rPr>
                        <w:rFonts w:ascii="Cambria Math" w:hAnsi="Cambria Math"/>
                        <w:sz w:val="24"/>
                        <w:szCs w:val="24"/>
                      </w:rPr>
                      <m:t>Постоянные затраты</m:t>
                    </m:r>
                  </m:num>
                  <m:den>
                    <m:r>
                      <w:rPr>
                        <w:rFonts w:ascii="Cambria Math" w:hAnsi="Cambria Math"/>
                        <w:sz w:val="24"/>
                        <w:szCs w:val="24"/>
                      </w:rPr>
                      <m:t>(Цена –Переменные затраты на единицу продукции)</m:t>
                    </m:r>
                  </m:den>
                </m:f>
                <m:r>
                  <w:rPr>
                    <w:rFonts w:ascii="Cambria Math" w:hAnsi="Cambria Math"/>
                    <w:sz w:val="24"/>
                    <w:szCs w:val="24"/>
                  </w:rPr>
                  <m:t>, шт.</m:t>
                </m:r>
              </m:oMath>
            </m:oMathPara>
          </w:p>
        </w:tc>
        <w:tc>
          <w:tcPr>
            <w:tcW w:w="1097" w:type="dxa"/>
            <w:vAlign w:val="center"/>
          </w:tcPr>
          <w:p w:rsidR="00545D95" w:rsidRPr="00545D95" w:rsidRDefault="00545D95" w:rsidP="003D11A9">
            <w:pPr>
              <w:widowControl w:val="0"/>
              <w:tabs>
                <w:tab w:val="left" w:pos="181"/>
              </w:tabs>
              <w:spacing w:after="0" w:line="276" w:lineRule="auto"/>
              <w:ind w:firstLine="284"/>
              <w:jc w:val="right"/>
              <w:rPr>
                <w:rFonts w:ascii="Times New Roman" w:eastAsia="Times New Roman" w:hAnsi="Times New Roman" w:cs="Times New Roman"/>
                <w:sz w:val="28"/>
                <w:szCs w:val="28"/>
                <w:lang w:eastAsia="ru-RU"/>
              </w:rPr>
            </w:pPr>
          </w:p>
        </w:tc>
      </w:tr>
    </w:tbl>
    <w:p w:rsidR="00545D95" w:rsidRPr="00545D95" w:rsidRDefault="00545D95" w:rsidP="003D11A9">
      <w:pPr>
        <w:widowControl w:val="0"/>
        <w:tabs>
          <w:tab w:val="left" w:pos="181"/>
        </w:tabs>
        <w:spacing w:after="0" w:line="276" w:lineRule="auto"/>
        <w:ind w:firstLine="284"/>
        <w:jc w:val="both"/>
        <w:rPr>
          <w:rFonts w:ascii="Times New Roman" w:eastAsia="Times New Roman" w:hAnsi="Times New Roman" w:cs="Times New Roman"/>
          <w:sz w:val="28"/>
          <w:szCs w:val="28"/>
          <w:lang w:eastAsia="ru-RU"/>
        </w:rPr>
      </w:pPr>
    </w:p>
    <w:p w:rsidR="00545D95" w:rsidRPr="00545D95" w:rsidRDefault="00545D95" w:rsidP="00DB3CCA">
      <w:pPr>
        <w:spacing w:after="0" w:line="276" w:lineRule="auto"/>
        <w:ind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b/>
          <w:sz w:val="28"/>
          <w:szCs w:val="28"/>
          <w:lang w:eastAsia="ru-RU"/>
        </w:rPr>
        <w:tab/>
        <w:t>Пример 5</w:t>
      </w:r>
      <w:r w:rsidR="00DB3CCA">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sz w:val="28"/>
          <w:szCs w:val="28"/>
          <w:lang w:eastAsia="ru-RU"/>
        </w:rPr>
        <w:t xml:space="preserve"> </w:t>
      </w:r>
      <w:r w:rsidRPr="00545D95">
        <w:rPr>
          <w:rFonts w:ascii="Times New Roman" w:eastAsia="Times New Roman" w:hAnsi="Times New Roman" w:cs="Times New Roman"/>
          <w:sz w:val="28"/>
          <w:szCs w:val="28"/>
          <w:lang w:eastAsia="ru-RU"/>
        </w:rPr>
        <w:t>Предприятие выпускает 200000 штук изделий в месяц. Переменные затраты 27,2 млн. руб. Постоянные затраты 4,85 млн. руб.  Цена 300 руб.</w:t>
      </w:r>
    </w:p>
    <w:p w:rsidR="00545D95" w:rsidRPr="00DB3CCA"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DB3CCA">
        <w:rPr>
          <w:rFonts w:ascii="Times New Roman" w:eastAsia="Times New Roman" w:hAnsi="Times New Roman" w:cs="Times New Roman"/>
          <w:b/>
          <w:sz w:val="28"/>
          <w:szCs w:val="28"/>
          <w:lang w:eastAsia="ru-RU"/>
        </w:rPr>
        <w:t>Решение</w:t>
      </w:r>
    </w:p>
    <w:p w:rsidR="00545D95" w:rsidRPr="00545D95" w:rsidRDefault="00545D95" w:rsidP="003D11A9">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w:p>
    <w:p w:rsidR="00545D95" w:rsidRPr="00545D95" w:rsidRDefault="00545D95" w:rsidP="003D11A9">
      <w:pPr>
        <w:widowControl w:val="0"/>
        <w:autoSpaceDE w:val="0"/>
        <w:autoSpaceDN w:val="0"/>
        <w:adjustRightInd w:val="0"/>
        <w:spacing w:after="0" w:line="276" w:lineRule="auto"/>
        <w:ind w:firstLine="284"/>
        <w:rPr>
          <w:rFonts w:ascii="Times New Roman" w:eastAsia="Times New Roman" w:hAnsi="Times New Roman" w:cs="Times New Roman"/>
          <w:sz w:val="28"/>
          <w:szCs w:val="28"/>
          <w:lang w:eastAsia="ru-RU"/>
        </w:rPr>
      </w:pPr>
      <m:oMathPara>
        <m:oMath>
          <m:r>
            <w:rPr>
              <w:rFonts w:ascii="Cambria Math" w:hAnsi="Cambria Math"/>
              <w:sz w:val="24"/>
              <w:szCs w:val="24"/>
            </w:rPr>
            <m:t>ПКТ=</m:t>
          </m:r>
          <m:f>
            <m:fPr>
              <m:ctrlPr>
                <w:rPr>
                  <w:rFonts w:ascii="Cambria Math" w:hAnsi="Cambria Math"/>
                  <w:i/>
                  <w:sz w:val="24"/>
                  <w:szCs w:val="24"/>
                </w:rPr>
              </m:ctrlPr>
            </m:fPr>
            <m:num>
              <m:r>
                <w:rPr>
                  <w:rFonts w:ascii="Cambria Math" w:hAnsi="Cambria Math"/>
                  <w:sz w:val="24"/>
                  <w:szCs w:val="24"/>
                </w:rPr>
                <m:t>Постоянные затраты</m:t>
              </m:r>
            </m:num>
            <m:den>
              <m:r>
                <w:rPr>
                  <w:rFonts w:ascii="Cambria Math" w:hAnsi="Cambria Math"/>
                  <w:sz w:val="24"/>
                  <w:szCs w:val="24"/>
                </w:rPr>
                <m:t>(Цена –Переменные затраты на единицу продукции)</m:t>
              </m:r>
            </m:den>
          </m:f>
          <m:r>
            <w:rPr>
              <w:rFonts w:ascii="Cambria Math" w:hAnsi="Cambria Math"/>
              <w:sz w:val="24"/>
              <w:szCs w:val="24"/>
            </w:rPr>
            <m:t>, шт.</m:t>
          </m:r>
        </m:oMath>
      </m:oMathPara>
    </w:p>
    <w:p w:rsidR="00545D95" w:rsidRPr="00545D95" w:rsidRDefault="00545D95" w:rsidP="003D11A9">
      <w:pPr>
        <w:spacing w:after="0" w:line="276" w:lineRule="auto"/>
        <w:ind w:firstLine="284"/>
        <w:jc w:val="center"/>
        <w:rPr>
          <w:rFonts w:ascii="Times New Roman" w:eastAsia="Times New Roman" w:hAnsi="Times New Roman" w:cs="Times New Roman"/>
          <w:sz w:val="28"/>
          <w:szCs w:val="28"/>
          <w:lang w:eastAsia="ru-RU"/>
        </w:rPr>
      </w:pPr>
    </w:p>
    <w:p w:rsidR="00545D95" w:rsidRPr="00545D95" w:rsidRDefault="00545D95" w:rsidP="003D11A9">
      <w:pPr>
        <w:widowControl w:val="0"/>
        <w:numPr>
          <w:ilvl w:val="0"/>
          <w:numId w:val="53"/>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545D95">
        <w:rPr>
          <w:rFonts w:ascii="Times New Roman" w:eastAsia="Times New Roman" w:hAnsi="Times New Roman" w:cs="Times New Roman"/>
          <w:sz w:val="28"/>
          <w:szCs w:val="28"/>
          <w:lang w:eastAsia="ru-RU"/>
        </w:rPr>
        <w:t>Определим пороговое количество товара (ПКТ, точку безубыточности) при цене 200 руб.:</w:t>
      </w:r>
    </w:p>
    <w:p w:rsidR="00545D95" w:rsidRPr="00545D95" w:rsidRDefault="00545D95" w:rsidP="003D11A9">
      <w:pPr>
        <w:spacing w:after="0" w:line="276" w:lineRule="auto"/>
        <w:ind w:firstLine="284"/>
        <w:jc w:val="center"/>
        <w:rPr>
          <w:rFonts w:ascii="Times New Roman" w:eastAsia="Times New Roman" w:hAnsi="Times New Roman" w:cs="Times New Roman"/>
          <w:sz w:val="28"/>
          <w:szCs w:val="28"/>
          <w:lang w:eastAsia="ru-RU"/>
        </w:rPr>
      </w:pPr>
      <w:r w:rsidRPr="00545D95">
        <w:rPr>
          <w:rFonts w:ascii="Times New Roman" w:eastAsia="Times New Roman" w:hAnsi="Times New Roman" w:cs="Times New Roman"/>
          <w:position w:val="-24"/>
          <w:sz w:val="28"/>
          <w:szCs w:val="28"/>
          <w:lang w:eastAsia="ru-RU"/>
        </w:rPr>
        <w:object w:dxaOrig="4099" w:dyaOrig="620">
          <v:shape id="_x0000_i1087" type="#_x0000_t75" style="width:207pt;height:31.5pt" o:ole="">
            <v:imagedata r:id="rId117" o:title=""/>
          </v:shape>
          <o:OLEObject Type="Embed" ProgID="Equation.3" ShapeID="_x0000_i1087" DrawAspect="Content" ObjectID="_1701502616" r:id="rId118"/>
        </w:object>
      </w:r>
    </w:p>
    <w:p w:rsidR="00545D95" w:rsidRPr="00545D95" w:rsidRDefault="00545D95" w:rsidP="003D11A9">
      <w:pPr>
        <w:spacing w:after="0" w:line="276" w:lineRule="auto"/>
        <w:ind w:firstLine="284"/>
        <w:jc w:val="both"/>
        <w:rPr>
          <w:rFonts w:ascii="Times New Roman" w:eastAsia="Times New Roman" w:hAnsi="Times New Roman" w:cs="Times New Roman"/>
          <w:sz w:val="28"/>
          <w:szCs w:val="28"/>
          <w:lang w:eastAsia="ru-RU"/>
        </w:rPr>
      </w:pPr>
      <w:r w:rsidRPr="00DB3CCA">
        <w:rPr>
          <w:rFonts w:ascii="Times New Roman" w:eastAsia="Times New Roman" w:hAnsi="Times New Roman" w:cs="Times New Roman"/>
          <w:b/>
          <w:sz w:val="28"/>
          <w:szCs w:val="28"/>
          <w:lang w:eastAsia="ru-RU"/>
        </w:rPr>
        <w:lastRenderedPageBreak/>
        <w:t>Вывод</w:t>
      </w:r>
      <w:r w:rsidR="00DB3CCA">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008D12CF">
        <w:rPr>
          <w:rFonts w:ascii="Times New Roman" w:eastAsia="Times New Roman" w:hAnsi="Times New Roman" w:cs="Times New Roman"/>
          <w:sz w:val="28"/>
          <w:szCs w:val="28"/>
          <w:lang w:eastAsia="ru-RU"/>
        </w:rPr>
        <w:t xml:space="preserve">При цене </w:t>
      </w:r>
      <w:r w:rsidRPr="00545D95">
        <w:rPr>
          <w:rFonts w:ascii="Times New Roman" w:eastAsia="Times New Roman" w:hAnsi="Times New Roman" w:cs="Times New Roman"/>
          <w:sz w:val="28"/>
          <w:szCs w:val="28"/>
          <w:lang w:eastAsia="ru-RU"/>
        </w:rPr>
        <w:t>300 руб, объем безубыточности составит 29,6 тыс. шт. Но необходимо по кривой спроса проверить, будет ли продукция пользоваться спросом по этой цене.</w:t>
      </w:r>
    </w:p>
    <w:p w:rsidR="00EE446C" w:rsidRDefault="00EE446C" w:rsidP="003D11A9">
      <w:pPr>
        <w:spacing w:after="0" w:line="276" w:lineRule="auto"/>
        <w:ind w:firstLine="284"/>
        <w:jc w:val="center"/>
        <w:rPr>
          <w:rFonts w:ascii="Times New Roman" w:eastAsia="Calibri" w:hAnsi="Times New Roman" w:cs="Times New Roman"/>
          <w:b/>
          <w:sz w:val="28"/>
          <w:szCs w:val="28"/>
        </w:rPr>
      </w:pPr>
    </w:p>
    <w:p w:rsidR="004A0FA0" w:rsidRPr="00EE446C" w:rsidRDefault="004A0FA0" w:rsidP="003D11A9">
      <w:pPr>
        <w:spacing w:after="0" w:line="276" w:lineRule="auto"/>
        <w:ind w:firstLine="284"/>
        <w:jc w:val="center"/>
        <w:rPr>
          <w:rFonts w:ascii="Times New Roman" w:eastAsia="Calibri" w:hAnsi="Times New Roman" w:cs="Times New Roman"/>
          <w:b/>
          <w:sz w:val="28"/>
          <w:szCs w:val="28"/>
          <w:u w:val="single"/>
        </w:rPr>
      </w:pPr>
      <w:r w:rsidRPr="00EE446C">
        <w:rPr>
          <w:rFonts w:ascii="Times New Roman" w:eastAsia="Calibri" w:hAnsi="Times New Roman" w:cs="Times New Roman"/>
          <w:b/>
          <w:sz w:val="28"/>
          <w:szCs w:val="28"/>
          <w:u w:val="single"/>
        </w:rPr>
        <w:t>Порядок выполнения работы и форма отчетности:</w:t>
      </w:r>
    </w:p>
    <w:p w:rsidR="00545D95" w:rsidRPr="00545D95" w:rsidRDefault="00545D95" w:rsidP="003D11A9">
      <w:pPr>
        <w:spacing w:after="0" w:line="276" w:lineRule="auto"/>
        <w:ind w:firstLine="284"/>
        <w:jc w:val="both"/>
        <w:rPr>
          <w:rFonts w:ascii="Times New Roman" w:eastAsia="Calibri" w:hAnsi="Times New Roman" w:cs="Times New Roman"/>
          <w:sz w:val="24"/>
          <w:szCs w:val="24"/>
        </w:rPr>
      </w:pPr>
      <w:r w:rsidRPr="004A0FA0">
        <w:rPr>
          <w:rFonts w:ascii="Times New Roman" w:eastAsia="Calibri" w:hAnsi="Times New Roman" w:cs="Times New Roman"/>
          <w:sz w:val="28"/>
          <w:szCs w:val="28"/>
        </w:rPr>
        <w:t>Решить задачи по приведенным алгоритмам</w:t>
      </w:r>
      <w:r w:rsidRPr="00545D95">
        <w:rPr>
          <w:rFonts w:ascii="Times New Roman" w:eastAsia="Calibri" w:hAnsi="Times New Roman" w:cs="Times New Roman"/>
          <w:sz w:val="24"/>
          <w:szCs w:val="24"/>
        </w:rPr>
        <w:t xml:space="preserve">. </w:t>
      </w:r>
      <w:r w:rsidR="00EE446C" w:rsidRPr="00EE446C">
        <w:rPr>
          <w:rFonts w:ascii="Times New Roman" w:eastAsia="Calibri" w:hAnsi="Times New Roman" w:cs="Times New Roman"/>
          <w:color w:val="FF0000"/>
          <w:sz w:val="28"/>
          <w:szCs w:val="28"/>
        </w:rPr>
        <w:t>Сделать выводы.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9923"/>
      </w:tblGrid>
      <w:tr w:rsidR="00545D95" w:rsidRPr="00545D95" w:rsidTr="004A0FA0">
        <w:tc>
          <w:tcPr>
            <w:tcW w:w="9923" w:type="dxa"/>
            <w:shd w:val="clear" w:color="auto" w:fill="auto"/>
          </w:tcPr>
          <w:p w:rsidR="00545D95" w:rsidRPr="008737D9"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
                <w:sz w:val="24"/>
                <w:szCs w:val="24"/>
              </w:rPr>
            </w:pPr>
            <w:r w:rsidRPr="008737D9">
              <w:rPr>
                <w:rFonts w:ascii="Times New Roman" w:eastAsia="Calibri" w:hAnsi="Times New Roman" w:cs="Times New Roman"/>
                <w:b/>
                <w:sz w:val="24"/>
                <w:szCs w:val="24"/>
              </w:rPr>
              <w:t>Порядок формирования индивидуального задания:</w:t>
            </w:r>
          </w:p>
          <w:p w:rsidR="00545D95" w:rsidRPr="008737D9"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sz w:val="24"/>
                <w:szCs w:val="24"/>
              </w:rPr>
            </w:pPr>
            <w:r w:rsidRPr="008737D9">
              <w:rPr>
                <w:rFonts w:ascii="Times New Roman" w:eastAsia="Calibri" w:hAnsi="Times New Roman" w:cs="Times New Roman"/>
                <w:sz w:val="24"/>
                <w:szCs w:val="24"/>
              </w:rPr>
              <w:t xml:space="preserve">Выделенные </w:t>
            </w:r>
            <w:r w:rsidRPr="008737D9">
              <w:rPr>
                <w:rFonts w:ascii="Times New Roman" w:eastAsia="Calibri" w:hAnsi="Times New Roman" w:cs="Times New Roman"/>
                <w:b/>
                <w:sz w:val="24"/>
                <w:szCs w:val="24"/>
              </w:rPr>
              <w:t>жирным курсивом цифры</w:t>
            </w:r>
            <w:r w:rsidRPr="008737D9">
              <w:rPr>
                <w:rFonts w:ascii="Times New Roman" w:eastAsia="Calibri" w:hAnsi="Times New Roman" w:cs="Times New Roman"/>
                <w:sz w:val="24"/>
                <w:szCs w:val="24"/>
              </w:rPr>
              <w:t xml:space="preserve"> увеличиваются на коэффициент, </w:t>
            </w:r>
          </w:p>
          <w:p w:rsidR="00545D95" w:rsidRPr="008737D9"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sz w:val="24"/>
                <w:szCs w:val="24"/>
              </w:rPr>
            </w:pPr>
            <w:r w:rsidRPr="008737D9">
              <w:rPr>
                <w:rFonts w:ascii="Times New Roman" w:eastAsia="Calibri" w:hAnsi="Times New Roman" w:cs="Times New Roman"/>
                <w:sz w:val="24"/>
                <w:szCs w:val="24"/>
              </w:rPr>
              <w:t>соответствующий номеру студента по списку.</w:t>
            </w:r>
            <m:oMath>
              <m:r>
                <m:rPr>
                  <m:sty m:val="p"/>
                </m:rPr>
                <w:rPr>
                  <w:rFonts w:ascii="Cambria Math" w:eastAsia="Calibri" w:hAnsi="Cambria Math"/>
                  <w:sz w:val="24"/>
                  <w:szCs w:val="24"/>
                </w:rPr>
                <m:t>К=1+</m:t>
              </m:r>
              <m:f>
                <m:fPr>
                  <m:ctrlPr>
                    <w:rPr>
                      <w:rFonts w:ascii="Cambria Math" w:hAnsi="Cambria Math"/>
                      <w:sz w:val="24"/>
                      <w:szCs w:val="24"/>
                    </w:rPr>
                  </m:ctrlPr>
                </m:fPr>
                <m:num>
                  <m:r>
                    <m:rPr>
                      <m:sty m:val="p"/>
                    </m:rPr>
                    <w:rPr>
                      <w:rFonts w:ascii="Cambria Math" w:hAnsi="Cambria Math"/>
                      <w:sz w:val="24"/>
                      <w:szCs w:val="24"/>
                    </w:rPr>
                    <m:t>№</m:t>
                  </m:r>
                </m:num>
                <m:den>
                  <m:r>
                    <m:rPr>
                      <m:sty m:val="p"/>
                    </m:rPr>
                    <w:rPr>
                      <w:rFonts w:ascii="Cambria Math" w:hAnsi="Cambria Math"/>
                      <w:sz w:val="24"/>
                      <w:szCs w:val="24"/>
                    </w:rPr>
                    <m:t>100</m:t>
                  </m:r>
                </m:den>
              </m:f>
            </m:oMath>
          </w:p>
          <w:p w:rsidR="00545D95" w:rsidRPr="00545D95" w:rsidRDefault="00545D95" w:rsidP="003D11A9">
            <w:pPr>
              <w:widowControl w:val="0"/>
              <w:autoSpaceDE w:val="0"/>
              <w:autoSpaceDN w:val="0"/>
              <w:adjustRightInd w:val="0"/>
              <w:spacing w:after="0" w:line="276" w:lineRule="auto"/>
              <w:ind w:firstLine="284"/>
              <w:jc w:val="center"/>
              <w:rPr>
                <w:rFonts w:ascii="Times New Roman" w:eastAsia="Calibri" w:hAnsi="Times New Roman" w:cs="Times New Roman"/>
                <w:b/>
                <w:i/>
                <w:sz w:val="24"/>
                <w:szCs w:val="24"/>
              </w:rPr>
            </w:pPr>
            <w:r w:rsidRPr="008737D9">
              <w:rPr>
                <w:rFonts w:ascii="Times New Roman" w:eastAsia="Calibri" w:hAnsi="Times New Roman" w:cs="Times New Roman"/>
                <w:sz w:val="24"/>
                <w:szCs w:val="24"/>
              </w:rPr>
              <w:t>Если студент имеет №5, то К=1,05; Если №20, то 1,2, и.т.д.</w:t>
            </w:r>
          </w:p>
        </w:tc>
      </w:tr>
    </w:tbl>
    <w:p w:rsidR="00545D95" w:rsidRPr="00545D95" w:rsidRDefault="00545D95" w:rsidP="003D11A9">
      <w:pPr>
        <w:spacing w:after="0" w:line="276" w:lineRule="auto"/>
        <w:ind w:firstLine="284"/>
        <w:jc w:val="both"/>
        <w:rPr>
          <w:rFonts w:ascii="Times New Roman" w:eastAsia="Times New Roman" w:hAnsi="Times New Roman" w:cs="Times New Roman"/>
          <w:b/>
          <w:sz w:val="24"/>
          <w:szCs w:val="24"/>
          <w:lang w:eastAsia="ru-RU"/>
        </w:rPr>
      </w:pPr>
    </w:p>
    <w:p w:rsidR="00545D95" w:rsidRPr="004A0FA0" w:rsidRDefault="00545D95" w:rsidP="008737D9">
      <w:pPr>
        <w:spacing w:after="0" w:line="276" w:lineRule="auto"/>
        <w:ind w:firstLine="284"/>
        <w:jc w:val="both"/>
        <w:rPr>
          <w:rFonts w:ascii="Times New Roman" w:eastAsia="Times New Roman" w:hAnsi="Times New Roman" w:cs="Times New Roman"/>
          <w:sz w:val="28"/>
          <w:szCs w:val="28"/>
          <w:lang w:eastAsia="ru-RU"/>
        </w:rPr>
      </w:pPr>
      <w:r w:rsidRPr="004A0FA0">
        <w:rPr>
          <w:rFonts w:ascii="Times New Roman" w:eastAsia="Times New Roman" w:hAnsi="Times New Roman" w:cs="Times New Roman"/>
          <w:b/>
          <w:sz w:val="28"/>
          <w:szCs w:val="28"/>
          <w:lang w:eastAsia="ru-RU"/>
        </w:rPr>
        <w:t>Задача 1</w:t>
      </w:r>
      <w:r w:rsidR="008737D9">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Pr="004A0FA0">
        <w:rPr>
          <w:rFonts w:ascii="Times New Roman" w:eastAsia="Times New Roman" w:hAnsi="Times New Roman" w:cs="Times New Roman"/>
          <w:sz w:val="28"/>
          <w:szCs w:val="28"/>
          <w:lang w:eastAsia="ru-RU"/>
        </w:rPr>
        <w:t xml:space="preserve">Масса заготовки 5 кг. </w:t>
      </w:r>
      <w:r w:rsidR="004A0FA0" w:rsidRPr="004A0FA0">
        <w:rPr>
          <w:rFonts w:ascii="Times New Roman" w:eastAsia="Times New Roman" w:hAnsi="Times New Roman" w:cs="Times New Roman"/>
          <w:sz w:val="28"/>
          <w:szCs w:val="28"/>
          <w:lang w:eastAsia="ru-RU"/>
        </w:rPr>
        <w:t xml:space="preserve">Масса отхода 0,9 кг. Цена 1 кг </w:t>
      </w:r>
      <w:r w:rsidRPr="004A0FA0">
        <w:rPr>
          <w:rFonts w:ascii="Times New Roman" w:eastAsia="Times New Roman" w:hAnsi="Times New Roman" w:cs="Times New Roman"/>
          <w:sz w:val="28"/>
          <w:szCs w:val="28"/>
          <w:lang w:eastAsia="ru-RU"/>
        </w:rPr>
        <w:t>материала</w:t>
      </w:r>
      <w:r w:rsidRPr="004A0FA0">
        <w:rPr>
          <w:rFonts w:ascii="Times New Roman" w:eastAsia="Times New Roman" w:hAnsi="Times New Roman" w:cs="Times New Roman"/>
          <w:b/>
          <w:i/>
          <w:sz w:val="28"/>
          <w:szCs w:val="28"/>
          <w:lang w:eastAsia="ru-RU"/>
        </w:rPr>
        <w:t>200</w:t>
      </w:r>
      <w:r w:rsidRPr="004A0FA0">
        <w:rPr>
          <w:rFonts w:ascii="Times New Roman" w:eastAsia="Times New Roman" w:hAnsi="Times New Roman" w:cs="Times New Roman"/>
          <w:b/>
          <w:sz w:val="28"/>
          <w:szCs w:val="28"/>
          <w:lang w:eastAsia="ru-RU"/>
        </w:rPr>
        <w:t xml:space="preserve"> руб</w:t>
      </w:r>
      <w:r w:rsidRPr="004A0FA0">
        <w:rPr>
          <w:rFonts w:ascii="Times New Roman" w:eastAsia="Times New Roman" w:hAnsi="Times New Roman" w:cs="Times New Roman"/>
          <w:sz w:val="28"/>
          <w:szCs w:val="28"/>
          <w:lang w:eastAsia="ru-RU"/>
        </w:rPr>
        <w:t xml:space="preserve">., цена 1 кг. отходов </w:t>
      </w:r>
      <w:r w:rsidRPr="004A0FA0">
        <w:rPr>
          <w:rFonts w:ascii="Times New Roman" w:eastAsia="Times New Roman" w:hAnsi="Times New Roman" w:cs="Times New Roman"/>
          <w:b/>
          <w:i/>
          <w:sz w:val="28"/>
          <w:szCs w:val="28"/>
          <w:lang w:eastAsia="ru-RU"/>
        </w:rPr>
        <w:t>100 руб</w:t>
      </w:r>
      <w:r w:rsidRPr="004A0FA0">
        <w:rPr>
          <w:rFonts w:ascii="Times New Roman" w:eastAsia="Times New Roman" w:hAnsi="Times New Roman" w:cs="Times New Roman"/>
          <w:sz w:val="28"/>
          <w:szCs w:val="28"/>
          <w:lang w:eastAsia="ru-RU"/>
        </w:rPr>
        <w:t>. Рассчитать затраты на основные материалы при выпуске 200 штук изделий. (см. пример 1)</w:t>
      </w:r>
    </w:p>
    <w:p w:rsidR="00545D95" w:rsidRPr="004A0FA0" w:rsidRDefault="00545D95" w:rsidP="008737D9">
      <w:pPr>
        <w:spacing w:after="0" w:line="276" w:lineRule="auto"/>
        <w:ind w:firstLine="284"/>
        <w:jc w:val="both"/>
        <w:outlineLvl w:val="4"/>
        <w:rPr>
          <w:rFonts w:ascii="Times New Roman" w:eastAsia="Times New Roman" w:hAnsi="Times New Roman" w:cs="Times New Roman"/>
          <w:sz w:val="28"/>
          <w:szCs w:val="28"/>
          <w:lang w:eastAsia="ru-RU"/>
        </w:rPr>
      </w:pPr>
      <w:r w:rsidRPr="004A0FA0">
        <w:rPr>
          <w:rFonts w:ascii="Times New Roman" w:eastAsia="Times New Roman" w:hAnsi="Times New Roman" w:cs="Times New Roman"/>
          <w:b/>
          <w:bCs/>
          <w:iCs/>
          <w:sz w:val="28"/>
          <w:szCs w:val="28"/>
          <w:lang w:eastAsia="ru-RU"/>
        </w:rPr>
        <w:t>Задача 2</w:t>
      </w:r>
      <w:r w:rsidR="008737D9">
        <w:rPr>
          <w:rFonts w:ascii="Times New Roman" w:eastAsia="Times New Roman" w:hAnsi="Times New Roman" w:cs="Times New Roman"/>
          <w:b/>
          <w:bCs/>
          <w:iCs/>
          <w:sz w:val="28"/>
          <w:szCs w:val="28"/>
          <w:lang w:eastAsia="ru-RU"/>
        </w:rPr>
        <w:t>.</w:t>
      </w:r>
      <w:r w:rsidR="00EE446C">
        <w:rPr>
          <w:rFonts w:ascii="Times New Roman" w:eastAsia="Times New Roman" w:hAnsi="Times New Roman" w:cs="Times New Roman"/>
          <w:b/>
          <w:bCs/>
          <w:iCs/>
          <w:sz w:val="28"/>
          <w:szCs w:val="28"/>
          <w:lang w:eastAsia="ru-RU"/>
        </w:rPr>
        <w:t xml:space="preserve"> </w:t>
      </w:r>
      <w:r w:rsidRPr="004A0FA0">
        <w:rPr>
          <w:rFonts w:ascii="Times New Roman" w:eastAsia="Times New Roman" w:hAnsi="Times New Roman" w:cs="Times New Roman"/>
          <w:sz w:val="28"/>
          <w:szCs w:val="28"/>
          <w:lang w:eastAsia="ru-RU"/>
        </w:rPr>
        <w:t xml:space="preserve">Сумма расходов на содержание и эксплуатацию оборудования за месяц составляет 41000 рублей. Фонд заработной платы основных производственных рабочих за месяц 80000 рублей. Заработная плата основных рабочих, включаемая в стоимость одного изделия – 27 рублей. </w:t>
      </w:r>
      <w:r w:rsidRPr="004A0FA0">
        <w:rPr>
          <w:rFonts w:ascii="Times New Roman" w:eastAsia="Times New Roman" w:hAnsi="Times New Roman" w:cs="Times New Roman"/>
          <w:sz w:val="28"/>
          <w:szCs w:val="28"/>
          <w:lang w:eastAsia="ru-RU"/>
        </w:rPr>
        <w:tab/>
        <w:t>Определить, какая сумма расходов на содержание и эксплуатацию оборудования будет включена в себестоимость единицы продукции. (см. пример 2)</w:t>
      </w:r>
    </w:p>
    <w:p w:rsidR="00545D95" w:rsidRPr="004A0FA0"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A0FA0">
        <w:rPr>
          <w:rFonts w:ascii="Times New Roman" w:eastAsia="Times New Roman" w:hAnsi="Times New Roman" w:cs="Times New Roman"/>
          <w:b/>
          <w:sz w:val="28"/>
          <w:szCs w:val="28"/>
          <w:lang w:eastAsia="ru-RU"/>
        </w:rPr>
        <w:t>Задача 3</w:t>
      </w:r>
      <w:r w:rsidR="008737D9">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Pr="004A0FA0">
        <w:rPr>
          <w:rFonts w:ascii="Times New Roman" w:eastAsia="Times New Roman" w:hAnsi="Times New Roman" w:cs="Times New Roman"/>
          <w:sz w:val="28"/>
          <w:szCs w:val="28"/>
          <w:lang w:eastAsia="ru-RU"/>
        </w:rPr>
        <w:t xml:space="preserve">Годовая программа выпуска продукции предприятия 5400 шт. изделий. Годовой расход основных материалов </w:t>
      </w:r>
      <w:r w:rsidRPr="004A0FA0">
        <w:rPr>
          <w:rFonts w:ascii="Times New Roman" w:eastAsia="Times New Roman" w:hAnsi="Times New Roman" w:cs="Times New Roman"/>
          <w:b/>
          <w:i/>
          <w:sz w:val="28"/>
          <w:szCs w:val="28"/>
          <w:lang w:eastAsia="ru-RU"/>
        </w:rPr>
        <w:t>780 тыс. руб</w:t>
      </w:r>
      <w:r w:rsidRPr="004A0FA0">
        <w:rPr>
          <w:rFonts w:ascii="Times New Roman" w:eastAsia="Times New Roman" w:hAnsi="Times New Roman" w:cs="Times New Roman"/>
          <w:sz w:val="28"/>
          <w:szCs w:val="28"/>
          <w:lang w:eastAsia="ru-RU"/>
        </w:rPr>
        <w:t xml:space="preserve">. За год израсходовано комплектующих на сумму 320 тыс. руб. Фонд годовой  тарифной заработной платы основных рабочих составил  1560 тыс. руб. Общий годовой фонд заработной платы основных производственных рабочих 17000 тыс. руб. Сумма накладных общехозяйственных расходов за год составила 13000 тыс. руб. Коммерческие расходы составляют 3% от заводской себестоимости изделия. </w:t>
      </w:r>
      <w:r w:rsidRPr="004A0FA0">
        <w:rPr>
          <w:rFonts w:ascii="Times New Roman" w:eastAsia="Times New Roman" w:hAnsi="Times New Roman" w:cs="Times New Roman"/>
          <w:sz w:val="28"/>
          <w:szCs w:val="28"/>
          <w:lang w:eastAsia="ru-RU"/>
        </w:rPr>
        <w:tab/>
        <w:t>Определить технологическую, производственную и полную себестоимость изделия (см. пример 3)</w:t>
      </w:r>
    </w:p>
    <w:p w:rsidR="00545D95" w:rsidRDefault="00545D95" w:rsidP="003D11A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4A0FA0">
        <w:rPr>
          <w:rFonts w:ascii="Times New Roman" w:eastAsia="Times New Roman" w:hAnsi="Times New Roman" w:cs="Times New Roman"/>
          <w:sz w:val="28"/>
          <w:szCs w:val="28"/>
          <w:lang w:eastAsia="ru-RU"/>
        </w:rPr>
        <w:t xml:space="preserve">Результаты расчетов оформить в таблице </w:t>
      </w:r>
      <w:r w:rsidR="004A0FA0">
        <w:rPr>
          <w:rFonts w:ascii="Times New Roman" w:eastAsia="Times New Roman" w:hAnsi="Times New Roman" w:cs="Times New Roman"/>
          <w:sz w:val="28"/>
          <w:szCs w:val="28"/>
          <w:lang w:eastAsia="ru-RU"/>
        </w:rPr>
        <w:t>26</w:t>
      </w:r>
      <w:r w:rsidRPr="004A0FA0">
        <w:rPr>
          <w:rFonts w:ascii="Times New Roman" w:eastAsia="Times New Roman" w:hAnsi="Times New Roman" w:cs="Times New Roman"/>
          <w:sz w:val="28"/>
          <w:szCs w:val="28"/>
          <w:lang w:eastAsia="ru-RU"/>
        </w:rPr>
        <w:t>:</w:t>
      </w:r>
    </w:p>
    <w:p w:rsidR="00545D95" w:rsidRPr="004A0FA0" w:rsidRDefault="00545D95" w:rsidP="003D11A9">
      <w:pPr>
        <w:autoSpaceDE w:val="0"/>
        <w:autoSpaceDN w:val="0"/>
        <w:adjustRightInd w:val="0"/>
        <w:spacing w:after="0" w:line="276" w:lineRule="auto"/>
        <w:ind w:firstLine="284"/>
        <w:rPr>
          <w:rFonts w:ascii="Times New Roman" w:eastAsia="Times New Roman" w:hAnsi="Times New Roman" w:cs="Times New Roman"/>
          <w:bCs/>
          <w:sz w:val="28"/>
          <w:szCs w:val="28"/>
          <w:lang w:eastAsia="ru-RU"/>
        </w:rPr>
      </w:pPr>
      <w:r w:rsidRPr="004A0FA0">
        <w:rPr>
          <w:rFonts w:ascii="Times New Roman" w:eastAsia="Times New Roman" w:hAnsi="Times New Roman" w:cs="Times New Roman"/>
          <w:bCs/>
          <w:sz w:val="28"/>
          <w:szCs w:val="28"/>
          <w:lang w:eastAsia="ru-RU"/>
        </w:rPr>
        <w:t xml:space="preserve">Таблица </w:t>
      </w:r>
      <w:r w:rsidR="004A0FA0">
        <w:rPr>
          <w:rFonts w:ascii="Times New Roman" w:eastAsia="Times New Roman" w:hAnsi="Times New Roman" w:cs="Times New Roman"/>
          <w:bCs/>
          <w:sz w:val="28"/>
          <w:szCs w:val="28"/>
          <w:lang w:eastAsia="ru-RU"/>
        </w:rPr>
        <w:t>26</w:t>
      </w:r>
      <w:r w:rsidRPr="004A0FA0">
        <w:rPr>
          <w:rFonts w:ascii="Times New Roman" w:eastAsia="Times New Roman" w:hAnsi="Times New Roman" w:cs="Times New Roman"/>
          <w:bCs/>
          <w:sz w:val="28"/>
          <w:szCs w:val="28"/>
          <w:lang w:eastAsia="ru-RU"/>
        </w:rPr>
        <w:t>– Плановая калькуляция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
        <w:gridCol w:w="7275"/>
        <w:gridCol w:w="1771"/>
      </w:tblGrid>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№пп</w:t>
            </w:r>
          </w:p>
        </w:tc>
        <w:tc>
          <w:tcPr>
            <w:tcW w:w="765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Основные стадии затрат и элементы цены</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Сумма</w:t>
            </w:r>
          </w:p>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(тыс. руб.)</w:t>
            </w: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sz w:val="24"/>
                <w:szCs w:val="24"/>
              </w:rPr>
            </w:pPr>
            <w:r w:rsidRPr="00545D95">
              <w:rPr>
                <w:rFonts w:ascii="Times New Roman" w:eastAsia="Calibri" w:hAnsi="Times New Roman" w:cs="Times New Roman"/>
                <w:sz w:val="24"/>
                <w:szCs w:val="24"/>
              </w:rPr>
              <w:t>1</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 xml:space="preserve">Сырье и материалы </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2</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Покупные комплектующие изделия и полуфабрикаты</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3</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Всего материальных затрат (стр.1+стр.2)</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4</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Основная зарплата  производственных рабочих.</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5</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b/>
                <w:sz w:val="24"/>
                <w:szCs w:val="24"/>
              </w:rPr>
              <w:t>Итого технологическая себестоимость  (строка 3 + строка 4)</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t>6</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Цеховые расходы.</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7</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b/>
                <w:sz w:val="24"/>
                <w:szCs w:val="24"/>
              </w:rPr>
              <w:t>Итого производственная себестоимость (стр.5+ стр.6)</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r w:rsidRPr="00545D95">
              <w:rPr>
                <w:rFonts w:ascii="Times New Roman" w:eastAsia="Calibri" w:hAnsi="Times New Roman" w:cs="Times New Roman"/>
                <w:bCs/>
                <w:sz w:val="24"/>
                <w:szCs w:val="24"/>
              </w:rPr>
              <w:lastRenderedPageBreak/>
              <w:t>8</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sz w:val="24"/>
                <w:szCs w:val="24"/>
              </w:rPr>
              <w:t>Коммерческие (внепроизводственные) расходы.</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Cs/>
                <w:sz w:val="24"/>
                <w:szCs w:val="24"/>
              </w:rPr>
            </w:pPr>
          </w:p>
        </w:tc>
      </w:tr>
      <w:tr w:rsidR="00545D95" w:rsidRPr="00545D95" w:rsidTr="00B52CDC">
        <w:tc>
          <w:tcPr>
            <w:tcW w:w="816"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r w:rsidRPr="00545D95">
              <w:rPr>
                <w:rFonts w:ascii="Times New Roman" w:eastAsia="Calibri" w:hAnsi="Times New Roman" w:cs="Times New Roman"/>
                <w:b/>
                <w:bCs/>
                <w:sz w:val="24"/>
                <w:szCs w:val="24"/>
              </w:rPr>
              <w:t>9</w:t>
            </w:r>
          </w:p>
        </w:tc>
        <w:tc>
          <w:tcPr>
            <w:tcW w:w="7656" w:type="dxa"/>
          </w:tcPr>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sz w:val="24"/>
                <w:szCs w:val="24"/>
              </w:rPr>
            </w:pPr>
            <w:r w:rsidRPr="00545D95">
              <w:rPr>
                <w:rFonts w:ascii="Times New Roman" w:eastAsia="Calibri" w:hAnsi="Times New Roman" w:cs="Times New Roman"/>
                <w:b/>
                <w:sz w:val="24"/>
                <w:szCs w:val="24"/>
              </w:rPr>
              <w:t>Итого полная (коммерческая) себестоимость</w:t>
            </w:r>
          </w:p>
          <w:p w:rsidR="00545D95" w:rsidRPr="00545D95" w:rsidRDefault="00545D95" w:rsidP="003D11A9">
            <w:pPr>
              <w:autoSpaceDE w:val="0"/>
              <w:autoSpaceDN w:val="0"/>
              <w:adjustRightInd w:val="0"/>
              <w:spacing w:after="0" w:line="276" w:lineRule="auto"/>
              <w:ind w:firstLine="284"/>
              <w:rPr>
                <w:rFonts w:ascii="Times New Roman" w:eastAsia="Calibri" w:hAnsi="Times New Roman" w:cs="Times New Roman"/>
                <w:b/>
                <w:bCs/>
                <w:sz w:val="24"/>
                <w:szCs w:val="24"/>
              </w:rPr>
            </w:pPr>
            <w:r w:rsidRPr="00545D95">
              <w:rPr>
                <w:rFonts w:ascii="Times New Roman" w:eastAsia="Calibri" w:hAnsi="Times New Roman" w:cs="Times New Roman"/>
                <w:b/>
                <w:sz w:val="24"/>
                <w:szCs w:val="24"/>
              </w:rPr>
              <w:t xml:space="preserve"> (стр.7 +стр.8)</w:t>
            </w:r>
          </w:p>
        </w:tc>
        <w:tc>
          <w:tcPr>
            <w:tcW w:w="1842" w:type="dxa"/>
            <w:vAlign w:val="center"/>
          </w:tcPr>
          <w:p w:rsidR="00545D95" w:rsidRPr="00545D95" w:rsidRDefault="00545D95" w:rsidP="003D11A9">
            <w:pPr>
              <w:autoSpaceDE w:val="0"/>
              <w:autoSpaceDN w:val="0"/>
              <w:adjustRightInd w:val="0"/>
              <w:spacing w:after="0" w:line="276" w:lineRule="auto"/>
              <w:ind w:firstLine="284"/>
              <w:jc w:val="center"/>
              <w:rPr>
                <w:rFonts w:ascii="Times New Roman" w:eastAsia="Calibri" w:hAnsi="Times New Roman" w:cs="Times New Roman"/>
                <w:b/>
                <w:bCs/>
                <w:sz w:val="24"/>
                <w:szCs w:val="24"/>
              </w:rPr>
            </w:pPr>
          </w:p>
        </w:tc>
      </w:tr>
    </w:tbl>
    <w:p w:rsidR="00545D95" w:rsidRPr="00545D95" w:rsidRDefault="00545D95" w:rsidP="003D11A9">
      <w:pPr>
        <w:widowControl w:val="0"/>
        <w:autoSpaceDE w:val="0"/>
        <w:autoSpaceDN w:val="0"/>
        <w:adjustRightInd w:val="0"/>
        <w:spacing w:after="0" w:line="276" w:lineRule="auto"/>
        <w:ind w:firstLine="284"/>
        <w:rPr>
          <w:rFonts w:ascii="Times New Roman" w:eastAsia="Times New Roman" w:hAnsi="Times New Roman" w:cs="Times New Roman"/>
          <w:b/>
          <w:sz w:val="24"/>
          <w:szCs w:val="24"/>
          <w:lang w:eastAsia="ru-RU"/>
        </w:rPr>
      </w:pPr>
      <w:r w:rsidRPr="00545D95">
        <w:rPr>
          <w:rFonts w:ascii="Times New Roman" w:eastAsia="Times New Roman" w:hAnsi="Times New Roman" w:cs="Times New Roman"/>
          <w:b/>
          <w:sz w:val="24"/>
          <w:szCs w:val="24"/>
          <w:lang w:eastAsia="ru-RU"/>
        </w:rPr>
        <w:tab/>
      </w:r>
    </w:p>
    <w:p w:rsidR="00545D95" w:rsidRPr="0078337E" w:rsidRDefault="00545D95" w:rsidP="00EE446C">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b/>
          <w:sz w:val="28"/>
          <w:szCs w:val="28"/>
          <w:lang w:eastAsia="ru-RU"/>
        </w:rPr>
        <w:t>Задача 4</w:t>
      </w:r>
      <w:r w:rsidR="008737D9">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Pr="0078337E">
        <w:rPr>
          <w:rFonts w:ascii="Times New Roman" w:eastAsia="Times New Roman" w:hAnsi="Times New Roman" w:cs="Times New Roman"/>
          <w:sz w:val="28"/>
          <w:szCs w:val="28"/>
          <w:lang w:eastAsia="ru-RU"/>
        </w:rPr>
        <w:t>Предприятие выпускает 220 000 штук заготовок в месяц. Переменные затраты</w:t>
      </w:r>
      <m:oMath>
        <m:r>
          <w:rPr>
            <w:rFonts w:ascii="Cambria Math" w:eastAsia="Times New Roman" w:hAnsi="Cambria Math" w:cs="Times New Roman"/>
            <w:sz w:val="28"/>
            <w:szCs w:val="28"/>
            <w:lang w:eastAsia="ru-RU"/>
          </w:rPr>
          <m:t>на единицу продукции</m:t>
        </m:r>
      </m:oMath>
      <w:r w:rsidRPr="0078337E">
        <w:rPr>
          <w:rFonts w:ascii="Times New Roman" w:eastAsia="Times New Roman" w:hAnsi="Times New Roman" w:cs="Times New Roman"/>
          <w:sz w:val="28"/>
          <w:szCs w:val="28"/>
          <w:lang w:eastAsia="ru-RU"/>
        </w:rPr>
        <w:t xml:space="preserve"> 200 руб.Постоянные затраты 6000000. руб.  Определить точку безубыточности (пороговое количество товара) при цене </w:t>
      </w:r>
      <w:r w:rsidRPr="0078337E">
        <w:rPr>
          <w:rFonts w:ascii="Times New Roman" w:eastAsia="Times New Roman" w:hAnsi="Times New Roman" w:cs="Times New Roman"/>
          <w:b/>
          <w:i/>
          <w:sz w:val="28"/>
          <w:szCs w:val="28"/>
          <w:lang w:eastAsia="ru-RU"/>
        </w:rPr>
        <w:t xml:space="preserve">380 руб. </w:t>
      </w:r>
      <w:r w:rsidRPr="0078337E">
        <w:rPr>
          <w:rFonts w:ascii="Times New Roman" w:eastAsia="Times New Roman" w:hAnsi="Times New Roman" w:cs="Times New Roman"/>
          <w:sz w:val="28"/>
          <w:szCs w:val="28"/>
          <w:lang w:eastAsia="ru-RU"/>
        </w:rPr>
        <w:t>(см. пример 5)</w:t>
      </w:r>
    </w:p>
    <w:p w:rsidR="0078337E" w:rsidRDefault="00545D95" w:rsidP="008737D9">
      <w:pPr>
        <w:spacing w:after="0" w:line="276" w:lineRule="auto"/>
        <w:ind w:firstLine="284"/>
        <w:jc w:val="both"/>
        <w:outlineLvl w:val="4"/>
        <w:rPr>
          <w:rFonts w:ascii="Times New Roman" w:eastAsia="Times New Roman" w:hAnsi="Times New Roman" w:cs="Times New Roman"/>
          <w:sz w:val="28"/>
          <w:szCs w:val="28"/>
          <w:lang w:eastAsia="ru-RU"/>
        </w:rPr>
      </w:pPr>
      <w:r w:rsidRPr="0078337E">
        <w:rPr>
          <w:rFonts w:ascii="Times New Roman" w:eastAsia="Times New Roman" w:hAnsi="Times New Roman" w:cs="Times New Roman"/>
          <w:b/>
          <w:bCs/>
          <w:iCs/>
          <w:sz w:val="28"/>
          <w:szCs w:val="28"/>
          <w:lang w:eastAsia="ru-RU"/>
        </w:rPr>
        <w:t>Задача 5</w:t>
      </w:r>
      <w:r w:rsidR="008737D9">
        <w:rPr>
          <w:rFonts w:ascii="Times New Roman" w:eastAsia="Times New Roman" w:hAnsi="Times New Roman" w:cs="Times New Roman"/>
          <w:b/>
          <w:bCs/>
          <w:iCs/>
          <w:sz w:val="28"/>
          <w:szCs w:val="28"/>
          <w:lang w:eastAsia="ru-RU"/>
        </w:rPr>
        <w:t>.</w:t>
      </w:r>
      <w:r w:rsidR="00EE446C">
        <w:rPr>
          <w:rFonts w:ascii="Times New Roman" w:eastAsia="Times New Roman" w:hAnsi="Times New Roman" w:cs="Times New Roman"/>
          <w:b/>
          <w:bCs/>
          <w:iCs/>
          <w:sz w:val="28"/>
          <w:szCs w:val="28"/>
          <w:lang w:eastAsia="ru-RU"/>
        </w:rPr>
        <w:t xml:space="preserve"> </w:t>
      </w:r>
      <w:r w:rsidR="0078337E" w:rsidRPr="0078337E">
        <w:rPr>
          <w:rFonts w:ascii="Times New Roman" w:eastAsia="Times New Roman" w:hAnsi="Times New Roman" w:cs="Times New Roman"/>
          <w:sz w:val="28"/>
          <w:szCs w:val="28"/>
          <w:lang w:eastAsia="ru-RU"/>
        </w:rPr>
        <w:t>Определить заводскую производственную с</w:t>
      </w:r>
      <w:r w:rsidR="00EE446C">
        <w:rPr>
          <w:rFonts w:ascii="Times New Roman" w:eastAsia="Times New Roman" w:hAnsi="Times New Roman" w:cs="Times New Roman"/>
          <w:sz w:val="28"/>
          <w:szCs w:val="28"/>
          <w:lang w:eastAsia="ru-RU"/>
        </w:rPr>
        <w:t xml:space="preserve">ебестоимость ремонта  условной </w:t>
      </w:r>
      <w:r w:rsidR="0078337E" w:rsidRPr="0078337E">
        <w:rPr>
          <w:rFonts w:ascii="Times New Roman" w:eastAsia="Times New Roman" w:hAnsi="Times New Roman" w:cs="Times New Roman"/>
          <w:sz w:val="28"/>
          <w:szCs w:val="28"/>
          <w:lang w:eastAsia="ru-RU"/>
        </w:rPr>
        <w:t>ремонтной единицы</w:t>
      </w:r>
      <w:r w:rsidR="00227A9B">
        <w:rPr>
          <w:rFonts w:ascii="Times New Roman" w:eastAsia="Times New Roman" w:hAnsi="Times New Roman" w:cs="Times New Roman"/>
          <w:sz w:val="28"/>
          <w:szCs w:val="28"/>
          <w:lang w:eastAsia="ru-RU"/>
        </w:rPr>
        <w:t>.</w:t>
      </w:r>
    </w:p>
    <w:p w:rsidR="00545D95" w:rsidRPr="0078337E" w:rsidRDefault="00545D95" w:rsidP="003D11A9">
      <w:pPr>
        <w:widowControl w:val="0"/>
        <w:autoSpaceDE w:val="0"/>
        <w:autoSpaceDN w:val="0"/>
        <w:adjustRightInd w:val="0"/>
        <w:spacing w:after="0" w:line="276" w:lineRule="auto"/>
        <w:ind w:right="284" w:firstLine="284"/>
        <w:contextualSpacing/>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 xml:space="preserve">Таблица </w:t>
      </w:r>
      <w:r w:rsidR="0078337E" w:rsidRPr="0078337E">
        <w:rPr>
          <w:rFonts w:ascii="Times New Roman" w:eastAsia="Times New Roman" w:hAnsi="Times New Roman" w:cs="Times New Roman"/>
          <w:sz w:val="28"/>
          <w:szCs w:val="28"/>
          <w:lang w:eastAsia="ru-RU"/>
        </w:rPr>
        <w:t>27</w:t>
      </w:r>
      <w:r w:rsidRPr="0078337E">
        <w:rPr>
          <w:rFonts w:ascii="Times New Roman" w:eastAsia="Times New Roman" w:hAnsi="Times New Roman" w:cs="Times New Roman"/>
          <w:sz w:val="28"/>
          <w:szCs w:val="28"/>
          <w:lang w:eastAsia="ru-RU"/>
        </w:rPr>
        <w:t xml:space="preserve"> - Калькуляция цеховой се</w:t>
      </w:r>
      <w:r w:rsidR="00EE446C">
        <w:rPr>
          <w:rFonts w:ascii="Times New Roman" w:eastAsia="Times New Roman" w:hAnsi="Times New Roman" w:cs="Times New Roman"/>
          <w:sz w:val="28"/>
          <w:szCs w:val="28"/>
          <w:lang w:eastAsia="ru-RU"/>
        </w:rPr>
        <w:t xml:space="preserve">бестоимости ремонта условной </w:t>
      </w:r>
      <w:r w:rsidRPr="0078337E">
        <w:rPr>
          <w:rFonts w:ascii="Times New Roman" w:eastAsia="Times New Roman" w:hAnsi="Times New Roman" w:cs="Times New Roman"/>
          <w:sz w:val="28"/>
          <w:szCs w:val="28"/>
          <w:lang w:eastAsia="ru-RU"/>
        </w:rPr>
        <w:t>ремонтной единицы</w:t>
      </w:r>
    </w:p>
    <w:tbl>
      <w:tblPr>
        <w:tblW w:w="10133" w:type="dxa"/>
        <w:jc w:val="center"/>
        <w:tblLayout w:type="fixed"/>
        <w:tblCellMar>
          <w:left w:w="0" w:type="dxa"/>
          <w:right w:w="0" w:type="dxa"/>
        </w:tblCellMar>
        <w:tblLook w:val="0000"/>
      </w:tblPr>
      <w:tblGrid>
        <w:gridCol w:w="5511"/>
        <w:gridCol w:w="4622"/>
      </w:tblGrid>
      <w:tr w:rsidR="00545D95" w:rsidRPr="00545D95" w:rsidTr="00B52CDC">
        <w:trPr>
          <w:trHeight w:val="250"/>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Статьи затрат</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Сумма, руб.</w:t>
            </w:r>
          </w:p>
        </w:tc>
      </w:tr>
      <w:tr w:rsidR="00545D95" w:rsidRPr="00545D95" w:rsidTr="00B52CDC">
        <w:trPr>
          <w:trHeight w:val="240"/>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1. Основные материалы,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b/>
                <w:i/>
                <w:sz w:val="24"/>
                <w:szCs w:val="24"/>
                <w:lang w:eastAsia="ru-RU"/>
              </w:rPr>
            </w:pPr>
            <w:r w:rsidRPr="00545D95">
              <w:rPr>
                <w:rFonts w:ascii="Times New Roman" w:eastAsia="Times New Roman" w:hAnsi="Times New Roman" w:cs="Times New Roman"/>
                <w:b/>
                <w:i/>
                <w:sz w:val="24"/>
                <w:szCs w:val="24"/>
                <w:lang w:eastAsia="ru-RU"/>
              </w:rPr>
              <w:t>1083,4</w:t>
            </w:r>
          </w:p>
        </w:tc>
      </w:tr>
      <w:tr w:rsidR="00545D95" w:rsidRPr="00545D95" w:rsidTr="00B52CDC">
        <w:trPr>
          <w:trHeight w:val="480"/>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2. Основная заработная плата электриков - ремонтников,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2708,61</w:t>
            </w:r>
          </w:p>
        </w:tc>
      </w:tr>
      <w:tr w:rsidR="00545D95" w:rsidRPr="00545D95" w:rsidTr="00B52CDC">
        <w:trPr>
          <w:trHeight w:val="463"/>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3. Дополнительная заработная плата электриков-ремонтников (10% от основного заработка)</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p>
        </w:tc>
      </w:tr>
      <w:tr w:rsidR="00545D95" w:rsidRPr="00545D95" w:rsidTr="00B52CDC">
        <w:trPr>
          <w:trHeight w:val="237"/>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4.Страховые взносы во внебюджетные фонды</w:t>
            </w:r>
          </w:p>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 xml:space="preserve"> (30% от суммы основной и дополнительной заработной платы ),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p>
        </w:tc>
      </w:tr>
      <w:tr w:rsidR="00545D95" w:rsidRPr="00545D95" w:rsidTr="00B52CDC">
        <w:trPr>
          <w:trHeight w:val="240"/>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5. Цеховые расходы (принять 40% от основной зарплаты),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p>
        </w:tc>
      </w:tr>
      <w:tr w:rsidR="00545D95" w:rsidRPr="00545D95" w:rsidTr="00B52CDC">
        <w:trPr>
          <w:trHeight w:val="237"/>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6. Общезаводские расходы (принять 50% от основной зарплаты),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p>
        </w:tc>
      </w:tr>
      <w:tr w:rsidR="00545D95" w:rsidRPr="00545D95" w:rsidTr="00B52CDC">
        <w:trPr>
          <w:trHeight w:val="250"/>
          <w:jc w:val="center"/>
        </w:trPr>
        <w:tc>
          <w:tcPr>
            <w:tcW w:w="5511"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w:r w:rsidRPr="00545D95">
              <w:rPr>
                <w:rFonts w:ascii="Times New Roman" w:eastAsia="Times New Roman" w:hAnsi="Times New Roman" w:cs="Times New Roman"/>
                <w:sz w:val="24"/>
                <w:szCs w:val="24"/>
                <w:lang w:eastAsia="ru-RU"/>
              </w:rPr>
              <w:tab/>
              <w:t>Итого заводская (производственная себестоимость), руб.</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545D95" w:rsidRPr="00545D95" w:rsidRDefault="00545D95" w:rsidP="003D11A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4"/>
                <w:szCs w:val="24"/>
                <w:lang w:eastAsia="ru-RU"/>
              </w:rPr>
            </w:pPr>
          </w:p>
        </w:tc>
      </w:tr>
    </w:tbl>
    <w:p w:rsidR="00EE446C" w:rsidRDefault="00EE446C" w:rsidP="003D11A9">
      <w:pPr>
        <w:spacing w:after="0" w:line="276" w:lineRule="auto"/>
        <w:ind w:firstLine="284"/>
        <w:jc w:val="center"/>
        <w:rPr>
          <w:rFonts w:ascii="Times New Roman" w:eastAsia="Calibri" w:hAnsi="Times New Roman" w:cs="Times New Roman"/>
          <w:b/>
          <w:sz w:val="28"/>
          <w:szCs w:val="28"/>
        </w:rPr>
      </w:pPr>
    </w:p>
    <w:p w:rsidR="00545D95" w:rsidRPr="008737D9" w:rsidRDefault="0078337E" w:rsidP="003D11A9">
      <w:pPr>
        <w:spacing w:after="0" w:line="276" w:lineRule="auto"/>
        <w:ind w:firstLine="284"/>
        <w:jc w:val="center"/>
        <w:rPr>
          <w:rFonts w:ascii="Times New Roman" w:eastAsia="Calibri" w:hAnsi="Times New Roman" w:cs="Times New Roman"/>
          <w:b/>
          <w:sz w:val="28"/>
          <w:szCs w:val="28"/>
        </w:rPr>
      </w:pPr>
      <w:r w:rsidRPr="008737D9">
        <w:rPr>
          <w:rFonts w:ascii="Times New Roman" w:eastAsia="Calibri" w:hAnsi="Times New Roman" w:cs="Times New Roman"/>
          <w:b/>
          <w:sz w:val="28"/>
          <w:szCs w:val="28"/>
        </w:rPr>
        <w:t>Контрольные вопросы:</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Что показывает точка безубыточности?</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Как определяется точка безубыточности (пороговое количество товара)?</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Какова связь точки безубыточности с затратами предприятия?</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Определение себестоимости продукции. Её разновидности.</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 xml:space="preserve">Классификация затрат по статьям калькуляции </w:t>
      </w:r>
    </w:p>
    <w:p w:rsidR="00545D95" w:rsidRPr="0078337E"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Классификация затрат по экономическим элементам</w:t>
      </w:r>
    </w:p>
    <w:p w:rsidR="00545D95" w:rsidRPr="0078337E"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Какие затраты называются переменными, какие - постоянными и почему?</w:t>
      </w:r>
    </w:p>
    <w:p w:rsidR="00545D95" w:rsidRPr="0078337E"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Как классифицируются затраты по способу включения в себестоимость продукции?</w:t>
      </w:r>
    </w:p>
    <w:p w:rsidR="00545D95" w:rsidRPr="0078337E"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Какие расходы относятся к косвенным? Как включаются в себестоимость продукции косвенные расходы?</w:t>
      </w:r>
    </w:p>
    <w:p w:rsidR="00545D95" w:rsidRPr="0078337E"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78337E">
        <w:rPr>
          <w:rFonts w:ascii="Times New Roman" w:eastAsia="Times New Roman" w:hAnsi="Times New Roman" w:cs="Times New Roman"/>
          <w:sz w:val="28"/>
          <w:szCs w:val="28"/>
          <w:lang w:eastAsia="ru-RU"/>
        </w:rPr>
        <w:t xml:space="preserve">Какие расходы относятся к прямым? Как включаются в себестоимость </w:t>
      </w:r>
      <w:r w:rsidRPr="0078337E">
        <w:rPr>
          <w:rFonts w:ascii="Times New Roman" w:eastAsia="Times New Roman" w:hAnsi="Times New Roman" w:cs="Times New Roman"/>
          <w:sz w:val="28"/>
          <w:szCs w:val="28"/>
          <w:lang w:eastAsia="ru-RU"/>
        </w:rPr>
        <w:lastRenderedPageBreak/>
        <w:t>продукции прямые расходы?</w:t>
      </w:r>
    </w:p>
    <w:p w:rsidR="00545D95" w:rsidRPr="00470AFB"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70AFB">
        <w:rPr>
          <w:rFonts w:ascii="Times New Roman" w:eastAsia="Times New Roman" w:hAnsi="Times New Roman" w:cs="Times New Roman"/>
          <w:sz w:val="28"/>
          <w:szCs w:val="28"/>
          <w:lang w:eastAsia="ru-RU"/>
        </w:rPr>
        <w:t>Как определяется полная себестоимость продукции?</w:t>
      </w:r>
    </w:p>
    <w:p w:rsidR="00545D95" w:rsidRPr="00470AFB" w:rsidRDefault="00545D95" w:rsidP="003D11A9">
      <w:pPr>
        <w:widowControl w:val="0"/>
        <w:numPr>
          <w:ilvl w:val="0"/>
          <w:numId w:val="47"/>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470AFB">
        <w:rPr>
          <w:rFonts w:ascii="Times New Roman" w:eastAsia="Times New Roman" w:hAnsi="Times New Roman" w:cs="Times New Roman"/>
          <w:sz w:val="28"/>
          <w:szCs w:val="28"/>
          <w:lang w:eastAsia="ru-RU"/>
        </w:rPr>
        <w:t>Как определяется технологическая себестоимость?</w:t>
      </w:r>
    </w:p>
    <w:p w:rsidR="00545D95" w:rsidRPr="00470AFB" w:rsidRDefault="00545D95" w:rsidP="003D11A9">
      <w:pPr>
        <w:widowControl w:val="0"/>
        <w:numPr>
          <w:ilvl w:val="0"/>
          <w:numId w:val="4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70AFB">
        <w:rPr>
          <w:rFonts w:ascii="Times New Roman" w:eastAsia="Times New Roman" w:hAnsi="Times New Roman" w:cs="Times New Roman"/>
          <w:sz w:val="28"/>
          <w:szCs w:val="28"/>
          <w:lang w:eastAsia="ru-RU"/>
        </w:rPr>
        <w:t>Какие затраты включаются в цеховые расходы?</w:t>
      </w:r>
    </w:p>
    <w:p w:rsidR="005526AD" w:rsidRPr="005526AD" w:rsidRDefault="00545D95" w:rsidP="003D11A9">
      <w:pPr>
        <w:widowControl w:val="0"/>
        <w:numPr>
          <w:ilvl w:val="0"/>
          <w:numId w:val="47"/>
        </w:numPr>
        <w:autoSpaceDE w:val="0"/>
        <w:autoSpaceDN w:val="0"/>
        <w:adjustRightInd w:val="0"/>
        <w:spacing w:after="0" w:line="276" w:lineRule="auto"/>
        <w:ind w:left="0" w:firstLine="284"/>
        <w:jc w:val="both"/>
        <w:rPr>
          <w:rFonts w:ascii="Times New Roman" w:hAnsi="Times New Roman" w:cs="Times New Roman"/>
          <w:sz w:val="28"/>
          <w:szCs w:val="28"/>
        </w:rPr>
      </w:pPr>
      <w:r w:rsidRPr="005526AD">
        <w:rPr>
          <w:rFonts w:ascii="Times New Roman" w:eastAsia="Times New Roman" w:hAnsi="Times New Roman" w:cs="Times New Roman"/>
          <w:sz w:val="28"/>
          <w:szCs w:val="28"/>
          <w:lang w:eastAsia="ru-RU"/>
        </w:rPr>
        <w:t>Как определяется заводская (производственная) себестоимость?</w:t>
      </w:r>
    </w:p>
    <w:p w:rsidR="00BE3F2C" w:rsidRPr="00446D5A" w:rsidRDefault="00545D95" w:rsidP="003D11A9">
      <w:pPr>
        <w:widowControl w:val="0"/>
        <w:numPr>
          <w:ilvl w:val="0"/>
          <w:numId w:val="47"/>
        </w:numPr>
        <w:autoSpaceDE w:val="0"/>
        <w:autoSpaceDN w:val="0"/>
        <w:adjustRightInd w:val="0"/>
        <w:spacing w:after="0" w:line="276" w:lineRule="auto"/>
        <w:ind w:left="0" w:firstLine="284"/>
        <w:jc w:val="both"/>
        <w:rPr>
          <w:rFonts w:ascii="Times New Roman" w:hAnsi="Times New Roman" w:cs="Times New Roman"/>
          <w:sz w:val="28"/>
          <w:szCs w:val="28"/>
        </w:rPr>
      </w:pPr>
      <w:r w:rsidRPr="005526AD">
        <w:rPr>
          <w:rFonts w:ascii="Times New Roman" w:eastAsia="Times New Roman" w:hAnsi="Times New Roman" w:cs="Times New Roman"/>
          <w:sz w:val="28"/>
          <w:szCs w:val="28"/>
          <w:lang w:eastAsia="ru-RU"/>
        </w:rPr>
        <w:t>Назвать пути снижения себестоимости продукции.</w:t>
      </w:r>
    </w:p>
    <w:p w:rsidR="00446D5A" w:rsidRDefault="00446D5A" w:rsidP="008C13E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E446C" w:rsidRDefault="00EE446C" w:rsidP="008C13E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46D5A" w:rsidRPr="00CE569A" w:rsidRDefault="00446D5A" w:rsidP="008C13ED">
      <w:pPr>
        <w:jc w:val="center"/>
        <w:rPr>
          <w:rFonts w:ascii="Times New Roman" w:hAnsi="Times New Roman" w:cs="Times New Roman"/>
          <w:b/>
          <w:sz w:val="28"/>
          <w:szCs w:val="28"/>
        </w:rPr>
      </w:pPr>
      <w:r w:rsidRPr="00CE569A">
        <w:rPr>
          <w:rFonts w:ascii="Times New Roman" w:hAnsi="Times New Roman" w:cs="Times New Roman"/>
          <w:b/>
          <w:sz w:val="28"/>
          <w:szCs w:val="28"/>
        </w:rPr>
        <w:t xml:space="preserve">Практическая работа № </w:t>
      </w:r>
      <w:r>
        <w:rPr>
          <w:rFonts w:ascii="Times New Roman" w:hAnsi="Times New Roman" w:cs="Times New Roman"/>
          <w:b/>
          <w:sz w:val="28"/>
          <w:szCs w:val="28"/>
        </w:rPr>
        <w:t>6</w:t>
      </w:r>
    </w:p>
    <w:p w:rsidR="00446D5A" w:rsidRDefault="00446D5A" w:rsidP="008C13ED">
      <w:pPr>
        <w:spacing w:after="0" w:line="240" w:lineRule="auto"/>
        <w:jc w:val="center"/>
        <w:rPr>
          <w:rFonts w:ascii="Times New Roman" w:hAnsi="Times New Roman" w:cs="Times New Roman"/>
          <w:b/>
          <w:i/>
          <w:sz w:val="28"/>
          <w:szCs w:val="28"/>
        </w:rPr>
      </w:pPr>
      <w:r w:rsidRPr="00446D5A">
        <w:rPr>
          <w:rFonts w:ascii="Times New Roman" w:hAnsi="Times New Roman" w:cs="Times New Roman"/>
          <w:b/>
          <w:i/>
          <w:sz w:val="28"/>
          <w:szCs w:val="28"/>
        </w:rPr>
        <w:t>Определение цены и стоимости товара</w:t>
      </w:r>
    </w:p>
    <w:p w:rsidR="00446D5A" w:rsidRPr="00446D5A" w:rsidRDefault="00446D5A" w:rsidP="00EE446C">
      <w:pPr>
        <w:spacing w:after="0" w:line="276" w:lineRule="auto"/>
        <w:ind w:firstLine="284"/>
        <w:jc w:val="both"/>
        <w:rPr>
          <w:rFonts w:ascii="Times New Roman" w:hAnsi="Times New Roman" w:cs="Times New Roman"/>
          <w:sz w:val="28"/>
          <w:szCs w:val="28"/>
        </w:rPr>
      </w:pPr>
      <w:r w:rsidRPr="00CE569A">
        <w:rPr>
          <w:rFonts w:ascii="Times New Roman" w:hAnsi="Times New Roman" w:cs="Times New Roman"/>
          <w:b/>
          <w:sz w:val="28"/>
          <w:szCs w:val="28"/>
        </w:rPr>
        <w:t>Цель работы:</w:t>
      </w:r>
      <w:r w:rsidR="00EE446C">
        <w:rPr>
          <w:rFonts w:ascii="Times New Roman" w:hAnsi="Times New Roman" w:cs="Times New Roman"/>
          <w:b/>
          <w:sz w:val="28"/>
          <w:szCs w:val="28"/>
        </w:rPr>
        <w:t xml:space="preserve"> </w:t>
      </w:r>
      <w:r w:rsidRPr="00446D5A">
        <w:rPr>
          <w:rFonts w:ascii="Times New Roman" w:eastAsia="Times New Roman" w:hAnsi="Times New Roman" w:cs="Times New Roman"/>
          <w:sz w:val="28"/>
          <w:szCs w:val="28"/>
          <w:lang w:eastAsia="ru-RU"/>
        </w:rPr>
        <w:t>приобрести простейшие умения и нав</w:t>
      </w:r>
      <w:r w:rsidR="00E43429">
        <w:rPr>
          <w:rFonts w:ascii="Times New Roman" w:eastAsia="Times New Roman" w:hAnsi="Times New Roman" w:cs="Times New Roman"/>
          <w:sz w:val="28"/>
          <w:szCs w:val="28"/>
          <w:lang w:eastAsia="ru-RU"/>
        </w:rPr>
        <w:t>ыки по расчету цен на продукцию.</w:t>
      </w:r>
    </w:p>
    <w:p w:rsidR="00446D5A" w:rsidRPr="00BE3F2C" w:rsidRDefault="00446D5A" w:rsidP="00E43429">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Знания (актуализация)</w:t>
      </w:r>
      <w:r w:rsidRPr="00BE3F2C">
        <w:rPr>
          <w:rFonts w:ascii="Times New Roman" w:hAnsi="Times New Roman" w:cs="Times New Roman"/>
          <w:sz w:val="28"/>
          <w:szCs w:val="28"/>
        </w:rPr>
        <w:t>:</w:t>
      </w:r>
    </w:p>
    <w:p w:rsidR="00446D5A" w:rsidRPr="00446D5A" w:rsidRDefault="00446D5A" w:rsidP="00E43429">
      <w:pPr>
        <w:widowControl w:val="0"/>
        <w:numPr>
          <w:ilvl w:val="0"/>
          <w:numId w:val="56"/>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46D5A">
        <w:rPr>
          <w:rFonts w:ascii="Times New Roman" w:eastAsia="Times New Roman" w:hAnsi="Times New Roman" w:cs="Times New Roman"/>
          <w:sz w:val="28"/>
          <w:szCs w:val="28"/>
          <w:lang w:eastAsia="ru-RU"/>
        </w:rPr>
        <w:t>действующие законодательные и нормативные акты, регулирующие производственно-хозяйственную деятельность в области ценообразования;</w:t>
      </w:r>
    </w:p>
    <w:p w:rsidR="00446D5A" w:rsidRPr="00446D5A" w:rsidRDefault="00446D5A" w:rsidP="00E43429">
      <w:pPr>
        <w:widowControl w:val="0"/>
        <w:numPr>
          <w:ilvl w:val="0"/>
          <w:numId w:val="56"/>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46D5A">
        <w:rPr>
          <w:rFonts w:ascii="Times New Roman" w:eastAsia="Times New Roman" w:hAnsi="Times New Roman" w:cs="Times New Roman"/>
          <w:sz w:val="28"/>
          <w:szCs w:val="28"/>
          <w:lang w:eastAsia="ru-RU"/>
        </w:rPr>
        <w:t>механизмы ценообразования на продукцию (услуги);</w:t>
      </w:r>
    </w:p>
    <w:p w:rsidR="00446D5A" w:rsidRPr="00BE3F2C" w:rsidRDefault="00446D5A" w:rsidP="00E43429">
      <w:pPr>
        <w:spacing w:after="0" w:line="276" w:lineRule="auto"/>
        <w:ind w:firstLine="284"/>
        <w:rPr>
          <w:rFonts w:ascii="Times New Roman" w:hAnsi="Times New Roman" w:cs="Times New Roman"/>
          <w:b/>
          <w:sz w:val="28"/>
          <w:szCs w:val="28"/>
        </w:rPr>
      </w:pPr>
      <w:r w:rsidRPr="00BE3F2C">
        <w:rPr>
          <w:rFonts w:ascii="Times New Roman" w:hAnsi="Times New Roman" w:cs="Times New Roman"/>
          <w:b/>
          <w:sz w:val="28"/>
          <w:szCs w:val="28"/>
        </w:rPr>
        <w:t>Умения:</w:t>
      </w:r>
    </w:p>
    <w:p w:rsidR="00446D5A" w:rsidRPr="00446D5A" w:rsidRDefault="00446D5A" w:rsidP="00E43429">
      <w:pPr>
        <w:widowControl w:val="0"/>
        <w:numPr>
          <w:ilvl w:val="0"/>
          <w:numId w:val="5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46D5A">
        <w:rPr>
          <w:rFonts w:ascii="Times New Roman" w:eastAsia="Times New Roman" w:hAnsi="Times New Roman" w:cs="Times New Roman"/>
          <w:sz w:val="28"/>
          <w:szCs w:val="28"/>
          <w:lang w:eastAsia="ru-RU"/>
        </w:rPr>
        <w:t>находить и использовать необходимую экономическую информацию;</w:t>
      </w:r>
    </w:p>
    <w:p w:rsidR="00446D5A" w:rsidRPr="00446D5A" w:rsidRDefault="00446D5A" w:rsidP="00E43429">
      <w:pPr>
        <w:widowControl w:val="0"/>
        <w:numPr>
          <w:ilvl w:val="0"/>
          <w:numId w:val="57"/>
        </w:numPr>
        <w:autoSpaceDE w:val="0"/>
        <w:autoSpaceDN w:val="0"/>
        <w:adjustRightInd w:val="0"/>
        <w:spacing w:after="0" w:line="276" w:lineRule="auto"/>
        <w:ind w:left="0" w:firstLine="284"/>
        <w:jc w:val="both"/>
        <w:rPr>
          <w:rFonts w:ascii="Times New Roman" w:eastAsia="Times New Roman" w:hAnsi="Times New Roman" w:cs="Times New Roman"/>
          <w:sz w:val="28"/>
          <w:szCs w:val="28"/>
          <w:lang w:eastAsia="ru-RU"/>
        </w:rPr>
      </w:pPr>
      <w:r w:rsidRPr="00446D5A">
        <w:rPr>
          <w:rFonts w:ascii="Times New Roman" w:eastAsia="Times New Roman" w:hAnsi="Times New Roman" w:cs="Times New Roman"/>
          <w:sz w:val="28"/>
          <w:szCs w:val="28"/>
          <w:lang w:eastAsia="ru-RU"/>
        </w:rPr>
        <w:t>рассчитывать цены на продукцию, услуги, выполненные работы.</w:t>
      </w:r>
    </w:p>
    <w:p w:rsidR="00EE446C" w:rsidRDefault="00EE446C" w:rsidP="00E43429">
      <w:pPr>
        <w:spacing w:line="276" w:lineRule="auto"/>
        <w:ind w:firstLine="284"/>
        <w:jc w:val="center"/>
        <w:rPr>
          <w:rFonts w:ascii="Times New Roman" w:eastAsia="Times New Roman" w:hAnsi="Times New Roman" w:cs="Times New Roman"/>
          <w:b/>
          <w:bCs/>
          <w:iCs/>
          <w:sz w:val="28"/>
          <w:szCs w:val="28"/>
          <w:lang w:eastAsia="ru-RU"/>
        </w:rPr>
      </w:pPr>
    </w:p>
    <w:p w:rsidR="00446D5A" w:rsidRPr="00E43429" w:rsidRDefault="00446D5A" w:rsidP="00E43429">
      <w:pPr>
        <w:spacing w:line="276" w:lineRule="auto"/>
        <w:ind w:firstLine="284"/>
        <w:jc w:val="center"/>
        <w:rPr>
          <w:rFonts w:ascii="Times New Roman" w:hAnsi="Times New Roman" w:cs="Times New Roman"/>
          <w:b/>
          <w:sz w:val="28"/>
          <w:szCs w:val="28"/>
        </w:rPr>
      </w:pPr>
      <w:r w:rsidRPr="00E43429">
        <w:rPr>
          <w:rFonts w:ascii="Times New Roman" w:eastAsia="Times New Roman" w:hAnsi="Times New Roman" w:cs="Times New Roman"/>
          <w:b/>
          <w:bCs/>
          <w:iCs/>
          <w:sz w:val="28"/>
          <w:szCs w:val="28"/>
          <w:lang w:eastAsia="ru-RU"/>
        </w:rPr>
        <w:t>Краткая теория и методические рекомендации:</w:t>
      </w:r>
    </w:p>
    <w:p w:rsidR="00CB0617" w:rsidRPr="00CB0617" w:rsidRDefault="00CB0617"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0617">
        <w:rPr>
          <w:rFonts w:ascii="Times New Roman" w:eastAsia="Times New Roman" w:hAnsi="Times New Roman" w:cs="Times New Roman"/>
          <w:sz w:val="28"/>
          <w:szCs w:val="28"/>
          <w:lang w:eastAsia="ru-RU"/>
        </w:rPr>
        <w:t>Схему ценообразования можно представить следующим образом:</w:t>
      </w:r>
    </w:p>
    <w:p w:rsidR="00CB0617" w:rsidRPr="00CB0617" w:rsidRDefault="00CB0617"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CB0617">
        <w:rPr>
          <w:rFonts w:ascii="Times New Roman" w:eastAsia="Times New Roman" w:hAnsi="Times New Roman" w:cs="Times New Roman"/>
          <w:sz w:val="28"/>
          <w:szCs w:val="28"/>
          <w:lang w:eastAsia="ru-RU"/>
        </w:rPr>
        <w:t>Таблица 28 – Структура цены</w:t>
      </w:r>
    </w:p>
    <w:tbl>
      <w:tblPr>
        <w:tblStyle w:val="51"/>
        <w:tblW w:w="9356" w:type="dxa"/>
        <w:tblInd w:w="250" w:type="dxa"/>
        <w:tblLayout w:type="fixed"/>
        <w:tblLook w:val="04A0"/>
      </w:tblPr>
      <w:tblGrid>
        <w:gridCol w:w="1664"/>
        <w:gridCol w:w="2163"/>
        <w:gridCol w:w="2127"/>
        <w:gridCol w:w="1701"/>
        <w:gridCol w:w="1701"/>
      </w:tblGrid>
      <w:tr w:rsidR="00CB0617" w:rsidRPr="00CB0617" w:rsidTr="00EE446C">
        <w:tc>
          <w:tcPr>
            <w:tcW w:w="1664"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Себестоимость полная</w:t>
            </w:r>
          </w:p>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p>
        </w:tc>
        <w:tc>
          <w:tcPr>
            <w:tcW w:w="2163"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Прибыль плановая</w:t>
            </w:r>
          </w:p>
        </w:tc>
        <w:tc>
          <w:tcPr>
            <w:tcW w:w="2127"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Акцизный налог (для подакцизных товаров)</w:t>
            </w: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Налог на добавленную стоимость</w:t>
            </w: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Наценка торговая</w:t>
            </w:r>
          </w:p>
        </w:tc>
      </w:tr>
      <w:tr w:rsidR="00CB0617" w:rsidRPr="00CB0617" w:rsidTr="00EE446C">
        <w:tc>
          <w:tcPr>
            <w:tcW w:w="1664"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Сп</w:t>
            </w:r>
          </w:p>
        </w:tc>
        <w:tc>
          <w:tcPr>
            <w:tcW w:w="2163"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Ппл</w:t>
            </w:r>
          </w:p>
        </w:tc>
        <w:tc>
          <w:tcPr>
            <w:tcW w:w="2127"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Акц</w:t>
            </w: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НДС</w:t>
            </w: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Нт</w:t>
            </w:r>
          </w:p>
        </w:tc>
      </w:tr>
      <w:tr w:rsidR="00CB0617" w:rsidRPr="00CB0617" w:rsidTr="00EE446C">
        <w:tc>
          <w:tcPr>
            <w:tcW w:w="3827" w:type="dxa"/>
            <w:gridSpan w:val="2"/>
            <w:shd w:val="clear" w:color="auto" w:fill="BFBFBF"/>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 xml:space="preserve">Цена оптовая </w:t>
            </w:r>
          </w:p>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Цо=Сп+Ппл</w:t>
            </w:r>
          </w:p>
        </w:tc>
        <w:tc>
          <w:tcPr>
            <w:tcW w:w="2127"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p>
        </w:tc>
      </w:tr>
      <w:tr w:rsidR="00CB0617" w:rsidRPr="00CB0617" w:rsidTr="00EE446C">
        <w:tc>
          <w:tcPr>
            <w:tcW w:w="7655" w:type="dxa"/>
            <w:gridSpan w:val="4"/>
            <w:shd w:val="clear" w:color="auto" w:fill="D9D9D9"/>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Цена оптовая отпускная</w:t>
            </w:r>
          </w:p>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Цоо=Цо+Акц+НДС</w:t>
            </w:r>
          </w:p>
        </w:tc>
        <w:tc>
          <w:tcPr>
            <w:tcW w:w="1701" w:type="dxa"/>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p>
        </w:tc>
      </w:tr>
      <w:tr w:rsidR="00CB0617" w:rsidRPr="00CB0617" w:rsidTr="00EE446C">
        <w:tc>
          <w:tcPr>
            <w:tcW w:w="9356" w:type="dxa"/>
            <w:gridSpan w:val="5"/>
            <w:shd w:val="clear" w:color="auto" w:fill="BFBFBF"/>
            <w:vAlign w:val="center"/>
          </w:tcPr>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Цена розничная</w:t>
            </w:r>
          </w:p>
          <w:p w:rsidR="00CB0617" w:rsidRPr="00CB0617" w:rsidRDefault="00CB0617" w:rsidP="00E43429">
            <w:pPr>
              <w:widowControl w:val="0"/>
              <w:autoSpaceDE w:val="0"/>
              <w:autoSpaceDN w:val="0"/>
              <w:adjustRightInd w:val="0"/>
              <w:spacing w:line="276" w:lineRule="auto"/>
              <w:ind w:firstLine="284"/>
              <w:jc w:val="center"/>
              <w:rPr>
                <w:rFonts w:eastAsia="Calibri"/>
                <w:sz w:val="24"/>
                <w:szCs w:val="24"/>
              </w:rPr>
            </w:pPr>
            <w:r w:rsidRPr="00CB0617">
              <w:rPr>
                <w:rFonts w:eastAsia="Calibri"/>
                <w:sz w:val="24"/>
                <w:szCs w:val="24"/>
              </w:rPr>
              <w:t>Црозн=Цоо+Нт</w:t>
            </w:r>
          </w:p>
        </w:tc>
      </w:tr>
    </w:tbl>
    <w:p w:rsidR="00EE446C" w:rsidRDefault="00EE446C" w:rsidP="00E43429">
      <w:pPr>
        <w:widowControl w:val="0"/>
        <w:shd w:val="clear" w:color="auto" w:fill="FFFFFF"/>
        <w:autoSpaceDE w:val="0"/>
        <w:autoSpaceDN w:val="0"/>
        <w:adjustRightInd w:val="0"/>
        <w:spacing w:after="0" w:line="276" w:lineRule="auto"/>
        <w:ind w:right="-27" w:firstLine="284"/>
        <w:jc w:val="both"/>
        <w:rPr>
          <w:rFonts w:ascii="Times New Roman" w:eastAsia="Times New Roman" w:hAnsi="Times New Roman" w:cs="Times New Roman"/>
          <w:iCs/>
          <w:color w:val="000000"/>
          <w:sz w:val="28"/>
          <w:szCs w:val="28"/>
          <w:lang w:eastAsia="ru-RU"/>
        </w:rPr>
      </w:pPr>
    </w:p>
    <w:p w:rsidR="00CB0617" w:rsidRPr="00CB0617" w:rsidRDefault="00CB0617" w:rsidP="00E43429">
      <w:pPr>
        <w:widowControl w:val="0"/>
        <w:shd w:val="clear" w:color="auto" w:fill="FFFFFF"/>
        <w:autoSpaceDE w:val="0"/>
        <w:autoSpaceDN w:val="0"/>
        <w:adjustRightInd w:val="0"/>
        <w:spacing w:after="0" w:line="276" w:lineRule="auto"/>
        <w:ind w:right="-27" w:firstLine="284"/>
        <w:jc w:val="both"/>
        <w:rPr>
          <w:rFonts w:ascii="Times New Roman" w:eastAsia="Times New Roman" w:hAnsi="Times New Roman" w:cs="Times New Roman"/>
          <w:iCs/>
          <w:color w:val="000000"/>
          <w:spacing w:val="-7"/>
          <w:sz w:val="28"/>
          <w:szCs w:val="28"/>
          <w:lang w:eastAsia="ru-RU"/>
        </w:rPr>
      </w:pPr>
      <w:r w:rsidRPr="00CB0617">
        <w:rPr>
          <w:rFonts w:ascii="Times New Roman" w:eastAsia="Times New Roman" w:hAnsi="Times New Roman" w:cs="Times New Roman"/>
          <w:iCs/>
          <w:color w:val="000000"/>
          <w:sz w:val="28"/>
          <w:szCs w:val="28"/>
          <w:lang w:eastAsia="ru-RU"/>
        </w:rPr>
        <w:t xml:space="preserve">Цена - это сумма денег, уплачиваемых покупателем за единицу </w:t>
      </w:r>
      <w:r w:rsidRPr="00CB0617">
        <w:rPr>
          <w:rFonts w:ascii="Times New Roman" w:eastAsia="Times New Roman" w:hAnsi="Times New Roman" w:cs="Times New Roman"/>
          <w:iCs/>
          <w:color w:val="000000"/>
          <w:spacing w:val="-7"/>
          <w:sz w:val="28"/>
          <w:szCs w:val="28"/>
          <w:lang w:eastAsia="ru-RU"/>
        </w:rPr>
        <w:t>покупаемого товара.</w:t>
      </w:r>
    </w:p>
    <w:tbl>
      <w:tblPr>
        <w:tblStyle w:val="51"/>
        <w:tblW w:w="0" w:type="auto"/>
        <w:tblInd w:w="108" w:type="dxa"/>
        <w:tblLook w:val="04A0"/>
      </w:tblPr>
      <w:tblGrid>
        <w:gridCol w:w="3677"/>
        <w:gridCol w:w="5962"/>
      </w:tblGrid>
      <w:tr w:rsidR="00CB0617" w:rsidRPr="00CB0617" w:rsidTr="00EE446C">
        <w:tc>
          <w:tcPr>
            <w:tcW w:w="3677" w:type="dxa"/>
            <w:vAlign w:val="center"/>
          </w:tcPr>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r w:rsidRPr="00CB0617">
              <w:rPr>
                <w:rFonts w:eastAsia="Calibri"/>
                <w:sz w:val="24"/>
                <w:szCs w:val="24"/>
                <w:u w:val="single"/>
              </w:rPr>
              <w:t>Задачи ценообразования:</w:t>
            </w:r>
          </w:p>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p>
        </w:tc>
        <w:tc>
          <w:tcPr>
            <w:tcW w:w="5962" w:type="dxa"/>
            <w:vAlign w:val="center"/>
          </w:tcPr>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обеспечение выживаемости;</w:t>
            </w:r>
          </w:p>
          <w:p w:rsidR="00CB0617" w:rsidRPr="00CB0617" w:rsidRDefault="00CB0617" w:rsidP="00E43429">
            <w:pPr>
              <w:spacing w:line="276" w:lineRule="auto"/>
              <w:ind w:right="-7" w:firstLine="284"/>
              <w:jc w:val="both"/>
              <w:rPr>
                <w:rFonts w:eastAsia="Calibri"/>
                <w:sz w:val="24"/>
                <w:szCs w:val="24"/>
              </w:rPr>
            </w:pPr>
            <w:r w:rsidRPr="00CB0617">
              <w:rPr>
                <w:rFonts w:eastAsia="Calibri"/>
                <w:sz w:val="24"/>
                <w:szCs w:val="24"/>
              </w:rPr>
              <w:t>завоевание лидерства по показателям качества товаров;</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lastRenderedPageBreak/>
              <w:t>завоевание лидерства по объему продажи;</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максимизация прибыли.</w:t>
            </w:r>
          </w:p>
        </w:tc>
      </w:tr>
      <w:tr w:rsidR="00CB0617" w:rsidRPr="00CB0617" w:rsidTr="00EE446C">
        <w:tc>
          <w:tcPr>
            <w:tcW w:w="3677" w:type="dxa"/>
            <w:vAlign w:val="center"/>
          </w:tcPr>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r w:rsidRPr="00CB0617">
              <w:rPr>
                <w:rFonts w:eastAsia="Calibri"/>
                <w:sz w:val="24"/>
                <w:szCs w:val="24"/>
                <w:u w:val="single"/>
              </w:rPr>
              <w:lastRenderedPageBreak/>
              <w:t>Методы ценообразования:</w:t>
            </w:r>
          </w:p>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p>
        </w:tc>
        <w:tc>
          <w:tcPr>
            <w:tcW w:w="5962" w:type="dxa"/>
            <w:vAlign w:val="center"/>
          </w:tcPr>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«средние издержки + наценка» (затратный метод);</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метод обеспечения целевой прибыли;</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метод на основе ощущаемой ценности</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на основе цен конкурентов.</w:t>
            </w:r>
          </w:p>
        </w:tc>
      </w:tr>
      <w:tr w:rsidR="00CB0617" w:rsidRPr="00CB0617" w:rsidTr="00EE446C">
        <w:tc>
          <w:tcPr>
            <w:tcW w:w="3677" w:type="dxa"/>
            <w:vAlign w:val="center"/>
          </w:tcPr>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r w:rsidRPr="00CB0617">
              <w:rPr>
                <w:rFonts w:eastAsia="Calibri"/>
                <w:sz w:val="24"/>
                <w:szCs w:val="24"/>
                <w:u w:val="single"/>
              </w:rPr>
              <w:t>Виды ценовых стратегий:</w:t>
            </w:r>
          </w:p>
          <w:p w:rsidR="00CB0617" w:rsidRPr="00CB0617" w:rsidRDefault="00CB0617" w:rsidP="00E43429">
            <w:pPr>
              <w:widowControl w:val="0"/>
              <w:autoSpaceDE w:val="0"/>
              <w:autoSpaceDN w:val="0"/>
              <w:adjustRightInd w:val="0"/>
              <w:spacing w:line="276" w:lineRule="auto"/>
              <w:ind w:right="-7" w:firstLine="284"/>
              <w:jc w:val="center"/>
              <w:rPr>
                <w:rFonts w:eastAsia="Calibri"/>
                <w:sz w:val="24"/>
                <w:szCs w:val="24"/>
              </w:rPr>
            </w:pPr>
            <w:r w:rsidRPr="00CB0617">
              <w:rPr>
                <w:rFonts w:eastAsia="Calibri"/>
                <w:sz w:val="24"/>
                <w:szCs w:val="24"/>
              </w:rPr>
              <w:t>.</w:t>
            </w:r>
          </w:p>
          <w:p w:rsidR="00CB0617" w:rsidRPr="00CB0617" w:rsidRDefault="00CB0617" w:rsidP="00E43429">
            <w:pPr>
              <w:widowControl w:val="0"/>
              <w:autoSpaceDE w:val="0"/>
              <w:autoSpaceDN w:val="0"/>
              <w:adjustRightInd w:val="0"/>
              <w:spacing w:line="276" w:lineRule="auto"/>
              <w:ind w:right="-27" w:firstLine="284"/>
              <w:jc w:val="center"/>
              <w:rPr>
                <w:rFonts w:eastAsia="Calibri"/>
                <w:sz w:val="24"/>
                <w:szCs w:val="24"/>
              </w:rPr>
            </w:pPr>
          </w:p>
        </w:tc>
        <w:tc>
          <w:tcPr>
            <w:tcW w:w="5962" w:type="dxa"/>
            <w:vAlign w:val="center"/>
          </w:tcPr>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«снятие сливок»;</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конкурентных цен;</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следование за лидером;</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дифференцированных цен;</w:t>
            </w:r>
          </w:p>
          <w:p w:rsidR="00CB0617" w:rsidRPr="00CB0617" w:rsidRDefault="00CB0617" w:rsidP="00E43429">
            <w:pPr>
              <w:widowControl w:val="0"/>
              <w:autoSpaceDE w:val="0"/>
              <w:autoSpaceDN w:val="0"/>
              <w:adjustRightInd w:val="0"/>
              <w:spacing w:line="276" w:lineRule="auto"/>
              <w:ind w:right="-7" w:firstLine="284"/>
              <w:jc w:val="both"/>
              <w:rPr>
                <w:rFonts w:eastAsia="Calibri"/>
                <w:sz w:val="24"/>
                <w:szCs w:val="24"/>
              </w:rPr>
            </w:pPr>
            <w:r w:rsidRPr="00CB0617">
              <w:rPr>
                <w:rFonts w:eastAsia="Calibri"/>
                <w:sz w:val="24"/>
                <w:szCs w:val="24"/>
              </w:rPr>
              <w:t>единых и эластичных цен;</w:t>
            </w:r>
          </w:p>
          <w:p w:rsidR="00CB0617" w:rsidRPr="00CB0617" w:rsidRDefault="00CB0617" w:rsidP="00E43429">
            <w:pPr>
              <w:widowControl w:val="0"/>
              <w:autoSpaceDE w:val="0"/>
              <w:autoSpaceDN w:val="0"/>
              <w:adjustRightInd w:val="0"/>
              <w:spacing w:line="276" w:lineRule="auto"/>
              <w:ind w:right="-27" w:firstLine="284"/>
              <w:jc w:val="both"/>
              <w:rPr>
                <w:rFonts w:eastAsia="Calibri"/>
                <w:sz w:val="24"/>
                <w:szCs w:val="24"/>
              </w:rPr>
            </w:pPr>
            <w:r w:rsidRPr="00CB0617">
              <w:rPr>
                <w:rFonts w:eastAsia="Calibri"/>
                <w:sz w:val="24"/>
                <w:szCs w:val="24"/>
              </w:rPr>
              <w:t>массовых закупок</w:t>
            </w:r>
          </w:p>
        </w:tc>
      </w:tr>
    </w:tbl>
    <w:p w:rsidR="00CB0617" w:rsidRPr="00CB0617" w:rsidRDefault="00CB0617" w:rsidP="00E43429">
      <w:pPr>
        <w:autoSpaceDE w:val="0"/>
        <w:autoSpaceDN w:val="0"/>
        <w:adjustRightInd w:val="0"/>
        <w:spacing w:after="0" w:line="276" w:lineRule="auto"/>
        <w:ind w:firstLine="284"/>
        <w:jc w:val="both"/>
        <w:rPr>
          <w:rFonts w:ascii="Times New Roman" w:eastAsia="Times New Roman" w:hAnsi="Times New Roman" w:cs="Times New Roman"/>
          <w:iCs/>
          <w:sz w:val="28"/>
          <w:szCs w:val="28"/>
          <w:lang w:eastAsia="ru-RU"/>
        </w:rPr>
      </w:pPr>
      <w:r w:rsidRPr="00CB0617">
        <w:rPr>
          <w:rFonts w:ascii="Times New Roman" w:eastAsia="Times New Roman" w:hAnsi="Times New Roman" w:cs="Times New Roman"/>
          <w:sz w:val="28"/>
          <w:szCs w:val="28"/>
          <w:lang w:eastAsia="ru-RU"/>
        </w:rPr>
        <w:t xml:space="preserve">В условиях рынка </w:t>
      </w:r>
      <w:r w:rsidRPr="00CB0617">
        <w:rPr>
          <w:rFonts w:ascii="Times New Roman" w:eastAsia="Times New Roman" w:hAnsi="Times New Roman" w:cs="Times New Roman"/>
          <w:iCs/>
          <w:sz w:val="28"/>
          <w:szCs w:val="28"/>
          <w:lang w:eastAsia="ru-RU"/>
        </w:rPr>
        <w:t xml:space="preserve">нижний предел цены </w:t>
      </w:r>
      <w:r w:rsidRPr="00CB0617">
        <w:rPr>
          <w:rFonts w:ascii="Times New Roman" w:eastAsia="Times New Roman" w:hAnsi="Times New Roman" w:cs="Times New Roman"/>
          <w:sz w:val="28"/>
          <w:szCs w:val="28"/>
          <w:lang w:eastAsia="ru-RU"/>
        </w:rPr>
        <w:t xml:space="preserve">на продукцию определяется </w:t>
      </w:r>
      <w:r w:rsidRPr="00CB0617">
        <w:rPr>
          <w:rFonts w:ascii="Times New Roman" w:eastAsia="Times New Roman" w:hAnsi="Times New Roman" w:cs="Times New Roman"/>
          <w:iCs/>
          <w:sz w:val="28"/>
          <w:szCs w:val="28"/>
          <w:lang w:eastAsia="ru-RU"/>
        </w:rPr>
        <w:t>издержками производства, а верхний – уровнем спроса на данный товар.</w:t>
      </w:r>
    </w:p>
    <w:p w:rsidR="00E43429" w:rsidRPr="00370A8F" w:rsidRDefault="00E43429"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70A8F">
        <w:rPr>
          <w:rFonts w:ascii="Times New Roman" w:eastAsia="Times New Roman" w:hAnsi="Times New Roman" w:cs="Times New Roman"/>
          <w:b/>
          <w:sz w:val="28"/>
          <w:szCs w:val="28"/>
          <w:lang w:eastAsia="ru-RU"/>
        </w:rPr>
        <w:t>Пример 1</w:t>
      </w:r>
      <w:r>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sz w:val="28"/>
          <w:szCs w:val="28"/>
          <w:lang w:eastAsia="ru-RU"/>
        </w:rPr>
        <w:t xml:space="preserve"> </w:t>
      </w:r>
      <w:r w:rsidRPr="00370A8F">
        <w:rPr>
          <w:rFonts w:ascii="Times New Roman" w:eastAsia="Times New Roman" w:hAnsi="Times New Roman" w:cs="Times New Roman"/>
          <w:sz w:val="28"/>
          <w:szCs w:val="28"/>
          <w:lang w:eastAsia="ru-RU"/>
        </w:rPr>
        <w:t>Издержки на производство и реализацию продукции – 1200 руб. Рентабельность – 12 %. НДС – 20%. Торговая наценка составляет 12% от оптовой отпускной цены. Определить оптовую, оптовую отпускную и розничную цену. Результаты представить в виде таблицы.</w:t>
      </w:r>
    </w:p>
    <w:p w:rsidR="00E43429" w:rsidRPr="00E43429" w:rsidRDefault="00E43429" w:rsidP="00E4342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r w:rsidRPr="00E43429">
        <w:rPr>
          <w:rFonts w:ascii="Times New Roman" w:eastAsia="Times New Roman" w:hAnsi="Times New Roman" w:cs="Times New Roman"/>
          <w:b/>
          <w:sz w:val="28"/>
          <w:szCs w:val="28"/>
          <w:lang w:eastAsia="ru-RU"/>
        </w:rPr>
        <w:t>Решение</w:t>
      </w:r>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плановую прибыль</w:t>
      </w:r>
    </w:p>
    <w:p w:rsidR="00E43429" w:rsidRPr="00370A8F" w:rsidRDefault="008C4F75"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r>
                <w:rPr>
                  <w:rFonts w:ascii="Cambria Math" w:eastAsia="Times New Roman" w:hAnsi="Cambria Math" w:cs="Times New Roman"/>
                  <w:sz w:val="28"/>
                  <w:szCs w:val="28"/>
                  <w:lang w:eastAsia="ru-RU"/>
                </w:rPr>
                <m:t>пл</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п</m:t>
                  </m:r>
                </m:sub>
              </m:sSub>
              <m:r>
                <w:rPr>
                  <w:rFonts w:ascii="Cambria Math" w:eastAsia="Times New Roman" w:hAnsi="Cambria Math" w:cs="Times New Roman"/>
                  <w:sz w:val="28"/>
                  <w:szCs w:val="28"/>
                  <w:lang w:eastAsia="ru-RU"/>
                </w:rPr>
                <m:t>×Р</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 руб.</m:t>
          </m:r>
        </m:oMath>
      </m:oMathPara>
    </w:p>
    <w:p w:rsidR="00E43429" w:rsidRPr="00370A8F" w:rsidRDefault="00E43429" w:rsidP="00E43429">
      <w:pPr>
        <w:widowControl w:val="0"/>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370A8F">
        <w:rPr>
          <w:rFonts w:ascii="Times New Roman" w:eastAsia="Times New Roman" w:hAnsi="Times New Roman" w:cs="Times New Roman"/>
          <w:sz w:val="28"/>
          <w:szCs w:val="28"/>
          <w:lang w:eastAsia="ru-RU"/>
        </w:rPr>
        <w:t>де Р – рентабельность, %</w:t>
      </w:r>
    </w:p>
    <w:p w:rsidR="00E43429" w:rsidRPr="00370A8F" w:rsidRDefault="008C4F75" w:rsidP="00E43429">
      <w:pPr>
        <w:widowControl w:val="0"/>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r>
                <w:rPr>
                  <w:rFonts w:ascii="Cambria Math" w:eastAsia="Times New Roman" w:hAnsi="Cambria Math" w:cs="Times New Roman"/>
                  <w:sz w:val="28"/>
                  <w:szCs w:val="28"/>
                  <w:lang w:eastAsia="ru-RU"/>
                </w:rPr>
                <m:t>пл</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1200×12</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=144 руб.</m:t>
          </m:r>
        </m:oMath>
      </m:oMathPara>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оптовую цену:</w:t>
      </w:r>
    </w:p>
    <w:p w:rsidR="00E43429" w:rsidRPr="00370A8F" w:rsidRDefault="008C4F75" w:rsidP="00E43429">
      <w:pPr>
        <w:widowControl w:val="0"/>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m:t>
              </m:r>
            </m:sub>
          </m:sSub>
          <m:r>
            <w:rPr>
              <w:rFonts w:ascii="Cambria Math" w:eastAsia="Times New Roman" w:hAnsi="Cambria Math" w:cs="Times New Roman"/>
              <w:sz w:val="28"/>
              <w:szCs w:val="28"/>
              <w:lang w:eastAsia="ru-RU"/>
            </w:rPr>
            <m:t>=1200+144=1344 руб.</m:t>
          </m:r>
        </m:oMath>
      </m:oMathPara>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jc w:val="both"/>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НДС</w:t>
      </w:r>
    </w:p>
    <w:p w:rsidR="00E43429" w:rsidRPr="00370A8F" w:rsidRDefault="00E43429" w:rsidP="00E43429">
      <w:pPr>
        <w:widowControl w:val="0"/>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НДС=</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m:t>
                  </m:r>
                </m:sub>
              </m:sSub>
              <m:r>
                <w:rPr>
                  <w:rFonts w:ascii="Cambria Math" w:eastAsia="Times New Roman" w:hAnsi="Cambria Math" w:cs="Times New Roman"/>
                  <w:sz w:val="28"/>
                  <w:szCs w:val="28"/>
                  <w:lang w:eastAsia="ru-RU"/>
                </w:rPr>
                <m:t>×20</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 руб.</m:t>
          </m:r>
        </m:oMath>
      </m:oMathPara>
    </w:p>
    <w:p w:rsidR="00E43429" w:rsidRPr="00370A8F" w:rsidRDefault="00E43429"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НДС=</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1344×20</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=268,8 руб.</m:t>
          </m:r>
        </m:oMath>
      </m:oMathPara>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оптовую отпускную цену</w:t>
      </w:r>
    </w:p>
    <w:p w:rsidR="00E43429" w:rsidRPr="00370A8F" w:rsidRDefault="008C4F75"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оо</m:t>
              </m:r>
            </m:sub>
          </m:sSub>
          <m:r>
            <w:rPr>
              <w:rFonts w:ascii="Cambria Math" w:eastAsia="Times New Roman" w:hAnsi="Cambria Math" w:cs="Times New Roman"/>
              <w:sz w:val="28"/>
              <w:szCs w:val="28"/>
              <w:lang w:eastAsia="ru-RU"/>
            </w:rPr>
            <m:t>=1344+268,8=1612,8 руб.</m:t>
          </m:r>
        </m:oMath>
      </m:oMathPara>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размер торговой наценки</w:t>
      </w:r>
    </w:p>
    <w:p w:rsidR="00E43429" w:rsidRPr="00370A8F" w:rsidRDefault="008C4F75" w:rsidP="00E43429">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m:t>
              </m:r>
            </m:e>
            <m:sub>
              <m:r>
                <w:rPr>
                  <w:rFonts w:ascii="Cambria Math" w:eastAsia="Times New Roman" w:hAnsi="Cambria Math" w:cs="Times New Roman"/>
                  <w:sz w:val="28"/>
                  <w:szCs w:val="28"/>
                  <w:lang w:eastAsia="ru-RU"/>
                </w:rPr>
                <m:t>т</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оо</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m:t>
                  </m:r>
                </m:e>
                <m:sub>
                  <m:r>
                    <w:rPr>
                      <w:rFonts w:ascii="Cambria Math" w:eastAsia="Times New Roman" w:hAnsi="Cambria Math" w:cs="Times New Roman"/>
                      <w:sz w:val="28"/>
                      <w:szCs w:val="28"/>
                      <w:lang w:eastAsia="ru-RU"/>
                    </w:rPr>
                    <m:t>т</m:t>
                  </m:r>
                </m:sub>
              </m:sSub>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 руб.</m:t>
          </m:r>
        </m:oMath>
      </m:oMathPara>
    </w:p>
    <w:p w:rsidR="00E43429" w:rsidRPr="00370A8F" w:rsidRDefault="008C4F75" w:rsidP="00E43429">
      <w:pPr>
        <w:widowControl w:val="0"/>
        <w:autoSpaceDE w:val="0"/>
        <w:autoSpaceDN w:val="0"/>
        <w:adjustRightInd w:val="0"/>
        <w:spacing w:after="0" w:line="276" w:lineRule="auto"/>
        <w:ind w:firstLine="284"/>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m:t>
              </m:r>
            </m:e>
            <m:sub>
              <m:r>
                <w:rPr>
                  <w:rFonts w:ascii="Cambria Math" w:eastAsia="Times New Roman" w:hAnsi="Cambria Math" w:cs="Times New Roman"/>
                  <w:sz w:val="28"/>
                  <w:szCs w:val="28"/>
                  <w:lang w:eastAsia="ru-RU"/>
                </w:rPr>
                <m:t>т</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1612,8×12</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=193,5 руб.</m:t>
          </m:r>
        </m:oMath>
      </m:oMathPara>
    </w:p>
    <w:p w:rsidR="00E43429" w:rsidRPr="00370A8F" w:rsidRDefault="00E43429" w:rsidP="00E43429">
      <w:pPr>
        <w:widowControl w:val="0"/>
        <w:numPr>
          <w:ilvl w:val="0"/>
          <w:numId w:val="58"/>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t>Определяем размер розничной цены</w:t>
      </w:r>
    </w:p>
    <w:p w:rsidR="00E43429" w:rsidRPr="00370A8F"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розн</m:t>
              </m:r>
            </m:sub>
          </m:sSub>
          <m:r>
            <w:rPr>
              <w:rFonts w:ascii="Cambria Math" w:eastAsia="Times New Roman" w:hAnsi="Cambria Math" w:cs="Times New Roman"/>
              <w:sz w:val="28"/>
              <w:szCs w:val="28"/>
              <w:lang w:eastAsia="ru-RU"/>
            </w:rPr>
            <m:t>=1612,8+193,5=1806,3 руб.</m:t>
          </m:r>
        </m:oMath>
      </m:oMathPara>
    </w:p>
    <w:p w:rsidR="00E43429" w:rsidRPr="00370A8F" w:rsidRDefault="00E43429"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370A8F">
        <w:rPr>
          <w:rFonts w:ascii="Times New Roman" w:eastAsia="Times New Roman" w:hAnsi="Times New Roman" w:cs="Times New Roman"/>
          <w:sz w:val="28"/>
          <w:szCs w:val="28"/>
          <w:lang w:eastAsia="ru-RU"/>
        </w:rPr>
        <w:lastRenderedPageBreak/>
        <w:t>Расчет розничной цены можн</w:t>
      </w:r>
      <w:r>
        <w:rPr>
          <w:rFonts w:ascii="Times New Roman" w:eastAsia="Times New Roman" w:hAnsi="Times New Roman" w:cs="Times New Roman"/>
          <w:sz w:val="28"/>
          <w:szCs w:val="28"/>
          <w:lang w:eastAsia="ru-RU"/>
        </w:rPr>
        <w:t>о представить в форме таблицы 29</w:t>
      </w:r>
      <w:r w:rsidRPr="00370A8F">
        <w:rPr>
          <w:rFonts w:ascii="Times New Roman" w:eastAsia="Times New Roman" w:hAnsi="Times New Roman" w:cs="Times New Roman"/>
          <w:sz w:val="28"/>
          <w:szCs w:val="28"/>
          <w:lang w:eastAsia="ru-RU"/>
        </w:rPr>
        <w:t>:</w:t>
      </w:r>
    </w:p>
    <w:p w:rsidR="00E43429" w:rsidRPr="00046D22" w:rsidRDefault="00E43429"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046D22">
        <w:rPr>
          <w:rFonts w:ascii="Times New Roman" w:eastAsia="Times New Roman" w:hAnsi="Times New Roman" w:cs="Times New Roman"/>
          <w:sz w:val="28"/>
          <w:szCs w:val="28"/>
          <w:lang w:eastAsia="ru-RU"/>
        </w:rPr>
        <w:t>Таблица 29 – Планирование рыночной цены</w:t>
      </w:r>
    </w:p>
    <w:p w:rsidR="00E43429" w:rsidRPr="00CB0617" w:rsidRDefault="00E43429" w:rsidP="00E43429">
      <w:pPr>
        <w:widowControl w:val="0"/>
        <w:autoSpaceDE w:val="0"/>
        <w:autoSpaceDN w:val="0"/>
        <w:adjustRightInd w:val="0"/>
        <w:spacing w:after="0" w:line="276" w:lineRule="auto"/>
        <w:ind w:firstLine="284"/>
        <w:jc w:val="both"/>
        <w:rPr>
          <w:rFonts w:ascii="Times New Roman" w:eastAsia="Times New Roman" w:hAnsi="Times New Roman" w:cs="Times New Roman"/>
          <w:b/>
          <w:sz w:val="24"/>
          <w:szCs w:val="24"/>
          <w:lang w:eastAsia="ru-RU"/>
        </w:rPr>
      </w:pPr>
    </w:p>
    <w:tbl>
      <w:tblPr>
        <w:tblStyle w:val="51"/>
        <w:tblW w:w="0" w:type="auto"/>
        <w:tblLook w:val="04A0"/>
      </w:tblPr>
      <w:tblGrid>
        <w:gridCol w:w="661"/>
        <w:gridCol w:w="6216"/>
        <w:gridCol w:w="2977"/>
      </w:tblGrid>
      <w:tr w:rsidR="00E43429" w:rsidRPr="00CB0617" w:rsidTr="0071356C">
        <w:tc>
          <w:tcPr>
            <w:tcW w:w="675" w:type="dxa"/>
            <w:vAlign w:val="center"/>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 пп</w:t>
            </w:r>
          </w:p>
        </w:tc>
        <w:tc>
          <w:tcPr>
            <w:tcW w:w="6521" w:type="dxa"/>
            <w:vAlign w:val="center"/>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bCs/>
                <w:sz w:val="24"/>
                <w:szCs w:val="24"/>
              </w:rPr>
              <w:t>Основные статьи затрат и элементы цены</w:t>
            </w:r>
          </w:p>
        </w:tc>
        <w:tc>
          <w:tcPr>
            <w:tcW w:w="3118" w:type="dxa"/>
            <w:vAlign w:val="center"/>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bCs/>
                <w:sz w:val="24"/>
                <w:szCs w:val="24"/>
              </w:rPr>
              <w:t>Сумма, руб.</w:t>
            </w:r>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1</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Полная (коммерческая) себестоимость (Спол)</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1200</w:t>
            </w:r>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2</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Плановая прибыль (% от Спол.)</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144</w:t>
            </w:r>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3</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Оптовая цена изделия (строка 1 + строка 2)</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Pr>
                <w:rFonts w:eastAsia="Calibri"/>
                <w:sz w:val="24"/>
                <w:szCs w:val="24"/>
              </w:rPr>
              <w:t>1344</w:t>
            </w:r>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4</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Налог на добавленную стоимость</w:t>
            </w:r>
          </w:p>
          <w:p w:rsidR="00E43429" w:rsidRPr="00CB0617" w:rsidRDefault="00E43429" w:rsidP="0071356C">
            <w:pPr>
              <w:autoSpaceDE w:val="0"/>
              <w:autoSpaceDN w:val="0"/>
              <w:adjustRightInd w:val="0"/>
              <w:spacing w:line="276" w:lineRule="auto"/>
              <w:ind w:firstLine="284"/>
              <w:jc w:val="both"/>
              <w:rPr>
                <w:rFonts w:eastAsia="Calibri"/>
                <w:sz w:val="24"/>
                <w:szCs w:val="24"/>
              </w:rPr>
            </w:pPr>
            <w:r>
              <w:rPr>
                <w:rFonts w:eastAsia="Calibri"/>
                <w:sz w:val="24"/>
                <w:szCs w:val="24"/>
              </w:rPr>
              <w:t>(НДС=20</w:t>
            </w:r>
            <w:r w:rsidRPr="00CB0617">
              <w:rPr>
                <w:rFonts w:eastAsia="Calibri"/>
                <w:sz w:val="24"/>
                <w:szCs w:val="24"/>
              </w:rPr>
              <w:t>% к оптовой цене)</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268,8</m:t>
                </m:r>
              </m:oMath>
            </m:oMathPara>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5</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Отпускная цена (строка 3 + строка 4)</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1612,8</m:t>
                </m:r>
              </m:oMath>
            </m:oMathPara>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6</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Наценка посреднической организации (% от оптовой цены)</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w:t>
            </w:r>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7</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Оптовая рыночная цена (строка 5 + строка 6)</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1612,8</m:t>
                </m:r>
              </m:oMath>
            </m:oMathPara>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8</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Наценка торговой организации (% к оптовой рыночной цене)</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193,5</m:t>
                </m:r>
              </m:oMath>
            </m:oMathPara>
          </w:p>
        </w:tc>
      </w:tr>
      <w:tr w:rsidR="00E43429" w:rsidRPr="00CB0617" w:rsidTr="0071356C">
        <w:tc>
          <w:tcPr>
            <w:tcW w:w="675"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w:r w:rsidRPr="00CB0617">
              <w:rPr>
                <w:rFonts w:eastAsia="Calibri"/>
                <w:sz w:val="24"/>
                <w:szCs w:val="24"/>
              </w:rPr>
              <w:t>9</w:t>
            </w:r>
          </w:p>
        </w:tc>
        <w:tc>
          <w:tcPr>
            <w:tcW w:w="6521" w:type="dxa"/>
          </w:tcPr>
          <w:p w:rsidR="00E43429" w:rsidRPr="00CB0617" w:rsidRDefault="00E43429" w:rsidP="0071356C">
            <w:pPr>
              <w:autoSpaceDE w:val="0"/>
              <w:autoSpaceDN w:val="0"/>
              <w:adjustRightInd w:val="0"/>
              <w:spacing w:line="276" w:lineRule="auto"/>
              <w:ind w:firstLine="284"/>
              <w:jc w:val="both"/>
              <w:rPr>
                <w:rFonts w:eastAsia="Calibri"/>
                <w:sz w:val="24"/>
                <w:szCs w:val="24"/>
              </w:rPr>
            </w:pPr>
            <w:r w:rsidRPr="00CB0617">
              <w:rPr>
                <w:rFonts w:eastAsia="Calibri"/>
                <w:sz w:val="24"/>
                <w:szCs w:val="24"/>
              </w:rPr>
              <w:t>Розничная цена (строка 7 + строка 8)</w:t>
            </w:r>
          </w:p>
        </w:tc>
        <w:tc>
          <w:tcPr>
            <w:tcW w:w="3118" w:type="dxa"/>
          </w:tcPr>
          <w:p w:rsidR="00E43429" w:rsidRPr="00CB0617" w:rsidRDefault="00E43429" w:rsidP="0071356C">
            <w:pPr>
              <w:autoSpaceDE w:val="0"/>
              <w:autoSpaceDN w:val="0"/>
              <w:adjustRightInd w:val="0"/>
              <w:spacing w:line="276" w:lineRule="auto"/>
              <w:ind w:firstLine="284"/>
              <w:jc w:val="center"/>
              <w:rPr>
                <w:rFonts w:eastAsia="Calibri"/>
                <w:sz w:val="24"/>
                <w:szCs w:val="24"/>
              </w:rPr>
            </w:pPr>
            <m:oMathPara>
              <m:oMath>
                <m:r>
                  <w:rPr>
                    <w:rFonts w:ascii="Cambria Math" w:eastAsia="Calibri" w:hAnsi="Cambria Math"/>
                    <w:sz w:val="24"/>
                    <w:szCs w:val="24"/>
                  </w:rPr>
                  <m:t>1806,3</m:t>
                </m:r>
              </m:oMath>
            </m:oMathPara>
          </w:p>
        </w:tc>
      </w:tr>
    </w:tbl>
    <w:p w:rsidR="00E43429" w:rsidRDefault="00E43429"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b/>
          <w:sz w:val="28"/>
          <w:szCs w:val="28"/>
          <w:lang w:eastAsia="ru-RU"/>
        </w:rPr>
      </w:pPr>
    </w:p>
    <w:p w:rsidR="00E43429" w:rsidRPr="00FD4E06" w:rsidRDefault="00E43429" w:rsidP="00E43429">
      <w:pPr>
        <w:widowControl w:val="0"/>
        <w:autoSpaceDE w:val="0"/>
        <w:autoSpaceDN w:val="0"/>
        <w:adjustRightInd w:val="0"/>
        <w:spacing w:after="0" w:line="276" w:lineRule="auto"/>
        <w:ind w:firstLine="284"/>
        <w:contextualSpacing/>
        <w:jc w:val="both"/>
        <w:rPr>
          <w:rFonts w:ascii="Times New Roman" w:eastAsia="Times New Roman" w:hAnsi="Times New Roman" w:cs="Times New Roman"/>
          <w:sz w:val="28"/>
          <w:szCs w:val="28"/>
          <w:lang w:eastAsia="ru-RU"/>
        </w:rPr>
      </w:pPr>
      <w:r w:rsidRPr="00B74EE6">
        <w:rPr>
          <w:rFonts w:ascii="Times New Roman" w:eastAsia="Times New Roman" w:hAnsi="Times New Roman" w:cs="Times New Roman"/>
          <w:b/>
          <w:sz w:val="28"/>
          <w:szCs w:val="28"/>
          <w:lang w:eastAsia="ru-RU"/>
        </w:rPr>
        <w:t>Пример 2</w:t>
      </w:r>
      <w:r>
        <w:rPr>
          <w:rFonts w:ascii="Times New Roman" w:eastAsia="Times New Roman" w:hAnsi="Times New Roman" w:cs="Times New Roman"/>
          <w:b/>
          <w:sz w:val="28"/>
          <w:szCs w:val="28"/>
          <w:lang w:eastAsia="ru-RU"/>
        </w:rPr>
        <w:t>.</w:t>
      </w:r>
      <w:r w:rsidR="00EE446C">
        <w:rPr>
          <w:rFonts w:ascii="Times New Roman" w:eastAsia="Times New Roman" w:hAnsi="Times New Roman" w:cs="Times New Roman"/>
          <w:b/>
          <w:sz w:val="28"/>
          <w:szCs w:val="28"/>
          <w:lang w:eastAsia="ru-RU"/>
        </w:rPr>
        <w:t xml:space="preserve"> </w:t>
      </w:r>
      <w:r w:rsidRPr="00B74EE6">
        <w:rPr>
          <w:rFonts w:ascii="Times New Roman" w:eastAsia="Times New Roman" w:hAnsi="Times New Roman" w:cs="Times New Roman"/>
          <w:sz w:val="28"/>
          <w:szCs w:val="28"/>
          <w:lang w:eastAsia="ru-RU"/>
        </w:rPr>
        <w:t>Полная себестоимость</w:t>
      </w:r>
      <w:r w:rsidRPr="00FD4E06">
        <w:rPr>
          <w:rFonts w:ascii="Times New Roman" w:eastAsia="Times New Roman" w:hAnsi="Times New Roman" w:cs="Times New Roman"/>
          <w:sz w:val="28"/>
          <w:szCs w:val="28"/>
          <w:lang w:eastAsia="ru-RU"/>
        </w:rPr>
        <w:t xml:space="preserve"> изделия составляет 10200 руб. Рентабельность 18%. Ставка акцизного налога 18%. Ставка НДС 20%. Рассчитать оптовую отпускную цену, размер акцизного налога в денежном выражении. Определить оптовую отпускную цену изделия.</w:t>
      </w:r>
    </w:p>
    <w:p w:rsidR="00E43429" w:rsidRPr="00E43429" w:rsidRDefault="00E43429" w:rsidP="00EE446C">
      <w:pPr>
        <w:widowControl w:val="0"/>
        <w:autoSpaceDE w:val="0"/>
        <w:autoSpaceDN w:val="0"/>
        <w:adjustRightInd w:val="0"/>
        <w:spacing w:after="0" w:line="276" w:lineRule="auto"/>
        <w:ind w:firstLine="284"/>
        <w:rPr>
          <w:rFonts w:ascii="Times New Roman" w:eastAsia="Times New Roman" w:hAnsi="Times New Roman" w:cs="Times New Roman"/>
          <w:b/>
          <w:sz w:val="28"/>
          <w:szCs w:val="28"/>
          <w:lang w:eastAsia="ru-RU"/>
        </w:rPr>
      </w:pPr>
      <w:r w:rsidRPr="00E43429">
        <w:rPr>
          <w:rFonts w:ascii="Times New Roman" w:eastAsia="Times New Roman" w:hAnsi="Times New Roman" w:cs="Times New Roman"/>
          <w:b/>
          <w:sz w:val="28"/>
          <w:szCs w:val="28"/>
          <w:lang w:eastAsia="ru-RU"/>
        </w:rPr>
        <w:t>Решение</w:t>
      </w:r>
    </w:p>
    <w:p w:rsidR="00E43429" w:rsidRPr="00FD4E06" w:rsidRDefault="00E43429" w:rsidP="00E43429">
      <w:pPr>
        <w:widowControl w:val="0"/>
        <w:numPr>
          <w:ilvl w:val="0"/>
          <w:numId w:val="59"/>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Оптовая цена с акцизом определяется следующим образом:</w:t>
      </w:r>
    </w:p>
    <w:p w:rsidR="00E43429" w:rsidRPr="00FD4E06" w:rsidRDefault="008C4F75"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m:oMathPara>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m:t>
              </m:r>
            </m:sub>
            <m:sup>
              <m:r>
                <w:rPr>
                  <w:rFonts w:ascii="Cambria Math" w:eastAsia="Times New Roman" w:hAnsi="Cambria Math" w:cs="Times New Roman"/>
                  <w:sz w:val="28"/>
                  <w:szCs w:val="28"/>
                  <w:lang w:eastAsia="ru-RU"/>
                </w:rPr>
                <m:t>акц</m:t>
              </m:r>
            </m:sup>
          </m:sSubSup>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п</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r>
                <w:rPr>
                  <w:rFonts w:ascii="Cambria Math" w:eastAsia="Times New Roman" w:hAnsi="Cambria Math" w:cs="Times New Roman"/>
                  <w:sz w:val="28"/>
                  <w:szCs w:val="28"/>
                  <w:lang w:eastAsia="ru-RU"/>
                </w:rPr>
                <m:t>пл</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А</m:t>
              </m:r>
            </m:e>
            <m:sub>
              <m:r>
                <w:rPr>
                  <w:rFonts w:ascii="Cambria Math" w:eastAsia="Times New Roman" w:hAnsi="Cambria Math" w:cs="Times New Roman"/>
                  <w:sz w:val="28"/>
                  <w:szCs w:val="28"/>
                  <w:lang w:eastAsia="ru-RU"/>
                </w:rPr>
                <m:t>кц</m:t>
              </m:r>
            </m:sub>
          </m:sSub>
          <m:r>
            <w:rPr>
              <w:rFonts w:ascii="Cambria Math" w:eastAsia="Times New Roman" w:hAnsi="Cambria Math" w:cs="Times New Roman"/>
              <w:sz w:val="28"/>
              <w:szCs w:val="28"/>
              <w:lang w:eastAsia="ru-RU"/>
            </w:rPr>
            <m:t>, руб.</m:t>
          </m:r>
        </m:oMath>
      </m:oMathPara>
    </w:p>
    <w:p w:rsidR="00E43429" w:rsidRPr="00FD4E06" w:rsidRDefault="00E43429"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w:p>
    <w:p w:rsidR="00E43429" w:rsidRPr="00FD4E06" w:rsidRDefault="00E43429"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Определим размер плановой прибыли:</w:t>
      </w:r>
    </w:p>
    <w:p w:rsidR="00E43429" w:rsidRPr="00C72ADA"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П</m:t>
              </m:r>
            </m:e>
            <m:sub>
              <m:r>
                <w:rPr>
                  <w:rFonts w:ascii="Cambria Math" w:eastAsia="Times New Roman" w:hAnsi="Cambria Math" w:cs="Times New Roman"/>
                  <w:sz w:val="24"/>
                  <w:szCs w:val="24"/>
                  <w:lang w:eastAsia="ru-RU"/>
                </w:rPr>
                <m:t>пл</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10200×18</m:t>
              </m:r>
            </m:num>
            <m:den>
              <m:r>
                <w:rPr>
                  <w:rFonts w:ascii="Cambria Math" w:eastAsia="Times New Roman" w:hAnsi="Cambria Math" w:cs="Times New Roman"/>
                  <w:sz w:val="24"/>
                  <w:szCs w:val="24"/>
                  <w:lang w:eastAsia="ru-RU"/>
                </w:rPr>
                <m:t>100</m:t>
              </m:r>
            </m:den>
          </m:f>
          <m:r>
            <w:rPr>
              <w:rFonts w:ascii="Cambria Math" w:eastAsia="Times New Roman" w:hAnsi="Cambria Math" w:cs="Times New Roman"/>
              <w:sz w:val="24"/>
              <w:szCs w:val="24"/>
              <w:lang w:eastAsia="ru-RU"/>
            </w:rPr>
            <m:t>=1836 руб.</m:t>
          </m:r>
        </m:oMath>
      </m:oMathPara>
    </w:p>
    <w:p w:rsidR="00E43429" w:rsidRPr="00FD4E06" w:rsidRDefault="00E43429" w:rsidP="00E43429">
      <w:pPr>
        <w:widowControl w:val="0"/>
        <w:numPr>
          <w:ilvl w:val="0"/>
          <w:numId w:val="59"/>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Составим пропорциональную зависимость:</w:t>
      </w:r>
    </w:p>
    <w:p w:rsidR="00E43429" w:rsidRPr="00FD4E06" w:rsidRDefault="008C4F75"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Ц</m:t>
            </m:r>
          </m:e>
          <m:sub>
            <m:r>
              <w:rPr>
                <w:rFonts w:ascii="Cambria Math" w:eastAsia="Times New Roman" w:hAnsi="Cambria Math" w:cs="Times New Roman"/>
                <w:sz w:val="28"/>
                <w:szCs w:val="28"/>
                <w:lang w:eastAsia="ru-RU"/>
              </w:rPr>
              <m:t>о</m:t>
            </m:r>
          </m:sub>
          <m:sup>
            <m:r>
              <w:rPr>
                <w:rFonts w:ascii="Cambria Math" w:eastAsia="Times New Roman" w:hAnsi="Cambria Math" w:cs="Times New Roman"/>
                <w:sz w:val="28"/>
                <w:szCs w:val="28"/>
                <w:lang w:eastAsia="ru-RU"/>
              </w:rPr>
              <m:t>Акц</m:t>
            </m:r>
          </m:sup>
        </m:sSubSup>
      </m:oMath>
      <w:r w:rsidR="00E43429" w:rsidRPr="00FD4E06">
        <w:rPr>
          <w:rFonts w:ascii="Times New Roman" w:eastAsia="Times New Roman" w:hAnsi="Times New Roman" w:cs="Times New Roman"/>
          <w:sz w:val="28"/>
          <w:szCs w:val="28"/>
          <w:lang w:eastAsia="ru-RU"/>
        </w:rPr>
        <w:t>соответствует100%</w:t>
      </w:r>
    </w:p>
    <w:p w:rsidR="00E43429" w:rsidRPr="00FD4E06"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m:oMathPara>
        <m:oMath>
          <m:d>
            <m:dPr>
              <m:begChr m:val="["/>
              <m:endChr m:val="]"/>
              <m:ctrlPr>
                <w:rPr>
                  <w:rFonts w:ascii="Cambria Math" w:eastAsia="Times New Roman" w:hAnsi="Cambria Math" w:cs="Times New Roman"/>
                  <w:i/>
                  <w:sz w:val="28"/>
                  <w:szCs w:val="28"/>
                  <w:lang w:eastAsia="ru-RU"/>
                </w:rPr>
              </m:ctrlPr>
            </m:d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п</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П</m:t>
                  </m:r>
                </m:e>
                <m:sub>
                  <m:r>
                    <w:rPr>
                      <w:rFonts w:ascii="Cambria Math" w:eastAsia="Times New Roman" w:hAnsi="Cambria Math" w:cs="Times New Roman"/>
                      <w:sz w:val="28"/>
                      <w:szCs w:val="28"/>
                      <w:lang w:eastAsia="ru-RU"/>
                    </w:rPr>
                    <m:t>пл</m:t>
                  </m:r>
                </m:sub>
              </m:sSub>
            </m:e>
          </m:d>
          <m:r>
            <w:rPr>
              <w:rFonts w:ascii="Cambria Math" w:eastAsia="Times New Roman" w:hAnsi="Cambria Math" w:cs="Times New Roman"/>
              <w:sz w:val="28"/>
              <w:szCs w:val="28"/>
              <w:lang w:eastAsia="ru-RU"/>
            </w:rPr>
            <m:t xml:space="preserve"> соответствует 65%</m:t>
          </m:r>
        </m:oMath>
      </m:oMathPara>
    </w:p>
    <w:p w:rsidR="00E43429" w:rsidRPr="00FD4E06" w:rsidRDefault="00E43429"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 xml:space="preserve">Определим сумму оптовой цены с включением акциза: </w:t>
      </w:r>
    </w:p>
    <w:p w:rsidR="00E43429" w:rsidRPr="00C72ADA"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4"/>
          <w:szCs w:val="24"/>
          <w:lang w:eastAsia="ru-RU"/>
        </w:rPr>
      </w:pPr>
      <m:oMathPara>
        <m:oMath>
          <m:sSubSup>
            <m:sSubSupPr>
              <m:ctrlPr>
                <w:rPr>
                  <w:rFonts w:ascii="Cambria Math" w:eastAsia="Times New Roman" w:hAnsi="Cambria Math" w:cs="Times New Roman"/>
                  <w:i/>
                  <w:sz w:val="24"/>
                  <w:szCs w:val="24"/>
                  <w:lang w:eastAsia="ru-RU"/>
                </w:rPr>
              </m:ctrlPr>
            </m:sSubSupPr>
            <m:e>
              <m:r>
                <w:rPr>
                  <w:rFonts w:ascii="Cambria Math" w:eastAsia="Times New Roman" w:hAnsi="Cambria Math" w:cs="Times New Roman"/>
                  <w:sz w:val="24"/>
                  <w:szCs w:val="24"/>
                  <w:lang w:eastAsia="ru-RU"/>
                </w:rPr>
                <m:t>Ц</m:t>
              </m:r>
            </m:e>
            <m:sub>
              <m:r>
                <w:rPr>
                  <w:rFonts w:ascii="Cambria Math" w:eastAsia="Times New Roman" w:hAnsi="Cambria Math" w:cs="Times New Roman"/>
                  <w:sz w:val="24"/>
                  <w:szCs w:val="24"/>
                  <w:lang w:eastAsia="ru-RU"/>
                </w:rPr>
                <m:t>о</m:t>
              </m:r>
            </m:sub>
            <m:sup>
              <m:r>
                <w:rPr>
                  <w:rFonts w:ascii="Cambria Math" w:eastAsia="Times New Roman" w:hAnsi="Cambria Math" w:cs="Times New Roman"/>
                  <w:sz w:val="24"/>
                  <w:szCs w:val="24"/>
                  <w:lang w:eastAsia="ru-RU"/>
                </w:rPr>
                <m:t>Акц</m:t>
              </m:r>
            </m:sup>
          </m:sSubSup>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10200+1836</m:t>
                  </m:r>
                </m:e>
              </m:d>
            </m:num>
            <m:den>
              <m:r>
                <w:rPr>
                  <w:rFonts w:ascii="Cambria Math" w:eastAsia="Times New Roman" w:hAnsi="Cambria Math" w:cs="Times New Roman"/>
                  <w:sz w:val="24"/>
                  <w:szCs w:val="24"/>
                  <w:lang w:eastAsia="ru-RU"/>
                </w:rPr>
                <m:t>65</m:t>
              </m:r>
            </m:den>
          </m:f>
          <m:r>
            <w:rPr>
              <w:rFonts w:ascii="Cambria Math" w:eastAsia="Times New Roman" w:hAnsi="Cambria Math" w:cs="Times New Roman"/>
              <w:sz w:val="24"/>
              <w:szCs w:val="24"/>
              <w:lang w:eastAsia="ru-RU"/>
            </w:rPr>
            <m:t>×100=18517 руб.</m:t>
          </m:r>
        </m:oMath>
      </m:oMathPara>
    </w:p>
    <w:p w:rsidR="00E43429" w:rsidRPr="00FD4E06" w:rsidRDefault="00E43429" w:rsidP="00E43429">
      <w:pPr>
        <w:widowControl w:val="0"/>
        <w:numPr>
          <w:ilvl w:val="0"/>
          <w:numId w:val="59"/>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Размер акцизного налога составит:</w:t>
      </w:r>
    </w:p>
    <w:p w:rsidR="00E43429" w:rsidRPr="00FD4E06"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А</m:t>
              </m:r>
            </m:e>
            <m:sub>
              <m:r>
                <w:rPr>
                  <w:rFonts w:ascii="Cambria Math" w:eastAsia="Times New Roman" w:hAnsi="Cambria Math" w:cs="Times New Roman"/>
                  <w:sz w:val="28"/>
                  <w:szCs w:val="28"/>
                  <w:lang w:eastAsia="ru-RU"/>
                </w:rPr>
                <m:t>кц</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18517×35</m:t>
              </m:r>
            </m:num>
            <m:den>
              <m:r>
                <w:rPr>
                  <w:rFonts w:ascii="Cambria Math" w:eastAsia="Times New Roman" w:hAnsi="Cambria Math" w:cs="Times New Roman"/>
                  <w:sz w:val="28"/>
                  <w:szCs w:val="28"/>
                  <w:lang w:eastAsia="ru-RU"/>
                </w:rPr>
                <m:t>100</m:t>
              </m:r>
            </m:den>
          </m:f>
          <m:r>
            <w:rPr>
              <w:rFonts w:ascii="Cambria Math" w:eastAsia="Times New Roman" w:hAnsi="Cambria Math" w:cs="Times New Roman"/>
              <w:sz w:val="28"/>
              <w:szCs w:val="28"/>
              <w:lang w:eastAsia="ru-RU"/>
            </w:rPr>
            <m:t>=6481 руб.</m:t>
          </m:r>
        </m:oMath>
      </m:oMathPara>
    </w:p>
    <w:p w:rsidR="00E43429" w:rsidRPr="00FD4E06" w:rsidRDefault="00E43429" w:rsidP="00E43429">
      <w:pPr>
        <w:widowControl w:val="0"/>
        <w:numPr>
          <w:ilvl w:val="0"/>
          <w:numId w:val="59"/>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Размер НДС равен:</w:t>
      </w:r>
    </w:p>
    <w:p w:rsidR="00E43429" w:rsidRPr="00FD4E06" w:rsidRDefault="00E43429"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4"/>
              <w:szCs w:val="24"/>
              <w:lang w:eastAsia="ru-RU"/>
            </w:rPr>
            <m:t>НДС=</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20×</m:t>
              </m:r>
              <m:sSubSup>
                <m:sSubSupPr>
                  <m:ctrlPr>
                    <w:rPr>
                      <w:rFonts w:ascii="Cambria Math" w:eastAsia="Times New Roman" w:hAnsi="Cambria Math" w:cs="Times New Roman"/>
                      <w:i/>
                      <w:sz w:val="24"/>
                      <w:szCs w:val="24"/>
                      <w:lang w:eastAsia="ru-RU"/>
                    </w:rPr>
                  </m:ctrlPr>
                </m:sSubSupPr>
                <m:e>
                  <m:r>
                    <w:rPr>
                      <w:rFonts w:ascii="Cambria Math" w:eastAsia="Times New Roman" w:hAnsi="Cambria Math" w:cs="Times New Roman"/>
                      <w:sz w:val="24"/>
                      <w:szCs w:val="24"/>
                      <w:lang w:eastAsia="ru-RU"/>
                    </w:rPr>
                    <m:t>Ц</m:t>
                  </m:r>
                </m:e>
                <m:sub>
                  <m:r>
                    <w:rPr>
                      <w:rFonts w:ascii="Cambria Math" w:eastAsia="Times New Roman" w:hAnsi="Cambria Math" w:cs="Times New Roman"/>
                      <w:sz w:val="24"/>
                      <w:szCs w:val="24"/>
                      <w:lang w:eastAsia="ru-RU"/>
                    </w:rPr>
                    <m:t>о</m:t>
                  </m:r>
                </m:sub>
                <m:sup>
                  <m:r>
                    <w:rPr>
                      <w:rFonts w:ascii="Cambria Math" w:eastAsia="Times New Roman" w:hAnsi="Cambria Math" w:cs="Times New Roman"/>
                      <w:sz w:val="24"/>
                      <w:szCs w:val="24"/>
                      <w:lang w:eastAsia="ru-RU"/>
                    </w:rPr>
                    <m:t>Акц</m:t>
                  </m:r>
                </m:sup>
              </m:sSubSup>
            </m:num>
            <m:den>
              <m:r>
                <w:rPr>
                  <w:rFonts w:ascii="Cambria Math" w:eastAsia="Times New Roman" w:hAnsi="Cambria Math" w:cs="Times New Roman"/>
                  <w:sz w:val="24"/>
                  <w:szCs w:val="24"/>
                  <w:lang w:eastAsia="ru-RU"/>
                </w:rPr>
                <m:t>100</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20×18517</m:t>
              </m:r>
            </m:num>
            <m:den>
              <m:r>
                <w:rPr>
                  <w:rFonts w:ascii="Cambria Math" w:eastAsia="Times New Roman" w:hAnsi="Cambria Math" w:cs="Times New Roman"/>
                  <w:sz w:val="24"/>
                  <w:szCs w:val="24"/>
                  <w:lang w:eastAsia="ru-RU"/>
                </w:rPr>
                <m:t>100</m:t>
              </m:r>
            </m:den>
          </m:f>
          <m:r>
            <w:rPr>
              <w:rFonts w:ascii="Cambria Math" w:eastAsia="Times New Roman" w:hAnsi="Cambria Math" w:cs="Times New Roman"/>
              <w:sz w:val="24"/>
              <w:szCs w:val="24"/>
              <w:lang w:eastAsia="ru-RU"/>
            </w:rPr>
            <m:t>=3703,4 руб.</m:t>
          </m:r>
        </m:oMath>
      </m:oMathPara>
    </w:p>
    <w:p w:rsidR="00E43429" w:rsidRPr="00FD4E06" w:rsidRDefault="00E43429" w:rsidP="00E43429">
      <w:pPr>
        <w:widowControl w:val="0"/>
        <w:numPr>
          <w:ilvl w:val="0"/>
          <w:numId w:val="59"/>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FD4E06">
        <w:rPr>
          <w:rFonts w:ascii="Times New Roman" w:eastAsia="Times New Roman" w:hAnsi="Times New Roman" w:cs="Times New Roman"/>
          <w:sz w:val="28"/>
          <w:szCs w:val="28"/>
          <w:lang w:eastAsia="ru-RU"/>
        </w:rPr>
        <w:t>Цена оптовая отпускная равна:</w:t>
      </w:r>
    </w:p>
    <w:p w:rsidR="00E43429" w:rsidRPr="00FD4E06" w:rsidRDefault="008C4F75"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Ц</m:t>
              </m:r>
            </m:e>
            <m:sub>
              <m:r>
                <w:rPr>
                  <w:rFonts w:ascii="Cambria Math" w:eastAsia="Times New Roman" w:hAnsi="Cambria Math" w:cs="Times New Roman"/>
                  <w:sz w:val="24"/>
                  <w:szCs w:val="24"/>
                  <w:lang w:eastAsia="ru-RU"/>
                </w:rPr>
                <m:t>оо</m:t>
              </m:r>
            </m:sub>
          </m:sSub>
          <m:r>
            <w:rPr>
              <w:rFonts w:ascii="Cambria Math" w:eastAsia="Times New Roman" w:hAnsi="Cambria Math" w:cs="Times New Roman"/>
              <w:sz w:val="24"/>
              <w:szCs w:val="24"/>
              <w:lang w:eastAsia="ru-RU"/>
            </w:rPr>
            <m:t>=10200+1836+6481+3703,4=22220,4 руб.</m:t>
          </m:r>
        </m:oMath>
      </m:oMathPara>
    </w:p>
    <w:p w:rsidR="00E43429" w:rsidRDefault="00E43429" w:rsidP="00E43429">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lang w:eastAsia="ru-RU"/>
        </w:rPr>
      </w:pPr>
    </w:p>
    <w:p w:rsidR="00C65DA8" w:rsidRPr="0047180A" w:rsidRDefault="00C65DA8" w:rsidP="00E43429">
      <w:pPr>
        <w:widowControl w:val="0"/>
        <w:autoSpaceDE w:val="0"/>
        <w:autoSpaceDN w:val="0"/>
        <w:adjustRightInd w:val="0"/>
        <w:spacing w:after="0" w:line="276" w:lineRule="auto"/>
        <w:ind w:firstLine="284"/>
        <w:jc w:val="center"/>
        <w:rPr>
          <w:rFonts w:ascii="Times New Roman" w:eastAsia="Times New Roman" w:hAnsi="Times New Roman" w:cs="Times New Roman"/>
          <w:b/>
          <w:sz w:val="28"/>
          <w:szCs w:val="28"/>
          <w:u w:val="single"/>
          <w:lang w:eastAsia="ru-RU"/>
        </w:rPr>
      </w:pPr>
      <w:r w:rsidRPr="0047180A">
        <w:rPr>
          <w:rFonts w:ascii="Times New Roman" w:eastAsia="Times New Roman" w:hAnsi="Times New Roman" w:cs="Times New Roman"/>
          <w:b/>
          <w:sz w:val="28"/>
          <w:szCs w:val="28"/>
          <w:u w:val="single"/>
          <w:lang w:eastAsia="ru-RU"/>
        </w:rPr>
        <w:t>Порядок выполнения работы и форма отчетности:</w:t>
      </w:r>
    </w:p>
    <w:p w:rsidR="00CB0617" w:rsidRPr="00CB0617" w:rsidRDefault="00C65DA8" w:rsidP="00E43429">
      <w:pPr>
        <w:spacing w:after="0" w:line="276"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Решить </w:t>
      </w:r>
      <w:r w:rsidR="00CB0617" w:rsidRPr="00CB0617">
        <w:rPr>
          <w:rFonts w:ascii="Times New Roman" w:eastAsia="Calibri" w:hAnsi="Times New Roman" w:cs="Times New Roman"/>
          <w:sz w:val="28"/>
          <w:szCs w:val="28"/>
        </w:rPr>
        <w:t>задачи. Расчеты оформить в виде таблиц, указанных в методических рекомендациях. Сделать выводы.</w:t>
      </w:r>
    </w:p>
    <w:tbl>
      <w:tblPr>
        <w:tblStyle w:val="51"/>
        <w:tblW w:w="0" w:type="auto"/>
        <w:shd w:val="clear" w:color="auto" w:fill="F2F2F2"/>
        <w:tblLook w:val="04A0"/>
      </w:tblPr>
      <w:tblGrid>
        <w:gridCol w:w="9854"/>
      </w:tblGrid>
      <w:tr w:rsidR="00CB0617" w:rsidRPr="00CB0617" w:rsidTr="00E43429">
        <w:tc>
          <w:tcPr>
            <w:tcW w:w="10137" w:type="dxa"/>
            <w:shd w:val="clear" w:color="auto" w:fill="auto"/>
          </w:tcPr>
          <w:p w:rsidR="00CB0617" w:rsidRPr="00E43429" w:rsidRDefault="00CB0617" w:rsidP="00E43429">
            <w:pPr>
              <w:widowControl w:val="0"/>
              <w:autoSpaceDE w:val="0"/>
              <w:autoSpaceDN w:val="0"/>
              <w:adjustRightInd w:val="0"/>
              <w:spacing w:line="276" w:lineRule="auto"/>
              <w:ind w:firstLine="284"/>
              <w:jc w:val="center"/>
              <w:rPr>
                <w:rFonts w:eastAsia="Calibri"/>
                <w:b/>
                <w:sz w:val="24"/>
                <w:szCs w:val="24"/>
              </w:rPr>
            </w:pPr>
            <w:r w:rsidRPr="00CB0617">
              <w:rPr>
                <w:rFonts w:eastAsia="Calibri"/>
                <w:sz w:val="24"/>
                <w:szCs w:val="24"/>
              </w:rPr>
              <w:tab/>
            </w:r>
            <w:r w:rsidRPr="00E43429">
              <w:rPr>
                <w:rFonts w:eastAsia="Calibri"/>
                <w:b/>
                <w:sz w:val="24"/>
                <w:szCs w:val="24"/>
              </w:rPr>
              <w:t>Порядок формирования индивидуального задания:</w:t>
            </w:r>
          </w:p>
          <w:p w:rsidR="00CB0617" w:rsidRPr="00E43429" w:rsidRDefault="00CB0617" w:rsidP="00E43429">
            <w:pPr>
              <w:widowControl w:val="0"/>
              <w:autoSpaceDE w:val="0"/>
              <w:autoSpaceDN w:val="0"/>
              <w:adjustRightInd w:val="0"/>
              <w:spacing w:line="276" w:lineRule="auto"/>
              <w:ind w:firstLine="284"/>
              <w:jc w:val="center"/>
              <w:rPr>
                <w:rFonts w:eastAsia="Calibri"/>
                <w:sz w:val="24"/>
                <w:szCs w:val="24"/>
              </w:rPr>
            </w:pPr>
            <w:r w:rsidRPr="00E43429">
              <w:rPr>
                <w:rFonts w:eastAsia="Calibri"/>
                <w:sz w:val="24"/>
                <w:szCs w:val="24"/>
              </w:rPr>
              <w:t xml:space="preserve">Выделенные </w:t>
            </w:r>
            <w:r w:rsidRPr="00E43429">
              <w:rPr>
                <w:rFonts w:eastAsia="Calibri"/>
                <w:b/>
                <w:sz w:val="24"/>
                <w:szCs w:val="24"/>
              </w:rPr>
              <w:t>жирным курсивом цифры</w:t>
            </w:r>
            <w:r w:rsidRPr="00E43429">
              <w:rPr>
                <w:rFonts w:eastAsia="Calibri"/>
                <w:sz w:val="24"/>
                <w:szCs w:val="24"/>
              </w:rPr>
              <w:t xml:space="preserve"> увеличиваются на коэффициент,</w:t>
            </w:r>
          </w:p>
          <w:p w:rsidR="00CB0617" w:rsidRPr="00E43429" w:rsidRDefault="00CB0617" w:rsidP="00E43429">
            <w:pPr>
              <w:widowControl w:val="0"/>
              <w:autoSpaceDE w:val="0"/>
              <w:autoSpaceDN w:val="0"/>
              <w:adjustRightInd w:val="0"/>
              <w:spacing w:line="276" w:lineRule="auto"/>
              <w:ind w:firstLine="284"/>
              <w:jc w:val="center"/>
              <w:rPr>
                <w:rFonts w:eastAsia="Calibri"/>
                <w:sz w:val="24"/>
                <w:szCs w:val="24"/>
              </w:rPr>
            </w:pPr>
            <w:r w:rsidRPr="00E43429">
              <w:rPr>
                <w:rFonts w:eastAsia="Calibri"/>
                <w:sz w:val="24"/>
                <w:szCs w:val="24"/>
              </w:rPr>
              <w:t>соответствующий номеру студента по списку.</w:t>
            </w:r>
            <m:oMath>
              <m:r>
                <m:rPr>
                  <m:sty m:val="p"/>
                </m:rPr>
                <w:rPr>
                  <w:rFonts w:ascii="Cambria Math" w:eastAsia="Calibri" w:hAnsi="Cambria Math"/>
                  <w:sz w:val="24"/>
                  <w:szCs w:val="24"/>
                </w:rPr>
                <m:t>К=1+</m:t>
              </m:r>
              <m:f>
                <m:fPr>
                  <m:ctrlPr>
                    <w:rPr>
                      <w:rFonts w:ascii="Cambria Math" w:eastAsia="Calibri" w:hAnsi="Cambria Math"/>
                      <w:sz w:val="24"/>
                      <w:szCs w:val="24"/>
                    </w:rPr>
                  </m:ctrlPr>
                </m:fPr>
                <m:num>
                  <m:r>
                    <m:rPr>
                      <m:sty m:val="p"/>
                    </m:rPr>
                    <w:rPr>
                      <w:rFonts w:ascii="Cambria Math" w:eastAsia="Calibri" w:hAnsi="Cambria Math"/>
                      <w:sz w:val="24"/>
                      <w:szCs w:val="24"/>
                    </w:rPr>
                    <m:t>№</m:t>
                  </m:r>
                </m:num>
                <m:den>
                  <m:r>
                    <m:rPr>
                      <m:sty m:val="p"/>
                    </m:rPr>
                    <w:rPr>
                      <w:rFonts w:ascii="Cambria Math" w:eastAsia="Calibri" w:hAnsi="Cambria Math"/>
                      <w:sz w:val="24"/>
                      <w:szCs w:val="24"/>
                    </w:rPr>
                    <m:t>100</m:t>
                  </m:r>
                </m:den>
              </m:f>
            </m:oMath>
          </w:p>
          <w:p w:rsidR="00CB0617" w:rsidRPr="00CB0617" w:rsidRDefault="00CB0617" w:rsidP="00E43429">
            <w:pPr>
              <w:spacing w:line="276" w:lineRule="auto"/>
              <w:ind w:firstLine="284"/>
              <w:jc w:val="center"/>
              <w:rPr>
                <w:rFonts w:eastAsia="Calibri"/>
                <w:b/>
                <w:bCs/>
                <w:i/>
                <w:iCs/>
                <w:sz w:val="24"/>
                <w:szCs w:val="24"/>
              </w:rPr>
            </w:pPr>
            <w:r w:rsidRPr="00E43429">
              <w:rPr>
                <w:rFonts w:eastAsia="Calibri"/>
                <w:sz w:val="24"/>
                <w:szCs w:val="24"/>
              </w:rPr>
              <w:t>Если студент имеет №5, то К=1,05; Если №20, то 1,2, и.т.д.</w:t>
            </w:r>
          </w:p>
        </w:tc>
      </w:tr>
    </w:tbl>
    <w:p w:rsidR="00CB0617" w:rsidRPr="00CB0617" w:rsidRDefault="00CB0617" w:rsidP="00E43429">
      <w:pPr>
        <w:spacing w:after="0" w:line="276" w:lineRule="auto"/>
        <w:ind w:firstLine="284"/>
        <w:jc w:val="both"/>
        <w:rPr>
          <w:rFonts w:ascii="Times New Roman" w:eastAsia="Calibri" w:hAnsi="Times New Roman" w:cs="Times New Roman"/>
          <w:sz w:val="24"/>
          <w:szCs w:val="24"/>
        </w:rPr>
      </w:pPr>
    </w:p>
    <w:p w:rsidR="00CB0617" w:rsidRDefault="00CB0617"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DD4E1C">
        <w:rPr>
          <w:rFonts w:ascii="Times New Roman" w:eastAsia="Times New Roman" w:hAnsi="Times New Roman" w:cs="Times New Roman"/>
          <w:b/>
          <w:sz w:val="28"/>
          <w:szCs w:val="28"/>
          <w:lang w:eastAsia="ru-RU"/>
        </w:rPr>
        <w:t>Задача 1</w:t>
      </w:r>
      <w:r w:rsidR="00E43429">
        <w:rPr>
          <w:rFonts w:ascii="Times New Roman" w:eastAsia="Times New Roman" w:hAnsi="Times New Roman" w:cs="Times New Roman"/>
          <w:b/>
          <w:sz w:val="28"/>
          <w:szCs w:val="28"/>
          <w:lang w:eastAsia="ru-RU"/>
        </w:rPr>
        <w:t>.</w:t>
      </w:r>
      <w:r w:rsidR="0047180A">
        <w:rPr>
          <w:rFonts w:ascii="Times New Roman" w:eastAsia="Times New Roman" w:hAnsi="Times New Roman" w:cs="Times New Roman"/>
          <w:b/>
          <w:sz w:val="28"/>
          <w:szCs w:val="28"/>
          <w:lang w:eastAsia="ru-RU"/>
        </w:rPr>
        <w:t xml:space="preserve"> </w:t>
      </w:r>
      <w:r w:rsidRPr="00DD4E1C">
        <w:rPr>
          <w:rFonts w:ascii="Times New Roman" w:eastAsia="Times New Roman" w:hAnsi="Times New Roman" w:cs="Times New Roman"/>
          <w:sz w:val="28"/>
          <w:szCs w:val="28"/>
          <w:lang w:eastAsia="ru-RU"/>
        </w:rPr>
        <w:t xml:space="preserve">Издержки на производство и реализацию продукции – </w:t>
      </w:r>
      <w:r w:rsidRPr="00DD4E1C">
        <w:rPr>
          <w:rFonts w:ascii="Times New Roman" w:eastAsia="Times New Roman" w:hAnsi="Times New Roman" w:cs="Times New Roman"/>
          <w:b/>
          <w:i/>
          <w:sz w:val="28"/>
          <w:szCs w:val="28"/>
          <w:lang w:eastAsia="ru-RU"/>
        </w:rPr>
        <w:t>1300руб</w:t>
      </w:r>
      <w:r w:rsidR="00046D22" w:rsidRPr="00DD4E1C">
        <w:rPr>
          <w:rFonts w:ascii="Times New Roman" w:eastAsia="Times New Roman" w:hAnsi="Times New Roman" w:cs="Times New Roman"/>
          <w:sz w:val="28"/>
          <w:szCs w:val="28"/>
          <w:lang w:eastAsia="ru-RU"/>
        </w:rPr>
        <w:t>. Рентабельность – 15 %. НДС – 20</w:t>
      </w:r>
      <w:r w:rsidRPr="00DD4E1C">
        <w:rPr>
          <w:rFonts w:ascii="Times New Roman" w:eastAsia="Times New Roman" w:hAnsi="Times New Roman" w:cs="Times New Roman"/>
          <w:sz w:val="28"/>
          <w:szCs w:val="28"/>
          <w:lang w:eastAsia="ru-RU"/>
        </w:rPr>
        <w:t>%. Торговая наценка составляет 14% от оптовой отпускной цены. Определить оптовую, оптовую отпускную и розничную цену. Резуль</w:t>
      </w:r>
      <w:r w:rsidR="00B74EE6">
        <w:rPr>
          <w:rFonts w:ascii="Times New Roman" w:eastAsia="Times New Roman" w:hAnsi="Times New Roman" w:cs="Times New Roman"/>
          <w:sz w:val="28"/>
          <w:szCs w:val="28"/>
          <w:lang w:eastAsia="ru-RU"/>
        </w:rPr>
        <w:t>таты представить в виде таблицы 30.</w:t>
      </w:r>
    </w:p>
    <w:p w:rsidR="00B74EE6" w:rsidRDefault="00B74EE6"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30</w:t>
      </w:r>
      <w:r w:rsidRPr="00B74EE6">
        <w:rPr>
          <w:rFonts w:ascii="Times New Roman" w:eastAsia="Times New Roman" w:hAnsi="Times New Roman" w:cs="Times New Roman"/>
          <w:sz w:val="28"/>
          <w:szCs w:val="28"/>
          <w:lang w:eastAsia="ru-RU"/>
        </w:rPr>
        <w:t xml:space="preserve"> – Планирование рыночной цены</w:t>
      </w:r>
      <w:r>
        <w:rPr>
          <w:rFonts w:ascii="Times New Roman" w:eastAsia="Times New Roman" w:hAnsi="Times New Roman" w:cs="Times New Roman"/>
          <w:sz w:val="28"/>
          <w:szCs w:val="28"/>
          <w:lang w:eastAsia="ru-RU"/>
        </w:rPr>
        <w:t>.</w:t>
      </w:r>
    </w:p>
    <w:p w:rsidR="00B74EE6" w:rsidRPr="00B74EE6" w:rsidRDefault="00B74EE6" w:rsidP="00E43429">
      <w:pPr>
        <w:widowControl w:val="0"/>
        <w:autoSpaceDE w:val="0"/>
        <w:autoSpaceDN w:val="0"/>
        <w:adjustRightInd w:val="0"/>
        <w:spacing w:after="0" w:line="276" w:lineRule="auto"/>
        <w:ind w:firstLine="284"/>
        <w:jc w:val="both"/>
        <w:rPr>
          <w:rFonts w:ascii="Times New Roman" w:eastAsia="Times New Roman" w:hAnsi="Times New Roman" w:cs="Times New Roman"/>
          <w:b/>
          <w:sz w:val="28"/>
          <w:szCs w:val="28"/>
          <w:lang w:eastAsia="ru-RU"/>
        </w:rPr>
      </w:pPr>
    </w:p>
    <w:tbl>
      <w:tblPr>
        <w:tblStyle w:val="61"/>
        <w:tblW w:w="0" w:type="auto"/>
        <w:tblLook w:val="04A0"/>
      </w:tblPr>
      <w:tblGrid>
        <w:gridCol w:w="662"/>
        <w:gridCol w:w="6215"/>
        <w:gridCol w:w="2977"/>
      </w:tblGrid>
      <w:tr w:rsidR="00B74EE6" w:rsidRPr="00B74EE6" w:rsidTr="007A67D4">
        <w:tc>
          <w:tcPr>
            <w:tcW w:w="670" w:type="dxa"/>
            <w:vAlign w:val="center"/>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 пп</w:t>
            </w:r>
          </w:p>
        </w:tc>
        <w:tc>
          <w:tcPr>
            <w:tcW w:w="6404" w:type="dxa"/>
            <w:vAlign w:val="center"/>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bCs/>
                <w:sz w:val="24"/>
                <w:szCs w:val="24"/>
              </w:rPr>
              <w:t>Основные статьи затрат и элементы цены</w:t>
            </w:r>
          </w:p>
        </w:tc>
        <w:tc>
          <w:tcPr>
            <w:tcW w:w="3064" w:type="dxa"/>
            <w:vAlign w:val="center"/>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bCs/>
                <w:sz w:val="24"/>
                <w:szCs w:val="24"/>
              </w:rPr>
              <w:t>Сумма, руб.</w:t>
            </w: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1</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Полная (коммерческая) себестоимость (Спол)</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2</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Плановая прибыль (% от Спол.)</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3</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Оптовая цена изделия (строка 1 + строка 2)</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4</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Налог на добавленную стоимость</w:t>
            </w:r>
          </w:p>
          <w:p w:rsidR="00B74EE6" w:rsidRPr="00B74EE6" w:rsidRDefault="00B74EE6" w:rsidP="00E43429">
            <w:pPr>
              <w:autoSpaceDE w:val="0"/>
              <w:autoSpaceDN w:val="0"/>
              <w:adjustRightInd w:val="0"/>
              <w:spacing w:line="276" w:lineRule="auto"/>
              <w:ind w:firstLine="284"/>
              <w:jc w:val="both"/>
              <w:rPr>
                <w:rFonts w:eastAsia="Calibri"/>
                <w:sz w:val="24"/>
                <w:szCs w:val="24"/>
              </w:rPr>
            </w:pPr>
            <w:r>
              <w:rPr>
                <w:rFonts w:eastAsia="Calibri"/>
                <w:sz w:val="24"/>
                <w:szCs w:val="24"/>
              </w:rPr>
              <w:t>(НДС=20</w:t>
            </w:r>
            <w:r w:rsidRPr="00B74EE6">
              <w:rPr>
                <w:rFonts w:eastAsia="Calibri"/>
                <w:sz w:val="24"/>
                <w:szCs w:val="24"/>
              </w:rPr>
              <w:t>% к оптовой цене)</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5</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Отпускная цена (строка 3 + строка 4)</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6</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Наценка посреднической организации (% от оптовой цены)</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7</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Оптовая рыночная цена (строка 5 + строка 6)</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8</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Наценка торговой организации (% к оптовой рыночной цене)</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r w:rsidR="00B74EE6" w:rsidRPr="00B74EE6" w:rsidTr="007A67D4">
        <w:tc>
          <w:tcPr>
            <w:tcW w:w="670"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r w:rsidRPr="00B74EE6">
              <w:rPr>
                <w:rFonts w:eastAsia="Calibri"/>
                <w:sz w:val="24"/>
                <w:szCs w:val="24"/>
              </w:rPr>
              <w:t>9</w:t>
            </w:r>
          </w:p>
        </w:tc>
        <w:tc>
          <w:tcPr>
            <w:tcW w:w="6404" w:type="dxa"/>
          </w:tcPr>
          <w:p w:rsidR="00B74EE6" w:rsidRPr="00B74EE6" w:rsidRDefault="00B74EE6" w:rsidP="00E43429">
            <w:pPr>
              <w:autoSpaceDE w:val="0"/>
              <w:autoSpaceDN w:val="0"/>
              <w:adjustRightInd w:val="0"/>
              <w:spacing w:line="276" w:lineRule="auto"/>
              <w:ind w:firstLine="284"/>
              <w:jc w:val="both"/>
              <w:rPr>
                <w:rFonts w:eastAsia="Calibri"/>
                <w:sz w:val="24"/>
                <w:szCs w:val="24"/>
              </w:rPr>
            </w:pPr>
            <w:r w:rsidRPr="00B74EE6">
              <w:rPr>
                <w:rFonts w:eastAsia="Calibri"/>
                <w:sz w:val="24"/>
                <w:szCs w:val="24"/>
              </w:rPr>
              <w:t>Розничная цена (строка 7 + строка 8)</w:t>
            </w:r>
          </w:p>
        </w:tc>
        <w:tc>
          <w:tcPr>
            <w:tcW w:w="3064" w:type="dxa"/>
          </w:tcPr>
          <w:p w:rsidR="00B74EE6" w:rsidRPr="00B74EE6" w:rsidRDefault="00B74EE6" w:rsidP="00E43429">
            <w:pPr>
              <w:autoSpaceDE w:val="0"/>
              <w:autoSpaceDN w:val="0"/>
              <w:adjustRightInd w:val="0"/>
              <w:spacing w:line="276" w:lineRule="auto"/>
              <w:ind w:firstLine="284"/>
              <w:jc w:val="center"/>
              <w:rPr>
                <w:rFonts w:eastAsia="Calibri"/>
                <w:sz w:val="24"/>
                <w:szCs w:val="24"/>
              </w:rPr>
            </w:pPr>
          </w:p>
        </w:tc>
      </w:tr>
    </w:tbl>
    <w:p w:rsidR="00CB0617" w:rsidRPr="00CB0617" w:rsidRDefault="00CB0617" w:rsidP="00E43429">
      <w:pPr>
        <w:widowControl w:val="0"/>
        <w:autoSpaceDE w:val="0"/>
        <w:autoSpaceDN w:val="0"/>
        <w:adjustRightInd w:val="0"/>
        <w:spacing w:after="0" w:line="276" w:lineRule="auto"/>
        <w:ind w:firstLine="284"/>
        <w:contextualSpacing/>
        <w:rPr>
          <w:rFonts w:ascii="Times New Roman" w:eastAsia="Times New Roman" w:hAnsi="Times New Roman" w:cs="Times New Roman"/>
          <w:b/>
          <w:sz w:val="24"/>
          <w:szCs w:val="24"/>
          <w:lang w:eastAsia="ru-RU"/>
        </w:rPr>
      </w:pPr>
    </w:p>
    <w:p w:rsidR="002D7362" w:rsidRPr="002D7362" w:rsidRDefault="002D7362"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r w:rsidRPr="002D7362">
        <w:rPr>
          <w:rFonts w:ascii="Times New Roman" w:eastAsia="Times New Roman" w:hAnsi="Times New Roman" w:cs="Times New Roman"/>
          <w:b/>
          <w:sz w:val="28"/>
          <w:szCs w:val="28"/>
          <w:lang w:eastAsia="ru-RU"/>
        </w:rPr>
        <w:t xml:space="preserve">Задача </w:t>
      </w:r>
      <w:r>
        <w:rPr>
          <w:rFonts w:ascii="Times New Roman" w:eastAsia="Times New Roman" w:hAnsi="Times New Roman" w:cs="Times New Roman"/>
          <w:b/>
          <w:sz w:val="28"/>
          <w:szCs w:val="28"/>
          <w:lang w:eastAsia="ru-RU"/>
        </w:rPr>
        <w:t>2</w:t>
      </w:r>
      <w:r w:rsidR="00E43429">
        <w:rPr>
          <w:rFonts w:ascii="Times New Roman" w:eastAsia="Times New Roman" w:hAnsi="Times New Roman" w:cs="Times New Roman"/>
          <w:b/>
          <w:sz w:val="28"/>
          <w:szCs w:val="28"/>
          <w:lang w:eastAsia="ru-RU"/>
        </w:rPr>
        <w:t>.</w:t>
      </w:r>
      <w:r w:rsidR="0047180A">
        <w:rPr>
          <w:rFonts w:ascii="Times New Roman" w:eastAsia="Times New Roman" w:hAnsi="Times New Roman" w:cs="Times New Roman"/>
          <w:b/>
          <w:sz w:val="28"/>
          <w:szCs w:val="28"/>
          <w:lang w:eastAsia="ru-RU"/>
        </w:rPr>
        <w:t xml:space="preserve"> </w:t>
      </w:r>
      <w:r w:rsidRPr="002D7362">
        <w:rPr>
          <w:rFonts w:ascii="Times New Roman" w:eastAsia="Times New Roman" w:hAnsi="Times New Roman" w:cs="Times New Roman"/>
          <w:sz w:val="28"/>
          <w:szCs w:val="28"/>
          <w:lang w:eastAsia="ru-RU"/>
        </w:rPr>
        <w:t xml:space="preserve">Себестоимость 250 изделий составляет </w:t>
      </w:r>
      <w:r w:rsidRPr="002D7362">
        <w:rPr>
          <w:rFonts w:ascii="Times New Roman" w:eastAsia="Times New Roman" w:hAnsi="Times New Roman" w:cs="Times New Roman"/>
          <w:b/>
          <w:i/>
          <w:sz w:val="28"/>
          <w:szCs w:val="28"/>
          <w:lang w:eastAsia="ru-RU"/>
        </w:rPr>
        <w:t>5600 рублей</w:t>
      </w:r>
      <w:r w:rsidRPr="002D7362">
        <w:rPr>
          <w:rFonts w:ascii="Times New Roman" w:eastAsia="Times New Roman" w:hAnsi="Times New Roman" w:cs="Times New Roman"/>
          <w:sz w:val="28"/>
          <w:szCs w:val="28"/>
          <w:lang w:eastAsia="ru-RU"/>
        </w:rPr>
        <w:t>. Рентабельно</w:t>
      </w:r>
      <w:r>
        <w:rPr>
          <w:rFonts w:ascii="Times New Roman" w:eastAsia="Times New Roman" w:hAnsi="Times New Roman" w:cs="Times New Roman"/>
          <w:sz w:val="28"/>
          <w:szCs w:val="28"/>
          <w:lang w:eastAsia="ru-RU"/>
        </w:rPr>
        <w:t>сть составляет 10%. Ставка НДС 20</w:t>
      </w:r>
      <w:r w:rsidRPr="002D7362">
        <w:rPr>
          <w:rFonts w:ascii="Times New Roman" w:eastAsia="Times New Roman" w:hAnsi="Times New Roman" w:cs="Times New Roman"/>
          <w:sz w:val="28"/>
          <w:szCs w:val="28"/>
          <w:lang w:eastAsia="ru-RU"/>
        </w:rPr>
        <w:t>%. Рассчитать оптовую отпускную цену изделия</w:t>
      </w:r>
      <w:r w:rsidRPr="002D7362">
        <w:rPr>
          <w:rFonts w:ascii="Times New Roman" w:eastAsia="Times New Roman" w:hAnsi="Times New Roman" w:cs="Times New Roman"/>
          <w:sz w:val="24"/>
          <w:szCs w:val="24"/>
          <w:lang w:eastAsia="ru-RU"/>
        </w:rPr>
        <w:t>.</w:t>
      </w:r>
    </w:p>
    <w:p w:rsidR="00CB0617" w:rsidRPr="00CB0617" w:rsidRDefault="00CB0617" w:rsidP="00E43429">
      <w:pPr>
        <w:spacing w:after="0" w:line="276" w:lineRule="auto"/>
        <w:ind w:firstLine="284"/>
        <w:jc w:val="both"/>
        <w:rPr>
          <w:rFonts w:ascii="Times New Roman" w:eastAsia="Times New Roman" w:hAnsi="Times New Roman" w:cs="Times New Roman"/>
          <w:sz w:val="24"/>
          <w:szCs w:val="24"/>
          <w:lang w:eastAsia="ru-RU"/>
        </w:rPr>
      </w:pPr>
      <w:r w:rsidRPr="00435B18">
        <w:rPr>
          <w:rFonts w:ascii="Times New Roman" w:eastAsia="Calibri" w:hAnsi="Times New Roman" w:cs="Times New Roman"/>
          <w:b/>
          <w:sz w:val="28"/>
          <w:szCs w:val="28"/>
        </w:rPr>
        <w:t xml:space="preserve">Задача </w:t>
      </w:r>
      <w:r w:rsidR="00435B18" w:rsidRPr="00435B18">
        <w:rPr>
          <w:rFonts w:ascii="Times New Roman" w:eastAsia="Calibri" w:hAnsi="Times New Roman" w:cs="Times New Roman"/>
          <w:b/>
          <w:sz w:val="28"/>
          <w:szCs w:val="28"/>
        </w:rPr>
        <w:t>3</w:t>
      </w:r>
      <w:r w:rsidR="00E43429">
        <w:rPr>
          <w:rFonts w:ascii="Times New Roman" w:eastAsia="Calibri" w:hAnsi="Times New Roman" w:cs="Times New Roman"/>
          <w:b/>
          <w:sz w:val="28"/>
          <w:szCs w:val="28"/>
        </w:rPr>
        <w:t>.</w:t>
      </w:r>
      <w:r w:rsidR="0047180A">
        <w:rPr>
          <w:rFonts w:ascii="Times New Roman" w:eastAsia="Calibri" w:hAnsi="Times New Roman" w:cs="Times New Roman"/>
          <w:b/>
          <w:sz w:val="28"/>
          <w:szCs w:val="28"/>
        </w:rPr>
        <w:t xml:space="preserve"> </w:t>
      </w:r>
      <w:r w:rsidRPr="00B74EE6">
        <w:rPr>
          <w:rFonts w:ascii="Times New Roman" w:eastAsia="Times New Roman" w:hAnsi="Times New Roman" w:cs="Times New Roman"/>
          <w:sz w:val="28"/>
          <w:szCs w:val="28"/>
          <w:lang w:eastAsia="ru-RU"/>
        </w:rPr>
        <w:t xml:space="preserve">Полная себестоимость изделия составляет </w:t>
      </w:r>
      <w:r w:rsidRPr="00B74EE6">
        <w:rPr>
          <w:rFonts w:ascii="Times New Roman" w:eastAsia="Times New Roman" w:hAnsi="Times New Roman" w:cs="Times New Roman"/>
          <w:b/>
          <w:i/>
          <w:sz w:val="28"/>
          <w:szCs w:val="28"/>
          <w:lang w:eastAsia="ru-RU"/>
        </w:rPr>
        <w:t>11500 руб</w:t>
      </w:r>
      <w:r w:rsidRPr="00B74EE6">
        <w:rPr>
          <w:rFonts w:ascii="Times New Roman" w:eastAsia="Times New Roman" w:hAnsi="Times New Roman" w:cs="Times New Roman"/>
          <w:sz w:val="28"/>
          <w:szCs w:val="28"/>
          <w:lang w:eastAsia="ru-RU"/>
        </w:rPr>
        <w:t>. Рентабельность 20%. Ставка ак</w:t>
      </w:r>
      <w:r w:rsidR="00B74EE6">
        <w:rPr>
          <w:rFonts w:ascii="Times New Roman" w:eastAsia="Times New Roman" w:hAnsi="Times New Roman" w:cs="Times New Roman"/>
          <w:sz w:val="28"/>
          <w:szCs w:val="28"/>
          <w:lang w:eastAsia="ru-RU"/>
        </w:rPr>
        <w:t>цизного налога 15%. Ставка НДС 20</w:t>
      </w:r>
      <w:r w:rsidRPr="00B74EE6">
        <w:rPr>
          <w:rFonts w:ascii="Times New Roman" w:eastAsia="Times New Roman" w:hAnsi="Times New Roman" w:cs="Times New Roman"/>
          <w:sz w:val="28"/>
          <w:szCs w:val="28"/>
          <w:lang w:eastAsia="ru-RU"/>
        </w:rPr>
        <w:t>%. Рассчитать оптовую отпускную цену, размер акцизного налога в денежном выражении. Определить оптовую отпускную цену изделия</w:t>
      </w:r>
      <w:r w:rsidRPr="00CB0617">
        <w:rPr>
          <w:rFonts w:ascii="Times New Roman" w:eastAsia="Times New Roman" w:hAnsi="Times New Roman" w:cs="Times New Roman"/>
          <w:sz w:val="24"/>
          <w:szCs w:val="24"/>
          <w:lang w:eastAsia="ru-RU"/>
        </w:rPr>
        <w:t>.</w:t>
      </w:r>
    </w:p>
    <w:p w:rsidR="0047180A" w:rsidRDefault="0047180A">
      <w:pP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br w:type="page"/>
      </w:r>
    </w:p>
    <w:p w:rsidR="00CB0617" w:rsidRPr="00435B18" w:rsidRDefault="00CB0617" w:rsidP="00E43429">
      <w:pPr>
        <w:spacing w:after="0" w:line="276" w:lineRule="auto"/>
        <w:ind w:firstLine="284"/>
        <w:jc w:val="both"/>
        <w:outlineLvl w:val="4"/>
        <w:rPr>
          <w:rFonts w:ascii="Times New Roman" w:eastAsia="Arial Unicode MS" w:hAnsi="Times New Roman" w:cs="Times New Roman"/>
          <w:sz w:val="28"/>
          <w:szCs w:val="28"/>
          <w:lang w:eastAsia="ru-RU"/>
        </w:rPr>
      </w:pPr>
      <w:r w:rsidRPr="00435B18">
        <w:rPr>
          <w:rFonts w:ascii="Times New Roman" w:eastAsia="Times New Roman" w:hAnsi="Times New Roman" w:cs="Times New Roman"/>
          <w:b/>
          <w:bCs/>
          <w:iCs/>
          <w:sz w:val="28"/>
          <w:szCs w:val="28"/>
          <w:lang w:eastAsia="ru-RU"/>
        </w:rPr>
        <w:lastRenderedPageBreak/>
        <w:t xml:space="preserve">Задача </w:t>
      </w:r>
      <w:r w:rsidR="00435B18" w:rsidRPr="00435B18">
        <w:rPr>
          <w:rFonts w:ascii="Times New Roman" w:eastAsia="Times New Roman" w:hAnsi="Times New Roman" w:cs="Times New Roman"/>
          <w:b/>
          <w:bCs/>
          <w:iCs/>
          <w:sz w:val="28"/>
          <w:szCs w:val="28"/>
          <w:lang w:eastAsia="ru-RU"/>
        </w:rPr>
        <w:t>4</w:t>
      </w:r>
      <w:r w:rsidR="00E43429">
        <w:rPr>
          <w:rFonts w:ascii="Times New Roman" w:eastAsia="Times New Roman" w:hAnsi="Times New Roman" w:cs="Times New Roman"/>
          <w:b/>
          <w:bCs/>
          <w:iCs/>
          <w:sz w:val="28"/>
          <w:szCs w:val="28"/>
          <w:lang w:eastAsia="ru-RU"/>
        </w:rPr>
        <w:t>.</w:t>
      </w:r>
      <w:r w:rsidR="0047180A">
        <w:rPr>
          <w:rFonts w:ascii="Times New Roman" w:eastAsia="Times New Roman" w:hAnsi="Times New Roman" w:cs="Times New Roman"/>
          <w:b/>
          <w:bCs/>
          <w:iCs/>
          <w:sz w:val="28"/>
          <w:szCs w:val="28"/>
          <w:lang w:eastAsia="ru-RU"/>
        </w:rPr>
        <w:t xml:space="preserve"> </w:t>
      </w:r>
      <w:r w:rsidRPr="00435B18">
        <w:rPr>
          <w:rFonts w:ascii="Times New Roman" w:eastAsia="Arial Unicode MS" w:hAnsi="Times New Roman" w:cs="Times New Roman"/>
          <w:sz w:val="28"/>
          <w:szCs w:val="28"/>
          <w:lang w:eastAsia="ru-RU"/>
        </w:rPr>
        <w:t>Определить оптовую цену за 1 изделие.</w:t>
      </w:r>
    </w:p>
    <w:p w:rsidR="00CB0617" w:rsidRDefault="0047180A" w:rsidP="00E43429">
      <w:pPr>
        <w:shd w:val="clear" w:color="auto" w:fill="FFFFFF"/>
        <w:spacing w:after="0" w:line="276" w:lineRule="auto"/>
        <w:ind w:firstLine="284"/>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Таблица </w:t>
      </w:r>
      <w:r w:rsidR="00435B18" w:rsidRPr="00435B18">
        <w:rPr>
          <w:rFonts w:ascii="Times New Roman" w:eastAsia="Arial Unicode MS" w:hAnsi="Times New Roman" w:cs="Times New Roman"/>
          <w:sz w:val="28"/>
          <w:szCs w:val="28"/>
          <w:lang w:eastAsia="ru-RU"/>
        </w:rPr>
        <w:t>31</w:t>
      </w:r>
      <w:r w:rsidR="00CB0617" w:rsidRPr="00435B18">
        <w:rPr>
          <w:rFonts w:ascii="Times New Roman" w:eastAsia="Arial Unicode MS" w:hAnsi="Times New Roman" w:cs="Times New Roman"/>
          <w:sz w:val="28"/>
          <w:szCs w:val="28"/>
          <w:lang w:eastAsia="ru-RU"/>
        </w:rPr>
        <w:t xml:space="preserve"> – Калькуляция статей затрат на изготовление пружины контактной изделия </w:t>
      </w:r>
    </w:p>
    <w:p w:rsidR="00435B18" w:rsidRPr="00435B18" w:rsidRDefault="00435B18" w:rsidP="00E43429">
      <w:pPr>
        <w:shd w:val="clear" w:color="auto" w:fill="FFFFFF"/>
        <w:spacing w:after="0" w:line="276" w:lineRule="auto"/>
        <w:ind w:firstLine="284"/>
        <w:rPr>
          <w:rFonts w:ascii="Times New Roman" w:eastAsia="Arial Unicode MS" w:hAnsi="Times New Roman" w:cs="Times New Roman"/>
          <w:sz w:val="28"/>
          <w:szCs w:val="28"/>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237"/>
        <w:gridCol w:w="3402"/>
      </w:tblGrid>
      <w:tr w:rsidR="00CB0617" w:rsidRPr="00CB0617" w:rsidTr="00C65DA8">
        <w:tc>
          <w:tcPr>
            <w:tcW w:w="567" w:type="dxa"/>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№пп</w:t>
            </w:r>
          </w:p>
        </w:tc>
        <w:tc>
          <w:tcPr>
            <w:tcW w:w="6237"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Наименование статей затрат</w:t>
            </w:r>
          </w:p>
        </w:tc>
        <w:tc>
          <w:tcPr>
            <w:tcW w:w="3402"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 xml:space="preserve">Сумма, руб. </w:t>
            </w: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1</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Материалы</w:t>
            </w:r>
          </w:p>
        </w:tc>
        <w:tc>
          <w:tcPr>
            <w:tcW w:w="3402"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b/>
                <w:i/>
                <w:sz w:val="24"/>
                <w:szCs w:val="24"/>
                <w:lang w:eastAsia="ru-RU"/>
              </w:rPr>
            </w:pPr>
            <w:r w:rsidRPr="00CB0617">
              <w:rPr>
                <w:rFonts w:ascii="Times New Roman" w:eastAsia="Arial Unicode MS" w:hAnsi="Times New Roman" w:cs="Times New Roman"/>
                <w:b/>
                <w:i/>
                <w:sz w:val="24"/>
                <w:szCs w:val="24"/>
                <w:lang w:eastAsia="ru-RU"/>
              </w:rPr>
              <w:t>99596</w:t>
            </w:r>
            <w:r w:rsidR="002D4C07">
              <w:rPr>
                <w:rFonts w:ascii="Times New Roman" w:eastAsia="Arial Unicode MS" w:hAnsi="Times New Roman" w:cs="Times New Roman"/>
                <w:b/>
                <w:i/>
                <w:sz w:val="24"/>
                <w:szCs w:val="24"/>
                <w:lang w:eastAsia="ru-RU"/>
              </w:rPr>
              <w:t>,</w:t>
            </w:r>
            <w:r w:rsidRPr="00CB0617">
              <w:rPr>
                <w:rFonts w:ascii="Times New Roman" w:eastAsia="Arial Unicode MS" w:hAnsi="Times New Roman" w:cs="Times New Roman"/>
                <w:b/>
                <w:i/>
                <w:sz w:val="24"/>
                <w:szCs w:val="24"/>
                <w:lang w:eastAsia="ru-RU"/>
              </w:rPr>
              <w:t>28</w:t>
            </w: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2</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Основная заработная плата производственных рабочих</w:t>
            </w:r>
          </w:p>
        </w:tc>
        <w:tc>
          <w:tcPr>
            <w:tcW w:w="3402"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35</w:t>
            </w:r>
            <w:r w:rsidR="00DC0A30">
              <w:rPr>
                <w:rFonts w:ascii="Times New Roman" w:eastAsia="Arial Unicode MS" w:hAnsi="Times New Roman" w:cs="Times New Roman"/>
                <w:sz w:val="24"/>
                <w:szCs w:val="24"/>
                <w:lang w:eastAsia="ru-RU"/>
              </w:rPr>
              <w:t>0</w:t>
            </w:r>
            <w:r w:rsidRPr="00CB0617">
              <w:rPr>
                <w:rFonts w:ascii="Times New Roman" w:eastAsia="Arial Unicode MS" w:hAnsi="Times New Roman" w:cs="Times New Roman"/>
                <w:sz w:val="24"/>
                <w:szCs w:val="24"/>
                <w:lang w:eastAsia="ru-RU"/>
              </w:rPr>
              <w:t>09</w:t>
            </w:r>
          </w:p>
        </w:tc>
      </w:tr>
      <w:tr w:rsidR="00CB0617" w:rsidRPr="00CB0617" w:rsidTr="00C65DA8">
        <w:trPr>
          <w:trHeight w:val="343"/>
        </w:trPr>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3</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Отчисления во внебюджетные фонды (30% от ОЗПР)</w:t>
            </w:r>
          </w:p>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 xml:space="preserve">(стр. 2 </w:t>
            </w:r>
            <m:oMath>
              <m:r>
                <w:rPr>
                  <w:rFonts w:ascii="Cambria Math" w:eastAsia="Arial Unicode MS" w:hAnsi="Cambria Math" w:cs="Times New Roman"/>
                  <w:sz w:val="24"/>
                  <w:szCs w:val="24"/>
                  <w:lang w:eastAsia="ru-RU"/>
                </w:rPr>
                <m:t>×</m:t>
              </m:r>
            </m:oMath>
            <w:r w:rsidRPr="00CB0617">
              <w:rPr>
                <w:rFonts w:ascii="Times New Roman" w:eastAsia="Arial Unicode MS" w:hAnsi="Times New Roman" w:cs="Times New Roman"/>
                <w:sz w:val="24"/>
                <w:szCs w:val="24"/>
                <w:lang w:eastAsia="ru-RU"/>
              </w:rPr>
              <w:t xml:space="preserve"> 0,3)</w:t>
            </w:r>
          </w:p>
        </w:tc>
        <w:tc>
          <w:tcPr>
            <w:tcW w:w="3402" w:type="dxa"/>
            <w:vAlign w:val="center"/>
          </w:tcPr>
          <w:p w:rsidR="00CB0617" w:rsidRPr="002D4C07" w:rsidRDefault="00CB0617" w:rsidP="00E43429">
            <w:pPr>
              <w:shd w:val="clear" w:color="auto" w:fill="FFFFFF"/>
              <w:spacing w:after="0" w:line="276" w:lineRule="auto"/>
              <w:ind w:firstLine="284"/>
              <w:jc w:val="center"/>
              <w:rPr>
                <w:rFonts w:ascii="Times New Roman" w:eastAsia="Arial Unicode MS" w:hAnsi="Times New Roman" w:cs="Times New Roman"/>
                <w:color w:val="FF0000"/>
                <w:sz w:val="24"/>
                <w:szCs w:val="24"/>
                <w:lang w:eastAsia="ru-RU"/>
              </w:rPr>
            </w:pP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4</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Возмещение износа инструмента</w:t>
            </w:r>
          </w:p>
        </w:tc>
        <w:tc>
          <w:tcPr>
            <w:tcW w:w="3402" w:type="dxa"/>
            <w:vAlign w:val="center"/>
          </w:tcPr>
          <w:p w:rsidR="00CB0617" w:rsidRPr="00CB0617" w:rsidRDefault="00F63730"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4540,</w:t>
            </w:r>
            <w:r w:rsidR="00CB0617" w:rsidRPr="00CB0617">
              <w:rPr>
                <w:rFonts w:ascii="Times New Roman" w:eastAsia="Arial Unicode MS" w:hAnsi="Times New Roman" w:cs="Times New Roman"/>
                <w:sz w:val="24"/>
                <w:szCs w:val="24"/>
                <w:lang w:eastAsia="ru-RU"/>
              </w:rPr>
              <w:t>15</w:t>
            </w: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5</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Общепроизводственные и общехозяйственные расходы</w:t>
            </w:r>
          </w:p>
        </w:tc>
        <w:tc>
          <w:tcPr>
            <w:tcW w:w="3402"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210</w:t>
            </w:r>
            <w:r w:rsidR="00F63730">
              <w:rPr>
                <w:rFonts w:ascii="Times New Roman" w:eastAsia="Arial Unicode MS" w:hAnsi="Times New Roman" w:cs="Times New Roman"/>
                <w:sz w:val="24"/>
                <w:szCs w:val="24"/>
                <w:lang w:eastAsia="ru-RU"/>
              </w:rPr>
              <w:t>0,</w:t>
            </w:r>
            <w:r w:rsidRPr="00CB0617">
              <w:rPr>
                <w:rFonts w:ascii="Times New Roman" w:eastAsia="Arial Unicode MS" w:hAnsi="Times New Roman" w:cs="Times New Roman"/>
                <w:sz w:val="24"/>
                <w:szCs w:val="24"/>
                <w:lang w:eastAsia="ru-RU"/>
              </w:rPr>
              <w:t>53</w:t>
            </w: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6</w:t>
            </w:r>
          </w:p>
        </w:tc>
        <w:tc>
          <w:tcPr>
            <w:tcW w:w="6237" w:type="dxa"/>
          </w:tcPr>
          <w:p w:rsidR="00CB0617" w:rsidRPr="00CB0617" w:rsidRDefault="00CB0617" w:rsidP="00E43429">
            <w:pPr>
              <w:shd w:val="clear" w:color="auto" w:fill="FFFFFF"/>
              <w:spacing w:after="0" w:line="276" w:lineRule="auto"/>
              <w:ind w:firstLine="284"/>
              <w:jc w:val="both"/>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 xml:space="preserve">Производственная себестоимость </w:t>
            </w:r>
          </w:p>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(стр1 +стр.2+стр.3+стр.4+стр.5)</w:t>
            </w:r>
          </w:p>
        </w:tc>
        <w:tc>
          <w:tcPr>
            <w:tcW w:w="3402" w:type="dxa"/>
            <w:vAlign w:val="center"/>
          </w:tcPr>
          <w:p w:rsidR="00CB0617" w:rsidRPr="002D4C07" w:rsidRDefault="00CB0617" w:rsidP="00E43429">
            <w:pPr>
              <w:shd w:val="clear" w:color="auto" w:fill="FFFFFF"/>
              <w:spacing w:after="0" w:line="276" w:lineRule="auto"/>
              <w:ind w:firstLine="284"/>
              <w:jc w:val="center"/>
              <w:rPr>
                <w:rFonts w:ascii="Times New Roman" w:eastAsia="Arial Unicode MS" w:hAnsi="Times New Roman" w:cs="Times New Roman"/>
                <w:color w:val="FF0000"/>
                <w:sz w:val="24"/>
                <w:szCs w:val="24"/>
                <w:lang w:eastAsia="ru-RU"/>
              </w:rPr>
            </w:pP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7</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Коммерческие расходы</w:t>
            </w:r>
          </w:p>
        </w:tc>
        <w:tc>
          <w:tcPr>
            <w:tcW w:w="3402" w:type="dxa"/>
            <w:vAlign w:val="center"/>
          </w:tcPr>
          <w:p w:rsidR="00CB0617" w:rsidRPr="00CB0617" w:rsidRDefault="002D4C0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200</w:t>
            </w:r>
            <w:r w:rsidR="00CB0617" w:rsidRPr="00CB0617">
              <w:rPr>
                <w:rFonts w:ascii="Times New Roman" w:eastAsia="Arial Unicode MS" w:hAnsi="Times New Roman" w:cs="Times New Roman"/>
                <w:sz w:val="24"/>
                <w:szCs w:val="24"/>
                <w:lang w:eastAsia="ru-RU"/>
              </w:rPr>
              <w:t>70</w:t>
            </w: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8</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Полная себестоимость                                      (стр.6+стр.7)</w:t>
            </w:r>
          </w:p>
        </w:tc>
        <w:tc>
          <w:tcPr>
            <w:tcW w:w="3402" w:type="dxa"/>
            <w:vAlign w:val="center"/>
          </w:tcPr>
          <w:p w:rsidR="00CB0617" w:rsidRPr="002D4C07" w:rsidRDefault="00CB0617" w:rsidP="00E43429">
            <w:pPr>
              <w:shd w:val="clear" w:color="auto" w:fill="FFFFFF"/>
              <w:spacing w:after="0" w:line="276" w:lineRule="auto"/>
              <w:ind w:firstLine="284"/>
              <w:jc w:val="center"/>
              <w:rPr>
                <w:rFonts w:ascii="Times New Roman" w:eastAsia="Arial Unicode MS" w:hAnsi="Times New Roman" w:cs="Times New Roman"/>
                <w:color w:val="FF0000"/>
                <w:sz w:val="24"/>
                <w:szCs w:val="24"/>
                <w:lang w:eastAsia="ru-RU"/>
              </w:rPr>
            </w:pP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9</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Прибыль (20% от полной себестоимости)       (стр.8</w:t>
            </w:r>
            <m:oMath>
              <m:r>
                <w:rPr>
                  <w:rFonts w:ascii="Cambria Math" w:eastAsia="Arial Unicode MS" w:hAnsi="Cambria Math" w:cs="Times New Roman"/>
                  <w:sz w:val="24"/>
                  <w:szCs w:val="24"/>
                  <w:lang w:eastAsia="ru-RU"/>
                </w:rPr>
                <m:t>×</m:t>
              </m:r>
            </m:oMath>
            <w:r w:rsidRPr="00CB0617">
              <w:rPr>
                <w:rFonts w:ascii="Times New Roman" w:eastAsia="Arial Unicode MS" w:hAnsi="Times New Roman" w:cs="Times New Roman"/>
                <w:sz w:val="24"/>
                <w:szCs w:val="24"/>
                <w:lang w:eastAsia="ru-RU"/>
              </w:rPr>
              <w:t>0,2)</w:t>
            </w:r>
          </w:p>
        </w:tc>
        <w:tc>
          <w:tcPr>
            <w:tcW w:w="3402" w:type="dxa"/>
            <w:vAlign w:val="center"/>
          </w:tcPr>
          <w:p w:rsidR="00CB0617" w:rsidRPr="002D4C07" w:rsidRDefault="00CB0617" w:rsidP="00E43429">
            <w:pPr>
              <w:shd w:val="clear" w:color="auto" w:fill="FFFFFF"/>
              <w:spacing w:after="0" w:line="276" w:lineRule="auto"/>
              <w:ind w:firstLine="284"/>
              <w:jc w:val="center"/>
              <w:rPr>
                <w:rFonts w:ascii="Times New Roman" w:eastAsia="Arial Unicode MS" w:hAnsi="Times New Roman" w:cs="Times New Roman"/>
                <w:color w:val="FF0000"/>
                <w:sz w:val="24"/>
                <w:szCs w:val="24"/>
                <w:lang w:eastAsia="ru-RU"/>
              </w:rPr>
            </w:pP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10</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Оптовая цена за 1000 штук                              (стр.8+стр.9)</w:t>
            </w:r>
          </w:p>
        </w:tc>
        <w:tc>
          <w:tcPr>
            <w:tcW w:w="3402" w:type="dxa"/>
            <w:vAlign w:val="center"/>
          </w:tcPr>
          <w:p w:rsidR="00CB0617" w:rsidRPr="002D4C07" w:rsidRDefault="00CB0617" w:rsidP="00E43429">
            <w:pPr>
              <w:shd w:val="clear" w:color="auto" w:fill="FFFFFF"/>
              <w:spacing w:after="0" w:line="276" w:lineRule="auto"/>
              <w:ind w:firstLine="284"/>
              <w:jc w:val="center"/>
              <w:rPr>
                <w:rFonts w:ascii="Times New Roman" w:eastAsia="Arial Unicode MS" w:hAnsi="Times New Roman" w:cs="Times New Roman"/>
                <w:color w:val="FF0000"/>
                <w:sz w:val="24"/>
                <w:szCs w:val="24"/>
                <w:lang w:eastAsia="ru-RU"/>
              </w:rPr>
            </w:pPr>
          </w:p>
        </w:tc>
      </w:tr>
      <w:tr w:rsidR="00CB0617" w:rsidRPr="00CB0617" w:rsidTr="00C65DA8">
        <w:tc>
          <w:tcPr>
            <w:tcW w:w="56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11</w:t>
            </w:r>
          </w:p>
        </w:tc>
        <w:tc>
          <w:tcPr>
            <w:tcW w:w="6237" w:type="dxa"/>
          </w:tcPr>
          <w:p w:rsidR="00CB0617" w:rsidRPr="00CB0617" w:rsidRDefault="00CB0617" w:rsidP="00E43429">
            <w:pPr>
              <w:shd w:val="clear" w:color="auto" w:fill="FFFFFF"/>
              <w:spacing w:after="0" w:line="276" w:lineRule="auto"/>
              <w:ind w:firstLine="284"/>
              <w:rPr>
                <w:rFonts w:ascii="Times New Roman" w:eastAsia="Arial Unicode MS" w:hAnsi="Times New Roman" w:cs="Times New Roman"/>
                <w:sz w:val="24"/>
                <w:szCs w:val="24"/>
                <w:lang w:eastAsia="ru-RU"/>
              </w:rPr>
            </w:pPr>
            <w:r w:rsidRPr="00CB0617">
              <w:rPr>
                <w:rFonts w:ascii="Times New Roman" w:eastAsia="Arial Unicode MS" w:hAnsi="Times New Roman" w:cs="Times New Roman"/>
                <w:sz w:val="24"/>
                <w:szCs w:val="24"/>
                <w:lang w:eastAsia="ru-RU"/>
              </w:rPr>
              <w:t>Оптовая цена за 1 штуку                                  (стр 10: 1000)</w:t>
            </w:r>
          </w:p>
        </w:tc>
        <w:tc>
          <w:tcPr>
            <w:tcW w:w="3402" w:type="dxa"/>
            <w:vAlign w:val="center"/>
          </w:tcPr>
          <w:p w:rsidR="00CB0617" w:rsidRPr="00CB0617" w:rsidRDefault="00CB0617" w:rsidP="00E43429">
            <w:pPr>
              <w:shd w:val="clear" w:color="auto" w:fill="FFFFFF"/>
              <w:spacing w:after="0" w:line="276" w:lineRule="auto"/>
              <w:ind w:firstLine="284"/>
              <w:jc w:val="center"/>
              <w:rPr>
                <w:rFonts w:ascii="Times New Roman" w:eastAsia="Arial Unicode MS" w:hAnsi="Times New Roman" w:cs="Times New Roman"/>
                <w:sz w:val="24"/>
                <w:szCs w:val="24"/>
                <w:lang w:eastAsia="ru-RU"/>
              </w:rPr>
            </w:pPr>
          </w:p>
        </w:tc>
      </w:tr>
    </w:tbl>
    <w:p w:rsidR="00CB0617" w:rsidRPr="00CB0617" w:rsidRDefault="00CB0617" w:rsidP="00E43429">
      <w:pPr>
        <w:widowControl w:val="0"/>
        <w:autoSpaceDE w:val="0"/>
        <w:autoSpaceDN w:val="0"/>
        <w:adjustRightInd w:val="0"/>
        <w:spacing w:after="0" w:line="276" w:lineRule="auto"/>
        <w:ind w:firstLine="284"/>
        <w:jc w:val="both"/>
        <w:rPr>
          <w:rFonts w:ascii="Times New Roman" w:eastAsia="Times New Roman" w:hAnsi="Times New Roman" w:cs="Times New Roman"/>
          <w:sz w:val="24"/>
          <w:szCs w:val="24"/>
          <w:lang w:eastAsia="ru-RU"/>
        </w:rPr>
      </w:pPr>
    </w:p>
    <w:p w:rsidR="00A904FD" w:rsidRPr="00E43429" w:rsidRDefault="00A904FD" w:rsidP="00E43429">
      <w:pPr>
        <w:widowControl w:val="0"/>
        <w:autoSpaceDE w:val="0"/>
        <w:autoSpaceDN w:val="0"/>
        <w:adjustRightInd w:val="0"/>
        <w:spacing w:after="0" w:line="276" w:lineRule="auto"/>
        <w:ind w:firstLine="284"/>
        <w:contextualSpacing/>
        <w:jc w:val="center"/>
        <w:rPr>
          <w:rFonts w:ascii="Times New Roman" w:eastAsia="Times New Roman" w:hAnsi="Times New Roman" w:cs="Times New Roman"/>
          <w:b/>
          <w:sz w:val="28"/>
          <w:szCs w:val="28"/>
          <w:lang w:eastAsia="ru-RU"/>
        </w:rPr>
      </w:pPr>
      <w:r w:rsidRPr="00E43429">
        <w:rPr>
          <w:rFonts w:ascii="Times New Roman" w:eastAsia="Times New Roman" w:hAnsi="Times New Roman" w:cs="Times New Roman"/>
          <w:b/>
          <w:sz w:val="28"/>
          <w:szCs w:val="28"/>
          <w:lang w:eastAsia="ru-RU"/>
        </w:rPr>
        <w:t>Контрольные вопросы:</w:t>
      </w:r>
    </w:p>
    <w:p w:rsidR="00435B18" w:rsidRPr="00435B18" w:rsidRDefault="00435B18" w:rsidP="00E43429">
      <w:pPr>
        <w:widowControl w:val="0"/>
        <w:numPr>
          <w:ilvl w:val="0"/>
          <w:numId w:val="60"/>
        </w:numPr>
        <w:autoSpaceDE w:val="0"/>
        <w:autoSpaceDN w:val="0"/>
        <w:adjustRightInd w:val="0"/>
        <w:spacing w:after="0" w:line="276" w:lineRule="auto"/>
        <w:ind w:left="0" w:firstLine="284"/>
        <w:contextualSpacing/>
        <w:rPr>
          <w:rFonts w:ascii="Times New Roman" w:eastAsia="Times New Roman" w:hAnsi="Times New Roman" w:cs="Times New Roman"/>
          <w:sz w:val="28"/>
          <w:szCs w:val="28"/>
          <w:lang w:eastAsia="ru-RU"/>
        </w:rPr>
      </w:pPr>
      <w:r w:rsidRPr="00435B18">
        <w:rPr>
          <w:rFonts w:ascii="Times New Roman" w:eastAsia="Times New Roman" w:hAnsi="Times New Roman" w:cs="Times New Roman"/>
          <w:sz w:val="28"/>
          <w:szCs w:val="28"/>
          <w:lang w:eastAsia="ru-RU"/>
        </w:rPr>
        <w:t>Что представляет собой рыночная цена? Какова структура цены?</w:t>
      </w:r>
    </w:p>
    <w:p w:rsidR="00435B18" w:rsidRPr="00435B18" w:rsidRDefault="00435B18" w:rsidP="00E43429">
      <w:pPr>
        <w:widowControl w:val="0"/>
        <w:numPr>
          <w:ilvl w:val="0"/>
          <w:numId w:val="60"/>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435B18">
        <w:rPr>
          <w:rFonts w:ascii="Times New Roman" w:eastAsia="Calibri" w:hAnsi="Times New Roman" w:cs="Times New Roman"/>
          <w:sz w:val="28"/>
          <w:szCs w:val="28"/>
        </w:rPr>
        <w:t>Назвать основные разновидности цен.</w:t>
      </w:r>
    </w:p>
    <w:p w:rsidR="00435B18" w:rsidRPr="00435B18" w:rsidRDefault="00435B18" w:rsidP="00E43429">
      <w:pPr>
        <w:widowControl w:val="0"/>
        <w:numPr>
          <w:ilvl w:val="0"/>
          <w:numId w:val="60"/>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435B18">
        <w:rPr>
          <w:rFonts w:ascii="Times New Roman" w:eastAsia="Calibri" w:hAnsi="Times New Roman" w:cs="Times New Roman"/>
          <w:sz w:val="28"/>
          <w:szCs w:val="28"/>
        </w:rPr>
        <w:t>Как рассчитывается оптовая цена?</w:t>
      </w:r>
    </w:p>
    <w:p w:rsidR="00435B18" w:rsidRPr="00435B18" w:rsidRDefault="00435B18" w:rsidP="00E43429">
      <w:pPr>
        <w:widowControl w:val="0"/>
        <w:numPr>
          <w:ilvl w:val="0"/>
          <w:numId w:val="60"/>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435B18">
        <w:rPr>
          <w:rFonts w:ascii="Times New Roman" w:eastAsia="Calibri" w:hAnsi="Times New Roman" w:cs="Times New Roman"/>
          <w:sz w:val="28"/>
          <w:szCs w:val="28"/>
        </w:rPr>
        <w:t>Как рассчитывается отпускная цена?</w:t>
      </w:r>
    </w:p>
    <w:p w:rsidR="00435B18" w:rsidRPr="00435B18" w:rsidRDefault="00435B18" w:rsidP="00E43429">
      <w:pPr>
        <w:widowControl w:val="0"/>
        <w:numPr>
          <w:ilvl w:val="0"/>
          <w:numId w:val="60"/>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435B18">
        <w:rPr>
          <w:rFonts w:ascii="Times New Roman" w:eastAsia="Calibri" w:hAnsi="Times New Roman" w:cs="Times New Roman"/>
          <w:sz w:val="28"/>
          <w:szCs w:val="28"/>
        </w:rPr>
        <w:t>Как рассчитывается розничная цена?</w:t>
      </w:r>
    </w:p>
    <w:p w:rsidR="00435B18" w:rsidRDefault="00435B18" w:rsidP="00E43429">
      <w:pPr>
        <w:widowControl w:val="0"/>
        <w:numPr>
          <w:ilvl w:val="0"/>
          <w:numId w:val="60"/>
        </w:numPr>
        <w:autoSpaceDE w:val="0"/>
        <w:autoSpaceDN w:val="0"/>
        <w:adjustRightInd w:val="0"/>
        <w:spacing w:after="0" w:line="276" w:lineRule="auto"/>
        <w:ind w:left="0" w:firstLine="284"/>
        <w:jc w:val="both"/>
        <w:rPr>
          <w:rFonts w:ascii="Times New Roman" w:eastAsia="Calibri" w:hAnsi="Times New Roman" w:cs="Times New Roman"/>
          <w:sz w:val="28"/>
          <w:szCs w:val="28"/>
        </w:rPr>
      </w:pPr>
      <w:r w:rsidRPr="00435B18">
        <w:rPr>
          <w:rFonts w:ascii="Times New Roman" w:eastAsia="Calibri" w:hAnsi="Times New Roman" w:cs="Times New Roman"/>
          <w:sz w:val="28"/>
          <w:szCs w:val="28"/>
        </w:rPr>
        <w:t>Сущность затратного метода ценообразования</w:t>
      </w:r>
      <w:r w:rsidR="00D85EB7">
        <w:rPr>
          <w:rFonts w:ascii="Times New Roman" w:eastAsia="Calibri" w:hAnsi="Times New Roman" w:cs="Times New Roman"/>
          <w:sz w:val="28"/>
          <w:szCs w:val="28"/>
        </w:rPr>
        <w:t>.</w:t>
      </w:r>
    </w:p>
    <w:p w:rsidR="00D85EB7" w:rsidRDefault="00D85EB7" w:rsidP="00E43429">
      <w:pPr>
        <w:widowControl w:val="0"/>
        <w:autoSpaceDE w:val="0"/>
        <w:autoSpaceDN w:val="0"/>
        <w:adjustRightInd w:val="0"/>
        <w:spacing w:after="0" w:line="276" w:lineRule="auto"/>
        <w:ind w:firstLine="284"/>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Pr="00D85EB7" w:rsidRDefault="00D85EB7" w:rsidP="008C13ED">
      <w:pPr>
        <w:spacing w:after="0" w:line="276" w:lineRule="auto"/>
        <w:jc w:val="center"/>
        <w:rPr>
          <w:rFonts w:ascii="Times New Roman" w:eastAsia="Times New Roman" w:hAnsi="Times New Roman" w:cs="Times New Roman"/>
          <w:b/>
          <w:color w:val="000000"/>
          <w:sz w:val="28"/>
          <w:szCs w:val="28"/>
          <w:lang w:eastAsia="ru-RU"/>
        </w:rPr>
      </w:pPr>
      <w:r w:rsidRPr="00D85EB7">
        <w:rPr>
          <w:rFonts w:ascii="Times New Roman" w:eastAsia="Times New Roman" w:hAnsi="Times New Roman" w:cs="Times New Roman"/>
          <w:b/>
          <w:color w:val="000000"/>
          <w:sz w:val="28"/>
          <w:szCs w:val="28"/>
          <w:lang w:eastAsia="ru-RU"/>
        </w:rPr>
        <w:lastRenderedPageBreak/>
        <w:t>Список литературы</w:t>
      </w: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u w:val="single"/>
        </w:rPr>
      </w:pPr>
      <w:r>
        <w:rPr>
          <w:rFonts w:ascii="Times New Roman" w:eastAsia="Calibri" w:hAnsi="Times New Roman" w:cs="Times New Roman"/>
          <w:bCs/>
          <w:i/>
          <w:sz w:val="28"/>
          <w:szCs w:val="28"/>
          <w:u w:val="single"/>
        </w:rPr>
        <w:t xml:space="preserve">Основные источники: </w:t>
      </w:r>
    </w:p>
    <w:p w:rsidR="006C2A0A" w:rsidRDefault="006C2A0A" w:rsidP="006C2A0A">
      <w:pPr>
        <w:numPr>
          <w:ilvl w:val="0"/>
          <w:numId w:val="65"/>
        </w:numPr>
        <w:spacing w:after="0" w:line="276" w:lineRule="auto"/>
        <w:ind w:left="0" w:firstLine="0"/>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Миронов, М.Г. Экономика [Электронный ресурс] / М.Г. Миронов. - М.: ИД Форум: НИЦ ИНФРА-М, 2020. - 320с.- (Профессиональное образование). - доступ из ЭБС «Знаниум».</w:t>
      </w: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u w:val="single"/>
        </w:rPr>
      </w:pP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u w:val="single"/>
        </w:rPr>
      </w:pPr>
      <w:r>
        <w:rPr>
          <w:rFonts w:ascii="Times New Roman" w:eastAsia="Calibri" w:hAnsi="Times New Roman" w:cs="Times New Roman"/>
          <w:bCs/>
          <w:i/>
          <w:sz w:val="28"/>
          <w:szCs w:val="28"/>
          <w:u w:val="single"/>
        </w:rPr>
        <w:t xml:space="preserve">Дополнительные источники: </w:t>
      </w: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rPr>
        <w:t>литература</w:t>
      </w:r>
    </w:p>
    <w:p w:rsidR="006C2A0A" w:rsidRDefault="006C2A0A" w:rsidP="006C2A0A">
      <w:pPr>
        <w:numPr>
          <w:ilvl w:val="0"/>
          <w:numId w:val="65"/>
        </w:numPr>
        <w:spacing w:after="0" w:line="276" w:lineRule="auto"/>
        <w:ind w:left="0" w:firstLine="0"/>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Басовский, Л.Е. Экономика отрасли [Электронный ресурс] / Л.Е. Басовский. - М.: ИД Форум: НИЦ ИНФРА-М, 2019. - 145с.-доступ из ЭБС «Знаниум»;</w:t>
      </w:r>
    </w:p>
    <w:p w:rsidR="006C2A0A" w:rsidRDefault="006C2A0A" w:rsidP="006C2A0A">
      <w:pPr>
        <w:numPr>
          <w:ilvl w:val="0"/>
          <w:numId w:val="65"/>
        </w:numPr>
        <w:spacing w:after="0" w:line="276" w:lineRule="auto"/>
        <w:ind w:left="0" w:firstLine="0"/>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Сафронов, Н.А. Экономика организации (предприятия) [Электронный ресурс] / Н.А. Сафронов. - М.: Магистр, 2020. - 255с. - доступ из ЭБС «Знаниум».</w:t>
      </w: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rPr>
      </w:pPr>
    </w:p>
    <w:p w:rsidR="006C2A0A" w:rsidRDefault="006C2A0A" w:rsidP="006C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i/>
          <w:sz w:val="28"/>
          <w:szCs w:val="28"/>
        </w:rPr>
      </w:pPr>
      <w:r>
        <w:rPr>
          <w:rFonts w:ascii="Times New Roman" w:eastAsia="Calibri" w:hAnsi="Times New Roman" w:cs="Times New Roman"/>
          <w:bCs/>
          <w:i/>
          <w:sz w:val="28"/>
          <w:szCs w:val="28"/>
        </w:rPr>
        <w:t>Интернет - ресурсы</w:t>
      </w:r>
    </w:p>
    <w:p w:rsidR="006C2A0A" w:rsidRDefault="006C2A0A" w:rsidP="006C2A0A">
      <w:pPr>
        <w:numPr>
          <w:ilvl w:val="0"/>
          <w:numId w:val="65"/>
        </w:numPr>
        <w:spacing w:after="0" w:line="276" w:lineRule="auto"/>
        <w:ind w:left="0" w:firstLine="0"/>
        <w:contextualSpacing/>
        <w:jc w:val="both"/>
        <w:rPr>
          <w:rFonts w:ascii="Times New Roman" w:eastAsia="Calibri" w:hAnsi="Times New Roman" w:cs="Times New Roman"/>
          <w:sz w:val="28"/>
          <w:szCs w:val="28"/>
        </w:rPr>
      </w:pPr>
      <w:hyperlink r:id="rId119" w:history="1">
        <w:r>
          <w:rPr>
            <w:rStyle w:val="aff1"/>
            <w:rFonts w:ascii="Times New Roman" w:eastAsia="Calibri" w:hAnsi="Times New Roman" w:cs="Times New Roman"/>
            <w:sz w:val="28"/>
            <w:szCs w:val="28"/>
            <w:lang w:val="en-US"/>
          </w:rPr>
          <w:t>www</w:t>
        </w:r>
        <w:r>
          <w:rPr>
            <w:rStyle w:val="aff1"/>
            <w:rFonts w:ascii="Times New Roman" w:eastAsia="Calibri" w:hAnsi="Times New Roman" w:cs="Times New Roman"/>
            <w:sz w:val="28"/>
            <w:szCs w:val="28"/>
          </w:rPr>
          <w:t>.</w:t>
        </w:r>
        <w:r>
          <w:rPr>
            <w:rStyle w:val="aff1"/>
            <w:rFonts w:ascii="Times New Roman" w:eastAsia="Calibri" w:hAnsi="Times New Roman" w:cs="Times New Roman"/>
            <w:sz w:val="28"/>
            <w:szCs w:val="28"/>
            <w:lang w:val="en-US"/>
          </w:rPr>
          <w:t>intuit</w:t>
        </w:r>
        <w:r>
          <w:rPr>
            <w:rStyle w:val="aff1"/>
            <w:rFonts w:ascii="Times New Roman" w:eastAsia="Calibri" w:hAnsi="Times New Roman" w:cs="Times New Roman"/>
            <w:sz w:val="28"/>
            <w:szCs w:val="28"/>
          </w:rPr>
          <w:t>.</w:t>
        </w:r>
        <w:r>
          <w:rPr>
            <w:rStyle w:val="aff1"/>
            <w:rFonts w:ascii="Times New Roman" w:eastAsia="Calibri" w:hAnsi="Times New Roman" w:cs="Times New Roman"/>
            <w:sz w:val="28"/>
            <w:szCs w:val="28"/>
            <w:lang w:val="en-US"/>
          </w:rPr>
          <w:t>ru</w:t>
        </w:r>
      </w:hyperlink>
      <w:r>
        <w:rPr>
          <w:rFonts w:ascii="Times New Roman" w:eastAsia="Calibri" w:hAnsi="Times New Roman" w:cs="Times New Roman"/>
          <w:sz w:val="28"/>
          <w:szCs w:val="28"/>
        </w:rPr>
        <w:t xml:space="preserve"> – Интернет университет - информационных технологий.</w:t>
      </w:r>
    </w:p>
    <w:p w:rsidR="006C2A0A" w:rsidRDefault="006C2A0A" w:rsidP="006C2A0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85EB7" w:rsidRPr="00435B18" w:rsidRDefault="00D85EB7" w:rsidP="008C13E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46D5A" w:rsidRDefault="00446D5A"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E43429" w:rsidRDefault="00E43429"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both"/>
        <w:rPr>
          <w:rFonts w:ascii="Times New Roman" w:hAnsi="Times New Roman" w:cs="Times New Roman"/>
          <w:sz w:val="28"/>
          <w:szCs w:val="28"/>
        </w:rPr>
      </w:pPr>
    </w:p>
    <w:p w:rsidR="000663A1" w:rsidRPr="000663A1" w:rsidRDefault="000663A1" w:rsidP="0047180A">
      <w:pPr>
        <w:widowControl w:val="0"/>
        <w:autoSpaceDE w:val="0"/>
        <w:autoSpaceDN w:val="0"/>
        <w:adjustRightInd w:val="0"/>
        <w:spacing w:after="0" w:line="240" w:lineRule="auto"/>
        <w:jc w:val="right"/>
        <w:rPr>
          <w:rFonts w:ascii="Times New Roman" w:hAnsi="Times New Roman" w:cs="Times New Roman"/>
          <w:b/>
          <w:sz w:val="28"/>
          <w:szCs w:val="28"/>
        </w:rPr>
      </w:pPr>
      <w:r w:rsidRPr="000663A1">
        <w:rPr>
          <w:rFonts w:ascii="Times New Roman" w:hAnsi="Times New Roman" w:cs="Times New Roman"/>
          <w:b/>
          <w:sz w:val="28"/>
          <w:szCs w:val="28"/>
        </w:rPr>
        <w:lastRenderedPageBreak/>
        <w:t>Приложение 1</w:t>
      </w:r>
    </w:p>
    <w:p w:rsidR="0047180A" w:rsidRDefault="0047180A" w:rsidP="008C13ED">
      <w:pPr>
        <w:widowControl w:val="0"/>
        <w:autoSpaceDE w:val="0"/>
        <w:autoSpaceDN w:val="0"/>
        <w:adjustRightInd w:val="0"/>
        <w:spacing w:after="0" w:line="240" w:lineRule="auto"/>
        <w:jc w:val="center"/>
        <w:rPr>
          <w:rFonts w:ascii="Times New Roman" w:hAnsi="Times New Roman" w:cs="Times New Roman"/>
          <w:sz w:val="28"/>
          <w:szCs w:val="28"/>
        </w:rPr>
      </w:pPr>
    </w:p>
    <w:p w:rsidR="0047180A" w:rsidRDefault="0047180A" w:rsidP="008C13ED">
      <w:pPr>
        <w:widowControl w:val="0"/>
        <w:autoSpaceDE w:val="0"/>
        <w:autoSpaceDN w:val="0"/>
        <w:adjustRightInd w:val="0"/>
        <w:spacing w:after="0" w:line="240" w:lineRule="auto"/>
        <w:jc w:val="center"/>
        <w:rPr>
          <w:rFonts w:ascii="Times New Roman" w:hAnsi="Times New Roman" w:cs="Times New Roman"/>
          <w:sz w:val="28"/>
          <w:szCs w:val="28"/>
        </w:rPr>
      </w:pPr>
    </w:p>
    <w:p w:rsidR="000663A1" w:rsidRDefault="00C976BE" w:rsidP="008C13ED">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 по практической работе №</w:t>
      </w:r>
    </w:p>
    <w:p w:rsidR="0047180A" w:rsidRDefault="0047180A" w:rsidP="008C13ED">
      <w:pPr>
        <w:widowControl w:val="0"/>
        <w:autoSpaceDE w:val="0"/>
        <w:autoSpaceDN w:val="0"/>
        <w:adjustRightInd w:val="0"/>
        <w:spacing w:after="0" w:line="240" w:lineRule="auto"/>
        <w:jc w:val="both"/>
        <w:rPr>
          <w:rFonts w:ascii="Times New Roman" w:hAnsi="Times New Roman" w:cs="Times New Roman"/>
          <w:sz w:val="28"/>
          <w:szCs w:val="28"/>
        </w:rPr>
      </w:pP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Тема:</w:t>
      </w: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 работы:</w:t>
      </w: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Ход работы:</w:t>
      </w:r>
    </w:p>
    <w:p w:rsid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p>
    <w:p w:rsidR="00C976BE" w:rsidRDefault="00C976BE" w:rsidP="008C13ED">
      <w:pPr>
        <w:widowControl w:val="0"/>
        <w:autoSpaceDE w:val="0"/>
        <w:autoSpaceDN w:val="0"/>
        <w:adjustRightInd w:val="0"/>
        <w:spacing w:after="0" w:line="240" w:lineRule="auto"/>
        <w:jc w:val="both"/>
        <w:rPr>
          <w:rFonts w:ascii="Times New Roman" w:hAnsi="Times New Roman" w:cs="Times New Roman"/>
          <w:i/>
          <w:sz w:val="28"/>
          <w:szCs w:val="28"/>
        </w:rPr>
      </w:pPr>
      <w:r w:rsidRPr="00C976BE">
        <w:rPr>
          <w:rFonts w:ascii="Times New Roman" w:hAnsi="Times New Roman" w:cs="Times New Roman"/>
          <w:i/>
          <w:sz w:val="28"/>
          <w:szCs w:val="28"/>
        </w:rPr>
        <w:t>Формулировки заданий и их решение</w:t>
      </w:r>
    </w:p>
    <w:p w:rsidR="00C976BE" w:rsidRDefault="00C976BE" w:rsidP="008C13ED">
      <w:pPr>
        <w:widowControl w:val="0"/>
        <w:autoSpaceDE w:val="0"/>
        <w:autoSpaceDN w:val="0"/>
        <w:adjustRightInd w:val="0"/>
        <w:spacing w:after="0" w:line="240" w:lineRule="auto"/>
        <w:jc w:val="both"/>
        <w:rPr>
          <w:rFonts w:ascii="Times New Roman" w:hAnsi="Times New Roman" w:cs="Times New Roman"/>
          <w:i/>
          <w:sz w:val="28"/>
          <w:szCs w:val="28"/>
        </w:rPr>
      </w:pPr>
    </w:p>
    <w:p w:rsidR="00C976BE" w:rsidRDefault="00C976BE" w:rsidP="008C13ED">
      <w:pPr>
        <w:widowControl w:val="0"/>
        <w:autoSpaceDE w:val="0"/>
        <w:autoSpaceDN w:val="0"/>
        <w:adjustRightInd w:val="0"/>
        <w:spacing w:after="0" w:line="240" w:lineRule="auto"/>
        <w:jc w:val="both"/>
        <w:rPr>
          <w:rFonts w:ascii="Times New Roman" w:hAnsi="Times New Roman" w:cs="Times New Roman"/>
          <w:i/>
          <w:sz w:val="28"/>
          <w:szCs w:val="28"/>
        </w:rPr>
      </w:pPr>
    </w:p>
    <w:p w:rsidR="00C976BE" w:rsidRPr="00C976BE" w:rsidRDefault="00C976BE" w:rsidP="008C13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Вывод по работе:</w:t>
      </w:r>
    </w:p>
    <w:p w:rsidR="000663A1" w:rsidRDefault="000663A1" w:rsidP="008C13ED">
      <w:pPr>
        <w:widowControl w:val="0"/>
        <w:autoSpaceDE w:val="0"/>
        <w:autoSpaceDN w:val="0"/>
        <w:adjustRightInd w:val="0"/>
        <w:spacing w:after="0" w:line="240" w:lineRule="auto"/>
        <w:jc w:val="center"/>
        <w:rPr>
          <w:rFonts w:ascii="Times New Roman" w:hAnsi="Times New Roman" w:cs="Times New Roman"/>
          <w:sz w:val="28"/>
          <w:szCs w:val="28"/>
        </w:rPr>
      </w:pPr>
    </w:p>
    <w:p w:rsidR="000663A1" w:rsidRDefault="000663A1" w:rsidP="008C13ED">
      <w:pPr>
        <w:widowControl w:val="0"/>
        <w:autoSpaceDE w:val="0"/>
        <w:autoSpaceDN w:val="0"/>
        <w:adjustRightInd w:val="0"/>
        <w:spacing w:after="0" w:line="240" w:lineRule="auto"/>
        <w:jc w:val="center"/>
        <w:rPr>
          <w:rFonts w:ascii="Times New Roman" w:hAnsi="Times New Roman" w:cs="Times New Roman"/>
          <w:sz w:val="28"/>
          <w:szCs w:val="28"/>
        </w:rPr>
      </w:pPr>
    </w:p>
    <w:p w:rsidR="000663A1" w:rsidRPr="005526AD" w:rsidRDefault="000663A1" w:rsidP="008C13ED">
      <w:pPr>
        <w:widowControl w:val="0"/>
        <w:autoSpaceDE w:val="0"/>
        <w:autoSpaceDN w:val="0"/>
        <w:adjustRightInd w:val="0"/>
        <w:spacing w:after="0" w:line="240" w:lineRule="auto"/>
        <w:jc w:val="right"/>
        <w:rPr>
          <w:rFonts w:ascii="Times New Roman" w:hAnsi="Times New Roman" w:cs="Times New Roman"/>
          <w:sz w:val="28"/>
          <w:szCs w:val="28"/>
        </w:rPr>
      </w:pPr>
    </w:p>
    <w:sectPr w:rsidR="000663A1" w:rsidRPr="005526AD" w:rsidSect="004B2B97">
      <w:footerReference w:type="default" r:id="rId12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BCC" w:rsidRDefault="00754BCC" w:rsidP="0071356C">
      <w:pPr>
        <w:spacing w:after="0" w:line="240" w:lineRule="auto"/>
      </w:pPr>
      <w:r>
        <w:separator/>
      </w:r>
    </w:p>
  </w:endnote>
  <w:endnote w:type="continuationSeparator" w:id="1">
    <w:p w:rsidR="00754BCC" w:rsidRDefault="00754BCC" w:rsidP="00713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ISOCPEUR">
    <w:altName w:val="Arial"/>
    <w:charset w:val="CC"/>
    <w:family w:val="swiss"/>
    <w:pitch w:val="variable"/>
    <w:sig w:usb0="00000001"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9498"/>
      <w:docPartObj>
        <w:docPartGallery w:val="Page Numbers (Bottom of Page)"/>
        <w:docPartUnique/>
      </w:docPartObj>
    </w:sdtPr>
    <w:sdtContent>
      <w:p w:rsidR="0071356C" w:rsidRPr="0071356C" w:rsidRDefault="008C4F75" w:rsidP="0071356C">
        <w:pPr>
          <w:pStyle w:val="af6"/>
          <w:jc w:val="right"/>
        </w:pPr>
        <w:fldSimple w:instr=" PAGE   \* MERGEFORMAT ">
          <w:r w:rsidR="006C2A0A">
            <w:rPr>
              <w:noProof/>
            </w:rPr>
            <w:t>59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BCC" w:rsidRDefault="00754BCC" w:rsidP="0071356C">
      <w:pPr>
        <w:spacing w:after="0" w:line="240" w:lineRule="auto"/>
      </w:pPr>
      <w:r>
        <w:separator/>
      </w:r>
    </w:p>
  </w:footnote>
  <w:footnote w:type="continuationSeparator" w:id="1">
    <w:p w:rsidR="00754BCC" w:rsidRDefault="00754BCC" w:rsidP="00713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C58"/>
    <w:multiLevelType w:val="hybridMultilevel"/>
    <w:tmpl w:val="645473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1250AF"/>
    <w:multiLevelType w:val="hybridMultilevel"/>
    <w:tmpl w:val="ECCC1200"/>
    <w:lvl w:ilvl="0" w:tplc="FCE81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E7EFC"/>
    <w:multiLevelType w:val="hybridMultilevel"/>
    <w:tmpl w:val="98661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F57CBB"/>
    <w:multiLevelType w:val="hybridMultilevel"/>
    <w:tmpl w:val="5FD60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35218C"/>
    <w:multiLevelType w:val="hybridMultilevel"/>
    <w:tmpl w:val="5C5A5E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C2321F"/>
    <w:multiLevelType w:val="hybridMultilevel"/>
    <w:tmpl w:val="BD308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A35AF"/>
    <w:multiLevelType w:val="hybridMultilevel"/>
    <w:tmpl w:val="599AE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546FF"/>
    <w:multiLevelType w:val="hybridMultilevel"/>
    <w:tmpl w:val="D592D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0661E3"/>
    <w:multiLevelType w:val="hybridMultilevel"/>
    <w:tmpl w:val="338E1F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E046CAE"/>
    <w:multiLevelType w:val="hybridMultilevel"/>
    <w:tmpl w:val="5AD06FA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F7A63B8"/>
    <w:multiLevelType w:val="hybridMultilevel"/>
    <w:tmpl w:val="90827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B010E8"/>
    <w:multiLevelType w:val="hybridMultilevel"/>
    <w:tmpl w:val="B3789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1368E7"/>
    <w:multiLevelType w:val="hybridMultilevel"/>
    <w:tmpl w:val="C9BA9C3C"/>
    <w:lvl w:ilvl="0" w:tplc="43103A8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11104C35"/>
    <w:multiLevelType w:val="hybridMultilevel"/>
    <w:tmpl w:val="C310F9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C13C1D"/>
    <w:multiLevelType w:val="hybridMultilevel"/>
    <w:tmpl w:val="B886A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9B4603"/>
    <w:multiLevelType w:val="hybridMultilevel"/>
    <w:tmpl w:val="313656F2"/>
    <w:lvl w:ilvl="0" w:tplc="F85A21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770597A"/>
    <w:multiLevelType w:val="hybridMultilevel"/>
    <w:tmpl w:val="49F22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AE75175"/>
    <w:multiLevelType w:val="hybridMultilevel"/>
    <w:tmpl w:val="F40AAA46"/>
    <w:lvl w:ilvl="0" w:tplc="FCE81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B8F671B"/>
    <w:multiLevelType w:val="hybridMultilevel"/>
    <w:tmpl w:val="944CC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D1326F5"/>
    <w:multiLevelType w:val="hybridMultilevel"/>
    <w:tmpl w:val="5340596A"/>
    <w:lvl w:ilvl="0" w:tplc="FCE81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E50BB4"/>
    <w:multiLevelType w:val="hybridMultilevel"/>
    <w:tmpl w:val="E27A196A"/>
    <w:lvl w:ilvl="0" w:tplc="1C9286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687389A"/>
    <w:multiLevelType w:val="hybridMultilevel"/>
    <w:tmpl w:val="67DA9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94311E"/>
    <w:multiLevelType w:val="hybridMultilevel"/>
    <w:tmpl w:val="319EF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824D16"/>
    <w:multiLevelType w:val="hybridMultilevel"/>
    <w:tmpl w:val="22880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042075A"/>
    <w:multiLevelType w:val="hybridMultilevel"/>
    <w:tmpl w:val="3E14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0503A7A"/>
    <w:multiLevelType w:val="hybridMultilevel"/>
    <w:tmpl w:val="F02429C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0FD1FA1"/>
    <w:multiLevelType w:val="hybridMultilevel"/>
    <w:tmpl w:val="D89C5D16"/>
    <w:lvl w:ilvl="0" w:tplc="260282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29242AD"/>
    <w:multiLevelType w:val="hybridMultilevel"/>
    <w:tmpl w:val="45203F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6760E31"/>
    <w:multiLevelType w:val="hybridMultilevel"/>
    <w:tmpl w:val="DBEA5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74E7BB5"/>
    <w:multiLevelType w:val="hybridMultilevel"/>
    <w:tmpl w:val="6804F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A7314FE"/>
    <w:multiLevelType w:val="hybridMultilevel"/>
    <w:tmpl w:val="C4C09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C106288"/>
    <w:multiLevelType w:val="hybridMultilevel"/>
    <w:tmpl w:val="8D543D1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nsid w:val="3E0C0EE6"/>
    <w:multiLevelType w:val="hybridMultilevel"/>
    <w:tmpl w:val="F3884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F724BA1"/>
    <w:multiLevelType w:val="multilevel"/>
    <w:tmpl w:val="C8529CCC"/>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5">
    <w:nsid w:val="404C77D3"/>
    <w:multiLevelType w:val="hybridMultilevel"/>
    <w:tmpl w:val="74704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18C60BB"/>
    <w:multiLevelType w:val="hybridMultilevel"/>
    <w:tmpl w:val="53DA5C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430146D0"/>
    <w:multiLevelType w:val="hybridMultilevel"/>
    <w:tmpl w:val="6804FC4C"/>
    <w:lvl w:ilvl="0" w:tplc="0419000F">
      <w:start w:val="1"/>
      <w:numFmt w:val="decimal"/>
      <w:lvlText w:val="%1."/>
      <w:lvlJc w:val="left"/>
      <w:pPr>
        <w:ind w:left="163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55338E9"/>
    <w:multiLevelType w:val="multilevel"/>
    <w:tmpl w:val="3B429F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490056F7"/>
    <w:multiLevelType w:val="hybridMultilevel"/>
    <w:tmpl w:val="BD98E3D2"/>
    <w:lvl w:ilvl="0" w:tplc="6C58D09A">
      <w:start w:val="1"/>
      <w:numFmt w:val="decimal"/>
      <w:lvlText w:val="%1."/>
      <w:lvlJc w:val="left"/>
      <w:pPr>
        <w:ind w:left="1004"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4DA20DEC"/>
    <w:multiLevelType w:val="hybridMultilevel"/>
    <w:tmpl w:val="170EB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F164F37"/>
    <w:multiLevelType w:val="hybridMultilevel"/>
    <w:tmpl w:val="5756DFC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1C538AC"/>
    <w:multiLevelType w:val="hybridMultilevel"/>
    <w:tmpl w:val="F98CF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2CF2524"/>
    <w:multiLevelType w:val="hybridMultilevel"/>
    <w:tmpl w:val="02061CB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538904FC"/>
    <w:multiLevelType w:val="hybridMultilevel"/>
    <w:tmpl w:val="B77CA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B547CB6"/>
    <w:multiLevelType w:val="hybridMultilevel"/>
    <w:tmpl w:val="D304C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CEC1E80"/>
    <w:multiLevelType w:val="hybridMultilevel"/>
    <w:tmpl w:val="8138BB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6034BA8"/>
    <w:multiLevelType w:val="hybridMultilevel"/>
    <w:tmpl w:val="766C6BFE"/>
    <w:lvl w:ilvl="0" w:tplc="6ACEC4C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665F0FE2"/>
    <w:multiLevelType w:val="hybridMultilevel"/>
    <w:tmpl w:val="1152C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8432324"/>
    <w:multiLevelType w:val="hybridMultilevel"/>
    <w:tmpl w:val="9460C024"/>
    <w:lvl w:ilvl="0" w:tplc="9FB2103E">
      <w:start w:val="1"/>
      <w:numFmt w:val="decimal"/>
      <w:lvlText w:val="%1."/>
      <w:lvlJc w:val="left"/>
      <w:pPr>
        <w:ind w:left="1146" w:hanging="360"/>
      </w:pPr>
      <w:rPr>
        <w:b w:val="0"/>
        <w:i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2">
    <w:nsid w:val="69EA0482"/>
    <w:multiLevelType w:val="hybridMultilevel"/>
    <w:tmpl w:val="66845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F8D3551"/>
    <w:multiLevelType w:val="hybridMultilevel"/>
    <w:tmpl w:val="C4C09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3683267"/>
    <w:multiLevelType w:val="hybridMultilevel"/>
    <w:tmpl w:val="652840A8"/>
    <w:lvl w:ilvl="0" w:tplc="F91AF1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nsid w:val="739D2A9A"/>
    <w:multiLevelType w:val="hybridMultilevel"/>
    <w:tmpl w:val="E27A196A"/>
    <w:lvl w:ilvl="0" w:tplc="1C9286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61B3844"/>
    <w:multiLevelType w:val="hybridMultilevel"/>
    <w:tmpl w:val="24FC6206"/>
    <w:lvl w:ilvl="0" w:tplc="B1F480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8524061"/>
    <w:multiLevelType w:val="hybridMultilevel"/>
    <w:tmpl w:val="013A6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AB96668"/>
    <w:multiLevelType w:val="hybridMultilevel"/>
    <w:tmpl w:val="D3142126"/>
    <w:lvl w:ilvl="0" w:tplc="0419000F">
      <w:start w:val="1"/>
      <w:numFmt w:val="decimal"/>
      <w:lvlText w:val="%1."/>
      <w:lvlJc w:val="left"/>
      <w:pPr>
        <w:ind w:left="644"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AEF7DF0"/>
    <w:multiLevelType w:val="multilevel"/>
    <w:tmpl w:val="D968EC08"/>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nsid w:val="7B1E7DDC"/>
    <w:multiLevelType w:val="hybridMultilevel"/>
    <w:tmpl w:val="8572D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C6166A5"/>
    <w:multiLevelType w:val="hybridMultilevel"/>
    <w:tmpl w:val="0B645DB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F3B462B"/>
    <w:multiLevelType w:val="hybridMultilevel"/>
    <w:tmpl w:val="19E24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F762EDE"/>
    <w:multiLevelType w:val="hybridMultilevel"/>
    <w:tmpl w:val="270452EC"/>
    <w:lvl w:ilvl="0" w:tplc="FCE818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60"/>
  </w:num>
  <w:num w:numId="3">
    <w:abstractNumId w:val="30"/>
  </w:num>
  <w:num w:numId="4">
    <w:abstractNumId w:val="48"/>
  </w:num>
  <w:num w:numId="5">
    <w:abstractNumId w:val="49"/>
  </w:num>
  <w:num w:numId="6">
    <w:abstractNumId w:val="45"/>
  </w:num>
  <w:num w:numId="7">
    <w:abstractNumId w:val="7"/>
  </w:num>
  <w:num w:numId="8">
    <w:abstractNumId w:val="29"/>
  </w:num>
  <w:num w:numId="9">
    <w:abstractNumId w:val="25"/>
  </w:num>
  <w:num w:numId="10">
    <w:abstractNumId w:val="37"/>
  </w:num>
  <w:num w:numId="11">
    <w:abstractNumId w:val="24"/>
  </w:num>
  <w:num w:numId="12">
    <w:abstractNumId w:val="6"/>
  </w:num>
  <w:num w:numId="13">
    <w:abstractNumId w:val="51"/>
  </w:num>
  <w:num w:numId="14">
    <w:abstractNumId w:val="41"/>
  </w:num>
  <w:num w:numId="15">
    <w:abstractNumId w:val="26"/>
  </w:num>
  <w:num w:numId="16">
    <w:abstractNumId w:val="62"/>
  </w:num>
  <w:num w:numId="17">
    <w:abstractNumId w:val="16"/>
  </w:num>
  <w:num w:numId="18">
    <w:abstractNumId w:val="2"/>
  </w:num>
  <w:num w:numId="19">
    <w:abstractNumId w:val="27"/>
  </w:num>
  <w:num w:numId="20">
    <w:abstractNumId w:val="53"/>
  </w:num>
  <w:num w:numId="21">
    <w:abstractNumId w:val="32"/>
  </w:num>
  <w:num w:numId="22">
    <w:abstractNumId w:val="13"/>
  </w:num>
  <w:num w:numId="23">
    <w:abstractNumId w:val="0"/>
  </w:num>
  <w:num w:numId="24">
    <w:abstractNumId w:val="22"/>
  </w:num>
  <w:num w:numId="25">
    <w:abstractNumId w:val="35"/>
  </w:num>
  <w:num w:numId="26">
    <w:abstractNumId w:val="59"/>
  </w:num>
  <w:num w:numId="27">
    <w:abstractNumId w:val="54"/>
  </w:num>
  <w:num w:numId="28">
    <w:abstractNumId w:val="23"/>
  </w:num>
  <w:num w:numId="29">
    <w:abstractNumId w:val="33"/>
  </w:num>
  <w:num w:numId="30">
    <w:abstractNumId w:val="3"/>
  </w:num>
  <w:num w:numId="31">
    <w:abstractNumId w:val="17"/>
  </w:num>
  <w:num w:numId="32">
    <w:abstractNumId w:val="19"/>
  </w:num>
  <w:num w:numId="33">
    <w:abstractNumId w:val="63"/>
  </w:num>
  <w:num w:numId="34">
    <w:abstractNumId w:val="1"/>
  </w:num>
  <w:num w:numId="35">
    <w:abstractNumId w:val="46"/>
  </w:num>
  <w:num w:numId="36">
    <w:abstractNumId w:val="43"/>
  </w:num>
  <w:num w:numId="37">
    <w:abstractNumId w:val="52"/>
  </w:num>
  <w:num w:numId="38">
    <w:abstractNumId w:val="21"/>
  </w:num>
  <w:num w:numId="39">
    <w:abstractNumId w:val="40"/>
  </w:num>
  <w:num w:numId="40">
    <w:abstractNumId w:val="8"/>
  </w:num>
  <w:num w:numId="41">
    <w:abstractNumId w:val="61"/>
  </w:num>
  <w:num w:numId="42">
    <w:abstractNumId w:val="36"/>
  </w:num>
  <w:num w:numId="43">
    <w:abstractNumId w:val="44"/>
  </w:num>
  <w:num w:numId="44">
    <w:abstractNumId w:val="58"/>
  </w:num>
  <w:num w:numId="45">
    <w:abstractNumId w:val="9"/>
  </w:num>
  <w:num w:numId="46">
    <w:abstractNumId w:val="20"/>
  </w:num>
  <w:num w:numId="47">
    <w:abstractNumId w:val="5"/>
  </w:num>
  <w:num w:numId="48">
    <w:abstractNumId w:val="55"/>
  </w:num>
  <w:num w:numId="49">
    <w:abstractNumId w:val="12"/>
  </w:num>
  <w:num w:numId="50">
    <w:abstractNumId w:val="14"/>
  </w:num>
  <w:num w:numId="51">
    <w:abstractNumId w:val="11"/>
  </w:num>
  <w:num w:numId="52">
    <w:abstractNumId w:val="15"/>
  </w:num>
  <w:num w:numId="53">
    <w:abstractNumId w:val="10"/>
  </w:num>
  <w:num w:numId="54">
    <w:abstractNumId w:val="31"/>
  </w:num>
  <w:num w:numId="55">
    <w:abstractNumId w:val="57"/>
  </w:num>
  <w:num w:numId="56">
    <w:abstractNumId w:val="4"/>
  </w:num>
  <w:num w:numId="57">
    <w:abstractNumId w:val="47"/>
  </w:num>
  <w:num w:numId="58">
    <w:abstractNumId w:val="18"/>
  </w:num>
  <w:num w:numId="59">
    <w:abstractNumId w:val="38"/>
  </w:num>
  <w:num w:numId="60">
    <w:abstractNumId w:val="34"/>
  </w:num>
  <w:num w:numId="61">
    <w:abstractNumId w:val="28"/>
  </w:num>
  <w:num w:numId="62">
    <w:abstractNumId w:val="56"/>
  </w:num>
  <w:num w:numId="63">
    <w:abstractNumId w:val="50"/>
  </w:num>
  <w:num w:numId="64">
    <w:abstractNumId w:val="39"/>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0AE5"/>
    <w:rsid w:val="000328B3"/>
    <w:rsid w:val="0004222B"/>
    <w:rsid w:val="00043B47"/>
    <w:rsid w:val="00046D22"/>
    <w:rsid w:val="000663A1"/>
    <w:rsid w:val="00082EDF"/>
    <w:rsid w:val="000D730F"/>
    <w:rsid w:val="001247C6"/>
    <w:rsid w:val="00142541"/>
    <w:rsid w:val="00181E0C"/>
    <w:rsid w:val="00227A9B"/>
    <w:rsid w:val="00230F5B"/>
    <w:rsid w:val="00245420"/>
    <w:rsid w:val="0025155E"/>
    <w:rsid w:val="002B7007"/>
    <w:rsid w:val="002C7AA8"/>
    <w:rsid w:val="002D4C07"/>
    <w:rsid w:val="002D7362"/>
    <w:rsid w:val="002F4691"/>
    <w:rsid w:val="00341F71"/>
    <w:rsid w:val="003458A5"/>
    <w:rsid w:val="003605D6"/>
    <w:rsid w:val="0036180D"/>
    <w:rsid w:val="003634AA"/>
    <w:rsid w:val="00370A8F"/>
    <w:rsid w:val="003B1D9C"/>
    <w:rsid w:val="003B398C"/>
    <w:rsid w:val="003D11A9"/>
    <w:rsid w:val="004023EB"/>
    <w:rsid w:val="00414A1D"/>
    <w:rsid w:val="0041781C"/>
    <w:rsid w:val="00435174"/>
    <w:rsid w:val="00435B18"/>
    <w:rsid w:val="00446D5A"/>
    <w:rsid w:val="004622EC"/>
    <w:rsid w:val="00470AFB"/>
    <w:rsid w:val="0047180A"/>
    <w:rsid w:val="004A058E"/>
    <w:rsid w:val="004A0FA0"/>
    <w:rsid w:val="004B2B97"/>
    <w:rsid w:val="005047A5"/>
    <w:rsid w:val="00545D95"/>
    <w:rsid w:val="00552113"/>
    <w:rsid w:val="005526AD"/>
    <w:rsid w:val="005E79E8"/>
    <w:rsid w:val="0060510F"/>
    <w:rsid w:val="00620938"/>
    <w:rsid w:val="00653D1B"/>
    <w:rsid w:val="00686838"/>
    <w:rsid w:val="00695E20"/>
    <w:rsid w:val="006C2A0A"/>
    <w:rsid w:val="006C2E4C"/>
    <w:rsid w:val="006F37F3"/>
    <w:rsid w:val="006F67B8"/>
    <w:rsid w:val="0071356C"/>
    <w:rsid w:val="007243FF"/>
    <w:rsid w:val="00754BCC"/>
    <w:rsid w:val="0078337E"/>
    <w:rsid w:val="007A67D4"/>
    <w:rsid w:val="0081544B"/>
    <w:rsid w:val="00831B93"/>
    <w:rsid w:val="008651E4"/>
    <w:rsid w:val="008737D9"/>
    <w:rsid w:val="008B4170"/>
    <w:rsid w:val="008C13ED"/>
    <w:rsid w:val="008C4F75"/>
    <w:rsid w:val="008D06F9"/>
    <w:rsid w:val="008D12CF"/>
    <w:rsid w:val="009421DA"/>
    <w:rsid w:val="009A24FB"/>
    <w:rsid w:val="009B0AE5"/>
    <w:rsid w:val="009F6D0F"/>
    <w:rsid w:val="00A341E4"/>
    <w:rsid w:val="00A42E45"/>
    <w:rsid w:val="00A5232E"/>
    <w:rsid w:val="00A8187F"/>
    <w:rsid w:val="00A904FD"/>
    <w:rsid w:val="00A9260F"/>
    <w:rsid w:val="00A936CF"/>
    <w:rsid w:val="00AA7F93"/>
    <w:rsid w:val="00AC3E73"/>
    <w:rsid w:val="00AE2B92"/>
    <w:rsid w:val="00AE72B3"/>
    <w:rsid w:val="00AF36BC"/>
    <w:rsid w:val="00B47FB2"/>
    <w:rsid w:val="00B52CDC"/>
    <w:rsid w:val="00B5528B"/>
    <w:rsid w:val="00B74EE6"/>
    <w:rsid w:val="00BA137B"/>
    <w:rsid w:val="00BD1E31"/>
    <w:rsid w:val="00BE3F2C"/>
    <w:rsid w:val="00BF2169"/>
    <w:rsid w:val="00BF5568"/>
    <w:rsid w:val="00C530FB"/>
    <w:rsid w:val="00C65DA8"/>
    <w:rsid w:val="00C72ADA"/>
    <w:rsid w:val="00C976BE"/>
    <w:rsid w:val="00CB0617"/>
    <w:rsid w:val="00CB7353"/>
    <w:rsid w:val="00CC06D2"/>
    <w:rsid w:val="00CD0D63"/>
    <w:rsid w:val="00CD5217"/>
    <w:rsid w:val="00CE569A"/>
    <w:rsid w:val="00D00977"/>
    <w:rsid w:val="00D5428D"/>
    <w:rsid w:val="00D85EB7"/>
    <w:rsid w:val="00D8673C"/>
    <w:rsid w:val="00DA6025"/>
    <w:rsid w:val="00DB3CCA"/>
    <w:rsid w:val="00DC0A30"/>
    <w:rsid w:val="00DD0C8E"/>
    <w:rsid w:val="00DD4E1C"/>
    <w:rsid w:val="00E112A5"/>
    <w:rsid w:val="00E12C48"/>
    <w:rsid w:val="00E413CA"/>
    <w:rsid w:val="00E43429"/>
    <w:rsid w:val="00E70398"/>
    <w:rsid w:val="00EB1F2C"/>
    <w:rsid w:val="00EC4289"/>
    <w:rsid w:val="00EE446C"/>
    <w:rsid w:val="00F21451"/>
    <w:rsid w:val="00F3520E"/>
    <w:rsid w:val="00F37CD4"/>
    <w:rsid w:val="00F63730"/>
    <w:rsid w:val="00F706F0"/>
    <w:rsid w:val="00F7742A"/>
    <w:rsid w:val="00FD4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20E"/>
  </w:style>
  <w:style w:type="paragraph" w:styleId="1">
    <w:name w:val="heading 1"/>
    <w:basedOn w:val="a"/>
    <w:next w:val="a"/>
    <w:link w:val="10"/>
    <w:qFormat/>
    <w:rsid w:val="00CB7353"/>
    <w:pPr>
      <w:keepNext/>
      <w:spacing w:before="240" w:after="60" w:line="240" w:lineRule="auto"/>
      <w:jc w:val="both"/>
      <w:outlineLvl w:val="0"/>
    </w:pPr>
    <w:rPr>
      <w:rFonts w:ascii="Arial" w:eastAsia="Times New Roman" w:hAnsi="Arial" w:cs="Arial"/>
      <w:b/>
      <w:bCs/>
      <w:kern w:val="32"/>
      <w:sz w:val="32"/>
      <w:szCs w:val="32"/>
      <w:lang w:val="uk-UA" w:eastAsia="ru-RU"/>
    </w:rPr>
  </w:style>
  <w:style w:type="paragraph" w:styleId="2">
    <w:name w:val="heading 2"/>
    <w:basedOn w:val="a"/>
    <w:next w:val="a"/>
    <w:link w:val="20"/>
    <w:qFormat/>
    <w:rsid w:val="00CB7353"/>
    <w:pPr>
      <w:keepNext/>
      <w:spacing w:before="240" w:after="60" w:line="240" w:lineRule="auto"/>
      <w:jc w:val="both"/>
      <w:outlineLvl w:val="1"/>
    </w:pPr>
    <w:rPr>
      <w:rFonts w:ascii="Arial" w:eastAsia="Times New Roman" w:hAnsi="Arial" w:cs="Arial"/>
      <w:b/>
      <w:bCs/>
      <w:i/>
      <w:iCs/>
      <w:sz w:val="28"/>
      <w:szCs w:val="28"/>
      <w:lang w:val="uk-UA" w:eastAsia="ru-RU"/>
    </w:rPr>
  </w:style>
  <w:style w:type="paragraph" w:styleId="3">
    <w:name w:val="heading 3"/>
    <w:basedOn w:val="a"/>
    <w:next w:val="a"/>
    <w:link w:val="30"/>
    <w:qFormat/>
    <w:rsid w:val="00CB7353"/>
    <w:pPr>
      <w:suppressAutoHyphens/>
      <w:spacing w:after="0" w:line="336" w:lineRule="auto"/>
      <w:ind w:left="851"/>
      <w:jc w:val="both"/>
      <w:outlineLvl w:val="2"/>
    </w:pPr>
    <w:rPr>
      <w:rFonts w:ascii="Times New Roman" w:eastAsia="Times New Roman" w:hAnsi="Times New Roman" w:cs="Times New Roman"/>
      <w:b/>
      <w:sz w:val="28"/>
      <w:szCs w:val="20"/>
      <w:lang w:val="uk-UA" w:eastAsia="ru-RU"/>
    </w:rPr>
  </w:style>
  <w:style w:type="paragraph" w:styleId="4">
    <w:name w:val="heading 4"/>
    <w:basedOn w:val="a"/>
    <w:next w:val="a"/>
    <w:link w:val="40"/>
    <w:qFormat/>
    <w:rsid w:val="00CB7353"/>
    <w:pPr>
      <w:suppressAutoHyphens/>
      <w:spacing w:after="0" w:line="336" w:lineRule="auto"/>
      <w:jc w:val="center"/>
      <w:outlineLvl w:val="3"/>
    </w:pPr>
    <w:rPr>
      <w:rFonts w:ascii="Times New Roman" w:eastAsia="Times New Roman" w:hAnsi="Times New Roman" w:cs="Times New Roman"/>
      <w:b/>
      <w:sz w:val="28"/>
      <w:szCs w:val="20"/>
      <w:lang w:val="uk-UA" w:eastAsia="ru-RU"/>
    </w:rPr>
  </w:style>
  <w:style w:type="paragraph" w:styleId="5">
    <w:name w:val="heading 5"/>
    <w:basedOn w:val="a"/>
    <w:next w:val="a"/>
    <w:link w:val="50"/>
    <w:qFormat/>
    <w:rsid w:val="00CB7353"/>
    <w:pPr>
      <w:spacing w:before="240" w:after="60" w:line="240" w:lineRule="auto"/>
      <w:jc w:val="both"/>
      <w:outlineLvl w:val="4"/>
    </w:pPr>
    <w:rPr>
      <w:rFonts w:ascii="Times New Roman" w:eastAsia="Times New Roman" w:hAnsi="Times New Roman" w:cs="Times New Roman"/>
      <w:b/>
      <w:bCs/>
      <w:i/>
      <w:iCs/>
      <w:sz w:val="26"/>
      <w:szCs w:val="26"/>
      <w:lang w:val="uk-UA" w:eastAsia="ru-RU"/>
    </w:rPr>
  </w:style>
  <w:style w:type="paragraph" w:styleId="6">
    <w:name w:val="heading 6"/>
    <w:basedOn w:val="a"/>
    <w:next w:val="a"/>
    <w:link w:val="60"/>
    <w:qFormat/>
    <w:rsid w:val="00CB7353"/>
    <w:pPr>
      <w:keepNext/>
      <w:spacing w:after="0" w:line="240" w:lineRule="auto"/>
      <w:jc w:val="center"/>
      <w:outlineLvl w:val="5"/>
    </w:pPr>
    <w:rPr>
      <w:rFonts w:ascii="Journal" w:eastAsia="Times New Roman" w:hAnsi="Journal" w:cs="Times New Roman"/>
      <w:sz w:val="28"/>
      <w:szCs w:val="20"/>
      <w:lang w:eastAsia="ru-RU"/>
    </w:rPr>
  </w:style>
  <w:style w:type="paragraph" w:styleId="7">
    <w:name w:val="heading 7"/>
    <w:basedOn w:val="a"/>
    <w:next w:val="a"/>
    <w:link w:val="70"/>
    <w:qFormat/>
    <w:rsid w:val="00CB7353"/>
    <w:pPr>
      <w:keepNext/>
      <w:widowControl w:val="0"/>
      <w:spacing w:after="0" w:line="240" w:lineRule="auto"/>
      <w:ind w:firstLine="720"/>
      <w:jc w:val="center"/>
      <w:outlineLvl w:val="6"/>
    </w:pPr>
    <w:rPr>
      <w:rFonts w:ascii="Times New Roman" w:eastAsia="Times New Roman" w:hAnsi="Times New Roman" w:cs="Times New Roman"/>
      <w:sz w:val="32"/>
      <w:szCs w:val="20"/>
      <w:lang w:val="uk-UA" w:eastAsia="ru-RU"/>
    </w:rPr>
  </w:style>
  <w:style w:type="paragraph" w:styleId="8">
    <w:name w:val="heading 8"/>
    <w:basedOn w:val="a"/>
    <w:next w:val="a"/>
    <w:link w:val="80"/>
    <w:qFormat/>
    <w:rsid w:val="00CB7353"/>
    <w:pPr>
      <w:keepNext/>
      <w:spacing w:after="0" w:line="360" w:lineRule="auto"/>
      <w:jc w:val="both"/>
      <w:outlineLvl w:val="7"/>
    </w:pPr>
    <w:rPr>
      <w:rFonts w:ascii="Times New Roman" w:eastAsia="Times New Roman" w:hAnsi="Times New Roman" w:cs="Times New Roman"/>
      <w:sz w:val="28"/>
      <w:szCs w:val="20"/>
      <w:lang w:eastAsia="ru-RU"/>
    </w:rPr>
  </w:style>
  <w:style w:type="paragraph" w:styleId="9">
    <w:name w:val="heading 9"/>
    <w:basedOn w:val="a"/>
    <w:next w:val="a"/>
    <w:link w:val="90"/>
    <w:qFormat/>
    <w:rsid w:val="00CB7353"/>
    <w:pPr>
      <w:keepNext/>
      <w:spacing w:after="0" w:line="360" w:lineRule="auto"/>
      <w:ind w:left="60"/>
      <w:jc w:val="center"/>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E79E8"/>
    <w:pPr>
      <w:spacing w:after="120"/>
    </w:pPr>
  </w:style>
  <w:style w:type="character" w:customStyle="1" w:styleId="a4">
    <w:name w:val="Основной текст Знак"/>
    <w:basedOn w:val="a0"/>
    <w:link w:val="a3"/>
    <w:rsid w:val="005E79E8"/>
  </w:style>
  <w:style w:type="table" w:customStyle="1" w:styleId="11">
    <w:name w:val="Сетка таблицы1"/>
    <w:basedOn w:val="a1"/>
    <w:next w:val="a5"/>
    <w:rsid w:val="000D730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rsid w:val="000D7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53D1B"/>
    <w:pPr>
      <w:ind w:left="720"/>
      <w:contextualSpacing/>
    </w:pPr>
  </w:style>
  <w:style w:type="character" w:customStyle="1" w:styleId="FontStyle14">
    <w:name w:val="Font Style14"/>
    <w:basedOn w:val="a0"/>
    <w:uiPriority w:val="99"/>
    <w:rsid w:val="00341F71"/>
    <w:rPr>
      <w:rFonts w:ascii="Times New Roman" w:hAnsi="Times New Roman" w:cs="Times New Roman"/>
      <w:b/>
      <w:bCs/>
      <w:i/>
      <w:iCs/>
      <w:sz w:val="22"/>
      <w:szCs w:val="22"/>
    </w:rPr>
  </w:style>
  <w:style w:type="paragraph" w:styleId="a7">
    <w:name w:val="No Spacing"/>
    <w:uiPriority w:val="1"/>
    <w:qFormat/>
    <w:rsid w:val="00341F71"/>
    <w:pPr>
      <w:spacing w:after="0" w:line="240" w:lineRule="auto"/>
    </w:pPr>
  </w:style>
  <w:style w:type="paragraph" w:styleId="21">
    <w:name w:val="Body Text 2"/>
    <w:basedOn w:val="a"/>
    <w:link w:val="22"/>
    <w:rsid w:val="00341F71"/>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341F71"/>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CB7353"/>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CB735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CB7353"/>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rsid w:val="00CB7353"/>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CB7353"/>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rsid w:val="00CB7353"/>
    <w:rPr>
      <w:rFonts w:ascii="Journal" w:eastAsia="Times New Roman" w:hAnsi="Journal" w:cs="Times New Roman"/>
      <w:sz w:val="28"/>
      <w:szCs w:val="20"/>
      <w:lang w:eastAsia="ru-RU"/>
    </w:rPr>
  </w:style>
  <w:style w:type="character" w:customStyle="1" w:styleId="70">
    <w:name w:val="Заголовок 7 Знак"/>
    <w:basedOn w:val="a0"/>
    <w:link w:val="7"/>
    <w:rsid w:val="00CB7353"/>
    <w:rPr>
      <w:rFonts w:ascii="Times New Roman" w:eastAsia="Times New Roman" w:hAnsi="Times New Roman" w:cs="Times New Roman"/>
      <w:sz w:val="32"/>
      <w:szCs w:val="20"/>
      <w:lang w:val="uk-UA" w:eastAsia="ru-RU"/>
    </w:rPr>
  </w:style>
  <w:style w:type="character" w:customStyle="1" w:styleId="80">
    <w:name w:val="Заголовок 8 Знак"/>
    <w:basedOn w:val="a0"/>
    <w:link w:val="8"/>
    <w:rsid w:val="00CB7353"/>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CB7353"/>
    <w:rPr>
      <w:rFonts w:ascii="Times New Roman" w:eastAsia="Times New Roman" w:hAnsi="Times New Roman" w:cs="Times New Roman"/>
      <w:sz w:val="28"/>
      <w:szCs w:val="20"/>
      <w:lang w:eastAsia="ru-RU"/>
    </w:rPr>
  </w:style>
  <w:style w:type="numbering" w:customStyle="1" w:styleId="12">
    <w:name w:val="Нет списка1"/>
    <w:next w:val="a2"/>
    <w:uiPriority w:val="99"/>
    <w:semiHidden/>
    <w:unhideWhenUsed/>
    <w:rsid w:val="00CB7353"/>
  </w:style>
  <w:style w:type="character" w:customStyle="1" w:styleId="FontStyle11">
    <w:name w:val="Font Style11"/>
    <w:basedOn w:val="a0"/>
    <w:uiPriority w:val="99"/>
    <w:rsid w:val="00CB7353"/>
    <w:rPr>
      <w:rFonts w:ascii="Times New Roman" w:hAnsi="Times New Roman" w:cs="Times New Roman"/>
      <w:b/>
      <w:bCs/>
      <w:sz w:val="22"/>
      <w:szCs w:val="22"/>
    </w:rPr>
  </w:style>
  <w:style w:type="character" w:customStyle="1" w:styleId="FontStyle13">
    <w:name w:val="Font Style13"/>
    <w:basedOn w:val="a0"/>
    <w:uiPriority w:val="99"/>
    <w:rsid w:val="00CB7353"/>
    <w:rPr>
      <w:rFonts w:ascii="Times New Roman" w:hAnsi="Times New Roman" w:cs="Times New Roman"/>
      <w:sz w:val="22"/>
      <w:szCs w:val="22"/>
    </w:rPr>
  </w:style>
  <w:style w:type="character" w:customStyle="1" w:styleId="Bodytext2">
    <w:name w:val="Body text (2)_"/>
    <w:basedOn w:val="a0"/>
    <w:link w:val="Bodytext20"/>
    <w:rsid w:val="00CB7353"/>
    <w:rPr>
      <w:sz w:val="27"/>
      <w:szCs w:val="27"/>
      <w:shd w:val="clear" w:color="auto" w:fill="FFFFFF"/>
    </w:rPr>
  </w:style>
  <w:style w:type="paragraph" w:customStyle="1" w:styleId="Bodytext20">
    <w:name w:val="Body text (2)"/>
    <w:basedOn w:val="a"/>
    <w:link w:val="Bodytext2"/>
    <w:rsid w:val="00CB7353"/>
    <w:pPr>
      <w:shd w:val="clear" w:color="auto" w:fill="FFFFFF"/>
      <w:spacing w:after="360" w:line="0" w:lineRule="atLeast"/>
    </w:pPr>
    <w:rPr>
      <w:sz w:val="27"/>
      <w:szCs w:val="27"/>
    </w:rPr>
  </w:style>
  <w:style w:type="paragraph" w:styleId="a8">
    <w:name w:val="Title"/>
    <w:basedOn w:val="a"/>
    <w:link w:val="a9"/>
    <w:qFormat/>
    <w:rsid w:val="00CB7353"/>
    <w:pPr>
      <w:spacing w:after="0" w:line="240" w:lineRule="auto"/>
      <w:jc w:val="center"/>
    </w:pPr>
    <w:rPr>
      <w:rFonts w:ascii="Times New Roman" w:eastAsia="Times New Roman" w:hAnsi="Times New Roman" w:cs="Times New Roman"/>
      <w:b/>
      <w:bCs/>
      <w:sz w:val="28"/>
      <w:szCs w:val="24"/>
      <w:lang w:eastAsia="ru-RU"/>
    </w:rPr>
  </w:style>
  <w:style w:type="character" w:customStyle="1" w:styleId="a9">
    <w:name w:val="Название Знак"/>
    <w:basedOn w:val="a0"/>
    <w:link w:val="a8"/>
    <w:rsid w:val="00CB7353"/>
    <w:rPr>
      <w:rFonts w:ascii="Times New Roman" w:eastAsia="Times New Roman" w:hAnsi="Times New Roman" w:cs="Times New Roman"/>
      <w:b/>
      <w:bCs/>
      <w:sz w:val="28"/>
      <w:szCs w:val="24"/>
      <w:lang w:eastAsia="ru-RU"/>
    </w:rPr>
  </w:style>
  <w:style w:type="table" w:customStyle="1" w:styleId="23">
    <w:name w:val="Сетка таблицы2"/>
    <w:basedOn w:val="a1"/>
    <w:next w:val="a5"/>
    <w:rsid w:val="00CB7353"/>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rsid w:val="00CB735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rsid w:val="00CB7353"/>
    <w:rPr>
      <w:rFonts w:ascii="Tahoma" w:eastAsia="Times New Roman" w:hAnsi="Tahoma" w:cs="Tahoma"/>
      <w:sz w:val="16"/>
      <w:szCs w:val="16"/>
      <w:lang w:eastAsia="ru-RU"/>
    </w:rPr>
  </w:style>
  <w:style w:type="paragraph" w:styleId="ac">
    <w:name w:val="annotation text"/>
    <w:basedOn w:val="a"/>
    <w:link w:val="ad"/>
    <w:rsid w:val="00CB7353"/>
    <w:pPr>
      <w:spacing w:after="0" w:line="240" w:lineRule="auto"/>
      <w:jc w:val="both"/>
    </w:pPr>
    <w:rPr>
      <w:rFonts w:ascii="Journal" w:eastAsia="Times New Roman" w:hAnsi="Journal" w:cs="Times New Roman"/>
      <w:sz w:val="24"/>
      <w:szCs w:val="20"/>
      <w:lang w:val="uk-UA" w:eastAsia="ru-RU"/>
    </w:rPr>
  </w:style>
  <w:style w:type="character" w:customStyle="1" w:styleId="ad">
    <w:name w:val="Текст примечания Знак"/>
    <w:basedOn w:val="a0"/>
    <w:link w:val="ac"/>
    <w:rsid w:val="00CB7353"/>
    <w:rPr>
      <w:rFonts w:ascii="Journal" w:eastAsia="Times New Roman" w:hAnsi="Journal" w:cs="Times New Roman"/>
      <w:sz w:val="24"/>
      <w:szCs w:val="20"/>
      <w:lang w:val="uk-UA" w:eastAsia="ru-RU"/>
    </w:rPr>
  </w:style>
  <w:style w:type="paragraph" w:styleId="ae">
    <w:name w:val="caption"/>
    <w:basedOn w:val="a"/>
    <w:next w:val="a"/>
    <w:qFormat/>
    <w:rsid w:val="00CB7353"/>
    <w:pPr>
      <w:suppressAutoHyphens/>
      <w:spacing w:after="0" w:line="336" w:lineRule="auto"/>
      <w:jc w:val="center"/>
    </w:pPr>
    <w:rPr>
      <w:rFonts w:ascii="Times New Roman" w:eastAsia="Times New Roman" w:hAnsi="Times New Roman" w:cs="Times New Roman"/>
      <w:sz w:val="28"/>
      <w:szCs w:val="20"/>
      <w:lang w:val="uk-UA" w:eastAsia="ru-RU"/>
    </w:rPr>
  </w:style>
  <w:style w:type="paragraph" w:styleId="af">
    <w:name w:val="Subtitle"/>
    <w:basedOn w:val="a"/>
    <w:link w:val="af0"/>
    <w:qFormat/>
    <w:rsid w:val="00CB7353"/>
    <w:pPr>
      <w:spacing w:after="0" w:line="240" w:lineRule="auto"/>
      <w:jc w:val="center"/>
    </w:pPr>
    <w:rPr>
      <w:rFonts w:ascii="Times New Roman" w:eastAsia="Times New Roman" w:hAnsi="Times New Roman" w:cs="Times New Roman"/>
      <w:i/>
      <w:sz w:val="28"/>
      <w:szCs w:val="20"/>
      <w:lang w:eastAsia="ru-RU"/>
    </w:rPr>
  </w:style>
  <w:style w:type="character" w:customStyle="1" w:styleId="af0">
    <w:name w:val="Подзаголовок Знак"/>
    <w:basedOn w:val="a0"/>
    <w:link w:val="af"/>
    <w:rsid w:val="00CB7353"/>
    <w:rPr>
      <w:rFonts w:ascii="Times New Roman" w:eastAsia="Times New Roman" w:hAnsi="Times New Roman" w:cs="Times New Roman"/>
      <w:i/>
      <w:sz w:val="28"/>
      <w:szCs w:val="20"/>
      <w:lang w:eastAsia="ru-RU"/>
    </w:rPr>
  </w:style>
  <w:style w:type="paragraph" w:styleId="af1">
    <w:name w:val="Body Text Indent"/>
    <w:basedOn w:val="a"/>
    <w:link w:val="af2"/>
    <w:rsid w:val="00CB7353"/>
    <w:pPr>
      <w:spacing w:after="120" w:line="240" w:lineRule="auto"/>
      <w:ind w:left="283"/>
      <w:jc w:val="both"/>
    </w:pPr>
    <w:rPr>
      <w:rFonts w:ascii="Times New Roman" w:eastAsia="Times New Roman" w:hAnsi="Times New Roman" w:cs="Times New Roman"/>
      <w:sz w:val="28"/>
      <w:szCs w:val="20"/>
      <w:lang w:val="uk-UA" w:eastAsia="ru-RU"/>
    </w:rPr>
  </w:style>
  <w:style w:type="character" w:customStyle="1" w:styleId="af2">
    <w:name w:val="Основной текст с отступом Знак"/>
    <w:basedOn w:val="a0"/>
    <w:link w:val="af1"/>
    <w:rsid w:val="00CB7353"/>
    <w:rPr>
      <w:rFonts w:ascii="Times New Roman" w:eastAsia="Times New Roman" w:hAnsi="Times New Roman" w:cs="Times New Roman"/>
      <w:sz w:val="28"/>
      <w:szCs w:val="20"/>
      <w:lang w:val="uk-UA" w:eastAsia="ru-RU"/>
    </w:rPr>
  </w:style>
  <w:style w:type="paragraph" w:styleId="31">
    <w:name w:val="Body Text Indent 3"/>
    <w:basedOn w:val="a"/>
    <w:link w:val="32"/>
    <w:rsid w:val="00CB7353"/>
    <w:pPr>
      <w:spacing w:after="120" w:line="240" w:lineRule="auto"/>
      <w:ind w:left="283"/>
      <w:jc w:val="both"/>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rsid w:val="00CB7353"/>
    <w:rPr>
      <w:rFonts w:ascii="Times New Roman" w:eastAsia="Times New Roman" w:hAnsi="Times New Roman" w:cs="Times New Roman"/>
      <w:sz w:val="16"/>
      <w:szCs w:val="16"/>
      <w:lang w:val="uk-UA" w:eastAsia="ru-RU"/>
    </w:rPr>
  </w:style>
  <w:style w:type="paragraph" w:styleId="24">
    <w:name w:val="Body Text Indent 2"/>
    <w:basedOn w:val="a"/>
    <w:link w:val="25"/>
    <w:rsid w:val="00CB7353"/>
    <w:pPr>
      <w:spacing w:after="120" w:line="480" w:lineRule="auto"/>
      <w:ind w:left="283"/>
      <w:jc w:val="both"/>
    </w:pPr>
    <w:rPr>
      <w:rFonts w:ascii="Times New Roman" w:eastAsia="Times New Roman" w:hAnsi="Times New Roman" w:cs="Times New Roman"/>
      <w:sz w:val="28"/>
      <w:szCs w:val="20"/>
      <w:lang w:val="uk-UA" w:eastAsia="ru-RU"/>
    </w:rPr>
  </w:style>
  <w:style w:type="character" w:customStyle="1" w:styleId="25">
    <w:name w:val="Основной текст с отступом 2 Знак"/>
    <w:basedOn w:val="a0"/>
    <w:link w:val="24"/>
    <w:rsid w:val="00CB7353"/>
    <w:rPr>
      <w:rFonts w:ascii="Times New Roman" w:eastAsia="Times New Roman" w:hAnsi="Times New Roman" w:cs="Times New Roman"/>
      <w:sz w:val="28"/>
      <w:szCs w:val="20"/>
      <w:lang w:val="uk-UA" w:eastAsia="ru-RU"/>
    </w:rPr>
  </w:style>
  <w:style w:type="paragraph" w:styleId="af3">
    <w:name w:val="Block Text"/>
    <w:basedOn w:val="a"/>
    <w:rsid w:val="00CB7353"/>
    <w:pPr>
      <w:spacing w:after="0" w:line="240" w:lineRule="auto"/>
      <w:ind w:left="-142" w:right="-766" w:firstLine="142"/>
      <w:jc w:val="center"/>
    </w:pPr>
    <w:rPr>
      <w:rFonts w:ascii="Times New Roman" w:eastAsia="Times New Roman" w:hAnsi="Times New Roman" w:cs="Times New Roman"/>
      <w:b/>
      <w:sz w:val="28"/>
      <w:szCs w:val="20"/>
      <w:lang w:eastAsia="ru-RU"/>
    </w:rPr>
  </w:style>
  <w:style w:type="paragraph" w:styleId="af4">
    <w:name w:val="header"/>
    <w:basedOn w:val="a"/>
    <w:link w:val="af5"/>
    <w:rsid w:val="00CB7353"/>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f5">
    <w:name w:val="Верхний колонтитул Знак"/>
    <w:basedOn w:val="a0"/>
    <w:link w:val="af4"/>
    <w:rsid w:val="00CB7353"/>
    <w:rPr>
      <w:rFonts w:ascii="Times New Roman" w:eastAsia="Times New Roman" w:hAnsi="Times New Roman" w:cs="Times New Roman"/>
      <w:sz w:val="28"/>
      <w:szCs w:val="20"/>
      <w:lang w:val="uk-UA" w:eastAsia="ru-RU"/>
    </w:rPr>
  </w:style>
  <w:style w:type="paragraph" w:styleId="af6">
    <w:name w:val="footer"/>
    <w:basedOn w:val="a"/>
    <w:link w:val="af7"/>
    <w:uiPriority w:val="99"/>
    <w:rsid w:val="00CB7353"/>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f7">
    <w:name w:val="Нижний колонтитул Знак"/>
    <w:basedOn w:val="a0"/>
    <w:link w:val="af6"/>
    <w:uiPriority w:val="99"/>
    <w:rsid w:val="00CB7353"/>
    <w:rPr>
      <w:rFonts w:ascii="Times New Roman" w:eastAsia="Times New Roman" w:hAnsi="Times New Roman" w:cs="Times New Roman"/>
      <w:sz w:val="28"/>
      <w:szCs w:val="20"/>
      <w:lang w:val="uk-UA" w:eastAsia="ru-RU"/>
    </w:rPr>
  </w:style>
  <w:style w:type="character" w:styleId="af8">
    <w:name w:val="page number"/>
    <w:basedOn w:val="a0"/>
    <w:rsid w:val="00CB7353"/>
    <w:rPr>
      <w:rFonts w:ascii="Times New Roman" w:hAnsi="Times New Roman"/>
      <w:noProof w:val="0"/>
      <w:lang w:val="uk-UA"/>
    </w:rPr>
  </w:style>
  <w:style w:type="paragraph" w:styleId="13">
    <w:name w:val="toc 1"/>
    <w:basedOn w:val="a"/>
    <w:next w:val="a"/>
    <w:autoRedefine/>
    <w:rsid w:val="00CB7353"/>
    <w:pPr>
      <w:tabs>
        <w:tab w:val="right" w:leader="dot" w:pos="9355"/>
      </w:tabs>
      <w:spacing w:after="0" w:line="336" w:lineRule="auto"/>
      <w:ind w:right="851"/>
    </w:pPr>
    <w:rPr>
      <w:rFonts w:ascii="Times New Roman" w:eastAsia="Times New Roman" w:hAnsi="Times New Roman" w:cs="Times New Roman"/>
      <w:caps/>
      <w:sz w:val="28"/>
      <w:szCs w:val="20"/>
      <w:lang w:val="uk-UA" w:eastAsia="ru-RU"/>
    </w:rPr>
  </w:style>
  <w:style w:type="paragraph" w:styleId="26">
    <w:name w:val="toc 2"/>
    <w:basedOn w:val="a"/>
    <w:next w:val="a"/>
    <w:autoRedefine/>
    <w:rsid w:val="00CB7353"/>
    <w:pPr>
      <w:tabs>
        <w:tab w:val="right" w:leader="dot" w:pos="9355"/>
      </w:tabs>
      <w:spacing w:after="0" w:line="336" w:lineRule="auto"/>
      <w:ind w:left="284" w:right="851"/>
    </w:pPr>
    <w:rPr>
      <w:rFonts w:ascii="Times New Roman" w:eastAsia="Times New Roman" w:hAnsi="Times New Roman" w:cs="Times New Roman"/>
      <w:sz w:val="28"/>
      <w:szCs w:val="20"/>
      <w:lang w:val="uk-UA" w:eastAsia="ru-RU"/>
    </w:rPr>
  </w:style>
  <w:style w:type="paragraph" w:styleId="33">
    <w:name w:val="toc 3"/>
    <w:basedOn w:val="a"/>
    <w:next w:val="a"/>
    <w:autoRedefine/>
    <w:rsid w:val="00CB7353"/>
    <w:pPr>
      <w:tabs>
        <w:tab w:val="right" w:leader="dot" w:pos="9355"/>
      </w:tabs>
      <w:spacing w:after="0" w:line="336" w:lineRule="auto"/>
      <w:ind w:left="567" w:right="851"/>
    </w:pPr>
    <w:rPr>
      <w:rFonts w:ascii="Times New Roman" w:eastAsia="Times New Roman" w:hAnsi="Times New Roman" w:cs="Times New Roman"/>
      <w:sz w:val="28"/>
      <w:szCs w:val="20"/>
      <w:lang w:val="uk-UA" w:eastAsia="ru-RU"/>
    </w:rPr>
  </w:style>
  <w:style w:type="paragraph" w:styleId="41">
    <w:name w:val="toc 4"/>
    <w:basedOn w:val="a"/>
    <w:next w:val="a"/>
    <w:autoRedefine/>
    <w:rsid w:val="00CB7353"/>
    <w:pPr>
      <w:tabs>
        <w:tab w:val="right" w:leader="dot" w:pos="9356"/>
      </w:tabs>
      <w:spacing w:after="0" w:line="336" w:lineRule="auto"/>
      <w:ind w:left="284" w:right="851"/>
    </w:pPr>
    <w:rPr>
      <w:rFonts w:ascii="Times New Roman" w:eastAsia="Times New Roman" w:hAnsi="Times New Roman" w:cs="Times New Roman"/>
      <w:sz w:val="28"/>
      <w:szCs w:val="20"/>
      <w:lang w:val="uk-UA" w:eastAsia="ru-RU"/>
    </w:rPr>
  </w:style>
  <w:style w:type="paragraph" w:customStyle="1" w:styleId="af9">
    <w:name w:val="Переменные"/>
    <w:basedOn w:val="a3"/>
    <w:rsid w:val="00CB7353"/>
    <w:pPr>
      <w:tabs>
        <w:tab w:val="left" w:pos="482"/>
      </w:tabs>
      <w:spacing w:after="0" w:line="336" w:lineRule="auto"/>
      <w:ind w:left="482" w:hanging="482"/>
      <w:jc w:val="both"/>
    </w:pPr>
    <w:rPr>
      <w:rFonts w:ascii="Times New Roman" w:eastAsia="Times New Roman" w:hAnsi="Times New Roman" w:cs="Times New Roman"/>
      <w:sz w:val="28"/>
      <w:szCs w:val="20"/>
      <w:lang w:val="uk-UA" w:eastAsia="ru-RU"/>
    </w:rPr>
  </w:style>
  <w:style w:type="paragraph" w:styleId="afa">
    <w:name w:val="Document Map"/>
    <w:basedOn w:val="a"/>
    <w:link w:val="afb"/>
    <w:rsid w:val="00CB7353"/>
    <w:pPr>
      <w:shd w:val="clear" w:color="auto" w:fill="000080"/>
      <w:spacing w:after="0" w:line="240" w:lineRule="auto"/>
      <w:jc w:val="both"/>
    </w:pPr>
    <w:rPr>
      <w:rFonts w:ascii="Times New Roman" w:eastAsia="Times New Roman" w:hAnsi="Times New Roman" w:cs="Times New Roman"/>
      <w:sz w:val="24"/>
      <w:szCs w:val="20"/>
      <w:lang w:val="uk-UA" w:eastAsia="ru-RU"/>
    </w:rPr>
  </w:style>
  <w:style w:type="character" w:customStyle="1" w:styleId="afb">
    <w:name w:val="Схема документа Знак"/>
    <w:basedOn w:val="a0"/>
    <w:link w:val="afa"/>
    <w:rsid w:val="00CB7353"/>
    <w:rPr>
      <w:rFonts w:ascii="Times New Roman" w:eastAsia="Times New Roman" w:hAnsi="Times New Roman" w:cs="Times New Roman"/>
      <w:sz w:val="24"/>
      <w:szCs w:val="20"/>
      <w:shd w:val="clear" w:color="auto" w:fill="000080"/>
      <w:lang w:val="uk-UA" w:eastAsia="ru-RU"/>
    </w:rPr>
  </w:style>
  <w:style w:type="paragraph" w:customStyle="1" w:styleId="afc">
    <w:name w:val="Формула"/>
    <w:basedOn w:val="a3"/>
    <w:rsid w:val="00CB7353"/>
    <w:pPr>
      <w:tabs>
        <w:tab w:val="center" w:pos="4536"/>
        <w:tab w:val="right" w:pos="9356"/>
      </w:tabs>
      <w:spacing w:after="0" w:line="336" w:lineRule="auto"/>
      <w:jc w:val="both"/>
    </w:pPr>
    <w:rPr>
      <w:rFonts w:ascii="Times New Roman" w:eastAsia="Times New Roman" w:hAnsi="Times New Roman" w:cs="Times New Roman"/>
      <w:sz w:val="28"/>
      <w:szCs w:val="20"/>
      <w:lang w:val="uk-UA" w:eastAsia="ru-RU"/>
    </w:rPr>
  </w:style>
  <w:style w:type="paragraph" w:customStyle="1" w:styleId="afd">
    <w:name w:val="Чертежный"/>
    <w:rsid w:val="00CB7353"/>
    <w:pPr>
      <w:spacing w:after="0" w:line="240" w:lineRule="auto"/>
      <w:jc w:val="both"/>
    </w:pPr>
    <w:rPr>
      <w:rFonts w:ascii="ISOCPEUR" w:eastAsia="Times New Roman" w:hAnsi="ISOCPEUR" w:cs="Times New Roman"/>
      <w:i/>
      <w:sz w:val="28"/>
      <w:szCs w:val="20"/>
      <w:lang w:val="uk-UA" w:eastAsia="ru-RU"/>
    </w:rPr>
  </w:style>
  <w:style w:type="paragraph" w:customStyle="1" w:styleId="afe">
    <w:name w:val="Листинг программы"/>
    <w:rsid w:val="00CB7353"/>
    <w:pPr>
      <w:suppressAutoHyphens/>
      <w:spacing w:after="0" w:line="240" w:lineRule="auto"/>
    </w:pPr>
    <w:rPr>
      <w:rFonts w:ascii="Times New Roman" w:eastAsia="Times New Roman" w:hAnsi="Times New Roman" w:cs="Times New Roman"/>
      <w:noProof/>
      <w:sz w:val="20"/>
      <w:szCs w:val="20"/>
      <w:lang w:eastAsia="ru-RU"/>
    </w:rPr>
  </w:style>
  <w:style w:type="character" w:styleId="aff">
    <w:name w:val="Placeholder Text"/>
    <w:basedOn w:val="a0"/>
    <w:uiPriority w:val="99"/>
    <w:semiHidden/>
    <w:rsid w:val="00CB7353"/>
    <w:rPr>
      <w:color w:val="808080"/>
    </w:rPr>
  </w:style>
  <w:style w:type="paragraph" w:styleId="aff0">
    <w:name w:val="Normal (Web)"/>
    <w:basedOn w:val="a"/>
    <w:uiPriority w:val="99"/>
    <w:unhideWhenUsed/>
    <w:rsid w:val="00CB73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2">
    <w:name w:val="Heading #2_"/>
    <w:basedOn w:val="a0"/>
    <w:link w:val="Heading20"/>
    <w:rsid w:val="00CB7353"/>
    <w:rPr>
      <w:sz w:val="27"/>
      <w:szCs w:val="27"/>
      <w:shd w:val="clear" w:color="auto" w:fill="FFFFFF"/>
    </w:rPr>
  </w:style>
  <w:style w:type="paragraph" w:customStyle="1" w:styleId="Heading20">
    <w:name w:val="Heading #2"/>
    <w:basedOn w:val="a"/>
    <w:link w:val="Heading2"/>
    <w:rsid w:val="00CB7353"/>
    <w:pPr>
      <w:shd w:val="clear" w:color="auto" w:fill="FFFFFF"/>
      <w:spacing w:after="240" w:line="317" w:lineRule="exact"/>
      <w:jc w:val="center"/>
      <w:outlineLvl w:val="1"/>
    </w:pPr>
    <w:rPr>
      <w:sz w:val="27"/>
      <w:szCs w:val="27"/>
    </w:rPr>
  </w:style>
  <w:style w:type="character" w:styleId="aff1">
    <w:name w:val="Hyperlink"/>
    <w:basedOn w:val="a0"/>
    <w:rsid w:val="00CB7353"/>
    <w:rPr>
      <w:color w:val="0000FF"/>
      <w:u w:val="single"/>
    </w:rPr>
  </w:style>
  <w:style w:type="character" w:customStyle="1" w:styleId="42">
    <w:name w:val="Основной текст (4)_"/>
    <w:basedOn w:val="a0"/>
    <w:link w:val="410"/>
    <w:uiPriority w:val="99"/>
    <w:rsid w:val="00CB7353"/>
    <w:rPr>
      <w:sz w:val="23"/>
      <w:szCs w:val="23"/>
      <w:shd w:val="clear" w:color="auto" w:fill="FFFFFF"/>
    </w:rPr>
  </w:style>
  <w:style w:type="paragraph" w:customStyle="1" w:styleId="410">
    <w:name w:val="Основной текст (4)1"/>
    <w:basedOn w:val="a"/>
    <w:link w:val="42"/>
    <w:uiPriority w:val="99"/>
    <w:rsid w:val="00CB7353"/>
    <w:pPr>
      <w:shd w:val="clear" w:color="auto" w:fill="FFFFFF"/>
      <w:spacing w:after="0" w:line="283" w:lineRule="exact"/>
    </w:pPr>
    <w:rPr>
      <w:sz w:val="23"/>
      <w:szCs w:val="23"/>
    </w:rPr>
  </w:style>
  <w:style w:type="character" w:customStyle="1" w:styleId="Bodytext">
    <w:name w:val="Body text_"/>
    <w:basedOn w:val="a0"/>
    <w:link w:val="14"/>
    <w:rsid w:val="00CB7353"/>
    <w:rPr>
      <w:sz w:val="23"/>
      <w:szCs w:val="23"/>
      <w:shd w:val="clear" w:color="auto" w:fill="FFFFFF"/>
    </w:rPr>
  </w:style>
  <w:style w:type="paragraph" w:customStyle="1" w:styleId="14">
    <w:name w:val="Основной текст1"/>
    <w:basedOn w:val="a"/>
    <w:link w:val="Bodytext"/>
    <w:rsid w:val="00CB7353"/>
    <w:pPr>
      <w:shd w:val="clear" w:color="auto" w:fill="FFFFFF"/>
      <w:spacing w:after="0" w:line="274" w:lineRule="exact"/>
      <w:jc w:val="both"/>
    </w:pPr>
    <w:rPr>
      <w:sz w:val="23"/>
      <w:szCs w:val="23"/>
    </w:rPr>
  </w:style>
  <w:style w:type="character" w:styleId="aff2">
    <w:name w:val="annotation reference"/>
    <w:basedOn w:val="a0"/>
    <w:rsid w:val="00CB7353"/>
    <w:rPr>
      <w:sz w:val="16"/>
      <w:szCs w:val="16"/>
    </w:rPr>
  </w:style>
  <w:style w:type="paragraph" w:styleId="aff3">
    <w:name w:val="annotation subject"/>
    <w:basedOn w:val="ac"/>
    <w:next w:val="ac"/>
    <w:link w:val="aff4"/>
    <w:rsid w:val="00CB7353"/>
    <w:pPr>
      <w:widowControl w:val="0"/>
      <w:autoSpaceDE w:val="0"/>
      <w:autoSpaceDN w:val="0"/>
      <w:adjustRightInd w:val="0"/>
      <w:jc w:val="left"/>
    </w:pPr>
    <w:rPr>
      <w:rFonts w:ascii="Times New Roman" w:hAnsi="Times New Roman"/>
      <w:b/>
      <w:bCs/>
      <w:sz w:val="20"/>
      <w:lang w:val="ru-RU"/>
    </w:rPr>
  </w:style>
  <w:style w:type="character" w:customStyle="1" w:styleId="aff4">
    <w:name w:val="Тема примечания Знак"/>
    <w:basedOn w:val="ad"/>
    <w:link w:val="aff3"/>
    <w:rsid w:val="00CB7353"/>
    <w:rPr>
      <w:rFonts w:ascii="Times New Roman" w:eastAsia="Times New Roman" w:hAnsi="Times New Roman" w:cs="Times New Roman"/>
      <w:b/>
      <w:bCs/>
      <w:sz w:val="20"/>
      <w:szCs w:val="20"/>
      <w:lang w:val="uk-UA" w:eastAsia="ru-RU"/>
    </w:rPr>
  </w:style>
  <w:style w:type="paragraph" w:customStyle="1" w:styleId="wp-caption-text">
    <w:name w:val="wp-caption-text"/>
    <w:basedOn w:val="a"/>
    <w:rsid w:val="00CB73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Revision"/>
    <w:hidden/>
    <w:uiPriority w:val="99"/>
    <w:semiHidden/>
    <w:rsid w:val="00CB7353"/>
    <w:pPr>
      <w:spacing w:after="0" w:line="240" w:lineRule="auto"/>
    </w:pPr>
    <w:rPr>
      <w:rFonts w:ascii="Times New Roman" w:eastAsia="Times New Roman" w:hAnsi="Times New Roman" w:cs="Times New Roman"/>
      <w:sz w:val="20"/>
      <w:szCs w:val="20"/>
      <w:lang w:eastAsia="ru-RU"/>
    </w:rPr>
  </w:style>
  <w:style w:type="paragraph" w:styleId="aff6">
    <w:name w:val="List"/>
    <w:basedOn w:val="a"/>
    <w:rsid w:val="00CB7353"/>
    <w:pPr>
      <w:spacing w:after="0" w:line="240" w:lineRule="auto"/>
      <w:ind w:left="283" w:hanging="283"/>
    </w:pPr>
    <w:rPr>
      <w:rFonts w:ascii="Arial" w:eastAsia="Times New Roman" w:hAnsi="Arial" w:cs="Wingdings"/>
      <w:sz w:val="24"/>
      <w:szCs w:val="28"/>
      <w:lang w:eastAsia="ar-SA"/>
    </w:rPr>
  </w:style>
  <w:style w:type="paragraph" w:styleId="27">
    <w:name w:val="List 2"/>
    <w:basedOn w:val="a"/>
    <w:rsid w:val="00CB7353"/>
    <w:pPr>
      <w:widowControl w:val="0"/>
      <w:autoSpaceDE w:val="0"/>
      <w:autoSpaceDN w:val="0"/>
      <w:adjustRightInd w:val="0"/>
      <w:spacing w:after="0" w:line="240" w:lineRule="auto"/>
      <w:ind w:left="566" w:hanging="283"/>
      <w:contextualSpacing/>
    </w:pPr>
    <w:rPr>
      <w:rFonts w:ascii="Times New Roman" w:eastAsia="Times New Roman" w:hAnsi="Times New Roman" w:cs="Times New Roman"/>
      <w:sz w:val="20"/>
      <w:szCs w:val="20"/>
      <w:lang w:eastAsia="ru-RU"/>
    </w:rPr>
  </w:style>
  <w:style w:type="paragraph" w:customStyle="1" w:styleId="zag">
    <w:name w:val="zag"/>
    <w:basedOn w:val="a"/>
    <w:rsid w:val="00CB7353"/>
    <w:pPr>
      <w:spacing w:before="155" w:after="155" w:line="240" w:lineRule="auto"/>
      <w:ind w:left="155" w:right="155"/>
      <w:jc w:val="both"/>
    </w:pPr>
    <w:rPr>
      <w:rFonts w:ascii="Arial" w:eastAsia="Times New Roman" w:hAnsi="Arial" w:cs="Arial"/>
      <w:color w:val="203F5F"/>
      <w:sz w:val="28"/>
      <w:szCs w:val="28"/>
      <w:lang w:eastAsia="ru-RU"/>
    </w:rPr>
  </w:style>
  <w:style w:type="numbering" w:customStyle="1" w:styleId="28">
    <w:name w:val="Нет списка2"/>
    <w:next w:val="a2"/>
    <w:uiPriority w:val="99"/>
    <w:semiHidden/>
    <w:unhideWhenUsed/>
    <w:rsid w:val="00D00977"/>
  </w:style>
  <w:style w:type="table" w:customStyle="1" w:styleId="34">
    <w:name w:val="Сетка таблицы3"/>
    <w:basedOn w:val="a1"/>
    <w:next w:val="a5"/>
    <w:rsid w:val="00D00977"/>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545D95"/>
  </w:style>
  <w:style w:type="table" w:customStyle="1" w:styleId="43">
    <w:name w:val="Сетка таблицы4"/>
    <w:basedOn w:val="a1"/>
    <w:next w:val="a5"/>
    <w:rsid w:val="008D06F9"/>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rsid w:val="00CB0617"/>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5"/>
    <w:rsid w:val="00B74EE6"/>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4938012">
      <w:bodyDiv w:val="1"/>
      <w:marLeft w:val="0"/>
      <w:marRight w:val="0"/>
      <w:marTop w:val="0"/>
      <w:marBottom w:val="0"/>
      <w:divBdr>
        <w:top w:val="none" w:sz="0" w:space="0" w:color="auto"/>
        <w:left w:val="none" w:sz="0" w:space="0" w:color="auto"/>
        <w:bottom w:val="none" w:sz="0" w:space="0" w:color="auto"/>
        <w:right w:val="none" w:sz="0" w:space="0" w:color="auto"/>
      </w:divBdr>
    </w:div>
    <w:div w:id="656106752">
      <w:bodyDiv w:val="1"/>
      <w:marLeft w:val="0"/>
      <w:marRight w:val="0"/>
      <w:marTop w:val="0"/>
      <w:marBottom w:val="0"/>
      <w:divBdr>
        <w:top w:val="none" w:sz="0" w:space="0" w:color="auto"/>
        <w:left w:val="none" w:sz="0" w:space="0" w:color="auto"/>
        <w:bottom w:val="none" w:sz="0" w:space="0" w:color="auto"/>
        <w:right w:val="none" w:sz="0" w:space="0" w:color="auto"/>
      </w:divBdr>
    </w:div>
    <w:div w:id="1227760203">
      <w:bodyDiv w:val="1"/>
      <w:marLeft w:val="0"/>
      <w:marRight w:val="0"/>
      <w:marTop w:val="0"/>
      <w:marBottom w:val="0"/>
      <w:divBdr>
        <w:top w:val="none" w:sz="0" w:space="0" w:color="auto"/>
        <w:left w:val="none" w:sz="0" w:space="0" w:color="auto"/>
        <w:bottom w:val="none" w:sz="0" w:space="0" w:color="auto"/>
        <w:right w:val="none" w:sz="0" w:space="0" w:color="auto"/>
      </w:divBdr>
    </w:div>
    <w:div w:id="181995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48.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image" Target="media/image27.wmf"/><Relationship Id="rId68" Type="http://schemas.openxmlformats.org/officeDocument/2006/relationships/oleObject" Target="embeddings/oleObject33.bin"/><Relationship Id="rId84" Type="http://schemas.openxmlformats.org/officeDocument/2006/relationships/image" Target="media/image36.wmf"/><Relationship Id="rId89" Type="http://schemas.openxmlformats.org/officeDocument/2006/relationships/oleObject" Target="embeddings/oleObject46.bin"/><Relationship Id="rId112" Type="http://schemas.openxmlformats.org/officeDocument/2006/relationships/image" Target="media/image46.wmf"/><Relationship Id="rId16" Type="http://schemas.openxmlformats.org/officeDocument/2006/relationships/image" Target="media/image5.wmf"/><Relationship Id="rId107" Type="http://schemas.openxmlformats.org/officeDocument/2006/relationships/oleObject" Target="embeddings/oleObject57.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5.wmf"/><Relationship Id="rId74" Type="http://schemas.openxmlformats.org/officeDocument/2006/relationships/oleObject" Target="embeddings/oleObject36.bin"/><Relationship Id="rId79" Type="http://schemas.openxmlformats.org/officeDocument/2006/relationships/image" Target="media/image34.wmf"/><Relationship Id="rId102" Type="http://schemas.openxmlformats.org/officeDocument/2006/relationships/oleObject" Target="embeddings/oleObject54.bin"/><Relationship Id="rId5" Type="http://schemas.openxmlformats.org/officeDocument/2006/relationships/webSettings" Target="webSettings.xml"/><Relationship Id="rId61" Type="http://schemas.openxmlformats.org/officeDocument/2006/relationships/image" Target="media/image26.wmf"/><Relationship Id="rId82" Type="http://schemas.openxmlformats.org/officeDocument/2006/relationships/oleObject" Target="embeddings/oleObject40.bin"/><Relationship Id="rId90" Type="http://schemas.openxmlformats.org/officeDocument/2006/relationships/image" Target="media/image37.wmf"/><Relationship Id="rId95" Type="http://schemas.openxmlformats.org/officeDocument/2006/relationships/oleObject" Target="embeddings/oleObject49.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4.wmf"/><Relationship Id="rId64" Type="http://schemas.openxmlformats.org/officeDocument/2006/relationships/oleObject" Target="embeddings/oleObject30.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53.bin"/><Relationship Id="rId105" Type="http://schemas.openxmlformats.org/officeDocument/2006/relationships/oleObject" Target="embeddings/oleObject56.bin"/><Relationship Id="rId113" Type="http://schemas.openxmlformats.org/officeDocument/2006/relationships/oleObject" Target="embeddings/oleObject60.bin"/><Relationship Id="rId118" Type="http://schemas.openxmlformats.org/officeDocument/2006/relationships/oleObject" Target="embeddings/oleObject63.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oleObject" Target="embeddings/oleObject42.bin"/><Relationship Id="rId93" Type="http://schemas.openxmlformats.org/officeDocument/2006/relationships/oleObject" Target="embeddings/oleObject48.bin"/><Relationship Id="rId98" Type="http://schemas.openxmlformats.org/officeDocument/2006/relationships/oleObject" Target="embeddings/oleObject51.bin"/><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image" Target="media/image28.wmf"/><Relationship Id="rId103" Type="http://schemas.openxmlformats.org/officeDocument/2006/relationships/oleObject" Target="embeddings/oleObject55.bin"/><Relationship Id="rId108" Type="http://schemas.openxmlformats.org/officeDocument/2006/relationships/image" Target="media/image44.wmf"/><Relationship Id="rId116" Type="http://schemas.openxmlformats.org/officeDocument/2006/relationships/oleObject" Target="embeddings/oleObject62.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9.bin"/><Relationship Id="rId70" Type="http://schemas.openxmlformats.org/officeDocument/2006/relationships/oleObject" Target="embeddings/oleObject34.bin"/><Relationship Id="rId75" Type="http://schemas.openxmlformats.org/officeDocument/2006/relationships/image" Target="media/image32.wmf"/><Relationship Id="rId83" Type="http://schemas.openxmlformats.org/officeDocument/2006/relationships/oleObject" Target="embeddings/oleObject41.bin"/><Relationship Id="rId88" Type="http://schemas.openxmlformats.org/officeDocument/2006/relationships/oleObject" Target="embeddings/oleObject45.bin"/><Relationship Id="rId91" Type="http://schemas.openxmlformats.org/officeDocument/2006/relationships/oleObject" Target="embeddings/oleObject47.bin"/><Relationship Id="rId96" Type="http://schemas.openxmlformats.org/officeDocument/2006/relationships/image" Target="media/image40.wmf"/><Relationship Id="rId111" Type="http://schemas.openxmlformats.org/officeDocument/2006/relationships/oleObject" Target="embeddings/oleObject59.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6.bin"/><Relationship Id="rId106" Type="http://schemas.openxmlformats.org/officeDocument/2006/relationships/image" Target="media/image43.wmf"/><Relationship Id="rId114" Type="http://schemas.openxmlformats.org/officeDocument/2006/relationships/image" Target="media/image47.wmf"/><Relationship Id="rId119" Type="http://schemas.openxmlformats.org/officeDocument/2006/relationships/hyperlink" Target="http://www.intuit.ru" TargetMode="Externa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image" Target="media/image31.wmf"/><Relationship Id="rId78" Type="http://schemas.openxmlformats.org/officeDocument/2006/relationships/oleObject" Target="embeddings/oleObject38.bin"/><Relationship Id="rId81" Type="http://schemas.openxmlformats.org/officeDocument/2006/relationships/image" Target="media/image35.wmf"/><Relationship Id="rId86" Type="http://schemas.openxmlformats.org/officeDocument/2006/relationships/oleObject" Target="embeddings/oleObject43.bin"/><Relationship Id="rId94" Type="http://schemas.openxmlformats.org/officeDocument/2006/relationships/image" Target="media/image39.wmf"/><Relationship Id="rId99" Type="http://schemas.openxmlformats.org/officeDocument/2006/relationships/oleObject" Target="embeddings/oleObject52.bin"/><Relationship Id="rId101" Type="http://schemas.openxmlformats.org/officeDocument/2006/relationships/image" Target="media/image41.wmf"/><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8.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oleObject" Target="embeddings/oleObject50.bin"/><Relationship Id="rId104" Type="http://schemas.openxmlformats.org/officeDocument/2006/relationships/image" Target="media/image42.wmf"/><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image" Target="media/image38.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2.bin"/><Relationship Id="rId87" Type="http://schemas.openxmlformats.org/officeDocument/2006/relationships/oleObject" Target="embeddings/oleObject44.bin"/><Relationship Id="rId110" Type="http://schemas.openxmlformats.org/officeDocument/2006/relationships/image" Target="media/image45.wmf"/><Relationship Id="rId115" Type="http://schemas.openxmlformats.org/officeDocument/2006/relationships/oleObject" Target="embeddings/oleObject6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2649D-FE0E-4D84-9F2F-C1D07DB4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12995</Words>
  <Characters>74074</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ershova</cp:lastModifiedBy>
  <cp:revision>4</cp:revision>
  <dcterms:created xsi:type="dcterms:W3CDTF">2021-12-10T06:36:00Z</dcterms:created>
  <dcterms:modified xsi:type="dcterms:W3CDTF">2021-12-20T05:48:00Z</dcterms:modified>
</cp:coreProperties>
</file>