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1A4" w:rsidRPr="00C023B2" w:rsidRDefault="006101A4" w:rsidP="006101A4">
      <w:pPr>
        <w:jc w:val="center"/>
      </w:pPr>
      <w:r w:rsidRPr="00C023B2">
        <w:t>Министерство образования и науки Челябинской области</w:t>
      </w:r>
    </w:p>
    <w:p w:rsidR="006101A4" w:rsidRPr="00C023B2" w:rsidRDefault="006101A4" w:rsidP="006101A4">
      <w:pPr>
        <w:jc w:val="center"/>
      </w:pPr>
      <w:r w:rsidRPr="00C023B2">
        <w:t xml:space="preserve">Государственное бюджетное </w:t>
      </w:r>
      <w:r>
        <w:t xml:space="preserve">профессиональное </w:t>
      </w:r>
      <w:r w:rsidRPr="00C023B2">
        <w:t>образовательное учреждение</w:t>
      </w:r>
    </w:p>
    <w:p w:rsidR="006101A4" w:rsidRPr="00C023B2" w:rsidRDefault="006101A4" w:rsidP="006101A4">
      <w:pPr>
        <w:jc w:val="center"/>
      </w:pPr>
      <w:r>
        <w:t>«</w:t>
      </w:r>
      <w:r w:rsidRPr="00C45C88">
        <w:rPr>
          <w:b/>
        </w:rPr>
        <w:t>Южно-Уральский государственный технический колледж</w:t>
      </w:r>
      <w:r>
        <w:t>»</w:t>
      </w:r>
    </w:p>
    <w:p w:rsidR="006101A4" w:rsidRPr="00C023B2" w:rsidRDefault="006101A4" w:rsidP="006101A4">
      <w:pPr>
        <w:spacing w:line="360" w:lineRule="auto"/>
        <w:rPr>
          <w:sz w:val="28"/>
          <w:szCs w:val="28"/>
        </w:rPr>
      </w:pPr>
    </w:p>
    <w:p w:rsidR="006101A4" w:rsidRPr="00C023B2" w:rsidRDefault="006101A4" w:rsidP="006101A4">
      <w:pPr>
        <w:spacing w:line="360" w:lineRule="auto"/>
        <w:rPr>
          <w:sz w:val="28"/>
          <w:szCs w:val="28"/>
        </w:rPr>
      </w:pPr>
    </w:p>
    <w:p w:rsidR="006101A4" w:rsidRPr="00C023B2" w:rsidRDefault="006101A4" w:rsidP="006101A4">
      <w:pPr>
        <w:spacing w:line="360" w:lineRule="auto"/>
        <w:rPr>
          <w:sz w:val="28"/>
          <w:szCs w:val="28"/>
        </w:rPr>
      </w:pPr>
    </w:p>
    <w:p w:rsidR="006101A4" w:rsidRPr="00C023B2" w:rsidRDefault="006101A4" w:rsidP="006101A4">
      <w:pPr>
        <w:spacing w:line="360" w:lineRule="auto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Pr="003851CF" w:rsidRDefault="006101A4" w:rsidP="006101A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Pr="003851CF">
        <w:rPr>
          <w:b/>
          <w:caps/>
          <w:sz w:val="28"/>
          <w:szCs w:val="28"/>
        </w:rPr>
        <w:t>Программа</w:t>
      </w:r>
    </w:p>
    <w:p w:rsidR="006101A4" w:rsidRPr="00C023B2" w:rsidRDefault="006101A4" w:rsidP="006101A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6101A4" w:rsidRPr="001152F0" w:rsidRDefault="006101A4" w:rsidP="006101A4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ЭЛЕКТРОННАЯ ТЕХНИКА</w:t>
      </w: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C023B2">
        <w:rPr>
          <w:sz w:val="28"/>
          <w:szCs w:val="28"/>
        </w:rPr>
        <w:t xml:space="preserve"> специальности</w:t>
      </w:r>
    </w:p>
    <w:p w:rsidR="006101A4" w:rsidRPr="005F2539" w:rsidRDefault="006101A4" w:rsidP="006101A4">
      <w:pPr>
        <w:jc w:val="center"/>
        <w:rPr>
          <w:b/>
          <w:sz w:val="32"/>
          <w:szCs w:val="32"/>
        </w:rPr>
      </w:pPr>
      <w:r w:rsidRPr="005F2539">
        <w:rPr>
          <w:b/>
          <w:sz w:val="32"/>
          <w:szCs w:val="32"/>
        </w:rPr>
        <w:t>11.02.15  Инфокоммуникационные сети и системы связи</w:t>
      </w: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  <w:r w:rsidRPr="00C023B2">
        <w:rPr>
          <w:sz w:val="28"/>
          <w:szCs w:val="28"/>
        </w:rPr>
        <w:t>Челябинск, 20</w:t>
      </w:r>
      <w:r>
        <w:rPr>
          <w:sz w:val="28"/>
          <w:szCs w:val="28"/>
        </w:rPr>
        <w:t>21</w:t>
      </w:r>
    </w:p>
    <w:p w:rsidR="006101A4" w:rsidRDefault="006101A4" w:rsidP="006101A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6101A4" w:rsidRPr="00546361" w:rsidTr="000E19C5">
        <w:tc>
          <w:tcPr>
            <w:tcW w:w="3325" w:type="dxa"/>
          </w:tcPr>
          <w:p w:rsidR="006101A4" w:rsidRPr="00546361" w:rsidRDefault="006101A4" w:rsidP="000E19C5">
            <w:pPr>
              <w:rPr>
                <w:i/>
              </w:rPr>
            </w:pPr>
            <w:r w:rsidRPr="00546361">
              <w:rPr>
                <w:b/>
                <w:i/>
              </w:rPr>
              <w:lastRenderedPageBreak/>
              <w:br w:type="page"/>
            </w:r>
            <w:r w:rsidRPr="00546361">
              <w:br w:type="page"/>
            </w:r>
            <w:r>
              <w:t>Рабочая п</w:t>
            </w:r>
            <w:r w:rsidRPr="00546361"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>
              <w:t xml:space="preserve">11.02.15 </w:t>
            </w:r>
            <w:r w:rsidRPr="005F2539">
              <w:t>Инфокоммуникационные сети и системы связи</w:t>
            </w:r>
            <w:r w:rsidRPr="00546361">
              <w:t>, а также в соответствии с требованиями работодателей</w:t>
            </w:r>
          </w:p>
          <w:p w:rsidR="006101A4" w:rsidRPr="00C46980" w:rsidRDefault="006101A4" w:rsidP="000E19C5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6101A4" w:rsidRPr="00546361" w:rsidRDefault="006101A4" w:rsidP="000E19C5">
            <w:pPr>
              <w:jc w:val="both"/>
            </w:pPr>
          </w:p>
        </w:tc>
        <w:tc>
          <w:tcPr>
            <w:tcW w:w="3587" w:type="dxa"/>
          </w:tcPr>
          <w:p w:rsidR="006101A4" w:rsidRPr="00546361" w:rsidRDefault="006101A4" w:rsidP="000E19C5">
            <w:pPr>
              <w:jc w:val="both"/>
            </w:pPr>
            <w:r w:rsidRPr="00546361">
              <w:t>ОДОБРЕНО</w:t>
            </w:r>
          </w:p>
          <w:p w:rsidR="006101A4" w:rsidRPr="00546361" w:rsidRDefault="006101A4" w:rsidP="000E19C5">
            <w:pPr>
              <w:jc w:val="both"/>
            </w:pPr>
            <w:r w:rsidRPr="00546361">
              <w:t xml:space="preserve">Предметной (цикловой) </w:t>
            </w:r>
          </w:p>
          <w:p w:rsidR="006101A4" w:rsidRPr="00546361" w:rsidRDefault="006101A4" w:rsidP="000E19C5">
            <w:pPr>
              <w:jc w:val="both"/>
            </w:pPr>
            <w:r w:rsidRPr="00546361">
              <w:t xml:space="preserve">комиссией </w:t>
            </w:r>
          </w:p>
          <w:p w:rsidR="006101A4" w:rsidRPr="00DE5AE7" w:rsidRDefault="006101A4" w:rsidP="000E19C5">
            <w:pPr>
              <w:pStyle w:val="af"/>
              <w:jc w:val="both"/>
              <w:rPr>
                <w:rFonts w:ascii="Times New Roman" w:hAnsi="Times New Roman"/>
                <w:lang w:val="ru-RU"/>
              </w:rPr>
            </w:pPr>
            <w:r w:rsidRPr="00DE5AE7">
              <w:rPr>
                <w:rFonts w:ascii="Times New Roman" w:hAnsi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/>
                <w:lang w:val="ru-RU"/>
              </w:rPr>
              <w:t>_____</w:t>
            </w:r>
          </w:p>
          <w:p w:rsidR="006101A4" w:rsidRPr="00DE5AE7" w:rsidRDefault="006101A4" w:rsidP="000E19C5">
            <w:pPr>
              <w:pStyle w:val="af"/>
              <w:jc w:val="both"/>
              <w:rPr>
                <w:rFonts w:ascii="Times New Roman" w:hAnsi="Times New Roman"/>
                <w:lang w:val="ru-RU"/>
              </w:rPr>
            </w:pPr>
            <w:r w:rsidRPr="00DE5AE7">
              <w:rPr>
                <w:rFonts w:ascii="Times New Roman" w:hAnsi="Times New Roman"/>
                <w:lang w:val="ru-RU"/>
              </w:rPr>
              <w:t>от «</w:t>
            </w:r>
            <w:r>
              <w:rPr>
                <w:rFonts w:ascii="Times New Roman" w:hAnsi="Times New Roman"/>
                <w:lang w:val="ru-RU"/>
              </w:rPr>
              <w:t>__</w:t>
            </w:r>
            <w:r w:rsidRPr="00DE5AE7">
              <w:rPr>
                <w:rFonts w:ascii="Times New Roman" w:hAnsi="Times New Roman"/>
                <w:lang w:val="ru-RU"/>
              </w:rPr>
              <w:t xml:space="preserve">» </w:t>
            </w:r>
            <w:r>
              <w:rPr>
                <w:rFonts w:ascii="Times New Roman" w:hAnsi="Times New Roman"/>
                <w:lang w:val="ru-RU"/>
              </w:rPr>
              <w:t>________</w:t>
            </w:r>
            <w:r w:rsidRPr="00DE5AE7">
              <w:rPr>
                <w:rFonts w:ascii="Times New Roman" w:hAnsi="Times New Roman"/>
                <w:lang w:val="ru-RU"/>
              </w:rPr>
              <w:t xml:space="preserve"> 202</w:t>
            </w:r>
            <w:r>
              <w:rPr>
                <w:rFonts w:ascii="Times New Roman" w:hAnsi="Times New Roman"/>
                <w:lang w:val="ru-RU"/>
              </w:rPr>
              <w:t>1</w:t>
            </w:r>
            <w:r w:rsidRPr="00DE5AE7">
              <w:rPr>
                <w:rFonts w:ascii="Times New Roman" w:hAnsi="Times New Roman"/>
                <w:lang w:val="ru-RU"/>
              </w:rPr>
              <w:t xml:space="preserve"> г.</w:t>
            </w:r>
          </w:p>
          <w:p w:rsidR="006101A4" w:rsidRPr="00C46980" w:rsidRDefault="006101A4" w:rsidP="000E19C5">
            <w:pPr>
              <w:pStyle w:val="af"/>
              <w:jc w:val="both"/>
              <w:rPr>
                <w:rFonts w:ascii="Times New Roman" w:hAnsi="Times New Roman"/>
                <w:lang w:val="ru-RU"/>
              </w:rPr>
            </w:pPr>
            <w:r w:rsidRPr="00C46980">
              <w:rPr>
                <w:rFonts w:ascii="Times New Roman" w:hAnsi="Times New Roman"/>
                <w:lang w:val="ru-RU"/>
              </w:rPr>
              <w:t xml:space="preserve">Председатель ПЦК </w:t>
            </w:r>
          </w:p>
          <w:p w:rsidR="006101A4" w:rsidRPr="00546361" w:rsidRDefault="006101A4" w:rsidP="000E19C5">
            <w:pPr>
              <w:jc w:val="both"/>
            </w:pPr>
            <w:r w:rsidRPr="00546361">
              <w:t>___________</w:t>
            </w:r>
            <w:r>
              <w:t>Ю.Н.Михайленко</w:t>
            </w:r>
          </w:p>
        </w:tc>
        <w:tc>
          <w:tcPr>
            <w:tcW w:w="2880" w:type="dxa"/>
          </w:tcPr>
          <w:p w:rsidR="006101A4" w:rsidRPr="00C46980" w:rsidRDefault="006101A4" w:rsidP="000E19C5">
            <w:pPr>
              <w:pStyle w:val="9"/>
              <w:spacing w:befor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6980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101A4" w:rsidRPr="00546361" w:rsidRDefault="006101A4" w:rsidP="000E19C5">
            <w:pPr>
              <w:jc w:val="both"/>
            </w:pPr>
            <w:r w:rsidRPr="00546361">
              <w:t xml:space="preserve">Заместитель директора  по НМР  </w:t>
            </w:r>
          </w:p>
          <w:p w:rsidR="006101A4" w:rsidRPr="00546361" w:rsidRDefault="006101A4" w:rsidP="000E19C5">
            <w:pPr>
              <w:jc w:val="both"/>
            </w:pPr>
            <w:r w:rsidRPr="00546361">
              <w:t>______________</w:t>
            </w:r>
          </w:p>
          <w:p w:rsidR="006101A4" w:rsidRPr="00546361" w:rsidRDefault="006101A4" w:rsidP="000E19C5">
            <w:pPr>
              <w:jc w:val="both"/>
            </w:pPr>
            <w:r w:rsidRPr="00546361">
              <w:t>Т.Ю. Крашакова</w:t>
            </w:r>
          </w:p>
          <w:p w:rsidR="006101A4" w:rsidRPr="00546361" w:rsidRDefault="006101A4" w:rsidP="000E19C5">
            <w:pPr>
              <w:ind w:left="-108"/>
              <w:jc w:val="both"/>
            </w:pPr>
            <w:r w:rsidRPr="00546361">
              <w:t>«___»__________20</w:t>
            </w:r>
            <w:r>
              <w:t>21</w:t>
            </w:r>
            <w:r w:rsidRPr="00546361">
              <w:t>г.</w:t>
            </w:r>
          </w:p>
        </w:tc>
      </w:tr>
    </w:tbl>
    <w:p w:rsidR="006101A4" w:rsidRDefault="006101A4" w:rsidP="006101A4">
      <w:pPr>
        <w:spacing w:line="360" w:lineRule="auto"/>
        <w:ind w:firstLine="708"/>
        <w:jc w:val="both"/>
        <w:rPr>
          <w:sz w:val="28"/>
          <w:szCs w:val="28"/>
        </w:rPr>
      </w:pPr>
    </w:p>
    <w:p w:rsidR="006101A4" w:rsidRDefault="006101A4" w:rsidP="006101A4">
      <w:pPr>
        <w:spacing w:line="360" w:lineRule="auto"/>
        <w:ind w:firstLine="708"/>
        <w:jc w:val="both"/>
        <w:rPr>
          <w:sz w:val="28"/>
          <w:szCs w:val="28"/>
        </w:rPr>
      </w:pPr>
    </w:p>
    <w:p w:rsidR="006101A4" w:rsidRDefault="006101A4" w:rsidP="006101A4">
      <w:pPr>
        <w:spacing w:line="360" w:lineRule="auto"/>
        <w:ind w:firstLine="708"/>
        <w:jc w:val="both"/>
        <w:rPr>
          <w:sz w:val="28"/>
          <w:szCs w:val="28"/>
        </w:rPr>
      </w:pPr>
    </w:p>
    <w:p w:rsidR="006101A4" w:rsidRDefault="006101A4" w:rsidP="006101A4">
      <w:pPr>
        <w:spacing w:line="360" w:lineRule="auto"/>
        <w:ind w:firstLine="708"/>
        <w:jc w:val="both"/>
        <w:rPr>
          <w:sz w:val="28"/>
          <w:szCs w:val="28"/>
        </w:rPr>
      </w:pPr>
    </w:p>
    <w:p w:rsidR="006101A4" w:rsidRDefault="006101A4" w:rsidP="006101A4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6101A4" w:rsidRDefault="006101A4" w:rsidP="006101A4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6101A4" w:rsidRDefault="006101A4" w:rsidP="006101A4">
      <w:pPr>
        <w:rPr>
          <w:sz w:val="28"/>
          <w:szCs w:val="28"/>
        </w:rPr>
      </w:pPr>
      <w:r w:rsidRPr="007138AF">
        <w:rPr>
          <w:sz w:val="28"/>
          <w:szCs w:val="28"/>
        </w:rPr>
        <w:t xml:space="preserve">Автор: </w:t>
      </w:r>
      <w:r>
        <w:rPr>
          <w:sz w:val="28"/>
          <w:szCs w:val="28"/>
        </w:rPr>
        <w:t>Воителева Любовь Сергеевна</w:t>
      </w:r>
      <w:r w:rsidRPr="007138AF">
        <w:rPr>
          <w:sz w:val="28"/>
          <w:szCs w:val="28"/>
        </w:rPr>
        <w:t>, преподаватель ГБПОУ «Южно-Уральский государственный технический колледж»</w:t>
      </w:r>
    </w:p>
    <w:p w:rsidR="006101A4" w:rsidRDefault="006101A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0F3D" w:rsidRDefault="00850F3D" w:rsidP="00850F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850F3D" w:rsidRPr="00A20A8B" w:rsidRDefault="00850F3D" w:rsidP="00850F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850F3D" w:rsidRPr="00AE1166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513"/>
      </w:tblGrid>
      <w:tr w:rsidR="00850F3D" w:rsidRPr="00AE1166" w:rsidTr="009707A8">
        <w:tc>
          <w:tcPr>
            <w:tcW w:w="7667" w:type="dxa"/>
            <w:shd w:val="clear" w:color="auto" w:fill="auto"/>
          </w:tcPr>
          <w:p w:rsidR="00850F3D" w:rsidRPr="00AE1166" w:rsidRDefault="00850F3D" w:rsidP="009707A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13" w:type="dxa"/>
            <w:shd w:val="clear" w:color="auto" w:fill="auto"/>
          </w:tcPr>
          <w:p w:rsidR="00850F3D" w:rsidRPr="00AE1166" w:rsidRDefault="00850F3D" w:rsidP="009707A8">
            <w:pPr>
              <w:jc w:val="center"/>
              <w:rPr>
                <w:szCs w:val="28"/>
              </w:rPr>
            </w:pPr>
            <w:r w:rsidRPr="00AE1166">
              <w:rPr>
                <w:sz w:val="28"/>
                <w:szCs w:val="28"/>
              </w:rPr>
              <w:t>стр.</w:t>
            </w:r>
          </w:p>
        </w:tc>
      </w:tr>
      <w:tr w:rsidR="00850F3D" w:rsidRPr="00AE1166" w:rsidTr="009707A8">
        <w:tc>
          <w:tcPr>
            <w:tcW w:w="7667" w:type="dxa"/>
            <w:shd w:val="clear" w:color="auto" w:fill="auto"/>
          </w:tcPr>
          <w:p w:rsidR="00850F3D" w:rsidRPr="00517EDE" w:rsidRDefault="00850F3D" w:rsidP="009707A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17EDE">
              <w:rPr>
                <w:b/>
                <w:caps/>
              </w:rPr>
              <w:t xml:space="preserve">ПАСПОРТ </w:t>
            </w:r>
            <w:r>
              <w:rPr>
                <w:b/>
                <w:caps/>
              </w:rPr>
              <w:t xml:space="preserve">РАБОЧЕЙ </w:t>
            </w:r>
            <w:r w:rsidRPr="00517EDE">
              <w:rPr>
                <w:b/>
                <w:caps/>
              </w:rPr>
              <w:t>ПРОГРАММЫ УЧЕБНОЙ ДИСЦИПЛИНЫ</w:t>
            </w:r>
          </w:p>
          <w:p w:rsidR="00850F3D" w:rsidRPr="00517EDE" w:rsidRDefault="00850F3D" w:rsidP="009707A8"/>
        </w:tc>
        <w:tc>
          <w:tcPr>
            <w:tcW w:w="1513" w:type="dxa"/>
            <w:shd w:val="clear" w:color="auto" w:fill="auto"/>
          </w:tcPr>
          <w:p w:rsidR="00850F3D" w:rsidRPr="00517EDE" w:rsidRDefault="00850F3D" w:rsidP="009707A8">
            <w:pPr>
              <w:jc w:val="center"/>
              <w:rPr>
                <w:szCs w:val="28"/>
              </w:rPr>
            </w:pPr>
            <w:r w:rsidRPr="00517EDE">
              <w:rPr>
                <w:sz w:val="28"/>
                <w:szCs w:val="28"/>
              </w:rPr>
              <w:t>2</w:t>
            </w:r>
          </w:p>
        </w:tc>
      </w:tr>
      <w:tr w:rsidR="00850F3D" w:rsidRPr="00AE1166" w:rsidTr="009707A8">
        <w:tc>
          <w:tcPr>
            <w:tcW w:w="7667" w:type="dxa"/>
            <w:shd w:val="clear" w:color="auto" w:fill="auto"/>
          </w:tcPr>
          <w:p w:rsidR="00850F3D" w:rsidRPr="00517EDE" w:rsidRDefault="00850F3D" w:rsidP="009707A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17EDE">
              <w:rPr>
                <w:b/>
                <w:caps/>
              </w:rPr>
              <w:t>СТРУКТУРА и содержание УЧЕБНОЙ ДИСЦИПЛИНЫ</w:t>
            </w:r>
          </w:p>
          <w:p w:rsidR="00850F3D" w:rsidRPr="00517EDE" w:rsidRDefault="00850F3D" w:rsidP="009707A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13" w:type="dxa"/>
            <w:shd w:val="clear" w:color="auto" w:fill="auto"/>
          </w:tcPr>
          <w:p w:rsidR="00850F3D" w:rsidRPr="00517EDE" w:rsidRDefault="00850F3D" w:rsidP="009707A8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50F3D" w:rsidRPr="00AE1166" w:rsidTr="009707A8">
        <w:trPr>
          <w:trHeight w:val="670"/>
        </w:trPr>
        <w:tc>
          <w:tcPr>
            <w:tcW w:w="7667" w:type="dxa"/>
            <w:shd w:val="clear" w:color="auto" w:fill="auto"/>
          </w:tcPr>
          <w:p w:rsidR="00850F3D" w:rsidRPr="00517EDE" w:rsidRDefault="00850F3D" w:rsidP="009707A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17EDE">
              <w:rPr>
                <w:b/>
                <w:caps/>
              </w:rPr>
              <w:t xml:space="preserve">условия реализации  </w:t>
            </w:r>
            <w:r>
              <w:rPr>
                <w:b/>
                <w:caps/>
              </w:rPr>
              <w:t xml:space="preserve">РАБОЧЕЙ ПРОГРАММЫ </w:t>
            </w:r>
            <w:r w:rsidRPr="00517EDE">
              <w:rPr>
                <w:b/>
                <w:caps/>
              </w:rPr>
              <w:t>учебной дисциплины</w:t>
            </w:r>
          </w:p>
          <w:p w:rsidR="00850F3D" w:rsidRPr="00517EDE" w:rsidRDefault="00850F3D" w:rsidP="009707A8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513" w:type="dxa"/>
            <w:shd w:val="clear" w:color="auto" w:fill="auto"/>
          </w:tcPr>
          <w:p w:rsidR="00850F3D" w:rsidRPr="00517EDE" w:rsidRDefault="00850F3D" w:rsidP="009707A8">
            <w:pPr>
              <w:jc w:val="center"/>
              <w:rPr>
                <w:szCs w:val="28"/>
              </w:rPr>
            </w:pPr>
            <w:r w:rsidRPr="00517ED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</w:tr>
      <w:tr w:rsidR="00850F3D" w:rsidRPr="00AE1166" w:rsidTr="009707A8">
        <w:tc>
          <w:tcPr>
            <w:tcW w:w="7667" w:type="dxa"/>
            <w:shd w:val="clear" w:color="auto" w:fill="auto"/>
          </w:tcPr>
          <w:p w:rsidR="00850F3D" w:rsidRPr="00517EDE" w:rsidRDefault="00850F3D" w:rsidP="009707A8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17EDE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850F3D" w:rsidRPr="00517EDE" w:rsidRDefault="00850F3D" w:rsidP="009707A8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13" w:type="dxa"/>
            <w:shd w:val="clear" w:color="auto" w:fill="auto"/>
          </w:tcPr>
          <w:p w:rsidR="00850F3D" w:rsidRPr="00517EDE" w:rsidRDefault="00850F3D" w:rsidP="009707A8">
            <w:pPr>
              <w:jc w:val="center"/>
              <w:rPr>
                <w:szCs w:val="28"/>
              </w:rPr>
            </w:pPr>
            <w:r w:rsidRPr="00517ED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850F3D" w:rsidRPr="00A20A8B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50F3D" w:rsidRPr="00A20A8B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850F3D" w:rsidRPr="00A20A8B" w:rsidRDefault="00850F3D" w:rsidP="00850F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>ПРОГРАММЫ УЧЕБНОЙ ДИСЦИПЛИНЫ</w:t>
      </w:r>
    </w:p>
    <w:p w:rsidR="00850F3D" w:rsidRPr="00A20A8B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  <w:lang w:val="en-US"/>
        </w:rPr>
      </w:pPr>
      <w:r>
        <w:rPr>
          <w:b/>
          <w:sz w:val="28"/>
          <w:szCs w:val="28"/>
        </w:rPr>
        <w:t>«ЭЛЕКТРОННАЯ ТЕХНИКА»</w:t>
      </w:r>
    </w:p>
    <w:p w:rsidR="00850F3D" w:rsidRPr="00383070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50F3D" w:rsidRDefault="00850F3D" w:rsidP="00850F3D">
      <w:pPr>
        <w:numPr>
          <w:ilvl w:val="1"/>
          <w:numId w:val="12"/>
        </w:num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программы</w:t>
      </w:r>
    </w:p>
    <w:p w:rsidR="00850F3D" w:rsidRPr="00ED44C2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 «Электронная техника» является частью программы подготовки специалистов среднего звена в соответствии с ФГОС по специальности СПО 11.02.15 Инфокоммуникационные сети и системы связи.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  <w:sz w:val="28"/>
          <w:szCs w:val="28"/>
        </w:rPr>
      </w:pP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 w:rsidRPr="00DF67B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2 </w:t>
      </w:r>
      <w:r w:rsidRPr="00383070">
        <w:rPr>
          <w:b/>
          <w:sz w:val="28"/>
          <w:szCs w:val="28"/>
        </w:rPr>
        <w:t xml:space="preserve">Место дисциплины в структуре </w:t>
      </w:r>
      <w:r>
        <w:rPr>
          <w:b/>
          <w:sz w:val="28"/>
          <w:szCs w:val="28"/>
        </w:rPr>
        <w:t>программы подготовки специалистов среднего звена</w:t>
      </w:r>
      <w:r w:rsidRPr="00383070">
        <w:rPr>
          <w:b/>
          <w:sz w:val="28"/>
          <w:szCs w:val="28"/>
        </w:rPr>
        <w:t xml:space="preserve">: </w:t>
      </w:r>
      <w:r w:rsidRPr="00383070">
        <w:rPr>
          <w:sz w:val="28"/>
          <w:szCs w:val="28"/>
        </w:rPr>
        <w:t xml:space="preserve">«Электронная техника» является </w:t>
      </w:r>
      <w:r>
        <w:rPr>
          <w:sz w:val="28"/>
          <w:szCs w:val="28"/>
        </w:rPr>
        <w:t>учебной</w:t>
      </w:r>
      <w:r w:rsidRPr="00383070">
        <w:rPr>
          <w:sz w:val="28"/>
          <w:szCs w:val="28"/>
        </w:rPr>
        <w:t xml:space="preserve"> дисциплиной</w:t>
      </w:r>
      <w:r>
        <w:rPr>
          <w:sz w:val="28"/>
          <w:szCs w:val="28"/>
        </w:rPr>
        <w:t xml:space="preserve"> общепрофессионального цикла.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 w:rsidRPr="00DF67B0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 Цели и задачи дисциплины – требования к результатам освоения учебной дисциплины:</w:t>
      </w:r>
    </w:p>
    <w:p w:rsidR="00850F3D" w:rsidRPr="00DF67B0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DF67B0"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850F3D" w:rsidRPr="00255574" w:rsidRDefault="00850F3D" w:rsidP="00850F3D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right="158" w:firstLine="567"/>
        <w:jc w:val="both"/>
        <w:rPr>
          <w:sz w:val="28"/>
          <w:szCs w:val="28"/>
        </w:rPr>
      </w:pPr>
      <w:r w:rsidRPr="00255574">
        <w:rPr>
          <w:sz w:val="28"/>
          <w:szCs w:val="28"/>
        </w:rPr>
        <w:t>рассчитывать параметры электронных приборов и электронных схем по заданным условиям;</w:t>
      </w:r>
    </w:p>
    <w:p w:rsidR="00850F3D" w:rsidRPr="00255574" w:rsidRDefault="00850F3D" w:rsidP="00850F3D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ind w:left="0" w:right="158" w:firstLine="567"/>
        <w:jc w:val="both"/>
        <w:rPr>
          <w:sz w:val="28"/>
          <w:szCs w:val="28"/>
        </w:rPr>
      </w:pPr>
      <w:r w:rsidRPr="00255574">
        <w:rPr>
          <w:sz w:val="28"/>
          <w:szCs w:val="28"/>
        </w:rPr>
        <w:t>составлять и диагностировать схемы электронных устройств;</w:t>
      </w:r>
    </w:p>
    <w:p w:rsidR="00850F3D" w:rsidRPr="005A57F1" w:rsidRDefault="00850F3D" w:rsidP="00850F3D">
      <w:pPr>
        <w:numPr>
          <w:ilvl w:val="0"/>
          <w:numId w:val="13"/>
        </w:num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85" w:firstLine="567"/>
        <w:jc w:val="both"/>
        <w:rPr>
          <w:b/>
          <w:sz w:val="28"/>
          <w:szCs w:val="28"/>
        </w:rPr>
      </w:pPr>
      <w:r w:rsidRPr="00255574">
        <w:rPr>
          <w:sz w:val="28"/>
          <w:szCs w:val="28"/>
        </w:rPr>
        <w:t>работать со справочной литературой.</w:t>
      </w:r>
    </w:p>
    <w:p w:rsidR="00850F3D" w:rsidRPr="00DF67B0" w:rsidRDefault="00850F3D" w:rsidP="00850F3D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85"/>
        <w:jc w:val="both"/>
        <w:rPr>
          <w:b/>
          <w:sz w:val="28"/>
          <w:szCs w:val="28"/>
        </w:rPr>
      </w:pPr>
    </w:p>
    <w:p w:rsidR="00850F3D" w:rsidRDefault="00850F3D" w:rsidP="00850F3D">
      <w:pPr>
        <w:tabs>
          <w:tab w:val="left" w:pos="916"/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DF67B0">
        <w:rPr>
          <w:b/>
          <w:sz w:val="28"/>
          <w:szCs w:val="28"/>
        </w:rPr>
        <w:t>знать:</w:t>
      </w:r>
    </w:p>
    <w:p w:rsidR="00850F3D" w:rsidRPr="00255574" w:rsidRDefault="00850F3D" w:rsidP="00850F3D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right="158" w:firstLine="567"/>
        <w:jc w:val="both"/>
        <w:rPr>
          <w:sz w:val="28"/>
          <w:szCs w:val="28"/>
        </w:rPr>
      </w:pPr>
      <w:r w:rsidRPr="00255574">
        <w:rPr>
          <w:sz w:val="28"/>
          <w:szCs w:val="28"/>
        </w:rPr>
        <w:t>технические характеристики полупроводниковых приборов и электронных устройств;</w:t>
      </w:r>
    </w:p>
    <w:p w:rsidR="00850F3D" w:rsidRPr="00255574" w:rsidRDefault="00850F3D" w:rsidP="00850F3D">
      <w:pPr>
        <w:numPr>
          <w:ilvl w:val="0"/>
          <w:numId w:val="14"/>
        </w:numPr>
        <w:tabs>
          <w:tab w:val="left" w:pos="993"/>
        </w:tabs>
        <w:ind w:left="0" w:firstLine="567"/>
        <w:rPr>
          <w:sz w:val="28"/>
          <w:szCs w:val="28"/>
          <w:lang w:eastAsia="en-US"/>
        </w:rPr>
      </w:pPr>
      <w:r w:rsidRPr="00255574">
        <w:rPr>
          <w:sz w:val="28"/>
          <w:szCs w:val="28"/>
          <w:lang w:eastAsia="en-US"/>
        </w:rPr>
        <w:t>основы микроэлектроники и интегральные схемы.</w:t>
      </w:r>
    </w:p>
    <w:p w:rsidR="00850F3D" w:rsidRPr="00383070" w:rsidRDefault="00850F3D" w:rsidP="00850F3D">
      <w:pPr>
        <w:tabs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50F3D" w:rsidRDefault="00850F3D" w:rsidP="00850F3D">
      <w:pPr>
        <w:ind w:firstLine="567"/>
        <w:jc w:val="both"/>
        <w:rPr>
          <w:sz w:val="28"/>
          <w:szCs w:val="28"/>
        </w:rPr>
      </w:pPr>
      <w:r w:rsidRPr="00AA4571">
        <w:rPr>
          <w:sz w:val="28"/>
          <w:szCs w:val="28"/>
        </w:rPr>
        <w:t xml:space="preserve">В результате освоения </w:t>
      </w:r>
      <w:r>
        <w:rPr>
          <w:sz w:val="28"/>
          <w:szCs w:val="28"/>
        </w:rPr>
        <w:t xml:space="preserve">учебной </w:t>
      </w:r>
      <w:r w:rsidRPr="00AA4571">
        <w:rPr>
          <w:sz w:val="28"/>
          <w:szCs w:val="28"/>
        </w:rPr>
        <w:t>дисциплины студент осваивает элементы</w:t>
      </w:r>
      <w:r w:rsidRPr="005A57F1">
        <w:rPr>
          <w:b/>
          <w:sz w:val="28"/>
          <w:szCs w:val="28"/>
        </w:rPr>
        <w:t>профессиональных компетенций</w:t>
      </w:r>
      <w:r w:rsidRPr="00AA4571">
        <w:rPr>
          <w:sz w:val="28"/>
          <w:szCs w:val="28"/>
        </w:rPr>
        <w:t>:</w:t>
      </w:r>
    </w:p>
    <w:p w:rsidR="00850F3D" w:rsidRPr="005A57F1" w:rsidRDefault="00850F3D" w:rsidP="00850F3D">
      <w:pPr>
        <w:tabs>
          <w:tab w:val="left" w:pos="1418"/>
          <w:tab w:val="left" w:pos="1560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ПК1.1Выполнять монтаж и настройку сетей проводного и беспроводного абонентского доступа в соответствии с действующими отраслевыми стандартами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A57F1">
        <w:rPr>
          <w:bCs/>
          <w:sz w:val="28"/>
          <w:szCs w:val="28"/>
        </w:rPr>
        <w:t>ПК 1.2</w:t>
      </w:r>
      <w:r w:rsidRPr="005A57F1">
        <w:rPr>
          <w:sz w:val="28"/>
          <w:szCs w:val="28"/>
        </w:rPr>
        <w:t>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</w:r>
    </w:p>
    <w:p w:rsidR="00850F3D" w:rsidRPr="005A57F1" w:rsidRDefault="00850F3D" w:rsidP="00850F3D">
      <w:pPr>
        <w:tabs>
          <w:tab w:val="left" w:pos="1134"/>
          <w:tab w:val="left" w:pos="1418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ПК1.4Осуществлять текущее обслуживание оборудования мультисервисных сетей доступа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ПК 1.5Выполнять монтаж и первичную инсталляцию компьютерных сетей в соответствии с действующими отраслевыми стандартами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ПК 1.7Производить администрирование сетевого оборудования в соответствии с действующими отраслевыми стандартами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ПК 1.8 Выполнять монтаж, первичную инсталляцию, настройку систем видеонаблюдения и безопасности в соответствии с действующими отраслевыми стандартами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lastRenderedPageBreak/>
        <w:t>ПК 2.1 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bCs/>
          <w:sz w:val="28"/>
          <w:szCs w:val="28"/>
        </w:rPr>
      </w:pPr>
      <w:r w:rsidRPr="005A57F1">
        <w:rPr>
          <w:sz w:val="28"/>
          <w:szCs w:val="28"/>
        </w:rPr>
        <w:t>ПК 2.2Устранять аварии и повреждения оборудования инфокоммуникационных систем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ПК 3.3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ПК 5.2 Выполнять адаптацию, монтаж, установку и настройку конвергентных инфокоммуникационных систем в соответствии с действующими отраслевыми стандартам</w:t>
      </w:r>
    </w:p>
    <w:p w:rsidR="00850F3D" w:rsidRPr="005A57F1" w:rsidRDefault="00850F3D" w:rsidP="00850F3D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ПК 5.3 Администрировать конвергентные системы в соответствии с рекомендациями Международного союза электросвязи</w:t>
      </w:r>
    </w:p>
    <w:p w:rsidR="00850F3D" w:rsidRPr="005A57F1" w:rsidRDefault="00850F3D" w:rsidP="00850F3D">
      <w:pPr>
        <w:ind w:firstLine="567"/>
        <w:jc w:val="both"/>
        <w:rPr>
          <w:sz w:val="28"/>
          <w:szCs w:val="28"/>
        </w:rPr>
      </w:pPr>
    </w:p>
    <w:p w:rsidR="00850F3D" w:rsidRPr="005A57F1" w:rsidRDefault="00850F3D" w:rsidP="00850F3D">
      <w:pPr>
        <w:ind w:firstLine="567"/>
        <w:jc w:val="both"/>
        <w:rPr>
          <w:sz w:val="28"/>
          <w:szCs w:val="28"/>
        </w:rPr>
      </w:pPr>
      <w:r w:rsidRPr="005A57F1">
        <w:rPr>
          <w:sz w:val="28"/>
          <w:szCs w:val="28"/>
        </w:rPr>
        <w:t>В результате освоения дисциплины студент осваивает элементы общих компетенций:</w:t>
      </w:r>
    </w:p>
    <w:p w:rsidR="00850F3D" w:rsidRPr="005A57F1" w:rsidRDefault="00850F3D" w:rsidP="00850F3D">
      <w:pPr>
        <w:ind w:firstLine="567"/>
        <w:jc w:val="both"/>
        <w:rPr>
          <w:bCs/>
          <w:sz w:val="28"/>
          <w:szCs w:val="28"/>
        </w:rPr>
      </w:pPr>
      <w:r w:rsidRPr="005A57F1">
        <w:rPr>
          <w:bCs/>
          <w:sz w:val="28"/>
          <w:szCs w:val="28"/>
        </w:rPr>
        <w:t>ОК01</w:t>
      </w:r>
      <w:r>
        <w:rPr>
          <w:bCs/>
          <w:sz w:val="28"/>
          <w:szCs w:val="28"/>
        </w:rPr>
        <w:t xml:space="preserve">. </w:t>
      </w:r>
      <w:r w:rsidRPr="005A57F1">
        <w:rPr>
          <w:bCs/>
          <w:sz w:val="28"/>
          <w:szCs w:val="28"/>
        </w:rPr>
        <w:t xml:space="preserve"> Выбирать способы решения задач профессиональной деятельности, применительно к различным контекстам</w:t>
      </w:r>
    </w:p>
    <w:p w:rsidR="00850F3D" w:rsidRPr="005A57F1" w:rsidRDefault="00850F3D" w:rsidP="00850F3D">
      <w:pPr>
        <w:ind w:firstLine="567"/>
        <w:jc w:val="both"/>
        <w:rPr>
          <w:bCs/>
          <w:sz w:val="28"/>
          <w:szCs w:val="28"/>
        </w:rPr>
      </w:pPr>
      <w:r w:rsidRPr="005A57F1">
        <w:rPr>
          <w:bCs/>
          <w:sz w:val="28"/>
          <w:szCs w:val="28"/>
        </w:rPr>
        <w:t>ОК</w:t>
      </w:r>
      <w:r>
        <w:rPr>
          <w:bCs/>
          <w:sz w:val="28"/>
          <w:szCs w:val="28"/>
        </w:rPr>
        <w:t>.</w:t>
      </w:r>
      <w:r w:rsidRPr="005A57F1">
        <w:rPr>
          <w:bCs/>
          <w:sz w:val="28"/>
          <w:szCs w:val="28"/>
        </w:rPr>
        <w:t xml:space="preserve"> 02</w:t>
      </w:r>
      <w:r>
        <w:rPr>
          <w:bCs/>
          <w:sz w:val="28"/>
          <w:szCs w:val="28"/>
        </w:rPr>
        <w:t xml:space="preserve">. </w:t>
      </w:r>
      <w:r w:rsidRPr="005A57F1">
        <w:rPr>
          <w:bCs/>
          <w:sz w:val="28"/>
          <w:szCs w:val="28"/>
        </w:rPr>
        <w:t xml:space="preserve"> Осуществлять поиск, анализ и интерпретацию информации, необходимой для выполнения задач профессиональной деятельности</w:t>
      </w:r>
    </w:p>
    <w:p w:rsidR="00850F3D" w:rsidRPr="005A57F1" w:rsidRDefault="00850F3D" w:rsidP="00850F3D">
      <w:pPr>
        <w:ind w:firstLine="567"/>
        <w:jc w:val="both"/>
        <w:rPr>
          <w:bCs/>
          <w:sz w:val="28"/>
          <w:szCs w:val="28"/>
        </w:rPr>
      </w:pPr>
      <w:r w:rsidRPr="005A57F1">
        <w:rPr>
          <w:bCs/>
          <w:sz w:val="28"/>
          <w:szCs w:val="28"/>
        </w:rPr>
        <w:t>ОК</w:t>
      </w:r>
      <w:r>
        <w:rPr>
          <w:bCs/>
          <w:sz w:val="28"/>
          <w:szCs w:val="28"/>
        </w:rPr>
        <w:t>.</w:t>
      </w:r>
      <w:r w:rsidRPr="005A57F1">
        <w:rPr>
          <w:bCs/>
          <w:sz w:val="28"/>
          <w:szCs w:val="28"/>
        </w:rPr>
        <w:t>03</w:t>
      </w:r>
      <w:r>
        <w:rPr>
          <w:bCs/>
          <w:sz w:val="28"/>
          <w:szCs w:val="28"/>
        </w:rPr>
        <w:t>.</w:t>
      </w:r>
      <w:r w:rsidRPr="005A57F1">
        <w:rPr>
          <w:bCs/>
          <w:sz w:val="28"/>
          <w:szCs w:val="28"/>
        </w:rPr>
        <w:t xml:space="preserve"> Планировать и реализовывать собственное профессиональное и личностное развитие</w:t>
      </w:r>
    </w:p>
    <w:p w:rsidR="00850F3D" w:rsidRPr="005A57F1" w:rsidRDefault="00850F3D" w:rsidP="00850F3D">
      <w:pPr>
        <w:ind w:firstLine="567"/>
        <w:jc w:val="both"/>
        <w:rPr>
          <w:bCs/>
          <w:sz w:val="28"/>
          <w:szCs w:val="28"/>
        </w:rPr>
      </w:pPr>
      <w:r w:rsidRPr="005A57F1">
        <w:rPr>
          <w:bCs/>
          <w:sz w:val="28"/>
          <w:szCs w:val="28"/>
        </w:rPr>
        <w:t>ОК 04</w:t>
      </w:r>
      <w:r>
        <w:rPr>
          <w:bCs/>
          <w:sz w:val="28"/>
          <w:szCs w:val="28"/>
        </w:rPr>
        <w:t xml:space="preserve">. </w:t>
      </w:r>
      <w:r w:rsidRPr="005A57F1">
        <w:rPr>
          <w:bCs/>
          <w:sz w:val="28"/>
          <w:szCs w:val="28"/>
        </w:rPr>
        <w:t xml:space="preserve"> Работать в коллективе и команде, эффективно взаимодействовать с коллегами, руководством, клиентами</w:t>
      </w:r>
    </w:p>
    <w:p w:rsidR="00850F3D" w:rsidRPr="005A57F1" w:rsidRDefault="00850F3D" w:rsidP="00850F3D">
      <w:pPr>
        <w:ind w:firstLine="567"/>
        <w:jc w:val="both"/>
        <w:rPr>
          <w:sz w:val="28"/>
          <w:szCs w:val="28"/>
        </w:rPr>
      </w:pPr>
      <w:r w:rsidRPr="005A57F1">
        <w:rPr>
          <w:iCs/>
          <w:sz w:val="28"/>
          <w:szCs w:val="28"/>
        </w:rPr>
        <w:t>ОК05</w:t>
      </w:r>
      <w:r>
        <w:rPr>
          <w:iCs/>
          <w:sz w:val="28"/>
          <w:szCs w:val="28"/>
        </w:rPr>
        <w:t xml:space="preserve">. </w:t>
      </w:r>
      <w:r w:rsidRPr="005A57F1">
        <w:rPr>
          <w:sz w:val="28"/>
          <w:szCs w:val="28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850F3D" w:rsidRPr="005A57F1" w:rsidRDefault="00850F3D" w:rsidP="00850F3D">
      <w:pPr>
        <w:ind w:firstLine="567"/>
        <w:jc w:val="both"/>
        <w:rPr>
          <w:sz w:val="28"/>
          <w:szCs w:val="28"/>
        </w:rPr>
      </w:pPr>
      <w:r w:rsidRPr="005A57F1">
        <w:rPr>
          <w:bCs/>
          <w:sz w:val="28"/>
          <w:szCs w:val="28"/>
        </w:rPr>
        <w:t>ОК06</w:t>
      </w:r>
      <w:r>
        <w:rPr>
          <w:bCs/>
          <w:sz w:val="28"/>
          <w:szCs w:val="28"/>
        </w:rPr>
        <w:t xml:space="preserve">. </w:t>
      </w:r>
      <w:r w:rsidR="00B00B90" w:rsidRPr="007E05BB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  <w:r w:rsidRPr="005A57F1">
        <w:rPr>
          <w:sz w:val="28"/>
          <w:szCs w:val="28"/>
        </w:rPr>
        <w:t>.</w:t>
      </w:r>
    </w:p>
    <w:p w:rsidR="00850F3D" w:rsidRPr="005A57F1" w:rsidRDefault="00850F3D" w:rsidP="00850F3D">
      <w:pPr>
        <w:ind w:firstLine="567"/>
        <w:jc w:val="both"/>
        <w:rPr>
          <w:sz w:val="28"/>
          <w:szCs w:val="28"/>
        </w:rPr>
      </w:pPr>
      <w:r w:rsidRPr="005A57F1">
        <w:rPr>
          <w:bCs/>
          <w:sz w:val="28"/>
          <w:szCs w:val="28"/>
        </w:rPr>
        <w:t>ОК07</w:t>
      </w:r>
      <w:r>
        <w:rPr>
          <w:bCs/>
          <w:sz w:val="28"/>
          <w:szCs w:val="28"/>
        </w:rPr>
        <w:t>.</w:t>
      </w:r>
      <w:r w:rsidRPr="005A57F1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ситуациях.</w:t>
      </w:r>
    </w:p>
    <w:p w:rsidR="00850F3D" w:rsidRPr="005A57F1" w:rsidRDefault="00850F3D" w:rsidP="00850F3D">
      <w:pPr>
        <w:ind w:firstLine="567"/>
        <w:jc w:val="both"/>
        <w:rPr>
          <w:sz w:val="28"/>
          <w:szCs w:val="28"/>
        </w:rPr>
      </w:pPr>
      <w:r w:rsidRPr="005A57F1">
        <w:rPr>
          <w:bCs/>
          <w:sz w:val="28"/>
          <w:szCs w:val="28"/>
        </w:rPr>
        <w:t>ОК08</w:t>
      </w:r>
      <w:r>
        <w:rPr>
          <w:bCs/>
          <w:sz w:val="28"/>
          <w:szCs w:val="28"/>
        </w:rPr>
        <w:t xml:space="preserve">. </w:t>
      </w:r>
      <w:r w:rsidRPr="005A57F1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850F3D" w:rsidRPr="005A57F1" w:rsidRDefault="00850F3D" w:rsidP="00850F3D">
      <w:pPr>
        <w:ind w:firstLine="567"/>
        <w:jc w:val="both"/>
        <w:rPr>
          <w:bCs/>
          <w:sz w:val="28"/>
          <w:szCs w:val="28"/>
        </w:rPr>
      </w:pPr>
      <w:r w:rsidRPr="005A57F1">
        <w:rPr>
          <w:bCs/>
          <w:sz w:val="28"/>
          <w:szCs w:val="28"/>
        </w:rPr>
        <w:t>ОК09</w:t>
      </w:r>
      <w:r>
        <w:rPr>
          <w:bCs/>
          <w:sz w:val="28"/>
          <w:szCs w:val="28"/>
        </w:rPr>
        <w:t xml:space="preserve">. </w:t>
      </w:r>
      <w:r w:rsidRPr="005A57F1">
        <w:rPr>
          <w:sz w:val="28"/>
          <w:szCs w:val="28"/>
        </w:rPr>
        <w:t>Использовать информационные технологии в профессиональной деятельности</w:t>
      </w:r>
    </w:p>
    <w:p w:rsidR="00850F3D" w:rsidRDefault="00850F3D" w:rsidP="00850F3D">
      <w:pPr>
        <w:ind w:firstLine="567"/>
        <w:jc w:val="both"/>
        <w:rPr>
          <w:sz w:val="28"/>
          <w:szCs w:val="28"/>
        </w:rPr>
      </w:pPr>
      <w:r w:rsidRPr="005A57F1">
        <w:rPr>
          <w:bCs/>
          <w:sz w:val="28"/>
          <w:szCs w:val="28"/>
        </w:rPr>
        <w:t>ОК10</w:t>
      </w:r>
      <w:r>
        <w:rPr>
          <w:bCs/>
          <w:sz w:val="28"/>
          <w:szCs w:val="28"/>
        </w:rPr>
        <w:t xml:space="preserve">. </w:t>
      </w:r>
      <w:r w:rsidRPr="005A57F1">
        <w:rPr>
          <w:sz w:val="28"/>
          <w:szCs w:val="28"/>
        </w:rPr>
        <w:t>Пользоваться профессиональной документацией на государственном и иностранном языке.</w:t>
      </w:r>
    </w:p>
    <w:p w:rsidR="004E0BAA" w:rsidRDefault="004E0BAA" w:rsidP="00850F3D">
      <w:pPr>
        <w:ind w:firstLine="567"/>
        <w:jc w:val="both"/>
        <w:rPr>
          <w:sz w:val="28"/>
          <w:szCs w:val="28"/>
        </w:rPr>
      </w:pPr>
    </w:p>
    <w:p w:rsidR="004E0BAA" w:rsidRPr="003E1576" w:rsidRDefault="004E0BAA" w:rsidP="004E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3E1576">
        <w:rPr>
          <w:b/>
          <w:sz w:val="28"/>
          <w:szCs w:val="28"/>
        </w:rPr>
        <w:t xml:space="preserve">1.4. Количество часов, </w:t>
      </w:r>
      <w:r w:rsidRPr="004E0BAA">
        <w:rPr>
          <w:b/>
          <w:sz w:val="28"/>
          <w:szCs w:val="28"/>
        </w:rPr>
        <w:t xml:space="preserve">отведенное на освоение рабочей </w:t>
      </w:r>
      <w:r w:rsidRPr="003E1576">
        <w:rPr>
          <w:b/>
          <w:sz w:val="28"/>
          <w:szCs w:val="28"/>
        </w:rPr>
        <w:t>программы дисциплины:</w:t>
      </w:r>
    </w:p>
    <w:p w:rsidR="004E0BAA" w:rsidRPr="00D61D5D" w:rsidRDefault="004E0BAA" w:rsidP="004E0BAA">
      <w:pPr>
        <w:spacing w:line="360" w:lineRule="auto"/>
        <w:rPr>
          <w:sz w:val="28"/>
          <w:szCs w:val="28"/>
        </w:rPr>
      </w:pPr>
      <w:r w:rsidRPr="00D61D5D">
        <w:rPr>
          <w:sz w:val="28"/>
          <w:szCs w:val="28"/>
        </w:rPr>
        <w:lastRenderedPageBreak/>
        <w:t xml:space="preserve">Объем образовательной нагрузки студента – </w:t>
      </w:r>
      <w:r w:rsidR="00BD4A53" w:rsidRPr="00D61D5D">
        <w:rPr>
          <w:sz w:val="28"/>
          <w:szCs w:val="28"/>
        </w:rPr>
        <w:t xml:space="preserve">154 </w:t>
      </w:r>
      <w:r w:rsidRPr="00D61D5D">
        <w:rPr>
          <w:sz w:val="28"/>
          <w:szCs w:val="28"/>
        </w:rPr>
        <w:t>час</w:t>
      </w:r>
      <w:r w:rsidR="00BD4A53" w:rsidRPr="00D61D5D">
        <w:rPr>
          <w:sz w:val="28"/>
          <w:szCs w:val="28"/>
        </w:rPr>
        <w:t>а</w:t>
      </w:r>
      <w:r w:rsidRPr="00D61D5D">
        <w:rPr>
          <w:sz w:val="28"/>
          <w:szCs w:val="28"/>
        </w:rPr>
        <w:t xml:space="preserve">, часть программы  - </w:t>
      </w:r>
      <w:r w:rsidR="00BD4A53" w:rsidRPr="00D61D5D">
        <w:rPr>
          <w:sz w:val="28"/>
          <w:szCs w:val="28"/>
        </w:rPr>
        <w:t xml:space="preserve">136 </w:t>
      </w:r>
      <w:r w:rsidRPr="00D61D5D">
        <w:rPr>
          <w:sz w:val="28"/>
          <w:szCs w:val="28"/>
        </w:rPr>
        <w:t xml:space="preserve">часов - реализуется в форме практической подготовки и включает лекций – </w:t>
      </w:r>
      <w:r w:rsidR="004D6101" w:rsidRPr="00D61D5D">
        <w:rPr>
          <w:sz w:val="28"/>
          <w:szCs w:val="28"/>
        </w:rPr>
        <w:t xml:space="preserve">94 </w:t>
      </w:r>
      <w:r w:rsidRPr="00D61D5D">
        <w:rPr>
          <w:sz w:val="28"/>
          <w:szCs w:val="28"/>
        </w:rPr>
        <w:t>час</w:t>
      </w:r>
      <w:r w:rsidR="004D6101" w:rsidRPr="00D61D5D">
        <w:rPr>
          <w:sz w:val="28"/>
          <w:szCs w:val="28"/>
        </w:rPr>
        <w:t>а</w:t>
      </w:r>
      <w:r w:rsidRPr="00D61D5D">
        <w:rPr>
          <w:sz w:val="28"/>
          <w:szCs w:val="28"/>
        </w:rPr>
        <w:t xml:space="preserve">, </w:t>
      </w:r>
      <w:r w:rsidR="00BD4A53" w:rsidRPr="00D61D5D">
        <w:rPr>
          <w:sz w:val="28"/>
          <w:szCs w:val="28"/>
        </w:rPr>
        <w:t>практических работ</w:t>
      </w:r>
      <w:r w:rsidRPr="00D61D5D">
        <w:rPr>
          <w:sz w:val="28"/>
          <w:szCs w:val="28"/>
        </w:rPr>
        <w:t xml:space="preserve"> – </w:t>
      </w:r>
      <w:r w:rsidR="00BD4A53" w:rsidRPr="00D61D5D">
        <w:rPr>
          <w:sz w:val="28"/>
          <w:szCs w:val="28"/>
        </w:rPr>
        <w:t>28</w:t>
      </w:r>
      <w:r w:rsidRPr="00D61D5D">
        <w:rPr>
          <w:sz w:val="28"/>
          <w:szCs w:val="28"/>
        </w:rPr>
        <w:t xml:space="preserve"> часов, практических занятий – </w:t>
      </w:r>
      <w:r w:rsidR="004D6101" w:rsidRPr="00D61D5D">
        <w:rPr>
          <w:sz w:val="28"/>
          <w:szCs w:val="28"/>
        </w:rPr>
        <w:t>14</w:t>
      </w:r>
      <w:r w:rsidR="002C3454">
        <w:rPr>
          <w:sz w:val="28"/>
          <w:szCs w:val="28"/>
        </w:rPr>
        <w:t xml:space="preserve"> </w:t>
      </w:r>
      <w:r w:rsidRPr="00D61D5D">
        <w:rPr>
          <w:sz w:val="28"/>
          <w:szCs w:val="28"/>
        </w:rPr>
        <w:t>час</w:t>
      </w:r>
      <w:r w:rsidR="004D6101" w:rsidRPr="00D61D5D">
        <w:rPr>
          <w:sz w:val="28"/>
          <w:szCs w:val="28"/>
        </w:rPr>
        <w:t>ов</w:t>
      </w:r>
      <w:r w:rsidRPr="00D61D5D">
        <w:rPr>
          <w:sz w:val="28"/>
          <w:szCs w:val="28"/>
        </w:rPr>
        <w:t>.</w:t>
      </w:r>
    </w:p>
    <w:p w:rsidR="004E0BAA" w:rsidRPr="00D61D5D" w:rsidRDefault="004E0BAA" w:rsidP="004E0BAA">
      <w:pPr>
        <w:spacing w:line="360" w:lineRule="auto"/>
        <w:rPr>
          <w:sz w:val="28"/>
          <w:szCs w:val="28"/>
        </w:rPr>
      </w:pPr>
      <w:r w:rsidRPr="00D61D5D">
        <w:rPr>
          <w:sz w:val="28"/>
          <w:szCs w:val="28"/>
        </w:rPr>
        <w:t xml:space="preserve">Объем нагрузки студента во взаимодействии с преподавателем - </w:t>
      </w:r>
      <w:r w:rsidR="00BD4A53" w:rsidRPr="00D61D5D">
        <w:rPr>
          <w:sz w:val="28"/>
          <w:szCs w:val="28"/>
        </w:rPr>
        <w:t>154</w:t>
      </w:r>
      <w:r w:rsidRPr="00D61D5D">
        <w:rPr>
          <w:sz w:val="28"/>
          <w:szCs w:val="28"/>
        </w:rPr>
        <w:t xml:space="preserve"> час</w:t>
      </w:r>
      <w:r w:rsidR="00BD4A53" w:rsidRPr="00D61D5D">
        <w:rPr>
          <w:sz w:val="28"/>
          <w:szCs w:val="28"/>
        </w:rPr>
        <w:t>а</w:t>
      </w:r>
      <w:r w:rsidRPr="00D61D5D">
        <w:rPr>
          <w:sz w:val="28"/>
          <w:szCs w:val="28"/>
        </w:rPr>
        <w:t xml:space="preserve">, в том числе: </w:t>
      </w:r>
    </w:p>
    <w:p w:rsidR="004E0BAA" w:rsidRPr="00D61D5D" w:rsidRDefault="004E0BAA" w:rsidP="004E0BAA">
      <w:pPr>
        <w:spacing w:line="360" w:lineRule="auto"/>
        <w:ind w:firstLine="567"/>
        <w:rPr>
          <w:sz w:val="28"/>
          <w:szCs w:val="28"/>
        </w:rPr>
      </w:pPr>
      <w:r w:rsidRPr="00D61D5D">
        <w:rPr>
          <w:sz w:val="28"/>
          <w:szCs w:val="28"/>
        </w:rPr>
        <w:t xml:space="preserve">теоретического обучения  – </w:t>
      </w:r>
      <w:r w:rsidR="004D6101" w:rsidRPr="00D61D5D">
        <w:rPr>
          <w:sz w:val="28"/>
          <w:szCs w:val="28"/>
        </w:rPr>
        <w:t>94</w:t>
      </w:r>
      <w:r w:rsidRPr="00D61D5D">
        <w:rPr>
          <w:sz w:val="28"/>
          <w:szCs w:val="28"/>
        </w:rPr>
        <w:t>час</w:t>
      </w:r>
      <w:r w:rsidR="004D6101" w:rsidRPr="00D61D5D">
        <w:rPr>
          <w:sz w:val="28"/>
          <w:szCs w:val="28"/>
        </w:rPr>
        <w:t>а</w:t>
      </w:r>
      <w:r w:rsidRPr="00D61D5D">
        <w:rPr>
          <w:sz w:val="28"/>
          <w:szCs w:val="28"/>
        </w:rPr>
        <w:t>,</w:t>
      </w:r>
    </w:p>
    <w:p w:rsidR="004E0BAA" w:rsidRPr="00BD4A53" w:rsidRDefault="004E0BAA" w:rsidP="004E0BAA">
      <w:pPr>
        <w:spacing w:line="360" w:lineRule="auto"/>
        <w:ind w:firstLine="567"/>
        <w:rPr>
          <w:sz w:val="28"/>
          <w:szCs w:val="28"/>
        </w:rPr>
      </w:pPr>
      <w:r w:rsidRPr="00BD4A53">
        <w:rPr>
          <w:sz w:val="28"/>
          <w:szCs w:val="28"/>
        </w:rPr>
        <w:t xml:space="preserve">практической подготовки – </w:t>
      </w:r>
      <w:r w:rsidR="004D6101">
        <w:rPr>
          <w:sz w:val="28"/>
          <w:szCs w:val="28"/>
        </w:rPr>
        <w:t>14</w:t>
      </w:r>
      <w:r w:rsidRPr="00BD4A53">
        <w:rPr>
          <w:sz w:val="28"/>
          <w:szCs w:val="28"/>
        </w:rPr>
        <w:t>час</w:t>
      </w:r>
      <w:r w:rsidR="004D6101">
        <w:rPr>
          <w:sz w:val="28"/>
          <w:szCs w:val="28"/>
        </w:rPr>
        <w:t>ов</w:t>
      </w:r>
      <w:r w:rsidRPr="00BD4A53">
        <w:rPr>
          <w:sz w:val="28"/>
          <w:szCs w:val="28"/>
        </w:rPr>
        <w:t xml:space="preserve">, </w:t>
      </w:r>
    </w:p>
    <w:p w:rsidR="004E0BAA" w:rsidRPr="003E1576" w:rsidRDefault="00BD4A53" w:rsidP="004E0BA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практических</w:t>
      </w:r>
      <w:r w:rsidR="004E0BAA" w:rsidRPr="003E1576">
        <w:rPr>
          <w:sz w:val="28"/>
          <w:szCs w:val="28"/>
        </w:rPr>
        <w:t xml:space="preserve"> работ – </w:t>
      </w:r>
      <w:r w:rsidR="008C5D6F">
        <w:rPr>
          <w:sz w:val="28"/>
          <w:szCs w:val="28"/>
        </w:rPr>
        <w:t>28</w:t>
      </w:r>
      <w:r w:rsidR="004E0BAA" w:rsidRPr="003E1576">
        <w:rPr>
          <w:sz w:val="28"/>
          <w:szCs w:val="28"/>
        </w:rPr>
        <w:t xml:space="preserve"> час</w:t>
      </w:r>
      <w:r w:rsidR="008C5D6F">
        <w:rPr>
          <w:sz w:val="28"/>
          <w:szCs w:val="28"/>
        </w:rPr>
        <w:t>ов</w:t>
      </w:r>
      <w:r w:rsidR="004E0BAA">
        <w:rPr>
          <w:sz w:val="28"/>
          <w:szCs w:val="28"/>
        </w:rPr>
        <w:t>,</w:t>
      </w:r>
    </w:p>
    <w:p w:rsidR="004E0BAA" w:rsidRPr="003E1576" w:rsidRDefault="004E0BAA" w:rsidP="004E0BAA">
      <w:pPr>
        <w:spacing w:line="360" w:lineRule="auto"/>
        <w:ind w:firstLine="567"/>
        <w:rPr>
          <w:sz w:val="28"/>
          <w:szCs w:val="28"/>
        </w:rPr>
      </w:pPr>
      <w:r w:rsidRPr="003E1576">
        <w:rPr>
          <w:sz w:val="28"/>
          <w:szCs w:val="28"/>
        </w:rPr>
        <w:t>курсового проектирования – 0 часов,</w:t>
      </w:r>
    </w:p>
    <w:p w:rsidR="004E0BAA" w:rsidRPr="003E1576" w:rsidRDefault="004E0BAA" w:rsidP="004E0BAA">
      <w:pPr>
        <w:spacing w:line="360" w:lineRule="auto"/>
        <w:ind w:firstLine="567"/>
        <w:rPr>
          <w:sz w:val="28"/>
          <w:szCs w:val="28"/>
        </w:rPr>
      </w:pPr>
      <w:r w:rsidRPr="003E1576">
        <w:rPr>
          <w:sz w:val="28"/>
          <w:szCs w:val="28"/>
        </w:rPr>
        <w:t xml:space="preserve">экзамены и консультации – </w:t>
      </w:r>
      <w:r w:rsidR="00BD4A53" w:rsidRPr="00BD4A53">
        <w:rPr>
          <w:sz w:val="28"/>
          <w:szCs w:val="28"/>
        </w:rPr>
        <w:t>18</w:t>
      </w:r>
      <w:r w:rsidRPr="003E1576">
        <w:rPr>
          <w:sz w:val="28"/>
          <w:szCs w:val="28"/>
        </w:rPr>
        <w:t xml:space="preserve"> час</w:t>
      </w:r>
      <w:r w:rsidR="00BD4A53">
        <w:rPr>
          <w:sz w:val="28"/>
          <w:szCs w:val="28"/>
        </w:rPr>
        <w:t>ов</w:t>
      </w:r>
      <w:r w:rsidRPr="003E1576">
        <w:rPr>
          <w:sz w:val="28"/>
          <w:szCs w:val="28"/>
        </w:rPr>
        <w:t>;</w:t>
      </w:r>
    </w:p>
    <w:p w:rsidR="004E0BAA" w:rsidRPr="003E1576" w:rsidRDefault="004E0BAA" w:rsidP="004E0BAA">
      <w:pPr>
        <w:rPr>
          <w:sz w:val="28"/>
          <w:szCs w:val="28"/>
        </w:rPr>
      </w:pPr>
      <w:r w:rsidRPr="003E1576">
        <w:rPr>
          <w:sz w:val="28"/>
          <w:szCs w:val="28"/>
        </w:rPr>
        <w:t>Внеаудиторной самостоятельной работы – 0 часов.</w:t>
      </w:r>
    </w:p>
    <w:p w:rsidR="004E0BAA" w:rsidRDefault="004E0BAA" w:rsidP="004E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193912">
        <w:rPr>
          <w:sz w:val="28"/>
          <w:szCs w:val="28"/>
        </w:rPr>
        <w:t>.</w:t>
      </w:r>
    </w:p>
    <w:p w:rsidR="004E0BAA" w:rsidRDefault="004E0BAA" w:rsidP="004E0B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4E0BAA" w:rsidRPr="005A57F1" w:rsidRDefault="004E0BAA" w:rsidP="00850F3D">
      <w:pPr>
        <w:ind w:firstLine="567"/>
        <w:jc w:val="both"/>
        <w:rPr>
          <w:sz w:val="28"/>
          <w:szCs w:val="28"/>
        </w:rPr>
      </w:pPr>
    </w:p>
    <w:p w:rsidR="00850F3D" w:rsidRPr="009C22A2" w:rsidRDefault="00850F3D" w:rsidP="00850F3D">
      <w:pPr>
        <w:rPr>
          <w:color w:val="FF0000"/>
        </w:rPr>
      </w:pPr>
    </w:p>
    <w:p w:rsidR="00850F3D" w:rsidRPr="009C22A2" w:rsidRDefault="00850F3D" w:rsidP="00850F3D">
      <w:pPr>
        <w:rPr>
          <w:b/>
          <w:color w:val="FF0000"/>
        </w:rPr>
      </w:pPr>
    </w:p>
    <w:p w:rsidR="00850F3D" w:rsidRPr="0013421C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13421C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50F3D" w:rsidRPr="0013421C" w:rsidRDefault="00850F3D" w:rsidP="00850F3D">
      <w:pPr>
        <w:suppressAutoHyphens/>
        <w:rPr>
          <w:b/>
          <w:sz w:val="28"/>
          <w:szCs w:val="28"/>
        </w:rPr>
      </w:pPr>
    </w:p>
    <w:p w:rsidR="00850F3D" w:rsidRPr="0013421C" w:rsidRDefault="00850F3D" w:rsidP="00850F3D">
      <w:pPr>
        <w:suppressAutoHyphens/>
        <w:rPr>
          <w:b/>
          <w:sz w:val="28"/>
          <w:szCs w:val="28"/>
        </w:rPr>
      </w:pPr>
      <w:r w:rsidRPr="0013421C">
        <w:rPr>
          <w:b/>
          <w:sz w:val="28"/>
          <w:szCs w:val="28"/>
        </w:rPr>
        <w:t>2.1. Объем учебной дисциплины и виды учебной работы</w:t>
      </w:r>
    </w:p>
    <w:p w:rsidR="00850F3D" w:rsidRPr="0013421C" w:rsidRDefault="00850F3D" w:rsidP="00850F3D">
      <w:pPr>
        <w:suppressAutoHyphens/>
        <w:rPr>
          <w:b/>
          <w:sz w:val="28"/>
          <w:szCs w:val="28"/>
        </w:rPr>
      </w:pPr>
    </w:p>
    <w:tbl>
      <w:tblPr>
        <w:tblW w:w="481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919"/>
        <w:gridCol w:w="1578"/>
      </w:tblGrid>
      <w:tr w:rsidR="00850F3D" w:rsidRPr="0013421C" w:rsidTr="009707A8">
        <w:trPr>
          <w:trHeight w:val="490"/>
        </w:trPr>
        <w:tc>
          <w:tcPr>
            <w:tcW w:w="4169" w:type="pct"/>
            <w:vAlign w:val="center"/>
          </w:tcPr>
          <w:p w:rsidR="00850F3D" w:rsidRPr="00084DB7" w:rsidRDefault="00850F3D" w:rsidP="009707A8">
            <w:pPr>
              <w:suppressAutoHyphens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831" w:type="pct"/>
            <w:vAlign w:val="center"/>
          </w:tcPr>
          <w:p w:rsidR="00850F3D" w:rsidRPr="00084DB7" w:rsidRDefault="00850F3D" w:rsidP="009707A8">
            <w:pPr>
              <w:suppressAutoHyphens/>
              <w:jc w:val="center"/>
              <w:rPr>
                <w:iCs/>
                <w:sz w:val="28"/>
                <w:szCs w:val="28"/>
              </w:rPr>
            </w:pPr>
            <w:r w:rsidRPr="00084DB7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850F3D" w:rsidRPr="0013421C" w:rsidTr="009707A8">
        <w:trPr>
          <w:trHeight w:val="490"/>
        </w:trPr>
        <w:tc>
          <w:tcPr>
            <w:tcW w:w="4169" w:type="pct"/>
            <w:vAlign w:val="center"/>
          </w:tcPr>
          <w:p w:rsidR="00850F3D" w:rsidRPr="00084DB7" w:rsidRDefault="00850F3D" w:rsidP="008C5D6F">
            <w:pPr>
              <w:suppressAutoHyphens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Об</w:t>
            </w:r>
            <w:r w:rsidR="008C5D6F">
              <w:rPr>
                <w:sz w:val="28"/>
                <w:szCs w:val="28"/>
              </w:rPr>
              <w:t>щая</w:t>
            </w:r>
            <w:r>
              <w:rPr>
                <w:sz w:val="28"/>
                <w:szCs w:val="28"/>
              </w:rPr>
              <w:t>образовательн</w:t>
            </w:r>
            <w:r w:rsidR="008C5D6F">
              <w:rPr>
                <w:sz w:val="28"/>
                <w:szCs w:val="28"/>
              </w:rPr>
              <w:t>ая</w:t>
            </w:r>
            <w:r>
              <w:rPr>
                <w:sz w:val="28"/>
                <w:szCs w:val="28"/>
              </w:rPr>
              <w:t xml:space="preserve"> нагрузк</w:t>
            </w:r>
            <w:r w:rsidR="008C5D6F">
              <w:rPr>
                <w:sz w:val="28"/>
                <w:szCs w:val="28"/>
              </w:rPr>
              <w:t>а</w:t>
            </w:r>
          </w:p>
        </w:tc>
        <w:tc>
          <w:tcPr>
            <w:tcW w:w="831" w:type="pct"/>
            <w:vAlign w:val="center"/>
          </w:tcPr>
          <w:p w:rsidR="00850F3D" w:rsidRPr="00FE75F9" w:rsidRDefault="00850F3D" w:rsidP="009707A8">
            <w:pPr>
              <w:suppressAutoHyphens/>
              <w:jc w:val="center"/>
              <w:rPr>
                <w:b/>
                <w:iCs/>
                <w:sz w:val="28"/>
                <w:szCs w:val="28"/>
              </w:rPr>
            </w:pPr>
            <w:r w:rsidRPr="00FE75F9">
              <w:rPr>
                <w:b/>
                <w:iCs/>
                <w:sz w:val="28"/>
                <w:szCs w:val="28"/>
              </w:rPr>
              <w:t>154</w:t>
            </w:r>
          </w:p>
        </w:tc>
      </w:tr>
      <w:tr w:rsidR="00850F3D" w:rsidRPr="0013421C" w:rsidTr="009707A8">
        <w:trPr>
          <w:trHeight w:val="410"/>
        </w:trPr>
        <w:tc>
          <w:tcPr>
            <w:tcW w:w="4169" w:type="pct"/>
            <w:vAlign w:val="center"/>
          </w:tcPr>
          <w:p w:rsidR="00850F3D" w:rsidRPr="00084DB7" w:rsidRDefault="00850F3D" w:rsidP="009707A8">
            <w:pPr>
              <w:suppressAutoHyphens/>
              <w:jc w:val="both"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831" w:type="pct"/>
            <w:vAlign w:val="center"/>
          </w:tcPr>
          <w:p w:rsidR="00850F3D" w:rsidRPr="00FE75F9" w:rsidRDefault="00850F3D" w:rsidP="009707A8">
            <w:pPr>
              <w:suppressAutoHyphens/>
              <w:jc w:val="center"/>
              <w:rPr>
                <w:b/>
                <w:iCs/>
                <w:sz w:val="28"/>
                <w:szCs w:val="28"/>
              </w:rPr>
            </w:pPr>
            <w:r w:rsidRPr="00FE75F9">
              <w:rPr>
                <w:b/>
                <w:iCs/>
                <w:sz w:val="28"/>
                <w:szCs w:val="28"/>
              </w:rPr>
              <w:t>0</w:t>
            </w:r>
          </w:p>
        </w:tc>
      </w:tr>
      <w:tr w:rsidR="00850F3D" w:rsidRPr="0013421C" w:rsidTr="009707A8">
        <w:trPr>
          <w:trHeight w:val="490"/>
        </w:trPr>
        <w:tc>
          <w:tcPr>
            <w:tcW w:w="4169" w:type="pct"/>
            <w:vAlign w:val="center"/>
          </w:tcPr>
          <w:p w:rsidR="00850F3D" w:rsidRPr="00084DB7" w:rsidRDefault="008C5D6F" w:rsidP="008C5D6F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50F3D" w:rsidRPr="00084DB7">
              <w:rPr>
                <w:sz w:val="28"/>
                <w:szCs w:val="28"/>
              </w:rPr>
              <w:t xml:space="preserve">агрузка </w:t>
            </w:r>
            <w:r>
              <w:rPr>
                <w:sz w:val="28"/>
                <w:szCs w:val="28"/>
              </w:rPr>
              <w:t xml:space="preserve">студента </w:t>
            </w:r>
            <w:r w:rsidR="00850F3D" w:rsidRPr="00084DB7">
              <w:rPr>
                <w:sz w:val="28"/>
                <w:szCs w:val="28"/>
              </w:rPr>
              <w:t>во взаимодействии с преподавателем</w:t>
            </w:r>
          </w:p>
        </w:tc>
        <w:tc>
          <w:tcPr>
            <w:tcW w:w="831" w:type="pct"/>
            <w:vAlign w:val="center"/>
          </w:tcPr>
          <w:p w:rsidR="00850F3D" w:rsidRPr="00FE75F9" w:rsidRDefault="00850F3D" w:rsidP="009707A8">
            <w:pPr>
              <w:suppressAutoHyphens/>
              <w:jc w:val="center"/>
              <w:rPr>
                <w:b/>
                <w:iCs/>
                <w:sz w:val="28"/>
                <w:szCs w:val="28"/>
              </w:rPr>
            </w:pPr>
            <w:r w:rsidRPr="00FE75F9">
              <w:rPr>
                <w:b/>
                <w:iCs/>
                <w:sz w:val="28"/>
                <w:szCs w:val="28"/>
              </w:rPr>
              <w:t>136</w:t>
            </w:r>
          </w:p>
        </w:tc>
      </w:tr>
      <w:tr w:rsidR="00850F3D" w:rsidRPr="0013421C" w:rsidTr="009707A8">
        <w:trPr>
          <w:trHeight w:val="490"/>
        </w:trPr>
        <w:tc>
          <w:tcPr>
            <w:tcW w:w="5000" w:type="pct"/>
            <w:gridSpan w:val="2"/>
            <w:vAlign w:val="center"/>
          </w:tcPr>
          <w:p w:rsidR="00850F3D" w:rsidRPr="00E863F5" w:rsidRDefault="00850F3D" w:rsidP="009707A8">
            <w:pPr>
              <w:suppressAutoHyphens/>
              <w:rPr>
                <w:iCs/>
                <w:sz w:val="28"/>
                <w:szCs w:val="28"/>
              </w:rPr>
            </w:pPr>
            <w:r w:rsidRPr="00E863F5">
              <w:rPr>
                <w:sz w:val="28"/>
                <w:szCs w:val="28"/>
              </w:rPr>
              <w:t>в том числе:</w:t>
            </w:r>
          </w:p>
        </w:tc>
      </w:tr>
      <w:tr w:rsidR="00850F3D" w:rsidRPr="0013421C" w:rsidTr="009707A8">
        <w:trPr>
          <w:trHeight w:val="490"/>
        </w:trPr>
        <w:tc>
          <w:tcPr>
            <w:tcW w:w="4169" w:type="pct"/>
            <w:vAlign w:val="center"/>
          </w:tcPr>
          <w:p w:rsidR="00850F3D" w:rsidRPr="00084DB7" w:rsidRDefault="00850F3D" w:rsidP="009707A8">
            <w:pPr>
              <w:suppressAutoHyphens/>
              <w:ind w:firstLine="601"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831" w:type="pct"/>
            <w:vAlign w:val="center"/>
          </w:tcPr>
          <w:p w:rsidR="00850F3D" w:rsidRPr="00E863F5" w:rsidRDefault="004D6101" w:rsidP="009707A8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94</w:t>
            </w:r>
          </w:p>
        </w:tc>
      </w:tr>
      <w:tr w:rsidR="00507AC5" w:rsidRPr="0013421C" w:rsidTr="009707A8">
        <w:trPr>
          <w:trHeight w:val="490"/>
        </w:trPr>
        <w:tc>
          <w:tcPr>
            <w:tcW w:w="4169" w:type="pct"/>
            <w:vAlign w:val="center"/>
          </w:tcPr>
          <w:p w:rsidR="00507AC5" w:rsidRPr="00084DB7" w:rsidRDefault="0039207E" w:rsidP="009707A8">
            <w:pPr>
              <w:suppressAutoHyphens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07AC5">
              <w:rPr>
                <w:sz w:val="28"/>
                <w:szCs w:val="28"/>
              </w:rPr>
              <w:t>рактическая подготовка</w:t>
            </w:r>
          </w:p>
        </w:tc>
        <w:tc>
          <w:tcPr>
            <w:tcW w:w="831" w:type="pct"/>
            <w:vAlign w:val="center"/>
          </w:tcPr>
          <w:p w:rsidR="00507AC5" w:rsidRPr="0007341E" w:rsidRDefault="0007341E" w:rsidP="009707A8">
            <w:pPr>
              <w:suppressAutoHyphens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(42)</w:t>
            </w:r>
          </w:p>
        </w:tc>
      </w:tr>
      <w:tr w:rsidR="00850F3D" w:rsidRPr="0013421C" w:rsidTr="009707A8">
        <w:trPr>
          <w:trHeight w:val="490"/>
        </w:trPr>
        <w:tc>
          <w:tcPr>
            <w:tcW w:w="4169" w:type="pct"/>
            <w:vAlign w:val="center"/>
          </w:tcPr>
          <w:p w:rsidR="00850F3D" w:rsidRPr="00084DB7" w:rsidRDefault="00CC0FAB" w:rsidP="009707A8">
            <w:pPr>
              <w:suppressAutoHyphens/>
              <w:ind w:firstLine="6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</w:t>
            </w:r>
            <w:r w:rsidR="00850F3D" w:rsidRPr="00084DB7">
              <w:rPr>
                <w:sz w:val="28"/>
                <w:szCs w:val="28"/>
              </w:rPr>
              <w:t xml:space="preserve"> работы </w:t>
            </w:r>
          </w:p>
        </w:tc>
        <w:tc>
          <w:tcPr>
            <w:tcW w:w="831" w:type="pct"/>
            <w:vAlign w:val="center"/>
          </w:tcPr>
          <w:p w:rsidR="00850F3D" w:rsidRPr="00E863F5" w:rsidRDefault="00850F3D" w:rsidP="009707A8">
            <w:pPr>
              <w:suppressAutoHyphens/>
              <w:jc w:val="center"/>
              <w:rPr>
                <w:iCs/>
                <w:sz w:val="28"/>
                <w:szCs w:val="28"/>
              </w:rPr>
            </w:pPr>
            <w:r w:rsidRPr="00E863F5">
              <w:rPr>
                <w:iCs/>
                <w:sz w:val="28"/>
                <w:szCs w:val="28"/>
              </w:rPr>
              <w:t>28</w:t>
            </w:r>
          </w:p>
        </w:tc>
      </w:tr>
      <w:tr w:rsidR="00850F3D" w:rsidRPr="0013421C" w:rsidTr="009707A8">
        <w:trPr>
          <w:trHeight w:val="490"/>
        </w:trPr>
        <w:tc>
          <w:tcPr>
            <w:tcW w:w="4169" w:type="pct"/>
            <w:vAlign w:val="center"/>
          </w:tcPr>
          <w:p w:rsidR="00850F3D" w:rsidRPr="00084DB7" w:rsidRDefault="00850F3D" w:rsidP="009707A8">
            <w:pPr>
              <w:suppressAutoHyphens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Промежуточная аттестация</w:t>
            </w:r>
            <w:r>
              <w:rPr>
                <w:sz w:val="28"/>
                <w:szCs w:val="28"/>
              </w:rPr>
              <w:t xml:space="preserve"> в форме экзамена</w:t>
            </w:r>
          </w:p>
        </w:tc>
        <w:tc>
          <w:tcPr>
            <w:tcW w:w="831" w:type="pct"/>
            <w:vAlign w:val="center"/>
          </w:tcPr>
          <w:p w:rsidR="00850F3D" w:rsidRPr="00E863F5" w:rsidRDefault="00850F3D" w:rsidP="009707A8">
            <w:pPr>
              <w:suppressAutoHyphens/>
              <w:jc w:val="center"/>
              <w:rPr>
                <w:b/>
                <w:iCs/>
                <w:sz w:val="28"/>
                <w:szCs w:val="28"/>
              </w:rPr>
            </w:pPr>
            <w:r w:rsidRPr="00E863F5">
              <w:rPr>
                <w:b/>
                <w:iCs/>
                <w:sz w:val="28"/>
                <w:szCs w:val="28"/>
              </w:rPr>
              <w:t>6</w:t>
            </w:r>
          </w:p>
        </w:tc>
      </w:tr>
      <w:tr w:rsidR="00850F3D" w:rsidRPr="0013421C" w:rsidTr="009707A8">
        <w:trPr>
          <w:trHeight w:val="490"/>
        </w:trPr>
        <w:tc>
          <w:tcPr>
            <w:tcW w:w="4169" w:type="pct"/>
            <w:vAlign w:val="center"/>
          </w:tcPr>
          <w:p w:rsidR="00850F3D" w:rsidRPr="00084DB7" w:rsidRDefault="00850F3D" w:rsidP="009707A8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</w:t>
            </w:r>
          </w:p>
        </w:tc>
        <w:tc>
          <w:tcPr>
            <w:tcW w:w="831" w:type="pct"/>
            <w:vAlign w:val="center"/>
          </w:tcPr>
          <w:p w:rsidR="00850F3D" w:rsidRPr="00E863F5" w:rsidRDefault="00850F3D" w:rsidP="009707A8">
            <w:pPr>
              <w:suppressAutoHyphens/>
              <w:jc w:val="center"/>
              <w:rPr>
                <w:b/>
                <w:iCs/>
                <w:sz w:val="28"/>
                <w:szCs w:val="28"/>
              </w:rPr>
            </w:pPr>
            <w:r w:rsidRPr="00E863F5">
              <w:rPr>
                <w:b/>
                <w:iCs/>
                <w:sz w:val="28"/>
                <w:szCs w:val="28"/>
              </w:rPr>
              <w:t>12</w:t>
            </w:r>
          </w:p>
        </w:tc>
      </w:tr>
    </w:tbl>
    <w:p w:rsidR="00850F3D" w:rsidRPr="0013421C" w:rsidRDefault="00850F3D" w:rsidP="00850F3D">
      <w:pPr>
        <w:rPr>
          <w:sz w:val="28"/>
          <w:szCs w:val="28"/>
        </w:rPr>
        <w:sectPr w:rsidR="00850F3D" w:rsidRPr="0013421C" w:rsidSect="009707A8">
          <w:footerReference w:type="even" r:id="rId7"/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0F3D" w:rsidRPr="00FE75F9" w:rsidRDefault="00850F3D" w:rsidP="00850F3D">
      <w:pPr>
        <w:jc w:val="center"/>
        <w:rPr>
          <w:b/>
          <w:bCs/>
          <w:sz w:val="28"/>
          <w:szCs w:val="28"/>
        </w:rPr>
      </w:pPr>
      <w:r w:rsidRPr="00FE75F9">
        <w:rPr>
          <w:b/>
          <w:sz w:val="28"/>
          <w:szCs w:val="28"/>
        </w:rPr>
        <w:lastRenderedPageBreak/>
        <w:t>2.2. Тематический план и содержание учебной дисциплины</w:t>
      </w:r>
      <w:r>
        <w:rPr>
          <w:b/>
          <w:sz w:val="28"/>
          <w:szCs w:val="28"/>
        </w:rPr>
        <w:t xml:space="preserve"> «Электронная техника»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8224"/>
        <w:gridCol w:w="995"/>
        <w:gridCol w:w="1132"/>
        <w:gridCol w:w="2124"/>
      </w:tblGrid>
      <w:tr w:rsidR="00850F3D" w:rsidRPr="00B35B87" w:rsidTr="003C1B72">
        <w:trPr>
          <w:trHeight w:val="517"/>
        </w:trPr>
        <w:tc>
          <w:tcPr>
            <w:tcW w:w="800" w:type="pct"/>
          </w:tcPr>
          <w:p w:rsidR="00850F3D" w:rsidRPr="00FE75F9" w:rsidRDefault="00850F3D" w:rsidP="009707A8">
            <w:pPr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FE75F9">
              <w:rPr>
                <w:b/>
                <w:bCs/>
                <w:i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2769" w:type="pct"/>
          </w:tcPr>
          <w:p w:rsidR="00850F3D" w:rsidRPr="00FE75F9" w:rsidRDefault="00850F3D" w:rsidP="009707A8">
            <w:pPr>
              <w:jc w:val="center"/>
              <w:rPr>
                <w:b/>
                <w:bCs/>
                <w:i/>
                <w:sz w:val="20"/>
                <w:szCs w:val="20"/>
                <w:lang w:eastAsia="en-US"/>
              </w:rPr>
            </w:pPr>
            <w:r w:rsidRPr="00FE75F9">
              <w:rPr>
                <w:b/>
                <w:bCs/>
                <w:i/>
                <w:sz w:val="20"/>
                <w:szCs w:val="20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4" w:type="pct"/>
          </w:tcPr>
          <w:p w:rsidR="00850F3D" w:rsidRPr="00FE75F9" w:rsidRDefault="00850F3D" w:rsidP="009707A8">
            <w:pPr>
              <w:ind w:hanging="107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FE75F9">
              <w:rPr>
                <w:b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381" w:type="pct"/>
          </w:tcPr>
          <w:p w:rsidR="00850F3D" w:rsidRDefault="00850F3D" w:rsidP="009707A8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716" w:type="pct"/>
          </w:tcPr>
          <w:p w:rsidR="00850F3D" w:rsidRPr="00FE75F9" w:rsidRDefault="00850F3D" w:rsidP="009707A8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Достигаемые результаты обучения</w:t>
            </w: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</w:tcPr>
          <w:p w:rsidR="00850F3D" w:rsidRPr="00FE75F9" w:rsidRDefault="00850F3D" w:rsidP="009707A8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E75F9">
              <w:rPr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769" w:type="pct"/>
          </w:tcPr>
          <w:p w:rsidR="00850F3D" w:rsidRPr="00FE75F9" w:rsidRDefault="00850F3D" w:rsidP="009707A8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E75F9">
              <w:rPr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4" w:type="pct"/>
          </w:tcPr>
          <w:p w:rsidR="00850F3D" w:rsidRPr="00FE75F9" w:rsidRDefault="00850F3D" w:rsidP="009707A8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 w:rsidRPr="00FE75F9">
              <w:rPr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1" w:type="pct"/>
          </w:tcPr>
          <w:p w:rsidR="00850F3D" w:rsidRPr="00FE75F9" w:rsidRDefault="00850F3D" w:rsidP="009707A8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16" w:type="pct"/>
          </w:tcPr>
          <w:p w:rsidR="00850F3D" w:rsidRPr="00FE75F9" w:rsidRDefault="00850F3D" w:rsidP="009707A8">
            <w:pPr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5</w:t>
            </w:r>
          </w:p>
        </w:tc>
      </w:tr>
      <w:tr w:rsidR="00507AC5" w:rsidRPr="00B35B87" w:rsidTr="003C1B72">
        <w:trPr>
          <w:trHeight w:val="307"/>
        </w:trPr>
        <w:tc>
          <w:tcPr>
            <w:tcW w:w="800" w:type="pct"/>
            <w:vMerge w:val="restart"/>
          </w:tcPr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  <w:r w:rsidRPr="0080715C">
              <w:rPr>
                <w:b/>
                <w:lang w:eastAsia="en-US"/>
              </w:rPr>
              <w:t xml:space="preserve"> 1 Физические основы электронной техники</w:t>
            </w:r>
          </w:p>
        </w:tc>
        <w:tc>
          <w:tcPr>
            <w:tcW w:w="2769" w:type="pct"/>
          </w:tcPr>
          <w:p w:rsidR="00507AC5" w:rsidRPr="0080715C" w:rsidRDefault="00507AC5" w:rsidP="009707A8">
            <w:pPr>
              <w:rPr>
                <w:b/>
                <w:bCs/>
                <w:lang w:eastAsia="en-US"/>
              </w:rPr>
            </w:pPr>
            <w:r w:rsidRPr="0080715C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34" w:type="pct"/>
          </w:tcPr>
          <w:p w:rsidR="00507AC5" w:rsidRPr="00FE75F9" w:rsidRDefault="00507AC5" w:rsidP="009707A8">
            <w:pPr>
              <w:ind w:left="-107" w:right="-115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381" w:type="pct"/>
          </w:tcPr>
          <w:p w:rsidR="00507AC5" w:rsidRPr="00CC55FF" w:rsidRDefault="00507AC5" w:rsidP="009707A8">
            <w:pPr>
              <w:jc w:val="center"/>
              <w:rPr>
                <w:b/>
                <w:lang w:eastAsia="en-US"/>
              </w:rPr>
            </w:pPr>
            <w:r w:rsidRPr="00CC55FF">
              <w:rPr>
                <w:b/>
                <w:lang w:eastAsia="en-US"/>
              </w:rPr>
              <w:t>8</w:t>
            </w:r>
          </w:p>
        </w:tc>
        <w:tc>
          <w:tcPr>
            <w:tcW w:w="716" w:type="pct"/>
            <w:vMerge w:val="restart"/>
          </w:tcPr>
          <w:p w:rsidR="00507AC5" w:rsidRDefault="00507AC5" w:rsidP="009707A8">
            <w:pPr>
              <w:rPr>
                <w:lang w:eastAsia="en-US"/>
              </w:rPr>
            </w:pPr>
          </w:p>
          <w:p w:rsidR="00507AC5" w:rsidRDefault="00507AC5" w:rsidP="009707A8">
            <w:pPr>
              <w:rPr>
                <w:lang w:eastAsia="en-US"/>
              </w:rPr>
            </w:pPr>
          </w:p>
          <w:p w:rsidR="00507AC5" w:rsidRPr="00D241A1" w:rsidRDefault="00507AC5" w:rsidP="009707A8">
            <w:pPr>
              <w:rPr>
                <w:lang w:eastAsia="en-US"/>
              </w:rPr>
            </w:pPr>
            <w:r>
              <w:rPr>
                <w:lang w:eastAsia="en-US"/>
              </w:rPr>
              <w:t>у</w:t>
            </w:r>
            <w:r w:rsidRPr="00D241A1">
              <w:rPr>
                <w:lang w:eastAsia="en-US"/>
              </w:rPr>
              <w:t>меть:</w:t>
            </w:r>
          </w:p>
          <w:p w:rsidR="00507AC5" w:rsidRPr="00D241A1" w:rsidRDefault="00507AC5" w:rsidP="009707A8">
            <w:pPr>
              <w:rPr>
                <w:lang w:eastAsia="en-US"/>
              </w:rPr>
            </w:pPr>
            <w:r>
              <w:rPr>
                <w:lang w:eastAsia="en-US"/>
              </w:rPr>
              <w:t>р</w:t>
            </w:r>
            <w:r w:rsidRPr="00D241A1">
              <w:rPr>
                <w:lang w:eastAsia="en-US"/>
              </w:rPr>
              <w:t>аботать со справочной литературой;</w:t>
            </w:r>
          </w:p>
          <w:p w:rsidR="00507AC5" w:rsidRPr="00D241A1" w:rsidRDefault="00507AC5" w:rsidP="009707A8">
            <w:pPr>
              <w:rPr>
                <w:lang w:eastAsia="en-US"/>
              </w:rPr>
            </w:pPr>
            <w:r w:rsidRPr="00D241A1">
              <w:rPr>
                <w:lang w:eastAsia="en-US"/>
              </w:rPr>
              <w:t>знать:</w:t>
            </w:r>
          </w:p>
          <w:p w:rsidR="00507AC5" w:rsidRPr="00CD7E38" w:rsidRDefault="00507AC5" w:rsidP="009707A8">
            <w:pPr>
              <w:rPr>
                <w:color w:val="FF0000"/>
                <w:lang w:eastAsia="en-US"/>
              </w:rPr>
            </w:pPr>
            <w:r w:rsidRPr="00CD7E38">
              <w:t>технические характеристики полупроводниковых приборов и электронных устройств</w:t>
            </w:r>
          </w:p>
        </w:tc>
      </w:tr>
      <w:tr w:rsidR="00507AC5" w:rsidRPr="00B35B87" w:rsidTr="003C1B72">
        <w:trPr>
          <w:trHeight w:val="1505"/>
        </w:trPr>
        <w:tc>
          <w:tcPr>
            <w:tcW w:w="800" w:type="pct"/>
            <w:vMerge/>
          </w:tcPr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507AC5" w:rsidRPr="00B35B87" w:rsidRDefault="00507AC5" w:rsidP="009707A8">
            <w:pPr>
              <w:jc w:val="both"/>
            </w:pPr>
            <w:r w:rsidRPr="00B35B87">
              <w:rPr>
                <w:b/>
              </w:rPr>
              <w:t xml:space="preserve">Тема 1.1 </w:t>
            </w:r>
            <w:r w:rsidRPr="009F7DE1">
              <w:t>Электропроводность</w:t>
            </w:r>
            <w:r>
              <w:t xml:space="preserve"> твердого тела. </w:t>
            </w:r>
            <w:r w:rsidRPr="00B35B87">
              <w:t>Проводники, диэлектрики, полупроводники; физические явления, свойства, состав, классификация, область применения.</w:t>
            </w:r>
          </w:p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  <w:r w:rsidRPr="00B35B87">
              <w:t>Собственные полупроводники. Возникновение электропроводности в собственных полупроводниках. Примесные полупроводники. Структура и зонные диаграммы электронного и дырочного полупроводников. Влияние температуры. Дрейфовый и диффузионный токи в полупроводнике. Понятие о диффузионной длине носителей.</w:t>
            </w:r>
          </w:p>
        </w:tc>
        <w:tc>
          <w:tcPr>
            <w:tcW w:w="334" w:type="pct"/>
            <w:vAlign w:val="center"/>
          </w:tcPr>
          <w:p w:rsidR="00507AC5" w:rsidRPr="00F0726D" w:rsidRDefault="00507AC5" w:rsidP="009707A8">
            <w:pPr>
              <w:ind w:left="-107" w:right="-115"/>
              <w:jc w:val="center"/>
              <w:rPr>
                <w:bCs/>
                <w:lang w:eastAsia="en-US"/>
              </w:rPr>
            </w:pPr>
            <w:r w:rsidRPr="00F0726D">
              <w:rPr>
                <w:bCs/>
                <w:lang w:eastAsia="en-US"/>
              </w:rPr>
              <w:t>2</w:t>
            </w:r>
          </w:p>
        </w:tc>
        <w:tc>
          <w:tcPr>
            <w:tcW w:w="381" w:type="pct"/>
            <w:vMerge w:val="restart"/>
          </w:tcPr>
          <w:p w:rsidR="00507AC5" w:rsidRPr="00CC55FF" w:rsidRDefault="004D6101" w:rsidP="009707A8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716" w:type="pct"/>
            <w:vMerge/>
          </w:tcPr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</w:p>
        </w:tc>
      </w:tr>
      <w:tr w:rsidR="00507AC5" w:rsidRPr="00B35B87" w:rsidTr="003C1B72">
        <w:trPr>
          <w:trHeight w:val="1277"/>
        </w:trPr>
        <w:tc>
          <w:tcPr>
            <w:tcW w:w="800" w:type="pct"/>
            <w:vMerge/>
          </w:tcPr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507AC5" w:rsidRPr="00B35B87" w:rsidRDefault="00507AC5" w:rsidP="009707A8">
            <w:r w:rsidRPr="00B35B87">
              <w:rPr>
                <w:b/>
              </w:rPr>
              <w:t>Тема 1.2</w:t>
            </w:r>
            <w:r w:rsidRPr="00B35B87">
              <w:t xml:space="preserve"> Контактные явления. Образование и свойства p-n перехода.</w:t>
            </w:r>
          </w:p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  <w:r w:rsidRPr="00B35B87">
              <w:t>Устройство, механизм образования, принцип действия не симметричного электронно-дырочного (p-n) перехода. Свойства p-n перехода в равновесном состоянии, при наличии внешнего напряжения. Вольтамперная характеристика, емкости p-n перехода. Температурные и частотные свойства p-n перехода</w:t>
            </w:r>
            <w:r w:rsidRPr="00323117">
              <w:t xml:space="preserve">. </w:t>
            </w:r>
            <w:r w:rsidRPr="00323117">
              <w:rPr>
                <w:lang w:eastAsia="en-US"/>
              </w:rPr>
              <w:t xml:space="preserve"> Контакт металл-полупроводник</w:t>
            </w:r>
          </w:p>
        </w:tc>
        <w:tc>
          <w:tcPr>
            <w:tcW w:w="334" w:type="pct"/>
          </w:tcPr>
          <w:p w:rsidR="00507AC5" w:rsidRDefault="00507AC5" w:rsidP="009707A8">
            <w:pPr>
              <w:jc w:val="center"/>
              <w:rPr>
                <w:b/>
                <w:bCs/>
                <w:lang w:eastAsia="en-US"/>
              </w:rPr>
            </w:pPr>
          </w:p>
          <w:p w:rsidR="00507AC5" w:rsidRDefault="00507AC5" w:rsidP="009707A8">
            <w:pPr>
              <w:jc w:val="center"/>
              <w:rPr>
                <w:b/>
                <w:bCs/>
                <w:lang w:eastAsia="en-US"/>
              </w:rPr>
            </w:pPr>
          </w:p>
          <w:p w:rsidR="00507AC5" w:rsidRPr="00C9327C" w:rsidRDefault="00507AC5" w:rsidP="009707A8">
            <w:pPr>
              <w:jc w:val="center"/>
              <w:rPr>
                <w:bCs/>
                <w:lang w:eastAsia="en-US"/>
              </w:rPr>
            </w:pPr>
            <w:r w:rsidRPr="00C9327C">
              <w:rPr>
                <w:bCs/>
                <w:lang w:eastAsia="en-US"/>
              </w:rPr>
              <w:t>2</w:t>
            </w:r>
          </w:p>
        </w:tc>
        <w:tc>
          <w:tcPr>
            <w:tcW w:w="381" w:type="pct"/>
            <w:vMerge/>
          </w:tcPr>
          <w:p w:rsidR="00507AC5" w:rsidRPr="00FE75F9" w:rsidRDefault="00507AC5" w:rsidP="009707A8">
            <w:pPr>
              <w:jc w:val="center"/>
              <w:rPr>
                <w:bCs/>
                <w:color w:val="FF0000"/>
                <w:lang w:eastAsia="en-US"/>
              </w:rPr>
            </w:pPr>
          </w:p>
        </w:tc>
        <w:tc>
          <w:tcPr>
            <w:tcW w:w="716" w:type="pct"/>
            <w:vMerge/>
          </w:tcPr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</w:p>
        </w:tc>
      </w:tr>
      <w:tr w:rsidR="00507AC5" w:rsidRPr="00B35B87" w:rsidTr="003C1B72">
        <w:trPr>
          <w:trHeight w:val="20"/>
        </w:trPr>
        <w:tc>
          <w:tcPr>
            <w:tcW w:w="800" w:type="pct"/>
            <w:vMerge/>
          </w:tcPr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507AC5" w:rsidRPr="0080715C" w:rsidRDefault="00507AC5" w:rsidP="00507AC5">
            <w:pPr>
              <w:rPr>
                <w:b/>
                <w:lang w:eastAsia="en-US"/>
              </w:rPr>
            </w:pPr>
            <w:r w:rsidRPr="00270FED">
              <w:rPr>
                <w:b/>
                <w:bCs/>
                <w:lang w:eastAsia="en-US"/>
              </w:rPr>
              <w:t xml:space="preserve">Практическая подготовка </w:t>
            </w:r>
          </w:p>
        </w:tc>
        <w:tc>
          <w:tcPr>
            <w:tcW w:w="381" w:type="pct"/>
          </w:tcPr>
          <w:p w:rsidR="00507AC5" w:rsidRPr="0080715C" w:rsidRDefault="004D6101" w:rsidP="009707A8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507AC5" w:rsidRPr="0080715C" w:rsidRDefault="00507AC5" w:rsidP="009707A8">
            <w:pPr>
              <w:rPr>
                <w:b/>
                <w:i/>
                <w:lang w:eastAsia="en-US"/>
              </w:rPr>
            </w:pPr>
          </w:p>
        </w:tc>
      </w:tr>
      <w:tr w:rsidR="00507AC5" w:rsidRPr="00B35B87" w:rsidTr="003C1B72">
        <w:trPr>
          <w:trHeight w:val="20"/>
        </w:trPr>
        <w:tc>
          <w:tcPr>
            <w:tcW w:w="800" w:type="pct"/>
            <w:vMerge/>
          </w:tcPr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507AC5" w:rsidRPr="00507AC5" w:rsidRDefault="00507AC5" w:rsidP="00507AC5">
            <w:pPr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Практические </w:t>
            </w:r>
            <w:r w:rsidRPr="00507AC5">
              <w:rPr>
                <w:b/>
                <w:bCs/>
                <w:lang w:eastAsia="en-US"/>
              </w:rPr>
              <w:t>работы</w:t>
            </w:r>
          </w:p>
        </w:tc>
        <w:tc>
          <w:tcPr>
            <w:tcW w:w="381" w:type="pct"/>
          </w:tcPr>
          <w:p w:rsidR="00507AC5" w:rsidRDefault="00507AC5" w:rsidP="009707A8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507AC5" w:rsidRPr="0080715C" w:rsidRDefault="00507AC5" w:rsidP="009707A8">
            <w:pPr>
              <w:rPr>
                <w:b/>
                <w:i/>
                <w:lang w:eastAsia="en-US"/>
              </w:rPr>
            </w:pPr>
          </w:p>
        </w:tc>
      </w:tr>
      <w:tr w:rsidR="00507AC5" w:rsidRPr="00B35B87" w:rsidTr="003C1B72">
        <w:trPr>
          <w:trHeight w:val="20"/>
        </w:trPr>
        <w:tc>
          <w:tcPr>
            <w:tcW w:w="800" w:type="pct"/>
            <w:vMerge/>
          </w:tcPr>
          <w:p w:rsidR="00507AC5" w:rsidRPr="0080715C" w:rsidRDefault="00507AC5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507AC5" w:rsidRPr="00507AC5" w:rsidRDefault="0060521B" w:rsidP="0060521B">
            <w:pPr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Самостоятельная </w:t>
            </w:r>
            <w:r w:rsidR="00507AC5" w:rsidRPr="00507AC5">
              <w:rPr>
                <w:b/>
                <w:bCs/>
                <w:lang w:eastAsia="en-US"/>
              </w:rPr>
              <w:t xml:space="preserve"> работ</w:t>
            </w:r>
            <w:r>
              <w:rPr>
                <w:b/>
                <w:bCs/>
                <w:lang w:eastAsia="en-US"/>
              </w:rPr>
              <w:t>а</w:t>
            </w:r>
          </w:p>
        </w:tc>
        <w:tc>
          <w:tcPr>
            <w:tcW w:w="381" w:type="pct"/>
          </w:tcPr>
          <w:p w:rsidR="00507AC5" w:rsidRDefault="00507AC5" w:rsidP="009707A8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507AC5" w:rsidRPr="0080715C" w:rsidRDefault="00507AC5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 w:val="restart"/>
          </w:tcPr>
          <w:p w:rsidR="00850F3D" w:rsidRPr="0080715C" w:rsidRDefault="00850F3D" w:rsidP="009707A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Pr="0080715C">
              <w:rPr>
                <w:b/>
                <w:lang w:eastAsia="en-US"/>
              </w:rPr>
              <w:t>2 Устройство, принцип действия, основные параметры, характеристики и схемы включения полупроводниковых и фотоэлектронных приборов</w:t>
            </w: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b/>
                <w:lang w:eastAsia="en-US"/>
              </w:rPr>
            </w:pPr>
            <w:r w:rsidRPr="0080715C"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34" w:type="pct"/>
            <w:vAlign w:val="center"/>
          </w:tcPr>
          <w:p w:rsidR="00850F3D" w:rsidRPr="004430CA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>60</w:t>
            </w:r>
          </w:p>
        </w:tc>
        <w:tc>
          <w:tcPr>
            <w:tcW w:w="716" w:type="pct"/>
            <w:vMerge w:val="restart"/>
          </w:tcPr>
          <w:p w:rsidR="00850F3D" w:rsidRPr="004E5E00" w:rsidRDefault="00850F3D" w:rsidP="00970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4E5E00">
              <w:t>уметь: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left="43" w:right="158"/>
              <w:jc w:val="both"/>
            </w:pPr>
            <w:r>
              <w:t>-</w:t>
            </w:r>
            <w:r w:rsidRPr="004E5E00">
              <w:t>рассчитывать параметры электронных приборов и электронных схем по заданным условиям;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right="158" w:firstLine="43"/>
              <w:jc w:val="both"/>
            </w:pPr>
            <w:r>
              <w:t>-</w:t>
            </w:r>
            <w:r w:rsidRPr="004E5E00">
              <w:t xml:space="preserve">составлять и диагностировать </w:t>
            </w:r>
            <w:r w:rsidRPr="004E5E00">
              <w:lastRenderedPageBreak/>
              <w:t>схемы электронных устройств;</w:t>
            </w:r>
          </w:p>
          <w:p w:rsidR="00850F3D" w:rsidRPr="004E5E00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  <w:rPr>
                <w:b/>
              </w:rPr>
            </w:pPr>
            <w:r>
              <w:t>-</w:t>
            </w:r>
            <w:r w:rsidRPr="004E5E00">
              <w:t>работать со справочной литературой;</w:t>
            </w:r>
          </w:p>
          <w:p w:rsidR="00850F3D" w:rsidRPr="00254F63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</w:pPr>
            <w:r w:rsidRPr="00254F63">
              <w:t>знать: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left="43" w:right="158"/>
              <w:jc w:val="both"/>
            </w:pPr>
            <w:r>
              <w:t>-</w:t>
            </w:r>
            <w:r w:rsidRPr="004E5E00">
              <w:t>технические характеристики полупроводниковых приборов и электронных уст</w:t>
            </w:r>
            <w:r>
              <w:t>ройств</w:t>
            </w:r>
          </w:p>
          <w:p w:rsidR="00850F3D" w:rsidRPr="0080715C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850F3D" w:rsidRPr="002B76A1" w:rsidRDefault="00850F3D" w:rsidP="009707A8">
            <w:pPr>
              <w:rPr>
                <w:i/>
                <w:lang w:eastAsia="en-US"/>
              </w:rPr>
            </w:pPr>
            <w:r w:rsidRPr="0080715C">
              <w:rPr>
                <w:b/>
                <w:lang w:eastAsia="en-US"/>
              </w:rPr>
              <w:t>Тема 2.1</w:t>
            </w:r>
            <w:r w:rsidRPr="002B76A1">
              <w:rPr>
                <w:i/>
                <w:lang w:eastAsia="en-US"/>
              </w:rPr>
              <w:t>Полупроводниковые диоды</w:t>
            </w:r>
            <w:r w:rsidR="002B76A1">
              <w:rPr>
                <w:i/>
                <w:lang w:eastAsia="en-US"/>
              </w:rPr>
              <w:t>*</w:t>
            </w:r>
          </w:p>
          <w:p w:rsidR="00850F3D" w:rsidRPr="009707A8" w:rsidRDefault="00850F3D" w:rsidP="009707A8">
            <w:pPr>
              <w:rPr>
                <w:b/>
                <w:bCs/>
                <w:lang w:eastAsia="en-US"/>
              </w:rPr>
            </w:pPr>
            <w:r w:rsidRPr="009707A8">
              <w:rPr>
                <w:lang w:eastAsia="en-US"/>
              </w:rPr>
              <w:t>Основные определения и классификация полупроводниковых диодов. Выпрямительные диоды. Кремниевые стабилитроны. Высокочастотные диоды. Импульсные диоды. Варикапы. Туннельные диоды</w:t>
            </w:r>
          </w:p>
        </w:tc>
        <w:tc>
          <w:tcPr>
            <w:tcW w:w="334" w:type="pct"/>
          </w:tcPr>
          <w:p w:rsidR="00850F3D" w:rsidRPr="00C9327C" w:rsidRDefault="00850F3D" w:rsidP="009707A8">
            <w:pPr>
              <w:jc w:val="center"/>
              <w:rPr>
                <w:lang w:eastAsia="en-US"/>
              </w:rPr>
            </w:pPr>
            <w:r w:rsidRPr="00C9327C">
              <w:rPr>
                <w:lang w:eastAsia="en-US"/>
              </w:rPr>
              <w:t>3</w:t>
            </w:r>
          </w:p>
        </w:tc>
        <w:tc>
          <w:tcPr>
            <w:tcW w:w="381" w:type="pct"/>
            <w:vMerge w:val="restart"/>
          </w:tcPr>
          <w:p w:rsidR="00850F3D" w:rsidRPr="009F4CD8" w:rsidRDefault="004D6101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34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2.2</w:t>
            </w:r>
            <w:r w:rsidRPr="002B76A1">
              <w:rPr>
                <w:i/>
                <w:lang w:eastAsia="en-US"/>
              </w:rPr>
              <w:t>Биполярные и полевые транзисторы</w:t>
            </w:r>
            <w:r w:rsidR="002B76A1">
              <w:rPr>
                <w:i/>
                <w:lang w:eastAsia="en-US"/>
              </w:rPr>
              <w:t>*</w:t>
            </w:r>
          </w:p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  <w:r w:rsidRPr="0080715C">
              <w:rPr>
                <w:lang w:eastAsia="en-US"/>
              </w:rPr>
              <w:t xml:space="preserve">Классификация, условные графические обозначения транзисторов. Структура, принцип действия биполярных транзисторов. Технология изготовления. Способы включения транзисторов: с общей базой, с общим эмиттером, с общим коллектором. Анализ схем.  Характеристики. Параметры. Частотные свойства. </w:t>
            </w:r>
            <w:r w:rsidRPr="007E5DA1">
              <w:rPr>
                <w:lang w:eastAsia="en-US"/>
              </w:rPr>
              <w:t>Работа транзистора с нагрузкой</w:t>
            </w:r>
            <w:r>
              <w:rPr>
                <w:lang w:eastAsia="en-US"/>
              </w:rPr>
              <w:t xml:space="preserve">. </w:t>
            </w:r>
            <w:r w:rsidRPr="005F39C7">
              <w:rPr>
                <w:lang w:eastAsia="en-US"/>
              </w:rPr>
              <w:lastRenderedPageBreak/>
              <w:t xml:space="preserve">Эквивалентные схемы транзисторов. Системы </w:t>
            </w:r>
            <w:r w:rsidRPr="005F39C7">
              <w:rPr>
                <w:lang w:val="en-US" w:eastAsia="en-US"/>
              </w:rPr>
              <w:t>h</w:t>
            </w:r>
            <w:r w:rsidRPr="005F39C7">
              <w:rPr>
                <w:lang w:eastAsia="en-US"/>
              </w:rPr>
              <w:t>-параметров.</w:t>
            </w:r>
            <w:r w:rsidRPr="0080715C">
              <w:rPr>
                <w:lang w:eastAsia="en-US"/>
              </w:rPr>
              <w:t>Сравнительная оценка биполярных и полевых транзисторов. Система маркировки полупроводниковых приборов.</w:t>
            </w:r>
          </w:p>
        </w:tc>
        <w:tc>
          <w:tcPr>
            <w:tcW w:w="334" w:type="pct"/>
          </w:tcPr>
          <w:p w:rsidR="00850F3D" w:rsidRPr="00C9327C" w:rsidRDefault="00850F3D" w:rsidP="009707A8">
            <w:pPr>
              <w:jc w:val="center"/>
              <w:rPr>
                <w:lang w:eastAsia="en-US"/>
              </w:rPr>
            </w:pPr>
            <w:r w:rsidRPr="00C9327C">
              <w:rPr>
                <w:lang w:eastAsia="en-US"/>
              </w:rPr>
              <w:lastRenderedPageBreak/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850F3D" w:rsidRPr="002B76A1" w:rsidRDefault="00850F3D" w:rsidP="009707A8">
            <w:pPr>
              <w:rPr>
                <w:i/>
                <w:lang w:eastAsia="en-US"/>
              </w:rPr>
            </w:pPr>
            <w:r w:rsidRPr="008225B4">
              <w:rPr>
                <w:b/>
                <w:lang w:eastAsia="en-US"/>
              </w:rPr>
              <w:t>Тема 2.</w:t>
            </w:r>
            <w:r w:rsidRPr="002B76A1">
              <w:rPr>
                <w:b/>
                <w:lang w:eastAsia="en-US"/>
              </w:rPr>
              <w:t>3</w:t>
            </w:r>
            <w:r w:rsidRPr="002B76A1">
              <w:rPr>
                <w:i/>
                <w:lang w:eastAsia="en-US"/>
              </w:rPr>
              <w:t>Тиристоры</w:t>
            </w:r>
            <w:r w:rsidR="002B76A1">
              <w:rPr>
                <w:i/>
                <w:lang w:eastAsia="en-US"/>
              </w:rPr>
              <w:t>*</w:t>
            </w:r>
          </w:p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  <w:r w:rsidRPr="002B76A1">
              <w:rPr>
                <w:lang w:eastAsia="en-US"/>
              </w:rPr>
              <w:t>Классификация, условные</w:t>
            </w:r>
            <w:r w:rsidRPr="008225B4">
              <w:rPr>
                <w:lang w:eastAsia="en-US"/>
              </w:rPr>
              <w:t xml:space="preserve"> графические обозначения. Четырехслойная полупроводниковая структура и ее особенности. Схемы включения, характеристики и параметры диодных и триодных тиристоров. Применение.</w:t>
            </w:r>
          </w:p>
        </w:tc>
        <w:tc>
          <w:tcPr>
            <w:tcW w:w="334" w:type="pct"/>
          </w:tcPr>
          <w:p w:rsidR="00850F3D" w:rsidRPr="00C9327C" w:rsidRDefault="00850F3D" w:rsidP="009707A8">
            <w:pPr>
              <w:jc w:val="center"/>
              <w:rPr>
                <w:lang w:eastAsia="en-US"/>
              </w:rPr>
            </w:pPr>
            <w:r w:rsidRPr="00C9327C"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850F3D" w:rsidRPr="002B76A1" w:rsidRDefault="00850F3D" w:rsidP="009707A8">
            <w:pPr>
              <w:rPr>
                <w:i/>
                <w:lang w:eastAsia="en-US"/>
              </w:rPr>
            </w:pPr>
            <w:r w:rsidRPr="0080715C">
              <w:rPr>
                <w:b/>
                <w:lang w:eastAsia="en-US"/>
              </w:rPr>
              <w:t>Тема 2.4</w:t>
            </w:r>
            <w:r w:rsidRPr="002B76A1">
              <w:rPr>
                <w:i/>
                <w:lang w:eastAsia="en-US"/>
              </w:rPr>
              <w:t>Фотоэлектронные излучающие приборы</w:t>
            </w:r>
            <w:r w:rsidR="002B76A1">
              <w:rPr>
                <w:i/>
                <w:lang w:eastAsia="en-US"/>
              </w:rPr>
              <w:t>*</w:t>
            </w:r>
          </w:p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lang w:eastAsia="en-US"/>
              </w:rPr>
              <w:t>Фотоэлектронные и излучающие приборы. Фотодиоды. Светодиоды. Особенности конструкции, схемы включения, характеристики, параметры. Фототранзисторы. Особенности конструкции, характеристики, параметры, условные графические обозначения, применение. Фототиристоры. Особенности конструкции, характеристики, параметры, условные графические обозначения, применение.</w:t>
            </w:r>
            <w:r w:rsidRPr="00E3507E">
              <w:rPr>
                <w:lang w:eastAsia="en-US"/>
              </w:rPr>
              <w:t>Оптроны. Области применения.</w:t>
            </w:r>
          </w:p>
        </w:tc>
        <w:tc>
          <w:tcPr>
            <w:tcW w:w="334" w:type="pct"/>
          </w:tcPr>
          <w:p w:rsidR="00850F3D" w:rsidRPr="00C9327C" w:rsidRDefault="00850F3D" w:rsidP="009707A8">
            <w:pPr>
              <w:jc w:val="center"/>
              <w:rPr>
                <w:lang w:eastAsia="en-US"/>
              </w:rPr>
            </w:pPr>
            <w:r w:rsidRPr="00C9327C"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3C1B72" w:rsidRPr="00B35B87" w:rsidTr="003C1B72">
        <w:trPr>
          <w:trHeight w:val="20"/>
        </w:trPr>
        <w:tc>
          <w:tcPr>
            <w:tcW w:w="800" w:type="pct"/>
            <w:vMerge/>
          </w:tcPr>
          <w:p w:rsidR="003C1B72" w:rsidRPr="0080715C" w:rsidRDefault="003C1B72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3C1B72" w:rsidRPr="004430CA" w:rsidRDefault="003C1B72" w:rsidP="00191F59">
            <w:pPr>
              <w:rPr>
                <w:b/>
                <w:lang w:eastAsia="en-US"/>
              </w:rPr>
            </w:pPr>
            <w:r w:rsidRPr="00270FED">
              <w:rPr>
                <w:b/>
                <w:bCs/>
                <w:lang w:eastAsia="en-US"/>
              </w:rPr>
              <w:t>Практическая подготовка</w:t>
            </w:r>
          </w:p>
        </w:tc>
        <w:tc>
          <w:tcPr>
            <w:tcW w:w="334" w:type="pct"/>
          </w:tcPr>
          <w:p w:rsidR="003C1B72" w:rsidRPr="003C1B72" w:rsidRDefault="003C1B72" w:rsidP="003C1B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3C1B72" w:rsidRPr="00957490" w:rsidRDefault="00C42615" w:rsidP="009707A8">
            <w:pPr>
              <w:jc w:val="center"/>
              <w:rPr>
                <w:b/>
                <w:i/>
                <w:lang w:eastAsia="en-US"/>
              </w:rPr>
            </w:pPr>
            <w:r w:rsidRPr="00957490">
              <w:rPr>
                <w:b/>
                <w:i/>
                <w:lang w:eastAsia="en-US"/>
              </w:rPr>
              <w:t>26</w:t>
            </w:r>
          </w:p>
        </w:tc>
        <w:tc>
          <w:tcPr>
            <w:tcW w:w="716" w:type="pct"/>
            <w:vMerge/>
          </w:tcPr>
          <w:p w:rsidR="003C1B72" w:rsidRPr="0080715C" w:rsidRDefault="003C1B72" w:rsidP="009707A8">
            <w:pPr>
              <w:rPr>
                <w:b/>
                <w:i/>
                <w:lang w:eastAsia="en-US"/>
              </w:rPr>
            </w:pPr>
          </w:p>
        </w:tc>
      </w:tr>
      <w:tr w:rsidR="00191F59" w:rsidRPr="00B35B87" w:rsidTr="003C1B72">
        <w:trPr>
          <w:trHeight w:val="20"/>
        </w:trPr>
        <w:tc>
          <w:tcPr>
            <w:tcW w:w="800" w:type="pct"/>
            <w:vMerge/>
          </w:tcPr>
          <w:p w:rsidR="00191F59" w:rsidRPr="0080715C" w:rsidRDefault="00191F59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191F59" w:rsidRPr="004430CA" w:rsidRDefault="00191F59" w:rsidP="00191F59">
            <w:pPr>
              <w:rPr>
                <w:b/>
                <w:lang w:eastAsia="en-US"/>
              </w:rPr>
            </w:pPr>
            <w:r w:rsidRPr="00010B24">
              <w:rPr>
                <w:b/>
                <w:bCs/>
                <w:lang w:eastAsia="en-US"/>
              </w:rPr>
              <w:t>Практические работы</w:t>
            </w:r>
          </w:p>
        </w:tc>
        <w:tc>
          <w:tcPr>
            <w:tcW w:w="381" w:type="pct"/>
            <w:vAlign w:val="center"/>
          </w:tcPr>
          <w:p w:rsidR="00191F59" w:rsidRPr="004430CA" w:rsidRDefault="00191F59" w:rsidP="009707A8">
            <w:pPr>
              <w:jc w:val="center"/>
              <w:rPr>
                <w:b/>
                <w:lang w:eastAsia="en-US"/>
              </w:rPr>
            </w:pPr>
            <w:r w:rsidRPr="004430CA">
              <w:rPr>
                <w:b/>
                <w:lang w:eastAsia="en-US"/>
              </w:rPr>
              <w:t>18</w:t>
            </w:r>
          </w:p>
        </w:tc>
        <w:tc>
          <w:tcPr>
            <w:tcW w:w="716" w:type="pct"/>
            <w:vMerge/>
          </w:tcPr>
          <w:p w:rsidR="00191F59" w:rsidRPr="0080715C" w:rsidRDefault="00191F59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rPr>
                <w:b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 xml:space="preserve">я работа  №1 </w:t>
            </w:r>
            <w:r w:rsidRPr="003C1B72">
              <w:rPr>
                <w:i/>
                <w:lang w:eastAsia="en-US"/>
              </w:rPr>
              <w:t>«Монтаж схем с помощью комплекта оборудования».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rPr>
                <w:b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>я работа№2</w:t>
            </w:r>
            <w:r w:rsidRPr="003C1B72">
              <w:rPr>
                <w:i/>
                <w:lang w:eastAsia="en-US"/>
              </w:rPr>
              <w:t>«Исследование работывыпрямительного диода»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rPr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>я работа№3</w:t>
            </w:r>
            <w:r w:rsidRPr="003C1B72">
              <w:rPr>
                <w:i/>
                <w:lang w:eastAsia="en-US"/>
              </w:rPr>
              <w:t xml:space="preserve"> «Исследование работы полупроводникового стабилитрона».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rPr>
                <w:b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 xml:space="preserve">я работа  №4 </w:t>
            </w:r>
            <w:r w:rsidRPr="003C1B72">
              <w:rPr>
                <w:i/>
                <w:lang w:eastAsia="en-US"/>
              </w:rPr>
              <w:t>«Снятие статических характеристик и определение параметров транзистора в схеме с общей базой»</w:t>
            </w:r>
            <w:r w:rsidR="003C1B72">
              <w:rPr>
                <w:b/>
                <w:i/>
                <w:lang w:eastAsia="en-US"/>
              </w:rPr>
              <w:t>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  <w:vAlign w:val="bottom"/>
          </w:tcPr>
          <w:p w:rsidR="00850F3D" w:rsidRPr="003C1B72" w:rsidRDefault="00850F3D" w:rsidP="009707A8">
            <w:pPr>
              <w:rPr>
                <w:b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 xml:space="preserve">я работа №5 </w:t>
            </w:r>
            <w:r w:rsidRPr="003C1B72">
              <w:rPr>
                <w:i/>
                <w:lang w:eastAsia="en-US"/>
              </w:rPr>
              <w:t>«Снятие статических характеристик и определение параметров транзистора в схеме с общим эмит</w:t>
            </w:r>
            <w:r w:rsidR="003C1B72">
              <w:rPr>
                <w:i/>
                <w:lang w:eastAsia="en-US"/>
              </w:rPr>
              <w:t>тером»*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  <w:vAlign w:val="bottom"/>
          </w:tcPr>
          <w:p w:rsidR="00850F3D" w:rsidRPr="003C1B72" w:rsidRDefault="00850F3D" w:rsidP="009707A8">
            <w:pPr>
              <w:rPr>
                <w:b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>я работа №6  «</w:t>
            </w:r>
            <w:r w:rsidRPr="003C1B72">
              <w:rPr>
                <w:i/>
                <w:lang w:eastAsia="en-US"/>
              </w:rPr>
              <w:t>Определение параметров биполярных транзисторов по характеристикам»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  <w:vAlign w:val="bottom"/>
          </w:tcPr>
          <w:p w:rsidR="00850F3D" w:rsidRPr="003C1B72" w:rsidRDefault="00850F3D" w:rsidP="009707A8">
            <w:pPr>
              <w:rPr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>я работа №7</w:t>
            </w:r>
            <w:r w:rsidRPr="003C1B72">
              <w:rPr>
                <w:i/>
                <w:lang w:eastAsia="en-US"/>
              </w:rPr>
              <w:t xml:space="preserve"> «Снятие статических характеристик полевого транзистора»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  <w:vAlign w:val="bottom"/>
          </w:tcPr>
          <w:p w:rsidR="00850F3D" w:rsidRPr="003C1B72" w:rsidRDefault="00850F3D" w:rsidP="009707A8">
            <w:pPr>
              <w:rPr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 xml:space="preserve">я работа №8 </w:t>
            </w:r>
            <w:r w:rsidRPr="003C1B72">
              <w:rPr>
                <w:i/>
                <w:lang w:eastAsia="en-US"/>
              </w:rPr>
              <w:t xml:space="preserve"> «Снятие характеристик и определение параметров тиристоров»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  <w:vAlign w:val="bottom"/>
          </w:tcPr>
          <w:p w:rsidR="00850F3D" w:rsidRPr="003C1B72" w:rsidRDefault="00850F3D" w:rsidP="009707A8">
            <w:pPr>
              <w:rPr>
                <w:b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 xml:space="preserve">я работа №9 </w:t>
            </w:r>
            <w:r w:rsidRPr="003C1B72">
              <w:rPr>
                <w:i/>
                <w:lang w:eastAsia="en-US"/>
              </w:rPr>
              <w:t xml:space="preserve"> «Исследование оптронов»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  <w:vAlign w:val="center"/>
          </w:tcPr>
          <w:p w:rsidR="00850F3D" w:rsidRPr="009F4CD8" w:rsidRDefault="00850F3D" w:rsidP="009707A8">
            <w:pPr>
              <w:jc w:val="center"/>
              <w:rPr>
                <w:lang w:eastAsia="en-US"/>
              </w:rPr>
            </w:pPr>
            <w:r w:rsidRPr="009F4CD8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191F59" w:rsidRPr="00B35B87" w:rsidTr="003C1B72">
        <w:trPr>
          <w:trHeight w:val="20"/>
        </w:trPr>
        <w:tc>
          <w:tcPr>
            <w:tcW w:w="800" w:type="pct"/>
            <w:vMerge/>
          </w:tcPr>
          <w:p w:rsidR="00191F59" w:rsidRPr="0080715C" w:rsidRDefault="00191F59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3103" w:type="pct"/>
            <w:gridSpan w:val="2"/>
            <w:vAlign w:val="bottom"/>
          </w:tcPr>
          <w:p w:rsidR="00191F59" w:rsidRDefault="0060521B" w:rsidP="00191F59">
            <w:pPr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Самостоятельная </w:t>
            </w:r>
            <w:r w:rsidRPr="00507AC5">
              <w:rPr>
                <w:b/>
                <w:bCs/>
                <w:lang w:eastAsia="en-US"/>
              </w:rPr>
              <w:t xml:space="preserve"> работ</w:t>
            </w:r>
            <w:r>
              <w:rPr>
                <w:b/>
                <w:bCs/>
                <w:lang w:eastAsia="en-US"/>
              </w:rPr>
              <w:t>а</w:t>
            </w:r>
          </w:p>
        </w:tc>
        <w:tc>
          <w:tcPr>
            <w:tcW w:w="381" w:type="pct"/>
          </w:tcPr>
          <w:p w:rsidR="00191F59" w:rsidRPr="00743636" w:rsidRDefault="00191F59" w:rsidP="009707A8">
            <w:pPr>
              <w:jc w:val="center"/>
              <w:rPr>
                <w:lang w:eastAsia="en-US"/>
              </w:rPr>
            </w:pPr>
            <w:r w:rsidRPr="00743636">
              <w:rPr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191F59" w:rsidRPr="0080715C" w:rsidRDefault="00191F59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1122"/>
        </w:trPr>
        <w:tc>
          <w:tcPr>
            <w:tcW w:w="800" w:type="pct"/>
            <w:vMerge w:val="restart"/>
          </w:tcPr>
          <w:p w:rsidR="00850F3D" w:rsidRPr="0080715C" w:rsidRDefault="00850F3D" w:rsidP="009707A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 xml:space="preserve">Тема </w:t>
            </w:r>
            <w:r w:rsidRPr="0080715C">
              <w:rPr>
                <w:b/>
                <w:lang w:eastAsia="en-US"/>
              </w:rPr>
              <w:t>3 Основы микроэлектроники: элементы интегральных схем</w:t>
            </w: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334" w:type="pct"/>
          </w:tcPr>
          <w:p w:rsidR="00850F3D" w:rsidRPr="0080715C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</w:tcPr>
          <w:p w:rsidR="00850F3D" w:rsidRPr="005218E7" w:rsidRDefault="00850F3D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16" w:type="pct"/>
            <w:vMerge w:val="restart"/>
          </w:tcPr>
          <w:p w:rsidR="00850F3D" w:rsidRPr="004E5E00" w:rsidRDefault="00850F3D" w:rsidP="00970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4E5E00">
              <w:t>уметь: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left="43" w:right="158"/>
              <w:jc w:val="both"/>
            </w:pPr>
            <w:r>
              <w:t>-</w:t>
            </w:r>
            <w:r w:rsidRPr="004E5E00">
              <w:t>рассчитывать параметры электронных приборов и электронных схем по заданным условиям;</w:t>
            </w:r>
          </w:p>
          <w:p w:rsidR="00850F3D" w:rsidRPr="004E5E00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  <w:rPr>
                <w:b/>
              </w:rPr>
            </w:pPr>
            <w:r>
              <w:t>-</w:t>
            </w:r>
            <w:r w:rsidRPr="004E5E00">
              <w:t>работать со справочной литературой;</w:t>
            </w:r>
          </w:p>
          <w:p w:rsidR="00850F3D" w:rsidRPr="00254F63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</w:pPr>
            <w:r w:rsidRPr="00254F63">
              <w:t>знать: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left="43" w:right="158"/>
              <w:jc w:val="both"/>
            </w:pPr>
            <w:r>
              <w:t>-</w:t>
            </w:r>
            <w:r w:rsidRPr="004E5E00">
              <w:t>технические характеристики полупроводниковых приборов и электронных устройств;</w:t>
            </w:r>
          </w:p>
          <w:p w:rsidR="00850F3D" w:rsidRPr="004E5E00" w:rsidRDefault="00850F3D" w:rsidP="009707A8">
            <w:pPr>
              <w:tabs>
                <w:tab w:val="left" w:pos="993"/>
              </w:tabs>
              <w:ind w:left="43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Pr="004E5E00">
              <w:rPr>
                <w:lang w:eastAsia="en-US"/>
              </w:rPr>
              <w:t>основы микроэлектроники и интегральные схемы.</w:t>
            </w:r>
          </w:p>
          <w:p w:rsidR="00850F3D" w:rsidRPr="005A57F1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  <w:rPr>
                <w:b/>
                <w:sz w:val="28"/>
                <w:szCs w:val="28"/>
              </w:rPr>
            </w:pPr>
          </w:p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1123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3.1</w:t>
            </w:r>
            <w:r w:rsidRPr="0080715C">
              <w:rPr>
                <w:lang w:eastAsia="en-US"/>
              </w:rPr>
              <w:t xml:space="preserve"> Классификация интегральных микросхем и термины в микроэлектронике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lang w:eastAsia="en-US"/>
              </w:rPr>
              <w:t xml:space="preserve">Определения. Термины. Технико-экономические характеристики и показатели интегральных схем (ИС). Классификация и система обозначений. </w:t>
            </w:r>
          </w:p>
        </w:tc>
        <w:tc>
          <w:tcPr>
            <w:tcW w:w="334" w:type="pct"/>
          </w:tcPr>
          <w:p w:rsidR="00850F3D" w:rsidRPr="008344DD" w:rsidRDefault="00850F3D" w:rsidP="009707A8">
            <w:pPr>
              <w:jc w:val="center"/>
              <w:rPr>
                <w:lang w:eastAsia="en-US"/>
              </w:rPr>
            </w:pPr>
            <w:r w:rsidRPr="008344DD">
              <w:rPr>
                <w:lang w:eastAsia="en-US"/>
              </w:rPr>
              <w:t>2</w:t>
            </w:r>
          </w:p>
          <w:p w:rsidR="00850F3D" w:rsidRPr="008344DD" w:rsidRDefault="00850F3D" w:rsidP="009707A8">
            <w:pPr>
              <w:jc w:val="center"/>
              <w:rPr>
                <w:lang w:eastAsia="en-US"/>
              </w:rPr>
            </w:pPr>
          </w:p>
          <w:p w:rsidR="00850F3D" w:rsidRPr="008344DD" w:rsidRDefault="00850F3D" w:rsidP="009707A8">
            <w:pPr>
              <w:jc w:val="center"/>
              <w:rPr>
                <w:lang w:eastAsia="en-US"/>
              </w:rPr>
            </w:pPr>
          </w:p>
          <w:p w:rsidR="00850F3D" w:rsidRPr="008344DD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81" w:type="pct"/>
            <w:vMerge w:val="restart"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Pr="00D832DF" w:rsidRDefault="004D6101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  <w:p w:rsidR="00850F3D" w:rsidRPr="005218E7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2B76A1" w:rsidRDefault="00850F3D" w:rsidP="009707A8">
            <w:pPr>
              <w:rPr>
                <w:i/>
                <w:lang w:eastAsia="en-US"/>
              </w:rPr>
            </w:pPr>
            <w:r w:rsidRPr="0080715C">
              <w:rPr>
                <w:b/>
                <w:lang w:eastAsia="en-US"/>
              </w:rPr>
              <w:t>Тема 3.2</w:t>
            </w:r>
            <w:r w:rsidRPr="002B76A1">
              <w:rPr>
                <w:i/>
                <w:lang w:eastAsia="en-US"/>
              </w:rPr>
              <w:t>Элементы и компоненты гибридных интегральных схем (ГИС)</w:t>
            </w:r>
            <w:r w:rsidR="002B76A1">
              <w:rPr>
                <w:i/>
                <w:lang w:eastAsia="en-US"/>
              </w:rPr>
              <w:t>*</w:t>
            </w:r>
          </w:p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  <w:r w:rsidRPr="0080715C">
              <w:rPr>
                <w:lang w:eastAsia="en-US"/>
              </w:rPr>
              <w:t>Особенности, достоинства, недостатки ГИС. Основные части ГИС. Конструкции элементов ГИС. Материалы, применяемые в тонкопленочных, толстопленочных ГИС. Компоненты ГИС. Большие гибридные интегральные схемы (БГИС).</w:t>
            </w:r>
          </w:p>
        </w:tc>
        <w:tc>
          <w:tcPr>
            <w:tcW w:w="334" w:type="pct"/>
          </w:tcPr>
          <w:p w:rsidR="00850F3D" w:rsidRPr="008344DD" w:rsidRDefault="003C1B72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2B76A1" w:rsidRDefault="00850F3D" w:rsidP="009707A8">
            <w:pPr>
              <w:rPr>
                <w:i/>
                <w:lang w:eastAsia="en-US"/>
              </w:rPr>
            </w:pPr>
            <w:r w:rsidRPr="0080715C">
              <w:rPr>
                <w:b/>
                <w:lang w:eastAsia="en-US"/>
              </w:rPr>
              <w:t>Тема 3.3</w:t>
            </w:r>
            <w:r w:rsidRPr="002B76A1">
              <w:rPr>
                <w:i/>
                <w:lang w:eastAsia="en-US"/>
              </w:rPr>
              <w:t>Элементы и компоненты полупроводниковых интегральных схем (ПИМС)</w:t>
            </w:r>
            <w:r w:rsidR="002B76A1">
              <w:rPr>
                <w:i/>
                <w:lang w:eastAsia="en-US"/>
              </w:rPr>
              <w:t>*</w:t>
            </w:r>
          </w:p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  <w:r w:rsidRPr="0080715C">
              <w:rPr>
                <w:lang w:eastAsia="en-US"/>
              </w:rPr>
              <w:t>Материал ПИМС. Особенности, достоинства, недостатки ПИМС. ПИМС на биполярных структурах. ПИМС на структурах полевых транзисторов. Структура МДП-транзисторов. Полупроводниковые большие интегральные схемы (БИС).</w:t>
            </w:r>
          </w:p>
        </w:tc>
        <w:tc>
          <w:tcPr>
            <w:tcW w:w="334" w:type="pct"/>
          </w:tcPr>
          <w:p w:rsidR="00850F3D" w:rsidRPr="008344DD" w:rsidRDefault="003C1B72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1037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3.4</w:t>
            </w:r>
            <w:r w:rsidRPr="0080715C">
              <w:rPr>
                <w:lang w:eastAsia="en-US"/>
              </w:rPr>
              <w:t xml:space="preserve"> Функциональная микроэлектроника</w:t>
            </w:r>
          </w:p>
          <w:p w:rsidR="00850F3D" w:rsidRPr="0080715C" w:rsidRDefault="00850F3D" w:rsidP="009707A8">
            <w:pPr>
              <w:rPr>
                <w:b/>
                <w:bCs/>
                <w:i/>
                <w:lang w:eastAsia="en-US"/>
              </w:rPr>
            </w:pPr>
            <w:r w:rsidRPr="0080715C">
              <w:rPr>
                <w:lang w:eastAsia="en-US"/>
              </w:rPr>
              <w:t xml:space="preserve">Основные направления развития функциональной микроэлектроники. Оптоэлектроника. Акустоэлектроника. Магнетоэлектроника. Криоэлектроника. Хемотроника. Биоэлектроника. Приборы с зарядовой связью. Дальнейшие развития микроэлектроники.  </w:t>
            </w:r>
          </w:p>
        </w:tc>
        <w:tc>
          <w:tcPr>
            <w:tcW w:w="334" w:type="pct"/>
          </w:tcPr>
          <w:p w:rsidR="00850F3D" w:rsidRPr="008344DD" w:rsidRDefault="00850F3D" w:rsidP="009707A8">
            <w:pPr>
              <w:jc w:val="center"/>
              <w:rPr>
                <w:lang w:eastAsia="en-US"/>
              </w:rPr>
            </w:pPr>
            <w:r w:rsidRPr="008344DD">
              <w:rPr>
                <w:lang w:eastAsia="en-US"/>
              </w:rPr>
              <w:t>2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3C1B72" w:rsidRPr="00B35B87" w:rsidTr="003C1B72">
        <w:trPr>
          <w:trHeight w:val="20"/>
        </w:trPr>
        <w:tc>
          <w:tcPr>
            <w:tcW w:w="800" w:type="pct"/>
            <w:vMerge/>
          </w:tcPr>
          <w:p w:rsidR="003C1B72" w:rsidRPr="0080715C" w:rsidRDefault="003C1B72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2769" w:type="pct"/>
          </w:tcPr>
          <w:p w:rsidR="003C1B72" w:rsidRPr="00010B24" w:rsidRDefault="003C1B72" w:rsidP="00191F59">
            <w:pPr>
              <w:rPr>
                <w:b/>
                <w:bCs/>
                <w:lang w:eastAsia="en-US"/>
              </w:rPr>
            </w:pPr>
            <w:r w:rsidRPr="00270FED">
              <w:rPr>
                <w:b/>
                <w:bCs/>
                <w:lang w:eastAsia="en-US"/>
              </w:rPr>
              <w:t>Практическая подготовка</w:t>
            </w:r>
          </w:p>
        </w:tc>
        <w:tc>
          <w:tcPr>
            <w:tcW w:w="334" w:type="pct"/>
          </w:tcPr>
          <w:p w:rsidR="003C1B72" w:rsidRPr="003C1B72" w:rsidRDefault="003C1B72" w:rsidP="003C1B7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381" w:type="pct"/>
          </w:tcPr>
          <w:p w:rsidR="003C1B72" w:rsidRPr="00957490" w:rsidRDefault="003C1B72" w:rsidP="009707A8">
            <w:pPr>
              <w:jc w:val="center"/>
              <w:rPr>
                <w:b/>
                <w:i/>
                <w:lang w:eastAsia="en-US"/>
              </w:rPr>
            </w:pPr>
            <w:r w:rsidRPr="00957490">
              <w:rPr>
                <w:b/>
                <w:i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3C1B72" w:rsidRPr="0080715C" w:rsidRDefault="003C1B72" w:rsidP="009707A8">
            <w:pPr>
              <w:rPr>
                <w:b/>
                <w:i/>
                <w:lang w:eastAsia="en-US"/>
              </w:rPr>
            </w:pPr>
          </w:p>
        </w:tc>
      </w:tr>
      <w:tr w:rsidR="00191F59" w:rsidRPr="00B35B87" w:rsidTr="003C1B72">
        <w:trPr>
          <w:trHeight w:val="20"/>
        </w:trPr>
        <w:tc>
          <w:tcPr>
            <w:tcW w:w="800" w:type="pct"/>
            <w:vMerge/>
          </w:tcPr>
          <w:p w:rsidR="00191F59" w:rsidRPr="0080715C" w:rsidRDefault="00191F59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191F59" w:rsidRDefault="00191F59" w:rsidP="00191F59">
            <w:pPr>
              <w:rPr>
                <w:b/>
                <w:lang w:eastAsia="en-US"/>
              </w:rPr>
            </w:pPr>
            <w:r w:rsidRPr="00010B24">
              <w:rPr>
                <w:b/>
                <w:bCs/>
                <w:lang w:eastAsia="en-US"/>
              </w:rPr>
              <w:t>Практические работы</w:t>
            </w:r>
          </w:p>
        </w:tc>
        <w:tc>
          <w:tcPr>
            <w:tcW w:w="381" w:type="pct"/>
          </w:tcPr>
          <w:p w:rsidR="00191F59" w:rsidRDefault="00191F59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191F59" w:rsidRPr="0080715C" w:rsidRDefault="00191F59" w:rsidP="009707A8">
            <w:pPr>
              <w:rPr>
                <w:b/>
                <w:i/>
                <w:lang w:eastAsia="en-US"/>
              </w:rPr>
            </w:pPr>
          </w:p>
        </w:tc>
      </w:tr>
      <w:tr w:rsidR="00191F59" w:rsidRPr="00B35B87" w:rsidTr="003C1B72">
        <w:trPr>
          <w:trHeight w:val="360"/>
        </w:trPr>
        <w:tc>
          <w:tcPr>
            <w:tcW w:w="800" w:type="pct"/>
            <w:vMerge/>
          </w:tcPr>
          <w:p w:rsidR="00191F59" w:rsidRPr="0080715C" w:rsidRDefault="00191F59" w:rsidP="009707A8">
            <w:pPr>
              <w:rPr>
                <w:b/>
                <w:bCs/>
                <w:i/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191F59" w:rsidRPr="0080715C" w:rsidRDefault="0060521B" w:rsidP="00191F59">
            <w:pPr>
              <w:rPr>
                <w:b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Самостоятельная </w:t>
            </w:r>
            <w:r w:rsidRPr="00507AC5">
              <w:rPr>
                <w:b/>
                <w:bCs/>
                <w:lang w:eastAsia="en-US"/>
              </w:rPr>
              <w:t xml:space="preserve"> работ</w:t>
            </w:r>
            <w:r>
              <w:rPr>
                <w:b/>
                <w:bCs/>
                <w:lang w:eastAsia="en-US"/>
              </w:rPr>
              <w:t>а</w:t>
            </w:r>
          </w:p>
        </w:tc>
        <w:tc>
          <w:tcPr>
            <w:tcW w:w="381" w:type="pct"/>
          </w:tcPr>
          <w:p w:rsidR="00191F59" w:rsidRPr="0080715C" w:rsidRDefault="00191F59" w:rsidP="009707A8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191F59" w:rsidRPr="0080715C" w:rsidRDefault="00191F59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 w:val="restart"/>
          </w:tcPr>
          <w:p w:rsidR="00850F3D" w:rsidRPr="0080715C" w:rsidRDefault="00850F3D" w:rsidP="009707A8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Pr="0080715C">
              <w:rPr>
                <w:b/>
                <w:lang w:eastAsia="en-US"/>
              </w:rPr>
              <w:t>4</w:t>
            </w:r>
            <w:r>
              <w:rPr>
                <w:b/>
                <w:lang w:eastAsia="en-US"/>
              </w:rPr>
              <w:t>.</w:t>
            </w:r>
            <w:r w:rsidRPr="0080715C">
              <w:rPr>
                <w:b/>
                <w:lang w:eastAsia="en-US"/>
              </w:rPr>
              <w:t xml:space="preserve"> Аналоговая схемотехника</w:t>
            </w:r>
          </w:p>
        </w:tc>
        <w:tc>
          <w:tcPr>
            <w:tcW w:w="2769" w:type="pct"/>
          </w:tcPr>
          <w:p w:rsidR="00850F3D" w:rsidRPr="0080715C" w:rsidRDefault="00850F3D" w:rsidP="009707A8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334" w:type="pct"/>
            <w:vAlign w:val="center"/>
          </w:tcPr>
          <w:p w:rsidR="00850F3D" w:rsidRPr="004430CA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</w:tcPr>
          <w:p w:rsidR="00850F3D" w:rsidRPr="008344DD" w:rsidRDefault="00850F3D" w:rsidP="009707A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8344DD">
              <w:rPr>
                <w:b/>
              </w:rPr>
              <w:t>30</w:t>
            </w:r>
          </w:p>
        </w:tc>
        <w:tc>
          <w:tcPr>
            <w:tcW w:w="716" w:type="pct"/>
            <w:vMerge w:val="restart"/>
          </w:tcPr>
          <w:p w:rsidR="00850F3D" w:rsidRPr="004E5E00" w:rsidRDefault="00850F3D" w:rsidP="00970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4E5E00">
              <w:t>уметь:</w:t>
            </w:r>
          </w:p>
          <w:p w:rsidR="00850F3D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left="43" w:right="158"/>
              <w:jc w:val="both"/>
            </w:pPr>
            <w:r>
              <w:t>-</w:t>
            </w:r>
            <w:r w:rsidRPr="004E5E00">
              <w:t xml:space="preserve">рассчитывать параметры электронных приборов и электронных </w:t>
            </w:r>
            <w:r w:rsidRPr="004E5E00">
              <w:lastRenderedPageBreak/>
              <w:t>схем по заданным условиям;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right="158" w:firstLine="43"/>
              <w:jc w:val="both"/>
            </w:pPr>
            <w:r>
              <w:t>-</w:t>
            </w:r>
            <w:r w:rsidRPr="004E5E00">
              <w:t>составлять и диагностировать схемы электронных устройств;</w:t>
            </w:r>
          </w:p>
          <w:p w:rsidR="00850F3D" w:rsidRPr="004E5E00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  <w:rPr>
                <w:b/>
              </w:rPr>
            </w:pPr>
            <w:r>
              <w:t>-</w:t>
            </w:r>
            <w:r w:rsidRPr="004E5E00">
              <w:t>работать со справочной литературой;</w:t>
            </w:r>
          </w:p>
          <w:p w:rsidR="00850F3D" w:rsidRPr="00254F63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</w:pPr>
            <w:r w:rsidRPr="00254F63">
              <w:t>знать: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left="43" w:right="158"/>
              <w:jc w:val="both"/>
            </w:pPr>
            <w:r>
              <w:t>-</w:t>
            </w:r>
            <w:r w:rsidRPr="004E5E00">
              <w:t>технические характеристики полупроводниковых приборов и электронных устройств;</w:t>
            </w:r>
          </w:p>
          <w:p w:rsidR="00850F3D" w:rsidRPr="00B35B87" w:rsidRDefault="00850F3D" w:rsidP="009707A8">
            <w:pPr>
              <w:tabs>
                <w:tab w:val="left" w:pos="993"/>
              </w:tabs>
              <w:ind w:left="43"/>
            </w:pPr>
            <w:r>
              <w:rPr>
                <w:lang w:eastAsia="en-US"/>
              </w:rPr>
              <w:t>-</w:t>
            </w:r>
            <w:r w:rsidRPr="004E5E00">
              <w:rPr>
                <w:lang w:eastAsia="en-US"/>
              </w:rPr>
              <w:t>основы микроэлектроники и интегральные схемы.</w:t>
            </w: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4.1</w:t>
            </w:r>
            <w:r w:rsidRPr="0080715C">
              <w:rPr>
                <w:lang w:eastAsia="en-US"/>
              </w:rPr>
              <w:t xml:space="preserve"> Показатели и характеристики аналоговых электронных устройств (АЭУ)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lang w:eastAsia="en-US"/>
              </w:rPr>
              <w:t>Классификация аналоговых электронных устройств по их функциональному назначению и схематическим особенностям. Основные технические показатели и характеристики аналоговых электронных устройств.</w:t>
            </w:r>
          </w:p>
        </w:tc>
        <w:tc>
          <w:tcPr>
            <w:tcW w:w="334" w:type="pct"/>
          </w:tcPr>
          <w:p w:rsidR="00850F3D" w:rsidRPr="004430CA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Pr="000F7592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50F3D" w:rsidRPr="004430CA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Pr="004430CA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Pr="004430CA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Pr="004430CA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Merge w:val="restart"/>
          </w:tcPr>
          <w:p w:rsidR="00850F3D" w:rsidRPr="008344DD" w:rsidRDefault="004D6101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20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2B76A1" w:rsidRDefault="00850F3D" w:rsidP="009707A8">
            <w:pPr>
              <w:rPr>
                <w:i/>
                <w:lang w:eastAsia="en-US"/>
              </w:rPr>
            </w:pPr>
            <w:r w:rsidRPr="0080715C">
              <w:rPr>
                <w:b/>
                <w:lang w:eastAsia="en-US"/>
              </w:rPr>
              <w:t>Тема 4.2</w:t>
            </w:r>
            <w:r w:rsidRPr="002B76A1">
              <w:rPr>
                <w:i/>
                <w:lang w:eastAsia="en-US"/>
              </w:rPr>
              <w:t xml:space="preserve">Усилители: основные каскады усилителей </w:t>
            </w:r>
            <w:r w:rsidR="002B76A1">
              <w:rPr>
                <w:i/>
                <w:lang w:eastAsia="en-US"/>
              </w:rPr>
              <w:t>*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lang w:eastAsia="en-US"/>
              </w:rPr>
              <w:t>Классификация усилителей по их функциональному назначению и схематическим особенностям. Основные технические показатели усилителей. Режимы работы усилительных каскадов. Усилители постоянного тока с преобразованием. Избирательные усилители.</w:t>
            </w:r>
          </w:p>
        </w:tc>
        <w:tc>
          <w:tcPr>
            <w:tcW w:w="334" w:type="pct"/>
          </w:tcPr>
          <w:p w:rsidR="00850F3D" w:rsidRPr="005B23F9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4.3</w:t>
            </w:r>
            <w:r w:rsidRPr="0080715C">
              <w:rPr>
                <w:lang w:eastAsia="en-US"/>
              </w:rPr>
              <w:t xml:space="preserve"> Обратная связь и ее влияние на характеристики устройства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B35B87">
              <w:t xml:space="preserve">Обратная связь. Виды обратной связи. Влияние обратной связи на характеристики устройства. </w:t>
            </w:r>
          </w:p>
        </w:tc>
        <w:tc>
          <w:tcPr>
            <w:tcW w:w="334" w:type="pct"/>
          </w:tcPr>
          <w:p w:rsidR="00850F3D" w:rsidRPr="005B23F9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2B76A1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4.4</w:t>
            </w:r>
            <w:r w:rsidRPr="002B76A1">
              <w:rPr>
                <w:i/>
                <w:lang w:eastAsia="en-US"/>
              </w:rPr>
              <w:t>Обеспечение стабилизации режима работы транзистора по постоянному и переменному току.</w:t>
            </w:r>
            <w:r w:rsidR="002B76A1">
              <w:rPr>
                <w:lang w:eastAsia="en-US"/>
              </w:rPr>
              <w:t>*</w:t>
            </w:r>
          </w:p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lang w:eastAsia="en-US"/>
              </w:rPr>
              <w:t>Эквивалентные схемы АЭУ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B35B87">
              <w:t xml:space="preserve">Способы подачи напряжения смещения на базу, затвор. Влияние температуры на положение исходной рабочей точки и способы температурной стабилизации. Эквивалентные схемы АЭУ. </w:t>
            </w:r>
          </w:p>
        </w:tc>
        <w:tc>
          <w:tcPr>
            <w:tcW w:w="334" w:type="pct"/>
          </w:tcPr>
          <w:p w:rsidR="00850F3D" w:rsidRPr="005B23F9" w:rsidRDefault="003C1B72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4.5</w:t>
            </w:r>
            <w:r w:rsidRPr="0080715C">
              <w:rPr>
                <w:lang w:eastAsia="en-US"/>
              </w:rPr>
              <w:t xml:space="preserve"> Операционные усилители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lang w:eastAsia="en-US"/>
              </w:rPr>
              <w:t>Инвертирующие и неинвертирующие  включения ОУ. Схемы интегратора и дифференциатора на базе ОУ. Интегральные компараторы  на базе ОУ. Классификация, система обозначений.</w:t>
            </w:r>
          </w:p>
        </w:tc>
        <w:tc>
          <w:tcPr>
            <w:tcW w:w="334" w:type="pct"/>
          </w:tcPr>
          <w:p w:rsidR="00850F3D" w:rsidRPr="005B23F9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3C1B72" w:rsidRPr="00B35B87" w:rsidTr="003C1B72">
        <w:trPr>
          <w:trHeight w:val="20"/>
        </w:trPr>
        <w:tc>
          <w:tcPr>
            <w:tcW w:w="800" w:type="pct"/>
            <w:vMerge/>
          </w:tcPr>
          <w:p w:rsidR="003C1B72" w:rsidRPr="0080715C" w:rsidRDefault="003C1B72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3C1B72" w:rsidRPr="00010B24" w:rsidRDefault="003C1B72" w:rsidP="00191F59">
            <w:pPr>
              <w:rPr>
                <w:b/>
                <w:bCs/>
                <w:lang w:eastAsia="en-US"/>
              </w:rPr>
            </w:pPr>
            <w:r w:rsidRPr="00270FED">
              <w:rPr>
                <w:b/>
                <w:bCs/>
                <w:lang w:eastAsia="en-US"/>
              </w:rPr>
              <w:t>Практическая подготовка</w:t>
            </w:r>
          </w:p>
        </w:tc>
        <w:tc>
          <w:tcPr>
            <w:tcW w:w="334" w:type="pct"/>
          </w:tcPr>
          <w:p w:rsidR="003C1B72" w:rsidRPr="003C1B72" w:rsidRDefault="003C1B72" w:rsidP="003C1B7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</w:t>
            </w:r>
          </w:p>
        </w:tc>
        <w:tc>
          <w:tcPr>
            <w:tcW w:w="381" w:type="pct"/>
          </w:tcPr>
          <w:p w:rsidR="003C1B72" w:rsidRPr="00957490" w:rsidRDefault="00957490" w:rsidP="009707A8">
            <w:pPr>
              <w:jc w:val="center"/>
              <w:rPr>
                <w:b/>
                <w:i/>
                <w:lang w:eastAsia="en-US"/>
              </w:rPr>
            </w:pPr>
            <w:r w:rsidRPr="00957490">
              <w:rPr>
                <w:b/>
                <w:i/>
                <w:lang w:eastAsia="en-US"/>
              </w:rPr>
              <w:t>10</w:t>
            </w:r>
          </w:p>
        </w:tc>
        <w:tc>
          <w:tcPr>
            <w:tcW w:w="716" w:type="pct"/>
            <w:vMerge/>
          </w:tcPr>
          <w:p w:rsidR="003C1B72" w:rsidRPr="0080715C" w:rsidRDefault="003C1B72" w:rsidP="009707A8">
            <w:pPr>
              <w:rPr>
                <w:b/>
                <w:i/>
                <w:lang w:eastAsia="en-US"/>
              </w:rPr>
            </w:pPr>
          </w:p>
        </w:tc>
      </w:tr>
      <w:tr w:rsidR="00191F59" w:rsidRPr="00B35B87" w:rsidTr="003C1B72">
        <w:trPr>
          <w:trHeight w:val="20"/>
        </w:trPr>
        <w:tc>
          <w:tcPr>
            <w:tcW w:w="800" w:type="pct"/>
            <w:vMerge/>
          </w:tcPr>
          <w:p w:rsidR="00191F59" w:rsidRPr="0080715C" w:rsidRDefault="00191F59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191F59" w:rsidRPr="00DA12D9" w:rsidRDefault="00191F59" w:rsidP="00191F59">
            <w:pPr>
              <w:rPr>
                <w:b/>
                <w:lang w:eastAsia="en-US"/>
              </w:rPr>
            </w:pPr>
            <w:r w:rsidRPr="00010B24">
              <w:rPr>
                <w:b/>
                <w:bCs/>
                <w:lang w:eastAsia="en-US"/>
              </w:rPr>
              <w:t>Практические работы</w:t>
            </w:r>
          </w:p>
        </w:tc>
        <w:tc>
          <w:tcPr>
            <w:tcW w:w="381" w:type="pct"/>
          </w:tcPr>
          <w:p w:rsidR="00191F59" w:rsidRPr="00973297" w:rsidRDefault="00191F59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716" w:type="pct"/>
            <w:vMerge/>
          </w:tcPr>
          <w:p w:rsidR="00191F59" w:rsidRPr="0080715C" w:rsidRDefault="00191F59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pStyle w:val="ad"/>
              <w:ind w:firstLine="0"/>
              <w:jc w:val="both"/>
              <w:rPr>
                <w:b/>
                <w:bCs/>
                <w:i/>
                <w:sz w:val="20"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 xml:space="preserve">я работа №10 </w:t>
            </w:r>
            <w:r w:rsidRPr="003C1B72">
              <w:rPr>
                <w:i/>
                <w:szCs w:val="24"/>
                <w:lang w:eastAsia="en-US"/>
              </w:rPr>
              <w:t>«Расчет и определение параметров резисторного каскада усиления»</w:t>
            </w:r>
            <w:r w:rsidR="003C1B72">
              <w:rPr>
                <w:i/>
                <w:szCs w:val="24"/>
                <w:lang w:eastAsia="en-US"/>
              </w:rPr>
              <w:t>*</w:t>
            </w:r>
          </w:p>
        </w:tc>
        <w:tc>
          <w:tcPr>
            <w:tcW w:w="334" w:type="pct"/>
          </w:tcPr>
          <w:p w:rsidR="00850F3D" w:rsidRPr="00973297" w:rsidRDefault="00850F3D" w:rsidP="009707A8">
            <w:pPr>
              <w:jc w:val="center"/>
              <w:rPr>
                <w:lang w:eastAsia="en-US"/>
              </w:rPr>
            </w:pPr>
            <w:r w:rsidRPr="00973297">
              <w:rPr>
                <w:lang w:eastAsia="en-US"/>
              </w:rPr>
              <w:t>3</w:t>
            </w:r>
          </w:p>
        </w:tc>
        <w:tc>
          <w:tcPr>
            <w:tcW w:w="381" w:type="pct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jc w:val="both"/>
              <w:rPr>
                <w:b/>
                <w:bCs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 xml:space="preserve">я работа №11  </w:t>
            </w:r>
            <w:r w:rsidRPr="003C1B72">
              <w:rPr>
                <w:i/>
                <w:lang w:eastAsia="en-US"/>
              </w:rPr>
              <w:t>«Изучение усилителя низкой частоты»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</w:tcPr>
          <w:p w:rsidR="00850F3D" w:rsidRPr="00973297" w:rsidRDefault="00850F3D" w:rsidP="009707A8">
            <w:pPr>
              <w:jc w:val="center"/>
              <w:rPr>
                <w:lang w:eastAsia="en-US"/>
              </w:rPr>
            </w:pPr>
            <w:r w:rsidRPr="00973297">
              <w:rPr>
                <w:lang w:eastAsia="en-US"/>
              </w:rPr>
              <w:t>3</w:t>
            </w:r>
          </w:p>
        </w:tc>
        <w:tc>
          <w:tcPr>
            <w:tcW w:w="381" w:type="pct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jc w:val="both"/>
              <w:rPr>
                <w:b/>
                <w:bCs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</w:t>
            </w:r>
            <w:r w:rsidRPr="003C1B72">
              <w:rPr>
                <w:b/>
                <w:i/>
                <w:lang w:eastAsia="en-US"/>
              </w:rPr>
              <w:t>я работа №12 «</w:t>
            </w:r>
            <w:r w:rsidRPr="003C1B72">
              <w:rPr>
                <w:i/>
                <w:lang w:eastAsia="en-US"/>
              </w:rPr>
              <w:t>Расчет параметров операционного усилителя»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</w:tcPr>
          <w:p w:rsidR="00850F3D" w:rsidRPr="00973297" w:rsidRDefault="00850F3D" w:rsidP="009707A8">
            <w:pPr>
              <w:jc w:val="center"/>
              <w:rPr>
                <w:lang w:eastAsia="en-US"/>
              </w:rPr>
            </w:pPr>
            <w:r w:rsidRPr="00973297">
              <w:rPr>
                <w:lang w:eastAsia="en-US"/>
              </w:rPr>
              <w:t>3</w:t>
            </w:r>
          </w:p>
        </w:tc>
        <w:tc>
          <w:tcPr>
            <w:tcW w:w="381" w:type="pct"/>
          </w:tcPr>
          <w:p w:rsidR="00850F3D" w:rsidRPr="00D832DF" w:rsidRDefault="00850F3D" w:rsidP="009707A8">
            <w:pPr>
              <w:jc w:val="center"/>
              <w:rPr>
                <w:b/>
                <w:lang w:eastAsia="en-US"/>
              </w:rPr>
            </w:pPr>
            <w:r w:rsidRPr="00D832DF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A74399" w:rsidRPr="00B35B87" w:rsidTr="003C1B72">
        <w:trPr>
          <w:trHeight w:val="20"/>
        </w:trPr>
        <w:tc>
          <w:tcPr>
            <w:tcW w:w="800" w:type="pct"/>
            <w:vMerge/>
          </w:tcPr>
          <w:p w:rsidR="00A74399" w:rsidRPr="0080715C" w:rsidRDefault="00A74399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A74399" w:rsidRPr="0080715C" w:rsidRDefault="0060521B" w:rsidP="00A74399">
            <w:pPr>
              <w:rPr>
                <w:b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Самостоятельная </w:t>
            </w:r>
            <w:r w:rsidRPr="00507AC5">
              <w:rPr>
                <w:b/>
                <w:bCs/>
                <w:lang w:eastAsia="en-US"/>
              </w:rPr>
              <w:t xml:space="preserve"> работ</w:t>
            </w:r>
            <w:r>
              <w:rPr>
                <w:b/>
                <w:bCs/>
                <w:lang w:eastAsia="en-US"/>
              </w:rPr>
              <w:t>а</w:t>
            </w:r>
          </w:p>
        </w:tc>
        <w:tc>
          <w:tcPr>
            <w:tcW w:w="381" w:type="pct"/>
          </w:tcPr>
          <w:p w:rsidR="00A74399" w:rsidRPr="0080715C" w:rsidRDefault="00A74399" w:rsidP="009707A8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A74399" w:rsidRPr="0080715C" w:rsidRDefault="00A74399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 w:val="restart"/>
          </w:tcPr>
          <w:p w:rsidR="00850F3D" w:rsidRPr="0080715C" w:rsidRDefault="00850F3D" w:rsidP="009707A8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Pr="0080715C">
              <w:rPr>
                <w:b/>
                <w:lang w:eastAsia="en-US"/>
              </w:rPr>
              <w:t>5 Цифровые электронные схемы</w:t>
            </w:r>
          </w:p>
        </w:tc>
        <w:tc>
          <w:tcPr>
            <w:tcW w:w="2769" w:type="pct"/>
          </w:tcPr>
          <w:p w:rsidR="00850F3D" w:rsidRPr="0080715C" w:rsidRDefault="00850F3D" w:rsidP="009707A8">
            <w:pPr>
              <w:jc w:val="both"/>
              <w:rPr>
                <w:b/>
                <w:lang w:eastAsia="en-US"/>
              </w:rPr>
            </w:pPr>
            <w:r w:rsidRPr="002D7F14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334" w:type="pct"/>
          </w:tcPr>
          <w:p w:rsidR="00850F3D" w:rsidRPr="00B465AD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</w:tcPr>
          <w:p w:rsidR="00850F3D" w:rsidRPr="005F0121" w:rsidRDefault="00850F3D" w:rsidP="009707A8">
            <w:pPr>
              <w:jc w:val="center"/>
              <w:rPr>
                <w:b/>
              </w:rPr>
            </w:pPr>
            <w:r w:rsidRPr="005F0121">
              <w:rPr>
                <w:b/>
              </w:rPr>
              <w:t>12</w:t>
            </w:r>
          </w:p>
        </w:tc>
        <w:tc>
          <w:tcPr>
            <w:tcW w:w="716" w:type="pct"/>
            <w:vMerge w:val="restart"/>
          </w:tcPr>
          <w:p w:rsidR="00850F3D" w:rsidRPr="004E5E00" w:rsidRDefault="00850F3D" w:rsidP="00970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4E5E00">
              <w:t>уметь:</w:t>
            </w:r>
          </w:p>
          <w:p w:rsidR="00850F3D" w:rsidRDefault="00850F3D" w:rsidP="004177EA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</w:pPr>
            <w:r>
              <w:t>-</w:t>
            </w:r>
            <w:r w:rsidRPr="004E5E00">
              <w:t>работатьсо справочной лите</w:t>
            </w:r>
            <w:r w:rsidR="004177EA">
              <w:t>-</w:t>
            </w:r>
            <w:r w:rsidRPr="004E5E00">
              <w:t>ратурой;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right="158" w:firstLine="43"/>
              <w:jc w:val="both"/>
            </w:pPr>
            <w:r>
              <w:t>-</w:t>
            </w:r>
            <w:r w:rsidRPr="004E5E00">
              <w:t xml:space="preserve">составлять и диагностировать </w:t>
            </w:r>
            <w:r w:rsidRPr="004E5E00">
              <w:lastRenderedPageBreak/>
              <w:t>схемы электрон</w:t>
            </w:r>
            <w:r w:rsidR="004177EA">
              <w:t>-</w:t>
            </w:r>
            <w:r w:rsidRPr="004E5E00">
              <w:t>ных устройств;</w:t>
            </w:r>
          </w:p>
          <w:p w:rsidR="00850F3D" w:rsidRPr="00254F63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</w:pPr>
            <w:r w:rsidRPr="00254F63">
              <w:t>знать:</w:t>
            </w:r>
          </w:p>
          <w:p w:rsidR="00850F3D" w:rsidRPr="004E5E00" w:rsidRDefault="00850F3D" w:rsidP="009707A8">
            <w:pPr>
              <w:tabs>
                <w:tab w:val="left" w:pos="993"/>
              </w:tabs>
              <w:autoSpaceDE w:val="0"/>
              <w:autoSpaceDN w:val="0"/>
              <w:adjustRightInd w:val="0"/>
              <w:ind w:left="43" w:right="158"/>
              <w:jc w:val="both"/>
            </w:pPr>
            <w:r>
              <w:t>-</w:t>
            </w:r>
            <w:r w:rsidRPr="004E5E00">
              <w:t>технические характеристики полупроводниковых приборов и электронных устройств;</w:t>
            </w:r>
          </w:p>
          <w:p w:rsidR="00850F3D" w:rsidRPr="0080715C" w:rsidRDefault="00850F3D" w:rsidP="00191F59">
            <w:pPr>
              <w:tabs>
                <w:tab w:val="left" w:pos="993"/>
              </w:tabs>
              <w:ind w:left="43"/>
              <w:rPr>
                <w:b/>
                <w:i/>
                <w:lang w:eastAsia="en-US"/>
              </w:rPr>
            </w:pPr>
            <w:r>
              <w:rPr>
                <w:lang w:eastAsia="en-US"/>
              </w:rPr>
              <w:t>-</w:t>
            </w:r>
            <w:r w:rsidRPr="004E5E00">
              <w:rPr>
                <w:lang w:eastAsia="en-US"/>
              </w:rPr>
              <w:t>основы микро</w:t>
            </w:r>
            <w:r w:rsidR="004177EA">
              <w:rPr>
                <w:lang w:eastAsia="en-US"/>
              </w:rPr>
              <w:t>-</w:t>
            </w:r>
            <w:r w:rsidRPr="004E5E00">
              <w:rPr>
                <w:lang w:eastAsia="en-US"/>
              </w:rPr>
              <w:t>электроники и интегральные схемы.</w:t>
            </w: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5.1</w:t>
            </w:r>
            <w:r w:rsidRPr="0080715C">
              <w:rPr>
                <w:lang w:eastAsia="en-US"/>
              </w:rPr>
              <w:t xml:space="preserve"> Цифровые электронные схемы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lang w:eastAsia="en-US"/>
              </w:rPr>
              <w:t xml:space="preserve">Транзисторно-транзисторная логика. Схема и анализ работы элемента И-НЕ ТТЛ МС. Модификации ТТЛ МС: элементов И-НЕ с повышенной нагрузочной  способностью, с открытым коллектором, с тремя состояниями. Интегральные логические элементы на МДП-структурах. Схемотехника и </w:t>
            </w:r>
            <w:r w:rsidRPr="0080715C">
              <w:rPr>
                <w:lang w:eastAsia="en-US"/>
              </w:rPr>
              <w:lastRenderedPageBreak/>
              <w:t>анализ работы логических элементов И-НЕ на МДП-структурах. Схемотехника и анализ работы логических элементов И-НЕ  на комплементарных МДП-структурах.</w:t>
            </w:r>
          </w:p>
        </w:tc>
        <w:tc>
          <w:tcPr>
            <w:tcW w:w="334" w:type="pct"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Pr="0025548B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1" w:type="pct"/>
            <w:vMerge w:val="restart"/>
          </w:tcPr>
          <w:p w:rsidR="00850F3D" w:rsidRDefault="00850F3D" w:rsidP="009707A8">
            <w:pPr>
              <w:jc w:val="center"/>
              <w:rPr>
                <w:b/>
                <w:lang w:eastAsia="en-US"/>
              </w:rPr>
            </w:pPr>
          </w:p>
          <w:p w:rsidR="00850F3D" w:rsidRPr="005F0121" w:rsidRDefault="004D6101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5.2</w:t>
            </w:r>
            <w:r w:rsidRPr="0080715C">
              <w:rPr>
                <w:lang w:eastAsia="en-US"/>
              </w:rPr>
              <w:t xml:space="preserve"> Применение логических элементов в электротехнических устройствах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lang w:eastAsia="en-US"/>
              </w:rPr>
              <w:t>Микросхемы базовых логических элементов различной логики. Применение логических элементов в электротехнических устройствах.</w:t>
            </w:r>
            <w:r w:rsidRPr="00462FD8">
              <w:rPr>
                <w:lang w:eastAsia="en-US"/>
              </w:rPr>
              <w:t>Триггеры. Триггеры со счетным  и раздельным запуском.</w:t>
            </w:r>
          </w:p>
        </w:tc>
        <w:tc>
          <w:tcPr>
            <w:tcW w:w="334" w:type="pct"/>
          </w:tcPr>
          <w:p w:rsidR="00850F3D" w:rsidRPr="0025548B" w:rsidRDefault="00850F3D" w:rsidP="009707A8">
            <w:pPr>
              <w:jc w:val="center"/>
              <w:rPr>
                <w:lang w:eastAsia="en-US"/>
              </w:rPr>
            </w:pPr>
            <w:r w:rsidRPr="0025548B">
              <w:rPr>
                <w:lang w:eastAsia="en-US"/>
              </w:rPr>
              <w:t>3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191F59" w:rsidRPr="00B35B87" w:rsidTr="003C1B72">
        <w:trPr>
          <w:trHeight w:val="20"/>
        </w:trPr>
        <w:tc>
          <w:tcPr>
            <w:tcW w:w="800" w:type="pct"/>
            <w:vMerge/>
          </w:tcPr>
          <w:p w:rsidR="00191F59" w:rsidRPr="0080715C" w:rsidRDefault="00191F59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191F59" w:rsidRPr="00010B24" w:rsidRDefault="00191F59" w:rsidP="00191F59">
            <w:pPr>
              <w:tabs>
                <w:tab w:val="left" w:pos="525"/>
                <w:tab w:val="center" w:pos="611"/>
              </w:tabs>
              <w:rPr>
                <w:b/>
                <w:bCs/>
                <w:lang w:eastAsia="en-US"/>
              </w:rPr>
            </w:pPr>
            <w:r w:rsidRPr="00270FED">
              <w:rPr>
                <w:b/>
                <w:bCs/>
                <w:lang w:eastAsia="en-US"/>
              </w:rPr>
              <w:t>Практическая подготовка</w:t>
            </w:r>
          </w:p>
        </w:tc>
        <w:tc>
          <w:tcPr>
            <w:tcW w:w="381" w:type="pct"/>
          </w:tcPr>
          <w:p w:rsidR="00191F59" w:rsidRPr="00C9464B" w:rsidRDefault="00C9464B" w:rsidP="009707A8">
            <w:pPr>
              <w:tabs>
                <w:tab w:val="left" w:pos="525"/>
                <w:tab w:val="center" w:pos="611"/>
              </w:tabs>
              <w:jc w:val="center"/>
              <w:rPr>
                <w:b/>
                <w:i/>
                <w:lang w:eastAsia="en-US"/>
              </w:rPr>
            </w:pPr>
            <w:r w:rsidRPr="00C9464B">
              <w:rPr>
                <w:b/>
                <w:i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191F59" w:rsidRPr="0080715C" w:rsidRDefault="00191F59" w:rsidP="009707A8">
            <w:pPr>
              <w:rPr>
                <w:b/>
                <w:i/>
                <w:lang w:eastAsia="en-US"/>
              </w:rPr>
            </w:pPr>
          </w:p>
        </w:tc>
      </w:tr>
      <w:tr w:rsidR="00191F59" w:rsidRPr="00B35B87" w:rsidTr="003C1B72">
        <w:trPr>
          <w:trHeight w:val="20"/>
        </w:trPr>
        <w:tc>
          <w:tcPr>
            <w:tcW w:w="800" w:type="pct"/>
            <w:vMerge/>
          </w:tcPr>
          <w:p w:rsidR="00191F59" w:rsidRPr="0080715C" w:rsidRDefault="00191F59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191F59" w:rsidRPr="00B465AD" w:rsidRDefault="00191F59" w:rsidP="00191F59">
            <w:pPr>
              <w:tabs>
                <w:tab w:val="left" w:pos="525"/>
                <w:tab w:val="center" w:pos="611"/>
              </w:tabs>
              <w:rPr>
                <w:b/>
                <w:lang w:eastAsia="en-US"/>
              </w:rPr>
            </w:pPr>
            <w:r w:rsidRPr="00010B24">
              <w:rPr>
                <w:b/>
                <w:bCs/>
                <w:lang w:eastAsia="en-US"/>
              </w:rPr>
              <w:t>Практические работы</w:t>
            </w:r>
          </w:p>
        </w:tc>
        <w:tc>
          <w:tcPr>
            <w:tcW w:w="381" w:type="pct"/>
          </w:tcPr>
          <w:p w:rsidR="00191F59" w:rsidRPr="00B465AD" w:rsidRDefault="00191F59" w:rsidP="009707A8">
            <w:pPr>
              <w:tabs>
                <w:tab w:val="left" w:pos="525"/>
                <w:tab w:val="center" w:pos="611"/>
              </w:tabs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191F59" w:rsidRPr="0080715C" w:rsidRDefault="00191F59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jc w:val="both"/>
              <w:rPr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Практическая</w:t>
            </w:r>
            <w:r w:rsidRPr="003C1B72">
              <w:rPr>
                <w:b/>
                <w:i/>
                <w:lang w:eastAsia="en-US"/>
              </w:rPr>
              <w:t xml:space="preserve"> работа №13 </w:t>
            </w:r>
            <w:r w:rsidRPr="003C1B72">
              <w:rPr>
                <w:i/>
                <w:lang w:eastAsia="en-US"/>
              </w:rPr>
              <w:t xml:space="preserve"> «Исследование триггера»</w:t>
            </w:r>
            <w:r w:rsidR="003C1B72">
              <w:rPr>
                <w:i/>
                <w:lang w:eastAsia="en-US"/>
              </w:rPr>
              <w:t>*</w:t>
            </w:r>
          </w:p>
        </w:tc>
        <w:tc>
          <w:tcPr>
            <w:tcW w:w="334" w:type="pct"/>
          </w:tcPr>
          <w:p w:rsidR="00850F3D" w:rsidRPr="008A198C" w:rsidRDefault="00850F3D" w:rsidP="009707A8">
            <w:pPr>
              <w:tabs>
                <w:tab w:val="left" w:pos="525"/>
                <w:tab w:val="center" w:pos="611"/>
              </w:tabs>
              <w:jc w:val="center"/>
              <w:rPr>
                <w:lang w:eastAsia="en-US"/>
              </w:rPr>
            </w:pPr>
            <w:r w:rsidRPr="008A198C">
              <w:rPr>
                <w:lang w:eastAsia="en-US"/>
              </w:rPr>
              <w:t>3</w:t>
            </w:r>
          </w:p>
        </w:tc>
        <w:tc>
          <w:tcPr>
            <w:tcW w:w="381" w:type="pct"/>
          </w:tcPr>
          <w:p w:rsidR="00850F3D" w:rsidRPr="003A7524" w:rsidRDefault="00850F3D" w:rsidP="009707A8">
            <w:pPr>
              <w:tabs>
                <w:tab w:val="left" w:pos="525"/>
                <w:tab w:val="center" w:pos="611"/>
              </w:tabs>
              <w:jc w:val="center"/>
              <w:rPr>
                <w:b/>
                <w:lang w:eastAsia="en-US"/>
              </w:rPr>
            </w:pPr>
            <w:r w:rsidRPr="00B465AD"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4177EA" w:rsidRPr="00B35B87" w:rsidTr="003C1B72">
        <w:trPr>
          <w:trHeight w:val="288"/>
        </w:trPr>
        <w:tc>
          <w:tcPr>
            <w:tcW w:w="800" w:type="pct"/>
            <w:vMerge/>
          </w:tcPr>
          <w:p w:rsidR="004177EA" w:rsidRPr="0080715C" w:rsidRDefault="004177E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4177EA" w:rsidRPr="0080715C" w:rsidRDefault="0060521B" w:rsidP="004177EA">
            <w:pPr>
              <w:rPr>
                <w:b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Самостоятельная </w:t>
            </w:r>
            <w:r w:rsidRPr="00507AC5">
              <w:rPr>
                <w:b/>
                <w:bCs/>
                <w:lang w:eastAsia="en-US"/>
              </w:rPr>
              <w:t xml:space="preserve"> работ</w:t>
            </w:r>
            <w:r>
              <w:rPr>
                <w:b/>
                <w:bCs/>
                <w:lang w:eastAsia="en-US"/>
              </w:rPr>
              <w:t>а</w:t>
            </w:r>
          </w:p>
        </w:tc>
        <w:tc>
          <w:tcPr>
            <w:tcW w:w="381" w:type="pct"/>
            <w:vAlign w:val="center"/>
          </w:tcPr>
          <w:p w:rsidR="004177EA" w:rsidRPr="0080715C" w:rsidRDefault="004177EA" w:rsidP="009707A8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4177EA" w:rsidRPr="0080715C" w:rsidRDefault="004177EA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 w:val="restart"/>
          </w:tcPr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Тема </w:t>
            </w:r>
            <w:r w:rsidRPr="0080715C">
              <w:rPr>
                <w:b/>
                <w:lang w:eastAsia="en-US"/>
              </w:rPr>
              <w:t>6 Устройства отображения информации</w:t>
            </w:r>
          </w:p>
        </w:tc>
        <w:tc>
          <w:tcPr>
            <w:tcW w:w="2769" w:type="pct"/>
          </w:tcPr>
          <w:p w:rsidR="00850F3D" w:rsidRPr="0080715C" w:rsidRDefault="00850F3D" w:rsidP="009707A8">
            <w:pPr>
              <w:jc w:val="both"/>
              <w:rPr>
                <w:b/>
                <w:lang w:eastAsia="en-US"/>
              </w:rPr>
            </w:pPr>
            <w:r w:rsidRPr="002D7F14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334" w:type="pct"/>
          </w:tcPr>
          <w:p w:rsidR="00850F3D" w:rsidRPr="008A4B76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</w:tcPr>
          <w:p w:rsidR="00850F3D" w:rsidRPr="00B35B87" w:rsidRDefault="00850F3D" w:rsidP="009707A8">
            <w:pPr>
              <w:jc w:val="center"/>
            </w:pPr>
            <w:r w:rsidRPr="008A4B76">
              <w:rPr>
                <w:b/>
                <w:lang w:eastAsia="en-US"/>
              </w:rPr>
              <w:t>4</w:t>
            </w:r>
          </w:p>
        </w:tc>
        <w:tc>
          <w:tcPr>
            <w:tcW w:w="716" w:type="pct"/>
            <w:vMerge w:val="restart"/>
          </w:tcPr>
          <w:p w:rsidR="00850F3D" w:rsidRPr="004E5E00" w:rsidRDefault="00850F3D" w:rsidP="00970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</w:pPr>
            <w:r w:rsidRPr="004E5E00">
              <w:t>уметь:</w:t>
            </w:r>
          </w:p>
          <w:p w:rsidR="00850F3D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34"/>
              <w:jc w:val="both"/>
            </w:pPr>
            <w:r>
              <w:t>-</w:t>
            </w:r>
            <w:r w:rsidRPr="004E5E00">
              <w:t xml:space="preserve">работать со </w:t>
            </w:r>
          </w:p>
          <w:p w:rsidR="00850F3D" w:rsidRPr="004E5E00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34"/>
              <w:jc w:val="both"/>
              <w:rPr>
                <w:b/>
              </w:rPr>
            </w:pPr>
            <w:r w:rsidRPr="004E5E00">
              <w:t>справочной лите</w:t>
            </w:r>
            <w:r>
              <w:t>-</w:t>
            </w:r>
            <w:r w:rsidRPr="004E5E00">
              <w:t>ратурой;</w:t>
            </w:r>
          </w:p>
          <w:p w:rsidR="00850F3D" w:rsidRPr="00254F63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34"/>
              <w:jc w:val="both"/>
            </w:pPr>
            <w:r w:rsidRPr="00254F63">
              <w:t>знать:</w:t>
            </w:r>
          </w:p>
          <w:p w:rsidR="00850F3D" w:rsidRPr="004E5E00" w:rsidRDefault="00850F3D" w:rsidP="009707A8">
            <w:pPr>
              <w:tabs>
                <w:tab w:val="left" w:pos="993"/>
                <w:tab w:val="left" w:pos="1832"/>
              </w:tabs>
              <w:autoSpaceDE w:val="0"/>
              <w:autoSpaceDN w:val="0"/>
              <w:adjustRightInd w:val="0"/>
              <w:ind w:left="43" w:right="34"/>
              <w:jc w:val="both"/>
            </w:pPr>
            <w:r>
              <w:t>-</w:t>
            </w:r>
            <w:r w:rsidRPr="004E5E00">
              <w:t>технические характеристики полупроводниковых приборов и электронных устройств;</w:t>
            </w:r>
          </w:p>
          <w:p w:rsidR="00850F3D" w:rsidRPr="0080715C" w:rsidRDefault="00850F3D" w:rsidP="009707A8">
            <w:pPr>
              <w:tabs>
                <w:tab w:val="left" w:pos="993"/>
                <w:tab w:val="left" w:pos="1832"/>
              </w:tabs>
              <w:ind w:left="43" w:right="34"/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6.1</w:t>
            </w:r>
            <w:r w:rsidRPr="0080715C">
              <w:rPr>
                <w:lang w:eastAsia="en-US"/>
              </w:rPr>
              <w:t xml:space="preserve"> Устройства отображения информации на электронно-лучевых трубках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lang w:eastAsia="en-US"/>
              </w:rPr>
              <w:t>Принцип работы электронно-лучевых трубок с электростатическим управлением. Электронно-лучевые трубки с магнитным управлением. Разновидности ЭЛТ. Маркировка ЭЛТ.</w:t>
            </w:r>
          </w:p>
        </w:tc>
        <w:tc>
          <w:tcPr>
            <w:tcW w:w="334" w:type="pct"/>
            <w:vAlign w:val="center"/>
          </w:tcPr>
          <w:p w:rsidR="00850F3D" w:rsidRPr="00A05CAF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1" w:type="pct"/>
            <w:vMerge w:val="restart"/>
          </w:tcPr>
          <w:p w:rsidR="00850F3D" w:rsidRPr="00A05CAF" w:rsidRDefault="004D6101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tabs>
                <w:tab w:val="left" w:pos="1832"/>
              </w:tabs>
              <w:ind w:right="34"/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6.2</w:t>
            </w:r>
            <w:r w:rsidRPr="0080715C">
              <w:rPr>
                <w:lang w:eastAsia="en-US"/>
              </w:rPr>
              <w:t xml:space="preserve"> Буквенно-цифровые индикаторы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80715C">
              <w:rPr>
                <w:lang w:eastAsia="en-US"/>
              </w:rPr>
              <w:t>Назначение и классификация буквенно-цифровых индикаторов. Светодиодные индикаторы: конструкция, схемы, система обозначений, основные типы и их параметры, применение. Газоразрядные индикаторы. Жидкокристаллические индикаторы. Вакуумные люминесцентные индикаторы. Электролюминесцентные индика</w:t>
            </w:r>
            <w:r>
              <w:rPr>
                <w:lang w:eastAsia="en-US"/>
              </w:rPr>
              <w:t xml:space="preserve">торы. </w:t>
            </w:r>
          </w:p>
        </w:tc>
        <w:tc>
          <w:tcPr>
            <w:tcW w:w="334" w:type="pct"/>
            <w:vAlign w:val="center"/>
          </w:tcPr>
          <w:p w:rsidR="00850F3D" w:rsidRPr="00A05CAF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tabs>
                <w:tab w:val="left" w:pos="1832"/>
              </w:tabs>
              <w:ind w:right="34"/>
              <w:rPr>
                <w:b/>
                <w:i/>
                <w:lang w:eastAsia="en-US"/>
              </w:rPr>
            </w:pPr>
          </w:p>
        </w:tc>
      </w:tr>
      <w:tr w:rsidR="005F29CA" w:rsidRPr="00B35B87" w:rsidTr="003C1B72">
        <w:trPr>
          <w:trHeight w:val="20"/>
        </w:trPr>
        <w:tc>
          <w:tcPr>
            <w:tcW w:w="800" w:type="pct"/>
            <w:vMerge/>
          </w:tcPr>
          <w:p w:rsidR="005F29CA" w:rsidRPr="0080715C" w:rsidRDefault="005F29C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5F29CA" w:rsidRPr="00010B24" w:rsidRDefault="005F29CA" w:rsidP="005F29CA">
            <w:pPr>
              <w:rPr>
                <w:b/>
                <w:bCs/>
                <w:lang w:eastAsia="en-US"/>
              </w:rPr>
            </w:pPr>
            <w:r w:rsidRPr="00270FED">
              <w:rPr>
                <w:b/>
                <w:bCs/>
                <w:lang w:eastAsia="en-US"/>
              </w:rPr>
              <w:t>Практическая подготовка</w:t>
            </w:r>
          </w:p>
        </w:tc>
        <w:tc>
          <w:tcPr>
            <w:tcW w:w="381" w:type="pct"/>
            <w:vAlign w:val="center"/>
          </w:tcPr>
          <w:p w:rsidR="005F29CA" w:rsidRDefault="004D6101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5F29CA" w:rsidRPr="0080715C" w:rsidRDefault="005F29CA" w:rsidP="009707A8">
            <w:pPr>
              <w:tabs>
                <w:tab w:val="left" w:pos="1832"/>
              </w:tabs>
              <w:ind w:right="34"/>
              <w:rPr>
                <w:b/>
                <w:i/>
                <w:lang w:eastAsia="en-US"/>
              </w:rPr>
            </w:pPr>
          </w:p>
        </w:tc>
      </w:tr>
      <w:tr w:rsidR="005F29CA" w:rsidRPr="00B35B87" w:rsidTr="003C1B72">
        <w:trPr>
          <w:trHeight w:val="20"/>
        </w:trPr>
        <w:tc>
          <w:tcPr>
            <w:tcW w:w="800" w:type="pct"/>
            <w:vMerge/>
          </w:tcPr>
          <w:p w:rsidR="005F29CA" w:rsidRPr="0080715C" w:rsidRDefault="005F29C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5F29CA" w:rsidRPr="00F079BA" w:rsidRDefault="005F29CA" w:rsidP="005F29CA">
            <w:pPr>
              <w:rPr>
                <w:b/>
                <w:lang w:eastAsia="en-US"/>
              </w:rPr>
            </w:pPr>
            <w:r w:rsidRPr="00010B24">
              <w:rPr>
                <w:b/>
                <w:bCs/>
                <w:lang w:eastAsia="en-US"/>
              </w:rPr>
              <w:t>Практические работы</w:t>
            </w:r>
          </w:p>
        </w:tc>
        <w:tc>
          <w:tcPr>
            <w:tcW w:w="381" w:type="pct"/>
            <w:vAlign w:val="center"/>
          </w:tcPr>
          <w:p w:rsidR="005F29CA" w:rsidRPr="00F079BA" w:rsidRDefault="005F29CA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5F29CA" w:rsidRPr="0080715C" w:rsidRDefault="005F29CA" w:rsidP="009707A8">
            <w:pPr>
              <w:tabs>
                <w:tab w:val="left" w:pos="1832"/>
              </w:tabs>
              <w:ind w:right="34"/>
              <w:rPr>
                <w:b/>
                <w:i/>
                <w:lang w:eastAsia="en-US"/>
              </w:rPr>
            </w:pPr>
          </w:p>
        </w:tc>
      </w:tr>
      <w:tr w:rsidR="004177EA" w:rsidRPr="00B35B87" w:rsidTr="003C1B72">
        <w:trPr>
          <w:trHeight w:val="20"/>
        </w:trPr>
        <w:tc>
          <w:tcPr>
            <w:tcW w:w="800" w:type="pct"/>
            <w:vMerge/>
          </w:tcPr>
          <w:p w:rsidR="004177EA" w:rsidRPr="0080715C" w:rsidRDefault="004177E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4177EA" w:rsidRPr="00F079BA" w:rsidRDefault="0060521B" w:rsidP="004177EA">
            <w:pPr>
              <w:rPr>
                <w:b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Самостоятельная </w:t>
            </w:r>
            <w:r w:rsidRPr="00507AC5">
              <w:rPr>
                <w:b/>
                <w:bCs/>
                <w:lang w:eastAsia="en-US"/>
              </w:rPr>
              <w:t xml:space="preserve"> работ</w:t>
            </w:r>
            <w:r>
              <w:rPr>
                <w:b/>
                <w:bCs/>
                <w:lang w:eastAsia="en-US"/>
              </w:rPr>
              <w:t>а</w:t>
            </w:r>
          </w:p>
        </w:tc>
        <w:tc>
          <w:tcPr>
            <w:tcW w:w="381" w:type="pct"/>
            <w:vAlign w:val="center"/>
          </w:tcPr>
          <w:p w:rsidR="004177EA" w:rsidRPr="00F079BA" w:rsidRDefault="004177EA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4177EA" w:rsidRPr="0080715C" w:rsidRDefault="004177EA" w:rsidP="009707A8">
            <w:pPr>
              <w:tabs>
                <w:tab w:val="left" w:pos="1832"/>
              </w:tabs>
              <w:ind w:right="34"/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382"/>
        </w:trPr>
        <w:tc>
          <w:tcPr>
            <w:tcW w:w="800" w:type="pct"/>
            <w:vMerge w:val="restart"/>
          </w:tcPr>
          <w:p w:rsidR="00850F3D" w:rsidRDefault="00850F3D" w:rsidP="009707A8">
            <w:pPr>
              <w:rPr>
                <w:b/>
                <w:lang w:eastAsia="en-US"/>
              </w:rPr>
            </w:pPr>
            <w:r w:rsidRPr="0080715C">
              <w:rPr>
                <w:b/>
                <w:lang w:eastAsia="en-US"/>
              </w:rPr>
              <w:t>Тема 7</w:t>
            </w:r>
          </w:p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Генераторы</w:t>
            </w:r>
          </w:p>
        </w:tc>
        <w:tc>
          <w:tcPr>
            <w:tcW w:w="2769" w:type="pct"/>
          </w:tcPr>
          <w:p w:rsidR="00850F3D" w:rsidRPr="0080715C" w:rsidRDefault="00850F3D" w:rsidP="009707A8">
            <w:pPr>
              <w:jc w:val="both"/>
              <w:rPr>
                <w:b/>
                <w:lang w:eastAsia="en-US"/>
              </w:rPr>
            </w:pPr>
            <w:r w:rsidRPr="002D7F14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334" w:type="pct"/>
          </w:tcPr>
          <w:p w:rsidR="00850F3D" w:rsidRPr="00251CA4" w:rsidRDefault="00850F3D" w:rsidP="009707A8">
            <w:pPr>
              <w:jc w:val="center"/>
              <w:rPr>
                <w:b/>
                <w:lang w:eastAsia="en-US"/>
              </w:rPr>
            </w:pPr>
            <w:r w:rsidRPr="00251CA4">
              <w:rPr>
                <w:b/>
                <w:lang w:eastAsia="en-US"/>
              </w:rPr>
              <w:t>8</w:t>
            </w:r>
          </w:p>
        </w:tc>
        <w:tc>
          <w:tcPr>
            <w:tcW w:w="381" w:type="pct"/>
          </w:tcPr>
          <w:p w:rsidR="00850F3D" w:rsidRPr="00251CA4" w:rsidRDefault="00850F3D" w:rsidP="009707A8">
            <w:pPr>
              <w:jc w:val="center"/>
              <w:rPr>
                <w:b/>
                <w:lang w:eastAsia="en-US"/>
              </w:rPr>
            </w:pPr>
            <w:r w:rsidRPr="00251CA4">
              <w:rPr>
                <w:b/>
                <w:lang w:eastAsia="en-US"/>
              </w:rPr>
              <w:t>8</w:t>
            </w:r>
          </w:p>
        </w:tc>
        <w:tc>
          <w:tcPr>
            <w:tcW w:w="716" w:type="pct"/>
            <w:vMerge w:val="restart"/>
          </w:tcPr>
          <w:p w:rsidR="00850F3D" w:rsidRPr="004E5E00" w:rsidRDefault="00850F3D" w:rsidP="00970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"/>
            </w:pPr>
            <w:r w:rsidRPr="004E5E00">
              <w:t>уметь:</w:t>
            </w:r>
          </w:p>
          <w:p w:rsidR="00850F3D" w:rsidRPr="004E5E00" w:rsidRDefault="00850F3D" w:rsidP="009707A8">
            <w:pPr>
              <w:tabs>
                <w:tab w:val="left" w:pos="993"/>
                <w:tab w:val="left" w:pos="1832"/>
              </w:tabs>
              <w:autoSpaceDE w:val="0"/>
              <w:autoSpaceDN w:val="0"/>
              <w:adjustRightInd w:val="0"/>
              <w:ind w:right="34" w:firstLine="43"/>
              <w:jc w:val="both"/>
            </w:pPr>
            <w:r>
              <w:t>-</w:t>
            </w:r>
            <w:r w:rsidRPr="004E5E00">
              <w:t xml:space="preserve">составлять и диагностировать схемы электронных </w:t>
            </w:r>
            <w:r w:rsidRPr="004E5E00">
              <w:lastRenderedPageBreak/>
              <w:t>устройств;</w:t>
            </w:r>
          </w:p>
          <w:p w:rsidR="00850F3D" w:rsidRPr="004E5E00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34"/>
              <w:jc w:val="both"/>
              <w:rPr>
                <w:b/>
              </w:rPr>
            </w:pPr>
            <w:r>
              <w:t>-</w:t>
            </w:r>
            <w:r w:rsidRPr="004E5E00">
              <w:t>работать со справочной литературой;</w:t>
            </w:r>
          </w:p>
          <w:p w:rsidR="00850F3D" w:rsidRPr="00254F63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34"/>
              <w:jc w:val="both"/>
            </w:pPr>
            <w:r w:rsidRPr="00254F63">
              <w:t>знать:</w:t>
            </w:r>
          </w:p>
          <w:p w:rsidR="00850F3D" w:rsidRPr="0080715C" w:rsidRDefault="00850F3D" w:rsidP="005F29CA">
            <w:pPr>
              <w:tabs>
                <w:tab w:val="left" w:pos="993"/>
                <w:tab w:val="left" w:pos="1832"/>
              </w:tabs>
              <w:autoSpaceDE w:val="0"/>
              <w:autoSpaceDN w:val="0"/>
              <w:adjustRightInd w:val="0"/>
              <w:ind w:left="43" w:right="34"/>
              <w:jc w:val="both"/>
              <w:rPr>
                <w:b/>
                <w:i/>
                <w:lang w:eastAsia="en-US"/>
              </w:rPr>
            </w:pPr>
            <w:r>
              <w:t>-</w:t>
            </w:r>
            <w:r w:rsidRPr="004E5E00">
              <w:t>технические характеристики полупроводниковых приборов и электронных уст</w:t>
            </w:r>
            <w:r>
              <w:t>ройств</w:t>
            </w: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7.1</w:t>
            </w:r>
            <w:r w:rsidRPr="0080715C">
              <w:rPr>
                <w:lang w:eastAsia="en-US"/>
              </w:rPr>
              <w:t xml:space="preserve"> Кварцевые генераторы синусоидальных колебаний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B35B87">
              <w:t xml:space="preserve">Физические основы работы генераторов синусоидальных колебаний, их назначение. Условия самовозбуждения генераторов. Принцип работы транзисторного генератора типа </w:t>
            </w:r>
            <w:r w:rsidRPr="00B35B87">
              <w:rPr>
                <w:lang w:val="en-US"/>
              </w:rPr>
              <w:t>LC</w:t>
            </w:r>
            <w:r w:rsidRPr="00B35B87">
              <w:t xml:space="preserve">. Разновидности схем. Автогенераторы </w:t>
            </w:r>
            <w:r w:rsidRPr="00B35B87">
              <w:lastRenderedPageBreak/>
              <w:t xml:space="preserve">типа </w:t>
            </w:r>
            <w:r w:rsidRPr="00B35B87">
              <w:rPr>
                <w:lang w:val="en-US"/>
              </w:rPr>
              <w:t>RC</w:t>
            </w:r>
            <w:r w:rsidRPr="00B35B87">
              <w:t>.  Разновидности схем. Стабилизация частоты автогенераторов.</w:t>
            </w:r>
          </w:p>
        </w:tc>
        <w:tc>
          <w:tcPr>
            <w:tcW w:w="334" w:type="pct"/>
          </w:tcPr>
          <w:p w:rsidR="00850F3D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Pr="007D5AF2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1" w:type="pct"/>
            <w:vMerge w:val="restart"/>
          </w:tcPr>
          <w:p w:rsidR="00850F3D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Default="00850F3D" w:rsidP="009707A8">
            <w:pPr>
              <w:jc w:val="center"/>
              <w:rPr>
                <w:b/>
                <w:i/>
                <w:lang w:eastAsia="en-US"/>
              </w:rPr>
            </w:pPr>
          </w:p>
          <w:p w:rsidR="00850F3D" w:rsidRPr="00251CA4" w:rsidRDefault="004D6101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7.2</w:t>
            </w:r>
            <w:r w:rsidRPr="0080715C">
              <w:rPr>
                <w:lang w:eastAsia="en-US"/>
              </w:rPr>
              <w:t xml:space="preserve"> Генераторы линейно-изменяющегося напряжения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B35B87">
              <w:t>Принцип формирования и основные параметры линейно-изменяющегося напряжения. Схемы генераторов линейно-изменяющегося напряжения. Принцип работы.</w:t>
            </w:r>
          </w:p>
        </w:tc>
        <w:tc>
          <w:tcPr>
            <w:tcW w:w="334" w:type="pct"/>
          </w:tcPr>
          <w:p w:rsidR="00850F3D" w:rsidRPr="007D5AF2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3C1B72" w:rsidRPr="00B35B87" w:rsidTr="003C1B72">
        <w:trPr>
          <w:trHeight w:val="20"/>
        </w:trPr>
        <w:tc>
          <w:tcPr>
            <w:tcW w:w="800" w:type="pct"/>
            <w:vMerge/>
          </w:tcPr>
          <w:p w:rsidR="003C1B72" w:rsidRPr="0080715C" w:rsidRDefault="003C1B72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3C1B72" w:rsidRPr="00010B24" w:rsidRDefault="003C1B72" w:rsidP="005F29CA">
            <w:pPr>
              <w:rPr>
                <w:b/>
                <w:bCs/>
                <w:lang w:eastAsia="en-US"/>
              </w:rPr>
            </w:pPr>
            <w:r w:rsidRPr="00270FED">
              <w:rPr>
                <w:b/>
                <w:bCs/>
                <w:lang w:eastAsia="en-US"/>
              </w:rPr>
              <w:t>Практическая подготовка</w:t>
            </w:r>
          </w:p>
        </w:tc>
        <w:tc>
          <w:tcPr>
            <w:tcW w:w="335" w:type="pct"/>
          </w:tcPr>
          <w:p w:rsidR="003C1B72" w:rsidRPr="00010B24" w:rsidRDefault="003C1B72" w:rsidP="005F29CA">
            <w:pPr>
              <w:rPr>
                <w:b/>
                <w:bCs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3C1B72" w:rsidRPr="00957490" w:rsidRDefault="00957490" w:rsidP="009707A8">
            <w:pPr>
              <w:jc w:val="center"/>
              <w:rPr>
                <w:b/>
                <w:i/>
                <w:lang w:eastAsia="en-US"/>
              </w:rPr>
            </w:pPr>
            <w:r w:rsidRPr="00957490">
              <w:rPr>
                <w:b/>
                <w:i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3C1B72" w:rsidRPr="0080715C" w:rsidRDefault="003C1B72" w:rsidP="009707A8">
            <w:pPr>
              <w:rPr>
                <w:b/>
                <w:i/>
                <w:lang w:eastAsia="en-US"/>
              </w:rPr>
            </w:pPr>
          </w:p>
        </w:tc>
      </w:tr>
      <w:tr w:rsidR="005F29CA" w:rsidRPr="00B35B87" w:rsidTr="003C1B72">
        <w:trPr>
          <w:trHeight w:val="20"/>
        </w:trPr>
        <w:tc>
          <w:tcPr>
            <w:tcW w:w="800" w:type="pct"/>
            <w:vMerge/>
          </w:tcPr>
          <w:p w:rsidR="005F29CA" w:rsidRPr="0080715C" w:rsidRDefault="005F29C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5F29CA" w:rsidRDefault="005F29CA" w:rsidP="005F29CA">
            <w:pPr>
              <w:rPr>
                <w:b/>
                <w:lang w:eastAsia="en-US"/>
              </w:rPr>
            </w:pPr>
            <w:r w:rsidRPr="00010B24">
              <w:rPr>
                <w:b/>
                <w:bCs/>
                <w:lang w:eastAsia="en-US"/>
              </w:rPr>
              <w:t>Практические работы</w:t>
            </w:r>
          </w:p>
        </w:tc>
        <w:tc>
          <w:tcPr>
            <w:tcW w:w="381" w:type="pct"/>
            <w:vAlign w:val="center"/>
          </w:tcPr>
          <w:p w:rsidR="005F29CA" w:rsidRDefault="005F29CA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5F29CA" w:rsidRPr="0080715C" w:rsidRDefault="005F29CA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3C1B72" w:rsidRDefault="00850F3D" w:rsidP="009707A8">
            <w:pPr>
              <w:jc w:val="both"/>
              <w:rPr>
                <w:b/>
                <w:bCs/>
                <w:i/>
                <w:lang w:eastAsia="en-US"/>
              </w:rPr>
            </w:pPr>
            <w:r w:rsidRPr="003C1B72">
              <w:rPr>
                <w:b/>
                <w:bCs/>
                <w:i/>
                <w:lang w:eastAsia="en-US"/>
              </w:rPr>
              <w:t>Практическая</w:t>
            </w:r>
            <w:r w:rsidRPr="003C1B72">
              <w:rPr>
                <w:b/>
                <w:i/>
                <w:lang w:eastAsia="en-US"/>
              </w:rPr>
              <w:t xml:space="preserve"> работа №14 </w:t>
            </w:r>
            <w:r w:rsidRPr="003C1B72">
              <w:rPr>
                <w:i/>
                <w:lang w:eastAsia="en-US"/>
              </w:rPr>
              <w:t>«Исследование работы автоколебательного мультивибратора»</w:t>
            </w:r>
            <w:r w:rsidR="003C1B72">
              <w:rPr>
                <w:i/>
                <w:lang w:eastAsia="en-US"/>
              </w:rPr>
              <w:t>*</w:t>
            </w:r>
            <w:bookmarkStart w:id="0" w:name="_GoBack"/>
            <w:bookmarkEnd w:id="0"/>
          </w:p>
        </w:tc>
        <w:tc>
          <w:tcPr>
            <w:tcW w:w="334" w:type="pct"/>
            <w:vAlign w:val="center"/>
          </w:tcPr>
          <w:p w:rsidR="00850F3D" w:rsidRPr="007D5AF2" w:rsidRDefault="00850F3D" w:rsidP="009707A8">
            <w:pPr>
              <w:jc w:val="center"/>
              <w:rPr>
                <w:lang w:eastAsia="en-US"/>
              </w:rPr>
            </w:pPr>
            <w:r w:rsidRPr="007D5AF2">
              <w:rPr>
                <w:lang w:eastAsia="en-US"/>
              </w:rPr>
              <w:t>3</w:t>
            </w:r>
          </w:p>
        </w:tc>
        <w:tc>
          <w:tcPr>
            <w:tcW w:w="381" w:type="pct"/>
            <w:vAlign w:val="center"/>
          </w:tcPr>
          <w:p w:rsidR="00850F3D" w:rsidRDefault="00850F3D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4177EA" w:rsidRPr="00B35B87" w:rsidTr="003C1B72">
        <w:trPr>
          <w:trHeight w:val="20"/>
        </w:trPr>
        <w:tc>
          <w:tcPr>
            <w:tcW w:w="800" w:type="pct"/>
            <w:vMerge/>
          </w:tcPr>
          <w:p w:rsidR="004177EA" w:rsidRPr="0080715C" w:rsidRDefault="004177E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4177EA" w:rsidRPr="0080715C" w:rsidRDefault="0060521B" w:rsidP="004177EA">
            <w:pPr>
              <w:rPr>
                <w:b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Самостоятельная </w:t>
            </w:r>
            <w:r w:rsidRPr="00507AC5">
              <w:rPr>
                <w:b/>
                <w:bCs/>
                <w:lang w:eastAsia="en-US"/>
              </w:rPr>
              <w:t xml:space="preserve"> работ</w:t>
            </w:r>
            <w:r>
              <w:rPr>
                <w:b/>
                <w:bCs/>
                <w:lang w:eastAsia="en-US"/>
              </w:rPr>
              <w:t>а</w:t>
            </w:r>
          </w:p>
        </w:tc>
        <w:tc>
          <w:tcPr>
            <w:tcW w:w="381" w:type="pct"/>
          </w:tcPr>
          <w:p w:rsidR="004177EA" w:rsidRPr="0080715C" w:rsidRDefault="004177EA" w:rsidP="005F29CA">
            <w:pPr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4177EA" w:rsidRPr="0080715C" w:rsidRDefault="004177EA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 w:val="restart"/>
          </w:tcPr>
          <w:p w:rsidR="00850F3D" w:rsidRPr="0080715C" w:rsidRDefault="00850F3D" w:rsidP="009707A8">
            <w:pPr>
              <w:jc w:val="both"/>
              <w:rPr>
                <w:b/>
                <w:lang w:eastAsia="en-US"/>
              </w:rPr>
            </w:pPr>
            <w:r w:rsidRPr="0080715C">
              <w:rPr>
                <w:b/>
                <w:lang w:eastAsia="en-US"/>
              </w:rPr>
              <w:t>Тема 8 Типовые электронные устройства</w:t>
            </w:r>
          </w:p>
        </w:tc>
        <w:tc>
          <w:tcPr>
            <w:tcW w:w="2769" w:type="pct"/>
          </w:tcPr>
          <w:p w:rsidR="00850F3D" w:rsidRPr="0080715C" w:rsidRDefault="00850F3D" w:rsidP="009707A8">
            <w:pPr>
              <w:jc w:val="both"/>
              <w:rPr>
                <w:b/>
                <w:lang w:eastAsia="en-US"/>
              </w:rPr>
            </w:pPr>
            <w:r w:rsidRPr="002D7F14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334" w:type="pct"/>
            <w:vAlign w:val="center"/>
          </w:tcPr>
          <w:p w:rsidR="00850F3D" w:rsidRPr="00C455C7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81" w:type="pct"/>
            <w:vAlign w:val="center"/>
          </w:tcPr>
          <w:p w:rsidR="00850F3D" w:rsidRPr="00C455C7" w:rsidRDefault="00850F3D" w:rsidP="009707A8">
            <w:pPr>
              <w:jc w:val="center"/>
              <w:rPr>
                <w:b/>
                <w:lang w:eastAsia="en-US"/>
              </w:rPr>
            </w:pPr>
            <w:r w:rsidRPr="00C455C7">
              <w:rPr>
                <w:b/>
                <w:lang w:eastAsia="en-US"/>
              </w:rPr>
              <w:t>4</w:t>
            </w:r>
          </w:p>
        </w:tc>
        <w:tc>
          <w:tcPr>
            <w:tcW w:w="716" w:type="pct"/>
            <w:vMerge w:val="restart"/>
          </w:tcPr>
          <w:p w:rsidR="00850F3D" w:rsidRPr="004E5E00" w:rsidRDefault="00850F3D" w:rsidP="009707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</w:pPr>
            <w:r w:rsidRPr="004E5E00">
              <w:t>уметь:</w:t>
            </w:r>
          </w:p>
          <w:p w:rsidR="00850F3D" w:rsidRPr="004E5E00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  <w:rPr>
                <w:b/>
              </w:rPr>
            </w:pPr>
            <w:r>
              <w:t>-</w:t>
            </w:r>
            <w:r w:rsidRPr="004E5E00">
              <w:t>работать со справочной литературой;</w:t>
            </w:r>
          </w:p>
          <w:p w:rsidR="00850F3D" w:rsidRPr="00254F63" w:rsidRDefault="00850F3D" w:rsidP="009707A8">
            <w:pPr>
              <w:tabs>
                <w:tab w:val="left" w:pos="916"/>
                <w:tab w:val="left" w:pos="993"/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3" w:right="-185"/>
              <w:jc w:val="both"/>
            </w:pPr>
            <w:r w:rsidRPr="00254F63">
              <w:t>знать:</w:t>
            </w:r>
          </w:p>
          <w:p w:rsidR="00850F3D" w:rsidRPr="0080715C" w:rsidRDefault="00850F3D" w:rsidP="004177EA">
            <w:pPr>
              <w:tabs>
                <w:tab w:val="left" w:pos="993"/>
              </w:tabs>
              <w:autoSpaceDE w:val="0"/>
              <w:autoSpaceDN w:val="0"/>
              <w:adjustRightInd w:val="0"/>
              <w:ind w:left="43" w:right="158"/>
              <w:jc w:val="both"/>
              <w:rPr>
                <w:b/>
                <w:i/>
                <w:lang w:eastAsia="en-US"/>
              </w:rPr>
            </w:pPr>
            <w:r>
              <w:t>-</w:t>
            </w:r>
            <w:r w:rsidRPr="004E5E00">
              <w:t>технические характеристики полупроводниковых приборов и электронных уст</w:t>
            </w:r>
            <w:r>
              <w:t>ройств</w:t>
            </w: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8.1</w:t>
            </w:r>
            <w:r w:rsidRPr="0080715C">
              <w:rPr>
                <w:lang w:eastAsia="en-US"/>
              </w:rPr>
              <w:t xml:space="preserve"> Электронные выпрямители, преобразователи, инверторы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B35B87">
              <w:t xml:space="preserve">Выпрямители, сглаживающие фильтры, стабилизаторы напряжения. Назначение, применение. Принципы построения схем.Преобразователи напряжения. Назначение, применение. Принципы построения схем. Инверторы. Назначение, применение. Принципы построения схем. </w:t>
            </w:r>
          </w:p>
        </w:tc>
        <w:tc>
          <w:tcPr>
            <w:tcW w:w="334" w:type="pct"/>
          </w:tcPr>
          <w:p w:rsidR="00850F3D" w:rsidRPr="00C53336" w:rsidRDefault="00850F3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850F3D" w:rsidRPr="00C455C7" w:rsidRDefault="00850F3D" w:rsidP="009707A8">
            <w:pPr>
              <w:jc w:val="center"/>
              <w:rPr>
                <w:b/>
                <w:lang w:eastAsia="en-US"/>
              </w:rPr>
            </w:pPr>
          </w:p>
          <w:p w:rsidR="00850F3D" w:rsidRPr="00C53336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81" w:type="pct"/>
            <w:vMerge w:val="restart"/>
          </w:tcPr>
          <w:p w:rsidR="00850F3D" w:rsidRPr="00C455C7" w:rsidRDefault="00850F3D" w:rsidP="009707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  <w:p w:rsidR="00850F3D" w:rsidRPr="00C455C7" w:rsidRDefault="00850F3D" w:rsidP="009707A8">
            <w:pPr>
              <w:jc w:val="center"/>
              <w:rPr>
                <w:b/>
                <w:lang w:eastAsia="en-US"/>
              </w:rPr>
            </w:pPr>
          </w:p>
          <w:p w:rsidR="00850F3D" w:rsidRPr="00C455C7" w:rsidRDefault="00850F3D" w:rsidP="009707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850F3D" w:rsidRPr="00B35B87" w:rsidTr="003C1B72">
        <w:trPr>
          <w:trHeight w:val="20"/>
        </w:trPr>
        <w:tc>
          <w:tcPr>
            <w:tcW w:w="800" w:type="pct"/>
            <w:vMerge/>
          </w:tcPr>
          <w:p w:rsidR="00850F3D" w:rsidRPr="0080715C" w:rsidRDefault="00850F3D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2769" w:type="pct"/>
          </w:tcPr>
          <w:p w:rsidR="00850F3D" w:rsidRPr="0080715C" w:rsidRDefault="00850F3D" w:rsidP="009707A8">
            <w:pPr>
              <w:rPr>
                <w:lang w:eastAsia="en-US"/>
              </w:rPr>
            </w:pPr>
            <w:r w:rsidRPr="0080715C">
              <w:rPr>
                <w:b/>
                <w:lang w:eastAsia="en-US"/>
              </w:rPr>
              <w:t>Тема 8.2</w:t>
            </w:r>
            <w:r w:rsidRPr="0080715C">
              <w:rPr>
                <w:lang w:eastAsia="en-US"/>
              </w:rPr>
              <w:t xml:space="preserve"> Защита электронных устройств</w:t>
            </w:r>
          </w:p>
          <w:p w:rsidR="00850F3D" w:rsidRPr="0080715C" w:rsidRDefault="00850F3D" w:rsidP="009707A8">
            <w:pPr>
              <w:jc w:val="both"/>
              <w:rPr>
                <w:lang w:eastAsia="en-US"/>
              </w:rPr>
            </w:pPr>
            <w:r w:rsidRPr="00B35B87">
              <w:t>Устройства защиты электронных устройств. Назначение. Способы защиты.</w:t>
            </w:r>
          </w:p>
        </w:tc>
        <w:tc>
          <w:tcPr>
            <w:tcW w:w="334" w:type="pct"/>
          </w:tcPr>
          <w:p w:rsidR="00850F3D" w:rsidRPr="001E6328" w:rsidRDefault="00850F3D" w:rsidP="009707A8">
            <w:pPr>
              <w:jc w:val="center"/>
              <w:rPr>
                <w:lang w:eastAsia="en-US"/>
              </w:rPr>
            </w:pPr>
            <w:r w:rsidRPr="001E6328">
              <w:rPr>
                <w:lang w:eastAsia="en-US"/>
              </w:rPr>
              <w:t>2</w:t>
            </w:r>
          </w:p>
        </w:tc>
        <w:tc>
          <w:tcPr>
            <w:tcW w:w="381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  <w:tc>
          <w:tcPr>
            <w:tcW w:w="716" w:type="pct"/>
            <w:vMerge/>
          </w:tcPr>
          <w:p w:rsidR="00850F3D" w:rsidRPr="0080715C" w:rsidRDefault="00850F3D" w:rsidP="009707A8">
            <w:pPr>
              <w:rPr>
                <w:b/>
                <w:i/>
                <w:lang w:eastAsia="en-US"/>
              </w:rPr>
            </w:pPr>
          </w:p>
        </w:tc>
      </w:tr>
      <w:tr w:rsidR="004177EA" w:rsidRPr="00B35B87" w:rsidTr="003C1B72">
        <w:trPr>
          <w:trHeight w:val="20"/>
        </w:trPr>
        <w:tc>
          <w:tcPr>
            <w:tcW w:w="800" w:type="pct"/>
            <w:vMerge/>
          </w:tcPr>
          <w:p w:rsidR="004177EA" w:rsidRPr="0080715C" w:rsidRDefault="004177E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4177EA" w:rsidRPr="00010B24" w:rsidRDefault="004177EA" w:rsidP="004177EA">
            <w:pPr>
              <w:rPr>
                <w:b/>
                <w:bCs/>
                <w:lang w:eastAsia="en-US"/>
              </w:rPr>
            </w:pPr>
            <w:r w:rsidRPr="00270FED">
              <w:rPr>
                <w:b/>
                <w:bCs/>
                <w:lang w:eastAsia="en-US"/>
              </w:rPr>
              <w:t>Практическая подготовка</w:t>
            </w:r>
          </w:p>
        </w:tc>
        <w:tc>
          <w:tcPr>
            <w:tcW w:w="381" w:type="pct"/>
          </w:tcPr>
          <w:p w:rsidR="004177EA" w:rsidRDefault="00270FED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4177EA" w:rsidRPr="0080715C" w:rsidRDefault="004177EA" w:rsidP="009707A8">
            <w:pPr>
              <w:rPr>
                <w:b/>
                <w:i/>
                <w:lang w:eastAsia="en-US"/>
              </w:rPr>
            </w:pPr>
          </w:p>
        </w:tc>
      </w:tr>
      <w:tr w:rsidR="004177EA" w:rsidRPr="00B35B87" w:rsidTr="003C1B72">
        <w:trPr>
          <w:trHeight w:val="20"/>
        </w:trPr>
        <w:tc>
          <w:tcPr>
            <w:tcW w:w="800" w:type="pct"/>
            <w:vMerge/>
          </w:tcPr>
          <w:p w:rsidR="004177EA" w:rsidRPr="0080715C" w:rsidRDefault="004177E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4177EA" w:rsidRPr="00C455C7" w:rsidRDefault="004177EA" w:rsidP="004177EA">
            <w:pPr>
              <w:rPr>
                <w:b/>
                <w:lang w:eastAsia="en-US"/>
              </w:rPr>
            </w:pPr>
            <w:r w:rsidRPr="00010B24">
              <w:rPr>
                <w:b/>
                <w:bCs/>
                <w:lang w:eastAsia="en-US"/>
              </w:rPr>
              <w:t>Практические работы</w:t>
            </w:r>
          </w:p>
        </w:tc>
        <w:tc>
          <w:tcPr>
            <w:tcW w:w="381" w:type="pct"/>
          </w:tcPr>
          <w:p w:rsidR="004177EA" w:rsidRPr="00C53336" w:rsidRDefault="004177EA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4177EA" w:rsidRPr="0080715C" w:rsidRDefault="004177EA" w:rsidP="009707A8">
            <w:pPr>
              <w:rPr>
                <w:b/>
                <w:i/>
                <w:lang w:eastAsia="en-US"/>
              </w:rPr>
            </w:pPr>
          </w:p>
        </w:tc>
      </w:tr>
      <w:tr w:rsidR="004177EA" w:rsidRPr="00B35B87" w:rsidTr="003C1B72">
        <w:trPr>
          <w:trHeight w:val="20"/>
        </w:trPr>
        <w:tc>
          <w:tcPr>
            <w:tcW w:w="800" w:type="pct"/>
            <w:vMerge/>
          </w:tcPr>
          <w:p w:rsidR="004177EA" w:rsidRPr="0080715C" w:rsidRDefault="004177EA" w:rsidP="009707A8">
            <w:pPr>
              <w:jc w:val="center"/>
              <w:rPr>
                <w:lang w:eastAsia="en-US"/>
              </w:rPr>
            </w:pPr>
          </w:p>
        </w:tc>
        <w:tc>
          <w:tcPr>
            <w:tcW w:w="3103" w:type="pct"/>
            <w:gridSpan w:val="2"/>
          </w:tcPr>
          <w:p w:rsidR="004177EA" w:rsidRPr="0080715C" w:rsidRDefault="0060521B" w:rsidP="004177EA">
            <w:pPr>
              <w:rPr>
                <w:b/>
                <w:i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Самостоятельная </w:t>
            </w:r>
            <w:r w:rsidRPr="00507AC5">
              <w:rPr>
                <w:b/>
                <w:bCs/>
                <w:lang w:eastAsia="en-US"/>
              </w:rPr>
              <w:t xml:space="preserve"> работ</w:t>
            </w:r>
            <w:r>
              <w:rPr>
                <w:b/>
                <w:bCs/>
                <w:lang w:eastAsia="en-US"/>
              </w:rPr>
              <w:t>а</w:t>
            </w:r>
          </w:p>
        </w:tc>
        <w:tc>
          <w:tcPr>
            <w:tcW w:w="381" w:type="pct"/>
          </w:tcPr>
          <w:p w:rsidR="004177EA" w:rsidRPr="00C53336" w:rsidRDefault="004177EA" w:rsidP="009707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716" w:type="pct"/>
            <w:vMerge/>
          </w:tcPr>
          <w:p w:rsidR="004177EA" w:rsidRPr="0080715C" w:rsidRDefault="004177EA" w:rsidP="009707A8">
            <w:pPr>
              <w:rPr>
                <w:b/>
                <w:i/>
                <w:lang w:eastAsia="en-US"/>
              </w:rPr>
            </w:pPr>
          </w:p>
        </w:tc>
      </w:tr>
      <w:tr w:rsidR="00F97652" w:rsidRPr="00B35B87" w:rsidTr="003C1B72">
        <w:trPr>
          <w:trHeight w:val="20"/>
        </w:trPr>
        <w:tc>
          <w:tcPr>
            <w:tcW w:w="3903" w:type="pct"/>
            <w:gridSpan w:val="3"/>
          </w:tcPr>
          <w:p w:rsidR="00F97652" w:rsidRPr="00B93D8D" w:rsidRDefault="00F97652" w:rsidP="00F97652">
            <w:pPr>
              <w:rPr>
                <w:b/>
                <w:bCs/>
                <w:lang w:eastAsia="en-US"/>
              </w:rPr>
            </w:pPr>
            <w:r w:rsidRPr="00BB22E8"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381" w:type="pct"/>
          </w:tcPr>
          <w:p w:rsidR="00F97652" w:rsidRPr="00B93D8D" w:rsidRDefault="00F97652" w:rsidP="009707A8">
            <w:pPr>
              <w:jc w:val="center"/>
              <w:rPr>
                <w:b/>
                <w:bCs/>
                <w:lang w:eastAsia="en-US"/>
              </w:rPr>
            </w:pPr>
            <w:r w:rsidRPr="00B93D8D">
              <w:rPr>
                <w:b/>
                <w:bCs/>
                <w:lang w:eastAsia="en-US"/>
              </w:rPr>
              <w:t>136</w:t>
            </w:r>
          </w:p>
        </w:tc>
        <w:tc>
          <w:tcPr>
            <w:tcW w:w="716" w:type="pct"/>
          </w:tcPr>
          <w:p w:rsidR="00F97652" w:rsidRPr="00B93D8D" w:rsidRDefault="00F97652" w:rsidP="009707A8">
            <w:pPr>
              <w:rPr>
                <w:b/>
                <w:bCs/>
                <w:lang w:eastAsia="en-US"/>
              </w:rPr>
            </w:pPr>
          </w:p>
        </w:tc>
      </w:tr>
    </w:tbl>
    <w:p w:rsidR="00850F3D" w:rsidRDefault="00850F3D" w:rsidP="00850F3D">
      <w:pPr>
        <w:rPr>
          <w:b/>
          <w:bCs/>
        </w:rPr>
      </w:pPr>
    </w:p>
    <w:p w:rsidR="009707A8" w:rsidRDefault="009707A8" w:rsidP="00850F3D">
      <w:pPr>
        <w:rPr>
          <w:b/>
          <w:bCs/>
        </w:rPr>
      </w:pPr>
    </w:p>
    <w:p w:rsidR="009707A8" w:rsidRDefault="009707A8" w:rsidP="00850F3D">
      <w:pPr>
        <w:rPr>
          <w:b/>
          <w:bCs/>
        </w:rPr>
        <w:sectPr w:rsidR="009707A8" w:rsidSect="009707A8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  <w:r>
        <w:rPr>
          <w:b/>
          <w:bCs/>
        </w:rPr>
        <w:t xml:space="preserve">* </w:t>
      </w:r>
      <w:r w:rsidR="00CD325C">
        <w:rPr>
          <w:b/>
          <w:bCs/>
        </w:rPr>
        <w:t>- практическая подготовка</w:t>
      </w:r>
    </w:p>
    <w:p w:rsidR="00850F3D" w:rsidRPr="00414C20" w:rsidRDefault="00850F3D" w:rsidP="00850F3D">
      <w:pPr>
        <w:jc w:val="center"/>
        <w:rPr>
          <w:b/>
          <w:bCs/>
        </w:rPr>
      </w:pPr>
      <w:r w:rsidRPr="00414C20">
        <w:rPr>
          <w:b/>
          <w:bCs/>
        </w:rPr>
        <w:lastRenderedPageBreak/>
        <w:t xml:space="preserve">3. УСЛОВИЯ РЕАЛИЗАЦИИ </w:t>
      </w:r>
      <w:r w:rsidR="00961679">
        <w:rPr>
          <w:b/>
          <w:bCs/>
        </w:rPr>
        <w:t xml:space="preserve">РАБОЧЕЙ </w:t>
      </w:r>
      <w:r w:rsidRPr="00414C20">
        <w:rPr>
          <w:b/>
          <w:bCs/>
        </w:rPr>
        <w:t>ПРОГРАММЫ УЧЕБНОЙ ДИСЦИПЛИНЫ</w:t>
      </w:r>
      <w:r w:rsidRPr="00D56009">
        <w:rPr>
          <w:b/>
          <w:caps/>
        </w:rPr>
        <w:t>«ОП.02.Электронная техника»</w:t>
      </w:r>
    </w:p>
    <w:p w:rsidR="00961679" w:rsidRPr="00961679" w:rsidRDefault="00850F3D" w:rsidP="00961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517EDE">
        <w:rPr>
          <w:b/>
          <w:bCs/>
          <w:sz w:val="28"/>
          <w:szCs w:val="28"/>
        </w:rPr>
        <w:t>3.1</w:t>
      </w:r>
      <w:r w:rsidR="00961679" w:rsidRPr="00961679">
        <w:rPr>
          <w:b/>
          <w:bCs/>
          <w:sz w:val="28"/>
          <w:szCs w:val="28"/>
        </w:rPr>
        <w:t>. Материально-техническое обеспечение</w:t>
      </w:r>
    </w:p>
    <w:p w:rsidR="00961679" w:rsidRPr="00961679" w:rsidRDefault="00961679" w:rsidP="00961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961679" w:rsidRPr="00A20A8B" w:rsidRDefault="00961679" w:rsidP="009616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961679">
        <w:rPr>
          <w:bCs/>
          <w:sz w:val="28"/>
          <w:szCs w:val="28"/>
        </w:rPr>
        <w:t xml:space="preserve">Реализация рабочей </w:t>
      </w:r>
      <w:r w:rsidRPr="00A20A8B">
        <w:rPr>
          <w:bCs/>
          <w:sz w:val="28"/>
          <w:szCs w:val="28"/>
        </w:rPr>
        <w:t xml:space="preserve">программы дисциплины </w:t>
      </w:r>
      <w:r w:rsidRPr="00961679">
        <w:rPr>
          <w:bCs/>
          <w:sz w:val="28"/>
          <w:szCs w:val="28"/>
        </w:rPr>
        <w:t xml:space="preserve">осуществляется </w:t>
      </w:r>
      <w:r>
        <w:rPr>
          <w:bCs/>
          <w:sz w:val="28"/>
          <w:szCs w:val="28"/>
        </w:rPr>
        <w:t>в учебном кабинете «Электронная техника».</w:t>
      </w:r>
    </w:p>
    <w:p w:rsidR="00961679" w:rsidRDefault="00961679" w:rsidP="00961679">
      <w:pPr>
        <w:ind w:firstLine="567"/>
        <w:rPr>
          <w:bCs/>
          <w:sz w:val="28"/>
          <w:szCs w:val="28"/>
        </w:rPr>
      </w:pPr>
    </w:p>
    <w:p w:rsidR="00961679" w:rsidRDefault="00961679" w:rsidP="00961679">
      <w:pPr>
        <w:ind w:firstLine="567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 «Электронная техника»:</w:t>
      </w:r>
    </w:p>
    <w:p w:rsidR="00850F3D" w:rsidRPr="00A20A8B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посадочные места по количеству обучающихся;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рабочее место преподавателя;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демонстрационных материалов по дисциплине «Электронная техника»;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Технические средства обучения: 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компьютеры в комплекте;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локальная сеть с выходом в Интернет;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проекционного оборудования;</w:t>
      </w:r>
    </w:p>
    <w:p w:rsidR="00850F3D" w:rsidRDefault="00850F3D" w:rsidP="00850F3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- комбинированные комплекты оборудования для выполнения практических работ по дисциплине «Электронная техника»;</w:t>
      </w:r>
    </w:p>
    <w:p w:rsidR="00850F3D" w:rsidRPr="001E5210" w:rsidRDefault="00850F3D" w:rsidP="00850F3D">
      <w:pPr>
        <w:jc w:val="both"/>
        <w:rPr>
          <w:spacing w:val="-6"/>
          <w:sz w:val="28"/>
          <w:szCs w:val="28"/>
        </w:rPr>
      </w:pPr>
      <w:r>
        <w:rPr>
          <w:bCs/>
          <w:sz w:val="28"/>
          <w:szCs w:val="28"/>
        </w:rPr>
        <w:t>- программное обеспечение для расчета и проектирования электронных схем.</w:t>
      </w:r>
    </w:p>
    <w:p w:rsidR="00850F3D" w:rsidRPr="00414C20" w:rsidRDefault="00850F3D" w:rsidP="00850F3D">
      <w:pPr>
        <w:suppressAutoHyphens/>
        <w:ind w:firstLine="709"/>
        <w:jc w:val="both"/>
        <w:rPr>
          <w:bCs/>
        </w:rPr>
      </w:pPr>
    </w:p>
    <w:p w:rsidR="00850F3D" w:rsidRPr="008355B3" w:rsidRDefault="00850F3D" w:rsidP="00466505">
      <w:pPr>
        <w:suppressAutoHyphens/>
        <w:jc w:val="both"/>
        <w:rPr>
          <w:b/>
          <w:bCs/>
          <w:sz w:val="28"/>
          <w:szCs w:val="28"/>
        </w:rPr>
      </w:pPr>
      <w:r w:rsidRPr="008355B3">
        <w:rPr>
          <w:b/>
          <w:bCs/>
          <w:sz w:val="28"/>
          <w:szCs w:val="28"/>
        </w:rPr>
        <w:t xml:space="preserve">3.2. Информационное обеспечение </w:t>
      </w:r>
      <w:r w:rsidR="0035021A">
        <w:rPr>
          <w:b/>
          <w:bCs/>
          <w:sz w:val="28"/>
          <w:szCs w:val="28"/>
        </w:rPr>
        <w:t>обучения</w:t>
      </w:r>
    </w:p>
    <w:p w:rsidR="00850F3D" w:rsidRPr="008355B3" w:rsidRDefault="00850F3D" w:rsidP="00850F3D">
      <w:pPr>
        <w:jc w:val="both"/>
        <w:rPr>
          <w:b/>
          <w:bCs/>
          <w:sz w:val="28"/>
          <w:szCs w:val="28"/>
        </w:rPr>
      </w:pPr>
      <w:r w:rsidRPr="008355B3">
        <w:rPr>
          <w:b/>
          <w:bCs/>
          <w:sz w:val="28"/>
          <w:szCs w:val="28"/>
        </w:rPr>
        <w:t xml:space="preserve">Перечень учебных изданий, </w:t>
      </w:r>
      <w:r>
        <w:rPr>
          <w:b/>
          <w:bCs/>
          <w:sz w:val="28"/>
          <w:szCs w:val="28"/>
        </w:rPr>
        <w:t xml:space="preserve">электронных </w:t>
      </w:r>
      <w:r w:rsidRPr="008355B3">
        <w:rPr>
          <w:b/>
          <w:bCs/>
          <w:sz w:val="28"/>
          <w:szCs w:val="28"/>
        </w:rPr>
        <w:t>ресурсов, дополнительной литературы</w:t>
      </w: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8355B3">
        <w:rPr>
          <w:bCs/>
          <w:sz w:val="28"/>
          <w:szCs w:val="28"/>
          <w:u w:val="single"/>
        </w:rPr>
        <w:t xml:space="preserve">Основные источники: </w:t>
      </w:r>
    </w:p>
    <w:p w:rsidR="00850F3D" w:rsidRPr="008355B3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850F3D" w:rsidRPr="00387041" w:rsidRDefault="00850F3D" w:rsidP="00850F3D">
      <w:pPr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jc w:val="both"/>
        <w:rPr>
          <w:sz w:val="28"/>
          <w:szCs w:val="28"/>
          <w:u w:val="single"/>
        </w:rPr>
      </w:pPr>
      <w:r w:rsidRPr="00387041">
        <w:rPr>
          <w:bCs/>
          <w:sz w:val="28"/>
          <w:szCs w:val="28"/>
        </w:rPr>
        <w:t>Гальперин, М. В.</w:t>
      </w:r>
      <w:r w:rsidRPr="00387041">
        <w:rPr>
          <w:sz w:val="28"/>
          <w:szCs w:val="28"/>
        </w:rPr>
        <w:t xml:space="preserve"> Электронная техника  [Электронный ресурс]:  учебник / М. В. Гальперин. - 2-е изд., испр. и доп. - М. : ИД ФОРУМ : ИНФРА-М, 2017. 352 с. - (Профессиональное образование). – Режим доступа:</w:t>
      </w:r>
    </w:p>
    <w:p w:rsidR="00850F3D" w:rsidRPr="00387041" w:rsidRDefault="00D370F1" w:rsidP="00850F3D">
      <w:pPr>
        <w:ind w:left="284"/>
        <w:jc w:val="both"/>
        <w:rPr>
          <w:sz w:val="28"/>
          <w:szCs w:val="28"/>
          <w:u w:val="single"/>
        </w:rPr>
      </w:pPr>
      <w:hyperlink r:id="rId9" w:history="1">
        <w:r w:rsidR="00850F3D" w:rsidRPr="00387041">
          <w:rPr>
            <w:rStyle w:val="a6"/>
            <w:color w:val="auto"/>
            <w:sz w:val="28"/>
            <w:szCs w:val="28"/>
            <w:lang w:val="en-US"/>
          </w:rPr>
          <w:t>http</w:t>
        </w:r>
        <w:r w:rsidR="00850F3D" w:rsidRPr="00387041">
          <w:rPr>
            <w:rStyle w:val="a6"/>
            <w:color w:val="auto"/>
            <w:sz w:val="28"/>
            <w:szCs w:val="28"/>
          </w:rPr>
          <w:t>://</w:t>
        </w:r>
        <w:r w:rsidR="00850F3D" w:rsidRPr="00387041">
          <w:rPr>
            <w:rStyle w:val="a6"/>
            <w:color w:val="auto"/>
            <w:sz w:val="28"/>
            <w:szCs w:val="28"/>
            <w:lang w:val="en-US"/>
          </w:rPr>
          <w:t>znanium</w:t>
        </w:r>
        <w:r w:rsidR="00850F3D" w:rsidRPr="00387041">
          <w:rPr>
            <w:rStyle w:val="a6"/>
            <w:color w:val="auto"/>
            <w:sz w:val="28"/>
            <w:szCs w:val="28"/>
          </w:rPr>
          <w:t>/</w:t>
        </w:r>
        <w:r w:rsidR="00850F3D" w:rsidRPr="00387041">
          <w:rPr>
            <w:rStyle w:val="a6"/>
            <w:color w:val="auto"/>
            <w:sz w:val="28"/>
            <w:szCs w:val="28"/>
            <w:lang w:val="en-US"/>
          </w:rPr>
          <w:t>com</w:t>
        </w:r>
        <w:r w:rsidR="00850F3D" w:rsidRPr="00387041">
          <w:rPr>
            <w:rStyle w:val="a6"/>
            <w:color w:val="auto"/>
            <w:sz w:val="28"/>
            <w:szCs w:val="28"/>
          </w:rPr>
          <w:t>/</w:t>
        </w:r>
        <w:r w:rsidR="00850F3D" w:rsidRPr="00387041">
          <w:rPr>
            <w:rStyle w:val="a6"/>
            <w:color w:val="auto"/>
            <w:sz w:val="28"/>
            <w:szCs w:val="28"/>
            <w:lang w:val="en-US"/>
          </w:rPr>
          <w:t>bookread</w:t>
        </w:r>
        <w:r w:rsidR="00850F3D" w:rsidRPr="00387041">
          <w:rPr>
            <w:rStyle w:val="a6"/>
            <w:color w:val="auto"/>
            <w:sz w:val="28"/>
            <w:szCs w:val="28"/>
          </w:rPr>
          <w:t>2/</w:t>
        </w:r>
        <w:r w:rsidR="00850F3D" w:rsidRPr="00387041">
          <w:rPr>
            <w:rStyle w:val="a6"/>
            <w:color w:val="auto"/>
            <w:sz w:val="28"/>
            <w:szCs w:val="28"/>
            <w:lang w:val="en-US"/>
          </w:rPr>
          <w:t>php</w:t>
        </w:r>
        <w:r w:rsidR="00850F3D" w:rsidRPr="00387041">
          <w:rPr>
            <w:rStyle w:val="a6"/>
            <w:color w:val="auto"/>
            <w:sz w:val="28"/>
            <w:szCs w:val="28"/>
          </w:rPr>
          <w:t>/</w:t>
        </w:r>
        <w:r w:rsidR="00850F3D" w:rsidRPr="00387041">
          <w:rPr>
            <w:rStyle w:val="a6"/>
            <w:color w:val="auto"/>
            <w:sz w:val="28"/>
            <w:szCs w:val="28"/>
            <w:lang w:val="en-US"/>
          </w:rPr>
          <w:t>book</w:t>
        </w:r>
        <w:r w:rsidR="00850F3D" w:rsidRPr="00387041">
          <w:rPr>
            <w:rStyle w:val="a6"/>
            <w:color w:val="auto"/>
            <w:sz w:val="28"/>
            <w:szCs w:val="28"/>
          </w:rPr>
          <w:t>=854764</w:t>
        </w:r>
      </w:hyperlink>
      <w:r w:rsidR="00850F3D" w:rsidRPr="00387041">
        <w:rPr>
          <w:sz w:val="28"/>
          <w:szCs w:val="28"/>
          <w:u w:val="single"/>
        </w:rPr>
        <w:t>.</w:t>
      </w:r>
    </w:p>
    <w:p w:rsidR="00850F3D" w:rsidRPr="008676A3" w:rsidRDefault="00850F3D" w:rsidP="00850F3D">
      <w:pPr>
        <w:jc w:val="both"/>
        <w:rPr>
          <w:sz w:val="28"/>
          <w:szCs w:val="28"/>
          <w:u w:val="single"/>
          <w:lang w:eastAsia="en-US"/>
        </w:rPr>
      </w:pPr>
    </w:p>
    <w:p w:rsidR="00850F3D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030E4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850F3D" w:rsidRPr="00B030E4" w:rsidRDefault="00850F3D" w:rsidP="00850F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850F3D" w:rsidRPr="001A0DA4" w:rsidRDefault="00850F3D" w:rsidP="00850F3D">
      <w:pPr>
        <w:pStyle w:val="a7"/>
        <w:spacing w:line="240" w:lineRule="auto"/>
        <w:ind w:left="0" w:firstLine="426"/>
        <w:rPr>
          <w:rFonts w:ascii="Times New Roman" w:hAnsi="Times New Roman"/>
          <w:sz w:val="28"/>
          <w:szCs w:val="28"/>
        </w:rPr>
      </w:pPr>
      <w:r w:rsidRPr="001A0DA4">
        <w:rPr>
          <w:rFonts w:ascii="Times New Roman" w:hAnsi="Times New Roman"/>
          <w:sz w:val="28"/>
          <w:szCs w:val="28"/>
        </w:rPr>
        <w:t xml:space="preserve">2. Методические рекомендации к выполнению практических работ по дисциплине «Электронная техника»  для специальности </w:t>
      </w:r>
      <w:r w:rsidRPr="004E7137">
        <w:rPr>
          <w:sz w:val="28"/>
          <w:szCs w:val="28"/>
        </w:rPr>
        <w:t>11.02.15</w:t>
      </w:r>
      <w:r w:rsidRPr="00290762">
        <w:rPr>
          <w:rFonts w:ascii="Times New Roman" w:hAnsi="Times New Roman"/>
          <w:sz w:val="28"/>
          <w:szCs w:val="28"/>
        </w:rPr>
        <w:t>Инфокоммуникационные сети и системы связи.</w:t>
      </w:r>
      <w:r w:rsidRPr="001A0DA4">
        <w:rPr>
          <w:rFonts w:ascii="Times New Roman" w:hAnsi="Times New Roman"/>
          <w:sz w:val="28"/>
          <w:szCs w:val="28"/>
        </w:rPr>
        <w:t>Ч1</w:t>
      </w:r>
      <w:r w:rsidRPr="001A0DA4">
        <w:rPr>
          <w:rFonts w:ascii="Times New Roman" w:hAnsi="Times New Roman"/>
          <w:color w:val="111111"/>
          <w:sz w:val="28"/>
          <w:szCs w:val="28"/>
          <w:shd w:val="clear" w:color="auto" w:fill="FFFFFF"/>
        </w:rPr>
        <w:t>[Текст]</w:t>
      </w:r>
      <w:r w:rsidRPr="001A0DA4">
        <w:rPr>
          <w:rFonts w:ascii="Times New Roman" w:hAnsi="Times New Roman"/>
          <w:sz w:val="28"/>
          <w:szCs w:val="28"/>
        </w:rPr>
        <w:t>/ГБПОУ «ЮУрГТК»; сост. Воителева Л.С. – Челябинск, 2016. – 46с.</w:t>
      </w:r>
    </w:p>
    <w:p w:rsidR="00850F3D" w:rsidRPr="001A0DA4" w:rsidRDefault="00850F3D" w:rsidP="00850F3D">
      <w:pPr>
        <w:ind w:firstLine="426"/>
        <w:jc w:val="both"/>
        <w:rPr>
          <w:sz w:val="28"/>
          <w:szCs w:val="28"/>
        </w:rPr>
      </w:pPr>
      <w:r w:rsidRPr="001A0DA4">
        <w:rPr>
          <w:sz w:val="28"/>
          <w:szCs w:val="28"/>
        </w:rPr>
        <w:t xml:space="preserve">3. Методические рекомендации к выполнению практических работ по дисциплине «Электронная техника»  для специальности </w:t>
      </w:r>
      <w:r w:rsidRPr="004E7137">
        <w:rPr>
          <w:sz w:val="28"/>
          <w:szCs w:val="28"/>
        </w:rPr>
        <w:t>11.02.15Инфокоммуникационные сети и системы связи.</w:t>
      </w:r>
      <w:r w:rsidRPr="001A0DA4">
        <w:rPr>
          <w:sz w:val="28"/>
          <w:szCs w:val="28"/>
        </w:rPr>
        <w:t>Ч2</w:t>
      </w:r>
      <w:r w:rsidRPr="001A0DA4">
        <w:rPr>
          <w:color w:val="111111"/>
          <w:sz w:val="28"/>
          <w:szCs w:val="28"/>
          <w:shd w:val="clear" w:color="auto" w:fill="FFFFFF"/>
        </w:rPr>
        <w:t>[Текст]</w:t>
      </w:r>
      <w:r w:rsidRPr="001A0DA4">
        <w:rPr>
          <w:sz w:val="28"/>
          <w:szCs w:val="28"/>
        </w:rPr>
        <w:t>/ГБПОУ «ЮУрГТК»; сост. Воителева Л.С. – Челябинск, 2016. – 51с.</w:t>
      </w:r>
    </w:p>
    <w:p w:rsidR="00850F3D" w:rsidRDefault="00850F3D" w:rsidP="00850F3D">
      <w:pPr>
        <w:ind w:firstLine="426"/>
        <w:jc w:val="both"/>
        <w:rPr>
          <w:sz w:val="28"/>
          <w:szCs w:val="28"/>
        </w:rPr>
      </w:pPr>
      <w:r w:rsidRPr="001A0DA4">
        <w:rPr>
          <w:sz w:val="28"/>
          <w:szCs w:val="28"/>
        </w:rPr>
        <w:t xml:space="preserve">4. Рабочая тетрадь по дисциплине «Электронная техника»  для специальности </w:t>
      </w:r>
      <w:r w:rsidRPr="004E7137">
        <w:rPr>
          <w:sz w:val="28"/>
          <w:szCs w:val="28"/>
        </w:rPr>
        <w:t>11.02.15Инфокоммуникационные сети и системы связи.</w:t>
      </w:r>
      <w:r w:rsidRPr="001A0DA4">
        <w:rPr>
          <w:color w:val="111111"/>
          <w:sz w:val="28"/>
          <w:szCs w:val="28"/>
          <w:shd w:val="clear" w:color="auto" w:fill="FFFFFF"/>
        </w:rPr>
        <w:t>[Текст]</w:t>
      </w:r>
      <w:r w:rsidRPr="001A0DA4">
        <w:rPr>
          <w:sz w:val="28"/>
          <w:szCs w:val="28"/>
        </w:rPr>
        <w:t>/ГБПОУ «ЮУрГТК»; сост. Воителева Л.С. – Челябинск, 2016. – 67с.</w:t>
      </w:r>
    </w:p>
    <w:p w:rsidR="00850F3D" w:rsidRDefault="00850F3D" w:rsidP="00850F3D">
      <w:pPr>
        <w:tabs>
          <w:tab w:val="left" w:pos="284"/>
        </w:tabs>
        <w:jc w:val="both"/>
        <w:rPr>
          <w:b/>
          <w:sz w:val="28"/>
          <w:szCs w:val="28"/>
        </w:rPr>
      </w:pPr>
    </w:p>
    <w:p w:rsidR="00850F3D" w:rsidRPr="00070634" w:rsidRDefault="00850F3D" w:rsidP="00850F3D">
      <w:pPr>
        <w:tabs>
          <w:tab w:val="left" w:pos="284"/>
        </w:tabs>
        <w:jc w:val="both"/>
        <w:rPr>
          <w:b/>
          <w:sz w:val="28"/>
          <w:szCs w:val="28"/>
        </w:rPr>
      </w:pPr>
      <w:r w:rsidRPr="00070634">
        <w:rPr>
          <w:b/>
          <w:sz w:val="28"/>
          <w:szCs w:val="28"/>
        </w:rPr>
        <w:t>4. КОНТРОЛЬ И ОЦЕНКА РЕЗУЛЬТАТОВ ОСВОЕНИЯ УЧЕБНОЙ ДИСЦИПЛИНЫ</w:t>
      </w:r>
    </w:p>
    <w:tbl>
      <w:tblPr>
        <w:tblW w:w="474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3"/>
        <w:gridCol w:w="4254"/>
        <w:gridCol w:w="2401"/>
      </w:tblGrid>
      <w:tr w:rsidR="00850F3D" w:rsidRPr="00B31554" w:rsidTr="009707A8">
        <w:tc>
          <w:tcPr>
            <w:tcW w:w="1440" w:type="pct"/>
            <w:shd w:val="clear" w:color="auto" w:fill="auto"/>
          </w:tcPr>
          <w:p w:rsidR="00850F3D" w:rsidRPr="00070634" w:rsidRDefault="00850F3D" w:rsidP="009707A8">
            <w:pPr>
              <w:rPr>
                <w:b/>
                <w:bCs/>
              </w:rPr>
            </w:pPr>
            <w:r w:rsidRPr="00070634">
              <w:rPr>
                <w:b/>
                <w:bCs/>
              </w:rPr>
              <w:t>Результаты обучения</w:t>
            </w:r>
          </w:p>
        </w:tc>
        <w:tc>
          <w:tcPr>
            <w:tcW w:w="2275" w:type="pct"/>
            <w:shd w:val="clear" w:color="auto" w:fill="auto"/>
          </w:tcPr>
          <w:p w:rsidR="00850F3D" w:rsidRPr="00070634" w:rsidRDefault="00850F3D" w:rsidP="009707A8">
            <w:pPr>
              <w:rPr>
                <w:b/>
                <w:bCs/>
              </w:rPr>
            </w:pPr>
            <w:r w:rsidRPr="00070634">
              <w:rPr>
                <w:b/>
                <w:bCs/>
              </w:rPr>
              <w:t>Критерии оценки</w:t>
            </w:r>
          </w:p>
        </w:tc>
        <w:tc>
          <w:tcPr>
            <w:tcW w:w="1284" w:type="pct"/>
            <w:shd w:val="clear" w:color="auto" w:fill="auto"/>
          </w:tcPr>
          <w:p w:rsidR="00850F3D" w:rsidRPr="00070634" w:rsidRDefault="00850F3D" w:rsidP="009707A8">
            <w:pPr>
              <w:rPr>
                <w:b/>
                <w:bCs/>
              </w:rPr>
            </w:pPr>
            <w:r w:rsidRPr="00070634">
              <w:rPr>
                <w:b/>
                <w:bCs/>
              </w:rPr>
              <w:t>Формы и методы оценки</w:t>
            </w:r>
          </w:p>
        </w:tc>
      </w:tr>
      <w:tr w:rsidR="00850F3D" w:rsidRPr="00070634" w:rsidTr="009707A8">
        <w:tc>
          <w:tcPr>
            <w:tcW w:w="1440" w:type="pct"/>
            <w:shd w:val="clear" w:color="auto" w:fill="auto"/>
          </w:tcPr>
          <w:p w:rsidR="00850F3D" w:rsidRPr="00070634" w:rsidRDefault="00850F3D" w:rsidP="009707A8">
            <w:pPr>
              <w:rPr>
                <w:bCs/>
              </w:rPr>
            </w:pPr>
            <w:r w:rsidRPr="00070634">
              <w:rPr>
                <w:bCs/>
              </w:rPr>
              <w:t>Перечень знаний, осваиваемых в рамках дисциплины:</w:t>
            </w:r>
          </w:p>
          <w:p w:rsidR="00850F3D" w:rsidRPr="00070634" w:rsidRDefault="00850F3D" w:rsidP="009707A8">
            <w:pPr>
              <w:widowControl w:val="0"/>
              <w:autoSpaceDE w:val="0"/>
              <w:autoSpaceDN w:val="0"/>
              <w:adjustRightInd w:val="0"/>
            </w:pPr>
            <w:r w:rsidRPr="00070634">
              <w:t>-  технические характеристики полупроводниковых приборов и электронных устройств;</w:t>
            </w:r>
          </w:p>
          <w:p w:rsidR="00850F3D" w:rsidRPr="00070634" w:rsidRDefault="00850F3D" w:rsidP="009707A8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0"/>
            </w:pPr>
            <w:r w:rsidRPr="00070634">
              <w:t>основы микроэлектроники и интегральные схемы;</w:t>
            </w:r>
          </w:p>
          <w:p w:rsidR="00850F3D" w:rsidRPr="00070634" w:rsidRDefault="00850F3D" w:rsidP="009707A8">
            <w:pPr>
              <w:spacing w:line="276" w:lineRule="auto"/>
              <w:ind w:left="284"/>
              <w:contextualSpacing/>
            </w:pPr>
          </w:p>
        </w:tc>
        <w:tc>
          <w:tcPr>
            <w:tcW w:w="2275" w:type="pct"/>
            <w:shd w:val="clear" w:color="auto" w:fill="auto"/>
          </w:tcPr>
          <w:p w:rsidR="00850F3D" w:rsidRPr="00070634" w:rsidRDefault="00850F3D" w:rsidP="009707A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070634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850F3D" w:rsidRPr="00070634" w:rsidRDefault="00850F3D" w:rsidP="009707A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70634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850F3D" w:rsidRPr="00070634" w:rsidRDefault="00850F3D" w:rsidP="009707A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70634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850F3D" w:rsidRPr="00070634" w:rsidRDefault="00850F3D" w:rsidP="009707A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70634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850F3D" w:rsidRPr="00070634" w:rsidRDefault="00850F3D" w:rsidP="009707A8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070634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850F3D" w:rsidRPr="00070634" w:rsidRDefault="00850F3D" w:rsidP="009707A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850F3D" w:rsidRPr="00070634" w:rsidRDefault="00850F3D" w:rsidP="009707A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70634">
              <w:rPr>
                <w:rFonts w:ascii="Times New Roman" w:hAnsi="Times New Roman"/>
                <w:bCs/>
                <w:sz w:val="24"/>
                <w:szCs w:val="24"/>
              </w:rPr>
              <w:t>Устный опрос:</w:t>
            </w:r>
          </w:p>
          <w:p w:rsidR="00850F3D" w:rsidRPr="00070634" w:rsidRDefault="00850F3D" w:rsidP="009707A8">
            <w:pPr>
              <w:pStyle w:val="a9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070634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850F3D" w:rsidRPr="00070634" w:rsidRDefault="00850F3D" w:rsidP="009707A8">
            <w:pPr>
              <w:pStyle w:val="a9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70634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850F3D" w:rsidRPr="00070634" w:rsidRDefault="00850F3D" w:rsidP="009707A8">
            <w:pPr>
              <w:pStyle w:val="a9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70634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850F3D" w:rsidRPr="00070634" w:rsidRDefault="00850F3D" w:rsidP="009707A8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70634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284" w:type="pct"/>
            <w:vMerge w:val="restart"/>
            <w:shd w:val="clear" w:color="auto" w:fill="auto"/>
          </w:tcPr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AC777D" w:rsidRDefault="00850F3D" w:rsidP="009707A8">
            <w:pPr>
              <w:rPr>
                <w:bCs/>
              </w:rPr>
            </w:pPr>
            <w:r w:rsidRPr="00AC777D">
              <w:rPr>
                <w:bCs/>
              </w:rPr>
              <w:t>Тесты</w:t>
            </w:r>
          </w:p>
          <w:p w:rsidR="00850F3D" w:rsidRPr="00AC777D" w:rsidRDefault="00850F3D" w:rsidP="009707A8">
            <w:pPr>
              <w:rPr>
                <w:bCs/>
              </w:rPr>
            </w:pPr>
            <w:r w:rsidRPr="00AC777D">
              <w:rPr>
                <w:bCs/>
              </w:rPr>
              <w:t>Экзамен</w:t>
            </w:r>
          </w:p>
          <w:p w:rsidR="00850F3D" w:rsidRPr="00AC777D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  <w:r w:rsidRPr="00070634">
              <w:rPr>
                <w:bCs/>
              </w:rPr>
              <w:t>Опросы</w:t>
            </w: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  <w:r w:rsidRPr="00070634">
              <w:rPr>
                <w:bCs/>
              </w:rPr>
              <w:t>Практические занятия</w:t>
            </w:r>
          </w:p>
          <w:p w:rsidR="00850F3D" w:rsidRPr="00070634" w:rsidRDefault="002F79FF" w:rsidP="009707A8">
            <w:pPr>
              <w:rPr>
                <w:bCs/>
              </w:rPr>
            </w:pPr>
            <w:r>
              <w:rPr>
                <w:bCs/>
              </w:rPr>
              <w:t>Экзамен</w:t>
            </w: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</w:tc>
      </w:tr>
      <w:tr w:rsidR="00850F3D" w:rsidRPr="00070634" w:rsidTr="009707A8">
        <w:tc>
          <w:tcPr>
            <w:tcW w:w="1440" w:type="pct"/>
            <w:shd w:val="clear" w:color="auto" w:fill="auto"/>
          </w:tcPr>
          <w:p w:rsidR="00850F3D" w:rsidRPr="00070634" w:rsidRDefault="00850F3D" w:rsidP="009707A8">
            <w:pPr>
              <w:rPr>
                <w:bCs/>
              </w:rPr>
            </w:pPr>
            <w:r w:rsidRPr="00070634">
              <w:rPr>
                <w:bCs/>
              </w:rPr>
              <w:t>Перечень умений, осваиваемых в рамках дисциплины:</w:t>
            </w:r>
          </w:p>
          <w:p w:rsidR="00850F3D" w:rsidRPr="00070634" w:rsidRDefault="00850F3D" w:rsidP="009707A8">
            <w:pPr>
              <w:pStyle w:val="ConsPlusNormal"/>
              <w:numPr>
                <w:ilvl w:val="0"/>
                <w:numId w:val="11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70634">
              <w:rPr>
                <w:rFonts w:ascii="Times New Roman" w:hAnsi="Times New Roman" w:cs="Times New Roman"/>
                <w:sz w:val="22"/>
                <w:szCs w:val="22"/>
              </w:rPr>
              <w:t>рассчитывать параметры электронных приборов и электронных схем по заданным условиям;</w:t>
            </w:r>
          </w:p>
          <w:p w:rsidR="00850F3D" w:rsidRPr="00070634" w:rsidRDefault="00850F3D" w:rsidP="009707A8">
            <w:pPr>
              <w:pStyle w:val="ConsPlusNormal"/>
              <w:numPr>
                <w:ilvl w:val="0"/>
                <w:numId w:val="11"/>
              </w:numPr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070634">
              <w:rPr>
                <w:rFonts w:ascii="Times New Roman" w:hAnsi="Times New Roman" w:cs="Times New Roman"/>
                <w:sz w:val="22"/>
                <w:szCs w:val="22"/>
              </w:rPr>
              <w:t>составлять и диагностировать схемы электронных устройств;</w:t>
            </w:r>
          </w:p>
          <w:p w:rsidR="00850F3D" w:rsidRPr="00070634" w:rsidRDefault="00850F3D" w:rsidP="009707A8">
            <w:pPr>
              <w:rPr>
                <w:bCs/>
              </w:rPr>
            </w:pPr>
            <w:r w:rsidRPr="00070634">
              <w:t>работать со справочной литературой;</w:t>
            </w:r>
          </w:p>
          <w:p w:rsidR="00850F3D" w:rsidRPr="00070634" w:rsidRDefault="00850F3D" w:rsidP="009707A8">
            <w:pPr>
              <w:rPr>
                <w:bCs/>
              </w:rPr>
            </w:pPr>
          </w:p>
          <w:p w:rsidR="00850F3D" w:rsidRPr="00070634" w:rsidRDefault="00850F3D" w:rsidP="009707A8">
            <w:pPr>
              <w:rPr>
                <w:bCs/>
              </w:rPr>
            </w:pPr>
          </w:p>
        </w:tc>
        <w:tc>
          <w:tcPr>
            <w:tcW w:w="2275" w:type="pct"/>
            <w:shd w:val="clear" w:color="auto" w:fill="auto"/>
          </w:tcPr>
          <w:p w:rsidR="00850F3D" w:rsidRPr="00070634" w:rsidRDefault="00850F3D" w:rsidP="009707A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70634">
              <w:rPr>
                <w:rFonts w:ascii="Times New Roman" w:hAnsi="Times New Roman" w:cs="Times New Roman"/>
                <w:bCs/>
              </w:rPr>
              <w:t>Практические работы:</w:t>
            </w:r>
          </w:p>
          <w:p w:rsidR="00850F3D" w:rsidRPr="00070634" w:rsidRDefault="00850F3D" w:rsidP="009707A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70634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850F3D" w:rsidRPr="00070634" w:rsidRDefault="00850F3D" w:rsidP="009707A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70634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850F3D" w:rsidRPr="00070634" w:rsidRDefault="00850F3D" w:rsidP="009707A8">
            <w:pPr>
              <w:widowControl w:val="0"/>
              <w:tabs>
                <w:tab w:val="left" w:pos="3270"/>
              </w:tabs>
              <w:suppressAutoHyphens/>
            </w:pPr>
            <w:r w:rsidRPr="00070634">
              <w:t>«3» - выполнение практически всей работы (не менее 70%)</w:t>
            </w:r>
          </w:p>
          <w:p w:rsidR="00850F3D" w:rsidRPr="00070634" w:rsidRDefault="00850F3D" w:rsidP="009707A8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70634">
              <w:rPr>
                <w:rFonts w:ascii="Times New Roman" w:hAnsi="Times New Roman" w:cs="Times New Roman"/>
                <w:bCs/>
              </w:rPr>
              <w:t>«2» - выполнение менее 70% всей работы.</w:t>
            </w:r>
          </w:p>
        </w:tc>
        <w:tc>
          <w:tcPr>
            <w:tcW w:w="1284" w:type="pct"/>
            <w:vMerge/>
            <w:shd w:val="clear" w:color="auto" w:fill="auto"/>
          </w:tcPr>
          <w:p w:rsidR="00850F3D" w:rsidRPr="00070634" w:rsidRDefault="00850F3D" w:rsidP="009707A8">
            <w:pPr>
              <w:rPr>
                <w:bCs/>
              </w:rPr>
            </w:pPr>
          </w:p>
        </w:tc>
      </w:tr>
    </w:tbl>
    <w:p w:rsidR="00850F3D" w:rsidRDefault="00850F3D" w:rsidP="00850F3D"/>
    <w:p w:rsidR="009707A8" w:rsidRDefault="009707A8"/>
    <w:sectPr w:rsidR="009707A8" w:rsidSect="009707A8">
      <w:footerReference w:type="even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3CD" w:rsidRDefault="001543CD">
      <w:r>
        <w:separator/>
      </w:r>
    </w:p>
  </w:endnote>
  <w:endnote w:type="continuationSeparator" w:id="1">
    <w:p w:rsidR="001543CD" w:rsidRDefault="001543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A8" w:rsidRDefault="00D370F1" w:rsidP="009707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07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07A8" w:rsidRDefault="009707A8" w:rsidP="009707A8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A8" w:rsidRDefault="00D370F1">
    <w:pPr>
      <w:pStyle w:val="a3"/>
      <w:jc w:val="right"/>
    </w:pPr>
    <w:fldSimple w:instr="PAGE   \* MERGEFORMAT">
      <w:r w:rsidR="006101A4">
        <w:rPr>
          <w:noProof/>
        </w:rPr>
        <w:t>3</w:t>
      </w:r>
    </w:fldSimple>
  </w:p>
  <w:p w:rsidR="009707A8" w:rsidRDefault="009707A8" w:rsidP="009707A8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A8" w:rsidRDefault="00D370F1" w:rsidP="009707A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707A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707A8" w:rsidRDefault="009707A8" w:rsidP="009707A8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7A8" w:rsidRDefault="00D370F1">
    <w:pPr>
      <w:pStyle w:val="a3"/>
      <w:jc w:val="center"/>
    </w:pPr>
    <w:fldSimple w:instr=" PAGE   \* MERGEFORMAT ">
      <w:r w:rsidR="006101A4">
        <w:rPr>
          <w:noProof/>
        </w:rPr>
        <w:t>15</w:t>
      </w:r>
    </w:fldSimple>
  </w:p>
  <w:p w:rsidR="009707A8" w:rsidRDefault="009707A8" w:rsidP="009707A8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3CD" w:rsidRDefault="001543CD">
      <w:r>
        <w:separator/>
      </w:r>
    </w:p>
  </w:footnote>
  <w:footnote w:type="continuationSeparator" w:id="1">
    <w:p w:rsidR="001543CD" w:rsidRDefault="001543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C3DE9"/>
    <w:multiLevelType w:val="hybridMultilevel"/>
    <w:tmpl w:val="E932AA04"/>
    <w:lvl w:ilvl="0" w:tplc="CA5480F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AA5A3E"/>
    <w:multiLevelType w:val="hybridMultilevel"/>
    <w:tmpl w:val="A9C45DF8"/>
    <w:lvl w:ilvl="0" w:tplc="6D1AD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D4419B"/>
    <w:multiLevelType w:val="hybridMultilevel"/>
    <w:tmpl w:val="2A1CBEDE"/>
    <w:lvl w:ilvl="0" w:tplc="35BE22F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925056D"/>
    <w:multiLevelType w:val="multilevel"/>
    <w:tmpl w:val="29388DA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D0A65C9"/>
    <w:multiLevelType w:val="hybridMultilevel"/>
    <w:tmpl w:val="98322C14"/>
    <w:lvl w:ilvl="0" w:tplc="CB08AD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00D1CCF"/>
    <w:multiLevelType w:val="hybridMultilevel"/>
    <w:tmpl w:val="E70A1E46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B20BD0"/>
    <w:multiLevelType w:val="hybridMultilevel"/>
    <w:tmpl w:val="A8E62198"/>
    <w:lvl w:ilvl="0" w:tplc="35BE22FE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EDC23CB"/>
    <w:multiLevelType w:val="hybridMultilevel"/>
    <w:tmpl w:val="A9C45DF8"/>
    <w:lvl w:ilvl="0" w:tplc="6D1AD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9"/>
  </w:num>
  <w:num w:numId="5">
    <w:abstractNumId w:val="10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8"/>
  </w:num>
  <w:num w:numId="11">
    <w:abstractNumId w:val="11"/>
  </w:num>
  <w:num w:numId="12">
    <w:abstractNumId w:val="6"/>
  </w:num>
  <w:num w:numId="13">
    <w:abstractNumId w:val="13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0F3D"/>
    <w:rsid w:val="0007341E"/>
    <w:rsid w:val="000D6B77"/>
    <w:rsid w:val="001543CD"/>
    <w:rsid w:val="00191F59"/>
    <w:rsid w:val="001E5198"/>
    <w:rsid w:val="00270FED"/>
    <w:rsid w:val="002B76A1"/>
    <w:rsid w:val="002C3454"/>
    <w:rsid w:val="002D50A0"/>
    <w:rsid w:val="002F79FF"/>
    <w:rsid w:val="0035021A"/>
    <w:rsid w:val="0039207E"/>
    <w:rsid w:val="003B45DA"/>
    <w:rsid w:val="003C1B72"/>
    <w:rsid w:val="004177EA"/>
    <w:rsid w:val="00466505"/>
    <w:rsid w:val="004D6101"/>
    <w:rsid w:val="004E0BAA"/>
    <w:rsid w:val="00507AC5"/>
    <w:rsid w:val="005F29CA"/>
    <w:rsid w:val="0060521B"/>
    <w:rsid w:val="006101A4"/>
    <w:rsid w:val="00850F3D"/>
    <w:rsid w:val="008C5D6F"/>
    <w:rsid w:val="00957490"/>
    <w:rsid w:val="00961679"/>
    <w:rsid w:val="009707A8"/>
    <w:rsid w:val="00A74399"/>
    <w:rsid w:val="00B00B90"/>
    <w:rsid w:val="00BD4A53"/>
    <w:rsid w:val="00C42615"/>
    <w:rsid w:val="00C84039"/>
    <w:rsid w:val="00C9464B"/>
    <w:rsid w:val="00CC0FAB"/>
    <w:rsid w:val="00CD325C"/>
    <w:rsid w:val="00D2503B"/>
    <w:rsid w:val="00D370F1"/>
    <w:rsid w:val="00D61D5D"/>
    <w:rsid w:val="00E17989"/>
    <w:rsid w:val="00E863F5"/>
    <w:rsid w:val="00ED6952"/>
    <w:rsid w:val="00F976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0F3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01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01A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0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850F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850F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50F3D"/>
  </w:style>
  <w:style w:type="character" w:styleId="a6">
    <w:name w:val="Hyperlink"/>
    <w:uiPriority w:val="99"/>
    <w:unhideWhenUsed/>
    <w:rsid w:val="00850F3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50F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50F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50F3D"/>
  </w:style>
  <w:style w:type="paragraph" w:styleId="a8">
    <w:name w:val="No Spacing"/>
    <w:uiPriority w:val="1"/>
    <w:qFormat/>
    <w:rsid w:val="00850F3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aliases w:val="Обычный (Web),Обычный (веб)1"/>
    <w:basedOn w:val="a"/>
    <w:uiPriority w:val="39"/>
    <w:qFormat/>
    <w:rsid w:val="00850F3D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a">
    <w:name w:val="footnote text"/>
    <w:basedOn w:val="a"/>
    <w:link w:val="ab"/>
    <w:uiPriority w:val="99"/>
    <w:rsid w:val="00850F3D"/>
    <w:rPr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850F3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0"/>
    <w:uiPriority w:val="99"/>
    <w:rsid w:val="00850F3D"/>
    <w:rPr>
      <w:vertAlign w:val="superscript"/>
    </w:rPr>
  </w:style>
  <w:style w:type="paragraph" w:customStyle="1" w:styleId="ConsPlusNormal">
    <w:name w:val="ConsPlusNormal"/>
    <w:rsid w:val="00850F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Indent"/>
    <w:basedOn w:val="a"/>
    <w:link w:val="ae"/>
    <w:unhideWhenUsed/>
    <w:rsid w:val="00850F3D"/>
    <w:pPr>
      <w:ind w:firstLine="720"/>
    </w:pPr>
    <w:rPr>
      <w:szCs w:val="20"/>
    </w:rPr>
  </w:style>
  <w:style w:type="character" w:customStyle="1" w:styleId="ae">
    <w:name w:val="Основной текст с отступом Знак"/>
    <w:basedOn w:val="a0"/>
    <w:link w:val="ad"/>
    <w:rsid w:val="00850F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101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6101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101A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6101A4"/>
    <w:rPr>
      <w:rFonts w:ascii="Calibri" w:eastAsia="Calibri" w:hAnsi="Calibri" w:cs="Times New Roman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50F3D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0F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850F3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850F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850F3D"/>
  </w:style>
  <w:style w:type="character" w:styleId="a6">
    <w:name w:val="Hyperlink"/>
    <w:uiPriority w:val="99"/>
    <w:unhideWhenUsed/>
    <w:rsid w:val="00850F3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50F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50F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50F3D"/>
  </w:style>
  <w:style w:type="paragraph" w:styleId="a8">
    <w:name w:val="No Spacing"/>
    <w:uiPriority w:val="1"/>
    <w:qFormat/>
    <w:rsid w:val="00850F3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Normal (Web)"/>
    <w:aliases w:val="Обычный (Web),Обычный (веб)1"/>
    <w:basedOn w:val="a"/>
    <w:uiPriority w:val="39"/>
    <w:qFormat/>
    <w:rsid w:val="00850F3D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a">
    <w:name w:val="footnote text"/>
    <w:basedOn w:val="a"/>
    <w:link w:val="ab"/>
    <w:uiPriority w:val="99"/>
    <w:rsid w:val="00850F3D"/>
    <w:rPr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850F3D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c">
    <w:name w:val="footnote reference"/>
    <w:basedOn w:val="a0"/>
    <w:uiPriority w:val="99"/>
    <w:rsid w:val="00850F3D"/>
    <w:rPr>
      <w:vertAlign w:val="superscript"/>
    </w:rPr>
  </w:style>
  <w:style w:type="paragraph" w:customStyle="1" w:styleId="ConsPlusNormal">
    <w:name w:val="ConsPlusNormal"/>
    <w:rsid w:val="00850F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Body Text Indent"/>
    <w:basedOn w:val="a"/>
    <w:link w:val="ae"/>
    <w:unhideWhenUsed/>
    <w:rsid w:val="00850F3D"/>
    <w:pPr>
      <w:ind w:firstLine="720"/>
    </w:pPr>
    <w:rPr>
      <w:szCs w:val="20"/>
    </w:rPr>
  </w:style>
  <w:style w:type="character" w:customStyle="1" w:styleId="ae">
    <w:name w:val="Основной текст с отступом Знак"/>
    <w:basedOn w:val="a0"/>
    <w:link w:val="ad"/>
    <w:rsid w:val="00850F3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znanium/com/bookread2/php/book=85476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15</Pages>
  <Words>3122</Words>
  <Characters>17796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Воителева</dc:creator>
  <cp:lastModifiedBy>voiteleva</cp:lastModifiedBy>
  <cp:revision>24</cp:revision>
  <cp:lastPrinted>2021-06-01T06:07:00Z</cp:lastPrinted>
  <dcterms:created xsi:type="dcterms:W3CDTF">2021-05-20T08:39:00Z</dcterms:created>
  <dcterms:modified xsi:type="dcterms:W3CDTF">2021-06-01T09:38:00Z</dcterms:modified>
</cp:coreProperties>
</file>