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D28" w:rsidRPr="00311E4B" w:rsidRDefault="00856D28" w:rsidP="00856D28">
      <w:pPr>
        <w:spacing w:after="0" w:line="240" w:lineRule="auto"/>
        <w:ind w:right="76"/>
        <w:jc w:val="center"/>
        <w:rPr>
          <w:rFonts w:ascii="Times New Roman" w:hAnsi="Times New Roman"/>
          <w:sz w:val="24"/>
          <w:szCs w:val="24"/>
        </w:rPr>
      </w:pPr>
      <w:r w:rsidRPr="00311E4B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856D28" w:rsidRPr="00311E4B" w:rsidRDefault="00856D28" w:rsidP="00856D2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1E4B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311E4B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856D28" w:rsidRDefault="00856D28" w:rsidP="00C548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11E4B">
        <w:rPr>
          <w:rFonts w:ascii="Times New Roman" w:hAnsi="Times New Roman"/>
          <w:b/>
          <w:sz w:val="24"/>
          <w:szCs w:val="24"/>
        </w:rPr>
        <w:t xml:space="preserve"> «Южно-Уральский государственный технический колледж» </w:t>
      </w:r>
    </w:p>
    <w:p w:rsidR="00C548CB" w:rsidRPr="00C548CB" w:rsidRDefault="00C548CB" w:rsidP="00C548C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56D28" w:rsidRPr="00311E4B" w:rsidRDefault="00856D28" w:rsidP="00C548CB">
      <w:pPr>
        <w:keepNext/>
        <w:keepLines/>
        <w:suppressLineNumbers/>
        <w:suppressAutoHyphens/>
        <w:spacing w:after="0" w:line="360" w:lineRule="auto"/>
        <w:rPr>
          <w:rFonts w:ascii="Times New Roman" w:eastAsia="Times New Roman" w:hAnsi="Times New Roman"/>
          <w:b/>
          <w:sz w:val="32"/>
          <w:szCs w:val="32"/>
        </w:rPr>
      </w:pPr>
    </w:p>
    <w:p w:rsidR="00E37EFC" w:rsidRDefault="00E37EFC" w:rsidP="00856D28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37EFC" w:rsidRDefault="00E37EFC" w:rsidP="00856D28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37EFC" w:rsidRDefault="00E37EFC" w:rsidP="00856D28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37EFC" w:rsidRDefault="00E37EFC" w:rsidP="00856D28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856D28" w:rsidRPr="00311E4B" w:rsidRDefault="00E37EFC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311E4B">
        <w:rPr>
          <w:rFonts w:ascii="Times New Roman" w:eastAsia="Times New Roman" w:hAnsi="Times New Roman"/>
          <w:b/>
          <w:sz w:val="32"/>
          <w:szCs w:val="32"/>
        </w:rPr>
        <w:t>КОМПЛЕКТ</w:t>
      </w:r>
    </w:p>
    <w:p w:rsidR="00856D28" w:rsidRDefault="00E37EFC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11E4B">
        <w:rPr>
          <w:rFonts w:ascii="Times New Roman" w:eastAsia="Times New Roman" w:hAnsi="Times New Roman"/>
          <w:b/>
          <w:sz w:val="28"/>
          <w:szCs w:val="28"/>
        </w:rPr>
        <w:t>КОНТРОЛЬНО-ОЦЕНО</w:t>
      </w:r>
      <w:r>
        <w:rPr>
          <w:rFonts w:ascii="Times New Roman" w:eastAsia="Times New Roman" w:hAnsi="Times New Roman"/>
          <w:b/>
          <w:sz w:val="28"/>
          <w:szCs w:val="28"/>
        </w:rPr>
        <w:t>ЧНЫХ СРЕДСТВ УЧЕБНОЙ ДИСЦИПЛИНЫ</w:t>
      </w:r>
    </w:p>
    <w:p w:rsidR="00856D28" w:rsidRPr="00315F5E" w:rsidRDefault="00856D28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56D28" w:rsidRDefault="00E37EFC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ФИЗИЧЕСКАЯ КУЛЬТУРА</w:t>
      </w:r>
    </w:p>
    <w:p w:rsidR="00E37EFC" w:rsidRPr="00311E4B" w:rsidRDefault="00E37EFC" w:rsidP="00E37EFC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E37EFC" w:rsidRPr="002E0279" w:rsidRDefault="00E37EFC" w:rsidP="00906EC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программы подготовки специалиста среднего звена</w:t>
      </w:r>
      <w:r w:rsidRPr="002E0279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ППССЗ</w:t>
      </w:r>
      <w:r w:rsidRPr="002E0279">
        <w:rPr>
          <w:rFonts w:ascii="Times New Roman" w:eastAsia="Times New Roman" w:hAnsi="Times New Roman"/>
          <w:sz w:val="28"/>
          <w:szCs w:val="28"/>
        </w:rPr>
        <w:t>)</w:t>
      </w:r>
    </w:p>
    <w:p w:rsidR="00E37EFC" w:rsidRPr="002E0279" w:rsidRDefault="00E37EFC" w:rsidP="00906EC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52FF4" w:rsidRDefault="00852FF4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4973B7" w:rsidRPr="00786BD3" w:rsidRDefault="004973B7" w:rsidP="004973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86BD3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деятельности</w:t>
      </w:r>
    </w:p>
    <w:p w:rsidR="004973B7" w:rsidRPr="008A4BC3" w:rsidRDefault="004973B7" w:rsidP="00497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4973B7" w:rsidRPr="00CB323C" w:rsidRDefault="004973B7" w:rsidP="004973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CB323C">
        <w:rPr>
          <w:rFonts w:ascii="Times New Roman" w:hAnsi="Times New Roman" w:cs="Times New Roman"/>
          <w:sz w:val="28"/>
          <w:szCs w:val="28"/>
        </w:rPr>
        <w:t>(базовая подготовка)</w:t>
      </w:r>
    </w:p>
    <w:p w:rsidR="004973B7" w:rsidRPr="00FB487C" w:rsidRDefault="004973B7" w:rsidP="004973B7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73B7" w:rsidRPr="00FB487C" w:rsidRDefault="004973B7" w:rsidP="004973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2FF4" w:rsidRDefault="00852FF4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52FF4" w:rsidRDefault="00852FF4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37EFC" w:rsidRDefault="00E37EFC" w:rsidP="00E37E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56D28" w:rsidRPr="00311E4B" w:rsidRDefault="00856D28" w:rsidP="00856D2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</w:rPr>
      </w:pPr>
    </w:p>
    <w:p w:rsidR="00856D28" w:rsidRPr="004C288E" w:rsidRDefault="004973B7" w:rsidP="00856D28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Челябинск,   2022</w:t>
      </w:r>
    </w:p>
    <w:p w:rsidR="00856D28" w:rsidRPr="00311E4B" w:rsidRDefault="00856D28" w:rsidP="00856D2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311E4B">
        <w:rPr>
          <w:rFonts w:ascii="Times New Roman" w:eastAsia="Times New Roman" w:hAnsi="Times New Roman"/>
          <w:b/>
          <w:sz w:val="28"/>
          <w:szCs w:val="28"/>
        </w:rPr>
        <w:br w:type="page"/>
      </w:r>
    </w:p>
    <w:p w:rsidR="00E37EFC" w:rsidRPr="009514EC" w:rsidRDefault="00E37EFC" w:rsidP="00E37EFC">
      <w:pPr>
        <w:tabs>
          <w:tab w:val="left" w:pos="3402"/>
          <w:tab w:val="left" w:pos="6663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 w:rsidRPr="009514EC">
        <w:rPr>
          <w:rFonts w:ascii="Times New Roman" w:hAnsi="Times New Roman" w:cs="Times New Roman"/>
        </w:rPr>
        <w:lastRenderedPageBreak/>
        <w:t>Комплект контрольно -</w:t>
      </w:r>
      <w:r w:rsidRPr="009514EC">
        <w:rPr>
          <w:rFonts w:ascii="Times New Roman" w:hAnsi="Times New Roman" w:cs="Times New Roman"/>
        </w:rPr>
        <w:tab/>
        <w:t>ОДОБРЕНО</w:t>
      </w:r>
      <w:r>
        <w:rPr>
          <w:rFonts w:ascii="Times New Roman" w:hAnsi="Times New Roman" w:cs="Times New Roman"/>
        </w:rPr>
        <w:tab/>
        <w:t>УТВЕРЖДАЮ</w:t>
      </w:r>
    </w:p>
    <w:p w:rsidR="00E37EFC" w:rsidRPr="009514EC" w:rsidRDefault="00E37EFC" w:rsidP="00D64049">
      <w:pPr>
        <w:tabs>
          <w:tab w:val="left" w:pos="3402"/>
          <w:tab w:val="left" w:pos="6663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 w:rsidRPr="009514EC">
        <w:rPr>
          <w:rFonts w:ascii="Times New Roman" w:hAnsi="Times New Roman" w:cs="Times New Roman"/>
        </w:rPr>
        <w:t>оценочных средств составлен</w:t>
      </w:r>
      <w:r w:rsidRPr="009514EC">
        <w:rPr>
          <w:rFonts w:ascii="Times New Roman" w:hAnsi="Times New Roman" w:cs="Times New Roman"/>
        </w:rPr>
        <w:tab/>
        <w:t>Предметной (цикловой)</w:t>
      </w:r>
      <w:r>
        <w:rPr>
          <w:rFonts w:ascii="Times New Roman" w:hAnsi="Times New Roman" w:cs="Times New Roman"/>
        </w:rPr>
        <w:tab/>
        <w:t>Заместитель директора</w:t>
      </w:r>
    </w:p>
    <w:p w:rsidR="00E37EFC" w:rsidRPr="009514EC" w:rsidRDefault="00BE17E5" w:rsidP="00D64049">
      <w:pPr>
        <w:tabs>
          <w:tab w:val="left" w:pos="3402"/>
          <w:tab w:val="left" w:pos="3990"/>
          <w:tab w:val="left" w:pos="6379"/>
          <w:tab w:val="left" w:pos="6663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E37EFC" w:rsidRPr="009514EC">
        <w:rPr>
          <w:rFonts w:ascii="Times New Roman" w:hAnsi="Times New Roman" w:cs="Times New Roman"/>
        </w:rPr>
        <w:tab/>
        <w:t>комиссией</w:t>
      </w:r>
      <w:r w:rsidR="00D64049">
        <w:rPr>
          <w:rFonts w:ascii="Times New Roman" w:hAnsi="Times New Roman" w:cs="Times New Roman"/>
        </w:rPr>
        <w:t xml:space="preserve"> </w:t>
      </w:r>
      <w:r w:rsidR="004973B7">
        <w:rPr>
          <w:rFonts w:ascii="Times New Roman" w:hAnsi="Times New Roman" w:cs="Times New Roman"/>
        </w:rPr>
        <w:tab/>
        <w:t xml:space="preserve">      по У</w:t>
      </w:r>
      <w:r w:rsidR="00E37EFC">
        <w:rPr>
          <w:rFonts w:ascii="Times New Roman" w:hAnsi="Times New Roman" w:cs="Times New Roman"/>
        </w:rPr>
        <w:t>МР</w:t>
      </w:r>
    </w:p>
    <w:p w:rsidR="00E37EFC" w:rsidRPr="009514EC" w:rsidRDefault="00BE17E5" w:rsidP="00D64049">
      <w:pPr>
        <w:tabs>
          <w:tab w:val="left" w:pos="3402"/>
          <w:tab w:val="left" w:pos="3990"/>
          <w:tab w:val="left" w:pos="6663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ФГОС СПО</w:t>
      </w:r>
      <w:r w:rsidR="004973B7">
        <w:rPr>
          <w:rFonts w:ascii="Times New Roman" w:hAnsi="Times New Roman" w:cs="Times New Roman"/>
        </w:rPr>
        <w:tab/>
        <w:t>протокол №</w:t>
      </w:r>
      <w:r w:rsidR="00D64049">
        <w:rPr>
          <w:rFonts w:ascii="Times New Roman" w:hAnsi="Times New Roman" w:cs="Times New Roman"/>
        </w:rPr>
        <w:tab/>
        <w:t xml:space="preserve">  </w:t>
      </w:r>
      <w:r w:rsidR="00E37EFC">
        <w:rPr>
          <w:rFonts w:ascii="Times New Roman" w:hAnsi="Times New Roman" w:cs="Times New Roman"/>
        </w:rPr>
        <w:t>Т. Ю. Крашакова</w:t>
      </w:r>
    </w:p>
    <w:p w:rsidR="00E37EFC" w:rsidRPr="009514EC" w:rsidRDefault="00E37EFC" w:rsidP="00D64049">
      <w:pPr>
        <w:tabs>
          <w:tab w:val="left" w:pos="3402"/>
          <w:tab w:val="left" w:pos="3990"/>
          <w:tab w:val="left" w:pos="6521"/>
          <w:tab w:val="left" w:pos="7125"/>
        </w:tabs>
        <w:spacing w:after="0" w:line="240" w:lineRule="auto"/>
        <w:rPr>
          <w:rFonts w:ascii="Times New Roman" w:hAnsi="Times New Roman" w:cs="Times New Roman"/>
        </w:rPr>
      </w:pPr>
      <w:r w:rsidRPr="009514EC">
        <w:rPr>
          <w:rFonts w:ascii="Times New Roman" w:hAnsi="Times New Roman" w:cs="Times New Roman"/>
        </w:rPr>
        <w:t>и программо</w:t>
      </w:r>
      <w:r w:rsidR="004973B7">
        <w:rPr>
          <w:rFonts w:ascii="Times New Roman" w:hAnsi="Times New Roman" w:cs="Times New Roman"/>
        </w:rPr>
        <w:t xml:space="preserve">й учебной </w:t>
      </w:r>
      <w:r w:rsidR="004973B7">
        <w:rPr>
          <w:rFonts w:ascii="Times New Roman" w:hAnsi="Times New Roman" w:cs="Times New Roman"/>
        </w:rPr>
        <w:tab/>
        <w:t>от «___» ____ 2022</w:t>
      </w:r>
      <w:r w:rsidRPr="009514EC">
        <w:rPr>
          <w:rFonts w:ascii="Times New Roman" w:hAnsi="Times New Roman" w:cs="Times New Roman"/>
        </w:rPr>
        <w:t>г.</w:t>
      </w:r>
      <w:r w:rsidR="004973B7">
        <w:rPr>
          <w:rFonts w:ascii="Times New Roman" w:hAnsi="Times New Roman" w:cs="Times New Roman"/>
        </w:rPr>
        <w:tab/>
        <w:t xml:space="preserve">  «___»_________2022</w:t>
      </w:r>
      <w:r>
        <w:rPr>
          <w:rFonts w:ascii="Times New Roman" w:hAnsi="Times New Roman" w:cs="Times New Roman"/>
        </w:rPr>
        <w:t>г.</w:t>
      </w:r>
    </w:p>
    <w:p w:rsidR="00E37EFC" w:rsidRPr="009514EC" w:rsidRDefault="00E37EFC" w:rsidP="00D64049">
      <w:pPr>
        <w:tabs>
          <w:tab w:val="left" w:pos="3402"/>
          <w:tab w:val="left" w:pos="3990"/>
          <w:tab w:val="left" w:pos="6521"/>
        </w:tabs>
        <w:spacing w:after="0" w:line="240" w:lineRule="auto"/>
        <w:rPr>
          <w:rFonts w:ascii="Times New Roman" w:hAnsi="Times New Roman" w:cs="Times New Roman"/>
        </w:rPr>
      </w:pPr>
      <w:r w:rsidRPr="009514EC">
        <w:rPr>
          <w:rFonts w:ascii="Times New Roman" w:hAnsi="Times New Roman" w:cs="Times New Roman"/>
        </w:rPr>
        <w:t>д</w:t>
      </w:r>
      <w:r w:rsidR="00906EC8">
        <w:rPr>
          <w:rFonts w:ascii="Times New Roman" w:hAnsi="Times New Roman" w:cs="Times New Roman"/>
        </w:rPr>
        <w:t>исциплины «Физическая</w:t>
      </w:r>
      <w:r w:rsidRPr="009514EC">
        <w:rPr>
          <w:rFonts w:ascii="Times New Roman" w:hAnsi="Times New Roman" w:cs="Times New Roman"/>
        </w:rPr>
        <w:tab/>
        <w:t>Председатель ПЦК</w:t>
      </w:r>
      <w:r w:rsidR="00D64049">
        <w:rPr>
          <w:rFonts w:ascii="Times New Roman" w:hAnsi="Times New Roman" w:cs="Times New Roman"/>
        </w:rPr>
        <w:tab/>
      </w:r>
    </w:p>
    <w:p w:rsidR="00E37EFC" w:rsidRPr="009514EC" w:rsidRDefault="00906EC8" w:rsidP="00D64049">
      <w:pPr>
        <w:tabs>
          <w:tab w:val="left" w:pos="3402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культура»                                            </w:t>
      </w:r>
      <w:r w:rsidR="00852FF4">
        <w:rPr>
          <w:rFonts w:ascii="Times New Roman" w:hAnsi="Times New Roman" w:cs="Times New Roman"/>
        </w:rPr>
        <w:t>О.Ю.Потапов</w:t>
      </w:r>
    </w:p>
    <w:p w:rsidR="00E37EFC" w:rsidRDefault="00D64049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                                                             </w:t>
      </w:r>
    </w:p>
    <w:p w:rsidR="00E37EFC" w:rsidRPr="00D64049" w:rsidRDefault="00E37EFC" w:rsidP="00E37EFC">
      <w:pPr>
        <w:spacing w:after="0" w:line="240" w:lineRule="auto"/>
        <w:rPr>
          <w:rFonts w:ascii="Times New Roman" w:hAnsi="Times New Roman" w:cs="Times New Roman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after="0"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Default="00E37EFC" w:rsidP="00E37EFC">
      <w:pPr>
        <w:spacing w:line="240" w:lineRule="auto"/>
        <w:ind w:right="283"/>
        <w:rPr>
          <w:rFonts w:ascii="Times New Roman" w:hAnsi="Times New Roman" w:cs="Times New Roman"/>
          <w:u w:val="single"/>
        </w:rPr>
      </w:pPr>
    </w:p>
    <w:p w:rsidR="00E37EFC" w:rsidRPr="001B3CD9" w:rsidRDefault="00D64049" w:rsidP="00E37EFC">
      <w:pPr>
        <w:spacing w:line="240" w:lineRule="auto"/>
        <w:ind w:right="2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Составитель: Потапов О.Ю</w:t>
      </w:r>
      <w:r w:rsidR="00E37EFC">
        <w:rPr>
          <w:rFonts w:ascii="Times New Roman" w:hAnsi="Times New Roman" w:cs="Times New Roman"/>
        </w:rPr>
        <w:t xml:space="preserve"> – преподаватель, председатель ПЦК физического воспитания ГБПОУ «Южно-Уральский государственный технический колледж»</w:t>
      </w:r>
    </w:p>
    <w:p w:rsidR="00E37EFC" w:rsidRDefault="00E37EFC" w:rsidP="00E37EFC">
      <w:pPr>
        <w:spacing w:before="240"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E37EFC">
      <w:pPr>
        <w:spacing w:before="240"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E37EFC">
      <w:pPr>
        <w:spacing w:before="240"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E37EFC" w:rsidRDefault="00E37EFC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973B7" w:rsidRDefault="004973B7" w:rsidP="00BD103F">
      <w:pPr>
        <w:pStyle w:val="ac"/>
        <w:rPr>
          <w:szCs w:val="28"/>
        </w:rPr>
      </w:pPr>
    </w:p>
    <w:p w:rsidR="00BD103F" w:rsidRPr="000D093A" w:rsidRDefault="00BD103F" w:rsidP="00BD103F">
      <w:pPr>
        <w:pStyle w:val="ac"/>
        <w:rPr>
          <w:szCs w:val="28"/>
        </w:rPr>
      </w:pPr>
      <w:r w:rsidRPr="000D093A">
        <w:rPr>
          <w:szCs w:val="28"/>
        </w:rPr>
        <w:lastRenderedPageBreak/>
        <w:t>АКТ СОГЛАСОВАНИЯ</w:t>
      </w:r>
    </w:p>
    <w:p w:rsidR="00BD103F" w:rsidRPr="000D093A" w:rsidRDefault="00BD103F" w:rsidP="00BD10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D093A">
        <w:rPr>
          <w:rFonts w:ascii="Times New Roman" w:hAnsi="Times New Roman"/>
          <w:b/>
          <w:sz w:val="28"/>
          <w:szCs w:val="28"/>
        </w:rPr>
        <w:t>на комплект контрольно-оценочных средств учебной дисциплины</w:t>
      </w:r>
    </w:p>
    <w:p w:rsidR="00BD103F" w:rsidRPr="000D093A" w:rsidRDefault="00BD103F" w:rsidP="00BD10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093A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Физическая культура</w:t>
      </w:r>
      <w:r w:rsidRPr="000D093A">
        <w:rPr>
          <w:rFonts w:ascii="Times New Roman" w:hAnsi="Times New Roman"/>
          <w:b/>
          <w:sz w:val="28"/>
          <w:szCs w:val="28"/>
        </w:rPr>
        <w:t>»</w:t>
      </w:r>
    </w:p>
    <w:p w:rsidR="00BD103F" w:rsidRPr="000D093A" w:rsidRDefault="00BD103F" w:rsidP="00BD10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Программы подготовки сп</w:t>
      </w:r>
      <w:r w:rsidR="00D64049">
        <w:rPr>
          <w:rFonts w:ascii="Times New Roman" w:hAnsi="Times New Roman"/>
          <w:b/>
          <w:sz w:val="28"/>
          <w:szCs w:val="28"/>
        </w:rPr>
        <w:t xml:space="preserve">ециалистов среднего звена </w:t>
      </w:r>
    </w:p>
    <w:p w:rsidR="00BD103F" w:rsidRPr="00CC554D" w:rsidRDefault="00BD103F" w:rsidP="00C642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093A">
        <w:rPr>
          <w:rFonts w:ascii="Times New Roman" w:hAnsi="Times New Roman"/>
          <w:b/>
          <w:sz w:val="28"/>
          <w:szCs w:val="28"/>
        </w:rPr>
        <w:t>разработанный преподавателем ЮУрГТК</w:t>
      </w:r>
      <w:r w:rsidR="00C642E4">
        <w:rPr>
          <w:rFonts w:ascii="Times New Roman" w:hAnsi="Times New Roman"/>
          <w:b/>
          <w:sz w:val="28"/>
          <w:szCs w:val="28"/>
        </w:rPr>
        <w:t xml:space="preserve"> </w:t>
      </w:r>
      <w:r w:rsidR="00D64049">
        <w:rPr>
          <w:rFonts w:ascii="Times New Roman" w:hAnsi="Times New Roman" w:cs="Times New Roman"/>
          <w:sz w:val="28"/>
          <w:szCs w:val="28"/>
        </w:rPr>
        <w:t>Потапов Олег Юрьевич</w:t>
      </w:r>
    </w:p>
    <w:p w:rsidR="00BD103F" w:rsidRPr="000D093A" w:rsidRDefault="00BD103F" w:rsidP="00BD103F">
      <w:pPr>
        <w:spacing w:after="0"/>
        <w:ind w:left="-142" w:firstLine="426"/>
        <w:rPr>
          <w:rFonts w:ascii="Times New Roman" w:hAnsi="Times New Roman"/>
        </w:rPr>
      </w:pPr>
    </w:p>
    <w:p w:rsidR="004973B7" w:rsidRPr="00786BD3" w:rsidRDefault="00BD103F" w:rsidP="004973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 xml:space="preserve"> Комплект контрольно – оценочных средств  учебной дисциплины </w:t>
      </w:r>
      <w:r w:rsidRPr="00ED2D26">
        <w:rPr>
          <w:rFonts w:ascii="Times New Roman" w:hAnsi="Times New Roman"/>
          <w:sz w:val="28"/>
          <w:szCs w:val="28"/>
        </w:rPr>
        <w:t>«Физическая культура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D093A">
        <w:rPr>
          <w:rFonts w:ascii="Times New Roman" w:hAnsi="Times New Roman"/>
          <w:sz w:val="28"/>
          <w:szCs w:val="28"/>
        </w:rPr>
        <w:t>» является част</w:t>
      </w:r>
      <w:r>
        <w:rPr>
          <w:rFonts w:ascii="Times New Roman" w:hAnsi="Times New Roman"/>
          <w:sz w:val="28"/>
          <w:szCs w:val="28"/>
        </w:rPr>
        <w:t>ью программы подготовки специалистов среднего звена</w:t>
      </w:r>
      <w:r w:rsidRPr="000D093A">
        <w:rPr>
          <w:rFonts w:ascii="Times New Roman" w:hAnsi="Times New Roman"/>
          <w:sz w:val="28"/>
          <w:szCs w:val="28"/>
        </w:rPr>
        <w:t xml:space="preserve"> в соот</w:t>
      </w:r>
      <w:r>
        <w:rPr>
          <w:rFonts w:ascii="Times New Roman" w:hAnsi="Times New Roman"/>
          <w:sz w:val="28"/>
          <w:szCs w:val="28"/>
        </w:rPr>
        <w:t xml:space="preserve">ветствии с ФГОС СПО  по </w:t>
      </w:r>
      <w:r w:rsidR="000D5C4F">
        <w:rPr>
          <w:rFonts w:ascii="Times New Roman" w:hAnsi="Times New Roman"/>
          <w:sz w:val="28"/>
          <w:szCs w:val="28"/>
        </w:rPr>
        <w:t xml:space="preserve"> специальности </w:t>
      </w:r>
      <w:r w:rsidR="004973B7" w:rsidRPr="00786BD3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деятельности</w:t>
      </w:r>
    </w:p>
    <w:p w:rsidR="00BD103F" w:rsidRPr="000D093A" w:rsidRDefault="00BD103F" w:rsidP="00BD10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 xml:space="preserve">Целью создания ККОС по учебной  дисциплине является установление соответствия уровня подготовки обучающегося на данном этапе обучения требованиям программы по учебной дисциплине. </w:t>
      </w:r>
    </w:p>
    <w:p w:rsidR="00BD103F" w:rsidRPr="000D093A" w:rsidRDefault="00BD103F" w:rsidP="00BD103F">
      <w:pPr>
        <w:pStyle w:val="aa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Комплект контрольно оценочных средств имеет следующую структуру:</w:t>
      </w:r>
    </w:p>
    <w:p w:rsidR="00BD103F" w:rsidRPr="000D093A" w:rsidRDefault="00BD103F" w:rsidP="00BD103F">
      <w:pPr>
        <w:pStyle w:val="aa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 xml:space="preserve">Паспорт комплекта контрольно-оценочных средств </w:t>
      </w:r>
    </w:p>
    <w:p w:rsidR="00BD103F" w:rsidRPr="000D093A" w:rsidRDefault="00BD103F" w:rsidP="00BD103F">
      <w:pPr>
        <w:pStyle w:val="aa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Область применения комплекта контрольно-оценочных средств</w:t>
      </w:r>
    </w:p>
    <w:p w:rsidR="00BD103F" w:rsidRPr="000D093A" w:rsidRDefault="00BD103F" w:rsidP="00BD103F">
      <w:pPr>
        <w:pStyle w:val="aa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Система контроля и оценки освоения программы учебной дисциплины</w:t>
      </w:r>
    </w:p>
    <w:p w:rsidR="00BD103F" w:rsidRPr="000D093A" w:rsidRDefault="00BD103F" w:rsidP="00BD103F">
      <w:pPr>
        <w:pStyle w:val="aa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Формы промежуточной аттестации по учебной дисциплине</w:t>
      </w:r>
    </w:p>
    <w:p w:rsidR="00BD103F" w:rsidRPr="000D093A" w:rsidRDefault="00BD103F" w:rsidP="00BD103F">
      <w:pPr>
        <w:pStyle w:val="aa"/>
        <w:spacing w:after="0" w:line="276" w:lineRule="auto"/>
        <w:ind w:left="0" w:firstLine="567"/>
        <w:jc w:val="both"/>
        <w:rPr>
          <w:bCs/>
          <w:sz w:val="28"/>
          <w:szCs w:val="28"/>
        </w:rPr>
      </w:pPr>
      <w:r w:rsidRPr="000D093A">
        <w:rPr>
          <w:sz w:val="28"/>
          <w:szCs w:val="28"/>
        </w:rPr>
        <w:t xml:space="preserve">Организация </w:t>
      </w:r>
      <w:r w:rsidRPr="000D093A">
        <w:rPr>
          <w:bCs/>
          <w:sz w:val="28"/>
          <w:szCs w:val="28"/>
        </w:rPr>
        <w:t>текущего контроля успеваемости, промежуточной аттестации по итогам освоения учебной дисциплины</w:t>
      </w:r>
    </w:p>
    <w:p w:rsidR="00BD103F" w:rsidRPr="000D093A" w:rsidRDefault="00BD103F" w:rsidP="00BD103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>Задания для контроля и оценки  освоения программы учебной  дисциплины</w:t>
      </w:r>
    </w:p>
    <w:p w:rsidR="00BD103F" w:rsidRPr="000D093A" w:rsidRDefault="00BD103F" w:rsidP="00BD103F">
      <w:pPr>
        <w:pStyle w:val="aa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Задания для текущего контроля</w:t>
      </w:r>
    </w:p>
    <w:p w:rsidR="00BD103F" w:rsidRPr="000D093A" w:rsidRDefault="00BD103F" w:rsidP="00BD103F">
      <w:pPr>
        <w:pStyle w:val="aa"/>
        <w:spacing w:after="0" w:line="276" w:lineRule="auto"/>
        <w:ind w:left="0" w:firstLine="567"/>
        <w:jc w:val="both"/>
        <w:rPr>
          <w:sz w:val="28"/>
          <w:szCs w:val="28"/>
        </w:rPr>
      </w:pPr>
      <w:r w:rsidRPr="000D093A">
        <w:rPr>
          <w:sz w:val="28"/>
          <w:szCs w:val="28"/>
        </w:rPr>
        <w:t>Рекомендуемая литература и иные источники</w:t>
      </w:r>
    </w:p>
    <w:p w:rsidR="00BD103F" w:rsidRPr="000D093A" w:rsidRDefault="00BD103F" w:rsidP="00BD103F">
      <w:pPr>
        <w:pStyle w:val="2"/>
        <w:spacing w:after="0"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D093A">
        <w:rPr>
          <w:rFonts w:ascii="Times New Roman" w:hAnsi="Times New Roman"/>
          <w:sz w:val="28"/>
          <w:szCs w:val="28"/>
        </w:rPr>
        <w:t>Представленный  комплект контрольно – оценочных средств  учебной дисциплины «</w:t>
      </w:r>
      <w:r w:rsidRPr="00ED2D26">
        <w:rPr>
          <w:rFonts w:ascii="Times New Roman" w:hAnsi="Times New Roman"/>
          <w:sz w:val="28"/>
          <w:szCs w:val="28"/>
        </w:rPr>
        <w:t>Физическая культура</w:t>
      </w:r>
      <w:r w:rsidRPr="000D093A">
        <w:rPr>
          <w:rFonts w:ascii="Times New Roman" w:hAnsi="Times New Roman"/>
          <w:sz w:val="28"/>
          <w:szCs w:val="28"/>
        </w:rPr>
        <w:t xml:space="preserve">» соответствует установленным требованиям и может быть рекомендован для использования в учебном процессе. </w:t>
      </w:r>
    </w:p>
    <w:p w:rsidR="00BD103F" w:rsidRPr="00AD74BC" w:rsidRDefault="00BD103F" w:rsidP="00BD103F">
      <w:pPr>
        <w:keepNext/>
        <w:keepLines/>
        <w:suppressLineNumbers/>
        <w:suppressAutoHyphens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103F" w:rsidRDefault="00BD103F" w:rsidP="00BD103F">
      <w:pPr>
        <w:ind w:firstLine="567"/>
        <w:jc w:val="both"/>
      </w:pPr>
    </w:p>
    <w:p w:rsidR="005B3C9A" w:rsidRDefault="00B92A24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92A24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-127930</wp:posOffset>
            </wp:positionH>
            <wp:positionV relativeFrom="paragraph">
              <wp:posOffset>-51462</wp:posOffset>
            </wp:positionV>
            <wp:extent cx="4144180" cy="1783724"/>
            <wp:effectExtent l="19050" t="0" r="9525" b="0"/>
            <wp:wrapTight wrapText="bothSides">
              <wp:wrapPolygon edited="0">
                <wp:start x="-99" y="0"/>
                <wp:lineTo x="-99" y="21484"/>
                <wp:lineTo x="21650" y="21484"/>
                <wp:lineTo x="21650" y="0"/>
                <wp:lineTo x="-99" y="0"/>
              </wp:wrapPolygon>
            </wp:wrapTight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3C9A" w:rsidRPr="004973B7" w:rsidRDefault="005B3C9A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92A24" w:rsidRPr="004973B7" w:rsidRDefault="00B92A24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92A24" w:rsidRPr="004973B7" w:rsidRDefault="00B92A24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92A24" w:rsidRPr="004973B7" w:rsidRDefault="00B92A24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973B7" w:rsidRDefault="004973B7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56D28" w:rsidRPr="002D2623" w:rsidRDefault="00856D28" w:rsidP="00856D28">
      <w:pPr>
        <w:spacing w:before="240" w:after="0" w:line="36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D2623">
        <w:rPr>
          <w:rFonts w:ascii="Times New Roman" w:hAnsi="Times New Roman"/>
          <w:b/>
          <w:sz w:val="28"/>
          <w:szCs w:val="28"/>
        </w:rPr>
        <w:t>Содержание</w:t>
      </w:r>
    </w:p>
    <w:tbl>
      <w:tblPr>
        <w:tblW w:w="0" w:type="auto"/>
        <w:tblLook w:val="01E0"/>
      </w:tblPr>
      <w:tblGrid>
        <w:gridCol w:w="9135"/>
        <w:gridCol w:w="496"/>
      </w:tblGrid>
      <w:tr w:rsidR="00856D28" w:rsidRPr="005B3C9A" w:rsidTr="00430395">
        <w:tc>
          <w:tcPr>
            <w:tcW w:w="9135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1. Паспорт комплекта контрольно-оценочных средств…………………...</w:t>
            </w:r>
          </w:p>
        </w:tc>
        <w:tc>
          <w:tcPr>
            <w:tcW w:w="496" w:type="dxa"/>
          </w:tcPr>
          <w:p w:rsidR="00856D28" w:rsidRPr="005B3C9A" w:rsidRDefault="005B3C9A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56D28" w:rsidRPr="005B3C9A" w:rsidTr="00430395">
        <w:tc>
          <w:tcPr>
            <w:tcW w:w="9135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1.1.  Область применения комплекта контрольно-оценочных средств…..</w:t>
            </w:r>
          </w:p>
        </w:tc>
        <w:tc>
          <w:tcPr>
            <w:tcW w:w="496" w:type="dxa"/>
          </w:tcPr>
          <w:p w:rsidR="00856D28" w:rsidRPr="005B3C9A" w:rsidRDefault="005B3C9A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56D28" w:rsidRPr="005B3C9A" w:rsidTr="00430395">
        <w:tc>
          <w:tcPr>
            <w:tcW w:w="9135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1.2.2.  Освоенные умения и усвоенные знания…………………………</w:t>
            </w:r>
          </w:p>
        </w:tc>
        <w:tc>
          <w:tcPr>
            <w:tcW w:w="496" w:type="dxa"/>
          </w:tcPr>
          <w:p w:rsidR="00856D28" w:rsidRPr="005B3C9A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856D28" w:rsidRPr="005B3C9A" w:rsidTr="00430395">
        <w:tc>
          <w:tcPr>
            <w:tcW w:w="9135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1.2.3.  Формы промежуточной аттестации по УД……………..……….</w:t>
            </w:r>
          </w:p>
          <w:p w:rsidR="00856D28" w:rsidRPr="005B3C9A" w:rsidRDefault="00856D28" w:rsidP="00856D28">
            <w:pPr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 xml:space="preserve">1.2.4. Организация </w:t>
            </w:r>
            <w:r w:rsidRPr="005B3C9A">
              <w:rPr>
                <w:rFonts w:ascii="Times New Roman" w:hAnsi="Times New Roman"/>
                <w:bCs/>
                <w:sz w:val="28"/>
                <w:szCs w:val="28"/>
              </w:rPr>
              <w:t xml:space="preserve">текущего контроля успеваемости, промежуточной аттестации по итогам освоения учебной дисциплины…………………             </w:t>
            </w:r>
          </w:p>
        </w:tc>
        <w:tc>
          <w:tcPr>
            <w:tcW w:w="496" w:type="dxa"/>
          </w:tcPr>
          <w:p w:rsidR="00856D28" w:rsidRPr="005B3C9A" w:rsidRDefault="00430395" w:rsidP="00856D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56D28" w:rsidRPr="005B3C9A" w:rsidRDefault="00856D28" w:rsidP="00856D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6D28" w:rsidRPr="005B3C9A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56D28" w:rsidRPr="005B3C9A" w:rsidTr="00430395">
        <w:tc>
          <w:tcPr>
            <w:tcW w:w="9135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2. Задания для контроля и оценки  освоения программы учебной</w:t>
            </w:r>
          </w:p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 xml:space="preserve"> дисциплины ………………………………………………………………  </w:t>
            </w:r>
          </w:p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 xml:space="preserve">2.1 Текущий контроль…………………………………………………….    </w:t>
            </w:r>
          </w:p>
        </w:tc>
        <w:tc>
          <w:tcPr>
            <w:tcW w:w="496" w:type="dxa"/>
          </w:tcPr>
          <w:p w:rsidR="00856D28" w:rsidRPr="005B3C9A" w:rsidRDefault="00856D28" w:rsidP="00856D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56D28" w:rsidRPr="005B3C9A" w:rsidRDefault="005B3C9A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856D28" w:rsidRPr="005B3C9A" w:rsidRDefault="005B3C9A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56D28" w:rsidRPr="005B3C9A" w:rsidTr="00430395">
        <w:tc>
          <w:tcPr>
            <w:tcW w:w="9135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2.1.1 Задания для проверки знаний…………………………..…………..</w:t>
            </w:r>
          </w:p>
        </w:tc>
        <w:tc>
          <w:tcPr>
            <w:tcW w:w="496" w:type="dxa"/>
          </w:tcPr>
          <w:p w:rsidR="00856D28" w:rsidRPr="005B3C9A" w:rsidRDefault="00430395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856D28" w:rsidRPr="005B3C9A" w:rsidTr="00430395">
        <w:tc>
          <w:tcPr>
            <w:tcW w:w="9135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2.1.2. Задания для проверки умений…...…………………………………</w:t>
            </w:r>
          </w:p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2.2. Промежуточный контроль……………………………………………</w:t>
            </w:r>
          </w:p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2.2.1. Для основной медицинской группы……………………………….</w:t>
            </w:r>
          </w:p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2.2.2. Для подготовительной медицинской группы…………………….</w:t>
            </w:r>
          </w:p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2.2.3. Для специальной медицинской группы ………………………….</w:t>
            </w:r>
          </w:p>
        </w:tc>
        <w:tc>
          <w:tcPr>
            <w:tcW w:w="496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856D28" w:rsidRPr="005B3C9A" w:rsidRDefault="005B3C9A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856D28" w:rsidRPr="005B3C9A" w:rsidRDefault="005B3C9A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16</w:t>
            </w:r>
          </w:p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1</w:t>
            </w:r>
            <w:r w:rsidR="00430395" w:rsidRPr="005B3C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856D28" w:rsidRPr="005B3C9A" w:rsidTr="00430395">
        <w:tc>
          <w:tcPr>
            <w:tcW w:w="9135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3. Рекомендуемая литература и иные источники………………………..</w:t>
            </w:r>
          </w:p>
        </w:tc>
        <w:tc>
          <w:tcPr>
            <w:tcW w:w="496" w:type="dxa"/>
          </w:tcPr>
          <w:p w:rsidR="00856D28" w:rsidRPr="005B3C9A" w:rsidRDefault="00856D28" w:rsidP="00856D28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5B3C9A">
              <w:rPr>
                <w:rFonts w:ascii="Times New Roman" w:hAnsi="Times New Roman"/>
                <w:sz w:val="28"/>
                <w:szCs w:val="28"/>
              </w:rPr>
              <w:t>1</w:t>
            </w:r>
            <w:r w:rsidR="005B3C9A" w:rsidRPr="005B3C9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856D28" w:rsidRPr="005B3C9A" w:rsidRDefault="00856D28" w:rsidP="00856D28">
      <w:pPr>
        <w:spacing w:after="24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56D28" w:rsidRPr="002D2623" w:rsidRDefault="00856D28" w:rsidP="00856D28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856D28" w:rsidRPr="002D2623" w:rsidRDefault="00856D28" w:rsidP="00497F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D2623">
        <w:rPr>
          <w:rFonts w:ascii="Times New Roman" w:hAnsi="Times New Roman"/>
          <w:sz w:val="28"/>
          <w:szCs w:val="28"/>
        </w:rPr>
        <w:br w:type="page"/>
      </w:r>
      <w:r w:rsidRPr="002D2623">
        <w:rPr>
          <w:rFonts w:ascii="Times New Roman" w:hAnsi="Times New Roman"/>
          <w:b/>
          <w:sz w:val="28"/>
          <w:szCs w:val="28"/>
        </w:rPr>
        <w:lastRenderedPageBreak/>
        <w:t>1. Паспорт комплекта контрольно-оценочных средств</w:t>
      </w:r>
    </w:p>
    <w:p w:rsidR="00856D28" w:rsidRDefault="00856D28" w:rsidP="00497FDB">
      <w:pPr>
        <w:tabs>
          <w:tab w:val="left" w:pos="567"/>
          <w:tab w:val="left" w:pos="851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D2623">
        <w:rPr>
          <w:rFonts w:ascii="Times New Roman" w:hAnsi="Times New Roman"/>
          <w:b/>
          <w:sz w:val="28"/>
          <w:szCs w:val="28"/>
        </w:rPr>
        <w:t>1.1. Область применения комплекта контрольно-оценочных средств</w:t>
      </w:r>
    </w:p>
    <w:p w:rsidR="00E37EFC" w:rsidRPr="002D2623" w:rsidRDefault="00E37EFC" w:rsidP="00497FDB">
      <w:pPr>
        <w:tabs>
          <w:tab w:val="left" w:pos="567"/>
          <w:tab w:val="left" w:pos="851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973B7" w:rsidRPr="00786BD3" w:rsidRDefault="00856D28" w:rsidP="004973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623">
        <w:rPr>
          <w:rFonts w:ascii="Times New Roman" w:hAnsi="Times New Roman"/>
          <w:sz w:val="28"/>
          <w:szCs w:val="28"/>
        </w:rPr>
        <w:t>Компле</w:t>
      </w:r>
      <w:r>
        <w:rPr>
          <w:rFonts w:ascii="Times New Roman" w:hAnsi="Times New Roman"/>
          <w:sz w:val="28"/>
          <w:szCs w:val="28"/>
        </w:rPr>
        <w:t xml:space="preserve">кт контрольно-оценочных средств </w:t>
      </w:r>
      <w:r w:rsidRPr="002D2623">
        <w:rPr>
          <w:rFonts w:ascii="Times New Roman" w:hAnsi="Times New Roman"/>
          <w:sz w:val="28"/>
          <w:szCs w:val="28"/>
        </w:rPr>
        <w:t xml:space="preserve">предназначен для проверки результатов освоения учебной дисциплины </w:t>
      </w:r>
      <w:r w:rsidR="00EA78B1">
        <w:rPr>
          <w:rFonts w:ascii="Times New Roman" w:hAnsi="Times New Roman"/>
          <w:sz w:val="28"/>
          <w:szCs w:val="28"/>
        </w:rPr>
        <w:t>«Физическая культура»</w:t>
      </w:r>
      <w:r w:rsidRPr="002D2623">
        <w:rPr>
          <w:rFonts w:ascii="Times New Roman" w:hAnsi="Times New Roman"/>
          <w:sz w:val="28"/>
          <w:szCs w:val="28"/>
        </w:rPr>
        <w:t xml:space="preserve"> (далее УД) </w:t>
      </w:r>
      <w:r>
        <w:rPr>
          <w:rFonts w:ascii="Times New Roman" w:hAnsi="Times New Roman"/>
          <w:sz w:val="28"/>
          <w:szCs w:val="28"/>
        </w:rPr>
        <w:t>программы подготовки специалистов среднего з</w:t>
      </w:r>
      <w:r w:rsidR="00960A9D">
        <w:rPr>
          <w:rFonts w:ascii="Times New Roman" w:hAnsi="Times New Roman"/>
          <w:sz w:val="28"/>
          <w:szCs w:val="28"/>
        </w:rPr>
        <w:t>вена (далее ППССЗ)</w:t>
      </w:r>
      <w:r w:rsidR="000D5C4F">
        <w:rPr>
          <w:rFonts w:ascii="Times New Roman" w:hAnsi="Times New Roman"/>
          <w:sz w:val="28"/>
          <w:szCs w:val="28"/>
        </w:rPr>
        <w:t xml:space="preserve"> по  специальности </w:t>
      </w:r>
      <w:r w:rsidR="004973B7" w:rsidRPr="00786BD3">
        <w:rPr>
          <w:rFonts w:ascii="Times New Roman" w:hAnsi="Times New Roman" w:cs="Times New Roman"/>
          <w:sz w:val="28"/>
          <w:szCs w:val="28"/>
        </w:rPr>
        <w:t>21.02.06 Информационные системы обеспечения градостроительной деятельности</w:t>
      </w:r>
    </w:p>
    <w:p w:rsidR="00375107" w:rsidRPr="00F922DC" w:rsidRDefault="00375107" w:rsidP="00497FDB">
      <w:pPr>
        <w:widowControl w:val="0"/>
        <w:tabs>
          <w:tab w:val="left" w:pos="426"/>
          <w:tab w:val="left" w:pos="567"/>
          <w:tab w:val="left" w:pos="851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F922DC">
        <w:rPr>
          <w:rFonts w:ascii="Times New Roman" w:hAnsi="Times New Roman"/>
          <w:b/>
          <w:sz w:val="28"/>
          <w:szCs w:val="28"/>
        </w:rPr>
        <w:t>Объектами контроля по УД являются элементы компетенций: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4"/>
        <w:gridCol w:w="4381"/>
        <w:gridCol w:w="3999"/>
      </w:tblGrid>
      <w:tr w:rsidR="004973B7" w:rsidRPr="004973B7" w:rsidTr="00F64FDB">
        <w:trPr>
          <w:trHeight w:val="649"/>
        </w:trPr>
        <w:tc>
          <w:tcPr>
            <w:tcW w:w="748" w:type="pct"/>
            <w:hideMark/>
          </w:tcPr>
          <w:p w:rsidR="004973B7" w:rsidRPr="004973B7" w:rsidRDefault="004973B7" w:rsidP="00F64FD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</w:p>
          <w:p w:rsidR="004973B7" w:rsidRPr="004973B7" w:rsidRDefault="004973B7" w:rsidP="00F64FD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>ПК, ОК, ЛР</w:t>
            </w:r>
          </w:p>
        </w:tc>
        <w:tc>
          <w:tcPr>
            <w:tcW w:w="2223" w:type="pct"/>
            <w:hideMark/>
          </w:tcPr>
          <w:p w:rsidR="004973B7" w:rsidRPr="004973B7" w:rsidRDefault="004973B7" w:rsidP="00F64FD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</w:tc>
        <w:tc>
          <w:tcPr>
            <w:tcW w:w="2029" w:type="pct"/>
            <w:hideMark/>
          </w:tcPr>
          <w:p w:rsidR="004973B7" w:rsidRPr="004973B7" w:rsidRDefault="004973B7" w:rsidP="00F64FD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</w:p>
        </w:tc>
      </w:tr>
      <w:tr w:rsidR="004973B7" w:rsidRPr="004973B7" w:rsidTr="00F64FDB">
        <w:trPr>
          <w:trHeight w:val="212"/>
        </w:trPr>
        <w:tc>
          <w:tcPr>
            <w:tcW w:w="748" w:type="pct"/>
          </w:tcPr>
          <w:p w:rsidR="004973B7" w:rsidRPr="004973B7" w:rsidRDefault="004973B7" w:rsidP="00F64FDB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w:anchor="sub_102" w:history="1">
              <w:r w:rsidRPr="004973B7">
                <w:rPr>
                  <w:rStyle w:val="af3"/>
                  <w:rFonts w:ascii="Times New Roman" w:hAnsi="Times New Roman"/>
                  <w:color w:val="auto"/>
                  <w:sz w:val="28"/>
                  <w:szCs w:val="28"/>
                </w:rPr>
                <w:t>ОК 2</w:t>
              </w:r>
            </w:hyperlink>
            <w:r w:rsidRPr="004973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3" w:history="1">
              <w:r w:rsidRPr="004973B7">
                <w:rPr>
                  <w:rStyle w:val="af3"/>
                  <w:rFonts w:ascii="Times New Roman" w:hAnsi="Times New Roman"/>
                  <w:color w:val="auto"/>
                  <w:sz w:val="28"/>
                  <w:szCs w:val="28"/>
                </w:rPr>
                <w:t>3</w:t>
              </w:r>
            </w:hyperlink>
            <w:r w:rsidRPr="004973B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w:anchor="sub_106" w:history="1">
              <w:r w:rsidRPr="004973B7">
                <w:rPr>
                  <w:rStyle w:val="af3"/>
                  <w:rFonts w:ascii="Times New Roman" w:hAnsi="Times New Roman"/>
                  <w:color w:val="auto"/>
                  <w:sz w:val="28"/>
                  <w:szCs w:val="28"/>
                </w:rPr>
                <w:t>6</w:t>
              </w:r>
            </w:hyperlink>
          </w:p>
          <w:p w:rsidR="004973B7" w:rsidRPr="004973B7" w:rsidRDefault="004973B7" w:rsidP="00F64FDB">
            <w:pPr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973B7">
              <w:rPr>
                <w:rFonts w:ascii="Times New Roman" w:hAnsi="Times New Roman" w:cs="Times New Roman"/>
                <w:bCs/>
                <w:sz w:val="28"/>
                <w:szCs w:val="28"/>
              </w:rPr>
              <w:t>ЛР1-17</w:t>
            </w:r>
          </w:p>
          <w:p w:rsidR="004973B7" w:rsidRPr="004973B7" w:rsidRDefault="004973B7" w:rsidP="00F64FDB">
            <w:pPr>
              <w:suppressAutoHyphens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23" w:type="pct"/>
          </w:tcPr>
          <w:p w:rsidR="004973B7" w:rsidRPr="004973B7" w:rsidRDefault="004973B7" w:rsidP="00F64FDB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использовать физкультурно-оздоровительную деятельность для укрепления здоровья, достижения жи</w:t>
            </w: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>ненных и профессиональных целей;</w:t>
            </w:r>
          </w:p>
          <w:p w:rsidR="004973B7" w:rsidRPr="004973B7" w:rsidRDefault="004973B7" w:rsidP="00F64F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9" w:type="pct"/>
          </w:tcPr>
          <w:p w:rsidR="004973B7" w:rsidRPr="004973B7" w:rsidRDefault="004973B7" w:rsidP="00F64FDB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>о роли физической культуры в о</w:t>
            </w: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>щекультурном, профессиональном и социальном развитии человека;</w:t>
            </w:r>
          </w:p>
          <w:p w:rsidR="004973B7" w:rsidRPr="004973B7" w:rsidRDefault="004973B7" w:rsidP="00F64FDB">
            <w:pPr>
              <w:suppressAutoHyphens/>
              <w:jc w:val="both"/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4973B7">
              <w:rPr>
                <w:rFonts w:ascii="Times New Roman" w:hAnsi="Times New Roman" w:cs="Times New Roman"/>
                <w:sz w:val="28"/>
                <w:szCs w:val="28"/>
              </w:rPr>
              <w:t>основы здорового образа жизни</w:t>
            </w:r>
          </w:p>
        </w:tc>
      </w:tr>
    </w:tbl>
    <w:p w:rsidR="000D5C4F" w:rsidRPr="00F922DC" w:rsidRDefault="000D5C4F" w:rsidP="000D5C4F">
      <w:pPr>
        <w:tabs>
          <w:tab w:val="left" w:pos="426"/>
          <w:tab w:val="left" w:pos="567"/>
          <w:tab w:val="left" w:pos="851"/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CD17DD" w:rsidRDefault="00CD17DD" w:rsidP="003370F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856D28" w:rsidRPr="003370F9" w:rsidRDefault="0092138A" w:rsidP="00856D28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138A">
        <w:rPr>
          <w:rFonts w:ascii="Times New Roman" w:hAnsi="Times New Roman"/>
          <w:b/>
          <w:sz w:val="28"/>
          <w:szCs w:val="28"/>
        </w:rPr>
        <w:t>1.1</w:t>
      </w:r>
      <w:r w:rsidR="00856D28" w:rsidRPr="0092138A">
        <w:rPr>
          <w:rFonts w:ascii="Times New Roman" w:hAnsi="Times New Roman"/>
          <w:b/>
          <w:sz w:val="28"/>
          <w:szCs w:val="28"/>
        </w:rPr>
        <w:t xml:space="preserve">. </w:t>
      </w:r>
      <w:r w:rsidRPr="0092138A">
        <w:rPr>
          <w:rFonts w:ascii="Times New Roman" w:hAnsi="Times New Roman"/>
          <w:b/>
          <w:sz w:val="28"/>
          <w:szCs w:val="28"/>
        </w:rPr>
        <w:t xml:space="preserve">2. </w:t>
      </w:r>
      <w:r w:rsidR="00856D28" w:rsidRPr="0092138A">
        <w:rPr>
          <w:rFonts w:ascii="Times New Roman" w:hAnsi="Times New Roman"/>
          <w:b/>
          <w:sz w:val="28"/>
          <w:szCs w:val="28"/>
        </w:rPr>
        <w:t>Освоенные умения и усвоенные знания</w:t>
      </w:r>
      <w:r w:rsidR="003370F9">
        <w:rPr>
          <w:rFonts w:ascii="Times New Roman" w:hAnsi="Times New Roman"/>
          <w:b/>
          <w:sz w:val="28"/>
          <w:szCs w:val="28"/>
        </w:rPr>
        <w:t xml:space="preserve">                          </w:t>
      </w:r>
      <w:r w:rsidR="003370F9" w:rsidRPr="003370F9">
        <w:rPr>
          <w:rFonts w:ascii="Times New Roman" w:hAnsi="Times New Roman"/>
          <w:sz w:val="28"/>
          <w:szCs w:val="28"/>
        </w:rPr>
        <w:t>Таблица 1</w:t>
      </w:r>
    </w:p>
    <w:tbl>
      <w:tblPr>
        <w:tblStyle w:val="a5"/>
        <w:tblW w:w="0" w:type="auto"/>
        <w:tblLook w:val="04A0"/>
      </w:tblPr>
      <w:tblGrid>
        <w:gridCol w:w="5070"/>
        <w:gridCol w:w="4784"/>
      </w:tblGrid>
      <w:tr w:rsidR="00856D28" w:rsidTr="0092138A">
        <w:tc>
          <w:tcPr>
            <w:tcW w:w="5070" w:type="dxa"/>
          </w:tcPr>
          <w:p w:rsidR="00856D28" w:rsidRPr="0092138A" w:rsidRDefault="00856D28" w:rsidP="00856D28">
            <w:pPr>
              <w:spacing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2138A">
              <w:rPr>
                <w:rFonts w:ascii="Times New Roman" w:hAnsi="Times New Roman"/>
                <w:b/>
                <w:sz w:val="28"/>
                <w:szCs w:val="28"/>
              </w:rPr>
              <w:t>Освоенные умения и усвоенные знания</w:t>
            </w:r>
          </w:p>
        </w:tc>
        <w:tc>
          <w:tcPr>
            <w:tcW w:w="4784" w:type="dxa"/>
          </w:tcPr>
          <w:p w:rsidR="00856D28" w:rsidRPr="0092138A" w:rsidRDefault="00856D28" w:rsidP="0092138A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138A">
              <w:rPr>
                <w:rFonts w:ascii="Times New Roman" w:hAnsi="Times New Roman"/>
                <w:b/>
                <w:sz w:val="28"/>
                <w:szCs w:val="28"/>
              </w:rPr>
              <w:t>Виды и формы контроля</w:t>
            </w:r>
          </w:p>
        </w:tc>
      </w:tr>
      <w:tr w:rsidR="00856D28" w:rsidTr="0092138A">
        <w:tc>
          <w:tcPr>
            <w:tcW w:w="5070" w:type="dxa"/>
          </w:tcPr>
          <w:p w:rsidR="00856D28" w:rsidRDefault="00856D28" w:rsidP="00856D2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784" w:type="dxa"/>
          </w:tcPr>
          <w:p w:rsidR="00856D28" w:rsidRDefault="00856D28" w:rsidP="00856D28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56D28" w:rsidTr="0092138A">
        <w:tc>
          <w:tcPr>
            <w:tcW w:w="5070" w:type="dxa"/>
          </w:tcPr>
          <w:p w:rsidR="00856D28" w:rsidRDefault="00856D28" w:rsidP="009213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Уметь </w:t>
            </w:r>
            <w:r w:rsidR="00F24396">
              <w:rPr>
                <w:rFonts w:ascii="Times New Roman" w:hAnsi="Times New Roman"/>
                <w:sz w:val="28"/>
                <w:szCs w:val="28"/>
              </w:rPr>
              <w:t>использовать физкультурно-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оздоровительную деятельность для</w:t>
            </w:r>
            <w:r w:rsidR="00F243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укрепления здоровья, достижения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жизненных и профессиональных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целей</w:t>
            </w:r>
          </w:p>
        </w:tc>
        <w:tc>
          <w:tcPr>
            <w:tcW w:w="4784" w:type="dxa"/>
          </w:tcPr>
          <w:p w:rsidR="00856D28" w:rsidRDefault="00856D28" w:rsidP="009213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</w:t>
            </w:r>
            <w:r w:rsidR="006873B3">
              <w:rPr>
                <w:rFonts w:ascii="Times New Roman" w:hAnsi="Times New Roman"/>
                <w:sz w:val="28"/>
                <w:szCs w:val="28"/>
              </w:rPr>
              <w:t>ние практических заданий (№1-№34</w:t>
            </w:r>
            <w:r>
              <w:rPr>
                <w:rFonts w:ascii="Times New Roman" w:hAnsi="Times New Roman"/>
                <w:sz w:val="28"/>
                <w:szCs w:val="28"/>
              </w:rPr>
              <w:t>), внеаудиторная и самостоя</w:t>
            </w:r>
            <w:r w:rsidR="006873B3">
              <w:rPr>
                <w:rFonts w:ascii="Times New Roman" w:hAnsi="Times New Roman"/>
                <w:sz w:val="28"/>
                <w:szCs w:val="28"/>
              </w:rPr>
              <w:t>тельная работа студентов (№1-№34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), участие в соревнованиях различного уровня. </w:t>
            </w:r>
          </w:p>
        </w:tc>
      </w:tr>
      <w:tr w:rsidR="00856D28" w:rsidTr="0092138A">
        <w:tc>
          <w:tcPr>
            <w:tcW w:w="5070" w:type="dxa"/>
          </w:tcPr>
          <w:p w:rsidR="00856D28" w:rsidRDefault="00856D28" w:rsidP="0092138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Знать 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 xml:space="preserve">роли физической культуры 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в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общекультурном,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профессиональном и социальном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развитии человека</w:t>
            </w:r>
            <w:r w:rsidR="0092138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Знать </w:t>
            </w:r>
            <w:r w:rsidRPr="005B4AE1">
              <w:rPr>
                <w:rFonts w:ascii="Times New Roman" w:hAnsi="Times New Roman"/>
                <w:sz w:val="28"/>
                <w:szCs w:val="28"/>
              </w:rPr>
              <w:t>основы здорового образа жизни</w:t>
            </w:r>
          </w:p>
        </w:tc>
        <w:tc>
          <w:tcPr>
            <w:tcW w:w="4784" w:type="dxa"/>
          </w:tcPr>
          <w:p w:rsidR="00856D28" w:rsidRDefault="00856D28" w:rsidP="005B3C9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докладов, презентаций, реферативных исследований по темам (см.2.1.1) </w:t>
            </w:r>
          </w:p>
        </w:tc>
      </w:tr>
    </w:tbl>
    <w:p w:rsidR="00856D28" w:rsidRDefault="00856D28" w:rsidP="00856D2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56D28" w:rsidRPr="0092138A" w:rsidRDefault="0015506A" w:rsidP="00856D28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</w:t>
      </w:r>
      <w:r w:rsidR="00856D28" w:rsidRPr="0092138A">
        <w:rPr>
          <w:rFonts w:ascii="Times New Roman" w:hAnsi="Times New Roman"/>
          <w:b/>
          <w:sz w:val="28"/>
          <w:szCs w:val="28"/>
        </w:rPr>
        <w:t>.3. Формы промежуточной аттестации по УД</w:t>
      </w:r>
    </w:p>
    <w:p w:rsidR="00856D28" w:rsidRPr="002D2623" w:rsidRDefault="003370F9" w:rsidP="00856D28">
      <w:pPr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</w:t>
      </w:r>
      <w:r w:rsidR="00856D28" w:rsidRPr="002D2623">
        <w:rPr>
          <w:rFonts w:ascii="Times New Roman" w:hAnsi="Times New Roman"/>
          <w:sz w:val="28"/>
          <w:szCs w:val="28"/>
        </w:rPr>
        <w:t>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5104"/>
      </w:tblGrid>
      <w:tr w:rsidR="00856D28" w:rsidRPr="002D2623" w:rsidTr="00856D28">
        <w:tc>
          <w:tcPr>
            <w:tcW w:w="4785" w:type="dxa"/>
            <w:vAlign w:val="center"/>
          </w:tcPr>
          <w:p w:rsidR="00856D28" w:rsidRPr="002D2623" w:rsidRDefault="00856D28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2623">
              <w:rPr>
                <w:rFonts w:ascii="Times New Roman" w:hAnsi="Times New Roman"/>
                <w:b/>
                <w:sz w:val="28"/>
                <w:szCs w:val="28"/>
              </w:rPr>
              <w:t>Учебная дисциплина</w:t>
            </w:r>
          </w:p>
        </w:tc>
        <w:tc>
          <w:tcPr>
            <w:tcW w:w="5104" w:type="dxa"/>
            <w:vAlign w:val="center"/>
          </w:tcPr>
          <w:p w:rsidR="00856D28" w:rsidRPr="002D2623" w:rsidRDefault="00856D28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2623">
              <w:rPr>
                <w:rFonts w:ascii="Times New Roman" w:hAnsi="Times New Roman"/>
                <w:b/>
                <w:sz w:val="28"/>
                <w:szCs w:val="28"/>
              </w:rPr>
              <w:t xml:space="preserve">Формы промежуточной </w:t>
            </w:r>
            <w:r w:rsidRPr="002D262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аттестации</w:t>
            </w:r>
          </w:p>
        </w:tc>
      </w:tr>
      <w:tr w:rsidR="00856D28" w:rsidRPr="002D2623" w:rsidTr="00856D28">
        <w:tc>
          <w:tcPr>
            <w:tcW w:w="4785" w:type="dxa"/>
          </w:tcPr>
          <w:p w:rsidR="00856D28" w:rsidRPr="002D2623" w:rsidRDefault="00856D28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04" w:type="dxa"/>
          </w:tcPr>
          <w:p w:rsidR="00856D28" w:rsidRPr="002D2623" w:rsidRDefault="00856D28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074FFE" w:rsidRPr="002D2623" w:rsidTr="00074FFE">
        <w:tc>
          <w:tcPr>
            <w:tcW w:w="9889" w:type="dxa"/>
            <w:gridSpan w:val="2"/>
          </w:tcPr>
          <w:p w:rsidR="00074FFE" w:rsidRPr="002D2623" w:rsidRDefault="00074FFE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Очная форма обучения</w:t>
            </w:r>
          </w:p>
        </w:tc>
      </w:tr>
      <w:tr w:rsidR="00856D28" w:rsidRPr="002D2623" w:rsidTr="00856D28">
        <w:tc>
          <w:tcPr>
            <w:tcW w:w="4785" w:type="dxa"/>
          </w:tcPr>
          <w:p w:rsidR="00856D28" w:rsidRPr="002D2623" w:rsidRDefault="00856D28" w:rsidP="00856D28">
            <w:pPr>
              <w:spacing w:after="0" w:line="360" w:lineRule="auto"/>
              <w:ind w:firstLine="567"/>
              <w:rPr>
                <w:rFonts w:ascii="Times New Roman" w:hAnsi="Times New Roman"/>
                <w:sz w:val="28"/>
                <w:szCs w:val="28"/>
              </w:rPr>
            </w:pPr>
            <w:r w:rsidRPr="002D2623">
              <w:rPr>
                <w:rFonts w:ascii="Times New Roman" w:hAnsi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5104" w:type="dxa"/>
          </w:tcPr>
          <w:p w:rsidR="00856D28" w:rsidRPr="002D2623" w:rsidRDefault="00BD103F" w:rsidP="00856D28">
            <w:pPr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5B3C9A">
              <w:rPr>
                <w:rFonts w:ascii="Times New Roman" w:hAnsi="Times New Roman"/>
                <w:sz w:val="28"/>
                <w:szCs w:val="28"/>
              </w:rPr>
              <w:t>, З,</w:t>
            </w:r>
            <w:r w:rsidR="000D5C4F">
              <w:rPr>
                <w:rFonts w:ascii="Times New Roman" w:hAnsi="Times New Roman"/>
                <w:sz w:val="28"/>
                <w:szCs w:val="28"/>
              </w:rPr>
              <w:t>З,</w:t>
            </w:r>
            <w:r w:rsidR="004973B7">
              <w:rPr>
                <w:rFonts w:ascii="Times New Roman" w:hAnsi="Times New Roman"/>
                <w:sz w:val="28"/>
                <w:szCs w:val="28"/>
              </w:rPr>
              <w:t xml:space="preserve">З.З </w:t>
            </w:r>
            <w:r>
              <w:rPr>
                <w:rFonts w:ascii="Times New Roman" w:hAnsi="Times New Roman"/>
                <w:sz w:val="28"/>
                <w:szCs w:val="28"/>
              </w:rPr>
              <w:t>ДЗ</w:t>
            </w:r>
          </w:p>
        </w:tc>
      </w:tr>
    </w:tbl>
    <w:p w:rsidR="00856D28" w:rsidRPr="002D2623" w:rsidRDefault="00856D28" w:rsidP="00856D28">
      <w:pPr>
        <w:keepNext/>
        <w:keepLines/>
        <w:suppressLineNumbers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856D28" w:rsidRPr="0092138A" w:rsidRDefault="00856D28" w:rsidP="0092138A">
      <w:pPr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highlight w:val="yellow"/>
        </w:rPr>
      </w:pPr>
      <w:r w:rsidRPr="0092138A">
        <w:rPr>
          <w:rFonts w:ascii="Times New Roman" w:hAnsi="Times New Roman"/>
          <w:b/>
          <w:sz w:val="28"/>
          <w:szCs w:val="28"/>
        </w:rPr>
        <w:t xml:space="preserve">1.2.4. Организация </w:t>
      </w:r>
      <w:r w:rsidRPr="0092138A">
        <w:rPr>
          <w:rFonts w:ascii="Times New Roman" w:hAnsi="Times New Roman"/>
          <w:b/>
          <w:bCs/>
          <w:sz w:val="28"/>
          <w:szCs w:val="28"/>
        </w:rPr>
        <w:t>текущего контроля успеваемости по итогам освоения программы учебной дисциплины</w:t>
      </w:r>
    </w:p>
    <w:p w:rsidR="00856D28" w:rsidRPr="002D2623" w:rsidRDefault="00856D28" w:rsidP="0092138A">
      <w:pPr>
        <w:keepNext/>
        <w:keepLines/>
        <w:suppressLineNumbers/>
        <w:suppressAutoHyphens/>
        <w:spacing w:after="0"/>
        <w:jc w:val="both"/>
        <w:rPr>
          <w:rFonts w:ascii="Times New Roman" w:eastAsia="Times New Roman" w:hAnsi="Times New Roman"/>
          <w:b/>
          <w:sz w:val="28"/>
          <w:szCs w:val="28"/>
          <w:highlight w:val="yellow"/>
        </w:rPr>
      </w:pPr>
    </w:p>
    <w:p w:rsidR="00856D28" w:rsidRPr="002D2623" w:rsidRDefault="00856D28" w:rsidP="003370F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 w:rsidRPr="002D2623">
        <w:rPr>
          <w:rFonts w:ascii="Times New Roman" w:hAnsi="Times New Roman"/>
          <w:sz w:val="28"/>
          <w:szCs w:val="28"/>
        </w:rPr>
        <w:t>Оценка уровня освоения умений и усвоения знаний  по дисциплине производится на основани</w:t>
      </w:r>
      <w:r>
        <w:rPr>
          <w:rFonts w:ascii="Times New Roman" w:hAnsi="Times New Roman"/>
          <w:sz w:val="28"/>
          <w:szCs w:val="28"/>
        </w:rPr>
        <w:t xml:space="preserve">и  выполнения </w:t>
      </w:r>
      <w:r w:rsidRPr="002D2623">
        <w:rPr>
          <w:rFonts w:ascii="Times New Roman" w:hAnsi="Times New Roman"/>
          <w:sz w:val="28"/>
          <w:szCs w:val="28"/>
        </w:rPr>
        <w:t xml:space="preserve"> контрольных нормати</w:t>
      </w:r>
      <w:r>
        <w:rPr>
          <w:rFonts w:ascii="Times New Roman" w:hAnsi="Times New Roman"/>
          <w:sz w:val="28"/>
          <w:szCs w:val="28"/>
        </w:rPr>
        <w:t>вов,</w:t>
      </w:r>
      <w:r w:rsidRPr="002D2623">
        <w:rPr>
          <w:rFonts w:ascii="Times New Roman" w:hAnsi="Times New Roman"/>
          <w:sz w:val="28"/>
          <w:szCs w:val="28"/>
        </w:rPr>
        <w:t xml:space="preserve"> по результатам практических з</w:t>
      </w:r>
      <w:r>
        <w:rPr>
          <w:rFonts w:ascii="Times New Roman" w:hAnsi="Times New Roman"/>
          <w:sz w:val="28"/>
          <w:szCs w:val="28"/>
        </w:rPr>
        <w:t>анятий, подготовки и защиты докладов, презентаций, рефератов.</w:t>
      </w:r>
    </w:p>
    <w:p w:rsidR="00856D28" w:rsidRPr="002D2623" w:rsidRDefault="00BD103F" w:rsidP="003370F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промежуточной</w:t>
      </w:r>
      <w:r w:rsidR="00856D28" w:rsidRPr="002D2623">
        <w:rPr>
          <w:rFonts w:ascii="Times New Roman" w:hAnsi="Times New Roman"/>
          <w:sz w:val="28"/>
          <w:szCs w:val="28"/>
        </w:rPr>
        <w:t xml:space="preserve"> аттестации по учебной дисциплине является </w:t>
      </w:r>
      <w:r>
        <w:rPr>
          <w:rFonts w:ascii="Times New Roman" w:hAnsi="Times New Roman"/>
          <w:sz w:val="28"/>
          <w:szCs w:val="28"/>
        </w:rPr>
        <w:t>(зачет</w:t>
      </w:r>
      <w:r w:rsidR="000D5C4F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)</w:t>
      </w:r>
      <w:r w:rsidRPr="002D2623">
        <w:rPr>
          <w:rFonts w:ascii="Times New Roman" w:hAnsi="Times New Roman"/>
          <w:sz w:val="28"/>
          <w:szCs w:val="28"/>
        </w:rPr>
        <w:t xml:space="preserve"> д</w:t>
      </w:r>
      <w:r w:rsidR="00856D28" w:rsidRPr="002D2623">
        <w:rPr>
          <w:rFonts w:ascii="Times New Roman" w:hAnsi="Times New Roman"/>
          <w:sz w:val="28"/>
          <w:szCs w:val="28"/>
        </w:rPr>
        <w:t>ифференцированный за</w:t>
      </w:r>
      <w:r>
        <w:rPr>
          <w:rFonts w:ascii="Times New Roman" w:hAnsi="Times New Roman"/>
          <w:sz w:val="28"/>
          <w:szCs w:val="28"/>
        </w:rPr>
        <w:t>чёт.</w:t>
      </w:r>
    </w:p>
    <w:p w:rsidR="00856D28" w:rsidRPr="002D2623" w:rsidRDefault="00856D28" w:rsidP="003370F9">
      <w:pPr>
        <w:pStyle w:val="a4"/>
        <w:spacing w:line="276" w:lineRule="auto"/>
        <w:ind w:left="0" w:firstLine="284"/>
        <w:jc w:val="both"/>
        <w:rPr>
          <w:bCs/>
          <w:sz w:val="28"/>
          <w:szCs w:val="28"/>
        </w:rPr>
      </w:pPr>
      <w:r w:rsidRPr="002D2623">
        <w:rPr>
          <w:bCs/>
          <w:sz w:val="28"/>
          <w:szCs w:val="28"/>
        </w:rPr>
        <w:t>Критерии оценивания:</w:t>
      </w:r>
    </w:p>
    <w:p w:rsidR="00856D28" w:rsidRPr="002D2623" w:rsidRDefault="00856D28" w:rsidP="003370F9">
      <w:pPr>
        <w:pStyle w:val="a4"/>
        <w:tabs>
          <w:tab w:val="left" w:pos="709"/>
        </w:tabs>
        <w:spacing w:line="276" w:lineRule="auto"/>
        <w:ind w:left="0" w:firstLine="284"/>
        <w:jc w:val="both"/>
        <w:rPr>
          <w:b/>
          <w:bCs/>
          <w:sz w:val="28"/>
          <w:szCs w:val="28"/>
        </w:rPr>
      </w:pPr>
      <w:r w:rsidRPr="002D2623">
        <w:rPr>
          <w:sz w:val="28"/>
          <w:szCs w:val="28"/>
        </w:rPr>
        <w:t>Предлагаемые критерии носят рекомендательный характер:</w:t>
      </w:r>
    </w:p>
    <w:p w:rsidR="00856D28" w:rsidRPr="002D2623" w:rsidRDefault="00856D28" w:rsidP="003370F9">
      <w:pPr>
        <w:pStyle w:val="a4"/>
        <w:numPr>
          <w:ilvl w:val="0"/>
          <w:numId w:val="2"/>
        </w:numPr>
        <w:tabs>
          <w:tab w:val="left" w:pos="709"/>
        </w:tabs>
        <w:spacing w:line="276" w:lineRule="auto"/>
        <w:ind w:left="0" w:firstLine="284"/>
        <w:contextualSpacing w:val="0"/>
        <w:jc w:val="both"/>
        <w:rPr>
          <w:sz w:val="28"/>
          <w:szCs w:val="28"/>
        </w:rPr>
      </w:pPr>
      <w:r w:rsidRPr="002D2623">
        <w:rPr>
          <w:sz w:val="28"/>
          <w:szCs w:val="28"/>
        </w:rPr>
        <w:t>оценка «отлично» выставляется обучающемуся, если по половине или более нормативам</w:t>
      </w:r>
      <w:r>
        <w:rPr>
          <w:sz w:val="28"/>
          <w:szCs w:val="28"/>
        </w:rPr>
        <w:t xml:space="preserve">, выполненным на практических занятиях </w:t>
      </w:r>
      <w:r w:rsidRPr="002D2623">
        <w:rPr>
          <w:sz w:val="28"/>
          <w:szCs w:val="28"/>
        </w:rPr>
        <w:t xml:space="preserve"> или соревнованиях получена оценка «отлично», а по остальным - «хорошо»</w:t>
      </w:r>
      <w:r w:rsidR="003370F9">
        <w:rPr>
          <w:sz w:val="28"/>
          <w:szCs w:val="28"/>
        </w:rPr>
        <w:t>;</w:t>
      </w:r>
      <w:r w:rsidRPr="002D2623">
        <w:rPr>
          <w:sz w:val="28"/>
          <w:szCs w:val="28"/>
        </w:rPr>
        <w:t xml:space="preserve"> </w:t>
      </w:r>
    </w:p>
    <w:p w:rsidR="00856D28" w:rsidRPr="001D6E9D" w:rsidRDefault="00856D28" w:rsidP="003370F9">
      <w:pPr>
        <w:pStyle w:val="a4"/>
        <w:numPr>
          <w:ilvl w:val="0"/>
          <w:numId w:val="2"/>
        </w:numPr>
        <w:tabs>
          <w:tab w:val="left" w:pos="709"/>
        </w:tabs>
        <w:spacing w:line="276" w:lineRule="auto"/>
        <w:ind w:left="0" w:firstLine="284"/>
        <w:contextualSpacing w:val="0"/>
        <w:jc w:val="both"/>
        <w:rPr>
          <w:sz w:val="28"/>
          <w:szCs w:val="28"/>
        </w:rPr>
      </w:pPr>
      <w:r w:rsidRPr="002D2623">
        <w:rPr>
          <w:sz w:val="28"/>
          <w:szCs w:val="28"/>
        </w:rPr>
        <w:t>оценка «хорошо»  выставляется обучающемуся, если по половине или более нор</w:t>
      </w:r>
      <w:r>
        <w:rPr>
          <w:sz w:val="28"/>
          <w:szCs w:val="28"/>
        </w:rPr>
        <w:t>мативам, выполненным на практических занятиях</w:t>
      </w:r>
      <w:r w:rsidRPr="002D2623">
        <w:rPr>
          <w:sz w:val="28"/>
          <w:szCs w:val="28"/>
        </w:rPr>
        <w:t xml:space="preserve"> или соревнованиях, </w:t>
      </w:r>
      <w:r w:rsidRPr="001D6E9D">
        <w:rPr>
          <w:sz w:val="28"/>
          <w:szCs w:val="28"/>
        </w:rPr>
        <w:t>получена оценка не ниже «хорошо», а по остальным «удовлетворительно»;</w:t>
      </w:r>
    </w:p>
    <w:p w:rsidR="00856D28" w:rsidRPr="002D2623" w:rsidRDefault="00856D28" w:rsidP="003370F9">
      <w:pPr>
        <w:pStyle w:val="a4"/>
        <w:numPr>
          <w:ilvl w:val="0"/>
          <w:numId w:val="2"/>
        </w:numPr>
        <w:tabs>
          <w:tab w:val="left" w:pos="709"/>
        </w:tabs>
        <w:spacing w:line="276" w:lineRule="auto"/>
        <w:ind w:left="0" w:firstLine="284"/>
        <w:contextualSpacing w:val="0"/>
        <w:jc w:val="both"/>
        <w:rPr>
          <w:sz w:val="28"/>
          <w:szCs w:val="28"/>
        </w:rPr>
      </w:pPr>
      <w:r w:rsidRPr="002D2623">
        <w:rPr>
          <w:sz w:val="28"/>
          <w:szCs w:val="28"/>
        </w:rPr>
        <w:t xml:space="preserve">оценка «удовлетворительно» выставляется обучающемуся, если более чем по половине </w:t>
      </w:r>
      <w:r>
        <w:rPr>
          <w:sz w:val="28"/>
          <w:szCs w:val="28"/>
        </w:rPr>
        <w:t>нормативов, выполненных на</w:t>
      </w:r>
      <w:r w:rsidRPr="002D2623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практических занятиях</w:t>
      </w:r>
      <w:r w:rsidRPr="002D2623">
        <w:rPr>
          <w:sz w:val="28"/>
          <w:szCs w:val="28"/>
        </w:rPr>
        <w:t xml:space="preserve"> или соревнованиях</w:t>
      </w:r>
      <w:r>
        <w:rPr>
          <w:sz w:val="28"/>
          <w:szCs w:val="28"/>
        </w:rPr>
        <w:t>,</w:t>
      </w:r>
      <w:r w:rsidRPr="002D2623">
        <w:rPr>
          <w:sz w:val="28"/>
          <w:szCs w:val="28"/>
        </w:rPr>
        <w:t xml:space="preserve"> получена оценка «удовлетворительно» при отсутствии неудовлетворительных оценок или если по одному из трёх и более нормативов получена оценка «неудовлетворительно». А по остальным – не менее одной оценки «хорошо» или «отлично»;</w:t>
      </w:r>
    </w:p>
    <w:p w:rsidR="00856D28" w:rsidRPr="00BB75A9" w:rsidRDefault="00856D28" w:rsidP="003370F9">
      <w:pPr>
        <w:pStyle w:val="a4"/>
        <w:tabs>
          <w:tab w:val="left" w:pos="709"/>
        </w:tabs>
        <w:spacing w:line="276" w:lineRule="auto"/>
        <w:ind w:left="0" w:firstLine="284"/>
        <w:rPr>
          <w:sz w:val="28"/>
          <w:szCs w:val="28"/>
        </w:rPr>
      </w:pPr>
      <w:r w:rsidRPr="002D2623">
        <w:rPr>
          <w:sz w:val="28"/>
          <w:szCs w:val="28"/>
        </w:rPr>
        <w:t xml:space="preserve">  -  оценка «неудовлетворительно» выставляется обучающемуся за выполнение</w:t>
      </w:r>
      <w:r>
        <w:rPr>
          <w:sz w:val="28"/>
          <w:szCs w:val="28"/>
        </w:rPr>
        <w:t xml:space="preserve"> нормативов в  не полном объеме. Невыполнение заданий по теоретической части программы.</w:t>
      </w:r>
    </w:p>
    <w:p w:rsidR="003370F9" w:rsidRDefault="003370F9" w:rsidP="003370F9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6D28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D2623">
        <w:rPr>
          <w:rFonts w:ascii="Times New Roman" w:hAnsi="Times New Roman"/>
          <w:b/>
          <w:sz w:val="28"/>
          <w:szCs w:val="28"/>
        </w:rPr>
        <w:t xml:space="preserve">2. Задания для контроля и оценки  освоения программы учебной дисциплины </w:t>
      </w:r>
    </w:p>
    <w:p w:rsidR="00856D28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 Текущий контроль</w:t>
      </w:r>
    </w:p>
    <w:p w:rsidR="00856D28" w:rsidRPr="0015506A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15506A">
        <w:rPr>
          <w:rFonts w:ascii="Times New Roman" w:hAnsi="Times New Roman"/>
          <w:b/>
          <w:sz w:val="28"/>
          <w:szCs w:val="28"/>
        </w:rPr>
        <w:t>2.1.1. Задания для проверки знаний:</w:t>
      </w:r>
    </w:p>
    <w:p w:rsidR="00856D28" w:rsidRPr="00C33AAC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C33AAC">
        <w:rPr>
          <w:rFonts w:ascii="Times New Roman" w:hAnsi="Times New Roman"/>
          <w:sz w:val="28"/>
          <w:szCs w:val="28"/>
        </w:rPr>
        <w:lastRenderedPageBreak/>
        <w:t>Примерные темы  докладов презентаций и реферативных исследований для оценки теоретических знаний студентов.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Физическая культура в обеспечении здорового образа жизни.</w:t>
      </w:r>
    </w:p>
    <w:p w:rsidR="00856D28" w:rsidRPr="00522064" w:rsidRDefault="00856D28" w:rsidP="00BD103F">
      <w:pPr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Здоровый образ жизни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22064">
        <w:rPr>
          <w:rFonts w:ascii="Times New Roman" w:hAnsi="Times New Roman"/>
          <w:sz w:val="28"/>
          <w:szCs w:val="28"/>
        </w:rPr>
        <w:t xml:space="preserve"> – это здоровье, образ, уровень, качество и стиль жизни, дееспособность, трудоспособность, саморегуляция, самонаблюдение, самооценка, самоустановка.</w:t>
      </w:r>
    </w:p>
    <w:p w:rsidR="00856D28" w:rsidRPr="00522064" w:rsidRDefault="00856D28" w:rsidP="00BD103F">
      <w:pPr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Здоровье человека как ценность, и факторы, его определяющие. Здоровый образ жизни и его взаимосвязь с общей культурой инди</w:t>
      </w:r>
      <w:r>
        <w:rPr>
          <w:rFonts w:ascii="Times New Roman" w:hAnsi="Times New Roman"/>
          <w:sz w:val="28"/>
          <w:szCs w:val="28"/>
        </w:rPr>
        <w:t>вида.</w:t>
      </w:r>
    </w:p>
    <w:p w:rsidR="00856D28" w:rsidRPr="00522064" w:rsidRDefault="00856D28" w:rsidP="00BD103F">
      <w:pPr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Составляющие здорового образа жизни. Основные требования к его организации. Физическое самовоспитание и самосовершенствование в</w:t>
      </w:r>
      <w:r>
        <w:rPr>
          <w:rFonts w:ascii="Times New Roman" w:hAnsi="Times New Roman"/>
          <w:sz w:val="28"/>
          <w:szCs w:val="28"/>
        </w:rPr>
        <w:t xml:space="preserve"> здоровом образе жизни. Критерии</w:t>
      </w:r>
      <w:r w:rsidRPr="00522064">
        <w:rPr>
          <w:rFonts w:ascii="Times New Roman" w:hAnsi="Times New Roman"/>
          <w:sz w:val="28"/>
          <w:szCs w:val="28"/>
        </w:rPr>
        <w:t xml:space="preserve"> эффективности здорового образа жизни.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Физическая культура в общекультурной, профессиональной и социальной подготовке специалиста.  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Социально-биологические и гигиенические основы физической культуры.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Профессионально-прикладная физическая подготовка студента.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</w:t>
      </w:r>
      <w:r w:rsidRPr="00522064">
        <w:rPr>
          <w:rFonts w:ascii="Times New Roman" w:hAnsi="Times New Roman"/>
          <w:sz w:val="28"/>
          <w:szCs w:val="28"/>
        </w:rPr>
        <w:t>грамма специалиста, прикладные физические, психофизические и специальные знания; прикладные умения и навыки;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прикладные виды спорта.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Профилактические реабилитационные и восстановительные мероприятия в процессе занятий физическими упражнениями и спортом.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Основные понятия: профилактика, реабилитация, стрессовое состояние.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Профилактика травматизма, простудных заболеваний, стрессовых состояний. Реабилитация после болезни, перенесенные травмы.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Восстановительные средства после тренировочных нагрузок напряжений умственной и производственной деятельности. </w:t>
      </w:r>
    </w:p>
    <w:p w:rsidR="00856D28" w:rsidRPr="00C33AAC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Составление и проведение простейших самостоятельных занятий физическими упражнениями с гигиенической и тренировочной направленностью.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Индивидуальный подход к направленному развитию физических качеств.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Основы физического и спортивного  самосовершенствования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Физическая культура и спорт в России.</w:t>
      </w:r>
    </w:p>
    <w:p w:rsidR="00856D28" w:rsidRPr="00522064" w:rsidRDefault="00856D28" w:rsidP="00BD103F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Спортивные игры: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Волейбол  - изучение техники и совершенствование игры, правила игры.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Баскетбол – сущность игры, техника игры в баскетбол, игра в нападении и в защите, командные действия,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Футбол – история развития, техника и тактика, детский и взрослый, футбол, успехи российских  футболистов в соревнованиях.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lastRenderedPageBreak/>
        <w:t>Настольный теннис – обучение игре и тренировка.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Большой теннис – обучение и совершенствование техники выступление наших теннисистов на мировой арене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Хоккей – «В хоккей играют настоящие мужчины» : все о хоккее.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Ручной мяч – игра 7х7; основные приемы и правила игры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Водное поло – основные понятия игры, обучение техники и тактика, правила игры.</w:t>
      </w:r>
    </w:p>
    <w:p w:rsidR="00856D28" w:rsidRPr="00522064" w:rsidRDefault="00856D28" w:rsidP="00BD103F">
      <w:pPr>
        <w:numPr>
          <w:ilvl w:val="0"/>
          <w:numId w:val="6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Бадминтон – основные понятия игры, техника и тактика, оборудование и правила игры.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14.Плавание:</w:t>
      </w:r>
    </w:p>
    <w:p w:rsidR="00856D28" w:rsidRPr="00522064" w:rsidRDefault="00856D28" w:rsidP="00BD103F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изучение техники плавания кроль на спине;</w:t>
      </w:r>
    </w:p>
    <w:p w:rsidR="00856D28" w:rsidRPr="00522064" w:rsidRDefault="00856D28" w:rsidP="00BD103F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изучение техники плавания кроль на груди;</w:t>
      </w:r>
    </w:p>
    <w:p w:rsidR="00856D28" w:rsidRPr="00522064" w:rsidRDefault="00856D28" w:rsidP="00BD103F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изучение техники поворотов в воде;</w:t>
      </w:r>
    </w:p>
    <w:p w:rsidR="00856D28" w:rsidRPr="00522064" w:rsidRDefault="00856D28" w:rsidP="00BD103F">
      <w:pPr>
        <w:numPr>
          <w:ilvl w:val="0"/>
          <w:numId w:val="7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изучение техники прыжков в воду.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 15. Личная и общественная гигиена, гигиена физических упражнений при занятии избранным видом спорта.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16. </w:t>
      </w:r>
      <w:r>
        <w:rPr>
          <w:rFonts w:ascii="Times New Roman" w:hAnsi="Times New Roman"/>
          <w:sz w:val="28"/>
          <w:szCs w:val="28"/>
        </w:rPr>
        <w:t>Р</w:t>
      </w:r>
      <w:r w:rsidRPr="00522064">
        <w:rPr>
          <w:rFonts w:ascii="Times New Roman" w:hAnsi="Times New Roman"/>
          <w:sz w:val="28"/>
          <w:szCs w:val="28"/>
        </w:rPr>
        <w:t>итмическая гимнастика: ее значение для физического самосовершенствования.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17. З</w:t>
      </w:r>
      <w:r w:rsidRPr="00522064">
        <w:rPr>
          <w:rFonts w:ascii="Times New Roman" w:hAnsi="Times New Roman"/>
          <w:sz w:val="28"/>
          <w:szCs w:val="28"/>
        </w:rPr>
        <w:t>анятия шейпингом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3370F9" w:rsidRPr="00522064">
        <w:rPr>
          <w:rFonts w:ascii="Times New Roman" w:hAnsi="Times New Roman"/>
          <w:sz w:val="28"/>
          <w:szCs w:val="28"/>
        </w:rPr>
        <w:t>- п</w:t>
      </w:r>
      <w:r w:rsidRPr="00522064">
        <w:rPr>
          <w:rFonts w:ascii="Times New Roman" w:hAnsi="Times New Roman"/>
          <w:sz w:val="28"/>
          <w:szCs w:val="28"/>
        </w:rPr>
        <w:t>равила при занятиях этим видом спорта.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18. Увлечение и занятия бодибилдингом.</w:t>
      </w:r>
    </w:p>
    <w:p w:rsidR="00856D28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19. История возникновения Олимпийских игр.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522064">
        <w:rPr>
          <w:rFonts w:ascii="Times New Roman" w:hAnsi="Times New Roman"/>
          <w:sz w:val="28"/>
          <w:szCs w:val="28"/>
        </w:rPr>
        <w:t>20. Зимние Олимпийские игры: участие российских спортсменов в соревнованиях.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21. Летние Олимпийские игры: выступления сборных команд.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22. Лыжный спорт: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-изучение техники классических ходов;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-изучение техники современных ходов.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23. Легкая атлетика: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-различные виды беговых дистанций,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-прыжковые виды,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-различные виды метания снарядов,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>-история развития легкой атлетики.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22064">
        <w:rPr>
          <w:rFonts w:ascii="Times New Roman" w:hAnsi="Times New Roman"/>
          <w:sz w:val="28"/>
          <w:szCs w:val="28"/>
        </w:rPr>
        <w:t xml:space="preserve">    24. Оздоровительный бег – его значение и индивидуальность при занятиях этим видом спорта.</w:t>
      </w:r>
    </w:p>
    <w:p w:rsidR="00856D28" w:rsidRPr="00522064" w:rsidRDefault="00856D28" w:rsidP="00BD103F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25. В</w:t>
      </w:r>
      <w:r w:rsidRPr="00522064">
        <w:rPr>
          <w:rFonts w:ascii="Times New Roman" w:hAnsi="Times New Roman"/>
          <w:sz w:val="28"/>
          <w:szCs w:val="28"/>
        </w:rPr>
        <w:t>осточные единоборства – виды, значение, обучение.</w:t>
      </w:r>
    </w:p>
    <w:p w:rsidR="003370F9" w:rsidRDefault="003370F9" w:rsidP="00856D28">
      <w:pPr>
        <w:spacing w:after="0"/>
        <w:jc w:val="both"/>
        <w:rPr>
          <w:rFonts w:ascii="Times New Roman" w:hAnsi="Times New Roman"/>
          <w:b/>
          <w:sz w:val="28"/>
          <w:szCs w:val="28"/>
        </w:rPr>
        <w:sectPr w:rsidR="003370F9" w:rsidSect="003370F9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56D28" w:rsidRPr="003370F9" w:rsidRDefault="00856D28" w:rsidP="00856D2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3370F9">
        <w:rPr>
          <w:rFonts w:ascii="Times New Roman" w:hAnsi="Times New Roman"/>
          <w:b/>
          <w:sz w:val="28"/>
          <w:szCs w:val="28"/>
        </w:rPr>
        <w:lastRenderedPageBreak/>
        <w:t>2.1.2. Задания для проверки умений:</w:t>
      </w:r>
    </w:p>
    <w:tbl>
      <w:tblPr>
        <w:tblStyle w:val="a5"/>
        <w:tblW w:w="0" w:type="auto"/>
        <w:tblLook w:val="04A0"/>
      </w:tblPr>
      <w:tblGrid>
        <w:gridCol w:w="586"/>
        <w:gridCol w:w="6752"/>
        <w:gridCol w:w="7229"/>
      </w:tblGrid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752" w:type="dxa"/>
          </w:tcPr>
          <w:p w:rsidR="00856D28" w:rsidRPr="003370F9" w:rsidRDefault="00856D28" w:rsidP="003370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0F9">
              <w:rPr>
                <w:rFonts w:ascii="Times New Roman" w:hAnsi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7229" w:type="dxa"/>
          </w:tcPr>
          <w:p w:rsidR="00856D28" w:rsidRPr="003370F9" w:rsidRDefault="00856D28" w:rsidP="003370F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370F9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Физических упражнений профессионально-прикладной гимнастики (упражнения без предметов и с предметами, на гимнастической стенке, скамейке, лестнице, канатах, бревне и др.).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Составление комплексов упражнений с учётом особенностей профессии.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Участие в массовых видах спорта: лёгкая атлетика, лыжный спорт, плавание, спортивные игры и др.  с учётом профессионально-прикладного значения вида спорта для конкретной профессии.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докладов, презентаций, реферативных исследований.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техники бега: начало бега (старт), стартовый разбег, бег по дистанции и финиширование.</w:t>
            </w:r>
            <w:r w:rsidR="00FD3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бега на короткие дистанции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D37D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норматива в беге на100м.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совершенствования техники низкого старта, техники бега.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скоростных способностей.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беговых упражнений: бег с высоким подниманием бедра, с захлестыванием голени, прыжковой бег, бег приставными шагами, ускорения.   Повторное выполнение быстрого бега, прыжков, метаний. Упражнения на шведской с</w:t>
            </w:r>
            <w:r>
              <w:rPr>
                <w:rFonts w:ascii="Times New Roman" w:hAnsi="Times New Roman"/>
                <w:sz w:val="28"/>
                <w:szCs w:val="28"/>
              </w:rPr>
              <w:t>тенке, гимнастической скамейке.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Упражнения с предметами.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комплекса упражнений  утренней специализированной гимнастики (УСГ.).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бегуна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упражнений, применяя переменный и повторный бег на отрезках 80-200м. (юноши), 30-150м. (девушки)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на развитие координационных способностей. Занятия в спортивных клубах, секциях по видам спорта, группах ОФП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техники эстафетного бега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: 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зона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передачи эстафетной палочки, держание эстафетной палочки при низком старте, стартовое положение бегунов, принимающих эстафету, передача и приём в правую и левую руку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эстафетной полочки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эстафетного бега 4х100м и 4х400м.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Выполнение упражнений для развития координационных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способностей, на технику передачи эстафетной палочки.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Выполнение техники бега на средние дистанции.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техники кроссового бега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бега (кросс): 300м (дев), 500м (юн); 2000м. (девушки), 3000м. (юноши).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Выполнение упражнений на  развитие выносливости.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техники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прыжка в длину  с места: отталкивание, полет, приземление.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прыжка в длину с места.</w:t>
            </w:r>
          </w:p>
        </w:tc>
        <w:tc>
          <w:tcPr>
            <w:tcW w:w="7229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упражнений для развития скоростно-силовых способностей.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техники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прыжка в длину  с разбега: отталкивание, полет, приземление.   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прыжка в длину с разбега.</w:t>
            </w:r>
          </w:p>
        </w:tc>
        <w:tc>
          <w:tcPr>
            <w:tcW w:w="7229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Развитие скоростно-силовых способностей.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упражнений: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- для повышения уровня прыгучести- прыжки через скакалку, с отягощением, бег прыжками.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- для укрепления мышц и связок пальцев рук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и кисти: упражнения с кистевым эспандером, с теннисным мячом, упоры на пальцах.</w:t>
            </w:r>
          </w:p>
          <w:p w:rsidR="00856D28" w:rsidRPr="00F5279D" w:rsidRDefault="00FD37D3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- </w:t>
            </w:r>
            <w:r w:rsidR="00856D28" w:rsidRPr="00F5279D">
              <w:rPr>
                <w:rFonts w:ascii="Times New Roman" w:hAnsi="Times New Roman"/>
                <w:sz w:val="28"/>
                <w:szCs w:val="28"/>
              </w:rPr>
              <w:t>для выполнения подач и передач мяча: упражнения с мячом у высокой стены    с нарисованной на ней мишенью.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ind w:left="-1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упражнений:</w:t>
            </w:r>
          </w:p>
          <w:p w:rsidR="00856D28" w:rsidRPr="00F5279D" w:rsidRDefault="00856D28" w:rsidP="00FD37D3">
            <w:pPr>
              <w:tabs>
                <w:tab w:val="left" w:pos="1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          - для укрепления мышц и связок пальцев рук и кисти;</w:t>
            </w:r>
          </w:p>
          <w:p w:rsidR="00856D28" w:rsidRPr="00486A3D" w:rsidRDefault="00856D28" w:rsidP="00FD37D3">
            <w:pPr>
              <w:tabs>
                <w:tab w:val="left" w:pos="17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          - для повышения прыгучести.      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Техника выполнения стоек: основной, высокой, низкой.  Выполнение перемещений: ходьба, бег, скачок.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волейболиста.        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верхней передачи мяча двумя руками в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парах с шагом, в прыжке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упражнений для развития качеств,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необходимых для верхней передачи мяча.</w:t>
            </w:r>
          </w:p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упражнений для мышц: рук и плечевого пояса, туловища и шеи, ног и таза.         </w:t>
            </w:r>
          </w:p>
          <w:p w:rsidR="00856D28" w:rsidRPr="00486A3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Техника выполнения нижней передачи и приема мяча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для нижней передачи и приёма мяча.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волейболиста.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подач: нижней, верхней и боковой.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подач.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прыгучести.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Техника выполнения нападающих ударов: прямые и боковые.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качеств, необходимых при выполнении нападающих ударов.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упражнения для развития силы, прыгучести.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техники блокирования и страховки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блокирования и страховки.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координации движений, прыгучести.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тактических действий одиночного блока.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качеств, необходимых при выполнении одиночного блока.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 волейболиста.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Занятия в спортивных клубах, секциях по видам спорта, группах ОФП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 Выполнение тактических действий группового блока</w:t>
            </w:r>
          </w:p>
        </w:tc>
        <w:tc>
          <w:tcPr>
            <w:tcW w:w="7229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качеств, необходимых при выполнении группового блока.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скоростно-силовых качеств.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тактических защитных действий на задней линии.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тактических действий защиты на задней линии.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волейболиста.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Применение ранее изученных технических и тактических приемов в игре.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 волейболиста.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упражнений: для развития быстроты, воспитания скоростно-силовых качеств, развития специальной выносливости, для воспитания специфической координации, для развития качеств, необходимых при выполнении ловли, передачи и броска мяча.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физических упражнений баскетболиста.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техники перемещений, поворотов и вышагиваний с мячом.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Техника выполнения защитной стойки, передвижений в защитной стойке.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специальных упражнений баскетболиста.      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передвижений.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Техника выполнения ловли и передач мяча.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Выполнение ловли и передач мяча на месте и в движении. 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 баскетболиста.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Упражнения для развития качеств, необходимых при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выполнении техники ловли и передач мяча.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Выполнение техники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ведения мяча (дриблинг): с высоким и низким отскоком от пола, с изменением направления, без зрительного контроля (за счет периферийного зрения), с финтами. Ведение мяча с защитником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Выполнение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ведения мяча с защитником.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ведения мяча.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ловкости, быстроты движений.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техники бросков: бросок двумя руками от груди, двумя руками снизу, двумя руками сверху, одной рукой от плеча, одной рукой сверху, « крюком».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бросков мяча в корзину. Упражнения на развитие скоростно-силовых качеств.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Выполнение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передачи в парах,  тройках, треугольниках без защитника и с защитником, на месте и в движении.</w:t>
            </w:r>
          </w:p>
        </w:tc>
        <w:tc>
          <w:tcPr>
            <w:tcW w:w="7229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передач мяча в парах, тройках, треугольниках.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 скоростно-силовых качеств.</w:t>
            </w:r>
            <w:r w:rsidR="00FD37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 ОФП.</w:t>
            </w:r>
          </w:p>
        </w:tc>
      </w:tr>
      <w:tr w:rsidR="00856D28" w:rsidRPr="00F5279D" w:rsidTr="00FD37D3">
        <w:trPr>
          <w:trHeight w:hRule="exact" w:val="1644"/>
        </w:trPr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752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>Выполнение защитных действий.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для развития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 специфической координации</w:t>
            </w:r>
          </w:p>
        </w:tc>
        <w:tc>
          <w:tcPr>
            <w:tcW w:w="7229" w:type="dxa"/>
          </w:tcPr>
          <w:p w:rsidR="00856D28" w:rsidRPr="00486A3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защитных </w:t>
            </w:r>
            <w:r w:rsidR="00FD37D3" w:rsidRPr="00F5279D">
              <w:rPr>
                <w:rFonts w:ascii="Times New Roman" w:hAnsi="Times New Roman"/>
                <w:sz w:val="28"/>
                <w:szCs w:val="28"/>
              </w:rPr>
              <w:t>действий. Выполнение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упражнений для развития специфической координации. Занятия в спортивных клубах, секциях по видам спорта, группах ОФП.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752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Техника выполнения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внутреннего заслона, наружного заслона, двойного заслона игроку с мячом.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упражнений для развития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специфической координации.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Упражнения для развития качеств, необходимых при выполнении техники внутреннего и наружного заслонов.</w:t>
            </w:r>
          </w:p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Выполнение упражнений для развития специфической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координации. 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Занятия в спортивных клубах, секциях по видам спорта, группах 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Техника выполнения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системы личной защиты.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специальной выносливости.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качеств, необходимых при выполнении техники  личной защиты.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специальной выносливости. 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bCs/>
                <w:sz w:val="28"/>
                <w:szCs w:val="28"/>
              </w:rPr>
              <w:t xml:space="preserve">Техника выполнения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зонной защиты, нападение протии нее.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Использование зонной защиты в игре.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Упражнения для развития качеств, необходимых при выполнении техники  зонной защиты.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Техника выполнения системы смешанной защиты.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для развития специальной выносливости.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Упражнения для развития качеств, необходимых при выполнении техники смешанной </w:t>
            </w:r>
            <w:r w:rsidR="00BD103F" w:rsidRPr="00F5279D">
              <w:rPr>
                <w:rFonts w:ascii="Times New Roman" w:hAnsi="Times New Roman"/>
                <w:sz w:val="28"/>
                <w:szCs w:val="28"/>
              </w:rPr>
              <w:t>защиты</w:t>
            </w:r>
            <w:r w:rsidR="00BD103F">
              <w:rPr>
                <w:rFonts w:ascii="Times New Roman" w:hAnsi="Times New Roman"/>
                <w:sz w:val="28"/>
                <w:szCs w:val="28"/>
              </w:rPr>
              <w:t>.</w:t>
            </w:r>
            <w:r w:rsidR="00BD103F" w:rsidRPr="00F5279D">
              <w:rPr>
                <w:rFonts w:ascii="Times New Roman" w:hAnsi="Times New Roman"/>
                <w:sz w:val="28"/>
                <w:szCs w:val="28"/>
              </w:rPr>
              <w:t xml:space="preserve"> Занятия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>ОФП.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752" w:type="dxa"/>
          </w:tcPr>
          <w:p w:rsidR="00856D28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Использование ранее изученных технических и тактических приёмов в игре.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Учебная игра.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специальных упражнений баскетболиста.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752" w:type="dxa"/>
          </w:tcPr>
          <w:p w:rsidR="00856D28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гимнастических,  акробатических,  легкоатлетических,  упражнений.</w:t>
            </w:r>
          </w:p>
          <w:p w:rsidR="00856D28" w:rsidRPr="00F5279D" w:rsidRDefault="00856D28" w:rsidP="00FD37D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Спортивные игры: волейбол, ручной мяч</w:t>
            </w:r>
            <w:r w:rsidR="00497FDB">
              <w:rPr>
                <w:rFonts w:ascii="Times New Roman" w:hAnsi="Times New Roman"/>
                <w:sz w:val="28"/>
                <w:szCs w:val="28"/>
              </w:rPr>
              <w:t>, футбол, хоккей, теннис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Ходьба на лыжах и коньках </w:t>
            </w:r>
            <w:r w:rsidR="00FD37D3">
              <w:rPr>
                <w:rFonts w:ascii="Times New Roman" w:hAnsi="Times New Roman"/>
                <w:sz w:val="28"/>
                <w:szCs w:val="28"/>
              </w:rPr>
              <w:t>.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Плавание.   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Выполнение упражнений по ОФП.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  <w:tr w:rsidR="00856D28" w:rsidRPr="00F5279D" w:rsidTr="00FD37D3">
        <w:tc>
          <w:tcPr>
            <w:tcW w:w="586" w:type="dxa"/>
          </w:tcPr>
          <w:p w:rsidR="00856D28" w:rsidRPr="00F5279D" w:rsidRDefault="00856D28" w:rsidP="00856D2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752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Выполнение упражнений на развитие быстроты, скоростно-силовых качеств, специальной выносливости, специфической координации, учебная игра</w:t>
            </w:r>
          </w:p>
        </w:tc>
        <w:tc>
          <w:tcPr>
            <w:tcW w:w="7229" w:type="dxa"/>
          </w:tcPr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Вы</w:t>
            </w:r>
            <w:r w:rsidR="00FD37D3">
              <w:rPr>
                <w:rFonts w:ascii="Times New Roman" w:hAnsi="Times New Roman"/>
                <w:sz w:val="28"/>
                <w:szCs w:val="28"/>
              </w:rPr>
              <w:t xml:space="preserve">полнение упражнений для развития </w:t>
            </w:r>
            <w:r w:rsidRPr="00F5279D">
              <w:rPr>
                <w:rFonts w:ascii="Times New Roman" w:hAnsi="Times New Roman"/>
                <w:sz w:val="28"/>
                <w:szCs w:val="28"/>
              </w:rPr>
              <w:t xml:space="preserve"> быстроты, скоростно-силовых качеств,  специальной выносливости, специфической координации.</w:t>
            </w:r>
          </w:p>
          <w:p w:rsidR="00856D28" w:rsidRPr="00F5279D" w:rsidRDefault="00856D28" w:rsidP="00FD3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279D">
              <w:rPr>
                <w:rFonts w:ascii="Times New Roman" w:hAnsi="Times New Roman"/>
                <w:sz w:val="28"/>
                <w:szCs w:val="28"/>
              </w:rPr>
              <w:t>Занятия в спортивных клубах, секциях по видам спорта, группах</w:t>
            </w:r>
            <w:r w:rsidRPr="00F5279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</w:tr>
    </w:tbl>
    <w:p w:rsidR="003370F9" w:rsidRDefault="003370F9" w:rsidP="00856D28">
      <w:pPr>
        <w:jc w:val="center"/>
        <w:rPr>
          <w:rFonts w:ascii="Times New Roman" w:hAnsi="Times New Roman"/>
          <w:b/>
          <w:sz w:val="28"/>
          <w:szCs w:val="28"/>
        </w:rPr>
        <w:sectPr w:rsidR="003370F9" w:rsidSect="003370F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C642E4" w:rsidRDefault="006E4C6C" w:rsidP="00497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 Промежуточная аттестация</w:t>
      </w:r>
      <w:r w:rsidR="00C642E4">
        <w:rPr>
          <w:rFonts w:ascii="Times New Roman" w:hAnsi="Times New Roman" w:cs="Times New Roman"/>
          <w:b/>
          <w:sz w:val="28"/>
          <w:szCs w:val="28"/>
        </w:rPr>
        <w:t>:</w:t>
      </w:r>
    </w:p>
    <w:p w:rsidR="00497FDB" w:rsidRDefault="00C642E4" w:rsidP="00497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Задания для зачетов (</w:t>
      </w:r>
      <w:r w:rsidR="000D5C4F">
        <w:rPr>
          <w:rFonts w:ascii="Times New Roman" w:hAnsi="Times New Roman" w:cs="Times New Roman"/>
          <w:b/>
          <w:sz w:val="28"/>
          <w:szCs w:val="28"/>
        </w:rPr>
        <w:t>3,4,5</w:t>
      </w:r>
      <w:r w:rsidR="004973B7">
        <w:rPr>
          <w:rFonts w:ascii="Times New Roman" w:hAnsi="Times New Roman" w:cs="Times New Roman"/>
          <w:b/>
          <w:sz w:val="28"/>
          <w:szCs w:val="28"/>
        </w:rPr>
        <w:t>,6,7</w:t>
      </w:r>
      <w:r w:rsidR="000D5C4F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C642E4" w:rsidRDefault="00C642E4" w:rsidP="00C642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C642E4" w:rsidRDefault="00C642E4" w:rsidP="00C642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Кроссовая подготовка</w:t>
      </w:r>
    </w:p>
    <w:p w:rsidR="00C642E4" w:rsidRDefault="00C642E4" w:rsidP="00C642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5"/>
        <w:tblW w:w="5000" w:type="pct"/>
        <w:tblLook w:val="04A0"/>
      </w:tblPr>
      <w:tblGrid>
        <w:gridCol w:w="1955"/>
        <w:gridCol w:w="1967"/>
        <w:gridCol w:w="642"/>
        <w:gridCol w:w="881"/>
        <w:gridCol w:w="883"/>
        <w:gridCol w:w="881"/>
        <w:gridCol w:w="883"/>
        <w:gridCol w:w="881"/>
        <w:gridCol w:w="881"/>
      </w:tblGrid>
      <w:tr w:rsidR="00C642E4" w:rsidRPr="00C642E4" w:rsidTr="00C642E4">
        <w:trPr>
          <w:trHeight w:val="236"/>
        </w:trPr>
        <w:tc>
          <w:tcPr>
            <w:tcW w:w="992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Физические способности</w:t>
            </w:r>
          </w:p>
        </w:tc>
        <w:tc>
          <w:tcPr>
            <w:tcW w:w="998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Контрольные упражнения</w:t>
            </w:r>
          </w:p>
        </w:tc>
        <w:tc>
          <w:tcPr>
            <w:tcW w:w="326" w:type="pct"/>
            <w:vMerge w:val="restart"/>
            <w:textDirection w:val="btLr"/>
          </w:tcPr>
          <w:p w:rsidR="00C642E4" w:rsidRPr="00C642E4" w:rsidRDefault="00C642E4" w:rsidP="00897FBE">
            <w:pPr>
              <w:ind w:left="113" w:right="113"/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Оценка</w:t>
            </w:r>
          </w:p>
        </w:tc>
        <w:tc>
          <w:tcPr>
            <w:tcW w:w="895" w:type="pct"/>
            <w:gridSpan w:val="2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2 курс</w:t>
            </w:r>
          </w:p>
        </w:tc>
        <w:tc>
          <w:tcPr>
            <w:tcW w:w="895" w:type="pct"/>
            <w:gridSpan w:val="2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  <w:r w:rsidRPr="00C642E4">
              <w:rPr>
                <w:rFonts w:ascii="Times New Roman" w:hAnsi="Times New Roman"/>
              </w:rPr>
              <w:t>3 курс</w:t>
            </w:r>
          </w:p>
        </w:tc>
        <w:tc>
          <w:tcPr>
            <w:tcW w:w="895" w:type="pct"/>
            <w:gridSpan w:val="2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  <w:r w:rsidRPr="00C642E4">
              <w:rPr>
                <w:rFonts w:ascii="Times New Roman" w:hAnsi="Times New Roman"/>
              </w:rPr>
              <w:t>4 курс</w:t>
            </w:r>
          </w:p>
        </w:tc>
      </w:tr>
      <w:tr w:rsidR="00C642E4" w:rsidRPr="00C642E4" w:rsidTr="00C642E4">
        <w:trPr>
          <w:cantSplit/>
          <w:trHeight w:val="1163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47" w:type="pct"/>
            <w:textDirection w:val="btLr"/>
          </w:tcPr>
          <w:p w:rsidR="00C642E4" w:rsidRPr="00C642E4" w:rsidRDefault="00C642E4" w:rsidP="00897FBE">
            <w:pPr>
              <w:ind w:left="113" w:right="113"/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Юноши</w:t>
            </w:r>
          </w:p>
        </w:tc>
        <w:tc>
          <w:tcPr>
            <w:tcW w:w="447" w:type="pct"/>
            <w:textDirection w:val="btLr"/>
          </w:tcPr>
          <w:p w:rsidR="00C642E4" w:rsidRPr="00C642E4" w:rsidRDefault="00C642E4" w:rsidP="00897FBE">
            <w:pPr>
              <w:ind w:left="113" w:right="113"/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Девушки</w:t>
            </w:r>
          </w:p>
        </w:tc>
        <w:tc>
          <w:tcPr>
            <w:tcW w:w="447" w:type="pct"/>
            <w:textDirection w:val="btLr"/>
          </w:tcPr>
          <w:p w:rsidR="00C642E4" w:rsidRPr="00C642E4" w:rsidRDefault="00C642E4" w:rsidP="00897FBE">
            <w:pPr>
              <w:ind w:left="113" w:right="113"/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Юноши</w:t>
            </w:r>
          </w:p>
        </w:tc>
        <w:tc>
          <w:tcPr>
            <w:tcW w:w="447" w:type="pct"/>
            <w:textDirection w:val="btLr"/>
          </w:tcPr>
          <w:p w:rsidR="00C642E4" w:rsidRPr="00C642E4" w:rsidRDefault="00C642E4" w:rsidP="00897FBE">
            <w:pPr>
              <w:ind w:left="113" w:right="113"/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Девушки</w:t>
            </w:r>
          </w:p>
        </w:tc>
        <w:tc>
          <w:tcPr>
            <w:tcW w:w="447" w:type="pct"/>
            <w:textDirection w:val="btLr"/>
          </w:tcPr>
          <w:p w:rsidR="00C642E4" w:rsidRPr="00C642E4" w:rsidRDefault="00C642E4" w:rsidP="00897FBE">
            <w:pPr>
              <w:ind w:left="113" w:right="113"/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Юноши</w:t>
            </w:r>
          </w:p>
        </w:tc>
        <w:tc>
          <w:tcPr>
            <w:tcW w:w="447" w:type="pct"/>
            <w:textDirection w:val="btLr"/>
          </w:tcPr>
          <w:p w:rsidR="00C642E4" w:rsidRPr="00C642E4" w:rsidRDefault="00C642E4" w:rsidP="00897FBE">
            <w:pPr>
              <w:ind w:left="113" w:right="113"/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Девушки</w:t>
            </w:r>
          </w:p>
        </w:tc>
      </w:tr>
      <w:tr w:rsidR="00C642E4" w:rsidRPr="00C642E4" w:rsidTr="00C642E4">
        <w:trPr>
          <w:trHeight w:val="251"/>
        </w:trPr>
        <w:tc>
          <w:tcPr>
            <w:tcW w:w="992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Быстрота</w:t>
            </w:r>
          </w:p>
        </w:tc>
        <w:tc>
          <w:tcPr>
            <w:tcW w:w="998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Бег 100м</w:t>
            </w: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14,0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16,5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13,8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16,2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13,2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16,0</w:t>
            </w:r>
          </w:p>
        </w:tc>
      </w:tr>
      <w:tr w:rsidR="00C642E4" w:rsidRPr="00C642E4" w:rsidTr="00C642E4">
        <w:trPr>
          <w:trHeight w:val="264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14,5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17,5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14,0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16,5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14,0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16,5</w:t>
            </w:r>
          </w:p>
        </w:tc>
      </w:tr>
      <w:tr w:rsidR="00C642E4" w:rsidRPr="00C642E4" w:rsidTr="00C642E4">
        <w:trPr>
          <w:trHeight w:val="278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15,0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18,0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14,5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17,5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14,3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17,0</w:t>
            </w:r>
          </w:p>
        </w:tc>
      </w:tr>
      <w:tr w:rsidR="00C642E4" w:rsidRPr="00C642E4" w:rsidTr="00C642E4">
        <w:trPr>
          <w:trHeight w:val="251"/>
        </w:trPr>
        <w:tc>
          <w:tcPr>
            <w:tcW w:w="992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Скоростно-силовые</w:t>
            </w:r>
          </w:p>
        </w:tc>
        <w:tc>
          <w:tcPr>
            <w:tcW w:w="998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Прыжок в длину с места</w:t>
            </w: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165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240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180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245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185</w:t>
            </w:r>
          </w:p>
        </w:tc>
      </w:tr>
      <w:tr w:rsidR="00C642E4" w:rsidRPr="00C642E4" w:rsidTr="00C642E4">
        <w:trPr>
          <w:trHeight w:val="264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220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165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170</w:t>
            </w:r>
          </w:p>
        </w:tc>
      </w:tr>
      <w:tr w:rsidR="00C642E4" w:rsidRPr="00C642E4" w:rsidTr="00C642E4">
        <w:trPr>
          <w:trHeight w:val="278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210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215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220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150</w:t>
            </w: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В</w:t>
            </w:r>
            <w:r w:rsidRPr="00C642E4">
              <w:rPr>
                <w:rFonts w:ascii="Times New Roman" w:hAnsi="Times New Roman"/>
              </w:rPr>
              <w:t>ыносливость</w:t>
            </w:r>
          </w:p>
        </w:tc>
        <w:tc>
          <w:tcPr>
            <w:tcW w:w="998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Бег 500 метров</w:t>
            </w: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2.00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1.58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rPr>
                <w:rFonts w:ascii="Times New Roman" w:hAnsi="Times New Roman"/>
              </w:rPr>
            </w:pPr>
            <w:r w:rsidRPr="00C642E4">
              <w:rPr>
                <w:rFonts w:ascii="Times New Roman" w:hAnsi="Times New Roman"/>
                <w:caps/>
              </w:rPr>
              <w:t>1.55</w:t>
            </w: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2.05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  <w:r w:rsidRPr="00C642E4">
              <w:rPr>
                <w:rFonts w:ascii="Times New Roman" w:hAnsi="Times New Roman"/>
                <w:caps/>
              </w:rPr>
              <w:t>2.03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rPr>
                <w:rFonts w:ascii="Times New Roman" w:hAnsi="Times New Roman"/>
              </w:rPr>
            </w:pPr>
            <w:r w:rsidRPr="00C642E4">
              <w:rPr>
                <w:rFonts w:ascii="Times New Roman" w:hAnsi="Times New Roman"/>
                <w:caps/>
              </w:rPr>
              <w:t>2.01</w:t>
            </w: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2.15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  <w:r w:rsidRPr="00C642E4">
              <w:rPr>
                <w:rFonts w:ascii="Times New Roman" w:hAnsi="Times New Roman"/>
                <w:caps/>
              </w:rPr>
              <w:t>2.10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rPr>
                <w:rFonts w:ascii="Times New Roman" w:hAnsi="Times New Roman"/>
              </w:rPr>
            </w:pPr>
            <w:r w:rsidRPr="00C642E4">
              <w:rPr>
                <w:rFonts w:ascii="Times New Roman" w:hAnsi="Times New Roman"/>
                <w:caps/>
              </w:rPr>
              <w:t>2.08</w:t>
            </w: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  <w:r w:rsidRPr="00C642E4">
              <w:rPr>
                <w:rFonts w:ascii="Times New Roman" w:hAnsi="Times New Roman"/>
              </w:rPr>
              <w:t>Бег 1000 метров</w:t>
            </w: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3.30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3.25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3.20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3.40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3.35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3.30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4.00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3.45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3.40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Скоростно-силовые</w:t>
            </w:r>
          </w:p>
        </w:tc>
        <w:tc>
          <w:tcPr>
            <w:tcW w:w="998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Метание мяча (вес 150 г.)</w:t>
            </w: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28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50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32</w:t>
            </w: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23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46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28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48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30</w:t>
            </w: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31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18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44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46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28</w:t>
            </w: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Выносливость</w:t>
            </w:r>
          </w:p>
        </w:tc>
        <w:tc>
          <w:tcPr>
            <w:tcW w:w="998" w:type="pct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</w:rPr>
            </w:pPr>
            <w:r w:rsidRPr="00C642E4">
              <w:rPr>
                <w:rFonts w:ascii="Times New Roman" w:hAnsi="Times New Roman"/>
              </w:rPr>
              <w:t xml:space="preserve">Бег 3000 м (юноши) </w:t>
            </w:r>
          </w:p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</w:rPr>
              <w:t>Бег 2000 м (девушки)</w:t>
            </w: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5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13,30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11,30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12,30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11,00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11,30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11,00</w:t>
            </w: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4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14,00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12,00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13,30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12,00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12,00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12,00</w:t>
            </w:r>
          </w:p>
        </w:tc>
      </w:tr>
      <w:tr w:rsidR="00C642E4" w:rsidRPr="00C642E4" w:rsidTr="00C642E4">
        <w:trPr>
          <w:trHeight w:val="157"/>
        </w:trPr>
        <w:tc>
          <w:tcPr>
            <w:tcW w:w="992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998" w:type="pct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</w:p>
        </w:tc>
        <w:tc>
          <w:tcPr>
            <w:tcW w:w="326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15,00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13,00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14,30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12,30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13,30</w:t>
            </w:r>
          </w:p>
        </w:tc>
        <w:tc>
          <w:tcPr>
            <w:tcW w:w="447" w:type="pc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</w:rPr>
            </w:pPr>
            <w:r w:rsidRPr="00C642E4">
              <w:rPr>
                <w:rFonts w:ascii="Times New Roman" w:hAnsi="Times New Roman"/>
                <w:caps/>
              </w:rPr>
              <w:t>12,20</w:t>
            </w:r>
          </w:p>
        </w:tc>
      </w:tr>
    </w:tbl>
    <w:p w:rsidR="00C642E4" w:rsidRDefault="00C642E4" w:rsidP="00C642E4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C642E4" w:rsidRDefault="00C642E4" w:rsidP="00C642E4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Спортивные игры. Баскетбол.</w:t>
      </w:r>
    </w:p>
    <w:tbl>
      <w:tblPr>
        <w:tblStyle w:val="a5"/>
        <w:tblW w:w="9651" w:type="dxa"/>
        <w:tblLayout w:type="fixed"/>
        <w:tblLook w:val="04A0"/>
      </w:tblPr>
      <w:tblGrid>
        <w:gridCol w:w="6152"/>
        <w:gridCol w:w="559"/>
        <w:gridCol w:w="559"/>
        <w:gridCol w:w="561"/>
        <w:gridCol w:w="559"/>
        <w:gridCol w:w="559"/>
        <w:gridCol w:w="702"/>
      </w:tblGrid>
      <w:tr w:rsidR="00C642E4" w:rsidRPr="00C642E4" w:rsidTr="00C642E4">
        <w:trPr>
          <w:trHeight w:val="277"/>
        </w:trPr>
        <w:tc>
          <w:tcPr>
            <w:tcW w:w="6152" w:type="dxa"/>
            <w:vMerge w:val="restart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К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3499" w:type="dxa"/>
            <w:gridSpan w:val="6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C642E4" w:rsidRPr="00C642E4" w:rsidTr="00C642E4">
        <w:trPr>
          <w:trHeight w:val="290"/>
        </w:trPr>
        <w:tc>
          <w:tcPr>
            <w:tcW w:w="6152" w:type="dxa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1679" w:type="dxa"/>
            <w:gridSpan w:val="3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  <w:tc>
          <w:tcPr>
            <w:tcW w:w="1820" w:type="dxa"/>
            <w:gridSpan w:val="3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</w:tr>
      <w:tr w:rsidR="00C642E4" w:rsidRPr="00C642E4" w:rsidTr="00C642E4">
        <w:trPr>
          <w:trHeight w:val="290"/>
        </w:trPr>
        <w:tc>
          <w:tcPr>
            <w:tcW w:w="6152" w:type="dxa"/>
            <w:vMerge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</w:tr>
      <w:tr w:rsidR="00C642E4" w:rsidRPr="00C642E4" w:rsidTr="00897FBE">
        <w:trPr>
          <w:trHeight w:val="265"/>
        </w:trPr>
        <w:tc>
          <w:tcPr>
            <w:tcW w:w="9651" w:type="dxa"/>
            <w:gridSpan w:val="7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 xml:space="preserve"> курс</w:t>
            </w:r>
          </w:p>
        </w:tc>
      </w:tr>
      <w:tr w:rsidR="00C642E4" w:rsidRPr="00C642E4" w:rsidTr="00C642E4">
        <w:trPr>
          <w:trHeight w:val="277"/>
        </w:trPr>
        <w:tc>
          <w:tcPr>
            <w:tcW w:w="6152" w:type="dxa"/>
          </w:tcPr>
          <w:p w:rsidR="00C642E4" w:rsidRPr="00C642E4" w:rsidRDefault="00C642E4" w:rsidP="00897FB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8,6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9,6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10,2</w:t>
            </w:r>
          </w:p>
        </w:tc>
      </w:tr>
      <w:tr w:rsidR="00C642E4" w:rsidRPr="00C642E4" w:rsidTr="00C642E4">
        <w:trPr>
          <w:trHeight w:val="277"/>
        </w:trPr>
        <w:tc>
          <w:tcPr>
            <w:tcW w:w="6152" w:type="dxa"/>
          </w:tcPr>
          <w:p w:rsidR="00C642E4" w:rsidRPr="00C642E4" w:rsidRDefault="00C642E4" w:rsidP="00897FB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25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15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20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25</w:t>
            </w:r>
          </w:p>
        </w:tc>
      </w:tr>
      <w:tr w:rsidR="00C642E4" w:rsidRPr="00C642E4" w:rsidTr="00C642E4">
        <w:trPr>
          <w:trHeight w:val="505"/>
        </w:trPr>
        <w:tc>
          <w:tcPr>
            <w:tcW w:w="6152" w:type="dxa"/>
          </w:tcPr>
          <w:p w:rsidR="00C642E4" w:rsidRPr="00C642E4" w:rsidRDefault="00C642E4" w:rsidP="00897FB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3. Штрафные броски: 10 бросков – оценка по количеству попаданий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</w:tr>
      <w:tr w:rsidR="00C642E4" w:rsidRPr="00C642E4" w:rsidTr="00897FBE">
        <w:trPr>
          <w:trHeight w:val="277"/>
        </w:trPr>
        <w:tc>
          <w:tcPr>
            <w:tcW w:w="9651" w:type="dxa"/>
            <w:gridSpan w:val="7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 xml:space="preserve">4. 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>Двухсторонняя игра</w:t>
            </w:r>
          </w:p>
        </w:tc>
      </w:tr>
      <w:tr w:rsidR="00C642E4" w:rsidRPr="00C642E4" w:rsidTr="00897FBE">
        <w:trPr>
          <w:trHeight w:val="277"/>
        </w:trPr>
        <w:tc>
          <w:tcPr>
            <w:tcW w:w="9651" w:type="dxa"/>
            <w:gridSpan w:val="7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 xml:space="preserve"> курс</w:t>
            </w:r>
          </w:p>
        </w:tc>
      </w:tr>
      <w:tr w:rsidR="00C642E4" w:rsidRPr="00C642E4" w:rsidTr="00C642E4">
        <w:trPr>
          <w:trHeight w:val="277"/>
        </w:trPr>
        <w:tc>
          <w:tcPr>
            <w:tcW w:w="6152" w:type="dxa"/>
          </w:tcPr>
          <w:p w:rsidR="00C642E4" w:rsidRPr="00C642E4" w:rsidRDefault="00C642E4" w:rsidP="00897FB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1. Ведение по трапеции, 2 шага, бросок левой (правой), с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16</w:t>
            </w:r>
          </w:p>
        </w:tc>
      </w:tr>
      <w:tr w:rsidR="00C642E4" w:rsidRPr="00C642E4" w:rsidTr="00C642E4">
        <w:trPr>
          <w:trHeight w:val="505"/>
        </w:trPr>
        <w:tc>
          <w:tcPr>
            <w:tcW w:w="6152" w:type="dxa"/>
          </w:tcPr>
          <w:p w:rsidR="00C642E4" w:rsidRPr="00C642E4" w:rsidRDefault="00C642E4" w:rsidP="00897FB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2. Штрафные броски: 10 бросков – оценка по количеству попаданий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</w:tr>
      <w:tr w:rsidR="00C642E4" w:rsidRPr="00C642E4" w:rsidTr="00C642E4">
        <w:trPr>
          <w:trHeight w:val="277"/>
        </w:trPr>
        <w:tc>
          <w:tcPr>
            <w:tcW w:w="6152" w:type="dxa"/>
          </w:tcPr>
          <w:p w:rsidR="00C642E4" w:rsidRPr="00C642E4" w:rsidRDefault="00C642E4" w:rsidP="00897FB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 xml:space="preserve">3. </w:t>
            </w:r>
            <w:r w:rsidRPr="00C642E4">
              <w:rPr>
                <w:rFonts w:ascii="Times New Roman" w:hAnsi="Times New Roman"/>
              </w:rPr>
              <w:t>Ведение мяча на 20 м (сек)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8,1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8,4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9,1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9,4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10,0</w:t>
            </w:r>
          </w:p>
        </w:tc>
      </w:tr>
      <w:tr w:rsidR="00C642E4" w:rsidRPr="00C642E4" w:rsidTr="00897FBE">
        <w:trPr>
          <w:trHeight w:val="277"/>
        </w:trPr>
        <w:tc>
          <w:tcPr>
            <w:tcW w:w="9651" w:type="dxa"/>
            <w:gridSpan w:val="7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 xml:space="preserve">4. 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>Двухсторонняя игра</w:t>
            </w:r>
          </w:p>
        </w:tc>
      </w:tr>
      <w:tr w:rsidR="00C642E4" w:rsidRPr="00C642E4" w:rsidTr="00897FBE">
        <w:trPr>
          <w:trHeight w:val="265"/>
        </w:trPr>
        <w:tc>
          <w:tcPr>
            <w:tcW w:w="9651" w:type="dxa"/>
            <w:gridSpan w:val="7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 xml:space="preserve"> курс</w:t>
            </w:r>
          </w:p>
        </w:tc>
      </w:tr>
      <w:tr w:rsidR="00C642E4" w:rsidRPr="00C642E4" w:rsidTr="00C642E4">
        <w:trPr>
          <w:trHeight w:val="277"/>
        </w:trPr>
        <w:tc>
          <w:tcPr>
            <w:tcW w:w="6152" w:type="dxa"/>
          </w:tcPr>
          <w:p w:rsidR="00C642E4" w:rsidRPr="00C642E4" w:rsidRDefault="00C642E4" w:rsidP="00897FB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1. Ведение мяча на 20 м (сек)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8,0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8,2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8,8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9,0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9,2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9,8</w:t>
            </w:r>
          </w:p>
        </w:tc>
      </w:tr>
      <w:tr w:rsidR="00C642E4" w:rsidRPr="00C642E4" w:rsidTr="00C642E4">
        <w:trPr>
          <w:trHeight w:val="277"/>
        </w:trPr>
        <w:tc>
          <w:tcPr>
            <w:tcW w:w="6152" w:type="dxa"/>
          </w:tcPr>
          <w:p w:rsidR="00C642E4" w:rsidRPr="00C642E4" w:rsidRDefault="00C642E4" w:rsidP="00897FB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2. Ведение по трапеции, 2 шага, бросок левой (правой), с.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16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12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14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16</w:t>
            </w:r>
          </w:p>
        </w:tc>
      </w:tr>
      <w:tr w:rsidR="00C642E4" w:rsidRPr="00C642E4" w:rsidTr="00C642E4">
        <w:trPr>
          <w:trHeight w:val="505"/>
        </w:trPr>
        <w:tc>
          <w:tcPr>
            <w:tcW w:w="6152" w:type="dxa"/>
          </w:tcPr>
          <w:p w:rsidR="00C642E4" w:rsidRPr="00C642E4" w:rsidRDefault="00C642E4" w:rsidP="00897FBE">
            <w:pPr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3. Штрафные броски: 10 бросков – оценка по количеству попаданий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61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702" w:type="dxa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</w:tr>
      <w:tr w:rsidR="00C642E4" w:rsidRPr="00C642E4" w:rsidTr="00897FBE">
        <w:trPr>
          <w:trHeight w:val="277"/>
        </w:trPr>
        <w:tc>
          <w:tcPr>
            <w:tcW w:w="9651" w:type="dxa"/>
            <w:gridSpan w:val="7"/>
          </w:tcPr>
          <w:p w:rsidR="00C642E4" w:rsidRPr="00C642E4" w:rsidRDefault="00C642E4" w:rsidP="00897FBE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 xml:space="preserve">4. 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>Двухсторонняя игра</w:t>
            </w:r>
          </w:p>
        </w:tc>
      </w:tr>
    </w:tbl>
    <w:p w:rsidR="00C642E4" w:rsidRDefault="00C642E4" w:rsidP="00C642E4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</w:p>
    <w:p w:rsidR="00C642E4" w:rsidRDefault="00C642E4" w:rsidP="00C642E4">
      <w:pPr>
        <w:keepNext/>
        <w:keepLines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Спортивные игры. 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Вол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й</w:t>
      </w:r>
      <w:r w:rsidRPr="00D951DF">
        <w:rPr>
          <w:rFonts w:ascii="Times New Roman" w:hAnsi="Times New Roman" w:cs="Times New Roman"/>
          <w:b/>
          <w:i/>
          <w:sz w:val="24"/>
          <w:szCs w:val="24"/>
          <w:u w:val="single"/>
        </w:rPr>
        <w:t>бол.</w:t>
      </w:r>
    </w:p>
    <w:tbl>
      <w:tblPr>
        <w:tblStyle w:val="a5"/>
        <w:tblW w:w="5000" w:type="pct"/>
        <w:tblLook w:val="04A0"/>
      </w:tblPr>
      <w:tblGrid>
        <w:gridCol w:w="6379"/>
        <w:gridCol w:w="580"/>
        <w:gridCol w:w="579"/>
        <w:gridCol w:w="581"/>
        <w:gridCol w:w="579"/>
        <w:gridCol w:w="579"/>
        <w:gridCol w:w="577"/>
      </w:tblGrid>
      <w:tr w:rsidR="00C642E4" w:rsidRPr="00C642E4" w:rsidTr="00C642E4">
        <w:tc>
          <w:tcPr>
            <w:tcW w:w="3236" w:type="pct"/>
            <w:vMerge w:val="restar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К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>онтрольные упражнения</w:t>
            </w:r>
          </w:p>
        </w:tc>
        <w:tc>
          <w:tcPr>
            <w:tcW w:w="1764" w:type="pct"/>
            <w:gridSpan w:val="6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C642E4" w:rsidRPr="00C642E4" w:rsidTr="00C642E4">
        <w:tc>
          <w:tcPr>
            <w:tcW w:w="3236" w:type="pct"/>
            <w:vMerge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883" w:type="pct"/>
            <w:gridSpan w:val="3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sz w:val="24"/>
                <w:szCs w:val="24"/>
              </w:rPr>
              <w:t>Юноши</w:t>
            </w:r>
          </w:p>
        </w:tc>
        <w:tc>
          <w:tcPr>
            <w:tcW w:w="880" w:type="pct"/>
            <w:gridSpan w:val="3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sz w:val="24"/>
                <w:szCs w:val="24"/>
              </w:rPr>
              <w:t>Девушки</w:t>
            </w:r>
          </w:p>
        </w:tc>
      </w:tr>
      <w:tr w:rsidR="00C642E4" w:rsidRPr="00C642E4" w:rsidTr="00C642E4">
        <w:tc>
          <w:tcPr>
            <w:tcW w:w="3236" w:type="pct"/>
            <w:vMerge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291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</w:tr>
      <w:tr w:rsidR="00C642E4" w:rsidRPr="00C642E4" w:rsidTr="00C642E4">
        <w:tc>
          <w:tcPr>
            <w:tcW w:w="5000" w:type="pct"/>
            <w:gridSpan w:val="7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 xml:space="preserve"> курс</w:t>
            </w:r>
          </w:p>
        </w:tc>
      </w:tr>
      <w:tr w:rsidR="00C642E4" w:rsidRPr="00C642E4" w:rsidTr="00C642E4">
        <w:tc>
          <w:tcPr>
            <w:tcW w:w="3236" w:type="pct"/>
          </w:tcPr>
          <w:p w:rsidR="00C642E4" w:rsidRPr="00C642E4" w:rsidRDefault="00C642E4" w:rsidP="00897FBE">
            <w:pPr>
              <w:keepNext/>
              <w:keepLines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1. Подача, выполняется любым способом: 10 подач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291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</w:tr>
      <w:tr w:rsidR="00C642E4" w:rsidRPr="00C642E4" w:rsidTr="00C642E4">
        <w:tc>
          <w:tcPr>
            <w:tcW w:w="5000" w:type="pct"/>
            <w:gridSpan w:val="7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2. Прием-передача – выполняется 30 приемов-передач с партнером, зачет/незачет.</w:t>
            </w:r>
          </w:p>
        </w:tc>
      </w:tr>
      <w:tr w:rsidR="00C642E4" w:rsidRPr="00C642E4" w:rsidTr="00C642E4">
        <w:tc>
          <w:tcPr>
            <w:tcW w:w="5000" w:type="pct"/>
            <w:gridSpan w:val="7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 xml:space="preserve">3. 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>Двухсторонняя игра</w:t>
            </w:r>
          </w:p>
        </w:tc>
      </w:tr>
      <w:tr w:rsidR="00C642E4" w:rsidRPr="00C642E4" w:rsidTr="00C642E4">
        <w:tc>
          <w:tcPr>
            <w:tcW w:w="5000" w:type="pct"/>
            <w:gridSpan w:val="7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 xml:space="preserve"> курс</w:t>
            </w:r>
          </w:p>
        </w:tc>
      </w:tr>
      <w:tr w:rsidR="00C642E4" w:rsidRPr="00C642E4" w:rsidTr="00C642E4">
        <w:tc>
          <w:tcPr>
            <w:tcW w:w="3236" w:type="pct"/>
          </w:tcPr>
          <w:p w:rsidR="00C642E4" w:rsidRPr="00C642E4" w:rsidRDefault="00C642E4" w:rsidP="00897FBE">
            <w:pPr>
              <w:keepNext/>
              <w:keepLines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1. Подача: – верхняя прямая (юноши),нижняя прямая (девушки): 10 подач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291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</w:tr>
      <w:tr w:rsidR="00C642E4" w:rsidRPr="00C642E4" w:rsidTr="00C642E4">
        <w:tc>
          <w:tcPr>
            <w:tcW w:w="3236" w:type="pct"/>
          </w:tcPr>
          <w:p w:rsidR="00C642E4" w:rsidRPr="00C642E4" w:rsidRDefault="00C642E4" w:rsidP="00897FBE">
            <w:pPr>
              <w:keepNext/>
              <w:keepLines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2. Передача – выполняется 10 передач (верхняя, нижняя 5+5) над собой (высота 1 метр).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9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7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6</w:t>
            </w:r>
          </w:p>
        </w:tc>
        <w:tc>
          <w:tcPr>
            <w:tcW w:w="291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</w:tr>
      <w:tr w:rsidR="00C642E4" w:rsidRPr="00C642E4" w:rsidTr="00C642E4">
        <w:tc>
          <w:tcPr>
            <w:tcW w:w="5000" w:type="pct"/>
            <w:gridSpan w:val="7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 xml:space="preserve">3. 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>Двухсторонняя игра</w:t>
            </w:r>
          </w:p>
        </w:tc>
      </w:tr>
      <w:tr w:rsidR="00C642E4" w:rsidRPr="00C642E4" w:rsidTr="00C642E4">
        <w:tc>
          <w:tcPr>
            <w:tcW w:w="5000" w:type="pct"/>
            <w:gridSpan w:val="7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  <w:r w:rsidRPr="00C642E4">
              <w:rPr>
                <w:rFonts w:ascii="Times New Roman" w:hAnsi="Times New Roman"/>
                <w:sz w:val="24"/>
                <w:szCs w:val="24"/>
              </w:rPr>
              <w:t xml:space="preserve"> курс</w:t>
            </w:r>
          </w:p>
        </w:tc>
      </w:tr>
      <w:tr w:rsidR="00C642E4" w:rsidRPr="00C642E4" w:rsidTr="00C642E4">
        <w:tc>
          <w:tcPr>
            <w:tcW w:w="3236" w:type="pct"/>
          </w:tcPr>
          <w:p w:rsidR="00C642E4" w:rsidRPr="00C642E4" w:rsidRDefault="00C642E4" w:rsidP="00897FBE">
            <w:pPr>
              <w:keepNext/>
              <w:keepLines/>
              <w:jc w:val="both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</w:rPr>
              <w:t>1. Верхняя прямая подача: из 6 подач попасть в зоны 1-6-5 (по заданию)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5</w:t>
            </w:r>
          </w:p>
        </w:tc>
        <w:tc>
          <w:tcPr>
            <w:tcW w:w="294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</w:tc>
        <w:tc>
          <w:tcPr>
            <w:tcW w:w="291" w:type="pct"/>
          </w:tcPr>
          <w:p w:rsidR="00C642E4" w:rsidRPr="00C642E4" w:rsidRDefault="00C642E4" w:rsidP="00897FBE">
            <w:pPr>
              <w:keepNext/>
              <w:keepLines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C642E4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</w:tr>
    </w:tbl>
    <w:p w:rsidR="00C642E4" w:rsidRDefault="00C642E4" w:rsidP="00C642E4">
      <w:pPr>
        <w:keepNext/>
        <w:keepLines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642E4" w:rsidRPr="00046BBF" w:rsidRDefault="00C642E4" w:rsidP="00C642E4">
      <w:pPr>
        <w:pStyle w:val="21"/>
        <w:keepNext/>
        <w:keepLines/>
        <w:jc w:val="center"/>
        <w:rPr>
          <w:b/>
          <w:bCs/>
          <w:sz w:val="24"/>
          <w:szCs w:val="24"/>
          <w:u w:val="single"/>
        </w:rPr>
      </w:pPr>
      <w:r w:rsidRPr="00046BBF">
        <w:rPr>
          <w:b/>
          <w:bCs/>
          <w:sz w:val="24"/>
          <w:szCs w:val="24"/>
          <w:u w:val="single"/>
        </w:rPr>
        <w:t>Профессионально-прикладная физическая подготовка</w:t>
      </w:r>
    </w:p>
    <w:p w:rsidR="00C642E4" w:rsidRPr="00544B95" w:rsidRDefault="00C642E4" w:rsidP="00C642E4">
      <w:pPr>
        <w:keepNext/>
        <w:keepLines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79"/>
        <w:gridCol w:w="615"/>
        <w:gridCol w:w="656"/>
        <w:gridCol w:w="798"/>
        <w:gridCol w:w="656"/>
        <w:gridCol w:w="798"/>
        <w:gridCol w:w="656"/>
        <w:gridCol w:w="796"/>
      </w:tblGrid>
      <w:tr w:rsidR="00C642E4" w:rsidRPr="00C642E4" w:rsidTr="00C642E4">
        <w:trPr>
          <w:cantSplit/>
          <w:trHeight w:val="493"/>
          <w:jc w:val="center"/>
        </w:trPr>
        <w:tc>
          <w:tcPr>
            <w:tcW w:w="2475" w:type="pct"/>
            <w:vMerge w:val="restart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Контрольные упражнения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Оценка</w:t>
            </w:r>
          </w:p>
        </w:tc>
        <w:tc>
          <w:tcPr>
            <w:tcW w:w="738" w:type="pct"/>
            <w:gridSpan w:val="2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2 курс</w:t>
            </w:r>
          </w:p>
        </w:tc>
        <w:tc>
          <w:tcPr>
            <w:tcW w:w="738" w:type="pct"/>
            <w:gridSpan w:val="2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 курс</w:t>
            </w:r>
          </w:p>
        </w:tc>
        <w:tc>
          <w:tcPr>
            <w:tcW w:w="738" w:type="pct"/>
            <w:gridSpan w:val="2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 курс</w:t>
            </w:r>
          </w:p>
        </w:tc>
      </w:tr>
      <w:tr w:rsidR="00C642E4" w:rsidRPr="00C642E4" w:rsidTr="00C642E4">
        <w:trPr>
          <w:cantSplit/>
          <w:trHeight w:val="1334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33" w:type="pct"/>
            <w:textDirection w:val="btLr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405" w:type="pct"/>
            <w:textDirection w:val="btLr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333" w:type="pct"/>
            <w:textDirection w:val="btLr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405" w:type="pct"/>
            <w:textDirection w:val="btLr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  <w:tc>
          <w:tcPr>
            <w:tcW w:w="333" w:type="pct"/>
            <w:textDirection w:val="btLr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Юноши</w:t>
            </w:r>
          </w:p>
        </w:tc>
        <w:tc>
          <w:tcPr>
            <w:tcW w:w="405" w:type="pct"/>
            <w:textDirection w:val="btLr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Девушки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 w:val="restart"/>
          </w:tcPr>
          <w:p w:rsidR="00C642E4" w:rsidRPr="00C642E4" w:rsidRDefault="00C642E4" w:rsidP="00897FBE">
            <w:pPr>
              <w:pStyle w:val="21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Поднимание туловища за 1 мин.</w:t>
            </w: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25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 w:val="restart"/>
          </w:tcPr>
          <w:p w:rsidR="00C642E4" w:rsidRPr="00C642E4" w:rsidRDefault="00C642E4" w:rsidP="00897FBE">
            <w:pPr>
              <w:pStyle w:val="21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Приседание за 1 минуту</w:t>
            </w: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70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50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65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60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 w:val="restart"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Проба Штанге (задержка дыхания), с</w:t>
            </w: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35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 w:val="restart"/>
          </w:tcPr>
          <w:p w:rsidR="00C642E4" w:rsidRPr="00C642E4" w:rsidRDefault="00C642E4" w:rsidP="00897FBE">
            <w:pPr>
              <w:pStyle w:val="21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Вис на согнутых руках, с.</w:t>
            </w: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38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40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45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38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23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32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28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37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30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15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12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18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15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30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18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 w:val="restart"/>
          </w:tcPr>
          <w:p w:rsidR="00C642E4" w:rsidRPr="00C642E4" w:rsidRDefault="00C642E4" w:rsidP="00897FBE">
            <w:pPr>
              <w:pStyle w:val="21"/>
              <w:keepNext/>
              <w:keepLines/>
              <w:jc w:val="left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Прыжки на скакалке за 1 минуту</w:t>
            </w: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135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333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140</w:t>
            </w:r>
          </w:p>
        </w:tc>
        <w:tc>
          <w:tcPr>
            <w:tcW w:w="405" w:type="pct"/>
            <w:vAlign w:val="center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145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4</w:t>
            </w:r>
          </w:p>
        </w:tc>
        <w:tc>
          <w:tcPr>
            <w:tcW w:w="333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120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125</w:t>
            </w:r>
          </w:p>
        </w:tc>
        <w:tc>
          <w:tcPr>
            <w:tcW w:w="333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130</w:t>
            </w:r>
          </w:p>
        </w:tc>
        <w:tc>
          <w:tcPr>
            <w:tcW w:w="333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130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135</w:t>
            </w:r>
          </w:p>
        </w:tc>
      </w:tr>
      <w:tr w:rsidR="00C642E4" w:rsidRPr="00C642E4" w:rsidTr="00C642E4">
        <w:trPr>
          <w:cantSplit/>
          <w:trHeight w:val="20"/>
          <w:jc w:val="center"/>
        </w:trPr>
        <w:tc>
          <w:tcPr>
            <w:tcW w:w="2475" w:type="pct"/>
            <w:vMerge/>
            <w:vAlign w:val="center"/>
          </w:tcPr>
          <w:p w:rsidR="00C642E4" w:rsidRPr="00C642E4" w:rsidRDefault="00C642E4" w:rsidP="00897FBE">
            <w:pPr>
              <w:keepNext/>
              <w:keepLines/>
              <w:spacing w:after="0"/>
              <w:rPr>
                <w:rFonts w:ascii="Times New Roman" w:hAnsi="Times New Roman" w:cs="Times New Roman"/>
                <w:bCs/>
                <w:spacing w:val="10"/>
              </w:rPr>
            </w:pPr>
          </w:p>
        </w:tc>
        <w:tc>
          <w:tcPr>
            <w:tcW w:w="312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3</w:t>
            </w:r>
          </w:p>
        </w:tc>
        <w:tc>
          <w:tcPr>
            <w:tcW w:w="333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100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115</w:t>
            </w:r>
          </w:p>
        </w:tc>
        <w:tc>
          <w:tcPr>
            <w:tcW w:w="333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105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120</w:t>
            </w:r>
          </w:p>
        </w:tc>
        <w:tc>
          <w:tcPr>
            <w:tcW w:w="333" w:type="pct"/>
            <w:vAlign w:val="center"/>
          </w:tcPr>
          <w:p w:rsidR="00C642E4" w:rsidRPr="00C642E4" w:rsidRDefault="00C642E4" w:rsidP="00897FBE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10"/>
              </w:rPr>
            </w:pPr>
            <w:r w:rsidRPr="00C642E4">
              <w:rPr>
                <w:rFonts w:ascii="Times New Roman" w:hAnsi="Times New Roman" w:cs="Times New Roman"/>
                <w:bCs/>
                <w:spacing w:val="10"/>
              </w:rPr>
              <w:t>125</w:t>
            </w:r>
          </w:p>
        </w:tc>
        <w:tc>
          <w:tcPr>
            <w:tcW w:w="405" w:type="pct"/>
          </w:tcPr>
          <w:p w:rsidR="00C642E4" w:rsidRPr="00C642E4" w:rsidRDefault="00C642E4" w:rsidP="00897FBE">
            <w:pPr>
              <w:pStyle w:val="21"/>
              <w:keepNext/>
              <w:keepLines/>
              <w:jc w:val="center"/>
              <w:rPr>
                <w:bCs/>
                <w:spacing w:val="10"/>
                <w:sz w:val="22"/>
                <w:szCs w:val="22"/>
              </w:rPr>
            </w:pPr>
            <w:r w:rsidRPr="00C642E4">
              <w:rPr>
                <w:bCs/>
                <w:spacing w:val="10"/>
                <w:sz w:val="22"/>
                <w:szCs w:val="22"/>
              </w:rPr>
              <w:t>125</w:t>
            </w:r>
          </w:p>
        </w:tc>
      </w:tr>
    </w:tbl>
    <w:p w:rsidR="00C642E4" w:rsidRDefault="00C642E4" w:rsidP="00C642E4">
      <w:pPr>
        <w:keepNext/>
        <w:keepLines/>
        <w:spacing w:after="0"/>
      </w:pPr>
    </w:p>
    <w:p w:rsidR="00C642E4" w:rsidRDefault="00C642E4" w:rsidP="00497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3B7" w:rsidRDefault="004973B7" w:rsidP="004973B7">
      <w:pPr>
        <w:tabs>
          <w:tab w:val="left" w:pos="709"/>
          <w:tab w:val="left" w:pos="851"/>
          <w:tab w:val="left" w:pos="993"/>
        </w:tabs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F12CB9">
        <w:rPr>
          <w:rFonts w:ascii="Times New Roman" w:hAnsi="Times New Roman"/>
          <w:b/>
          <w:sz w:val="28"/>
          <w:szCs w:val="28"/>
        </w:rPr>
        <w:t xml:space="preserve">Задания для дифференцированного зачета </w:t>
      </w:r>
    </w:p>
    <w:p w:rsidR="004973B7" w:rsidRPr="00F12CB9" w:rsidRDefault="004973B7" w:rsidP="004973B7">
      <w:pPr>
        <w:tabs>
          <w:tab w:val="left" w:pos="709"/>
          <w:tab w:val="left" w:pos="851"/>
          <w:tab w:val="left" w:pos="993"/>
        </w:tabs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Вариант 1</w:t>
      </w:r>
    </w:p>
    <w:p w:rsidR="004973B7" w:rsidRPr="00F12CB9" w:rsidRDefault="004973B7" w:rsidP="004973B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F12CB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Часть 1.Выполните тестовое задание: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1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Виды двигательной активности, благотворно воздействующие на физическое состояние и развитие человека, принято называть...</w:t>
      </w:r>
    </w:p>
    <w:p w:rsidR="004973B7" w:rsidRDefault="004973B7" w:rsidP="004973B7">
      <w:pPr>
        <w:pStyle w:val="af1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физическими упражнениями.</w:t>
      </w:r>
    </w:p>
    <w:p w:rsidR="004973B7" w:rsidRDefault="004973B7" w:rsidP="004973B7">
      <w:pPr>
        <w:pStyle w:val="af1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физическим трудом</w:t>
      </w:r>
    </w:p>
    <w:p w:rsidR="004973B7" w:rsidRDefault="004973B7" w:rsidP="004973B7">
      <w:pPr>
        <w:pStyle w:val="af1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физическим воспитанием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2</w:t>
      </w:r>
      <w:r>
        <w:rPr>
          <w:color w:val="000000"/>
          <w:sz w:val="27"/>
          <w:szCs w:val="27"/>
        </w:rPr>
        <w:br/>
        <w:t>По команде "кругом" выполняется следующая последовательность действий:</w:t>
      </w:r>
    </w:p>
    <w:p w:rsidR="004973B7" w:rsidRDefault="004973B7" w:rsidP="004973B7">
      <w:pPr>
        <w:pStyle w:val="af1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поворот осуществляется в произвольном направлении.</w:t>
      </w:r>
    </w:p>
    <w:p w:rsidR="004973B7" w:rsidRDefault="004973B7" w:rsidP="004973B7">
      <w:pPr>
        <w:pStyle w:val="af1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осуществляется поворот в сторону правой руки на правой пятке, левом носке на 180 и приставляют левую ногу к правой.</w:t>
      </w:r>
    </w:p>
    <w:p w:rsidR="004973B7" w:rsidRDefault="004973B7" w:rsidP="004973B7">
      <w:pPr>
        <w:pStyle w:val="af1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осуществляется поворот в сторону левой руки на левой пятке, правом носке на 180 и приставляют правую ногу к левой.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3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Здоровый образ жизни - это способ жизнедеятельности, направленный на...</w:t>
      </w:r>
    </w:p>
    <w:p w:rsidR="004973B7" w:rsidRDefault="004973B7" w:rsidP="004973B7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развитие физических качеств людей</w:t>
      </w:r>
    </w:p>
    <w:p w:rsidR="004973B7" w:rsidRDefault="004973B7" w:rsidP="004973B7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поддержание высокой работоспособности людей</w:t>
      </w:r>
    </w:p>
    <w:p w:rsidR="004973B7" w:rsidRDefault="004973B7" w:rsidP="004973B7">
      <w:pPr>
        <w:pStyle w:val="af1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сохранение и улучшение здоровья людей.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4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Назовите компонент физической культуры, раскрывающий психофизические способности человека на предельных уровнях</w:t>
      </w:r>
    </w:p>
    <w:p w:rsidR="004973B7" w:rsidRDefault="004973B7" w:rsidP="004973B7">
      <w:pPr>
        <w:pStyle w:val="af1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спорт</w:t>
      </w:r>
    </w:p>
    <w:p w:rsidR="004973B7" w:rsidRDefault="004973B7" w:rsidP="004973B7">
      <w:pPr>
        <w:pStyle w:val="af1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физическая рекреация</w:t>
      </w:r>
    </w:p>
    <w:p w:rsidR="004973B7" w:rsidRDefault="004973B7" w:rsidP="004973B7">
      <w:pPr>
        <w:pStyle w:val="af1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физическое воспитание.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5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Международный Олимпийский Комитет в качестве города, принимающего в 2016 г. XXXI Игры Олимпиады выбрал…</w:t>
      </w:r>
    </w:p>
    <w:p w:rsidR="004973B7" w:rsidRDefault="004973B7" w:rsidP="004973B7">
      <w:pPr>
        <w:pStyle w:val="af1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Рио-де-Жанейро</w:t>
      </w:r>
    </w:p>
    <w:p w:rsidR="004973B7" w:rsidRDefault="004973B7" w:rsidP="004973B7">
      <w:pPr>
        <w:pStyle w:val="af1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Чикаго</w:t>
      </w:r>
    </w:p>
    <w:p w:rsidR="004973B7" w:rsidRDefault="004973B7" w:rsidP="004973B7">
      <w:pPr>
        <w:pStyle w:val="af1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Токио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6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Спортивно-игровую деятельность характеризует…</w:t>
      </w:r>
    </w:p>
    <w:p w:rsidR="004973B7" w:rsidRDefault="004973B7" w:rsidP="004973B7">
      <w:pPr>
        <w:pStyle w:val="af1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высокая значимость качества исполнения роли</w:t>
      </w:r>
    </w:p>
    <w:p w:rsidR="004973B7" w:rsidRDefault="004973B7" w:rsidP="004973B7">
      <w:pPr>
        <w:pStyle w:val="af1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наличие конкретного сюжета</w:t>
      </w:r>
    </w:p>
    <w:p w:rsidR="004973B7" w:rsidRDefault="004973B7" w:rsidP="004973B7">
      <w:pPr>
        <w:pStyle w:val="af1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стремление к максимальному результату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№7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Простейший комплекс ОРУ (обще развивающие упражнения) начинается с упражнения:</w:t>
      </w:r>
    </w:p>
    <w:p w:rsidR="004973B7" w:rsidRDefault="004973B7" w:rsidP="004973B7">
      <w:pPr>
        <w:pStyle w:val="af1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для мышц ног</w:t>
      </w:r>
    </w:p>
    <w:p w:rsidR="004973B7" w:rsidRDefault="004973B7" w:rsidP="004973B7">
      <w:pPr>
        <w:pStyle w:val="af1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типа потягивания;</w:t>
      </w:r>
    </w:p>
    <w:p w:rsidR="004973B7" w:rsidRDefault="004973B7" w:rsidP="004973B7">
      <w:pPr>
        <w:pStyle w:val="af1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для мышц шеи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8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При длительной нагрузке высокой интенсивности рекомендуется дышать:</w:t>
      </w:r>
    </w:p>
    <w:p w:rsidR="004973B7" w:rsidRDefault="004973B7" w:rsidP="004973B7">
      <w:pPr>
        <w:pStyle w:val="af1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только через нос</w:t>
      </w:r>
    </w:p>
    <w:p w:rsidR="004973B7" w:rsidRDefault="004973B7" w:rsidP="004973B7">
      <w:pPr>
        <w:pStyle w:val="af1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только через рот</w:t>
      </w:r>
    </w:p>
    <w:p w:rsidR="004973B7" w:rsidRDefault="004973B7" w:rsidP="004973B7">
      <w:pPr>
        <w:pStyle w:val="af1"/>
        <w:numPr>
          <w:ilvl w:val="0"/>
          <w:numId w:val="2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через рот и нос одновременно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9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Пять олимпийских колец символизируют:</w:t>
      </w:r>
    </w:p>
    <w:p w:rsidR="004973B7" w:rsidRDefault="004973B7" w:rsidP="004973B7">
      <w:pPr>
        <w:pStyle w:val="af1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пять принципов олимпийского движения</w:t>
      </w:r>
    </w:p>
    <w:p w:rsidR="004973B7" w:rsidRDefault="004973B7" w:rsidP="004973B7">
      <w:pPr>
        <w:pStyle w:val="af1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основные цвета флагов стран-участниц Игр Олимпиады</w:t>
      </w:r>
    </w:p>
    <w:p w:rsidR="004973B7" w:rsidRDefault="004973B7" w:rsidP="004973B7">
      <w:pPr>
        <w:pStyle w:val="af1"/>
        <w:numPr>
          <w:ilvl w:val="0"/>
          <w:numId w:val="2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союз континентов и встречу спортсменов на Олимпийских играх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10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Основным показателем, характеризующим стадии развития организма, является:</w:t>
      </w:r>
    </w:p>
    <w:p w:rsidR="004973B7" w:rsidRDefault="004973B7" w:rsidP="004973B7">
      <w:pPr>
        <w:pStyle w:val="af1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биологический возраст</w:t>
      </w:r>
    </w:p>
    <w:p w:rsidR="004973B7" w:rsidRDefault="004973B7" w:rsidP="004973B7">
      <w:pPr>
        <w:pStyle w:val="af1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календарный возраст</w:t>
      </w:r>
    </w:p>
    <w:p w:rsidR="004973B7" w:rsidRDefault="004973B7" w:rsidP="004973B7">
      <w:pPr>
        <w:pStyle w:val="af1"/>
        <w:numPr>
          <w:ilvl w:val="0"/>
          <w:numId w:val="22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скелетный и зубной возраст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Часть 2. Выполните практическое задание: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Челночный бег 3х10 м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отжимания (сгибание –разгибание рук в упоре лежа(для девушек от скамейки)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Поднимание туловища из положения лежа на животе, руки за головой за 30 сек.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Инструкция</w:t>
      </w:r>
      <w:r>
        <w:rPr>
          <w:color w:val="000000"/>
          <w:sz w:val="27"/>
          <w:szCs w:val="27"/>
        </w:rPr>
        <w:t>: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Вам предлагается ответить на 10 вопросов. В каждом вопросе 3 варианта ответа. Вам необходимо выбрать один правильный ответ. Выбранные вами ответы отмечайте в соответствующей графе бланка для ответов на вопросы тестового задания. Для этого вам необходимо выбрать правильный вариант (по вашему мнению) и обвести кружком соответствующую букву. Исправления и подчистки оцениваются как неправильный ответ.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Выполните практическое задание.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Максимальное время выполнения задания – 30 мин.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color w:val="000000"/>
          <w:sz w:val="27"/>
          <w:szCs w:val="27"/>
        </w:rPr>
      </w:pPr>
    </w:p>
    <w:p w:rsidR="004973B7" w:rsidRPr="00F12CB9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jc w:val="center"/>
        <w:rPr>
          <w:rFonts w:ascii="Arial" w:hAnsi="Arial" w:cs="Arial"/>
          <w:b/>
          <w:color w:val="000000"/>
          <w:sz w:val="21"/>
          <w:szCs w:val="21"/>
        </w:rPr>
      </w:pPr>
      <w:r w:rsidRPr="00F12CB9">
        <w:rPr>
          <w:b/>
          <w:color w:val="000000"/>
          <w:sz w:val="27"/>
          <w:szCs w:val="27"/>
        </w:rPr>
        <w:t>Вариант 2</w:t>
      </w:r>
    </w:p>
    <w:p w:rsidR="004973B7" w:rsidRPr="00F12CB9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b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Часть 1.Выполните тестовое задание: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№1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Систематическое употребление веществ, изменяющих психологическое состояние человека (табака, алкоголя, ингаляторов), специалисты расценивают как:</w:t>
      </w:r>
    </w:p>
    <w:p w:rsidR="004973B7" w:rsidRDefault="004973B7" w:rsidP="004973B7">
      <w:pPr>
        <w:pStyle w:val="af1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асоциальное поведение</w:t>
      </w:r>
    </w:p>
    <w:p w:rsidR="004973B7" w:rsidRDefault="004973B7" w:rsidP="004973B7">
      <w:pPr>
        <w:pStyle w:val="af1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полезную привычку</w:t>
      </w:r>
    </w:p>
    <w:p w:rsidR="004973B7" w:rsidRDefault="004973B7" w:rsidP="004973B7">
      <w:pPr>
        <w:pStyle w:val="af1"/>
        <w:numPr>
          <w:ilvl w:val="0"/>
          <w:numId w:val="23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вредную привычку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2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Гиподинамия - это:</w:t>
      </w:r>
    </w:p>
    <w:p w:rsidR="004973B7" w:rsidRDefault="004973B7" w:rsidP="004973B7">
      <w:pPr>
        <w:pStyle w:val="af1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пониженная двигательная активность человека</w:t>
      </w:r>
    </w:p>
    <w:p w:rsidR="004973B7" w:rsidRDefault="004973B7" w:rsidP="004973B7">
      <w:pPr>
        <w:pStyle w:val="af1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повышенная двигательная активность человека</w:t>
      </w:r>
    </w:p>
    <w:p w:rsidR="004973B7" w:rsidRDefault="004973B7" w:rsidP="004973B7">
      <w:pPr>
        <w:pStyle w:val="af1"/>
        <w:numPr>
          <w:ilvl w:val="0"/>
          <w:numId w:val="24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нехватка витаминов в организме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3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 показателям физической подготовленности относятся:</w:t>
      </w:r>
    </w:p>
    <w:p w:rsidR="004973B7" w:rsidRDefault="004973B7" w:rsidP="004973B7">
      <w:pPr>
        <w:pStyle w:val="af1"/>
        <w:numPr>
          <w:ilvl w:val="0"/>
          <w:numId w:val="25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рост, вес, окружность грудной клетки</w:t>
      </w:r>
    </w:p>
    <w:p w:rsidR="004973B7" w:rsidRDefault="004973B7" w:rsidP="004973B7">
      <w:pPr>
        <w:pStyle w:val="af1"/>
        <w:numPr>
          <w:ilvl w:val="0"/>
          <w:numId w:val="25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сила, быстрота, выносливость</w:t>
      </w:r>
    </w:p>
    <w:p w:rsidR="004973B7" w:rsidRDefault="004973B7" w:rsidP="004973B7">
      <w:pPr>
        <w:pStyle w:val="af1"/>
        <w:numPr>
          <w:ilvl w:val="0"/>
          <w:numId w:val="25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артериальное давление, пульс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4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Что включает в себя физическая культура?</w:t>
      </w:r>
    </w:p>
    <w:p w:rsidR="004973B7" w:rsidRDefault="004973B7" w:rsidP="004973B7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Знания о своем организме</w:t>
      </w:r>
    </w:p>
    <w:p w:rsidR="004973B7" w:rsidRDefault="004973B7" w:rsidP="004973B7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Занятия физическими упражнениями</w:t>
      </w:r>
    </w:p>
    <w:p w:rsidR="004973B7" w:rsidRDefault="004973B7" w:rsidP="004973B7">
      <w:pPr>
        <w:pStyle w:val="af1"/>
        <w:numPr>
          <w:ilvl w:val="0"/>
          <w:numId w:val="26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Умение применять знания в жизни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5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Какого цвета полотнище Олимпийского флага?</w:t>
      </w:r>
    </w:p>
    <w:p w:rsidR="004973B7" w:rsidRDefault="004973B7" w:rsidP="004973B7">
      <w:pPr>
        <w:pStyle w:val="af1"/>
        <w:numPr>
          <w:ilvl w:val="0"/>
          <w:numId w:val="27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Белое</w:t>
      </w:r>
    </w:p>
    <w:p w:rsidR="004973B7" w:rsidRDefault="004973B7" w:rsidP="004973B7">
      <w:pPr>
        <w:pStyle w:val="af1"/>
        <w:numPr>
          <w:ilvl w:val="0"/>
          <w:numId w:val="27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Голубое</w:t>
      </w:r>
    </w:p>
    <w:p w:rsidR="004973B7" w:rsidRDefault="004973B7" w:rsidP="004973B7">
      <w:pPr>
        <w:pStyle w:val="af1"/>
        <w:numPr>
          <w:ilvl w:val="0"/>
          <w:numId w:val="27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Зеленое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6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Одной из задач ОФП является:</w:t>
      </w:r>
    </w:p>
    <w:p w:rsidR="004973B7" w:rsidRDefault="004973B7" w:rsidP="004973B7">
      <w:pPr>
        <w:pStyle w:val="af1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достижение высоких спортивных результатов;</w:t>
      </w:r>
    </w:p>
    <w:p w:rsidR="004973B7" w:rsidRDefault="004973B7" w:rsidP="004973B7">
      <w:pPr>
        <w:pStyle w:val="af1"/>
        <w:numPr>
          <w:ilvl w:val="0"/>
          <w:numId w:val="28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овладение двигательными умениями и навыками, отвечающими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специфики выбранного спорта или конкретной профессии</w:t>
      </w:r>
    </w:p>
    <w:p w:rsidR="004973B7" w:rsidRDefault="004973B7" w:rsidP="004973B7">
      <w:pPr>
        <w:pStyle w:val="af1"/>
        <w:numPr>
          <w:ilvl w:val="0"/>
          <w:numId w:val="29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всестороннее и гармоничное развитие человека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7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 основному признаку здоровья относится:</w:t>
      </w:r>
    </w:p>
    <w:p w:rsidR="004973B7" w:rsidRDefault="004973B7" w:rsidP="004973B7">
      <w:pPr>
        <w:pStyle w:val="af1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максимальный уровень развития физических качеств;</w:t>
      </w:r>
    </w:p>
    <w:p w:rsidR="004973B7" w:rsidRDefault="004973B7" w:rsidP="004973B7">
      <w:pPr>
        <w:pStyle w:val="af1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хорошая приспособляемость организма к внешним условиям жизни;</w:t>
      </w:r>
    </w:p>
    <w:p w:rsidR="004973B7" w:rsidRDefault="004973B7" w:rsidP="004973B7">
      <w:pPr>
        <w:pStyle w:val="af1"/>
        <w:numPr>
          <w:ilvl w:val="0"/>
          <w:numId w:val="30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совершенное телосложение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8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Какую форму самостоятельных занятий физическими упражнениями следует выбрать для развития силы: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тренировочные занятия 1 раз в неделю;</w:t>
      </w:r>
    </w:p>
    <w:p w:rsidR="004973B7" w:rsidRDefault="004973B7" w:rsidP="004973B7">
      <w:pPr>
        <w:pStyle w:val="af1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ежедневную утреннюю гигиеническую гимнастику;</w:t>
      </w:r>
    </w:p>
    <w:p w:rsidR="004973B7" w:rsidRDefault="004973B7" w:rsidP="004973B7">
      <w:pPr>
        <w:pStyle w:val="af1"/>
        <w:numPr>
          <w:ilvl w:val="0"/>
          <w:numId w:val="31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тренировочные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занятия 3 раза в неделю;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lastRenderedPageBreak/>
        <w:t>Вопрос № 9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 средству восстановления организма после умственного утомления относится:</w:t>
      </w:r>
    </w:p>
    <w:p w:rsidR="004973B7" w:rsidRDefault="004973B7" w:rsidP="004973B7">
      <w:pPr>
        <w:pStyle w:val="af1"/>
        <w:numPr>
          <w:ilvl w:val="0"/>
          <w:numId w:val="32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интенсивная физическая нагрузка;</w:t>
      </w:r>
    </w:p>
    <w:p w:rsidR="004973B7" w:rsidRDefault="004973B7" w:rsidP="004973B7">
      <w:pPr>
        <w:pStyle w:val="af1"/>
        <w:numPr>
          <w:ilvl w:val="0"/>
          <w:numId w:val="32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сочетание работы с активным отдыхом;</w:t>
      </w:r>
    </w:p>
    <w:p w:rsidR="004973B7" w:rsidRDefault="004973B7" w:rsidP="004973B7">
      <w:pPr>
        <w:pStyle w:val="af1"/>
        <w:numPr>
          <w:ilvl w:val="0"/>
          <w:numId w:val="32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тренировочные занятия играми, единоборствами;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Вопрос № 10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Оздоровительные задачи в процессе физического воспитания решаются на основе:</w:t>
      </w:r>
    </w:p>
    <w:p w:rsidR="004973B7" w:rsidRDefault="004973B7" w:rsidP="004973B7">
      <w:pPr>
        <w:pStyle w:val="af1"/>
        <w:numPr>
          <w:ilvl w:val="0"/>
          <w:numId w:val="33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совершенствования телосложения</w:t>
      </w:r>
    </w:p>
    <w:p w:rsidR="004973B7" w:rsidRDefault="004973B7" w:rsidP="004973B7">
      <w:pPr>
        <w:pStyle w:val="af1"/>
        <w:numPr>
          <w:ilvl w:val="0"/>
          <w:numId w:val="33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закаливания и физиотерапевтических процедур</w:t>
      </w:r>
    </w:p>
    <w:p w:rsidR="004973B7" w:rsidRDefault="004973B7" w:rsidP="004973B7">
      <w:pPr>
        <w:pStyle w:val="af1"/>
        <w:numPr>
          <w:ilvl w:val="0"/>
          <w:numId w:val="33"/>
        </w:numPr>
        <w:shd w:val="clear" w:color="auto" w:fill="FFFFFF"/>
        <w:spacing w:before="0" w:beforeAutospacing="0" w:after="0" w:afterAutospacing="0" w:line="294" w:lineRule="atLeast"/>
        <w:ind w:left="0"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формирования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двигательных навыков и умений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Часть 2. Выполните практическое задание: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Челночный бег 4х9 м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Подтягивание из положения в висе (для девушек- из положения в висе с упором)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Поднимание туловища из положения лежа на спине, руки за головой за 30 сек.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Инструкция</w:t>
      </w:r>
      <w:r>
        <w:rPr>
          <w:color w:val="000000"/>
          <w:sz w:val="27"/>
          <w:szCs w:val="27"/>
        </w:rPr>
        <w:t>: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Вам предлагается ответить на 10 вопросов. В каждом вопросе 3 варианта ответа. Вам необходимо выбрать один правильный ответ. Выбранные вами ответы отмечайте в соответствующей графе бланка для ответов на вопросы тестового задания. Для этого вам необходимо выбрать правильный вариант (по вашему мнению) и обвести кружком соответствующую букву. Исправления и подчистки оцениваются как неправильный ответ.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 Выполните практическое задание.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Максимальное время выполнения задания – 30 мин.</w:t>
      </w:r>
    </w:p>
    <w:p w:rsidR="004973B7" w:rsidRDefault="004973B7" w:rsidP="004973B7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C642E4" w:rsidRDefault="00C642E4" w:rsidP="00497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2E4" w:rsidRDefault="00C642E4" w:rsidP="00497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42E4" w:rsidRDefault="00C642E4" w:rsidP="00497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FDB" w:rsidRPr="00E947D8" w:rsidRDefault="00497FDB" w:rsidP="00497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6D28" w:rsidRPr="00C642E4" w:rsidRDefault="00856D28" w:rsidP="00856D28">
      <w:pPr>
        <w:jc w:val="center"/>
        <w:rPr>
          <w:rFonts w:ascii="Times New Roman" w:hAnsi="Times New Roman"/>
          <w:b/>
          <w:sz w:val="28"/>
          <w:szCs w:val="28"/>
        </w:rPr>
      </w:pPr>
      <w:r w:rsidRPr="00C642E4">
        <w:rPr>
          <w:rFonts w:ascii="Times New Roman" w:hAnsi="Times New Roman"/>
          <w:b/>
          <w:sz w:val="28"/>
          <w:szCs w:val="28"/>
        </w:rPr>
        <w:t>Контроль</w:t>
      </w:r>
      <w:r w:rsidR="00497FDB" w:rsidRPr="00C642E4">
        <w:rPr>
          <w:rFonts w:ascii="Times New Roman" w:hAnsi="Times New Roman"/>
          <w:b/>
          <w:sz w:val="28"/>
          <w:szCs w:val="28"/>
        </w:rPr>
        <w:t xml:space="preserve">ные задания </w:t>
      </w:r>
      <w:r w:rsidRPr="00C642E4">
        <w:rPr>
          <w:rFonts w:ascii="Times New Roman" w:hAnsi="Times New Roman"/>
          <w:b/>
          <w:sz w:val="28"/>
          <w:szCs w:val="28"/>
        </w:rPr>
        <w:t xml:space="preserve">по физическому воспитанию для студентов </w:t>
      </w:r>
      <w:r w:rsidR="00C642E4" w:rsidRPr="00C642E4">
        <w:rPr>
          <w:rFonts w:ascii="Times New Roman" w:hAnsi="Times New Roman"/>
          <w:b/>
          <w:sz w:val="28"/>
          <w:szCs w:val="28"/>
        </w:rPr>
        <w:t>основной медицинской группы (дифференцированный зачет</w:t>
      </w:r>
      <w:r w:rsidR="004973B7">
        <w:rPr>
          <w:rFonts w:ascii="Times New Roman" w:hAnsi="Times New Roman"/>
          <w:b/>
          <w:sz w:val="28"/>
          <w:szCs w:val="28"/>
        </w:rPr>
        <w:t xml:space="preserve"> 8</w:t>
      </w:r>
      <w:r w:rsidR="00C642E4">
        <w:rPr>
          <w:rFonts w:ascii="Times New Roman" w:hAnsi="Times New Roman"/>
          <w:b/>
          <w:sz w:val="28"/>
          <w:szCs w:val="28"/>
        </w:rPr>
        <w:t xml:space="preserve"> семестр</w:t>
      </w:r>
      <w:r w:rsidR="00C642E4" w:rsidRPr="00C642E4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4045"/>
        <w:gridCol w:w="719"/>
        <w:gridCol w:w="756"/>
        <w:gridCol w:w="897"/>
        <w:gridCol w:w="768"/>
        <w:gridCol w:w="847"/>
        <w:gridCol w:w="897"/>
        <w:gridCol w:w="766"/>
      </w:tblGrid>
      <w:tr w:rsidR="00856D28" w:rsidRPr="005C24D6" w:rsidTr="00856D28">
        <w:trPr>
          <w:trHeight w:val="135"/>
          <w:jc w:val="center"/>
        </w:trPr>
        <w:tc>
          <w:tcPr>
            <w:tcW w:w="4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Виды упражнений</w:t>
            </w:r>
          </w:p>
        </w:tc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Пол</w:t>
            </w:r>
          </w:p>
        </w:tc>
        <w:tc>
          <w:tcPr>
            <w:tcW w:w="2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 xml:space="preserve">          2  курс</w:t>
            </w:r>
          </w:p>
        </w:tc>
        <w:tc>
          <w:tcPr>
            <w:tcW w:w="2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 xml:space="preserve">            3 и 4  курс</w:t>
            </w:r>
          </w:p>
        </w:tc>
      </w:tr>
      <w:tr w:rsidR="00856D28" w:rsidRPr="005C24D6" w:rsidTr="00856D28">
        <w:trPr>
          <w:trHeight w:val="135"/>
          <w:jc w:val="center"/>
        </w:trPr>
        <w:tc>
          <w:tcPr>
            <w:tcW w:w="4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“</w:t>
            </w:r>
            <w:r w:rsidRPr="005C24D6">
              <w:rPr>
                <w:rFonts w:ascii="Times New Roman" w:hAnsi="Times New Roman"/>
                <w:sz w:val="24"/>
                <w:szCs w:val="24"/>
              </w:rPr>
              <w:t>3</w:t>
            </w: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“4”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“5”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>“3”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>“4”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24D6">
              <w:rPr>
                <w:rFonts w:ascii="Times New Roman" w:hAnsi="Times New Roman"/>
                <w:sz w:val="24"/>
                <w:szCs w:val="24"/>
                <w:lang w:val="en-US"/>
              </w:rPr>
              <w:t>“5”</w:t>
            </w:r>
          </w:p>
        </w:tc>
      </w:tr>
      <w:tr w:rsidR="00856D28" w:rsidRPr="005C24D6" w:rsidTr="00856D28">
        <w:trPr>
          <w:trHeight w:val="420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Бег 100 м/сек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15.0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13.7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Бег 100 м/сек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18.5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17.5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17.0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17.0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lastRenderedPageBreak/>
              <w:t>Бег 3000 м/сек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14.30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13.20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14.0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12.5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5000 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4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2000 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12.50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11.30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11.50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11.40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3000 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49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Без учета времени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Прыжок в длину с разбега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Прыжки в высоту с разбега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Прыжки в высоту с разбега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Подтягивание на перекладине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Поднимания туловища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Плавание 50 м/мин. 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Б/У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0.56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0.43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Б/У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0.48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0.40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Плавание 50 м/мин. сек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Б/У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1.18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Б/У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1.08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Бег на лыжах 5км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29.00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28.00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25.00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28.00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25.30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23.30</w:t>
            </w:r>
          </w:p>
        </w:tc>
      </w:tr>
      <w:tr w:rsidR="00856D28" w:rsidRPr="005C24D6" w:rsidTr="00856D28">
        <w:trPr>
          <w:trHeight w:val="407"/>
          <w:jc w:val="center"/>
        </w:trPr>
        <w:tc>
          <w:tcPr>
            <w:tcW w:w="4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Бег на лыжах 3км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19.30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19.00</w:t>
            </w:r>
          </w:p>
        </w:tc>
        <w:tc>
          <w:tcPr>
            <w:tcW w:w="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18.30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D28" w:rsidRPr="005C24D6" w:rsidRDefault="00856D28" w:rsidP="00856D28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5C24D6">
              <w:rPr>
                <w:rFonts w:ascii="Times New Roman" w:hAnsi="Times New Roman"/>
                <w:sz w:val="24"/>
                <w:szCs w:val="24"/>
              </w:rPr>
              <w:t>17.30</w:t>
            </w:r>
          </w:p>
        </w:tc>
      </w:tr>
    </w:tbl>
    <w:p w:rsidR="00BD103F" w:rsidRDefault="00BD103F" w:rsidP="00BD103F">
      <w:pPr>
        <w:tabs>
          <w:tab w:val="left" w:pos="709"/>
          <w:tab w:val="left" w:pos="851"/>
          <w:tab w:val="left" w:pos="99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56D28" w:rsidRDefault="00497FDB" w:rsidP="00BD103F">
      <w:pPr>
        <w:tabs>
          <w:tab w:val="left" w:pos="709"/>
          <w:tab w:val="left" w:pos="851"/>
          <w:tab w:val="left" w:pos="993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К</w:t>
      </w:r>
      <w:r w:rsidR="00856D28" w:rsidRPr="008779C4">
        <w:rPr>
          <w:rFonts w:ascii="Times New Roman" w:hAnsi="Times New Roman"/>
          <w:b/>
          <w:sz w:val="28"/>
          <w:szCs w:val="28"/>
        </w:rPr>
        <w:t xml:space="preserve">онтрольные задания для оценки физической подготовленности студентов </w:t>
      </w:r>
      <w:r w:rsidR="00856D28">
        <w:rPr>
          <w:rFonts w:ascii="Times New Roman" w:hAnsi="Times New Roman"/>
          <w:b/>
          <w:sz w:val="28"/>
          <w:szCs w:val="28"/>
        </w:rPr>
        <w:t xml:space="preserve">подготовительной и </w:t>
      </w:r>
      <w:r w:rsidR="00856D28" w:rsidRPr="008779C4">
        <w:rPr>
          <w:rFonts w:ascii="Times New Roman" w:hAnsi="Times New Roman"/>
          <w:b/>
          <w:sz w:val="28"/>
          <w:szCs w:val="28"/>
        </w:rPr>
        <w:t>специальной медицинской группы</w:t>
      </w:r>
    </w:p>
    <w:p w:rsidR="00FD37D3" w:rsidRPr="008779C4" w:rsidRDefault="00FD37D3" w:rsidP="00FD37D3">
      <w:pPr>
        <w:tabs>
          <w:tab w:val="left" w:pos="709"/>
          <w:tab w:val="left" w:pos="851"/>
          <w:tab w:val="left" w:pos="993"/>
        </w:tabs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Бег 100м. (юноши и девушки) - без учета времени.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Бег 2000м.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9C4">
        <w:rPr>
          <w:rFonts w:ascii="Times New Roman" w:hAnsi="Times New Roman"/>
          <w:sz w:val="28"/>
          <w:szCs w:val="28"/>
        </w:rPr>
        <w:t>(девушки),3000м.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779C4">
        <w:rPr>
          <w:rFonts w:ascii="Times New Roman" w:hAnsi="Times New Roman"/>
          <w:sz w:val="28"/>
          <w:szCs w:val="28"/>
        </w:rPr>
        <w:t>(юноши)</w:t>
      </w:r>
      <w:r>
        <w:rPr>
          <w:rFonts w:ascii="Times New Roman" w:hAnsi="Times New Roman"/>
          <w:sz w:val="28"/>
          <w:szCs w:val="28"/>
        </w:rPr>
        <w:t xml:space="preserve"> </w:t>
      </w:r>
      <w:r w:rsidR="00FD37D3" w:rsidRPr="008779C4">
        <w:rPr>
          <w:rFonts w:ascii="Times New Roman" w:hAnsi="Times New Roman"/>
          <w:sz w:val="28"/>
          <w:szCs w:val="28"/>
        </w:rPr>
        <w:t>- б</w:t>
      </w:r>
      <w:r w:rsidRPr="008779C4">
        <w:rPr>
          <w:rFonts w:ascii="Times New Roman" w:hAnsi="Times New Roman"/>
          <w:sz w:val="28"/>
          <w:szCs w:val="28"/>
        </w:rPr>
        <w:t>ез учета времени.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Прыжки в длину с места (девушки и юноши).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Подтягивания на перекладине (юноши).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 xml:space="preserve">Поднимания туловища из </w:t>
      </w:r>
      <w:r w:rsidR="00FD37D3" w:rsidRPr="008779C4">
        <w:rPr>
          <w:rFonts w:ascii="Times New Roman" w:hAnsi="Times New Roman"/>
          <w:sz w:val="28"/>
          <w:szCs w:val="28"/>
        </w:rPr>
        <w:t>положения,</w:t>
      </w:r>
      <w:r w:rsidRPr="008779C4">
        <w:rPr>
          <w:rFonts w:ascii="Times New Roman" w:hAnsi="Times New Roman"/>
          <w:sz w:val="28"/>
          <w:szCs w:val="28"/>
        </w:rPr>
        <w:t xml:space="preserve"> лежа на спине (девушки и юноши).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Сгибания разгибания рук, </w:t>
      </w:r>
      <w:r w:rsidRPr="008779C4">
        <w:rPr>
          <w:rFonts w:ascii="Times New Roman" w:hAnsi="Times New Roman"/>
          <w:sz w:val="28"/>
          <w:szCs w:val="28"/>
        </w:rPr>
        <w:t>в упоре лежа (юноши и девушки).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Плавание без учета времени – 50м. (юноши и девушки).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Бег на лыжах без учёта времени (девушки – 2000м, юноши – 3000м).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Броски мяча в баскетбольную корзину (юноши и девушки).</w:t>
      </w:r>
    </w:p>
    <w:p w:rsidR="00856D28" w:rsidRPr="008779C4" w:rsidRDefault="00856D28" w:rsidP="00FD37D3">
      <w:pPr>
        <w:tabs>
          <w:tab w:val="left" w:pos="709"/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и девушки</w:t>
      </w:r>
    </w:p>
    <w:p w:rsidR="00856D28" w:rsidRPr="008779C4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t>Приемы и передача волейбольного мяча (юноши и девушки).</w:t>
      </w:r>
    </w:p>
    <w:p w:rsidR="00856D28" w:rsidRDefault="00856D28" w:rsidP="00FD37D3">
      <w:pPr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779C4">
        <w:rPr>
          <w:rFonts w:ascii="Times New Roman" w:hAnsi="Times New Roman"/>
          <w:sz w:val="28"/>
          <w:szCs w:val="28"/>
        </w:rPr>
        <w:lastRenderedPageBreak/>
        <w:t>Метание гранаты (юноши).</w:t>
      </w:r>
    </w:p>
    <w:p w:rsidR="00074FFE" w:rsidRDefault="00074FFE" w:rsidP="00074FFE">
      <w:pPr>
        <w:tabs>
          <w:tab w:val="left" w:pos="709"/>
          <w:tab w:val="left" w:pos="851"/>
          <w:tab w:val="left" w:pos="993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:rsidR="00074FFE" w:rsidRDefault="00074FFE" w:rsidP="00F12CB9">
      <w:pPr>
        <w:pStyle w:val="af1"/>
        <w:shd w:val="clear" w:color="auto" w:fill="FFFFFF"/>
        <w:spacing w:before="0" w:beforeAutospacing="0" w:after="0" w:afterAutospacing="0" w:line="294" w:lineRule="atLeast"/>
        <w:ind w:firstLine="567"/>
        <w:rPr>
          <w:rFonts w:ascii="Arial" w:hAnsi="Arial" w:cs="Arial"/>
          <w:color w:val="000000"/>
          <w:sz w:val="21"/>
          <w:szCs w:val="21"/>
        </w:rPr>
      </w:pPr>
    </w:p>
    <w:p w:rsidR="00FD37D3" w:rsidRDefault="00FD37D3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6D28" w:rsidRPr="002D2623" w:rsidRDefault="00856D28" w:rsidP="00F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="Times New Roman" w:hAnsi="Times New Roman"/>
          <w:b/>
          <w:sz w:val="28"/>
          <w:szCs w:val="28"/>
          <w:highlight w:val="yellow"/>
        </w:rPr>
      </w:pPr>
      <w:r w:rsidRPr="002D2623">
        <w:rPr>
          <w:rFonts w:ascii="Times New Roman" w:hAnsi="Times New Roman"/>
          <w:b/>
          <w:sz w:val="28"/>
          <w:szCs w:val="28"/>
        </w:rPr>
        <w:t>3. литература и иные источники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1072">
        <w:rPr>
          <w:rFonts w:ascii="Times New Roman" w:hAnsi="Times New Roman"/>
          <w:b/>
          <w:color w:val="000000"/>
          <w:sz w:val="28"/>
          <w:szCs w:val="28"/>
        </w:rPr>
        <w:t xml:space="preserve">Основная 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01072">
        <w:rPr>
          <w:rFonts w:ascii="Times New Roman" w:hAnsi="Times New Roman"/>
          <w:sz w:val="28"/>
          <w:szCs w:val="28"/>
        </w:rPr>
        <w:t>1. Кислицын Ю.Л. Физическая культура. Учебник для студентов средних профессиональных учебных заведений</w:t>
      </w:r>
      <w:r w:rsidR="00FD37D3" w:rsidRPr="00501072">
        <w:rPr>
          <w:rFonts w:ascii="Times New Roman" w:hAnsi="Times New Roman"/>
          <w:sz w:val="28"/>
          <w:szCs w:val="28"/>
        </w:rPr>
        <w:t xml:space="preserve">. </w:t>
      </w:r>
      <w:r w:rsidRPr="00501072">
        <w:rPr>
          <w:rFonts w:ascii="Times New Roman" w:hAnsi="Times New Roman"/>
          <w:sz w:val="28"/>
          <w:szCs w:val="28"/>
        </w:rPr>
        <w:t>-Издательство</w:t>
      </w:r>
      <w:r>
        <w:rPr>
          <w:rFonts w:ascii="Times New Roman" w:hAnsi="Times New Roman"/>
          <w:sz w:val="28"/>
          <w:szCs w:val="28"/>
        </w:rPr>
        <w:t>:</w:t>
      </w:r>
      <w:r w:rsidR="00C932EC">
        <w:rPr>
          <w:rFonts w:ascii="Times New Roman" w:hAnsi="Times New Roman"/>
          <w:sz w:val="28"/>
          <w:szCs w:val="28"/>
        </w:rPr>
        <w:tab/>
        <w:t xml:space="preserve">  Academia (Академпресс</w:t>
      </w:r>
      <w:r w:rsidR="006E4C6C">
        <w:rPr>
          <w:rFonts w:ascii="Times New Roman" w:hAnsi="Times New Roman"/>
          <w:sz w:val="28"/>
          <w:szCs w:val="28"/>
        </w:rPr>
        <w:t>)</w:t>
      </w:r>
      <w:r w:rsidR="004973B7">
        <w:rPr>
          <w:rFonts w:ascii="Times New Roman" w:hAnsi="Times New Roman"/>
          <w:sz w:val="28"/>
          <w:szCs w:val="28"/>
        </w:rPr>
        <w:t xml:space="preserve"> , 2019</w:t>
      </w:r>
      <w:r w:rsidRPr="00501072">
        <w:rPr>
          <w:rFonts w:ascii="Times New Roman" w:hAnsi="Times New Roman"/>
          <w:sz w:val="28"/>
          <w:szCs w:val="28"/>
        </w:rPr>
        <w:t>.-176 с.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56D28" w:rsidRPr="00081C5F" w:rsidRDefault="00856D28" w:rsidP="00FD37D3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01072">
        <w:rPr>
          <w:rFonts w:ascii="Times New Roman" w:hAnsi="Times New Roman"/>
          <w:b/>
          <w:bCs/>
          <w:color w:val="000000"/>
          <w:sz w:val="28"/>
          <w:szCs w:val="28"/>
        </w:rPr>
        <w:t xml:space="preserve">Дополнительная </w:t>
      </w:r>
      <w:r w:rsidRPr="00501072">
        <w:rPr>
          <w:rFonts w:ascii="Times New Roman" w:hAnsi="Times New Roman"/>
          <w:b/>
          <w:color w:val="000000"/>
          <w:sz w:val="28"/>
          <w:szCs w:val="28"/>
        </w:rPr>
        <w:t>литература:</w:t>
      </w: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56D28" w:rsidRPr="00501072" w:rsidRDefault="00856D28" w:rsidP="00FD37D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501072">
        <w:rPr>
          <w:rFonts w:ascii="Times New Roman" w:hAnsi="Times New Roman"/>
          <w:sz w:val="28"/>
          <w:szCs w:val="28"/>
        </w:rPr>
        <w:t>.   Колокатова Л.Ф. Физическая культура  студентов: учебное пособие / Л.Ф. Колокатова; М.М. Чубаров Моск.гос</w:t>
      </w:r>
      <w:r w:rsidR="004973B7">
        <w:rPr>
          <w:rFonts w:ascii="Times New Roman" w:hAnsi="Times New Roman"/>
          <w:sz w:val="28"/>
          <w:szCs w:val="28"/>
        </w:rPr>
        <w:t>. индустр. унив. – М: МГИУ, 2020</w:t>
      </w:r>
      <w:r w:rsidRPr="00501072">
        <w:rPr>
          <w:rFonts w:ascii="Times New Roman" w:hAnsi="Times New Roman"/>
          <w:sz w:val="28"/>
          <w:szCs w:val="28"/>
        </w:rPr>
        <w:t>. – 530</w:t>
      </w:r>
    </w:p>
    <w:sectPr w:rsidR="00856D28" w:rsidRPr="00501072" w:rsidSect="003370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002" w:rsidRDefault="00573002" w:rsidP="00960A9D">
      <w:pPr>
        <w:spacing w:after="0" w:line="240" w:lineRule="auto"/>
      </w:pPr>
      <w:r>
        <w:separator/>
      </w:r>
    </w:p>
  </w:endnote>
  <w:endnote w:type="continuationSeparator" w:id="1">
    <w:p w:rsidR="00573002" w:rsidRDefault="00573002" w:rsidP="00960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6282"/>
      <w:docPartObj>
        <w:docPartGallery w:val="Page Numbers (Bottom of Page)"/>
        <w:docPartUnique/>
      </w:docPartObj>
    </w:sdtPr>
    <w:sdtContent>
      <w:p w:rsidR="00D64049" w:rsidRDefault="00477B3E">
        <w:pPr>
          <w:pStyle w:val="a8"/>
          <w:jc w:val="right"/>
        </w:pPr>
        <w:fldSimple w:instr=" PAGE   \* MERGEFORMAT ">
          <w:r w:rsidR="004973B7">
            <w:rPr>
              <w:noProof/>
            </w:rPr>
            <w:t>4</w:t>
          </w:r>
        </w:fldSimple>
      </w:p>
    </w:sdtContent>
  </w:sdt>
  <w:p w:rsidR="00D64049" w:rsidRDefault="00D640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002" w:rsidRDefault="00573002" w:rsidP="00960A9D">
      <w:pPr>
        <w:spacing w:after="0" w:line="240" w:lineRule="auto"/>
      </w:pPr>
      <w:r>
        <w:separator/>
      </w:r>
    </w:p>
  </w:footnote>
  <w:footnote w:type="continuationSeparator" w:id="1">
    <w:p w:rsidR="00573002" w:rsidRDefault="00573002" w:rsidP="00960A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5677BFB"/>
    <w:multiLevelType w:val="multilevel"/>
    <w:tmpl w:val="1E1ED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A334FA"/>
    <w:multiLevelType w:val="multilevel"/>
    <w:tmpl w:val="45B0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FB7246"/>
    <w:multiLevelType w:val="hybridMultilevel"/>
    <w:tmpl w:val="865E3234"/>
    <w:lvl w:ilvl="0" w:tplc="5B4628A6">
      <w:start w:val="1"/>
      <w:numFmt w:val="decimal"/>
      <w:lvlText w:val="%1."/>
      <w:lvlJc w:val="left"/>
      <w:pPr>
        <w:ind w:left="975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0B9354C"/>
    <w:multiLevelType w:val="multilevel"/>
    <w:tmpl w:val="D3027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B034C6"/>
    <w:multiLevelType w:val="hybridMultilevel"/>
    <w:tmpl w:val="A76E9958"/>
    <w:lvl w:ilvl="0" w:tplc="FFFFFFFF">
      <w:start w:val="2"/>
      <w:numFmt w:val="bullet"/>
      <w:lvlText w:val="-"/>
      <w:lvlJc w:val="left"/>
      <w:pPr>
        <w:ind w:left="196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6">
    <w:nsid w:val="14C916A9"/>
    <w:multiLevelType w:val="multilevel"/>
    <w:tmpl w:val="159C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E407F3"/>
    <w:multiLevelType w:val="hybridMultilevel"/>
    <w:tmpl w:val="FC98153E"/>
    <w:lvl w:ilvl="0" w:tplc="FFFFFFFF">
      <w:start w:val="2"/>
      <w:numFmt w:val="bullet"/>
      <w:lvlText w:val="-"/>
      <w:lvlJc w:val="left"/>
      <w:pPr>
        <w:ind w:left="17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17B47FD6"/>
    <w:multiLevelType w:val="multilevel"/>
    <w:tmpl w:val="F404C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E6442C"/>
    <w:multiLevelType w:val="multilevel"/>
    <w:tmpl w:val="020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977FA1"/>
    <w:multiLevelType w:val="hybridMultilevel"/>
    <w:tmpl w:val="9ABEDADE"/>
    <w:lvl w:ilvl="0" w:tplc="FFFFFFFF">
      <w:start w:val="2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firstLine="851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2">
    <w:nsid w:val="26681C03"/>
    <w:multiLevelType w:val="multilevel"/>
    <w:tmpl w:val="8B408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DF5161"/>
    <w:multiLevelType w:val="multilevel"/>
    <w:tmpl w:val="850C8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107DA7"/>
    <w:multiLevelType w:val="hybridMultilevel"/>
    <w:tmpl w:val="AAC48E22"/>
    <w:lvl w:ilvl="0" w:tplc="6F7C7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B61234"/>
    <w:multiLevelType w:val="multilevel"/>
    <w:tmpl w:val="2490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BD6398"/>
    <w:multiLevelType w:val="multilevel"/>
    <w:tmpl w:val="0A54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E7246B"/>
    <w:multiLevelType w:val="multilevel"/>
    <w:tmpl w:val="C33C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061DF9"/>
    <w:multiLevelType w:val="multilevel"/>
    <w:tmpl w:val="217AB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C77239"/>
    <w:multiLevelType w:val="multilevel"/>
    <w:tmpl w:val="77BE1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081BC9"/>
    <w:multiLevelType w:val="multilevel"/>
    <w:tmpl w:val="482E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BA75E6"/>
    <w:multiLevelType w:val="hybridMultilevel"/>
    <w:tmpl w:val="7D1C0AC8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7817D3"/>
    <w:multiLevelType w:val="multilevel"/>
    <w:tmpl w:val="649E8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FF2FDD"/>
    <w:multiLevelType w:val="hybridMultilevel"/>
    <w:tmpl w:val="D70A2BC0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F0623E"/>
    <w:multiLevelType w:val="multilevel"/>
    <w:tmpl w:val="6C101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6AB0B63"/>
    <w:multiLevelType w:val="multilevel"/>
    <w:tmpl w:val="ECB6B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3723D3B"/>
    <w:multiLevelType w:val="multilevel"/>
    <w:tmpl w:val="74763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835567F"/>
    <w:multiLevelType w:val="multilevel"/>
    <w:tmpl w:val="3E38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B222C4"/>
    <w:multiLevelType w:val="hybridMultilevel"/>
    <w:tmpl w:val="62003194"/>
    <w:lvl w:ilvl="0" w:tplc="FFFFFFFF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A52B1C"/>
    <w:multiLevelType w:val="multilevel"/>
    <w:tmpl w:val="22B4A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D416E7D"/>
    <w:multiLevelType w:val="multilevel"/>
    <w:tmpl w:val="0578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5"/>
  </w:num>
  <w:num w:numId="5">
    <w:abstractNumId w:val="10"/>
  </w:num>
  <w:num w:numId="6">
    <w:abstractNumId w:val="5"/>
  </w:num>
  <w:num w:numId="7">
    <w:abstractNumId w:val="7"/>
  </w:num>
  <w:num w:numId="8">
    <w:abstractNumId w:val="30"/>
  </w:num>
  <w:num w:numId="9">
    <w:abstractNumId w:val="23"/>
  </w:num>
  <w:num w:numId="10">
    <w:abstractNumId w:val="25"/>
  </w:num>
  <w:num w:numId="11">
    <w:abstractNumId w:val="3"/>
  </w:num>
  <w:num w:numId="12">
    <w:abstractNumId w:val="14"/>
  </w:num>
  <w:num w:numId="13">
    <w:abstractNumId w:val="24"/>
  </w:num>
  <w:num w:numId="14">
    <w:abstractNumId w:val="2"/>
  </w:num>
  <w:num w:numId="15">
    <w:abstractNumId w:val="31"/>
  </w:num>
  <w:num w:numId="16">
    <w:abstractNumId w:val="8"/>
  </w:num>
  <w:num w:numId="17">
    <w:abstractNumId w:val="4"/>
  </w:num>
  <w:num w:numId="18">
    <w:abstractNumId w:val="13"/>
  </w:num>
  <w:num w:numId="19">
    <w:abstractNumId w:val="22"/>
  </w:num>
  <w:num w:numId="20">
    <w:abstractNumId w:val="21"/>
  </w:num>
  <w:num w:numId="21">
    <w:abstractNumId w:val="32"/>
  </w:num>
  <w:num w:numId="22">
    <w:abstractNumId w:val="20"/>
  </w:num>
  <w:num w:numId="23">
    <w:abstractNumId w:val="18"/>
  </w:num>
  <w:num w:numId="24">
    <w:abstractNumId w:val="12"/>
  </w:num>
  <w:num w:numId="25">
    <w:abstractNumId w:val="1"/>
  </w:num>
  <w:num w:numId="26">
    <w:abstractNumId w:val="29"/>
  </w:num>
  <w:num w:numId="27">
    <w:abstractNumId w:val="9"/>
  </w:num>
  <w:num w:numId="28">
    <w:abstractNumId w:val="6"/>
  </w:num>
  <w:num w:numId="29">
    <w:abstractNumId w:val="26"/>
  </w:num>
  <w:num w:numId="30">
    <w:abstractNumId w:val="19"/>
  </w:num>
  <w:num w:numId="31">
    <w:abstractNumId w:val="28"/>
  </w:num>
  <w:num w:numId="32">
    <w:abstractNumId w:val="27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6D28"/>
    <w:rsid w:val="00012250"/>
    <w:rsid w:val="00074FFE"/>
    <w:rsid w:val="000D5C4F"/>
    <w:rsid w:val="0015506A"/>
    <w:rsid w:val="00163FF8"/>
    <w:rsid w:val="003370F9"/>
    <w:rsid w:val="00347445"/>
    <w:rsid w:val="00363AB0"/>
    <w:rsid w:val="00375107"/>
    <w:rsid w:val="003B11EE"/>
    <w:rsid w:val="00430395"/>
    <w:rsid w:val="00477B3E"/>
    <w:rsid w:val="004973B7"/>
    <w:rsid w:val="00497FDB"/>
    <w:rsid w:val="004E0FC0"/>
    <w:rsid w:val="004F1D10"/>
    <w:rsid w:val="00535888"/>
    <w:rsid w:val="00573002"/>
    <w:rsid w:val="005B30FB"/>
    <w:rsid w:val="005B3C9A"/>
    <w:rsid w:val="00642A4B"/>
    <w:rsid w:val="006873B3"/>
    <w:rsid w:val="006A2128"/>
    <w:rsid w:val="006C618C"/>
    <w:rsid w:val="006E4C6C"/>
    <w:rsid w:val="00794D19"/>
    <w:rsid w:val="00833163"/>
    <w:rsid w:val="00852FF4"/>
    <w:rsid w:val="00856D28"/>
    <w:rsid w:val="00906EC8"/>
    <w:rsid w:val="0092138A"/>
    <w:rsid w:val="00933FDB"/>
    <w:rsid w:val="00960A9D"/>
    <w:rsid w:val="009F0E29"/>
    <w:rsid w:val="00A97519"/>
    <w:rsid w:val="00AB72C3"/>
    <w:rsid w:val="00AD5B6C"/>
    <w:rsid w:val="00B2598E"/>
    <w:rsid w:val="00B627C7"/>
    <w:rsid w:val="00B92A24"/>
    <w:rsid w:val="00BD103F"/>
    <w:rsid w:val="00BE17E5"/>
    <w:rsid w:val="00BE2E6A"/>
    <w:rsid w:val="00C548CB"/>
    <w:rsid w:val="00C54D82"/>
    <w:rsid w:val="00C6067E"/>
    <w:rsid w:val="00C642E4"/>
    <w:rsid w:val="00C932EC"/>
    <w:rsid w:val="00CD17DD"/>
    <w:rsid w:val="00D01E86"/>
    <w:rsid w:val="00D33360"/>
    <w:rsid w:val="00D64049"/>
    <w:rsid w:val="00D85121"/>
    <w:rsid w:val="00DA2E97"/>
    <w:rsid w:val="00DB27C3"/>
    <w:rsid w:val="00E37EFC"/>
    <w:rsid w:val="00E70008"/>
    <w:rsid w:val="00EA78B1"/>
    <w:rsid w:val="00F12CB9"/>
    <w:rsid w:val="00F24396"/>
    <w:rsid w:val="00F37772"/>
    <w:rsid w:val="00F54453"/>
    <w:rsid w:val="00FD37D3"/>
    <w:rsid w:val="00FF3344"/>
    <w:rsid w:val="00FF5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3FF8"/>
  </w:style>
  <w:style w:type="paragraph" w:styleId="1">
    <w:name w:val="heading 1"/>
    <w:basedOn w:val="a0"/>
    <w:next w:val="a0"/>
    <w:link w:val="10"/>
    <w:qFormat/>
    <w:rsid w:val="00BD103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856D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2"/>
    <w:rsid w:val="00856D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No Spacing"/>
    <w:basedOn w:val="a0"/>
    <w:uiPriority w:val="1"/>
    <w:qFormat/>
    <w:rsid w:val="00856D28"/>
    <w:pPr>
      <w:numPr>
        <w:numId w:val="1"/>
      </w:numPr>
      <w:tabs>
        <w:tab w:val="left" w:pos="34"/>
        <w:tab w:val="left" w:pos="176"/>
      </w:tabs>
      <w:spacing w:after="0" w:line="240" w:lineRule="auto"/>
      <w:ind w:left="34" w:firstLine="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6">
    <w:name w:val="header"/>
    <w:basedOn w:val="a0"/>
    <w:link w:val="a7"/>
    <w:uiPriority w:val="99"/>
    <w:semiHidden/>
    <w:unhideWhenUsed/>
    <w:rsid w:val="0096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semiHidden/>
    <w:rsid w:val="00960A9D"/>
  </w:style>
  <w:style w:type="paragraph" w:styleId="a8">
    <w:name w:val="footer"/>
    <w:basedOn w:val="a0"/>
    <w:link w:val="a9"/>
    <w:uiPriority w:val="99"/>
    <w:unhideWhenUsed/>
    <w:rsid w:val="00960A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960A9D"/>
  </w:style>
  <w:style w:type="character" w:customStyle="1" w:styleId="10">
    <w:name w:val="Заголовок 1 Знак"/>
    <w:basedOn w:val="a1"/>
    <w:link w:val="1"/>
    <w:rsid w:val="00BD103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a">
    <w:name w:val="Body Text Indent"/>
    <w:basedOn w:val="a0"/>
    <w:link w:val="ab"/>
    <w:rsid w:val="00BD103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1"/>
    <w:link w:val="aa"/>
    <w:rsid w:val="00BD103F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0"/>
    <w:link w:val="20"/>
    <w:uiPriority w:val="99"/>
    <w:semiHidden/>
    <w:unhideWhenUsed/>
    <w:rsid w:val="00BD103F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BD103F"/>
    <w:rPr>
      <w:rFonts w:ascii="Calibri" w:eastAsia="Times New Roman" w:hAnsi="Calibri" w:cs="Times New Roman"/>
    </w:rPr>
  </w:style>
  <w:style w:type="paragraph" w:styleId="ac">
    <w:name w:val="Title"/>
    <w:basedOn w:val="a0"/>
    <w:link w:val="ad"/>
    <w:qFormat/>
    <w:rsid w:val="00BD103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character" w:customStyle="1" w:styleId="ad">
    <w:name w:val="Название Знак"/>
    <w:basedOn w:val="a1"/>
    <w:link w:val="ac"/>
    <w:rsid w:val="00BD103F"/>
    <w:rPr>
      <w:rFonts w:ascii="Times New Roman" w:eastAsia="Times New Roman" w:hAnsi="Times New Roman" w:cs="Times New Roman"/>
      <w:b/>
      <w:sz w:val="28"/>
      <w:szCs w:val="24"/>
      <w:lang w:eastAsia="en-US"/>
    </w:rPr>
  </w:style>
  <w:style w:type="paragraph" w:styleId="ae">
    <w:name w:val="Balloon Text"/>
    <w:basedOn w:val="a0"/>
    <w:link w:val="af"/>
    <w:uiPriority w:val="99"/>
    <w:semiHidden/>
    <w:unhideWhenUsed/>
    <w:rsid w:val="00C54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C54D82"/>
    <w:rPr>
      <w:rFonts w:ascii="Tahoma" w:hAnsi="Tahoma" w:cs="Tahoma"/>
      <w:sz w:val="16"/>
      <w:szCs w:val="16"/>
    </w:rPr>
  </w:style>
  <w:style w:type="paragraph" w:styleId="af0">
    <w:name w:val="List"/>
    <w:basedOn w:val="a0"/>
    <w:rsid w:val="000D5C4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0"/>
    <w:uiPriority w:val="99"/>
    <w:semiHidden/>
    <w:unhideWhenUsed/>
    <w:rsid w:val="00074F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074FFE"/>
  </w:style>
  <w:style w:type="paragraph" w:customStyle="1" w:styleId="21">
    <w:name w:val="Основной текст 21"/>
    <w:basedOn w:val="a0"/>
    <w:uiPriority w:val="99"/>
    <w:rsid w:val="00C642E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2">
    <w:name w:val="Прижатый влево"/>
    <w:basedOn w:val="a0"/>
    <w:next w:val="a0"/>
    <w:uiPriority w:val="99"/>
    <w:rsid w:val="004973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f3">
    <w:name w:val="Гипертекстовая ссылка"/>
    <w:basedOn w:val="a1"/>
    <w:uiPriority w:val="99"/>
    <w:rsid w:val="004973B7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3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22</Pages>
  <Words>4669</Words>
  <Characters>26616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ciganova</dc:creator>
  <cp:keywords/>
  <dc:description/>
  <cp:lastModifiedBy>lada</cp:lastModifiedBy>
  <cp:revision>9</cp:revision>
  <cp:lastPrinted>2020-02-18T08:01:00Z</cp:lastPrinted>
  <dcterms:created xsi:type="dcterms:W3CDTF">2020-02-10T03:26:00Z</dcterms:created>
  <dcterms:modified xsi:type="dcterms:W3CDTF">2022-03-17T06:10:00Z</dcterms:modified>
</cp:coreProperties>
</file>