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7688" w:rsidRPr="0055456A" w:rsidRDefault="00AB477B" w:rsidP="0055456A">
      <w:pPr>
        <w:spacing w:before="0" w:after="0" w:line="276" w:lineRule="auto"/>
        <w:jc w:val="center"/>
        <w:rPr>
          <w:sz w:val="28"/>
        </w:rPr>
      </w:pPr>
      <w:r w:rsidRPr="0055456A">
        <w:rPr>
          <w:sz w:val="28"/>
        </w:rPr>
        <w:t xml:space="preserve"> </w:t>
      </w:r>
      <w:r w:rsidR="002B7688" w:rsidRPr="0055456A">
        <w:rPr>
          <w:sz w:val="28"/>
        </w:rPr>
        <w:t>Министерство образования и науки Челябинской области</w:t>
      </w:r>
    </w:p>
    <w:p w:rsidR="002B7688" w:rsidRPr="0055456A" w:rsidRDefault="002B7688" w:rsidP="0055456A">
      <w:pPr>
        <w:spacing w:before="0" w:after="0" w:line="276" w:lineRule="auto"/>
        <w:jc w:val="center"/>
        <w:rPr>
          <w:sz w:val="28"/>
        </w:rPr>
      </w:pPr>
      <w:r w:rsidRPr="0055456A">
        <w:rPr>
          <w:sz w:val="28"/>
        </w:rPr>
        <w:t xml:space="preserve">Государственное бюджетное профессиональное образовательное учреждение </w:t>
      </w:r>
    </w:p>
    <w:p w:rsidR="005B09BE" w:rsidRPr="0055456A" w:rsidRDefault="002B7688" w:rsidP="0055456A">
      <w:pPr>
        <w:spacing w:before="0" w:after="0" w:line="276" w:lineRule="auto"/>
        <w:jc w:val="center"/>
        <w:rPr>
          <w:sz w:val="28"/>
        </w:rPr>
      </w:pPr>
      <w:r w:rsidRPr="0055456A">
        <w:rPr>
          <w:sz w:val="28"/>
        </w:rPr>
        <w:t>«Южно-Уральский государственный технический колледж»</w:t>
      </w:r>
    </w:p>
    <w:p w:rsidR="005B09BE" w:rsidRPr="0055456A" w:rsidRDefault="005B09BE" w:rsidP="0055456A">
      <w:pPr>
        <w:spacing w:line="276" w:lineRule="auto"/>
        <w:jc w:val="center"/>
        <w:rPr>
          <w:b/>
          <w:sz w:val="28"/>
        </w:rPr>
      </w:pPr>
    </w:p>
    <w:p w:rsidR="002B7688" w:rsidRDefault="002B7688" w:rsidP="005B09BE">
      <w:pPr>
        <w:jc w:val="center"/>
        <w:rPr>
          <w:b/>
          <w:i/>
        </w:rPr>
      </w:pPr>
    </w:p>
    <w:p w:rsidR="002B7688" w:rsidRDefault="002B7688" w:rsidP="005B09BE">
      <w:pPr>
        <w:jc w:val="center"/>
        <w:rPr>
          <w:b/>
          <w:i/>
        </w:rPr>
      </w:pPr>
    </w:p>
    <w:p w:rsidR="002B7688" w:rsidRDefault="002B7688" w:rsidP="005B09BE">
      <w:pPr>
        <w:jc w:val="center"/>
        <w:rPr>
          <w:b/>
          <w:i/>
        </w:rPr>
      </w:pPr>
    </w:p>
    <w:p w:rsidR="002B7688" w:rsidRDefault="002B7688" w:rsidP="005B09BE">
      <w:pPr>
        <w:jc w:val="center"/>
        <w:rPr>
          <w:b/>
          <w:i/>
        </w:rPr>
      </w:pPr>
    </w:p>
    <w:p w:rsidR="005B09BE" w:rsidRDefault="005B09BE" w:rsidP="005B09BE">
      <w:pPr>
        <w:jc w:val="center"/>
        <w:rPr>
          <w:b/>
          <w:i/>
        </w:rPr>
      </w:pPr>
    </w:p>
    <w:p w:rsidR="005B09BE" w:rsidRDefault="005B09BE" w:rsidP="005B09BE">
      <w:pPr>
        <w:jc w:val="center"/>
        <w:rPr>
          <w:b/>
          <w:i/>
        </w:rPr>
      </w:pPr>
    </w:p>
    <w:p w:rsidR="005B09BE" w:rsidRDefault="005B09BE" w:rsidP="005B09BE">
      <w:pPr>
        <w:jc w:val="center"/>
        <w:rPr>
          <w:b/>
          <w:i/>
        </w:rPr>
      </w:pPr>
    </w:p>
    <w:p w:rsidR="005B09BE" w:rsidRDefault="005B09BE" w:rsidP="005B09BE">
      <w:pPr>
        <w:jc w:val="center"/>
        <w:rPr>
          <w:b/>
        </w:rPr>
      </w:pPr>
    </w:p>
    <w:p w:rsidR="0057295D" w:rsidRDefault="0057295D" w:rsidP="005B09BE">
      <w:pPr>
        <w:jc w:val="center"/>
        <w:rPr>
          <w:b/>
        </w:rPr>
      </w:pPr>
    </w:p>
    <w:p w:rsidR="0057295D" w:rsidRDefault="0057295D" w:rsidP="005B09BE">
      <w:pPr>
        <w:jc w:val="center"/>
        <w:rPr>
          <w:b/>
        </w:rPr>
      </w:pPr>
    </w:p>
    <w:p w:rsidR="0057295D" w:rsidRPr="0055456A" w:rsidRDefault="0057295D" w:rsidP="005B09BE">
      <w:pPr>
        <w:jc w:val="center"/>
        <w:rPr>
          <w:b/>
        </w:rPr>
      </w:pPr>
    </w:p>
    <w:p w:rsidR="005B09BE" w:rsidRPr="0057295D" w:rsidRDefault="0055456A" w:rsidP="0057295D">
      <w:pPr>
        <w:spacing w:before="0" w:after="0" w:line="276" w:lineRule="auto"/>
        <w:jc w:val="center"/>
        <w:rPr>
          <w:b/>
          <w:sz w:val="28"/>
          <w:szCs w:val="28"/>
        </w:rPr>
      </w:pPr>
      <w:r w:rsidRPr="0057295D">
        <w:rPr>
          <w:b/>
          <w:sz w:val="28"/>
          <w:szCs w:val="28"/>
        </w:rPr>
        <w:t xml:space="preserve">КОНТРОЛЬНО-ИЗМЕРИТЕЛЬНЫЕ МАТЕРИАЛЫ </w:t>
      </w:r>
    </w:p>
    <w:p w:rsidR="00C109EE" w:rsidRPr="0057295D" w:rsidRDefault="002B7688" w:rsidP="0057295D">
      <w:pPr>
        <w:spacing w:before="0" w:after="0" w:line="276" w:lineRule="auto"/>
        <w:jc w:val="center"/>
        <w:rPr>
          <w:sz w:val="28"/>
          <w:szCs w:val="28"/>
        </w:rPr>
      </w:pPr>
      <w:r w:rsidRPr="0057295D">
        <w:rPr>
          <w:sz w:val="28"/>
          <w:szCs w:val="28"/>
        </w:rPr>
        <w:t>по учебной дисциплине</w:t>
      </w:r>
    </w:p>
    <w:p w:rsidR="002B7688" w:rsidRPr="0057295D" w:rsidRDefault="002B7688" w:rsidP="0057295D">
      <w:pPr>
        <w:spacing w:before="0" w:after="0" w:line="276" w:lineRule="auto"/>
        <w:jc w:val="center"/>
        <w:rPr>
          <w:b/>
          <w:sz w:val="28"/>
          <w:szCs w:val="28"/>
        </w:rPr>
      </w:pPr>
      <w:r w:rsidRPr="0057295D">
        <w:rPr>
          <w:b/>
          <w:sz w:val="28"/>
          <w:szCs w:val="28"/>
        </w:rPr>
        <w:t xml:space="preserve"> «</w:t>
      </w:r>
      <w:r w:rsidR="00C109EE" w:rsidRPr="0057295D">
        <w:rPr>
          <w:b/>
          <w:sz w:val="28"/>
          <w:szCs w:val="28"/>
        </w:rPr>
        <w:t>Информационные технологии в профессиональной деятельности</w:t>
      </w:r>
      <w:r w:rsidRPr="0057295D">
        <w:rPr>
          <w:b/>
          <w:sz w:val="28"/>
          <w:szCs w:val="28"/>
        </w:rPr>
        <w:t>»</w:t>
      </w:r>
    </w:p>
    <w:p w:rsidR="006B105C" w:rsidRPr="0057295D" w:rsidRDefault="0055456A" w:rsidP="0057295D">
      <w:pPr>
        <w:spacing w:before="0" w:after="0" w:line="276" w:lineRule="auto"/>
        <w:jc w:val="center"/>
        <w:rPr>
          <w:sz w:val="28"/>
          <w:szCs w:val="28"/>
        </w:rPr>
      </w:pPr>
      <w:r w:rsidRPr="0057295D">
        <w:rPr>
          <w:sz w:val="28"/>
          <w:szCs w:val="28"/>
        </w:rPr>
        <w:t xml:space="preserve">по специальности </w:t>
      </w:r>
    </w:p>
    <w:p w:rsidR="006B105C" w:rsidRPr="0057295D" w:rsidRDefault="006B105C" w:rsidP="0057295D">
      <w:pPr>
        <w:spacing w:before="0" w:after="0" w:line="276" w:lineRule="auto"/>
        <w:jc w:val="center"/>
        <w:rPr>
          <w:b/>
          <w:sz w:val="28"/>
          <w:szCs w:val="28"/>
        </w:rPr>
      </w:pPr>
      <w:r w:rsidRPr="0057295D">
        <w:rPr>
          <w:b/>
          <w:sz w:val="28"/>
          <w:szCs w:val="28"/>
        </w:rPr>
        <w:t>08.02.01 Строительство и эксплуатация зданий и сооружений</w:t>
      </w:r>
    </w:p>
    <w:p w:rsidR="006B105C" w:rsidRPr="0057295D" w:rsidRDefault="006B105C" w:rsidP="0057295D">
      <w:pPr>
        <w:spacing w:before="0" w:after="0" w:line="276" w:lineRule="auto"/>
        <w:jc w:val="center"/>
        <w:rPr>
          <w:sz w:val="28"/>
          <w:szCs w:val="28"/>
        </w:rPr>
      </w:pPr>
      <w:r w:rsidRPr="0057295D">
        <w:rPr>
          <w:sz w:val="28"/>
          <w:szCs w:val="28"/>
        </w:rPr>
        <w:t>(базовая подготовка, актуализированный ФГОС)</w:t>
      </w:r>
    </w:p>
    <w:p w:rsidR="005B09BE" w:rsidRPr="0057295D" w:rsidRDefault="005B09BE" w:rsidP="00C109EE">
      <w:pPr>
        <w:jc w:val="center"/>
        <w:rPr>
          <w:sz w:val="28"/>
          <w:szCs w:val="28"/>
        </w:rPr>
      </w:pPr>
    </w:p>
    <w:p w:rsidR="005B09BE" w:rsidRPr="006D7754" w:rsidRDefault="005B09BE" w:rsidP="005B09BE">
      <w:pPr>
        <w:rPr>
          <w:i/>
        </w:rPr>
      </w:pPr>
    </w:p>
    <w:p w:rsidR="005B09BE" w:rsidRPr="006D7754" w:rsidRDefault="005B09BE" w:rsidP="005B09BE">
      <w:pPr>
        <w:rPr>
          <w:i/>
        </w:rPr>
      </w:pPr>
    </w:p>
    <w:p w:rsidR="005B09BE" w:rsidRPr="006D7754" w:rsidRDefault="005B09BE" w:rsidP="005B09BE">
      <w:pPr>
        <w:rPr>
          <w:i/>
        </w:rPr>
      </w:pPr>
    </w:p>
    <w:p w:rsidR="005B09BE" w:rsidRPr="006D7754" w:rsidRDefault="005B09BE" w:rsidP="005B09BE">
      <w:pPr>
        <w:rPr>
          <w:i/>
        </w:rPr>
      </w:pPr>
    </w:p>
    <w:p w:rsidR="005B09BE" w:rsidRPr="006D7754" w:rsidRDefault="005B09BE" w:rsidP="005B09BE">
      <w:pPr>
        <w:rPr>
          <w:i/>
        </w:rPr>
      </w:pPr>
    </w:p>
    <w:p w:rsidR="005B09BE" w:rsidRPr="006D7754" w:rsidRDefault="005B09BE" w:rsidP="005B09BE">
      <w:pPr>
        <w:rPr>
          <w:i/>
        </w:rPr>
      </w:pPr>
    </w:p>
    <w:p w:rsidR="005B09BE" w:rsidRDefault="005B09BE" w:rsidP="005B09BE">
      <w:pPr>
        <w:rPr>
          <w:i/>
        </w:rPr>
      </w:pPr>
    </w:p>
    <w:p w:rsidR="005B09BE" w:rsidRDefault="005B09BE" w:rsidP="005B09BE">
      <w:pPr>
        <w:rPr>
          <w:i/>
        </w:rPr>
      </w:pPr>
    </w:p>
    <w:p w:rsidR="00E110B2" w:rsidRDefault="00E110B2" w:rsidP="005B09BE">
      <w:pPr>
        <w:rPr>
          <w:i/>
        </w:rPr>
      </w:pPr>
    </w:p>
    <w:p w:rsidR="002B7688" w:rsidRDefault="002B7688" w:rsidP="005B09BE">
      <w:pPr>
        <w:rPr>
          <w:i/>
        </w:rPr>
      </w:pPr>
    </w:p>
    <w:p w:rsidR="002B7688" w:rsidRDefault="002B7688" w:rsidP="005B09BE">
      <w:pPr>
        <w:rPr>
          <w:i/>
        </w:rPr>
      </w:pPr>
    </w:p>
    <w:p w:rsidR="002B7688" w:rsidRDefault="002B7688" w:rsidP="005B09BE">
      <w:pPr>
        <w:rPr>
          <w:i/>
        </w:rPr>
      </w:pPr>
    </w:p>
    <w:p w:rsidR="0055456A" w:rsidRDefault="0055456A" w:rsidP="002B7688">
      <w:pPr>
        <w:jc w:val="center"/>
        <w:rPr>
          <w:sz w:val="28"/>
        </w:rPr>
      </w:pPr>
    </w:p>
    <w:p w:rsidR="002B7688" w:rsidRPr="0055456A" w:rsidRDefault="002B7688" w:rsidP="002B7688">
      <w:pPr>
        <w:jc w:val="center"/>
        <w:rPr>
          <w:sz w:val="28"/>
        </w:rPr>
      </w:pPr>
      <w:r w:rsidRPr="0055456A">
        <w:rPr>
          <w:sz w:val="28"/>
        </w:rPr>
        <w:t>г. Челябинск</w:t>
      </w:r>
      <w:r w:rsidR="00C109EE" w:rsidRPr="0055456A">
        <w:rPr>
          <w:sz w:val="28"/>
        </w:rPr>
        <w:t xml:space="preserve"> 2019</w:t>
      </w:r>
    </w:p>
    <w:tbl>
      <w:tblPr>
        <w:tblW w:w="9710" w:type="dxa"/>
        <w:tblLayout w:type="fixed"/>
        <w:tblLook w:val="0000"/>
      </w:tblPr>
      <w:tblGrid>
        <w:gridCol w:w="3168"/>
        <w:gridCol w:w="3420"/>
        <w:gridCol w:w="3122"/>
      </w:tblGrid>
      <w:tr w:rsidR="002B7688" w:rsidRPr="0055456A" w:rsidTr="004610E2">
        <w:tc>
          <w:tcPr>
            <w:tcW w:w="3168" w:type="dxa"/>
          </w:tcPr>
          <w:p w:rsidR="002B7688" w:rsidRPr="006B105C" w:rsidRDefault="002B7688" w:rsidP="005A38E2">
            <w:pPr>
              <w:spacing w:before="0" w:after="0"/>
              <w:jc w:val="both"/>
              <w:rPr>
                <w:b/>
                <w:sz w:val="28"/>
                <w:szCs w:val="28"/>
              </w:rPr>
            </w:pPr>
            <w:r w:rsidRPr="0055456A">
              <w:rPr>
                <w:sz w:val="28"/>
              </w:rPr>
              <w:lastRenderedPageBreak/>
              <w:br w:type="page"/>
              <w:t xml:space="preserve">Составлены в соответствии с ФГОС СПО специальности </w:t>
            </w:r>
            <w:r w:rsidR="006B105C" w:rsidRPr="006B105C">
              <w:rPr>
                <w:sz w:val="28"/>
                <w:szCs w:val="28"/>
              </w:rPr>
              <w:t xml:space="preserve">08.02.01 Строительство и эксплуатация зданий и сооружений </w:t>
            </w:r>
            <w:r w:rsidRPr="0055456A">
              <w:rPr>
                <w:sz w:val="28"/>
              </w:rPr>
              <w:t>и программой учебной дисциплины «</w:t>
            </w:r>
            <w:r w:rsidR="00C109EE" w:rsidRPr="0055456A">
              <w:rPr>
                <w:sz w:val="28"/>
              </w:rPr>
              <w:t>Информационные технологии в профессиональной деятельности</w:t>
            </w:r>
            <w:r w:rsidRPr="0055456A">
              <w:rPr>
                <w:sz w:val="28"/>
              </w:rPr>
              <w:t>»</w:t>
            </w:r>
          </w:p>
          <w:p w:rsidR="002B7688" w:rsidRPr="0055456A" w:rsidRDefault="002B7688" w:rsidP="005A38E2">
            <w:pPr>
              <w:pStyle w:val="a4"/>
              <w:ind w:right="258"/>
              <w:jc w:val="both"/>
              <w:rPr>
                <w:rFonts w:ascii="Times New Roman" w:hAnsi="Times New Roman"/>
                <w:sz w:val="28"/>
              </w:rPr>
            </w:pPr>
          </w:p>
          <w:p w:rsidR="002B7688" w:rsidRPr="0055456A" w:rsidRDefault="002B7688" w:rsidP="005A38E2">
            <w:pPr>
              <w:pStyle w:val="a4"/>
              <w:jc w:val="center"/>
              <w:rPr>
                <w:rFonts w:ascii="Times New Roman" w:hAnsi="Times New Roman"/>
                <w:sz w:val="28"/>
              </w:rPr>
            </w:pPr>
          </w:p>
          <w:p w:rsidR="002B7688" w:rsidRPr="0055456A" w:rsidRDefault="002B7688" w:rsidP="005A38E2">
            <w:pPr>
              <w:pStyle w:val="a4"/>
              <w:jc w:val="center"/>
              <w:rPr>
                <w:rFonts w:ascii="Times New Roman" w:hAnsi="Times New Roman"/>
                <w:sz w:val="28"/>
              </w:rPr>
            </w:pPr>
          </w:p>
        </w:tc>
        <w:tc>
          <w:tcPr>
            <w:tcW w:w="3420" w:type="dxa"/>
          </w:tcPr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  <w:r w:rsidRPr="0055456A">
              <w:rPr>
                <w:rFonts w:ascii="Times New Roman" w:hAnsi="Times New Roman"/>
                <w:sz w:val="28"/>
                <w:szCs w:val="24"/>
              </w:rPr>
              <w:t>ОДОБРЕН</w:t>
            </w:r>
          </w:p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  <w:r w:rsidRPr="0055456A">
              <w:rPr>
                <w:rFonts w:ascii="Times New Roman" w:hAnsi="Times New Roman"/>
                <w:sz w:val="28"/>
              </w:rPr>
              <w:t>Предметной (цикловой)</w:t>
            </w:r>
          </w:p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  <w:r w:rsidRPr="0055456A">
              <w:rPr>
                <w:rFonts w:ascii="Times New Roman" w:hAnsi="Times New Roman"/>
                <w:sz w:val="28"/>
              </w:rPr>
              <w:t>комиссией</w:t>
            </w:r>
          </w:p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  <w:r w:rsidRPr="0055456A">
              <w:rPr>
                <w:rFonts w:ascii="Times New Roman" w:hAnsi="Times New Roman"/>
                <w:sz w:val="28"/>
              </w:rPr>
              <w:t>протокол №</w:t>
            </w:r>
          </w:p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  <w:r w:rsidRPr="0055456A">
              <w:rPr>
                <w:rFonts w:ascii="Times New Roman" w:hAnsi="Times New Roman"/>
                <w:sz w:val="28"/>
              </w:rPr>
              <w:t>«___»________20</w:t>
            </w:r>
            <w:r w:rsidR="00C109EE" w:rsidRPr="0055456A">
              <w:rPr>
                <w:rFonts w:ascii="Times New Roman" w:hAnsi="Times New Roman"/>
                <w:sz w:val="28"/>
              </w:rPr>
              <w:t>19</w:t>
            </w:r>
            <w:r w:rsidRPr="0055456A">
              <w:rPr>
                <w:rFonts w:ascii="Times New Roman" w:hAnsi="Times New Roman"/>
                <w:sz w:val="28"/>
              </w:rPr>
              <w:t>г</w:t>
            </w:r>
          </w:p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</w:p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  <w:r w:rsidRPr="0055456A">
              <w:rPr>
                <w:rFonts w:ascii="Times New Roman" w:hAnsi="Times New Roman"/>
                <w:sz w:val="28"/>
              </w:rPr>
              <w:t>Председатель ПЦК</w:t>
            </w:r>
          </w:p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</w:p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  <w:r w:rsidRPr="0055456A">
              <w:rPr>
                <w:rFonts w:ascii="Times New Roman" w:hAnsi="Times New Roman"/>
                <w:sz w:val="28"/>
              </w:rPr>
              <w:t>_________</w:t>
            </w:r>
            <w:r w:rsidR="00C109EE" w:rsidRPr="0055456A">
              <w:rPr>
                <w:rFonts w:ascii="Times New Roman" w:hAnsi="Times New Roman"/>
                <w:sz w:val="28"/>
              </w:rPr>
              <w:t>Т.Н.Орлова</w:t>
            </w:r>
          </w:p>
        </w:tc>
        <w:tc>
          <w:tcPr>
            <w:tcW w:w="3122" w:type="dxa"/>
          </w:tcPr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  <w:r w:rsidRPr="0055456A">
              <w:rPr>
                <w:rFonts w:ascii="Times New Roman" w:hAnsi="Times New Roman"/>
                <w:sz w:val="28"/>
                <w:szCs w:val="24"/>
              </w:rPr>
              <w:br w:type="page"/>
              <w:t>УТВЕРЖДАЮ</w:t>
            </w:r>
          </w:p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  <w:r w:rsidRPr="0055456A">
              <w:rPr>
                <w:rFonts w:ascii="Times New Roman" w:hAnsi="Times New Roman"/>
                <w:sz w:val="28"/>
              </w:rPr>
              <w:t>Заместитель директора</w:t>
            </w:r>
          </w:p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  <w:r w:rsidRPr="0055456A">
              <w:rPr>
                <w:rFonts w:ascii="Times New Roman" w:hAnsi="Times New Roman"/>
                <w:sz w:val="28"/>
              </w:rPr>
              <w:t>по НМР</w:t>
            </w:r>
          </w:p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</w:p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  <w:r w:rsidRPr="0055456A">
              <w:rPr>
                <w:rFonts w:ascii="Times New Roman" w:hAnsi="Times New Roman"/>
                <w:sz w:val="28"/>
              </w:rPr>
              <w:t>______Т.Ю. Крашакова</w:t>
            </w:r>
          </w:p>
          <w:p w:rsidR="002B7688" w:rsidRPr="0055456A" w:rsidRDefault="002B7688" w:rsidP="005A38E2">
            <w:pPr>
              <w:pStyle w:val="a4"/>
              <w:jc w:val="both"/>
              <w:rPr>
                <w:rFonts w:ascii="Times New Roman" w:hAnsi="Times New Roman"/>
                <w:sz w:val="28"/>
              </w:rPr>
            </w:pPr>
            <w:r w:rsidRPr="0055456A">
              <w:rPr>
                <w:rFonts w:ascii="Times New Roman" w:hAnsi="Times New Roman"/>
                <w:sz w:val="28"/>
              </w:rPr>
              <w:t>«___»________20</w:t>
            </w:r>
            <w:r w:rsidR="00C109EE" w:rsidRPr="0055456A">
              <w:rPr>
                <w:rFonts w:ascii="Times New Roman" w:hAnsi="Times New Roman"/>
                <w:sz w:val="28"/>
              </w:rPr>
              <w:t>19</w:t>
            </w:r>
            <w:r w:rsidRPr="0055456A">
              <w:rPr>
                <w:rFonts w:ascii="Times New Roman" w:hAnsi="Times New Roman"/>
                <w:sz w:val="28"/>
              </w:rPr>
              <w:t xml:space="preserve"> г.</w:t>
            </w:r>
          </w:p>
        </w:tc>
      </w:tr>
    </w:tbl>
    <w:p w:rsidR="002B7688" w:rsidRPr="00136378" w:rsidRDefault="002B7688" w:rsidP="002B7688">
      <w:pPr>
        <w:pStyle w:val="a4"/>
        <w:jc w:val="center"/>
        <w:rPr>
          <w:rFonts w:ascii="Times New Roman" w:hAnsi="Times New Roman"/>
        </w:rPr>
      </w:pPr>
    </w:p>
    <w:p w:rsidR="002B7688" w:rsidRPr="00136378" w:rsidRDefault="002B7688" w:rsidP="002B7688">
      <w:pPr>
        <w:pStyle w:val="a4"/>
        <w:jc w:val="center"/>
        <w:rPr>
          <w:rFonts w:ascii="Times New Roman" w:hAnsi="Times New Roman"/>
        </w:rPr>
      </w:pPr>
    </w:p>
    <w:p w:rsidR="002B7688" w:rsidRPr="00136378" w:rsidRDefault="002B7688" w:rsidP="002B7688">
      <w:pPr>
        <w:pStyle w:val="a4"/>
        <w:jc w:val="center"/>
        <w:rPr>
          <w:rFonts w:ascii="Times New Roman" w:hAnsi="Times New Roman"/>
        </w:rPr>
      </w:pPr>
    </w:p>
    <w:p w:rsidR="002B7688" w:rsidRPr="00136378" w:rsidRDefault="002B7688" w:rsidP="002B7688">
      <w:pPr>
        <w:pStyle w:val="a4"/>
        <w:jc w:val="center"/>
        <w:rPr>
          <w:rFonts w:ascii="Times New Roman" w:hAnsi="Times New Roman"/>
        </w:rPr>
      </w:pPr>
    </w:p>
    <w:p w:rsidR="002B7688" w:rsidRPr="00136378" w:rsidRDefault="002B7688" w:rsidP="002B7688">
      <w:pPr>
        <w:pStyle w:val="a4"/>
        <w:jc w:val="center"/>
        <w:rPr>
          <w:rFonts w:ascii="Times New Roman" w:hAnsi="Times New Roman"/>
        </w:rPr>
      </w:pPr>
    </w:p>
    <w:p w:rsidR="002B7688" w:rsidRPr="00136378" w:rsidRDefault="002B7688" w:rsidP="002B7688">
      <w:pPr>
        <w:pStyle w:val="a4"/>
        <w:jc w:val="center"/>
        <w:rPr>
          <w:rFonts w:ascii="Times New Roman" w:hAnsi="Times New Roman"/>
        </w:rPr>
      </w:pPr>
    </w:p>
    <w:p w:rsidR="002B7688" w:rsidRPr="00136378" w:rsidRDefault="002B7688" w:rsidP="002B7688">
      <w:pPr>
        <w:pStyle w:val="a4"/>
        <w:jc w:val="center"/>
        <w:rPr>
          <w:rFonts w:ascii="Times New Roman" w:hAnsi="Times New Roman"/>
        </w:rPr>
      </w:pPr>
    </w:p>
    <w:p w:rsidR="002B7688" w:rsidRPr="00136378" w:rsidRDefault="002B7688" w:rsidP="002B7688">
      <w:pPr>
        <w:pStyle w:val="a4"/>
        <w:jc w:val="center"/>
        <w:rPr>
          <w:rFonts w:ascii="Times New Roman" w:hAnsi="Times New Roman"/>
        </w:rPr>
      </w:pPr>
    </w:p>
    <w:p w:rsidR="002B7688" w:rsidRPr="00136378" w:rsidRDefault="002B7688" w:rsidP="002B7688">
      <w:pPr>
        <w:pStyle w:val="a4"/>
        <w:jc w:val="center"/>
        <w:rPr>
          <w:rFonts w:ascii="Times New Roman" w:hAnsi="Times New Roman"/>
          <w:sz w:val="24"/>
        </w:rPr>
      </w:pPr>
    </w:p>
    <w:p w:rsidR="002B7688" w:rsidRPr="00136378" w:rsidRDefault="002B7688" w:rsidP="002B7688">
      <w:pPr>
        <w:pStyle w:val="a4"/>
        <w:jc w:val="center"/>
        <w:rPr>
          <w:rFonts w:ascii="Times New Roman" w:hAnsi="Times New Roman"/>
          <w:sz w:val="24"/>
        </w:rPr>
      </w:pPr>
    </w:p>
    <w:p w:rsidR="002B7688" w:rsidRPr="00136378" w:rsidRDefault="002B7688" w:rsidP="002B7688">
      <w:pPr>
        <w:pStyle w:val="a4"/>
        <w:jc w:val="center"/>
        <w:rPr>
          <w:rFonts w:ascii="Times New Roman" w:hAnsi="Times New Roman"/>
          <w:sz w:val="24"/>
        </w:rPr>
      </w:pPr>
    </w:p>
    <w:p w:rsidR="002B7688" w:rsidRPr="00136378" w:rsidRDefault="002B7688" w:rsidP="002B7688">
      <w:pPr>
        <w:pStyle w:val="a4"/>
        <w:jc w:val="center"/>
        <w:rPr>
          <w:rFonts w:ascii="Times New Roman" w:hAnsi="Times New Roman"/>
          <w:sz w:val="24"/>
        </w:rPr>
      </w:pPr>
    </w:p>
    <w:p w:rsidR="002B7688" w:rsidRPr="00467697" w:rsidRDefault="002B7688" w:rsidP="002B7688">
      <w:pPr>
        <w:pStyle w:val="a4"/>
        <w:rPr>
          <w:rFonts w:ascii="Times New Roman" w:hAnsi="Times New Roman"/>
          <w:b/>
          <w:i/>
          <w:sz w:val="28"/>
          <w:szCs w:val="28"/>
        </w:rPr>
      </w:pPr>
      <w:r w:rsidRPr="00467697">
        <w:rPr>
          <w:rFonts w:ascii="Times New Roman" w:hAnsi="Times New Roman"/>
          <w:sz w:val="28"/>
          <w:szCs w:val="28"/>
        </w:rPr>
        <w:t xml:space="preserve">Составитель: </w:t>
      </w:r>
      <w:r w:rsidR="00C109EE">
        <w:rPr>
          <w:rFonts w:ascii="Times New Roman" w:hAnsi="Times New Roman"/>
          <w:sz w:val="28"/>
          <w:szCs w:val="28"/>
        </w:rPr>
        <w:t>Рябова Гульнара Мингалиевна</w:t>
      </w:r>
      <w:r>
        <w:rPr>
          <w:rFonts w:ascii="Times New Roman" w:hAnsi="Times New Roman"/>
          <w:sz w:val="28"/>
          <w:szCs w:val="28"/>
        </w:rPr>
        <w:t>,</w:t>
      </w:r>
      <w:r w:rsidRPr="00467697">
        <w:rPr>
          <w:rFonts w:ascii="Times New Roman" w:hAnsi="Times New Roman"/>
          <w:sz w:val="28"/>
          <w:szCs w:val="28"/>
        </w:rPr>
        <w:t xml:space="preserve">  преподаватель </w:t>
      </w:r>
      <w:r>
        <w:rPr>
          <w:rFonts w:ascii="Times New Roman" w:hAnsi="Times New Roman"/>
          <w:sz w:val="28"/>
          <w:szCs w:val="28"/>
        </w:rPr>
        <w:t>ГБПОУ «</w:t>
      </w:r>
      <w:r w:rsidRPr="002B7688">
        <w:rPr>
          <w:rFonts w:ascii="Times New Roman" w:hAnsi="Times New Roman"/>
          <w:sz w:val="28"/>
          <w:szCs w:val="28"/>
        </w:rPr>
        <w:t>Южно-Уральский государственный технический колледж</w:t>
      </w:r>
      <w:r>
        <w:rPr>
          <w:rFonts w:ascii="Times New Roman" w:hAnsi="Times New Roman"/>
          <w:sz w:val="28"/>
          <w:szCs w:val="28"/>
        </w:rPr>
        <w:t>»</w:t>
      </w:r>
    </w:p>
    <w:p w:rsidR="005B09BE" w:rsidRDefault="005B09BE" w:rsidP="005B09BE">
      <w:pPr>
        <w:rPr>
          <w:i/>
        </w:rPr>
      </w:pPr>
    </w:p>
    <w:p w:rsidR="005B09BE" w:rsidRDefault="005B09BE" w:rsidP="005B09BE">
      <w:pPr>
        <w:rPr>
          <w:i/>
        </w:rPr>
      </w:pPr>
      <w:r>
        <w:rPr>
          <w:i/>
        </w:rPr>
        <w:br w:type="page"/>
      </w:r>
    </w:p>
    <w:p w:rsidR="005B09BE" w:rsidRPr="0055456A" w:rsidRDefault="005B09BE" w:rsidP="0055456A">
      <w:pPr>
        <w:spacing w:before="0" w:after="0" w:line="276" w:lineRule="auto"/>
        <w:rPr>
          <w:b/>
          <w:i/>
          <w:sz w:val="28"/>
          <w:szCs w:val="28"/>
        </w:rPr>
      </w:pPr>
      <w:r w:rsidRPr="0055456A">
        <w:rPr>
          <w:b/>
          <w:i/>
          <w:sz w:val="28"/>
          <w:szCs w:val="28"/>
        </w:rPr>
        <w:lastRenderedPageBreak/>
        <w:t>СОСТАВ КОМПЛЕКТА</w:t>
      </w:r>
    </w:p>
    <w:p w:rsidR="005B09BE" w:rsidRPr="0055456A" w:rsidRDefault="005B09BE" w:rsidP="0055456A">
      <w:pPr>
        <w:spacing w:before="0" w:after="0" w:line="276" w:lineRule="auto"/>
        <w:rPr>
          <w:i/>
          <w:sz w:val="28"/>
          <w:szCs w:val="28"/>
        </w:rPr>
      </w:pPr>
    </w:p>
    <w:p w:rsidR="005B09BE" w:rsidRPr="0055456A" w:rsidRDefault="005B09BE" w:rsidP="0055456A">
      <w:pPr>
        <w:numPr>
          <w:ilvl w:val="0"/>
          <w:numId w:val="1"/>
        </w:numPr>
        <w:spacing w:before="0" w:after="0" w:line="276" w:lineRule="auto"/>
        <w:rPr>
          <w:i/>
          <w:sz w:val="28"/>
          <w:szCs w:val="28"/>
        </w:rPr>
      </w:pPr>
      <w:r w:rsidRPr="0055456A">
        <w:rPr>
          <w:i/>
          <w:sz w:val="28"/>
          <w:szCs w:val="28"/>
        </w:rPr>
        <w:t>Паспорт комплекта оценочных (контрольно-измерительных) материалов</w:t>
      </w:r>
    </w:p>
    <w:p w:rsidR="005B09BE" w:rsidRPr="0055456A" w:rsidRDefault="005B09BE" w:rsidP="0055456A">
      <w:pPr>
        <w:numPr>
          <w:ilvl w:val="1"/>
          <w:numId w:val="2"/>
        </w:numPr>
        <w:spacing w:before="0" w:after="0" w:line="276" w:lineRule="auto"/>
        <w:rPr>
          <w:i/>
          <w:sz w:val="28"/>
          <w:szCs w:val="28"/>
        </w:rPr>
      </w:pPr>
      <w:r w:rsidRPr="0055456A">
        <w:rPr>
          <w:i/>
          <w:sz w:val="28"/>
          <w:szCs w:val="28"/>
        </w:rPr>
        <w:t>Область применения</w:t>
      </w:r>
    </w:p>
    <w:p w:rsidR="005B09BE" w:rsidRPr="0055456A" w:rsidRDefault="005B09BE" w:rsidP="0055456A">
      <w:pPr>
        <w:numPr>
          <w:ilvl w:val="1"/>
          <w:numId w:val="2"/>
        </w:numPr>
        <w:spacing w:before="0" w:after="0" w:line="276" w:lineRule="auto"/>
        <w:rPr>
          <w:i/>
          <w:sz w:val="28"/>
          <w:szCs w:val="28"/>
        </w:rPr>
      </w:pPr>
      <w:r w:rsidRPr="0055456A">
        <w:rPr>
          <w:i/>
          <w:sz w:val="28"/>
          <w:szCs w:val="28"/>
        </w:rPr>
        <w:t xml:space="preserve">Описание процедуры оценки и системы оценивания </w:t>
      </w:r>
    </w:p>
    <w:p w:rsidR="005B09BE" w:rsidRPr="0055456A" w:rsidRDefault="004F0EFF" w:rsidP="0055456A">
      <w:pPr>
        <w:pStyle w:val="a3"/>
        <w:numPr>
          <w:ilvl w:val="2"/>
          <w:numId w:val="2"/>
        </w:numPr>
        <w:spacing w:before="0" w:after="0" w:line="276" w:lineRule="auto"/>
        <w:contextualSpacing/>
        <w:rPr>
          <w:i/>
          <w:sz w:val="28"/>
          <w:szCs w:val="28"/>
        </w:rPr>
      </w:pPr>
      <w:r w:rsidRPr="0055456A">
        <w:rPr>
          <w:i/>
          <w:sz w:val="28"/>
          <w:szCs w:val="28"/>
        </w:rPr>
        <w:t>Текущий контроль</w:t>
      </w:r>
    </w:p>
    <w:p w:rsidR="005B09BE" w:rsidRPr="0055456A" w:rsidRDefault="005B09BE" w:rsidP="0055456A">
      <w:pPr>
        <w:pStyle w:val="a3"/>
        <w:numPr>
          <w:ilvl w:val="2"/>
          <w:numId w:val="2"/>
        </w:numPr>
        <w:spacing w:before="0" w:after="0" w:line="276" w:lineRule="auto"/>
        <w:contextualSpacing/>
        <w:rPr>
          <w:i/>
          <w:sz w:val="28"/>
          <w:szCs w:val="28"/>
        </w:rPr>
      </w:pPr>
      <w:r w:rsidRPr="0055456A">
        <w:rPr>
          <w:i/>
          <w:sz w:val="28"/>
          <w:szCs w:val="28"/>
        </w:rPr>
        <w:t>Промежуточная аттестация</w:t>
      </w:r>
    </w:p>
    <w:p w:rsidR="00E44304" w:rsidRPr="0055456A" w:rsidRDefault="00AB477B" w:rsidP="0055456A">
      <w:pPr>
        <w:spacing w:before="0" w:after="0" w:line="276" w:lineRule="auto"/>
        <w:ind w:left="360"/>
        <w:rPr>
          <w:i/>
          <w:sz w:val="28"/>
          <w:szCs w:val="28"/>
        </w:rPr>
      </w:pPr>
      <w:r w:rsidRPr="0055456A">
        <w:rPr>
          <w:i/>
          <w:sz w:val="28"/>
          <w:szCs w:val="28"/>
        </w:rPr>
        <w:t>2</w:t>
      </w:r>
      <w:r w:rsidR="00E44304" w:rsidRPr="0055456A">
        <w:rPr>
          <w:i/>
          <w:sz w:val="28"/>
          <w:szCs w:val="28"/>
        </w:rPr>
        <w:t>. Оценочные (контрольно-измерительные) материалы для текущего контроля</w:t>
      </w:r>
    </w:p>
    <w:p w:rsidR="005B09BE" w:rsidRPr="0055456A" w:rsidRDefault="00AB477B" w:rsidP="0055456A">
      <w:pPr>
        <w:spacing w:before="0" w:after="0" w:line="276" w:lineRule="auto"/>
        <w:ind w:left="360"/>
        <w:rPr>
          <w:i/>
          <w:sz w:val="28"/>
          <w:szCs w:val="28"/>
        </w:rPr>
      </w:pPr>
      <w:r w:rsidRPr="0055456A">
        <w:rPr>
          <w:i/>
          <w:sz w:val="28"/>
          <w:szCs w:val="28"/>
        </w:rPr>
        <w:t>3</w:t>
      </w:r>
      <w:r w:rsidR="00E44304" w:rsidRPr="0055456A">
        <w:rPr>
          <w:i/>
          <w:sz w:val="28"/>
          <w:szCs w:val="28"/>
        </w:rPr>
        <w:t xml:space="preserve">. Оценочные (контрольно-измерительные) материалы для промежуточной аттестации </w:t>
      </w:r>
    </w:p>
    <w:p w:rsidR="005B09BE" w:rsidRDefault="005B09BE" w:rsidP="0092637A">
      <w:pPr>
        <w:numPr>
          <w:ilvl w:val="0"/>
          <w:numId w:val="95"/>
        </w:numPr>
        <w:spacing w:before="0" w:after="0" w:line="276" w:lineRule="auto"/>
        <w:ind w:left="357" w:hanging="357"/>
        <w:rPr>
          <w:b/>
          <w:i/>
          <w:sz w:val="28"/>
          <w:u w:val="single"/>
        </w:rPr>
      </w:pPr>
      <w:r w:rsidRPr="006D7754">
        <w:rPr>
          <w:b/>
          <w:i/>
          <w:u w:val="single"/>
        </w:rPr>
        <w:br w:type="page"/>
      </w:r>
      <w:r w:rsidRPr="0055456A">
        <w:rPr>
          <w:b/>
          <w:i/>
          <w:sz w:val="28"/>
          <w:u w:val="single"/>
        </w:rPr>
        <w:lastRenderedPageBreak/>
        <w:t>ПАСПОРТ КОМПЛЕКТА ОЦЕНОЧНЫХ (КОНТРОЛЬНО-ИЗМЕРИТЕЛЬНЫХ) МАТЕРИАЛОВ</w:t>
      </w:r>
    </w:p>
    <w:p w:rsidR="005B09BE" w:rsidRPr="0055456A" w:rsidRDefault="005B09BE" w:rsidP="0092637A">
      <w:pPr>
        <w:numPr>
          <w:ilvl w:val="1"/>
          <w:numId w:val="3"/>
        </w:numPr>
        <w:spacing w:before="0" w:after="0" w:line="276" w:lineRule="auto"/>
        <w:ind w:left="788" w:hanging="431"/>
        <w:rPr>
          <w:b/>
          <w:i/>
          <w:sz w:val="28"/>
        </w:rPr>
      </w:pPr>
      <w:bookmarkStart w:id="0" w:name="_Toc317462899"/>
      <w:bookmarkStart w:id="1" w:name="_Toc332622678"/>
      <w:bookmarkStart w:id="2" w:name="_Toc332623356"/>
      <w:bookmarkStart w:id="3" w:name="_Toc332624032"/>
      <w:bookmarkStart w:id="4" w:name="_Toc332624370"/>
      <w:bookmarkStart w:id="5" w:name="_Toc360378406"/>
      <w:bookmarkStart w:id="6" w:name="_Toc360378640"/>
      <w:bookmarkStart w:id="7" w:name="_Toc360434214"/>
      <w:r w:rsidRPr="0055456A">
        <w:rPr>
          <w:b/>
          <w:i/>
          <w:sz w:val="28"/>
        </w:rPr>
        <w:t>Область применения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</w:p>
    <w:p w:rsidR="005B09BE" w:rsidRPr="0092637A" w:rsidRDefault="0055456A" w:rsidP="0092637A">
      <w:pPr>
        <w:spacing w:before="0" w:after="0" w:line="276" w:lineRule="auto"/>
        <w:jc w:val="both"/>
        <w:rPr>
          <w:b/>
          <w:sz w:val="28"/>
          <w:szCs w:val="28"/>
        </w:rPr>
      </w:pPr>
      <w:r>
        <w:rPr>
          <w:sz w:val="28"/>
        </w:rPr>
        <w:tab/>
      </w:r>
      <w:r w:rsidR="005B09BE" w:rsidRPr="0055456A">
        <w:rPr>
          <w:sz w:val="28"/>
        </w:rPr>
        <w:t xml:space="preserve">Комплект оценочных (контрольно-измерительных) материалов предназначен для оценки </w:t>
      </w:r>
      <w:r w:rsidR="000C692E" w:rsidRPr="0055456A">
        <w:rPr>
          <w:sz w:val="28"/>
        </w:rPr>
        <w:t>результатов освоения учебной дисциплины «</w:t>
      </w:r>
      <w:r w:rsidR="00C109EE" w:rsidRPr="0055456A">
        <w:rPr>
          <w:sz w:val="28"/>
        </w:rPr>
        <w:t>Информационные технологии в профессиональной деятельности</w:t>
      </w:r>
      <w:r w:rsidR="000C692E" w:rsidRPr="0055456A">
        <w:rPr>
          <w:sz w:val="28"/>
        </w:rPr>
        <w:t xml:space="preserve">» программы подготовки специалистов среднего звена  по специальности </w:t>
      </w:r>
      <w:r w:rsidR="006B105C" w:rsidRPr="006B105C">
        <w:rPr>
          <w:sz w:val="28"/>
          <w:szCs w:val="28"/>
        </w:rPr>
        <w:t>08.02.01 Строительство и эксплуатация зданий и сооружений</w:t>
      </w:r>
      <w:r w:rsidR="0080772D" w:rsidRPr="0080772D">
        <w:rPr>
          <w:b/>
          <w:sz w:val="28"/>
          <w:szCs w:val="28"/>
        </w:rPr>
        <w:t xml:space="preserve"> </w:t>
      </w:r>
      <w:r w:rsidR="006B105C" w:rsidRPr="00580F2E">
        <w:rPr>
          <w:sz w:val="28"/>
          <w:szCs w:val="28"/>
        </w:rPr>
        <w:t>(базовая подготовка</w:t>
      </w:r>
      <w:r w:rsidR="006B105C">
        <w:rPr>
          <w:sz w:val="28"/>
          <w:szCs w:val="28"/>
        </w:rPr>
        <w:t>, актуализированный ФГОС</w:t>
      </w:r>
      <w:r w:rsidR="006B105C" w:rsidRPr="00580F2E">
        <w:rPr>
          <w:sz w:val="28"/>
          <w:szCs w:val="28"/>
        </w:rPr>
        <w:t>)</w:t>
      </w:r>
      <w:r w:rsidR="0092637A">
        <w:rPr>
          <w:sz w:val="28"/>
          <w:szCs w:val="28"/>
        </w:rPr>
        <w:t>.</w:t>
      </w:r>
    </w:p>
    <w:p w:rsidR="005B09BE" w:rsidRPr="0055456A" w:rsidRDefault="0055456A" w:rsidP="0055456A">
      <w:pPr>
        <w:spacing w:before="0" w:after="0" w:line="276" w:lineRule="auto"/>
        <w:jc w:val="both"/>
        <w:rPr>
          <w:sz w:val="28"/>
        </w:rPr>
      </w:pPr>
      <w:r>
        <w:rPr>
          <w:sz w:val="28"/>
        </w:rPr>
        <w:tab/>
      </w:r>
      <w:r w:rsidR="00C64025" w:rsidRPr="0055456A">
        <w:rPr>
          <w:sz w:val="28"/>
        </w:rPr>
        <w:t>Комплект оценочных (контрольно-измерительных) материалов позволяет оценить уровень сформированности элементов следующих общих и профессиональных компетенций:</w:t>
      </w:r>
    </w:p>
    <w:p w:rsidR="006B105C" w:rsidRPr="00751B30" w:rsidRDefault="006B105C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751B30">
        <w:rPr>
          <w:sz w:val="28"/>
          <w:szCs w:val="28"/>
        </w:rPr>
        <w:t xml:space="preserve">ОК </w:t>
      </w:r>
      <w:r>
        <w:rPr>
          <w:sz w:val="28"/>
          <w:szCs w:val="28"/>
        </w:rPr>
        <w:t>0</w:t>
      </w:r>
      <w:r w:rsidRPr="00751B30">
        <w:rPr>
          <w:sz w:val="28"/>
          <w:szCs w:val="28"/>
        </w:rPr>
        <w:t>1</w:t>
      </w:r>
      <w:r>
        <w:rPr>
          <w:sz w:val="28"/>
          <w:szCs w:val="28"/>
        </w:rPr>
        <w:t>.</w:t>
      </w:r>
      <w:r w:rsidRPr="00751B30">
        <w:rPr>
          <w:sz w:val="28"/>
          <w:szCs w:val="28"/>
        </w:rPr>
        <w:t xml:space="preserve"> Выбирать способы решения задач профессиональной деятельности, применительно к различным контекстам;</w:t>
      </w:r>
    </w:p>
    <w:p w:rsidR="006B105C" w:rsidRPr="00751B30" w:rsidRDefault="006B105C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751B30">
        <w:rPr>
          <w:sz w:val="28"/>
          <w:szCs w:val="28"/>
        </w:rPr>
        <w:t xml:space="preserve">ОК </w:t>
      </w:r>
      <w:r>
        <w:rPr>
          <w:sz w:val="28"/>
          <w:szCs w:val="28"/>
        </w:rPr>
        <w:t>0</w:t>
      </w:r>
      <w:r w:rsidRPr="00751B30">
        <w:rPr>
          <w:sz w:val="28"/>
          <w:szCs w:val="28"/>
        </w:rPr>
        <w:t>2</w:t>
      </w:r>
      <w:r>
        <w:rPr>
          <w:sz w:val="28"/>
          <w:szCs w:val="28"/>
        </w:rPr>
        <w:t>.</w:t>
      </w:r>
      <w:r w:rsidRPr="00751B30">
        <w:rPr>
          <w:sz w:val="28"/>
          <w:szCs w:val="28"/>
        </w:rPr>
        <w:t xml:space="preserve"> Осуществлять поиск, анализ и интерпретацию информации, необходимой для выполнения задач профессиональной деятельности;</w:t>
      </w:r>
    </w:p>
    <w:p w:rsidR="006B105C" w:rsidRPr="00751B30" w:rsidRDefault="006B105C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751B30">
        <w:rPr>
          <w:sz w:val="28"/>
          <w:szCs w:val="28"/>
        </w:rPr>
        <w:t xml:space="preserve">ОК </w:t>
      </w:r>
      <w:r>
        <w:rPr>
          <w:sz w:val="28"/>
          <w:szCs w:val="28"/>
        </w:rPr>
        <w:t>0</w:t>
      </w:r>
      <w:r w:rsidRPr="00751B30">
        <w:rPr>
          <w:sz w:val="28"/>
          <w:szCs w:val="28"/>
        </w:rPr>
        <w:t>3</w:t>
      </w:r>
      <w:r>
        <w:rPr>
          <w:sz w:val="28"/>
          <w:szCs w:val="28"/>
        </w:rPr>
        <w:t>.</w:t>
      </w:r>
      <w:r w:rsidRPr="00751B30">
        <w:rPr>
          <w:sz w:val="28"/>
          <w:szCs w:val="28"/>
        </w:rPr>
        <w:t xml:space="preserve"> Планировать и реализовывать собственное профессиональное и личностное развитие;</w:t>
      </w:r>
    </w:p>
    <w:p w:rsidR="006B105C" w:rsidRPr="00751B30" w:rsidRDefault="006B105C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751B30">
        <w:rPr>
          <w:sz w:val="28"/>
          <w:szCs w:val="28"/>
        </w:rPr>
        <w:t>ОК</w:t>
      </w:r>
      <w:r>
        <w:rPr>
          <w:sz w:val="28"/>
          <w:szCs w:val="28"/>
        </w:rPr>
        <w:t xml:space="preserve"> 09.</w:t>
      </w:r>
      <w:r w:rsidRPr="00751B30">
        <w:rPr>
          <w:sz w:val="28"/>
          <w:szCs w:val="28"/>
        </w:rPr>
        <w:t xml:space="preserve"> Использовать информационные технологии в профессиональной деятельности</w:t>
      </w:r>
    </w:p>
    <w:p w:rsidR="006B105C" w:rsidRPr="00751B30" w:rsidRDefault="006B105C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751B30">
        <w:rPr>
          <w:sz w:val="28"/>
          <w:szCs w:val="28"/>
        </w:rPr>
        <w:t>ПК 1.3</w:t>
      </w:r>
      <w:r>
        <w:rPr>
          <w:sz w:val="28"/>
          <w:szCs w:val="28"/>
        </w:rPr>
        <w:t>.</w:t>
      </w:r>
      <w:r w:rsidRPr="00751B30">
        <w:rPr>
          <w:sz w:val="28"/>
          <w:szCs w:val="28"/>
        </w:rPr>
        <w:t xml:space="preserve"> Разрабатывать архитектурно-строительные чертежи с использованием средств автоматизированного проектирования;</w:t>
      </w:r>
    </w:p>
    <w:p w:rsidR="006B105C" w:rsidRDefault="006B105C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751B30">
        <w:rPr>
          <w:sz w:val="28"/>
          <w:szCs w:val="28"/>
        </w:rPr>
        <w:t>ПК 1.4</w:t>
      </w:r>
      <w:r>
        <w:rPr>
          <w:sz w:val="28"/>
          <w:szCs w:val="28"/>
        </w:rPr>
        <w:t>.</w:t>
      </w:r>
      <w:r w:rsidRPr="00751B30">
        <w:rPr>
          <w:sz w:val="28"/>
          <w:szCs w:val="28"/>
        </w:rPr>
        <w:t xml:space="preserve"> Участвовать </w:t>
      </w:r>
      <w:r>
        <w:rPr>
          <w:sz w:val="28"/>
          <w:szCs w:val="28"/>
        </w:rPr>
        <w:t>в</w:t>
      </w:r>
      <w:r w:rsidRPr="00751B30">
        <w:rPr>
          <w:sz w:val="28"/>
          <w:szCs w:val="28"/>
        </w:rPr>
        <w:t xml:space="preserve"> разработке проекта производства работ с применением информационных технологий</w:t>
      </w:r>
      <w:r w:rsidR="0092637A" w:rsidRPr="00751B30">
        <w:rPr>
          <w:sz w:val="28"/>
          <w:szCs w:val="28"/>
        </w:rPr>
        <w:t xml:space="preserve">. </w:t>
      </w:r>
    </w:p>
    <w:p w:rsidR="00C64025" w:rsidRPr="0055456A" w:rsidRDefault="0055456A" w:rsidP="0055456A">
      <w:pPr>
        <w:spacing w:before="0" w:after="0" w:line="276" w:lineRule="auto"/>
        <w:jc w:val="both"/>
        <w:rPr>
          <w:sz w:val="28"/>
        </w:rPr>
      </w:pPr>
      <w:r>
        <w:rPr>
          <w:sz w:val="28"/>
        </w:rPr>
        <w:tab/>
      </w:r>
      <w:r w:rsidR="00C64025" w:rsidRPr="0055456A">
        <w:rPr>
          <w:sz w:val="28"/>
        </w:rPr>
        <w:t>Комплект оценочных (контрольно-измерительных) материалов позволяет оценить следующие освоенные умения:</w:t>
      </w:r>
    </w:p>
    <w:p w:rsidR="006B105C" w:rsidRPr="00751B30" w:rsidRDefault="00C64025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55456A">
        <w:rPr>
          <w:sz w:val="28"/>
        </w:rPr>
        <w:t xml:space="preserve"> </w:t>
      </w:r>
      <w:r w:rsidR="006B105C" w:rsidRPr="00751B30">
        <w:rPr>
          <w:sz w:val="28"/>
          <w:szCs w:val="28"/>
        </w:rPr>
        <w:t>применять средства информационных технологий для решения профессиональных задач;</w:t>
      </w:r>
    </w:p>
    <w:p w:rsidR="006B105C" w:rsidRPr="00751B30" w:rsidRDefault="006B105C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751B30">
        <w:rPr>
          <w:sz w:val="28"/>
          <w:szCs w:val="28"/>
        </w:rPr>
        <w:t>использовать программное обеспечение, компьютерные и телекоммуникационные средства в профессиональной деятельности;</w:t>
      </w:r>
    </w:p>
    <w:p w:rsidR="006B105C" w:rsidRPr="00751B30" w:rsidRDefault="006B105C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751B30">
        <w:rPr>
          <w:sz w:val="28"/>
          <w:szCs w:val="28"/>
        </w:rPr>
        <w:t xml:space="preserve">отображать информацию с помощью принтеров, </w:t>
      </w:r>
      <w:r>
        <w:rPr>
          <w:sz w:val="28"/>
          <w:szCs w:val="28"/>
        </w:rPr>
        <w:t>плоттеров и средств мультимедиа.</w:t>
      </w:r>
    </w:p>
    <w:p w:rsidR="00C64025" w:rsidRPr="0055456A" w:rsidRDefault="0055456A" w:rsidP="0092637A">
      <w:pPr>
        <w:pStyle w:val="a3"/>
        <w:tabs>
          <w:tab w:val="left" w:pos="284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ind w:left="360"/>
        <w:contextualSpacing/>
        <w:jc w:val="both"/>
        <w:rPr>
          <w:sz w:val="28"/>
        </w:rPr>
      </w:pPr>
      <w:r>
        <w:rPr>
          <w:sz w:val="28"/>
        </w:rPr>
        <w:tab/>
      </w:r>
      <w:r w:rsidR="00C64025" w:rsidRPr="0055456A">
        <w:rPr>
          <w:sz w:val="28"/>
        </w:rPr>
        <w:t>Комплект оценочных (контрольно-измерительных) материалов позволяет оценить следующие усвоенные знания:</w:t>
      </w:r>
    </w:p>
    <w:p w:rsidR="006B105C" w:rsidRPr="00751B30" w:rsidRDefault="006B105C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751B30">
        <w:rPr>
          <w:sz w:val="28"/>
          <w:szCs w:val="28"/>
        </w:rPr>
        <w:t xml:space="preserve">состав, функции и возможности использования информационных и телекоммуникационных технологий для информационного моделирования </w:t>
      </w:r>
      <w:r w:rsidRPr="00424CA3">
        <w:rPr>
          <w:sz w:val="28"/>
          <w:szCs w:val="28"/>
        </w:rPr>
        <w:t>(BIM-технологий)</w:t>
      </w:r>
      <w:r w:rsidRPr="00751B30">
        <w:rPr>
          <w:sz w:val="28"/>
          <w:szCs w:val="28"/>
        </w:rPr>
        <w:t xml:space="preserve"> в профессиональной деятельности;</w:t>
      </w:r>
    </w:p>
    <w:p w:rsidR="006B105C" w:rsidRPr="00751B30" w:rsidRDefault="006B105C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751B30">
        <w:rPr>
          <w:sz w:val="28"/>
          <w:szCs w:val="28"/>
        </w:rPr>
        <w:lastRenderedPageBreak/>
        <w:t>основные этапы решения профессиональных задач с помощью персонального компьютера;</w:t>
      </w:r>
    </w:p>
    <w:p w:rsidR="006B105C" w:rsidRPr="00751B30" w:rsidRDefault="006B105C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751B30">
        <w:rPr>
          <w:sz w:val="28"/>
          <w:szCs w:val="28"/>
        </w:rPr>
        <w:t>перечень периферийных устройств, необходимых для реализации автоматизированного рабочего места на базе персонального компьютера;</w:t>
      </w:r>
    </w:p>
    <w:p w:rsidR="006B105C" w:rsidRPr="00751B30" w:rsidRDefault="006B105C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751B30">
        <w:rPr>
          <w:sz w:val="28"/>
          <w:szCs w:val="28"/>
        </w:rPr>
        <w:t>технологию поиска информации;</w:t>
      </w:r>
    </w:p>
    <w:p w:rsidR="006B105C" w:rsidRPr="00751B30" w:rsidRDefault="006B105C" w:rsidP="006B105C">
      <w:pPr>
        <w:numPr>
          <w:ilvl w:val="0"/>
          <w:numId w:val="91"/>
        </w:numPr>
        <w:suppressAutoHyphens/>
        <w:spacing w:before="0" w:after="0" w:line="276" w:lineRule="auto"/>
        <w:contextualSpacing/>
        <w:jc w:val="both"/>
        <w:rPr>
          <w:sz w:val="28"/>
          <w:szCs w:val="28"/>
        </w:rPr>
      </w:pPr>
      <w:r w:rsidRPr="00751B30">
        <w:rPr>
          <w:sz w:val="28"/>
          <w:szCs w:val="28"/>
        </w:rPr>
        <w:t>технологию освоения пакетов прикладных программ.</w:t>
      </w:r>
    </w:p>
    <w:p w:rsidR="0055456A" w:rsidRPr="0055456A" w:rsidRDefault="0055456A" w:rsidP="0055456A">
      <w:pPr>
        <w:pStyle w:val="a3"/>
        <w:tabs>
          <w:tab w:val="left" w:pos="284"/>
          <w:tab w:val="left" w:pos="99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before="0" w:after="0" w:line="276" w:lineRule="auto"/>
        <w:contextualSpacing/>
        <w:jc w:val="both"/>
        <w:rPr>
          <w:sz w:val="28"/>
        </w:rPr>
      </w:pPr>
    </w:p>
    <w:p w:rsidR="005B09BE" w:rsidRPr="0055456A" w:rsidRDefault="005B09BE" w:rsidP="0055456A">
      <w:pPr>
        <w:numPr>
          <w:ilvl w:val="1"/>
          <w:numId w:val="3"/>
        </w:numPr>
        <w:spacing w:before="0" w:after="0" w:line="276" w:lineRule="auto"/>
        <w:rPr>
          <w:b/>
          <w:i/>
          <w:sz w:val="28"/>
        </w:rPr>
      </w:pPr>
      <w:r w:rsidRPr="0055456A">
        <w:rPr>
          <w:b/>
          <w:i/>
          <w:sz w:val="28"/>
        </w:rPr>
        <w:t>Описание процедуры оценки и системы оценивания по программе</w:t>
      </w:r>
    </w:p>
    <w:p w:rsidR="005B09BE" w:rsidRPr="0055456A" w:rsidRDefault="005B09BE" w:rsidP="0055456A">
      <w:pPr>
        <w:pStyle w:val="a3"/>
        <w:numPr>
          <w:ilvl w:val="2"/>
          <w:numId w:val="3"/>
        </w:numPr>
        <w:spacing w:before="0" w:after="0" w:line="276" w:lineRule="auto"/>
        <w:contextualSpacing/>
        <w:jc w:val="both"/>
        <w:rPr>
          <w:sz w:val="28"/>
        </w:rPr>
      </w:pPr>
      <w:r w:rsidRPr="0055456A">
        <w:rPr>
          <w:sz w:val="28"/>
        </w:rPr>
        <w:t>Общие положения об организации оценки</w:t>
      </w:r>
      <w:r w:rsidR="004279FE" w:rsidRPr="0055456A">
        <w:rPr>
          <w:sz w:val="28"/>
        </w:rPr>
        <w:t xml:space="preserve"> </w:t>
      </w:r>
    </w:p>
    <w:p w:rsidR="00C64025" w:rsidRPr="0055456A" w:rsidRDefault="00C64025" w:rsidP="0092637A">
      <w:pPr>
        <w:pStyle w:val="a3"/>
        <w:spacing w:before="0" w:after="0" w:line="276" w:lineRule="auto"/>
        <w:ind w:left="0" w:firstLine="709"/>
        <w:jc w:val="both"/>
        <w:rPr>
          <w:sz w:val="28"/>
        </w:rPr>
      </w:pPr>
      <w:r w:rsidRPr="0055456A">
        <w:rPr>
          <w:sz w:val="28"/>
        </w:rPr>
        <w:t>Система оценивания по программе учебной дисциплины включает в себя текущий контр</w:t>
      </w:r>
      <w:r w:rsidR="00106265" w:rsidRPr="0055456A">
        <w:rPr>
          <w:sz w:val="28"/>
        </w:rPr>
        <w:t>оль и итоговую аттестацию по УД</w:t>
      </w:r>
      <w:r w:rsidRPr="0055456A">
        <w:rPr>
          <w:sz w:val="28"/>
        </w:rPr>
        <w:t>. Текущий контроль и промежуточная аттестация проводятся в соответствии с действующим в колледже нормативным локальным актом – Положение о текущем контроле и промежуточной аттестации обучающихся ГБПОУ «Южно-Уральский государственный технический колледж», обучающихся по ФГОС по ТОП-50 и актуализированным ФГОС СПО.</w:t>
      </w:r>
    </w:p>
    <w:p w:rsidR="00C64025" w:rsidRPr="0055456A" w:rsidRDefault="00C64025" w:rsidP="0092637A">
      <w:pPr>
        <w:pStyle w:val="a3"/>
        <w:spacing w:before="0" w:after="0" w:line="276" w:lineRule="auto"/>
        <w:ind w:left="0" w:firstLine="709"/>
        <w:jc w:val="both"/>
        <w:rPr>
          <w:sz w:val="28"/>
        </w:rPr>
      </w:pPr>
      <w:r w:rsidRPr="0055456A">
        <w:rPr>
          <w:sz w:val="28"/>
        </w:rPr>
        <w:t>Текущий контроль по учебной дисциплине  «</w:t>
      </w:r>
      <w:r w:rsidR="00106265" w:rsidRPr="0055456A">
        <w:rPr>
          <w:sz w:val="28"/>
        </w:rPr>
        <w:t>Информационные технологии в профессиональной деятельности</w:t>
      </w:r>
      <w:r w:rsidRPr="0055456A">
        <w:rPr>
          <w:sz w:val="28"/>
        </w:rPr>
        <w:t>» включает</w:t>
      </w:r>
      <w:r w:rsidR="004279FE" w:rsidRPr="0055456A">
        <w:rPr>
          <w:sz w:val="28"/>
        </w:rPr>
        <w:t>:</w:t>
      </w:r>
      <w:r w:rsidRPr="0055456A">
        <w:rPr>
          <w:sz w:val="28"/>
        </w:rPr>
        <w:t xml:space="preserve"> </w:t>
      </w:r>
      <w:r w:rsidRPr="00E8773E">
        <w:rPr>
          <w:sz w:val="28"/>
        </w:rPr>
        <w:t xml:space="preserve">устные </w:t>
      </w:r>
      <w:r w:rsidRPr="0055456A">
        <w:rPr>
          <w:sz w:val="28"/>
        </w:rPr>
        <w:t>опросы, тестиров</w:t>
      </w:r>
      <w:r w:rsidR="00350726" w:rsidRPr="0055456A">
        <w:rPr>
          <w:sz w:val="28"/>
        </w:rPr>
        <w:t>ание, выполнение практических</w:t>
      </w:r>
      <w:r w:rsidR="00106265" w:rsidRPr="0055456A">
        <w:rPr>
          <w:sz w:val="28"/>
        </w:rPr>
        <w:t xml:space="preserve"> работ. </w:t>
      </w:r>
      <w:r w:rsidR="004279FE" w:rsidRPr="0055456A">
        <w:rPr>
          <w:sz w:val="28"/>
        </w:rPr>
        <w:t>Текущий контроль проводится системно с целью получения своевременной и достоверной информации об уровне освоения программного содержания и при необходимости своевременных корректив ре</w:t>
      </w:r>
      <w:r w:rsidR="00166C19" w:rsidRPr="0055456A">
        <w:rPr>
          <w:sz w:val="28"/>
        </w:rPr>
        <w:t>а</w:t>
      </w:r>
      <w:r w:rsidR="004279FE" w:rsidRPr="0055456A">
        <w:rPr>
          <w:sz w:val="28"/>
        </w:rPr>
        <w:t xml:space="preserve">лизации программы. </w:t>
      </w:r>
    </w:p>
    <w:p w:rsidR="004279FE" w:rsidRPr="0055456A" w:rsidRDefault="004279FE" w:rsidP="0092637A">
      <w:pPr>
        <w:pStyle w:val="a3"/>
        <w:spacing w:before="0" w:after="0" w:line="276" w:lineRule="auto"/>
        <w:ind w:left="0" w:firstLine="709"/>
        <w:jc w:val="both"/>
        <w:rPr>
          <w:sz w:val="28"/>
        </w:rPr>
      </w:pPr>
      <w:r w:rsidRPr="0055456A">
        <w:rPr>
          <w:sz w:val="28"/>
        </w:rPr>
        <w:t>Оценивание осуществляется по пятибалльной шкале.</w:t>
      </w:r>
    </w:p>
    <w:p w:rsidR="00166C19" w:rsidRPr="0055456A" w:rsidRDefault="00166C19" w:rsidP="0092637A">
      <w:pPr>
        <w:pStyle w:val="a4"/>
        <w:spacing w:line="276" w:lineRule="auto"/>
        <w:ind w:firstLine="709"/>
        <w:jc w:val="both"/>
        <w:rPr>
          <w:rFonts w:ascii="Times New Roman" w:hAnsi="Times New Roman"/>
          <w:sz w:val="28"/>
          <w:szCs w:val="24"/>
        </w:rPr>
      </w:pPr>
      <w:r w:rsidRPr="0055456A">
        <w:rPr>
          <w:rFonts w:ascii="Times New Roman" w:hAnsi="Times New Roman"/>
          <w:sz w:val="28"/>
          <w:szCs w:val="24"/>
        </w:rPr>
        <w:t xml:space="preserve">Формы и методы текущего контроля: </w:t>
      </w:r>
    </w:p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33"/>
        <w:gridCol w:w="4921"/>
      </w:tblGrid>
      <w:tr w:rsidR="00166C19" w:rsidRPr="0092637A" w:rsidTr="0092637A">
        <w:tc>
          <w:tcPr>
            <w:tcW w:w="2503" w:type="pct"/>
          </w:tcPr>
          <w:p w:rsidR="00166C19" w:rsidRPr="0092637A" w:rsidRDefault="00166C19" w:rsidP="0092637A">
            <w:pPr>
              <w:pStyle w:val="a4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92637A">
              <w:rPr>
                <w:rFonts w:ascii="Times New Roman" w:hAnsi="Times New Roman"/>
                <w:b/>
                <w:i/>
                <w:sz w:val="28"/>
                <w:szCs w:val="28"/>
              </w:rPr>
              <w:t xml:space="preserve">Освоенные умения, усвоенные знания </w:t>
            </w:r>
          </w:p>
        </w:tc>
        <w:tc>
          <w:tcPr>
            <w:tcW w:w="2497" w:type="pct"/>
          </w:tcPr>
          <w:p w:rsidR="00166C19" w:rsidRPr="0092637A" w:rsidRDefault="00166C19" w:rsidP="0092637A">
            <w:pPr>
              <w:pStyle w:val="a4"/>
              <w:jc w:val="both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92637A">
              <w:rPr>
                <w:rFonts w:ascii="Times New Roman" w:hAnsi="Times New Roman"/>
                <w:b/>
                <w:i/>
                <w:sz w:val="28"/>
                <w:szCs w:val="28"/>
              </w:rPr>
              <w:t>Формы и средства контроля</w:t>
            </w:r>
          </w:p>
        </w:tc>
      </w:tr>
      <w:tr w:rsidR="00166C19" w:rsidRPr="00E8773E" w:rsidTr="0092637A">
        <w:tc>
          <w:tcPr>
            <w:tcW w:w="5000" w:type="pct"/>
            <w:gridSpan w:val="2"/>
          </w:tcPr>
          <w:p w:rsidR="00166C19" w:rsidRPr="00E8773E" w:rsidRDefault="00166C19" w:rsidP="0092637A">
            <w:pPr>
              <w:pStyle w:val="a4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E8773E">
              <w:rPr>
                <w:rFonts w:ascii="Times New Roman" w:hAnsi="Times New Roman"/>
                <w:b/>
                <w:i/>
                <w:sz w:val="28"/>
                <w:szCs w:val="28"/>
              </w:rPr>
              <w:t>Освоенные умения:</w:t>
            </w:r>
          </w:p>
        </w:tc>
      </w:tr>
      <w:tr w:rsidR="006B105C" w:rsidRPr="00E8773E" w:rsidTr="0092637A">
        <w:tc>
          <w:tcPr>
            <w:tcW w:w="2503" w:type="pct"/>
          </w:tcPr>
          <w:p w:rsidR="006B105C" w:rsidRPr="00E8773E" w:rsidRDefault="006B105C" w:rsidP="0092637A">
            <w:pPr>
              <w:autoSpaceDE w:val="0"/>
              <w:autoSpaceDN w:val="0"/>
              <w:adjustRightInd w:val="0"/>
              <w:spacing w:before="0" w:after="0"/>
              <w:rPr>
                <w:sz w:val="28"/>
                <w:szCs w:val="28"/>
              </w:rPr>
            </w:pPr>
            <w:r w:rsidRPr="00E8773E">
              <w:rPr>
                <w:sz w:val="28"/>
                <w:szCs w:val="28"/>
              </w:rPr>
              <w:t>У</w:t>
            </w:r>
            <w:r>
              <w:rPr>
                <w:sz w:val="28"/>
                <w:szCs w:val="28"/>
              </w:rPr>
              <w:t>1.</w:t>
            </w:r>
            <w:r w:rsidR="0080772D">
              <w:rPr>
                <w:sz w:val="28"/>
                <w:szCs w:val="28"/>
              </w:rPr>
              <w:t xml:space="preserve"> П</w:t>
            </w:r>
            <w:r w:rsidRPr="00751B30">
              <w:rPr>
                <w:sz w:val="28"/>
                <w:szCs w:val="28"/>
              </w:rPr>
              <w:t>рименять средства информационных технологий для решения профессиональных задач</w:t>
            </w:r>
          </w:p>
        </w:tc>
        <w:tc>
          <w:tcPr>
            <w:tcW w:w="2497" w:type="pct"/>
          </w:tcPr>
          <w:p w:rsidR="00671A30" w:rsidRPr="00E8773E" w:rsidRDefault="006B105C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773E">
              <w:rPr>
                <w:rFonts w:ascii="Times New Roman" w:hAnsi="Times New Roman"/>
                <w:sz w:val="28"/>
                <w:szCs w:val="28"/>
              </w:rPr>
              <w:t>Практическ</w:t>
            </w:r>
            <w:r w:rsidR="0092637A">
              <w:rPr>
                <w:rFonts w:ascii="Times New Roman" w:hAnsi="Times New Roman"/>
                <w:sz w:val="28"/>
                <w:szCs w:val="28"/>
              </w:rPr>
              <w:t xml:space="preserve">ие работы № </w:t>
            </w:r>
            <w:r w:rsidRPr="00E8773E">
              <w:rPr>
                <w:rFonts w:ascii="Times New Roman" w:hAnsi="Times New Roman"/>
                <w:sz w:val="28"/>
                <w:szCs w:val="28"/>
              </w:rPr>
              <w:t>1</w:t>
            </w:r>
            <w:r w:rsidR="0092637A">
              <w:rPr>
                <w:rFonts w:ascii="Times New Roman" w:hAnsi="Times New Roman"/>
                <w:sz w:val="28"/>
                <w:szCs w:val="28"/>
              </w:rPr>
              <w:t xml:space="preserve"> - </w:t>
            </w:r>
            <w:r w:rsidR="00671A30">
              <w:rPr>
                <w:rFonts w:ascii="Times New Roman" w:hAnsi="Times New Roman"/>
                <w:sz w:val="28"/>
                <w:szCs w:val="28"/>
              </w:rPr>
              <w:t>30</w:t>
            </w:r>
          </w:p>
          <w:p w:rsidR="006B105C" w:rsidRPr="00E8773E" w:rsidRDefault="006B105C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Дифференцированный зачёт</w:t>
            </w:r>
          </w:p>
        </w:tc>
      </w:tr>
      <w:tr w:rsidR="00166C19" w:rsidRPr="00E8773E" w:rsidTr="0092637A">
        <w:tc>
          <w:tcPr>
            <w:tcW w:w="2503" w:type="pct"/>
          </w:tcPr>
          <w:p w:rsidR="00166C19" w:rsidRPr="00E8773E" w:rsidRDefault="00166C19" w:rsidP="0092637A">
            <w:pPr>
              <w:autoSpaceDE w:val="0"/>
              <w:autoSpaceDN w:val="0"/>
              <w:adjustRightInd w:val="0"/>
              <w:spacing w:before="0" w:after="0"/>
              <w:rPr>
                <w:sz w:val="28"/>
                <w:szCs w:val="28"/>
              </w:rPr>
            </w:pPr>
            <w:r w:rsidRPr="00E8773E">
              <w:rPr>
                <w:sz w:val="28"/>
                <w:szCs w:val="28"/>
              </w:rPr>
              <w:t>У</w:t>
            </w:r>
            <w:r w:rsidR="006B105C" w:rsidRPr="006B105C">
              <w:rPr>
                <w:sz w:val="28"/>
                <w:szCs w:val="28"/>
              </w:rPr>
              <w:t>2</w:t>
            </w:r>
            <w:r w:rsidR="00E8773E">
              <w:rPr>
                <w:sz w:val="28"/>
                <w:szCs w:val="28"/>
              </w:rPr>
              <w:t>. Ис</w:t>
            </w:r>
            <w:r w:rsidR="00E8204E" w:rsidRPr="00E8773E">
              <w:rPr>
                <w:sz w:val="28"/>
                <w:szCs w:val="28"/>
              </w:rPr>
              <w:t xml:space="preserve">пользовать программное обеспечение </w:t>
            </w:r>
            <w:r w:rsidR="006B105C" w:rsidRPr="00751B30">
              <w:rPr>
                <w:sz w:val="28"/>
                <w:szCs w:val="28"/>
              </w:rPr>
              <w:t xml:space="preserve">компьютерные и телекоммуникационные средства </w:t>
            </w:r>
            <w:r w:rsidR="00E8204E" w:rsidRPr="00E8773E">
              <w:rPr>
                <w:sz w:val="28"/>
                <w:szCs w:val="28"/>
              </w:rPr>
              <w:t>в профессиональной деятельности</w:t>
            </w:r>
          </w:p>
        </w:tc>
        <w:tc>
          <w:tcPr>
            <w:tcW w:w="2497" w:type="pct"/>
          </w:tcPr>
          <w:p w:rsidR="0092637A" w:rsidRPr="00E8773E" w:rsidRDefault="0092637A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773E">
              <w:rPr>
                <w:rFonts w:ascii="Times New Roman" w:hAnsi="Times New Roman"/>
                <w:sz w:val="28"/>
                <w:szCs w:val="28"/>
              </w:rPr>
              <w:t>Практическ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ие работы № </w:t>
            </w:r>
            <w:r w:rsidRPr="00E8773E">
              <w:rPr>
                <w:rFonts w:ascii="Times New Roman" w:hAnsi="Times New Roman"/>
                <w:sz w:val="28"/>
                <w:szCs w:val="28"/>
              </w:rPr>
              <w:t>1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- 30</w:t>
            </w:r>
          </w:p>
          <w:p w:rsidR="00166C19" w:rsidRPr="00E8773E" w:rsidRDefault="006B105C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Дифференцированный зачёт</w:t>
            </w:r>
          </w:p>
        </w:tc>
      </w:tr>
      <w:tr w:rsidR="00166C19" w:rsidRPr="00E8773E" w:rsidTr="0092637A">
        <w:tc>
          <w:tcPr>
            <w:tcW w:w="2503" w:type="pct"/>
          </w:tcPr>
          <w:p w:rsidR="00166C19" w:rsidRPr="00E8773E" w:rsidRDefault="00166C19" w:rsidP="0092637A">
            <w:pPr>
              <w:pStyle w:val="a3"/>
              <w:tabs>
                <w:tab w:val="left" w:pos="284"/>
                <w:tab w:val="left" w:pos="993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before="0" w:after="0"/>
              <w:ind w:left="0"/>
              <w:contextualSpacing/>
              <w:jc w:val="both"/>
              <w:rPr>
                <w:sz w:val="28"/>
                <w:szCs w:val="28"/>
              </w:rPr>
            </w:pPr>
            <w:r w:rsidRPr="00E8773E">
              <w:rPr>
                <w:sz w:val="28"/>
                <w:szCs w:val="28"/>
              </w:rPr>
              <w:t>У</w:t>
            </w:r>
            <w:r w:rsidR="006B105C">
              <w:rPr>
                <w:sz w:val="28"/>
                <w:szCs w:val="28"/>
              </w:rPr>
              <w:t>3</w:t>
            </w:r>
            <w:r w:rsidR="00E8773E">
              <w:rPr>
                <w:sz w:val="28"/>
                <w:szCs w:val="28"/>
              </w:rPr>
              <w:t>.</w:t>
            </w:r>
            <w:r w:rsidR="00E8204E" w:rsidRPr="00E8773E">
              <w:rPr>
                <w:sz w:val="28"/>
                <w:szCs w:val="28"/>
              </w:rPr>
              <w:t xml:space="preserve"> </w:t>
            </w:r>
            <w:r w:rsidR="006B105C">
              <w:rPr>
                <w:sz w:val="28"/>
                <w:szCs w:val="28"/>
              </w:rPr>
              <w:t>О</w:t>
            </w:r>
            <w:r w:rsidR="006B105C" w:rsidRPr="00751B30">
              <w:rPr>
                <w:sz w:val="28"/>
                <w:szCs w:val="28"/>
              </w:rPr>
              <w:t xml:space="preserve">тображать информацию с помощью принтеров, </w:t>
            </w:r>
            <w:r w:rsidR="006B105C">
              <w:rPr>
                <w:sz w:val="28"/>
                <w:szCs w:val="28"/>
              </w:rPr>
              <w:t>плоттеров и средств мультимедиа</w:t>
            </w:r>
          </w:p>
        </w:tc>
        <w:tc>
          <w:tcPr>
            <w:tcW w:w="2497" w:type="pct"/>
          </w:tcPr>
          <w:p w:rsidR="006B105C" w:rsidRPr="00E8773E" w:rsidRDefault="006B105C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773E">
              <w:rPr>
                <w:rFonts w:ascii="Times New Roman" w:hAnsi="Times New Roman"/>
                <w:sz w:val="28"/>
                <w:szCs w:val="28"/>
              </w:rPr>
              <w:t>Практическая работа № 1</w:t>
            </w:r>
          </w:p>
          <w:p w:rsidR="00166C19" w:rsidRPr="00E8773E" w:rsidRDefault="006B105C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Дифференцированный зачёт</w:t>
            </w:r>
          </w:p>
        </w:tc>
      </w:tr>
      <w:tr w:rsidR="00166C19" w:rsidRPr="00E8773E" w:rsidTr="0092637A">
        <w:tc>
          <w:tcPr>
            <w:tcW w:w="5000" w:type="pct"/>
            <w:gridSpan w:val="2"/>
          </w:tcPr>
          <w:p w:rsidR="00166C19" w:rsidRPr="00E8773E" w:rsidRDefault="00166C19" w:rsidP="0092637A">
            <w:pPr>
              <w:pStyle w:val="a4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E8773E">
              <w:rPr>
                <w:rFonts w:ascii="Times New Roman" w:hAnsi="Times New Roman"/>
                <w:b/>
                <w:i/>
                <w:sz w:val="28"/>
                <w:szCs w:val="28"/>
              </w:rPr>
              <w:t>Усвоенные знания:</w:t>
            </w:r>
          </w:p>
        </w:tc>
      </w:tr>
      <w:tr w:rsidR="00166C19" w:rsidRPr="00E8773E" w:rsidTr="0092637A">
        <w:tc>
          <w:tcPr>
            <w:tcW w:w="2503" w:type="pct"/>
          </w:tcPr>
          <w:p w:rsidR="00166C19" w:rsidRPr="00E8773E" w:rsidRDefault="00166C19" w:rsidP="0092637A">
            <w:pPr>
              <w:autoSpaceDE w:val="0"/>
              <w:autoSpaceDN w:val="0"/>
              <w:adjustRightInd w:val="0"/>
              <w:spacing w:before="0" w:after="0"/>
              <w:rPr>
                <w:sz w:val="28"/>
                <w:szCs w:val="28"/>
              </w:rPr>
            </w:pPr>
            <w:r w:rsidRPr="00E8773E">
              <w:rPr>
                <w:sz w:val="28"/>
                <w:szCs w:val="28"/>
              </w:rPr>
              <w:t>З1</w:t>
            </w:r>
            <w:r w:rsidR="00E8773E">
              <w:rPr>
                <w:sz w:val="28"/>
                <w:szCs w:val="28"/>
              </w:rPr>
              <w:t>.</w:t>
            </w:r>
            <w:r w:rsidR="00E8204E" w:rsidRPr="00E8773E">
              <w:rPr>
                <w:sz w:val="28"/>
                <w:szCs w:val="28"/>
              </w:rPr>
              <w:t xml:space="preserve"> </w:t>
            </w:r>
            <w:r w:rsidR="00671A30" w:rsidRPr="00842DA2">
              <w:rPr>
                <w:sz w:val="28"/>
                <w:szCs w:val="28"/>
              </w:rPr>
              <w:t xml:space="preserve">состав, функции и возможности использования информационных и телекоммуникационных технологий </w:t>
            </w:r>
            <w:r w:rsidR="00671A30" w:rsidRPr="00842DA2">
              <w:rPr>
                <w:sz w:val="28"/>
                <w:szCs w:val="28"/>
              </w:rPr>
              <w:lastRenderedPageBreak/>
              <w:t>для информационного моделирования (BIM-технологий) в профессиональной деятельности</w:t>
            </w:r>
          </w:p>
        </w:tc>
        <w:tc>
          <w:tcPr>
            <w:tcW w:w="2497" w:type="pct"/>
          </w:tcPr>
          <w:p w:rsidR="00166C19" w:rsidRPr="00E8773E" w:rsidRDefault="00166C19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773E">
              <w:rPr>
                <w:rFonts w:ascii="Times New Roman" w:hAnsi="Times New Roman"/>
                <w:sz w:val="28"/>
                <w:szCs w:val="28"/>
              </w:rPr>
              <w:lastRenderedPageBreak/>
              <w:t>Тест № 1</w:t>
            </w:r>
          </w:p>
          <w:p w:rsidR="00E8204E" w:rsidRPr="00E8773E" w:rsidRDefault="00671A30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Дифференцированный зачёт</w:t>
            </w:r>
          </w:p>
        </w:tc>
      </w:tr>
      <w:tr w:rsidR="00166C19" w:rsidRPr="00E8773E" w:rsidTr="0092637A">
        <w:tc>
          <w:tcPr>
            <w:tcW w:w="2503" w:type="pct"/>
          </w:tcPr>
          <w:p w:rsidR="00166C19" w:rsidRPr="00E8773E" w:rsidRDefault="00166C19" w:rsidP="0092637A">
            <w:pPr>
              <w:autoSpaceDE w:val="0"/>
              <w:autoSpaceDN w:val="0"/>
              <w:adjustRightInd w:val="0"/>
              <w:spacing w:before="0" w:after="0"/>
              <w:rPr>
                <w:sz w:val="28"/>
                <w:szCs w:val="28"/>
              </w:rPr>
            </w:pPr>
            <w:r w:rsidRPr="00E8773E">
              <w:rPr>
                <w:sz w:val="28"/>
                <w:szCs w:val="28"/>
              </w:rPr>
              <w:lastRenderedPageBreak/>
              <w:t>З2</w:t>
            </w:r>
            <w:r w:rsidR="00E8773E">
              <w:rPr>
                <w:sz w:val="28"/>
                <w:szCs w:val="28"/>
              </w:rPr>
              <w:t>.</w:t>
            </w:r>
            <w:r w:rsidR="00E8204E" w:rsidRPr="00E8773E">
              <w:rPr>
                <w:sz w:val="28"/>
                <w:szCs w:val="28"/>
              </w:rPr>
              <w:t xml:space="preserve"> </w:t>
            </w:r>
            <w:r w:rsidR="00671A30" w:rsidRPr="00842DA2">
              <w:rPr>
                <w:sz w:val="28"/>
                <w:szCs w:val="28"/>
              </w:rPr>
              <w:t>основные этапы решения профессиональных задач с помощью персонального компьютера</w:t>
            </w:r>
          </w:p>
        </w:tc>
        <w:tc>
          <w:tcPr>
            <w:tcW w:w="2497" w:type="pct"/>
          </w:tcPr>
          <w:p w:rsidR="00166C19" w:rsidRPr="00E8773E" w:rsidRDefault="000020CE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773E">
              <w:rPr>
                <w:rFonts w:ascii="Times New Roman" w:hAnsi="Times New Roman"/>
                <w:sz w:val="28"/>
                <w:szCs w:val="28"/>
              </w:rPr>
              <w:t xml:space="preserve">Тест № </w:t>
            </w:r>
            <w:r w:rsidR="00CE4C9E">
              <w:rPr>
                <w:rFonts w:ascii="Times New Roman" w:hAnsi="Times New Roman"/>
                <w:sz w:val="28"/>
                <w:szCs w:val="28"/>
              </w:rPr>
              <w:t>2</w:t>
            </w:r>
          </w:p>
          <w:p w:rsidR="00E8204E" w:rsidRPr="00E8773E" w:rsidRDefault="00671A30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Дифференцированный зачёт</w:t>
            </w:r>
          </w:p>
        </w:tc>
      </w:tr>
      <w:tr w:rsidR="00671A30" w:rsidRPr="00E8773E" w:rsidTr="0092637A">
        <w:tc>
          <w:tcPr>
            <w:tcW w:w="2503" w:type="pct"/>
          </w:tcPr>
          <w:p w:rsidR="00671A30" w:rsidRPr="00E8773E" w:rsidRDefault="00671A30" w:rsidP="0092637A">
            <w:pPr>
              <w:autoSpaceDE w:val="0"/>
              <w:autoSpaceDN w:val="0"/>
              <w:adjustRightInd w:val="0"/>
              <w:spacing w:before="0" w:after="0"/>
              <w:rPr>
                <w:sz w:val="28"/>
                <w:szCs w:val="28"/>
              </w:rPr>
            </w:pPr>
            <w:r w:rsidRPr="00E8773E">
              <w:rPr>
                <w:sz w:val="28"/>
                <w:szCs w:val="28"/>
              </w:rPr>
              <w:t>З</w:t>
            </w:r>
            <w:r>
              <w:rPr>
                <w:sz w:val="28"/>
                <w:szCs w:val="28"/>
              </w:rPr>
              <w:t>3</w:t>
            </w:r>
            <w:r w:rsidRPr="00842DA2">
              <w:rPr>
                <w:sz w:val="28"/>
                <w:szCs w:val="28"/>
              </w:rPr>
              <w:t xml:space="preserve"> перечень периферийных устройств, необходимых для реализации автоматизированного рабочего места на базе персонального компьютера</w:t>
            </w:r>
          </w:p>
        </w:tc>
        <w:tc>
          <w:tcPr>
            <w:tcW w:w="2497" w:type="pct"/>
          </w:tcPr>
          <w:p w:rsidR="00CE4C9E" w:rsidRPr="00E8773E" w:rsidRDefault="00CE4C9E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773E">
              <w:rPr>
                <w:rFonts w:ascii="Times New Roman" w:hAnsi="Times New Roman"/>
                <w:sz w:val="28"/>
                <w:szCs w:val="28"/>
              </w:rPr>
              <w:t xml:space="preserve">Тест № </w:t>
            </w: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  <w:p w:rsidR="00671A30" w:rsidRPr="00E8773E" w:rsidRDefault="00CE4C9E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Дифференцированный зачёт</w:t>
            </w:r>
          </w:p>
        </w:tc>
      </w:tr>
      <w:tr w:rsidR="00671A30" w:rsidRPr="00E8773E" w:rsidTr="0092637A">
        <w:tc>
          <w:tcPr>
            <w:tcW w:w="2503" w:type="pct"/>
          </w:tcPr>
          <w:p w:rsidR="00671A30" w:rsidRPr="00842DA2" w:rsidRDefault="00671A30" w:rsidP="0092637A">
            <w:pPr>
              <w:suppressAutoHyphens/>
              <w:spacing w:before="0" w:after="0"/>
              <w:contextualSpacing/>
              <w:jc w:val="both"/>
              <w:rPr>
                <w:sz w:val="28"/>
                <w:szCs w:val="28"/>
              </w:rPr>
            </w:pPr>
            <w:r w:rsidRPr="00E8773E">
              <w:rPr>
                <w:sz w:val="28"/>
                <w:szCs w:val="28"/>
              </w:rPr>
              <w:t>З</w:t>
            </w:r>
            <w:r>
              <w:rPr>
                <w:sz w:val="28"/>
                <w:szCs w:val="28"/>
              </w:rPr>
              <w:t>4. технология</w:t>
            </w:r>
            <w:r w:rsidRPr="00842DA2">
              <w:rPr>
                <w:sz w:val="28"/>
                <w:szCs w:val="28"/>
              </w:rPr>
              <w:t xml:space="preserve"> поиска информации;</w:t>
            </w:r>
          </w:p>
          <w:p w:rsidR="00671A30" w:rsidRPr="00E8773E" w:rsidRDefault="00671A30" w:rsidP="0092637A">
            <w:pPr>
              <w:autoSpaceDE w:val="0"/>
              <w:autoSpaceDN w:val="0"/>
              <w:adjustRightInd w:val="0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2497" w:type="pct"/>
          </w:tcPr>
          <w:p w:rsidR="00CE4C9E" w:rsidRPr="00E8773E" w:rsidRDefault="00CE4C9E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E8773E">
              <w:rPr>
                <w:rFonts w:ascii="Times New Roman" w:hAnsi="Times New Roman"/>
                <w:sz w:val="28"/>
                <w:szCs w:val="28"/>
              </w:rPr>
              <w:t>Тест № 4</w:t>
            </w:r>
          </w:p>
          <w:p w:rsidR="00671A30" w:rsidRPr="00E8773E" w:rsidRDefault="00CE4C9E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Дифференцированный зачёт</w:t>
            </w:r>
          </w:p>
        </w:tc>
      </w:tr>
      <w:tr w:rsidR="00671A30" w:rsidRPr="00E8773E" w:rsidTr="0092637A">
        <w:tc>
          <w:tcPr>
            <w:tcW w:w="2503" w:type="pct"/>
          </w:tcPr>
          <w:p w:rsidR="00671A30" w:rsidRPr="00842DA2" w:rsidRDefault="00671A30" w:rsidP="0092637A">
            <w:pPr>
              <w:suppressAutoHyphens/>
              <w:spacing w:before="0" w:after="0"/>
              <w:contextualSpacing/>
              <w:jc w:val="both"/>
              <w:rPr>
                <w:sz w:val="28"/>
                <w:szCs w:val="28"/>
              </w:rPr>
            </w:pPr>
            <w:r w:rsidRPr="00E8773E">
              <w:rPr>
                <w:sz w:val="28"/>
                <w:szCs w:val="28"/>
              </w:rPr>
              <w:t>З</w:t>
            </w:r>
            <w:r>
              <w:rPr>
                <w:sz w:val="28"/>
                <w:szCs w:val="28"/>
              </w:rPr>
              <w:t>5. технология</w:t>
            </w:r>
            <w:r w:rsidRPr="00842DA2">
              <w:rPr>
                <w:sz w:val="28"/>
                <w:szCs w:val="28"/>
              </w:rPr>
              <w:t xml:space="preserve"> освоения пакетов прикладных программ.</w:t>
            </w:r>
          </w:p>
          <w:p w:rsidR="00671A30" w:rsidRPr="00E8773E" w:rsidRDefault="00671A30" w:rsidP="0092637A">
            <w:pPr>
              <w:autoSpaceDE w:val="0"/>
              <w:autoSpaceDN w:val="0"/>
              <w:adjustRightInd w:val="0"/>
              <w:spacing w:before="0" w:after="0"/>
              <w:rPr>
                <w:sz w:val="28"/>
                <w:szCs w:val="28"/>
              </w:rPr>
            </w:pPr>
          </w:p>
        </w:tc>
        <w:tc>
          <w:tcPr>
            <w:tcW w:w="2497" w:type="pct"/>
          </w:tcPr>
          <w:p w:rsidR="00CE4C9E" w:rsidRPr="00E8773E" w:rsidRDefault="00CE4C9E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Тест № 5</w:t>
            </w:r>
          </w:p>
          <w:p w:rsidR="00671A30" w:rsidRPr="00E8773E" w:rsidRDefault="00CE4C9E" w:rsidP="0092637A">
            <w:pPr>
              <w:pStyle w:val="a4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Дифференцированный зачёт</w:t>
            </w:r>
          </w:p>
        </w:tc>
      </w:tr>
    </w:tbl>
    <w:p w:rsidR="005B09BE" w:rsidRDefault="005B09BE" w:rsidP="005B09BE">
      <w:pPr>
        <w:pStyle w:val="a3"/>
        <w:ind w:left="1224"/>
        <w:jc w:val="both"/>
        <w:rPr>
          <w:i/>
        </w:rPr>
      </w:pPr>
    </w:p>
    <w:p w:rsidR="00B15E85" w:rsidRPr="0092637A" w:rsidRDefault="005B09BE" w:rsidP="005B09BE">
      <w:pPr>
        <w:pStyle w:val="a3"/>
        <w:numPr>
          <w:ilvl w:val="2"/>
          <w:numId w:val="3"/>
        </w:numPr>
        <w:spacing w:before="0" w:after="200" w:line="276" w:lineRule="auto"/>
        <w:contextualSpacing/>
        <w:jc w:val="both"/>
        <w:rPr>
          <w:b/>
          <w:i/>
          <w:sz w:val="28"/>
        </w:rPr>
      </w:pPr>
      <w:r w:rsidRPr="0092637A">
        <w:rPr>
          <w:b/>
          <w:sz w:val="28"/>
        </w:rPr>
        <w:t>Промежуточная аттестация</w:t>
      </w:r>
    </w:p>
    <w:p w:rsidR="00B15E85" w:rsidRPr="00E8773E" w:rsidRDefault="00B15E85" w:rsidP="00E8773E">
      <w:pPr>
        <w:pStyle w:val="a3"/>
        <w:spacing w:before="0" w:after="200" w:line="276" w:lineRule="auto"/>
        <w:ind w:left="0" w:firstLine="720"/>
        <w:contextualSpacing/>
        <w:jc w:val="both"/>
        <w:rPr>
          <w:i/>
          <w:sz w:val="28"/>
        </w:rPr>
      </w:pPr>
      <w:r w:rsidRPr="00E8773E">
        <w:rPr>
          <w:i/>
          <w:sz w:val="28"/>
        </w:rPr>
        <w:t>Формой промежуточной аттестации по уче</w:t>
      </w:r>
      <w:r w:rsidR="00E8204E" w:rsidRPr="00E8773E">
        <w:rPr>
          <w:i/>
          <w:sz w:val="28"/>
        </w:rPr>
        <w:t xml:space="preserve">бной дисциплине является </w:t>
      </w:r>
      <w:r w:rsidR="00671A30">
        <w:rPr>
          <w:sz w:val="28"/>
          <w:szCs w:val="28"/>
        </w:rPr>
        <w:t>дифференцированный зачёт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28"/>
        <w:gridCol w:w="4271"/>
        <w:gridCol w:w="2889"/>
        <w:gridCol w:w="1666"/>
      </w:tblGrid>
      <w:tr w:rsidR="005B09BE" w:rsidRPr="00E8773E" w:rsidTr="00E8773E">
        <w:tc>
          <w:tcPr>
            <w:tcW w:w="0" w:type="auto"/>
            <w:shd w:val="clear" w:color="auto" w:fill="auto"/>
            <w:vAlign w:val="center"/>
          </w:tcPr>
          <w:p w:rsidR="005B09BE" w:rsidRPr="00E8773E" w:rsidRDefault="005B09BE" w:rsidP="0092637A">
            <w:pPr>
              <w:pStyle w:val="a3"/>
              <w:spacing w:before="0" w:after="0"/>
              <w:ind w:left="0"/>
              <w:jc w:val="center"/>
              <w:rPr>
                <w:b/>
                <w:i/>
                <w:sz w:val="28"/>
              </w:rPr>
            </w:pPr>
            <w:r w:rsidRPr="00E8773E">
              <w:rPr>
                <w:b/>
                <w:i/>
                <w:sz w:val="28"/>
              </w:rPr>
              <w:t>Шифр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B09BE" w:rsidRPr="00E8773E" w:rsidRDefault="005B09BE" w:rsidP="0092637A">
            <w:pPr>
              <w:pStyle w:val="a3"/>
              <w:spacing w:before="0" w:after="0"/>
              <w:ind w:left="0"/>
              <w:jc w:val="center"/>
              <w:rPr>
                <w:b/>
                <w:i/>
                <w:sz w:val="28"/>
              </w:rPr>
            </w:pPr>
            <w:r w:rsidRPr="00E8773E">
              <w:rPr>
                <w:b/>
                <w:i/>
                <w:sz w:val="28"/>
              </w:rPr>
              <w:t>Наименование элемента программы</w:t>
            </w:r>
          </w:p>
        </w:tc>
        <w:tc>
          <w:tcPr>
            <w:tcW w:w="2750" w:type="dxa"/>
            <w:shd w:val="clear" w:color="auto" w:fill="auto"/>
            <w:vAlign w:val="center"/>
          </w:tcPr>
          <w:p w:rsidR="005B09BE" w:rsidRPr="00E8773E" w:rsidRDefault="005B09BE" w:rsidP="0092637A">
            <w:pPr>
              <w:pStyle w:val="a3"/>
              <w:spacing w:before="0" w:after="0"/>
              <w:ind w:left="0"/>
              <w:jc w:val="center"/>
              <w:rPr>
                <w:b/>
                <w:i/>
                <w:sz w:val="28"/>
              </w:rPr>
            </w:pPr>
            <w:r w:rsidRPr="00E8773E">
              <w:rPr>
                <w:b/>
                <w:i/>
                <w:sz w:val="28"/>
              </w:rPr>
              <w:t>Вид промежуточной аттестации</w:t>
            </w:r>
          </w:p>
        </w:tc>
        <w:tc>
          <w:tcPr>
            <w:tcW w:w="1666" w:type="dxa"/>
            <w:shd w:val="clear" w:color="auto" w:fill="auto"/>
            <w:vAlign w:val="center"/>
          </w:tcPr>
          <w:p w:rsidR="005B09BE" w:rsidRPr="00E8773E" w:rsidRDefault="00166C19" w:rsidP="0092637A">
            <w:pPr>
              <w:pStyle w:val="a3"/>
              <w:spacing w:before="0" w:after="0"/>
              <w:ind w:left="0"/>
              <w:jc w:val="center"/>
              <w:rPr>
                <w:b/>
                <w:i/>
                <w:sz w:val="28"/>
              </w:rPr>
            </w:pPr>
            <w:r w:rsidRPr="00E8773E">
              <w:rPr>
                <w:b/>
                <w:i/>
                <w:sz w:val="28"/>
              </w:rPr>
              <w:t>Прим.</w:t>
            </w:r>
          </w:p>
        </w:tc>
      </w:tr>
      <w:tr w:rsidR="005B09BE" w:rsidRPr="00E8773E" w:rsidTr="00E8773E">
        <w:tc>
          <w:tcPr>
            <w:tcW w:w="0" w:type="auto"/>
            <w:shd w:val="clear" w:color="auto" w:fill="auto"/>
          </w:tcPr>
          <w:p w:rsidR="005B09BE" w:rsidRPr="00E8773E" w:rsidRDefault="001124C8" w:rsidP="0092637A">
            <w:pPr>
              <w:pStyle w:val="a3"/>
              <w:spacing w:before="0" w:after="0"/>
              <w:ind w:left="0"/>
              <w:rPr>
                <w:sz w:val="28"/>
              </w:rPr>
            </w:pPr>
            <w:r w:rsidRPr="00E8773E">
              <w:rPr>
                <w:sz w:val="28"/>
              </w:rPr>
              <w:t>ОП.</w:t>
            </w:r>
          </w:p>
        </w:tc>
        <w:tc>
          <w:tcPr>
            <w:tcW w:w="0" w:type="auto"/>
            <w:shd w:val="clear" w:color="auto" w:fill="auto"/>
          </w:tcPr>
          <w:p w:rsidR="005B09BE" w:rsidRPr="00E8773E" w:rsidRDefault="00D41A40" w:rsidP="0092637A">
            <w:pPr>
              <w:pStyle w:val="a3"/>
              <w:spacing w:before="0" w:after="0"/>
              <w:ind w:left="0"/>
              <w:rPr>
                <w:i/>
                <w:sz w:val="28"/>
              </w:rPr>
            </w:pPr>
            <w:r w:rsidRPr="00E8773E">
              <w:rPr>
                <w:i/>
                <w:sz w:val="28"/>
              </w:rPr>
              <w:t>Информационные технологии в профессиональной деятельности</w:t>
            </w:r>
          </w:p>
        </w:tc>
        <w:tc>
          <w:tcPr>
            <w:tcW w:w="2750" w:type="dxa"/>
            <w:shd w:val="clear" w:color="auto" w:fill="auto"/>
          </w:tcPr>
          <w:p w:rsidR="005B09BE" w:rsidRPr="00671A30" w:rsidRDefault="00671A30" w:rsidP="0092637A">
            <w:pPr>
              <w:pStyle w:val="a3"/>
              <w:spacing w:before="0" w:after="0"/>
              <w:ind w:left="0"/>
              <w:jc w:val="center"/>
              <w:rPr>
                <w:i/>
                <w:sz w:val="28"/>
              </w:rPr>
            </w:pPr>
            <w:r w:rsidRPr="00671A30">
              <w:rPr>
                <w:i/>
                <w:sz w:val="28"/>
                <w:szCs w:val="28"/>
              </w:rPr>
              <w:t>Дифференцированный зачёт</w:t>
            </w:r>
          </w:p>
        </w:tc>
        <w:tc>
          <w:tcPr>
            <w:tcW w:w="1666" w:type="dxa"/>
            <w:shd w:val="clear" w:color="auto" w:fill="auto"/>
          </w:tcPr>
          <w:p w:rsidR="005B09BE" w:rsidRPr="00E8773E" w:rsidRDefault="00D41A40" w:rsidP="0092637A">
            <w:pPr>
              <w:pStyle w:val="a3"/>
              <w:spacing w:before="0" w:after="0"/>
              <w:ind w:left="0"/>
              <w:rPr>
                <w:i/>
                <w:sz w:val="28"/>
              </w:rPr>
            </w:pPr>
            <w:r w:rsidRPr="00E8773E">
              <w:rPr>
                <w:i/>
                <w:sz w:val="28"/>
              </w:rPr>
              <w:t>4 семестр</w:t>
            </w:r>
          </w:p>
        </w:tc>
      </w:tr>
    </w:tbl>
    <w:p w:rsidR="005B09BE" w:rsidRPr="00E8773E" w:rsidRDefault="005B09BE" w:rsidP="0092637A">
      <w:pPr>
        <w:spacing w:before="0" w:after="0" w:line="276" w:lineRule="auto"/>
        <w:jc w:val="both"/>
        <w:rPr>
          <w:i/>
          <w:sz w:val="28"/>
        </w:rPr>
      </w:pPr>
      <w:r w:rsidRPr="00E8773E">
        <w:rPr>
          <w:i/>
          <w:sz w:val="28"/>
        </w:rPr>
        <w:t>Инструменты оценки</w:t>
      </w:r>
      <w:bookmarkStart w:id="8" w:name="_Toc307286508"/>
      <w:r w:rsidRPr="00E8773E">
        <w:rPr>
          <w:i/>
          <w:sz w:val="28"/>
        </w:rPr>
        <w:t xml:space="preserve"> для теоретического </w:t>
      </w:r>
      <w:bookmarkEnd w:id="8"/>
      <w:r w:rsidRPr="00E8773E">
        <w:rPr>
          <w:i/>
          <w:sz w:val="28"/>
        </w:rPr>
        <w:t>материала</w:t>
      </w:r>
      <w:r w:rsidR="00166C19" w:rsidRPr="00E8773E">
        <w:rPr>
          <w:i/>
          <w:sz w:val="28"/>
        </w:rPr>
        <w:t xml:space="preserve"> в рамках </w:t>
      </w:r>
      <w:r w:rsidR="00E8773E">
        <w:rPr>
          <w:i/>
          <w:sz w:val="28"/>
        </w:rPr>
        <w:t>п</w:t>
      </w:r>
      <w:r w:rsidR="00166C19" w:rsidRPr="00E8773E">
        <w:rPr>
          <w:i/>
          <w:sz w:val="28"/>
        </w:rPr>
        <w:t xml:space="preserve">ромежуточной аттестации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963"/>
        <w:gridCol w:w="1651"/>
        <w:gridCol w:w="2637"/>
        <w:gridCol w:w="2603"/>
      </w:tblGrid>
      <w:tr w:rsidR="001C3E76" w:rsidRPr="0092637A" w:rsidTr="0092637A">
        <w:trPr>
          <w:tblHeader/>
        </w:trPr>
        <w:tc>
          <w:tcPr>
            <w:tcW w:w="0" w:type="auto"/>
            <w:shd w:val="clear" w:color="auto" w:fill="auto"/>
            <w:vAlign w:val="center"/>
          </w:tcPr>
          <w:p w:rsidR="001C3E76" w:rsidRPr="0092637A" w:rsidRDefault="001C3E76" w:rsidP="0092637A">
            <w:pPr>
              <w:spacing w:before="0" w:after="0"/>
              <w:jc w:val="center"/>
              <w:rPr>
                <w:b/>
                <w:bCs/>
                <w:i/>
              </w:rPr>
            </w:pPr>
            <w:r w:rsidRPr="0092637A">
              <w:rPr>
                <w:b/>
                <w:bCs/>
                <w:i/>
              </w:rPr>
              <w:t>Наименование знаний (Элементов компетенций)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1C3E76" w:rsidRPr="0092637A" w:rsidRDefault="001C3E76" w:rsidP="0092637A">
            <w:pPr>
              <w:spacing w:before="0" w:after="0"/>
              <w:jc w:val="center"/>
              <w:rPr>
                <w:b/>
                <w:bCs/>
                <w:i/>
              </w:rPr>
            </w:pPr>
            <w:r w:rsidRPr="0092637A">
              <w:rPr>
                <w:b/>
                <w:bCs/>
                <w:i/>
              </w:rPr>
              <w:t>Критерии оценки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1C3E76" w:rsidRPr="0092637A" w:rsidRDefault="001C3E76" w:rsidP="0092637A">
            <w:pPr>
              <w:spacing w:before="0" w:after="0"/>
              <w:jc w:val="center"/>
              <w:rPr>
                <w:b/>
                <w:bCs/>
                <w:i/>
              </w:rPr>
            </w:pPr>
            <w:r w:rsidRPr="0092637A">
              <w:rPr>
                <w:b/>
                <w:bCs/>
                <w:i/>
              </w:rPr>
              <w:t>Формы и методы оценки (Тип заданий)</w:t>
            </w:r>
          </w:p>
        </w:tc>
        <w:tc>
          <w:tcPr>
            <w:tcW w:w="0" w:type="auto"/>
            <w:vAlign w:val="center"/>
          </w:tcPr>
          <w:p w:rsidR="001C3E76" w:rsidRPr="0092637A" w:rsidRDefault="001C3E76" w:rsidP="0092637A">
            <w:pPr>
              <w:spacing w:before="0" w:after="0"/>
              <w:jc w:val="center"/>
              <w:rPr>
                <w:b/>
                <w:bCs/>
                <w:i/>
              </w:rPr>
            </w:pPr>
            <w:r w:rsidRPr="0092637A">
              <w:rPr>
                <w:b/>
                <w:bCs/>
                <w:i/>
              </w:rPr>
              <w:t>Проверяемые результаты обучения</w:t>
            </w:r>
          </w:p>
          <w:p w:rsidR="001C3E76" w:rsidRPr="0092637A" w:rsidRDefault="001C3E76" w:rsidP="0092637A">
            <w:pPr>
              <w:spacing w:before="0" w:after="0"/>
              <w:jc w:val="center"/>
              <w:rPr>
                <w:bCs/>
                <w:i/>
              </w:rPr>
            </w:pPr>
            <w:r w:rsidRPr="0092637A">
              <w:rPr>
                <w:bCs/>
                <w:i/>
              </w:rPr>
              <w:t>(Шифр и наименование ПК)</w:t>
            </w:r>
          </w:p>
        </w:tc>
      </w:tr>
      <w:tr w:rsidR="001C3E76" w:rsidRPr="0092637A" w:rsidTr="0092637A">
        <w:tc>
          <w:tcPr>
            <w:tcW w:w="0" w:type="auto"/>
            <w:shd w:val="clear" w:color="auto" w:fill="auto"/>
          </w:tcPr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состав, функции и возможности использования информационных телекоммуникационных технологий для информационного моделирования (BIM-технологий) в профессиональной деятельности;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основные этапы решения профессиональных задач с помощью персонального компьютера;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 xml:space="preserve">перечень периферийных устройств, необходимых </w:t>
            </w:r>
            <w:r w:rsidRPr="0092637A">
              <w:lastRenderedPageBreak/>
              <w:t>для реализации автоматизированного рабочего места на базе персонального компьютера;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технологию поиска информации;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технологию освоения пакетов прикладных программ.</w:t>
            </w:r>
          </w:p>
          <w:p w:rsidR="00D41A40" w:rsidRPr="0092637A" w:rsidRDefault="00D41A40" w:rsidP="0092637A">
            <w:pPr>
              <w:spacing w:before="0" w:after="0"/>
              <w:rPr>
                <w:bCs/>
                <w:i/>
              </w:rPr>
            </w:pPr>
          </w:p>
        </w:tc>
        <w:tc>
          <w:tcPr>
            <w:tcW w:w="0" w:type="auto"/>
            <w:shd w:val="clear" w:color="auto" w:fill="auto"/>
          </w:tcPr>
          <w:p w:rsidR="001C3E76" w:rsidRPr="0092637A" w:rsidRDefault="001124C8" w:rsidP="0092637A">
            <w:pPr>
              <w:spacing w:before="0" w:after="0"/>
              <w:rPr>
                <w:bCs/>
                <w:i/>
              </w:rPr>
            </w:pPr>
            <w:r w:rsidRPr="0092637A">
              <w:rPr>
                <w:color w:val="000000"/>
              </w:rPr>
              <w:lastRenderedPageBreak/>
              <w:t>«5» - 91 – 100% правильных ответов, «4» - 71-90% правильных ответов, «3» - 51-70% правильных ответов, «2» - 50% и менее правильных ответов.</w:t>
            </w:r>
          </w:p>
        </w:tc>
        <w:tc>
          <w:tcPr>
            <w:tcW w:w="0" w:type="auto"/>
            <w:shd w:val="clear" w:color="auto" w:fill="auto"/>
          </w:tcPr>
          <w:p w:rsidR="001C3E76" w:rsidRPr="0092637A" w:rsidRDefault="00D41A40" w:rsidP="0092637A">
            <w:pPr>
              <w:spacing w:before="0" w:after="0"/>
              <w:rPr>
                <w:bCs/>
                <w:i/>
              </w:rPr>
            </w:pPr>
            <w:r w:rsidRPr="0092637A">
              <w:rPr>
                <w:bCs/>
                <w:i/>
              </w:rPr>
              <w:t xml:space="preserve"> </w:t>
            </w:r>
            <w:r w:rsidR="006C506B" w:rsidRPr="0092637A">
              <w:rPr>
                <w:bCs/>
                <w:i/>
              </w:rPr>
              <w:t>Дифференцированный зачёт</w:t>
            </w:r>
            <w:r w:rsidRPr="0092637A">
              <w:rPr>
                <w:bCs/>
                <w:i/>
              </w:rPr>
              <w:t xml:space="preserve">, </w:t>
            </w:r>
            <w:r w:rsidR="001124C8" w:rsidRPr="0092637A">
              <w:rPr>
                <w:i/>
                <w:color w:val="000000"/>
              </w:rPr>
              <w:t>тестовое задание с использованием системы дистанционного обучения Moodle</w:t>
            </w:r>
          </w:p>
        </w:tc>
        <w:tc>
          <w:tcPr>
            <w:tcW w:w="0" w:type="auto"/>
          </w:tcPr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ОК 01. Выбирать способы решения задач профессиональной деятельности, применительно к различным контекстам;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 xml:space="preserve">ОК 03. Планировать и </w:t>
            </w:r>
            <w:r w:rsidRPr="0092637A">
              <w:lastRenderedPageBreak/>
              <w:t>реализовывать собственное профессиональное и личностное развитие;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ОК 09. Использовать информационные технологии в профессиональной деятельности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ПК 1.3. Разрабатывать архитектурно-строительные чертежи с использованием средств автоматизированного проектирования;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ПК 1.4. Участвовать в разработке проекта производства работ с применением информационных технологий .</w:t>
            </w:r>
          </w:p>
          <w:p w:rsidR="001C3E76" w:rsidRPr="0092637A" w:rsidRDefault="001C3E76" w:rsidP="0092637A">
            <w:pPr>
              <w:pStyle w:val="a6"/>
              <w:spacing w:before="0" w:beforeAutospacing="0" w:after="0" w:afterAutospacing="0"/>
              <w:jc w:val="both"/>
            </w:pPr>
          </w:p>
        </w:tc>
      </w:tr>
    </w:tbl>
    <w:p w:rsidR="005B09BE" w:rsidRPr="006D7754" w:rsidRDefault="005B09BE" w:rsidP="006F5CFE">
      <w:pPr>
        <w:spacing w:before="0" w:after="0"/>
        <w:rPr>
          <w:b/>
          <w:i/>
        </w:rPr>
      </w:pPr>
    </w:p>
    <w:p w:rsidR="005B09BE" w:rsidRPr="00E8773E" w:rsidRDefault="005B09BE" w:rsidP="00AB477B">
      <w:pPr>
        <w:spacing w:before="0" w:after="0" w:line="276" w:lineRule="auto"/>
        <w:ind w:left="360"/>
        <w:rPr>
          <w:i/>
          <w:sz w:val="28"/>
        </w:rPr>
      </w:pPr>
      <w:r w:rsidRPr="00E8773E">
        <w:rPr>
          <w:i/>
          <w:sz w:val="28"/>
        </w:rPr>
        <w:t>Инструменты для оценки практического этапа аттестации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570"/>
        <w:gridCol w:w="1787"/>
        <w:gridCol w:w="1626"/>
        <w:gridCol w:w="1553"/>
        <w:gridCol w:w="2318"/>
      </w:tblGrid>
      <w:tr w:rsidR="005B09BE" w:rsidRPr="0092637A" w:rsidTr="0092637A">
        <w:trPr>
          <w:tblHeader/>
        </w:trPr>
        <w:tc>
          <w:tcPr>
            <w:tcW w:w="0" w:type="auto"/>
            <w:vAlign w:val="center"/>
          </w:tcPr>
          <w:p w:rsidR="005B09BE" w:rsidRPr="0092637A" w:rsidRDefault="005B09BE" w:rsidP="0092637A">
            <w:pPr>
              <w:spacing w:before="0" w:after="0"/>
              <w:jc w:val="center"/>
              <w:rPr>
                <w:b/>
                <w:bCs/>
                <w:i/>
              </w:rPr>
            </w:pPr>
            <w:r w:rsidRPr="0092637A">
              <w:rPr>
                <w:b/>
                <w:bCs/>
                <w:i/>
              </w:rPr>
              <w:t>Наименование умени</w:t>
            </w:r>
            <w:r w:rsidR="00166C19" w:rsidRPr="0092637A">
              <w:rPr>
                <w:b/>
                <w:bCs/>
                <w:i/>
              </w:rPr>
              <w:t>й (Элементов</w:t>
            </w:r>
            <w:r w:rsidRPr="0092637A">
              <w:rPr>
                <w:b/>
                <w:bCs/>
                <w:i/>
              </w:rPr>
              <w:t xml:space="preserve"> компетенци</w:t>
            </w:r>
            <w:r w:rsidR="00166C19" w:rsidRPr="0092637A">
              <w:rPr>
                <w:b/>
                <w:bCs/>
                <w:i/>
              </w:rPr>
              <w:t>й)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B09BE" w:rsidRPr="0092637A" w:rsidRDefault="005B09BE" w:rsidP="0092637A">
            <w:pPr>
              <w:spacing w:before="0" w:after="0"/>
              <w:jc w:val="center"/>
              <w:rPr>
                <w:b/>
                <w:bCs/>
                <w:i/>
              </w:rPr>
            </w:pPr>
            <w:r w:rsidRPr="0092637A">
              <w:rPr>
                <w:b/>
                <w:bCs/>
                <w:i/>
              </w:rPr>
              <w:t>Критерии оценки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B09BE" w:rsidRPr="0092637A" w:rsidRDefault="005B09BE" w:rsidP="0092637A">
            <w:pPr>
              <w:spacing w:before="0" w:after="0"/>
              <w:jc w:val="center"/>
              <w:rPr>
                <w:b/>
                <w:bCs/>
                <w:i/>
              </w:rPr>
            </w:pPr>
            <w:r w:rsidRPr="0092637A">
              <w:rPr>
                <w:b/>
                <w:bCs/>
                <w:i/>
              </w:rPr>
              <w:t>Методы оценки</w:t>
            </w:r>
          </w:p>
        </w:tc>
        <w:tc>
          <w:tcPr>
            <w:tcW w:w="0" w:type="auto"/>
            <w:vAlign w:val="center"/>
          </w:tcPr>
          <w:p w:rsidR="005B09BE" w:rsidRPr="0092637A" w:rsidRDefault="005B09BE" w:rsidP="0092637A">
            <w:pPr>
              <w:spacing w:before="0" w:after="0"/>
              <w:jc w:val="center"/>
              <w:rPr>
                <w:b/>
                <w:bCs/>
                <w:i/>
              </w:rPr>
            </w:pPr>
            <w:r w:rsidRPr="0092637A">
              <w:rPr>
                <w:b/>
                <w:bCs/>
                <w:i/>
              </w:rPr>
              <w:t>Место проведение оценки</w:t>
            </w:r>
          </w:p>
        </w:tc>
        <w:tc>
          <w:tcPr>
            <w:tcW w:w="0" w:type="auto"/>
            <w:vAlign w:val="center"/>
          </w:tcPr>
          <w:p w:rsidR="005B09BE" w:rsidRPr="0092637A" w:rsidRDefault="005B09BE" w:rsidP="0092637A">
            <w:pPr>
              <w:spacing w:before="0" w:after="0"/>
              <w:jc w:val="center"/>
              <w:rPr>
                <w:b/>
                <w:bCs/>
                <w:i/>
              </w:rPr>
            </w:pPr>
            <w:r w:rsidRPr="0092637A">
              <w:rPr>
                <w:b/>
                <w:bCs/>
                <w:i/>
              </w:rPr>
              <w:t>Проверяемые результаты обучения</w:t>
            </w:r>
          </w:p>
          <w:p w:rsidR="005B09BE" w:rsidRPr="0092637A" w:rsidRDefault="005B09BE" w:rsidP="0092637A">
            <w:pPr>
              <w:spacing w:before="0" w:after="0"/>
              <w:jc w:val="center"/>
              <w:rPr>
                <w:bCs/>
                <w:i/>
              </w:rPr>
            </w:pPr>
            <w:r w:rsidRPr="0092637A">
              <w:rPr>
                <w:bCs/>
                <w:i/>
              </w:rPr>
              <w:t>(Шифр и наименование ПК)</w:t>
            </w:r>
          </w:p>
        </w:tc>
      </w:tr>
      <w:tr w:rsidR="005B09BE" w:rsidRPr="0092637A" w:rsidTr="0092637A">
        <w:tc>
          <w:tcPr>
            <w:tcW w:w="0" w:type="auto"/>
          </w:tcPr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применять средства информационных технологий для решения профессиональных задач;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использовать программное обеспечение, компьютерные и телекоммуникационные средства в профессиональной деятельности;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 xml:space="preserve">отображать информацию с помощью принтеров, </w:t>
            </w:r>
            <w:r w:rsidRPr="0092637A">
              <w:lastRenderedPageBreak/>
              <w:t>плоттеров и средств мультимедиа.</w:t>
            </w:r>
          </w:p>
          <w:p w:rsidR="00A31A89" w:rsidRPr="0092637A" w:rsidRDefault="00A31A89" w:rsidP="0092637A">
            <w:pPr>
              <w:spacing w:before="0" w:after="0"/>
              <w:rPr>
                <w:bCs/>
                <w:i/>
              </w:rPr>
            </w:pPr>
          </w:p>
        </w:tc>
        <w:tc>
          <w:tcPr>
            <w:tcW w:w="0" w:type="auto"/>
            <w:shd w:val="clear" w:color="auto" w:fill="auto"/>
          </w:tcPr>
          <w:p w:rsidR="00CB77E7" w:rsidRPr="0092637A" w:rsidRDefault="00CB77E7" w:rsidP="0092637A">
            <w:pPr>
              <w:spacing w:before="0" w:after="0"/>
              <w:jc w:val="both"/>
              <w:rPr>
                <w:shd w:val="clear" w:color="auto" w:fill="FFFFFF"/>
              </w:rPr>
            </w:pPr>
            <w:r w:rsidRPr="0092637A">
              <w:lastRenderedPageBreak/>
              <w:t>Оценка «5»</w:t>
            </w:r>
            <w:r w:rsidRPr="0092637A">
              <w:rPr>
                <w:rFonts w:eastAsia="Calibri"/>
                <w:lang w:eastAsia="en-US"/>
              </w:rPr>
              <w:t xml:space="preserve"> выставляется  за</w:t>
            </w:r>
            <w:r w:rsidRPr="0092637A">
              <w:t xml:space="preserve"> практическое задание выполненное безошибочно, в полном объеме с учетом рациональности выбранных решений Оценка «4»</w:t>
            </w:r>
            <w:r w:rsidRPr="0092637A">
              <w:rPr>
                <w:rFonts w:eastAsia="Calibri"/>
                <w:lang w:eastAsia="en-US"/>
              </w:rPr>
              <w:t xml:space="preserve"> выставляется  за</w:t>
            </w:r>
            <w:r w:rsidRPr="0092637A">
              <w:t xml:space="preserve"> практическое </w:t>
            </w:r>
            <w:r w:rsidRPr="0092637A">
              <w:lastRenderedPageBreak/>
              <w:t>задание выполненное</w:t>
            </w:r>
            <w:r w:rsidRPr="0092637A">
              <w:rPr>
                <w:shd w:val="clear" w:color="auto" w:fill="FFFFFF"/>
              </w:rPr>
              <w:t xml:space="preserve"> с единичными ошибками, но исправленным самостоятельно после замечаний преподавателя</w:t>
            </w:r>
          </w:p>
          <w:p w:rsidR="00CB77E7" w:rsidRPr="0092637A" w:rsidRDefault="00CB77E7" w:rsidP="0092637A">
            <w:pPr>
              <w:spacing w:before="0" w:after="0"/>
              <w:jc w:val="both"/>
              <w:rPr>
                <w:shd w:val="clear" w:color="auto" w:fill="FFFFFF"/>
              </w:rPr>
            </w:pPr>
            <w:r w:rsidRPr="0092637A">
              <w:t>Оценка «3»</w:t>
            </w:r>
            <w:r w:rsidRPr="0092637A">
              <w:rPr>
                <w:rFonts w:eastAsia="Calibri"/>
                <w:lang w:eastAsia="en-US"/>
              </w:rPr>
              <w:t xml:space="preserve"> выставляется  за</w:t>
            </w:r>
            <w:r w:rsidRPr="0092637A">
              <w:t xml:space="preserve"> практическое задание выполненное не полном объеме (не менее 50% правильно выполненного задания от общего объема работы);</w:t>
            </w:r>
          </w:p>
          <w:p w:rsidR="005B09BE" w:rsidRPr="0092637A" w:rsidRDefault="00CB77E7" w:rsidP="0092637A">
            <w:pPr>
              <w:spacing w:before="0" w:after="0"/>
              <w:jc w:val="both"/>
              <w:rPr>
                <w:bCs/>
                <w:i/>
              </w:rPr>
            </w:pPr>
            <w:r w:rsidRPr="0092637A">
              <w:t>Оценка «2»</w:t>
            </w:r>
            <w:r w:rsidRPr="0092637A">
              <w:rPr>
                <w:rFonts w:eastAsia="Calibri"/>
                <w:lang w:eastAsia="en-US"/>
              </w:rPr>
              <w:t xml:space="preserve"> выставляется  за</w:t>
            </w:r>
            <w:r w:rsidRPr="0092637A">
              <w:t xml:space="preserve"> практическое задание выполненное не полном объеме (менее 50% правильно выполненного задания от общего объема работы</w:t>
            </w:r>
          </w:p>
        </w:tc>
        <w:tc>
          <w:tcPr>
            <w:tcW w:w="0" w:type="auto"/>
            <w:shd w:val="clear" w:color="auto" w:fill="auto"/>
          </w:tcPr>
          <w:p w:rsidR="005B09BE" w:rsidRPr="0092637A" w:rsidRDefault="00CB77E7" w:rsidP="0092637A">
            <w:pPr>
              <w:spacing w:before="0" w:after="0"/>
              <w:rPr>
                <w:bCs/>
                <w:i/>
              </w:rPr>
            </w:pPr>
            <w:r w:rsidRPr="0092637A">
              <w:rPr>
                <w:bCs/>
                <w:i/>
              </w:rPr>
              <w:lastRenderedPageBreak/>
              <w:t>Практические задания</w:t>
            </w:r>
          </w:p>
        </w:tc>
        <w:tc>
          <w:tcPr>
            <w:tcW w:w="0" w:type="auto"/>
          </w:tcPr>
          <w:p w:rsidR="005B09BE" w:rsidRPr="0092637A" w:rsidRDefault="00CB77E7" w:rsidP="0092637A">
            <w:pPr>
              <w:spacing w:before="0" w:after="0"/>
              <w:rPr>
                <w:bCs/>
                <w:i/>
              </w:rPr>
            </w:pPr>
            <w:r w:rsidRPr="0092637A">
              <w:rPr>
                <w:bCs/>
                <w:i/>
              </w:rPr>
              <w:t>Лаборатория</w:t>
            </w:r>
          </w:p>
        </w:tc>
        <w:tc>
          <w:tcPr>
            <w:tcW w:w="0" w:type="auto"/>
          </w:tcPr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ОК 01. Выбирать способы решения задач профессиональной деятельности, применительно к различным контекстам;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ОК 02. Осуществлять поиск, анализ и интерпретацию информации, необходимой для выполнения задач профессиональной деятельности;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lastRenderedPageBreak/>
              <w:t>ОК 03. Планировать и реализовывать собственное профессиональное и личностное развитие;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 xml:space="preserve">ОК 09. Использовать информационные технологии в профессиональной </w:t>
            </w:r>
            <w:r w:rsidR="0092637A" w:rsidRPr="0092637A">
              <w:t>деятельности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ПК 1.3. Разрабатывать архитектурно-строительные чертежи с использованием средств автоматизированного проектирования;</w:t>
            </w:r>
          </w:p>
          <w:p w:rsidR="00CE4C9E" w:rsidRPr="0092637A" w:rsidRDefault="00CE4C9E" w:rsidP="0092637A">
            <w:pPr>
              <w:suppressAutoHyphens/>
              <w:spacing w:before="0" w:after="0"/>
              <w:contextualSpacing/>
              <w:jc w:val="both"/>
            </w:pPr>
            <w:r w:rsidRPr="0092637A">
              <w:t>ПК 1.4. Участвовать в разработке проекта производства работ с применением информационных технологий.</w:t>
            </w:r>
          </w:p>
          <w:p w:rsidR="005B09BE" w:rsidRPr="0092637A" w:rsidRDefault="005B09BE" w:rsidP="0092637A">
            <w:pPr>
              <w:pStyle w:val="a6"/>
              <w:spacing w:before="0" w:beforeAutospacing="0" w:after="0" w:afterAutospacing="0"/>
              <w:jc w:val="both"/>
              <w:rPr>
                <w:bCs/>
                <w:i/>
              </w:rPr>
            </w:pPr>
          </w:p>
        </w:tc>
      </w:tr>
    </w:tbl>
    <w:p w:rsidR="00E44304" w:rsidRDefault="00E44304" w:rsidP="006F5CFE">
      <w:pPr>
        <w:spacing w:before="0" w:after="0"/>
        <w:rPr>
          <w:i/>
          <w:u w:val="single"/>
        </w:rPr>
      </w:pPr>
      <w:bookmarkStart w:id="9" w:name="_Toc317462902"/>
      <w:bookmarkStart w:id="10" w:name="_Toc332622681"/>
      <w:bookmarkStart w:id="11" w:name="_Toc332623359"/>
      <w:bookmarkStart w:id="12" w:name="_Toc332624035"/>
      <w:bookmarkStart w:id="13" w:name="_Toc332624373"/>
      <w:bookmarkStart w:id="14" w:name="_Toc360378409"/>
      <w:bookmarkStart w:id="15" w:name="_Toc360378643"/>
      <w:bookmarkStart w:id="16" w:name="_Toc360434217"/>
    </w:p>
    <w:p w:rsidR="00E44304" w:rsidRDefault="00E44304" w:rsidP="006F5CFE">
      <w:pPr>
        <w:spacing w:before="0" w:after="0"/>
        <w:rPr>
          <w:i/>
          <w:u w:val="single"/>
        </w:rPr>
      </w:pPr>
    </w:p>
    <w:p w:rsidR="00CE4C9E" w:rsidRDefault="00CE4C9E" w:rsidP="00391994">
      <w:pPr>
        <w:spacing w:before="0" w:after="0" w:line="276" w:lineRule="auto"/>
        <w:ind w:left="360" w:firstLine="709"/>
        <w:jc w:val="center"/>
        <w:rPr>
          <w:i/>
          <w:sz w:val="28"/>
          <w:szCs w:val="28"/>
        </w:rPr>
      </w:pPr>
    </w:p>
    <w:p w:rsidR="001C3E76" w:rsidRPr="00391994" w:rsidRDefault="0092637A" w:rsidP="0057295D">
      <w:pPr>
        <w:spacing w:before="0" w:after="0" w:line="276" w:lineRule="auto"/>
        <w:ind w:firstLine="709"/>
        <w:jc w:val="center"/>
        <w:rPr>
          <w:b/>
          <w:i/>
          <w:sz w:val="28"/>
          <w:szCs w:val="28"/>
          <w:u w:val="single"/>
        </w:rPr>
      </w:pPr>
      <w:r>
        <w:rPr>
          <w:i/>
          <w:sz w:val="28"/>
          <w:szCs w:val="28"/>
        </w:rPr>
        <w:br w:type="page"/>
      </w:r>
      <w:r w:rsidR="00063FA6" w:rsidRPr="00391994">
        <w:rPr>
          <w:i/>
          <w:sz w:val="28"/>
          <w:szCs w:val="28"/>
        </w:rPr>
        <w:lastRenderedPageBreak/>
        <w:t>2</w:t>
      </w:r>
      <w:r w:rsidR="001C3E76" w:rsidRPr="00391994">
        <w:rPr>
          <w:i/>
          <w:sz w:val="28"/>
          <w:szCs w:val="28"/>
        </w:rPr>
        <w:t xml:space="preserve">. </w:t>
      </w:r>
      <w:r w:rsidR="003122F7" w:rsidRPr="00391994">
        <w:rPr>
          <w:b/>
          <w:i/>
          <w:sz w:val="28"/>
          <w:szCs w:val="28"/>
          <w:u w:val="single"/>
        </w:rPr>
        <w:t>ОЦЕНОЧНЫЕ (КОНТРОЛЬНО-ИЗМЕРИТЕЛЬНЫЕ) МАТЕРИАЛЫ ДЛЯ</w:t>
      </w:r>
      <w:r w:rsidR="001C3E76" w:rsidRPr="00391994">
        <w:rPr>
          <w:i/>
          <w:sz w:val="28"/>
          <w:szCs w:val="28"/>
        </w:rPr>
        <w:t xml:space="preserve"> </w:t>
      </w:r>
      <w:r w:rsidR="001C3E76" w:rsidRPr="00391994">
        <w:rPr>
          <w:b/>
          <w:i/>
          <w:caps/>
          <w:sz w:val="28"/>
          <w:szCs w:val="28"/>
          <w:u w:val="single"/>
        </w:rPr>
        <w:t>текущего контроля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670696">
        <w:rPr>
          <w:b/>
          <w:color w:val="000000"/>
          <w:sz w:val="28"/>
          <w:szCs w:val="28"/>
        </w:rPr>
        <w:t>Тест №1 «</w:t>
      </w:r>
      <w:r w:rsidRPr="00670696">
        <w:rPr>
          <w:b/>
          <w:sz w:val="28"/>
          <w:szCs w:val="28"/>
        </w:rPr>
        <w:t>Состав, функции и возможности использования информационных и телекоммуникационных технологий для информационного моделирования (BIM-технологий) в профессиональной деятельности</w:t>
      </w:r>
      <w:r w:rsidRPr="00670696">
        <w:rPr>
          <w:b/>
          <w:color w:val="000000"/>
          <w:sz w:val="28"/>
          <w:szCs w:val="28"/>
        </w:rPr>
        <w:t>»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1. Совокупность последовательных действий, производимых над информацией для получения какого-либо результата: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Информационный процесс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Информационный ресурс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Информационная технология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Информация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2. Отдельные документы и массивы документов в информационных системах – библиотеках, архивах, банках данных, других видах информационных систем: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Информационные ресурсы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Информационные процессы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Информационные продукты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Информационная технология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3. Совокупность данных, сформированная производителем для распространения в вещественной или невещественной форме: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Информационный продукт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Информационный ресурс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Информационная технология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Информационный процесс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4. Организационно-упорядоченная совокупность документов и информационных технологий, в том числе и с использованием средств вычислительной техники и связи, реализующих информационные процессы: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Информационная система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Информационная технология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Информационный продукт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Информационный ресурс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5. Информационные системы, выполняющие операции по переработке информации без участия человека: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Автоматические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Автоматизированные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lastRenderedPageBreak/>
        <w:t>в. Ручные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6. Комплекс аппаратных и программных средств, позволяющих компьютерам обмениваться данными: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Магистраль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Интерфейс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Адаптеры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Компьютерная сеть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г</w:t>
      </w:r>
    </w:p>
    <w:p w:rsidR="0057295D" w:rsidRDefault="0057295D" w:rsidP="00A2356E">
      <w:pPr>
        <w:pStyle w:val="a6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670696">
        <w:rPr>
          <w:b/>
          <w:color w:val="000000"/>
          <w:sz w:val="28"/>
          <w:szCs w:val="28"/>
        </w:rPr>
        <w:t>Тест №2 «</w:t>
      </w:r>
      <w:r w:rsidRPr="00670696">
        <w:rPr>
          <w:b/>
          <w:sz w:val="28"/>
          <w:szCs w:val="28"/>
        </w:rPr>
        <w:t>Основные этапы решения профессиональных задач с помощью персонального компьютера</w:t>
      </w:r>
      <w:r w:rsidRPr="00670696">
        <w:rPr>
          <w:b/>
          <w:color w:val="000000"/>
          <w:sz w:val="28"/>
          <w:szCs w:val="28"/>
        </w:rPr>
        <w:t>»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1. Многофункциональное электронное программно-управляемое устройство для хранения, обработки и передачи информации –…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компьютер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2. Принцип построения ЭВМ, который подразумевает, что для решения каждой задачи составляется программа, которая определяет последовательность действий компьютера: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Программного управления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Программы, сохраняемой в памяти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Произвольного доступа к памяти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Открытой архитектуры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3. Этап решения задачи с помощью ЭВМ, включающий в себя выбор метода проектирования алгоритма выбор формы записи алгоритма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(блок-схемы, псевдокод и др.) выбор тестов и метода тестирования проектирование алгоритма.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Постановка задачи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Анализ и исследование задачи, модели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Разработка алгоритма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Программирование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д. Тестирование и отладка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е. Анализ результатов решения задачи и уточнение в случае необходимости математической модели с повторным выполнением этапов 2-5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ж. Сопровождение программы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в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4. Процесс поиска и устранения ошибок в программе, производимый по результатам её прогона на компьютере-…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отладка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lastRenderedPageBreak/>
        <w:t>5. Свойство алгоритма – дискретность, выражает, что: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Разбиение алгоритма на конечное число команд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Команды должны следовать последовательно друг за другом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Каждая команда должна быть описана в расчете на конкретного исполнителя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57295D" w:rsidRDefault="0057295D" w:rsidP="00A2356E">
      <w:pPr>
        <w:pStyle w:val="a6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670696">
        <w:rPr>
          <w:b/>
          <w:color w:val="000000"/>
          <w:sz w:val="28"/>
          <w:szCs w:val="28"/>
        </w:rPr>
        <w:t>Тест №3 «Перечень периферийных устройств, необходимых для реализации автоматизированного рабочего места на базе персонального компьютера»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1. Кабель, состоящий из множества проводов, по которым передается обрабатываемая информация, адреса памяти или внешних устройств или управляющие сигналы –…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информационная магистраль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2. Устройство, которое используется для построения сложных чертежей на бумаге: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Плоттер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Струйный принтер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Лазерный принтер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Сканер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3. Вид принтера, которое имеет плохое качество печати: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Матричный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Струйный принтер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Лазерный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4. Функция периферийных устройств: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Ввод и выдача информации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Управление работой ЭВМ по заданной программе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Хранение информации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Обработка информации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5. Внешнее устройство ЭВМ: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Арифметико-логическое устройство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Процессор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Принтер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Оперативная память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в</w:t>
      </w:r>
    </w:p>
    <w:p w:rsidR="0057295D" w:rsidRDefault="0057295D" w:rsidP="00A2356E">
      <w:pPr>
        <w:pStyle w:val="a6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670696">
        <w:rPr>
          <w:b/>
          <w:color w:val="000000"/>
          <w:sz w:val="28"/>
          <w:szCs w:val="28"/>
        </w:rPr>
        <w:t>Тест №4 «Технология поиска информации»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lastRenderedPageBreak/>
        <w:t>1. Российские справочно-поисковые системы Internet…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Яндекс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Консультант+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Гарант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1С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2. TCP/IP - …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Протоколы передачи данных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Название новейшего компьютера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Название программы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Доменное имя компьютера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3. Наименование системы Всемирная паутина в глобальной сети: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  <w:lang w:val="en-US"/>
        </w:rPr>
      </w:pPr>
      <w:r w:rsidRPr="00670696">
        <w:rPr>
          <w:color w:val="000000"/>
          <w:sz w:val="28"/>
          <w:szCs w:val="28"/>
        </w:rPr>
        <w:t>а</w:t>
      </w:r>
      <w:r w:rsidRPr="00670696">
        <w:rPr>
          <w:color w:val="000000"/>
          <w:sz w:val="28"/>
          <w:szCs w:val="28"/>
          <w:lang w:val="en-US"/>
        </w:rPr>
        <w:t>. WWW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  <w:lang w:val="en-US"/>
        </w:rPr>
      </w:pPr>
      <w:r w:rsidRPr="00670696">
        <w:rPr>
          <w:color w:val="000000"/>
          <w:sz w:val="28"/>
          <w:szCs w:val="28"/>
        </w:rPr>
        <w:t>б</w:t>
      </w:r>
      <w:r w:rsidRPr="00670696">
        <w:rPr>
          <w:color w:val="000000"/>
          <w:sz w:val="28"/>
          <w:szCs w:val="28"/>
          <w:lang w:val="en-US"/>
        </w:rPr>
        <w:t>. FTP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  <w:lang w:val="en-US"/>
        </w:rPr>
      </w:pPr>
      <w:r w:rsidRPr="00670696">
        <w:rPr>
          <w:color w:val="000000"/>
          <w:sz w:val="28"/>
          <w:szCs w:val="28"/>
        </w:rPr>
        <w:t>в</w:t>
      </w:r>
      <w:r w:rsidRPr="00670696">
        <w:rPr>
          <w:color w:val="000000"/>
          <w:sz w:val="28"/>
          <w:szCs w:val="28"/>
          <w:lang w:val="en-US"/>
        </w:rPr>
        <w:t>. BBS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E-mаil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4. Система компьютеров, связанных каналами передачи информации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а) Компьютерная сеть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б) Магистраль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в) Интерфейс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г) Шина данных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5. Имя домена верхнего уровня, если задан адрес электронной почты в сети Интернет: user_name@mtu-net.ru: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Эталон ответа: ru</w:t>
      </w:r>
    </w:p>
    <w:p w:rsidR="0057295D" w:rsidRDefault="0057295D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</w:p>
    <w:p w:rsidR="00A2356E" w:rsidRPr="0057295D" w:rsidRDefault="00A2356E" w:rsidP="00A2356E">
      <w:pPr>
        <w:pStyle w:val="a6"/>
        <w:spacing w:before="0" w:beforeAutospacing="0" w:after="0" w:afterAutospacing="0" w:line="276" w:lineRule="auto"/>
        <w:rPr>
          <w:b/>
          <w:color w:val="000000"/>
          <w:sz w:val="28"/>
          <w:szCs w:val="28"/>
        </w:rPr>
      </w:pPr>
      <w:r w:rsidRPr="0057295D">
        <w:rPr>
          <w:b/>
          <w:color w:val="000000"/>
          <w:sz w:val="28"/>
          <w:szCs w:val="28"/>
        </w:rPr>
        <w:t>Тест №5 «Технологию освоения пакетов прикладных программ»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1. Панель, используемая для построения объёмных деталей: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Моделирование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ПСК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Орбита</w:t>
      </w:r>
    </w:p>
    <w:p w:rsidR="00A2356E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2. Название панели</w:t>
      </w:r>
    </w:p>
    <w:p w:rsidR="00A2356E" w:rsidRPr="00670696" w:rsidRDefault="00691EE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4949190" cy="319405"/>
            <wp:effectExtent l="1905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29295" t="52905" r="31506" b="42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9190" cy="319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Визуальные стили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Вид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Видовые экраны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lastRenderedPageBreak/>
        <w:t>3. Функция визуального стиля «Концептуальный»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Построение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Наглядность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Красота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4. Установите соответствие панелей программы Автокад:</w:t>
      </w:r>
    </w:p>
    <w:p w:rsidR="00A2356E" w:rsidRDefault="00691EE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3657600" cy="768985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8593" t="59106" r="41571" b="29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76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2356E" w:rsidRPr="00670696">
        <w:rPr>
          <w:color w:val="000000"/>
          <w:sz w:val="28"/>
          <w:szCs w:val="28"/>
        </w:rPr>
        <w:t xml:space="preserve"> 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Вид;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Визуальные стили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Моделирование.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5. Отверстия в механических деталях получаются с помощью кнопки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Вычитание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Объединение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Пересечение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6. Панель Автокад, с помощью которой можно поменять Тип линии, её цвет и вес можно поменять в панели: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Стили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Слои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Свойства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7. Изометрия, в которой нужно выполнять построение объёмных деталей: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а. ЮВ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б. СВ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в. СЗ</w:t>
      </w:r>
    </w:p>
    <w:p w:rsidR="00A2356E" w:rsidRPr="00670696" w:rsidRDefault="00A2356E" w:rsidP="00A2356E">
      <w:pPr>
        <w:pStyle w:val="a6"/>
        <w:spacing w:before="0" w:beforeAutospacing="0" w:after="0" w:afterAutospacing="0" w:line="276" w:lineRule="auto"/>
        <w:rPr>
          <w:color w:val="000000"/>
          <w:sz w:val="28"/>
          <w:szCs w:val="28"/>
        </w:rPr>
      </w:pPr>
      <w:r w:rsidRPr="00670696">
        <w:rPr>
          <w:color w:val="000000"/>
          <w:sz w:val="28"/>
          <w:szCs w:val="28"/>
        </w:rPr>
        <w:t>г. ЮЗ</w:t>
      </w:r>
    </w:p>
    <w:p w:rsidR="00A2356E" w:rsidRPr="00670696" w:rsidRDefault="00A2356E" w:rsidP="00A2356E">
      <w:pPr>
        <w:pStyle w:val="a3"/>
        <w:spacing w:before="0" w:after="0" w:line="276" w:lineRule="auto"/>
        <w:ind w:left="0"/>
        <w:contextualSpacing/>
        <w:jc w:val="both"/>
        <w:rPr>
          <w:sz w:val="28"/>
          <w:szCs w:val="28"/>
        </w:rPr>
      </w:pPr>
    </w:p>
    <w:p w:rsidR="001C3E76" w:rsidRPr="00392C80" w:rsidRDefault="001C3E76" w:rsidP="00392C80">
      <w:pPr>
        <w:spacing w:before="0" w:after="0" w:line="276" w:lineRule="auto"/>
        <w:ind w:left="76" w:hanging="76"/>
        <w:jc w:val="center"/>
        <w:rPr>
          <w:b/>
          <w:i/>
          <w:sz w:val="28"/>
          <w:szCs w:val="28"/>
        </w:rPr>
      </w:pPr>
      <w:r w:rsidRPr="00392C80">
        <w:rPr>
          <w:b/>
          <w:i/>
          <w:sz w:val="28"/>
          <w:szCs w:val="28"/>
        </w:rPr>
        <w:t>Перечень практических работ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352"/>
        <w:gridCol w:w="7403"/>
        <w:gridCol w:w="1099"/>
      </w:tblGrid>
      <w:tr w:rsidR="00CE4C9E" w:rsidRPr="00842DA2" w:rsidTr="00E7639A">
        <w:trPr>
          <w:cantSplit/>
          <w:trHeight w:val="90"/>
          <w:tblHeader/>
        </w:trPr>
        <w:tc>
          <w:tcPr>
            <w:tcW w:w="0" w:type="auto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i/>
                <w:lang w:val="ru-RU"/>
              </w:rPr>
            </w:pPr>
            <w:r w:rsidRPr="005C20CC">
              <w:rPr>
                <w:b w:val="0"/>
                <w:i/>
                <w:lang w:val="ru-RU"/>
              </w:rPr>
              <w:t>№ работы</w:t>
            </w:r>
          </w:p>
        </w:tc>
        <w:tc>
          <w:tcPr>
            <w:tcW w:w="7403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i/>
                <w:lang w:val="ru-RU"/>
              </w:rPr>
            </w:pPr>
            <w:r w:rsidRPr="005C20CC">
              <w:rPr>
                <w:b w:val="0"/>
                <w:i/>
                <w:lang w:val="ru-RU"/>
              </w:rPr>
              <w:t>Наименование практической работы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i/>
                <w:lang w:val="ru-RU"/>
              </w:rPr>
            </w:pPr>
            <w:r w:rsidRPr="005C20CC">
              <w:rPr>
                <w:b w:val="0"/>
                <w:i/>
                <w:lang w:val="ru-RU"/>
              </w:rPr>
              <w:t>Кол-во часов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842DA2" w:rsidRDefault="00CE4C9E" w:rsidP="0092637A">
            <w:pPr>
              <w:pStyle w:val="a3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0" w:after="0"/>
              <w:contextualSpacing/>
              <w:rPr>
                <w:szCs w:val="28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Работа с периферийными устройствами</w:t>
            </w:r>
            <w:r w:rsidRPr="00842DA2">
              <w:rPr>
                <w:spacing w:val="4"/>
                <w:sz w:val="28"/>
                <w:szCs w:val="28"/>
              </w:rPr>
              <w:t>.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842DA2" w:rsidRDefault="00CE4C9E" w:rsidP="0092637A">
            <w:pPr>
              <w:pStyle w:val="a3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0" w:after="0"/>
              <w:contextualSpacing/>
              <w:rPr>
                <w:szCs w:val="28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Изучение интерфейса программы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842DA2" w:rsidRDefault="00CE4C9E" w:rsidP="0092637A">
            <w:pPr>
              <w:pStyle w:val="a3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0" w:after="0"/>
              <w:contextualSpacing/>
              <w:rPr>
                <w:szCs w:val="28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Создание простейших объектов – примитивов.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842DA2" w:rsidRDefault="00CE4C9E" w:rsidP="0092637A">
            <w:pPr>
              <w:pStyle w:val="a3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0" w:after="0"/>
              <w:contextualSpacing/>
              <w:rPr>
                <w:szCs w:val="28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Применение команд редактирования при создании модели.</w:t>
            </w:r>
          </w:p>
        </w:tc>
        <w:tc>
          <w:tcPr>
            <w:tcW w:w="1099" w:type="dxa"/>
            <w:vAlign w:val="center"/>
          </w:tcPr>
          <w:p w:rsidR="00CE4C9E" w:rsidRPr="00842DA2" w:rsidRDefault="00CE4C9E" w:rsidP="0092637A">
            <w:pPr>
              <w:pStyle w:val="ConsTitle"/>
              <w:snapToGrid w:val="0"/>
              <w:jc w:val="center"/>
              <w:rPr>
                <w:rFonts w:ascii="Times New Roman" w:hAnsi="Times New Roman"/>
                <w:b w:val="0"/>
                <w:bCs/>
                <w:sz w:val="28"/>
                <w:szCs w:val="28"/>
              </w:rPr>
            </w:pPr>
            <w:r w:rsidRPr="00842DA2">
              <w:rPr>
                <w:rFonts w:ascii="Times New Roman" w:hAnsi="Times New Roman"/>
                <w:b w:val="0"/>
                <w:bCs/>
                <w:sz w:val="28"/>
                <w:szCs w:val="28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842DA2" w:rsidRDefault="00CE4C9E" w:rsidP="0092637A">
            <w:pPr>
              <w:pStyle w:val="a3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0" w:after="0"/>
              <w:contextualSpacing/>
              <w:rPr>
                <w:szCs w:val="28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Применение функций для обеспечения необходимой точности моделей.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842DA2" w:rsidRDefault="00CE4C9E" w:rsidP="0092637A">
            <w:pPr>
              <w:pStyle w:val="a3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0" w:after="0"/>
              <w:contextualSpacing/>
              <w:rPr>
                <w:szCs w:val="28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Создание библиотеки объектов для многократного использования.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842DA2" w:rsidRDefault="00CE4C9E" w:rsidP="0092637A">
            <w:pPr>
              <w:pStyle w:val="a3"/>
              <w:numPr>
                <w:ilvl w:val="0"/>
                <w:numId w:val="20"/>
              </w:numPr>
              <w:autoSpaceDE w:val="0"/>
              <w:autoSpaceDN w:val="0"/>
              <w:adjustRightInd w:val="0"/>
              <w:spacing w:before="0" w:after="0"/>
              <w:contextualSpacing/>
              <w:rPr>
                <w:szCs w:val="28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Визуализация двух- и трехмерных объектов.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Визуализация двух- и трехмерных объектов.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Визуализация (анимация) двух- и трехмерных объектов.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Построение трёхмерной детали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Создание рабочего чертежа из трёхмерной модели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Построение трёхмерной модели колонны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Построение трёхмерной модели фундамента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Построение трёхмерной модели подкрановой балки</w:t>
            </w:r>
          </w:p>
        </w:tc>
        <w:tc>
          <w:tcPr>
            <w:tcW w:w="1099" w:type="dxa"/>
            <w:vAlign w:val="center"/>
          </w:tcPr>
          <w:p w:rsidR="00CE4C9E" w:rsidRPr="00842DA2" w:rsidRDefault="00CE4C9E" w:rsidP="0092637A">
            <w:pPr>
              <w:pStyle w:val="ConsTitle"/>
              <w:snapToGrid w:val="0"/>
              <w:jc w:val="center"/>
              <w:rPr>
                <w:rFonts w:ascii="Times New Roman" w:hAnsi="Times New Roman"/>
                <w:b w:val="0"/>
                <w:bCs/>
                <w:sz w:val="28"/>
                <w:szCs w:val="28"/>
              </w:rPr>
            </w:pPr>
            <w:r w:rsidRPr="00842DA2">
              <w:rPr>
                <w:rFonts w:ascii="Times New Roman" w:hAnsi="Times New Roman"/>
                <w:b w:val="0"/>
                <w:bCs/>
                <w:sz w:val="28"/>
                <w:szCs w:val="28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Построение трёхмерной модели стеновой панели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Введение в информационное моделирование. Пользовательский интерфейс Renga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Подготовка рабочей плоскости. Построение и редактирование осей.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Первый этаж. Построение стен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Построение дверей и окон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Построение лестниц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Построение симметричных секций</w:t>
            </w:r>
          </w:p>
        </w:tc>
        <w:tc>
          <w:tcPr>
            <w:tcW w:w="1099" w:type="dxa"/>
            <w:vAlign w:val="center"/>
          </w:tcPr>
          <w:p w:rsidR="00CE4C9E" w:rsidRPr="00842DA2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en-US"/>
              </w:rPr>
            </w:pPr>
            <w:r w:rsidRPr="00842DA2">
              <w:rPr>
                <w:b w:val="0"/>
                <w:bCs w:val="0"/>
                <w:lang w:val="en-US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Построение колонн и балок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Построение перекрытий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Копирование уровня: создание второго этажа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Построение фундамента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Построение крыши</w:t>
            </w:r>
          </w:p>
        </w:tc>
        <w:tc>
          <w:tcPr>
            <w:tcW w:w="1099" w:type="dxa"/>
            <w:vAlign w:val="center"/>
          </w:tcPr>
          <w:p w:rsidR="00CE4C9E" w:rsidRPr="005C20CC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ru-RU"/>
              </w:rPr>
            </w:pPr>
            <w:r w:rsidRPr="005C20CC">
              <w:rPr>
                <w:b w:val="0"/>
                <w:bCs w:val="0"/>
                <w:lang w:val="ru-RU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Оформление документации в ПО Renga. Размещение на листах.</w:t>
            </w:r>
          </w:p>
        </w:tc>
        <w:tc>
          <w:tcPr>
            <w:tcW w:w="1099" w:type="dxa"/>
            <w:vAlign w:val="center"/>
          </w:tcPr>
          <w:p w:rsidR="00CE4C9E" w:rsidRPr="00842DA2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en-US"/>
              </w:rPr>
            </w:pPr>
            <w:r w:rsidRPr="00842DA2">
              <w:rPr>
                <w:b w:val="0"/>
                <w:bCs w:val="0"/>
                <w:lang w:val="en-US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szCs w:val="28"/>
              </w:rPr>
            </w:pPr>
            <w:r w:rsidRPr="00842DA2">
              <w:rPr>
                <w:sz w:val="28"/>
                <w:szCs w:val="28"/>
              </w:rPr>
              <w:t>Импорт и экспорт модели Renga Architecture</w:t>
            </w:r>
          </w:p>
        </w:tc>
        <w:tc>
          <w:tcPr>
            <w:tcW w:w="1099" w:type="dxa"/>
            <w:vAlign w:val="center"/>
          </w:tcPr>
          <w:p w:rsidR="00CE4C9E" w:rsidRPr="00842DA2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en-US"/>
              </w:rPr>
            </w:pPr>
            <w:r w:rsidRPr="00842DA2">
              <w:rPr>
                <w:b w:val="0"/>
                <w:bCs w:val="0"/>
                <w:lang w:val="en-US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b/>
                <w:szCs w:val="28"/>
              </w:rPr>
            </w:pPr>
            <w:r w:rsidRPr="00842DA2">
              <w:rPr>
                <w:bCs/>
                <w:sz w:val="28"/>
                <w:szCs w:val="28"/>
              </w:rPr>
              <w:t>Организация безопасной работы в сети Интернет.</w:t>
            </w:r>
          </w:p>
        </w:tc>
        <w:tc>
          <w:tcPr>
            <w:tcW w:w="1099" w:type="dxa"/>
            <w:vAlign w:val="center"/>
          </w:tcPr>
          <w:p w:rsidR="00CE4C9E" w:rsidRPr="00842DA2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en-US"/>
              </w:rPr>
            </w:pPr>
            <w:r w:rsidRPr="00842DA2">
              <w:rPr>
                <w:b w:val="0"/>
                <w:bCs w:val="0"/>
                <w:lang w:val="en-US"/>
              </w:rPr>
              <w:t>2</w:t>
            </w:r>
          </w:p>
        </w:tc>
      </w:tr>
      <w:tr w:rsidR="00CE4C9E" w:rsidRPr="00842DA2" w:rsidTr="00E7639A">
        <w:trPr>
          <w:cantSplit/>
          <w:trHeight w:val="90"/>
        </w:trPr>
        <w:tc>
          <w:tcPr>
            <w:tcW w:w="0" w:type="auto"/>
          </w:tcPr>
          <w:p w:rsidR="00CE4C9E" w:rsidRPr="005C20CC" w:rsidRDefault="00CE4C9E" w:rsidP="0092637A">
            <w:pPr>
              <w:pStyle w:val="2"/>
              <w:numPr>
                <w:ilvl w:val="0"/>
                <w:numId w:val="20"/>
              </w:numPr>
              <w:tabs>
                <w:tab w:val="left" w:pos="1701"/>
                <w:tab w:val="left" w:pos="1985"/>
              </w:tabs>
              <w:spacing w:after="0" w:line="240" w:lineRule="auto"/>
              <w:rPr>
                <w:szCs w:val="28"/>
                <w:lang w:val="ru-RU" w:eastAsia="ru-RU"/>
              </w:rPr>
            </w:pPr>
          </w:p>
        </w:tc>
        <w:tc>
          <w:tcPr>
            <w:tcW w:w="7403" w:type="dxa"/>
          </w:tcPr>
          <w:p w:rsidR="00CE4C9E" w:rsidRPr="00842DA2" w:rsidRDefault="00CE4C9E" w:rsidP="0092637A">
            <w:pPr>
              <w:spacing w:before="0" w:after="0"/>
              <w:rPr>
                <w:bCs/>
                <w:szCs w:val="28"/>
              </w:rPr>
            </w:pPr>
            <w:r w:rsidRPr="00842DA2">
              <w:rPr>
                <w:bCs/>
                <w:sz w:val="28"/>
                <w:szCs w:val="28"/>
              </w:rPr>
              <w:t>Применение облачных технологий в профессиональной деятельности</w:t>
            </w:r>
          </w:p>
        </w:tc>
        <w:tc>
          <w:tcPr>
            <w:tcW w:w="1099" w:type="dxa"/>
            <w:vAlign w:val="center"/>
          </w:tcPr>
          <w:p w:rsidR="00CE4C9E" w:rsidRPr="00842DA2" w:rsidRDefault="00CE4C9E" w:rsidP="0092637A">
            <w:pPr>
              <w:pStyle w:val="4"/>
              <w:snapToGrid w:val="0"/>
              <w:spacing w:before="0" w:after="0"/>
              <w:jc w:val="center"/>
              <w:rPr>
                <w:b w:val="0"/>
                <w:bCs w:val="0"/>
                <w:lang w:val="en-US"/>
              </w:rPr>
            </w:pPr>
            <w:r w:rsidRPr="00842DA2">
              <w:rPr>
                <w:b w:val="0"/>
                <w:bCs w:val="0"/>
                <w:lang w:val="en-US"/>
              </w:rPr>
              <w:t>2</w:t>
            </w:r>
          </w:p>
        </w:tc>
      </w:tr>
    </w:tbl>
    <w:p w:rsidR="001C3E76" w:rsidRPr="00391994" w:rsidRDefault="001C3E76" w:rsidP="00391994">
      <w:pPr>
        <w:spacing w:before="0" w:after="0" w:line="276" w:lineRule="auto"/>
        <w:ind w:firstLine="709"/>
        <w:jc w:val="both"/>
        <w:rPr>
          <w:i/>
          <w:sz w:val="28"/>
          <w:szCs w:val="28"/>
        </w:rPr>
      </w:pPr>
    </w:p>
    <w:p w:rsidR="00392C80" w:rsidRDefault="00063FA6" w:rsidP="0092637A">
      <w:pPr>
        <w:spacing w:before="0" w:after="0" w:line="276" w:lineRule="auto"/>
        <w:jc w:val="center"/>
        <w:rPr>
          <w:b/>
          <w:i/>
          <w:caps/>
          <w:sz w:val="28"/>
          <w:szCs w:val="28"/>
          <w:u w:val="single"/>
        </w:rPr>
      </w:pPr>
      <w:r w:rsidRPr="00391994">
        <w:rPr>
          <w:b/>
          <w:i/>
          <w:caps/>
          <w:sz w:val="28"/>
          <w:szCs w:val="28"/>
          <w:u w:val="single"/>
        </w:rPr>
        <w:t>3</w:t>
      </w:r>
      <w:r w:rsidR="001C3E76" w:rsidRPr="00391994">
        <w:rPr>
          <w:b/>
          <w:i/>
          <w:caps/>
          <w:sz w:val="28"/>
          <w:szCs w:val="28"/>
          <w:u w:val="single"/>
        </w:rPr>
        <w:t>. Оценочные (контрольно-измерительные) материалы для промежуточной аттестации</w:t>
      </w:r>
      <w:bookmarkEnd w:id="9"/>
      <w:bookmarkEnd w:id="10"/>
      <w:bookmarkEnd w:id="11"/>
      <w:bookmarkEnd w:id="12"/>
      <w:bookmarkEnd w:id="13"/>
      <w:bookmarkEnd w:id="14"/>
      <w:bookmarkEnd w:id="15"/>
      <w:bookmarkEnd w:id="16"/>
    </w:p>
    <w:p w:rsidR="005B09BE" w:rsidRPr="00392C80" w:rsidRDefault="005B09BE" w:rsidP="00392C80">
      <w:pPr>
        <w:spacing w:before="0" w:after="0" w:line="276" w:lineRule="auto"/>
        <w:ind w:left="360" w:hanging="76"/>
        <w:jc w:val="center"/>
        <w:rPr>
          <w:b/>
          <w:i/>
          <w:caps/>
          <w:sz w:val="28"/>
          <w:szCs w:val="28"/>
          <w:u w:val="single"/>
        </w:rPr>
      </w:pPr>
      <w:r w:rsidRPr="00391994">
        <w:rPr>
          <w:b/>
          <w:i/>
          <w:sz w:val="28"/>
          <w:szCs w:val="28"/>
        </w:rPr>
        <w:t xml:space="preserve">ЗАДАНИЯ ПО УЧЕБНОЙ ДИСЦИПЛИНЕ </w:t>
      </w:r>
      <w:r w:rsidR="00D41A40" w:rsidRPr="00391994">
        <w:rPr>
          <w:b/>
          <w:i/>
          <w:sz w:val="28"/>
          <w:szCs w:val="28"/>
        </w:rPr>
        <w:t>Информационные технологии в профессиональной деятельности</w:t>
      </w:r>
    </w:p>
    <w:tbl>
      <w:tblPr>
        <w:tblW w:w="485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253"/>
        <w:gridCol w:w="5317"/>
      </w:tblGrid>
      <w:tr w:rsidR="00FE3AF0" w:rsidRPr="00391994" w:rsidTr="00137F5B"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3AF0" w:rsidRPr="00391994" w:rsidRDefault="00FE3AF0" w:rsidP="0092637A">
            <w:pPr>
              <w:spacing w:before="0" w:after="0"/>
              <w:jc w:val="center"/>
              <w:rPr>
                <w:b/>
                <w:i/>
                <w:iCs/>
                <w:sz w:val="28"/>
                <w:szCs w:val="28"/>
              </w:rPr>
            </w:pPr>
            <w:r w:rsidRPr="00391994">
              <w:rPr>
                <w:b/>
                <w:i/>
                <w:iCs/>
                <w:sz w:val="28"/>
                <w:szCs w:val="28"/>
              </w:rPr>
              <w:t>Задания №</w:t>
            </w:r>
          </w:p>
        </w:tc>
      </w:tr>
      <w:tr w:rsidR="00FE3AF0" w:rsidRPr="00391994" w:rsidTr="00137F5B">
        <w:tc>
          <w:tcPr>
            <w:tcW w:w="2222" w:type="pct"/>
          </w:tcPr>
          <w:p w:rsidR="00FE3AF0" w:rsidRPr="00391994" w:rsidRDefault="00FE3AF0" w:rsidP="0092637A">
            <w:pPr>
              <w:spacing w:before="0" w:after="0"/>
              <w:jc w:val="center"/>
              <w:rPr>
                <w:b/>
                <w:i/>
                <w:iCs/>
                <w:sz w:val="28"/>
                <w:szCs w:val="28"/>
              </w:rPr>
            </w:pPr>
            <w:r w:rsidRPr="00391994">
              <w:rPr>
                <w:b/>
                <w:i/>
                <w:iCs/>
                <w:sz w:val="28"/>
                <w:szCs w:val="28"/>
              </w:rPr>
              <w:t>Проверяемые знания, умения</w:t>
            </w:r>
          </w:p>
        </w:tc>
        <w:tc>
          <w:tcPr>
            <w:tcW w:w="2778" w:type="pct"/>
          </w:tcPr>
          <w:p w:rsidR="00FE3AF0" w:rsidRPr="00391994" w:rsidRDefault="00FE3AF0" w:rsidP="0092637A">
            <w:pPr>
              <w:spacing w:before="0" w:after="0"/>
              <w:jc w:val="center"/>
              <w:rPr>
                <w:b/>
                <w:i/>
                <w:sz w:val="28"/>
                <w:szCs w:val="28"/>
              </w:rPr>
            </w:pPr>
            <w:r w:rsidRPr="00391994">
              <w:rPr>
                <w:b/>
                <w:bCs/>
                <w:i/>
                <w:sz w:val="28"/>
                <w:szCs w:val="28"/>
              </w:rPr>
              <w:t>Критерии оценки</w:t>
            </w:r>
          </w:p>
        </w:tc>
      </w:tr>
      <w:tr w:rsidR="00FE3AF0" w:rsidRPr="00391994" w:rsidTr="00137F5B">
        <w:tc>
          <w:tcPr>
            <w:tcW w:w="2222" w:type="pct"/>
          </w:tcPr>
          <w:p w:rsidR="00137F5B" w:rsidRPr="00391994" w:rsidRDefault="00137F5B" w:rsidP="0092637A">
            <w:pPr>
              <w:autoSpaceDE w:val="0"/>
              <w:autoSpaceDN w:val="0"/>
              <w:adjustRightInd w:val="0"/>
              <w:spacing w:before="0" w:after="0"/>
              <w:jc w:val="both"/>
              <w:rPr>
                <w:sz w:val="28"/>
                <w:szCs w:val="28"/>
              </w:rPr>
            </w:pPr>
            <w:r w:rsidRPr="00391994">
              <w:rPr>
                <w:sz w:val="28"/>
                <w:szCs w:val="28"/>
              </w:rPr>
              <w:t>У1</w:t>
            </w:r>
            <w:r w:rsidR="00392C80">
              <w:rPr>
                <w:sz w:val="28"/>
                <w:szCs w:val="28"/>
              </w:rPr>
              <w:t>.</w:t>
            </w:r>
            <w:r w:rsidRPr="00391994">
              <w:rPr>
                <w:sz w:val="28"/>
                <w:szCs w:val="28"/>
              </w:rPr>
              <w:t xml:space="preserve"> </w:t>
            </w:r>
            <w:r w:rsidR="00392C80" w:rsidRPr="00391994">
              <w:rPr>
                <w:sz w:val="28"/>
                <w:szCs w:val="28"/>
              </w:rPr>
              <w:t xml:space="preserve">Использовать </w:t>
            </w:r>
            <w:r w:rsidRPr="00391994">
              <w:rPr>
                <w:sz w:val="28"/>
                <w:szCs w:val="28"/>
              </w:rPr>
              <w:t>программное обеспечение в профессиональной деятельности</w:t>
            </w:r>
          </w:p>
          <w:p w:rsidR="00137F5B" w:rsidRPr="00391994" w:rsidRDefault="00137F5B" w:rsidP="0092637A">
            <w:pPr>
              <w:autoSpaceDE w:val="0"/>
              <w:autoSpaceDN w:val="0"/>
              <w:adjustRightInd w:val="0"/>
              <w:spacing w:before="0" w:after="0"/>
              <w:jc w:val="both"/>
              <w:rPr>
                <w:sz w:val="28"/>
                <w:szCs w:val="28"/>
              </w:rPr>
            </w:pPr>
            <w:r w:rsidRPr="00391994">
              <w:rPr>
                <w:sz w:val="28"/>
                <w:szCs w:val="28"/>
              </w:rPr>
              <w:t>У2</w:t>
            </w:r>
            <w:r w:rsidR="00392C80">
              <w:rPr>
                <w:sz w:val="28"/>
                <w:szCs w:val="28"/>
              </w:rPr>
              <w:t>.</w:t>
            </w:r>
            <w:r w:rsidRPr="00391994">
              <w:rPr>
                <w:sz w:val="28"/>
                <w:szCs w:val="28"/>
              </w:rPr>
              <w:t xml:space="preserve"> </w:t>
            </w:r>
            <w:r w:rsidR="00392C80" w:rsidRPr="00391994">
              <w:rPr>
                <w:sz w:val="28"/>
                <w:szCs w:val="28"/>
              </w:rPr>
              <w:t xml:space="preserve">Применять </w:t>
            </w:r>
            <w:r w:rsidRPr="00391994">
              <w:rPr>
                <w:sz w:val="28"/>
                <w:szCs w:val="28"/>
              </w:rPr>
              <w:t>компьютерные и телекоммуникационные средства</w:t>
            </w:r>
          </w:p>
          <w:p w:rsidR="00137F5B" w:rsidRPr="00391994" w:rsidRDefault="00137F5B" w:rsidP="0092637A">
            <w:pPr>
              <w:autoSpaceDE w:val="0"/>
              <w:autoSpaceDN w:val="0"/>
              <w:adjustRightInd w:val="0"/>
              <w:spacing w:before="0" w:after="0"/>
              <w:jc w:val="both"/>
              <w:rPr>
                <w:sz w:val="28"/>
                <w:szCs w:val="28"/>
              </w:rPr>
            </w:pPr>
            <w:r w:rsidRPr="00391994">
              <w:rPr>
                <w:sz w:val="28"/>
                <w:szCs w:val="28"/>
              </w:rPr>
              <w:t>З1</w:t>
            </w:r>
            <w:r w:rsidR="00392C80">
              <w:rPr>
                <w:sz w:val="28"/>
                <w:szCs w:val="28"/>
              </w:rPr>
              <w:t>.</w:t>
            </w:r>
            <w:r w:rsidRPr="00391994">
              <w:rPr>
                <w:sz w:val="28"/>
                <w:szCs w:val="28"/>
              </w:rPr>
              <w:t xml:space="preserve"> </w:t>
            </w:r>
            <w:r w:rsidR="00392C80" w:rsidRPr="00391994">
              <w:rPr>
                <w:sz w:val="28"/>
                <w:szCs w:val="28"/>
              </w:rPr>
              <w:t xml:space="preserve">Состав </w:t>
            </w:r>
            <w:r w:rsidRPr="00391994">
              <w:rPr>
                <w:sz w:val="28"/>
                <w:szCs w:val="28"/>
              </w:rPr>
              <w:t>информационных и телекоммуникационных технологий</w:t>
            </w:r>
          </w:p>
          <w:p w:rsidR="00FE3AF0" w:rsidRPr="00391994" w:rsidRDefault="00137F5B" w:rsidP="0092637A">
            <w:pPr>
              <w:spacing w:before="0" w:after="0"/>
              <w:jc w:val="both"/>
              <w:rPr>
                <w:b/>
                <w:i/>
                <w:iCs/>
                <w:sz w:val="28"/>
                <w:szCs w:val="28"/>
              </w:rPr>
            </w:pPr>
            <w:r w:rsidRPr="00391994">
              <w:rPr>
                <w:sz w:val="28"/>
                <w:szCs w:val="28"/>
              </w:rPr>
              <w:t>З2</w:t>
            </w:r>
            <w:r w:rsidR="00392C80">
              <w:rPr>
                <w:sz w:val="28"/>
                <w:szCs w:val="28"/>
              </w:rPr>
              <w:t>.</w:t>
            </w:r>
            <w:r w:rsidRPr="00391994">
              <w:rPr>
                <w:sz w:val="28"/>
                <w:szCs w:val="28"/>
              </w:rPr>
              <w:t xml:space="preserve"> </w:t>
            </w:r>
            <w:r w:rsidR="00392C80" w:rsidRPr="00391994">
              <w:rPr>
                <w:sz w:val="28"/>
                <w:szCs w:val="28"/>
              </w:rPr>
              <w:t xml:space="preserve">Функции </w:t>
            </w:r>
            <w:r w:rsidRPr="00391994">
              <w:rPr>
                <w:sz w:val="28"/>
                <w:szCs w:val="28"/>
              </w:rPr>
              <w:t xml:space="preserve">и возможности </w:t>
            </w:r>
            <w:r w:rsidRPr="00391994">
              <w:rPr>
                <w:sz w:val="28"/>
                <w:szCs w:val="28"/>
              </w:rPr>
              <w:lastRenderedPageBreak/>
              <w:t>использования информационных технологий в профессиональной деятельности</w:t>
            </w:r>
          </w:p>
        </w:tc>
        <w:tc>
          <w:tcPr>
            <w:tcW w:w="2778" w:type="pct"/>
          </w:tcPr>
          <w:p w:rsidR="00137F5B" w:rsidRPr="00391994" w:rsidRDefault="00137F5B" w:rsidP="0092637A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391994">
              <w:rPr>
                <w:color w:val="000000"/>
                <w:sz w:val="28"/>
                <w:szCs w:val="28"/>
              </w:rPr>
              <w:lastRenderedPageBreak/>
              <w:t xml:space="preserve">Критерии выполнения практического задания: </w:t>
            </w:r>
          </w:p>
          <w:p w:rsidR="00137F5B" w:rsidRPr="00391994" w:rsidRDefault="00137F5B" w:rsidP="0092637A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391994">
              <w:rPr>
                <w:color w:val="000000"/>
                <w:sz w:val="28"/>
                <w:szCs w:val="28"/>
              </w:rPr>
              <w:t>– Практическое задание выполнено верно - оценка 5.</w:t>
            </w:r>
          </w:p>
          <w:p w:rsidR="00137F5B" w:rsidRPr="00391994" w:rsidRDefault="00137F5B" w:rsidP="0092637A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391994">
              <w:rPr>
                <w:color w:val="000000"/>
                <w:sz w:val="28"/>
                <w:szCs w:val="28"/>
              </w:rPr>
              <w:t xml:space="preserve"> – Допущены небольшие ошибки при оформлении документа - оценка 4. </w:t>
            </w:r>
          </w:p>
          <w:p w:rsidR="00137F5B" w:rsidRPr="00391994" w:rsidRDefault="00137F5B" w:rsidP="0092637A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391994">
              <w:rPr>
                <w:color w:val="000000"/>
                <w:sz w:val="28"/>
                <w:szCs w:val="28"/>
              </w:rPr>
              <w:t xml:space="preserve">– Выполнена половина работы с небольшими ошибками - оценка 3. </w:t>
            </w:r>
          </w:p>
          <w:p w:rsidR="00137F5B" w:rsidRPr="00391994" w:rsidRDefault="00137F5B" w:rsidP="0092637A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391994">
              <w:rPr>
                <w:color w:val="000000"/>
                <w:sz w:val="28"/>
                <w:szCs w:val="28"/>
              </w:rPr>
              <w:t xml:space="preserve">Работа не выполнена, допущены грубые </w:t>
            </w:r>
            <w:r w:rsidRPr="00391994">
              <w:rPr>
                <w:color w:val="000000"/>
                <w:sz w:val="28"/>
                <w:szCs w:val="28"/>
              </w:rPr>
              <w:lastRenderedPageBreak/>
              <w:t xml:space="preserve">ошибки - оценка 2 </w:t>
            </w:r>
          </w:p>
          <w:p w:rsidR="00137F5B" w:rsidRPr="00391994" w:rsidRDefault="00137F5B" w:rsidP="0092637A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391994">
              <w:rPr>
                <w:color w:val="000000"/>
                <w:sz w:val="28"/>
                <w:szCs w:val="28"/>
              </w:rPr>
              <w:t>Критерии оценки выполнения задания</w:t>
            </w:r>
          </w:p>
          <w:p w:rsidR="00137F5B" w:rsidRPr="00391994" w:rsidRDefault="00137F5B" w:rsidP="0092637A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391994">
              <w:rPr>
                <w:color w:val="000000"/>
                <w:sz w:val="28"/>
                <w:szCs w:val="28"/>
              </w:rPr>
              <w:t xml:space="preserve"> -  Оценка «5» (отлично) выставляется студентам за верные ответы, которые составляют 91% и более от общего количества вопросов;</w:t>
            </w:r>
          </w:p>
          <w:p w:rsidR="00137F5B" w:rsidRPr="00391994" w:rsidRDefault="00137F5B" w:rsidP="0092637A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391994">
              <w:rPr>
                <w:color w:val="000000"/>
                <w:sz w:val="28"/>
                <w:szCs w:val="28"/>
              </w:rPr>
              <w:t xml:space="preserve">-Оценка «4» (хорошо) соответствует работе, которая содержит от 71% до 90% правильных ответов; </w:t>
            </w:r>
          </w:p>
          <w:p w:rsidR="00137F5B" w:rsidRPr="00391994" w:rsidRDefault="00137F5B" w:rsidP="0092637A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391994">
              <w:rPr>
                <w:color w:val="000000"/>
                <w:sz w:val="28"/>
                <w:szCs w:val="28"/>
              </w:rPr>
              <w:t>- Оценка «3»(удовлетворительно) от 70% до 50 % правильных ответов;</w:t>
            </w:r>
          </w:p>
          <w:p w:rsidR="00FE3AF0" w:rsidRPr="00392C80" w:rsidRDefault="00137F5B" w:rsidP="0092637A">
            <w:pPr>
              <w:pStyle w:val="a6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 w:rsidRPr="00391994">
              <w:rPr>
                <w:color w:val="000000"/>
                <w:sz w:val="28"/>
                <w:szCs w:val="28"/>
              </w:rPr>
              <w:t>- Работа, содержащая менее 50% правильных ответов оценивается как неудовлетворительная</w:t>
            </w:r>
          </w:p>
        </w:tc>
      </w:tr>
      <w:tr w:rsidR="00FE3AF0" w:rsidRPr="00391994" w:rsidTr="00137F5B">
        <w:tc>
          <w:tcPr>
            <w:tcW w:w="5000" w:type="pct"/>
            <w:gridSpan w:val="2"/>
          </w:tcPr>
          <w:p w:rsidR="00FE3AF0" w:rsidRPr="00391994" w:rsidRDefault="00FE3AF0" w:rsidP="0092637A">
            <w:pPr>
              <w:spacing w:before="0" w:after="0"/>
              <w:jc w:val="both"/>
              <w:rPr>
                <w:i/>
                <w:sz w:val="28"/>
                <w:szCs w:val="28"/>
              </w:rPr>
            </w:pPr>
            <w:r w:rsidRPr="00391994">
              <w:rPr>
                <w:bCs/>
                <w:i/>
                <w:sz w:val="28"/>
                <w:szCs w:val="28"/>
              </w:rPr>
              <w:lastRenderedPageBreak/>
              <w:t>Условия выполнения задания</w:t>
            </w:r>
          </w:p>
          <w:p w:rsidR="00FE3AF0" w:rsidRPr="00391994" w:rsidRDefault="00FE3AF0" w:rsidP="0092637A">
            <w:pPr>
              <w:spacing w:before="0" w:after="0"/>
              <w:jc w:val="both"/>
              <w:rPr>
                <w:i/>
                <w:sz w:val="28"/>
                <w:szCs w:val="28"/>
              </w:rPr>
            </w:pPr>
            <w:r w:rsidRPr="00391994">
              <w:rPr>
                <w:i/>
                <w:sz w:val="28"/>
                <w:szCs w:val="28"/>
              </w:rPr>
              <w:t>1. Максимальное время выполнения заданий</w:t>
            </w:r>
            <w:r w:rsidR="00137F5B" w:rsidRPr="00391994">
              <w:rPr>
                <w:i/>
                <w:sz w:val="28"/>
                <w:szCs w:val="28"/>
              </w:rPr>
              <w:t xml:space="preserve"> 45 минут. Из них 15 минут – тестирование, 30 минут – практическое задание</w:t>
            </w:r>
          </w:p>
          <w:p w:rsidR="00FE3AF0" w:rsidRPr="00391994" w:rsidRDefault="00FE3AF0" w:rsidP="0092637A">
            <w:pPr>
              <w:spacing w:before="0" w:after="0"/>
              <w:jc w:val="both"/>
              <w:rPr>
                <w:i/>
                <w:iCs/>
                <w:sz w:val="28"/>
                <w:szCs w:val="28"/>
              </w:rPr>
            </w:pPr>
          </w:p>
          <w:p w:rsidR="00FE3AF0" w:rsidRPr="00391994" w:rsidRDefault="00FE3AF0" w:rsidP="0092637A">
            <w:pPr>
              <w:spacing w:before="0" w:after="0"/>
              <w:jc w:val="both"/>
              <w:rPr>
                <w:i/>
                <w:sz w:val="28"/>
                <w:szCs w:val="28"/>
                <w:u w:val="single"/>
              </w:rPr>
            </w:pPr>
            <w:r w:rsidRPr="00391994">
              <w:rPr>
                <w:i/>
                <w:iCs/>
                <w:sz w:val="28"/>
                <w:szCs w:val="28"/>
                <w:u w:val="single"/>
              </w:rPr>
              <w:t>Задания на установление последовательности</w:t>
            </w:r>
          </w:p>
          <w:p w:rsidR="00FE3AF0" w:rsidRPr="00391994" w:rsidRDefault="00FE3AF0" w:rsidP="0092637A">
            <w:pPr>
              <w:spacing w:before="0" w:after="0"/>
              <w:jc w:val="both"/>
              <w:rPr>
                <w:i/>
                <w:iCs/>
                <w:sz w:val="28"/>
                <w:szCs w:val="28"/>
              </w:rPr>
            </w:pPr>
            <w:r w:rsidRPr="00391994">
              <w:rPr>
                <w:i/>
                <w:iCs/>
                <w:sz w:val="28"/>
                <w:szCs w:val="28"/>
              </w:rPr>
              <w:t xml:space="preserve">Задача (вопрос) </w:t>
            </w:r>
            <w:r w:rsidR="00C442CB" w:rsidRPr="00391994">
              <w:rPr>
                <w:i/>
                <w:sz w:val="28"/>
                <w:szCs w:val="28"/>
              </w:rPr>
              <w:t>Порядок изменения цвета  рабочего поля в автокад:</w:t>
            </w:r>
          </w:p>
          <w:p w:rsidR="00FE3AF0" w:rsidRPr="00391994" w:rsidRDefault="00FE3AF0" w:rsidP="0092637A">
            <w:pPr>
              <w:spacing w:before="0" w:after="0"/>
              <w:jc w:val="both"/>
              <w:rPr>
                <w:i/>
                <w:sz w:val="28"/>
                <w:szCs w:val="28"/>
              </w:rPr>
            </w:pPr>
            <w:r w:rsidRPr="00391994">
              <w:rPr>
                <w:i/>
                <w:sz w:val="28"/>
                <w:szCs w:val="28"/>
              </w:rPr>
              <w:t xml:space="preserve">Запишите ответ в виде последовательности объектов/понятий. </w:t>
            </w:r>
          </w:p>
          <w:p w:rsidR="00FE3AF0" w:rsidRPr="00391994" w:rsidRDefault="00FE3AF0" w:rsidP="0092637A">
            <w:pPr>
              <w:spacing w:before="0" w:after="0"/>
              <w:jc w:val="both"/>
              <w:rPr>
                <w:i/>
                <w:sz w:val="28"/>
                <w:szCs w:val="28"/>
              </w:rPr>
            </w:pPr>
            <w:r w:rsidRPr="00391994">
              <w:rPr>
                <w:i/>
                <w:sz w:val="28"/>
                <w:szCs w:val="28"/>
              </w:rPr>
              <w:t>Объекты/понятия:</w:t>
            </w:r>
          </w:p>
          <w:p w:rsidR="00FE3AF0" w:rsidRPr="00391994" w:rsidRDefault="00FE3AF0" w:rsidP="0092637A">
            <w:pPr>
              <w:pStyle w:val="a3"/>
              <w:spacing w:before="0" w:after="0"/>
              <w:ind w:left="0"/>
              <w:contextualSpacing/>
              <w:jc w:val="both"/>
              <w:rPr>
                <w:i/>
                <w:sz w:val="28"/>
                <w:szCs w:val="28"/>
              </w:rPr>
            </w:pPr>
            <w:r w:rsidRPr="00391994">
              <w:rPr>
                <w:i/>
                <w:sz w:val="28"/>
                <w:szCs w:val="28"/>
              </w:rPr>
              <w:t>1.</w:t>
            </w:r>
            <w:r w:rsidR="00C442CB" w:rsidRPr="00391994">
              <w:rPr>
                <w:sz w:val="28"/>
                <w:szCs w:val="28"/>
              </w:rPr>
              <w:t xml:space="preserve"> </w:t>
            </w:r>
            <w:r w:rsidR="00C442CB" w:rsidRPr="00391994">
              <w:rPr>
                <w:i/>
                <w:sz w:val="28"/>
                <w:szCs w:val="28"/>
              </w:rPr>
              <w:t xml:space="preserve">кликнуть правой кнопкой мыши по экрану  </w:t>
            </w:r>
            <w:r w:rsidRPr="00391994">
              <w:rPr>
                <w:i/>
                <w:sz w:val="28"/>
                <w:szCs w:val="28"/>
              </w:rPr>
              <w:t xml:space="preserve">2. </w:t>
            </w:r>
            <w:r w:rsidR="00C442CB" w:rsidRPr="00391994">
              <w:rPr>
                <w:i/>
                <w:sz w:val="28"/>
                <w:szCs w:val="28"/>
              </w:rPr>
              <w:t xml:space="preserve">настройки,  </w:t>
            </w:r>
            <w:r w:rsidRPr="00391994">
              <w:rPr>
                <w:i/>
                <w:sz w:val="28"/>
                <w:szCs w:val="28"/>
              </w:rPr>
              <w:t>3.</w:t>
            </w:r>
            <w:r w:rsidR="00C442CB" w:rsidRPr="00391994">
              <w:rPr>
                <w:i/>
                <w:sz w:val="28"/>
                <w:szCs w:val="28"/>
              </w:rPr>
              <w:t xml:space="preserve"> экран, </w:t>
            </w:r>
            <w:r w:rsidRPr="00391994">
              <w:rPr>
                <w:i/>
                <w:sz w:val="28"/>
                <w:szCs w:val="28"/>
              </w:rPr>
              <w:t xml:space="preserve">4. </w:t>
            </w:r>
            <w:r w:rsidR="00C442CB" w:rsidRPr="00391994">
              <w:rPr>
                <w:i/>
                <w:sz w:val="28"/>
                <w:szCs w:val="28"/>
              </w:rPr>
              <w:t xml:space="preserve">цвета, </w:t>
            </w:r>
            <w:r w:rsidRPr="00391994">
              <w:rPr>
                <w:i/>
                <w:sz w:val="28"/>
                <w:szCs w:val="28"/>
              </w:rPr>
              <w:t xml:space="preserve">5. </w:t>
            </w:r>
            <w:r w:rsidR="00C442CB" w:rsidRPr="00391994">
              <w:rPr>
                <w:i/>
                <w:sz w:val="28"/>
                <w:szCs w:val="28"/>
              </w:rPr>
              <w:t>белый,6. принять.</w:t>
            </w:r>
          </w:p>
          <w:p w:rsidR="00C37E9F" w:rsidRDefault="00C37E9F" w:rsidP="0092637A">
            <w:pPr>
              <w:spacing w:before="0" w:after="0"/>
              <w:jc w:val="both"/>
              <w:rPr>
                <w:i/>
                <w:iCs/>
                <w:sz w:val="28"/>
                <w:szCs w:val="28"/>
                <w:u w:val="single"/>
              </w:rPr>
            </w:pPr>
          </w:p>
          <w:p w:rsidR="00FE3AF0" w:rsidRPr="00391994" w:rsidRDefault="00FE3AF0" w:rsidP="0092637A">
            <w:pPr>
              <w:spacing w:before="0" w:after="0"/>
              <w:jc w:val="both"/>
              <w:rPr>
                <w:i/>
                <w:iCs/>
                <w:sz w:val="28"/>
                <w:szCs w:val="28"/>
                <w:u w:val="single"/>
              </w:rPr>
            </w:pPr>
            <w:r w:rsidRPr="00391994">
              <w:rPr>
                <w:i/>
                <w:iCs/>
                <w:sz w:val="28"/>
                <w:szCs w:val="28"/>
                <w:u w:val="single"/>
              </w:rPr>
              <w:t>Задания на установление соответствия</w:t>
            </w:r>
          </w:p>
          <w:p w:rsidR="00FE3AF0" w:rsidRPr="00391994" w:rsidRDefault="00FE3AF0" w:rsidP="0092637A">
            <w:pPr>
              <w:pStyle w:val="a3"/>
              <w:numPr>
                <w:ilvl w:val="0"/>
                <w:numId w:val="87"/>
              </w:numPr>
              <w:spacing w:before="0" w:after="0"/>
              <w:ind w:firstLine="0"/>
              <w:contextualSpacing/>
              <w:jc w:val="both"/>
              <w:rPr>
                <w:i/>
                <w:sz w:val="28"/>
                <w:szCs w:val="28"/>
              </w:rPr>
            </w:pPr>
            <w:r w:rsidRPr="00391994">
              <w:rPr>
                <w:i/>
                <w:iCs/>
                <w:sz w:val="28"/>
                <w:szCs w:val="28"/>
              </w:rPr>
              <w:t xml:space="preserve">Задача (вопрос) </w:t>
            </w:r>
            <w:r w:rsidR="00C442CB" w:rsidRPr="00391994">
              <w:rPr>
                <w:i/>
                <w:sz w:val="28"/>
                <w:szCs w:val="28"/>
              </w:rPr>
              <w:t>Установите соответствие между наименованием и панелью:</w:t>
            </w:r>
          </w:p>
          <w:p w:rsidR="00FE3AF0" w:rsidRPr="00391994" w:rsidRDefault="00FE3AF0" w:rsidP="0092637A">
            <w:pPr>
              <w:spacing w:before="0" w:after="0"/>
              <w:jc w:val="both"/>
              <w:rPr>
                <w:i/>
                <w:iCs/>
                <w:sz w:val="28"/>
                <w:szCs w:val="28"/>
              </w:rPr>
            </w:pPr>
            <w:r w:rsidRPr="00391994">
              <w:rPr>
                <w:i/>
                <w:iCs/>
                <w:sz w:val="28"/>
                <w:szCs w:val="28"/>
              </w:rPr>
              <w:t>Объекты:</w:t>
            </w:r>
          </w:p>
          <w:p w:rsidR="00FE3AF0" w:rsidRPr="00391994" w:rsidRDefault="00C442CB" w:rsidP="0092637A">
            <w:pPr>
              <w:spacing w:before="0" w:after="0"/>
              <w:jc w:val="both"/>
              <w:rPr>
                <w:i/>
                <w:sz w:val="28"/>
                <w:szCs w:val="28"/>
              </w:rPr>
            </w:pPr>
            <w:r w:rsidRPr="00391994">
              <w:rPr>
                <w:i/>
                <w:sz w:val="28"/>
                <w:szCs w:val="28"/>
              </w:rPr>
              <w:t>1</w:t>
            </w:r>
            <w:r w:rsidR="00691EEE">
              <w:rPr>
                <w:i/>
                <w:noProof/>
                <w:sz w:val="28"/>
                <w:szCs w:val="28"/>
              </w:rPr>
              <w:drawing>
                <wp:inline distT="0" distB="0" distL="0" distR="0">
                  <wp:extent cx="842010" cy="290195"/>
                  <wp:effectExtent l="19050" t="0" r="0" b="0"/>
                  <wp:docPr id="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l="24333" t="29736" r="70564" b="671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290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91994">
              <w:rPr>
                <w:i/>
                <w:sz w:val="28"/>
                <w:szCs w:val="28"/>
              </w:rPr>
              <w:tab/>
            </w:r>
            <w:r w:rsidRPr="00391994">
              <w:rPr>
                <w:i/>
                <w:sz w:val="28"/>
                <w:szCs w:val="28"/>
              </w:rPr>
              <w:tab/>
            </w:r>
            <w:r w:rsidRPr="00391994">
              <w:rPr>
                <w:i/>
                <w:sz w:val="28"/>
                <w:szCs w:val="28"/>
              </w:rPr>
              <w:tab/>
            </w:r>
            <w:r w:rsidRPr="00391994">
              <w:rPr>
                <w:i/>
                <w:sz w:val="28"/>
                <w:szCs w:val="28"/>
              </w:rPr>
              <w:tab/>
            </w:r>
            <w:r w:rsidRPr="00391994">
              <w:rPr>
                <w:i/>
                <w:sz w:val="28"/>
                <w:szCs w:val="28"/>
              </w:rPr>
              <w:tab/>
            </w:r>
            <w:r w:rsidRPr="00391994">
              <w:rPr>
                <w:i/>
                <w:sz w:val="28"/>
                <w:szCs w:val="28"/>
              </w:rPr>
              <w:tab/>
            </w:r>
            <w:r w:rsidRPr="00391994">
              <w:rPr>
                <w:i/>
                <w:sz w:val="28"/>
                <w:szCs w:val="28"/>
              </w:rPr>
              <w:tab/>
            </w:r>
            <w:r w:rsidRPr="00391994">
              <w:rPr>
                <w:i/>
                <w:sz w:val="28"/>
                <w:szCs w:val="28"/>
              </w:rPr>
              <w:tab/>
            </w:r>
          </w:p>
          <w:p w:rsidR="00FE3AF0" w:rsidRPr="00391994" w:rsidRDefault="00C442CB" w:rsidP="0092637A">
            <w:pPr>
              <w:spacing w:before="0" w:after="0"/>
              <w:jc w:val="both"/>
              <w:rPr>
                <w:i/>
                <w:sz w:val="28"/>
                <w:szCs w:val="28"/>
              </w:rPr>
            </w:pPr>
            <w:r w:rsidRPr="00391994">
              <w:rPr>
                <w:i/>
                <w:sz w:val="28"/>
                <w:szCs w:val="28"/>
              </w:rPr>
              <w:t xml:space="preserve">2. </w:t>
            </w:r>
            <w:r w:rsidR="00691EEE">
              <w:rPr>
                <w:i/>
                <w:noProof/>
                <w:sz w:val="28"/>
                <w:szCs w:val="28"/>
              </w:rPr>
              <w:drawing>
                <wp:inline distT="0" distB="0" distL="0" distR="0">
                  <wp:extent cx="3875405" cy="260985"/>
                  <wp:effectExtent l="19050" t="0" r="0" b="0"/>
                  <wp:docPr id="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l="33849" t="33157" r="37550" b="631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5405" cy="260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FE3AF0" w:rsidRPr="00391994">
              <w:rPr>
                <w:i/>
                <w:sz w:val="28"/>
                <w:szCs w:val="28"/>
              </w:rPr>
              <w:tab/>
            </w:r>
            <w:r w:rsidR="00FE3AF0" w:rsidRPr="00391994">
              <w:rPr>
                <w:i/>
                <w:sz w:val="28"/>
                <w:szCs w:val="28"/>
              </w:rPr>
              <w:tab/>
            </w:r>
            <w:r w:rsidR="00FE3AF0" w:rsidRPr="00391994">
              <w:rPr>
                <w:i/>
                <w:sz w:val="28"/>
                <w:szCs w:val="28"/>
              </w:rPr>
              <w:tab/>
            </w:r>
            <w:r w:rsidR="00FE3AF0" w:rsidRPr="00391994">
              <w:rPr>
                <w:i/>
                <w:sz w:val="28"/>
                <w:szCs w:val="28"/>
              </w:rPr>
              <w:tab/>
            </w:r>
          </w:p>
          <w:p w:rsidR="00C442CB" w:rsidRPr="00391994" w:rsidRDefault="00C442CB" w:rsidP="0092637A">
            <w:pPr>
              <w:pStyle w:val="a3"/>
              <w:spacing w:before="0" w:after="0"/>
              <w:ind w:left="0"/>
              <w:contextualSpacing/>
              <w:jc w:val="both"/>
              <w:rPr>
                <w:i/>
                <w:sz w:val="28"/>
                <w:szCs w:val="28"/>
              </w:rPr>
            </w:pPr>
            <w:r w:rsidRPr="00391994">
              <w:rPr>
                <w:i/>
                <w:noProof/>
                <w:sz w:val="28"/>
                <w:szCs w:val="28"/>
              </w:rPr>
              <w:t>3</w:t>
            </w:r>
            <w:r w:rsidR="00691EEE">
              <w:rPr>
                <w:i/>
                <w:noProof/>
                <w:sz w:val="28"/>
                <w:szCs w:val="28"/>
              </w:rPr>
              <w:drawing>
                <wp:inline distT="0" distB="0" distL="0" distR="0">
                  <wp:extent cx="1407795" cy="260985"/>
                  <wp:effectExtent l="19050" t="0" r="190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l="29436" t="38947" r="61089" b="578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795" cy="2609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442CB" w:rsidRPr="00391994" w:rsidRDefault="00C442CB" w:rsidP="0092637A">
            <w:pPr>
              <w:spacing w:before="0" w:after="0"/>
              <w:jc w:val="both"/>
              <w:rPr>
                <w:i/>
                <w:sz w:val="28"/>
                <w:szCs w:val="28"/>
              </w:rPr>
            </w:pPr>
            <w:r w:rsidRPr="00391994">
              <w:rPr>
                <w:i/>
                <w:sz w:val="28"/>
                <w:szCs w:val="28"/>
              </w:rPr>
              <w:t xml:space="preserve">А) визуальные стили </w:t>
            </w:r>
          </w:p>
          <w:p w:rsidR="00C442CB" w:rsidRPr="00391994" w:rsidRDefault="00C442CB" w:rsidP="0092637A">
            <w:pPr>
              <w:spacing w:before="0" w:after="0"/>
              <w:jc w:val="both"/>
              <w:rPr>
                <w:i/>
                <w:sz w:val="28"/>
                <w:szCs w:val="28"/>
              </w:rPr>
            </w:pPr>
            <w:r w:rsidRPr="00391994">
              <w:rPr>
                <w:i/>
                <w:sz w:val="28"/>
                <w:szCs w:val="28"/>
              </w:rPr>
              <w:t>Б) орбита</w:t>
            </w:r>
          </w:p>
          <w:p w:rsidR="00C442CB" w:rsidRPr="00391994" w:rsidRDefault="00C442CB" w:rsidP="0092637A">
            <w:pPr>
              <w:spacing w:before="0" w:after="0"/>
              <w:jc w:val="both"/>
              <w:rPr>
                <w:i/>
                <w:sz w:val="28"/>
                <w:szCs w:val="28"/>
              </w:rPr>
            </w:pPr>
            <w:r w:rsidRPr="00391994">
              <w:rPr>
                <w:i/>
                <w:sz w:val="28"/>
                <w:szCs w:val="28"/>
              </w:rPr>
              <w:t>В) моделирование</w:t>
            </w:r>
          </w:p>
          <w:p w:rsidR="00C442CB" w:rsidRPr="00391994" w:rsidRDefault="00C442CB" w:rsidP="0092637A">
            <w:pPr>
              <w:spacing w:before="0" w:after="0"/>
              <w:jc w:val="both"/>
              <w:rPr>
                <w:i/>
                <w:sz w:val="28"/>
                <w:szCs w:val="28"/>
              </w:rPr>
            </w:pPr>
          </w:p>
          <w:p w:rsidR="00FE3AF0" w:rsidRPr="00391994" w:rsidRDefault="00FE3AF0" w:rsidP="0092637A">
            <w:pPr>
              <w:spacing w:before="0" w:after="0"/>
              <w:jc w:val="both"/>
              <w:rPr>
                <w:i/>
                <w:iCs/>
                <w:sz w:val="28"/>
                <w:szCs w:val="28"/>
                <w:u w:val="single"/>
              </w:rPr>
            </w:pPr>
            <w:r w:rsidRPr="00391994">
              <w:rPr>
                <w:i/>
                <w:iCs/>
                <w:sz w:val="28"/>
                <w:szCs w:val="28"/>
                <w:u w:val="single"/>
              </w:rPr>
              <w:t>Задания с открытым ответом</w:t>
            </w:r>
          </w:p>
          <w:p w:rsidR="00FE3AF0" w:rsidRPr="00391994" w:rsidRDefault="00FE3AF0" w:rsidP="0092637A">
            <w:pPr>
              <w:spacing w:before="0" w:after="0"/>
              <w:jc w:val="both"/>
              <w:rPr>
                <w:i/>
                <w:iCs/>
                <w:sz w:val="28"/>
                <w:szCs w:val="28"/>
              </w:rPr>
            </w:pPr>
            <w:r w:rsidRPr="00391994">
              <w:rPr>
                <w:i/>
                <w:iCs/>
                <w:sz w:val="28"/>
                <w:szCs w:val="28"/>
              </w:rPr>
              <w:t>Решите задачу, ответьте на вопрос, запишите ответ</w:t>
            </w:r>
          </w:p>
          <w:p w:rsidR="00FE3AF0" w:rsidRDefault="00C442CB" w:rsidP="0092637A">
            <w:pPr>
              <w:pStyle w:val="a6"/>
              <w:spacing w:before="0" w:beforeAutospacing="0" w:after="0" w:afterAutospacing="0"/>
              <w:jc w:val="both"/>
              <w:rPr>
                <w:bCs/>
                <w:i/>
                <w:sz w:val="28"/>
                <w:szCs w:val="28"/>
              </w:rPr>
            </w:pPr>
            <w:r w:rsidRPr="00391994">
              <w:rPr>
                <w:bCs/>
                <w:i/>
                <w:sz w:val="28"/>
                <w:szCs w:val="28"/>
              </w:rPr>
              <w:t>Сеть, в которой компьютеры одной организации связаны каналами передачи информации для совместного использования общих ресурсов и периферийных устройств и находящиеся в одном здании, называется …</w:t>
            </w:r>
          </w:p>
          <w:p w:rsidR="00C37E9F" w:rsidRDefault="00C37E9F" w:rsidP="0092637A">
            <w:pPr>
              <w:spacing w:before="0" w:after="0"/>
              <w:jc w:val="both"/>
              <w:rPr>
                <w:i/>
                <w:iCs/>
                <w:sz w:val="28"/>
                <w:szCs w:val="28"/>
                <w:u w:val="single"/>
              </w:rPr>
            </w:pPr>
          </w:p>
          <w:p w:rsidR="00C37E9F" w:rsidRPr="00391994" w:rsidRDefault="00C37E9F" w:rsidP="0092637A">
            <w:pPr>
              <w:spacing w:before="0" w:after="0"/>
              <w:jc w:val="both"/>
              <w:rPr>
                <w:i/>
                <w:iCs/>
                <w:sz w:val="28"/>
                <w:szCs w:val="28"/>
                <w:u w:val="single"/>
              </w:rPr>
            </w:pPr>
            <w:r w:rsidRPr="00391994">
              <w:rPr>
                <w:i/>
                <w:iCs/>
                <w:sz w:val="28"/>
                <w:szCs w:val="28"/>
                <w:u w:val="single"/>
              </w:rPr>
              <w:t>Задания с выбором ответа</w:t>
            </w:r>
          </w:p>
          <w:p w:rsidR="00C37E9F" w:rsidRPr="00391994" w:rsidRDefault="00C37E9F" w:rsidP="0092637A">
            <w:pPr>
              <w:pStyle w:val="a6"/>
              <w:numPr>
                <w:ilvl w:val="0"/>
                <w:numId w:val="40"/>
              </w:numPr>
              <w:spacing w:before="0" w:beforeAutospacing="0" w:after="0" w:afterAutospacing="0"/>
              <w:ind w:firstLine="0"/>
              <w:jc w:val="both"/>
              <w:rPr>
                <w:sz w:val="28"/>
                <w:szCs w:val="28"/>
              </w:rPr>
            </w:pPr>
            <w:r w:rsidRPr="00391994">
              <w:rPr>
                <w:i/>
                <w:iCs/>
                <w:sz w:val="28"/>
                <w:szCs w:val="28"/>
              </w:rPr>
              <w:lastRenderedPageBreak/>
              <w:t xml:space="preserve">Задача (вопрос) </w:t>
            </w:r>
            <w:r w:rsidRPr="00391994">
              <w:rPr>
                <w:rStyle w:val="ab"/>
                <w:b w:val="0"/>
                <w:i/>
                <w:sz w:val="28"/>
                <w:szCs w:val="28"/>
              </w:rPr>
              <w:t>Информация, отражающая истинное положение вещей:</w:t>
            </w:r>
          </w:p>
          <w:p w:rsidR="00C37E9F" w:rsidRPr="00391994" w:rsidRDefault="00C37E9F" w:rsidP="0092637A">
            <w:pPr>
              <w:spacing w:before="0" w:after="0"/>
              <w:jc w:val="both"/>
              <w:rPr>
                <w:i/>
                <w:iCs/>
                <w:sz w:val="28"/>
                <w:szCs w:val="28"/>
              </w:rPr>
            </w:pPr>
            <w:r w:rsidRPr="00391994">
              <w:rPr>
                <w:i/>
                <w:iCs/>
                <w:sz w:val="28"/>
                <w:szCs w:val="28"/>
              </w:rPr>
              <w:t>Варианты ответов:</w:t>
            </w:r>
          </w:p>
          <w:p w:rsidR="00C37E9F" w:rsidRPr="0092637A" w:rsidRDefault="00C37E9F" w:rsidP="0092637A">
            <w:pPr>
              <w:pStyle w:val="a6"/>
              <w:spacing w:before="0" w:beforeAutospacing="0" w:after="0" w:afterAutospacing="0"/>
              <w:ind w:left="720"/>
              <w:jc w:val="both"/>
              <w:rPr>
                <w:b/>
                <w:sz w:val="28"/>
                <w:szCs w:val="28"/>
              </w:rPr>
            </w:pPr>
            <w:r w:rsidRPr="00391994">
              <w:rPr>
                <w:i/>
                <w:iCs/>
                <w:sz w:val="28"/>
                <w:szCs w:val="28"/>
              </w:rPr>
              <w:t>1.</w:t>
            </w:r>
            <w:r w:rsidRPr="00391994">
              <w:rPr>
                <w:rStyle w:val="ab"/>
                <w:b w:val="0"/>
                <w:sz w:val="28"/>
                <w:szCs w:val="28"/>
              </w:rPr>
              <w:t xml:space="preserve"> </w:t>
            </w:r>
            <w:r w:rsidRPr="00391994">
              <w:rPr>
                <w:rStyle w:val="ab"/>
                <w:b w:val="0"/>
                <w:i/>
                <w:sz w:val="28"/>
                <w:szCs w:val="28"/>
              </w:rPr>
              <w:t xml:space="preserve">полная </w:t>
            </w:r>
            <w:r w:rsidRPr="00391994">
              <w:rPr>
                <w:i/>
                <w:iCs/>
                <w:sz w:val="28"/>
                <w:szCs w:val="28"/>
              </w:rPr>
              <w:t xml:space="preserve"> 2. актуальная 3.достоверная 4. понятная </w:t>
            </w:r>
          </w:p>
        </w:tc>
      </w:tr>
    </w:tbl>
    <w:p w:rsidR="0057295D" w:rsidRDefault="0057295D" w:rsidP="0092637A">
      <w:pPr>
        <w:pStyle w:val="a6"/>
        <w:spacing w:before="0" w:beforeAutospacing="0" w:after="0" w:afterAutospacing="0" w:line="276" w:lineRule="auto"/>
        <w:rPr>
          <w:b/>
          <w:sz w:val="28"/>
          <w:szCs w:val="28"/>
        </w:rPr>
      </w:pPr>
    </w:p>
    <w:p w:rsidR="004C3989" w:rsidRPr="0092637A" w:rsidRDefault="004C3989" w:rsidP="0092637A">
      <w:pPr>
        <w:pStyle w:val="a6"/>
        <w:spacing w:before="0" w:beforeAutospacing="0" w:after="0" w:afterAutospacing="0" w:line="276" w:lineRule="auto"/>
        <w:rPr>
          <w:b/>
          <w:sz w:val="28"/>
          <w:szCs w:val="28"/>
        </w:rPr>
      </w:pPr>
      <w:r w:rsidRPr="0092637A">
        <w:rPr>
          <w:b/>
          <w:sz w:val="28"/>
          <w:szCs w:val="28"/>
        </w:rPr>
        <w:t xml:space="preserve">Задания для промежуточной аттестации </w:t>
      </w:r>
      <w:r w:rsidR="0092637A">
        <w:rPr>
          <w:b/>
          <w:sz w:val="28"/>
          <w:szCs w:val="28"/>
        </w:rPr>
        <w:t>с выбором ответа: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Вариант 1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1. Информацию, отражающую истинное положение вещей, называют: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полной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актуальной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достоверной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понятной.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2. По способу восприятия информации человеком различают следующие виды информации: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социальную, политическую, экономическую, техническую, религиозную и пр.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текстовую, числовую, символьную, графическую, табличную и пр.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визуальную, звуковую, тактильную, обонятельную, вкусовую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математическую, биологическую, медицинскую, психологическую и пр.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3. Компьютер – это: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устройство для работы с текстами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электронное вычислительное устройство для обработки чисел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устройство для хранения информации любого вида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многофункциональное электронное устройство для работы с информацией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4. Место хранения прикладной программы во время исполнения: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видеопамять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процессор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оперативная память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жесткий диск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5. Компьютеры одной организации, связанные каналами передачи информации для совместного использования общих ресурсов и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периферийных устройств и находящиеся в одном здании, называют сетью: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Региональной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Территориальной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Локальной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Глобальной.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6. Вариант соединения компьютеров между собой, когда кабель проходит от одного компьютера к другому, последовательно соединяя компьютеры и периферийные устройства между собой – это: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lastRenderedPageBreak/>
        <w:t xml:space="preserve">А) линейная шина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соединение типа «звезда»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древовидная топология.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7. Информационно-поисковые системы позволяют: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осуществлять поиск, вывод и сортировку данных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осуществлять поиск и сортировку данных*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редактировать данные и осуществлять их поиск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редактировать и сортировать данные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8. Устройство вывода информации, которое входит в минимальную конфигурацию ПК: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клавиатура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мышь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монитор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микрофон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9. Устройства ввода информации: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клавиатура, мышь, плоттер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клавиатура, микрофон, принтер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клавиатура, сканер, микрофон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клавиатура, сканер, принтер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10. Периферийные устройства необходимо подключать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к выключенному компьютеру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к включенному компьютеру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не имеет значения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11. Для вывода какого типа данных предназначен принтер?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текстовых, числовых, звуковых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графических, числовых, текстовых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графических, звуковых и текстовых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числовых, графических и звуковых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12. Для ввода видеоизображения используется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принтер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сканер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видеокамера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плоттер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13. При уменьшении количества пикселей на экране монитора его разрешающая способность: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не изменяется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увеличивается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уменьшается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lastRenderedPageBreak/>
        <w:t xml:space="preserve">14. Принтер с чернильной печатающей головкой, которая под давлением выбрасывает чернила из ряда мельчайших отверстий на бумагу, называется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сублимационный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матричный.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струйный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жёсткий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Д) лазерный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15. Безопасность компьютерных систем — это …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защита от кражи, вирусов, неправильной работы пользователей, несанкционированного доступа*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правильная работа компьютерных систем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обеспечение бессбойной работы компьютера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технология обработки данных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Д) правильная организация работы пользователя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  <w:lang w:val="en-US"/>
        </w:rPr>
      </w:pPr>
      <w:r w:rsidRPr="00313558">
        <w:rPr>
          <w:sz w:val="28"/>
          <w:szCs w:val="28"/>
        </w:rPr>
        <w:t>16. Как включить на клавиатуре все заглавные буквы? А</w:t>
      </w:r>
      <w:r w:rsidRPr="00313558">
        <w:rPr>
          <w:sz w:val="28"/>
          <w:szCs w:val="28"/>
          <w:lang w:val="en-US"/>
        </w:rPr>
        <w:t xml:space="preserve">) Alt + Ctrl </w:t>
      </w:r>
      <w:r w:rsidRPr="00313558">
        <w:rPr>
          <w:sz w:val="28"/>
          <w:szCs w:val="28"/>
        </w:rPr>
        <w:t>Б</w:t>
      </w:r>
      <w:r w:rsidRPr="00313558">
        <w:rPr>
          <w:sz w:val="28"/>
          <w:szCs w:val="28"/>
          <w:lang w:val="en-US"/>
        </w:rPr>
        <w:t xml:space="preserve">) Caps Lock * </w:t>
      </w:r>
      <w:r w:rsidRPr="00313558">
        <w:rPr>
          <w:sz w:val="28"/>
          <w:szCs w:val="28"/>
        </w:rPr>
        <w:t>В</w:t>
      </w:r>
      <w:r w:rsidRPr="00313558">
        <w:rPr>
          <w:sz w:val="28"/>
          <w:szCs w:val="28"/>
          <w:lang w:val="en-US"/>
        </w:rPr>
        <w:t xml:space="preserve">) Shift + Ctrl </w:t>
      </w:r>
      <w:r w:rsidRPr="00313558">
        <w:rPr>
          <w:sz w:val="28"/>
          <w:szCs w:val="28"/>
        </w:rPr>
        <w:t>Г</w:t>
      </w:r>
      <w:r w:rsidRPr="00313558">
        <w:rPr>
          <w:sz w:val="28"/>
          <w:szCs w:val="28"/>
          <w:lang w:val="en-US"/>
        </w:rPr>
        <w:t xml:space="preserve">) Shift + Ctrl + Alt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17. Название панели AutoCAD </w:t>
      </w:r>
    </w:p>
    <w:p w:rsidR="004C3989" w:rsidRPr="00313558" w:rsidRDefault="00691EEE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991610" cy="319405"/>
            <wp:effectExtent l="19050" t="0" r="889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6854" t="54077" r="33679" b="40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1610" cy="319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Рисование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Редактирование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Моделирование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18. Установите соответствие между наименованием и панелью: </w:t>
      </w:r>
    </w:p>
    <w:p w:rsidR="004C3989" w:rsidRPr="00313558" w:rsidRDefault="00691EEE" w:rsidP="0092637A">
      <w:pPr>
        <w:pStyle w:val="a6"/>
        <w:spacing w:before="0" w:beforeAutospacing="0" w:after="0" w:afterAutospacing="0" w:line="276" w:lineRule="auto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657600" cy="768985"/>
            <wp:effectExtent l="19050" t="0" r="0" b="0"/>
            <wp:docPr id="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28593" t="59106" r="41571" b="29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768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визуальные стили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орбита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моделирование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19. Шрифт, используемый в строительных чертежах.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  <w:lang w:val="en-US"/>
        </w:rPr>
      </w:pPr>
      <w:r w:rsidRPr="00313558">
        <w:rPr>
          <w:sz w:val="28"/>
          <w:szCs w:val="28"/>
        </w:rPr>
        <w:t>А</w:t>
      </w:r>
      <w:r w:rsidRPr="00313558">
        <w:rPr>
          <w:sz w:val="28"/>
          <w:szCs w:val="28"/>
          <w:lang w:val="en-US"/>
        </w:rPr>
        <w:t xml:space="preserve">) Times New Roman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  <w:lang w:val="en-US"/>
        </w:rPr>
      </w:pPr>
      <w:r w:rsidRPr="00313558">
        <w:rPr>
          <w:sz w:val="28"/>
          <w:szCs w:val="28"/>
        </w:rPr>
        <w:t>Б</w:t>
      </w:r>
      <w:r w:rsidRPr="00313558">
        <w:rPr>
          <w:sz w:val="28"/>
          <w:szCs w:val="28"/>
          <w:lang w:val="en-US"/>
        </w:rPr>
        <w:t xml:space="preserve">) Arial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GOST type A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20. Выбрать правильные координаты ящика.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90 50 15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90. 50. 15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90, 50, 15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Вариант 2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1. Информацию, существенную и важную в настоящий момент, называют: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lastRenderedPageBreak/>
        <w:t xml:space="preserve">А) полной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полезной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актуальной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достоверной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2. По форме представления информацию можно условно разделить на следующие виды: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социальную, политическую, экономическую, техническую, религиозную и пр.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текстовую, числовую, символьную, графическую, табличную и пр.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визуальную, звуковую, тактильную, обонятельную, вкусовую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математическую, биологическую, медицинскую, психологическую и пр.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3. Скорость работы компьютера зависит от: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тактовой частоты обработки информации в процессоре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наличия или отсутствия подключенного принтера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организации интерфейса операционной системы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объема обрабатываемой информации.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4. Операционная система – это: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совокупность основных устройств компьютера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система программирования на языке низкого уровня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набор программ, обеспечивающих работу всех аппаратных устройств компьютера и доступ пользователя к ним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совокупность программ, используемых для операций с документами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5. Верно высказывание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Принтер - устройство ввода/вывода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CD-ROM - устройство вывода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Компакт-диск - устройство для хранения информации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Клавиатура - устройство ввода/вывода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6. Компьютер, предоставляющий свои ресурсы другим компьютерам при совместной работе, называется: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Коммутатором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Сервером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Модемом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Адаптером.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7. Если к каждому компьютеру подходит отдельный кабель из одного центрального узла – это: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линейная шина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соединение типа «звезда»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древовидная топология.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8. Результатом поиска в интернет является …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lastRenderedPageBreak/>
        <w:t xml:space="preserve">А) искомая информация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список тем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текст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сайт с текстом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Д) список сайтов*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9. Устройство ввода информации, которое входит в минимальную конфигурацию ПК: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клавиатура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мышь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монитор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микрофон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10. Периферийные устройства необходимо подключать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к выключенному компьютеру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к включенному компьютеру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не имеет значения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11. Устройства вывода информации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монитор, мышь, плоттер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плоттер, монитор, принтер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монитор, колонки, микрофон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колонки, сканер, принтер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12. Для ввода какого типа данных предназначен сканер?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текстовых и графических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текстовых и числовых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графических и числовых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всех перечисленных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13. Сенсорная панель является устройством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ввода информации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вывода информации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передачи информации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обработки информации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14. При увеличении количества пикселей на экране монитора его разрешающая способность: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не изменяется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увеличивается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уменьшается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15. Какие принтеры относятся к ударным?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матричные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струйные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лазерные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lastRenderedPageBreak/>
        <w:t xml:space="preserve">Г) все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16. Какую последовательность действий надо выполнить для запуска калькулятора в Windows? А) Стандартные → Калькулятор Б) Пуск → Программы → Стандартные → Калькулятор * В) Пуск → Стандартные → Калькулятор Г) Пуск → Калькулятор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17. Название панели </w:t>
      </w:r>
    </w:p>
    <w:p w:rsidR="004C3989" w:rsidRPr="00313558" w:rsidRDefault="00691EEE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702810" cy="362585"/>
            <wp:effectExtent l="19050" t="0" r="254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0339" t="47771" r="31750" b="46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810" cy="362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Рисование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Редактирование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Моделирование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18. Установите соответствие между наименованием и панелью: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 </w:t>
      </w:r>
      <w:r w:rsidR="00691EEE">
        <w:rPr>
          <w:noProof/>
          <w:sz w:val="28"/>
          <w:szCs w:val="28"/>
        </w:rPr>
        <w:drawing>
          <wp:inline distT="0" distB="0" distL="0" distR="0">
            <wp:extent cx="3251200" cy="681990"/>
            <wp:effectExtent l="19050" t="0" r="635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7363" t="64874" r="28915" b="225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681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А) моделирование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Б) визуальные стили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орбита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19. Шрифт, используемый в строительных чертежах.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  <w:lang w:val="en-US"/>
        </w:rPr>
      </w:pPr>
      <w:r w:rsidRPr="00313558">
        <w:rPr>
          <w:sz w:val="28"/>
          <w:szCs w:val="28"/>
        </w:rPr>
        <w:t>А</w:t>
      </w:r>
      <w:r w:rsidRPr="00313558">
        <w:rPr>
          <w:sz w:val="28"/>
          <w:szCs w:val="28"/>
          <w:lang w:val="en-US"/>
        </w:rPr>
        <w:t xml:space="preserve">) Times New Roman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  <w:lang w:val="en-US"/>
        </w:rPr>
      </w:pPr>
      <w:r w:rsidRPr="00313558">
        <w:rPr>
          <w:sz w:val="28"/>
          <w:szCs w:val="28"/>
        </w:rPr>
        <w:t>Б</w:t>
      </w:r>
      <w:r w:rsidRPr="00313558">
        <w:rPr>
          <w:sz w:val="28"/>
          <w:szCs w:val="28"/>
          <w:lang w:val="en-US"/>
        </w:rPr>
        <w:t xml:space="preserve">) Arial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В) GOST type A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20. Выбрать правильные координаты ящика.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Г) 90 50 15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Д) 90. 50. 15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Е) 90, 50, 15 </w:t>
      </w:r>
    </w:p>
    <w:p w:rsidR="0057295D" w:rsidRDefault="0057295D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</w:p>
    <w:p w:rsidR="004C3989" w:rsidRPr="0057295D" w:rsidRDefault="004C3989" w:rsidP="0092637A">
      <w:pPr>
        <w:pStyle w:val="a6"/>
        <w:spacing w:before="0" w:beforeAutospacing="0" w:after="0" w:afterAutospacing="0" w:line="276" w:lineRule="auto"/>
        <w:rPr>
          <w:b/>
          <w:i/>
          <w:sz w:val="28"/>
          <w:szCs w:val="28"/>
        </w:rPr>
      </w:pPr>
      <w:r w:rsidRPr="0057295D">
        <w:rPr>
          <w:b/>
          <w:i/>
          <w:sz w:val="28"/>
          <w:szCs w:val="28"/>
        </w:rPr>
        <w:t xml:space="preserve">Критерии оценивания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100% - 95% (18-17 баллов) - отметка «5» </w:t>
      </w:r>
    </w:p>
    <w:p w:rsidR="004C3989" w:rsidRPr="00313558" w:rsidRDefault="004C3989" w:rsidP="0092637A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94% - 75% (16-13 баллов) - отметка «4» </w:t>
      </w:r>
    </w:p>
    <w:p w:rsidR="004C3989" w:rsidRPr="00313558" w:rsidRDefault="004C3989" w:rsidP="0057295D">
      <w:pPr>
        <w:pStyle w:val="a6"/>
        <w:spacing w:before="0" w:beforeAutospacing="0" w:after="0" w:afterAutospacing="0" w:line="276" w:lineRule="auto"/>
        <w:rPr>
          <w:sz w:val="28"/>
          <w:szCs w:val="28"/>
        </w:rPr>
      </w:pPr>
      <w:r w:rsidRPr="00313558">
        <w:rPr>
          <w:sz w:val="28"/>
          <w:szCs w:val="28"/>
        </w:rPr>
        <w:t xml:space="preserve">74% - 51% (12-9 баллов) - отметка «3» </w:t>
      </w:r>
    </w:p>
    <w:p w:rsidR="004C3989" w:rsidRPr="00313558" w:rsidRDefault="004C3989" w:rsidP="0057295D">
      <w:pPr>
        <w:pStyle w:val="a6"/>
        <w:spacing w:before="0" w:beforeAutospacing="0" w:after="0" w:afterAutospacing="0"/>
        <w:rPr>
          <w:sz w:val="28"/>
          <w:szCs w:val="28"/>
        </w:rPr>
      </w:pPr>
      <w:r w:rsidRPr="00313558">
        <w:rPr>
          <w:sz w:val="28"/>
          <w:szCs w:val="28"/>
        </w:rPr>
        <w:t xml:space="preserve">менее 50% (менее 9 баллов)- отметка «2» с последующей пересдачей, но при этом окончательный отметка будет на балл ниже. </w:t>
      </w:r>
    </w:p>
    <w:p w:rsidR="0057295D" w:rsidRDefault="0057295D" w:rsidP="00313558">
      <w:pPr>
        <w:spacing w:before="0" w:after="0" w:line="276" w:lineRule="auto"/>
        <w:ind w:left="357" w:firstLine="709"/>
        <w:jc w:val="both"/>
        <w:rPr>
          <w:b/>
          <w:sz w:val="28"/>
          <w:szCs w:val="28"/>
        </w:rPr>
      </w:pPr>
    </w:p>
    <w:p w:rsidR="00313558" w:rsidRPr="00391994" w:rsidRDefault="00313558" w:rsidP="00313558">
      <w:pPr>
        <w:spacing w:before="0" w:after="0" w:line="276" w:lineRule="auto"/>
        <w:ind w:left="357" w:firstLine="709"/>
        <w:jc w:val="both"/>
        <w:rPr>
          <w:b/>
          <w:sz w:val="28"/>
          <w:szCs w:val="28"/>
        </w:rPr>
      </w:pPr>
      <w:r w:rsidRPr="00391994">
        <w:rPr>
          <w:b/>
          <w:sz w:val="28"/>
          <w:szCs w:val="28"/>
        </w:rPr>
        <w:t>Ключ к тесту</w:t>
      </w:r>
    </w:p>
    <w:p w:rsidR="00313558" w:rsidRPr="00391994" w:rsidRDefault="00313558" w:rsidP="00313558">
      <w:pPr>
        <w:pStyle w:val="a3"/>
        <w:spacing w:before="0" w:after="0" w:line="276" w:lineRule="auto"/>
        <w:ind w:firstLine="709"/>
        <w:jc w:val="both"/>
        <w:rPr>
          <w:sz w:val="28"/>
          <w:szCs w:val="28"/>
        </w:rPr>
      </w:pPr>
      <w:r w:rsidRPr="00391994">
        <w:rPr>
          <w:sz w:val="28"/>
          <w:szCs w:val="28"/>
        </w:rPr>
        <w:t xml:space="preserve">В 1 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В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Г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lastRenderedPageBreak/>
        <w:t>В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В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В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Е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АБВГДЕ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АБГ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 xml:space="preserve"> В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С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Б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В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Б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 xml:space="preserve"> 1Б, 2В, 3А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В</w:t>
      </w:r>
    </w:p>
    <w:p w:rsidR="00313558" w:rsidRPr="00391994" w:rsidRDefault="00313558" w:rsidP="00313558">
      <w:pPr>
        <w:pStyle w:val="a3"/>
        <w:numPr>
          <w:ilvl w:val="0"/>
          <w:numId w:val="81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В</w:t>
      </w:r>
    </w:p>
    <w:p w:rsidR="00313558" w:rsidRPr="00391994" w:rsidRDefault="00313558" w:rsidP="00313558">
      <w:pPr>
        <w:spacing w:before="0" w:after="0" w:line="276" w:lineRule="auto"/>
        <w:ind w:firstLine="709"/>
        <w:jc w:val="both"/>
        <w:rPr>
          <w:sz w:val="28"/>
          <w:szCs w:val="28"/>
        </w:rPr>
      </w:pPr>
      <w:r w:rsidRPr="00391994">
        <w:rPr>
          <w:sz w:val="28"/>
          <w:szCs w:val="28"/>
        </w:rPr>
        <w:t xml:space="preserve">       В2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В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Б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В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В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Б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Б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Д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Б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АВГДЕ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АБВ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АБ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А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Б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 xml:space="preserve"> 1В, 2А,3Б</w:t>
      </w:r>
    </w:p>
    <w:p w:rsidR="00313558" w:rsidRPr="00391994" w:rsidRDefault="00313558" w:rsidP="00313558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В</w:t>
      </w:r>
    </w:p>
    <w:p w:rsidR="0092637A" w:rsidRDefault="00313558" w:rsidP="0092637A">
      <w:pPr>
        <w:pStyle w:val="a3"/>
        <w:numPr>
          <w:ilvl w:val="0"/>
          <w:numId w:val="82"/>
        </w:numPr>
        <w:spacing w:before="0" w:after="0" w:line="276" w:lineRule="auto"/>
        <w:ind w:firstLine="709"/>
        <w:contextualSpacing/>
        <w:jc w:val="both"/>
        <w:rPr>
          <w:sz w:val="28"/>
          <w:szCs w:val="28"/>
        </w:rPr>
      </w:pPr>
      <w:r w:rsidRPr="00391994">
        <w:rPr>
          <w:sz w:val="28"/>
          <w:szCs w:val="28"/>
        </w:rPr>
        <w:t>В</w:t>
      </w:r>
    </w:p>
    <w:p w:rsidR="0092637A" w:rsidRDefault="0092637A" w:rsidP="0092637A">
      <w:pPr>
        <w:pStyle w:val="a3"/>
        <w:spacing w:before="0" w:after="0" w:line="276" w:lineRule="auto"/>
        <w:ind w:left="360" w:firstLine="709"/>
        <w:contextualSpacing/>
        <w:jc w:val="both"/>
        <w:rPr>
          <w:b/>
          <w:sz w:val="28"/>
          <w:szCs w:val="28"/>
          <w:u w:val="single"/>
        </w:rPr>
      </w:pPr>
    </w:p>
    <w:p w:rsidR="00313558" w:rsidRPr="00391994" w:rsidRDefault="0092637A" w:rsidP="0092637A">
      <w:pPr>
        <w:pStyle w:val="a3"/>
        <w:spacing w:before="0" w:after="0" w:line="276" w:lineRule="auto"/>
        <w:ind w:left="0"/>
        <w:contextualSpacing/>
        <w:jc w:val="both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br w:type="page"/>
      </w:r>
      <w:r w:rsidRPr="00391994">
        <w:rPr>
          <w:b/>
          <w:sz w:val="28"/>
          <w:szCs w:val="28"/>
          <w:u w:val="single"/>
        </w:rPr>
        <w:lastRenderedPageBreak/>
        <w:t>ПРАКТИЧЕСКОЕ ЗАДАНИЕ</w:t>
      </w:r>
    </w:p>
    <w:p w:rsidR="00313558" w:rsidRDefault="00313558" w:rsidP="00313558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 xml:space="preserve">Вариант 1.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8260ED" w:rsidRDefault="00691EEE" w:rsidP="008260ED">
      <w:pPr>
        <w:rPr>
          <w:noProof/>
        </w:rPr>
      </w:pPr>
      <w:r>
        <w:rPr>
          <w:noProof/>
        </w:rPr>
        <w:drawing>
          <wp:inline distT="0" distB="0" distL="0" distR="0">
            <wp:extent cx="2191385" cy="2467610"/>
            <wp:effectExtent l="19050" t="0" r="0" b="0"/>
            <wp:docPr id="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7419" t="15407" r="45644" b="30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1385" cy="2467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rPr>
          <w:sz w:val="28"/>
          <w:szCs w:val="28"/>
        </w:rPr>
      </w:pPr>
      <w:r w:rsidRPr="008260ED">
        <w:rPr>
          <w:sz w:val="28"/>
          <w:szCs w:val="28"/>
        </w:rPr>
        <w:t>Вариант 2. Выполнить построение здания  в Renga Architecture. Создать фасады, разрез, план этажа,  спецификацию помещений</w:t>
      </w:r>
    </w:p>
    <w:p w:rsidR="008260ED" w:rsidRDefault="00691EEE" w:rsidP="008260ED">
      <w:pPr>
        <w:rPr>
          <w:noProof/>
        </w:rPr>
      </w:pPr>
      <w:r>
        <w:rPr>
          <w:noProof/>
        </w:rPr>
        <w:drawing>
          <wp:inline distT="0" distB="0" distL="0" distR="0">
            <wp:extent cx="2249805" cy="2279015"/>
            <wp:effectExtent l="19050" t="0" r="0" b="0"/>
            <wp:docPr id="11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6295" t="17120" r="47568" b="35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805" cy="227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rPr>
          <w:sz w:val="28"/>
          <w:szCs w:val="28"/>
        </w:rPr>
      </w:pPr>
      <w:r w:rsidRPr="008260ED">
        <w:rPr>
          <w:sz w:val="28"/>
          <w:szCs w:val="28"/>
        </w:rPr>
        <w:t>Вариант 3. Выполнить построение здания  в Renga Architecture. Создать фасады, разрез, план этажа,  спецификацию помещений</w:t>
      </w:r>
    </w:p>
    <w:p w:rsidR="008260ED" w:rsidRPr="008260ED" w:rsidRDefault="00691EEE" w:rsidP="008260ED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2453005" cy="2453005"/>
            <wp:effectExtent l="19050" t="0" r="4445" b="0"/>
            <wp:docPr id="12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3891" t="13982" r="45966" b="320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005" cy="2453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 xml:space="preserve">Вариант </w:t>
      </w:r>
      <w:r>
        <w:rPr>
          <w:rFonts w:ascii="Times New Roman" w:hAnsi="Times New Roman"/>
          <w:b w:val="0"/>
          <w:sz w:val="28"/>
          <w:szCs w:val="28"/>
        </w:rPr>
        <w:t>4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8260ED" w:rsidRPr="008260ED" w:rsidRDefault="00691EEE" w:rsidP="008260ED">
      <w:r>
        <w:rPr>
          <w:noProof/>
        </w:rPr>
        <w:drawing>
          <wp:inline distT="0" distB="0" distL="0" distR="0">
            <wp:extent cx="2075815" cy="1988185"/>
            <wp:effectExtent l="19050" t="0" r="635" b="0"/>
            <wp:docPr id="13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24213" t="24535" r="45163" b="23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5815" cy="1988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 xml:space="preserve">Вариант </w:t>
      </w:r>
      <w:r>
        <w:rPr>
          <w:rFonts w:ascii="Times New Roman" w:hAnsi="Times New Roman"/>
          <w:b w:val="0"/>
          <w:sz w:val="28"/>
          <w:szCs w:val="28"/>
        </w:rPr>
        <w:t>5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8260ED" w:rsidRDefault="00691EEE" w:rsidP="008260ED">
      <w:pPr>
        <w:rPr>
          <w:noProof/>
        </w:rPr>
      </w:pPr>
      <w:r>
        <w:rPr>
          <w:noProof/>
        </w:rPr>
        <w:drawing>
          <wp:inline distT="0" distB="0" distL="0" distR="0">
            <wp:extent cx="2699385" cy="2525395"/>
            <wp:effectExtent l="19050" t="0" r="5715" b="0"/>
            <wp:docPr id="14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23570" t="22823" r="44360" b="235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85" cy="2525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rPr>
          <w:sz w:val="28"/>
          <w:szCs w:val="28"/>
        </w:rPr>
      </w:pPr>
      <w:r w:rsidRPr="008260ED">
        <w:rPr>
          <w:sz w:val="28"/>
          <w:szCs w:val="28"/>
        </w:rPr>
        <w:t>Вариант 6. Выполнить построение здания  в Renga Architecture. Создать фасады, разрез, план этажа,  спецификацию помещений</w:t>
      </w:r>
    </w:p>
    <w:p w:rsidR="008260ED" w:rsidRPr="008260ED" w:rsidRDefault="00691EEE" w:rsidP="008260ED">
      <w:r>
        <w:rPr>
          <w:noProof/>
        </w:rPr>
        <w:lastRenderedPageBreak/>
        <w:drawing>
          <wp:inline distT="0" distB="0" distL="0" distR="0">
            <wp:extent cx="2641600" cy="2713990"/>
            <wp:effectExtent l="19050" t="0" r="6350" b="0"/>
            <wp:docPr id="15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5014" t="23393" r="45644" b="22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00" cy="2713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 xml:space="preserve">Вариант </w:t>
      </w:r>
      <w:r>
        <w:rPr>
          <w:rFonts w:ascii="Times New Roman" w:hAnsi="Times New Roman"/>
          <w:b w:val="0"/>
          <w:sz w:val="28"/>
          <w:szCs w:val="28"/>
        </w:rPr>
        <w:t>7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2235200" cy="2336800"/>
            <wp:effectExtent l="19050" t="0" r="0" b="0"/>
            <wp:docPr id="16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25174" t="22252" r="45804" b="23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233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 xml:space="preserve">Вариант </w:t>
      </w:r>
      <w:r>
        <w:rPr>
          <w:rFonts w:ascii="Times New Roman" w:hAnsi="Times New Roman"/>
          <w:b w:val="0"/>
          <w:sz w:val="28"/>
          <w:szCs w:val="28"/>
        </w:rPr>
        <w:t>8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Default="00691EEE" w:rsidP="00C432F9">
      <w:pPr>
        <w:rPr>
          <w:noProof/>
        </w:rPr>
      </w:pPr>
      <w:r>
        <w:rPr>
          <w:noProof/>
        </w:rPr>
        <w:drawing>
          <wp:inline distT="0" distB="0" distL="0" distR="0">
            <wp:extent cx="1974215" cy="2626995"/>
            <wp:effectExtent l="19050" t="0" r="6985" b="0"/>
            <wp:docPr id="17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7098" t="23106" r="49973" b="22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215" cy="262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C432F9">
      <w:pPr>
        <w:rPr>
          <w:sz w:val="28"/>
          <w:szCs w:val="28"/>
        </w:rPr>
      </w:pPr>
      <w:r w:rsidRPr="00C432F9">
        <w:rPr>
          <w:sz w:val="28"/>
          <w:szCs w:val="28"/>
        </w:rPr>
        <w:lastRenderedPageBreak/>
        <w:t>Вариант 9. Выполнить построение здания  в Renga Architecture. Создать фасады, разрез, план этажа,  спецификацию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2322195" cy="2757805"/>
            <wp:effectExtent l="19050" t="0" r="1905" b="0"/>
            <wp:docPr id="18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27258" t="15121" r="46927" b="30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2195" cy="2757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>Вариант 1</w:t>
      </w:r>
      <w:r>
        <w:rPr>
          <w:rFonts w:ascii="Times New Roman" w:hAnsi="Times New Roman"/>
          <w:b w:val="0"/>
          <w:sz w:val="28"/>
          <w:szCs w:val="28"/>
        </w:rPr>
        <w:t>0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2061210" cy="2394585"/>
            <wp:effectExtent l="19050" t="0" r="0" b="0"/>
            <wp:docPr id="19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26617" t="14267" r="47568" b="323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1210" cy="2394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>Вариант 1</w:t>
      </w:r>
      <w:r>
        <w:rPr>
          <w:rFonts w:ascii="Times New Roman" w:hAnsi="Times New Roman"/>
          <w:b w:val="0"/>
          <w:sz w:val="28"/>
          <w:szCs w:val="28"/>
        </w:rPr>
        <w:t>1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1930400" cy="2017395"/>
            <wp:effectExtent l="19050" t="0" r="0" b="0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0845" t="13400" r="46606" b="261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00" cy="2017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lastRenderedPageBreak/>
        <w:t>Вариант 1</w:t>
      </w:r>
      <w:r>
        <w:rPr>
          <w:rFonts w:ascii="Times New Roman" w:hAnsi="Times New Roman"/>
          <w:b w:val="0"/>
          <w:sz w:val="28"/>
          <w:szCs w:val="28"/>
        </w:rPr>
        <w:t>2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2844800" cy="2583815"/>
            <wp:effectExtent l="19050" t="0" r="0" b="0"/>
            <wp:docPr id="2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5231" t="10263" r="42117" b="21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2583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>Вариант 1</w:t>
      </w:r>
      <w:r>
        <w:rPr>
          <w:rFonts w:ascii="Times New Roman" w:hAnsi="Times New Roman"/>
          <w:b w:val="0"/>
          <w:sz w:val="28"/>
          <w:szCs w:val="28"/>
        </w:rPr>
        <w:t>3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2612390" cy="2205990"/>
            <wp:effectExtent l="19050" t="0" r="0" b="0"/>
            <wp:docPr id="22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5073" t="12259" r="41154" b="21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390" cy="2205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32F9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>Вариант 1</w:t>
      </w:r>
      <w:r>
        <w:rPr>
          <w:rFonts w:ascii="Times New Roman" w:hAnsi="Times New Roman"/>
          <w:b w:val="0"/>
          <w:sz w:val="28"/>
          <w:szCs w:val="28"/>
        </w:rPr>
        <w:t>4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2453005" cy="2264410"/>
            <wp:effectExtent l="19050" t="0" r="4445" b="0"/>
            <wp:docPr id="23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6034" t="23946" r="42758" b="82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3005" cy="226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lastRenderedPageBreak/>
        <w:t>Вариант 1</w:t>
      </w:r>
      <w:r>
        <w:rPr>
          <w:rFonts w:ascii="Times New Roman" w:hAnsi="Times New Roman"/>
          <w:b w:val="0"/>
          <w:sz w:val="28"/>
          <w:szCs w:val="28"/>
        </w:rPr>
        <w:t>5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1858010" cy="2075815"/>
            <wp:effectExtent l="19050" t="0" r="8890" b="0"/>
            <wp:docPr id="8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1646" t="15395" r="47890" b="238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010" cy="2075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</w:pPr>
      <w:r w:rsidRPr="00313558">
        <w:rPr>
          <w:rFonts w:ascii="Times New Roman" w:hAnsi="Times New Roman"/>
          <w:b w:val="0"/>
          <w:sz w:val="28"/>
          <w:szCs w:val="28"/>
        </w:rPr>
        <w:t>Вариант 1</w:t>
      </w:r>
      <w:r>
        <w:rPr>
          <w:rFonts w:ascii="Times New Roman" w:hAnsi="Times New Roman"/>
          <w:b w:val="0"/>
          <w:sz w:val="28"/>
          <w:szCs w:val="28"/>
        </w:rPr>
        <w:t>6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313558" w:rsidRPr="00391994" w:rsidRDefault="00691EEE" w:rsidP="00313558">
      <w:pPr>
        <w:spacing w:before="0" w:after="0" w:line="276" w:lineRule="auto"/>
        <w:ind w:firstLine="709"/>
        <w:jc w:val="both"/>
        <w:rPr>
          <w:b/>
          <w:sz w:val="28"/>
          <w:szCs w:val="28"/>
          <w:u w:val="single"/>
        </w:rPr>
      </w:pPr>
      <w:r>
        <w:rPr>
          <w:b/>
          <w:noProof/>
          <w:sz w:val="28"/>
          <w:szCs w:val="28"/>
          <w:u w:val="single"/>
        </w:rPr>
        <w:drawing>
          <wp:inline distT="0" distB="0" distL="0" distR="0">
            <wp:extent cx="2728595" cy="2249805"/>
            <wp:effectExtent l="19050" t="0" r="0" b="0"/>
            <wp:docPr id="8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12827" t="10834" r="41154" b="218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8595" cy="2249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>Вариант 1</w:t>
      </w:r>
      <w:r>
        <w:rPr>
          <w:rFonts w:ascii="Times New Roman" w:hAnsi="Times New Roman"/>
          <w:b w:val="0"/>
          <w:sz w:val="28"/>
          <w:szCs w:val="28"/>
        </w:rPr>
        <w:t>7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Default="00691EEE" w:rsidP="00C432F9">
      <w:pPr>
        <w:rPr>
          <w:noProof/>
        </w:rPr>
      </w:pPr>
      <w:r>
        <w:rPr>
          <w:noProof/>
        </w:rPr>
        <w:drawing>
          <wp:inline distT="0" distB="0" distL="0" distR="0">
            <wp:extent cx="2205990" cy="2859405"/>
            <wp:effectExtent l="19050" t="0" r="3810" b="0"/>
            <wp:docPr id="76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22449" t="22804" r="47890" b="8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990" cy="2859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C432F9">
      <w:pPr>
        <w:rPr>
          <w:sz w:val="28"/>
          <w:szCs w:val="28"/>
        </w:rPr>
      </w:pPr>
      <w:r w:rsidRPr="00C432F9">
        <w:rPr>
          <w:sz w:val="28"/>
          <w:szCs w:val="28"/>
        </w:rPr>
        <w:lastRenderedPageBreak/>
        <w:t>Вариант 18. Выполнить построение здания  в Renga Architecture. Создать фасады, разрез, план этажа,  спецификацию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3469005" cy="2423795"/>
            <wp:effectExtent l="19050" t="0" r="0" b="0"/>
            <wp:docPr id="79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2508" t="15965" r="39551" b="26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005" cy="2423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 xml:space="preserve">Вариант </w:t>
      </w:r>
      <w:r>
        <w:rPr>
          <w:rFonts w:ascii="Times New Roman" w:hAnsi="Times New Roman"/>
          <w:b w:val="0"/>
          <w:sz w:val="28"/>
          <w:szCs w:val="28"/>
        </w:rPr>
        <w:t>19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2380615" cy="2554605"/>
            <wp:effectExtent l="19050" t="0" r="635" b="0"/>
            <wp:docPr id="28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18279" t="10834" r="45644" b="20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615" cy="2554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lastRenderedPageBreak/>
        <w:t xml:space="preserve">Вариант </w:t>
      </w:r>
      <w:r>
        <w:rPr>
          <w:rFonts w:ascii="Times New Roman" w:hAnsi="Times New Roman"/>
          <w:b w:val="0"/>
          <w:sz w:val="28"/>
          <w:szCs w:val="28"/>
        </w:rPr>
        <w:t>20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2438400" cy="2467610"/>
            <wp:effectExtent l="19050" t="0" r="0" b="0"/>
            <wp:docPr id="29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8118" t="12259" r="44682" b="210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467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 xml:space="preserve">Вариант </w:t>
      </w:r>
      <w:r>
        <w:rPr>
          <w:rFonts w:ascii="Times New Roman" w:hAnsi="Times New Roman"/>
          <w:b w:val="0"/>
          <w:sz w:val="28"/>
          <w:szCs w:val="28"/>
        </w:rPr>
        <w:t>21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3396615" cy="2162810"/>
            <wp:effectExtent l="19050" t="0" r="0" b="0"/>
            <wp:docPr id="30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3950" t="23096" r="40994" b="327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6615" cy="216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 xml:space="preserve">Вариант </w:t>
      </w:r>
      <w:r>
        <w:rPr>
          <w:rFonts w:ascii="Times New Roman" w:hAnsi="Times New Roman"/>
          <w:b w:val="0"/>
          <w:sz w:val="28"/>
          <w:szCs w:val="28"/>
        </w:rPr>
        <w:t>22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2685415" cy="2264410"/>
            <wp:effectExtent l="19050" t="0" r="635" b="0"/>
            <wp:docPr id="31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3309" t="13113" r="41475" b="19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415" cy="226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91994">
        <w:rPr>
          <w:sz w:val="28"/>
          <w:szCs w:val="28"/>
        </w:rPr>
        <w:lastRenderedPageBreak/>
        <w:t xml:space="preserve"> 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Вариант </w:t>
      </w:r>
      <w:r>
        <w:rPr>
          <w:rFonts w:ascii="Times New Roman" w:hAnsi="Times New Roman"/>
          <w:b w:val="0"/>
          <w:sz w:val="28"/>
          <w:szCs w:val="28"/>
        </w:rPr>
        <w:t>23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2467610" cy="2612390"/>
            <wp:effectExtent l="19050" t="0" r="8890" b="0"/>
            <wp:docPr id="32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18118" t="11690" r="45003" b="190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610" cy="261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  <w:rPr>
          <w:rFonts w:ascii="Times New Roman" w:hAnsi="Times New Roman"/>
          <w:b w:val="0"/>
          <w:sz w:val="28"/>
          <w:szCs w:val="28"/>
        </w:rPr>
      </w:pPr>
      <w:r w:rsidRPr="00313558">
        <w:rPr>
          <w:rFonts w:ascii="Times New Roman" w:hAnsi="Times New Roman"/>
          <w:b w:val="0"/>
          <w:sz w:val="28"/>
          <w:szCs w:val="28"/>
        </w:rPr>
        <w:t xml:space="preserve">Вариант </w:t>
      </w:r>
      <w:r>
        <w:rPr>
          <w:rFonts w:ascii="Times New Roman" w:hAnsi="Times New Roman"/>
          <w:b w:val="0"/>
          <w:sz w:val="28"/>
          <w:szCs w:val="28"/>
        </w:rPr>
        <w:t>24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C432F9" w:rsidRPr="00C432F9" w:rsidRDefault="00691EEE" w:rsidP="00C432F9">
      <w:r>
        <w:rPr>
          <w:noProof/>
        </w:rPr>
        <w:drawing>
          <wp:inline distT="0" distB="0" distL="0" distR="0">
            <wp:extent cx="2626995" cy="2235200"/>
            <wp:effectExtent l="19050" t="0" r="1905" b="0"/>
            <wp:docPr id="33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3629" t="26796" r="42278" b="64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6995" cy="223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0ED" w:rsidRDefault="008260ED" w:rsidP="008260ED">
      <w:pPr>
        <w:pStyle w:val="1"/>
      </w:pPr>
      <w:r w:rsidRPr="00313558">
        <w:rPr>
          <w:rFonts w:ascii="Times New Roman" w:hAnsi="Times New Roman"/>
          <w:b w:val="0"/>
          <w:sz w:val="28"/>
          <w:szCs w:val="28"/>
        </w:rPr>
        <w:t xml:space="preserve">Вариант </w:t>
      </w:r>
      <w:r>
        <w:rPr>
          <w:rFonts w:ascii="Times New Roman" w:hAnsi="Times New Roman"/>
          <w:b w:val="0"/>
          <w:sz w:val="28"/>
          <w:szCs w:val="28"/>
        </w:rPr>
        <w:t>25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. Выполнить построение здания </w:t>
      </w:r>
      <w:r>
        <w:rPr>
          <w:rFonts w:ascii="Times New Roman" w:hAnsi="Times New Roman"/>
          <w:b w:val="0"/>
          <w:sz w:val="28"/>
          <w:szCs w:val="28"/>
        </w:rPr>
        <w:t xml:space="preserve"> в </w:t>
      </w:r>
      <w:r w:rsidRPr="00313558">
        <w:rPr>
          <w:rFonts w:ascii="Times New Roman" w:hAnsi="Times New Roman"/>
          <w:b w:val="0"/>
          <w:sz w:val="28"/>
          <w:szCs w:val="28"/>
        </w:rPr>
        <w:t>Renga Architecture</w:t>
      </w:r>
      <w:r>
        <w:rPr>
          <w:rFonts w:ascii="Times New Roman" w:hAnsi="Times New Roman"/>
          <w:b w:val="0"/>
          <w:sz w:val="28"/>
          <w:szCs w:val="28"/>
        </w:rPr>
        <w:t>. Создать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 </w:t>
      </w:r>
      <w:r>
        <w:rPr>
          <w:rFonts w:ascii="Times New Roman" w:hAnsi="Times New Roman"/>
          <w:b w:val="0"/>
          <w:sz w:val="28"/>
          <w:szCs w:val="28"/>
        </w:rPr>
        <w:t>фасады, разрез</w:t>
      </w:r>
      <w:r w:rsidRPr="00313558">
        <w:rPr>
          <w:rFonts w:ascii="Times New Roman" w:hAnsi="Times New Roman"/>
          <w:b w:val="0"/>
          <w:sz w:val="28"/>
          <w:szCs w:val="28"/>
        </w:rPr>
        <w:t xml:space="preserve">, </w:t>
      </w:r>
      <w:r>
        <w:rPr>
          <w:rFonts w:ascii="Times New Roman" w:hAnsi="Times New Roman"/>
          <w:b w:val="0"/>
          <w:sz w:val="28"/>
          <w:szCs w:val="28"/>
        </w:rPr>
        <w:t xml:space="preserve">план этажа,  </w:t>
      </w:r>
      <w:r w:rsidRPr="00313558">
        <w:rPr>
          <w:rFonts w:ascii="Times New Roman" w:hAnsi="Times New Roman"/>
          <w:b w:val="0"/>
          <w:sz w:val="28"/>
          <w:szCs w:val="28"/>
        </w:rPr>
        <w:t>спецификаци</w:t>
      </w:r>
      <w:r>
        <w:rPr>
          <w:rFonts w:ascii="Times New Roman" w:hAnsi="Times New Roman"/>
          <w:b w:val="0"/>
          <w:sz w:val="28"/>
          <w:szCs w:val="28"/>
        </w:rPr>
        <w:t>ю помещений</w:t>
      </w:r>
    </w:p>
    <w:p w:rsidR="004C3989" w:rsidRDefault="00691EEE" w:rsidP="008D5D63">
      <w:pPr>
        <w:pStyle w:val="a6"/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2409190" cy="2438400"/>
            <wp:effectExtent l="19050" t="0" r="0" b="0"/>
            <wp:docPr id="89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2768" t="9125" r="45966" b="344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19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C3989" w:rsidSect="005A38E2">
      <w:footerReference w:type="default" r:id="rId39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0AD9" w:rsidRDefault="00DC0AD9">
      <w:pPr>
        <w:spacing w:before="0" w:after="0"/>
      </w:pPr>
      <w:r>
        <w:separator/>
      </w:r>
    </w:p>
  </w:endnote>
  <w:endnote w:type="continuationSeparator" w:id="0">
    <w:p w:rsidR="00DC0AD9" w:rsidRDefault="00DC0AD9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260ED" w:rsidRPr="00195DB7" w:rsidRDefault="008260ED" w:rsidP="0057295D">
    <w:pPr>
      <w:pStyle w:val="a9"/>
      <w:tabs>
        <w:tab w:val="left" w:pos="4605"/>
        <w:tab w:val="center" w:pos="4819"/>
      </w:tabs>
      <w:jc w:val="center"/>
      <w:rPr>
        <w:rFonts w:ascii="Times New Roman" w:hAnsi="Times New Roman"/>
        <w:sz w:val="24"/>
      </w:rPr>
    </w:pPr>
    <w:r w:rsidRPr="00195DB7">
      <w:rPr>
        <w:rFonts w:ascii="Times New Roman" w:hAnsi="Times New Roman"/>
        <w:sz w:val="24"/>
      </w:rPr>
      <w:fldChar w:fldCharType="begin"/>
    </w:r>
    <w:r w:rsidRPr="00195DB7">
      <w:rPr>
        <w:rFonts w:ascii="Times New Roman" w:hAnsi="Times New Roman"/>
        <w:sz w:val="24"/>
      </w:rPr>
      <w:instrText xml:space="preserve"> PAGE   \* MERGEFORMAT </w:instrText>
    </w:r>
    <w:r w:rsidRPr="00195DB7">
      <w:rPr>
        <w:rFonts w:ascii="Times New Roman" w:hAnsi="Times New Roman"/>
        <w:sz w:val="24"/>
      </w:rPr>
      <w:fldChar w:fldCharType="separate"/>
    </w:r>
    <w:r w:rsidR="0057295D">
      <w:rPr>
        <w:rFonts w:ascii="Times New Roman" w:hAnsi="Times New Roman"/>
        <w:noProof/>
        <w:sz w:val="24"/>
      </w:rPr>
      <w:t>24</w:t>
    </w:r>
    <w:r w:rsidRPr="00195DB7">
      <w:rPr>
        <w:rFonts w:ascii="Times New Roman" w:hAnsi="Times New Roman"/>
        <w:sz w:val="2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0AD9" w:rsidRDefault="00DC0AD9">
      <w:pPr>
        <w:spacing w:before="0" w:after="0"/>
      </w:pPr>
      <w:r>
        <w:separator/>
      </w:r>
    </w:p>
  </w:footnote>
  <w:footnote w:type="continuationSeparator" w:id="0">
    <w:p w:rsidR="00DC0AD9" w:rsidRDefault="00DC0AD9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0C2DA0"/>
    <w:multiLevelType w:val="hybridMultilevel"/>
    <w:tmpl w:val="40BCF25A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2615DA"/>
    <w:multiLevelType w:val="hybridMultilevel"/>
    <w:tmpl w:val="E0D865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44E47E5"/>
    <w:multiLevelType w:val="multilevel"/>
    <w:tmpl w:val="E7C86AA4"/>
    <w:lvl w:ilvl="0">
      <w:start w:val="1"/>
      <w:numFmt w:val="russianUpp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4805B13"/>
    <w:multiLevelType w:val="multilevel"/>
    <w:tmpl w:val="891EB8E4"/>
    <w:lvl w:ilvl="0">
      <w:start w:val="1"/>
      <w:numFmt w:val="russianUpp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06AB0300"/>
    <w:multiLevelType w:val="multilevel"/>
    <w:tmpl w:val="7BA2731A"/>
    <w:lvl w:ilvl="0">
      <w:start w:val="1"/>
      <w:numFmt w:val="russianUpp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07306F58"/>
    <w:multiLevelType w:val="hybridMultilevel"/>
    <w:tmpl w:val="ACD63A86"/>
    <w:lvl w:ilvl="0" w:tplc="0419000F">
      <w:start w:val="1"/>
      <w:numFmt w:val="decimal"/>
      <w:lvlText w:val="%1."/>
      <w:lvlJc w:val="left"/>
      <w:pPr>
        <w:ind w:left="2880" w:hanging="360"/>
      </w:pPr>
    </w:lvl>
    <w:lvl w:ilvl="1" w:tplc="04190019">
      <w:start w:val="1"/>
      <w:numFmt w:val="lowerLetter"/>
      <w:lvlText w:val="%2."/>
      <w:lvlJc w:val="left"/>
      <w:pPr>
        <w:ind w:left="3600" w:hanging="360"/>
      </w:pPr>
    </w:lvl>
    <w:lvl w:ilvl="2" w:tplc="0419001B">
      <w:start w:val="1"/>
      <w:numFmt w:val="lowerRoman"/>
      <w:lvlText w:val="%3."/>
      <w:lvlJc w:val="right"/>
      <w:pPr>
        <w:ind w:left="4320" w:hanging="180"/>
      </w:pPr>
    </w:lvl>
    <w:lvl w:ilvl="3" w:tplc="0419000F">
      <w:start w:val="1"/>
      <w:numFmt w:val="decimal"/>
      <w:lvlText w:val="%4."/>
      <w:lvlJc w:val="left"/>
      <w:pPr>
        <w:ind w:left="5040" w:hanging="360"/>
      </w:pPr>
    </w:lvl>
    <w:lvl w:ilvl="4" w:tplc="04190019">
      <w:start w:val="1"/>
      <w:numFmt w:val="lowerLetter"/>
      <w:lvlText w:val="%5."/>
      <w:lvlJc w:val="left"/>
      <w:pPr>
        <w:ind w:left="5760" w:hanging="360"/>
      </w:pPr>
    </w:lvl>
    <w:lvl w:ilvl="5" w:tplc="0419001B">
      <w:start w:val="1"/>
      <w:numFmt w:val="lowerRoman"/>
      <w:lvlText w:val="%6."/>
      <w:lvlJc w:val="right"/>
      <w:pPr>
        <w:ind w:left="6480" w:hanging="180"/>
      </w:pPr>
    </w:lvl>
    <w:lvl w:ilvl="6" w:tplc="0419000F">
      <w:start w:val="1"/>
      <w:numFmt w:val="decimal"/>
      <w:lvlText w:val="%7."/>
      <w:lvlJc w:val="left"/>
      <w:pPr>
        <w:ind w:left="7200" w:hanging="360"/>
      </w:pPr>
    </w:lvl>
    <w:lvl w:ilvl="7" w:tplc="04190019">
      <w:start w:val="1"/>
      <w:numFmt w:val="lowerLetter"/>
      <w:lvlText w:val="%8."/>
      <w:lvlJc w:val="left"/>
      <w:pPr>
        <w:ind w:left="7920" w:hanging="360"/>
      </w:pPr>
    </w:lvl>
    <w:lvl w:ilvl="8" w:tplc="0419001B">
      <w:start w:val="1"/>
      <w:numFmt w:val="lowerRoman"/>
      <w:lvlText w:val="%9."/>
      <w:lvlJc w:val="right"/>
      <w:pPr>
        <w:ind w:left="8640" w:hanging="180"/>
      </w:pPr>
    </w:lvl>
  </w:abstractNum>
  <w:abstractNum w:abstractNumId="6">
    <w:nsid w:val="07644418"/>
    <w:multiLevelType w:val="multilevel"/>
    <w:tmpl w:val="0A885D94"/>
    <w:lvl w:ilvl="0">
      <w:start w:val="1"/>
      <w:numFmt w:val="russianUpp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9687ED1"/>
    <w:multiLevelType w:val="hybridMultilevel"/>
    <w:tmpl w:val="9A94A5E6"/>
    <w:lvl w:ilvl="0" w:tplc="F3EAD83E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B0D2685"/>
    <w:multiLevelType w:val="hybridMultilevel"/>
    <w:tmpl w:val="F31ABBE4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D8C59B7"/>
    <w:multiLevelType w:val="hybridMultilevel"/>
    <w:tmpl w:val="1B6C5E4E"/>
    <w:lvl w:ilvl="0" w:tplc="30FEE0D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0291FC4"/>
    <w:multiLevelType w:val="hybridMultilevel"/>
    <w:tmpl w:val="95EC253A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0676D31"/>
    <w:multiLevelType w:val="hybridMultilevel"/>
    <w:tmpl w:val="72443AAC"/>
    <w:lvl w:ilvl="0" w:tplc="04190011">
      <w:start w:val="1"/>
      <w:numFmt w:val="decimal"/>
      <w:lvlText w:val="%1)"/>
      <w:lvlJc w:val="left"/>
      <w:pPr>
        <w:ind w:left="776" w:hanging="360"/>
      </w:pPr>
    </w:lvl>
    <w:lvl w:ilvl="1" w:tplc="04190019">
      <w:start w:val="1"/>
      <w:numFmt w:val="lowerLetter"/>
      <w:lvlText w:val="%2."/>
      <w:lvlJc w:val="left"/>
      <w:pPr>
        <w:ind w:left="1496" w:hanging="360"/>
      </w:pPr>
    </w:lvl>
    <w:lvl w:ilvl="2" w:tplc="0419001B">
      <w:start w:val="1"/>
      <w:numFmt w:val="lowerRoman"/>
      <w:lvlText w:val="%3."/>
      <w:lvlJc w:val="right"/>
      <w:pPr>
        <w:ind w:left="2216" w:hanging="180"/>
      </w:pPr>
    </w:lvl>
    <w:lvl w:ilvl="3" w:tplc="0419000F">
      <w:start w:val="1"/>
      <w:numFmt w:val="decimal"/>
      <w:lvlText w:val="%4."/>
      <w:lvlJc w:val="left"/>
      <w:pPr>
        <w:ind w:left="2936" w:hanging="360"/>
      </w:pPr>
    </w:lvl>
    <w:lvl w:ilvl="4" w:tplc="04190019">
      <w:start w:val="1"/>
      <w:numFmt w:val="lowerLetter"/>
      <w:lvlText w:val="%5."/>
      <w:lvlJc w:val="left"/>
      <w:pPr>
        <w:ind w:left="3656" w:hanging="360"/>
      </w:pPr>
    </w:lvl>
    <w:lvl w:ilvl="5" w:tplc="0419001B">
      <w:start w:val="1"/>
      <w:numFmt w:val="lowerRoman"/>
      <w:lvlText w:val="%6."/>
      <w:lvlJc w:val="right"/>
      <w:pPr>
        <w:ind w:left="4376" w:hanging="180"/>
      </w:pPr>
    </w:lvl>
    <w:lvl w:ilvl="6" w:tplc="0419000F">
      <w:start w:val="1"/>
      <w:numFmt w:val="decimal"/>
      <w:lvlText w:val="%7."/>
      <w:lvlJc w:val="left"/>
      <w:pPr>
        <w:ind w:left="5096" w:hanging="360"/>
      </w:pPr>
    </w:lvl>
    <w:lvl w:ilvl="7" w:tplc="04190019">
      <w:start w:val="1"/>
      <w:numFmt w:val="lowerLetter"/>
      <w:lvlText w:val="%8."/>
      <w:lvlJc w:val="left"/>
      <w:pPr>
        <w:ind w:left="5816" w:hanging="360"/>
      </w:pPr>
    </w:lvl>
    <w:lvl w:ilvl="8" w:tplc="0419001B">
      <w:start w:val="1"/>
      <w:numFmt w:val="lowerRoman"/>
      <w:lvlText w:val="%9."/>
      <w:lvlJc w:val="right"/>
      <w:pPr>
        <w:ind w:left="6536" w:hanging="180"/>
      </w:pPr>
    </w:lvl>
  </w:abstractNum>
  <w:abstractNum w:abstractNumId="12">
    <w:nsid w:val="109A0AB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1000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>
    <w:nsid w:val="128A713E"/>
    <w:multiLevelType w:val="hybridMultilevel"/>
    <w:tmpl w:val="018EFABE"/>
    <w:lvl w:ilvl="0" w:tplc="D6122D86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6FC6C41"/>
    <w:multiLevelType w:val="hybridMultilevel"/>
    <w:tmpl w:val="88F48F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CE4839D0">
      <w:start w:val="1"/>
      <w:numFmt w:val="lowerLetter"/>
      <w:lvlText w:val="%2)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84B3DEF"/>
    <w:multiLevelType w:val="multilevel"/>
    <w:tmpl w:val="A8C87C9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16">
    <w:nsid w:val="19BD16D2"/>
    <w:multiLevelType w:val="hybridMultilevel"/>
    <w:tmpl w:val="57A02AF6"/>
    <w:lvl w:ilvl="0" w:tplc="2048B556">
      <w:start w:val="1"/>
      <w:numFmt w:val="russianUpper"/>
      <w:lvlText w:val="%1)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1B6B17C9"/>
    <w:multiLevelType w:val="hybridMultilevel"/>
    <w:tmpl w:val="BEA07AE4"/>
    <w:lvl w:ilvl="0" w:tplc="E5E640EE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1B8A4538"/>
    <w:multiLevelType w:val="hybridMultilevel"/>
    <w:tmpl w:val="740422C8"/>
    <w:lvl w:ilvl="0" w:tplc="0D84D92A">
      <w:start w:val="1"/>
      <w:numFmt w:val="russianLower"/>
      <w:lvlText w:val="%1)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3600"/>
        </w:tabs>
        <w:ind w:left="36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760"/>
        </w:tabs>
        <w:ind w:left="5760" w:hanging="180"/>
      </w:pPr>
      <w:rPr>
        <w:rFonts w:cs="Times New Roman"/>
      </w:rPr>
    </w:lvl>
  </w:abstractNum>
  <w:abstractNum w:abstractNumId="19">
    <w:nsid w:val="1C76031E"/>
    <w:multiLevelType w:val="hybridMultilevel"/>
    <w:tmpl w:val="CFB29DD8"/>
    <w:lvl w:ilvl="0" w:tplc="B2F268DC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CE66356"/>
    <w:multiLevelType w:val="hybridMultilevel"/>
    <w:tmpl w:val="5F465F92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EBE1AF8"/>
    <w:multiLevelType w:val="hybridMultilevel"/>
    <w:tmpl w:val="1B6C5E4E"/>
    <w:lvl w:ilvl="0" w:tplc="30FEE0DC">
      <w:start w:val="1"/>
      <w:numFmt w:val="russianLower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21197FCC"/>
    <w:multiLevelType w:val="hybridMultilevel"/>
    <w:tmpl w:val="14043BC0"/>
    <w:lvl w:ilvl="0" w:tplc="E8C67A0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4242AB5"/>
    <w:multiLevelType w:val="hybridMultilevel"/>
    <w:tmpl w:val="1B0A8D02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538019B"/>
    <w:multiLevelType w:val="hybridMultilevel"/>
    <w:tmpl w:val="ADD8AF58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2754705A"/>
    <w:multiLevelType w:val="hybridMultilevel"/>
    <w:tmpl w:val="9A94A5E6"/>
    <w:lvl w:ilvl="0" w:tplc="F3EAD83E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7AC2C29"/>
    <w:multiLevelType w:val="hybridMultilevel"/>
    <w:tmpl w:val="BBCC1184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8A46440"/>
    <w:multiLevelType w:val="multilevel"/>
    <w:tmpl w:val="D4963A7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6"/>
        <w:szCs w:val="26"/>
      </w:rPr>
    </w:lvl>
    <w:lvl w:ilvl="1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8">
    <w:nsid w:val="291257AB"/>
    <w:multiLevelType w:val="hybridMultilevel"/>
    <w:tmpl w:val="064E497E"/>
    <w:lvl w:ilvl="0" w:tplc="FFFFFFFF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2BEF3640"/>
    <w:multiLevelType w:val="multilevel"/>
    <w:tmpl w:val="D9426304"/>
    <w:lvl w:ilvl="0">
      <w:start w:val="1"/>
      <w:numFmt w:val="russianUpp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>
    <w:nsid w:val="2DFE3675"/>
    <w:multiLevelType w:val="hybridMultilevel"/>
    <w:tmpl w:val="97AC492C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2E860CEB"/>
    <w:multiLevelType w:val="hybridMultilevel"/>
    <w:tmpl w:val="0816A9F8"/>
    <w:lvl w:ilvl="0" w:tplc="3DBE1E32">
      <w:start w:val="1"/>
      <w:numFmt w:val="russianUpper"/>
      <w:lvlText w:val="%1)"/>
      <w:lvlJc w:val="left"/>
      <w:pPr>
        <w:ind w:left="36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2F6C7C8B"/>
    <w:multiLevelType w:val="hybridMultilevel"/>
    <w:tmpl w:val="BEA07AE4"/>
    <w:lvl w:ilvl="0" w:tplc="E5E640EE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FD24DAD"/>
    <w:multiLevelType w:val="hybridMultilevel"/>
    <w:tmpl w:val="52980C2A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CE4839D0">
      <w:start w:val="1"/>
      <w:numFmt w:val="lowerLetter"/>
      <w:lvlText w:val="%2)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30586953"/>
    <w:multiLevelType w:val="hybridMultilevel"/>
    <w:tmpl w:val="2B3ABA9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2048B556">
      <w:start w:val="1"/>
      <w:numFmt w:val="russianUpper"/>
      <w:lvlText w:val="%2)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313743B8"/>
    <w:multiLevelType w:val="hybridMultilevel"/>
    <w:tmpl w:val="33B05E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325F2A31"/>
    <w:multiLevelType w:val="multilevel"/>
    <w:tmpl w:val="BD10B11A"/>
    <w:lvl w:ilvl="0">
      <w:start w:val="1"/>
      <w:numFmt w:val="russianUpp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>
    <w:nsid w:val="34AA2738"/>
    <w:multiLevelType w:val="hybridMultilevel"/>
    <w:tmpl w:val="9A94A5E6"/>
    <w:lvl w:ilvl="0" w:tplc="F3EAD83E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35EA208D"/>
    <w:multiLevelType w:val="hybridMultilevel"/>
    <w:tmpl w:val="018EFABE"/>
    <w:lvl w:ilvl="0" w:tplc="D6122D86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35F249BD"/>
    <w:multiLevelType w:val="hybridMultilevel"/>
    <w:tmpl w:val="E20EC2D8"/>
    <w:lvl w:ilvl="0" w:tplc="6E6A3994">
      <w:start w:val="1"/>
      <w:numFmt w:val="decimal"/>
      <w:lvlText w:val="%1."/>
      <w:lvlJc w:val="left"/>
      <w:pPr>
        <w:ind w:left="720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361B630C"/>
    <w:multiLevelType w:val="hybridMultilevel"/>
    <w:tmpl w:val="1DC447DE"/>
    <w:lvl w:ilvl="0" w:tplc="30FEE0DC">
      <w:start w:val="1"/>
      <w:numFmt w:val="russianLower"/>
      <w:lvlText w:val="%1)"/>
      <w:lvlJc w:val="left"/>
      <w:pPr>
        <w:ind w:left="765" w:hanging="40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36BF7206"/>
    <w:multiLevelType w:val="hybridMultilevel"/>
    <w:tmpl w:val="018EFABE"/>
    <w:lvl w:ilvl="0" w:tplc="D6122D86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375D37ED"/>
    <w:multiLevelType w:val="hybridMultilevel"/>
    <w:tmpl w:val="C93EE66E"/>
    <w:lvl w:ilvl="0" w:tplc="CE7E4BEA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b w:val="0"/>
        <w:i w:val="0"/>
        <w:color w:val="auto"/>
        <w:sz w:val="28"/>
        <w:szCs w:val="26"/>
        <w:u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39506728"/>
    <w:multiLevelType w:val="hybridMultilevel"/>
    <w:tmpl w:val="54824E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398D101D"/>
    <w:multiLevelType w:val="hybridMultilevel"/>
    <w:tmpl w:val="5FB4EA42"/>
    <w:lvl w:ilvl="0" w:tplc="D6122D8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600"/>
        </w:tabs>
        <w:ind w:left="6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320"/>
        </w:tabs>
        <w:ind w:left="13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040"/>
        </w:tabs>
        <w:ind w:left="20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2760"/>
        </w:tabs>
        <w:ind w:left="27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480"/>
        </w:tabs>
        <w:ind w:left="34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200"/>
        </w:tabs>
        <w:ind w:left="42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4920"/>
        </w:tabs>
        <w:ind w:left="49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5640"/>
        </w:tabs>
        <w:ind w:left="5640" w:hanging="180"/>
      </w:pPr>
    </w:lvl>
  </w:abstractNum>
  <w:abstractNum w:abstractNumId="45">
    <w:nsid w:val="3C7335B7"/>
    <w:multiLevelType w:val="hybridMultilevel"/>
    <w:tmpl w:val="018EFABE"/>
    <w:lvl w:ilvl="0" w:tplc="D6122D86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3DAF26CF"/>
    <w:multiLevelType w:val="multilevel"/>
    <w:tmpl w:val="DB7A85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7">
    <w:nsid w:val="3E9E6349"/>
    <w:multiLevelType w:val="multilevel"/>
    <w:tmpl w:val="A8C87C9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48">
    <w:nsid w:val="3FBD05DF"/>
    <w:multiLevelType w:val="multilevel"/>
    <w:tmpl w:val="303608BC"/>
    <w:lvl w:ilvl="0">
      <w:start w:val="1"/>
      <w:numFmt w:val="russianUpp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401766EC"/>
    <w:multiLevelType w:val="hybridMultilevel"/>
    <w:tmpl w:val="9A94A5E6"/>
    <w:lvl w:ilvl="0" w:tplc="F3EAD83E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40AF3918"/>
    <w:multiLevelType w:val="hybridMultilevel"/>
    <w:tmpl w:val="1890A89A"/>
    <w:lvl w:ilvl="0" w:tplc="04190011">
      <w:start w:val="1"/>
      <w:numFmt w:val="decimal"/>
      <w:lvlText w:val="%1)"/>
      <w:lvlJc w:val="left"/>
      <w:pPr>
        <w:ind w:left="776" w:hanging="360"/>
      </w:pPr>
    </w:lvl>
    <w:lvl w:ilvl="1" w:tplc="04190019">
      <w:start w:val="1"/>
      <w:numFmt w:val="lowerLetter"/>
      <w:lvlText w:val="%2."/>
      <w:lvlJc w:val="left"/>
      <w:pPr>
        <w:ind w:left="1496" w:hanging="360"/>
      </w:pPr>
    </w:lvl>
    <w:lvl w:ilvl="2" w:tplc="0419001B">
      <w:start w:val="1"/>
      <w:numFmt w:val="lowerRoman"/>
      <w:lvlText w:val="%3."/>
      <w:lvlJc w:val="right"/>
      <w:pPr>
        <w:ind w:left="2216" w:hanging="180"/>
      </w:pPr>
    </w:lvl>
    <w:lvl w:ilvl="3" w:tplc="0419000F">
      <w:start w:val="1"/>
      <w:numFmt w:val="decimal"/>
      <w:lvlText w:val="%4."/>
      <w:lvlJc w:val="left"/>
      <w:pPr>
        <w:ind w:left="2936" w:hanging="360"/>
      </w:pPr>
    </w:lvl>
    <w:lvl w:ilvl="4" w:tplc="04190019">
      <w:start w:val="1"/>
      <w:numFmt w:val="lowerLetter"/>
      <w:lvlText w:val="%5."/>
      <w:lvlJc w:val="left"/>
      <w:pPr>
        <w:ind w:left="3656" w:hanging="360"/>
      </w:pPr>
    </w:lvl>
    <w:lvl w:ilvl="5" w:tplc="0419001B">
      <w:start w:val="1"/>
      <w:numFmt w:val="lowerRoman"/>
      <w:lvlText w:val="%6."/>
      <w:lvlJc w:val="right"/>
      <w:pPr>
        <w:ind w:left="4376" w:hanging="180"/>
      </w:pPr>
    </w:lvl>
    <w:lvl w:ilvl="6" w:tplc="0419000F">
      <w:start w:val="1"/>
      <w:numFmt w:val="decimal"/>
      <w:lvlText w:val="%7."/>
      <w:lvlJc w:val="left"/>
      <w:pPr>
        <w:ind w:left="5096" w:hanging="360"/>
      </w:pPr>
    </w:lvl>
    <w:lvl w:ilvl="7" w:tplc="04190019">
      <w:start w:val="1"/>
      <w:numFmt w:val="lowerLetter"/>
      <w:lvlText w:val="%8."/>
      <w:lvlJc w:val="left"/>
      <w:pPr>
        <w:ind w:left="5816" w:hanging="360"/>
      </w:pPr>
    </w:lvl>
    <w:lvl w:ilvl="8" w:tplc="0419001B">
      <w:start w:val="1"/>
      <w:numFmt w:val="lowerRoman"/>
      <w:lvlText w:val="%9."/>
      <w:lvlJc w:val="right"/>
      <w:pPr>
        <w:ind w:left="6536" w:hanging="180"/>
      </w:pPr>
    </w:lvl>
  </w:abstractNum>
  <w:abstractNum w:abstractNumId="51">
    <w:nsid w:val="42FC112F"/>
    <w:multiLevelType w:val="hybridMultilevel"/>
    <w:tmpl w:val="4D3C795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2048B556">
      <w:start w:val="1"/>
      <w:numFmt w:val="russianUpper"/>
      <w:lvlText w:val="%5)"/>
      <w:lvlJc w:val="left"/>
      <w:pPr>
        <w:ind w:left="3600" w:hanging="360"/>
      </w:pPr>
      <w:rPr>
        <w:rFonts w:ascii="Times New Roman" w:eastAsia="Times New Roman" w:hAnsi="Times New Roman" w:cs="Times New Roman" w:hint="default"/>
      </w:r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2">
    <w:nsid w:val="4541235D"/>
    <w:multiLevelType w:val="hybridMultilevel"/>
    <w:tmpl w:val="5CAA802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720" w:hanging="360"/>
      </w:pPr>
    </w:lvl>
    <w:lvl w:ilvl="2" w:tplc="0419001B" w:tentative="1">
      <w:start w:val="1"/>
      <w:numFmt w:val="lowerRoman"/>
      <w:lvlText w:val="%3."/>
      <w:lvlJc w:val="right"/>
      <w:pPr>
        <w:ind w:left="1440" w:hanging="180"/>
      </w:pPr>
    </w:lvl>
    <w:lvl w:ilvl="3" w:tplc="0419000F" w:tentative="1">
      <w:start w:val="1"/>
      <w:numFmt w:val="decimal"/>
      <w:lvlText w:val="%4."/>
      <w:lvlJc w:val="left"/>
      <w:pPr>
        <w:ind w:left="2160" w:hanging="360"/>
      </w:pPr>
    </w:lvl>
    <w:lvl w:ilvl="4" w:tplc="04190019" w:tentative="1">
      <w:start w:val="1"/>
      <w:numFmt w:val="lowerLetter"/>
      <w:lvlText w:val="%5."/>
      <w:lvlJc w:val="left"/>
      <w:pPr>
        <w:ind w:left="2880" w:hanging="360"/>
      </w:pPr>
    </w:lvl>
    <w:lvl w:ilvl="5" w:tplc="0419001B" w:tentative="1">
      <w:start w:val="1"/>
      <w:numFmt w:val="lowerRoman"/>
      <w:lvlText w:val="%6."/>
      <w:lvlJc w:val="right"/>
      <w:pPr>
        <w:ind w:left="3600" w:hanging="180"/>
      </w:pPr>
    </w:lvl>
    <w:lvl w:ilvl="6" w:tplc="0419000F" w:tentative="1">
      <w:start w:val="1"/>
      <w:numFmt w:val="decimal"/>
      <w:lvlText w:val="%7."/>
      <w:lvlJc w:val="left"/>
      <w:pPr>
        <w:ind w:left="4320" w:hanging="360"/>
      </w:pPr>
    </w:lvl>
    <w:lvl w:ilvl="7" w:tplc="04190019" w:tentative="1">
      <w:start w:val="1"/>
      <w:numFmt w:val="lowerLetter"/>
      <w:lvlText w:val="%8."/>
      <w:lvlJc w:val="left"/>
      <w:pPr>
        <w:ind w:left="5040" w:hanging="360"/>
      </w:pPr>
    </w:lvl>
    <w:lvl w:ilvl="8" w:tplc="0419001B" w:tentative="1">
      <w:start w:val="1"/>
      <w:numFmt w:val="lowerRoman"/>
      <w:lvlText w:val="%9."/>
      <w:lvlJc w:val="right"/>
      <w:pPr>
        <w:ind w:left="5760" w:hanging="180"/>
      </w:pPr>
    </w:lvl>
  </w:abstractNum>
  <w:abstractNum w:abstractNumId="53">
    <w:nsid w:val="498E1181"/>
    <w:multiLevelType w:val="hybridMultilevel"/>
    <w:tmpl w:val="8FBEFF20"/>
    <w:lvl w:ilvl="0" w:tplc="2048B556">
      <w:start w:val="1"/>
      <w:numFmt w:val="russianUpper"/>
      <w:lvlText w:val="%1)"/>
      <w:lvlJc w:val="left"/>
      <w:pPr>
        <w:ind w:left="717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37" w:hanging="360"/>
      </w:pPr>
    </w:lvl>
    <w:lvl w:ilvl="2" w:tplc="0419001B" w:tentative="1">
      <w:start w:val="1"/>
      <w:numFmt w:val="lowerRoman"/>
      <w:lvlText w:val="%3."/>
      <w:lvlJc w:val="right"/>
      <w:pPr>
        <w:ind w:left="2157" w:hanging="180"/>
      </w:pPr>
    </w:lvl>
    <w:lvl w:ilvl="3" w:tplc="0419000F" w:tentative="1">
      <w:start w:val="1"/>
      <w:numFmt w:val="decimal"/>
      <w:lvlText w:val="%4."/>
      <w:lvlJc w:val="left"/>
      <w:pPr>
        <w:ind w:left="2877" w:hanging="360"/>
      </w:pPr>
    </w:lvl>
    <w:lvl w:ilvl="4" w:tplc="04190019" w:tentative="1">
      <w:start w:val="1"/>
      <w:numFmt w:val="lowerLetter"/>
      <w:lvlText w:val="%5."/>
      <w:lvlJc w:val="left"/>
      <w:pPr>
        <w:ind w:left="3597" w:hanging="360"/>
      </w:pPr>
    </w:lvl>
    <w:lvl w:ilvl="5" w:tplc="0419001B" w:tentative="1">
      <w:start w:val="1"/>
      <w:numFmt w:val="lowerRoman"/>
      <w:lvlText w:val="%6."/>
      <w:lvlJc w:val="right"/>
      <w:pPr>
        <w:ind w:left="4317" w:hanging="180"/>
      </w:pPr>
    </w:lvl>
    <w:lvl w:ilvl="6" w:tplc="0419000F" w:tentative="1">
      <w:start w:val="1"/>
      <w:numFmt w:val="decimal"/>
      <w:lvlText w:val="%7."/>
      <w:lvlJc w:val="left"/>
      <w:pPr>
        <w:ind w:left="5037" w:hanging="360"/>
      </w:pPr>
    </w:lvl>
    <w:lvl w:ilvl="7" w:tplc="04190019" w:tentative="1">
      <w:start w:val="1"/>
      <w:numFmt w:val="lowerLetter"/>
      <w:lvlText w:val="%8."/>
      <w:lvlJc w:val="left"/>
      <w:pPr>
        <w:ind w:left="5757" w:hanging="360"/>
      </w:pPr>
    </w:lvl>
    <w:lvl w:ilvl="8" w:tplc="0419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54">
    <w:nsid w:val="4C576C03"/>
    <w:multiLevelType w:val="hybridMultilevel"/>
    <w:tmpl w:val="9A94A5E6"/>
    <w:lvl w:ilvl="0" w:tplc="F3EAD83E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4FA53C4F"/>
    <w:multiLevelType w:val="hybridMultilevel"/>
    <w:tmpl w:val="B818E92A"/>
    <w:lvl w:ilvl="0" w:tplc="A0B0F5FE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50132D08"/>
    <w:multiLevelType w:val="hybridMultilevel"/>
    <w:tmpl w:val="03D07BEA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513C422B"/>
    <w:multiLevelType w:val="hybridMultilevel"/>
    <w:tmpl w:val="804C598E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8">
    <w:nsid w:val="56262E25"/>
    <w:multiLevelType w:val="hybridMultilevel"/>
    <w:tmpl w:val="88F48F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CE4839D0">
      <w:start w:val="1"/>
      <w:numFmt w:val="lowerLetter"/>
      <w:lvlText w:val="%2)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565F5304"/>
    <w:multiLevelType w:val="hybridMultilevel"/>
    <w:tmpl w:val="FE9687E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0">
    <w:nsid w:val="56CB7EB9"/>
    <w:multiLevelType w:val="hybridMultilevel"/>
    <w:tmpl w:val="018EFABE"/>
    <w:lvl w:ilvl="0" w:tplc="D6122D86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575D48AE"/>
    <w:multiLevelType w:val="hybridMultilevel"/>
    <w:tmpl w:val="C93EE66E"/>
    <w:lvl w:ilvl="0" w:tplc="CE7E4BEA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b w:val="0"/>
        <w:i w:val="0"/>
        <w:color w:val="auto"/>
        <w:sz w:val="28"/>
        <w:szCs w:val="26"/>
        <w:u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>
    <w:nsid w:val="580F12FC"/>
    <w:multiLevelType w:val="hybridMultilevel"/>
    <w:tmpl w:val="10EEBF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5B4658CE"/>
    <w:multiLevelType w:val="multilevel"/>
    <w:tmpl w:val="4BCAFDFE"/>
    <w:lvl w:ilvl="0">
      <w:start w:val="1"/>
      <w:numFmt w:val="russianUpp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5B7A2BC0"/>
    <w:multiLevelType w:val="hybridMultilevel"/>
    <w:tmpl w:val="4CA017CA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5BA044A4"/>
    <w:multiLevelType w:val="hybridMultilevel"/>
    <w:tmpl w:val="1C1A53FC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5C4E5647"/>
    <w:multiLevelType w:val="hybridMultilevel"/>
    <w:tmpl w:val="6352BF0C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5C6D0CA8"/>
    <w:multiLevelType w:val="hybridMultilevel"/>
    <w:tmpl w:val="018EFABE"/>
    <w:lvl w:ilvl="0" w:tplc="D6122D86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619727E1"/>
    <w:multiLevelType w:val="hybridMultilevel"/>
    <w:tmpl w:val="88F48F9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CE4839D0">
      <w:start w:val="1"/>
      <w:numFmt w:val="lowerLetter"/>
      <w:lvlText w:val="%2)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63521B0C"/>
    <w:multiLevelType w:val="multilevel"/>
    <w:tmpl w:val="90DE0BB4"/>
    <w:lvl w:ilvl="0">
      <w:start w:val="1"/>
      <w:numFmt w:val="russianUpp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>
    <w:nsid w:val="637D7226"/>
    <w:multiLevelType w:val="hybridMultilevel"/>
    <w:tmpl w:val="D0ACEE84"/>
    <w:lvl w:ilvl="0" w:tplc="CBBEF75C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65571455"/>
    <w:multiLevelType w:val="hybridMultilevel"/>
    <w:tmpl w:val="9A94A5E6"/>
    <w:lvl w:ilvl="0" w:tplc="F3EAD83E">
      <w:start w:val="1"/>
      <w:numFmt w:val="russianLower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674B725D"/>
    <w:multiLevelType w:val="hybridMultilevel"/>
    <w:tmpl w:val="4FE45A90"/>
    <w:lvl w:ilvl="0" w:tplc="7A54795C">
      <w:start w:val="1"/>
      <w:numFmt w:val="russianLower"/>
      <w:lvlText w:val="%1."/>
      <w:lvlJc w:val="left"/>
      <w:pPr>
        <w:ind w:left="144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3">
    <w:nsid w:val="6A6F7BF0"/>
    <w:multiLevelType w:val="hybridMultilevel"/>
    <w:tmpl w:val="018EFABE"/>
    <w:lvl w:ilvl="0" w:tplc="D6122D86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6AD54091"/>
    <w:multiLevelType w:val="hybridMultilevel"/>
    <w:tmpl w:val="C93EE66E"/>
    <w:lvl w:ilvl="0" w:tplc="CE7E4BEA">
      <w:start w:val="1"/>
      <w:numFmt w:val="russianLow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  <w:b w:val="0"/>
        <w:i w:val="0"/>
        <w:color w:val="auto"/>
        <w:sz w:val="28"/>
        <w:szCs w:val="26"/>
        <w:u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5">
    <w:nsid w:val="6AD954E6"/>
    <w:multiLevelType w:val="hybridMultilevel"/>
    <w:tmpl w:val="7B724F3C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6CDF64C3"/>
    <w:multiLevelType w:val="hybridMultilevel"/>
    <w:tmpl w:val="9528CEEC"/>
    <w:lvl w:ilvl="0" w:tplc="8198018A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7">
    <w:nsid w:val="6CED0AB5"/>
    <w:multiLevelType w:val="hybridMultilevel"/>
    <w:tmpl w:val="C5500634"/>
    <w:lvl w:ilvl="0" w:tplc="6976538C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CE4839D0">
      <w:start w:val="1"/>
      <w:numFmt w:val="lowerLetter"/>
      <w:lvlText w:val="%2)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6DB51419"/>
    <w:multiLevelType w:val="multilevel"/>
    <w:tmpl w:val="D8B0869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0" w:hanging="420"/>
      </w:pPr>
      <w:rPr>
        <w:rFonts w:hint="default"/>
        <w:i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i w:val="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i w:val="0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i w:val="0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i w:val="0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i w:val="0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i w:val="0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i w:val="0"/>
      </w:rPr>
    </w:lvl>
  </w:abstractNum>
  <w:abstractNum w:abstractNumId="79">
    <w:nsid w:val="70210361"/>
    <w:multiLevelType w:val="hybridMultilevel"/>
    <w:tmpl w:val="7B12BF1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716166BF"/>
    <w:multiLevelType w:val="hybridMultilevel"/>
    <w:tmpl w:val="BEA07AE4"/>
    <w:lvl w:ilvl="0" w:tplc="E5E640EE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>
    <w:nsid w:val="75AA4AAE"/>
    <w:multiLevelType w:val="hybridMultilevel"/>
    <w:tmpl w:val="84565BAE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764472A4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3">
    <w:nsid w:val="767B0FA8"/>
    <w:multiLevelType w:val="hybridMultilevel"/>
    <w:tmpl w:val="C6949588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2048B556">
      <w:start w:val="1"/>
      <w:numFmt w:val="russianUpper"/>
      <w:lvlText w:val="%2)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79B57859"/>
    <w:multiLevelType w:val="hybridMultilevel"/>
    <w:tmpl w:val="8F9024B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F3EAD83E">
      <w:start w:val="1"/>
      <w:numFmt w:val="russianLower"/>
      <w:lvlText w:val="%5."/>
      <w:lvlJc w:val="left"/>
      <w:pPr>
        <w:ind w:left="3600" w:hanging="360"/>
      </w:pPr>
      <w:rPr>
        <w:rFonts w:hint="default"/>
        <w:b w:val="0"/>
        <w:i w:val="0"/>
      </w:r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7A1F37EF"/>
    <w:multiLevelType w:val="hybridMultilevel"/>
    <w:tmpl w:val="31C6DE30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7E4F69AF"/>
    <w:multiLevelType w:val="hybridMultilevel"/>
    <w:tmpl w:val="5F465F92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7E677C97"/>
    <w:multiLevelType w:val="hybridMultilevel"/>
    <w:tmpl w:val="BEA07AE4"/>
    <w:lvl w:ilvl="0" w:tplc="E5E640EE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>
    <w:nsid w:val="7F1A61BE"/>
    <w:multiLevelType w:val="hybridMultilevel"/>
    <w:tmpl w:val="E6A86148"/>
    <w:lvl w:ilvl="0" w:tplc="2048B556">
      <w:start w:val="1"/>
      <w:numFmt w:val="russianUpper"/>
      <w:lvlText w:val="%1)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7F5A68C4"/>
    <w:multiLevelType w:val="multilevel"/>
    <w:tmpl w:val="E7C86AA4"/>
    <w:lvl w:ilvl="0">
      <w:start w:val="1"/>
      <w:numFmt w:val="russianUpper"/>
      <w:lvlText w:val="%1)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78"/>
  </w:num>
  <w:num w:numId="2">
    <w:abstractNumId w:val="12"/>
  </w:num>
  <w:num w:numId="3">
    <w:abstractNumId w:val="82"/>
  </w:num>
  <w:num w:numId="4">
    <w:abstractNumId w:val="46"/>
  </w:num>
  <w:num w:numId="5">
    <w:abstractNumId w:val="28"/>
  </w:num>
  <w:num w:numId="6">
    <w:abstractNumId w:val="27"/>
  </w:num>
  <w:num w:numId="7">
    <w:abstractNumId w:val="76"/>
  </w:num>
  <w:num w:numId="8">
    <w:abstractNumId w:val="42"/>
  </w:num>
  <w:num w:numId="9">
    <w:abstractNumId w:val="61"/>
  </w:num>
  <w:num w:numId="10">
    <w:abstractNumId w:val="44"/>
  </w:num>
  <w:num w:numId="11">
    <w:abstractNumId w:val="40"/>
  </w:num>
  <w:num w:numId="12">
    <w:abstractNumId w:val="18"/>
  </w:num>
  <w:num w:numId="13">
    <w:abstractNumId w:val="80"/>
  </w:num>
  <w:num w:numId="14">
    <w:abstractNumId w:val="87"/>
  </w:num>
  <w:num w:numId="15">
    <w:abstractNumId w:val="74"/>
  </w:num>
  <w:num w:numId="16">
    <w:abstractNumId w:val="19"/>
  </w:num>
  <w:num w:numId="17">
    <w:abstractNumId w:val="52"/>
  </w:num>
  <w:num w:numId="18">
    <w:abstractNumId w:val="72"/>
  </w:num>
  <w:num w:numId="19">
    <w:abstractNumId w:val="9"/>
  </w:num>
  <w:num w:numId="20">
    <w:abstractNumId w:val="39"/>
  </w:num>
  <w:num w:numId="21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7"/>
  </w:num>
  <w:num w:numId="23">
    <w:abstractNumId w:val="60"/>
  </w:num>
  <w:num w:numId="24">
    <w:abstractNumId w:val="15"/>
  </w:num>
  <w:num w:numId="25">
    <w:abstractNumId w:val="67"/>
  </w:num>
  <w:num w:numId="26">
    <w:abstractNumId w:val="38"/>
  </w:num>
  <w:num w:numId="27">
    <w:abstractNumId w:val="45"/>
  </w:num>
  <w:num w:numId="28">
    <w:abstractNumId w:val="13"/>
  </w:num>
  <w:num w:numId="29">
    <w:abstractNumId w:val="73"/>
  </w:num>
  <w:num w:numId="30">
    <w:abstractNumId w:val="41"/>
  </w:num>
  <w:num w:numId="31">
    <w:abstractNumId w:val="1"/>
  </w:num>
  <w:num w:numId="32">
    <w:abstractNumId w:val="25"/>
  </w:num>
  <w:num w:numId="33">
    <w:abstractNumId w:val="49"/>
  </w:num>
  <w:num w:numId="34">
    <w:abstractNumId w:val="7"/>
  </w:num>
  <w:num w:numId="35">
    <w:abstractNumId w:val="84"/>
  </w:num>
  <w:num w:numId="36">
    <w:abstractNumId w:val="35"/>
  </w:num>
  <w:num w:numId="37">
    <w:abstractNumId w:val="37"/>
  </w:num>
  <w:num w:numId="38">
    <w:abstractNumId w:val="71"/>
  </w:num>
  <w:num w:numId="39">
    <w:abstractNumId w:val="54"/>
  </w:num>
  <w:num w:numId="40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2"/>
  </w:num>
  <w:num w:numId="75">
    <w:abstractNumId w:val="20"/>
  </w:num>
  <w:num w:numId="76">
    <w:abstractNumId w:val="8"/>
  </w:num>
  <w:num w:numId="77">
    <w:abstractNumId w:val="53"/>
  </w:num>
  <w:num w:numId="78">
    <w:abstractNumId w:val="64"/>
  </w:num>
  <w:num w:numId="79">
    <w:abstractNumId w:val="26"/>
  </w:num>
  <w:num w:numId="80">
    <w:abstractNumId w:val="16"/>
  </w:num>
  <w:num w:numId="81">
    <w:abstractNumId w:val="43"/>
  </w:num>
  <w:num w:numId="82">
    <w:abstractNumId w:val="62"/>
  </w:num>
  <w:num w:numId="83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0"/>
  </w:num>
  <w:num w:numId="87">
    <w:abstractNumId w:val="14"/>
  </w:num>
  <w:num w:numId="88">
    <w:abstractNumId w:val="21"/>
  </w:num>
  <w:num w:numId="89">
    <w:abstractNumId w:val="32"/>
  </w:num>
  <w:num w:numId="90">
    <w:abstractNumId w:val="17"/>
  </w:num>
  <w:num w:numId="91">
    <w:abstractNumId w:val="22"/>
  </w:num>
  <w:num w:numId="92">
    <w:abstractNumId w:val="11"/>
  </w:num>
  <w:num w:numId="93">
    <w:abstractNumId w:val="34"/>
  </w:num>
  <w:num w:numId="94">
    <w:abstractNumId w:val="51"/>
  </w:num>
  <w:num w:numId="95">
    <w:abstractNumId w:val="59"/>
  </w:num>
  <w:numIdMacAtCleanup w:val="8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6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B09BE"/>
    <w:rsid w:val="000020CE"/>
    <w:rsid w:val="00063FA6"/>
    <w:rsid w:val="000712E0"/>
    <w:rsid w:val="000C692E"/>
    <w:rsid w:val="00106265"/>
    <w:rsid w:val="001124C8"/>
    <w:rsid w:val="00137F5B"/>
    <w:rsid w:val="00166C19"/>
    <w:rsid w:val="001C3E76"/>
    <w:rsid w:val="00257B11"/>
    <w:rsid w:val="002B7688"/>
    <w:rsid w:val="00300A46"/>
    <w:rsid w:val="003122F7"/>
    <w:rsid w:val="00313558"/>
    <w:rsid w:val="00350726"/>
    <w:rsid w:val="00391994"/>
    <w:rsid w:val="00392C80"/>
    <w:rsid w:val="003C1549"/>
    <w:rsid w:val="003D7D44"/>
    <w:rsid w:val="003F152E"/>
    <w:rsid w:val="004279FE"/>
    <w:rsid w:val="004610E2"/>
    <w:rsid w:val="004C3989"/>
    <w:rsid w:val="004F0EFF"/>
    <w:rsid w:val="00530F20"/>
    <w:rsid w:val="0055456A"/>
    <w:rsid w:val="0057295D"/>
    <w:rsid w:val="005A38E2"/>
    <w:rsid w:val="005B09BE"/>
    <w:rsid w:val="005C20CC"/>
    <w:rsid w:val="00670696"/>
    <w:rsid w:val="00671A30"/>
    <w:rsid w:val="00691EEE"/>
    <w:rsid w:val="006B105C"/>
    <w:rsid w:val="006C506B"/>
    <w:rsid w:val="006C7E75"/>
    <w:rsid w:val="006F5CFE"/>
    <w:rsid w:val="00764454"/>
    <w:rsid w:val="007750F3"/>
    <w:rsid w:val="007F6281"/>
    <w:rsid w:val="0080772D"/>
    <w:rsid w:val="008260ED"/>
    <w:rsid w:val="008D5D63"/>
    <w:rsid w:val="00905A8D"/>
    <w:rsid w:val="0091408C"/>
    <w:rsid w:val="0092637A"/>
    <w:rsid w:val="009B5522"/>
    <w:rsid w:val="00A2356E"/>
    <w:rsid w:val="00A31A89"/>
    <w:rsid w:val="00A41E70"/>
    <w:rsid w:val="00A549BE"/>
    <w:rsid w:val="00A5601C"/>
    <w:rsid w:val="00AB477B"/>
    <w:rsid w:val="00B15E85"/>
    <w:rsid w:val="00B237C9"/>
    <w:rsid w:val="00C109EE"/>
    <w:rsid w:val="00C36B53"/>
    <w:rsid w:val="00C37E9F"/>
    <w:rsid w:val="00C432F9"/>
    <w:rsid w:val="00C442CB"/>
    <w:rsid w:val="00C64025"/>
    <w:rsid w:val="00C7505C"/>
    <w:rsid w:val="00CB77E7"/>
    <w:rsid w:val="00CE4C9E"/>
    <w:rsid w:val="00D16FD9"/>
    <w:rsid w:val="00D41A40"/>
    <w:rsid w:val="00D544DE"/>
    <w:rsid w:val="00D66741"/>
    <w:rsid w:val="00DC0AD9"/>
    <w:rsid w:val="00DC5B23"/>
    <w:rsid w:val="00DD13FD"/>
    <w:rsid w:val="00E110B2"/>
    <w:rsid w:val="00E17309"/>
    <w:rsid w:val="00E44304"/>
    <w:rsid w:val="00E7639A"/>
    <w:rsid w:val="00E8204E"/>
    <w:rsid w:val="00E8773E"/>
    <w:rsid w:val="00EE655D"/>
    <w:rsid w:val="00F145A7"/>
    <w:rsid w:val="00F93B74"/>
    <w:rsid w:val="00FE3A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09BE"/>
    <w:pPr>
      <w:spacing w:before="120" w:after="120"/>
    </w:pPr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9B5522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  <w:lang/>
    </w:rPr>
  </w:style>
  <w:style w:type="paragraph" w:styleId="4">
    <w:name w:val="heading 4"/>
    <w:basedOn w:val="a"/>
    <w:next w:val="a"/>
    <w:link w:val="40"/>
    <w:qFormat/>
    <w:rsid w:val="00DD13FD"/>
    <w:pPr>
      <w:keepNext/>
      <w:tabs>
        <w:tab w:val="num" w:pos="0"/>
      </w:tabs>
      <w:suppressAutoHyphens/>
      <w:spacing w:before="240" w:after="60"/>
      <w:outlineLvl w:val="3"/>
    </w:pPr>
    <w:rPr>
      <w:b/>
      <w:bCs/>
      <w:sz w:val="28"/>
      <w:szCs w:val="28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B09BE"/>
    <w:pPr>
      <w:ind w:left="708"/>
    </w:pPr>
  </w:style>
  <w:style w:type="paragraph" w:styleId="a4">
    <w:name w:val="No Spacing"/>
    <w:uiPriority w:val="1"/>
    <w:qFormat/>
    <w:rsid w:val="002B7688"/>
    <w:rPr>
      <w:rFonts w:eastAsia="Times New Roman"/>
      <w:sz w:val="22"/>
      <w:szCs w:val="22"/>
    </w:rPr>
  </w:style>
  <w:style w:type="table" w:styleId="a5">
    <w:name w:val="Table Grid"/>
    <w:basedOn w:val="a1"/>
    <w:uiPriority w:val="59"/>
    <w:rsid w:val="00166C19"/>
    <w:rPr>
      <w:rFonts w:eastAsia="Times New Roman"/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rmal (Web)"/>
    <w:aliases w:val="Обычный (Web),Обычный (веб)1"/>
    <w:basedOn w:val="a"/>
    <w:uiPriority w:val="99"/>
    <w:qFormat/>
    <w:rsid w:val="00C109EE"/>
    <w:pPr>
      <w:spacing w:before="100" w:beforeAutospacing="1" w:after="100" w:afterAutospacing="1"/>
    </w:pPr>
  </w:style>
  <w:style w:type="paragraph" w:styleId="a7">
    <w:name w:val="Title"/>
    <w:basedOn w:val="a"/>
    <w:link w:val="a8"/>
    <w:qFormat/>
    <w:rsid w:val="00D544DE"/>
    <w:pPr>
      <w:spacing w:before="0" w:after="0"/>
      <w:jc w:val="center"/>
    </w:pPr>
    <w:rPr>
      <w:b/>
      <w:sz w:val="28"/>
      <w:lang/>
    </w:rPr>
  </w:style>
  <w:style w:type="character" w:customStyle="1" w:styleId="a8">
    <w:name w:val="Название Знак"/>
    <w:link w:val="a7"/>
    <w:rsid w:val="00D544DE"/>
    <w:rPr>
      <w:rFonts w:ascii="Times New Roman" w:eastAsia="Times New Roman" w:hAnsi="Times New Roman"/>
      <w:b/>
      <w:sz w:val="28"/>
      <w:szCs w:val="24"/>
    </w:rPr>
  </w:style>
  <w:style w:type="paragraph" w:customStyle="1" w:styleId="11">
    <w:name w:val="Абзац списка1"/>
    <w:basedOn w:val="a"/>
    <w:uiPriority w:val="99"/>
    <w:rsid w:val="00D544DE"/>
    <w:pPr>
      <w:spacing w:before="0"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40">
    <w:name w:val="Заголовок 4 Знак"/>
    <w:link w:val="4"/>
    <w:rsid w:val="00DD13FD"/>
    <w:rPr>
      <w:rFonts w:ascii="Times New Roman" w:eastAsia="Times New Roman" w:hAnsi="Times New Roman"/>
      <w:b/>
      <w:bCs/>
      <w:sz w:val="28"/>
      <w:szCs w:val="28"/>
      <w:lang w:eastAsia="ar-SA"/>
    </w:rPr>
  </w:style>
  <w:style w:type="paragraph" w:styleId="2">
    <w:name w:val="Body Text 2"/>
    <w:basedOn w:val="a"/>
    <w:link w:val="20"/>
    <w:rsid w:val="00DD13FD"/>
    <w:pPr>
      <w:spacing w:before="0" w:line="480" w:lineRule="auto"/>
    </w:pPr>
    <w:rPr>
      <w:lang/>
    </w:rPr>
  </w:style>
  <w:style w:type="character" w:customStyle="1" w:styleId="20">
    <w:name w:val="Основной текст 2 Знак"/>
    <w:link w:val="2"/>
    <w:rsid w:val="00DD13FD"/>
    <w:rPr>
      <w:rFonts w:ascii="Times New Roman" w:eastAsia="Times New Roman" w:hAnsi="Times New Roman"/>
      <w:sz w:val="24"/>
      <w:szCs w:val="24"/>
    </w:rPr>
  </w:style>
  <w:style w:type="paragraph" w:customStyle="1" w:styleId="ConsTitle">
    <w:name w:val="ConsTitle"/>
    <w:rsid w:val="00DD13FD"/>
    <w:pPr>
      <w:widowControl w:val="0"/>
      <w:suppressAutoHyphens/>
    </w:pPr>
    <w:rPr>
      <w:rFonts w:ascii="Arial" w:eastAsia="Arial" w:hAnsi="Arial"/>
      <w:b/>
      <w:sz w:val="16"/>
      <w:lang w:eastAsia="ar-SA"/>
    </w:rPr>
  </w:style>
  <w:style w:type="character" w:customStyle="1" w:styleId="10">
    <w:name w:val="Заголовок 1 Знак"/>
    <w:link w:val="1"/>
    <w:uiPriority w:val="9"/>
    <w:rsid w:val="009B5522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9">
    <w:name w:val="footer"/>
    <w:basedOn w:val="a"/>
    <w:link w:val="aa"/>
    <w:uiPriority w:val="99"/>
    <w:unhideWhenUsed/>
    <w:rsid w:val="009B5522"/>
    <w:pPr>
      <w:tabs>
        <w:tab w:val="center" w:pos="4677"/>
        <w:tab w:val="right" w:pos="9355"/>
      </w:tabs>
      <w:spacing w:before="0"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a">
    <w:name w:val="Нижний колонтитул Знак"/>
    <w:link w:val="a9"/>
    <w:uiPriority w:val="99"/>
    <w:rsid w:val="009B5522"/>
    <w:rPr>
      <w:sz w:val="22"/>
      <w:szCs w:val="22"/>
      <w:lang w:eastAsia="en-US"/>
    </w:rPr>
  </w:style>
  <w:style w:type="character" w:styleId="ab">
    <w:name w:val="Strong"/>
    <w:uiPriority w:val="22"/>
    <w:qFormat/>
    <w:rsid w:val="009B5522"/>
    <w:rPr>
      <w:b/>
      <w:bCs/>
    </w:rPr>
  </w:style>
  <w:style w:type="paragraph" w:styleId="ac">
    <w:name w:val="Balloon Text"/>
    <w:basedOn w:val="a"/>
    <w:link w:val="ad"/>
    <w:uiPriority w:val="99"/>
    <w:semiHidden/>
    <w:unhideWhenUsed/>
    <w:rsid w:val="00691EEE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91EEE"/>
    <w:rPr>
      <w:rFonts w:ascii="Tahoma" w:eastAsia="Times New Roman" w:hAnsi="Tahoma" w:cs="Tahoma"/>
      <w:sz w:val="16"/>
      <w:szCs w:val="16"/>
    </w:rPr>
  </w:style>
  <w:style w:type="paragraph" w:styleId="ae">
    <w:name w:val="header"/>
    <w:basedOn w:val="a"/>
    <w:link w:val="af"/>
    <w:uiPriority w:val="99"/>
    <w:semiHidden/>
    <w:unhideWhenUsed/>
    <w:rsid w:val="005A38E2"/>
    <w:pPr>
      <w:tabs>
        <w:tab w:val="center" w:pos="4677"/>
        <w:tab w:val="right" w:pos="9355"/>
      </w:tabs>
      <w:spacing w:before="0" w:after="0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5A38E2"/>
    <w:rPr>
      <w:rFonts w:ascii="Times New Roman" w:eastAsia="Times New Roman" w:hAnsi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3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18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47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83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79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3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31</Pages>
  <Words>4272</Words>
  <Characters>24352</Characters>
  <Application>Microsoft Office Word</Application>
  <DocSecurity>0</DocSecurity>
  <Lines>202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cp:lastModifiedBy>XTreme.ws</cp:lastModifiedBy>
  <cp:revision>3</cp:revision>
  <cp:lastPrinted>2019-11-05T06:51:00Z</cp:lastPrinted>
  <dcterms:created xsi:type="dcterms:W3CDTF">2019-12-17T18:18:00Z</dcterms:created>
  <dcterms:modified xsi:type="dcterms:W3CDTF">2019-12-17T18:21:00Z</dcterms:modified>
</cp:coreProperties>
</file>