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12AB" w:rsidRPr="0079639C" w:rsidRDefault="006112AB" w:rsidP="006112AB">
      <w:pPr>
        <w:widowControl w:val="0"/>
        <w:suppressAutoHyphens/>
        <w:autoSpaceDE w:val="0"/>
        <w:autoSpaceDN w:val="0"/>
        <w:adjustRightInd w:val="0"/>
        <w:jc w:val="center"/>
        <w:rPr>
          <w:sz w:val="28"/>
          <w:szCs w:val="28"/>
        </w:rPr>
      </w:pPr>
      <w:r w:rsidRPr="0079639C">
        <w:rPr>
          <w:sz w:val="28"/>
          <w:szCs w:val="28"/>
        </w:rPr>
        <w:t>Министерство образования и науки Челябинской области</w:t>
      </w:r>
    </w:p>
    <w:p w:rsidR="006112AB" w:rsidRPr="0079639C" w:rsidRDefault="006112AB" w:rsidP="006112AB">
      <w:pPr>
        <w:widowControl w:val="0"/>
        <w:suppressAutoHyphens/>
        <w:autoSpaceDE w:val="0"/>
        <w:autoSpaceDN w:val="0"/>
        <w:adjustRightInd w:val="0"/>
        <w:jc w:val="center"/>
        <w:rPr>
          <w:sz w:val="28"/>
          <w:szCs w:val="28"/>
        </w:rPr>
      </w:pPr>
      <w:r w:rsidRPr="0079639C">
        <w:rPr>
          <w:sz w:val="28"/>
          <w:szCs w:val="28"/>
        </w:rPr>
        <w:t>Государственное бюджетное   профессиональное образовательное учреждение</w:t>
      </w:r>
    </w:p>
    <w:p w:rsidR="006112AB" w:rsidRPr="0079639C" w:rsidRDefault="006112AB" w:rsidP="006112AB">
      <w:pPr>
        <w:widowControl w:val="0"/>
        <w:suppressAutoHyphens/>
        <w:autoSpaceDE w:val="0"/>
        <w:autoSpaceDN w:val="0"/>
        <w:adjustRightInd w:val="0"/>
        <w:jc w:val="center"/>
        <w:rPr>
          <w:b/>
          <w:sz w:val="28"/>
          <w:szCs w:val="28"/>
        </w:rPr>
      </w:pPr>
      <w:r w:rsidRPr="0079639C">
        <w:rPr>
          <w:b/>
          <w:sz w:val="28"/>
          <w:szCs w:val="28"/>
        </w:rPr>
        <w:t xml:space="preserve"> «Южно-Уральский государственный технический колледж»</w:t>
      </w:r>
    </w:p>
    <w:p w:rsidR="006112AB" w:rsidRDefault="006112AB" w:rsidP="006112AB">
      <w:pPr>
        <w:widowControl w:val="0"/>
        <w:suppressAutoHyphens/>
        <w:autoSpaceDE w:val="0"/>
        <w:autoSpaceDN w:val="0"/>
        <w:adjustRightInd w:val="0"/>
        <w:jc w:val="right"/>
        <w:rPr>
          <w:caps/>
        </w:rPr>
      </w:pPr>
    </w:p>
    <w:p w:rsidR="006112AB" w:rsidRDefault="006112AB" w:rsidP="006112AB">
      <w:pPr>
        <w:ind w:firstLine="540"/>
        <w:jc w:val="center"/>
      </w:pPr>
    </w:p>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F14CD1" w:rsidRDefault="00F14CD1" w:rsidP="00F14CD1"/>
    <w:p w:rsidR="00C574AF" w:rsidRPr="00726B74" w:rsidRDefault="00C574AF" w:rsidP="008D11A3">
      <w:pPr>
        <w:pStyle w:val="a3"/>
        <w:spacing w:after="0"/>
        <w:contextualSpacing/>
        <w:jc w:val="center"/>
        <w:rPr>
          <w:b/>
          <w:sz w:val="28"/>
          <w:szCs w:val="28"/>
        </w:rPr>
      </w:pPr>
      <w:r w:rsidRPr="00726B74">
        <w:rPr>
          <w:b/>
          <w:sz w:val="28"/>
          <w:szCs w:val="28"/>
        </w:rPr>
        <w:t xml:space="preserve">МЕТОДИЧЕСКИЕ РЕКОМЕНДАЦИИ ПО </w:t>
      </w:r>
      <w:r>
        <w:rPr>
          <w:b/>
          <w:sz w:val="28"/>
          <w:szCs w:val="28"/>
        </w:rPr>
        <w:t xml:space="preserve">ВЫПОЛНЕНИЮ ПРАКТИЧЕСКИХ </w:t>
      </w:r>
      <w:r w:rsidRPr="00726B74">
        <w:rPr>
          <w:b/>
          <w:sz w:val="28"/>
          <w:szCs w:val="28"/>
        </w:rPr>
        <w:t>РАБОТ</w:t>
      </w:r>
    </w:p>
    <w:p w:rsidR="00C574AF" w:rsidRPr="00726B74" w:rsidRDefault="00C574AF" w:rsidP="008D11A3">
      <w:pPr>
        <w:pStyle w:val="a3"/>
        <w:spacing w:after="0"/>
        <w:contextualSpacing/>
        <w:jc w:val="center"/>
        <w:rPr>
          <w:b/>
          <w:sz w:val="28"/>
          <w:szCs w:val="28"/>
        </w:rPr>
      </w:pPr>
      <w:r>
        <w:rPr>
          <w:b/>
          <w:sz w:val="28"/>
          <w:szCs w:val="28"/>
        </w:rPr>
        <w:t xml:space="preserve">по дисциплине </w:t>
      </w:r>
      <w:r w:rsidR="00D64CD6">
        <w:rPr>
          <w:b/>
          <w:sz w:val="28"/>
          <w:szCs w:val="28"/>
        </w:rPr>
        <w:t>«</w:t>
      </w:r>
      <w:r>
        <w:rPr>
          <w:b/>
          <w:sz w:val="28"/>
          <w:szCs w:val="28"/>
        </w:rPr>
        <w:t>Экологические основы природопользования</w:t>
      </w:r>
      <w:r w:rsidR="00D64CD6">
        <w:rPr>
          <w:b/>
          <w:sz w:val="28"/>
          <w:szCs w:val="28"/>
        </w:rPr>
        <w:t>»</w:t>
      </w:r>
    </w:p>
    <w:p w:rsidR="008D11A3" w:rsidRDefault="00C574AF" w:rsidP="008D11A3">
      <w:pPr>
        <w:pStyle w:val="msonormalbullet2gi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567"/>
        <w:contextualSpacing/>
        <w:jc w:val="center"/>
        <w:rPr>
          <w:sz w:val="28"/>
          <w:szCs w:val="28"/>
        </w:rPr>
      </w:pPr>
      <w:r w:rsidRPr="00726B74">
        <w:rPr>
          <w:bCs/>
          <w:iCs/>
          <w:sz w:val="28"/>
          <w:szCs w:val="28"/>
        </w:rPr>
        <w:t>для специальност</w:t>
      </w:r>
      <w:r>
        <w:rPr>
          <w:bCs/>
          <w:iCs/>
          <w:sz w:val="28"/>
          <w:szCs w:val="28"/>
        </w:rPr>
        <w:t xml:space="preserve">и </w:t>
      </w:r>
      <w:r w:rsidR="008D11A3" w:rsidRPr="00092725">
        <w:rPr>
          <w:sz w:val="28"/>
          <w:szCs w:val="28"/>
        </w:rPr>
        <w:t xml:space="preserve">35.02.12 </w:t>
      </w:r>
    </w:p>
    <w:p w:rsidR="008D11A3" w:rsidRPr="00092725" w:rsidRDefault="008D11A3" w:rsidP="008D11A3">
      <w:pPr>
        <w:pStyle w:val="msonormalbullet2gi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567"/>
        <w:contextualSpacing/>
        <w:jc w:val="center"/>
        <w:rPr>
          <w:sz w:val="28"/>
          <w:szCs w:val="28"/>
        </w:rPr>
      </w:pPr>
      <w:r w:rsidRPr="00092725">
        <w:rPr>
          <w:sz w:val="28"/>
          <w:szCs w:val="28"/>
        </w:rPr>
        <w:t>Садово-парковое и ландшафтное строительство</w:t>
      </w:r>
    </w:p>
    <w:p w:rsidR="00C574AF" w:rsidRPr="00726B74" w:rsidRDefault="00C574AF" w:rsidP="00C574AF">
      <w:pPr>
        <w:ind w:right="567"/>
        <w:contextualSpacing/>
        <w:jc w:val="center"/>
        <w:rPr>
          <w:sz w:val="28"/>
          <w:szCs w:val="28"/>
        </w:rPr>
      </w:pPr>
    </w:p>
    <w:p w:rsidR="00C574AF" w:rsidRPr="00726B74" w:rsidRDefault="00C574AF" w:rsidP="00C574AF">
      <w:pPr>
        <w:contextualSpacing/>
        <w:jc w:val="cente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rPr>
          <w:sz w:val="28"/>
          <w:szCs w:val="28"/>
        </w:rPr>
      </w:pPr>
    </w:p>
    <w:p w:rsidR="00F14CD1" w:rsidRDefault="00F14CD1" w:rsidP="00F14CD1">
      <w:pPr>
        <w:rPr>
          <w:sz w:val="28"/>
          <w:szCs w:val="28"/>
        </w:rPr>
      </w:pPr>
    </w:p>
    <w:p w:rsidR="00F14CD1" w:rsidRDefault="00F14CD1" w:rsidP="00F14CD1">
      <w:pPr>
        <w:rPr>
          <w:sz w:val="28"/>
          <w:szCs w:val="28"/>
        </w:rPr>
      </w:pPr>
    </w:p>
    <w:p w:rsidR="00F14CD1" w:rsidRDefault="00F14CD1" w:rsidP="00F14CD1">
      <w:pPr>
        <w:rPr>
          <w:sz w:val="28"/>
          <w:szCs w:val="28"/>
        </w:rPr>
      </w:pPr>
    </w:p>
    <w:p w:rsidR="00F14CD1" w:rsidRDefault="00F14CD1" w:rsidP="00F14CD1">
      <w:pP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sz w:val="28"/>
          <w:szCs w:val="28"/>
        </w:rPr>
      </w:pPr>
    </w:p>
    <w:p w:rsidR="00F14CD1" w:rsidRDefault="00F14CD1" w:rsidP="00F14CD1">
      <w:pPr>
        <w:jc w:val="center"/>
        <w:rPr>
          <w:bCs/>
          <w:sz w:val="28"/>
          <w:szCs w:val="28"/>
        </w:rPr>
      </w:pPr>
    </w:p>
    <w:p w:rsidR="00C574AF" w:rsidRDefault="00C574AF" w:rsidP="00F14CD1">
      <w:pPr>
        <w:jc w:val="center"/>
        <w:rPr>
          <w:bCs/>
          <w:sz w:val="28"/>
          <w:szCs w:val="28"/>
        </w:rPr>
      </w:pPr>
    </w:p>
    <w:p w:rsidR="00C574AF" w:rsidRDefault="00C574AF" w:rsidP="00F14CD1">
      <w:pPr>
        <w:jc w:val="center"/>
        <w:rPr>
          <w:bCs/>
          <w:sz w:val="28"/>
          <w:szCs w:val="28"/>
        </w:rPr>
      </w:pPr>
    </w:p>
    <w:p w:rsidR="00C574AF" w:rsidRDefault="00C574AF" w:rsidP="00F14CD1">
      <w:pPr>
        <w:jc w:val="center"/>
        <w:rPr>
          <w:bCs/>
          <w:sz w:val="28"/>
          <w:szCs w:val="28"/>
        </w:rPr>
      </w:pPr>
    </w:p>
    <w:p w:rsidR="00C574AF" w:rsidRDefault="00C574AF" w:rsidP="0079639C">
      <w:pPr>
        <w:rPr>
          <w:bCs/>
          <w:sz w:val="28"/>
          <w:szCs w:val="28"/>
        </w:rPr>
      </w:pPr>
    </w:p>
    <w:p w:rsidR="00E262F6" w:rsidRPr="0079639C" w:rsidRDefault="00F14CD1" w:rsidP="008D11A3">
      <w:pPr>
        <w:jc w:val="center"/>
        <w:rPr>
          <w:b/>
          <w:bCs/>
          <w:sz w:val="28"/>
          <w:szCs w:val="28"/>
        </w:rPr>
      </w:pPr>
      <w:r w:rsidRPr="0079639C">
        <w:rPr>
          <w:b/>
          <w:bCs/>
          <w:sz w:val="28"/>
          <w:szCs w:val="28"/>
        </w:rPr>
        <w:t>Челябинск</w:t>
      </w:r>
      <w:r w:rsidR="00054B3F" w:rsidRPr="0079639C">
        <w:rPr>
          <w:b/>
          <w:bCs/>
          <w:sz w:val="28"/>
          <w:szCs w:val="28"/>
        </w:rPr>
        <w:t xml:space="preserve"> 20</w:t>
      </w:r>
      <w:r w:rsidR="00521686">
        <w:rPr>
          <w:b/>
          <w:bCs/>
          <w:sz w:val="28"/>
          <w:szCs w:val="28"/>
        </w:rPr>
        <w:t>18</w:t>
      </w:r>
    </w:p>
    <w:tbl>
      <w:tblPr>
        <w:tblW w:w="9747" w:type="dxa"/>
        <w:tblLayout w:type="fixed"/>
        <w:tblLook w:val="0000" w:firstRow="0" w:lastRow="0" w:firstColumn="0" w:lastColumn="0" w:noHBand="0" w:noVBand="0"/>
      </w:tblPr>
      <w:tblGrid>
        <w:gridCol w:w="3325"/>
        <w:gridCol w:w="3263"/>
        <w:gridCol w:w="3159"/>
      </w:tblGrid>
      <w:tr w:rsidR="00C574AF" w:rsidRPr="00726B74" w:rsidTr="00C574AF">
        <w:tc>
          <w:tcPr>
            <w:tcW w:w="3325" w:type="dxa"/>
          </w:tcPr>
          <w:p w:rsidR="00C574AF" w:rsidRPr="00726B74" w:rsidRDefault="00C574AF" w:rsidP="00C574AF">
            <w:pPr>
              <w:ind w:left="-108"/>
              <w:contextualSpacing/>
              <w:rPr>
                <w:sz w:val="28"/>
                <w:szCs w:val="28"/>
              </w:rPr>
            </w:pPr>
            <w:r w:rsidRPr="00726B74">
              <w:rPr>
                <w:sz w:val="28"/>
                <w:szCs w:val="28"/>
              </w:rPr>
              <w:lastRenderedPageBreak/>
              <w:br w:type="page"/>
              <w:t>Методические рекомендации составлены в соответствии с программой учебной дисциплины «</w:t>
            </w:r>
            <w:r>
              <w:rPr>
                <w:sz w:val="28"/>
                <w:szCs w:val="28"/>
              </w:rPr>
              <w:t>Экологические основы природопользования</w:t>
            </w:r>
            <w:r w:rsidR="004D7476">
              <w:rPr>
                <w:sz w:val="28"/>
                <w:szCs w:val="28"/>
              </w:rPr>
              <w:t>»</w:t>
            </w:r>
          </w:p>
          <w:p w:rsidR="00C574AF" w:rsidRPr="00726B74" w:rsidRDefault="00C574AF" w:rsidP="00C574AF">
            <w:pPr>
              <w:ind w:left="-108"/>
              <w:contextualSpacing/>
              <w:jc w:val="both"/>
              <w:rPr>
                <w:sz w:val="28"/>
                <w:szCs w:val="28"/>
              </w:rPr>
            </w:pPr>
            <w:r w:rsidRPr="00726B74">
              <w:rPr>
                <w:sz w:val="28"/>
                <w:szCs w:val="28"/>
              </w:rPr>
              <w:t xml:space="preserve"> </w:t>
            </w:r>
          </w:p>
          <w:p w:rsidR="00C574AF" w:rsidRPr="00726B74" w:rsidRDefault="00C574AF" w:rsidP="00C574AF">
            <w:pPr>
              <w:ind w:left="-108"/>
              <w:contextualSpacing/>
              <w:jc w:val="both"/>
              <w:rPr>
                <w:sz w:val="28"/>
                <w:szCs w:val="28"/>
              </w:rPr>
            </w:pPr>
            <w:r w:rsidRPr="00726B74">
              <w:rPr>
                <w:sz w:val="28"/>
                <w:szCs w:val="28"/>
              </w:rPr>
              <w:t xml:space="preserve"> </w:t>
            </w:r>
          </w:p>
        </w:tc>
        <w:tc>
          <w:tcPr>
            <w:tcW w:w="3263" w:type="dxa"/>
          </w:tcPr>
          <w:p w:rsidR="00C574AF" w:rsidRPr="00726B74" w:rsidRDefault="00C574AF" w:rsidP="00C574AF">
            <w:pPr>
              <w:contextualSpacing/>
              <w:jc w:val="both"/>
              <w:rPr>
                <w:sz w:val="28"/>
                <w:szCs w:val="28"/>
              </w:rPr>
            </w:pPr>
            <w:r w:rsidRPr="00726B74">
              <w:rPr>
                <w:sz w:val="28"/>
                <w:szCs w:val="28"/>
              </w:rPr>
              <w:t>ОДОБРЕНО</w:t>
            </w:r>
          </w:p>
          <w:p w:rsidR="00C574AF" w:rsidRPr="00726B74" w:rsidRDefault="00C574AF" w:rsidP="00C574AF">
            <w:pPr>
              <w:contextualSpacing/>
              <w:jc w:val="both"/>
              <w:rPr>
                <w:sz w:val="28"/>
                <w:szCs w:val="28"/>
              </w:rPr>
            </w:pPr>
            <w:r w:rsidRPr="00726B74">
              <w:rPr>
                <w:sz w:val="28"/>
                <w:szCs w:val="28"/>
              </w:rPr>
              <w:t xml:space="preserve">Предметно-цикловой </w:t>
            </w:r>
          </w:p>
          <w:p w:rsidR="00C574AF" w:rsidRPr="00726B74" w:rsidRDefault="00C574AF" w:rsidP="00C574AF">
            <w:pPr>
              <w:contextualSpacing/>
              <w:jc w:val="both"/>
              <w:rPr>
                <w:sz w:val="28"/>
                <w:szCs w:val="28"/>
              </w:rPr>
            </w:pPr>
            <w:r w:rsidRPr="00726B74">
              <w:rPr>
                <w:sz w:val="28"/>
                <w:szCs w:val="28"/>
              </w:rPr>
              <w:t>комиссией естественно-математических дисциплин</w:t>
            </w:r>
          </w:p>
          <w:p w:rsidR="00C574AF" w:rsidRPr="00726B74" w:rsidRDefault="00C574AF" w:rsidP="00C574AF">
            <w:pPr>
              <w:pStyle w:val="a9"/>
              <w:contextualSpacing/>
              <w:jc w:val="both"/>
              <w:rPr>
                <w:sz w:val="28"/>
                <w:szCs w:val="28"/>
              </w:rPr>
            </w:pPr>
            <w:r w:rsidRPr="00726B74">
              <w:rPr>
                <w:sz w:val="28"/>
                <w:szCs w:val="28"/>
              </w:rPr>
              <w:t>протокол № ______</w:t>
            </w:r>
          </w:p>
          <w:p w:rsidR="00C574AF" w:rsidRPr="00726B74" w:rsidRDefault="00C574AF" w:rsidP="00C574AF">
            <w:pPr>
              <w:pStyle w:val="a9"/>
              <w:contextualSpacing/>
              <w:jc w:val="both"/>
              <w:rPr>
                <w:sz w:val="28"/>
                <w:szCs w:val="28"/>
              </w:rPr>
            </w:pPr>
            <w:r w:rsidRPr="00726B74">
              <w:rPr>
                <w:sz w:val="28"/>
                <w:szCs w:val="28"/>
              </w:rPr>
              <w:t>от «__»</w:t>
            </w:r>
            <w:r w:rsidR="004D7476">
              <w:rPr>
                <w:sz w:val="28"/>
                <w:szCs w:val="28"/>
              </w:rPr>
              <w:t xml:space="preserve"> </w:t>
            </w:r>
            <w:r w:rsidRPr="00726B74">
              <w:rPr>
                <w:sz w:val="28"/>
                <w:szCs w:val="28"/>
              </w:rPr>
              <w:t>_______20</w:t>
            </w:r>
            <w:r w:rsidR="00521686">
              <w:rPr>
                <w:sz w:val="28"/>
                <w:szCs w:val="28"/>
              </w:rPr>
              <w:t>18</w:t>
            </w:r>
            <w:r w:rsidRPr="00726B74">
              <w:rPr>
                <w:sz w:val="28"/>
                <w:szCs w:val="28"/>
              </w:rPr>
              <w:t xml:space="preserve"> г.</w:t>
            </w:r>
          </w:p>
          <w:p w:rsidR="00C574AF" w:rsidRPr="00726B74" w:rsidRDefault="00C574AF" w:rsidP="00C574AF">
            <w:pPr>
              <w:pStyle w:val="a9"/>
              <w:contextualSpacing/>
              <w:jc w:val="both"/>
              <w:rPr>
                <w:sz w:val="28"/>
                <w:szCs w:val="28"/>
              </w:rPr>
            </w:pPr>
          </w:p>
          <w:p w:rsidR="00C574AF" w:rsidRPr="00726B74" w:rsidRDefault="004D7476" w:rsidP="004D7476">
            <w:pPr>
              <w:contextualSpacing/>
              <w:jc w:val="both"/>
              <w:rPr>
                <w:sz w:val="28"/>
                <w:szCs w:val="28"/>
              </w:rPr>
            </w:pPr>
            <w:r>
              <w:rPr>
                <w:sz w:val="28"/>
                <w:szCs w:val="28"/>
              </w:rPr>
              <w:t xml:space="preserve">Председатель </w:t>
            </w:r>
            <w:r w:rsidR="00C574AF" w:rsidRPr="00726B74">
              <w:rPr>
                <w:sz w:val="28"/>
                <w:szCs w:val="28"/>
              </w:rPr>
              <w:t>ПЦК  _____</w:t>
            </w:r>
            <w:r>
              <w:rPr>
                <w:sz w:val="28"/>
                <w:szCs w:val="28"/>
              </w:rPr>
              <w:t>__</w:t>
            </w:r>
            <w:r w:rsidR="00521686">
              <w:rPr>
                <w:sz w:val="28"/>
                <w:szCs w:val="28"/>
              </w:rPr>
              <w:t>С.А. Вострикова</w:t>
            </w:r>
            <w:r w:rsidR="00C574AF" w:rsidRPr="00726B74">
              <w:rPr>
                <w:sz w:val="28"/>
                <w:szCs w:val="28"/>
              </w:rPr>
              <w:t xml:space="preserve"> </w:t>
            </w:r>
          </w:p>
        </w:tc>
        <w:tc>
          <w:tcPr>
            <w:tcW w:w="3159" w:type="dxa"/>
          </w:tcPr>
          <w:p w:rsidR="00C574AF" w:rsidRPr="00726B74" w:rsidRDefault="00C574AF" w:rsidP="00C574AF">
            <w:pPr>
              <w:contextualSpacing/>
              <w:jc w:val="both"/>
              <w:rPr>
                <w:sz w:val="28"/>
                <w:szCs w:val="28"/>
              </w:rPr>
            </w:pPr>
            <w:r w:rsidRPr="00726B74">
              <w:rPr>
                <w:sz w:val="28"/>
                <w:szCs w:val="28"/>
              </w:rPr>
              <w:br w:type="page"/>
              <w:t>УТВЕРЖДАЮ</w:t>
            </w:r>
          </w:p>
          <w:p w:rsidR="00C574AF" w:rsidRPr="00726B74" w:rsidRDefault="00C574AF" w:rsidP="00C574AF">
            <w:pPr>
              <w:contextualSpacing/>
              <w:jc w:val="both"/>
              <w:rPr>
                <w:sz w:val="28"/>
                <w:szCs w:val="28"/>
              </w:rPr>
            </w:pPr>
            <w:r w:rsidRPr="00726B74">
              <w:rPr>
                <w:sz w:val="28"/>
                <w:szCs w:val="28"/>
              </w:rPr>
              <w:t xml:space="preserve">Заместитель директора </w:t>
            </w:r>
          </w:p>
          <w:p w:rsidR="00C574AF" w:rsidRPr="00726B74" w:rsidRDefault="00C574AF" w:rsidP="00C574AF">
            <w:pPr>
              <w:contextualSpacing/>
              <w:jc w:val="both"/>
              <w:rPr>
                <w:sz w:val="28"/>
                <w:szCs w:val="28"/>
              </w:rPr>
            </w:pPr>
            <w:r w:rsidRPr="00726B74">
              <w:rPr>
                <w:sz w:val="28"/>
                <w:szCs w:val="28"/>
              </w:rPr>
              <w:t xml:space="preserve">по НМР </w:t>
            </w:r>
          </w:p>
          <w:p w:rsidR="00C574AF" w:rsidRPr="00726B74" w:rsidRDefault="00C574AF" w:rsidP="00C574AF">
            <w:pPr>
              <w:contextualSpacing/>
              <w:jc w:val="both"/>
              <w:rPr>
                <w:sz w:val="28"/>
                <w:szCs w:val="28"/>
              </w:rPr>
            </w:pPr>
          </w:p>
          <w:p w:rsidR="00C574AF" w:rsidRPr="00726B74" w:rsidRDefault="00C574AF" w:rsidP="00C574AF">
            <w:pPr>
              <w:contextualSpacing/>
              <w:jc w:val="both"/>
              <w:rPr>
                <w:sz w:val="28"/>
                <w:szCs w:val="28"/>
              </w:rPr>
            </w:pPr>
            <w:r w:rsidRPr="00726B74">
              <w:rPr>
                <w:sz w:val="28"/>
                <w:szCs w:val="28"/>
              </w:rPr>
              <w:t>______Т.Ю. Крашакова</w:t>
            </w:r>
          </w:p>
          <w:p w:rsidR="00C574AF" w:rsidRPr="00726B74" w:rsidRDefault="00C574AF" w:rsidP="00C574AF">
            <w:pPr>
              <w:contextualSpacing/>
              <w:jc w:val="both"/>
              <w:rPr>
                <w:sz w:val="28"/>
                <w:szCs w:val="28"/>
              </w:rPr>
            </w:pPr>
          </w:p>
          <w:p w:rsidR="00C574AF" w:rsidRPr="00726B74" w:rsidRDefault="00C574AF" w:rsidP="004D7476">
            <w:pPr>
              <w:contextualSpacing/>
              <w:jc w:val="both"/>
              <w:rPr>
                <w:sz w:val="28"/>
                <w:szCs w:val="28"/>
              </w:rPr>
            </w:pPr>
            <w:r w:rsidRPr="00726B74">
              <w:rPr>
                <w:sz w:val="28"/>
                <w:szCs w:val="28"/>
              </w:rPr>
              <w:t>«___»__________20</w:t>
            </w:r>
            <w:r w:rsidR="00521686">
              <w:rPr>
                <w:sz w:val="28"/>
                <w:szCs w:val="28"/>
              </w:rPr>
              <w:t>18</w:t>
            </w:r>
            <w:r w:rsidRPr="00726B74">
              <w:rPr>
                <w:sz w:val="28"/>
                <w:szCs w:val="28"/>
              </w:rPr>
              <w:t xml:space="preserve"> г.</w:t>
            </w:r>
          </w:p>
        </w:tc>
      </w:tr>
    </w:tbl>
    <w:p w:rsidR="00F14CD1" w:rsidRPr="000072B4" w:rsidRDefault="00F14CD1" w:rsidP="00F14CD1">
      <w:pPr>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F14CD1" w:rsidRDefault="00F14CD1" w:rsidP="00F14CD1">
      <w:pPr>
        <w:pStyle w:val="2"/>
        <w:tabs>
          <w:tab w:val="center" w:pos="0"/>
          <w:tab w:val="center" w:pos="1202"/>
        </w:tabs>
        <w:rPr>
          <w:sz w:val="28"/>
          <w:szCs w:val="28"/>
        </w:rPr>
      </w:pPr>
    </w:p>
    <w:p w:rsidR="00C574AF" w:rsidRDefault="00C574AF" w:rsidP="00C574AF">
      <w:pPr>
        <w:pStyle w:val="2"/>
        <w:ind w:left="1701" w:hanging="1701"/>
        <w:contextualSpacing/>
        <w:jc w:val="both"/>
        <w:rPr>
          <w:sz w:val="28"/>
          <w:szCs w:val="28"/>
        </w:rPr>
      </w:pPr>
    </w:p>
    <w:p w:rsidR="00C574AF" w:rsidRDefault="00C574AF" w:rsidP="00C574AF">
      <w:pPr>
        <w:pStyle w:val="2"/>
        <w:ind w:left="1701" w:hanging="1701"/>
        <w:contextualSpacing/>
        <w:jc w:val="both"/>
        <w:rPr>
          <w:sz w:val="28"/>
          <w:szCs w:val="28"/>
        </w:rPr>
      </w:pPr>
    </w:p>
    <w:p w:rsidR="00C574AF" w:rsidRDefault="00C574AF" w:rsidP="00C574AF">
      <w:pPr>
        <w:pStyle w:val="2"/>
        <w:ind w:left="1701" w:hanging="1701"/>
        <w:contextualSpacing/>
        <w:jc w:val="both"/>
        <w:rPr>
          <w:sz w:val="28"/>
          <w:szCs w:val="28"/>
        </w:rPr>
      </w:pPr>
    </w:p>
    <w:p w:rsidR="00C574AF" w:rsidRDefault="00C574AF" w:rsidP="00C574AF">
      <w:pPr>
        <w:pStyle w:val="2"/>
        <w:ind w:left="1701" w:hanging="1701"/>
        <w:contextualSpacing/>
        <w:jc w:val="both"/>
        <w:rPr>
          <w:sz w:val="28"/>
          <w:szCs w:val="28"/>
        </w:rPr>
      </w:pPr>
    </w:p>
    <w:p w:rsidR="00C574AF" w:rsidRDefault="00C574AF" w:rsidP="00C574AF">
      <w:pPr>
        <w:pStyle w:val="2"/>
        <w:ind w:left="1701" w:hanging="1701"/>
        <w:contextualSpacing/>
        <w:jc w:val="both"/>
        <w:rPr>
          <w:sz w:val="28"/>
          <w:szCs w:val="28"/>
        </w:rPr>
      </w:pPr>
    </w:p>
    <w:p w:rsidR="004D7476" w:rsidRDefault="004D7476" w:rsidP="004D7476"/>
    <w:p w:rsidR="004D7476" w:rsidRDefault="004D7476" w:rsidP="004D7476"/>
    <w:p w:rsidR="004D7476" w:rsidRDefault="004D7476" w:rsidP="004D7476"/>
    <w:p w:rsidR="004D7476" w:rsidRDefault="004D7476" w:rsidP="004D7476"/>
    <w:p w:rsidR="004D7476" w:rsidRDefault="004D7476" w:rsidP="004D7476"/>
    <w:p w:rsidR="004D7476" w:rsidRDefault="004D7476" w:rsidP="004D7476"/>
    <w:p w:rsidR="004D7476" w:rsidRDefault="004D7476" w:rsidP="004D7476"/>
    <w:p w:rsidR="004D7476" w:rsidRDefault="004D7476" w:rsidP="004D7476"/>
    <w:p w:rsidR="004D7476" w:rsidRDefault="004D7476" w:rsidP="004D7476"/>
    <w:p w:rsidR="004D7476" w:rsidRDefault="004D7476" w:rsidP="004D7476"/>
    <w:p w:rsidR="004D7476" w:rsidRDefault="004D7476" w:rsidP="004D7476"/>
    <w:p w:rsidR="004D7476" w:rsidRDefault="004D7476" w:rsidP="004D7476"/>
    <w:p w:rsidR="004D7476" w:rsidRDefault="004D7476" w:rsidP="004D7476"/>
    <w:p w:rsidR="004D7476" w:rsidRDefault="004D7476" w:rsidP="004D7476"/>
    <w:p w:rsidR="004D7476" w:rsidRDefault="004D7476" w:rsidP="004D7476"/>
    <w:p w:rsidR="004D7476" w:rsidRDefault="004D7476" w:rsidP="004D7476"/>
    <w:p w:rsidR="004D7476" w:rsidRDefault="004D7476" w:rsidP="004D7476"/>
    <w:p w:rsidR="004D7476" w:rsidRPr="004D7476" w:rsidRDefault="004D7476" w:rsidP="004D7476"/>
    <w:p w:rsidR="00C574AF" w:rsidRDefault="00C574AF" w:rsidP="00C574AF">
      <w:pPr>
        <w:pStyle w:val="2"/>
        <w:ind w:left="1701" w:hanging="1701"/>
        <w:contextualSpacing/>
        <w:jc w:val="both"/>
        <w:rPr>
          <w:sz w:val="28"/>
          <w:szCs w:val="28"/>
        </w:rPr>
      </w:pPr>
    </w:p>
    <w:p w:rsidR="00C574AF" w:rsidRDefault="00C574AF" w:rsidP="00C574AF">
      <w:pPr>
        <w:pStyle w:val="2"/>
        <w:ind w:left="1701" w:hanging="1701"/>
        <w:contextualSpacing/>
        <w:jc w:val="both"/>
        <w:rPr>
          <w:sz w:val="28"/>
          <w:szCs w:val="28"/>
        </w:rPr>
      </w:pPr>
      <w:r w:rsidRPr="00C574AF">
        <w:rPr>
          <w:sz w:val="28"/>
          <w:szCs w:val="28"/>
        </w:rPr>
        <w:t>Составитель: Аюпова Р.Ф., преподаватель Южно-Уральского государственного технического колледжа</w:t>
      </w:r>
    </w:p>
    <w:p w:rsidR="004D7476" w:rsidRPr="004D7476" w:rsidRDefault="004D7476" w:rsidP="004D7476"/>
    <w:p w:rsidR="009C522E" w:rsidRPr="00AE3076" w:rsidRDefault="009C522E" w:rsidP="009C522E">
      <w:pPr>
        <w:rPr>
          <w:sz w:val="28"/>
          <w:szCs w:val="28"/>
        </w:rPr>
      </w:pPr>
      <w:r>
        <w:rPr>
          <w:sz w:val="28"/>
          <w:szCs w:val="28"/>
        </w:rPr>
        <w:t>Актуализировано</w:t>
      </w:r>
      <w:r w:rsidRPr="00AE3076">
        <w:rPr>
          <w:sz w:val="28"/>
          <w:szCs w:val="28"/>
        </w:rPr>
        <w:t>: Юдина Е.В., преподаватель Южно-Уральского государственного технического колледжа</w:t>
      </w:r>
    </w:p>
    <w:p w:rsidR="009C522E" w:rsidRPr="009C522E" w:rsidRDefault="009C522E" w:rsidP="009C522E"/>
    <w:p w:rsidR="00450353" w:rsidRDefault="00450353" w:rsidP="00450353"/>
    <w:p w:rsidR="00450353" w:rsidRPr="00D8173F" w:rsidRDefault="00450353" w:rsidP="00450353">
      <w:pPr>
        <w:spacing w:line="360" w:lineRule="auto"/>
        <w:jc w:val="center"/>
        <w:rPr>
          <w:b/>
          <w:sz w:val="28"/>
          <w:szCs w:val="28"/>
        </w:rPr>
      </w:pPr>
      <w:r w:rsidRPr="00D8173F">
        <w:rPr>
          <w:b/>
          <w:sz w:val="28"/>
          <w:szCs w:val="28"/>
        </w:rPr>
        <w:t>Акт согласования</w:t>
      </w:r>
    </w:p>
    <w:p w:rsidR="00450353" w:rsidRPr="00D8173F" w:rsidRDefault="00450353" w:rsidP="00450353">
      <w:pPr>
        <w:spacing w:line="360" w:lineRule="auto"/>
        <w:ind w:firstLine="851"/>
        <w:jc w:val="both"/>
        <w:rPr>
          <w:b/>
          <w:sz w:val="28"/>
          <w:szCs w:val="28"/>
        </w:rPr>
      </w:pPr>
      <w:r w:rsidRPr="00D8173F">
        <w:rPr>
          <w:sz w:val="28"/>
          <w:szCs w:val="28"/>
        </w:rPr>
        <w:t xml:space="preserve">Методические рекомендации к выполнению практических работ по дисциплине «Экологические основы природопользования», разработаны в соответствии с рабочей программой и является частью основной профессиональной образовательной программы в соответствии с </w:t>
      </w:r>
      <w:r w:rsidR="004D7476">
        <w:rPr>
          <w:sz w:val="28"/>
          <w:szCs w:val="28"/>
        </w:rPr>
        <w:t xml:space="preserve">ФГОС по специальности 35.02.12 </w:t>
      </w:r>
      <w:r w:rsidRPr="00D8173F">
        <w:rPr>
          <w:sz w:val="28"/>
          <w:szCs w:val="28"/>
        </w:rPr>
        <w:t>Садово-парковое и ландшафтное строительство (базовой подготовки) в части освоения основного вида профессиональной деятельности (ВПД).</w:t>
      </w:r>
    </w:p>
    <w:p w:rsidR="00450353" w:rsidRPr="00D8173F" w:rsidRDefault="00450353" w:rsidP="00450353">
      <w:pPr>
        <w:spacing w:line="360" w:lineRule="auto"/>
        <w:ind w:firstLine="709"/>
        <w:jc w:val="both"/>
        <w:rPr>
          <w:sz w:val="28"/>
          <w:szCs w:val="28"/>
        </w:rPr>
      </w:pPr>
      <w:r w:rsidRPr="00D8173F">
        <w:rPr>
          <w:sz w:val="28"/>
          <w:szCs w:val="28"/>
        </w:rPr>
        <w:t xml:space="preserve">Практические занятия относятся к основным видам учебных занятий. Они составляют важную часть теоретической и профессиональной подготовки студентов. При выполнении практических работ студенты не только овладевают знаниями, но приобретают умения, необходимые им в дальнейшей познавательной и трудовой деятельности и служащие основой исследовательской работы. </w:t>
      </w:r>
    </w:p>
    <w:p w:rsidR="00450353" w:rsidRPr="00D8173F" w:rsidRDefault="00450353" w:rsidP="00450353">
      <w:pPr>
        <w:spacing w:line="360" w:lineRule="auto"/>
        <w:ind w:firstLine="709"/>
        <w:jc w:val="both"/>
        <w:rPr>
          <w:sz w:val="28"/>
          <w:szCs w:val="28"/>
        </w:rPr>
      </w:pPr>
      <w:r w:rsidRPr="00D8173F">
        <w:rPr>
          <w:sz w:val="28"/>
          <w:szCs w:val="28"/>
        </w:rPr>
        <w:t>В методические рекомендации включены вопросы понимания и знания которых важно для овладения будущей специальности, а умения применять полученные знания на практике является гарантией высокой профессиональной подготовленности специалистов.</w:t>
      </w:r>
    </w:p>
    <w:p w:rsidR="00450353" w:rsidRPr="00D8173F" w:rsidRDefault="00450353" w:rsidP="00450353">
      <w:pPr>
        <w:spacing w:line="360" w:lineRule="auto"/>
        <w:ind w:firstLine="709"/>
        <w:jc w:val="both"/>
        <w:rPr>
          <w:sz w:val="28"/>
          <w:szCs w:val="28"/>
        </w:rPr>
      </w:pPr>
      <w:r w:rsidRPr="00D8173F">
        <w:rPr>
          <w:sz w:val="28"/>
          <w:szCs w:val="28"/>
        </w:rPr>
        <w:t>Разработанные Аюповой Р.Ф. методические рекомендации по дисциплине «Экологические основы природопользования» соответствует требованиям, предъявляемым к форме и содержанию.</w:t>
      </w:r>
    </w:p>
    <w:p w:rsidR="00D8173F" w:rsidRDefault="00D8173F" w:rsidP="009972F1">
      <w:pPr>
        <w:spacing w:line="360" w:lineRule="auto"/>
        <w:jc w:val="both"/>
        <w:rPr>
          <w:sz w:val="28"/>
          <w:szCs w:val="28"/>
        </w:rPr>
      </w:pPr>
    </w:p>
    <w:p w:rsidR="00D8173F" w:rsidRDefault="00D8173F" w:rsidP="00450353">
      <w:pPr>
        <w:spacing w:line="360" w:lineRule="auto"/>
        <w:ind w:firstLine="709"/>
        <w:jc w:val="both"/>
        <w:rPr>
          <w:sz w:val="28"/>
          <w:szCs w:val="28"/>
        </w:rPr>
      </w:pPr>
    </w:p>
    <w:p w:rsidR="00D8173F" w:rsidRDefault="009972F1" w:rsidP="00450353">
      <w:pPr>
        <w:spacing w:line="360" w:lineRule="auto"/>
        <w:ind w:firstLine="709"/>
        <w:jc w:val="both"/>
        <w:rPr>
          <w:sz w:val="28"/>
          <w:szCs w:val="28"/>
        </w:rPr>
      </w:pPr>
      <w:r>
        <w:rPr>
          <w:noProof/>
        </w:rPr>
        <w:drawing>
          <wp:inline distT="0" distB="0" distL="0" distR="0">
            <wp:extent cx="5467350" cy="144780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467350" cy="1447800"/>
                    </a:xfrm>
                    <a:prstGeom prst="rect">
                      <a:avLst/>
                    </a:prstGeom>
                    <a:noFill/>
                    <a:ln w="9525">
                      <a:noFill/>
                      <a:miter lim="800000"/>
                      <a:headEnd/>
                      <a:tailEnd/>
                    </a:ln>
                  </pic:spPr>
                </pic:pic>
              </a:graphicData>
            </a:graphic>
          </wp:inline>
        </w:drawing>
      </w:r>
    </w:p>
    <w:p w:rsidR="00450353" w:rsidRDefault="00450353" w:rsidP="0090175F">
      <w:pPr>
        <w:pStyle w:val="1"/>
        <w:tabs>
          <w:tab w:val="left" w:pos="709"/>
        </w:tabs>
        <w:spacing w:before="0" w:after="0"/>
        <w:contextualSpacing/>
        <w:rPr>
          <w:rFonts w:ascii="Times New Roman" w:hAnsi="Times New Roman"/>
          <w:b w:val="0"/>
          <w:bCs w:val="0"/>
          <w:kern w:val="0"/>
          <w:sz w:val="28"/>
          <w:szCs w:val="28"/>
        </w:rPr>
      </w:pPr>
    </w:p>
    <w:p w:rsidR="0090175F" w:rsidRPr="0090175F" w:rsidRDefault="0090175F" w:rsidP="0090175F"/>
    <w:p w:rsidR="00F14CD1" w:rsidRDefault="00F14CD1" w:rsidP="00506E3A">
      <w:pPr>
        <w:pStyle w:val="1"/>
        <w:tabs>
          <w:tab w:val="left" w:pos="709"/>
        </w:tabs>
        <w:spacing w:before="0" w:after="0"/>
        <w:contextualSpacing/>
        <w:jc w:val="center"/>
        <w:rPr>
          <w:rFonts w:ascii="Times New Roman" w:hAnsi="Times New Roman"/>
          <w:sz w:val="24"/>
          <w:szCs w:val="24"/>
        </w:rPr>
      </w:pPr>
      <w:r w:rsidRPr="003D2EB9">
        <w:rPr>
          <w:rFonts w:ascii="Times New Roman" w:hAnsi="Times New Roman"/>
          <w:sz w:val="24"/>
          <w:szCs w:val="24"/>
        </w:rPr>
        <w:lastRenderedPageBreak/>
        <w:t>ПОЯСНИТЕЛЬНАЯ ЗАПИСКА</w:t>
      </w:r>
    </w:p>
    <w:p w:rsidR="008F1D1F" w:rsidRPr="008F1D1F" w:rsidRDefault="008F1D1F" w:rsidP="008F1D1F"/>
    <w:p w:rsidR="00920C16" w:rsidRPr="003852CA" w:rsidRDefault="00F14CD1" w:rsidP="004D7476">
      <w:pPr>
        <w:pStyle w:val="msonormalbullet2gi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0" w:beforeAutospacing="0" w:after="0" w:afterAutospacing="0"/>
        <w:ind w:firstLine="709"/>
        <w:contextualSpacing/>
        <w:jc w:val="both"/>
        <w:rPr>
          <w:sz w:val="28"/>
          <w:szCs w:val="28"/>
        </w:rPr>
      </w:pPr>
      <w:r w:rsidRPr="003852CA">
        <w:rPr>
          <w:sz w:val="28"/>
          <w:szCs w:val="28"/>
        </w:rPr>
        <w:t>Методические рекомендации по выполнению практических работ по учебной дисциплине «</w:t>
      </w:r>
      <w:r w:rsidR="00D64CD6" w:rsidRPr="003852CA">
        <w:rPr>
          <w:sz w:val="28"/>
          <w:szCs w:val="28"/>
        </w:rPr>
        <w:t>Экологические основы природопользования</w:t>
      </w:r>
      <w:r w:rsidRPr="003852CA">
        <w:rPr>
          <w:sz w:val="28"/>
          <w:szCs w:val="28"/>
        </w:rPr>
        <w:t>» предназначены для обучающихся по специальности</w:t>
      </w:r>
      <w:r w:rsidR="002C6C59" w:rsidRPr="003852CA">
        <w:rPr>
          <w:sz w:val="28"/>
          <w:szCs w:val="28"/>
        </w:rPr>
        <w:t xml:space="preserve"> </w:t>
      </w:r>
      <w:r w:rsidR="008F1D1F">
        <w:rPr>
          <w:sz w:val="28"/>
          <w:szCs w:val="28"/>
        </w:rPr>
        <w:t xml:space="preserve">35.02.12 </w:t>
      </w:r>
      <w:r w:rsidR="00920C16" w:rsidRPr="003852CA">
        <w:rPr>
          <w:sz w:val="28"/>
          <w:szCs w:val="28"/>
        </w:rPr>
        <w:t>Садово-парковое и ландшафтное строительство</w:t>
      </w:r>
      <w:r w:rsidR="00D6455F" w:rsidRPr="003852CA">
        <w:rPr>
          <w:sz w:val="28"/>
          <w:szCs w:val="28"/>
        </w:rPr>
        <w:t>.</w:t>
      </w:r>
    </w:p>
    <w:p w:rsidR="00F14CD1" w:rsidRPr="003852CA" w:rsidRDefault="00F14CD1" w:rsidP="004D7476">
      <w:pPr>
        <w:pStyle w:val="msonormalbullet2gif"/>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0" w:beforeAutospacing="0" w:after="0" w:afterAutospacing="0"/>
        <w:ind w:firstLine="709"/>
        <w:contextualSpacing/>
        <w:jc w:val="both"/>
        <w:rPr>
          <w:b/>
          <w:sz w:val="28"/>
          <w:szCs w:val="28"/>
        </w:rPr>
      </w:pPr>
      <w:r w:rsidRPr="003852CA">
        <w:rPr>
          <w:sz w:val="28"/>
          <w:szCs w:val="28"/>
        </w:rPr>
        <w:t>Практические занятия являются важным элементом учебной ди</w:t>
      </w:r>
      <w:r w:rsidR="004D7476">
        <w:rPr>
          <w:sz w:val="28"/>
          <w:szCs w:val="28"/>
        </w:rPr>
        <w:t xml:space="preserve">сциплины. В процессе выполнения практических </w:t>
      </w:r>
      <w:r w:rsidRPr="003852CA">
        <w:rPr>
          <w:sz w:val="28"/>
          <w:szCs w:val="28"/>
        </w:rPr>
        <w:t>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rsidR="00F14CD1" w:rsidRDefault="00F14CD1" w:rsidP="004D7476">
      <w:pPr>
        <w:pStyle w:val="a7"/>
        <w:tabs>
          <w:tab w:val="left" w:pos="709"/>
        </w:tabs>
        <w:spacing w:after="0"/>
        <w:ind w:left="0" w:firstLine="709"/>
        <w:contextualSpacing/>
        <w:jc w:val="both"/>
        <w:rPr>
          <w:sz w:val="28"/>
          <w:szCs w:val="28"/>
        </w:rPr>
      </w:pPr>
      <w:r w:rsidRPr="003852CA">
        <w:rPr>
          <w:sz w:val="28"/>
          <w:szCs w:val="28"/>
        </w:rPr>
        <w:t>Методические рекомендации предназначены для организации выполнения практических работ по учебной дисциплине «</w:t>
      </w:r>
      <w:r w:rsidR="009C77D8" w:rsidRPr="003852CA">
        <w:rPr>
          <w:sz w:val="28"/>
          <w:szCs w:val="28"/>
        </w:rPr>
        <w:t>Экологические основы природопользования</w:t>
      </w:r>
      <w:r w:rsidRPr="003852CA">
        <w:rPr>
          <w:sz w:val="28"/>
          <w:szCs w:val="28"/>
        </w:rPr>
        <w:t>».</w:t>
      </w:r>
    </w:p>
    <w:p w:rsidR="0090175F" w:rsidRPr="004D7476" w:rsidRDefault="0090175F" w:rsidP="004D7476">
      <w:pPr>
        <w:ind w:firstLine="709"/>
        <w:jc w:val="both"/>
        <w:rPr>
          <w:sz w:val="28"/>
          <w:szCs w:val="28"/>
        </w:rPr>
      </w:pPr>
      <w:r w:rsidRPr="004D7476">
        <w:rPr>
          <w:sz w:val="28"/>
          <w:szCs w:val="28"/>
        </w:rPr>
        <w:t xml:space="preserve">Перечень ОК и ПК элементы которых формируются в ходе освоения </w:t>
      </w:r>
      <w:r w:rsidR="004D7476">
        <w:rPr>
          <w:sz w:val="28"/>
          <w:szCs w:val="28"/>
        </w:rPr>
        <w:t>практических работ.</w:t>
      </w:r>
    </w:p>
    <w:p w:rsidR="0090175F" w:rsidRPr="006E5467" w:rsidRDefault="0090175F" w:rsidP="004D7476">
      <w:pPr>
        <w:ind w:firstLine="709"/>
        <w:jc w:val="both"/>
        <w:rPr>
          <w:iCs/>
          <w:color w:val="000000"/>
          <w:sz w:val="28"/>
          <w:szCs w:val="28"/>
        </w:rPr>
      </w:pPr>
      <w:r w:rsidRPr="006E5467">
        <w:rPr>
          <w:iCs/>
          <w:color w:val="000000"/>
          <w:sz w:val="28"/>
          <w:szCs w:val="28"/>
        </w:rPr>
        <w:t>ОК 1. Понимать сущность и социальную значимость своей будущей профессии, проявлять к ней устойчивый интерес.</w:t>
      </w:r>
    </w:p>
    <w:p w:rsidR="0090175F" w:rsidRPr="006E5467" w:rsidRDefault="0090175F" w:rsidP="004D7476">
      <w:pPr>
        <w:ind w:firstLine="709"/>
        <w:jc w:val="both"/>
        <w:rPr>
          <w:iCs/>
          <w:color w:val="000000"/>
          <w:sz w:val="28"/>
          <w:szCs w:val="28"/>
        </w:rPr>
      </w:pPr>
      <w:r w:rsidRPr="006E5467">
        <w:rPr>
          <w:iCs/>
          <w:color w:val="000000"/>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90175F" w:rsidRPr="006E5467" w:rsidRDefault="0090175F" w:rsidP="004D7476">
      <w:pPr>
        <w:ind w:firstLine="709"/>
        <w:jc w:val="both"/>
        <w:rPr>
          <w:iCs/>
          <w:color w:val="000000"/>
          <w:sz w:val="28"/>
          <w:szCs w:val="28"/>
        </w:rPr>
      </w:pPr>
      <w:r w:rsidRPr="006E5467">
        <w:rPr>
          <w:iCs/>
          <w:color w:val="000000"/>
          <w:sz w:val="28"/>
          <w:szCs w:val="28"/>
        </w:rPr>
        <w:t>ОК 3. Принимать решения в стандартных и нестандартных ситуациях и нести за них ответственность.</w:t>
      </w:r>
    </w:p>
    <w:p w:rsidR="0090175F" w:rsidRPr="006E5467" w:rsidRDefault="0090175F" w:rsidP="004D7476">
      <w:pPr>
        <w:ind w:firstLine="709"/>
        <w:jc w:val="both"/>
        <w:rPr>
          <w:iCs/>
          <w:color w:val="000000"/>
          <w:sz w:val="28"/>
          <w:szCs w:val="28"/>
        </w:rPr>
      </w:pPr>
      <w:r w:rsidRPr="006E5467">
        <w:rPr>
          <w:iCs/>
          <w:color w:val="000000"/>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90175F" w:rsidRPr="006E5467" w:rsidRDefault="0090175F" w:rsidP="004D7476">
      <w:pPr>
        <w:ind w:firstLine="709"/>
        <w:jc w:val="both"/>
        <w:rPr>
          <w:iCs/>
          <w:color w:val="000000"/>
          <w:sz w:val="28"/>
          <w:szCs w:val="28"/>
        </w:rPr>
      </w:pPr>
      <w:r w:rsidRPr="006E5467">
        <w:rPr>
          <w:iCs/>
          <w:color w:val="000000"/>
          <w:sz w:val="28"/>
          <w:szCs w:val="28"/>
        </w:rPr>
        <w:t>ОК 5. Использовать информационно-коммуникационные технологии в профессиональной деятельности.</w:t>
      </w:r>
    </w:p>
    <w:p w:rsidR="0090175F" w:rsidRPr="006E5467" w:rsidRDefault="0090175F" w:rsidP="004D7476">
      <w:pPr>
        <w:ind w:firstLine="709"/>
        <w:jc w:val="both"/>
        <w:rPr>
          <w:iCs/>
          <w:color w:val="000000"/>
          <w:sz w:val="28"/>
          <w:szCs w:val="28"/>
        </w:rPr>
      </w:pPr>
      <w:r w:rsidRPr="006E5467">
        <w:rPr>
          <w:iCs/>
          <w:color w:val="000000"/>
          <w:sz w:val="28"/>
          <w:szCs w:val="28"/>
        </w:rPr>
        <w:t>ОК 6. Работать в коллективе и в команде, эффективно общаться с коллегами, руководством, потребителями.</w:t>
      </w:r>
    </w:p>
    <w:p w:rsidR="0090175F" w:rsidRPr="006E5467" w:rsidRDefault="0090175F" w:rsidP="004D7476">
      <w:pPr>
        <w:ind w:firstLine="709"/>
        <w:jc w:val="both"/>
        <w:rPr>
          <w:iCs/>
          <w:color w:val="000000"/>
          <w:sz w:val="28"/>
          <w:szCs w:val="28"/>
        </w:rPr>
      </w:pPr>
      <w:r w:rsidRPr="006E5467">
        <w:rPr>
          <w:iCs/>
          <w:color w:val="000000"/>
          <w:sz w:val="28"/>
          <w:szCs w:val="28"/>
        </w:rPr>
        <w:t>ОК 7. Брать на себя ответственность за работу членов команды (подчиненных), за результат выполнения заданий.</w:t>
      </w:r>
    </w:p>
    <w:p w:rsidR="0090175F" w:rsidRPr="006E5467" w:rsidRDefault="0090175F" w:rsidP="004D7476">
      <w:pPr>
        <w:ind w:firstLine="709"/>
        <w:jc w:val="both"/>
        <w:rPr>
          <w:iCs/>
          <w:color w:val="000000"/>
          <w:sz w:val="28"/>
          <w:szCs w:val="28"/>
        </w:rPr>
      </w:pPr>
      <w:r w:rsidRPr="006E5467">
        <w:rPr>
          <w:iCs/>
          <w:color w:val="000000"/>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90175F" w:rsidRPr="006E5467" w:rsidRDefault="0090175F" w:rsidP="004D7476">
      <w:pPr>
        <w:ind w:firstLine="709"/>
        <w:jc w:val="both"/>
        <w:rPr>
          <w:iCs/>
          <w:color w:val="000000"/>
          <w:sz w:val="28"/>
          <w:szCs w:val="28"/>
        </w:rPr>
      </w:pPr>
      <w:r w:rsidRPr="006E5467">
        <w:rPr>
          <w:iCs/>
          <w:color w:val="000000"/>
          <w:sz w:val="28"/>
          <w:szCs w:val="28"/>
        </w:rPr>
        <w:t>ОК 9. Ориентироваться в условиях частой смены технологий в профессиональной деятельности.</w:t>
      </w:r>
    </w:p>
    <w:p w:rsidR="0090175F" w:rsidRPr="006E5467" w:rsidRDefault="0090175F" w:rsidP="004D7476">
      <w:pPr>
        <w:ind w:firstLine="709"/>
        <w:jc w:val="both"/>
        <w:rPr>
          <w:iCs/>
          <w:color w:val="000000"/>
          <w:sz w:val="28"/>
          <w:szCs w:val="28"/>
        </w:rPr>
      </w:pPr>
      <w:r w:rsidRPr="006E5467">
        <w:rPr>
          <w:rStyle w:val="FontStyle46"/>
          <w:i/>
          <w:sz w:val="28"/>
          <w:szCs w:val="28"/>
        </w:rPr>
        <w:t>Профессиональные компетенции:</w:t>
      </w:r>
    </w:p>
    <w:p w:rsidR="0090175F" w:rsidRPr="006E5467" w:rsidRDefault="0090175F" w:rsidP="004D7476">
      <w:pPr>
        <w:ind w:firstLine="709"/>
        <w:jc w:val="both"/>
        <w:rPr>
          <w:iCs/>
          <w:color w:val="000000"/>
          <w:sz w:val="28"/>
          <w:szCs w:val="28"/>
        </w:rPr>
      </w:pPr>
      <w:r w:rsidRPr="006E5467">
        <w:rPr>
          <w:iCs/>
          <w:color w:val="000000"/>
          <w:sz w:val="28"/>
          <w:szCs w:val="28"/>
        </w:rPr>
        <w:t>ПК 1.1. Проводить ландшафтный анализ и предпроектную оценку объекта озеленения.</w:t>
      </w:r>
    </w:p>
    <w:p w:rsidR="0090175F" w:rsidRPr="006E5467" w:rsidRDefault="0090175F" w:rsidP="004D7476">
      <w:pPr>
        <w:ind w:firstLine="709"/>
        <w:jc w:val="both"/>
        <w:rPr>
          <w:iCs/>
          <w:color w:val="000000"/>
          <w:sz w:val="28"/>
          <w:szCs w:val="28"/>
        </w:rPr>
      </w:pPr>
      <w:r w:rsidRPr="006E5467">
        <w:rPr>
          <w:iCs/>
          <w:color w:val="000000"/>
          <w:sz w:val="28"/>
          <w:szCs w:val="28"/>
        </w:rPr>
        <w:t>ПК 1.2. Выполнять проектные чертежи объектов озеленения с использованием компьютерных программ.</w:t>
      </w:r>
    </w:p>
    <w:p w:rsidR="0090175F" w:rsidRPr="006E5467" w:rsidRDefault="0090175F" w:rsidP="004D7476">
      <w:pPr>
        <w:ind w:firstLine="709"/>
        <w:jc w:val="both"/>
        <w:rPr>
          <w:iCs/>
          <w:color w:val="000000"/>
          <w:sz w:val="28"/>
          <w:szCs w:val="28"/>
        </w:rPr>
      </w:pPr>
      <w:r w:rsidRPr="006E5467">
        <w:rPr>
          <w:iCs/>
          <w:color w:val="000000"/>
          <w:sz w:val="28"/>
          <w:szCs w:val="28"/>
        </w:rPr>
        <w:t>ПК 1.3. Разрабатывать проектно-сметную документацию.</w:t>
      </w:r>
    </w:p>
    <w:p w:rsidR="0090175F" w:rsidRPr="006E5467" w:rsidRDefault="0090175F" w:rsidP="004D7476">
      <w:pPr>
        <w:ind w:firstLine="709"/>
        <w:jc w:val="both"/>
        <w:rPr>
          <w:iCs/>
          <w:color w:val="000000"/>
          <w:sz w:val="28"/>
          <w:szCs w:val="28"/>
        </w:rPr>
      </w:pPr>
      <w:r w:rsidRPr="006E5467">
        <w:rPr>
          <w:iCs/>
          <w:color w:val="000000"/>
          <w:sz w:val="28"/>
          <w:szCs w:val="28"/>
        </w:rPr>
        <w:t>ПК 2.1. Анализировать спрос на услуги садово-паркового и ландшафтного строительства.</w:t>
      </w:r>
    </w:p>
    <w:p w:rsidR="0090175F" w:rsidRPr="006E5467" w:rsidRDefault="0090175F" w:rsidP="0090175F">
      <w:pPr>
        <w:rPr>
          <w:iCs/>
          <w:color w:val="000000"/>
          <w:sz w:val="28"/>
          <w:szCs w:val="28"/>
        </w:rPr>
      </w:pPr>
      <w:r w:rsidRPr="006E5467">
        <w:rPr>
          <w:iCs/>
          <w:color w:val="000000"/>
          <w:sz w:val="28"/>
          <w:szCs w:val="28"/>
        </w:rPr>
        <w:lastRenderedPageBreak/>
        <w:t>ПК 2.2. Продвигать услуги по садово-парковому и ландшафтному строительству на рынке услуг.</w:t>
      </w:r>
    </w:p>
    <w:p w:rsidR="0090175F" w:rsidRPr="006E5467" w:rsidRDefault="0090175F" w:rsidP="0090175F">
      <w:pPr>
        <w:rPr>
          <w:iCs/>
          <w:color w:val="000000"/>
          <w:sz w:val="28"/>
          <w:szCs w:val="28"/>
        </w:rPr>
      </w:pPr>
      <w:r w:rsidRPr="006E5467">
        <w:rPr>
          <w:iCs/>
          <w:color w:val="000000"/>
          <w:sz w:val="28"/>
          <w:szCs w:val="28"/>
        </w:rPr>
        <w:t>ПК 2.3. Организовывать садово-парковые и ландшафтные работы.</w:t>
      </w:r>
    </w:p>
    <w:p w:rsidR="0090175F" w:rsidRPr="006E5467" w:rsidRDefault="0090175F" w:rsidP="0090175F">
      <w:pPr>
        <w:rPr>
          <w:iCs/>
          <w:color w:val="000000"/>
          <w:sz w:val="28"/>
          <w:szCs w:val="28"/>
        </w:rPr>
      </w:pPr>
      <w:r w:rsidRPr="006E5467">
        <w:rPr>
          <w:iCs/>
          <w:color w:val="000000"/>
          <w:sz w:val="28"/>
          <w:szCs w:val="28"/>
        </w:rPr>
        <w:t>ПК 2.4. Контролировать и оценивать качество садово-парковых и ландшафтных работ.</w:t>
      </w:r>
    </w:p>
    <w:p w:rsidR="0090175F" w:rsidRPr="006E5467" w:rsidRDefault="0090175F" w:rsidP="0090175F">
      <w:pPr>
        <w:rPr>
          <w:iCs/>
          <w:color w:val="000000"/>
          <w:sz w:val="28"/>
          <w:szCs w:val="28"/>
        </w:rPr>
      </w:pPr>
      <w:r w:rsidRPr="006E5467">
        <w:rPr>
          <w:iCs/>
          <w:color w:val="000000"/>
          <w:sz w:val="28"/>
          <w:szCs w:val="28"/>
        </w:rPr>
        <w:t>ПК 3.1. Создавать базу данных о современных технологиях садово-паркового и ландшафтного строительства.</w:t>
      </w:r>
    </w:p>
    <w:p w:rsidR="0090175F" w:rsidRPr="006E5467" w:rsidRDefault="0090175F" w:rsidP="0090175F">
      <w:pPr>
        <w:rPr>
          <w:iCs/>
          <w:color w:val="000000"/>
          <w:sz w:val="28"/>
          <w:szCs w:val="28"/>
        </w:rPr>
      </w:pPr>
      <w:r w:rsidRPr="006E5467">
        <w:rPr>
          <w:iCs/>
          <w:color w:val="000000"/>
          <w:sz w:val="28"/>
          <w:szCs w:val="28"/>
        </w:rPr>
        <w:t>ПК 3.2. Проводить апробацию современных технологий садово-паркового и ландшафтного строительства.</w:t>
      </w:r>
    </w:p>
    <w:p w:rsidR="0090175F" w:rsidRPr="0090175F" w:rsidRDefault="0090175F" w:rsidP="0090175F">
      <w:pPr>
        <w:rPr>
          <w:iCs/>
          <w:color w:val="000000"/>
          <w:sz w:val="28"/>
          <w:szCs w:val="28"/>
        </w:rPr>
      </w:pPr>
      <w:r w:rsidRPr="006E5467">
        <w:rPr>
          <w:iCs/>
          <w:color w:val="000000"/>
          <w:sz w:val="28"/>
          <w:szCs w:val="28"/>
        </w:rPr>
        <w:t>ПК 3.3. Консультировать заказчиков по вопросам современных технологий в садово-парковом и ландшафтном строительстве.</w:t>
      </w:r>
    </w:p>
    <w:p w:rsidR="009C77D8" w:rsidRPr="003852CA" w:rsidRDefault="00F14CD1" w:rsidP="008F1D1F">
      <w:pPr>
        <w:pStyle w:val="a7"/>
        <w:tabs>
          <w:tab w:val="left" w:pos="709"/>
        </w:tabs>
        <w:spacing w:after="0"/>
        <w:ind w:left="0" w:firstLine="567"/>
        <w:contextualSpacing/>
        <w:jc w:val="both"/>
        <w:rPr>
          <w:b/>
          <w:i/>
          <w:sz w:val="28"/>
          <w:szCs w:val="28"/>
        </w:rPr>
      </w:pPr>
      <w:r w:rsidRPr="003852CA">
        <w:rPr>
          <w:sz w:val="28"/>
          <w:szCs w:val="28"/>
        </w:rPr>
        <w:t>Программой учебной дисциплины «</w:t>
      </w:r>
      <w:r w:rsidR="009C77D8" w:rsidRPr="003852CA">
        <w:rPr>
          <w:sz w:val="28"/>
          <w:szCs w:val="28"/>
        </w:rPr>
        <w:t>Экологические основы природопользования</w:t>
      </w:r>
      <w:r w:rsidR="008D5EA7" w:rsidRPr="003852CA">
        <w:rPr>
          <w:sz w:val="28"/>
          <w:szCs w:val="28"/>
        </w:rPr>
        <w:t xml:space="preserve">» предусмотрено выполнение </w:t>
      </w:r>
      <w:r w:rsidR="003D2EB9" w:rsidRPr="003852CA">
        <w:rPr>
          <w:sz w:val="28"/>
          <w:szCs w:val="28"/>
        </w:rPr>
        <w:t>16</w:t>
      </w:r>
      <w:r w:rsidRPr="003852CA">
        <w:rPr>
          <w:sz w:val="28"/>
          <w:szCs w:val="28"/>
        </w:rPr>
        <w:t xml:space="preserve"> практических работ, направленных </w:t>
      </w:r>
      <w:r w:rsidRPr="003852CA">
        <w:rPr>
          <w:b/>
          <w:sz w:val="28"/>
          <w:szCs w:val="28"/>
        </w:rPr>
        <w:t xml:space="preserve">на </w:t>
      </w:r>
      <w:r w:rsidR="009C77D8" w:rsidRPr="003852CA">
        <w:rPr>
          <w:b/>
          <w:sz w:val="28"/>
          <w:szCs w:val="28"/>
        </w:rPr>
        <w:t>выполнение следующих з</w:t>
      </w:r>
      <w:r w:rsidR="009C77D8" w:rsidRPr="003852CA">
        <w:rPr>
          <w:b/>
          <w:color w:val="000000"/>
          <w:spacing w:val="-1"/>
          <w:sz w:val="28"/>
          <w:szCs w:val="28"/>
        </w:rPr>
        <w:t>адач</w:t>
      </w:r>
      <w:r w:rsidR="009C77D8" w:rsidRPr="003852CA">
        <w:rPr>
          <w:b/>
          <w:i/>
          <w:color w:val="000000"/>
          <w:spacing w:val="-1"/>
          <w:sz w:val="28"/>
          <w:szCs w:val="28"/>
        </w:rPr>
        <w:t>:</w:t>
      </w:r>
    </w:p>
    <w:p w:rsidR="009C77D8" w:rsidRPr="003852CA" w:rsidRDefault="009C77D8" w:rsidP="008F1D1F">
      <w:pPr>
        <w:pStyle w:val="ac"/>
        <w:numPr>
          <w:ilvl w:val="0"/>
          <w:numId w:val="5"/>
        </w:numPr>
        <w:shd w:val="clear" w:color="auto" w:fill="FFFFFF"/>
        <w:tabs>
          <w:tab w:val="left" w:pos="426"/>
          <w:tab w:val="left" w:pos="851"/>
          <w:tab w:val="left" w:pos="1191"/>
        </w:tabs>
        <w:ind w:left="0" w:firstLine="284"/>
        <w:jc w:val="both"/>
        <w:rPr>
          <w:color w:val="000000"/>
          <w:sz w:val="28"/>
          <w:szCs w:val="28"/>
        </w:rPr>
      </w:pPr>
      <w:r w:rsidRPr="003852CA">
        <w:rPr>
          <w:color w:val="000000"/>
          <w:sz w:val="28"/>
          <w:szCs w:val="28"/>
        </w:rPr>
        <w:t>закреп</w:t>
      </w:r>
      <w:r w:rsidR="00DF04B4" w:rsidRPr="003852CA">
        <w:rPr>
          <w:color w:val="000000"/>
          <w:sz w:val="28"/>
          <w:szCs w:val="28"/>
        </w:rPr>
        <w:t>ление</w:t>
      </w:r>
      <w:r w:rsidRPr="003852CA">
        <w:rPr>
          <w:color w:val="000000"/>
          <w:sz w:val="28"/>
          <w:szCs w:val="28"/>
        </w:rPr>
        <w:t xml:space="preserve"> знани</w:t>
      </w:r>
      <w:r w:rsidR="00DF04B4" w:rsidRPr="003852CA">
        <w:rPr>
          <w:color w:val="000000"/>
          <w:sz w:val="28"/>
          <w:szCs w:val="28"/>
        </w:rPr>
        <w:t>й</w:t>
      </w:r>
      <w:r w:rsidRPr="003852CA">
        <w:rPr>
          <w:color w:val="000000"/>
          <w:sz w:val="28"/>
          <w:szCs w:val="28"/>
        </w:rPr>
        <w:t xml:space="preserve"> теоретического материала практическим путем (выполнение индивидуальных заданий, тестов, вопросов для самопроверки, заполнение таблицы и т. д.);</w:t>
      </w:r>
    </w:p>
    <w:p w:rsidR="009C77D8" w:rsidRPr="003852CA" w:rsidRDefault="009C77D8" w:rsidP="008F1D1F">
      <w:pPr>
        <w:pStyle w:val="ac"/>
        <w:numPr>
          <w:ilvl w:val="0"/>
          <w:numId w:val="5"/>
        </w:numPr>
        <w:shd w:val="clear" w:color="auto" w:fill="FFFFFF"/>
        <w:tabs>
          <w:tab w:val="left" w:pos="426"/>
          <w:tab w:val="left" w:pos="851"/>
          <w:tab w:val="left" w:pos="1191"/>
        </w:tabs>
        <w:ind w:left="0" w:firstLine="284"/>
        <w:jc w:val="both"/>
        <w:rPr>
          <w:color w:val="000000"/>
          <w:sz w:val="28"/>
          <w:szCs w:val="28"/>
        </w:rPr>
      </w:pPr>
      <w:r w:rsidRPr="003852CA">
        <w:rPr>
          <w:color w:val="000000"/>
          <w:sz w:val="28"/>
          <w:szCs w:val="28"/>
        </w:rPr>
        <w:t>примен</w:t>
      </w:r>
      <w:r w:rsidR="00DF04B4" w:rsidRPr="003852CA">
        <w:rPr>
          <w:color w:val="000000"/>
          <w:sz w:val="28"/>
          <w:szCs w:val="28"/>
        </w:rPr>
        <w:t>ение</w:t>
      </w:r>
      <w:r w:rsidRPr="003852CA">
        <w:rPr>
          <w:color w:val="000000"/>
          <w:sz w:val="28"/>
          <w:szCs w:val="28"/>
        </w:rPr>
        <w:t xml:space="preserve"> полученны</w:t>
      </w:r>
      <w:r w:rsidR="00DF04B4" w:rsidRPr="003852CA">
        <w:rPr>
          <w:color w:val="000000"/>
          <w:sz w:val="28"/>
          <w:szCs w:val="28"/>
        </w:rPr>
        <w:t>х</w:t>
      </w:r>
      <w:r w:rsidRPr="003852CA">
        <w:rPr>
          <w:color w:val="000000"/>
          <w:sz w:val="28"/>
          <w:szCs w:val="28"/>
        </w:rPr>
        <w:t xml:space="preserve"> знани</w:t>
      </w:r>
      <w:r w:rsidR="00DF04B4" w:rsidRPr="003852CA">
        <w:rPr>
          <w:color w:val="000000"/>
          <w:sz w:val="28"/>
          <w:szCs w:val="28"/>
        </w:rPr>
        <w:t>й</w:t>
      </w:r>
      <w:r w:rsidRPr="003852CA">
        <w:rPr>
          <w:color w:val="000000"/>
          <w:sz w:val="28"/>
          <w:szCs w:val="28"/>
        </w:rPr>
        <w:t xml:space="preserve"> и умени</w:t>
      </w:r>
      <w:r w:rsidR="00DF04B4" w:rsidRPr="003852CA">
        <w:rPr>
          <w:color w:val="000000"/>
          <w:sz w:val="28"/>
          <w:szCs w:val="28"/>
        </w:rPr>
        <w:t>й</w:t>
      </w:r>
      <w:r w:rsidRPr="003852CA">
        <w:rPr>
          <w:color w:val="000000"/>
          <w:sz w:val="28"/>
          <w:szCs w:val="28"/>
        </w:rPr>
        <w:t xml:space="preserve"> для формирования собственной позиции (выполнение практических работ, индивидуальных заданий);</w:t>
      </w:r>
    </w:p>
    <w:p w:rsidR="009C77D8" w:rsidRPr="003852CA" w:rsidRDefault="009C77D8" w:rsidP="008F1D1F">
      <w:pPr>
        <w:pStyle w:val="ac"/>
        <w:numPr>
          <w:ilvl w:val="0"/>
          <w:numId w:val="5"/>
        </w:numPr>
        <w:shd w:val="clear" w:color="auto" w:fill="FFFFFF"/>
        <w:tabs>
          <w:tab w:val="left" w:pos="426"/>
          <w:tab w:val="left" w:pos="851"/>
          <w:tab w:val="left" w:pos="1191"/>
        </w:tabs>
        <w:ind w:left="0" w:firstLine="284"/>
        <w:jc w:val="both"/>
        <w:rPr>
          <w:color w:val="000000"/>
          <w:sz w:val="28"/>
          <w:szCs w:val="28"/>
        </w:rPr>
      </w:pPr>
      <w:r w:rsidRPr="003852CA">
        <w:rPr>
          <w:color w:val="000000"/>
          <w:sz w:val="28"/>
          <w:szCs w:val="28"/>
        </w:rPr>
        <w:t>содейств</w:t>
      </w:r>
      <w:r w:rsidR="00DF04B4" w:rsidRPr="003852CA">
        <w:rPr>
          <w:color w:val="000000"/>
          <w:sz w:val="28"/>
          <w:szCs w:val="28"/>
        </w:rPr>
        <w:t>ие</w:t>
      </w:r>
      <w:r w:rsidRPr="003852CA">
        <w:rPr>
          <w:color w:val="000000"/>
          <w:sz w:val="28"/>
          <w:szCs w:val="28"/>
        </w:rPr>
        <w:t xml:space="preserve"> развитию творческой личности, обладающей высокой зрелостью, готовностью и способностью преодолевать жизненные трудности.</w:t>
      </w:r>
    </w:p>
    <w:p w:rsidR="009C77D8" w:rsidRPr="003852CA" w:rsidRDefault="009C77D8" w:rsidP="008F1D1F">
      <w:pPr>
        <w:shd w:val="clear" w:color="auto" w:fill="FFFFFF"/>
        <w:tabs>
          <w:tab w:val="left" w:pos="426"/>
          <w:tab w:val="left" w:pos="1191"/>
        </w:tabs>
        <w:ind w:firstLine="284"/>
        <w:contextualSpacing/>
        <w:jc w:val="both"/>
        <w:rPr>
          <w:bCs/>
          <w:sz w:val="28"/>
          <w:szCs w:val="28"/>
        </w:rPr>
      </w:pPr>
      <w:r w:rsidRPr="003852CA">
        <w:rPr>
          <w:color w:val="000000"/>
          <w:sz w:val="28"/>
          <w:szCs w:val="28"/>
        </w:rPr>
        <w:t xml:space="preserve">В результате </w:t>
      </w:r>
      <w:r w:rsidRPr="003852CA">
        <w:rPr>
          <w:color w:val="000000"/>
          <w:spacing w:val="-1"/>
          <w:sz w:val="28"/>
          <w:szCs w:val="28"/>
        </w:rPr>
        <w:t>выполнения</w:t>
      </w:r>
      <w:r w:rsidRPr="003852CA">
        <w:rPr>
          <w:color w:val="000000"/>
          <w:sz w:val="28"/>
          <w:szCs w:val="28"/>
        </w:rPr>
        <w:t xml:space="preserve"> </w:t>
      </w:r>
      <w:r w:rsidR="00DF04B4" w:rsidRPr="003852CA">
        <w:rPr>
          <w:color w:val="000000"/>
          <w:sz w:val="28"/>
          <w:szCs w:val="28"/>
        </w:rPr>
        <w:t>практической</w:t>
      </w:r>
      <w:r w:rsidRPr="003852CA">
        <w:rPr>
          <w:color w:val="000000"/>
          <w:sz w:val="28"/>
          <w:szCs w:val="28"/>
        </w:rPr>
        <w:t xml:space="preserve"> работы по</w:t>
      </w:r>
      <w:r w:rsidRPr="003852CA">
        <w:rPr>
          <w:bCs/>
          <w:sz w:val="28"/>
          <w:szCs w:val="28"/>
        </w:rPr>
        <w:t xml:space="preserve"> </w:t>
      </w:r>
      <w:r w:rsidR="00FD4CA9" w:rsidRPr="003852CA">
        <w:rPr>
          <w:bCs/>
          <w:sz w:val="28"/>
          <w:szCs w:val="28"/>
        </w:rPr>
        <w:t>«Э</w:t>
      </w:r>
      <w:r w:rsidR="00DF04B4" w:rsidRPr="003852CA">
        <w:rPr>
          <w:bCs/>
          <w:sz w:val="28"/>
          <w:szCs w:val="28"/>
        </w:rPr>
        <w:t>кологическим основам природопользования</w:t>
      </w:r>
      <w:r w:rsidR="00FD4CA9" w:rsidRPr="003852CA">
        <w:rPr>
          <w:bCs/>
          <w:sz w:val="28"/>
          <w:szCs w:val="28"/>
        </w:rPr>
        <w:t xml:space="preserve">» </w:t>
      </w:r>
      <w:r w:rsidRPr="003852CA">
        <w:rPr>
          <w:bCs/>
          <w:sz w:val="28"/>
          <w:szCs w:val="28"/>
        </w:rPr>
        <w:t>студент должен</w:t>
      </w:r>
    </w:p>
    <w:p w:rsidR="00506E3A" w:rsidRPr="00317CDE" w:rsidRDefault="00506E3A" w:rsidP="00506E3A">
      <w:pPr>
        <w:contextualSpacing/>
        <w:rPr>
          <w:b/>
          <w:sz w:val="28"/>
          <w:szCs w:val="28"/>
        </w:rPr>
      </w:pPr>
      <w:r w:rsidRPr="00317CDE">
        <w:rPr>
          <w:b/>
          <w:sz w:val="28"/>
          <w:szCs w:val="28"/>
        </w:rPr>
        <w:t xml:space="preserve">уметь: </w:t>
      </w:r>
    </w:p>
    <w:p w:rsidR="00506E3A" w:rsidRPr="00317CDE" w:rsidRDefault="00506E3A" w:rsidP="004D7476">
      <w:pPr>
        <w:ind w:firstLine="709"/>
        <w:contextualSpacing/>
        <w:jc w:val="both"/>
        <w:rPr>
          <w:sz w:val="28"/>
          <w:szCs w:val="28"/>
        </w:rPr>
      </w:pPr>
      <w:r w:rsidRPr="00317CDE">
        <w:rPr>
          <w:sz w:val="28"/>
          <w:szCs w:val="28"/>
        </w:rPr>
        <w:t>применять принципы рационального природопользования при выполнении садово-парковых и ландшафтных работ на объектах;</w:t>
      </w:r>
    </w:p>
    <w:p w:rsidR="00506E3A" w:rsidRPr="00317CDE" w:rsidRDefault="00506E3A" w:rsidP="004D7476">
      <w:pPr>
        <w:ind w:firstLine="709"/>
        <w:contextualSpacing/>
        <w:jc w:val="both"/>
        <w:rPr>
          <w:sz w:val="28"/>
          <w:szCs w:val="28"/>
        </w:rPr>
      </w:pPr>
      <w:r w:rsidRPr="00317CDE">
        <w:rPr>
          <w:sz w:val="28"/>
          <w:szCs w:val="28"/>
        </w:rPr>
        <w:t>проводить экологический мониторинг окружающей среды;</w:t>
      </w:r>
    </w:p>
    <w:p w:rsidR="00506E3A" w:rsidRPr="00317CDE" w:rsidRDefault="00506E3A" w:rsidP="004D7476">
      <w:pPr>
        <w:ind w:firstLine="709"/>
        <w:contextualSpacing/>
        <w:jc w:val="both"/>
        <w:rPr>
          <w:sz w:val="28"/>
          <w:szCs w:val="28"/>
        </w:rPr>
      </w:pPr>
      <w:r w:rsidRPr="00317CDE">
        <w:rPr>
          <w:sz w:val="28"/>
          <w:szCs w:val="28"/>
        </w:rPr>
        <w:t>предупреждать возникновение экологической опасности;</w:t>
      </w:r>
    </w:p>
    <w:p w:rsidR="00506E3A" w:rsidRPr="00317CDE" w:rsidRDefault="00506E3A" w:rsidP="004D7476">
      <w:pPr>
        <w:contextualSpacing/>
        <w:jc w:val="both"/>
        <w:rPr>
          <w:b/>
          <w:sz w:val="28"/>
          <w:szCs w:val="28"/>
        </w:rPr>
      </w:pPr>
      <w:r w:rsidRPr="00317CDE">
        <w:rPr>
          <w:b/>
          <w:sz w:val="28"/>
          <w:szCs w:val="28"/>
        </w:rPr>
        <w:t>знать:</w:t>
      </w:r>
    </w:p>
    <w:p w:rsidR="00506E3A" w:rsidRPr="00317CDE" w:rsidRDefault="00506E3A" w:rsidP="004D7476">
      <w:pPr>
        <w:ind w:firstLine="709"/>
        <w:contextualSpacing/>
        <w:jc w:val="both"/>
        <w:rPr>
          <w:sz w:val="28"/>
          <w:szCs w:val="28"/>
        </w:rPr>
      </w:pPr>
      <w:r w:rsidRPr="00317CDE">
        <w:rPr>
          <w:sz w:val="28"/>
          <w:szCs w:val="28"/>
        </w:rPr>
        <w:t>природоресурсный потенциал, принципы и методы рационального природопользования;</w:t>
      </w:r>
    </w:p>
    <w:p w:rsidR="00506E3A" w:rsidRPr="00317CDE" w:rsidRDefault="00506E3A" w:rsidP="004D7476">
      <w:pPr>
        <w:ind w:firstLine="709"/>
        <w:contextualSpacing/>
        <w:jc w:val="both"/>
        <w:rPr>
          <w:sz w:val="28"/>
          <w:szCs w:val="28"/>
        </w:rPr>
      </w:pPr>
      <w:r w:rsidRPr="00317CDE">
        <w:rPr>
          <w:sz w:val="28"/>
          <w:szCs w:val="28"/>
        </w:rPr>
        <w:t>размещение производства и проблему отходов; понятие мониторинга окружающей сред</w:t>
      </w:r>
      <w:r w:rsidR="004D7476">
        <w:rPr>
          <w:sz w:val="28"/>
          <w:szCs w:val="28"/>
        </w:rPr>
        <w:t xml:space="preserve">ы, экологическое регулирование, </w:t>
      </w:r>
      <w:r w:rsidRPr="00317CDE">
        <w:rPr>
          <w:sz w:val="28"/>
          <w:szCs w:val="28"/>
        </w:rPr>
        <w:t xml:space="preserve">прогнозирование  последствий природопользования; </w:t>
      </w:r>
    </w:p>
    <w:p w:rsidR="00506E3A" w:rsidRPr="00317CDE" w:rsidRDefault="00506E3A" w:rsidP="004D7476">
      <w:pPr>
        <w:ind w:firstLine="709"/>
        <w:contextualSpacing/>
        <w:jc w:val="both"/>
        <w:rPr>
          <w:sz w:val="28"/>
          <w:szCs w:val="28"/>
        </w:rPr>
      </w:pPr>
      <w:r w:rsidRPr="00317CDE">
        <w:rPr>
          <w:sz w:val="28"/>
          <w:szCs w:val="28"/>
        </w:rPr>
        <w:t xml:space="preserve">правовые и социальные вопросы природопользования; </w:t>
      </w:r>
    </w:p>
    <w:p w:rsidR="00506E3A" w:rsidRPr="00317CDE" w:rsidRDefault="00506E3A" w:rsidP="004D7476">
      <w:pPr>
        <w:ind w:firstLine="709"/>
        <w:contextualSpacing/>
        <w:jc w:val="both"/>
        <w:rPr>
          <w:sz w:val="28"/>
          <w:szCs w:val="28"/>
        </w:rPr>
      </w:pPr>
      <w:r w:rsidRPr="00317CDE">
        <w:rPr>
          <w:sz w:val="28"/>
          <w:szCs w:val="28"/>
        </w:rPr>
        <w:t xml:space="preserve">охраняемые природные территории; концепцию устойчивого развития; </w:t>
      </w:r>
    </w:p>
    <w:p w:rsidR="00515B91" w:rsidRPr="00506E3A" w:rsidRDefault="00506E3A" w:rsidP="004D74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b/>
          <w:sz w:val="28"/>
          <w:szCs w:val="28"/>
        </w:rPr>
      </w:pPr>
      <w:r w:rsidRPr="00317CDE">
        <w:rPr>
          <w:sz w:val="28"/>
          <w:szCs w:val="28"/>
        </w:rPr>
        <w:t>международное сотрудничество в области природопользования и охраны окружающей среды</w:t>
      </w:r>
      <w:r>
        <w:rPr>
          <w:sz w:val="28"/>
          <w:szCs w:val="28"/>
        </w:rPr>
        <w:t>.</w:t>
      </w:r>
    </w:p>
    <w:p w:rsidR="003D2EB9" w:rsidRDefault="003D2EB9" w:rsidP="003D2EB9">
      <w:pPr>
        <w:pStyle w:val="a7"/>
        <w:spacing w:after="0"/>
        <w:ind w:left="0" w:firstLine="284"/>
        <w:contextualSpacing/>
        <w:jc w:val="center"/>
        <w:rPr>
          <w:b/>
        </w:rPr>
      </w:pPr>
    </w:p>
    <w:p w:rsidR="00506E3A" w:rsidRDefault="00506E3A" w:rsidP="003D2EB9">
      <w:pPr>
        <w:pStyle w:val="a7"/>
        <w:spacing w:after="0"/>
        <w:ind w:left="0" w:firstLine="284"/>
        <w:contextualSpacing/>
        <w:jc w:val="center"/>
        <w:rPr>
          <w:b/>
        </w:rPr>
      </w:pPr>
    </w:p>
    <w:p w:rsidR="00506E3A" w:rsidRDefault="00506E3A" w:rsidP="003D2EB9">
      <w:pPr>
        <w:pStyle w:val="a7"/>
        <w:spacing w:after="0"/>
        <w:ind w:left="0" w:firstLine="284"/>
        <w:contextualSpacing/>
        <w:jc w:val="center"/>
        <w:rPr>
          <w:b/>
        </w:rPr>
      </w:pPr>
    </w:p>
    <w:p w:rsidR="004D7476" w:rsidRDefault="004D7476" w:rsidP="003D2EB9">
      <w:pPr>
        <w:pStyle w:val="a7"/>
        <w:spacing w:after="0"/>
        <w:ind w:left="0" w:firstLine="284"/>
        <w:contextualSpacing/>
        <w:jc w:val="center"/>
        <w:rPr>
          <w:b/>
        </w:rPr>
      </w:pPr>
    </w:p>
    <w:p w:rsidR="004D7476" w:rsidRDefault="004D7476" w:rsidP="003D2EB9">
      <w:pPr>
        <w:pStyle w:val="a7"/>
        <w:spacing w:after="0"/>
        <w:ind w:left="0" w:firstLine="284"/>
        <w:contextualSpacing/>
        <w:jc w:val="center"/>
        <w:rPr>
          <w:b/>
        </w:rPr>
      </w:pPr>
    </w:p>
    <w:p w:rsidR="00506E3A" w:rsidRDefault="00506E3A" w:rsidP="003D2EB9">
      <w:pPr>
        <w:pStyle w:val="a7"/>
        <w:spacing w:after="0"/>
        <w:ind w:left="0" w:firstLine="284"/>
        <w:contextualSpacing/>
        <w:jc w:val="center"/>
        <w:rPr>
          <w:b/>
        </w:rPr>
      </w:pPr>
    </w:p>
    <w:p w:rsidR="00875319" w:rsidRPr="003D2EB9" w:rsidRDefault="000B3861" w:rsidP="003D2EB9">
      <w:pPr>
        <w:pStyle w:val="a7"/>
        <w:spacing w:after="0"/>
        <w:ind w:left="0" w:firstLine="284"/>
        <w:contextualSpacing/>
        <w:jc w:val="center"/>
      </w:pPr>
      <w:r w:rsidRPr="003D2EB9">
        <w:rPr>
          <w:b/>
        </w:rPr>
        <w:lastRenderedPageBreak/>
        <w:t>ПЕРЕЧЕНЬ ПРАКТИЧЕСКИХ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6"/>
        <w:gridCol w:w="2268"/>
        <w:gridCol w:w="5387"/>
        <w:gridCol w:w="1134"/>
      </w:tblGrid>
      <w:tr w:rsidR="00875319" w:rsidRPr="003D2EB9" w:rsidTr="003852CA">
        <w:trPr>
          <w:jc w:val="center"/>
        </w:trPr>
        <w:tc>
          <w:tcPr>
            <w:tcW w:w="726" w:type="dxa"/>
            <w:vAlign w:val="center"/>
          </w:tcPr>
          <w:p w:rsidR="00875319" w:rsidRPr="003D2EB9" w:rsidRDefault="002C6C59" w:rsidP="003D2EB9">
            <w:pPr>
              <w:pStyle w:val="a3"/>
              <w:contextualSpacing/>
              <w:jc w:val="center"/>
              <w:rPr>
                <w:b/>
              </w:rPr>
            </w:pPr>
            <w:r w:rsidRPr="003D2EB9">
              <w:rPr>
                <w:b/>
              </w:rPr>
              <w:t>№</w:t>
            </w:r>
          </w:p>
        </w:tc>
        <w:tc>
          <w:tcPr>
            <w:tcW w:w="2268" w:type="dxa"/>
            <w:vAlign w:val="center"/>
          </w:tcPr>
          <w:p w:rsidR="00875319" w:rsidRPr="003D2EB9" w:rsidRDefault="00875319" w:rsidP="003D2EB9">
            <w:pPr>
              <w:contextualSpacing/>
              <w:jc w:val="center"/>
              <w:rPr>
                <w:b/>
              </w:rPr>
            </w:pPr>
            <w:r w:rsidRPr="003D2EB9">
              <w:rPr>
                <w:b/>
              </w:rPr>
              <w:t>№</w:t>
            </w:r>
          </w:p>
          <w:p w:rsidR="00875319" w:rsidRPr="003D2EB9" w:rsidRDefault="00875319" w:rsidP="003D2EB9">
            <w:pPr>
              <w:contextualSpacing/>
              <w:jc w:val="center"/>
              <w:rPr>
                <w:b/>
              </w:rPr>
            </w:pPr>
            <w:r w:rsidRPr="003D2EB9">
              <w:rPr>
                <w:b/>
              </w:rPr>
              <w:t>Темы</w:t>
            </w:r>
          </w:p>
        </w:tc>
        <w:tc>
          <w:tcPr>
            <w:tcW w:w="5387" w:type="dxa"/>
            <w:vAlign w:val="center"/>
          </w:tcPr>
          <w:p w:rsidR="00875319" w:rsidRPr="003D2EB9" w:rsidRDefault="00875319" w:rsidP="003D2EB9">
            <w:pPr>
              <w:contextualSpacing/>
              <w:jc w:val="center"/>
              <w:rPr>
                <w:b/>
              </w:rPr>
            </w:pPr>
          </w:p>
          <w:p w:rsidR="00875319" w:rsidRPr="003D2EB9" w:rsidRDefault="00875319" w:rsidP="003D2EB9">
            <w:pPr>
              <w:pStyle w:val="1"/>
              <w:contextualSpacing/>
              <w:jc w:val="center"/>
              <w:rPr>
                <w:sz w:val="24"/>
                <w:szCs w:val="24"/>
              </w:rPr>
            </w:pPr>
            <w:r w:rsidRPr="003D2EB9">
              <w:rPr>
                <w:sz w:val="24"/>
                <w:szCs w:val="24"/>
              </w:rPr>
              <w:t>Название практической работы</w:t>
            </w:r>
          </w:p>
          <w:p w:rsidR="00875319" w:rsidRPr="003D2EB9" w:rsidRDefault="00875319" w:rsidP="003D2EB9">
            <w:pPr>
              <w:contextualSpacing/>
              <w:jc w:val="center"/>
              <w:rPr>
                <w:b/>
              </w:rPr>
            </w:pPr>
          </w:p>
        </w:tc>
        <w:tc>
          <w:tcPr>
            <w:tcW w:w="1134" w:type="dxa"/>
            <w:vAlign w:val="center"/>
          </w:tcPr>
          <w:p w:rsidR="00875319" w:rsidRPr="003D2EB9" w:rsidRDefault="00875319" w:rsidP="003D2EB9">
            <w:pPr>
              <w:contextualSpacing/>
              <w:jc w:val="center"/>
              <w:rPr>
                <w:b/>
              </w:rPr>
            </w:pPr>
            <w:r w:rsidRPr="003D2EB9">
              <w:rPr>
                <w:b/>
              </w:rPr>
              <w:t xml:space="preserve">Количество </w:t>
            </w:r>
          </w:p>
          <w:p w:rsidR="00875319" w:rsidRPr="003D2EB9" w:rsidRDefault="00875319" w:rsidP="003D2EB9">
            <w:pPr>
              <w:contextualSpacing/>
              <w:jc w:val="center"/>
              <w:rPr>
                <w:b/>
              </w:rPr>
            </w:pPr>
            <w:r w:rsidRPr="003D2EB9">
              <w:rPr>
                <w:b/>
              </w:rPr>
              <w:t>часов</w:t>
            </w:r>
          </w:p>
        </w:tc>
      </w:tr>
      <w:tr w:rsidR="00963828" w:rsidRPr="003D2EB9" w:rsidTr="003852CA">
        <w:trPr>
          <w:jc w:val="center"/>
        </w:trPr>
        <w:tc>
          <w:tcPr>
            <w:tcW w:w="726" w:type="dxa"/>
            <w:shd w:val="clear" w:color="auto" w:fill="auto"/>
            <w:vAlign w:val="center"/>
          </w:tcPr>
          <w:p w:rsidR="00963828" w:rsidRPr="003D2EB9" w:rsidRDefault="00963828" w:rsidP="003D2EB9">
            <w:pPr>
              <w:pStyle w:val="ac"/>
              <w:numPr>
                <w:ilvl w:val="0"/>
                <w:numId w:val="4"/>
              </w:numPr>
            </w:pPr>
          </w:p>
        </w:tc>
        <w:tc>
          <w:tcPr>
            <w:tcW w:w="2268" w:type="dxa"/>
            <w:vMerge w:val="restart"/>
            <w:vAlign w:val="center"/>
          </w:tcPr>
          <w:p w:rsidR="00963828" w:rsidRPr="003D2EB9" w:rsidRDefault="00963828" w:rsidP="003D2EB9">
            <w:pPr>
              <w:ind w:right="-139"/>
              <w:contextualSpacing/>
              <w:rPr>
                <w:bCs/>
              </w:rPr>
            </w:pPr>
            <w:r w:rsidRPr="003D2EB9">
              <w:rPr>
                <w:bCs/>
              </w:rPr>
              <w:t xml:space="preserve">  Тема 2</w:t>
            </w:r>
          </w:p>
          <w:p w:rsidR="00963828" w:rsidRPr="003D2EB9" w:rsidRDefault="00963828" w:rsidP="003D2EB9">
            <w:pPr>
              <w:contextualSpacing/>
            </w:pPr>
            <w:r w:rsidRPr="003D2EB9">
              <w:rPr>
                <w:bCs/>
              </w:rPr>
              <w:t>Человек и окружающая среда. Глобальные проблемы современности.</w:t>
            </w:r>
          </w:p>
        </w:tc>
        <w:tc>
          <w:tcPr>
            <w:tcW w:w="5387" w:type="dxa"/>
          </w:tcPr>
          <w:p w:rsidR="00963828" w:rsidRPr="003D2EB9" w:rsidRDefault="00963828"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 w:rsidRPr="003D2EB9">
              <w:t>№1 Разработка методов утилизации отходов строительной индустрии.</w:t>
            </w:r>
          </w:p>
        </w:tc>
        <w:tc>
          <w:tcPr>
            <w:tcW w:w="1134" w:type="dxa"/>
            <w:vMerge w:val="restart"/>
            <w:vAlign w:val="center"/>
          </w:tcPr>
          <w:p w:rsidR="00963828" w:rsidRPr="003D2EB9" w:rsidRDefault="00963828" w:rsidP="003D2EB9">
            <w:pPr>
              <w:contextualSpacing/>
              <w:jc w:val="center"/>
            </w:pPr>
            <w:r w:rsidRPr="003D2EB9">
              <w:t>8</w:t>
            </w:r>
          </w:p>
        </w:tc>
      </w:tr>
      <w:tr w:rsidR="00963828" w:rsidRPr="003D2EB9" w:rsidTr="003852CA">
        <w:trPr>
          <w:jc w:val="center"/>
        </w:trPr>
        <w:tc>
          <w:tcPr>
            <w:tcW w:w="726" w:type="dxa"/>
            <w:shd w:val="clear" w:color="auto" w:fill="auto"/>
            <w:vAlign w:val="center"/>
          </w:tcPr>
          <w:p w:rsidR="00963828" w:rsidRPr="003D2EB9" w:rsidRDefault="00963828" w:rsidP="003D2EB9">
            <w:pPr>
              <w:pStyle w:val="ac"/>
              <w:numPr>
                <w:ilvl w:val="0"/>
                <w:numId w:val="4"/>
              </w:numPr>
            </w:pPr>
          </w:p>
        </w:tc>
        <w:tc>
          <w:tcPr>
            <w:tcW w:w="2268" w:type="dxa"/>
            <w:vMerge/>
            <w:vAlign w:val="center"/>
          </w:tcPr>
          <w:p w:rsidR="00963828" w:rsidRPr="003D2EB9" w:rsidRDefault="00963828" w:rsidP="003D2EB9">
            <w:pPr>
              <w:ind w:right="-139"/>
              <w:contextualSpacing/>
              <w:rPr>
                <w:bCs/>
              </w:rPr>
            </w:pPr>
          </w:p>
        </w:tc>
        <w:tc>
          <w:tcPr>
            <w:tcW w:w="5387" w:type="dxa"/>
          </w:tcPr>
          <w:p w:rsidR="00963828" w:rsidRPr="003D2EB9" w:rsidRDefault="00963828"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rPr>
            </w:pPr>
            <w:r w:rsidRPr="003D2EB9">
              <w:t>№2 Анализ  механизма образования кислотных дождей.</w:t>
            </w:r>
          </w:p>
        </w:tc>
        <w:tc>
          <w:tcPr>
            <w:tcW w:w="1134" w:type="dxa"/>
            <w:vMerge/>
            <w:vAlign w:val="center"/>
          </w:tcPr>
          <w:p w:rsidR="00963828" w:rsidRPr="003D2EB9" w:rsidRDefault="00963828" w:rsidP="003D2EB9">
            <w:pPr>
              <w:contextualSpacing/>
              <w:jc w:val="center"/>
            </w:pPr>
          </w:p>
        </w:tc>
      </w:tr>
      <w:tr w:rsidR="00963828" w:rsidRPr="003D2EB9" w:rsidTr="003852CA">
        <w:trPr>
          <w:jc w:val="center"/>
        </w:trPr>
        <w:tc>
          <w:tcPr>
            <w:tcW w:w="726" w:type="dxa"/>
            <w:shd w:val="clear" w:color="auto" w:fill="auto"/>
            <w:vAlign w:val="center"/>
          </w:tcPr>
          <w:p w:rsidR="00963828" w:rsidRPr="003D2EB9" w:rsidRDefault="00963828" w:rsidP="003D2EB9">
            <w:pPr>
              <w:pStyle w:val="ac"/>
              <w:numPr>
                <w:ilvl w:val="0"/>
                <w:numId w:val="4"/>
              </w:numPr>
            </w:pPr>
          </w:p>
        </w:tc>
        <w:tc>
          <w:tcPr>
            <w:tcW w:w="2268" w:type="dxa"/>
            <w:vMerge/>
            <w:vAlign w:val="center"/>
          </w:tcPr>
          <w:p w:rsidR="00963828" w:rsidRPr="003D2EB9" w:rsidRDefault="00963828" w:rsidP="003D2EB9">
            <w:pPr>
              <w:ind w:right="-139"/>
              <w:contextualSpacing/>
              <w:rPr>
                <w:bCs/>
              </w:rPr>
            </w:pPr>
          </w:p>
        </w:tc>
        <w:tc>
          <w:tcPr>
            <w:tcW w:w="5387" w:type="dxa"/>
          </w:tcPr>
          <w:p w:rsidR="00963828" w:rsidRPr="003D2EB9" w:rsidRDefault="00963828"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 w:rsidRPr="003D2EB9">
              <w:t>№3 Методы защиты озонового слоя.</w:t>
            </w:r>
          </w:p>
        </w:tc>
        <w:tc>
          <w:tcPr>
            <w:tcW w:w="1134" w:type="dxa"/>
            <w:vMerge/>
            <w:vAlign w:val="center"/>
          </w:tcPr>
          <w:p w:rsidR="00963828" w:rsidRPr="003D2EB9" w:rsidRDefault="00963828" w:rsidP="003D2EB9">
            <w:pPr>
              <w:contextualSpacing/>
              <w:jc w:val="center"/>
            </w:pPr>
          </w:p>
        </w:tc>
      </w:tr>
      <w:tr w:rsidR="00963828" w:rsidRPr="003D2EB9" w:rsidTr="003852CA">
        <w:trPr>
          <w:jc w:val="center"/>
        </w:trPr>
        <w:tc>
          <w:tcPr>
            <w:tcW w:w="726" w:type="dxa"/>
            <w:shd w:val="clear" w:color="auto" w:fill="auto"/>
            <w:vAlign w:val="center"/>
          </w:tcPr>
          <w:p w:rsidR="00963828" w:rsidRPr="003D2EB9" w:rsidRDefault="00963828" w:rsidP="003D2EB9">
            <w:pPr>
              <w:pStyle w:val="ac"/>
              <w:numPr>
                <w:ilvl w:val="0"/>
                <w:numId w:val="4"/>
              </w:numPr>
            </w:pPr>
          </w:p>
        </w:tc>
        <w:tc>
          <w:tcPr>
            <w:tcW w:w="2268" w:type="dxa"/>
            <w:vMerge/>
            <w:vAlign w:val="center"/>
          </w:tcPr>
          <w:p w:rsidR="00963828" w:rsidRPr="003D2EB9" w:rsidRDefault="00963828" w:rsidP="003D2EB9">
            <w:pPr>
              <w:ind w:right="-139"/>
              <w:contextualSpacing/>
              <w:rPr>
                <w:bCs/>
              </w:rPr>
            </w:pPr>
          </w:p>
        </w:tc>
        <w:tc>
          <w:tcPr>
            <w:tcW w:w="5387" w:type="dxa"/>
          </w:tcPr>
          <w:p w:rsidR="00963828" w:rsidRPr="003D2EB9" w:rsidRDefault="00963828"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 w:rsidRPr="003D2EB9">
              <w:t>№4 Оценка состояния антропогенного воздействия в г.Челябинске.</w:t>
            </w:r>
          </w:p>
        </w:tc>
        <w:tc>
          <w:tcPr>
            <w:tcW w:w="1134" w:type="dxa"/>
            <w:vMerge/>
            <w:vAlign w:val="center"/>
          </w:tcPr>
          <w:p w:rsidR="00963828" w:rsidRPr="003D2EB9" w:rsidRDefault="00963828" w:rsidP="003D2EB9">
            <w:pPr>
              <w:contextualSpacing/>
              <w:jc w:val="center"/>
            </w:pPr>
          </w:p>
        </w:tc>
      </w:tr>
      <w:tr w:rsidR="00963828" w:rsidRPr="003D2EB9" w:rsidTr="003852CA">
        <w:trPr>
          <w:jc w:val="center"/>
        </w:trPr>
        <w:tc>
          <w:tcPr>
            <w:tcW w:w="726" w:type="dxa"/>
            <w:shd w:val="clear" w:color="auto" w:fill="auto"/>
            <w:vAlign w:val="center"/>
          </w:tcPr>
          <w:p w:rsidR="00963828" w:rsidRPr="003D2EB9" w:rsidRDefault="00963828" w:rsidP="003D2EB9">
            <w:pPr>
              <w:pStyle w:val="ac"/>
              <w:numPr>
                <w:ilvl w:val="0"/>
                <w:numId w:val="4"/>
              </w:numPr>
            </w:pPr>
          </w:p>
        </w:tc>
        <w:tc>
          <w:tcPr>
            <w:tcW w:w="2268" w:type="dxa"/>
            <w:vMerge w:val="restart"/>
            <w:vAlign w:val="center"/>
          </w:tcPr>
          <w:p w:rsidR="00963828" w:rsidRPr="003D2EB9" w:rsidRDefault="00963828" w:rsidP="003D2EB9">
            <w:pPr>
              <w:contextualSpacing/>
            </w:pPr>
            <w:r w:rsidRPr="003D2EB9">
              <w:t>Тема 3</w:t>
            </w:r>
            <w:r w:rsidRPr="003D2EB9">
              <w:rPr>
                <w:bCs/>
              </w:rPr>
              <w:t xml:space="preserve"> Взаимодействие человека и природы.</w:t>
            </w:r>
          </w:p>
        </w:tc>
        <w:tc>
          <w:tcPr>
            <w:tcW w:w="5387" w:type="dxa"/>
          </w:tcPr>
          <w:p w:rsidR="00963828" w:rsidRPr="003D2EB9" w:rsidRDefault="00963828"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 w:rsidRPr="003D2EB9">
              <w:t>№5 Проблемы технотопа (большого города) на примере г.Челябинска.</w:t>
            </w:r>
          </w:p>
        </w:tc>
        <w:tc>
          <w:tcPr>
            <w:tcW w:w="1134" w:type="dxa"/>
            <w:vMerge w:val="restart"/>
            <w:vAlign w:val="center"/>
          </w:tcPr>
          <w:p w:rsidR="00963828" w:rsidRPr="003D2EB9" w:rsidRDefault="00963828" w:rsidP="003D2EB9">
            <w:pPr>
              <w:contextualSpacing/>
              <w:jc w:val="center"/>
            </w:pPr>
            <w:r w:rsidRPr="003D2EB9">
              <w:t>4</w:t>
            </w:r>
          </w:p>
        </w:tc>
      </w:tr>
      <w:tr w:rsidR="00963828" w:rsidRPr="003D2EB9" w:rsidTr="003852CA">
        <w:trPr>
          <w:jc w:val="center"/>
        </w:trPr>
        <w:tc>
          <w:tcPr>
            <w:tcW w:w="726" w:type="dxa"/>
            <w:shd w:val="clear" w:color="auto" w:fill="auto"/>
            <w:vAlign w:val="center"/>
          </w:tcPr>
          <w:p w:rsidR="00963828" w:rsidRPr="003D2EB9" w:rsidRDefault="00963828" w:rsidP="003D2EB9">
            <w:pPr>
              <w:pStyle w:val="ac"/>
              <w:numPr>
                <w:ilvl w:val="0"/>
                <w:numId w:val="4"/>
              </w:numPr>
            </w:pPr>
          </w:p>
        </w:tc>
        <w:tc>
          <w:tcPr>
            <w:tcW w:w="2268" w:type="dxa"/>
            <w:vMerge/>
            <w:vAlign w:val="center"/>
          </w:tcPr>
          <w:p w:rsidR="00963828" w:rsidRPr="003D2EB9" w:rsidRDefault="00963828" w:rsidP="003D2EB9">
            <w:pPr>
              <w:contextualSpacing/>
              <w:jc w:val="center"/>
            </w:pPr>
          </w:p>
        </w:tc>
        <w:tc>
          <w:tcPr>
            <w:tcW w:w="5387" w:type="dxa"/>
          </w:tcPr>
          <w:p w:rsidR="00963828" w:rsidRPr="003D2EB9" w:rsidRDefault="00963828"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 w:rsidRPr="003D2EB9">
              <w:t>№6 Определение качества воды.</w:t>
            </w:r>
          </w:p>
        </w:tc>
        <w:tc>
          <w:tcPr>
            <w:tcW w:w="1134" w:type="dxa"/>
            <w:vMerge/>
            <w:vAlign w:val="center"/>
          </w:tcPr>
          <w:p w:rsidR="00963828" w:rsidRPr="003D2EB9" w:rsidRDefault="00963828" w:rsidP="003D2EB9">
            <w:pPr>
              <w:contextualSpacing/>
              <w:jc w:val="center"/>
            </w:pPr>
          </w:p>
        </w:tc>
      </w:tr>
      <w:tr w:rsidR="0065459C" w:rsidRPr="003D2EB9" w:rsidTr="003852CA">
        <w:trPr>
          <w:jc w:val="center"/>
        </w:trPr>
        <w:tc>
          <w:tcPr>
            <w:tcW w:w="726" w:type="dxa"/>
            <w:shd w:val="clear" w:color="auto" w:fill="auto"/>
            <w:vAlign w:val="center"/>
          </w:tcPr>
          <w:p w:rsidR="0065459C" w:rsidRPr="003D2EB9" w:rsidRDefault="0065459C" w:rsidP="003D2EB9">
            <w:pPr>
              <w:pStyle w:val="ac"/>
              <w:numPr>
                <w:ilvl w:val="0"/>
                <w:numId w:val="4"/>
              </w:numPr>
            </w:pPr>
          </w:p>
        </w:tc>
        <w:tc>
          <w:tcPr>
            <w:tcW w:w="2268" w:type="dxa"/>
            <w:vMerge w:val="restart"/>
          </w:tcPr>
          <w:p w:rsidR="0065459C" w:rsidRPr="003D2EB9" w:rsidRDefault="0065459C"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r w:rsidRPr="003D2EB9">
              <w:rPr>
                <w:bCs/>
              </w:rPr>
              <w:t>Тема 4. Природно-ресурсный потенциал.</w:t>
            </w:r>
          </w:p>
        </w:tc>
        <w:tc>
          <w:tcPr>
            <w:tcW w:w="5387" w:type="dxa"/>
          </w:tcPr>
          <w:p w:rsidR="0065459C" w:rsidRPr="009530B7" w:rsidRDefault="0065459C" w:rsidP="00654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t xml:space="preserve">№7 </w:t>
            </w:r>
            <w:r w:rsidRPr="00A40517">
              <w:t xml:space="preserve">Составление </w:t>
            </w:r>
            <w:r>
              <w:t xml:space="preserve">ассортимента </w:t>
            </w:r>
            <w:r w:rsidRPr="009530B7">
              <w:t xml:space="preserve">редких </w:t>
            </w:r>
            <w:r>
              <w:t xml:space="preserve">и исчезающих видов </w:t>
            </w:r>
            <w:r w:rsidRPr="009530B7">
              <w:t xml:space="preserve">растений и животных </w:t>
            </w:r>
            <w:r>
              <w:t xml:space="preserve">в РФ. </w:t>
            </w:r>
          </w:p>
        </w:tc>
        <w:tc>
          <w:tcPr>
            <w:tcW w:w="1134" w:type="dxa"/>
            <w:vMerge w:val="restart"/>
            <w:vAlign w:val="center"/>
          </w:tcPr>
          <w:p w:rsidR="0065459C" w:rsidRPr="003D2EB9" w:rsidRDefault="0065459C" w:rsidP="003D2EB9">
            <w:pPr>
              <w:contextualSpacing/>
              <w:jc w:val="center"/>
            </w:pPr>
            <w:r w:rsidRPr="003D2EB9">
              <w:t>4</w:t>
            </w:r>
          </w:p>
        </w:tc>
      </w:tr>
      <w:tr w:rsidR="00963828" w:rsidRPr="003D2EB9" w:rsidTr="003852CA">
        <w:trPr>
          <w:jc w:val="center"/>
        </w:trPr>
        <w:tc>
          <w:tcPr>
            <w:tcW w:w="726" w:type="dxa"/>
            <w:shd w:val="clear" w:color="auto" w:fill="auto"/>
            <w:vAlign w:val="center"/>
          </w:tcPr>
          <w:p w:rsidR="00963828" w:rsidRPr="003D2EB9" w:rsidRDefault="00963828" w:rsidP="003D2EB9">
            <w:pPr>
              <w:pStyle w:val="ac"/>
              <w:numPr>
                <w:ilvl w:val="0"/>
                <w:numId w:val="4"/>
              </w:numPr>
            </w:pPr>
          </w:p>
        </w:tc>
        <w:tc>
          <w:tcPr>
            <w:tcW w:w="2268" w:type="dxa"/>
            <w:vMerge/>
            <w:vAlign w:val="center"/>
          </w:tcPr>
          <w:p w:rsidR="00963828" w:rsidRPr="003D2EB9" w:rsidRDefault="00963828" w:rsidP="003D2EB9">
            <w:pPr>
              <w:contextualSpacing/>
              <w:jc w:val="center"/>
            </w:pPr>
          </w:p>
        </w:tc>
        <w:tc>
          <w:tcPr>
            <w:tcW w:w="5387" w:type="dxa"/>
          </w:tcPr>
          <w:p w:rsidR="00963828" w:rsidRPr="003D2EB9" w:rsidRDefault="00963828"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 w:rsidRPr="003D2EB9">
              <w:t>№8 Анализ и составление экологически безопасного рациона питания студента.</w:t>
            </w:r>
          </w:p>
        </w:tc>
        <w:tc>
          <w:tcPr>
            <w:tcW w:w="1134" w:type="dxa"/>
            <w:vMerge/>
            <w:vAlign w:val="center"/>
          </w:tcPr>
          <w:p w:rsidR="00963828" w:rsidRPr="003D2EB9" w:rsidRDefault="00963828" w:rsidP="003D2EB9">
            <w:pPr>
              <w:contextualSpacing/>
              <w:jc w:val="center"/>
            </w:pPr>
          </w:p>
        </w:tc>
      </w:tr>
      <w:tr w:rsidR="006268B5" w:rsidRPr="003D2EB9" w:rsidTr="003852CA">
        <w:trPr>
          <w:jc w:val="center"/>
        </w:trPr>
        <w:tc>
          <w:tcPr>
            <w:tcW w:w="726" w:type="dxa"/>
            <w:shd w:val="clear" w:color="auto" w:fill="auto"/>
            <w:vAlign w:val="center"/>
          </w:tcPr>
          <w:p w:rsidR="006268B5" w:rsidRPr="003D2EB9" w:rsidRDefault="006268B5" w:rsidP="003D2EB9">
            <w:pPr>
              <w:pStyle w:val="ac"/>
              <w:numPr>
                <w:ilvl w:val="0"/>
                <w:numId w:val="4"/>
              </w:numPr>
            </w:pPr>
          </w:p>
        </w:tc>
        <w:tc>
          <w:tcPr>
            <w:tcW w:w="2268" w:type="dxa"/>
          </w:tcPr>
          <w:p w:rsidR="006268B5" w:rsidRPr="003D2EB9" w:rsidRDefault="006268B5"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r w:rsidRPr="003D2EB9">
              <w:rPr>
                <w:bCs/>
              </w:rPr>
              <w:t xml:space="preserve"> Тема 5. Принципы  рационального природопользования.</w:t>
            </w:r>
          </w:p>
        </w:tc>
        <w:tc>
          <w:tcPr>
            <w:tcW w:w="5387" w:type="dxa"/>
          </w:tcPr>
          <w:p w:rsidR="006268B5" w:rsidRPr="003D2EB9" w:rsidRDefault="006268B5"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rPr>
            </w:pPr>
            <w:r w:rsidRPr="003D2EB9">
              <w:t>№ 9 Разработка ресурсосберегающей технологии в современном строительстве.</w:t>
            </w:r>
          </w:p>
        </w:tc>
        <w:tc>
          <w:tcPr>
            <w:tcW w:w="1134" w:type="dxa"/>
            <w:vAlign w:val="center"/>
          </w:tcPr>
          <w:p w:rsidR="006268B5" w:rsidRPr="003D2EB9" w:rsidRDefault="006268B5" w:rsidP="003D2EB9">
            <w:pPr>
              <w:contextualSpacing/>
              <w:jc w:val="center"/>
            </w:pPr>
            <w:r w:rsidRPr="003D2EB9">
              <w:t>2</w:t>
            </w:r>
          </w:p>
        </w:tc>
      </w:tr>
      <w:tr w:rsidR="0065459C" w:rsidRPr="003D2EB9" w:rsidTr="003852CA">
        <w:trPr>
          <w:jc w:val="center"/>
        </w:trPr>
        <w:tc>
          <w:tcPr>
            <w:tcW w:w="726" w:type="dxa"/>
            <w:shd w:val="clear" w:color="auto" w:fill="auto"/>
            <w:vAlign w:val="center"/>
          </w:tcPr>
          <w:p w:rsidR="0065459C" w:rsidRPr="003D2EB9" w:rsidRDefault="0065459C" w:rsidP="003D2EB9">
            <w:pPr>
              <w:pStyle w:val="ac"/>
              <w:numPr>
                <w:ilvl w:val="0"/>
                <w:numId w:val="4"/>
              </w:numPr>
            </w:pPr>
          </w:p>
        </w:tc>
        <w:tc>
          <w:tcPr>
            <w:tcW w:w="2268" w:type="dxa"/>
            <w:vMerge w:val="restart"/>
          </w:tcPr>
          <w:p w:rsidR="0065459C" w:rsidRPr="003D2EB9" w:rsidRDefault="0065459C"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r w:rsidRPr="003D2EB9">
              <w:rPr>
                <w:bCs/>
              </w:rPr>
              <w:t xml:space="preserve"> Тема 6. Биологическое разнообразие как основное условие устойчивости популяций, биоценозов и экосистем.</w:t>
            </w:r>
          </w:p>
        </w:tc>
        <w:tc>
          <w:tcPr>
            <w:tcW w:w="5387" w:type="dxa"/>
          </w:tcPr>
          <w:p w:rsidR="0065459C" w:rsidRPr="009530B7" w:rsidRDefault="0065459C" w:rsidP="00654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t xml:space="preserve">№10 </w:t>
            </w:r>
            <w:r w:rsidRPr="00A40517">
              <w:t xml:space="preserve">Составление </w:t>
            </w:r>
            <w:r>
              <w:t xml:space="preserve">ассортимента </w:t>
            </w:r>
            <w:r w:rsidRPr="009530B7">
              <w:t xml:space="preserve">редких </w:t>
            </w:r>
            <w:r>
              <w:t xml:space="preserve">и исчезающих видов </w:t>
            </w:r>
            <w:r w:rsidRPr="009530B7">
              <w:t>растений региона</w:t>
            </w:r>
            <w:r>
              <w:t xml:space="preserve"> Южного Урала</w:t>
            </w:r>
            <w:r w:rsidRPr="009530B7">
              <w:rPr>
                <w:b/>
              </w:rPr>
              <w:t>.</w:t>
            </w:r>
          </w:p>
        </w:tc>
        <w:tc>
          <w:tcPr>
            <w:tcW w:w="1134" w:type="dxa"/>
            <w:vMerge w:val="restart"/>
            <w:vAlign w:val="center"/>
          </w:tcPr>
          <w:p w:rsidR="0065459C" w:rsidRPr="003D2EB9" w:rsidRDefault="0065459C" w:rsidP="003D2EB9">
            <w:pPr>
              <w:contextualSpacing/>
              <w:jc w:val="center"/>
            </w:pPr>
            <w:r w:rsidRPr="003D2EB9">
              <w:t>4</w:t>
            </w:r>
          </w:p>
        </w:tc>
      </w:tr>
      <w:tr w:rsidR="00963828" w:rsidRPr="003D2EB9" w:rsidTr="003852CA">
        <w:trPr>
          <w:jc w:val="center"/>
        </w:trPr>
        <w:tc>
          <w:tcPr>
            <w:tcW w:w="726" w:type="dxa"/>
            <w:shd w:val="clear" w:color="auto" w:fill="auto"/>
            <w:vAlign w:val="center"/>
          </w:tcPr>
          <w:p w:rsidR="00963828" w:rsidRPr="003D2EB9" w:rsidRDefault="00963828" w:rsidP="003D2EB9">
            <w:pPr>
              <w:pStyle w:val="ac"/>
              <w:numPr>
                <w:ilvl w:val="0"/>
                <w:numId w:val="4"/>
              </w:numPr>
            </w:pPr>
          </w:p>
        </w:tc>
        <w:tc>
          <w:tcPr>
            <w:tcW w:w="2268" w:type="dxa"/>
            <w:vMerge/>
            <w:vAlign w:val="center"/>
          </w:tcPr>
          <w:p w:rsidR="00963828" w:rsidRPr="003D2EB9" w:rsidRDefault="00963828" w:rsidP="003D2EB9">
            <w:pPr>
              <w:contextualSpacing/>
            </w:pPr>
          </w:p>
        </w:tc>
        <w:tc>
          <w:tcPr>
            <w:tcW w:w="5387" w:type="dxa"/>
          </w:tcPr>
          <w:p w:rsidR="00963828" w:rsidRPr="003D2EB9" w:rsidRDefault="00963828"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pPr>
            <w:r w:rsidRPr="003D2EB9">
              <w:t>№11Составление ассортимента редких и исчезающих видов животных региона Южного Урала.</w:t>
            </w:r>
          </w:p>
        </w:tc>
        <w:tc>
          <w:tcPr>
            <w:tcW w:w="1134" w:type="dxa"/>
            <w:vMerge/>
            <w:vAlign w:val="center"/>
          </w:tcPr>
          <w:p w:rsidR="00963828" w:rsidRPr="003D2EB9" w:rsidRDefault="00963828" w:rsidP="003D2EB9">
            <w:pPr>
              <w:contextualSpacing/>
              <w:jc w:val="center"/>
            </w:pPr>
          </w:p>
        </w:tc>
      </w:tr>
      <w:tr w:rsidR="00920C16" w:rsidRPr="003D2EB9" w:rsidTr="003852CA">
        <w:trPr>
          <w:jc w:val="center"/>
        </w:trPr>
        <w:tc>
          <w:tcPr>
            <w:tcW w:w="726" w:type="dxa"/>
            <w:shd w:val="clear" w:color="auto" w:fill="auto"/>
            <w:vAlign w:val="center"/>
          </w:tcPr>
          <w:p w:rsidR="00920C16" w:rsidRPr="003D2EB9" w:rsidRDefault="00920C16" w:rsidP="003D2EB9">
            <w:pPr>
              <w:pStyle w:val="ac"/>
              <w:numPr>
                <w:ilvl w:val="0"/>
                <w:numId w:val="4"/>
              </w:numPr>
            </w:pPr>
          </w:p>
        </w:tc>
        <w:tc>
          <w:tcPr>
            <w:tcW w:w="2268" w:type="dxa"/>
            <w:vMerge w:val="restart"/>
          </w:tcPr>
          <w:p w:rsidR="00920C16" w:rsidRPr="003D2EB9" w:rsidRDefault="00920C16"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r w:rsidRPr="003D2EB9">
              <w:rPr>
                <w:bCs/>
              </w:rPr>
              <w:t>Тема 7.Охрана биосферы</w:t>
            </w:r>
          </w:p>
          <w:p w:rsidR="00920C16" w:rsidRPr="003D2EB9" w:rsidRDefault="00920C16"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p>
        </w:tc>
        <w:tc>
          <w:tcPr>
            <w:tcW w:w="5387" w:type="dxa"/>
          </w:tcPr>
          <w:p w:rsidR="00920C16" w:rsidRPr="003D2EB9" w:rsidRDefault="00920C16"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r w:rsidRPr="003D2EB9">
              <w:t>№12 Составить алгоритм мониторинга окружающей среды.</w:t>
            </w:r>
          </w:p>
        </w:tc>
        <w:tc>
          <w:tcPr>
            <w:tcW w:w="1134" w:type="dxa"/>
            <w:vMerge w:val="restart"/>
            <w:vAlign w:val="center"/>
          </w:tcPr>
          <w:p w:rsidR="00920C16" w:rsidRPr="003D2EB9" w:rsidRDefault="00920C16" w:rsidP="003D2EB9">
            <w:pPr>
              <w:contextualSpacing/>
              <w:jc w:val="center"/>
            </w:pPr>
            <w:r w:rsidRPr="003D2EB9">
              <w:t>4</w:t>
            </w:r>
          </w:p>
        </w:tc>
      </w:tr>
      <w:tr w:rsidR="00920C16" w:rsidRPr="003D2EB9" w:rsidTr="003852CA">
        <w:trPr>
          <w:jc w:val="center"/>
        </w:trPr>
        <w:tc>
          <w:tcPr>
            <w:tcW w:w="726" w:type="dxa"/>
            <w:shd w:val="clear" w:color="auto" w:fill="auto"/>
            <w:vAlign w:val="center"/>
          </w:tcPr>
          <w:p w:rsidR="00920C16" w:rsidRPr="003D2EB9" w:rsidRDefault="00920C16" w:rsidP="003D2EB9">
            <w:pPr>
              <w:pStyle w:val="ac"/>
              <w:numPr>
                <w:ilvl w:val="0"/>
                <w:numId w:val="4"/>
              </w:numPr>
            </w:pPr>
          </w:p>
        </w:tc>
        <w:tc>
          <w:tcPr>
            <w:tcW w:w="2268" w:type="dxa"/>
            <w:vMerge/>
            <w:vAlign w:val="center"/>
          </w:tcPr>
          <w:p w:rsidR="00920C16" w:rsidRPr="003D2EB9" w:rsidRDefault="00920C16" w:rsidP="003D2EB9">
            <w:pPr>
              <w:contextualSpacing/>
            </w:pPr>
          </w:p>
        </w:tc>
        <w:tc>
          <w:tcPr>
            <w:tcW w:w="5387" w:type="dxa"/>
          </w:tcPr>
          <w:p w:rsidR="00920C16" w:rsidRPr="003D2EB9" w:rsidRDefault="00920C16"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r w:rsidRPr="003D2EB9">
              <w:t>№13 Решение экологических ситуаций.</w:t>
            </w:r>
          </w:p>
        </w:tc>
        <w:tc>
          <w:tcPr>
            <w:tcW w:w="1134" w:type="dxa"/>
            <w:vMerge/>
            <w:vAlign w:val="center"/>
          </w:tcPr>
          <w:p w:rsidR="00920C16" w:rsidRPr="003D2EB9" w:rsidRDefault="00920C16" w:rsidP="003D2EB9">
            <w:pPr>
              <w:contextualSpacing/>
              <w:jc w:val="center"/>
            </w:pPr>
          </w:p>
        </w:tc>
      </w:tr>
      <w:tr w:rsidR="00920C16" w:rsidRPr="003D2EB9" w:rsidTr="003852CA">
        <w:trPr>
          <w:jc w:val="center"/>
        </w:trPr>
        <w:tc>
          <w:tcPr>
            <w:tcW w:w="726" w:type="dxa"/>
            <w:shd w:val="clear" w:color="auto" w:fill="auto"/>
            <w:vAlign w:val="center"/>
          </w:tcPr>
          <w:p w:rsidR="00920C16" w:rsidRPr="003D2EB9" w:rsidRDefault="00920C16" w:rsidP="003D2EB9">
            <w:pPr>
              <w:pStyle w:val="ac"/>
              <w:numPr>
                <w:ilvl w:val="0"/>
                <w:numId w:val="4"/>
              </w:numPr>
            </w:pPr>
          </w:p>
        </w:tc>
        <w:tc>
          <w:tcPr>
            <w:tcW w:w="2268" w:type="dxa"/>
            <w:vMerge w:val="restart"/>
            <w:vAlign w:val="center"/>
          </w:tcPr>
          <w:p w:rsidR="00920C16" w:rsidRPr="003D2EB9" w:rsidRDefault="00920C16"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r w:rsidRPr="003D2EB9">
              <w:rPr>
                <w:bCs/>
              </w:rPr>
              <w:t>Тема 8.Правовые вопросы экологической безопасности.</w:t>
            </w:r>
          </w:p>
          <w:p w:rsidR="00920C16" w:rsidRPr="003D2EB9" w:rsidRDefault="00920C16" w:rsidP="003D2EB9">
            <w:pPr>
              <w:contextualSpacing/>
            </w:pPr>
          </w:p>
        </w:tc>
        <w:tc>
          <w:tcPr>
            <w:tcW w:w="5387" w:type="dxa"/>
          </w:tcPr>
          <w:p w:rsidR="00920C16" w:rsidRPr="003D2EB9" w:rsidRDefault="00920C16"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3D2EB9">
              <w:t>№14 Решение ситуационных  задач по природопользованию на основе ФЗ.</w:t>
            </w:r>
          </w:p>
        </w:tc>
        <w:tc>
          <w:tcPr>
            <w:tcW w:w="1134" w:type="dxa"/>
            <w:vMerge w:val="restart"/>
            <w:vAlign w:val="center"/>
          </w:tcPr>
          <w:p w:rsidR="00920C16" w:rsidRPr="003D2EB9" w:rsidRDefault="00920C16" w:rsidP="003D2EB9">
            <w:pPr>
              <w:contextualSpacing/>
              <w:jc w:val="center"/>
            </w:pPr>
            <w:r w:rsidRPr="003D2EB9">
              <w:t>4</w:t>
            </w:r>
          </w:p>
        </w:tc>
      </w:tr>
      <w:tr w:rsidR="00920C16" w:rsidRPr="003D2EB9" w:rsidTr="003852CA">
        <w:trPr>
          <w:jc w:val="center"/>
        </w:trPr>
        <w:tc>
          <w:tcPr>
            <w:tcW w:w="726" w:type="dxa"/>
            <w:shd w:val="clear" w:color="auto" w:fill="auto"/>
            <w:vAlign w:val="center"/>
          </w:tcPr>
          <w:p w:rsidR="00920C16" w:rsidRPr="003D2EB9" w:rsidRDefault="00920C16" w:rsidP="003D2EB9">
            <w:pPr>
              <w:pStyle w:val="ac"/>
              <w:numPr>
                <w:ilvl w:val="0"/>
                <w:numId w:val="4"/>
              </w:numPr>
            </w:pPr>
          </w:p>
        </w:tc>
        <w:tc>
          <w:tcPr>
            <w:tcW w:w="2268" w:type="dxa"/>
            <w:vMerge/>
            <w:vAlign w:val="center"/>
          </w:tcPr>
          <w:p w:rsidR="00920C16" w:rsidRPr="003D2EB9" w:rsidRDefault="00920C16" w:rsidP="003D2EB9">
            <w:pPr>
              <w:contextualSpacing/>
            </w:pPr>
          </w:p>
        </w:tc>
        <w:tc>
          <w:tcPr>
            <w:tcW w:w="5387" w:type="dxa"/>
          </w:tcPr>
          <w:p w:rsidR="00920C16" w:rsidRPr="003D2EB9" w:rsidRDefault="00920C16"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bCs/>
              </w:rPr>
            </w:pPr>
            <w:r w:rsidRPr="003D2EB9">
              <w:t>№15 Решение ситуационных  задач по природопользованию на основе ФЗ.</w:t>
            </w:r>
          </w:p>
        </w:tc>
        <w:tc>
          <w:tcPr>
            <w:tcW w:w="1134" w:type="dxa"/>
            <w:vMerge/>
            <w:vAlign w:val="center"/>
          </w:tcPr>
          <w:p w:rsidR="00920C16" w:rsidRPr="003D2EB9" w:rsidRDefault="00920C16" w:rsidP="003D2EB9">
            <w:pPr>
              <w:contextualSpacing/>
              <w:jc w:val="center"/>
            </w:pPr>
          </w:p>
        </w:tc>
      </w:tr>
      <w:tr w:rsidR="00963828" w:rsidRPr="003D2EB9" w:rsidTr="003852CA">
        <w:trPr>
          <w:jc w:val="center"/>
        </w:trPr>
        <w:tc>
          <w:tcPr>
            <w:tcW w:w="726" w:type="dxa"/>
            <w:shd w:val="clear" w:color="auto" w:fill="auto"/>
            <w:vAlign w:val="center"/>
          </w:tcPr>
          <w:p w:rsidR="00963828" w:rsidRPr="003D2EB9" w:rsidRDefault="00963828" w:rsidP="003D2EB9">
            <w:pPr>
              <w:pStyle w:val="ac"/>
              <w:numPr>
                <w:ilvl w:val="0"/>
                <w:numId w:val="4"/>
              </w:numPr>
            </w:pPr>
          </w:p>
        </w:tc>
        <w:tc>
          <w:tcPr>
            <w:tcW w:w="2268" w:type="dxa"/>
          </w:tcPr>
          <w:p w:rsidR="00963828" w:rsidRPr="003D2EB9" w:rsidRDefault="00963828"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p>
          <w:p w:rsidR="00963828" w:rsidRPr="003D2EB9" w:rsidRDefault="00963828"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r w:rsidRPr="003D2EB9">
              <w:rPr>
                <w:bCs/>
              </w:rPr>
              <w:t>Тема 9.</w:t>
            </w:r>
          </w:p>
          <w:p w:rsidR="00963828" w:rsidRPr="003D2EB9" w:rsidRDefault="00963828"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r w:rsidRPr="003D2EB9">
              <w:rPr>
                <w:bCs/>
              </w:rPr>
              <w:t>Международно-правовая охрана окружающей среды.</w:t>
            </w:r>
          </w:p>
        </w:tc>
        <w:tc>
          <w:tcPr>
            <w:tcW w:w="5387" w:type="dxa"/>
          </w:tcPr>
          <w:p w:rsidR="00963828" w:rsidRPr="003D2EB9" w:rsidRDefault="00963828"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
              </w:rPr>
            </w:pPr>
            <w:r w:rsidRPr="003D2EB9">
              <w:t xml:space="preserve"> №16 Международное сотрудничество в решении проблем природопользования.</w:t>
            </w:r>
          </w:p>
        </w:tc>
        <w:tc>
          <w:tcPr>
            <w:tcW w:w="1134" w:type="dxa"/>
            <w:vAlign w:val="center"/>
          </w:tcPr>
          <w:p w:rsidR="00963828" w:rsidRPr="003D2EB9" w:rsidRDefault="00920C16" w:rsidP="003D2EB9">
            <w:pPr>
              <w:contextualSpacing/>
              <w:jc w:val="center"/>
            </w:pPr>
            <w:r w:rsidRPr="003D2EB9">
              <w:t>2</w:t>
            </w:r>
          </w:p>
        </w:tc>
      </w:tr>
      <w:tr w:rsidR="00963828" w:rsidRPr="003D2EB9" w:rsidTr="003852CA">
        <w:trPr>
          <w:jc w:val="center"/>
        </w:trPr>
        <w:tc>
          <w:tcPr>
            <w:tcW w:w="726" w:type="dxa"/>
            <w:vAlign w:val="center"/>
          </w:tcPr>
          <w:p w:rsidR="00963828" w:rsidRPr="003D2EB9" w:rsidRDefault="00963828" w:rsidP="003D2EB9">
            <w:pPr>
              <w:contextualSpacing/>
              <w:jc w:val="center"/>
            </w:pPr>
          </w:p>
        </w:tc>
        <w:tc>
          <w:tcPr>
            <w:tcW w:w="2268" w:type="dxa"/>
            <w:vAlign w:val="center"/>
          </w:tcPr>
          <w:p w:rsidR="00963828" w:rsidRPr="003D2EB9" w:rsidRDefault="00963828" w:rsidP="003D2EB9">
            <w:pPr>
              <w:contextualSpacing/>
              <w:jc w:val="center"/>
            </w:pPr>
          </w:p>
        </w:tc>
        <w:tc>
          <w:tcPr>
            <w:tcW w:w="5387" w:type="dxa"/>
            <w:vAlign w:val="center"/>
          </w:tcPr>
          <w:p w:rsidR="00963828" w:rsidRPr="003D2EB9" w:rsidRDefault="00963828" w:rsidP="003D2EB9">
            <w:pPr>
              <w:contextualSpacing/>
              <w:jc w:val="center"/>
              <w:rPr>
                <w:b/>
              </w:rPr>
            </w:pPr>
            <w:r w:rsidRPr="003D2EB9">
              <w:rPr>
                <w:b/>
              </w:rPr>
              <w:t>Всего</w:t>
            </w:r>
          </w:p>
        </w:tc>
        <w:tc>
          <w:tcPr>
            <w:tcW w:w="1134" w:type="dxa"/>
            <w:vAlign w:val="center"/>
          </w:tcPr>
          <w:p w:rsidR="00963828" w:rsidRPr="003D2EB9" w:rsidRDefault="00963828" w:rsidP="003D2EB9">
            <w:pPr>
              <w:contextualSpacing/>
              <w:jc w:val="center"/>
              <w:rPr>
                <w:b/>
              </w:rPr>
            </w:pPr>
            <w:r w:rsidRPr="003D2EB9">
              <w:rPr>
                <w:b/>
              </w:rPr>
              <w:t>32</w:t>
            </w:r>
          </w:p>
        </w:tc>
      </w:tr>
    </w:tbl>
    <w:p w:rsidR="000B3861" w:rsidRPr="003D2EB9" w:rsidRDefault="000B3861" w:rsidP="003D2EB9">
      <w:pPr>
        <w:contextualSpacing/>
        <w:rPr>
          <w:b/>
          <w:bCs/>
        </w:rPr>
      </w:pPr>
    </w:p>
    <w:p w:rsidR="00920C16" w:rsidRDefault="00920C16" w:rsidP="003D2EB9">
      <w:pPr>
        <w:contextualSpacing/>
        <w:jc w:val="center"/>
        <w:rPr>
          <w:b/>
          <w:bCs/>
        </w:rPr>
      </w:pPr>
    </w:p>
    <w:p w:rsidR="00E7544E" w:rsidRPr="003D2EB9" w:rsidRDefault="00E7544E" w:rsidP="003D2EB9">
      <w:pPr>
        <w:contextualSpacing/>
        <w:jc w:val="center"/>
        <w:rPr>
          <w:b/>
          <w:bCs/>
        </w:rPr>
      </w:pPr>
    </w:p>
    <w:p w:rsidR="00506E3A" w:rsidRDefault="00506E3A" w:rsidP="00F338CC">
      <w:pPr>
        <w:contextualSpacing/>
        <w:rPr>
          <w:b/>
          <w:bCs/>
        </w:rPr>
      </w:pPr>
    </w:p>
    <w:p w:rsidR="00A34610" w:rsidRDefault="00A34610" w:rsidP="003D2EB9">
      <w:pPr>
        <w:contextualSpacing/>
        <w:jc w:val="center"/>
        <w:rPr>
          <w:b/>
          <w:bCs/>
          <w:sz w:val="28"/>
          <w:szCs w:val="28"/>
        </w:rPr>
      </w:pPr>
      <w:r w:rsidRPr="00E7544E">
        <w:rPr>
          <w:b/>
          <w:bCs/>
          <w:sz w:val="28"/>
          <w:szCs w:val="28"/>
        </w:rPr>
        <w:lastRenderedPageBreak/>
        <w:t xml:space="preserve">Критерии оценивания практических работ </w:t>
      </w:r>
    </w:p>
    <w:p w:rsidR="00E7544E" w:rsidRPr="00E7544E" w:rsidRDefault="00E7544E" w:rsidP="003D2EB9">
      <w:pPr>
        <w:contextualSpacing/>
        <w:jc w:val="center"/>
        <w:rPr>
          <w:b/>
          <w:bCs/>
          <w:sz w:val="28"/>
          <w:szCs w:val="28"/>
        </w:rPr>
      </w:pPr>
    </w:p>
    <w:p w:rsidR="00A34610" w:rsidRPr="003D2EB9" w:rsidRDefault="00A34610" w:rsidP="003D2EB9">
      <w:pPr>
        <w:pStyle w:val="31"/>
        <w:spacing w:after="0"/>
        <w:ind w:firstLine="284"/>
        <w:contextualSpacing/>
        <w:jc w:val="both"/>
        <w:rPr>
          <w:sz w:val="24"/>
          <w:szCs w:val="24"/>
        </w:rPr>
      </w:pPr>
      <w:r w:rsidRPr="003D2EB9">
        <w:rPr>
          <w:sz w:val="24"/>
          <w:szCs w:val="24"/>
        </w:rPr>
        <w:t>Практическая работа выполняется в тетради после изучения конкретной темы</w:t>
      </w:r>
      <w:r w:rsidR="000B3861" w:rsidRPr="003D2EB9">
        <w:rPr>
          <w:sz w:val="24"/>
          <w:szCs w:val="24"/>
        </w:rPr>
        <w:t>.</w:t>
      </w:r>
    </w:p>
    <w:p w:rsidR="00A34610" w:rsidRPr="003D2EB9" w:rsidRDefault="00A34610" w:rsidP="003D2EB9">
      <w:pPr>
        <w:pStyle w:val="31"/>
        <w:spacing w:after="0"/>
        <w:ind w:firstLine="284"/>
        <w:contextualSpacing/>
        <w:jc w:val="both"/>
        <w:rPr>
          <w:sz w:val="24"/>
          <w:szCs w:val="24"/>
        </w:rPr>
      </w:pPr>
      <w:r w:rsidRPr="003D2EB9">
        <w:rPr>
          <w:sz w:val="24"/>
          <w:szCs w:val="24"/>
        </w:rPr>
        <w:t>Оценка работы:</w:t>
      </w:r>
    </w:p>
    <w:p w:rsidR="00A34610" w:rsidRPr="003D2EB9" w:rsidRDefault="00A34610" w:rsidP="003D2EB9">
      <w:pPr>
        <w:pStyle w:val="31"/>
        <w:spacing w:after="0"/>
        <w:ind w:firstLine="284"/>
        <w:contextualSpacing/>
        <w:jc w:val="both"/>
        <w:rPr>
          <w:sz w:val="24"/>
          <w:szCs w:val="24"/>
        </w:rPr>
      </w:pPr>
      <w:r w:rsidRPr="003D2EB9">
        <w:rPr>
          <w:sz w:val="24"/>
          <w:szCs w:val="24"/>
        </w:rPr>
        <w:t>—</w:t>
      </w:r>
      <w:r w:rsidRPr="003D2EB9">
        <w:rPr>
          <w:b/>
          <w:bCs/>
          <w:sz w:val="24"/>
          <w:szCs w:val="24"/>
        </w:rPr>
        <w:t xml:space="preserve"> «отлично»</w:t>
      </w:r>
      <w:r w:rsidRPr="003D2EB9">
        <w:rPr>
          <w:sz w:val="24"/>
          <w:szCs w:val="24"/>
        </w:rPr>
        <w:t xml:space="preserve"> — весь материал выполнен на занятии в пределах установленного времени; оформление работы аккуратное, без исправлений; умение разрешить ситуацию, указанную в задании</w:t>
      </w:r>
      <w:r w:rsidRPr="003D2EB9">
        <w:rPr>
          <w:b/>
          <w:bCs/>
          <w:sz w:val="24"/>
          <w:szCs w:val="24"/>
        </w:rPr>
        <w:t>.</w:t>
      </w:r>
      <w:r w:rsidRPr="003D2EB9">
        <w:rPr>
          <w:sz w:val="24"/>
          <w:szCs w:val="24"/>
        </w:rPr>
        <w:t xml:space="preserve"> Без затруднений делает выводы на основе анализа фактического материала и знания темы, с применением действующего нормативного материала по данной теме. Грамотно отвечает на поставленные вопросы. </w:t>
      </w:r>
    </w:p>
    <w:p w:rsidR="00A34610" w:rsidRPr="003D2EB9" w:rsidRDefault="00A34610" w:rsidP="003D2EB9">
      <w:pPr>
        <w:pStyle w:val="31"/>
        <w:spacing w:after="0"/>
        <w:ind w:firstLine="284"/>
        <w:contextualSpacing/>
        <w:jc w:val="both"/>
        <w:rPr>
          <w:sz w:val="24"/>
          <w:szCs w:val="24"/>
        </w:rPr>
      </w:pPr>
      <w:r w:rsidRPr="003D2EB9">
        <w:rPr>
          <w:sz w:val="24"/>
          <w:szCs w:val="24"/>
        </w:rPr>
        <w:t>—</w:t>
      </w:r>
      <w:r w:rsidRPr="003D2EB9">
        <w:rPr>
          <w:b/>
          <w:bCs/>
          <w:sz w:val="24"/>
          <w:szCs w:val="24"/>
        </w:rPr>
        <w:t xml:space="preserve"> «хорошо» — </w:t>
      </w:r>
      <w:r w:rsidRPr="003D2EB9">
        <w:rPr>
          <w:sz w:val="24"/>
          <w:szCs w:val="24"/>
        </w:rPr>
        <w:t xml:space="preserve"> ставится, когда работа выполнена полностью, разрешена ситуация по да</w:t>
      </w:r>
      <w:r w:rsidR="00E7544E">
        <w:rPr>
          <w:sz w:val="24"/>
          <w:szCs w:val="24"/>
        </w:rPr>
        <w:t xml:space="preserve">нной теме, но имеются небольшие </w:t>
      </w:r>
      <w:r w:rsidRPr="003D2EB9">
        <w:rPr>
          <w:sz w:val="24"/>
          <w:szCs w:val="24"/>
        </w:rPr>
        <w:t>замечания которые устраняются после наводящих вопросов; Оформление отвечает соответствующим требованиям.</w:t>
      </w:r>
    </w:p>
    <w:p w:rsidR="00A34610" w:rsidRPr="003D2EB9" w:rsidRDefault="00A34610" w:rsidP="003D2EB9">
      <w:pPr>
        <w:pStyle w:val="31"/>
        <w:spacing w:after="0"/>
        <w:ind w:firstLine="284"/>
        <w:contextualSpacing/>
        <w:jc w:val="both"/>
        <w:rPr>
          <w:sz w:val="24"/>
          <w:szCs w:val="24"/>
        </w:rPr>
      </w:pPr>
      <w:r w:rsidRPr="003D2EB9">
        <w:rPr>
          <w:sz w:val="24"/>
          <w:szCs w:val="24"/>
        </w:rPr>
        <w:t>—</w:t>
      </w:r>
      <w:r w:rsidRPr="003D2EB9">
        <w:rPr>
          <w:b/>
          <w:bCs/>
          <w:sz w:val="24"/>
          <w:szCs w:val="24"/>
        </w:rPr>
        <w:t xml:space="preserve"> «удовлетворительно» —</w:t>
      </w:r>
      <w:r w:rsidRPr="003D2EB9">
        <w:rPr>
          <w:sz w:val="24"/>
          <w:szCs w:val="24"/>
        </w:rPr>
        <w:t xml:space="preserve"> ставится в случае, когда имеются замечания по работе: содержан</w:t>
      </w:r>
      <w:r w:rsidR="00E7544E">
        <w:rPr>
          <w:sz w:val="24"/>
          <w:szCs w:val="24"/>
        </w:rPr>
        <w:t xml:space="preserve">ие работы по теме раскрыто не в </w:t>
      </w:r>
      <w:r w:rsidRPr="003D2EB9">
        <w:rPr>
          <w:sz w:val="24"/>
          <w:szCs w:val="24"/>
        </w:rPr>
        <w:t xml:space="preserve">полной объеме. На поставленные вопросы правильные ответы даются частично, имеются отклонения в оформлении работы. </w:t>
      </w:r>
    </w:p>
    <w:p w:rsidR="00A34610" w:rsidRPr="003D2EB9" w:rsidRDefault="00A34610" w:rsidP="003D2EB9">
      <w:pPr>
        <w:pStyle w:val="31"/>
        <w:spacing w:after="0"/>
        <w:ind w:firstLine="284"/>
        <w:contextualSpacing/>
        <w:jc w:val="both"/>
        <w:rPr>
          <w:sz w:val="24"/>
          <w:szCs w:val="24"/>
        </w:rPr>
      </w:pPr>
      <w:r w:rsidRPr="003D2EB9">
        <w:rPr>
          <w:sz w:val="24"/>
          <w:szCs w:val="24"/>
        </w:rPr>
        <w:t>—</w:t>
      </w:r>
      <w:r w:rsidRPr="003D2EB9">
        <w:rPr>
          <w:b/>
          <w:bCs/>
          <w:sz w:val="24"/>
          <w:szCs w:val="24"/>
        </w:rPr>
        <w:t xml:space="preserve"> «неудовлетворительно» —</w:t>
      </w:r>
      <w:r w:rsidRPr="003D2EB9">
        <w:rPr>
          <w:sz w:val="24"/>
          <w:szCs w:val="24"/>
        </w:rPr>
        <w:t xml:space="preserve"> работа выполнена не полностью, частично; не умеет пользоваться нормативным материалом; на вопросы отвечает плохо, показывает незнание дисциплины, неуверенность в своих ответах.</w:t>
      </w:r>
    </w:p>
    <w:p w:rsidR="001926A4" w:rsidRDefault="001926A4"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Default="00E7544E" w:rsidP="003D2EB9">
      <w:pPr>
        <w:pStyle w:val="a7"/>
        <w:spacing w:after="0"/>
        <w:ind w:left="0"/>
        <w:contextualSpacing/>
        <w:jc w:val="both"/>
      </w:pPr>
    </w:p>
    <w:p w:rsidR="00E7544E" w:rsidRPr="003D2EB9" w:rsidRDefault="00E7544E" w:rsidP="003D2EB9">
      <w:pPr>
        <w:pStyle w:val="a7"/>
        <w:spacing w:after="0"/>
        <w:ind w:left="0"/>
        <w:contextualSpacing/>
        <w:jc w:val="both"/>
      </w:pPr>
    </w:p>
    <w:p w:rsidR="00DF256F" w:rsidRPr="003D2EB9" w:rsidRDefault="00DF256F" w:rsidP="003D2EB9">
      <w:pPr>
        <w:pStyle w:val="1"/>
        <w:contextualSpacing/>
        <w:jc w:val="center"/>
        <w:rPr>
          <w:rFonts w:ascii="Times New Roman" w:hAnsi="Times New Roman"/>
          <w:sz w:val="24"/>
          <w:szCs w:val="24"/>
        </w:rPr>
      </w:pPr>
      <w:bookmarkStart w:id="0" w:name="_Toc367653546"/>
      <w:r w:rsidRPr="003D2EB9">
        <w:rPr>
          <w:rFonts w:ascii="Times New Roman" w:hAnsi="Times New Roman"/>
          <w:sz w:val="24"/>
          <w:szCs w:val="24"/>
        </w:rPr>
        <w:lastRenderedPageBreak/>
        <w:t>ПРАКТИЧЕСКАЯ РАБОТА №1</w:t>
      </w:r>
    </w:p>
    <w:p w:rsidR="00DF256F" w:rsidRPr="003D2EB9" w:rsidRDefault="00DF256F" w:rsidP="003D2EB9">
      <w:pPr>
        <w:ind w:firstLine="284"/>
        <w:contextualSpacing/>
      </w:pPr>
    </w:p>
    <w:p w:rsidR="00D6455F" w:rsidRPr="003D2EB9" w:rsidRDefault="00DF256F"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i/>
        </w:rPr>
      </w:pPr>
      <w:r w:rsidRPr="003D2EB9">
        <w:rPr>
          <w:b/>
        </w:rPr>
        <w:t>НАЗВАНИЕ ПРАКТИЧЕСКОЙ РАБОТЫ:</w:t>
      </w:r>
      <w:r w:rsidRPr="003D2EB9">
        <w:t xml:space="preserve"> </w:t>
      </w:r>
      <w:r w:rsidR="00D6455F" w:rsidRPr="003D2EB9">
        <w:rPr>
          <w:b/>
          <w:i/>
        </w:rPr>
        <w:t>Разработка методов утилизации отходов строительной индустрии.</w:t>
      </w:r>
    </w:p>
    <w:p w:rsidR="00DF256F" w:rsidRPr="003D2EB9" w:rsidRDefault="00DF256F"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rsidRPr="003D2EB9">
        <w:t>Цель работы:</w:t>
      </w:r>
      <w:r w:rsidRPr="003D2EB9">
        <w:rPr>
          <w:b/>
        </w:rPr>
        <w:t xml:space="preserve"> </w:t>
      </w:r>
      <w:r w:rsidRPr="003D2EB9">
        <w:t>научиться использовать необходим</w:t>
      </w:r>
      <w:r w:rsidR="001926A4" w:rsidRPr="003D2EB9">
        <w:t>ую информацию</w:t>
      </w:r>
      <w:r w:rsidRPr="003D2EB9">
        <w:t xml:space="preserve"> при </w:t>
      </w:r>
      <w:r w:rsidR="00035EBF" w:rsidRPr="003D2EB9">
        <w:t>разработке методов утилизации отходов строительной индустрии.</w:t>
      </w:r>
    </w:p>
    <w:p w:rsidR="00DF256F" w:rsidRPr="003D2EB9" w:rsidRDefault="00DF256F" w:rsidP="003D2EB9">
      <w:pPr>
        <w:pStyle w:val="a5"/>
        <w:ind w:firstLine="567"/>
        <w:contextualSpacing/>
        <w:jc w:val="both"/>
        <w:rPr>
          <w:sz w:val="24"/>
          <w:szCs w:val="24"/>
        </w:rPr>
      </w:pPr>
      <w:r w:rsidRPr="003D2EB9">
        <w:rPr>
          <w:sz w:val="24"/>
          <w:szCs w:val="24"/>
        </w:rPr>
        <w:t xml:space="preserve">знания </w:t>
      </w:r>
      <w:r w:rsidRPr="003D2EB9">
        <w:rPr>
          <w:b w:val="0"/>
          <w:sz w:val="24"/>
          <w:szCs w:val="24"/>
        </w:rPr>
        <w:t>(актуализация)</w:t>
      </w:r>
      <w:r w:rsidRPr="003D2EB9">
        <w:rPr>
          <w:sz w:val="24"/>
          <w:szCs w:val="24"/>
        </w:rPr>
        <w:t>:</w:t>
      </w:r>
    </w:p>
    <w:p w:rsidR="00DF256F" w:rsidRPr="003D2EB9" w:rsidRDefault="001926A4" w:rsidP="003D2EB9">
      <w:pPr>
        <w:pStyle w:val="ac"/>
        <w:numPr>
          <w:ilvl w:val="0"/>
          <w:numId w:val="2"/>
        </w:numPr>
        <w:tabs>
          <w:tab w:val="left" w:pos="284"/>
        </w:tabs>
        <w:suppressAutoHyphens/>
        <w:snapToGrid w:val="0"/>
        <w:ind w:left="0" w:firstLine="567"/>
        <w:rPr>
          <w:bCs/>
          <w:color w:val="000000"/>
        </w:rPr>
      </w:pPr>
      <w:r w:rsidRPr="003D2EB9">
        <w:rPr>
          <w:bCs/>
          <w:color w:val="000000"/>
        </w:rPr>
        <w:t xml:space="preserve">сущность </w:t>
      </w:r>
      <w:r w:rsidR="001B028E" w:rsidRPr="003D2EB9">
        <w:t>утилизации отходов строительной индустрии</w:t>
      </w:r>
      <w:r w:rsidR="00DF256F" w:rsidRPr="003D2EB9">
        <w:rPr>
          <w:bCs/>
          <w:color w:val="000000"/>
        </w:rPr>
        <w:t>;</w:t>
      </w:r>
    </w:p>
    <w:p w:rsidR="00DF256F" w:rsidRPr="003D2EB9" w:rsidRDefault="001B028E" w:rsidP="003D2EB9">
      <w:pPr>
        <w:pStyle w:val="ac"/>
        <w:numPr>
          <w:ilvl w:val="0"/>
          <w:numId w:val="2"/>
        </w:numPr>
        <w:tabs>
          <w:tab w:val="left" w:pos="284"/>
        </w:tabs>
        <w:suppressAutoHyphens/>
        <w:snapToGrid w:val="0"/>
        <w:ind w:left="0" w:firstLine="567"/>
        <w:rPr>
          <w:bCs/>
          <w:color w:val="000000"/>
        </w:rPr>
      </w:pPr>
      <w:r w:rsidRPr="003D2EB9">
        <w:t>значение утилизации отходов</w:t>
      </w:r>
      <w:r w:rsidR="00DF256F" w:rsidRPr="003D2EB9">
        <w:rPr>
          <w:bCs/>
          <w:color w:val="000000"/>
        </w:rPr>
        <w:t>.</w:t>
      </w:r>
    </w:p>
    <w:p w:rsidR="00DF256F" w:rsidRPr="003D2EB9" w:rsidRDefault="00DF256F" w:rsidP="003D2EB9">
      <w:pPr>
        <w:pStyle w:val="a5"/>
        <w:ind w:firstLine="567"/>
        <w:contextualSpacing/>
        <w:jc w:val="both"/>
        <w:rPr>
          <w:sz w:val="24"/>
          <w:szCs w:val="24"/>
        </w:rPr>
      </w:pPr>
      <w:r w:rsidRPr="003D2EB9">
        <w:rPr>
          <w:sz w:val="24"/>
          <w:szCs w:val="24"/>
        </w:rPr>
        <w:t>умения:</w:t>
      </w:r>
    </w:p>
    <w:p w:rsidR="00DF256F" w:rsidRDefault="00DF256F" w:rsidP="003D2EB9">
      <w:pPr>
        <w:pStyle w:val="ac"/>
        <w:numPr>
          <w:ilvl w:val="0"/>
          <w:numId w:val="1"/>
        </w:numPr>
        <w:tabs>
          <w:tab w:val="left" w:pos="284"/>
        </w:tabs>
        <w:suppressAutoHyphens/>
        <w:snapToGrid w:val="0"/>
        <w:ind w:left="0" w:firstLine="567"/>
        <w:jc w:val="both"/>
        <w:rPr>
          <w:bCs/>
          <w:color w:val="000000"/>
        </w:rPr>
      </w:pPr>
      <w:r w:rsidRPr="003D2EB9">
        <w:rPr>
          <w:bCs/>
          <w:color w:val="000000"/>
        </w:rPr>
        <w:t>использовать необходим</w:t>
      </w:r>
      <w:r w:rsidR="001926A4" w:rsidRPr="003D2EB9">
        <w:rPr>
          <w:bCs/>
          <w:color w:val="000000"/>
        </w:rPr>
        <w:t>ую информацию</w:t>
      </w:r>
      <w:r w:rsidRPr="003D2EB9">
        <w:rPr>
          <w:bCs/>
          <w:color w:val="000000"/>
        </w:rPr>
        <w:t>;</w:t>
      </w:r>
    </w:p>
    <w:p w:rsidR="0053542E" w:rsidRPr="003D2EB9" w:rsidRDefault="0053542E" w:rsidP="003D2EB9">
      <w:pPr>
        <w:pStyle w:val="ac"/>
        <w:numPr>
          <w:ilvl w:val="0"/>
          <w:numId w:val="1"/>
        </w:numPr>
        <w:tabs>
          <w:tab w:val="left" w:pos="284"/>
        </w:tabs>
        <w:suppressAutoHyphens/>
        <w:snapToGrid w:val="0"/>
        <w:ind w:left="0" w:firstLine="567"/>
        <w:jc w:val="both"/>
        <w:rPr>
          <w:bCs/>
          <w:color w:val="000000"/>
        </w:rPr>
      </w:pPr>
    </w:p>
    <w:p w:rsidR="00DF256F" w:rsidRPr="003D2EB9" w:rsidRDefault="00DF256F" w:rsidP="003D2EB9">
      <w:pPr>
        <w:shd w:val="clear" w:color="auto" w:fill="FFFFFF"/>
        <w:ind w:firstLine="567"/>
        <w:contextualSpacing/>
        <w:jc w:val="center"/>
        <w:rPr>
          <w:b/>
        </w:rPr>
      </w:pPr>
      <w:r w:rsidRPr="003D2EB9">
        <w:rPr>
          <w:b/>
        </w:rPr>
        <w:t>Порядок выполнения работы</w:t>
      </w:r>
    </w:p>
    <w:p w:rsidR="00357F6E" w:rsidRPr="003D2EB9" w:rsidRDefault="00DF256F" w:rsidP="003D2EB9">
      <w:pPr>
        <w:ind w:firstLine="567"/>
        <w:contextualSpacing/>
        <w:jc w:val="both"/>
        <w:rPr>
          <w:color w:val="000000"/>
        </w:rPr>
      </w:pPr>
      <w:r w:rsidRPr="003D2EB9">
        <w:t xml:space="preserve">Приступая к </w:t>
      </w:r>
      <w:r w:rsidR="005021B2" w:rsidRPr="003D2EB9">
        <w:t>выполнению заданий</w:t>
      </w:r>
      <w:r w:rsidRPr="003D2EB9">
        <w:t xml:space="preserve">, студент должен хорошо изучить ее условие и, исходя из уже полученных им теоретических знаний, установить, какие вопросы необходимо рассмотреть в ходе </w:t>
      </w:r>
      <w:r w:rsidR="001926A4" w:rsidRPr="003D2EB9">
        <w:t>их выполнений</w:t>
      </w:r>
      <w:r w:rsidRPr="003D2EB9">
        <w:t xml:space="preserve">. </w:t>
      </w:r>
      <w:r w:rsidR="001926A4" w:rsidRPr="003D2EB9">
        <w:t xml:space="preserve">Выполнение заданий должно </w:t>
      </w:r>
      <w:r w:rsidRPr="003D2EB9">
        <w:t xml:space="preserve"> быть мотивированным.  </w:t>
      </w:r>
      <w:r w:rsidRPr="003D2EB9">
        <w:rPr>
          <w:color w:val="000000"/>
        </w:rPr>
        <w:t>Критериями оценки ответа являются полнота и правильность представленных на проверку зада</w:t>
      </w:r>
      <w:r w:rsidR="001926A4" w:rsidRPr="003D2EB9">
        <w:rPr>
          <w:color w:val="000000"/>
        </w:rPr>
        <w:t>ний</w:t>
      </w:r>
      <w:r w:rsidRPr="003D2EB9">
        <w:rPr>
          <w:color w:val="000000"/>
        </w:rPr>
        <w:t>, умение логично, кратко и аргументировано излагать существующие точки зрения и собственную позицию, формулировать выводы.</w:t>
      </w:r>
    </w:p>
    <w:p w:rsidR="00EF574E" w:rsidRDefault="00EF574E" w:rsidP="003D2EB9">
      <w:pPr>
        <w:pStyle w:val="ac"/>
        <w:ind w:left="0"/>
        <w:jc w:val="center"/>
        <w:rPr>
          <w:b/>
        </w:rPr>
      </w:pPr>
    </w:p>
    <w:p w:rsidR="00614F9D" w:rsidRDefault="00614F9D" w:rsidP="003D2EB9">
      <w:pPr>
        <w:pStyle w:val="ac"/>
        <w:ind w:left="0"/>
        <w:jc w:val="center"/>
        <w:rPr>
          <w:b/>
        </w:rPr>
      </w:pPr>
      <w:r w:rsidRPr="003D2EB9">
        <w:rPr>
          <w:b/>
        </w:rPr>
        <w:t>Основные положения</w:t>
      </w:r>
    </w:p>
    <w:p w:rsidR="00EF574E" w:rsidRDefault="00EF574E" w:rsidP="003D2EB9">
      <w:pPr>
        <w:pStyle w:val="ac"/>
        <w:ind w:left="0"/>
        <w:jc w:val="center"/>
        <w:rPr>
          <w:b/>
        </w:rPr>
      </w:pPr>
    </w:p>
    <w:p w:rsidR="003D2EB9" w:rsidRPr="003D2EB9" w:rsidRDefault="003D2EB9" w:rsidP="003D2EB9">
      <w:pPr>
        <w:contextualSpacing/>
        <w:jc w:val="both"/>
      </w:pPr>
      <w:r w:rsidRPr="003D2EB9">
        <w:t xml:space="preserve">    </w:t>
      </w:r>
      <w:r w:rsidRPr="003D2EB9">
        <w:rPr>
          <w:b/>
          <w:i/>
        </w:rPr>
        <w:t>Отходы</w:t>
      </w:r>
      <w:r w:rsidRPr="003D2EB9">
        <w:t xml:space="preserve"> – это остатки сырья материалов, некондиционные и побочные продукты, используемые и потерявшие первоначальное потребительские качества.</w:t>
      </w:r>
    </w:p>
    <w:p w:rsidR="003D2EB9" w:rsidRPr="003D2EB9" w:rsidRDefault="003D2EB9" w:rsidP="003D2EB9">
      <w:pPr>
        <w:contextualSpacing/>
        <w:jc w:val="both"/>
      </w:pPr>
      <w:r w:rsidRPr="003D2EB9">
        <w:t xml:space="preserve">    Отходы размещают в специально установленных местах по определенным правилам в соответствии с требованиями СНиПа 2.01.28 – 95 с последующим обязательным использованием, переработкой или ликвидацией и захоронением.</w:t>
      </w:r>
    </w:p>
    <w:p w:rsidR="003D2EB9" w:rsidRPr="003D2EB9" w:rsidRDefault="003D2EB9" w:rsidP="003D2EB9">
      <w:pPr>
        <w:contextualSpacing/>
        <w:jc w:val="both"/>
      </w:pPr>
      <w:r w:rsidRPr="003D2EB9">
        <w:rPr>
          <w:b/>
          <w:i/>
        </w:rPr>
        <w:t xml:space="preserve">    Токсичные отходы</w:t>
      </w:r>
      <w:r w:rsidRPr="003D2EB9">
        <w:t xml:space="preserve"> – отходы, содержащие вещества, которые при контакте с организмом человека могут вызвать заболевания им отклонения в состоянии здоровья.</w:t>
      </w:r>
    </w:p>
    <w:p w:rsidR="003D2EB9" w:rsidRPr="003D2EB9" w:rsidRDefault="003D2EB9" w:rsidP="003D2EB9">
      <w:pPr>
        <w:contextualSpacing/>
        <w:jc w:val="both"/>
      </w:pPr>
      <w:r w:rsidRPr="003D2EB9">
        <w:t xml:space="preserve">    </w:t>
      </w:r>
      <w:r w:rsidRPr="003D2EB9">
        <w:rPr>
          <w:b/>
          <w:i/>
        </w:rPr>
        <w:t>Вторичные материальные ресурсы</w:t>
      </w:r>
      <w:r w:rsidRPr="003D2EB9">
        <w:t xml:space="preserve"> – это отходы, которые могут быть использованы в производстве.</w:t>
      </w:r>
    </w:p>
    <w:p w:rsidR="003D2EB9" w:rsidRPr="003D2EB9" w:rsidRDefault="003D2EB9" w:rsidP="003D2EB9">
      <w:pPr>
        <w:contextualSpacing/>
        <w:jc w:val="both"/>
        <w:rPr>
          <w:b/>
          <w:i/>
        </w:rPr>
      </w:pPr>
      <w:r w:rsidRPr="003D2EB9">
        <w:rPr>
          <w:b/>
          <w:i/>
        </w:rPr>
        <w:t xml:space="preserve">   Приему  на полигон не подлежат отходы, для которых разработаны:</w:t>
      </w:r>
    </w:p>
    <w:p w:rsidR="003D2EB9" w:rsidRPr="003D2EB9" w:rsidRDefault="003D2EB9" w:rsidP="003D2EB9">
      <w:pPr>
        <w:numPr>
          <w:ilvl w:val="0"/>
          <w:numId w:val="19"/>
        </w:numPr>
        <w:ind w:left="851" w:hanging="284"/>
        <w:contextualSpacing/>
        <w:jc w:val="both"/>
      </w:pPr>
      <w:r w:rsidRPr="003D2EB9">
        <w:t>Эффективные методы извлечения металлов и других веществ.</w:t>
      </w:r>
    </w:p>
    <w:p w:rsidR="003D2EB9" w:rsidRPr="003D2EB9" w:rsidRDefault="003D2EB9" w:rsidP="003D2EB9">
      <w:pPr>
        <w:numPr>
          <w:ilvl w:val="0"/>
          <w:numId w:val="19"/>
        </w:numPr>
        <w:ind w:left="851" w:hanging="284"/>
        <w:contextualSpacing/>
        <w:jc w:val="both"/>
      </w:pPr>
      <w:r w:rsidRPr="003D2EB9">
        <w:t>Нефтепродукты, подлежащие регенерации.</w:t>
      </w:r>
    </w:p>
    <w:p w:rsidR="003D2EB9" w:rsidRPr="003D2EB9" w:rsidRDefault="003D2EB9" w:rsidP="003D2EB9">
      <w:pPr>
        <w:numPr>
          <w:ilvl w:val="0"/>
          <w:numId w:val="19"/>
        </w:numPr>
        <w:ind w:left="851" w:hanging="284"/>
        <w:contextualSpacing/>
        <w:jc w:val="both"/>
      </w:pPr>
      <w:r w:rsidRPr="003D2EB9">
        <w:t>Радиоактивные отходы.</w:t>
      </w:r>
    </w:p>
    <w:p w:rsidR="003D2EB9" w:rsidRPr="003D2EB9" w:rsidRDefault="003D2EB9" w:rsidP="003D2EB9">
      <w:pPr>
        <w:contextualSpacing/>
        <w:jc w:val="both"/>
        <w:rPr>
          <w:b/>
          <w:i/>
        </w:rPr>
      </w:pPr>
      <w:r w:rsidRPr="003D2EB9">
        <w:rPr>
          <w:i/>
        </w:rPr>
        <w:t xml:space="preserve">   </w:t>
      </w:r>
      <w:r w:rsidRPr="003D2EB9">
        <w:rPr>
          <w:b/>
          <w:i/>
        </w:rPr>
        <w:t>Санитарно-защищенная зона полигона</w:t>
      </w:r>
    </w:p>
    <w:p w:rsidR="003D2EB9" w:rsidRPr="003D2EB9" w:rsidRDefault="003D2EB9" w:rsidP="003858AD">
      <w:pPr>
        <w:numPr>
          <w:ilvl w:val="0"/>
          <w:numId w:val="22"/>
        </w:numPr>
        <w:ind w:left="851"/>
        <w:contextualSpacing/>
        <w:jc w:val="both"/>
      </w:pPr>
      <w:r w:rsidRPr="003D2EB9">
        <w:t>Завод по обезвреживанию токсичных отходов мощностью 100 тыс. тонн в год и более – 1 тыс. метров.</w:t>
      </w:r>
    </w:p>
    <w:p w:rsidR="003D2EB9" w:rsidRPr="003D2EB9" w:rsidRDefault="003D2EB9" w:rsidP="003858AD">
      <w:pPr>
        <w:numPr>
          <w:ilvl w:val="0"/>
          <w:numId w:val="22"/>
        </w:numPr>
        <w:ind w:left="851"/>
        <w:contextualSpacing/>
        <w:jc w:val="both"/>
      </w:pPr>
      <w:r w:rsidRPr="003D2EB9">
        <w:t xml:space="preserve">Завод мощностью менее 100 тыс. тонн в год – </w:t>
      </w:r>
      <w:smartTag w:uri="urn:schemas-microsoft-com:office:smarttags" w:element="metricconverter">
        <w:smartTagPr>
          <w:attr w:name="ProductID" w:val="500 метров"/>
        </w:smartTagPr>
        <w:r w:rsidRPr="003D2EB9">
          <w:t>500 метров</w:t>
        </w:r>
      </w:smartTag>
      <w:r w:rsidRPr="003D2EB9">
        <w:t>.</w:t>
      </w:r>
    </w:p>
    <w:p w:rsidR="003D2EB9" w:rsidRPr="003D2EB9" w:rsidRDefault="003D2EB9" w:rsidP="003858AD">
      <w:pPr>
        <w:numPr>
          <w:ilvl w:val="0"/>
          <w:numId w:val="22"/>
        </w:numPr>
        <w:ind w:left="851"/>
        <w:contextualSpacing/>
        <w:jc w:val="both"/>
      </w:pPr>
      <w:r w:rsidRPr="003D2EB9">
        <w:t xml:space="preserve">Участок захоронения токсичных отходов не менее – </w:t>
      </w:r>
      <w:smartTag w:uri="urn:schemas-microsoft-com:office:smarttags" w:element="metricconverter">
        <w:smartTagPr>
          <w:attr w:name="ProductID" w:val="3 км"/>
        </w:smartTagPr>
        <w:r w:rsidRPr="003D2EB9">
          <w:t>3 км</w:t>
        </w:r>
      </w:smartTag>
      <w:r w:rsidRPr="003D2EB9">
        <w:t>.</w:t>
      </w:r>
    </w:p>
    <w:p w:rsidR="003D2EB9" w:rsidRPr="003D2EB9" w:rsidRDefault="003D2EB9" w:rsidP="003D2EB9">
      <w:pPr>
        <w:contextualSpacing/>
        <w:jc w:val="both"/>
      </w:pPr>
      <w:r w:rsidRPr="003D2EB9">
        <w:t xml:space="preserve">    Сбор, хранение, удаление и захоронение отходов, содержащих радиоактивные вещества, регламентируется следующими документами:</w:t>
      </w:r>
    </w:p>
    <w:p w:rsidR="003D2EB9" w:rsidRPr="003D2EB9" w:rsidRDefault="003D2EB9" w:rsidP="003D2EB9">
      <w:pPr>
        <w:contextualSpacing/>
        <w:jc w:val="both"/>
      </w:pPr>
      <w:r w:rsidRPr="003D2EB9">
        <w:t xml:space="preserve">     - СПРО – 95 (санитарные правила обращения с радиоактивными отходами);</w:t>
      </w:r>
    </w:p>
    <w:p w:rsidR="003D2EB9" w:rsidRPr="003D2EB9" w:rsidRDefault="003D2EB9" w:rsidP="003D2EB9">
      <w:pPr>
        <w:contextualSpacing/>
        <w:jc w:val="both"/>
      </w:pPr>
      <w:r w:rsidRPr="003D2EB9">
        <w:t xml:space="preserve">     - ОСП 72/95 (основные санитарные правила);</w:t>
      </w:r>
    </w:p>
    <w:p w:rsidR="003D2EB9" w:rsidRPr="003D2EB9" w:rsidRDefault="003D2EB9" w:rsidP="003D2EB9">
      <w:pPr>
        <w:contextualSpacing/>
        <w:jc w:val="both"/>
      </w:pPr>
      <w:r w:rsidRPr="003D2EB9">
        <w:t xml:space="preserve">     - правила и нормы по радиационной безопасности в активной энергетики</w:t>
      </w:r>
    </w:p>
    <w:p w:rsidR="00614F9D" w:rsidRPr="003D2EB9" w:rsidRDefault="00614F9D" w:rsidP="003D2EB9">
      <w:pPr>
        <w:contextualSpacing/>
        <w:jc w:val="both"/>
        <w:rPr>
          <w:b/>
          <w:i/>
        </w:rPr>
      </w:pPr>
      <w:r w:rsidRPr="003D2EB9">
        <w:rPr>
          <w:b/>
          <w:i/>
        </w:rPr>
        <w:t>Классификация бытовых отходов</w:t>
      </w:r>
    </w:p>
    <w:p w:rsidR="00614F9D" w:rsidRPr="003D2EB9" w:rsidRDefault="00614F9D" w:rsidP="003858AD">
      <w:pPr>
        <w:numPr>
          <w:ilvl w:val="0"/>
          <w:numId w:val="21"/>
        </w:numPr>
        <w:ind w:left="0" w:firstLine="426"/>
        <w:contextualSpacing/>
        <w:jc w:val="both"/>
        <w:rPr>
          <w:i/>
        </w:rPr>
      </w:pPr>
      <w:r w:rsidRPr="003D2EB9">
        <w:rPr>
          <w:i/>
        </w:rPr>
        <w:t>Агрегатное состояние:</w:t>
      </w:r>
    </w:p>
    <w:p w:rsidR="00614F9D" w:rsidRPr="003D2EB9" w:rsidRDefault="00614F9D" w:rsidP="003858AD">
      <w:pPr>
        <w:numPr>
          <w:ilvl w:val="0"/>
          <w:numId w:val="24"/>
        </w:numPr>
        <w:contextualSpacing/>
        <w:jc w:val="both"/>
      </w:pPr>
      <w:r w:rsidRPr="003D2EB9">
        <w:t>твердые;</w:t>
      </w:r>
    </w:p>
    <w:p w:rsidR="00614F9D" w:rsidRPr="003D2EB9" w:rsidRDefault="00614F9D" w:rsidP="003858AD">
      <w:pPr>
        <w:numPr>
          <w:ilvl w:val="0"/>
          <w:numId w:val="24"/>
        </w:numPr>
        <w:contextualSpacing/>
        <w:jc w:val="both"/>
      </w:pPr>
      <w:r w:rsidRPr="003D2EB9">
        <w:t>жидкие;</w:t>
      </w:r>
    </w:p>
    <w:p w:rsidR="00614F9D" w:rsidRPr="003D2EB9" w:rsidRDefault="00614F9D" w:rsidP="003858AD">
      <w:pPr>
        <w:numPr>
          <w:ilvl w:val="0"/>
          <w:numId w:val="24"/>
        </w:numPr>
        <w:contextualSpacing/>
        <w:jc w:val="both"/>
        <w:rPr>
          <w:b/>
        </w:rPr>
      </w:pPr>
      <w:r w:rsidRPr="003D2EB9">
        <w:t>газообразные.</w:t>
      </w:r>
    </w:p>
    <w:p w:rsidR="00614F9D" w:rsidRPr="003D2EB9" w:rsidRDefault="00614F9D" w:rsidP="003D2EB9">
      <w:pPr>
        <w:contextualSpacing/>
        <w:jc w:val="both"/>
        <w:rPr>
          <w:b/>
        </w:rPr>
      </w:pPr>
      <w:r w:rsidRPr="003D2EB9">
        <w:t xml:space="preserve">      2.</w:t>
      </w:r>
      <w:r w:rsidRPr="003D2EB9">
        <w:rPr>
          <w:b/>
        </w:rPr>
        <w:t xml:space="preserve">  </w:t>
      </w:r>
      <w:r w:rsidRPr="003D2EB9">
        <w:rPr>
          <w:i/>
        </w:rPr>
        <w:t>Происхождение:</w:t>
      </w:r>
    </w:p>
    <w:p w:rsidR="00614F9D" w:rsidRPr="003D2EB9" w:rsidRDefault="00614F9D" w:rsidP="003858AD">
      <w:pPr>
        <w:numPr>
          <w:ilvl w:val="0"/>
          <w:numId w:val="23"/>
        </w:numPr>
        <w:ind w:firstLine="273"/>
        <w:contextualSpacing/>
        <w:jc w:val="both"/>
      </w:pPr>
      <w:r w:rsidRPr="003D2EB9">
        <w:t>промышленные (металл, лом, стружка);</w:t>
      </w:r>
    </w:p>
    <w:p w:rsidR="00614F9D" w:rsidRPr="003D2EB9" w:rsidRDefault="00614F9D" w:rsidP="003858AD">
      <w:pPr>
        <w:numPr>
          <w:ilvl w:val="0"/>
          <w:numId w:val="23"/>
        </w:numPr>
        <w:ind w:firstLine="273"/>
        <w:contextualSpacing/>
        <w:jc w:val="both"/>
      </w:pPr>
      <w:r w:rsidRPr="003D2EB9">
        <w:lastRenderedPageBreak/>
        <w:t>биологические (с/х, животноводство, растениеводство);</w:t>
      </w:r>
    </w:p>
    <w:p w:rsidR="00614F9D" w:rsidRPr="003D2EB9" w:rsidRDefault="00614F9D" w:rsidP="003858AD">
      <w:pPr>
        <w:numPr>
          <w:ilvl w:val="0"/>
          <w:numId w:val="23"/>
        </w:numPr>
        <w:ind w:firstLine="273"/>
        <w:contextualSpacing/>
        <w:jc w:val="both"/>
      </w:pPr>
      <w:r w:rsidRPr="003D2EB9">
        <w:t>бытовые (бытовые, коммунальные стоки);</w:t>
      </w:r>
    </w:p>
    <w:p w:rsidR="00614F9D" w:rsidRPr="003D2EB9" w:rsidRDefault="00614F9D" w:rsidP="003858AD">
      <w:pPr>
        <w:numPr>
          <w:ilvl w:val="0"/>
          <w:numId w:val="23"/>
        </w:numPr>
        <w:ind w:firstLine="273"/>
        <w:contextualSpacing/>
        <w:jc w:val="both"/>
      </w:pPr>
      <w:r w:rsidRPr="003D2EB9">
        <w:t>радиоактивные (военно- промышленные комплексы, атомные электростанции).</w:t>
      </w:r>
    </w:p>
    <w:p w:rsidR="00614F9D" w:rsidRPr="003D2EB9" w:rsidRDefault="00614F9D" w:rsidP="003D2EB9">
      <w:pPr>
        <w:ind w:firstLine="426"/>
        <w:contextualSpacing/>
        <w:jc w:val="both"/>
      </w:pPr>
      <w:r w:rsidRPr="003D2EB9">
        <w:t xml:space="preserve">3. </w:t>
      </w:r>
      <w:r w:rsidRPr="003D2EB9">
        <w:rPr>
          <w:i/>
        </w:rPr>
        <w:t>Химический состав:</w:t>
      </w:r>
    </w:p>
    <w:p w:rsidR="00614F9D" w:rsidRPr="003D2EB9" w:rsidRDefault="00614F9D" w:rsidP="003858AD">
      <w:pPr>
        <w:numPr>
          <w:ilvl w:val="1"/>
          <w:numId w:val="27"/>
        </w:numPr>
        <w:contextualSpacing/>
        <w:jc w:val="both"/>
      </w:pPr>
      <w:r w:rsidRPr="003D2EB9">
        <w:t>горючие;</w:t>
      </w:r>
    </w:p>
    <w:p w:rsidR="00614F9D" w:rsidRPr="003D2EB9" w:rsidRDefault="00614F9D" w:rsidP="003858AD">
      <w:pPr>
        <w:numPr>
          <w:ilvl w:val="1"/>
          <w:numId w:val="27"/>
        </w:numPr>
        <w:contextualSpacing/>
        <w:jc w:val="both"/>
      </w:pPr>
      <w:r w:rsidRPr="003D2EB9">
        <w:t>негорючие.</w:t>
      </w:r>
    </w:p>
    <w:p w:rsidR="00614F9D" w:rsidRPr="003D2EB9" w:rsidRDefault="00614F9D" w:rsidP="001F37C9">
      <w:pPr>
        <w:contextualSpacing/>
        <w:jc w:val="both"/>
      </w:pPr>
      <w:r w:rsidRPr="003D2EB9">
        <w:t xml:space="preserve">      4. </w:t>
      </w:r>
      <w:r w:rsidRPr="003D2EB9">
        <w:rPr>
          <w:i/>
        </w:rPr>
        <w:t>Токсичность</w:t>
      </w:r>
      <w:r w:rsidRPr="003D2EB9">
        <w:t>:</w:t>
      </w:r>
    </w:p>
    <w:p w:rsidR="00614F9D" w:rsidRPr="003D2EB9" w:rsidRDefault="00614F9D" w:rsidP="003858AD">
      <w:pPr>
        <w:numPr>
          <w:ilvl w:val="0"/>
          <w:numId w:val="25"/>
        </w:numPr>
        <w:contextualSpacing/>
        <w:jc w:val="both"/>
      </w:pPr>
      <w:r w:rsidRPr="003D2EB9">
        <w:t>«ЧО» - чрезвычайно - опасные (бензоперен, хром);</w:t>
      </w:r>
    </w:p>
    <w:p w:rsidR="00614F9D" w:rsidRPr="003D2EB9" w:rsidRDefault="00614F9D" w:rsidP="003858AD">
      <w:pPr>
        <w:numPr>
          <w:ilvl w:val="0"/>
          <w:numId w:val="25"/>
        </w:numPr>
        <w:contextualSpacing/>
        <w:jc w:val="both"/>
      </w:pPr>
      <w:r w:rsidRPr="003D2EB9">
        <w:t>«ВО» - высокоопасные (хлорид меди, нитрат свинца);</w:t>
      </w:r>
    </w:p>
    <w:p w:rsidR="00614F9D" w:rsidRPr="003D2EB9" w:rsidRDefault="00614F9D" w:rsidP="003858AD">
      <w:pPr>
        <w:numPr>
          <w:ilvl w:val="0"/>
          <w:numId w:val="25"/>
        </w:numPr>
        <w:contextualSpacing/>
        <w:jc w:val="both"/>
      </w:pPr>
      <w:r w:rsidRPr="003D2EB9">
        <w:t>«УО» - умеренно - опасные (сульфат никеля);</w:t>
      </w:r>
    </w:p>
    <w:p w:rsidR="00614F9D" w:rsidRPr="003D2EB9" w:rsidRDefault="00614F9D" w:rsidP="003858AD">
      <w:pPr>
        <w:numPr>
          <w:ilvl w:val="0"/>
          <w:numId w:val="25"/>
        </w:numPr>
        <w:contextualSpacing/>
        <w:jc w:val="both"/>
      </w:pPr>
      <w:r w:rsidRPr="003D2EB9">
        <w:t>«МО» - малоопасные (хлорид кальция);</w:t>
      </w:r>
    </w:p>
    <w:p w:rsidR="00614F9D" w:rsidRPr="003D2EB9" w:rsidRDefault="00614F9D" w:rsidP="003858AD">
      <w:pPr>
        <w:numPr>
          <w:ilvl w:val="0"/>
          <w:numId w:val="25"/>
        </w:numPr>
        <w:contextualSpacing/>
        <w:jc w:val="both"/>
      </w:pPr>
      <w:r w:rsidRPr="003D2EB9">
        <w:t>«НТ» - нетоксичные (все металлы).</w:t>
      </w:r>
    </w:p>
    <w:p w:rsidR="00614F9D" w:rsidRPr="003D2EB9" w:rsidRDefault="00614F9D" w:rsidP="001F37C9">
      <w:pPr>
        <w:ind w:firstLine="426"/>
        <w:contextualSpacing/>
        <w:jc w:val="both"/>
      </w:pPr>
      <w:r w:rsidRPr="003D2EB9">
        <w:t xml:space="preserve">5. </w:t>
      </w:r>
      <w:r w:rsidRPr="003D2EB9">
        <w:rPr>
          <w:i/>
        </w:rPr>
        <w:t>Утилизация:</w:t>
      </w:r>
    </w:p>
    <w:p w:rsidR="00614F9D" w:rsidRPr="003D2EB9" w:rsidRDefault="00614F9D" w:rsidP="003858AD">
      <w:pPr>
        <w:numPr>
          <w:ilvl w:val="1"/>
          <w:numId w:val="26"/>
        </w:numPr>
        <w:contextualSpacing/>
        <w:jc w:val="both"/>
      </w:pPr>
      <w:r w:rsidRPr="003D2EB9">
        <w:t>прессуемые;</w:t>
      </w:r>
    </w:p>
    <w:p w:rsidR="00614F9D" w:rsidRPr="003D2EB9" w:rsidRDefault="00614F9D" w:rsidP="003858AD">
      <w:pPr>
        <w:numPr>
          <w:ilvl w:val="1"/>
          <w:numId w:val="26"/>
        </w:numPr>
        <w:contextualSpacing/>
        <w:jc w:val="both"/>
      </w:pPr>
      <w:r w:rsidRPr="003D2EB9">
        <w:t>непрессуемые.</w:t>
      </w:r>
    </w:p>
    <w:p w:rsidR="00A77686" w:rsidRDefault="002D65B8" w:rsidP="00902C7B">
      <w:pPr>
        <w:contextualSpacing/>
        <w:rPr>
          <w:b/>
        </w:rPr>
      </w:pPr>
      <w:r w:rsidRPr="003D2EB9">
        <w:rPr>
          <w:b/>
        </w:rPr>
        <w:t xml:space="preserve">Выполните </w:t>
      </w:r>
      <w:r w:rsidR="00871867">
        <w:rPr>
          <w:b/>
        </w:rPr>
        <w:t xml:space="preserve">следующие </w:t>
      </w:r>
      <w:r w:rsidRPr="003D2EB9">
        <w:rPr>
          <w:b/>
        </w:rPr>
        <w:t>задания</w:t>
      </w:r>
      <w:r w:rsidR="00871867">
        <w:rPr>
          <w:b/>
        </w:rPr>
        <w:t>:</w:t>
      </w:r>
    </w:p>
    <w:p w:rsidR="00A77686" w:rsidRPr="00871867" w:rsidRDefault="00A77686" w:rsidP="00A77686">
      <w:pPr>
        <w:pStyle w:val="25"/>
        <w:spacing w:after="0" w:line="240" w:lineRule="auto"/>
        <w:ind w:left="0"/>
        <w:contextualSpacing/>
        <w:jc w:val="both"/>
        <w:rPr>
          <w:rFonts w:ascii="Times New Roman" w:hAnsi="Times New Roman"/>
          <w:sz w:val="24"/>
          <w:szCs w:val="24"/>
          <w:u w:val="single"/>
        </w:rPr>
      </w:pPr>
      <w:r w:rsidRPr="00A77686">
        <w:rPr>
          <w:rFonts w:ascii="Times New Roman" w:hAnsi="Times New Roman"/>
          <w:b/>
          <w:i/>
          <w:sz w:val="24"/>
          <w:szCs w:val="24"/>
        </w:rPr>
        <w:t>Задание №1</w:t>
      </w:r>
      <w:r>
        <w:rPr>
          <w:rFonts w:ascii="Times New Roman" w:hAnsi="Times New Roman"/>
          <w:b/>
          <w:i/>
          <w:sz w:val="24"/>
          <w:szCs w:val="24"/>
        </w:rPr>
        <w:t xml:space="preserve"> </w:t>
      </w:r>
      <w:r w:rsidRPr="00A77686">
        <w:rPr>
          <w:rFonts w:ascii="Times New Roman" w:hAnsi="Times New Roman"/>
          <w:b/>
          <w:i/>
          <w:sz w:val="24"/>
          <w:szCs w:val="24"/>
        </w:rPr>
        <w:t xml:space="preserve"> </w:t>
      </w:r>
      <w:r w:rsidRPr="00871867">
        <w:rPr>
          <w:rFonts w:ascii="Times New Roman" w:hAnsi="Times New Roman"/>
          <w:sz w:val="24"/>
          <w:szCs w:val="24"/>
          <w:u w:val="single"/>
        </w:rPr>
        <w:t>Заполните схему:  «Отходы строительной индустрии»</w:t>
      </w:r>
    </w:p>
    <w:p w:rsidR="00A77686" w:rsidRPr="00871867" w:rsidRDefault="00521686" w:rsidP="00A77686">
      <w:pPr>
        <w:ind w:left="360"/>
        <w:contextualSpacing/>
        <w:jc w:val="center"/>
        <w:rPr>
          <w:b/>
        </w:rPr>
      </w:pPr>
      <w:r>
        <w:rPr>
          <w:noProof/>
        </w:rPr>
        <mc:AlternateContent>
          <mc:Choice Requires="wps">
            <w:drawing>
              <wp:anchor distT="0" distB="0" distL="114300" distR="114300" simplePos="0" relativeHeight="252098560" behindDoc="0" locked="0" layoutInCell="0" allowOverlap="1">
                <wp:simplePos x="0" y="0"/>
                <wp:positionH relativeFrom="column">
                  <wp:posOffset>1511300</wp:posOffset>
                </wp:positionH>
                <wp:positionV relativeFrom="paragraph">
                  <wp:posOffset>144780</wp:posOffset>
                </wp:positionV>
                <wp:extent cx="2912110" cy="699770"/>
                <wp:effectExtent l="12065" t="11430" r="9525" b="12700"/>
                <wp:wrapNone/>
                <wp:docPr id="143" name="Rectangle 4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2110" cy="699770"/>
                        </a:xfrm>
                        <a:prstGeom prst="rect">
                          <a:avLst/>
                        </a:prstGeom>
                        <a:solidFill>
                          <a:srgbClr val="FFFFFF"/>
                        </a:solidFill>
                        <a:ln w="9525">
                          <a:solidFill>
                            <a:srgbClr val="000000"/>
                          </a:solidFill>
                          <a:miter lim="800000"/>
                          <a:headEnd/>
                          <a:tailEnd/>
                        </a:ln>
                      </wps:spPr>
                      <wps:txbx>
                        <w:txbxContent>
                          <w:p w:rsidR="0090175F" w:rsidRDefault="0090175F" w:rsidP="00A77686">
                            <w:r>
                              <w:t xml:space="preserve"> </w:t>
                            </w:r>
                          </w:p>
                          <w:p w:rsidR="0090175F" w:rsidRPr="003D2EB9" w:rsidRDefault="0090175F" w:rsidP="00A77686">
                            <w:pPr>
                              <w:jc w:val="center"/>
                            </w:pPr>
                            <w:r w:rsidRPr="003D2EB9">
                              <w:t>Отходы строительной индустрии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2" o:spid="_x0000_s1026" style="position:absolute;left:0;text-align:left;margin-left:119pt;margin-top:11.4pt;width:229.3pt;height:55.1pt;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" o:allowincell="f">
                <v:textbox>
                  <w:txbxContent>
                    <w:p w:rsidR="0090175F" w:rsidRDefault="0090175F" w:rsidP="00A77686">
                      <w:r>
                        <w:t xml:space="preserve"> </w:t>
                      </w:r>
                    </w:p>
                    <w:p w:rsidR="0090175F" w:rsidRPr="003D2EB9" w:rsidRDefault="0090175F" w:rsidP="00A77686">
                      <w:pPr>
                        <w:jc w:val="center"/>
                      </w:pPr>
                      <w:r w:rsidRPr="003D2EB9">
                        <w:t>Отходы строительной индустрии</w:t>
                      </w:r>
                    </w:p>
                  </w:txbxContent>
                </v:textbox>
              </v:rect>
            </w:pict>
          </mc:Fallback>
        </mc:AlternateContent>
      </w:r>
      <w:r w:rsidR="00A77686" w:rsidRPr="00871867">
        <w:rPr>
          <w:b/>
        </w:rPr>
        <w:t xml:space="preserve">                                                      </w:t>
      </w:r>
    </w:p>
    <w:p w:rsidR="00A77686" w:rsidRPr="00871867" w:rsidRDefault="00A77686" w:rsidP="00A77686">
      <w:pPr>
        <w:ind w:left="360"/>
        <w:contextualSpacing/>
        <w:jc w:val="center"/>
      </w:pPr>
      <w:r w:rsidRPr="00871867">
        <w:t xml:space="preserve">                                  </w:t>
      </w:r>
    </w:p>
    <w:p w:rsidR="00A77686" w:rsidRPr="00871867" w:rsidRDefault="00521686" w:rsidP="00A77686">
      <w:pPr>
        <w:ind w:left="360"/>
        <w:contextualSpacing/>
        <w:jc w:val="center"/>
      </w:pPr>
      <w:r>
        <w:rPr>
          <w:noProof/>
        </w:rPr>
        <mc:AlternateContent>
          <mc:Choice Requires="wps">
            <w:drawing>
              <wp:anchor distT="0" distB="0" distL="114300" distR="114300" simplePos="0" relativeHeight="252108800" behindDoc="0" locked="0" layoutInCell="0" allowOverlap="1">
                <wp:simplePos x="0" y="0"/>
                <wp:positionH relativeFrom="column">
                  <wp:posOffset>2679700</wp:posOffset>
                </wp:positionH>
                <wp:positionV relativeFrom="paragraph">
                  <wp:posOffset>379095</wp:posOffset>
                </wp:positionV>
                <wp:extent cx="0" cy="1524000"/>
                <wp:effectExtent l="56515" t="5715" r="57785" b="22860"/>
                <wp:wrapNone/>
                <wp:docPr id="142" name="Line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A8112A" id="Line 452" o:spid="_x0000_s1026" style="position:absolute;z-index:25210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29.85pt" to="211pt,1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bUTKwIAAE4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" o:allowincell="f">
                <v:stroke endarrow="block"/>
              </v:line>
            </w:pict>
          </mc:Fallback>
        </mc:AlternateContent>
      </w:r>
      <w:r>
        <w:rPr>
          <w:noProof/>
        </w:rPr>
        <mc:AlternateContent>
          <mc:Choice Requires="wps">
            <w:drawing>
              <wp:anchor distT="0" distB="0" distL="114300" distR="114300" simplePos="0" relativeHeight="252105728" behindDoc="0" locked="0" layoutInCell="0" allowOverlap="1">
                <wp:simplePos x="0" y="0"/>
                <wp:positionH relativeFrom="column">
                  <wp:posOffset>3784600</wp:posOffset>
                </wp:positionH>
                <wp:positionV relativeFrom="paragraph">
                  <wp:posOffset>391795</wp:posOffset>
                </wp:positionV>
                <wp:extent cx="0" cy="203200"/>
                <wp:effectExtent l="56515" t="8890" r="57785" b="16510"/>
                <wp:wrapNone/>
                <wp:docPr id="141" name="Line 4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643A13" id="Line 449" o:spid="_x0000_s1026" style="position:absolute;z-index:25210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pt,30.85pt" to="298pt,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" o:allowincell="f">
                <v:stroke endarrow="block"/>
              </v:line>
            </w:pict>
          </mc:Fallback>
        </mc:AlternateContent>
      </w:r>
      <w:r>
        <w:rPr>
          <w:noProof/>
        </w:rPr>
        <mc:AlternateContent>
          <mc:Choice Requires="wps">
            <w:drawing>
              <wp:anchor distT="0" distB="0" distL="114300" distR="114300" simplePos="0" relativeHeight="252107776" behindDoc="0" locked="0" layoutInCell="0" allowOverlap="1">
                <wp:simplePos x="0" y="0"/>
                <wp:positionH relativeFrom="column">
                  <wp:posOffset>3175000</wp:posOffset>
                </wp:positionH>
                <wp:positionV relativeFrom="paragraph">
                  <wp:posOffset>404495</wp:posOffset>
                </wp:positionV>
                <wp:extent cx="0" cy="800100"/>
                <wp:effectExtent l="56515" t="12065" r="57785" b="16510"/>
                <wp:wrapNone/>
                <wp:docPr id="140" name="Line 4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3E18E9" id="Line 451" o:spid="_x0000_s1026" style="position:absolute;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pt,31.85pt" to="250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" o:allowincell="f">
                <v:stroke endarrow="block"/>
              </v:line>
            </w:pict>
          </mc:Fallback>
        </mc:AlternateContent>
      </w:r>
      <w:r>
        <w:rPr>
          <w:noProof/>
        </w:rPr>
        <mc:AlternateContent>
          <mc:Choice Requires="wps">
            <w:drawing>
              <wp:anchor distT="0" distB="0" distL="114300" distR="114300" simplePos="0" relativeHeight="252106752" behindDoc="0" locked="0" layoutInCell="0" allowOverlap="1">
                <wp:simplePos x="0" y="0"/>
                <wp:positionH relativeFrom="column">
                  <wp:posOffset>2108200</wp:posOffset>
                </wp:positionH>
                <wp:positionV relativeFrom="paragraph">
                  <wp:posOffset>404495</wp:posOffset>
                </wp:positionV>
                <wp:extent cx="0" cy="812800"/>
                <wp:effectExtent l="56515" t="12065" r="57785" b="22860"/>
                <wp:wrapNone/>
                <wp:docPr id="139" name="Line 4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2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5DB036" id="Line 450" o:spid="_x0000_s1026" style="position:absolute;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pt,31.85pt" to="166pt,9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" o:allowincell="f">
                <v:stroke endarrow="block"/>
              </v:line>
            </w:pict>
          </mc:Fallback>
        </mc:AlternateContent>
      </w:r>
      <w:r>
        <w:rPr>
          <w:noProof/>
        </w:rPr>
        <mc:AlternateContent>
          <mc:Choice Requires="wps">
            <w:drawing>
              <wp:anchor distT="0" distB="0" distL="114300" distR="114300" simplePos="0" relativeHeight="252101632" behindDoc="0" locked="0" layoutInCell="0" allowOverlap="1">
                <wp:simplePos x="0" y="0"/>
                <wp:positionH relativeFrom="column">
                  <wp:posOffset>901700</wp:posOffset>
                </wp:positionH>
                <wp:positionV relativeFrom="paragraph">
                  <wp:posOffset>1204595</wp:posOffset>
                </wp:positionV>
                <wp:extent cx="1638300" cy="495300"/>
                <wp:effectExtent l="12065" t="12065" r="6985" b="6985"/>
                <wp:wrapNone/>
                <wp:docPr id="138" name="Rectangle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9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3FF7F3" id="Rectangle 445" o:spid="_x0000_s1026" style="position:absolute;margin-left:71pt;margin-top:94.85pt;width:129pt;height:39pt;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" o:allowincell="f"/>
            </w:pict>
          </mc:Fallback>
        </mc:AlternateContent>
      </w:r>
      <w:r w:rsidR="00A77686" w:rsidRPr="00871867">
        <w:t xml:space="preserve">                                             </w:t>
      </w:r>
    </w:p>
    <w:p w:rsidR="00A77686" w:rsidRPr="00871867" w:rsidRDefault="00A77686" w:rsidP="00A77686">
      <w:pPr>
        <w:ind w:left="360"/>
        <w:contextualSpacing/>
        <w:jc w:val="center"/>
      </w:pPr>
      <w:r w:rsidRPr="00871867">
        <w:t xml:space="preserve">                                             </w:t>
      </w:r>
    </w:p>
    <w:p w:rsidR="00A77686" w:rsidRPr="00871867" w:rsidRDefault="00521686" w:rsidP="00A77686">
      <w:pPr>
        <w:contextualSpacing/>
        <w:jc w:val="center"/>
      </w:pPr>
      <w:r>
        <w:rPr>
          <w:noProof/>
        </w:rPr>
        <mc:AlternateContent>
          <mc:Choice Requires="wps">
            <w:drawing>
              <wp:anchor distT="0" distB="0" distL="114300" distR="114300" simplePos="0" relativeHeight="252104704" behindDoc="0" locked="0" layoutInCell="0" allowOverlap="1">
                <wp:simplePos x="0" y="0"/>
                <wp:positionH relativeFrom="column">
                  <wp:posOffset>1511300</wp:posOffset>
                </wp:positionH>
                <wp:positionV relativeFrom="paragraph">
                  <wp:posOffset>66675</wp:posOffset>
                </wp:positionV>
                <wp:extent cx="0" cy="190500"/>
                <wp:effectExtent l="59690" t="5715" r="54610" b="22860"/>
                <wp:wrapNone/>
                <wp:docPr id="137" name="Lin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9EF09" id="Line 448" o:spid="_x0000_s1026" style="position:absolute;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5.25pt" to="11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3PRKgIAAE0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" o:allowincell="f">
                <v:stroke endarrow="block"/>
              </v:line>
            </w:pict>
          </mc:Fallback>
        </mc:AlternateContent>
      </w:r>
      <w:r w:rsidR="00A77686" w:rsidRPr="00871867">
        <w:t xml:space="preserve">                                           </w:t>
      </w:r>
    </w:p>
    <w:p w:rsidR="00A77686" w:rsidRPr="00871867" w:rsidRDefault="00521686" w:rsidP="00A77686">
      <w:pPr>
        <w:ind w:left="360"/>
        <w:contextualSpacing/>
        <w:jc w:val="center"/>
      </w:pPr>
      <w:r>
        <w:rPr>
          <w:noProof/>
        </w:rPr>
        <mc:AlternateContent>
          <mc:Choice Requires="wps">
            <w:drawing>
              <wp:anchor distT="0" distB="0" distL="114300" distR="114300" simplePos="0" relativeHeight="252099584" behindDoc="0" locked="0" layoutInCell="0" allowOverlap="1">
                <wp:simplePos x="0" y="0"/>
                <wp:positionH relativeFrom="column">
                  <wp:posOffset>190500</wp:posOffset>
                </wp:positionH>
                <wp:positionV relativeFrom="paragraph">
                  <wp:posOffset>81915</wp:posOffset>
                </wp:positionV>
                <wp:extent cx="1638300" cy="527685"/>
                <wp:effectExtent l="5715" t="5715" r="13335" b="9525"/>
                <wp:wrapNone/>
                <wp:docPr id="136" name="Rectangle 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5276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DF7405" id="Rectangle 443" o:spid="_x0000_s1026" style="position:absolute;margin-left:15pt;margin-top:6.45pt;width:129pt;height:41.55pt;z-index:25209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" o:allowincell="f"/>
            </w:pict>
          </mc:Fallback>
        </mc:AlternateContent>
      </w:r>
      <w:r>
        <w:rPr>
          <w:noProof/>
        </w:rPr>
        <mc:AlternateContent>
          <mc:Choice Requires="wps">
            <w:drawing>
              <wp:anchor distT="0" distB="0" distL="114300" distR="114300" simplePos="0" relativeHeight="252100608" behindDoc="0" locked="0" layoutInCell="0" allowOverlap="1">
                <wp:simplePos x="0" y="0"/>
                <wp:positionH relativeFrom="column">
                  <wp:posOffset>3657600</wp:posOffset>
                </wp:positionH>
                <wp:positionV relativeFrom="paragraph">
                  <wp:posOffset>56515</wp:posOffset>
                </wp:positionV>
                <wp:extent cx="1638300" cy="495300"/>
                <wp:effectExtent l="5715" t="8890" r="13335" b="10160"/>
                <wp:wrapNone/>
                <wp:docPr id="135"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9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93D85D" id="Rectangle 444" o:spid="_x0000_s1026" style="position:absolute;margin-left:4in;margin-top:4.45pt;width:129pt;height:39pt;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" o:allowincell="f"/>
            </w:pict>
          </mc:Fallback>
        </mc:AlternateContent>
      </w:r>
      <w:r w:rsidR="00A77686" w:rsidRPr="00871867">
        <w:t xml:space="preserve">                                                                    </w:t>
      </w:r>
    </w:p>
    <w:p w:rsidR="00A77686" w:rsidRPr="00871867" w:rsidRDefault="00A77686" w:rsidP="00A77686">
      <w:pPr>
        <w:ind w:left="360"/>
        <w:contextualSpacing/>
        <w:jc w:val="center"/>
      </w:pPr>
      <w:r w:rsidRPr="00871867">
        <w:t xml:space="preserve">                                                                       </w:t>
      </w:r>
    </w:p>
    <w:p w:rsidR="00A77686" w:rsidRPr="00871867" w:rsidRDefault="00A77686" w:rsidP="00A77686">
      <w:pPr>
        <w:ind w:left="360"/>
        <w:contextualSpacing/>
        <w:jc w:val="center"/>
      </w:pPr>
      <w:r w:rsidRPr="00871867">
        <w:t xml:space="preserve">                                                                   </w:t>
      </w:r>
    </w:p>
    <w:p w:rsidR="00A77686" w:rsidRPr="00871867" w:rsidRDefault="00521686" w:rsidP="00A77686">
      <w:pPr>
        <w:ind w:left="360"/>
        <w:contextualSpacing/>
        <w:jc w:val="center"/>
      </w:pPr>
      <w:r>
        <w:rPr>
          <w:noProof/>
        </w:rPr>
        <mc:AlternateContent>
          <mc:Choice Requires="wps">
            <w:drawing>
              <wp:anchor distT="0" distB="0" distL="114300" distR="114300" simplePos="0" relativeHeight="252102656" behindDoc="0" locked="0" layoutInCell="0" allowOverlap="1">
                <wp:simplePos x="0" y="0"/>
                <wp:positionH relativeFrom="column">
                  <wp:posOffset>3101975</wp:posOffset>
                </wp:positionH>
                <wp:positionV relativeFrom="paragraph">
                  <wp:posOffset>153035</wp:posOffset>
                </wp:positionV>
                <wp:extent cx="1638300" cy="495300"/>
                <wp:effectExtent l="12065" t="12065" r="6985" b="6985"/>
                <wp:wrapNone/>
                <wp:docPr id="134" name="Rectangle 4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9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A9ED68" id="Rectangle 446" o:spid="_x0000_s1026" style="position:absolute;margin-left:244.25pt;margin-top:12.05pt;width:129pt;height:39pt;z-index:25210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" o:allowincell="f"/>
            </w:pict>
          </mc:Fallback>
        </mc:AlternateContent>
      </w:r>
      <w:r w:rsidR="00A77686" w:rsidRPr="00871867">
        <w:t xml:space="preserve">                                                                   </w:t>
      </w:r>
    </w:p>
    <w:p w:rsidR="00A77686" w:rsidRPr="00871867" w:rsidRDefault="00A77686" w:rsidP="00A77686">
      <w:pPr>
        <w:ind w:left="360"/>
        <w:contextualSpacing/>
        <w:jc w:val="center"/>
      </w:pPr>
      <w:r w:rsidRPr="00871867">
        <w:t xml:space="preserve">                                                                         </w:t>
      </w:r>
    </w:p>
    <w:p w:rsidR="00A77686" w:rsidRPr="00871867" w:rsidRDefault="00A77686" w:rsidP="00A77686">
      <w:pPr>
        <w:ind w:left="360"/>
        <w:contextualSpacing/>
        <w:jc w:val="center"/>
      </w:pPr>
      <w:r w:rsidRPr="00871867">
        <w:t xml:space="preserve">                                                          </w:t>
      </w:r>
    </w:p>
    <w:p w:rsidR="00A77686" w:rsidRPr="00871867" w:rsidRDefault="00A77686" w:rsidP="00A77686">
      <w:pPr>
        <w:ind w:left="360"/>
        <w:contextualSpacing/>
        <w:jc w:val="center"/>
      </w:pPr>
      <w:r w:rsidRPr="00871867">
        <w:t xml:space="preserve">                                                           </w:t>
      </w:r>
    </w:p>
    <w:p w:rsidR="00A77686" w:rsidRPr="00871867" w:rsidRDefault="00521686" w:rsidP="00A77686">
      <w:pPr>
        <w:contextualSpacing/>
      </w:pPr>
      <w:r>
        <w:rPr>
          <w:noProof/>
        </w:rPr>
        <mc:AlternateContent>
          <mc:Choice Requires="wps">
            <w:drawing>
              <wp:anchor distT="0" distB="0" distL="114300" distR="114300" simplePos="0" relativeHeight="252103680" behindDoc="0" locked="0" layoutInCell="0" allowOverlap="1">
                <wp:simplePos x="0" y="0"/>
                <wp:positionH relativeFrom="column">
                  <wp:posOffset>2146300</wp:posOffset>
                </wp:positionH>
                <wp:positionV relativeFrom="paragraph">
                  <wp:posOffset>150495</wp:posOffset>
                </wp:positionV>
                <wp:extent cx="1638300" cy="495300"/>
                <wp:effectExtent l="8890" t="5715" r="10160" b="13335"/>
                <wp:wrapNone/>
                <wp:docPr id="133" name="Rectangle 4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9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3F1D5" id="Rectangle 447" o:spid="_x0000_s1026" style="position:absolute;margin-left:169pt;margin-top:11.85pt;width:129pt;height:39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" o:allowincell="f"/>
            </w:pict>
          </mc:Fallback>
        </mc:AlternateContent>
      </w:r>
    </w:p>
    <w:p w:rsidR="00871867" w:rsidRPr="00871867" w:rsidRDefault="00871867" w:rsidP="00871867">
      <w:pPr>
        <w:contextualSpacing/>
        <w:rPr>
          <w:rFonts w:ascii="Arial" w:hAnsi="Arial" w:cs="Arial"/>
        </w:rPr>
      </w:pPr>
    </w:p>
    <w:p w:rsidR="003852CA" w:rsidRDefault="003852CA" w:rsidP="00A77686">
      <w:pPr>
        <w:rPr>
          <w:b/>
          <w:bCs/>
          <w:i/>
        </w:rPr>
      </w:pPr>
    </w:p>
    <w:p w:rsidR="003852CA" w:rsidRDefault="003852CA" w:rsidP="00A77686">
      <w:pPr>
        <w:rPr>
          <w:b/>
          <w:bCs/>
          <w:i/>
        </w:rPr>
      </w:pPr>
    </w:p>
    <w:p w:rsidR="00614F9D" w:rsidRDefault="00871867" w:rsidP="00A77686">
      <w:pPr>
        <w:rPr>
          <w:u w:val="single"/>
        </w:rPr>
      </w:pPr>
      <w:r w:rsidRPr="00A77686">
        <w:rPr>
          <w:b/>
          <w:bCs/>
          <w:i/>
        </w:rPr>
        <w:t>Задание №2:</w:t>
      </w:r>
      <w:r w:rsidR="00A77686">
        <w:rPr>
          <w:b/>
          <w:bCs/>
          <w:i/>
        </w:rPr>
        <w:t xml:space="preserve"> </w:t>
      </w:r>
      <w:r w:rsidR="00614F9D" w:rsidRPr="00A77686">
        <w:rPr>
          <w:u w:val="single"/>
        </w:rPr>
        <w:t>Заполните таблицу «Классификация бытовых отходов»</w:t>
      </w:r>
    </w:p>
    <w:p w:rsidR="00A77686" w:rsidRPr="00A77686" w:rsidRDefault="00A77686" w:rsidP="00A77686">
      <w:pPr>
        <w:rPr>
          <w:b/>
          <w:bCs/>
          <w:i/>
        </w:rPr>
      </w:pPr>
    </w:p>
    <w:tbl>
      <w:tblPr>
        <w:tblW w:w="9639"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3686"/>
        <w:gridCol w:w="3118"/>
        <w:gridCol w:w="2835"/>
      </w:tblGrid>
      <w:tr w:rsidR="00614F9D" w:rsidRPr="00871867" w:rsidTr="00855F1E">
        <w:trPr>
          <w:trHeight w:hRule="exact" w:val="859"/>
        </w:trPr>
        <w:tc>
          <w:tcPr>
            <w:tcW w:w="3686" w:type="dxa"/>
            <w:hideMark/>
          </w:tcPr>
          <w:p w:rsidR="00614F9D" w:rsidRPr="00871867" w:rsidRDefault="00614F9D" w:rsidP="00871867">
            <w:pPr>
              <w:spacing w:before="150" w:after="150"/>
              <w:ind w:left="150" w:right="147"/>
              <w:contextualSpacing/>
            </w:pPr>
            <w:r w:rsidRPr="00871867">
              <w:t>Критерии классификации</w:t>
            </w:r>
          </w:p>
          <w:p w:rsidR="00614F9D" w:rsidRPr="00871867" w:rsidRDefault="00614F9D" w:rsidP="00871867">
            <w:pPr>
              <w:spacing w:before="150" w:after="150"/>
              <w:ind w:right="147"/>
              <w:contextualSpacing/>
            </w:pPr>
          </w:p>
        </w:tc>
        <w:tc>
          <w:tcPr>
            <w:tcW w:w="3118" w:type="dxa"/>
            <w:hideMark/>
          </w:tcPr>
          <w:p w:rsidR="00614F9D" w:rsidRPr="00871867" w:rsidRDefault="00614F9D" w:rsidP="00871867">
            <w:pPr>
              <w:spacing w:before="150" w:after="150"/>
              <w:ind w:left="150" w:right="147"/>
              <w:contextualSpacing/>
            </w:pPr>
            <w:r w:rsidRPr="00871867">
              <w:t>Виды</w:t>
            </w:r>
          </w:p>
          <w:p w:rsidR="00614F9D" w:rsidRPr="00871867" w:rsidRDefault="00614F9D" w:rsidP="00871867">
            <w:pPr>
              <w:spacing w:before="150" w:after="150"/>
              <w:ind w:left="150" w:right="147"/>
              <w:contextualSpacing/>
            </w:pPr>
          </w:p>
        </w:tc>
        <w:tc>
          <w:tcPr>
            <w:tcW w:w="2835" w:type="dxa"/>
            <w:hideMark/>
          </w:tcPr>
          <w:p w:rsidR="00614F9D" w:rsidRPr="00871867" w:rsidRDefault="00614F9D" w:rsidP="00871867">
            <w:pPr>
              <w:spacing w:before="150" w:after="150"/>
              <w:ind w:left="150" w:right="147"/>
              <w:contextualSpacing/>
            </w:pPr>
            <w:r w:rsidRPr="00871867">
              <w:t>Значение</w:t>
            </w:r>
          </w:p>
        </w:tc>
      </w:tr>
      <w:tr w:rsidR="00614F9D" w:rsidRPr="00871867" w:rsidTr="00855F1E">
        <w:trPr>
          <w:trHeight w:val="819"/>
        </w:trPr>
        <w:tc>
          <w:tcPr>
            <w:tcW w:w="3686" w:type="dxa"/>
            <w:shd w:val="clear" w:color="auto" w:fill="auto"/>
            <w:hideMark/>
          </w:tcPr>
          <w:p w:rsidR="00614F9D" w:rsidRPr="00871867" w:rsidRDefault="00614F9D" w:rsidP="00871867">
            <w:pPr>
              <w:spacing w:before="150" w:after="150"/>
              <w:ind w:right="147"/>
              <w:contextualSpacing/>
            </w:pPr>
            <w:r w:rsidRPr="00871867">
              <w:t>1</w:t>
            </w:r>
          </w:p>
          <w:p w:rsidR="00995B24" w:rsidRPr="00871867" w:rsidRDefault="00995B24" w:rsidP="00871867">
            <w:pPr>
              <w:spacing w:before="150" w:after="150"/>
              <w:ind w:right="147"/>
              <w:contextualSpacing/>
            </w:pPr>
          </w:p>
          <w:p w:rsidR="00995B24" w:rsidRPr="00871867" w:rsidRDefault="00995B24" w:rsidP="00871867">
            <w:pPr>
              <w:spacing w:before="150" w:after="150"/>
              <w:ind w:right="147"/>
              <w:contextualSpacing/>
            </w:pPr>
          </w:p>
          <w:p w:rsidR="00995B24" w:rsidRPr="00871867" w:rsidRDefault="00995B24" w:rsidP="00871867">
            <w:pPr>
              <w:spacing w:before="150" w:after="150"/>
              <w:ind w:right="147"/>
              <w:contextualSpacing/>
            </w:pPr>
          </w:p>
        </w:tc>
        <w:tc>
          <w:tcPr>
            <w:tcW w:w="3118" w:type="dxa"/>
            <w:shd w:val="clear" w:color="auto" w:fill="auto"/>
            <w:hideMark/>
          </w:tcPr>
          <w:p w:rsidR="00614F9D" w:rsidRPr="00871867" w:rsidRDefault="00614F9D" w:rsidP="00871867">
            <w:pPr>
              <w:spacing w:before="150" w:after="150"/>
              <w:ind w:left="150" w:right="147"/>
              <w:contextualSpacing/>
            </w:pPr>
            <w:r w:rsidRPr="00871867">
              <w:t> </w:t>
            </w:r>
          </w:p>
          <w:p w:rsidR="00614F9D" w:rsidRPr="00871867" w:rsidRDefault="00614F9D" w:rsidP="00871867">
            <w:pPr>
              <w:spacing w:before="150" w:after="150"/>
              <w:ind w:left="150" w:right="147"/>
              <w:contextualSpacing/>
            </w:pPr>
            <w:r w:rsidRPr="00871867">
              <w:t> </w:t>
            </w:r>
          </w:p>
        </w:tc>
        <w:tc>
          <w:tcPr>
            <w:tcW w:w="2835" w:type="dxa"/>
            <w:shd w:val="clear" w:color="auto" w:fill="auto"/>
            <w:hideMark/>
          </w:tcPr>
          <w:p w:rsidR="00614F9D" w:rsidRPr="00871867" w:rsidRDefault="00614F9D" w:rsidP="00871867">
            <w:pPr>
              <w:spacing w:before="150" w:after="150"/>
              <w:ind w:left="150" w:right="147"/>
              <w:contextualSpacing/>
            </w:pPr>
            <w:r w:rsidRPr="00871867">
              <w:t> </w:t>
            </w:r>
          </w:p>
          <w:p w:rsidR="00614F9D" w:rsidRPr="00871867" w:rsidRDefault="00614F9D" w:rsidP="00871867">
            <w:pPr>
              <w:spacing w:before="150" w:after="150"/>
              <w:ind w:left="150" w:right="147"/>
              <w:contextualSpacing/>
            </w:pPr>
            <w:r w:rsidRPr="00871867">
              <w:t> </w:t>
            </w:r>
          </w:p>
        </w:tc>
      </w:tr>
      <w:tr w:rsidR="00614F9D" w:rsidRPr="00871867" w:rsidTr="00855F1E">
        <w:trPr>
          <w:trHeight w:val="821"/>
        </w:trPr>
        <w:tc>
          <w:tcPr>
            <w:tcW w:w="3686" w:type="dxa"/>
            <w:hideMark/>
          </w:tcPr>
          <w:p w:rsidR="00614F9D" w:rsidRPr="00871867" w:rsidRDefault="00614F9D" w:rsidP="00871867">
            <w:pPr>
              <w:spacing w:before="150" w:after="150"/>
              <w:ind w:right="147"/>
              <w:contextualSpacing/>
            </w:pPr>
            <w:r w:rsidRPr="00871867">
              <w:t>2.</w:t>
            </w:r>
          </w:p>
          <w:p w:rsidR="00995B24" w:rsidRPr="00871867" w:rsidRDefault="00995B24" w:rsidP="00871867">
            <w:pPr>
              <w:spacing w:before="150" w:after="150"/>
              <w:ind w:right="147"/>
              <w:contextualSpacing/>
            </w:pPr>
          </w:p>
          <w:p w:rsidR="00995B24" w:rsidRPr="00871867" w:rsidRDefault="00995B24" w:rsidP="00871867">
            <w:pPr>
              <w:spacing w:before="150" w:after="150"/>
              <w:ind w:right="147"/>
              <w:contextualSpacing/>
            </w:pPr>
          </w:p>
          <w:p w:rsidR="00995B24" w:rsidRPr="00871867" w:rsidRDefault="00995B24" w:rsidP="00871867">
            <w:pPr>
              <w:spacing w:before="150" w:after="150"/>
              <w:ind w:right="147"/>
              <w:contextualSpacing/>
            </w:pPr>
          </w:p>
        </w:tc>
        <w:tc>
          <w:tcPr>
            <w:tcW w:w="3118" w:type="dxa"/>
            <w:hideMark/>
          </w:tcPr>
          <w:p w:rsidR="00614F9D" w:rsidRPr="00871867" w:rsidRDefault="00614F9D" w:rsidP="00871867">
            <w:pPr>
              <w:spacing w:before="150" w:after="150"/>
              <w:ind w:left="150" w:right="147"/>
              <w:contextualSpacing/>
            </w:pPr>
            <w:r w:rsidRPr="00871867">
              <w:t> </w:t>
            </w:r>
          </w:p>
          <w:p w:rsidR="00614F9D" w:rsidRPr="00871867" w:rsidRDefault="00614F9D" w:rsidP="00871867">
            <w:pPr>
              <w:spacing w:before="150" w:after="150"/>
              <w:ind w:left="150" w:right="147"/>
              <w:contextualSpacing/>
            </w:pPr>
            <w:r w:rsidRPr="00871867">
              <w:t> </w:t>
            </w:r>
          </w:p>
        </w:tc>
        <w:tc>
          <w:tcPr>
            <w:tcW w:w="2835" w:type="dxa"/>
            <w:hideMark/>
          </w:tcPr>
          <w:p w:rsidR="00614F9D" w:rsidRPr="00871867" w:rsidRDefault="00614F9D" w:rsidP="00871867">
            <w:pPr>
              <w:spacing w:before="150" w:after="150"/>
              <w:ind w:left="150" w:right="147"/>
              <w:contextualSpacing/>
            </w:pPr>
            <w:r w:rsidRPr="00871867">
              <w:t> </w:t>
            </w:r>
          </w:p>
          <w:p w:rsidR="00614F9D" w:rsidRPr="00871867" w:rsidRDefault="00614F9D" w:rsidP="00871867">
            <w:pPr>
              <w:spacing w:before="150" w:after="150"/>
              <w:ind w:left="150" w:right="147"/>
              <w:contextualSpacing/>
            </w:pPr>
            <w:r w:rsidRPr="00871867">
              <w:t> </w:t>
            </w:r>
          </w:p>
        </w:tc>
      </w:tr>
      <w:tr w:rsidR="00614F9D" w:rsidRPr="00871867" w:rsidTr="00855F1E">
        <w:trPr>
          <w:trHeight w:val="57"/>
        </w:trPr>
        <w:tc>
          <w:tcPr>
            <w:tcW w:w="3686" w:type="dxa"/>
            <w:shd w:val="clear" w:color="auto" w:fill="auto"/>
            <w:hideMark/>
          </w:tcPr>
          <w:p w:rsidR="00614F9D" w:rsidRPr="00871867" w:rsidRDefault="00614F9D" w:rsidP="00871867">
            <w:pPr>
              <w:spacing w:before="150" w:after="150"/>
              <w:ind w:right="147"/>
              <w:contextualSpacing/>
            </w:pPr>
            <w:r w:rsidRPr="00871867">
              <w:t xml:space="preserve">3. </w:t>
            </w:r>
          </w:p>
          <w:p w:rsidR="00DB4CDD" w:rsidRPr="00871867" w:rsidRDefault="00DB4CDD" w:rsidP="00871867">
            <w:pPr>
              <w:spacing w:before="150" w:after="150"/>
              <w:ind w:right="147"/>
              <w:contextualSpacing/>
            </w:pPr>
          </w:p>
          <w:p w:rsidR="00995B24" w:rsidRPr="00871867" w:rsidRDefault="00995B24" w:rsidP="00871867">
            <w:pPr>
              <w:spacing w:before="150" w:after="150"/>
              <w:ind w:right="147"/>
              <w:contextualSpacing/>
            </w:pPr>
          </w:p>
          <w:p w:rsidR="00DB4CDD" w:rsidRPr="00871867" w:rsidRDefault="00DB4CDD" w:rsidP="00871867">
            <w:pPr>
              <w:spacing w:before="150" w:after="150"/>
              <w:ind w:right="147"/>
              <w:contextualSpacing/>
            </w:pPr>
          </w:p>
        </w:tc>
        <w:tc>
          <w:tcPr>
            <w:tcW w:w="3118" w:type="dxa"/>
            <w:shd w:val="clear" w:color="auto" w:fill="auto"/>
            <w:hideMark/>
          </w:tcPr>
          <w:p w:rsidR="00614F9D" w:rsidRPr="00871867" w:rsidRDefault="00614F9D" w:rsidP="00871867">
            <w:pPr>
              <w:spacing w:before="150" w:after="150"/>
              <w:ind w:left="150" w:right="147"/>
              <w:contextualSpacing/>
            </w:pPr>
            <w:r w:rsidRPr="00871867">
              <w:t> </w:t>
            </w:r>
          </w:p>
          <w:p w:rsidR="00614F9D" w:rsidRPr="00871867" w:rsidRDefault="00614F9D" w:rsidP="00871867">
            <w:pPr>
              <w:spacing w:before="150" w:after="150"/>
              <w:ind w:left="150" w:right="147"/>
              <w:contextualSpacing/>
            </w:pPr>
            <w:r w:rsidRPr="00871867">
              <w:t> </w:t>
            </w:r>
          </w:p>
        </w:tc>
        <w:tc>
          <w:tcPr>
            <w:tcW w:w="2835" w:type="dxa"/>
            <w:shd w:val="clear" w:color="auto" w:fill="auto"/>
            <w:hideMark/>
          </w:tcPr>
          <w:p w:rsidR="00614F9D" w:rsidRPr="00871867" w:rsidRDefault="00614F9D" w:rsidP="00871867">
            <w:pPr>
              <w:spacing w:before="150" w:after="150"/>
              <w:ind w:left="150" w:right="147"/>
              <w:contextualSpacing/>
            </w:pPr>
            <w:r w:rsidRPr="00871867">
              <w:t> </w:t>
            </w:r>
          </w:p>
          <w:p w:rsidR="00614F9D" w:rsidRPr="00871867" w:rsidRDefault="00614F9D" w:rsidP="00871867">
            <w:pPr>
              <w:spacing w:before="150" w:after="150"/>
              <w:ind w:left="150" w:right="147"/>
              <w:contextualSpacing/>
            </w:pPr>
            <w:r w:rsidRPr="00871867">
              <w:t> </w:t>
            </w:r>
          </w:p>
        </w:tc>
      </w:tr>
      <w:tr w:rsidR="00614F9D" w:rsidRPr="00871867" w:rsidTr="00855F1E">
        <w:trPr>
          <w:trHeight w:val="57"/>
        </w:trPr>
        <w:tc>
          <w:tcPr>
            <w:tcW w:w="3686" w:type="dxa"/>
            <w:hideMark/>
          </w:tcPr>
          <w:p w:rsidR="00614F9D" w:rsidRPr="00871867" w:rsidRDefault="00614F9D" w:rsidP="00871867">
            <w:pPr>
              <w:spacing w:before="150" w:after="150"/>
              <w:ind w:right="147"/>
              <w:contextualSpacing/>
            </w:pPr>
            <w:r w:rsidRPr="00871867">
              <w:t xml:space="preserve">4. </w:t>
            </w:r>
          </w:p>
          <w:p w:rsidR="00DB4CDD" w:rsidRPr="00871867" w:rsidRDefault="00DB4CDD" w:rsidP="00871867">
            <w:pPr>
              <w:spacing w:before="150" w:after="150"/>
              <w:ind w:right="147"/>
              <w:contextualSpacing/>
            </w:pPr>
          </w:p>
          <w:p w:rsidR="00DB4CDD" w:rsidRPr="00871867" w:rsidRDefault="00DB4CDD" w:rsidP="00871867">
            <w:pPr>
              <w:spacing w:before="150" w:after="150"/>
              <w:ind w:right="147"/>
              <w:contextualSpacing/>
            </w:pPr>
          </w:p>
          <w:p w:rsidR="00995B24" w:rsidRPr="00871867" w:rsidRDefault="00995B24" w:rsidP="00871867">
            <w:pPr>
              <w:spacing w:before="150" w:after="150"/>
              <w:ind w:right="147"/>
              <w:contextualSpacing/>
            </w:pPr>
          </w:p>
        </w:tc>
        <w:tc>
          <w:tcPr>
            <w:tcW w:w="3118" w:type="dxa"/>
            <w:hideMark/>
          </w:tcPr>
          <w:p w:rsidR="00614F9D" w:rsidRPr="00871867" w:rsidRDefault="00614F9D" w:rsidP="00871867">
            <w:pPr>
              <w:spacing w:before="150" w:after="150"/>
              <w:ind w:left="150" w:right="147"/>
              <w:contextualSpacing/>
            </w:pPr>
            <w:r w:rsidRPr="00871867">
              <w:t> </w:t>
            </w:r>
          </w:p>
          <w:p w:rsidR="00614F9D" w:rsidRPr="00871867" w:rsidRDefault="00614F9D" w:rsidP="00871867">
            <w:pPr>
              <w:spacing w:before="150" w:after="150"/>
              <w:ind w:left="150" w:right="147"/>
              <w:contextualSpacing/>
            </w:pPr>
            <w:r w:rsidRPr="00871867">
              <w:t> </w:t>
            </w:r>
          </w:p>
        </w:tc>
        <w:tc>
          <w:tcPr>
            <w:tcW w:w="2835" w:type="dxa"/>
            <w:hideMark/>
          </w:tcPr>
          <w:p w:rsidR="00614F9D" w:rsidRPr="00871867" w:rsidRDefault="00614F9D" w:rsidP="00871867">
            <w:pPr>
              <w:spacing w:before="150" w:after="150"/>
              <w:ind w:left="150" w:right="147"/>
              <w:contextualSpacing/>
            </w:pPr>
            <w:r w:rsidRPr="00871867">
              <w:t> </w:t>
            </w:r>
          </w:p>
          <w:p w:rsidR="00614F9D" w:rsidRPr="00871867" w:rsidRDefault="00614F9D" w:rsidP="00871867">
            <w:pPr>
              <w:spacing w:before="150" w:after="150"/>
              <w:ind w:left="150" w:right="147"/>
              <w:contextualSpacing/>
            </w:pPr>
            <w:r w:rsidRPr="00871867">
              <w:t> </w:t>
            </w:r>
          </w:p>
        </w:tc>
      </w:tr>
      <w:tr w:rsidR="00614F9D" w:rsidRPr="00871867" w:rsidTr="00855F1E">
        <w:trPr>
          <w:trHeight w:val="880"/>
        </w:trPr>
        <w:tc>
          <w:tcPr>
            <w:tcW w:w="3686" w:type="dxa"/>
            <w:shd w:val="clear" w:color="auto" w:fill="auto"/>
            <w:hideMark/>
          </w:tcPr>
          <w:p w:rsidR="00614F9D" w:rsidRPr="00871867" w:rsidRDefault="00614F9D" w:rsidP="00871867">
            <w:pPr>
              <w:spacing w:before="150" w:after="150"/>
              <w:ind w:right="147"/>
              <w:contextualSpacing/>
            </w:pPr>
            <w:r w:rsidRPr="00871867">
              <w:lastRenderedPageBreak/>
              <w:t>5</w:t>
            </w:r>
            <w:r w:rsidR="00995B24" w:rsidRPr="00871867">
              <w:t>.</w:t>
            </w:r>
          </w:p>
          <w:p w:rsidR="00995B24" w:rsidRPr="00871867" w:rsidRDefault="00995B24" w:rsidP="00871867">
            <w:pPr>
              <w:spacing w:before="150" w:after="150"/>
              <w:ind w:right="147"/>
              <w:contextualSpacing/>
            </w:pPr>
          </w:p>
          <w:p w:rsidR="00995B24" w:rsidRPr="00871867" w:rsidRDefault="00995B24" w:rsidP="00871867">
            <w:pPr>
              <w:spacing w:before="150" w:after="150"/>
              <w:ind w:right="147"/>
              <w:contextualSpacing/>
            </w:pPr>
          </w:p>
          <w:p w:rsidR="00995B24" w:rsidRPr="00871867" w:rsidRDefault="00995B24" w:rsidP="00871867">
            <w:pPr>
              <w:spacing w:before="150" w:after="150"/>
              <w:ind w:right="147"/>
              <w:contextualSpacing/>
            </w:pPr>
          </w:p>
        </w:tc>
        <w:tc>
          <w:tcPr>
            <w:tcW w:w="3118" w:type="dxa"/>
            <w:shd w:val="clear" w:color="auto" w:fill="auto"/>
            <w:hideMark/>
          </w:tcPr>
          <w:p w:rsidR="00614F9D" w:rsidRPr="00871867" w:rsidRDefault="00614F9D" w:rsidP="00871867">
            <w:pPr>
              <w:spacing w:before="150" w:after="150"/>
              <w:ind w:left="150" w:right="147"/>
              <w:contextualSpacing/>
            </w:pPr>
            <w:r w:rsidRPr="00871867">
              <w:t>  </w:t>
            </w:r>
          </w:p>
        </w:tc>
        <w:tc>
          <w:tcPr>
            <w:tcW w:w="2835" w:type="dxa"/>
            <w:shd w:val="clear" w:color="auto" w:fill="auto"/>
            <w:hideMark/>
          </w:tcPr>
          <w:p w:rsidR="00614F9D" w:rsidRPr="00871867" w:rsidRDefault="00614F9D" w:rsidP="00871867">
            <w:pPr>
              <w:spacing w:before="150" w:after="150"/>
              <w:ind w:left="150" w:right="147"/>
              <w:contextualSpacing/>
            </w:pPr>
            <w:r w:rsidRPr="00871867">
              <w:t>  </w:t>
            </w:r>
          </w:p>
        </w:tc>
      </w:tr>
    </w:tbl>
    <w:p w:rsidR="003D2EB9" w:rsidRPr="00871867" w:rsidRDefault="00614F9D" w:rsidP="00871867">
      <w:pPr>
        <w:contextualSpacing/>
      </w:pPr>
      <w:r w:rsidRPr="00871867">
        <w:t xml:space="preserve">  </w:t>
      </w:r>
    </w:p>
    <w:p w:rsidR="00A77686" w:rsidRPr="00A77686" w:rsidRDefault="00A77686" w:rsidP="00A77686">
      <w:pPr>
        <w:rPr>
          <w:b/>
          <w:bCs/>
          <w:i/>
        </w:rPr>
      </w:pPr>
      <w:r w:rsidRPr="00A77686">
        <w:rPr>
          <w:b/>
          <w:bCs/>
          <w:i/>
        </w:rPr>
        <w:t>Задание №</w:t>
      </w:r>
      <w:r w:rsidR="007C352D">
        <w:rPr>
          <w:b/>
          <w:bCs/>
          <w:i/>
        </w:rPr>
        <w:t>3</w:t>
      </w:r>
      <w:r w:rsidRPr="00A77686">
        <w:rPr>
          <w:b/>
          <w:bCs/>
          <w:i/>
        </w:rPr>
        <w:t>:</w:t>
      </w:r>
    </w:p>
    <w:p w:rsidR="00A77686" w:rsidRPr="00871867" w:rsidRDefault="00A77686" w:rsidP="00A77686">
      <w:pPr>
        <w:rPr>
          <w:b/>
        </w:rPr>
      </w:pPr>
      <w:r w:rsidRPr="00871867">
        <w:rPr>
          <w:b/>
          <w:bCs/>
        </w:rPr>
        <w:t>Ситуация:</w:t>
      </w:r>
    </w:p>
    <w:p w:rsidR="00A77686" w:rsidRPr="00871867" w:rsidRDefault="00A77686" w:rsidP="00A77686">
      <w:pPr>
        <w:contextualSpacing/>
        <w:rPr>
          <w:rFonts w:ascii="Arial" w:hAnsi="Arial" w:cs="Arial"/>
        </w:rPr>
      </w:pPr>
      <w:r w:rsidRPr="00871867">
        <w:t> В настоящее время на улицах, оврагах, лесах можно увидеть множество «партизанских» свалок.</w:t>
      </w:r>
    </w:p>
    <w:p w:rsidR="00A77686" w:rsidRPr="004D2F9E" w:rsidRDefault="00A77686" w:rsidP="00A77686">
      <w:pPr>
        <w:contextualSpacing/>
        <w:rPr>
          <w:rFonts w:ascii="Arial" w:hAnsi="Arial" w:cs="Arial"/>
        </w:rPr>
      </w:pPr>
      <w:r w:rsidRPr="004D2F9E">
        <w:rPr>
          <w:b/>
          <w:bCs/>
        </w:rPr>
        <w:t> Задание:</w:t>
      </w:r>
    </w:p>
    <w:p w:rsidR="00A77686" w:rsidRDefault="00A77686" w:rsidP="00A77686">
      <w:pPr>
        <w:contextualSpacing/>
      </w:pPr>
      <w:r w:rsidRPr="00871867">
        <w:t> Опишите влияние свалок на окружающую среду.</w:t>
      </w:r>
    </w:p>
    <w:p w:rsidR="003D2EB9" w:rsidRPr="00871867" w:rsidRDefault="003D2EB9" w:rsidP="00871867">
      <w:pPr>
        <w:tabs>
          <w:tab w:val="num" w:pos="709"/>
          <w:tab w:val="num" w:pos="1440"/>
        </w:tabs>
        <w:contextualSpacing/>
        <w:jc w:val="both"/>
      </w:pPr>
    </w:p>
    <w:p w:rsidR="004D2F9E" w:rsidRPr="00A77686" w:rsidRDefault="004D2F9E" w:rsidP="004D2F9E">
      <w:pPr>
        <w:rPr>
          <w:b/>
          <w:bCs/>
          <w:i/>
        </w:rPr>
      </w:pPr>
      <w:r w:rsidRPr="00A77686">
        <w:rPr>
          <w:b/>
          <w:bCs/>
          <w:i/>
        </w:rPr>
        <w:t>Задание №</w:t>
      </w:r>
      <w:r>
        <w:rPr>
          <w:b/>
          <w:bCs/>
          <w:i/>
        </w:rPr>
        <w:t>4</w:t>
      </w:r>
      <w:r w:rsidRPr="00A77686">
        <w:rPr>
          <w:b/>
          <w:bCs/>
          <w:i/>
        </w:rPr>
        <w:t>:</w:t>
      </w:r>
    </w:p>
    <w:p w:rsidR="00042568" w:rsidRPr="004D2F9E" w:rsidRDefault="00042568" w:rsidP="004D2F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u w:val="single"/>
        </w:rPr>
      </w:pPr>
      <w:r w:rsidRPr="004D2F9E">
        <w:rPr>
          <w:u w:val="single"/>
        </w:rPr>
        <w:t xml:space="preserve">Заполните таблицу </w:t>
      </w:r>
      <w:r w:rsidR="00DB4CDD" w:rsidRPr="004D2F9E">
        <w:rPr>
          <w:u w:val="single"/>
        </w:rPr>
        <w:t>«М</w:t>
      </w:r>
      <w:r w:rsidRPr="004D2F9E">
        <w:rPr>
          <w:u w:val="single"/>
        </w:rPr>
        <w:t>етод</w:t>
      </w:r>
      <w:r w:rsidR="00DB4CDD" w:rsidRPr="004D2F9E">
        <w:rPr>
          <w:u w:val="single"/>
        </w:rPr>
        <w:t>ы</w:t>
      </w:r>
      <w:r w:rsidRPr="004D2F9E">
        <w:rPr>
          <w:u w:val="single"/>
        </w:rPr>
        <w:t xml:space="preserve"> </w:t>
      </w:r>
      <w:r w:rsidR="00DB4CDD" w:rsidRPr="004D2F9E">
        <w:rPr>
          <w:u w:val="single"/>
        </w:rPr>
        <w:t xml:space="preserve">утилизации отходов строительной </w:t>
      </w:r>
      <w:r w:rsidRPr="004D2F9E">
        <w:rPr>
          <w:u w:val="single"/>
        </w:rPr>
        <w:t>индустрии</w:t>
      </w:r>
      <w:r w:rsidR="00DB4CDD" w:rsidRPr="004D2F9E">
        <w:rPr>
          <w:u w:val="single"/>
        </w:rPr>
        <w:t>»</w:t>
      </w:r>
      <w:r w:rsidRPr="004D2F9E">
        <w:rPr>
          <w:u w:val="single"/>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3119"/>
        <w:gridCol w:w="5528"/>
      </w:tblGrid>
      <w:tr w:rsidR="00042568" w:rsidRPr="00871867" w:rsidTr="00855F1E">
        <w:tc>
          <w:tcPr>
            <w:tcW w:w="533" w:type="dxa"/>
          </w:tcPr>
          <w:p w:rsidR="00042568" w:rsidRPr="00871867" w:rsidRDefault="00042568" w:rsidP="00871867">
            <w:pPr>
              <w:pStyle w:val="31"/>
              <w:spacing w:after="0"/>
              <w:contextualSpacing/>
              <w:jc w:val="center"/>
              <w:rPr>
                <w:bCs/>
                <w:sz w:val="24"/>
                <w:szCs w:val="24"/>
              </w:rPr>
            </w:pPr>
            <w:r w:rsidRPr="00871867">
              <w:rPr>
                <w:bCs/>
                <w:sz w:val="24"/>
                <w:szCs w:val="24"/>
              </w:rPr>
              <w:t>№</w:t>
            </w:r>
          </w:p>
        </w:tc>
        <w:tc>
          <w:tcPr>
            <w:tcW w:w="3119" w:type="dxa"/>
          </w:tcPr>
          <w:p w:rsidR="00042568" w:rsidRPr="00871867" w:rsidRDefault="00DB4CDD" w:rsidP="00871867">
            <w:pPr>
              <w:pStyle w:val="31"/>
              <w:spacing w:after="0"/>
              <w:ind w:left="49" w:hanging="49"/>
              <w:contextualSpacing/>
              <w:jc w:val="center"/>
              <w:rPr>
                <w:bCs/>
                <w:sz w:val="24"/>
                <w:szCs w:val="24"/>
              </w:rPr>
            </w:pPr>
            <w:r w:rsidRPr="00871867">
              <w:rPr>
                <w:bCs/>
                <w:sz w:val="24"/>
                <w:szCs w:val="24"/>
              </w:rPr>
              <w:t>Отходы строительной индустрии</w:t>
            </w:r>
          </w:p>
        </w:tc>
        <w:tc>
          <w:tcPr>
            <w:tcW w:w="5528" w:type="dxa"/>
          </w:tcPr>
          <w:p w:rsidR="00042568" w:rsidRPr="00871867" w:rsidRDefault="00DB4CDD" w:rsidP="00871867">
            <w:pPr>
              <w:pStyle w:val="31"/>
              <w:spacing w:after="0"/>
              <w:contextualSpacing/>
              <w:jc w:val="center"/>
              <w:rPr>
                <w:bCs/>
                <w:sz w:val="24"/>
                <w:szCs w:val="24"/>
              </w:rPr>
            </w:pPr>
            <w:r w:rsidRPr="00871867">
              <w:rPr>
                <w:bCs/>
                <w:sz w:val="24"/>
                <w:szCs w:val="24"/>
              </w:rPr>
              <w:t>Методы утилизации</w:t>
            </w:r>
          </w:p>
        </w:tc>
      </w:tr>
      <w:tr w:rsidR="00042568" w:rsidRPr="00871867" w:rsidTr="00855F1E">
        <w:trPr>
          <w:trHeight w:hRule="exact" w:val="835"/>
        </w:trPr>
        <w:tc>
          <w:tcPr>
            <w:tcW w:w="533" w:type="dxa"/>
          </w:tcPr>
          <w:p w:rsidR="00042568" w:rsidRPr="00871867" w:rsidRDefault="00042568" w:rsidP="00871867">
            <w:pPr>
              <w:pStyle w:val="31"/>
              <w:spacing w:after="0"/>
              <w:contextualSpacing/>
              <w:rPr>
                <w:bCs/>
                <w:sz w:val="24"/>
                <w:szCs w:val="24"/>
              </w:rPr>
            </w:pPr>
            <w:r w:rsidRPr="00871867">
              <w:rPr>
                <w:bCs/>
                <w:sz w:val="24"/>
                <w:szCs w:val="24"/>
              </w:rPr>
              <w:t>1</w:t>
            </w:r>
          </w:p>
        </w:tc>
        <w:tc>
          <w:tcPr>
            <w:tcW w:w="3119" w:type="dxa"/>
          </w:tcPr>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tc>
        <w:tc>
          <w:tcPr>
            <w:tcW w:w="5528" w:type="dxa"/>
          </w:tcPr>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tc>
      </w:tr>
      <w:tr w:rsidR="00042568" w:rsidRPr="00871867" w:rsidTr="00855F1E">
        <w:trPr>
          <w:trHeight w:hRule="exact" w:val="859"/>
        </w:trPr>
        <w:tc>
          <w:tcPr>
            <w:tcW w:w="533" w:type="dxa"/>
          </w:tcPr>
          <w:p w:rsidR="00042568" w:rsidRPr="00871867" w:rsidRDefault="00042568" w:rsidP="00871867">
            <w:pPr>
              <w:pStyle w:val="31"/>
              <w:contextualSpacing/>
              <w:rPr>
                <w:bCs/>
                <w:sz w:val="24"/>
                <w:szCs w:val="24"/>
              </w:rPr>
            </w:pPr>
            <w:r w:rsidRPr="00871867">
              <w:rPr>
                <w:bCs/>
                <w:sz w:val="24"/>
                <w:szCs w:val="24"/>
              </w:rPr>
              <w:t>2</w:t>
            </w:r>
          </w:p>
        </w:tc>
        <w:tc>
          <w:tcPr>
            <w:tcW w:w="3119" w:type="dxa"/>
          </w:tcPr>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tc>
        <w:tc>
          <w:tcPr>
            <w:tcW w:w="5528" w:type="dxa"/>
          </w:tcPr>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tc>
      </w:tr>
      <w:tr w:rsidR="00042568" w:rsidRPr="00871867" w:rsidTr="00855F1E">
        <w:trPr>
          <w:trHeight w:hRule="exact" w:val="843"/>
        </w:trPr>
        <w:tc>
          <w:tcPr>
            <w:tcW w:w="533" w:type="dxa"/>
          </w:tcPr>
          <w:p w:rsidR="00042568" w:rsidRPr="00871867" w:rsidRDefault="00042568" w:rsidP="00871867">
            <w:pPr>
              <w:pStyle w:val="31"/>
              <w:contextualSpacing/>
              <w:rPr>
                <w:bCs/>
                <w:sz w:val="24"/>
                <w:szCs w:val="24"/>
              </w:rPr>
            </w:pPr>
            <w:r w:rsidRPr="00871867">
              <w:rPr>
                <w:bCs/>
                <w:sz w:val="24"/>
                <w:szCs w:val="24"/>
              </w:rPr>
              <w:t>3</w:t>
            </w:r>
          </w:p>
        </w:tc>
        <w:tc>
          <w:tcPr>
            <w:tcW w:w="3119" w:type="dxa"/>
          </w:tcPr>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tc>
        <w:tc>
          <w:tcPr>
            <w:tcW w:w="5528" w:type="dxa"/>
          </w:tcPr>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tc>
      </w:tr>
      <w:tr w:rsidR="00042568" w:rsidRPr="00871867" w:rsidTr="00855F1E">
        <w:trPr>
          <w:trHeight w:hRule="exact" w:val="839"/>
        </w:trPr>
        <w:tc>
          <w:tcPr>
            <w:tcW w:w="533" w:type="dxa"/>
          </w:tcPr>
          <w:p w:rsidR="00042568" w:rsidRPr="00871867" w:rsidRDefault="00042568" w:rsidP="00871867">
            <w:pPr>
              <w:pStyle w:val="31"/>
              <w:contextualSpacing/>
              <w:rPr>
                <w:bCs/>
                <w:sz w:val="24"/>
                <w:szCs w:val="24"/>
              </w:rPr>
            </w:pPr>
            <w:r w:rsidRPr="00871867">
              <w:rPr>
                <w:bCs/>
                <w:sz w:val="24"/>
                <w:szCs w:val="24"/>
              </w:rPr>
              <w:t>4</w:t>
            </w:r>
          </w:p>
        </w:tc>
        <w:tc>
          <w:tcPr>
            <w:tcW w:w="3119" w:type="dxa"/>
          </w:tcPr>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tc>
        <w:tc>
          <w:tcPr>
            <w:tcW w:w="5528" w:type="dxa"/>
          </w:tcPr>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p w:rsidR="00042568" w:rsidRPr="00871867" w:rsidRDefault="00042568" w:rsidP="00871867">
            <w:pPr>
              <w:pStyle w:val="31"/>
              <w:contextualSpacing/>
              <w:rPr>
                <w:bCs/>
                <w:sz w:val="24"/>
                <w:szCs w:val="24"/>
              </w:rPr>
            </w:pPr>
          </w:p>
        </w:tc>
      </w:tr>
    </w:tbl>
    <w:p w:rsidR="00DF256F" w:rsidRPr="003D2EB9" w:rsidRDefault="00DF256F" w:rsidP="003D2EB9">
      <w:pPr>
        <w:tabs>
          <w:tab w:val="left" w:pos="284"/>
        </w:tabs>
        <w:contextualSpacing/>
        <w:jc w:val="both"/>
        <w:rPr>
          <w:b/>
          <w:i/>
        </w:rPr>
      </w:pPr>
    </w:p>
    <w:p w:rsidR="00875319" w:rsidRPr="003D2EB9" w:rsidRDefault="00875319" w:rsidP="003D2EB9">
      <w:pPr>
        <w:pStyle w:val="1"/>
        <w:contextualSpacing/>
        <w:jc w:val="center"/>
        <w:rPr>
          <w:rFonts w:ascii="Times New Roman" w:hAnsi="Times New Roman"/>
          <w:sz w:val="24"/>
          <w:szCs w:val="24"/>
        </w:rPr>
      </w:pPr>
      <w:r w:rsidRPr="003D2EB9">
        <w:rPr>
          <w:rFonts w:ascii="Times New Roman" w:hAnsi="Times New Roman"/>
          <w:sz w:val="24"/>
          <w:szCs w:val="24"/>
        </w:rPr>
        <w:t>ПРАКТИЧЕСКАЯ РАБОТА №</w:t>
      </w:r>
      <w:bookmarkEnd w:id="0"/>
      <w:r w:rsidR="000C0E75" w:rsidRPr="003D2EB9">
        <w:rPr>
          <w:rFonts w:ascii="Times New Roman" w:hAnsi="Times New Roman"/>
          <w:sz w:val="24"/>
          <w:szCs w:val="24"/>
        </w:rPr>
        <w:t>2</w:t>
      </w:r>
    </w:p>
    <w:p w:rsidR="00054B3F" w:rsidRPr="003D2EB9" w:rsidRDefault="00054B3F" w:rsidP="003D2EB9">
      <w:pPr>
        <w:contextualSpacing/>
      </w:pPr>
    </w:p>
    <w:p w:rsidR="006C08AE" w:rsidRPr="003D2EB9" w:rsidRDefault="006F6CDC"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i/>
        </w:rPr>
      </w:pPr>
      <w:r w:rsidRPr="003D2EB9">
        <w:rPr>
          <w:b/>
        </w:rPr>
        <w:t>НАЗВАНИЕ ПРАКТИЧЕСКОЙ РАБОТЫ</w:t>
      </w:r>
      <w:r w:rsidRPr="003D2EB9">
        <w:t xml:space="preserve">: </w:t>
      </w:r>
      <w:r w:rsidR="006C08AE" w:rsidRPr="003D2EB9">
        <w:rPr>
          <w:b/>
          <w:i/>
        </w:rPr>
        <w:t>Анализ  механизма образования кислотных дождей.</w:t>
      </w:r>
    </w:p>
    <w:p w:rsidR="00054B3F" w:rsidRPr="003D2EB9" w:rsidRDefault="00054B3F" w:rsidP="003D2EB9">
      <w:pPr>
        <w:pStyle w:val="a5"/>
        <w:contextualSpacing/>
        <w:jc w:val="both"/>
        <w:rPr>
          <w:b w:val="0"/>
          <w:sz w:val="24"/>
          <w:szCs w:val="24"/>
        </w:rPr>
      </w:pPr>
      <w:r w:rsidRPr="003D2EB9">
        <w:rPr>
          <w:sz w:val="24"/>
          <w:szCs w:val="24"/>
        </w:rPr>
        <w:t>Цель работы</w:t>
      </w:r>
      <w:r w:rsidRPr="003D2EB9">
        <w:rPr>
          <w:b w:val="0"/>
          <w:sz w:val="24"/>
          <w:szCs w:val="24"/>
        </w:rPr>
        <w:t xml:space="preserve">: Научиться </w:t>
      </w:r>
      <w:r w:rsidR="00C45107" w:rsidRPr="003D2EB9">
        <w:rPr>
          <w:b w:val="0"/>
          <w:sz w:val="24"/>
          <w:szCs w:val="24"/>
        </w:rPr>
        <w:t xml:space="preserve">анализировать </w:t>
      </w:r>
      <w:r w:rsidR="006C08AE" w:rsidRPr="003D2EB9">
        <w:rPr>
          <w:b w:val="0"/>
          <w:sz w:val="24"/>
          <w:szCs w:val="24"/>
        </w:rPr>
        <w:t>механизм образования кислотных дождей</w:t>
      </w:r>
      <w:r w:rsidRPr="003D2EB9">
        <w:rPr>
          <w:b w:val="0"/>
          <w:sz w:val="24"/>
          <w:szCs w:val="24"/>
        </w:rPr>
        <w:t>.</w:t>
      </w:r>
    </w:p>
    <w:p w:rsidR="00054B3F" w:rsidRPr="003D2EB9" w:rsidRDefault="00054B3F" w:rsidP="003D2EB9">
      <w:pPr>
        <w:pStyle w:val="a5"/>
        <w:contextualSpacing/>
        <w:jc w:val="both"/>
        <w:rPr>
          <w:sz w:val="24"/>
          <w:szCs w:val="24"/>
        </w:rPr>
      </w:pPr>
      <w:r w:rsidRPr="003D2EB9">
        <w:rPr>
          <w:sz w:val="24"/>
          <w:szCs w:val="24"/>
        </w:rPr>
        <w:t xml:space="preserve">знания </w:t>
      </w:r>
      <w:r w:rsidRPr="003D2EB9">
        <w:rPr>
          <w:b w:val="0"/>
          <w:sz w:val="24"/>
          <w:szCs w:val="24"/>
        </w:rPr>
        <w:t>(актуализация)</w:t>
      </w:r>
      <w:r w:rsidRPr="003D2EB9">
        <w:rPr>
          <w:sz w:val="24"/>
          <w:szCs w:val="24"/>
        </w:rPr>
        <w:t>:</w:t>
      </w:r>
    </w:p>
    <w:p w:rsidR="00054B3F" w:rsidRPr="003D2EB9" w:rsidRDefault="00C45107" w:rsidP="003D2EB9">
      <w:pPr>
        <w:pStyle w:val="ac"/>
        <w:numPr>
          <w:ilvl w:val="0"/>
          <w:numId w:val="2"/>
        </w:numPr>
        <w:tabs>
          <w:tab w:val="left" w:pos="284"/>
        </w:tabs>
        <w:suppressAutoHyphens/>
        <w:snapToGrid w:val="0"/>
        <w:ind w:left="0" w:firstLine="0"/>
        <w:rPr>
          <w:bCs/>
          <w:color w:val="000000"/>
        </w:rPr>
      </w:pPr>
      <w:r w:rsidRPr="003D2EB9">
        <w:rPr>
          <w:bCs/>
          <w:color w:val="000000"/>
        </w:rPr>
        <w:t xml:space="preserve">экологические функции </w:t>
      </w:r>
      <w:r w:rsidR="006C08AE" w:rsidRPr="003D2EB9">
        <w:rPr>
          <w:bCs/>
          <w:color w:val="000000"/>
        </w:rPr>
        <w:t>атмосферы</w:t>
      </w:r>
      <w:r w:rsidR="00054B3F" w:rsidRPr="003D2EB9">
        <w:rPr>
          <w:bCs/>
          <w:color w:val="000000"/>
        </w:rPr>
        <w:t>;</w:t>
      </w:r>
    </w:p>
    <w:p w:rsidR="00054B3F" w:rsidRPr="003D2EB9" w:rsidRDefault="00C45107" w:rsidP="003D2EB9">
      <w:pPr>
        <w:pStyle w:val="ac"/>
        <w:numPr>
          <w:ilvl w:val="0"/>
          <w:numId w:val="2"/>
        </w:numPr>
        <w:tabs>
          <w:tab w:val="left" w:pos="284"/>
        </w:tabs>
        <w:suppressAutoHyphens/>
        <w:snapToGrid w:val="0"/>
        <w:ind w:left="0" w:firstLine="0"/>
        <w:rPr>
          <w:bCs/>
          <w:color w:val="000000"/>
        </w:rPr>
      </w:pPr>
      <w:r w:rsidRPr="003D2EB9">
        <w:rPr>
          <w:bCs/>
          <w:color w:val="000000"/>
        </w:rPr>
        <w:t xml:space="preserve">причины </w:t>
      </w:r>
      <w:r w:rsidR="006C08AE" w:rsidRPr="003D2EB9">
        <w:rPr>
          <w:bCs/>
          <w:color w:val="000000"/>
        </w:rPr>
        <w:t>образования кислотных дождей</w:t>
      </w:r>
      <w:r w:rsidR="00054B3F" w:rsidRPr="003D2EB9">
        <w:rPr>
          <w:bCs/>
          <w:color w:val="000000"/>
        </w:rPr>
        <w:t>;</w:t>
      </w:r>
    </w:p>
    <w:p w:rsidR="00054B3F" w:rsidRPr="003D2EB9" w:rsidRDefault="00054B3F" w:rsidP="003D2EB9">
      <w:pPr>
        <w:pStyle w:val="ac"/>
        <w:numPr>
          <w:ilvl w:val="0"/>
          <w:numId w:val="2"/>
        </w:numPr>
        <w:tabs>
          <w:tab w:val="left" w:pos="284"/>
        </w:tabs>
        <w:suppressAutoHyphens/>
        <w:snapToGrid w:val="0"/>
        <w:ind w:left="0" w:firstLine="0"/>
        <w:rPr>
          <w:bCs/>
          <w:color w:val="000000"/>
        </w:rPr>
      </w:pPr>
      <w:r w:rsidRPr="003D2EB9">
        <w:rPr>
          <w:bCs/>
          <w:color w:val="000000"/>
        </w:rPr>
        <w:t xml:space="preserve">законодательные акты и другие нормативные документы, регулирующие </w:t>
      </w:r>
    </w:p>
    <w:p w:rsidR="00054B3F" w:rsidRPr="003D2EB9" w:rsidRDefault="00054B3F" w:rsidP="003D2EB9">
      <w:pPr>
        <w:pStyle w:val="ac"/>
        <w:tabs>
          <w:tab w:val="left" w:pos="284"/>
        </w:tabs>
        <w:suppressAutoHyphens/>
        <w:snapToGrid w:val="0"/>
        <w:ind w:left="0"/>
        <w:rPr>
          <w:bCs/>
          <w:color w:val="000000"/>
        </w:rPr>
      </w:pPr>
      <w:r w:rsidRPr="003D2EB9">
        <w:rPr>
          <w:bCs/>
          <w:color w:val="000000"/>
        </w:rPr>
        <w:t xml:space="preserve">правоотношения в процессе </w:t>
      </w:r>
      <w:r w:rsidR="00C45107" w:rsidRPr="003D2EB9">
        <w:rPr>
          <w:bCs/>
          <w:color w:val="000000"/>
        </w:rPr>
        <w:t xml:space="preserve">охраны </w:t>
      </w:r>
      <w:r w:rsidR="006C08AE" w:rsidRPr="003D2EB9">
        <w:rPr>
          <w:bCs/>
          <w:color w:val="000000"/>
        </w:rPr>
        <w:t>атмосферы</w:t>
      </w:r>
      <w:r w:rsidRPr="003D2EB9">
        <w:rPr>
          <w:bCs/>
          <w:color w:val="000000"/>
        </w:rPr>
        <w:t>;</w:t>
      </w:r>
    </w:p>
    <w:p w:rsidR="00054B3F" w:rsidRPr="003D2EB9" w:rsidRDefault="00C45107" w:rsidP="003D2EB9">
      <w:pPr>
        <w:pStyle w:val="ac"/>
        <w:numPr>
          <w:ilvl w:val="0"/>
          <w:numId w:val="2"/>
        </w:numPr>
        <w:tabs>
          <w:tab w:val="left" w:pos="284"/>
        </w:tabs>
        <w:suppressAutoHyphens/>
        <w:snapToGrid w:val="0"/>
        <w:ind w:left="0" w:firstLine="0"/>
        <w:rPr>
          <w:bCs/>
          <w:color w:val="000000"/>
        </w:rPr>
      </w:pPr>
      <w:r w:rsidRPr="003D2EB9">
        <w:rPr>
          <w:bCs/>
          <w:color w:val="000000"/>
        </w:rPr>
        <w:t xml:space="preserve">состояние </w:t>
      </w:r>
      <w:r w:rsidR="006C08AE" w:rsidRPr="003D2EB9">
        <w:rPr>
          <w:bCs/>
          <w:color w:val="000000"/>
        </w:rPr>
        <w:t>атмосферы</w:t>
      </w:r>
      <w:r w:rsidRPr="003D2EB9">
        <w:rPr>
          <w:bCs/>
          <w:color w:val="000000"/>
        </w:rPr>
        <w:t xml:space="preserve"> региона</w:t>
      </w:r>
      <w:r w:rsidR="00054B3F" w:rsidRPr="003D2EB9">
        <w:rPr>
          <w:bCs/>
          <w:color w:val="000000"/>
        </w:rPr>
        <w:t>;</w:t>
      </w:r>
    </w:p>
    <w:p w:rsidR="00054B3F" w:rsidRPr="003D2EB9" w:rsidRDefault="00054B3F" w:rsidP="003D2EB9">
      <w:pPr>
        <w:pStyle w:val="a5"/>
        <w:contextualSpacing/>
        <w:jc w:val="both"/>
        <w:rPr>
          <w:sz w:val="24"/>
          <w:szCs w:val="24"/>
        </w:rPr>
      </w:pPr>
      <w:r w:rsidRPr="003D2EB9">
        <w:rPr>
          <w:sz w:val="24"/>
          <w:szCs w:val="24"/>
        </w:rPr>
        <w:t>умения:</w:t>
      </w:r>
    </w:p>
    <w:p w:rsidR="00054B3F" w:rsidRPr="003D2EB9" w:rsidRDefault="00054B3F" w:rsidP="003D2EB9">
      <w:pPr>
        <w:pStyle w:val="ac"/>
        <w:numPr>
          <w:ilvl w:val="0"/>
          <w:numId w:val="3"/>
        </w:numPr>
        <w:tabs>
          <w:tab w:val="left" w:pos="284"/>
        </w:tabs>
        <w:suppressAutoHyphens/>
        <w:snapToGrid w:val="0"/>
        <w:ind w:left="0" w:firstLine="0"/>
        <w:jc w:val="both"/>
        <w:rPr>
          <w:bCs/>
          <w:color w:val="000000"/>
        </w:rPr>
      </w:pPr>
      <w:r w:rsidRPr="003D2EB9">
        <w:rPr>
          <w:bCs/>
          <w:color w:val="000000"/>
        </w:rPr>
        <w:t>использовать необходим</w:t>
      </w:r>
      <w:r w:rsidR="00C45107" w:rsidRPr="003D2EB9">
        <w:rPr>
          <w:bCs/>
          <w:color w:val="000000"/>
        </w:rPr>
        <w:t>ую информацию</w:t>
      </w:r>
      <w:r w:rsidRPr="003D2EB9">
        <w:rPr>
          <w:bCs/>
          <w:color w:val="000000"/>
        </w:rPr>
        <w:t>;</w:t>
      </w:r>
    </w:p>
    <w:p w:rsidR="00054B3F" w:rsidRPr="00E7544E" w:rsidRDefault="00C45107" w:rsidP="003D2EB9">
      <w:pPr>
        <w:pStyle w:val="ac"/>
        <w:numPr>
          <w:ilvl w:val="0"/>
          <w:numId w:val="3"/>
        </w:numPr>
        <w:tabs>
          <w:tab w:val="left" w:pos="284"/>
        </w:tabs>
        <w:ind w:left="0" w:firstLine="0"/>
        <w:jc w:val="both"/>
      </w:pPr>
      <w:r w:rsidRPr="003D2EB9">
        <w:rPr>
          <w:bCs/>
          <w:color w:val="000000"/>
        </w:rPr>
        <w:t xml:space="preserve">анализировать состояние </w:t>
      </w:r>
      <w:r w:rsidR="006C08AE" w:rsidRPr="003D2EB9">
        <w:rPr>
          <w:bCs/>
          <w:color w:val="000000"/>
        </w:rPr>
        <w:t>атмосферы</w:t>
      </w:r>
      <w:r w:rsidRPr="003D2EB9">
        <w:rPr>
          <w:bCs/>
          <w:color w:val="000000"/>
        </w:rPr>
        <w:t xml:space="preserve"> региона</w:t>
      </w:r>
      <w:r w:rsidR="00FE170D" w:rsidRPr="003D2EB9">
        <w:rPr>
          <w:bCs/>
          <w:color w:val="000000"/>
        </w:rPr>
        <w:t>.</w:t>
      </w:r>
    </w:p>
    <w:p w:rsidR="00E7544E" w:rsidRDefault="00E7544E" w:rsidP="00E7544E">
      <w:pPr>
        <w:tabs>
          <w:tab w:val="left" w:pos="284"/>
        </w:tabs>
        <w:jc w:val="both"/>
      </w:pPr>
    </w:p>
    <w:p w:rsidR="00E7544E" w:rsidRDefault="00E7544E" w:rsidP="00E7544E">
      <w:pPr>
        <w:tabs>
          <w:tab w:val="left" w:pos="284"/>
        </w:tabs>
        <w:jc w:val="both"/>
      </w:pPr>
    </w:p>
    <w:p w:rsidR="00E7544E" w:rsidRPr="003D2EB9" w:rsidRDefault="00E7544E" w:rsidP="00E7544E">
      <w:pPr>
        <w:tabs>
          <w:tab w:val="left" w:pos="284"/>
        </w:tabs>
        <w:jc w:val="both"/>
      </w:pPr>
    </w:p>
    <w:p w:rsidR="004D2F9E" w:rsidRDefault="004D2F9E" w:rsidP="003D2EB9">
      <w:pPr>
        <w:pStyle w:val="ac"/>
        <w:tabs>
          <w:tab w:val="left" w:pos="284"/>
        </w:tabs>
        <w:suppressAutoHyphens/>
        <w:snapToGrid w:val="0"/>
        <w:ind w:left="0"/>
        <w:jc w:val="center"/>
        <w:rPr>
          <w:b/>
          <w:bCs/>
          <w:color w:val="000000"/>
        </w:rPr>
      </w:pPr>
    </w:p>
    <w:p w:rsidR="00357F6E" w:rsidRPr="003D2EB9" w:rsidRDefault="00C646C2" w:rsidP="003D2EB9">
      <w:pPr>
        <w:pStyle w:val="ac"/>
        <w:tabs>
          <w:tab w:val="left" w:pos="284"/>
        </w:tabs>
        <w:suppressAutoHyphens/>
        <w:snapToGrid w:val="0"/>
        <w:ind w:left="0"/>
        <w:jc w:val="center"/>
        <w:rPr>
          <w:b/>
          <w:bCs/>
          <w:color w:val="000000"/>
        </w:rPr>
      </w:pPr>
      <w:r w:rsidRPr="003D2EB9">
        <w:rPr>
          <w:b/>
          <w:bCs/>
          <w:color w:val="000000"/>
        </w:rPr>
        <w:t>Общие положения</w:t>
      </w:r>
    </w:p>
    <w:p w:rsidR="004C5747" w:rsidRPr="003D2EB9" w:rsidRDefault="004C5747" w:rsidP="003D2EB9">
      <w:pPr>
        <w:pStyle w:val="Style33"/>
        <w:widowControl/>
        <w:spacing w:before="211" w:line="240" w:lineRule="auto"/>
        <w:ind w:firstLine="708"/>
        <w:contextualSpacing/>
        <w:rPr>
          <w:rStyle w:val="FontStyle252"/>
          <w:sz w:val="24"/>
          <w:szCs w:val="24"/>
        </w:rPr>
      </w:pPr>
      <w:r w:rsidRPr="003D2EB9">
        <w:rPr>
          <w:rStyle w:val="FontStyle252"/>
          <w:sz w:val="24"/>
          <w:szCs w:val="24"/>
        </w:rPr>
        <w:t>Биосфера в результате сложившихся в процессе эволюции слож</w:t>
      </w:r>
      <w:r w:rsidRPr="003D2EB9">
        <w:rPr>
          <w:rStyle w:val="FontStyle252"/>
          <w:sz w:val="24"/>
          <w:szCs w:val="24"/>
        </w:rPr>
        <w:softHyphen/>
        <w:t xml:space="preserve">ных взаимосвязей в природе, обеспечивающих сложный механизм круговорота веществ, а с ним и существование </w:t>
      </w:r>
      <w:r w:rsidRPr="003D2EB9">
        <w:rPr>
          <w:rStyle w:val="FontStyle252"/>
          <w:sz w:val="24"/>
          <w:szCs w:val="24"/>
        </w:rPr>
        <w:lastRenderedPageBreak/>
        <w:t>жизни как гло</w:t>
      </w:r>
      <w:r w:rsidRPr="003D2EB9">
        <w:rPr>
          <w:rStyle w:val="FontStyle252"/>
          <w:sz w:val="24"/>
          <w:szCs w:val="24"/>
        </w:rPr>
        <w:softHyphen/>
        <w:t>бального явления, выработала способность к саморегуляции и ней</w:t>
      </w:r>
      <w:r w:rsidRPr="003D2EB9">
        <w:rPr>
          <w:rStyle w:val="FontStyle252"/>
          <w:sz w:val="24"/>
          <w:szCs w:val="24"/>
        </w:rPr>
        <w:softHyphen/>
        <w:t>трализации негативных процессов. Гарантом динамической устой</w:t>
      </w:r>
      <w:r w:rsidRPr="003D2EB9">
        <w:rPr>
          <w:rStyle w:val="FontStyle252"/>
          <w:sz w:val="24"/>
          <w:szCs w:val="24"/>
        </w:rPr>
        <w:softHyphen/>
        <w:t>чивости биосферы в течение миллиардов лет служила естествен</w:t>
      </w:r>
      <w:r w:rsidRPr="003D2EB9">
        <w:rPr>
          <w:rStyle w:val="FontStyle252"/>
          <w:sz w:val="24"/>
          <w:szCs w:val="24"/>
        </w:rPr>
        <w:softHyphen/>
        <w:t xml:space="preserve">ная </w:t>
      </w:r>
      <w:r w:rsidR="00402E1B">
        <w:rPr>
          <w:rStyle w:val="FontStyle252"/>
          <w:sz w:val="24"/>
          <w:szCs w:val="24"/>
        </w:rPr>
        <w:t xml:space="preserve"> </w:t>
      </w:r>
      <w:r w:rsidRPr="003D2EB9">
        <w:rPr>
          <w:rStyle w:val="FontStyle252"/>
          <w:sz w:val="24"/>
          <w:szCs w:val="24"/>
        </w:rPr>
        <w:t xml:space="preserve">биота в виде сообществ и экосистем в необходимом объеме. </w:t>
      </w:r>
    </w:p>
    <w:p w:rsidR="004C5747" w:rsidRPr="003D2EB9" w:rsidRDefault="004C5747" w:rsidP="003D2EB9">
      <w:pPr>
        <w:pStyle w:val="Style33"/>
        <w:widowControl/>
        <w:spacing w:before="211" w:line="240" w:lineRule="auto"/>
        <w:ind w:firstLine="708"/>
        <w:contextualSpacing/>
        <w:rPr>
          <w:rStyle w:val="FontStyle252"/>
          <w:sz w:val="24"/>
          <w:szCs w:val="24"/>
        </w:rPr>
      </w:pPr>
      <w:r w:rsidRPr="003D2EB9">
        <w:rPr>
          <w:rStyle w:val="FontStyle252"/>
          <w:sz w:val="24"/>
          <w:szCs w:val="24"/>
        </w:rPr>
        <w:t>В последнее время положение резко изменилось. В течение практи</w:t>
      </w:r>
      <w:r w:rsidRPr="003D2EB9">
        <w:rPr>
          <w:rStyle w:val="FontStyle252"/>
          <w:sz w:val="24"/>
          <w:szCs w:val="24"/>
        </w:rPr>
        <w:softHyphen/>
        <w:t>чески всего одного столетия стремительный прогресс науки и тех</w:t>
      </w:r>
      <w:r w:rsidRPr="003D2EB9">
        <w:rPr>
          <w:rStyle w:val="FontStyle252"/>
          <w:sz w:val="24"/>
          <w:szCs w:val="24"/>
        </w:rPr>
        <w:softHyphen/>
        <w:t>ники привел к тому, что по масштабам влияния на биосферные процессы деятельность человечества стала сопоставимой с естествен</w:t>
      </w:r>
      <w:r w:rsidRPr="003D2EB9">
        <w:rPr>
          <w:rStyle w:val="FontStyle252"/>
          <w:sz w:val="24"/>
          <w:szCs w:val="24"/>
        </w:rPr>
        <w:softHyphen/>
        <w:t>ными факторами, определявшими развитие биосферы на протяже</w:t>
      </w:r>
      <w:r w:rsidRPr="003D2EB9">
        <w:rPr>
          <w:rStyle w:val="FontStyle252"/>
          <w:sz w:val="24"/>
          <w:szCs w:val="24"/>
        </w:rPr>
        <w:softHyphen/>
        <w:t>нии предыдущей ее истории. Человек издавна оказывал влияние на природу, воздействуя как на отдельные виды растений и живот</w:t>
      </w:r>
      <w:r w:rsidRPr="003D2EB9">
        <w:rPr>
          <w:rStyle w:val="FontStyle252"/>
          <w:sz w:val="24"/>
          <w:szCs w:val="24"/>
        </w:rPr>
        <w:softHyphen/>
        <w:t>ных, так и на сообщества в целом. Но лишь в XX столетии антропо</w:t>
      </w:r>
      <w:r w:rsidRPr="003D2EB9">
        <w:rPr>
          <w:rStyle w:val="FontStyle252"/>
          <w:sz w:val="24"/>
          <w:szCs w:val="24"/>
        </w:rPr>
        <w:softHyphen/>
        <w:t>генные воздействия по своему значению для биосферы вышли на один уровень с естественными факторами планетарного масштаба.</w:t>
      </w:r>
    </w:p>
    <w:p w:rsidR="004C5747" w:rsidRPr="003D2EB9" w:rsidRDefault="004C5747" w:rsidP="003D2EB9">
      <w:pPr>
        <w:pStyle w:val="Style33"/>
        <w:widowControl/>
        <w:spacing w:before="34" w:line="240" w:lineRule="auto"/>
        <w:ind w:firstLine="708"/>
        <w:contextualSpacing/>
        <w:rPr>
          <w:rStyle w:val="FontStyle252"/>
          <w:sz w:val="24"/>
          <w:szCs w:val="24"/>
        </w:rPr>
      </w:pPr>
      <w:r w:rsidRPr="003D2EB9">
        <w:rPr>
          <w:rStyle w:val="FontStyle252"/>
          <w:sz w:val="24"/>
          <w:szCs w:val="24"/>
        </w:rPr>
        <w:t xml:space="preserve">Под </w:t>
      </w:r>
      <w:r w:rsidRPr="003D2EB9">
        <w:rPr>
          <w:rStyle w:val="FontStyle252"/>
          <w:b/>
          <w:i/>
          <w:sz w:val="24"/>
          <w:szCs w:val="24"/>
        </w:rPr>
        <w:t>антропогенными</w:t>
      </w:r>
      <w:r w:rsidRPr="003D2EB9">
        <w:rPr>
          <w:rStyle w:val="FontStyle252"/>
          <w:sz w:val="24"/>
          <w:szCs w:val="24"/>
        </w:rPr>
        <w:t xml:space="preserve"> воздействиями понимают сумму прямых и опосредованных (косвенных) влияний человечества на окружа</w:t>
      </w:r>
      <w:r w:rsidRPr="003D2EB9">
        <w:rPr>
          <w:rStyle w:val="FontStyle252"/>
          <w:sz w:val="24"/>
          <w:szCs w:val="24"/>
        </w:rPr>
        <w:softHyphen/>
        <w:t>ющую среду. Непосредственное влияние его на процессы в окру</w:t>
      </w:r>
      <w:r w:rsidRPr="003D2EB9">
        <w:rPr>
          <w:rStyle w:val="FontStyle252"/>
          <w:sz w:val="24"/>
          <w:szCs w:val="24"/>
        </w:rPr>
        <w:softHyphen/>
        <w:t xml:space="preserve">жающем мире называется антропическим воздействием. </w:t>
      </w:r>
    </w:p>
    <w:p w:rsidR="004C5747" w:rsidRPr="003D2EB9" w:rsidRDefault="004C5747" w:rsidP="003D2EB9">
      <w:pPr>
        <w:pStyle w:val="Style33"/>
        <w:widowControl/>
        <w:spacing w:before="34" w:line="240" w:lineRule="auto"/>
        <w:ind w:firstLine="708"/>
        <w:contextualSpacing/>
        <w:rPr>
          <w:rStyle w:val="FontStyle252"/>
          <w:sz w:val="24"/>
          <w:szCs w:val="24"/>
        </w:rPr>
      </w:pPr>
      <w:r w:rsidRPr="003D2EB9">
        <w:rPr>
          <w:rStyle w:val="FontStyle252"/>
          <w:sz w:val="24"/>
          <w:szCs w:val="24"/>
        </w:rPr>
        <w:t>Влияние деятельности человека на природные сообщества чрезвычайно раз</w:t>
      </w:r>
      <w:r w:rsidRPr="003D2EB9">
        <w:rPr>
          <w:rStyle w:val="FontStyle252"/>
          <w:sz w:val="24"/>
          <w:szCs w:val="24"/>
        </w:rPr>
        <w:softHyphen/>
        <w:t>нообразно и прослеживается на всех уровнях биосферы. Кризисное ее состояние в первую очередь связано с такими формами антро</w:t>
      </w:r>
      <w:r w:rsidRPr="003D2EB9">
        <w:rPr>
          <w:rStyle w:val="FontStyle252"/>
          <w:sz w:val="24"/>
          <w:szCs w:val="24"/>
        </w:rPr>
        <w:softHyphen/>
        <w:t xml:space="preserve">погенного воздействия, как техногенная деятельность человека, т.е. деятельность с использованием технических средств. </w:t>
      </w:r>
    </w:p>
    <w:p w:rsidR="004C5747" w:rsidRPr="003D2EB9" w:rsidRDefault="004C5747" w:rsidP="003D2EB9">
      <w:pPr>
        <w:pStyle w:val="Style33"/>
        <w:widowControl/>
        <w:spacing w:before="34" w:line="240" w:lineRule="auto"/>
        <w:ind w:firstLine="708"/>
        <w:contextualSpacing/>
        <w:rPr>
          <w:rStyle w:val="FontStyle252"/>
          <w:b/>
          <w:i/>
          <w:sz w:val="24"/>
          <w:szCs w:val="24"/>
        </w:rPr>
      </w:pPr>
      <w:r w:rsidRPr="003D2EB9">
        <w:rPr>
          <w:rStyle w:val="FontStyle252"/>
          <w:b/>
          <w:i/>
          <w:sz w:val="24"/>
          <w:szCs w:val="24"/>
        </w:rPr>
        <w:t>С техно</w:t>
      </w:r>
      <w:r w:rsidRPr="003D2EB9">
        <w:rPr>
          <w:rStyle w:val="FontStyle252"/>
          <w:b/>
          <w:i/>
          <w:sz w:val="24"/>
          <w:szCs w:val="24"/>
        </w:rPr>
        <w:softHyphen/>
        <w:t xml:space="preserve">генной деятельностью связано: </w:t>
      </w:r>
    </w:p>
    <w:p w:rsidR="004C5747" w:rsidRPr="003D2EB9" w:rsidRDefault="004C5747" w:rsidP="003858AD">
      <w:pPr>
        <w:pStyle w:val="Style33"/>
        <w:widowControl/>
        <w:numPr>
          <w:ilvl w:val="0"/>
          <w:numId w:val="20"/>
        </w:numPr>
        <w:spacing w:before="34" w:line="240" w:lineRule="auto"/>
        <w:contextualSpacing/>
        <w:rPr>
          <w:rStyle w:val="FontStyle252"/>
          <w:sz w:val="24"/>
          <w:szCs w:val="24"/>
        </w:rPr>
      </w:pPr>
      <w:r w:rsidRPr="003D2EB9">
        <w:rPr>
          <w:rStyle w:val="FontStyle252"/>
          <w:sz w:val="24"/>
          <w:szCs w:val="24"/>
        </w:rPr>
        <w:t xml:space="preserve">упрощение экосистемы и разрыв биологических циклов; </w:t>
      </w:r>
    </w:p>
    <w:p w:rsidR="004C5747" w:rsidRPr="003D2EB9" w:rsidRDefault="004C5747" w:rsidP="003858AD">
      <w:pPr>
        <w:pStyle w:val="Style33"/>
        <w:widowControl/>
        <w:numPr>
          <w:ilvl w:val="0"/>
          <w:numId w:val="20"/>
        </w:numPr>
        <w:spacing w:before="34" w:line="240" w:lineRule="auto"/>
        <w:contextualSpacing/>
        <w:rPr>
          <w:rStyle w:val="FontStyle252"/>
          <w:sz w:val="24"/>
          <w:szCs w:val="24"/>
        </w:rPr>
      </w:pPr>
      <w:r w:rsidRPr="003D2EB9">
        <w:rPr>
          <w:rStyle w:val="FontStyle252"/>
          <w:sz w:val="24"/>
          <w:szCs w:val="24"/>
        </w:rPr>
        <w:t xml:space="preserve">введение в экосистему новых видов; </w:t>
      </w:r>
    </w:p>
    <w:p w:rsidR="004C5747" w:rsidRPr="003D2EB9" w:rsidRDefault="004C5747" w:rsidP="003858AD">
      <w:pPr>
        <w:pStyle w:val="Style33"/>
        <w:widowControl/>
        <w:numPr>
          <w:ilvl w:val="0"/>
          <w:numId w:val="20"/>
        </w:numPr>
        <w:spacing w:before="34" w:line="240" w:lineRule="auto"/>
        <w:contextualSpacing/>
        <w:rPr>
          <w:rStyle w:val="FontStyle252"/>
          <w:sz w:val="24"/>
          <w:szCs w:val="24"/>
        </w:rPr>
      </w:pPr>
      <w:r w:rsidRPr="003D2EB9">
        <w:rPr>
          <w:rStyle w:val="FontStyle252"/>
          <w:sz w:val="24"/>
          <w:szCs w:val="24"/>
        </w:rPr>
        <w:t>появ</w:t>
      </w:r>
      <w:r w:rsidRPr="003D2EB9">
        <w:rPr>
          <w:rStyle w:val="FontStyle252"/>
          <w:sz w:val="24"/>
          <w:szCs w:val="24"/>
        </w:rPr>
        <w:softHyphen/>
        <w:t>ление генетических изменений в организмах растений и живот</w:t>
      </w:r>
      <w:r w:rsidRPr="003D2EB9">
        <w:rPr>
          <w:rStyle w:val="FontStyle252"/>
          <w:sz w:val="24"/>
          <w:szCs w:val="24"/>
        </w:rPr>
        <w:softHyphen/>
        <w:t xml:space="preserve">ных; </w:t>
      </w:r>
    </w:p>
    <w:p w:rsidR="004C5747" w:rsidRPr="003D2EB9" w:rsidRDefault="004C5747" w:rsidP="003858AD">
      <w:pPr>
        <w:pStyle w:val="Style33"/>
        <w:widowControl/>
        <w:numPr>
          <w:ilvl w:val="0"/>
          <w:numId w:val="20"/>
        </w:numPr>
        <w:spacing w:before="34" w:line="240" w:lineRule="auto"/>
        <w:contextualSpacing/>
        <w:rPr>
          <w:rStyle w:val="FontStyle252"/>
          <w:sz w:val="24"/>
          <w:szCs w:val="24"/>
        </w:rPr>
      </w:pPr>
      <w:r w:rsidRPr="003D2EB9">
        <w:rPr>
          <w:rStyle w:val="FontStyle252"/>
          <w:sz w:val="24"/>
          <w:szCs w:val="24"/>
        </w:rPr>
        <w:t>концентрация рассеянной энергии в виде теплового загряз</w:t>
      </w:r>
      <w:r w:rsidRPr="003D2EB9">
        <w:rPr>
          <w:rStyle w:val="FontStyle252"/>
          <w:sz w:val="24"/>
          <w:szCs w:val="24"/>
        </w:rPr>
        <w:softHyphen/>
        <w:t xml:space="preserve">нения; накопление в биосфере газообразной, жидкой и твердой форм химикатов, пестицидов, тяжелых металлов, радиоактивных веществ; </w:t>
      </w:r>
    </w:p>
    <w:p w:rsidR="004C5747" w:rsidRPr="003D2EB9" w:rsidRDefault="004C5747" w:rsidP="003858AD">
      <w:pPr>
        <w:pStyle w:val="Style33"/>
        <w:widowControl/>
        <w:numPr>
          <w:ilvl w:val="0"/>
          <w:numId w:val="20"/>
        </w:numPr>
        <w:spacing w:before="34" w:line="240" w:lineRule="auto"/>
        <w:contextualSpacing/>
        <w:rPr>
          <w:rStyle w:val="FontStyle252"/>
          <w:sz w:val="24"/>
          <w:szCs w:val="24"/>
        </w:rPr>
      </w:pPr>
      <w:r w:rsidRPr="003D2EB9">
        <w:rPr>
          <w:rStyle w:val="FontStyle252"/>
          <w:sz w:val="24"/>
          <w:szCs w:val="24"/>
        </w:rPr>
        <w:t>геохимические изменения и новообразования в почвах, водах, горных породах, воздухе, вторичное засоление, вторичное подкисление.</w:t>
      </w:r>
    </w:p>
    <w:p w:rsidR="004C5747" w:rsidRPr="003D2EB9" w:rsidRDefault="004C5747" w:rsidP="003D2EB9">
      <w:pPr>
        <w:pStyle w:val="Style33"/>
        <w:widowControl/>
        <w:spacing w:before="24" w:line="240" w:lineRule="auto"/>
        <w:ind w:firstLine="708"/>
        <w:contextualSpacing/>
        <w:rPr>
          <w:rStyle w:val="FontStyle252"/>
          <w:sz w:val="24"/>
          <w:szCs w:val="24"/>
        </w:rPr>
      </w:pPr>
      <w:r w:rsidRPr="003D2EB9">
        <w:rPr>
          <w:rStyle w:val="FontStyle252"/>
          <w:sz w:val="24"/>
          <w:szCs w:val="24"/>
        </w:rPr>
        <w:t>Прогресс разума в виде научных и технических достижений дал в руки человека силы, достаточные для изменения биосферных процессов, извлечения непосредственной пользы из ресурсов био</w:t>
      </w:r>
      <w:r w:rsidRPr="003D2EB9">
        <w:rPr>
          <w:rStyle w:val="FontStyle252"/>
          <w:sz w:val="24"/>
          <w:szCs w:val="24"/>
        </w:rPr>
        <w:softHyphen/>
        <w:t>сферы без ущерба для ее механизмов стабильности. В этом плане человеческие воздействия на биосферу имеют положительный ха</w:t>
      </w:r>
      <w:r w:rsidRPr="003D2EB9">
        <w:rPr>
          <w:rStyle w:val="FontStyle252"/>
          <w:sz w:val="24"/>
          <w:szCs w:val="24"/>
        </w:rPr>
        <w:softHyphen/>
        <w:t>рактер (воспроизводство природных ресурсов, восстановление за</w:t>
      </w:r>
      <w:r w:rsidRPr="003D2EB9">
        <w:rPr>
          <w:rStyle w:val="FontStyle252"/>
          <w:sz w:val="24"/>
          <w:szCs w:val="24"/>
        </w:rPr>
        <w:softHyphen/>
        <w:t>пасов подземных вод, полезащитное лесоразведение, рекультива</w:t>
      </w:r>
      <w:r w:rsidRPr="003D2EB9">
        <w:rPr>
          <w:rStyle w:val="FontStyle252"/>
          <w:sz w:val="24"/>
          <w:szCs w:val="24"/>
        </w:rPr>
        <w:softHyphen/>
        <w:t>ция земель на месте разработок полезных ископаемых и некоторые другие мероприятия). Однако того же разума не хватило, чтобы эксплуатировать эти ресурсы, не входя в противоречие с естествен</w:t>
      </w:r>
      <w:r w:rsidRPr="003D2EB9">
        <w:rPr>
          <w:rStyle w:val="FontStyle252"/>
          <w:sz w:val="24"/>
          <w:szCs w:val="24"/>
        </w:rPr>
        <w:softHyphen/>
        <w:t>ными законами существования биосферы как единого целого. Кри</w:t>
      </w:r>
      <w:r w:rsidRPr="003D2EB9">
        <w:rPr>
          <w:rStyle w:val="FontStyle252"/>
          <w:sz w:val="24"/>
          <w:szCs w:val="24"/>
        </w:rPr>
        <w:softHyphen/>
        <w:t>зисное ее состояние в первую очередь связано с такими формами антропогенного воздействия, как прямое истребление ряда видов живых организмов, а также техногенное загрязнение биосферы промышленными и бытовыми отходами, пестицидами.</w:t>
      </w:r>
    </w:p>
    <w:p w:rsidR="004C5747" w:rsidRPr="003D2EB9" w:rsidRDefault="004C5747" w:rsidP="003D2EB9">
      <w:pPr>
        <w:pStyle w:val="Style111"/>
        <w:widowControl/>
        <w:spacing w:before="62"/>
        <w:ind w:firstLine="708"/>
        <w:contextualSpacing/>
        <w:jc w:val="both"/>
        <w:rPr>
          <w:rStyle w:val="FontStyle252"/>
          <w:sz w:val="24"/>
          <w:szCs w:val="24"/>
        </w:rPr>
      </w:pPr>
      <w:r w:rsidRPr="003D2EB9">
        <w:rPr>
          <w:rStyle w:val="FontStyle252"/>
          <w:sz w:val="24"/>
          <w:szCs w:val="24"/>
        </w:rPr>
        <w:t>Все экологические процессы в биосфере взаимосвязаны и не</w:t>
      </w:r>
      <w:r w:rsidRPr="003D2EB9">
        <w:rPr>
          <w:rStyle w:val="FontStyle252"/>
          <w:sz w:val="24"/>
          <w:szCs w:val="24"/>
        </w:rPr>
        <w:softHyphen/>
        <w:t>разрывны. Нарушение одних процессов неминуемо влечет за собой сдвиги в системе сложившихся связей природных экосистем. Ос</w:t>
      </w:r>
      <w:r w:rsidRPr="003D2EB9">
        <w:rPr>
          <w:rStyle w:val="FontStyle252"/>
          <w:sz w:val="24"/>
          <w:szCs w:val="24"/>
        </w:rPr>
        <w:softHyphen/>
        <w:t>новные проблемы современной биосферы так или иначе связаны с техногенной деятельностью человека. Эволюция человека как биологического вида и человечества в целом привела к изменению естественного биогеохимического круговорота и перераспределе</w:t>
      </w:r>
      <w:r w:rsidRPr="003D2EB9">
        <w:rPr>
          <w:rStyle w:val="FontStyle252"/>
          <w:sz w:val="24"/>
          <w:szCs w:val="24"/>
        </w:rPr>
        <w:softHyphen/>
        <w:t xml:space="preserve">нию энергии на Земле. </w:t>
      </w:r>
    </w:p>
    <w:p w:rsidR="004C5747" w:rsidRPr="003D2EB9" w:rsidRDefault="004C5747" w:rsidP="003D2EB9">
      <w:pPr>
        <w:pStyle w:val="Style111"/>
        <w:widowControl/>
        <w:spacing w:before="62"/>
        <w:ind w:firstLine="708"/>
        <w:contextualSpacing/>
        <w:jc w:val="both"/>
        <w:rPr>
          <w:rStyle w:val="FontStyle252"/>
          <w:sz w:val="24"/>
          <w:szCs w:val="24"/>
        </w:rPr>
      </w:pPr>
      <w:r w:rsidRPr="003D2EB9">
        <w:rPr>
          <w:rStyle w:val="FontStyle252"/>
          <w:sz w:val="24"/>
          <w:szCs w:val="24"/>
        </w:rPr>
        <w:t>Все глобальные проблемы современности являются следствием наступившей кризисной ситуации: человече</w:t>
      </w:r>
      <w:r w:rsidRPr="003D2EB9">
        <w:rPr>
          <w:rStyle w:val="FontStyle252"/>
          <w:sz w:val="24"/>
          <w:szCs w:val="24"/>
        </w:rPr>
        <w:softHyphen/>
        <w:t>ство как социальная система функционирует намного шире, чем как биологическая, нарушая сбалансированный в процессе эво</w:t>
      </w:r>
      <w:r w:rsidRPr="003D2EB9">
        <w:rPr>
          <w:rStyle w:val="FontStyle252"/>
          <w:sz w:val="24"/>
          <w:szCs w:val="24"/>
        </w:rPr>
        <w:softHyphen/>
        <w:t xml:space="preserve">люции биологический круговорот. </w:t>
      </w:r>
    </w:p>
    <w:p w:rsidR="00C72F4B" w:rsidRPr="003D2EB9" w:rsidRDefault="00C72F4B" w:rsidP="003D2EB9">
      <w:pPr>
        <w:contextualSpacing/>
        <w:jc w:val="both"/>
        <w:rPr>
          <w:b/>
        </w:rPr>
      </w:pPr>
    </w:p>
    <w:p w:rsidR="00C72F4B" w:rsidRDefault="00C72F4B" w:rsidP="003D2EB9">
      <w:pPr>
        <w:contextualSpacing/>
        <w:jc w:val="both"/>
        <w:rPr>
          <w:b/>
        </w:rPr>
      </w:pPr>
      <w:r w:rsidRPr="003D2EB9">
        <w:rPr>
          <w:b/>
        </w:rPr>
        <w:t xml:space="preserve">Выполните </w:t>
      </w:r>
      <w:r w:rsidR="004D2F9E">
        <w:rPr>
          <w:b/>
        </w:rPr>
        <w:t xml:space="preserve">следующие </w:t>
      </w:r>
      <w:r w:rsidRPr="003D2EB9">
        <w:rPr>
          <w:b/>
        </w:rPr>
        <w:t>задания</w:t>
      </w:r>
      <w:r w:rsidR="004D2F9E">
        <w:rPr>
          <w:b/>
        </w:rPr>
        <w:t>:</w:t>
      </w:r>
    </w:p>
    <w:p w:rsidR="00B70E52" w:rsidRPr="003D2EB9" w:rsidRDefault="00B70E52" w:rsidP="003D2EB9">
      <w:pPr>
        <w:contextualSpacing/>
        <w:jc w:val="both"/>
        <w:rPr>
          <w:b/>
        </w:rPr>
      </w:pPr>
    </w:p>
    <w:p w:rsidR="00B70E52" w:rsidRDefault="004D2F9E" w:rsidP="00B70E52">
      <w:pPr>
        <w:pStyle w:val="31"/>
        <w:spacing w:after="0"/>
        <w:contextualSpacing/>
        <w:jc w:val="both"/>
        <w:rPr>
          <w:bCs/>
          <w:sz w:val="24"/>
          <w:szCs w:val="24"/>
          <w:u w:val="single"/>
        </w:rPr>
      </w:pPr>
      <w:r w:rsidRPr="004D2F9E">
        <w:rPr>
          <w:b/>
          <w:bCs/>
          <w:i/>
        </w:rPr>
        <w:lastRenderedPageBreak/>
        <w:t xml:space="preserve"> </w:t>
      </w:r>
      <w:r w:rsidR="00B70E52" w:rsidRPr="00735235">
        <w:rPr>
          <w:b/>
          <w:bCs/>
          <w:i/>
          <w:sz w:val="24"/>
          <w:szCs w:val="24"/>
        </w:rPr>
        <w:t>Задание №</w:t>
      </w:r>
      <w:r w:rsidR="00B70E52">
        <w:rPr>
          <w:b/>
          <w:bCs/>
          <w:i/>
          <w:sz w:val="24"/>
          <w:szCs w:val="24"/>
        </w:rPr>
        <w:t>1</w:t>
      </w:r>
      <w:r w:rsidR="00B70E52" w:rsidRPr="004D2F9E">
        <w:rPr>
          <w:b/>
          <w:bCs/>
          <w:i/>
        </w:rPr>
        <w:t>:</w:t>
      </w:r>
      <w:r w:rsidR="00B70E52">
        <w:rPr>
          <w:b/>
          <w:bCs/>
          <w:i/>
        </w:rPr>
        <w:t xml:space="preserve"> </w:t>
      </w:r>
      <w:r w:rsidR="00B70E52" w:rsidRPr="003D2EB9">
        <w:rPr>
          <w:bCs/>
          <w:sz w:val="24"/>
          <w:szCs w:val="24"/>
          <w:u w:val="single"/>
        </w:rPr>
        <w:t>О</w:t>
      </w:r>
      <w:r w:rsidR="00B70E52">
        <w:rPr>
          <w:bCs/>
          <w:sz w:val="24"/>
          <w:szCs w:val="24"/>
          <w:u w:val="single"/>
        </w:rPr>
        <w:t xml:space="preserve">характеризуйте основные </w:t>
      </w:r>
      <w:r w:rsidR="00B70E52" w:rsidRPr="003D2EB9">
        <w:rPr>
          <w:bCs/>
          <w:sz w:val="24"/>
          <w:szCs w:val="24"/>
          <w:u w:val="single"/>
        </w:rPr>
        <w:t xml:space="preserve"> экологические функции атмосферы</w:t>
      </w:r>
    </w:p>
    <w:p w:rsidR="00B70E52" w:rsidRPr="003D2EB9" w:rsidRDefault="00B70E52" w:rsidP="00B70E52">
      <w:pPr>
        <w:pStyle w:val="31"/>
        <w:spacing w:after="0"/>
        <w:contextualSpacing/>
        <w:jc w:val="both"/>
        <w:rPr>
          <w:bCs/>
          <w:sz w:val="24"/>
          <w:szCs w:val="24"/>
          <w:u w:val="single"/>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3119"/>
        <w:gridCol w:w="5528"/>
      </w:tblGrid>
      <w:tr w:rsidR="00B70E52" w:rsidRPr="003D2EB9" w:rsidTr="00AF6EEF">
        <w:tc>
          <w:tcPr>
            <w:tcW w:w="533" w:type="dxa"/>
          </w:tcPr>
          <w:p w:rsidR="00B70E52" w:rsidRPr="003D2EB9" w:rsidRDefault="00B70E52" w:rsidP="00AF6EEF">
            <w:pPr>
              <w:pStyle w:val="31"/>
              <w:spacing w:after="0"/>
              <w:contextualSpacing/>
              <w:jc w:val="center"/>
              <w:rPr>
                <w:bCs/>
                <w:sz w:val="24"/>
                <w:szCs w:val="24"/>
              </w:rPr>
            </w:pPr>
            <w:r w:rsidRPr="003D2EB9">
              <w:rPr>
                <w:bCs/>
                <w:sz w:val="24"/>
                <w:szCs w:val="24"/>
              </w:rPr>
              <w:t>№</w:t>
            </w:r>
          </w:p>
        </w:tc>
        <w:tc>
          <w:tcPr>
            <w:tcW w:w="3119" w:type="dxa"/>
          </w:tcPr>
          <w:p w:rsidR="00B70E52" w:rsidRPr="003D2EB9" w:rsidRDefault="00B70E52" w:rsidP="00AF6EEF">
            <w:pPr>
              <w:pStyle w:val="31"/>
              <w:spacing w:after="0"/>
              <w:ind w:left="49" w:hanging="49"/>
              <w:contextualSpacing/>
              <w:jc w:val="center"/>
              <w:rPr>
                <w:bCs/>
                <w:sz w:val="24"/>
                <w:szCs w:val="24"/>
              </w:rPr>
            </w:pPr>
            <w:r w:rsidRPr="003D2EB9">
              <w:rPr>
                <w:bCs/>
                <w:sz w:val="24"/>
                <w:szCs w:val="24"/>
              </w:rPr>
              <w:t xml:space="preserve">Функции </w:t>
            </w:r>
          </w:p>
        </w:tc>
        <w:tc>
          <w:tcPr>
            <w:tcW w:w="5528" w:type="dxa"/>
          </w:tcPr>
          <w:p w:rsidR="00B70E52" w:rsidRPr="003D2EB9" w:rsidRDefault="00B70E52" w:rsidP="00AF6EEF">
            <w:pPr>
              <w:pStyle w:val="31"/>
              <w:spacing w:after="0"/>
              <w:contextualSpacing/>
              <w:jc w:val="center"/>
              <w:rPr>
                <w:bCs/>
                <w:sz w:val="24"/>
                <w:szCs w:val="24"/>
              </w:rPr>
            </w:pPr>
            <w:r w:rsidRPr="003D2EB9">
              <w:rPr>
                <w:bCs/>
                <w:sz w:val="24"/>
                <w:szCs w:val="24"/>
              </w:rPr>
              <w:t>Характеристика</w:t>
            </w:r>
          </w:p>
        </w:tc>
      </w:tr>
      <w:tr w:rsidR="00B70E52" w:rsidRPr="003D2EB9" w:rsidTr="00AF6EEF">
        <w:trPr>
          <w:trHeight w:hRule="exact" w:val="1098"/>
        </w:trPr>
        <w:tc>
          <w:tcPr>
            <w:tcW w:w="533" w:type="dxa"/>
          </w:tcPr>
          <w:p w:rsidR="00B70E52" w:rsidRPr="003D2EB9" w:rsidRDefault="00B70E52" w:rsidP="00AF6EEF">
            <w:pPr>
              <w:pStyle w:val="31"/>
              <w:spacing w:after="0"/>
              <w:contextualSpacing/>
              <w:rPr>
                <w:bCs/>
                <w:sz w:val="24"/>
                <w:szCs w:val="24"/>
              </w:rPr>
            </w:pPr>
            <w:r w:rsidRPr="003D2EB9">
              <w:rPr>
                <w:bCs/>
                <w:sz w:val="24"/>
                <w:szCs w:val="24"/>
              </w:rPr>
              <w:t>1</w:t>
            </w:r>
          </w:p>
        </w:tc>
        <w:tc>
          <w:tcPr>
            <w:tcW w:w="3119" w:type="dxa"/>
          </w:tcPr>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tc>
        <w:tc>
          <w:tcPr>
            <w:tcW w:w="5528" w:type="dxa"/>
          </w:tcPr>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tc>
      </w:tr>
      <w:tr w:rsidR="00B70E52" w:rsidRPr="003D2EB9" w:rsidTr="00AF6EEF">
        <w:trPr>
          <w:trHeight w:hRule="exact" w:val="1128"/>
        </w:trPr>
        <w:tc>
          <w:tcPr>
            <w:tcW w:w="533" w:type="dxa"/>
          </w:tcPr>
          <w:p w:rsidR="00B70E52" w:rsidRPr="003D2EB9" w:rsidRDefault="00B70E52" w:rsidP="00AF6EEF">
            <w:pPr>
              <w:pStyle w:val="31"/>
              <w:contextualSpacing/>
              <w:rPr>
                <w:bCs/>
                <w:sz w:val="24"/>
                <w:szCs w:val="24"/>
              </w:rPr>
            </w:pPr>
            <w:r w:rsidRPr="003D2EB9">
              <w:rPr>
                <w:bCs/>
                <w:sz w:val="24"/>
                <w:szCs w:val="24"/>
              </w:rPr>
              <w:t>2</w:t>
            </w:r>
          </w:p>
        </w:tc>
        <w:tc>
          <w:tcPr>
            <w:tcW w:w="3119" w:type="dxa"/>
          </w:tcPr>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tc>
        <w:tc>
          <w:tcPr>
            <w:tcW w:w="5528" w:type="dxa"/>
          </w:tcPr>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tc>
      </w:tr>
      <w:tr w:rsidR="00B70E52" w:rsidRPr="003D2EB9" w:rsidTr="00AF6EEF">
        <w:trPr>
          <w:trHeight w:hRule="exact" w:val="1272"/>
        </w:trPr>
        <w:tc>
          <w:tcPr>
            <w:tcW w:w="533" w:type="dxa"/>
          </w:tcPr>
          <w:p w:rsidR="00B70E52" w:rsidRPr="003D2EB9" w:rsidRDefault="00B70E52" w:rsidP="00AF6EEF">
            <w:pPr>
              <w:pStyle w:val="31"/>
              <w:contextualSpacing/>
              <w:rPr>
                <w:bCs/>
                <w:sz w:val="24"/>
                <w:szCs w:val="24"/>
              </w:rPr>
            </w:pPr>
            <w:r w:rsidRPr="003D2EB9">
              <w:rPr>
                <w:bCs/>
                <w:sz w:val="24"/>
                <w:szCs w:val="24"/>
              </w:rPr>
              <w:t>3</w:t>
            </w:r>
          </w:p>
        </w:tc>
        <w:tc>
          <w:tcPr>
            <w:tcW w:w="3119" w:type="dxa"/>
          </w:tcPr>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tc>
        <w:tc>
          <w:tcPr>
            <w:tcW w:w="5528" w:type="dxa"/>
          </w:tcPr>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tc>
      </w:tr>
      <w:tr w:rsidR="00B70E52" w:rsidRPr="003D2EB9" w:rsidTr="00AF6EEF">
        <w:trPr>
          <w:trHeight w:hRule="exact" w:val="1276"/>
        </w:trPr>
        <w:tc>
          <w:tcPr>
            <w:tcW w:w="533" w:type="dxa"/>
          </w:tcPr>
          <w:p w:rsidR="00B70E52" w:rsidRPr="003D2EB9" w:rsidRDefault="00B70E52" w:rsidP="00AF6EEF">
            <w:pPr>
              <w:pStyle w:val="31"/>
              <w:contextualSpacing/>
              <w:rPr>
                <w:bCs/>
                <w:sz w:val="24"/>
                <w:szCs w:val="24"/>
              </w:rPr>
            </w:pPr>
            <w:r w:rsidRPr="003D2EB9">
              <w:rPr>
                <w:bCs/>
                <w:sz w:val="24"/>
                <w:szCs w:val="24"/>
              </w:rPr>
              <w:t>4</w:t>
            </w:r>
          </w:p>
        </w:tc>
        <w:tc>
          <w:tcPr>
            <w:tcW w:w="3119" w:type="dxa"/>
          </w:tcPr>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tc>
        <w:tc>
          <w:tcPr>
            <w:tcW w:w="5528" w:type="dxa"/>
          </w:tcPr>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tc>
      </w:tr>
      <w:tr w:rsidR="00B70E52" w:rsidRPr="003D2EB9" w:rsidTr="00AF6EEF">
        <w:trPr>
          <w:trHeight w:hRule="exact" w:val="1280"/>
        </w:trPr>
        <w:tc>
          <w:tcPr>
            <w:tcW w:w="533" w:type="dxa"/>
          </w:tcPr>
          <w:p w:rsidR="00B70E52" w:rsidRPr="003D2EB9" w:rsidRDefault="00B70E52" w:rsidP="00AF6EEF">
            <w:pPr>
              <w:pStyle w:val="31"/>
              <w:contextualSpacing/>
              <w:rPr>
                <w:bCs/>
                <w:sz w:val="24"/>
                <w:szCs w:val="24"/>
              </w:rPr>
            </w:pPr>
            <w:r w:rsidRPr="003D2EB9">
              <w:rPr>
                <w:bCs/>
                <w:sz w:val="24"/>
                <w:szCs w:val="24"/>
              </w:rPr>
              <w:t>5</w:t>
            </w:r>
          </w:p>
        </w:tc>
        <w:tc>
          <w:tcPr>
            <w:tcW w:w="3119" w:type="dxa"/>
          </w:tcPr>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tc>
        <w:tc>
          <w:tcPr>
            <w:tcW w:w="5528" w:type="dxa"/>
          </w:tcPr>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p w:rsidR="00B70E52" w:rsidRPr="003D2EB9" w:rsidRDefault="00B70E52" w:rsidP="00AF6EEF">
            <w:pPr>
              <w:pStyle w:val="31"/>
              <w:contextualSpacing/>
              <w:rPr>
                <w:bCs/>
                <w:sz w:val="24"/>
                <w:szCs w:val="24"/>
              </w:rPr>
            </w:pPr>
          </w:p>
        </w:tc>
      </w:tr>
    </w:tbl>
    <w:p w:rsidR="00B70E52" w:rsidRPr="003D2EB9" w:rsidRDefault="00B70E52" w:rsidP="00B70E52">
      <w:pPr>
        <w:pStyle w:val="1"/>
        <w:contextualSpacing/>
        <w:rPr>
          <w:rFonts w:ascii="Times New Roman" w:hAnsi="Times New Roman"/>
          <w:bCs w:val="0"/>
          <w:kern w:val="0"/>
          <w:sz w:val="24"/>
          <w:szCs w:val="24"/>
        </w:rPr>
      </w:pPr>
    </w:p>
    <w:p w:rsidR="00735235" w:rsidRDefault="00735235" w:rsidP="004D2F9E">
      <w:pPr>
        <w:rPr>
          <w:b/>
          <w:bCs/>
          <w:i/>
        </w:rPr>
      </w:pPr>
    </w:p>
    <w:p w:rsidR="00B70E52" w:rsidRDefault="00B70E52" w:rsidP="004D2F9E">
      <w:pPr>
        <w:rPr>
          <w:b/>
          <w:bCs/>
          <w:i/>
        </w:rPr>
      </w:pPr>
    </w:p>
    <w:p w:rsidR="00B70E52" w:rsidRDefault="00B70E52" w:rsidP="004D2F9E">
      <w:pPr>
        <w:rPr>
          <w:b/>
          <w:bCs/>
          <w:i/>
        </w:rPr>
      </w:pPr>
    </w:p>
    <w:p w:rsidR="00B70E52" w:rsidRDefault="00B70E52" w:rsidP="004D2F9E">
      <w:pPr>
        <w:rPr>
          <w:b/>
          <w:bCs/>
          <w:i/>
        </w:rPr>
      </w:pPr>
    </w:p>
    <w:p w:rsidR="00B70E52" w:rsidRDefault="00B70E52" w:rsidP="004D2F9E">
      <w:pPr>
        <w:rPr>
          <w:b/>
          <w:bCs/>
          <w:i/>
        </w:rPr>
      </w:pPr>
    </w:p>
    <w:p w:rsidR="00B70E52" w:rsidRDefault="00B70E52" w:rsidP="004D2F9E">
      <w:pPr>
        <w:rPr>
          <w:b/>
          <w:bCs/>
          <w:i/>
        </w:rPr>
      </w:pPr>
    </w:p>
    <w:p w:rsidR="00B70E52" w:rsidRDefault="00B70E52" w:rsidP="004D2F9E">
      <w:pPr>
        <w:rPr>
          <w:b/>
          <w:bCs/>
          <w:i/>
        </w:rPr>
      </w:pPr>
    </w:p>
    <w:p w:rsidR="00B70E52" w:rsidRDefault="00B70E52" w:rsidP="004D2F9E">
      <w:pPr>
        <w:rPr>
          <w:b/>
          <w:bCs/>
          <w:i/>
        </w:rPr>
      </w:pPr>
    </w:p>
    <w:p w:rsidR="004D2F9E" w:rsidRPr="00A77686" w:rsidRDefault="00521686" w:rsidP="004D2F9E">
      <w:pPr>
        <w:rPr>
          <w:b/>
          <w:bCs/>
          <w:i/>
        </w:rPr>
      </w:pPr>
      <w:r>
        <w:rPr>
          <w:noProof/>
          <w:u w:val="single"/>
        </w:rPr>
        <mc:AlternateContent>
          <mc:Choice Requires="wps">
            <w:drawing>
              <wp:anchor distT="0" distB="0" distL="114300" distR="114300" simplePos="0" relativeHeight="251955200" behindDoc="0" locked="0" layoutInCell="1" allowOverlap="1">
                <wp:simplePos x="0" y="0"/>
                <wp:positionH relativeFrom="column">
                  <wp:posOffset>4248785</wp:posOffset>
                </wp:positionH>
                <wp:positionV relativeFrom="paragraph">
                  <wp:posOffset>99695</wp:posOffset>
                </wp:positionV>
                <wp:extent cx="1751330" cy="762000"/>
                <wp:effectExtent l="6350" t="7620" r="13970" b="11430"/>
                <wp:wrapNone/>
                <wp:docPr id="132" name="Oval 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1330" cy="762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3064F4" id="Oval 290" o:spid="_x0000_s1026" style="position:absolute;margin-left:334.55pt;margin-top:7.85pt;width:137.9pt;height:60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"/>
            </w:pict>
          </mc:Fallback>
        </mc:AlternateContent>
      </w:r>
      <w:r w:rsidR="004D2F9E" w:rsidRPr="00A77686">
        <w:rPr>
          <w:b/>
          <w:bCs/>
          <w:i/>
        </w:rPr>
        <w:t>Задание №</w:t>
      </w:r>
      <w:r w:rsidR="00B70E52">
        <w:rPr>
          <w:b/>
          <w:bCs/>
          <w:i/>
        </w:rPr>
        <w:t>2</w:t>
      </w:r>
      <w:r w:rsidR="004D2F9E" w:rsidRPr="00A77686">
        <w:rPr>
          <w:b/>
          <w:bCs/>
          <w:i/>
        </w:rPr>
        <w:t>:</w:t>
      </w:r>
    </w:p>
    <w:p w:rsidR="00EA664F" w:rsidRPr="003D2EB9" w:rsidRDefault="00EA664F" w:rsidP="004D2F9E">
      <w:pPr>
        <w:suppressAutoHyphens/>
        <w:contextualSpacing/>
        <w:jc w:val="both"/>
        <w:rPr>
          <w:u w:val="single"/>
        </w:rPr>
      </w:pPr>
      <w:r w:rsidRPr="003D2EB9">
        <w:rPr>
          <w:u w:val="single"/>
        </w:rPr>
        <w:t>Перечислите глобальные проблемы атмосферы:</w:t>
      </w:r>
    </w:p>
    <w:p w:rsidR="00EA664F" w:rsidRPr="003D2EB9" w:rsidRDefault="00521686" w:rsidP="003D2EB9">
      <w:pPr>
        <w:ind w:left="284"/>
        <w:contextualSpacing/>
        <w:jc w:val="both"/>
      </w:pPr>
      <w:r>
        <w:rPr>
          <w:noProof/>
        </w:rPr>
        <mc:AlternateContent>
          <mc:Choice Requires="wps">
            <w:drawing>
              <wp:anchor distT="0" distB="0" distL="114300" distR="114300" simplePos="0" relativeHeight="251956224" behindDoc="0" locked="0" layoutInCell="1" allowOverlap="1">
                <wp:simplePos x="0" y="0"/>
                <wp:positionH relativeFrom="column">
                  <wp:posOffset>955675</wp:posOffset>
                </wp:positionH>
                <wp:positionV relativeFrom="paragraph">
                  <wp:posOffset>24765</wp:posOffset>
                </wp:positionV>
                <wp:extent cx="3293110" cy="114300"/>
                <wp:effectExtent l="8890" t="6985" r="22225" b="59690"/>
                <wp:wrapNone/>
                <wp:docPr id="131" name="Lin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9311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7550BF" id="Line 291" o:spid="_x0000_s1026" style="position:absolute;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25pt,1.95pt" to="334.5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">
                <v:stroke endarrow="block"/>
              </v:line>
            </w:pict>
          </mc:Fallback>
        </mc:AlternateContent>
      </w:r>
      <w:r>
        <w:rPr>
          <w:noProof/>
        </w:rPr>
        <mc:AlternateContent>
          <mc:Choice Requires="wps">
            <w:drawing>
              <wp:anchor distT="0" distB="0" distL="114300" distR="114300" simplePos="0" relativeHeight="251954176" behindDoc="0" locked="0" layoutInCell="1" allowOverlap="1">
                <wp:simplePos x="0" y="0"/>
                <wp:positionH relativeFrom="column">
                  <wp:posOffset>841375</wp:posOffset>
                </wp:positionH>
                <wp:positionV relativeFrom="paragraph">
                  <wp:posOffset>24765</wp:posOffset>
                </wp:positionV>
                <wp:extent cx="1943100" cy="800100"/>
                <wp:effectExtent l="8890" t="6985" r="38735" b="59690"/>
                <wp:wrapNone/>
                <wp:docPr id="130" name="Lin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2C9998" id="Line 289" o:spid="_x0000_s1026" style="position:absolute;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25pt,1.95pt" to="219.25pt,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">
                <v:stroke endarrow="block"/>
              </v:line>
            </w:pict>
          </mc:Fallback>
        </mc:AlternateContent>
      </w:r>
      <w:r>
        <w:rPr>
          <w:noProof/>
        </w:rPr>
        <mc:AlternateContent>
          <mc:Choice Requires="wps">
            <w:drawing>
              <wp:anchor distT="0" distB="0" distL="114300" distR="114300" simplePos="0" relativeHeight="251953152" behindDoc="0" locked="0" layoutInCell="1" allowOverlap="1">
                <wp:simplePos x="0" y="0"/>
                <wp:positionH relativeFrom="column">
                  <wp:posOffset>955675</wp:posOffset>
                </wp:positionH>
                <wp:positionV relativeFrom="paragraph">
                  <wp:posOffset>24765</wp:posOffset>
                </wp:positionV>
                <wp:extent cx="3086100" cy="571500"/>
                <wp:effectExtent l="8890" t="6985" r="29210" b="59690"/>
                <wp:wrapNone/>
                <wp:docPr id="129" name="Lin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804FBA" id="Line 288" o:spid="_x0000_s1026" style="position:absolute;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25pt,1.95pt" to="318.2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">
                <v:stroke endarrow="block"/>
              </v:line>
            </w:pict>
          </mc:Fallback>
        </mc:AlternateContent>
      </w:r>
    </w:p>
    <w:p w:rsidR="00EA664F" w:rsidRPr="003D2EB9" w:rsidRDefault="00EA664F" w:rsidP="003D2EB9">
      <w:pPr>
        <w:ind w:left="284"/>
        <w:contextualSpacing/>
        <w:jc w:val="both"/>
      </w:pPr>
    </w:p>
    <w:p w:rsidR="00EA664F" w:rsidRPr="003D2EB9" w:rsidRDefault="00EA664F" w:rsidP="003D2EB9">
      <w:pPr>
        <w:ind w:left="284"/>
        <w:contextualSpacing/>
        <w:jc w:val="both"/>
      </w:pPr>
    </w:p>
    <w:p w:rsidR="00EA664F" w:rsidRPr="003D2EB9" w:rsidRDefault="00521686" w:rsidP="003D2EB9">
      <w:pPr>
        <w:ind w:left="284"/>
        <w:contextualSpacing/>
        <w:jc w:val="both"/>
      </w:pPr>
      <w:r>
        <w:rPr>
          <w:noProof/>
        </w:rPr>
        <mc:AlternateContent>
          <mc:Choice Requires="wps">
            <w:drawing>
              <wp:anchor distT="0" distB="0" distL="114300" distR="114300" simplePos="0" relativeHeight="251952128" behindDoc="0" locked="0" layoutInCell="1" allowOverlap="1">
                <wp:simplePos x="0" y="0"/>
                <wp:positionH relativeFrom="column">
                  <wp:posOffset>3175000</wp:posOffset>
                </wp:positionH>
                <wp:positionV relativeFrom="paragraph">
                  <wp:posOffset>43815</wp:posOffset>
                </wp:positionV>
                <wp:extent cx="1801495" cy="751840"/>
                <wp:effectExtent l="8890" t="8890" r="8890" b="10795"/>
                <wp:wrapNone/>
                <wp:docPr id="128" name="Oval 2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1495" cy="75184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D12AD51" id="Oval 287" o:spid="_x0000_s1026" style="position:absolute;margin-left:250pt;margin-top:3.45pt;width:141.85pt;height:59.2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"/>
            </w:pict>
          </mc:Fallback>
        </mc:AlternateContent>
      </w:r>
    </w:p>
    <w:p w:rsidR="00EA664F" w:rsidRPr="003D2EB9" w:rsidRDefault="00521686" w:rsidP="003D2EB9">
      <w:pPr>
        <w:ind w:left="284"/>
        <w:contextualSpacing/>
        <w:jc w:val="both"/>
      </w:pPr>
      <w:r>
        <w:rPr>
          <w:noProof/>
        </w:rPr>
        <mc:AlternateContent>
          <mc:Choice Requires="wps">
            <w:drawing>
              <wp:anchor distT="0" distB="0" distL="114300" distR="114300" simplePos="0" relativeHeight="251951104" behindDoc="0" locked="0" layoutInCell="1" allowOverlap="1">
                <wp:simplePos x="0" y="0"/>
                <wp:positionH relativeFrom="column">
                  <wp:posOffset>1366520</wp:posOffset>
                </wp:positionH>
                <wp:positionV relativeFrom="paragraph">
                  <wp:posOffset>57785</wp:posOffset>
                </wp:positionV>
                <wp:extent cx="1808480" cy="812800"/>
                <wp:effectExtent l="10160" t="7620" r="10160" b="8255"/>
                <wp:wrapNone/>
                <wp:docPr id="127" name="Oval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8480" cy="8128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E3EB70" id="Oval 286" o:spid="_x0000_s1026" style="position:absolute;margin-left:107.6pt;margin-top:4.55pt;width:142.4pt;height:64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"/>
            </w:pict>
          </mc:Fallback>
        </mc:AlternateContent>
      </w:r>
    </w:p>
    <w:p w:rsidR="00EA664F" w:rsidRPr="003D2EB9" w:rsidRDefault="00EA664F" w:rsidP="003D2EB9">
      <w:pPr>
        <w:ind w:left="284"/>
        <w:contextualSpacing/>
        <w:jc w:val="both"/>
      </w:pPr>
    </w:p>
    <w:p w:rsidR="00EA664F" w:rsidRPr="003D2EB9" w:rsidRDefault="00EA664F" w:rsidP="003D2EB9">
      <w:pPr>
        <w:ind w:left="284"/>
        <w:contextualSpacing/>
        <w:jc w:val="both"/>
      </w:pPr>
    </w:p>
    <w:p w:rsidR="00EA664F" w:rsidRPr="003D2EB9" w:rsidRDefault="00EA664F" w:rsidP="003D2EB9">
      <w:pPr>
        <w:pStyle w:val="25"/>
        <w:spacing w:after="0" w:line="240" w:lineRule="auto"/>
        <w:ind w:left="360"/>
        <w:contextualSpacing/>
        <w:jc w:val="both"/>
        <w:rPr>
          <w:sz w:val="24"/>
          <w:szCs w:val="24"/>
          <w:u w:val="single"/>
        </w:rPr>
      </w:pPr>
    </w:p>
    <w:p w:rsidR="00EA664F" w:rsidRPr="003D2EB9" w:rsidRDefault="00EA664F" w:rsidP="003D2EB9">
      <w:pPr>
        <w:pStyle w:val="25"/>
        <w:spacing w:after="0" w:line="240" w:lineRule="auto"/>
        <w:ind w:left="360"/>
        <w:contextualSpacing/>
        <w:jc w:val="both"/>
        <w:rPr>
          <w:sz w:val="24"/>
          <w:szCs w:val="24"/>
          <w:u w:val="single"/>
        </w:rPr>
      </w:pPr>
    </w:p>
    <w:p w:rsidR="00EA664F" w:rsidRPr="003D2EB9" w:rsidRDefault="00EA664F" w:rsidP="003D2EB9">
      <w:pPr>
        <w:pStyle w:val="25"/>
        <w:spacing w:after="0" w:line="240" w:lineRule="auto"/>
        <w:ind w:left="360"/>
        <w:contextualSpacing/>
        <w:jc w:val="both"/>
        <w:rPr>
          <w:sz w:val="24"/>
          <w:szCs w:val="24"/>
          <w:u w:val="single"/>
        </w:rPr>
      </w:pPr>
    </w:p>
    <w:p w:rsidR="004C5747" w:rsidRPr="003D2EB9" w:rsidRDefault="004C5747" w:rsidP="003D2EB9">
      <w:pPr>
        <w:pStyle w:val="25"/>
        <w:spacing w:after="0" w:line="240" w:lineRule="auto"/>
        <w:ind w:left="360"/>
        <w:contextualSpacing/>
        <w:jc w:val="both"/>
        <w:rPr>
          <w:sz w:val="24"/>
          <w:szCs w:val="24"/>
          <w:u w:val="single"/>
        </w:rPr>
      </w:pPr>
    </w:p>
    <w:p w:rsidR="00735235" w:rsidRDefault="004D2F9E" w:rsidP="004D2F9E">
      <w:pPr>
        <w:rPr>
          <w:u w:val="single"/>
        </w:rPr>
      </w:pPr>
      <w:r w:rsidRPr="004D2F9E">
        <w:rPr>
          <w:b/>
          <w:bCs/>
          <w:i/>
        </w:rPr>
        <w:t>Задание №</w:t>
      </w:r>
      <w:r w:rsidR="00B70E52">
        <w:rPr>
          <w:b/>
          <w:bCs/>
          <w:i/>
        </w:rPr>
        <w:t>3</w:t>
      </w:r>
      <w:r w:rsidRPr="004D2F9E">
        <w:rPr>
          <w:b/>
          <w:bCs/>
          <w:i/>
        </w:rPr>
        <w:t>:</w:t>
      </w:r>
      <w:r>
        <w:rPr>
          <w:b/>
          <w:bCs/>
          <w:i/>
        </w:rPr>
        <w:t xml:space="preserve"> </w:t>
      </w:r>
      <w:r w:rsidR="00EA664F" w:rsidRPr="003D2EB9">
        <w:rPr>
          <w:u w:val="single"/>
        </w:rPr>
        <w:t>Заполните схем</w:t>
      </w:r>
      <w:r w:rsidR="00C54406" w:rsidRPr="003D2EB9">
        <w:rPr>
          <w:u w:val="single"/>
        </w:rPr>
        <w:t>ы</w:t>
      </w:r>
      <w:r w:rsidR="00EA664F" w:rsidRPr="003D2EB9">
        <w:rPr>
          <w:u w:val="single"/>
        </w:rPr>
        <w:t xml:space="preserve">:  </w:t>
      </w:r>
    </w:p>
    <w:p w:rsidR="00735235" w:rsidRDefault="00735235" w:rsidP="004D2F9E">
      <w:pPr>
        <w:rPr>
          <w:u w:val="single"/>
        </w:rPr>
      </w:pPr>
    </w:p>
    <w:p w:rsidR="00EA664F" w:rsidRPr="004D2F9E" w:rsidRDefault="00735235" w:rsidP="004D2F9E">
      <w:pPr>
        <w:rPr>
          <w:b/>
          <w:bCs/>
          <w:i/>
        </w:rPr>
      </w:pPr>
      <w:r>
        <w:rPr>
          <w:u w:val="single"/>
        </w:rPr>
        <w:t xml:space="preserve">- </w:t>
      </w:r>
      <w:r w:rsidR="00EA664F" w:rsidRPr="003D2EB9">
        <w:rPr>
          <w:u w:val="single"/>
        </w:rPr>
        <w:t>Меры, улучшающие качество атмосферного воздуха</w:t>
      </w:r>
    </w:p>
    <w:p w:rsidR="00EA664F" w:rsidRPr="003D2EB9" w:rsidRDefault="00521686" w:rsidP="003D2EB9">
      <w:pPr>
        <w:ind w:left="360"/>
        <w:contextualSpacing/>
        <w:jc w:val="center"/>
        <w:rPr>
          <w:b/>
        </w:rPr>
      </w:pPr>
      <w:r>
        <w:rPr>
          <w:noProof/>
        </w:rPr>
        <w:lastRenderedPageBreak/>
        <mc:AlternateContent>
          <mc:Choice Requires="wps">
            <w:drawing>
              <wp:anchor distT="0" distB="0" distL="114300" distR="114300" simplePos="0" relativeHeight="251957248" behindDoc="0" locked="0" layoutInCell="0" allowOverlap="1">
                <wp:simplePos x="0" y="0"/>
                <wp:positionH relativeFrom="column">
                  <wp:posOffset>1511300</wp:posOffset>
                </wp:positionH>
                <wp:positionV relativeFrom="paragraph">
                  <wp:posOffset>144780</wp:posOffset>
                </wp:positionV>
                <wp:extent cx="2912110" cy="699770"/>
                <wp:effectExtent l="12065" t="7620" r="9525" b="6985"/>
                <wp:wrapNone/>
                <wp:docPr id="126" name="Rectangle 2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2110" cy="699770"/>
                        </a:xfrm>
                        <a:prstGeom prst="rect">
                          <a:avLst/>
                        </a:prstGeom>
                        <a:solidFill>
                          <a:srgbClr val="FFFFFF"/>
                        </a:solidFill>
                        <a:ln w="9525">
                          <a:solidFill>
                            <a:srgbClr val="000000"/>
                          </a:solidFill>
                          <a:miter lim="800000"/>
                          <a:headEnd/>
                          <a:tailEnd/>
                        </a:ln>
                      </wps:spPr>
                      <wps:txbx>
                        <w:txbxContent>
                          <w:p w:rsidR="0090175F" w:rsidRDefault="0090175F" w:rsidP="00EA664F">
                            <w:r>
                              <w:t xml:space="preserve"> </w:t>
                            </w:r>
                          </w:p>
                          <w:p w:rsidR="0090175F" w:rsidRPr="003D2EB9" w:rsidRDefault="0090175F" w:rsidP="00EA664F">
                            <w:pPr>
                              <w:jc w:val="center"/>
                            </w:pPr>
                            <w:r w:rsidRPr="003D2EB9">
                              <w:t>Меры,</w:t>
                            </w:r>
                            <w:r>
                              <w:t xml:space="preserve"> </w:t>
                            </w:r>
                            <w:r w:rsidRPr="003D2EB9">
                              <w:t>улучшающие качество</w:t>
                            </w:r>
                            <w:r w:rsidRPr="000A76A3">
                              <w:rPr>
                                <w:sz w:val="28"/>
                                <w:szCs w:val="28"/>
                              </w:rPr>
                              <w:t xml:space="preserve"> </w:t>
                            </w:r>
                            <w:r w:rsidRPr="003D2EB9">
                              <w:t>атмосферного воздуха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2" o:spid="_x0000_s1027" style="position:absolute;left:0;text-align:left;margin-left:119pt;margin-top:11.4pt;width:229.3pt;height:55.1pt;z-index:25195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" o:allowincell="f">
                <v:textbox>
                  <w:txbxContent>
                    <w:p w:rsidR="0090175F" w:rsidRDefault="0090175F" w:rsidP="00EA664F">
                      <w:r>
                        <w:t xml:space="preserve"> </w:t>
                      </w:r>
                    </w:p>
                    <w:p w:rsidR="0090175F" w:rsidRPr="003D2EB9" w:rsidRDefault="0090175F" w:rsidP="00EA664F">
                      <w:pPr>
                        <w:jc w:val="center"/>
                      </w:pPr>
                      <w:r w:rsidRPr="003D2EB9">
                        <w:t>Меры,</w:t>
                      </w:r>
                      <w:r>
                        <w:t xml:space="preserve"> </w:t>
                      </w:r>
                      <w:r w:rsidRPr="003D2EB9">
                        <w:t>улучшающие качество</w:t>
                      </w:r>
                      <w:r w:rsidRPr="000A76A3">
                        <w:rPr>
                          <w:sz w:val="28"/>
                          <w:szCs w:val="28"/>
                        </w:rPr>
                        <w:t xml:space="preserve"> </w:t>
                      </w:r>
                      <w:r w:rsidRPr="003D2EB9">
                        <w:t>атмосферного воздуха</w:t>
                      </w:r>
                    </w:p>
                  </w:txbxContent>
                </v:textbox>
              </v:rect>
            </w:pict>
          </mc:Fallback>
        </mc:AlternateContent>
      </w:r>
      <w:r w:rsidR="00EA664F" w:rsidRPr="003D2EB9">
        <w:rPr>
          <w:b/>
        </w:rPr>
        <w:t xml:space="preserve">                                                      </w:t>
      </w:r>
    </w:p>
    <w:p w:rsidR="00EA664F" w:rsidRPr="003D2EB9" w:rsidRDefault="00EA664F" w:rsidP="003D2EB9">
      <w:pPr>
        <w:ind w:left="360"/>
        <w:contextualSpacing/>
        <w:jc w:val="center"/>
      </w:pPr>
      <w:r w:rsidRPr="003D2EB9">
        <w:t xml:space="preserve">                                  </w:t>
      </w:r>
    </w:p>
    <w:p w:rsidR="00EA664F" w:rsidRPr="003D2EB9" w:rsidRDefault="00521686" w:rsidP="003D2EB9">
      <w:pPr>
        <w:ind w:left="360"/>
        <w:contextualSpacing/>
        <w:jc w:val="center"/>
      </w:pPr>
      <w:r>
        <w:rPr>
          <w:noProof/>
        </w:rPr>
        <mc:AlternateContent>
          <mc:Choice Requires="wps">
            <w:drawing>
              <wp:anchor distT="0" distB="0" distL="114300" distR="114300" simplePos="0" relativeHeight="251967488" behindDoc="0" locked="0" layoutInCell="0" allowOverlap="1">
                <wp:simplePos x="0" y="0"/>
                <wp:positionH relativeFrom="column">
                  <wp:posOffset>2679700</wp:posOffset>
                </wp:positionH>
                <wp:positionV relativeFrom="paragraph">
                  <wp:posOffset>379095</wp:posOffset>
                </wp:positionV>
                <wp:extent cx="0" cy="1524000"/>
                <wp:effectExtent l="56515" t="11430" r="57785" b="17145"/>
                <wp:wrapNone/>
                <wp:docPr id="125" name="Line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B833B7" id="Line 302" o:spid="_x0000_s1026" style="position:absolute;z-index:25196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29.85pt" to="211pt,1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" o:allowincell="f">
                <v:stroke endarrow="block"/>
              </v:line>
            </w:pict>
          </mc:Fallback>
        </mc:AlternateContent>
      </w:r>
      <w:r>
        <w:rPr>
          <w:noProof/>
        </w:rPr>
        <mc:AlternateContent>
          <mc:Choice Requires="wps">
            <w:drawing>
              <wp:anchor distT="0" distB="0" distL="114300" distR="114300" simplePos="0" relativeHeight="251964416" behindDoc="0" locked="0" layoutInCell="0" allowOverlap="1">
                <wp:simplePos x="0" y="0"/>
                <wp:positionH relativeFrom="column">
                  <wp:posOffset>3784600</wp:posOffset>
                </wp:positionH>
                <wp:positionV relativeFrom="paragraph">
                  <wp:posOffset>391795</wp:posOffset>
                </wp:positionV>
                <wp:extent cx="0" cy="203200"/>
                <wp:effectExtent l="56515" t="5080" r="57785" b="20320"/>
                <wp:wrapNone/>
                <wp:docPr id="124" name="Line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BF1E8D" id="Line 299" o:spid="_x0000_s1026" style="position:absolute;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pt,30.85pt" to="298pt,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" o:allowincell="f">
                <v:stroke endarrow="block"/>
              </v:line>
            </w:pict>
          </mc:Fallback>
        </mc:AlternateContent>
      </w:r>
      <w:r>
        <w:rPr>
          <w:noProof/>
        </w:rPr>
        <mc:AlternateContent>
          <mc:Choice Requires="wps">
            <w:drawing>
              <wp:anchor distT="0" distB="0" distL="114300" distR="114300" simplePos="0" relativeHeight="251966464" behindDoc="0" locked="0" layoutInCell="0" allowOverlap="1">
                <wp:simplePos x="0" y="0"/>
                <wp:positionH relativeFrom="column">
                  <wp:posOffset>3175000</wp:posOffset>
                </wp:positionH>
                <wp:positionV relativeFrom="paragraph">
                  <wp:posOffset>404495</wp:posOffset>
                </wp:positionV>
                <wp:extent cx="0" cy="800100"/>
                <wp:effectExtent l="56515" t="8255" r="57785" b="20320"/>
                <wp:wrapNone/>
                <wp:docPr id="123" name="Line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0DD069" id="Line 301" o:spid="_x0000_s1026" style="position:absolute;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pt,31.85pt" to="250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" o:allowincell="f">
                <v:stroke endarrow="block"/>
              </v:line>
            </w:pict>
          </mc:Fallback>
        </mc:AlternateContent>
      </w:r>
      <w:r>
        <w:rPr>
          <w:noProof/>
        </w:rPr>
        <mc:AlternateContent>
          <mc:Choice Requires="wps">
            <w:drawing>
              <wp:anchor distT="0" distB="0" distL="114300" distR="114300" simplePos="0" relativeHeight="251965440" behindDoc="0" locked="0" layoutInCell="0" allowOverlap="1">
                <wp:simplePos x="0" y="0"/>
                <wp:positionH relativeFrom="column">
                  <wp:posOffset>2108200</wp:posOffset>
                </wp:positionH>
                <wp:positionV relativeFrom="paragraph">
                  <wp:posOffset>404495</wp:posOffset>
                </wp:positionV>
                <wp:extent cx="0" cy="812800"/>
                <wp:effectExtent l="56515" t="8255" r="57785" b="17145"/>
                <wp:wrapNone/>
                <wp:docPr id="122" name="Line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2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C13CCE" id="Line 300" o:spid="_x0000_s1026" style="position:absolute;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pt,31.85pt" to="166pt,9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" o:allowincell="f">
                <v:stroke endarrow="block"/>
              </v:line>
            </w:pict>
          </mc:Fallback>
        </mc:AlternateContent>
      </w:r>
      <w:r>
        <w:rPr>
          <w:noProof/>
        </w:rPr>
        <mc:AlternateContent>
          <mc:Choice Requires="wps">
            <w:drawing>
              <wp:anchor distT="0" distB="0" distL="114300" distR="114300" simplePos="0" relativeHeight="251960320" behindDoc="0" locked="0" layoutInCell="0" allowOverlap="1">
                <wp:simplePos x="0" y="0"/>
                <wp:positionH relativeFrom="column">
                  <wp:posOffset>901700</wp:posOffset>
                </wp:positionH>
                <wp:positionV relativeFrom="paragraph">
                  <wp:posOffset>1204595</wp:posOffset>
                </wp:positionV>
                <wp:extent cx="1638300" cy="495300"/>
                <wp:effectExtent l="12065" t="8255" r="6985" b="10795"/>
                <wp:wrapNone/>
                <wp:docPr id="121"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9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DF6BDF" id="Rectangle 295" o:spid="_x0000_s1026" style="position:absolute;margin-left:71pt;margin-top:94.85pt;width:129pt;height:39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" o:allowincell="f"/>
            </w:pict>
          </mc:Fallback>
        </mc:AlternateContent>
      </w:r>
      <w:r w:rsidR="00EA664F" w:rsidRPr="003D2EB9">
        <w:t xml:space="preserve">                                             </w:t>
      </w:r>
    </w:p>
    <w:p w:rsidR="00EA664F" w:rsidRPr="003D2EB9" w:rsidRDefault="00EA664F" w:rsidP="003D2EB9">
      <w:pPr>
        <w:ind w:left="360"/>
        <w:contextualSpacing/>
        <w:jc w:val="center"/>
      </w:pPr>
      <w:r w:rsidRPr="003D2EB9">
        <w:t xml:space="preserve">                                             </w:t>
      </w:r>
    </w:p>
    <w:p w:rsidR="00EA664F" w:rsidRPr="003D2EB9" w:rsidRDefault="00521686" w:rsidP="003D2EB9">
      <w:pPr>
        <w:contextualSpacing/>
        <w:jc w:val="center"/>
      </w:pPr>
      <w:r>
        <w:rPr>
          <w:noProof/>
        </w:rPr>
        <mc:AlternateContent>
          <mc:Choice Requires="wps">
            <w:drawing>
              <wp:anchor distT="0" distB="0" distL="114300" distR="114300" simplePos="0" relativeHeight="251963392" behindDoc="0" locked="0" layoutInCell="0" allowOverlap="1">
                <wp:simplePos x="0" y="0"/>
                <wp:positionH relativeFrom="column">
                  <wp:posOffset>1511300</wp:posOffset>
                </wp:positionH>
                <wp:positionV relativeFrom="paragraph">
                  <wp:posOffset>66675</wp:posOffset>
                </wp:positionV>
                <wp:extent cx="0" cy="190500"/>
                <wp:effectExtent l="59690" t="11430" r="54610" b="17145"/>
                <wp:wrapNone/>
                <wp:docPr id="120" name="Lin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8F5D85" id="Line 298" o:spid="_x0000_s1026" style="position:absolute;z-index:25196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5.25pt" to="11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ywwKgIAAE0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" o:allowincell="f">
                <v:stroke endarrow="block"/>
              </v:line>
            </w:pict>
          </mc:Fallback>
        </mc:AlternateContent>
      </w:r>
      <w:r w:rsidR="00EA664F" w:rsidRPr="003D2EB9">
        <w:t xml:space="preserve">                                           </w:t>
      </w:r>
    </w:p>
    <w:p w:rsidR="00EA664F" w:rsidRPr="003D2EB9" w:rsidRDefault="00521686" w:rsidP="003D2EB9">
      <w:pPr>
        <w:ind w:left="360"/>
        <w:contextualSpacing/>
        <w:jc w:val="center"/>
      </w:pPr>
      <w:r>
        <w:rPr>
          <w:noProof/>
        </w:rPr>
        <mc:AlternateContent>
          <mc:Choice Requires="wps">
            <w:drawing>
              <wp:anchor distT="0" distB="0" distL="114300" distR="114300" simplePos="0" relativeHeight="251958272" behindDoc="0" locked="0" layoutInCell="0" allowOverlap="1">
                <wp:simplePos x="0" y="0"/>
                <wp:positionH relativeFrom="column">
                  <wp:posOffset>190500</wp:posOffset>
                </wp:positionH>
                <wp:positionV relativeFrom="paragraph">
                  <wp:posOffset>81915</wp:posOffset>
                </wp:positionV>
                <wp:extent cx="1638300" cy="527685"/>
                <wp:effectExtent l="5715" t="11430" r="13335" b="13335"/>
                <wp:wrapNone/>
                <wp:docPr id="119" name="Rectangle 2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5276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F27DB1" id="Rectangle 293" o:spid="_x0000_s1026" style="position:absolute;margin-left:15pt;margin-top:6.45pt;width:129pt;height:41.5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" o:allowincell="f"/>
            </w:pict>
          </mc:Fallback>
        </mc:AlternateContent>
      </w:r>
      <w:r>
        <w:rPr>
          <w:noProof/>
        </w:rPr>
        <mc:AlternateContent>
          <mc:Choice Requires="wps">
            <w:drawing>
              <wp:anchor distT="0" distB="0" distL="114300" distR="114300" simplePos="0" relativeHeight="251959296" behindDoc="0" locked="0" layoutInCell="0" allowOverlap="1">
                <wp:simplePos x="0" y="0"/>
                <wp:positionH relativeFrom="column">
                  <wp:posOffset>3657600</wp:posOffset>
                </wp:positionH>
                <wp:positionV relativeFrom="paragraph">
                  <wp:posOffset>56515</wp:posOffset>
                </wp:positionV>
                <wp:extent cx="1638300" cy="495300"/>
                <wp:effectExtent l="5715" t="5080" r="13335" b="13970"/>
                <wp:wrapNone/>
                <wp:docPr id="118"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9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F1F307" id="Rectangle 294" o:spid="_x0000_s1026" style="position:absolute;margin-left:4in;margin-top:4.45pt;width:129pt;height:39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" o:allowincell="f"/>
            </w:pict>
          </mc:Fallback>
        </mc:AlternateContent>
      </w:r>
      <w:r w:rsidR="00EA664F" w:rsidRPr="003D2EB9">
        <w:t xml:space="preserve">                                                                    </w:t>
      </w:r>
    </w:p>
    <w:p w:rsidR="00EA664F" w:rsidRPr="003D2EB9" w:rsidRDefault="00EA664F" w:rsidP="003D2EB9">
      <w:pPr>
        <w:ind w:left="360"/>
        <w:contextualSpacing/>
        <w:jc w:val="center"/>
      </w:pPr>
      <w:r w:rsidRPr="003D2EB9">
        <w:t xml:space="preserve">                                                                       </w:t>
      </w:r>
    </w:p>
    <w:p w:rsidR="00EA664F" w:rsidRPr="003D2EB9" w:rsidRDefault="00EA664F" w:rsidP="003D2EB9">
      <w:pPr>
        <w:ind w:left="360"/>
        <w:contextualSpacing/>
        <w:jc w:val="center"/>
      </w:pPr>
      <w:r w:rsidRPr="003D2EB9">
        <w:t xml:space="preserve">                                                                   </w:t>
      </w:r>
    </w:p>
    <w:p w:rsidR="00EA664F" w:rsidRPr="003D2EB9" w:rsidRDefault="00521686" w:rsidP="003D2EB9">
      <w:pPr>
        <w:ind w:left="360"/>
        <w:contextualSpacing/>
        <w:jc w:val="center"/>
      </w:pPr>
      <w:r>
        <w:rPr>
          <w:noProof/>
        </w:rPr>
        <mc:AlternateContent>
          <mc:Choice Requires="wps">
            <w:drawing>
              <wp:anchor distT="0" distB="0" distL="114300" distR="114300" simplePos="0" relativeHeight="251961344" behindDoc="0" locked="0" layoutInCell="0" allowOverlap="1">
                <wp:simplePos x="0" y="0"/>
                <wp:positionH relativeFrom="column">
                  <wp:posOffset>3101975</wp:posOffset>
                </wp:positionH>
                <wp:positionV relativeFrom="paragraph">
                  <wp:posOffset>153035</wp:posOffset>
                </wp:positionV>
                <wp:extent cx="1638300" cy="495300"/>
                <wp:effectExtent l="12065" t="8255" r="6985" b="10795"/>
                <wp:wrapNone/>
                <wp:docPr id="117" name="Rectangle 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9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6ED2BB" id="Rectangle 296" o:spid="_x0000_s1026" style="position:absolute;margin-left:244.25pt;margin-top:12.05pt;width:129pt;height:39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" o:allowincell="f"/>
            </w:pict>
          </mc:Fallback>
        </mc:AlternateContent>
      </w:r>
      <w:r w:rsidR="00EA664F" w:rsidRPr="003D2EB9">
        <w:t xml:space="preserve">                                                                   </w:t>
      </w:r>
    </w:p>
    <w:p w:rsidR="00EA664F" w:rsidRPr="003D2EB9" w:rsidRDefault="00EA664F" w:rsidP="003D2EB9">
      <w:pPr>
        <w:ind w:left="360"/>
        <w:contextualSpacing/>
        <w:jc w:val="center"/>
      </w:pPr>
      <w:r w:rsidRPr="003D2EB9">
        <w:t xml:space="preserve">                                                                         </w:t>
      </w:r>
    </w:p>
    <w:p w:rsidR="00EA664F" w:rsidRPr="003D2EB9" w:rsidRDefault="00EA664F" w:rsidP="003D2EB9">
      <w:pPr>
        <w:ind w:left="360"/>
        <w:contextualSpacing/>
        <w:jc w:val="center"/>
      </w:pPr>
      <w:r w:rsidRPr="003D2EB9">
        <w:t xml:space="preserve">                                                          </w:t>
      </w:r>
    </w:p>
    <w:p w:rsidR="00EA664F" w:rsidRPr="003D2EB9" w:rsidRDefault="00EA664F" w:rsidP="003D2EB9">
      <w:pPr>
        <w:ind w:left="360"/>
        <w:contextualSpacing/>
        <w:jc w:val="center"/>
      </w:pPr>
      <w:r w:rsidRPr="003D2EB9">
        <w:t xml:space="preserve">                                                           </w:t>
      </w:r>
    </w:p>
    <w:p w:rsidR="00EA664F" w:rsidRPr="003D2EB9" w:rsidRDefault="00521686" w:rsidP="003D2EB9">
      <w:pPr>
        <w:contextualSpacing/>
      </w:pPr>
      <w:r>
        <w:rPr>
          <w:noProof/>
        </w:rPr>
        <mc:AlternateContent>
          <mc:Choice Requires="wps">
            <w:drawing>
              <wp:anchor distT="0" distB="0" distL="114300" distR="114300" simplePos="0" relativeHeight="251962368" behindDoc="0" locked="0" layoutInCell="0" allowOverlap="1">
                <wp:simplePos x="0" y="0"/>
                <wp:positionH relativeFrom="column">
                  <wp:posOffset>2146300</wp:posOffset>
                </wp:positionH>
                <wp:positionV relativeFrom="paragraph">
                  <wp:posOffset>150495</wp:posOffset>
                </wp:positionV>
                <wp:extent cx="1638300" cy="495300"/>
                <wp:effectExtent l="8890" t="11430" r="10160" b="7620"/>
                <wp:wrapNone/>
                <wp:docPr id="116"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9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91EF0B" id="Rectangle 297" o:spid="_x0000_s1026" style="position:absolute;margin-left:169pt;margin-top:11.85pt;width:129pt;height:39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" o:allowincell="f"/>
            </w:pict>
          </mc:Fallback>
        </mc:AlternateContent>
      </w:r>
    </w:p>
    <w:p w:rsidR="00EA664F" w:rsidRPr="003D2EB9" w:rsidRDefault="00EA664F" w:rsidP="003D2EB9">
      <w:pPr>
        <w:pStyle w:val="a5"/>
        <w:tabs>
          <w:tab w:val="left" w:pos="993"/>
        </w:tabs>
        <w:contextualSpacing/>
        <w:jc w:val="left"/>
        <w:rPr>
          <w:sz w:val="24"/>
          <w:szCs w:val="24"/>
        </w:rPr>
      </w:pPr>
    </w:p>
    <w:p w:rsidR="00EA664F" w:rsidRPr="003D2EB9" w:rsidRDefault="00EA664F" w:rsidP="003D2EB9">
      <w:pPr>
        <w:pStyle w:val="a7"/>
        <w:contextualSpacing/>
        <w:rPr>
          <w:b/>
        </w:rPr>
      </w:pPr>
    </w:p>
    <w:p w:rsidR="00EA664F" w:rsidRPr="003D2EB9" w:rsidRDefault="00EA664F" w:rsidP="003D2EB9">
      <w:pPr>
        <w:contextualSpacing/>
        <w:jc w:val="both"/>
      </w:pPr>
    </w:p>
    <w:p w:rsidR="004C5747" w:rsidRPr="003D2EB9" w:rsidRDefault="004C5747" w:rsidP="003D2EB9">
      <w:pPr>
        <w:contextualSpacing/>
        <w:jc w:val="both"/>
      </w:pPr>
    </w:p>
    <w:p w:rsidR="00735235" w:rsidRDefault="00735235" w:rsidP="003D2EB9">
      <w:pPr>
        <w:contextualSpacing/>
        <w:jc w:val="both"/>
        <w:rPr>
          <w:u w:val="single"/>
        </w:rPr>
      </w:pPr>
    </w:p>
    <w:p w:rsidR="00735235" w:rsidRDefault="00735235" w:rsidP="003D2EB9">
      <w:pPr>
        <w:contextualSpacing/>
        <w:jc w:val="both"/>
        <w:rPr>
          <w:u w:val="single"/>
        </w:rPr>
      </w:pPr>
    </w:p>
    <w:p w:rsidR="001A2B18" w:rsidRPr="003D2EB9" w:rsidRDefault="00C54406" w:rsidP="003D2EB9">
      <w:pPr>
        <w:contextualSpacing/>
        <w:jc w:val="both"/>
        <w:rPr>
          <w:u w:val="single"/>
        </w:rPr>
      </w:pPr>
      <w:r w:rsidRPr="003D2EB9">
        <w:rPr>
          <w:u w:val="single"/>
        </w:rPr>
        <w:t>- Состав кислотных дождей</w:t>
      </w:r>
    </w:p>
    <w:p w:rsidR="001A2B18" w:rsidRPr="003D2EB9" w:rsidRDefault="00521686" w:rsidP="003D2EB9">
      <w:pPr>
        <w:contextualSpacing/>
        <w:jc w:val="both"/>
      </w:pPr>
      <w:r>
        <w:rPr>
          <w:noProof/>
        </w:rPr>
        <mc:AlternateContent>
          <mc:Choice Requires="wps">
            <w:drawing>
              <wp:anchor distT="0" distB="0" distL="114300" distR="114300" simplePos="0" relativeHeight="251973632" behindDoc="0" locked="0" layoutInCell="0" allowOverlap="1">
                <wp:simplePos x="0" y="0"/>
                <wp:positionH relativeFrom="column">
                  <wp:posOffset>680085</wp:posOffset>
                </wp:positionH>
                <wp:positionV relativeFrom="paragraph">
                  <wp:posOffset>114300</wp:posOffset>
                </wp:positionV>
                <wp:extent cx="4907915" cy="464185"/>
                <wp:effectExtent l="9525" t="5715" r="6985" b="6350"/>
                <wp:wrapNone/>
                <wp:docPr id="115" name="Rectangle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7915" cy="464185"/>
                        </a:xfrm>
                        <a:prstGeom prst="rect">
                          <a:avLst/>
                        </a:prstGeom>
                        <a:solidFill>
                          <a:srgbClr val="FFFFFF"/>
                        </a:solidFill>
                        <a:ln w="9525">
                          <a:solidFill>
                            <a:srgbClr val="000000"/>
                          </a:solidFill>
                          <a:miter lim="800000"/>
                          <a:headEnd/>
                          <a:tailEnd/>
                        </a:ln>
                      </wps:spPr>
                      <wps:txbx>
                        <w:txbxContent>
                          <w:p w:rsidR="0090175F" w:rsidRPr="001A2B18" w:rsidRDefault="0090175F" w:rsidP="001A2B18">
                            <w:pPr>
                              <w:pStyle w:val="3"/>
                              <w:ind w:right="-88"/>
                              <w:jc w:val="center"/>
                              <w:rPr>
                                <w:rFonts w:ascii="Times New Roman" w:hAnsi="Times New Roman" w:cs="Times New Roman"/>
                                <w:b w:val="0"/>
                                <w:color w:val="auto"/>
                                <w:sz w:val="22"/>
                                <w:szCs w:val="22"/>
                              </w:rPr>
                            </w:pPr>
                            <w:r w:rsidRPr="001A2B18">
                              <w:rPr>
                                <w:rFonts w:ascii="Times New Roman" w:hAnsi="Times New Roman" w:cs="Times New Roman"/>
                                <w:b w:val="0"/>
                                <w:color w:val="auto"/>
                                <w:sz w:val="22"/>
                                <w:szCs w:val="22"/>
                              </w:rPr>
                              <w:t>Состав кислотных дождей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7" o:spid="_x0000_s1028" style="position:absolute;left:0;text-align:left;margin-left:53.55pt;margin-top:9pt;width:386.45pt;height:36.55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" o:allowincell="f">
                <v:textbox>
                  <w:txbxContent>
                    <w:p w:rsidR="0090175F" w:rsidRPr="001A2B18" w:rsidRDefault="0090175F" w:rsidP="001A2B18">
                      <w:pPr>
                        <w:pStyle w:val="3"/>
                        <w:ind w:right="-88"/>
                        <w:jc w:val="center"/>
                        <w:rPr>
                          <w:rFonts w:ascii="Times New Roman" w:hAnsi="Times New Roman" w:cs="Times New Roman"/>
                          <w:b w:val="0"/>
                          <w:color w:val="auto"/>
                          <w:sz w:val="22"/>
                          <w:szCs w:val="22"/>
                        </w:rPr>
                      </w:pPr>
                      <w:r w:rsidRPr="001A2B18">
                        <w:rPr>
                          <w:rFonts w:ascii="Times New Roman" w:hAnsi="Times New Roman" w:cs="Times New Roman"/>
                          <w:b w:val="0"/>
                          <w:color w:val="auto"/>
                          <w:sz w:val="22"/>
                          <w:szCs w:val="22"/>
                        </w:rPr>
                        <w:t>Состав кислотных дождей</w:t>
                      </w:r>
                    </w:p>
                  </w:txbxContent>
                </v:textbox>
              </v:rect>
            </w:pict>
          </mc:Fallback>
        </mc:AlternateContent>
      </w:r>
      <w:r w:rsidR="001A2B18" w:rsidRPr="003D2EB9">
        <w:t xml:space="preserve">                                                                </w:t>
      </w:r>
    </w:p>
    <w:p w:rsidR="001A2B18" w:rsidRPr="003D2EB9" w:rsidRDefault="001A2B18" w:rsidP="003D2EB9">
      <w:pPr>
        <w:contextualSpacing/>
        <w:jc w:val="both"/>
      </w:pPr>
    </w:p>
    <w:p w:rsidR="001A2B18" w:rsidRPr="003D2EB9" w:rsidRDefault="00521686" w:rsidP="003D2EB9">
      <w:pPr>
        <w:contextualSpacing/>
        <w:jc w:val="both"/>
      </w:pPr>
      <w:r>
        <w:rPr>
          <w:noProof/>
        </w:rPr>
        <mc:AlternateContent>
          <mc:Choice Requires="wps">
            <w:drawing>
              <wp:anchor distT="0" distB="0" distL="114300" distR="114300" simplePos="0" relativeHeight="251972608" behindDoc="0" locked="0" layoutInCell="0" allowOverlap="1">
                <wp:simplePos x="0" y="0"/>
                <wp:positionH relativeFrom="column">
                  <wp:posOffset>3175000</wp:posOffset>
                </wp:positionH>
                <wp:positionV relativeFrom="paragraph">
                  <wp:posOffset>169545</wp:posOffset>
                </wp:positionV>
                <wp:extent cx="924560" cy="274955"/>
                <wp:effectExtent l="8890" t="10795" r="28575" b="57150"/>
                <wp:wrapNone/>
                <wp:docPr id="114" name="Line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4560" cy="2749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876EED" id="Line 306" o:spid="_x0000_s1026" style="position:absolute;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pt,13.35pt" to="322.8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" o:allowincell="f">
                <v:stroke endarrow="block"/>
              </v:line>
            </w:pict>
          </mc:Fallback>
        </mc:AlternateContent>
      </w:r>
      <w:r>
        <w:rPr>
          <w:noProof/>
        </w:rPr>
        <mc:AlternateContent>
          <mc:Choice Requires="wps">
            <w:drawing>
              <wp:anchor distT="0" distB="0" distL="114300" distR="114300" simplePos="0" relativeHeight="251970560" behindDoc="0" locked="0" layoutInCell="0" allowOverlap="1">
                <wp:simplePos x="0" y="0"/>
                <wp:positionH relativeFrom="column">
                  <wp:posOffset>2148840</wp:posOffset>
                </wp:positionH>
                <wp:positionV relativeFrom="paragraph">
                  <wp:posOffset>169545</wp:posOffset>
                </wp:positionV>
                <wp:extent cx="1026160" cy="361950"/>
                <wp:effectExtent l="30480" t="10795" r="10160" b="55880"/>
                <wp:wrapNone/>
                <wp:docPr id="113" name="Line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26160" cy="361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00A48D" id="Line 304" o:spid="_x0000_s1026" style="position:absolute;flip:x;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2pt,13.35pt" to="250pt,4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" o:allowincell="f">
                <v:stroke endarrow="block"/>
              </v:line>
            </w:pict>
          </mc:Fallback>
        </mc:AlternateContent>
      </w:r>
      <w:r>
        <w:rPr>
          <w:noProof/>
        </w:rPr>
        <mc:AlternateContent>
          <mc:Choice Requires="wps">
            <w:drawing>
              <wp:anchor distT="0" distB="0" distL="114300" distR="114300" simplePos="0" relativeHeight="251971584" behindDoc="0" locked="0" layoutInCell="0" allowOverlap="1">
                <wp:simplePos x="0" y="0"/>
                <wp:positionH relativeFrom="column">
                  <wp:posOffset>3101975</wp:posOffset>
                </wp:positionH>
                <wp:positionV relativeFrom="paragraph">
                  <wp:posOffset>169545</wp:posOffset>
                </wp:positionV>
                <wp:extent cx="73025" cy="532130"/>
                <wp:effectExtent l="59690" t="10795" r="10160" b="28575"/>
                <wp:wrapNone/>
                <wp:docPr id="112" name="Line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025" cy="5321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286EDA" id="Line 305" o:spid="_x0000_s1026" style="position:absolute;flip:x;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5pt,13.35pt" to="250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" o:allowincell="f">
                <v:stroke endarrow="block"/>
              </v:line>
            </w:pict>
          </mc:Fallback>
        </mc:AlternateContent>
      </w:r>
    </w:p>
    <w:p w:rsidR="001A2B18" w:rsidRPr="003D2EB9" w:rsidRDefault="001A2B18" w:rsidP="003D2EB9">
      <w:pPr>
        <w:contextualSpacing/>
        <w:jc w:val="both"/>
      </w:pPr>
      <w:r w:rsidRPr="003D2EB9">
        <w:t xml:space="preserve">                                        </w:t>
      </w:r>
    </w:p>
    <w:p w:rsidR="001A2B18" w:rsidRPr="003D2EB9" w:rsidRDefault="001A2B18" w:rsidP="003D2EB9">
      <w:pPr>
        <w:contextualSpacing/>
        <w:jc w:val="both"/>
      </w:pPr>
      <w:r w:rsidRPr="003D2EB9">
        <w:t xml:space="preserve">                                        </w:t>
      </w:r>
    </w:p>
    <w:p w:rsidR="004C5747" w:rsidRPr="003D2EB9" w:rsidRDefault="001A2B18" w:rsidP="003D2EB9">
      <w:pPr>
        <w:contextualSpacing/>
        <w:jc w:val="both"/>
      </w:pPr>
      <w:r w:rsidRPr="003D2EB9">
        <w:t xml:space="preserve">                                             </w:t>
      </w:r>
    </w:p>
    <w:p w:rsidR="00C54406" w:rsidRDefault="00C54406" w:rsidP="003D2EB9">
      <w:pPr>
        <w:contextualSpacing/>
        <w:jc w:val="both"/>
      </w:pPr>
    </w:p>
    <w:p w:rsidR="003D2EB9" w:rsidRDefault="003D2EB9" w:rsidP="003D2EB9">
      <w:pPr>
        <w:contextualSpacing/>
        <w:jc w:val="both"/>
      </w:pPr>
    </w:p>
    <w:p w:rsidR="003D2EB9" w:rsidRDefault="003D2EB9" w:rsidP="003D2EB9">
      <w:pPr>
        <w:contextualSpacing/>
        <w:jc w:val="both"/>
      </w:pPr>
    </w:p>
    <w:p w:rsidR="003D2EB9" w:rsidRDefault="003D2EB9" w:rsidP="003D2EB9">
      <w:pPr>
        <w:contextualSpacing/>
        <w:jc w:val="both"/>
      </w:pPr>
    </w:p>
    <w:p w:rsidR="003D2EB9" w:rsidRDefault="003D2EB9" w:rsidP="003D2EB9">
      <w:pPr>
        <w:contextualSpacing/>
        <w:jc w:val="both"/>
      </w:pPr>
    </w:p>
    <w:p w:rsidR="00AB3790" w:rsidRDefault="00AB3790" w:rsidP="003D2EB9">
      <w:pPr>
        <w:contextualSpacing/>
        <w:jc w:val="both"/>
      </w:pPr>
    </w:p>
    <w:p w:rsidR="00B70E52" w:rsidRDefault="00B70E52" w:rsidP="003D2EB9">
      <w:pPr>
        <w:contextualSpacing/>
        <w:jc w:val="both"/>
      </w:pPr>
    </w:p>
    <w:p w:rsidR="0053542E" w:rsidRDefault="0053542E" w:rsidP="003D2EB9">
      <w:pPr>
        <w:contextualSpacing/>
        <w:jc w:val="both"/>
      </w:pPr>
    </w:p>
    <w:p w:rsidR="0053542E" w:rsidRPr="003D2EB9" w:rsidRDefault="0053542E" w:rsidP="003D2EB9">
      <w:pPr>
        <w:contextualSpacing/>
        <w:jc w:val="both"/>
      </w:pPr>
    </w:p>
    <w:p w:rsidR="00EA664F" w:rsidRPr="003D2EB9" w:rsidRDefault="00735235" w:rsidP="00735235">
      <w:pPr>
        <w:pStyle w:val="31"/>
        <w:contextualSpacing/>
        <w:rPr>
          <w:bCs/>
          <w:sz w:val="24"/>
          <w:szCs w:val="24"/>
          <w:u w:val="single"/>
        </w:rPr>
      </w:pPr>
      <w:r w:rsidRPr="00735235">
        <w:rPr>
          <w:b/>
          <w:bCs/>
          <w:i/>
          <w:sz w:val="24"/>
          <w:szCs w:val="24"/>
        </w:rPr>
        <w:t>Задание №</w:t>
      </w:r>
      <w:r w:rsidR="00B70E52">
        <w:rPr>
          <w:b/>
          <w:bCs/>
          <w:i/>
          <w:sz w:val="24"/>
          <w:szCs w:val="24"/>
        </w:rPr>
        <w:t>4</w:t>
      </w:r>
      <w:r w:rsidRPr="00735235">
        <w:rPr>
          <w:b/>
          <w:bCs/>
          <w:i/>
          <w:sz w:val="24"/>
          <w:szCs w:val="24"/>
        </w:rPr>
        <w:t>:</w:t>
      </w:r>
      <w:r>
        <w:rPr>
          <w:b/>
          <w:bCs/>
          <w:i/>
        </w:rPr>
        <w:t xml:space="preserve"> </w:t>
      </w:r>
      <w:r w:rsidR="00EA664F" w:rsidRPr="003D2EB9">
        <w:rPr>
          <w:bCs/>
          <w:sz w:val="24"/>
          <w:szCs w:val="24"/>
          <w:u w:val="single"/>
        </w:rPr>
        <w:t>Заполните таблицу «Глобальные проблемы атмосферы»</w:t>
      </w:r>
    </w:p>
    <w:tbl>
      <w:tblPr>
        <w:tblW w:w="918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3402"/>
        <w:gridCol w:w="2693"/>
        <w:gridCol w:w="2552"/>
      </w:tblGrid>
      <w:tr w:rsidR="00EA664F" w:rsidRPr="003D2EB9" w:rsidTr="00855F1E">
        <w:tc>
          <w:tcPr>
            <w:tcW w:w="533" w:type="dxa"/>
          </w:tcPr>
          <w:p w:rsidR="00EA664F" w:rsidRPr="003D2EB9" w:rsidRDefault="00EA664F" w:rsidP="003D2EB9">
            <w:pPr>
              <w:pStyle w:val="31"/>
              <w:contextualSpacing/>
              <w:jc w:val="center"/>
              <w:rPr>
                <w:bCs/>
                <w:sz w:val="24"/>
                <w:szCs w:val="24"/>
              </w:rPr>
            </w:pPr>
            <w:r w:rsidRPr="003D2EB9">
              <w:rPr>
                <w:bCs/>
                <w:sz w:val="24"/>
                <w:szCs w:val="24"/>
              </w:rPr>
              <w:t>№</w:t>
            </w:r>
          </w:p>
        </w:tc>
        <w:tc>
          <w:tcPr>
            <w:tcW w:w="3402" w:type="dxa"/>
          </w:tcPr>
          <w:p w:rsidR="00EA664F" w:rsidRPr="003D2EB9" w:rsidRDefault="00EA664F" w:rsidP="003D2EB9">
            <w:pPr>
              <w:pStyle w:val="31"/>
              <w:contextualSpacing/>
              <w:jc w:val="center"/>
              <w:rPr>
                <w:bCs/>
                <w:sz w:val="24"/>
                <w:szCs w:val="24"/>
              </w:rPr>
            </w:pPr>
            <w:r w:rsidRPr="003D2EB9">
              <w:rPr>
                <w:bCs/>
                <w:sz w:val="24"/>
                <w:szCs w:val="24"/>
              </w:rPr>
              <w:t>Проблемы</w:t>
            </w:r>
          </w:p>
        </w:tc>
        <w:tc>
          <w:tcPr>
            <w:tcW w:w="2693" w:type="dxa"/>
          </w:tcPr>
          <w:p w:rsidR="00EA664F" w:rsidRPr="003D2EB9" w:rsidRDefault="00EA664F" w:rsidP="003D2EB9">
            <w:pPr>
              <w:pStyle w:val="31"/>
              <w:contextualSpacing/>
              <w:jc w:val="center"/>
              <w:rPr>
                <w:bCs/>
                <w:sz w:val="24"/>
                <w:szCs w:val="24"/>
              </w:rPr>
            </w:pPr>
            <w:r w:rsidRPr="003D2EB9">
              <w:rPr>
                <w:bCs/>
                <w:sz w:val="24"/>
                <w:szCs w:val="24"/>
              </w:rPr>
              <w:t>Причины</w:t>
            </w:r>
          </w:p>
        </w:tc>
        <w:tc>
          <w:tcPr>
            <w:tcW w:w="2552" w:type="dxa"/>
          </w:tcPr>
          <w:p w:rsidR="00EA664F" w:rsidRPr="003D2EB9" w:rsidRDefault="00EA664F" w:rsidP="003D2EB9">
            <w:pPr>
              <w:pStyle w:val="31"/>
              <w:contextualSpacing/>
              <w:jc w:val="center"/>
              <w:rPr>
                <w:bCs/>
                <w:sz w:val="24"/>
                <w:szCs w:val="24"/>
              </w:rPr>
            </w:pPr>
            <w:r w:rsidRPr="003D2EB9">
              <w:rPr>
                <w:bCs/>
                <w:sz w:val="24"/>
                <w:szCs w:val="24"/>
              </w:rPr>
              <w:t>Последствия</w:t>
            </w:r>
          </w:p>
        </w:tc>
      </w:tr>
      <w:tr w:rsidR="00EA664F" w:rsidRPr="003D2EB9" w:rsidTr="00855F1E">
        <w:trPr>
          <w:trHeight w:val="1525"/>
        </w:trPr>
        <w:tc>
          <w:tcPr>
            <w:tcW w:w="533" w:type="dxa"/>
          </w:tcPr>
          <w:p w:rsidR="00EA664F" w:rsidRPr="003D2EB9" w:rsidRDefault="00EA664F" w:rsidP="003D2EB9">
            <w:pPr>
              <w:pStyle w:val="31"/>
              <w:contextualSpacing/>
              <w:jc w:val="center"/>
              <w:rPr>
                <w:sz w:val="24"/>
                <w:szCs w:val="24"/>
              </w:rPr>
            </w:pPr>
            <w:r w:rsidRPr="003D2EB9">
              <w:rPr>
                <w:sz w:val="24"/>
                <w:szCs w:val="24"/>
              </w:rPr>
              <w:t>1</w:t>
            </w:r>
          </w:p>
        </w:tc>
        <w:tc>
          <w:tcPr>
            <w:tcW w:w="3402" w:type="dxa"/>
          </w:tcPr>
          <w:p w:rsidR="00EA664F" w:rsidRPr="003D2EB9" w:rsidRDefault="00EA664F" w:rsidP="003D2EB9">
            <w:pPr>
              <w:pStyle w:val="31"/>
              <w:contextualSpacing/>
              <w:rPr>
                <w:sz w:val="24"/>
                <w:szCs w:val="24"/>
              </w:rPr>
            </w:pPr>
            <w:r w:rsidRPr="003D2EB9">
              <w:rPr>
                <w:sz w:val="24"/>
                <w:szCs w:val="24"/>
              </w:rPr>
              <w:t>Парниковый эффект</w:t>
            </w:r>
          </w:p>
          <w:p w:rsidR="00EA664F" w:rsidRPr="003D2EB9" w:rsidRDefault="00EA664F" w:rsidP="003D2EB9">
            <w:pPr>
              <w:pStyle w:val="31"/>
              <w:contextualSpacing/>
              <w:rPr>
                <w:sz w:val="24"/>
                <w:szCs w:val="24"/>
              </w:rPr>
            </w:pPr>
          </w:p>
          <w:p w:rsidR="00EA664F" w:rsidRPr="003D2EB9" w:rsidRDefault="00EA664F" w:rsidP="003D2EB9">
            <w:pPr>
              <w:pStyle w:val="31"/>
              <w:contextualSpacing/>
              <w:rPr>
                <w:sz w:val="24"/>
                <w:szCs w:val="24"/>
              </w:rPr>
            </w:pPr>
          </w:p>
        </w:tc>
        <w:tc>
          <w:tcPr>
            <w:tcW w:w="2693" w:type="dxa"/>
          </w:tcPr>
          <w:p w:rsidR="00EA664F" w:rsidRPr="003D2EB9" w:rsidRDefault="00EA664F" w:rsidP="003D2EB9">
            <w:pPr>
              <w:pStyle w:val="31"/>
              <w:contextualSpacing/>
              <w:rPr>
                <w:sz w:val="24"/>
                <w:szCs w:val="24"/>
              </w:rPr>
            </w:pPr>
          </w:p>
        </w:tc>
        <w:tc>
          <w:tcPr>
            <w:tcW w:w="2552" w:type="dxa"/>
          </w:tcPr>
          <w:p w:rsidR="00EA664F" w:rsidRPr="003D2EB9" w:rsidRDefault="00EA664F" w:rsidP="003D2EB9">
            <w:pPr>
              <w:pStyle w:val="31"/>
              <w:contextualSpacing/>
              <w:rPr>
                <w:sz w:val="24"/>
                <w:szCs w:val="24"/>
              </w:rPr>
            </w:pPr>
          </w:p>
        </w:tc>
      </w:tr>
      <w:tr w:rsidR="00EA664F" w:rsidRPr="003D2EB9" w:rsidTr="00855F1E">
        <w:tc>
          <w:tcPr>
            <w:tcW w:w="533" w:type="dxa"/>
          </w:tcPr>
          <w:p w:rsidR="00EA664F" w:rsidRPr="003D2EB9" w:rsidRDefault="00EA664F" w:rsidP="003D2EB9">
            <w:pPr>
              <w:pStyle w:val="31"/>
              <w:contextualSpacing/>
              <w:jc w:val="center"/>
              <w:rPr>
                <w:sz w:val="24"/>
                <w:szCs w:val="24"/>
              </w:rPr>
            </w:pPr>
            <w:r w:rsidRPr="003D2EB9">
              <w:rPr>
                <w:sz w:val="24"/>
                <w:szCs w:val="24"/>
              </w:rPr>
              <w:t>2</w:t>
            </w:r>
          </w:p>
        </w:tc>
        <w:tc>
          <w:tcPr>
            <w:tcW w:w="3402" w:type="dxa"/>
          </w:tcPr>
          <w:p w:rsidR="00EA664F" w:rsidRPr="003D2EB9" w:rsidRDefault="00EA664F" w:rsidP="003D2EB9">
            <w:pPr>
              <w:pStyle w:val="31"/>
              <w:contextualSpacing/>
              <w:rPr>
                <w:sz w:val="24"/>
                <w:szCs w:val="24"/>
              </w:rPr>
            </w:pPr>
            <w:r w:rsidRPr="003D2EB9">
              <w:rPr>
                <w:sz w:val="24"/>
                <w:szCs w:val="24"/>
              </w:rPr>
              <w:t>Нарушение озонового слоя</w:t>
            </w:r>
          </w:p>
          <w:p w:rsidR="00EA664F" w:rsidRPr="003D2EB9" w:rsidRDefault="00EA664F" w:rsidP="003D2EB9">
            <w:pPr>
              <w:pStyle w:val="31"/>
              <w:contextualSpacing/>
              <w:rPr>
                <w:sz w:val="24"/>
                <w:szCs w:val="24"/>
              </w:rPr>
            </w:pPr>
          </w:p>
          <w:p w:rsidR="00EA664F" w:rsidRDefault="00EA664F" w:rsidP="003D2EB9">
            <w:pPr>
              <w:pStyle w:val="31"/>
              <w:contextualSpacing/>
              <w:rPr>
                <w:sz w:val="24"/>
                <w:szCs w:val="24"/>
              </w:rPr>
            </w:pPr>
          </w:p>
          <w:p w:rsidR="003D2EB9" w:rsidRDefault="003D2EB9" w:rsidP="003D2EB9">
            <w:pPr>
              <w:pStyle w:val="31"/>
              <w:contextualSpacing/>
              <w:rPr>
                <w:sz w:val="24"/>
                <w:szCs w:val="24"/>
              </w:rPr>
            </w:pPr>
          </w:p>
          <w:p w:rsidR="003D2EB9" w:rsidRPr="003D2EB9" w:rsidRDefault="003D2EB9" w:rsidP="003D2EB9">
            <w:pPr>
              <w:pStyle w:val="31"/>
              <w:contextualSpacing/>
              <w:rPr>
                <w:sz w:val="24"/>
                <w:szCs w:val="24"/>
              </w:rPr>
            </w:pPr>
          </w:p>
        </w:tc>
        <w:tc>
          <w:tcPr>
            <w:tcW w:w="2693" w:type="dxa"/>
          </w:tcPr>
          <w:p w:rsidR="00EA664F" w:rsidRPr="003D2EB9" w:rsidRDefault="00EA664F" w:rsidP="003D2EB9">
            <w:pPr>
              <w:pStyle w:val="31"/>
              <w:contextualSpacing/>
              <w:rPr>
                <w:sz w:val="24"/>
                <w:szCs w:val="24"/>
              </w:rPr>
            </w:pPr>
          </w:p>
        </w:tc>
        <w:tc>
          <w:tcPr>
            <w:tcW w:w="2552" w:type="dxa"/>
          </w:tcPr>
          <w:p w:rsidR="00EA664F" w:rsidRPr="003D2EB9" w:rsidRDefault="00EA664F" w:rsidP="003D2EB9">
            <w:pPr>
              <w:pStyle w:val="31"/>
              <w:contextualSpacing/>
              <w:rPr>
                <w:sz w:val="24"/>
                <w:szCs w:val="24"/>
              </w:rPr>
            </w:pPr>
          </w:p>
        </w:tc>
      </w:tr>
      <w:tr w:rsidR="00EA664F" w:rsidRPr="003D2EB9" w:rsidTr="00855F1E">
        <w:tc>
          <w:tcPr>
            <w:tcW w:w="533" w:type="dxa"/>
          </w:tcPr>
          <w:p w:rsidR="00EA664F" w:rsidRPr="003D2EB9" w:rsidRDefault="00EA664F" w:rsidP="003D2EB9">
            <w:pPr>
              <w:pStyle w:val="31"/>
              <w:contextualSpacing/>
              <w:jc w:val="center"/>
              <w:rPr>
                <w:sz w:val="24"/>
                <w:szCs w:val="24"/>
              </w:rPr>
            </w:pPr>
            <w:r w:rsidRPr="003D2EB9">
              <w:rPr>
                <w:sz w:val="24"/>
                <w:szCs w:val="24"/>
              </w:rPr>
              <w:t>3</w:t>
            </w:r>
          </w:p>
        </w:tc>
        <w:tc>
          <w:tcPr>
            <w:tcW w:w="3402" w:type="dxa"/>
          </w:tcPr>
          <w:p w:rsidR="00EA664F" w:rsidRPr="003D2EB9" w:rsidRDefault="00EA664F" w:rsidP="003D2EB9">
            <w:pPr>
              <w:pStyle w:val="31"/>
              <w:contextualSpacing/>
              <w:rPr>
                <w:sz w:val="24"/>
                <w:szCs w:val="24"/>
              </w:rPr>
            </w:pPr>
            <w:r w:rsidRPr="003D2EB9">
              <w:rPr>
                <w:sz w:val="24"/>
                <w:szCs w:val="24"/>
              </w:rPr>
              <w:t>Кислотные дожди</w:t>
            </w:r>
          </w:p>
          <w:p w:rsidR="00EA664F" w:rsidRPr="003D2EB9" w:rsidRDefault="00EA664F" w:rsidP="003D2EB9">
            <w:pPr>
              <w:pStyle w:val="31"/>
              <w:contextualSpacing/>
              <w:rPr>
                <w:sz w:val="24"/>
                <w:szCs w:val="24"/>
              </w:rPr>
            </w:pPr>
          </w:p>
          <w:p w:rsidR="00EA664F" w:rsidRPr="003D2EB9" w:rsidRDefault="00EA664F" w:rsidP="003D2EB9">
            <w:pPr>
              <w:pStyle w:val="31"/>
              <w:contextualSpacing/>
              <w:rPr>
                <w:sz w:val="24"/>
                <w:szCs w:val="24"/>
              </w:rPr>
            </w:pPr>
          </w:p>
          <w:p w:rsidR="00EA664F" w:rsidRDefault="00EA664F" w:rsidP="003D2EB9">
            <w:pPr>
              <w:pStyle w:val="31"/>
              <w:contextualSpacing/>
              <w:rPr>
                <w:sz w:val="24"/>
                <w:szCs w:val="24"/>
              </w:rPr>
            </w:pPr>
          </w:p>
          <w:p w:rsidR="003D2EB9" w:rsidRPr="003D2EB9" w:rsidRDefault="003D2EB9" w:rsidP="003D2EB9">
            <w:pPr>
              <w:pStyle w:val="31"/>
              <w:contextualSpacing/>
              <w:rPr>
                <w:sz w:val="24"/>
                <w:szCs w:val="24"/>
              </w:rPr>
            </w:pPr>
          </w:p>
        </w:tc>
        <w:tc>
          <w:tcPr>
            <w:tcW w:w="2693" w:type="dxa"/>
          </w:tcPr>
          <w:p w:rsidR="00EA664F" w:rsidRPr="003D2EB9" w:rsidRDefault="00EA664F" w:rsidP="003D2EB9">
            <w:pPr>
              <w:pStyle w:val="31"/>
              <w:contextualSpacing/>
              <w:rPr>
                <w:sz w:val="24"/>
                <w:szCs w:val="24"/>
              </w:rPr>
            </w:pPr>
          </w:p>
        </w:tc>
        <w:tc>
          <w:tcPr>
            <w:tcW w:w="2552" w:type="dxa"/>
          </w:tcPr>
          <w:p w:rsidR="00EA664F" w:rsidRPr="003D2EB9" w:rsidRDefault="00EA664F" w:rsidP="003D2EB9">
            <w:pPr>
              <w:pStyle w:val="31"/>
              <w:contextualSpacing/>
              <w:rPr>
                <w:sz w:val="24"/>
                <w:szCs w:val="24"/>
              </w:rPr>
            </w:pPr>
          </w:p>
        </w:tc>
      </w:tr>
    </w:tbl>
    <w:p w:rsidR="004C5747" w:rsidRPr="003D2EB9" w:rsidRDefault="004C5747" w:rsidP="003D2EB9">
      <w:pPr>
        <w:pStyle w:val="1"/>
        <w:contextualSpacing/>
        <w:rPr>
          <w:rFonts w:ascii="Times New Roman" w:hAnsi="Times New Roman"/>
          <w:bCs w:val="0"/>
          <w:kern w:val="0"/>
          <w:sz w:val="24"/>
          <w:szCs w:val="24"/>
        </w:rPr>
      </w:pPr>
    </w:p>
    <w:p w:rsidR="008E69A3" w:rsidRPr="008E69A3" w:rsidRDefault="00B70E52" w:rsidP="008E69A3">
      <w:pPr>
        <w:ind w:left="-180"/>
        <w:contextualSpacing/>
        <w:rPr>
          <w:color w:val="000000"/>
        </w:rPr>
      </w:pPr>
      <w:r w:rsidRPr="00735235">
        <w:rPr>
          <w:b/>
          <w:bCs/>
          <w:i/>
        </w:rPr>
        <w:t>Задание №</w:t>
      </w:r>
      <w:r>
        <w:rPr>
          <w:b/>
          <w:bCs/>
          <w:i/>
        </w:rPr>
        <w:t xml:space="preserve">5 </w:t>
      </w:r>
      <w:r w:rsidRPr="00B70E52">
        <w:rPr>
          <w:bCs/>
          <w:u w:val="single"/>
        </w:rPr>
        <w:t>Выполните тестовые задания</w:t>
      </w:r>
      <w:r w:rsidR="008E69A3" w:rsidRPr="00B70E52">
        <w:rPr>
          <w:b/>
          <w:bCs/>
          <w:color w:val="000000"/>
          <w:u w:val="single"/>
        </w:rPr>
        <w:t>:</w:t>
      </w:r>
    </w:p>
    <w:p w:rsidR="008E69A3" w:rsidRPr="00B70E52" w:rsidRDefault="008E69A3" w:rsidP="008E69A3">
      <w:pPr>
        <w:ind w:left="-180"/>
        <w:contextualSpacing/>
        <w:rPr>
          <w:i/>
          <w:color w:val="000000"/>
        </w:rPr>
      </w:pPr>
      <w:r w:rsidRPr="00B70E52">
        <w:rPr>
          <w:i/>
          <w:color w:val="000000"/>
        </w:rPr>
        <w:t>1. Парниковый эффект возникает в результате накопления в атмосфере:</w:t>
      </w:r>
    </w:p>
    <w:p w:rsidR="008E69A3" w:rsidRPr="008E69A3" w:rsidRDefault="008E69A3" w:rsidP="008E69A3">
      <w:pPr>
        <w:ind w:left="-180"/>
        <w:contextualSpacing/>
        <w:rPr>
          <w:color w:val="000000"/>
        </w:rPr>
      </w:pPr>
      <w:r w:rsidRPr="008E69A3">
        <w:rPr>
          <w:color w:val="000000"/>
        </w:rPr>
        <w:t>1) угарного газа;</w:t>
      </w:r>
      <w:r w:rsidRPr="008E69A3">
        <w:rPr>
          <w:color w:val="000000"/>
        </w:rPr>
        <w:br/>
      </w:r>
      <w:r w:rsidRPr="00B70E52">
        <w:rPr>
          <w:color w:val="000000"/>
        </w:rPr>
        <w:t>2) углекислого газа;</w:t>
      </w:r>
      <w:r w:rsidRPr="00B70E52">
        <w:rPr>
          <w:color w:val="000000"/>
        </w:rPr>
        <w:br/>
      </w:r>
      <w:r w:rsidRPr="008E69A3">
        <w:rPr>
          <w:color w:val="000000"/>
        </w:rPr>
        <w:t>3) диоксида азота;</w:t>
      </w:r>
      <w:r w:rsidRPr="008E69A3">
        <w:rPr>
          <w:color w:val="000000"/>
        </w:rPr>
        <w:br/>
        <w:t>4) оксидов серы.</w:t>
      </w:r>
    </w:p>
    <w:p w:rsidR="008E69A3" w:rsidRPr="00B70E52" w:rsidRDefault="008E69A3" w:rsidP="008E69A3">
      <w:pPr>
        <w:ind w:left="-180"/>
        <w:contextualSpacing/>
        <w:rPr>
          <w:i/>
          <w:color w:val="000000"/>
        </w:rPr>
      </w:pPr>
      <w:r w:rsidRPr="00B70E52">
        <w:rPr>
          <w:i/>
          <w:color w:val="000000"/>
        </w:rPr>
        <w:t>2. От жесткого ультрафиолетового излучения живые организмы защищают:</w:t>
      </w:r>
    </w:p>
    <w:p w:rsidR="008E69A3" w:rsidRPr="008E69A3" w:rsidRDefault="008E69A3" w:rsidP="008E69A3">
      <w:pPr>
        <w:ind w:left="-180"/>
        <w:contextualSpacing/>
        <w:rPr>
          <w:color w:val="000000"/>
        </w:rPr>
      </w:pPr>
      <w:r w:rsidRPr="008E69A3">
        <w:rPr>
          <w:color w:val="000000"/>
        </w:rPr>
        <w:t>1) водяные пары;</w:t>
      </w:r>
      <w:r w:rsidRPr="008E69A3">
        <w:rPr>
          <w:color w:val="000000"/>
        </w:rPr>
        <w:br/>
        <w:t>2) облака;</w:t>
      </w:r>
      <w:r w:rsidRPr="008E69A3">
        <w:rPr>
          <w:color w:val="000000"/>
        </w:rPr>
        <w:br/>
      </w:r>
      <w:r w:rsidRPr="00B70E52">
        <w:rPr>
          <w:color w:val="000000"/>
        </w:rPr>
        <w:t>3) озоновый слой;</w:t>
      </w:r>
      <w:r w:rsidRPr="00B70E52">
        <w:rPr>
          <w:color w:val="000000"/>
        </w:rPr>
        <w:br/>
      </w:r>
      <w:r w:rsidRPr="008E69A3">
        <w:rPr>
          <w:color w:val="000000"/>
        </w:rPr>
        <w:t>4) азот.</w:t>
      </w:r>
    </w:p>
    <w:p w:rsidR="008E69A3" w:rsidRPr="00B70E52" w:rsidRDefault="008E69A3" w:rsidP="008E69A3">
      <w:pPr>
        <w:ind w:left="-180"/>
        <w:contextualSpacing/>
        <w:rPr>
          <w:i/>
          <w:color w:val="000000"/>
        </w:rPr>
      </w:pPr>
      <w:r w:rsidRPr="00B70E52">
        <w:rPr>
          <w:i/>
          <w:color w:val="000000"/>
        </w:rPr>
        <w:t>3.  Причиной выпадения кислотных дождей считают воздействие на атмосфе-ру:</w:t>
      </w:r>
    </w:p>
    <w:p w:rsidR="008E69A3" w:rsidRPr="008E69A3" w:rsidRDefault="008E69A3" w:rsidP="008E69A3">
      <w:pPr>
        <w:ind w:left="-180"/>
        <w:contextualSpacing/>
        <w:rPr>
          <w:color w:val="000000"/>
        </w:rPr>
      </w:pPr>
      <w:r w:rsidRPr="008E69A3">
        <w:rPr>
          <w:color w:val="000000"/>
        </w:rPr>
        <w:t> 1)  электромагнитных излучений</w:t>
      </w:r>
    </w:p>
    <w:p w:rsidR="008E69A3" w:rsidRPr="008E69A3" w:rsidRDefault="008E69A3" w:rsidP="008E69A3">
      <w:pPr>
        <w:ind w:left="-180"/>
        <w:contextualSpacing/>
        <w:rPr>
          <w:color w:val="000000"/>
        </w:rPr>
      </w:pPr>
      <w:r w:rsidRPr="008E69A3">
        <w:rPr>
          <w:color w:val="000000"/>
        </w:rPr>
        <w:t> 2) высокотоксичных соединений</w:t>
      </w:r>
    </w:p>
    <w:p w:rsidR="008E69A3" w:rsidRPr="00B70E52" w:rsidRDefault="008E69A3" w:rsidP="008E69A3">
      <w:pPr>
        <w:ind w:left="-180"/>
        <w:contextualSpacing/>
        <w:rPr>
          <w:color w:val="000000"/>
        </w:rPr>
      </w:pPr>
      <w:r w:rsidRPr="00B70E52">
        <w:rPr>
          <w:color w:val="000000"/>
        </w:rPr>
        <w:t> 3) выбросов сернистого газа</w:t>
      </w:r>
    </w:p>
    <w:p w:rsidR="008E69A3" w:rsidRPr="008E69A3" w:rsidRDefault="008E69A3" w:rsidP="008E69A3">
      <w:pPr>
        <w:ind w:left="-180"/>
        <w:contextualSpacing/>
        <w:rPr>
          <w:color w:val="000000"/>
        </w:rPr>
      </w:pPr>
      <w:r w:rsidRPr="008E69A3">
        <w:rPr>
          <w:color w:val="000000"/>
        </w:rPr>
        <w:t> 4) частиц сажи</w:t>
      </w:r>
    </w:p>
    <w:p w:rsidR="008E69A3" w:rsidRPr="008E69A3" w:rsidRDefault="008E69A3" w:rsidP="008E69A3">
      <w:pPr>
        <w:ind w:left="-180"/>
        <w:contextualSpacing/>
        <w:rPr>
          <w:color w:val="000000"/>
        </w:rPr>
      </w:pPr>
      <w:r w:rsidRPr="008E69A3">
        <w:rPr>
          <w:color w:val="000000"/>
        </w:rPr>
        <w:t> 5) цементной пыли</w:t>
      </w:r>
    </w:p>
    <w:p w:rsidR="008E69A3" w:rsidRPr="00B70E52" w:rsidRDefault="008E69A3" w:rsidP="008E69A3">
      <w:pPr>
        <w:ind w:left="-180"/>
        <w:contextualSpacing/>
        <w:rPr>
          <w:i/>
          <w:color w:val="000000"/>
        </w:rPr>
      </w:pPr>
      <w:r w:rsidRPr="00B70E52">
        <w:rPr>
          <w:i/>
          <w:color w:val="000000"/>
        </w:rPr>
        <w:t>4.  Ядовитая смесь дыма, тумана и пыли называется:</w:t>
      </w:r>
    </w:p>
    <w:p w:rsidR="008E69A3" w:rsidRPr="008E69A3" w:rsidRDefault="008E69A3" w:rsidP="008E69A3">
      <w:pPr>
        <w:ind w:left="-180"/>
        <w:contextualSpacing/>
        <w:rPr>
          <w:color w:val="000000"/>
        </w:rPr>
      </w:pPr>
      <w:r w:rsidRPr="008E69A3">
        <w:rPr>
          <w:color w:val="000000"/>
        </w:rPr>
        <w:t> 1)  кислотный дождь</w:t>
      </w:r>
    </w:p>
    <w:p w:rsidR="008E69A3" w:rsidRPr="008E69A3" w:rsidRDefault="008E69A3" w:rsidP="008E69A3">
      <w:pPr>
        <w:ind w:left="-180"/>
        <w:contextualSpacing/>
        <w:rPr>
          <w:color w:val="000000"/>
        </w:rPr>
      </w:pPr>
      <w:r w:rsidRPr="008E69A3">
        <w:rPr>
          <w:color w:val="000000"/>
        </w:rPr>
        <w:t> 2) фреон</w:t>
      </w:r>
    </w:p>
    <w:p w:rsidR="008E69A3" w:rsidRPr="008E69A3" w:rsidRDefault="008E69A3" w:rsidP="008E69A3">
      <w:pPr>
        <w:ind w:left="-180"/>
        <w:contextualSpacing/>
        <w:rPr>
          <w:color w:val="000000"/>
        </w:rPr>
      </w:pPr>
      <w:r w:rsidRPr="008E69A3">
        <w:rPr>
          <w:color w:val="000000"/>
        </w:rPr>
        <w:t> 3) угарный газ</w:t>
      </w:r>
    </w:p>
    <w:p w:rsidR="008E69A3" w:rsidRPr="00B70E52" w:rsidRDefault="008E69A3" w:rsidP="008E69A3">
      <w:pPr>
        <w:ind w:left="-180"/>
        <w:contextualSpacing/>
        <w:rPr>
          <w:color w:val="000000"/>
        </w:rPr>
      </w:pPr>
      <w:r w:rsidRPr="00B70E52">
        <w:rPr>
          <w:color w:val="000000"/>
        </w:rPr>
        <w:t> 4) смог</w:t>
      </w:r>
    </w:p>
    <w:p w:rsidR="008E69A3" w:rsidRPr="008E69A3" w:rsidRDefault="008E69A3" w:rsidP="008E69A3">
      <w:pPr>
        <w:ind w:left="-180"/>
        <w:contextualSpacing/>
        <w:rPr>
          <w:color w:val="000000"/>
        </w:rPr>
      </w:pPr>
      <w:r w:rsidRPr="008E69A3">
        <w:rPr>
          <w:color w:val="000000"/>
        </w:rPr>
        <w:t> 5) фотооксидант</w:t>
      </w:r>
    </w:p>
    <w:p w:rsidR="008E69A3" w:rsidRPr="00B70E52" w:rsidRDefault="008E69A3" w:rsidP="008E69A3">
      <w:pPr>
        <w:ind w:left="-180"/>
        <w:contextualSpacing/>
        <w:jc w:val="both"/>
        <w:rPr>
          <w:i/>
          <w:color w:val="000000"/>
        </w:rPr>
      </w:pPr>
      <w:r w:rsidRPr="00B70E52">
        <w:rPr>
          <w:i/>
          <w:color w:val="000000"/>
        </w:rPr>
        <w:t>5.  Разрушение озонового слоя в атмосфере происходит из-за:</w:t>
      </w:r>
    </w:p>
    <w:p w:rsidR="008E69A3" w:rsidRPr="008E69A3" w:rsidRDefault="008E69A3" w:rsidP="008E69A3">
      <w:pPr>
        <w:ind w:left="-180"/>
        <w:contextualSpacing/>
        <w:jc w:val="both"/>
        <w:rPr>
          <w:color w:val="000000"/>
        </w:rPr>
      </w:pPr>
      <w:r w:rsidRPr="008E69A3">
        <w:rPr>
          <w:color w:val="000000"/>
        </w:rPr>
        <w:t>1) массового уничтожения лесов;</w:t>
      </w:r>
    </w:p>
    <w:p w:rsidR="008E69A3" w:rsidRPr="00B70E52" w:rsidRDefault="008E69A3" w:rsidP="008E69A3">
      <w:pPr>
        <w:ind w:left="-180"/>
        <w:contextualSpacing/>
        <w:jc w:val="both"/>
        <w:rPr>
          <w:color w:val="000000"/>
        </w:rPr>
      </w:pPr>
      <w:r w:rsidRPr="00B70E52">
        <w:rPr>
          <w:color w:val="000000"/>
        </w:rPr>
        <w:t>2) широкого использования фреонов;</w:t>
      </w:r>
    </w:p>
    <w:p w:rsidR="008E69A3" w:rsidRPr="008E69A3" w:rsidRDefault="008E69A3" w:rsidP="008E69A3">
      <w:pPr>
        <w:ind w:left="-180"/>
        <w:contextualSpacing/>
        <w:jc w:val="both"/>
        <w:rPr>
          <w:color w:val="000000"/>
        </w:rPr>
      </w:pPr>
      <w:r w:rsidRPr="008E69A3">
        <w:rPr>
          <w:color w:val="000000"/>
        </w:rPr>
        <w:t>3) распыления ядохимикатов на полях.</w:t>
      </w:r>
    </w:p>
    <w:p w:rsidR="008E69A3" w:rsidRPr="00B70E52" w:rsidRDefault="008E69A3" w:rsidP="008E69A3">
      <w:pPr>
        <w:ind w:left="-180"/>
        <w:contextualSpacing/>
        <w:rPr>
          <w:i/>
          <w:color w:val="000000"/>
        </w:rPr>
      </w:pPr>
      <w:r w:rsidRPr="00B70E52">
        <w:rPr>
          <w:i/>
          <w:color w:val="000000"/>
        </w:rPr>
        <w:t>6. Для уменьшения токсических веществ в выхлопных газах автомобилей необходимо:</w:t>
      </w:r>
    </w:p>
    <w:p w:rsidR="008E69A3" w:rsidRPr="00B70E52" w:rsidRDefault="008E69A3" w:rsidP="008E69A3">
      <w:pPr>
        <w:numPr>
          <w:ilvl w:val="0"/>
          <w:numId w:val="49"/>
        </w:numPr>
        <w:ind w:left="0"/>
        <w:contextualSpacing/>
        <w:rPr>
          <w:color w:val="000000"/>
        </w:rPr>
      </w:pPr>
      <w:r w:rsidRPr="00B70E52">
        <w:rPr>
          <w:color w:val="000000"/>
        </w:rPr>
        <w:t>замена бензина смесью различных спиртов;</w:t>
      </w:r>
    </w:p>
    <w:p w:rsidR="008E69A3" w:rsidRPr="008E69A3" w:rsidRDefault="008E69A3" w:rsidP="008E69A3">
      <w:pPr>
        <w:numPr>
          <w:ilvl w:val="0"/>
          <w:numId w:val="49"/>
        </w:numPr>
        <w:ind w:left="0"/>
        <w:contextualSpacing/>
        <w:rPr>
          <w:color w:val="000000"/>
        </w:rPr>
      </w:pPr>
      <w:r w:rsidRPr="008E69A3">
        <w:rPr>
          <w:color w:val="000000"/>
        </w:rPr>
        <w:t>озеленение городов и посёлков;</w:t>
      </w:r>
    </w:p>
    <w:p w:rsidR="008E69A3" w:rsidRPr="008E69A3" w:rsidRDefault="008E69A3" w:rsidP="008E69A3">
      <w:pPr>
        <w:numPr>
          <w:ilvl w:val="0"/>
          <w:numId w:val="49"/>
        </w:numPr>
        <w:ind w:left="0"/>
        <w:contextualSpacing/>
        <w:rPr>
          <w:color w:val="000000"/>
        </w:rPr>
      </w:pPr>
      <w:r w:rsidRPr="008E69A3">
        <w:rPr>
          <w:color w:val="000000"/>
        </w:rPr>
        <w:t>строительство переходов;</w:t>
      </w:r>
    </w:p>
    <w:p w:rsidR="00C54406" w:rsidRPr="00AF6EEF" w:rsidRDefault="008E69A3" w:rsidP="003D2EB9">
      <w:pPr>
        <w:numPr>
          <w:ilvl w:val="0"/>
          <w:numId w:val="49"/>
        </w:numPr>
        <w:ind w:left="0"/>
        <w:contextualSpacing/>
        <w:rPr>
          <w:color w:val="000000"/>
        </w:rPr>
      </w:pPr>
      <w:r w:rsidRPr="008E69A3">
        <w:rPr>
          <w:color w:val="000000"/>
        </w:rPr>
        <w:t>создание дорожных развязок.</w:t>
      </w:r>
    </w:p>
    <w:p w:rsidR="00F07544" w:rsidRPr="003D2EB9" w:rsidRDefault="00F07544" w:rsidP="003D2EB9">
      <w:pPr>
        <w:pStyle w:val="1"/>
        <w:contextualSpacing/>
        <w:jc w:val="center"/>
        <w:rPr>
          <w:rFonts w:ascii="Times New Roman" w:hAnsi="Times New Roman"/>
          <w:sz w:val="24"/>
          <w:szCs w:val="24"/>
        </w:rPr>
      </w:pPr>
      <w:r w:rsidRPr="003D2EB9">
        <w:rPr>
          <w:rFonts w:ascii="Times New Roman" w:hAnsi="Times New Roman"/>
          <w:sz w:val="24"/>
          <w:szCs w:val="24"/>
        </w:rPr>
        <w:t>ПРАКТИЧЕСКАЯ РАБОТА №</w:t>
      </w:r>
      <w:r w:rsidR="00B775F3" w:rsidRPr="003D2EB9">
        <w:rPr>
          <w:rFonts w:ascii="Times New Roman" w:hAnsi="Times New Roman"/>
          <w:sz w:val="24"/>
          <w:szCs w:val="24"/>
        </w:rPr>
        <w:t>3</w:t>
      </w:r>
    </w:p>
    <w:p w:rsidR="00F07544" w:rsidRPr="003D2EB9" w:rsidRDefault="00F07544" w:rsidP="003D2EB9">
      <w:pPr>
        <w:contextualSpacing/>
      </w:pPr>
    </w:p>
    <w:p w:rsidR="00E504D2" w:rsidRPr="003D2EB9" w:rsidRDefault="00F07544"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i/>
        </w:rPr>
      </w:pPr>
      <w:r w:rsidRPr="003D2EB9">
        <w:rPr>
          <w:b/>
        </w:rPr>
        <w:t>НАЗВАНИЕ ПРАКТИЧЕСКОЙ РАБОТЫ</w:t>
      </w:r>
      <w:r w:rsidRPr="003D2EB9">
        <w:t xml:space="preserve">: </w:t>
      </w:r>
      <w:r w:rsidR="00E504D2" w:rsidRPr="003D2EB9">
        <w:t xml:space="preserve"> </w:t>
      </w:r>
      <w:r w:rsidR="00E504D2" w:rsidRPr="003D2EB9">
        <w:rPr>
          <w:b/>
          <w:i/>
        </w:rPr>
        <w:t>Методы защиты озонового слоя.</w:t>
      </w:r>
    </w:p>
    <w:p w:rsidR="00F07544" w:rsidRPr="003D2EB9" w:rsidRDefault="00F07544" w:rsidP="003D2EB9">
      <w:pPr>
        <w:pStyle w:val="Default"/>
        <w:contextualSpacing/>
        <w:jc w:val="both"/>
        <w:rPr>
          <w:b/>
        </w:rPr>
      </w:pPr>
      <w:r w:rsidRPr="003D2EB9">
        <w:t>Цель работы</w:t>
      </w:r>
      <w:r w:rsidRPr="003D2EB9">
        <w:rPr>
          <w:b/>
        </w:rPr>
        <w:t xml:space="preserve">: Научиться анализировать </w:t>
      </w:r>
      <w:r w:rsidR="00E504D2" w:rsidRPr="003D2EB9">
        <w:rPr>
          <w:b/>
        </w:rPr>
        <w:t>образование озоновых дыр</w:t>
      </w:r>
    </w:p>
    <w:p w:rsidR="00F07544" w:rsidRPr="003D2EB9" w:rsidRDefault="00F07544" w:rsidP="003D2EB9">
      <w:pPr>
        <w:pStyle w:val="a5"/>
        <w:contextualSpacing/>
        <w:jc w:val="both"/>
        <w:rPr>
          <w:sz w:val="24"/>
          <w:szCs w:val="24"/>
        </w:rPr>
      </w:pPr>
      <w:r w:rsidRPr="003D2EB9">
        <w:rPr>
          <w:sz w:val="24"/>
          <w:szCs w:val="24"/>
        </w:rPr>
        <w:t xml:space="preserve">знания </w:t>
      </w:r>
      <w:r w:rsidRPr="003D2EB9">
        <w:rPr>
          <w:b w:val="0"/>
          <w:sz w:val="24"/>
          <w:szCs w:val="24"/>
        </w:rPr>
        <w:t>(актуализация)</w:t>
      </w:r>
      <w:r w:rsidRPr="003D2EB9">
        <w:rPr>
          <w:sz w:val="24"/>
          <w:szCs w:val="24"/>
        </w:rPr>
        <w:t>:</w:t>
      </w:r>
    </w:p>
    <w:p w:rsidR="00F07544" w:rsidRPr="003D2EB9" w:rsidRDefault="00E504D2" w:rsidP="003D2EB9">
      <w:pPr>
        <w:pStyle w:val="ac"/>
        <w:numPr>
          <w:ilvl w:val="0"/>
          <w:numId w:val="2"/>
        </w:numPr>
        <w:tabs>
          <w:tab w:val="left" w:pos="284"/>
        </w:tabs>
        <w:suppressAutoHyphens/>
        <w:snapToGrid w:val="0"/>
        <w:ind w:left="0" w:firstLine="0"/>
        <w:rPr>
          <w:bCs/>
          <w:color w:val="000000"/>
        </w:rPr>
      </w:pPr>
      <w:r w:rsidRPr="003D2EB9">
        <w:rPr>
          <w:bCs/>
          <w:color w:val="000000"/>
        </w:rPr>
        <w:t>Причины истощения озонового слоя</w:t>
      </w:r>
      <w:r w:rsidR="00F07544" w:rsidRPr="003D2EB9">
        <w:rPr>
          <w:bCs/>
          <w:color w:val="000000"/>
        </w:rPr>
        <w:t>;</w:t>
      </w:r>
    </w:p>
    <w:p w:rsidR="00F07544" w:rsidRPr="003D2EB9" w:rsidRDefault="00F07544" w:rsidP="003D2EB9">
      <w:pPr>
        <w:pStyle w:val="ac"/>
        <w:numPr>
          <w:ilvl w:val="0"/>
          <w:numId w:val="2"/>
        </w:numPr>
        <w:tabs>
          <w:tab w:val="left" w:pos="284"/>
        </w:tabs>
        <w:suppressAutoHyphens/>
        <w:snapToGrid w:val="0"/>
        <w:ind w:left="0" w:firstLine="0"/>
        <w:rPr>
          <w:bCs/>
          <w:color w:val="000000"/>
        </w:rPr>
      </w:pPr>
      <w:r w:rsidRPr="003D2EB9">
        <w:rPr>
          <w:bCs/>
          <w:color w:val="000000"/>
        </w:rPr>
        <w:t>вредное воздействие выбросов предприятий</w:t>
      </w:r>
      <w:r w:rsidR="00EF45CA" w:rsidRPr="003D2EB9">
        <w:rPr>
          <w:bCs/>
          <w:color w:val="000000"/>
        </w:rPr>
        <w:t xml:space="preserve"> и автотранспорта</w:t>
      </w:r>
      <w:r w:rsidRPr="003D2EB9">
        <w:rPr>
          <w:bCs/>
          <w:color w:val="000000"/>
        </w:rPr>
        <w:t>;</w:t>
      </w:r>
    </w:p>
    <w:p w:rsidR="00F07544" w:rsidRPr="003D2EB9" w:rsidRDefault="00F07544" w:rsidP="003D2EB9">
      <w:pPr>
        <w:pStyle w:val="a5"/>
        <w:contextualSpacing/>
        <w:jc w:val="both"/>
        <w:rPr>
          <w:sz w:val="24"/>
          <w:szCs w:val="24"/>
        </w:rPr>
      </w:pPr>
      <w:r w:rsidRPr="003D2EB9">
        <w:rPr>
          <w:sz w:val="24"/>
          <w:szCs w:val="24"/>
        </w:rPr>
        <w:t>умения:</w:t>
      </w:r>
    </w:p>
    <w:p w:rsidR="00F07544" w:rsidRPr="003D2EB9" w:rsidRDefault="00F07544" w:rsidP="003D2EB9">
      <w:pPr>
        <w:pStyle w:val="ac"/>
        <w:numPr>
          <w:ilvl w:val="0"/>
          <w:numId w:val="3"/>
        </w:numPr>
        <w:tabs>
          <w:tab w:val="left" w:pos="284"/>
        </w:tabs>
        <w:suppressAutoHyphens/>
        <w:snapToGrid w:val="0"/>
        <w:ind w:left="0" w:firstLine="0"/>
        <w:jc w:val="both"/>
        <w:rPr>
          <w:bCs/>
          <w:color w:val="000000"/>
        </w:rPr>
      </w:pPr>
      <w:r w:rsidRPr="003D2EB9">
        <w:rPr>
          <w:bCs/>
          <w:color w:val="000000"/>
        </w:rPr>
        <w:t>использовать необходимую информацию;</w:t>
      </w:r>
    </w:p>
    <w:p w:rsidR="00F07544" w:rsidRPr="003D2EB9" w:rsidRDefault="00F07544" w:rsidP="003D2EB9">
      <w:pPr>
        <w:pStyle w:val="ac"/>
        <w:numPr>
          <w:ilvl w:val="0"/>
          <w:numId w:val="3"/>
        </w:numPr>
        <w:tabs>
          <w:tab w:val="left" w:pos="284"/>
        </w:tabs>
        <w:ind w:left="0" w:firstLine="0"/>
        <w:jc w:val="both"/>
      </w:pPr>
      <w:r w:rsidRPr="003D2EB9">
        <w:rPr>
          <w:bCs/>
          <w:color w:val="000000"/>
        </w:rPr>
        <w:t>анализировать последствия выбросов предприятий</w:t>
      </w:r>
      <w:r w:rsidR="00EF45CA" w:rsidRPr="003D2EB9">
        <w:rPr>
          <w:bCs/>
          <w:color w:val="000000"/>
        </w:rPr>
        <w:t xml:space="preserve"> и автотранспорта</w:t>
      </w:r>
      <w:r w:rsidRPr="003D2EB9">
        <w:rPr>
          <w:bCs/>
          <w:color w:val="000000"/>
        </w:rPr>
        <w:t>.</w:t>
      </w:r>
    </w:p>
    <w:p w:rsidR="00F07544" w:rsidRPr="003D2EB9" w:rsidRDefault="00F07544" w:rsidP="003D2EB9">
      <w:pPr>
        <w:contextualSpacing/>
        <w:jc w:val="center"/>
        <w:rPr>
          <w:b/>
          <w:bCs/>
          <w:color w:val="000000"/>
        </w:rPr>
      </w:pPr>
      <w:r w:rsidRPr="003D2EB9">
        <w:rPr>
          <w:b/>
          <w:bCs/>
          <w:color w:val="000000"/>
        </w:rPr>
        <w:t>Общие положения</w:t>
      </w:r>
    </w:p>
    <w:p w:rsidR="008E3DDA" w:rsidRPr="003D2EB9" w:rsidRDefault="008E3DDA" w:rsidP="003D2EB9">
      <w:pPr>
        <w:ind w:firstLine="708"/>
        <w:contextualSpacing/>
        <w:jc w:val="both"/>
      </w:pPr>
      <w:r w:rsidRPr="003D2EB9">
        <w:t>Озоновый слой защищает людей и живую природу от жесткого ультрафиолетового излучения.</w:t>
      </w:r>
    </w:p>
    <w:p w:rsidR="00855F1E" w:rsidRPr="003D2EB9" w:rsidRDefault="00855F1E" w:rsidP="003D2EB9">
      <w:pPr>
        <w:pStyle w:val="af3"/>
        <w:shd w:val="clear" w:color="auto" w:fill="FFFFFF"/>
        <w:spacing w:before="120" w:beforeAutospacing="0" w:after="120" w:afterAutospacing="0"/>
        <w:contextualSpacing/>
      </w:pPr>
      <w:r w:rsidRPr="003D2EB9">
        <w:rPr>
          <w:b/>
          <w:bCs/>
          <w:color w:val="252525"/>
        </w:rPr>
        <w:lastRenderedPageBreak/>
        <w:t>Озоновая дыра</w:t>
      </w:r>
      <w:r w:rsidRPr="003D2EB9">
        <w:rPr>
          <w:color w:val="252525"/>
        </w:rPr>
        <w:t xml:space="preserve">— локальное падение </w:t>
      </w:r>
      <w:r w:rsidRPr="003D2EB9">
        <w:t>концентрации</w:t>
      </w:r>
      <w:r w:rsidRPr="003D2EB9">
        <w:rPr>
          <w:rStyle w:val="apple-converted-space"/>
        </w:rPr>
        <w:t> </w:t>
      </w:r>
      <w:hyperlink r:id="rId9" w:tooltip="Озон" w:history="1">
        <w:r w:rsidRPr="003D2EB9">
          <w:rPr>
            <w:rStyle w:val="af4"/>
            <w:color w:val="auto"/>
            <w:u w:val="none"/>
          </w:rPr>
          <w:t>озона</w:t>
        </w:r>
      </w:hyperlink>
      <w:r w:rsidRPr="003D2EB9">
        <w:rPr>
          <w:rStyle w:val="apple-converted-space"/>
        </w:rPr>
        <w:t> </w:t>
      </w:r>
      <w:r w:rsidRPr="003D2EB9">
        <w:t>в</w:t>
      </w:r>
      <w:r w:rsidRPr="003D2EB9">
        <w:rPr>
          <w:rStyle w:val="apple-converted-space"/>
        </w:rPr>
        <w:t> </w:t>
      </w:r>
      <w:hyperlink r:id="rId10" w:tooltip="Озоновый слой" w:history="1">
        <w:r w:rsidRPr="003D2EB9">
          <w:rPr>
            <w:rStyle w:val="af4"/>
            <w:color w:val="auto"/>
            <w:u w:val="none"/>
          </w:rPr>
          <w:t>озоновом слое</w:t>
        </w:r>
      </w:hyperlink>
      <w:r w:rsidRPr="003D2EB9">
        <w:t xml:space="preserve"> </w:t>
      </w:r>
      <w:hyperlink r:id="rId11" w:tooltip="Земля" w:history="1">
        <w:r w:rsidRPr="003D2EB9">
          <w:rPr>
            <w:rStyle w:val="af4"/>
            <w:color w:val="auto"/>
            <w:u w:val="none"/>
          </w:rPr>
          <w:t>Земли</w:t>
        </w:r>
      </w:hyperlink>
      <w:r w:rsidRPr="003D2EB9">
        <w:rPr>
          <w:color w:val="252525"/>
        </w:rPr>
        <w:t xml:space="preserve">. По общепринятой в научной среде теории, во второй половине XX века всё возрастающее </w:t>
      </w:r>
      <w:r w:rsidRPr="003D2EB9">
        <w:t>воздействие</w:t>
      </w:r>
      <w:r w:rsidRPr="003D2EB9">
        <w:rPr>
          <w:rStyle w:val="apple-converted-space"/>
        </w:rPr>
        <w:t> </w:t>
      </w:r>
      <w:hyperlink r:id="rId12" w:tooltip="Антропогенные факторы" w:history="1">
        <w:r w:rsidRPr="003D2EB9">
          <w:rPr>
            <w:rStyle w:val="af4"/>
            <w:color w:val="auto"/>
            <w:u w:val="none"/>
          </w:rPr>
          <w:t>антропогенного фактора</w:t>
        </w:r>
      </w:hyperlink>
      <w:r w:rsidRPr="003D2EB9">
        <w:rPr>
          <w:rStyle w:val="apple-converted-space"/>
        </w:rPr>
        <w:t> </w:t>
      </w:r>
      <w:r w:rsidR="004E7948" w:rsidRPr="003D2EB9">
        <w:t xml:space="preserve">в виде выделения хлор- и </w:t>
      </w:r>
      <w:r w:rsidRPr="003D2EB9">
        <w:t>бромсодержащих</w:t>
      </w:r>
      <w:r w:rsidRPr="003D2EB9">
        <w:rPr>
          <w:rStyle w:val="apple-converted-space"/>
        </w:rPr>
        <w:t> </w:t>
      </w:r>
      <w:hyperlink r:id="rId13" w:tooltip="Фреон" w:history="1">
        <w:r w:rsidRPr="003D2EB9">
          <w:rPr>
            <w:rStyle w:val="af4"/>
            <w:color w:val="auto"/>
            <w:u w:val="none"/>
          </w:rPr>
          <w:t>фреонов</w:t>
        </w:r>
      </w:hyperlink>
      <w:r w:rsidRPr="003D2EB9">
        <w:rPr>
          <w:rStyle w:val="apple-converted-space"/>
        </w:rPr>
        <w:t> </w:t>
      </w:r>
      <w:r w:rsidRPr="003D2EB9">
        <w:t>привело к значительному утончению озонового слоя</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36"/>
      </w:tblGrid>
      <w:tr w:rsidR="00855F1E" w:rsidRPr="003D2EB9" w:rsidTr="00855F1E">
        <w:tc>
          <w:tcPr>
            <w:tcW w:w="0" w:type="auto"/>
            <w:shd w:val="clear" w:color="auto" w:fill="FFFFFF"/>
            <w:vAlign w:val="center"/>
            <w:hideMark/>
          </w:tcPr>
          <w:p w:rsidR="00855F1E" w:rsidRPr="003D2EB9" w:rsidRDefault="00855F1E" w:rsidP="003D2EB9">
            <w:pPr>
              <w:shd w:val="clear" w:color="auto" w:fill="EFEFEF"/>
              <w:contextualSpacing/>
              <w:rPr>
                <w:b/>
                <w:bCs/>
                <w:color w:val="808080"/>
              </w:rPr>
            </w:pPr>
          </w:p>
        </w:tc>
      </w:tr>
    </w:tbl>
    <w:p w:rsidR="001E4152" w:rsidRPr="003D2EB9" w:rsidRDefault="001E4152" w:rsidP="003D2EB9">
      <w:pPr>
        <w:pStyle w:val="af3"/>
        <w:shd w:val="clear" w:color="auto" w:fill="FFFFFF"/>
        <w:spacing w:before="120" w:beforeAutospacing="0" w:after="120" w:afterAutospacing="0"/>
        <w:contextualSpacing/>
        <w:rPr>
          <w:b/>
        </w:rPr>
      </w:pPr>
      <w:r w:rsidRPr="003D2EB9">
        <w:rPr>
          <w:b/>
        </w:rPr>
        <w:t>История</w:t>
      </w:r>
    </w:p>
    <w:p w:rsidR="00855F1E" w:rsidRPr="003D2EB9" w:rsidRDefault="00855F1E" w:rsidP="003D2EB9">
      <w:pPr>
        <w:pStyle w:val="af3"/>
        <w:shd w:val="clear" w:color="auto" w:fill="FFFFFF"/>
        <w:spacing w:before="120" w:beforeAutospacing="0" w:after="120" w:afterAutospacing="0"/>
        <w:contextualSpacing/>
      </w:pPr>
      <w:r w:rsidRPr="003D2EB9">
        <w:t>Озоновая дыра диаметром свыше 1000 км впервые была обнаружена в</w:t>
      </w:r>
      <w:r w:rsidRPr="003D2EB9">
        <w:rPr>
          <w:rStyle w:val="apple-converted-space"/>
        </w:rPr>
        <w:t> </w:t>
      </w:r>
      <w:hyperlink r:id="rId14" w:tooltip="1985 год" w:history="1">
        <w:r w:rsidRPr="003D2EB9">
          <w:rPr>
            <w:rStyle w:val="af4"/>
            <w:color w:val="auto"/>
            <w:u w:val="none"/>
          </w:rPr>
          <w:t>1985 году</w:t>
        </w:r>
      </w:hyperlink>
      <w:r w:rsidRPr="003D2EB9">
        <w:t>, на</w:t>
      </w:r>
      <w:r w:rsidRPr="003D2EB9">
        <w:rPr>
          <w:rStyle w:val="apple-converted-space"/>
        </w:rPr>
        <w:t> </w:t>
      </w:r>
      <w:hyperlink r:id="rId15" w:tooltip="Южное полушарие" w:history="1">
        <w:r w:rsidRPr="003D2EB9">
          <w:rPr>
            <w:rStyle w:val="af4"/>
            <w:color w:val="auto"/>
            <w:u w:val="none"/>
          </w:rPr>
          <w:t>Южном полушарии</w:t>
        </w:r>
      </w:hyperlink>
      <w:r w:rsidRPr="003D2EB9">
        <w:t>, над</w:t>
      </w:r>
      <w:r w:rsidR="004E7948" w:rsidRPr="003D2EB9">
        <w:t xml:space="preserve"> </w:t>
      </w:r>
      <w:hyperlink r:id="rId16" w:tooltip="Антарктида" w:history="1">
        <w:r w:rsidRPr="003D2EB9">
          <w:rPr>
            <w:rStyle w:val="af4"/>
            <w:color w:val="auto"/>
            <w:u w:val="none"/>
          </w:rPr>
          <w:t>Антарктидой</w:t>
        </w:r>
      </w:hyperlink>
      <w:r w:rsidRPr="003D2EB9">
        <w:t>, группой британских учёных:</w:t>
      </w:r>
      <w:r w:rsidRPr="003D2EB9">
        <w:rPr>
          <w:rStyle w:val="apple-converted-space"/>
        </w:rPr>
        <w:t> </w:t>
      </w:r>
      <w:hyperlink r:id="rId17" w:tooltip="Шанклин, Джон (страница отсутствует)" w:history="1">
        <w:r w:rsidRPr="003D2EB9">
          <w:rPr>
            <w:rStyle w:val="af4"/>
            <w:color w:val="auto"/>
            <w:u w:val="none"/>
          </w:rPr>
          <w:t>Дж. Шанклин</w:t>
        </w:r>
      </w:hyperlink>
      <w:r w:rsidRPr="003D2EB9">
        <w:t> (</w:t>
      </w:r>
      <w:hyperlink r:id="rId18" w:tooltip="en:Jon Shanklin" w:history="1">
        <w:r w:rsidRPr="003D2EB9">
          <w:rPr>
            <w:rStyle w:val="af4"/>
            <w:i/>
            <w:iCs/>
            <w:color w:val="auto"/>
            <w:u w:val="none"/>
          </w:rPr>
          <w:t>англ.</w:t>
        </w:r>
      </w:hyperlink>
      <w:r w:rsidRPr="003D2EB9">
        <w:t>),</w:t>
      </w:r>
      <w:r w:rsidRPr="003D2EB9">
        <w:rPr>
          <w:rStyle w:val="apple-converted-space"/>
        </w:rPr>
        <w:t> </w:t>
      </w:r>
      <w:hyperlink r:id="rId19" w:tooltip="Фармен, Джо (страница отсутствует)" w:history="1">
        <w:r w:rsidRPr="003D2EB9">
          <w:rPr>
            <w:rStyle w:val="af4"/>
            <w:color w:val="auto"/>
            <w:u w:val="none"/>
          </w:rPr>
          <w:t>Дж. Фармен</w:t>
        </w:r>
      </w:hyperlink>
      <w:r w:rsidRPr="003D2EB9">
        <w:t> (</w:t>
      </w:r>
      <w:hyperlink r:id="rId20" w:tooltip="en:Joe Farman" w:history="1">
        <w:r w:rsidRPr="003D2EB9">
          <w:rPr>
            <w:rStyle w:val="af4"/>
            <w:i/>
            <w:iCs/>
            <w:color w:val="auto"/>
            <w:u w:val="none"/>
          </w:rPr>
          <w:t>англ.</w:t>
        </w:r>
      </w:hyperlink>
      <w:r w:rsidRPr="003D2EB9">
        <w:t>),</w:t>
      </w:r>
      <w:r w:rsidRPr="003D2EB9">
        <w:rPr>
          <w:rStyle w:val="apple-converted-space"/>
        </w:rPr>
        <w:t> </w:t>
      </w:r>
      <w:hyperlink r:id="rId21" w:tooltip="Гардинер, Брайан (страница отсутствует)" w:history="1">
        <w:r w:rsidRPr="003D2EB9">
          <w:rPr>
            <w:rStyle w:val="af4"/>
            <w:color w:val="auto"/>
            <w:u w:val="none"/>
          </w:rPr>
          <w:t>Б. Гардинер</w:t>
        </w:r>
      </w:hyperlink>
      <w:r w:rsidRPr="003D2EB9">
        <w:t> (</w:t>
      </w:r>
      <w:hyperlink r:id="rId22" w:tooltip="en:Brian G. Gardiner" w:history="1">
        <w:r w:rsidRPr="003D2EB9">
          <w:rPr>
            <w:rStyle w:val="af4"/>
            <w:i/>
            <w:iCs/>
            <w:color w:val="auto"/>
            <w:u w:val="none"/>
          </w:rPr>
          <w:t>англ.</w:t>
        </w:r>
      </w:hyperlink>
      <w:r w:rsidRPr="003D2EB9">
        <w:t>)</w:t>
      </w:r>
      <w:r w:rsidR="004E7948" w:rsidRPr="003D2EB9">
        <w:t xml:space="preserve">. </w:t>
      </w:r>
      <w:r w:rsidRPr="003D2EB9">
        <w:t>Каждый август она появлялась, а в декабре — январе прекращала своё существование. Над</w:t>
      </w:r>
      <w:r w:rsidRPr="003D2EB9">
        <w:rPr>
          <w:rStyle w:val="apple-converted-space"/>
        </w:rPr>
        <w:t> </w:t>
      </w:r>
      <w:hyperlink r:id="rId23" w:tooltip="Северное полушарие" w:history="1">
        <w:r w:rsidRPr="003D2EB9">
          <w:rPr>
            <w:rStyle w:val="af4"/>
            <w:color w:val="auto"/>
            <w:u w:val="none"/>
          </w:rPr>
          <w:t>Северным полушарием</w:t>
        </w:r>
      </w:hyperlink>
      <w:r w:rsidRPr="003D2EB9">
        <w:rPr>
          <w:rStyle w:val="apple-converted-space"/>
        </w:rPr>
        <w:t> </w:t>
      </w:r>
      <w:r w:rsidRPr="003D2EB9">
        <w:t>в Арктике образовывалась другая дыра, но меньших размеров. На данном этапе развития человечества, мировые учёные доказали, что на Земле существует громадное количество озоновых дыр. Но наиболее опасная и крупная расположена над Антарктидой.</w:t>
      </w:r>
    </w:p>
    <w:p w:rsidR="001E4152" w:rsidRPr="003D2EB9" w:rsidRDefault="001E4152" w:rsidP="003D2EB9">
      <w:pPr>
        <w:pStyle w:val="af3"/>
        <w:shd w:val="clear" w:color="auto" w:fill="FFFFFF"/>
        <w:spacing w:before="120" w:beforeAutospacing="0" w:after="120" w:afterAutospacing="0"/>
        <w:contextualSpacing/>
        <w:rPr>
          <w:b/>
          <w:color w:val="252525"/>
        </w:rPr>
      </w:pPr>
      <w:r w:rsidRPr="003D2EB9">
        <w:rPr>
          <w:b/>
          <w:color w:val="252525"/>
        </w:rPr>
        <w:t>Механизм образования</w:t>
      </w:r>
    </w:p>
    <w:p w:rsidR="00855F1E" w:rsidRPr="003D2EB9" w:rsidRDefault="00855F1E" w:rsidP="003D2EB9">
      <w:pPr>
        <w:pStyle w:val="af3"/>
        <w:shd w:val="clear" w:color="auto" w:fill="FFFFFF"/>
        <w:spacing w:before="120" w:beforeAutospacing="0" w:after="120" w:afterAutospacing="0"/>
        <w:contextualSpacing/>
        <w:rPr>
          <w:color w:val="252525"/>
        </w:rPr>
      </w:pPr>
      <w:r w:rsidRPr="003D2EB9">
        <w:rPr>
          <w:color w:val="252525"/>
        </w:rPr>
        <w:t>В результате отсутствия солнечного излучения, во время полярных ночей озон не образуется. Нет ультрафиолета - нет озона. Имея большую массу, молекулы озона опускаются к поверхности Земли и разрушаются, так как неустойчивы при нормальном давлении.</w:t>
      </w:r>
    </w:p>
    <w:p w:rsidR="0031558D" w:rsidRPr="003D2EB9" w:rsidRDefault="00855F1E" w:rsidP="003D2EB9">
      <w:pPr>
        <w:pStyle w:val="af3"/>
        <w:shd w:val="clear" w:color="auto" w:fill="FFFFFF"/>
        <w:spacing w:before="120" w:beforeAutospacing="0" w:after="120" w:afterAutospacing="0"/>
        <w:ind w:firstLine="708"/>
        <w:contextualSpacing/>
        <w:rPr>
          <w:color w:val="252525"/>
        </w:rPr>
      </w:pPr>
      <w:r w:rsidRPr="003D2EB9">
        <w:rPr>
          <w:color w:val="252525"/>
        </w:rPr>
        <w:t xml:space="preserve">К уменьшению концентрации озона в атмосфере ведёт совокупность факторов, главными из которых является гибель молекул озона в реакциях с различными веществами антропогенного и природного происхождения, отсутствие солнечного излучения в течение </w:t>
      </w:r>
      <w:r w:rsidRPr="003D2EB9">
        <w:t>полярной зимы, особо устойчивый</w:t>
      </w:r>
      <w:r w:rsidRPr="003D2EB9">
        <w:rPr>
          <w:rStyle w:val="apple-converted-space"/>
        </w:rPr>
        <w:t> </w:t>
      </w:r>
      <w:hyperlink r:id="rId24" w:tooltip="Полярный вихрь" w:history="1">
        <w:r w:rsidRPr="003D2EB9">
          <w:rPr>
            <w:rStyle w:val="af4"/>
            <w:color w:val="auto"/>
          </w:rPr>
          <w:t>полярный вихрь</w:t>
        </w:r>
      </w:hyperlink>
      <w:r w:rsidRPr="003D2EB9">
        <w:t>, который препятствует проникновению</w:t>
      </w:r>
      <w:r w:rsidRPr="003D2EB9">
        <w:rPr>
          <w:color w:val="252525"/>
        </w:rPr>
        <w:t xml:space="preserve"> озона из приполярных широт, и образование полярных стратосферных облаков (ПСО), поверхность частиц которого катализируют реакции распада озона. Эти факторы особенно характерны для Антарктики, в Арктике полярный вихрь намного слабее ввиду отсутствия континентальной поверхности, температура выше на несколько градусов, чем в Антарктике, а ПСО менее распространены, к тому же имеют тенденцию к распаду в начале осени. Будучи химически активными, молекулы озона могут реагировать со многими неорганическими и органическими соединениями. </w:t>
      </w:r>
    </w:p>
    <w:p w:rsidR="00855F1E" w:rsidRPr="003D2EB9" w:rsidRDefault="00855F1E" w:rsidP="003D2EB9">
      <w:pPr>
        <w:pStyle w:val="af3"/>
        <w:shd w:val="clear" w:color="auto" w:fill="FFFFFF"/>
        <w:spacing w:before="120" w:beforeAutospacing="0" w:after="120" w:afterAutospacing="0"/>
        <w:ind w:firstLine="708"/>
        <w:contextualSpacing/>
      </w:pPr>
      <w:r w:rsidRPr="003D2EB9">
        <w:t>Главными веществами, вносящими вклад в разрушение молекул озона, являются</w:t>
      </w:r>
      <w:r w:rsidRPr="003D2EB9">
        <w:rPr>
          <w:rStyle w:val="apple-converted-space"/>
        </w:rPr>
        <w:t> </w:t>
      </w:r>
      <w:hyperlink r:id="rId25" w:tooltip="Простые вещества" w:history="1">
        <w:r w:rsidRPr="003D2EB9">
          <w:rPr>
            <w:rStyle w:val="af4"/>
            <w:color w:val="auto"/>
            <w:u w:val="none"/>
          </w:rPr>
          <w:t>простые вещества</w:t>
        </w:r>
      </w:hyperlink>
      <w:r w:rsidRPr="003D2EB9">
        <w:t>(</w:t>
      </w:r>
      <w:hyperlink r:id="rId26" w:tooltip="Водород" w:history="1">
        <w:r w:rsidRPr="003D2EB9">
          <w:rPr>
            <w:rStyle w:val="af4"/>
            <w:color w:val="auto"/>
            <w:u w:val="none"/>
          </w:rPr>
          <w:t>водород</w:t>
        </w:r>
      </w:hyperlink>
      <w:r w:rsidRPr="003D2EB9">
        <w:t>, атомы</w:t>
      </w:r>
      <w:r w:rsidRPr="003D2EB9">
        <w:rPr>
          <w:rStyle w:val="apple-converted-space"/>
        </w:rPr>
        <w:t> </w:t>
      </w:r>
      <w:hyperlink r:id="rId27" w:tooltip="Кислород" w:history="1">
        <w:r w:rsidRPr="003D2EB9">
          <w:rPr>
            <w:rStyle w:val="af4"/>
            <w:color w:val="auto"/>
            <w:u w:val="none"/>
          </w:rPr>
          <w:t>кислорода</w:t>
        </w:r>
      </w:hyperlink>
      <w:r w:rsidRPr="003D2EB9">
        <w:t>,</w:t>
      </w:r>
      <w:r w:rsidRPr="003D2EB9">
        <w:rPr>
          <w:rStyle w:val="apple-converted-space"/>
        </w:rPr>
        <w:t> </w:t>
      </w:r>
      <w:hyperlink r:id="rId28" w:tooltip="Хлор" w:history="1">
        <w:r w:rsidRPr="003D2EB9">
          <w:rPr>
            <w:rStyle w:val="af4"/>
            <w:color w:val="auto"/>
            <w:u w:val="none"/>
          </w:rPr>
          <w:t>хлора</w:t>
        </w:r>
      </w:hyperlink>
      <w:r w:rsidRPr="003D2EB9">
        <w:t>,</w:t>
      </w:r>
      <w:r w:rsidRPr="003D2EB9">
        <w:rPr>
          <w:rStyle w:val="apple-converted-space"/>
        </w:rPr>
        <w:t> </w:t>
      </w:r>
      <w:hyperlink r:id="rId29" w:tooltip="Бром" w:history="1">
        <w:r w:rsidRPr="003D2EB9">
          <w:rPr>
            <w:rStyle w:val="af4"/>
            <w:color w:val="auto"/>
            <w:u w:val="none"/>
          </w:rPr>
          <w:t>брома</w:t>
        </w:r>
      </w:hyperlink>
      <w:r w:rsidRPr="003D2EB9">
        <w:t>), неорганические (</w:t>
      </w:r>
      <w:hyperlink r:id="rId30" w:tooltip="Хлороводород" w:history="1">
        <w:r w:rsidRPr="003D2EB9">
          <w:rPr>
            <w:rStyle w:val="af4"/>
            <w:color w:val="auto"/>
            <w:u w:val="none"/>
          </w:rPr>
          <w:t>хлороводород</w:t>
        </w:r>
      </w:hyperlink>
      <w:r w:rsidRPr="003D2EB9">
        <w:t>,</w:t>
      </w:r>
      <w:r w:rsidRPr="003D2EB9">
        <w:rPr>
          <w:rStyle w:val="apple-converted-space"/>
        </w:rPr>
        <w:t> </w:t>
      </w:r>
      <w:hyperlink r:id="rId31" w:tooltip="Моноксид азота" w:history="1">
        <w:r w:rsidRPr="003D2EB9">
          <w:rPr>
            <w:rStyle w:val="af4"/>
            <w:color w:val="auto"/>
            <w:u w:val="none"/>
          </w:rPr>
          <w:t>монооксид азота</w:t>
        </w:r>
      </w:hyperlink>
      <w:r w:rsidRPr="003D2EB9">
        <w:t>) и</w:t>
      </w:r>
      <w:r w:rsidRPr="003D2EB9">
        <w:rPr>
          <w:rStyle w:val="apple-converted-space"/>
        </w:rPr>
        <w:t> </w:t>
      </w:r>
      <w:hyperlink r:id="rId32" w:tooltip="Органические соединения" w:history="1">
        <w:r w:rsidRPr="003D2EB9">
          <w:rPr>
            <w:rStyle w:val="af4"/>
            <w:color w:val="auto"/>
            <w:u w:val="none"/>
          </w:rPr>
          <w:t>органические соединения</w:t>
        </w:r>
      </w:hyperlink>
      <w:r w:rsidRPr="003D2EB9">
        <w:rPr>
          <w:rStyle w:val="apple-converted-space"/>
        </w:rPr>
        <w:t> </w:t>
      </w:r>
      <w:r w:rsidRPr="003D2EB9">
        <w:t>(</w:t>
      </w:r>
      <w:hyperlink r:id="rId33" w:tooltip="Метан" w:history="1">
        <w:r w:rsidRPr="003D2EB9">
          <w:rPr>
            <w:rStyle w:val="af4"/>
            <w:color w:val="auto"/>
            <w:u w:val="none"/>
          </w:rPr>
          <w:t>метан</w:t>
        </w:r>
      </w:hyperlink>
      <w:r w:rsidRPr="003D2EB9">
        <w:t>, фторхлор- и фторбромфреоны, которые выделяют атомы хлора и</w:t>
      </w:r>
      <w:r w:rsidRPr="003D2EB9">
        <w:rPr>
          <w:rStyle w:val="apple-converted-space"/>
        </w:rPr>
        <w:t> </w:t>
      </w:r>
      <w:hyperlink r:id="rId34" w:tooltip="Бром" w:history="1">
        <w:r w:rsidRPr="003D2EB9">
          <w:rPr>
            <w:rStyle w:val="af4"/>
            <w:color w:val="auto"/>
            <w:u w:val="none"/>
          </w:rPr>
          <w:t>брома</w:t>
        </w:r>
      </w:hyperlink>
      <w:r w:rsidRPr="003D2EB9">
        <w:t>). В отличие, например от гидрофторфреонов, которые распадаются до атомов</w:t>
      </w:r>
      <w:r w:rsidRPr="003D2EB9">
        <w:rPr>
          <w:rStyle w:val="apple-converted-space"/>
        </w:rPr>
        <w:t> </w:t>
      </w:r>
      <w:hyperlink r:id="rId35" w:tooltip="Фтор" w:history="1">
        <w:r w:rsidRPr="003D2EB9">
          <w:rPr>
            <w:rStyle w:val="af4"/>
            <w:color w:val="auto"/>
            <w:u w:val="none"/>
          </w:rPr>
          <w:t>фтора</w:t>
        </w:r>
      </w:hyperlink>
      <w:r w:rsidRPr="003D2EB9">
        <w:t>, которые, в свою очередь, быстро реагируют с</w:t>
      </w:r>
      <w:r w:rsidRPr="003D2EB9">
        <w:rPr>
          <w:rStyle w:val="apple-converted-space"/>
        </w:rPr>
        <w:t> </w:t>
      </w:r>
      <w:hyperlink r:id="rId36" w:tooltip="Вода" w:history="1">
        <w:r w:rsidRPr="003D2EB9">
          <w:rPr>
            <w:rStyle w:val="af4"/>
            <w:color w:val="auto"/>
            <w:u w:val="none"/>
          </w:rPr>
          <w:t>водой</w:t>
        </w:r>
      </w:hyperlink>
      <w:r w:rsidRPr="003D2EB9">
        <w:t>образуя стабильный</w:t>
      </w:r>
      <w:r w:rsidRPr="003D2EB9">
        <w:rPr>
          <w:rStyle w:val="apple-converted-space"/>
        </w:rPr>
        <w:t> </w:t>
      </w:r>
      <w:hyperlink r:id="rId37" w:tooltip="Фтороводород" w:history="1">
        <w:r w:rsidRPr="003D2EB9">
          <w:rPr>
            <w:rStyle w:val="af4"/>
            <w:color w:val="auto"/>
            <w:u w:val="none"/>
          </w:rPr>
          <w:t>фтороводород</w:t>
        </w:r>
      </w:hyperlink>
      <w:r w:rsidRPr="003D2EB9">
        <w:t>. Таким образом,</w:t>
      </w:r>
      <w:r w:rsidRPr="003D2EB9">
        <w:rPr>
          <w:rStyle w:val="apple-converted-space"/>
        </w:rPr>
        <w:t> </w:t>
      </w:r>
      <w:hyperlink r:id="rId38" w:tooltip="Фтор" w:history="1">
        <w:r w:rsidRPr="003D2EB9">
          <w:rPr>
            <w:rStyle w:val="af4"/>
            <w:color w:val="auto"/>
            <w:u w:val="none"/>
          </w:rPr>
          <w:t>фтор</w:t>
        </w:r>
      </w:hyperlink>
      <w:r w:rsidRPr="003D2EB9">
        <w:rPr>
          <w:rStyle w:val="apple-converted-space"/>
        </w:rPr>
        <w:t> </w:t>
      </w:r>
      <w:r w:rsidRPr="003D2EB9">
        <w:t>не участвует в реакциях распада озона.</w:t>
      </w:r>
      <w:r w:rsidRPr="003D2EB9">
        <w:rPr>
          <w:rStyle w:val="apple-converted-space"/>
        </w:rPr>
        <w:t> </w:t>
      </w:r>
      <w:hyperlink r:id="rId39" w:tooltip="Йод" w:history="1">
        <w:r w:rsidRPr="003D2EB9">
          <w:rPr>
            <w:rStyle w:val="af4"/>
            <w:color w:val="auto"/>
            <w:u w:val="none"/>
          </w:rPr>
          <w:t>Йод</w:t>
        </w:r>
      </w:hyperlink>
      <w:r w:rsidRPr="003D2EB9">
        <w:rPr>
          <w:rStyle w:val="apple-converted-space"/>
        </w:rPr>
        <w:t> </w:t>
      </w:r>
      <w:r w:rsidRPr="003D2EB9">
        <w:t>также не разрушает стратосферный</w:t>
      </w:r>
      <w:r w:rsidRPr="003D2EB9">
        <w:rPr>
          <w:rStyle w:val="apple-converted-space"/>
        </w:rPr>
        <w:t> </w:t>
      </w:r>
      <w:hyperlink r:id="rId40" w:tooltip="Озон" w:history="1">
        <w:r w:rsidRPr="003D2EB9">
          <w:rPr>
            <w:rStyle w:val="af4"/>
            <w:color w:val="auto"/>
            <w:u w:val="none"/>
          </w:rPr>
          <w:t>озон</w:t>
        </w:r>
      </w:hyperlink>
      <w:r w:rsidRPr="003D2EB9">
        <w:t>, так как иодсодержащие органические вещества почти полностью расходуются ещё в тропосфере. Основные реакции, вносящие вклад в разрушение озона приведены в статье про</w:t>
      </w:r>
      <w:r w:rsidRPr="003D2EB9">
        <w:rPr>
          <w:rStyle w:val="apple-converted-space"/>
        </w:rPr>
        <w:t> </w:t>
      </w:r>
      <w:hyperlink r:id="rId41" w:anchor=".D0.9F.D1.83.D1.82.D0.B8_.D0.B3.D0.B8.D0.B1.D0.B5.D0.BB.D0.B8_.D0.BE.D0.B7.D0.BE.D0.BD.D0.B0" w:tooltip="Озоновый слой" w:history="1">
        <w:r w:rsidRPr="003D2EB9">
          <w:rPr>
            <w:rStyle w:val="af4"/>
            <w:color w:val="auto"/>
            <w:u w:val="none"/>
          </w:rPr>
          <w:t>озоновый слой</w:t>
        </w:r>
      </w:hyperlink>
      <w:r w:rsidRPr="003D2EB9">
        <w:t>.</w:t>
      </w:r>
    </w:p>
    <w:p w:rsidR="00BC2461" w:rsidRDefault="00BC2461" w:rsidP="003D2EB9">
      <w:pPr>
        <w:pStyle w:val="af3"/>
        <w:shd w:val="clear" w:color="auto" w:fill="FFFFFF"/>
        <w:spacing w:before="120" w:beforeAutospacing="0" w:after="120" w:afterAutospacing="0"/>
        <w:contextualSpacing/>
        <w:rPr>
          <w:b/>
          <w:color w:val="252525"/>
        </w:rPr>
      </w:pPr>
    </w:p>
    <w:p w:rsidR="003D2368" w:rsidRPr="003D2EB9" w:rsidRDefault="003D2368" w:rsidP="003D2EB9">
      <w:pPr>
        <w:pStyle w:val="af3"/>
        <w:shd w:val="clear" w:color="auto" w:fill="FFFFFF"/>
        <w:spacing w:before="120" w:beforeAutospacing="0" w:after="120" w:afterAutospacing="0"/>
        <w:contextualSpacing/>
        <w:rPr>
          <w:b/>
          <w:color w:val="252525"/>
        </w:rPr>
      </w:pPr>
      <w:r w:rsidRPr="003D2EB9">
        <w:rPr>
          <w:b/>
          <w:color w:val="252525"/>
        </w:rPr>
        <w:t>Последствия</w:t>
      </w:r>
    </w:p>
    <w:p w:rsidR="00855F1E" w:rsidRPr="003D2EB9" w:rsidRDefault="00855F1E" w:rsidP="003D2EB9">
      <w:pPr>
        <w:pStyle w:val="af3"/>
        <w:shd w:val="clear" w:color="auto" w:fill="FFFFFF"/>
        <w:spacing w:before="120" w:beforeAutospacing="0" w:after="120" w:afterAutospacing="0"/>
        <w:contextualSpacing/>
        <w:rPr>
          <w:color w:val="252525"/>
        </w:rPr>
      </w:pPr>
      <w:r w:rsidRPr="003D2EB9">
        <w:rPr>
          <w:color w:val="252525"/>
        </w:rPr>
        <w:t>Ослабление озонового слоя усиливает поток солнечной радиации на Землю, что может являться причиной роста числа раковых образований кожи у людей. Также повышенный уровень излучения ведет к резкому увеличению смертности среди морских животных и растений.</w:t>
      </w:r>
      <w:r w:rsidR="001E4152" w:rsidRPr="003D2EB9">
        <w:rPr>
          <w:color w:val="252525"/>
        </w:rPr>
        <w:t xml:space="preserve"> </w:t>
      </w:r>
    </w:p>
    <w:p w:rsidR="003D2368" w:rsidRPr="003D2EB9" w:rsidRDefault="003D2368" w:rsidP="003D2EB9">
      <w:pPr>
        <w:pStyle w:val="af3"/>
        <w:shd w:val="clear" w:color="auto" w:fill="FFFFFF"/>
        <w:spacing w:before="120" w:beforeAutospacing="0" w:after="120" w:afterAutospacing="0"/>
        <w:contextualSpacing/>
        <w:rPr>
          <w:b/>
          <w:color w:val="252525"/>
        </w:rPr>
      </w:pPr>
      <w:r w:rsidRPr="003D2EB9">
        <w:rPr>
          <w:b/>
          <w:color w:val="252525"/>
        </w:rPr>
        <w:t>Восстановление озонового слоя</w:t>
      </w:r>
    </w:p>
    <w:p w:rsidR="00855F1E" w:rsidRPr="003D2EB9" w:rsidRDefault="00855F1E" w:rsidP="003D2EB9">
      <w:pPr>
        <w:pStyle w:val="af3"/>
        <w:shd w:val="clear" w:color="auto" w:fill="FFFFFF"/>
        <w:spacing w:before="120" w:beforeAutospacing="0" w:after="120" w:afterAutospacing="0"/>
        <w:contextualSpacing/>
        <w:rPr>
          <w:color w:val="252525"/>
        </w:rPr>
      </w:pPr>
      <w:r w:rsidRPr="003D2EB9">
        <w:rPr>
          <w:color w:val="252525"/>
        </w:rPr>
        <w:t>Хотя человечеством были приняты меры по ограничению выбросов хлор- и бромсодержащих фреонов путём перехода на другие вещества, например фторсодержащие фреоны, процесс восстановления озонового слоя займёт несколько десятилетий. Прежде всего, это обусловлено огромным объёмом уже накопленных в атмосфере фреонов, которые имеют время жизни десятки и даже сотни лет. Поэтому затягивание озоновой дыры не стоит ожидать ранее 2048 года.</w:t>
      </w:r>
      <w:r w:rsidR="001E4152" w:rsidRPr="003D2EB9">
        <w:rPr>
          <w:color w:val="252525"/>
        </w:rPr>
        <w:t xml:space="preserve"> </w:t>
      </w:r>
    </w:p>
    <w:p w:rsidR="00EF574E" w:rsidRDefault="00EF574E" w:rsidP="003D2EB9">
      <w:pPr>
        <w:contextualSpacing/>
        <w:jc w:val="both"/>
        <w:rPr>
          <w:b/>
        </w:rPr>
      </w:pPr>
    </w:p>
    <w:p w:rsidR="00F07544" w:rsidRPr="003D2EB9" w:rsidRDefault="0034125C" w:rsidP="003D2EB9">
      <w:pPr>
        <w:contextualSpacing/>
        <w:jc w:val="both"/>
        <w:rPr>
          <w:b/>
        </w:rPr>
      </w:pPr>
      <w:r w:rsidRPr="003D2EB9">
        <w:rPr>
          <w:b/>
        </w:rPr>
        <w:t xml:space="preserve">Выполните </w:t>
      </w:r>
      <w:r w:rsidR="00AB3790">
        <w:rPr>
          <w:b/>
        </w:rPr>
        <w:t xml:space="preserve">следующие </w:t>
      </w:r>
      <w:r w:rsidRPr="003D2EB9">
        <w:rPr>
          <w:b/>
        </w:rPr>
        <w:t>задания</w:t>
      </w:r>
      <w:r w:rsidR="00AB3790">
        <w:rPr>
          <w:b/>
        </w:rPr>
        <w:t>:</w:t>
      </w:r>
    </w:p>
    <w:p w:rsidR="00AD5812" w:rsidRDefault="00AD5812" w:rsidP="00AD5812">
      <w:pPr>
        <w:rPr>
          <w:b/>
          <w:bCs/>
          <w:i/>
        </w:rPr>
      </w:pPr>
    </w:p>
    <w:p w:rsidR="00B70E52" w:rsidRPr="008E69A3" w:rsidRDefault="00B70E52" w:rsidP="00B70E52">
      <w:pPr>
        <w:ind w:left="-180"/>
        <w:contextualSpacing/>
        <w:rPr>
          <w:color w:val="000000"/>
        </w:rPr>
      </w:pPr>
      <w:r w:rsidRPr="00735235">
        <w:rPr>
          <w:b/>
          <w:bCs/>
          <w:i/>
        </w:rPr>
        <w:t>Задание №</w:t>
      </w:r>
      <w:r>
        <w:rPr>
          <w:b/>
          <w:bCs/>
          <w:i/>
        </w:rPr>
        <w:t xml:space="preserve">1 </w:t>
      </w:r>
      <w:r w:rsidRPr="00B70E52">
        <w:rPr>
          <w:bCs/>
          <w:u w:val="single"/>
        </w:rPr>
        <w:t>Выполните тестовые задания</w:t>
      </w:r>
      <w:r w:rsidRPr="00B70E52">
        <w:rPr>
          <w:b/>
          <w:bCs/>
          <w:color w:val="000000"/>
          <w:u w:val="single"/>
        </w:rPr>
        <w:t>:</w:t>
      </w:r>
    </w:p>
    <w:p w:rsidR="00B70E52" w:rsidRPr="00B70E52" w:rsidRDefault="00B70E52" w:rsidP="00B70E52">
      <w:pPr>
        <w:ind w:left="-180"/>
        <w:contextualSpacing/>
        <w:rPr>
          <w:i/>
          <w:color w:val="000000"/>
        </w:rPr>
      </w:pPr>
      <w:r w:rsidRPr="00B70E52">
        <w:rPr>
          <w:i/>
          <w:color w:val="000000"/>
        </w:rPr>
        <w:t>1. Важная роль атмосферы заключается в том, что она защищает живые организмы от:</w:t>
      </w:r>
    </w:p>
    <w:p w:rsidR="00B70E52" w:rsidRPr="008E69A3" w:rsidRDefault="00B70E52" w:rsidP="00B70E52">
      <w:pPr>
        <w:ind w:left="-180"/>
        <w:contextualSpacing/>
        <w:rPr>
          <w:color w:val="000000"/>
        </w:rPr>
      </w:pPr>
      <w:r w:rsidRPr="00B70E52">
        <w:rPr>
          <w:color w:val="000000"/>
        </w:rPr>
        <w:t>1) резких колебаний температуры;</w:t>
      </w:r>
      <w:r w:rsidRPr="00B70E52">
        <w:rPr>
          <w:color w:val="000000"/>
        </w:rPr>
        <w:br/>
      </w:r>
      <w:r w:rsidRPr="008E69A3">
        <w:rPr>
          <w:color w:val="000000"/>
        </w:rPr>
        <w:t>2) канцерогенных веществ;</w:t>
      </w:r>
      <w:r w:rsidRPr="008E69A3">
        <w:rPr>
          <w:color w:val="000000"/>
        </w:rPr>
        <w:br/>
        <w:t>3) радиоактивного загрязнения;</w:t>
      </w:r>
      <w:r w:rsidRPr="008E69A3">
        <w:rPr>
          <w:color w:val="000000"/>
        </w:rPr>
        <w:br/>
        <w:t>4) возбудителей заболеваний.</w:t>
      </w:r>
    </w:p>
    <w:p w:rsidR="00B70E52" w:rsidRPr="00B70E52" w:rsidRDefault="00B70E52" w:rsidP="00B70E52">
      <w:pPr>
        <w:ind w:left="-180"/>
        <w:contextualSpacing/>
        <w:rPr>
          <w:i/>
          <w:color w:val="000000"/>
        </w:rPr>
      </w:pPr>
      <w:r w:rsidRPr="00B70E52">
        <w:rPr>
          <w:i/>
          <w:color w:val="000000"/>
        </w:rPr>
        <w:t>2.  Озоновый слой – необходимое условие существование биосферы, потому что слой озона:</w:t>
      </w:r>
    </w:p>
    <w:p w:rsidR="00B70E52" w:rsidRPr="008E69A3" w:rsidRDefault="00B70E52" w:rsidP="00B70E52">
      <w:pPr>
        <w:ind w:left="-180"/>
        <w:contextualSpacing/>
        <w:rPr>
          <w:color w:val="000000"/>
        </w:rPr>
      </w:pPr>
      <w:r w:rsidRPr="008E69A3">
        <w:rPr>
          <w:color w:val="000000"/>
        </w:rPr>
        <w:t> 1) образуется в результате космических излучений;</w:t>
      </w:r>
    </w:p>
    <w:p w:rsidR="00B70E52" w:rsidRPr="00B70E52" w:rsidRDefault="00B70E52" w:rsidP="00B70E52">
      <w:pPr>
        <w:ind w:left="-180"/>
        <w:contextualSpacing/>
        <w:rPr>
          <w:color w:val="000000"/>
        </w:rPr>
      </w:pPr>
      <w:r w:rsidRPr="00B70E52">
        <w:rPr>
          <w:color w:val="000000"/>
        </w:rPr>
        <w:t> 2)  препятствует проникновению ультрафиолетовых лучей;</w:t>
      </w:r>
    </w:p>
    <w:p w:rsidR="00B70E52" w:rsidRPr="008E69A3" w:rsidRDefault="00B70E52" w:rsidP="00B70E52">
      <w:pPr>
        <w:ind w:left="-180"/>
        <w:contextualSpacing/>
        <w:rPr>
          <w:color w:val="000000"/>
        </w:rPr>
      </w:pPr>
      <w:r w:rsidRPr="008E69A3">
        <w:rPr>
          <w:color w:val="000000"/>
        </w:rPr>
        <w:t> 3)  препятствует загрязнению атмосферы;</w:t>
      </w:r>
    </w:p>
    <w:p w:rsidR="00B70E52" w:rsidRPr="008E69A3" w:rsidRDefault="00B70E52" w:rsidP="00B70E52">
      <w:pPr>
        <w:ind w:left="-180"/>
        <w:contextualSpacing/>
        <w:rPr>
          <w:color w:val="000000"/>
        </w:rPr>
      </w:pPr>
      <w:r w:rsidRPr="008E69A3">
        <w:rPr>
          <w:color w:val="000000"/>
        </w:rPr>
        <w:t> 4)  препятствует загрязнению биосферы;</w:t>
      </w:r>
    </w:p>
    <w:p w:rsidR="00B70E52" w:rsidRPr="00B70E52" w:rsidRDefault="00B70E52" w:rsidP="00B70E52">
      <w:pPr>
        <w:ind w:left="-180"/>
        <w:contextualSpacing/>
        <w:rPr>
          <w:i/>
          <w:color w:val="000000"/>
        </w:rPr>
      </w:pPr>
      <w:r w:rsidRPr="00B70E52">
        <w:rPr>
          <w:i/>
          <w:color w:val="000000"/>
        </w:rPr>
        <w:t>3. Особо токсичный компонент кислотных дождей:</w:t>
      </w:r>
    </w:p>
    <w:p w:rsidR="00B70E52" w:rsidRPr="008E69A3" w:rsidRDefault="00B70E52" w:rsidP="00B70E52">
      <w:pPr>
        <w:ind w:left="-180"/>
        <w:contextualSpacing/>
        <w:rPr>
          <w:color w:val="000000"/>
          <w:lang w:val="en-US"/>
        </w:rPr>
      </w:pPr>
      <w:r w:rsidRPr="008E69A3">
        <w:rPr>
          <w:color w:val="000000"/>
        </w:rPr>
        <w:t> </w:t>
      </w:r>
      <w:r w:rsidRPr="008E69A3">
        <w:rPr>
          <w:color w:val="000000"/>
          <w:lang w:val="en-US"/>
        </w:rPr>
        <w:t>1)  H2S;</w:t>
      </w:r>
    </w:p>
    <w:p w:rsidR="00B70E52" w:rsidRPr="008E69A3" w:rsidRDefault="00B70E52" w:rsidP="00B70E52">
      <w:pPr>
        <w:ind w:left="-180"/>
        <w:contextualSpacing/>
        <w:rPr>
          <w:color w:val="000000"/>
          <w:lang w:val="en-US"/>
        </w:rPr>
      </w:pPr>
      <w:r w:rsidRPr="008E69A3">
        <w:rPr>
          <w:color w:val="000000"/>
          <w:lang w:val="en-US"/>
        </w:rPr>
        <w:t> 2) HCl;</w:t>
      </w:r>
    </w:p>
    <w:p w:rsidR="00B70E52" w:rsidRPr="008E69A3" w:rsidRDefault="00B70E52" w:rsidP="00B70E52">
      <w:pPr>
        <w:ind w:left="-180"/>
        <w:contextualSpacing/>
        <w:rPr>
          <w:color w:val="000000"/>
          <w:lang w:val="en-US"/>
        </w:rPr>
      </w:pPr>
      <w:r w:rsidRPr="008E69A3">
        <w:rPr>
          <w:color w:val="000000"/>
          <w:lang w:val="en-US"/>
        </w:rPr>
        <w:t> 3) CO2;</w:t>
      </w:r>
    </w:p>
    <w:p w:rsidR="00B70E52" w:rsidRPr="00B70E52" w:rsidRDefault="00B70E52" w:rsidP="00B70E52">
      <w:pPr>
        <w:ind w:left="-180"/>
        <w:contextualSpacing/>
        <w:rPr>
          <w:color w:val="000000"/>
          <w:lang w:val="en-US"/>
        </w:rPr>
      </w:pPr>
      <w:r w:rsidRPr="00B70E52">
        <w:rPr>
          <w:color w:val="000000"/>
          <w:lang w:val="en-US"/>
        </w:rPr>
        <w:t> 4)  SO2;</w:t>
      </w:r>
    </w:p>
    <w:p w:rsidR="00B70E52" w:rsidRPr="008E69A3" w:rsidRDefault="00B70E52" w:rsidP="00B70E52">
      <w:pPr>
        <w:ind w:left="-180"/>
        <w:contextualSpacing/>
        <w:rPr>
          <w:color w:val="000000"/>
          <w:lang w:val="en-US"/>
        </w:rPr>
      </w:pPr>
      <w:r w:rsidRPr="008E69A3">
        <w:rPr>
          <w:color w:val="000000"/>
          <w:lang w:val="en-US"/>
        </w:rPr>
        <w:t> </w:t>
      </w:r>
      <w:r w:rsidRPr="008E69A3">
        <w:rPr>
          <w:color w:val="000000"/>
        </w:rPr>
        <w:t>Е</w:t>
      </w:r>
      <w:r w:rsidRPr="008E69A3">
        <w:rPr>
          <w:color w:val="000000"/>
          <w:lang w:val="en-US"/>
        </w:rPr>
        <w:t>. CO;</w:t>
      </w:r>
    </w:p>
    <w:p w:rsidR="00B70E52" w:rsidRPr="00B70E52" w:rsidRDefault="00B70E52" w:rsidP="00B70E52">
      <w:pPr>
        <w:ind w:left="-180"/>
        <w:contextualSpacing/>
        <w:rPr>
          <w:i/>
          <w:color w:val="000000"/>
        </w:rPr>
      </w:pPr>
      <w:r w:rsidRPr="00B70E52">
        <w:rPr>
          <w:i/>
          <w:color w:val="000000"/>
        </w:rPr>
        <w:t>4. Разрушение озонового слоя ведет к увеличению заболеваний:</w:t>
      </w:r>
    </w:p>
    <w:p w:rsidR="00B70E52" w:rsidRPr="008E69A3" w:rsidRDefault="00B70E52" w:rsidP="00B70E52">
      <w:pPr>
        <w:ind w:left="-180"/>
        <w:contextualSpacing/>
        <w:rPr>
          <w:color w:val="000000"/>
        </w:rPr>
      </w:pPr>
      <w:r w:rsidRPr="008E69A3">
        <w:rPr>
          <w:color w:val="000000"/>
        </w:rPr>
        <w:t>1) желудочно-кишечного тракта;</w:t>
      </w:r>
      <w:r w:rsidRPr="008E69A3">
        <w:rPr>
          <w:color w:val="000000"/>
        </w:rPr>
        <w:br/>
        <w:t>2) сердечно-сосудистой системы;</w:t>
      </w:r>
      <w:r w:rsidRPr="008E69A3">
        <w:rPr>
          <w:color w:val="000000"/>
        </w:rPr>
        <w:br/>
      </w:r>
      <w:r w:rsidRPr="00B70E52">
        <w:rPr>
          <w:color w:val="000000"/>
        </w:rPr>
        <w:t>3) кожи; </w:t>
      </w:r>
      <w:r w:rsidRPr="00B70E52">
        <w:rPr>
          <w:color w:val="000000"/>
        </w:rPr>
        <w:br/>
      </w:r>
      <w:r w:rsidRPr="008E69A3">
        <w:rPr>
          <w:color w:val="000000"/>
        </w:rPr>
        <w:t>4) органов дыхания.</w:t>
      </w:r>
    </w:p>
    <w:p w:rsidR="00B70E52" w:rsidRPr="00B70E52" w:rsidRDefault="00B70E52" w:rsidP="00B70E52">
      <w:pPr>
        <w:ind w:left="-180"/>
        <w:contextualSpacing/>
        <w:rPr>
          <w:i/>
          <w:color w:val="000000"/>
        </w:rPr>
      </w:pPr>
      <w:r w:rsidRPr="00B70E52">
        <w:rPr>
          <w:i/>
          <w:color w:val="000000"/>
        </w:rPr>
        <w:t>5. Загрязнение, затрагивающее наследственные свойства организма и вызывающее изменения, которые могут проявиться в последующих поколениях называется</w:t>
      </w:r>
    </w:p>
    <w:p w:rsidR="00B70E52" w:rsidRPr="008E69A3" w:rsidRDefault="00B70E52" w:rsidP="00B70E52">
      <w:pPr>
        <w:ind w:left="-180"/>
        <w:contextualSpacing/>
        <w:rPr>
          <w:color w:val="000000"/>
        </w:rPr>
      </w:pPr>
      <w:r w:rsidRPr="008E69A3">
        <w:rPr>
          <w:color w:val="000000"/>
        </w:rPr>
        <w:t>1) шумовым;</w:t>
      </w:r>
    </w:p>
    <w:p w:rsidR="00B70E52" w:rsidRPr="008E69A3" w:rsidRDefault="00B70E52" w:rsidP="00B70E52">
      <w:pPr>
        <w:ind w:left="-180"/>
        <w:contextualSpacing/>
        <w:rPr>
          <w:color w:val="000000"/>
        </w:rPr>
      </w:pPr>
      <w:r w:rsidRPr="008E69A3">
        <w:rPr>
          <w:color w:val="000000"/>
        </w:rPr>
        <w:t>2) биологическим;</w:t>
      </w:r>
    </w:p>
    <w:p w:rsidR="00B70E52" w:rsidRPr="00B70E52" w:rsidRDefault="00B70E52" w:rsidP="00B70E52">
      <w:pPr>
        <w:ind w:left="-180"/>
        <w:contextualSpacing/>
        <w:rPr>
          <w:color w:val="000000"/>
        </w:rPr>
      </w:pPr>
      <w:r w:rsidRPr="00B70E52">
        <w:rPr>
          <w:color w:val="000000"/>
        </w:rPr>
        <w:t>3) радиоактивным;</w:t>
      </w:r>
    </w:p>
    <w:p w:rsidR="00B70E52" w:rsidRPr="008E69A3" w:rsidRDefault="00B70E52" w:rsidP="00B70E52">
      <w:pPr>
        <w:ind w:left="-180"/>
        <w:contextualSpacing/>
        <w:rPr>
          <w:color w:val="000000"/>
        </w:rPr>
      </w:pPr>
      <w:r w:rsidRPr="008E69A3">
        <w:rPr>
          <w:color w:val="000000"/>
        </w:rPr>
        <w:t>4) физическим.</w:t>
      </w:r>
    </w:p>
    <w:p w:rsidR="00B70E52" w:rsidRPr="00B70E52" w:rsidRDefault="00B70E52" w:rsidP="00B70E52">
      <w:pPr>
        <w:ind w:left="-180"/>
        <w:contextualSpacing/>
        <w:rPr>
          <w:i/>
          <w:color w:val="000000"/>
        </w:rPr>
      </w:pPr>
      <w:r w:rsidRPr="00B70E52">
        <w:rPr>
          <w:i/>
          <w:color w:val="000000"/>
        </w:rPr>
        <w:t>6. Основным средством с промышленным загрязнением атмосферы являются:</w:t>
      </w:r>
    </w:p>
    <w:p w:rsidR="00B70E52" w:rsidRPr="008E69A3" w:rsidRDefault="00B70E52" w:rsidP="00B70E52">
      <w:pPr>
        <w:ind w:left="-180"/>
        <w:contextualSpacing/>
        <w:rPr>
          <w:color w:val="000000"/>
        </w:rPr>
      </w:pPr>
      <w:r w:rsidRPr="008E69A3">
        <w:rPr>
          <w:color w:val="000000"/>
        </w:rPr>
        <w:t>1)  озеленение городов;</w:t>
      </w:r>
    </w:p>
    <w:p w:rsidR="00B70E52" w:rsidRPr="00B70E52" w:rsidRDefault="00B70E52" w:rsidP="00B70E52">
      <w:pPr>
        <w:ind w:left="-180"/>
        <w:contextualSpacing/>
        <w:rPr>
          <w:color w:val="000000"/>
        </w:rPr>
      </w:pPr>
      <w:r w:rsidRPr="00B70E52">
        <w:rPr>
          <w:color w:val="000000"/>
        </w:rPr>
        <w:t>2) очистные фильтры;</w:t>
      </w:r>
    </w:p>
    <w:p w:rsidR="00B70E52" w:rsidRPr="008E69A3" w:rsidRDefault="00B70E52" w:rsidP="00B70E52">
      <w:pPr>
        <w:ind w:left="-180"/>
        <w:contextualSpacing/>
        <w:rPr>
          <w:color w:val="000000"/>
        </w:rPr>
      </w:pPr>
      <w:r w:rsidRPr="008E69A3">
        <w:rPr>
          <w:color w:val="000000"/>
        </w:rPr>
        <w:t>3) планировка местности;</w:t>
      </w:r>
    </w:p>
    <w:p w:rsidR="00661CC7" w:rsidRPr="00B70E52" w:rsidRDefault="00B70E52" w:rsidP="00B70E52">
      <w:pPr>
        <w:ind w:left="-180"/>
        <w:contextualSpacing/>
        <w:rPr>
          <w:color w:val="000000"/>
        </w:rPr>
      </w:pPr>
      <w:r w:rsidRPr="008E69A3">
        <w:rPr>
          <w:color w:val="000000"/>
        </w:rPr>
        <w:t>4) безотходные технологии производства.</w:t>
      </w:r>
    </w:p>
    <w:p w:rsidR="00661CC7" w:rsidRDefault="00661CC7" w:rsidP="00AD5812">
      <w:pPr>
        <w:rPr>
          <w:b/>
          <w:bCs/>
          <w:i/>
        </w:rPr>
      </w:pPr>
    </w:p>
    <w:p w:rsidR="00EF574E" w:rsidRDefault="00EF574E" w:rsidP="00AD5812">
      <w:pPr>
        <w:rPr>
          <w:b/>
          <w:bCs/>
          <w:i/>
        </w:rPr>
      </w:pPr>
    </w:p>
    <w:p w:rsidR="0034125C" w:rsidRPr="00AD5812" w:rsidRDefault="00AB3790" w:rsidP="00AD5812">
      <w:pPr>
        <w:rPr>
          <w:b/>
          <w:bCs/>
          <w:i/>
        </w:rPr>
      </w:pPr>
      <w:r w:rsidRPr="00A77686">
        <w:rPr>
          <w:b/>
          <w:bCs/>
          <w:i/>
        </w:rPr>
        <w:t>Задание №</w:t>
      </w:r>
      <w:r w:rsidR="00B70E52">
        <w:rPr>
          <w:b/>
          <w:bCs/>
          <w:i/>
        </w:rPr>
        <w:t>2</w:t>
      </w:r>
      <w:r w:rsidRPr="00A77686">
        <w:rPr>
          <w:b/>
          <w:bCs/>
          <w:i/>
        </w:rPr>
        <w:t>:</w:t>
      </w:r>
      <w:r w:rsidR="00AD5812">
        <w:rPr>
          <w:b/>
          <w:bCs/>
          <w:i/>
        </w:rPr>
        <w:t xml:space="preserve"> </w:t>
      </w:r>
      <w:r w:rsidR="0034125C" w:rsidRPr="00AB3790">
        <w:rPr>
          <w:u w:val="single"/>
        </w:rPr>
        <w:t>Изучите диаграмму и исследуйте наиболее опасные отрасли промышленности.</w:t>
      </w:r>
    </w:p>
    <w:p w:rsidR="00AD5812" w:rsidRPr="00402E1B" w:rsidRDefault="00402E1B" w:rsidP="003D2EB9">
      <w:pPr>
        <w:ind w:firstLine="851"/>
        <w:contextualSpacing/>
        <w:jc w:val="both"/>
        <w:rPr>
          <w:u w:val="single"/>
        </w:rPr>
      </w:pPr>
      <w:r w:rsidRPr="00402E1B">
        <w:rPr>
          <w:u w:val="single"/>
        </w:rPr>
        <w:t>Результаты запишите в таблицу.</w:t>
      </w:r>
    </w:p>
    <w:p w:rsidR="0034125C" w:rsidRPr="003D2EB9" w:rsidRDefault="0034125C" w:rsidP="003D2EB9">
      <w:pPr>
        <w:ind w:firstLine="851"/>
        <w:contextualSpacing/>
        <w:jc w:val="both"/>
      </w:pPr>
      <w:r w:rsidRPr="003D2EB9">
        <w:t xml:space="preserve">Вначале деятельность людей затрагивала лишь живое вещество суши и почву. В 19 в., когда начала бурно развиваться индустрия, в сферу промышленного производства начали вовлекаться значительные массы химических элементов, извлекаемых из земных недр. При этом воздействию стала подвергаться не только наружная часть земной коры, но также природные воды и атмосфера. </w:t>
      </w:r>
    </w:p>
    <w:p w:rsidR="0034125C" w:rsidRDefault="0034125C" w:rsidP="003D2EB9">
      <w:pPr>
        <w:ind w:firstLine="851"/>
        <w:contextualSpacing/>
        <w:jc w:val="both"/>
      </w:pPr>
      <w:r w:rsidRPr="003D2EB9">
        <w:t>В середине 20 в. некоторые элементы стали использоваться в таком количестве, которое сопоставимо с массами, вовлеченными в природные круговороты. Низкая экономичность большей части современной индустриальной технологии привела к образованию огромного количества отходов, которые не утилизируются в смежных производствах, а выбрасываются в окружающую среду. Массы загрязняющих отходов столь велики, что создают опасность для живых организмов, включая человека.</w:t>
      </w:r>
    </w:p>
    <w:tbl>
      <w:tblPr>
        <w:tblW w:w="4832" w:type="pct"/>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4A0" w:firstRow="1" w:lastRow="0" w:firstColumn="1" w:lastColumn="0" w:noHBand="0" w:noVBand="1"/>
      </w:tblPr>
      <w:tblGrid>
        <w:gridCol w:w="7628"/>
        <w:gridCol w:w="1686"/>
      </w:tblGrid>
      <w:tr w:rsidR="00B70E52" w:rsidRPr="003D2EB9" w:rsidTr="003852CA">
        <w:tc>
          <w:tcPr>
            <w:tcW w:w="4095" w:type="pct"/>
            <w:tcBorders>
              <w:top w:val="nil"/>
              <w:left w:val="nil"/>
              <w:bottom w:val="nil"/>
              <w:right w:val="nil"/>
            </w:tcBorders>
            <w:vAlign w:val="center"/>
            <w:hideMark/>
          </w:tcPr>
          <w:p w:rsidR="00B70E52" w:rsidRDefault="00B70E52" w:rsidP="003852CA">
            <w:pPr>
              <w:ind w:right="-2201"/>
              <w:rPr>
                <w:b/>
                <w:bCs/>
                <w:i/>
              </w:rPr>
            </w:pPr>
          </w:p>
          <w:tbl>
            <w:tblPr>
              <w:tblStyle w:val="af7"/>
              <w:tblW w:w="7508" w:type="dxa"/>
              <w:tblLayout w:type="fixed"/>
              <w:tblLook w:val="04A0" w:firstRow="1" w:lastRow="0" w:firstColumn="1" w:lastColumn="0" w:noHBand="0" w:noVBand="1"/>
            </w:tblPr>
            <w:tblGrid>
              <w:gridCol w:w="279"/>
              <w:gridCol w:w="2268"/>
              <w:gridCol w:w="4961"/>
            </w:tblGrid>
            <w:tr w:rsidR="00B70E52" w:rsidTr="003852CA">
              <w:tc>
                <w:tcPr>
                  <w:tcW w:w="279" w:type="dxa"/>
                </w:tcPr>
                <w:p w:rsidR="00B70E52" w:rsidRPr="00402E1B" w:rsidRDefault="00B70E52" w:rsidP="003852CA">
                  <w:pPr>
                    <w:ind w:right="-9038"/>
                    <w:rPr>
                      <w:bCs/>
                    </w:rPr>
                  </w:pPr>
                  <w:r>
                    <w:rPr>
                      <w:bCs/>
                    </w:rPr>
                    <w:lastRenderedPageBreak/>
                    <w:t>№ п/п</w:t>
                  </w:r>
                </w:p>
              </w:tc>
              <w:tc>
                <w:tcPr>
                  <w:tcW w:w="2268" w:type="dxa"/>
                </w:tcPr>
                <w:p w:rsidR="00B70E52" w:rsidRPr="00402E1B" w:rsidRDefault="00B70E52" w:rsidP="003852CA">
                  <w:pPr>
                    <w:ind w:right="-9038"/>
                    <w:rPr>
                      <w:bCs/>
                    </w:rPr>
                  </w:pPr>
                  <w:r>
                    <w:rPr>
                      <w:bCs/>
                    </w:rPr>
                    <w:t>Отрасли</w:t>
                  </w:r>
                </w:p>
              </w:tc>
              <w:tc>
                <w:tcPr>
                  <w:tcW w:w="4961" w:type="dxa"/>
                </w:tcPr>
                <w:p w:rsidR="00B70E52" w:rsidRPr="00402E1B" w:rsidRDefault="00B70E52" w:rsidP="003852CA">
                  <w:pPr>
                    <w:tabs>
                      <w:tab w:val="left" w:pos="2331"/>
                    </w:tabs>
                    <w:ind w:right="-9038"/>
                    <w:rPr>
                      <w:bCs/>
                    </w:rPr>
                  </w:pPr>
                  <w:r>
                    <w:rPr>
                      <w:bCs/>
                    </w:rPr>
                    <w:t>Степень опасности</w:t>
                  </w:r>
                </w:p>
              </w:tc>
            </w:tr>
            <w:tr w:rsidR="00B70E52" w:rsidTr="003852CA">
              <w:tc>
                <w:tcPr>
                  <w:tcW w:w="279" w:type="dxa"/>
                </w:tcPr>
                <w:p w:rsidR="00B70E52" w:rsidRDefault="00B70E52" w:rsidP="003852CA">
                  <w:pPr>
                    <w:ind w:right="-9038"/>
                    <w:rPr>
                      <w:bCs/>
                    </w:rPr>
                  </w:pPr>
                  <w:r>
                    <w:rPr>
                      <w:bCs/>
                    </w:rPr>
                    <w:t>1</w:t>
                  </w:r>
                </w:p>
                <w:p w:rsidR="00B70E52" w:rsidRDefault="00B70E52" w:rsidP="003852CA">
                  <w:pPr>
                    <w:ind w:right="-9038"/>
                    <w:rPr>
                      <w:bCs/>
                    </w:rPr>
                  </w:pPr>
                </w:p>
                <w:p w:rsidR="00B70E52" w:rsidRPr="00402E1B" w:rsidRDefault="00B70E52" w:rsidP="003852CA">
                  <w:pPr>
                    <w:ind w:right="-9038"/>
                    <w:rPr>
                      <w:bCs/>
                    </w:rPr>
                  </w:pPr>
                </w:p>
              </w:tc>
              <w:tc>
                <w:tcPr>
                  <w:tcW w:w="2268" w:type="dxa"/>
                </w:tcPr>
                <w:p w:rsidR="00B70E52" w:rsidRDefault="00B70E52" w:rsidP="003852CA">
                  <w:pPr>
                    <w:ind w:right="-9038"/>
                    <w:rPr>
                      <w:b/>
                      <w:bCs/>
                      <w:i/>
                    </w:rPr>
                  </w:pPr>
                </w:p>
                <w:p w:rsidR="00AF6EEF" w:rsidRDefault="00AF6EEF" w:rsidP="003852CA">
                  <w:pPr>
                    <w:ind w:right="-9038"/>
                    <w:rPr>
                      <w:b/>
                      <w:bCs/>
                      <w:i/>
                    </w:rPr>
                  </w:pPr>
                </w:p>
                <w:p w:rsidR="00AF6EEF" w:rsidRDefault="00AF6EEF" w:rsidP="003852CA">
                  <w:pPr>
                    <w:ind w:right="-9038"/>
                    <w:rPr>
                      <w:b/>
                      <w:bCs/>
                      <w:i/>
                    </w:rPr>
                  </w:pPr>
                </w:p>
                <w:p w:rsidR="00AF6EEF" w:rsidRDefault="00AF6EEF" w:rsidP="003852CA">
                  <w:pPr>
                    <w:ind w:right="-9038"/>
                    <w:rPr>
                      <w:b/>
                      <w:bCs/>
                      <w:i/>
                    </w:rPr>
                  </w:pPr>
                </w:p>
              </w:tc>
              <w:tc>
                <w:tcPr>
                  <w:tcW w:w="4961" w:type="dxa"/>
                </w:tcPr>
                <w:p w:rsidR="00B70E52" w:rsidRDefault="00B70E52" w:rsidP="003852CA">
                  <w:pPr>
                    <w:ind w:left="6129" w:right="-9038"/>
                    <w:rPr>
                      <w:b/>
                      <w:bCs/>
                      <w:i/>
                    </w:rPr>
                  </w:pPr>
                </w:p>
              </w:tc>
            </w:tr>
            <w:tr w:rsidR="00B70E52" w:rsidTr="003852CA">
              <w:tc>
                <w:tcPr>
                  <w:tcW w:w="279" w:type="dxa"/>
                </w:tcPr>
                <w:p w:rsidR="00B70E52" w:rsidRDefault="00B70E52" w:rsidP="003852CA">
                  <w:pPr>
                    <w:ind w:right="-9038"/>
                    <w:rPr>
                      <w:bCs/>
                    </w:rPr>
                  </w:pPr>
                  <w:r>
                    <w:rPr>
                      <w:bCs/>
                    </w:rPr>
                    <w:t>2</w:t>
                  </w:r>
                </w:p>
                <w:p w:rsidR="00B70E52" w:rsidRDefault="00B70E52" w:rsidP="003852CA">
                  <w:pPr>
                    <w:ind w:right="-9038"/>
                    <w:rPr>
                      <w:bCs/>
                    </w:rPr>
                  </w:pPr>
                </w:p>
                <w:p w:rsidR="00B70E52" w:rsidRPr="00402E1B" w:rsidRDefault="00B70E52" w:rsidP="003852CA">
                  <w:pPr>
                    <w:ind w:right="-9038"/>
                    <w:rPr>
                      <w:bCs/>
                    </w:rPr>
                  </w:pPr>
                </w:p>
              </w:tc>
              <w:tc>
                <w:tcPr>
                  <w:tcW w:w="2268" w:type="dxa"/>
                </w:tcPr>
                <w:p w:rsidR="00B70E52" w:rsidRDefault="00B70E52" w:rsidP="003852CA">
                  <w:pPr>
                    <w:ind w:right="-9038"/>
                    <w:rPr>
                      <w:b/>
                      <w:bCs/>
                      <w:i/>
                    </w:rPr>
                  </w:pPr>
                </w:p>
                <w:p w:rsidR="00AF6EEF" w:rsidRDefault="00AF6EEF" w:rsidP="003852CA">
                  <w:pPr>
                    <w:ind w:right="-9038"/>
                    <w:rPr>
                      <w:b/>
                      <w:bCs/>
                      <w:i/>
                    </w:rPr>
                  </w:pPr>
                </w:p>
                <w:p w:rsidR="00AF6EEF" w:rsidRDefault="00AF6EEF" w:rsidP="003852CA">
                  <w:pPr>
                    <w:ind w:right="-9038"/>
                    <w:rPr>
                      <w:b/>
                      <w:bCs/>
                      <w:i/>
                    </w:rPr>
                  </w:pPr>
                </w:p>
                <w:p w:rsidR="00AF6EEF" w:rsidRDefault="00AF6EEF" w:rsidP="003852CA">
                  <w:pPr>
                    <w:ind w:right="-9038"/>
                    <w:rPr>
                      <w:b/>
                      <w:bCs/>
                      <w:i/>
                    </w:rPr>
                  </w:pPr>
                </w:p>
              </w:tc>
              <w:tc>
                <w:tcPr>
                  <w:tcW w:w="4961" w:type="dxa"/>
                </w:tcPr>
                <w:p w:rsidR="00B70E52" w:rsidRDefault="00B70E52" w:rsidP="003852CA">
                  <w:pPr>
                    <w:ind w:right="-9038"/>
                    <w:rPr>
                      <w:b/>
                      <w:bCs/>
                      <w:i/>
                    </w:rPr>
                  </w:pPr>
                </w:p>
              </w:tc>
            </w:tr>
            <w:tr w:rsidR="00B70E52" w:rsidTr="003852CA">
              <w:tc>
                <w:tcPr>
                  <w:tcW w:w="279" w:type="dxa"/>
                </w:tcPr>
                <w:p w:rsidR="00B70E52" w:rsidRDefault="00B70E52" w:rsidP="003852CA">
                  <w:pPr>
                    <w:ind w:right="-9038"/>
                    <w:rPr>
                      <w:bCs/>
                    </w:rPr>
                  </w:pPr>
                  <w:r>
                    <w:rPr>
                      <w:bCs/>
                    </w:rPr>
                    <w:t>3</w:t>
                  </w:r>
                </w:p>
                <w:p w:rsidR="00B70E52" w:rsidRDefault="00B70E52" w:rsidP="003852CA">
                  <w:pPr>
                    <w:ind w:right="-9038"/>
                    <w:rPr>
                      <w:bCs/>
                    </w:rPr>
                  </w:pPr>
                </w:p>
                <w:p w:rsidR="00B70E52" w:rsidRPr="00402E1B" w:rsidRDefault="00B70E52" w:rsidP="003852CA">
                  <w:pPr>
                    <w:ind w:right="-9038"/>
                    <w:rPr>
                      <w:bCs/>
                    </w:rPr>
                  </w:pPr>
                </w:p>
              </w:tc>
              <w:tc>
                <w:tcPr>
                  <w:tcW w:w="2268" w:type="dxa"/>
                </w:tcPr>
                <w:p w:rsidR="00B70E52" w:rsidRDefault="00B70E52" w:rsidP="003852CA">
                  <w:pPr>
                    <w:ind w:right="-9038"/>
                    <w:rPr>
                      <w:b/>
                      <w:bCs/>
                      <w:i/>
                    </w:rPr>
                  </w:pPr>
                </w:p>
                <w:p w:rsidR="00AF6EEF" w:rsidRDefault="00AF6EEF" w:rsidP="003852CA">
                  <w:pPr>
                    <w:ind w:right="-9038"/>
                    <w:rPr>
                      <w:b/>
                      <w:bCs/>
                      <w:i/>
                    </w:rPr>
                  </w:pPr>
                </w:p>
                <w:p w:rsidR="00AF6EEF" w:rsidRDefault="00AF6EEF" w:rsidP="003852CA">
                  <w:pPr>
                    <w:ind w:right="-9038"/>
                    <w:rPr>
                      <w:b/>
                      <w:bCs/>
                      <w:i/>
                    </w:rPr>
                  </w:pPr>
                </w:p>
                <w:p w:rsidR="00AF6EEF" w:rsidRDefault="00AF6EEF" w:rsidP="003852CA">
                  <w:pPr>
                    <w:ind w:right="-9038"/>
                    <w:rPr>
                      <w:b/>
                      <w:bCs/>
                      <w:i/>
                    </w:rPr>
                  </w:pPr>
                </w:p>
              </w:tc>
              <w:tc>
                <w:tcPr>
                  <w:tcW w:w="4961" w:type="dxa"/>
                </w:tcPr>
                <w:p w:rsidR="00B70E52" w:rsidRDefault="00B70E52" w:rsidP="003852CA">
                  <w:pPr>
                    <w:ind w:right="-9038"/>
                    <w:rPr>
                      <w:b/>
                      <w:bCs/>
                      <w:i/>
                    </w:rPr>
                  </w:pPr>
                </w:p>
              </w:tc>
            </w:tr>
            <w:tr w:rsidR="00B70E52" w:rsidTr="003852CA">
              <w:tc>
                <w:tcPr>
                  <w:tcW w:w="279" w:type="dxa"/>
                </w:tcPr>
                <w:p w:rsidR="00B70E52" w:rsidRDefault="00B70E52" w:rsidP="003852CA">
                  <w:pPr>
                    <w:ind w:right="-9038"/>
                    <w:rPr>
                      <w:bCs/>
                    </w:rPr>
                  </w:pPr>
                  <w:r>
                    <w:rPr>
                      <w:bCs/>
                    </w:rPr>
                    <w:t>4</w:t>
                  </w:r>
                </w:p>
                <w:p w:rsidR="00B70E52" w:rsidRDefault="00B70E52" w:rsidP="003852CA">
                  <w:pPr>
                    <w:ind w:right="-9038"/>
                    <w:rPr>
                      <w:bCs/>
                    </w:rPr>
                  </w:pPr>
                </w:p>
                <w:p w:rsidR="00B70E52" w:rsidRPr="00402E1B" w:rsidRDefault="00B70E52" w:rsidP="003852CA">
                  <w:pPr>
                    <w:ind w:right="-9038"/>
                    <w:rPr>
                      <w:bCs/>
                    </w:rPr>
                  </w:pPr>
                </w:p>
              </w:tc>
              <w:tc>
                <w:tcPr>
                  <w:tcW w:w="2268" w:type="dxa"/>
                </w:tcPr>
                <w:p w:rsidR="00B70E52" w:rsidRDefault="00B70E52" w:rsidP="003852CA">
                  <w:pPr>
                    <w:ind w:right="-9038"/>
                    <w:rPr>
                      <w:b/>
                      <w:bCs/>
                      <w:i/>
                    </w:rPr>
                  </w:pPr>
                </w:p>
                <w:p w:rsidR="00AF6EEF" w:rsidRDefault="00AF6EEF" w:rsidP="003852CA">
                  <w:pPr>
                    <w:ind w:right="-9038"/>
                    <w:rPr>
                      <w:b/>
                      <w:bCs/>
                      <w:i/>
                    </w:rPr>
                  </w:pPr>
                </w:p>
                <w:p w:rsidR="00AF6EEF" w:rsidRDefault="00AF6EEF" w:rsidP="003852CA">
                  <w:pPr>
                    <w:ind w:right="-9038"/>
                    <w:rPr>
                      <w:b/>
                      <w:bCs/>
                      <w:i/>
                    </w:rPr>
                  </w:pPr>
                </w:p>
                <w:p w:rsidR="00AF6EEF" w:rsidRDefault="00AF6EEF" w:rsidP="003852CA">
                  <w:pPr>
                    <w:ind w:right="-9038"/>
                    <w:rPr>
                      <w:b/>
                      <w:bCs/>
                      <w:i/>
                    </w:rPr>
                  </w:pPr>
                </w:p>
              </w:tc>
              <w:tc>
                <w:tcPr>
                  <w:tcW w:w="4961" w:type="dxa"/>
                </w:tcPr>
                <w:p w:rsidR="00B70E52" w:rsidRDefault="00B70E52" w:rsidP="003852CA">
                  <w:pPr>
                    <w:ind w:right="-9038"/>
                    <w:rPr>
                      <w:b/>
                      <w:bCs/>
                      <w:i/>
                    </w:rPr>
                  </w:pPr>
                </w:p>
              </w:tc>
            </w:tr>
            <w:tr w:rsidR="00B70E52" w:rsidTr="003852CA">
              <w:tc>
                <w:tcPr>
                  <w:tcW w:w="279" w:type="dxa"/>
                </w:tcPr>
                <w:p w:rsidR="00B70E52" w:rsidRDefault="00B70E52" w:rsidP="003852CA">
                  <w:pPr>
                    <w:ind w:right="-9038"/>
                    <w:rPr>
                      <w:bCs/>
                    </w:rPr>
                  </w:pPr>
                  <w:r>
                    <w:rPr>
                      <w:bCs/>
                    </w:rPr>
                    <w:t>5</w:t>
                  </w:r>
                </w:p>
                <w:p w:rsidR="00B70E52" w:rsidRDefault="00B70E52" w:rsidP="003852CA">
                  <w:pPr>
                    <w:ind w:right="-9038"/>
                    <w:rPr>
                      <w:bCs/>
                    </w:rPr>
                  </w:pPr>
                </w:p>
                <w:p w:rsidR="00B70E52" w:rsidRPr="00402E1B" w:rsidRDefault="00B70E52" w:rsidP="003852CA">
                  <w:pPr>
                    <w:ind w:right="-9038"/>
                    <w:rPr>
                      <w:bCs/>
                    </w:rPr>
                  </w:pPr>
                </w:p>
              </w:tc>
              <w:tc>
                <w:tcPr>
                  <w:tcW w:w="2268" w:type="dxa"/>
                </w:tcPr>
                <w:p w:rsidR="00B70E52" w:rsidRDefault="00B70E52" w:rsidP="003852CA">
                  <w:pPr>
                    <w:ind w:right="-9038"/>
                    <w:rPr>
                      <w:b/>
                      <w:bCs/>
                      <w:i/>
                    </w:rPr>
                  </w:pPr>
                </w:p>
                <w:p w:rsidR="00AF6EEF" w:rsidRDefault="00AF6EEF" w:rsidP="003852CA">
                  <w:pPr>
                    <w:ind w:right="-9038"/>
                    <w:rPr>
                      <w:b/>
                      <w:bCs/>
                      <w:i/>
                    </w:rPr>
                  </w:pPr>
                </w:p>
                <w:p w:rsidR="00AF6EEF" w:rsidRDefault="00AF6EEF" w:rsidP="003852CA">
                  <w:pPr>
                    <w:ind w:right="-9038"/>
                    <w:rPr>
                      <w:b/>
                      <w:bCs/>
                      <w:i/>
                    </w:rPr>
                  </w:pPr>
                </w:p>
                <w:p w:rsidR="00AF6EEF" w:rsidRDefault="00AF6EEF" w:rsidP="003852CA">
                  <w:pPr>
                    <w:ind w:right="-9038"/>
                    <w:rPr>
                      <w:b/>
                      <w:bCs/>
                      <w:i/>
                    </w:rPr>
                  </w:pPr>
                </w:p>
              </w:tc>
              <w:tc>
                <w:tcPr>
                  <w:tcW w:w="4961" w:type="dxa"/>
                </w:tcPr>
                <w:p w:rsidR="00B70E52" w:rsidRDefault="00B70E52" w:rsidP="003852CA">
                  <w:pPr>
                    <w:ind w:right="-9038"/>
                    <w:rPr>
                      <w:b/>
                      <w:bCs/>
                      <w:i/>
                    </w:rPr>
                  </w:pPr>
                </w:p>
              </w:tc>
            </w:tr>
            <w:tr w:rsidR="00B70E52" w:rsidTr="003852CA">
              <w:tc>
                <w:tcPr>
                  <w:tcW w:w="279" w:type="dxa"/>
                </w:tcPr>
                <w:p w:rsidR="00B70E52" w:rsidRDefault="00B70E52" w:rsidP="003852CA">
                  <w:pPr>
                    <w:ind w:right="-9038"/>
                    <w:rPr>
                      <w:bCs/>
                    </w:rPr>
                  </w:pPr>
                  <w:r>
                    <w:rPr>
                      <w:bCs/>
                    </w:rPr>
                    <w:t>6</w:t>
                  </w:r>
                </w:p>
                <w:p w:rsidR="00B70E52" w:rsidRDefault="00B70E52" w:rsidP="003852CA">
                  <w:pPr>
                    <w:ind w:right="-9038"/>
                    <w:rPr>
                      <w:bCs/>
                    </w:rPr>
                  </w:pPr>
                </w:p>
                <w:p w:rsidR="00B70E52" w:rsidRPr="00402E1B" w:rsidRDefault="00B70E52" w:rsidP="003852CA">
                  <w:pPr>
                    <w:ind w:right="-9038"/>
                    <w:rPr>
                      <w:bCs/>
                    </w:rPr>
                  </w:pPr>
                </w:p>
              </w:tc>
              <w:tc>
                <w:tcPr>
                  <w:tcW w:w="2268" w:type="dxa"/>
                </w:tcPr>
                <w:p w:rsidR="00B70E52" w:rsidRDefault="00B70E52" w:rsidP="003852CA">
                  <w:pPr>
                    <w:ind w:right="-9038"/>
                    <w:rPr>
                      <w:b/>
                      <w:bCs/>
                      <w:i/>
                    </w:rPr>
                  </w:pPr>
                </w:p>
                <w:p w:rsidR="00AF6EEF" w:rsidRDefault="00AF6EEF" w:rsidP="003852CA">
                  <w:pPr>
                    <w:ind w:right="-9038"/>
                    <w:rPr>
                      <w:b/>
                      <w:bCs/>
                      <w:i/>
                    </w:rPr>
                  </w:pPr>
                </w:p>
                <w:p w:rsidR="00AF6EEF" w:rsidRDefault="00AF6EEF" w:rsidP="003852CA">
                  <w:pPr>
                    <w:ind w:right="-9038"/>
                    <w:rPr>
                      <w:b/>
                      <w:bCs/>
                      <w:i/>
                    </w:rPr>
                  </w:pPr>
                </w:p>
                <w:p w:rsidR="00AF6EEF" w:rsidRDefault="00AF6EEF" w:rsidP="003852CA">
                  <w:pPr>
                    <w:ind w:right="-9038"/>
                    <w:rPr>
                      <w:b/>
                      <w:bCs/>
                      <w:i/>
                    </w:rPr>
                  </w:pPr>
                </w:p>
              </w:tc>
              <w:tc>
                <w:tcPr>
                  <w:tcW w:w="4961" w:type="dxa"/>
                </w:tcPr>
                <w:p w:rsidR="00B70E52" w:rsidRDefault="00B70E52" w:rsidP="003852CA">
                  <w:pPr>
                    <w:ind w:right="-9038"/>
                    <w:rPr>
                      <w:b/>
                      <w:bCs/>
                      <w:i/>
                    </w:rPr>
                  </w:pPr>
                </w:p>
              </w:tc>
            </w:tr>
            <w:tr w:rsidR="00B70E52" w:rsidTr="003852CA">
              <w:tc>
                <w:tcPr>
                  <w:tcW w:w="279" w:type="dxa"/>
                </w:tcPr>
                <w:p w:rsidR="00B70E52" w:rsidRDefault="00B70E52" w:rsidP="003852CA">
                  <w:pPr>
                    <w:ind w:right="-9038"/>
                    <w:rPr>
                      <w:bCs/>
                    </w:rPr>
                  </w:pPr>
                  <w:r>
                    <w:rPr>
                      <w:bCs/>
                    </w:rPr>
                    <w:t>7</w:t>
                  </w:r>
                </w:p>
                <w:p w:rsidR="00B70E52" w:rsidRDefault="00B70E52" w:rsidP="003852CA">
                  <w:pPr>
                    <w:ind w:right="-9038"/>
                    <w:rPr>
                      <w:bCs/>
                    </w:rPr>
                  </w:pPr>
                </w:p>
                <w:p w:rsidR="00B70E52" w:rsidRPr="00402E1B" w:rsidRDefault="00B70E52" w:rsidP="003852CA">
                  <w:pPr>
                    <w:ind w:right="-9038"/>
                    <w:rPr>
                      <w:bCs/>
                    </w:rPr>
                  </w:pPr>
                </w:p>
              </w:tc>
              <w:tc>
                <w:tcPr>
                  <w:tcW w:w="2268" w:type="dxa"/>
                </w:tcPr>
                <w:p w:rsidR="00B70E52" w:rsidRDefault="00B70E52" w:rsidP="003852CA">
                  <w:pPr>
                    <w:ind w:right="-9038"/>
                    <w:rPr>
                      <w:b/>
                      <w:bCs/>
                      <w:i/>
                    </w:rPr>
                  </w:pPr>
                </w:p>
                <w:p w:rsidR="00AF6EEF" w:rsidRDefault="00AF6EEF" w:rsidP="003852CA">
                  <w:pPr>
                    <w:ind w:right="-9038"/>
                    <w:rPr>
                      <w:b/>
                      <w:bCs/>
                      <w:i/>
                    </w:rPr>
                  </w:pPr>
                </w:p>
                <w:p w:rsidR="00AF6EEF" w:rsidRDefault="00AF6EEF" w:rsidP="003852CA">
                  <w:pPr>
                    <w:ind w:right="-9038"/>
                    <w:rPr>
                      <w:b/>
                      <w:bCs/>
                      <w:i/>
                    </w:rPr>
                  </w:pPr>
                </w:p>
                <w:p w:rsidR="00AF6EEF" w:rsidRDefault="00AF6EEF" w:rsidP="003852CA">
                  <w:pPr>
                    <w:ind w:right="-9038"/>
                    <w:rPr>
                      <w:b/>
                      <w:bCs/>
                      <w:i/>
                    </w:rPr>
                  </w:pPr>
                </w:p>
              </w:tc>
              <w:tc>
                <w:tcPr>
                  <w:tcW w:w="4961" w:type="dxa"/>
                </w:tcPr>
                <w:p w:rsidR="00B70E52" w:rsidRDefault="00B70E52" w:rsidP="003852CA">
                  <w:pPr>
                    <w:ind w:right="-9038"/>
                    <w:rPr>
                      <w:b/>
                      <w:bCs/>
                      <w:i/>
                    </w:rPr>
                  </w:pPr>
                </w:p>
              </w:tc>
            </w:tr>
          </w:tbl>
          <w:p w:rsidR="00B70E52" w:rsidRPr="003D2EB9" w:rsidRDefault="00B70E52" w:rsidP="003852CA">
            <w:pPr>
              <w:pStyle w:val="af3"/>
              <w:spacing w:before="150" w:beforeAutospacing="0" w:after="150" w:afterAutospacing="0"/>
              <w:ind w:right="-2201"/>
              <w:contextualSpacing/>
              <w:rPr>
                <w:u w:val="single"/>
              </w:rPr>
            </w:pPr>
            <w:r w:rsidRPr="003D2EB9">
              <w:rPr>
                <w:bCs/>
                <w:u w:val="single"/>
              </w:rPr>
              <w:t xml:space="preserve"> </w:t>
            </w:r>
          </w:p>
        </w:tc>
        <w:tc>
          <w:tcPr>
            <w:tcW w:w="905" w:type="pct"/>
            <w:tcBorders>
              <w:top w:val="nil"/>
              <w:left w:val="nil"/>
              <w:bottom w:val="nil"/>
              <w:right w:val="nil"/>
            </w:tcBorders>
          </w:tcPr>
          <w:p w:rsidR="00B70E52" w:rsidRPr="003D2EB9" w:rsidRDefault="00B70E52" w:rsidP="003852CA">
            <w:pPr>
              <w:ind w:left="1799" w:right="-2201"/>
              <w:contextualSpacing/>
              <w:jc w:val="both"/>
              <w:rPr>
                <w:b/>
                <w:bCs/>
                <w:i/>
                <w:u w:val="single"/>
              </w:rPr>
            </w:pPr>
          </w:p>
        </w:tc>
      </w:tr>
    </w:tbl>
    <w:p w:rsidR="00B70E52" w:rsidRPr="003D2EB9" w:rsidRDefault="00B70E52" w:rsidP="003D2EB9">
      <w:pPr>
        <w:ind w:firstLine="851"/>
        <w:contextualSpacing/>
        <w:jc w:val="both"/>
      </w:pPr>
    </w:p>
    <w:p w:rsidR="0034125C" w:rsidRPr="003D2EB9" w:rsidRDefault="0034125C" w:rsidP="003D2EB9">
      <w:pPr>
        <w:ind w:firstLine="851"/>
        <w:contextualSpacing/>
        <w:jc w:val="both"/>
      </w:pPr>
      <w:r w:rsidRPr="003D2EB9">
        <w:rPr>
          <w:noProof/>
        </w:rPr>
        <w:drawing>
          <wp:inline distT="0" distB="0" distL="0" distR="0">
            <wp:extent cx="4032000" cy="3030136"/>
            <wp:effectExtent l="19050" t="0" r="6600" b="0"/>
            <wp:docPr id="7" name="Рисунок 21" descr="Рис. 1. ЗАГРЯЗНЕНИЕ АТМОСФЕРЫ различными отраслями промышленности">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Рис. 1. ЗАГРЯЗНЕНИЕ АТМОСФЕРЫ различными отраслями промышленности"/>
                    <pic:cNvPicPr>
                      <a:picLocks noChangeAspect="1" noChangeArrowheads="1"/>
                    </pic:cNvPicPr>
                  </pic:nvPicPr>
                  <pic:blipFill>
                    <a:blip r:embed="rId43"/>
                    <a:srcRect/>
                    <a:stretch>
                      <a:fillRect/>
                    </a:stretch>
                  </pic:blipFill>
                  <pic:spPr bwMode="auto">
                    <a:xfrm>
                      <a:off x="0" y="0"/>
                      <a:ext cx="4032000" cy="3030136"/>
                    </a:xfrm>
                    <a:prstGeom prst="rect">
                      <a:avLst/>
                    </a:prstGeom>
                    <a:noFill/>
                    <a:ln w="9525">
                      <a:noFill/>
                      <a:miter lim="800000"/>
                      <a:headEnd/>
                      <a:tailEnd/>
                    </a:ln>
                  </pic:spPr>
                </pic:pic>
              </a:graphicData>
            </a:graphic>
          </wp:inline>
        </w:drawing>
      </w:r>
    </w:p>
    <w:tbl>
      <w:tblPr>
        <w:tblW w:w="4892" w:type="pct"/>
        <w:tblInd w:w="101" w:type="dxa"/>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4A0" w:firstRow="1" w:lastRow="0" w:firstColumn="1" w:lastColumn="0" w:noHBand="0" w:noVBand="1"/>
      </w:tblPr>
      <w:tblGrid>
        <w:gridCol w:w="1609"/>
        <w:gridCol w:w="1714"/>
        <w:gridCol w:w="1854"/>
        <w:gridCol w:w="2182"/>
        <w:gridCol w:w="2071"/>
      </w:tblGrid>
      <w:tr w:rsidR="00A52CFC" w:rsidRPr="003D2EB9" w:rsidTr="003852CA">
        <w:tc>
          <w:tcPr>
            <w:tcW w:w="3902" w:type="pct"/>
            <w:gridSpan w:val="4"/>
            <w:tcBorders>
              <w:top w:val="nil"/>
              <w:left w:val="nil"/>
              <w:bottom w:val="nil"/>
              <w:right w:val="nil"/>
            </w:tcBorders>
            <w:vAlign w:val="center"/>
            <w:hideMark/>
          </w:tcPr>
          <w:p w:rsidR="00402E1B" w:rsidRDefault="00402E1B" w:rsidP="00AB3790">
            <w:pPr>
              <w:rPr>
                <w:b/>
                <w:bCs/>
                <w:i/>
              </w:rPr>
            </w:pPr>
          </w:p>
          <w:p w:rsidR="00AB3790" w:rsidRPr="00A77686" w:rsidRDefault="00AB3790" w:rsidP="00AB3790">
            <w:pPr>
              <w:rPr>
                <w:b/>
                <w:bCs/>
                <w:i/>
              </w:rPr>
            </w:pPr>
            <w:r w:rsidRPr="00A77686">
              <w:rPr>
                <w:b/>
                <w:bCs/>
                <w:i/>
              </w:rPr>
              <w:lastRenderedPageBreak/>
              <w:t>Задание №</w:t>
            </w:r>
            <w:r w:rsidR="00B70E52">
              <w:rPr>
                <w:b/>
                <w:bCs/>
                <w:i/>
              </w:rPr>
              <w:t>3</w:t>
            </w:r>
            <w:r w:rsidRPr="00A77686">
              <w:rPr>
                <w:b/>
                <w:bCs/>
                <w:i/>
              </w:rPr>
              <w:t>:</w:t>
            </w:r>
          </w:p>
          <w:p w:rsidR="00A52CFC" w:rsidRPr="003D2EB9" w:rsidRDefault="00A52CFC" w:rsidP="00AB3790">
            <w:pPr>
              <w:pStyle w:val="af3"/>
              <w:spacing w:before="150" w:beforeAutospacing="0" w:after="150" w:afterAutospacing="0"/>
              <w:ind w:right="147"/>
              <w:contextualSpacing/>
              <w:rPr>
                <w:u w:val="single"/>
              </w:rPr>
            </w:pPr>
            <w:r w:rsidRPr="003D2EB9">
              <w:rPr>
                <w:bCs/>
                <w:u w:val="single"/>
              </w:rPr>
              <w:t xml:space="preserve"> </w:t>
            </w:r>
            <w:r w:rsidR="00E41027" w:rsidRPr="003D2EB9">
              <w:rPr>
                <w:u w:val="single"/>
              </w:rPr>
              <w:t>Используя  информационно-поисковую систему Интернет, заполните  таблицу «Причины нарушения озонового слоя</w:t>
            </w:r>
            <w:r w:rsidRPr="003D2EB9">
              <w:rPr>
                <w:bCs/>
                <w:u w:val="single"/>
              </w:rPr>
              <w:t xml:space="preserve"> </w:t>
            </w:r>
          </w:p>
        </w:tc>
        <w:tc>
          <w:tcPr>
            <w:tcW w:w="1098" w:type="pct"/>
            <w:tcBorders>
              <w:top w:val="nil"/>
              <w:left w:val="nil"/>
              <w:bottom w:val="nil"/>
              <w:right w:val="nil"/>
            </w:tcBorders>
          </w:tcPr>
          <w:p w:rsidR="00A52CFC" w:rsidRPr="003D2EB9" w:rsidRDefault="00A52CFC" w:rsidP="003D2EB9">
            <w:pPr>
              <w:contextualSpacing/>
              <w:jc w:val="both"/>
              <w:rPr>
                <w:b/>
                <w:bCs/>
                <w:i/>
                <w:u w:val="single"/>
              </w:rPr>
            </w:pPr>
          </w:p>
        </w:tc>
      </w:tr>
      <w:tr w:rsidR="00A52CFC" w:rsidRPr="003D2EB9" w:rsidTr="003852CA">
        <w:tc>
          <w:tcPr>
            <w:tcW w:w="5000" w:type="pct"/>
            <w:gridSpan w:val="5"/>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ind w:firstLine="851"/>
              <w:contextualSpacing/>
              <w:jc w:val="center"/>
              <w:rPr>
                <w:bCs/>
              </w:rPr>
            </w:pPr>
            <w:r w:rsidRPr="003D2EB9">
              <w:rPr>
                <w:bCs/>
              </w:rPr>
              <w:t>Причины разрушения озонового слоя</w:t>
            </w:r>
          </w:p>
        </w:tc>
      </w:tr>
      <w:tr w:rsidR="00A52CFC" w:rsidRPr="003D2EB9" w:rsidTr="003852CA">
        <w:tc>
          <w:tcPr>
            <w:tcW w:w="853"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r w:rsidRPr="003D2EB9">
              <w:t>Запуск ракет</w:t>
            </w:r>
          </w:p>
          <w:p w:rsidR="00A52CFC" w:rsidRPr="003D2EB9" w:rsidRDefault="00A52CFC" w:rsidP="003D2EB9">
            <w:pPr>
              <w:contextualSpacing/>
              <w:jc w:val="both"/>
            </w:pPr>
          </w:p>
        </w:tc>
        <w:tc>
          <w:tcPr>
            <w:tcW w:w="909"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r w:rsidRPr="003D2EB9">
              <w:t>полеты самолетов</w:t>
            </w:r>
          </w:p>
        </w:tc>
        <w:tc>
          <w:tcPr>
            <w:tcW w:w="983"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r w:rsidRPr="003D2EB9">
              <w:t>испытание ядерного термоядерного оружия</w:t>
            </w:r>
          </w:p>
        </w:tc>
        <w:tc>
          <w:tcPr>
            <w:tcW w:w="1156"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r w:rsidRPr="003D2EB9">
              <w:t>массовое применение фреонов  и аэрозолей</w:t>
            </w:r>
          </w:p>
        </w:tc>
        <w:tc>
          <w:tcPr>
            <w:tcW w:w="1098" w:type="pct"/>
            <w:tcBorders>
              <w:top w:val="outset" w:sz="6" w:space="0" w:color="auto"/>
              <w:left w:val="outset" w:sz="6" w:space="0" w:color="auto"/>
              <w:bottom w:val="outset" w:sz="6" w:space="0" w:color="auto"/>
              <w:right w:val="outset" w:sz="6" w:space="0" w:color="auto"/>
            </w:tcBorders>
          </w:tcPr>
          <w:p w:rsidR="00A52CFC" w:rsidRPr="003D2EB9" w:rsidRDefault="00A52CFC" w:rsidP="003D2EB9">
            <w:pPr>
              <w:contextualSpacing/>
              <w:jc w:val="both"/>
            </w:pPr>
            <w:r w:rsidRPr="003D2EB9">
              <w:t>Уничтожение лесов</w:t>
            </w:r>
          </w:p>
        </w:tc>
      </w:tr>
      <w:tr w:rsidR="00A52CFC" w:rsidRPr="003D2EB9" w:rsidTr="003852CA">
        <w:tc>
          <w:tcPr>
            <w:tcW w:w="853"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p>
          <w:p w:rsidR="00A52CFC" w:rsidRDefault="00A52CFC" w:rsidP="003D2EB9">
            <w:pPr>
              <w:contextualSpacing/>
              <w:jc w:val="both"/>
            </w:pPr>
          </w:p>
          <w:p w:rsidR="00F80BA4" w:rsidRPr="003D2EB9" w:rsidRDefault="00F80BA4" w:rsidP="003D2EB9">
            <w:pPr>
              <w:contextualSpacing/>
              <w:jc w:val="both"/>
            </w:pPr>
          </w:p>
        </w:tc>
        <w:tc>
          <w:tcPr>
            <w:tcW w:w="909"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p>
        </w:tc>
        <w:tc>
          <w:tcPr>
            <w:tcW w:w="983"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p>
        </w:tc>
        <w:tc>
          <w:tcPr>
            <w:tcW w:w="1156"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p>
        </w:tc>
        <w:tc>
          <w:tcPr>
            <w:tcW w:w="1098" w:type="pct"/>
            <w:tcBorders>
              <w:top w:val="outset" w:sz="6" w:space="0" w:color="auto"/>
              <w:left w:val="outset" w:sz="6" w:space="0" w:color="auto"/>
              <w:bottom w:val="outset" w:sz="6" w:space="0" w:color="auto"/>
              <w:right w:val="outset" w:sz="6" w:space="0" w:color="auto"/>
            </w:tcBorders>
          </w:tcPr>
          <w:p w:rsidR="00A52CFC" w:rsidRPr="003D2EB9" w:rsidRDefault="00A52CFC" w:rsidP="003D2EB9">
            <w:pPr>
              <w:contextualSpacing/>
              <w:jc w:val="both"/>
            </w:pPr>
          </w:p>
        </w:tc>
      </w:tr>
      <w:tr w:rsidR="00A52CFC" w:rsidRPr="003D2EB9" w:rsidTr="003852CA">
        <w:tc>
          <w:tcPr>
            <w:tcW w:w="853"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p>
          <w:p w:rsidR="00A52CFC" w:rsidRDefault="00A52CFC" w:rsidP="003D2EB9">
            <w:pPr>
              <w:contextualSpacing/>
              <w:jc w:val="both"/>
            </w:pPr>
          </w:p>
          <w:p w:rsidR="00F80BA4" w:rsidRPr="003D2EB9" w:rsidRDefault="00F80BA4" w:rsidP="003D2EB9">
            <w:pPr>
              <w:contextualSpacing/>
              <w:jc w:val="both"/>
            </w:pPr>
          </w:p>
        </w:tc>
        <w:tc>
          <w:tcPr>
            <w:tcW w:w="909"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p>
        </w:tc>
        <w:tc>
          <w:tcPr>
            <w:tcW w:w="983"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p>
        </w:tc>
        <w:tc>
          <w:tcPr>
            <w:tcW w:w="1156"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p>
        </w:tc>
        <w:tc>
          <w:tcPr>
            <w:tcW w:w="1098" w:type="pct"/>
            <w:tcBorders>
              <w:top w:val="outset" w:sz="6" w:space="0" w:color="auto"/>
              <w:left w:val="outset" w:sz="6" w:space="0" w:color="auto"/>
              <w:bottom w:val="outset" w:sz="6" w:space="0" w:color="auto"/>
              <w:right w:val="outset" w:sz="6" w:space="0" w:color="auto"/>
            </w:tcBorders>
          </w:tcPr>
          <w:p w:rsidR="00A52CFC" w:rsidRPr="003D2EB9" w:rsidRDefault="00A52CFC" w:rsidP="003D2EB9">
            <w:pPr>
              <w:contextualSpacing/>
              <w:jc w:val="both"/>
            </w:pPr>
          </w:p>
        </w:tc>
      </w:tr>
      <w:tr w:rsidR="00A52CFC" w:rsidRPr="003D2EB9" w:rsidTr="003852CA">
        <w:tc>
          <w:tcPr>
            <w:tcW w:w="853"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p>
          <w:p w:rsidR="00A52CFC" w:rsidRDefault="00A52CFC" w:rsidP="003D2EB9">
            <w:pPr>
              <w:contextualSpacing/>
              <w:jc w:val="both"/>
            </w:pPr>
          </w:p>
          <w:p w:rsidR="00F80BA4" w:rsidRPr="003D2EB9" w:rsidRDefault="00F80BA4" w:rsidP="003D2EB9">
            <w:pPr>
              <w:contextualSpacing/>
              <w:jc w:val="both"/>
            </w:pPr>
          </w:p>
        </w:tc>
        <w:tc>
          <w:tcPr>
            <w:tcW w:w="909"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p>
        </w:tc>
        <w:tc>
          <w:tcPr>
            <w:tcW w:w="983"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p>
        </w:tc>
        <w:tc>
          <w:tcPr>
            <w:tcW w:w="1156"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p>
        </w:tc>
        <w:tc>
          <w:tcPr>
            <w:tcW w:w="1098" w:type="pct"/>
            <w:tcBorders>
              <w:top w:val="outset" w:sz="6" w:space="0" w:color="auto"/>
              <w:left w:val="outset" w:sz="6" w:space="0" w:color="auto"/>
              <w:bottom w:val="outset" w:sz="6" w:space="0" w:color="auto"/>
              <w:right w:val="outset" w:sz="6" w:space="0" w:color="auto"/>
            </w:tcBorders>
          </w:tcPr>
          <w:p w:rsidR="00A52CFC" w:rsidRPr="003D2EB9" w:rsidRDefault="00A52CFC" w:rsidP="003D2EB9">
            <w:pPr>
              <w:contextualSpacing/>
              <w:jc w:val="both"/>
            </w:pPr>
          </w:p>
        </w:tc>
      </w:tr>
      <w:tr w:rsidR="00A52CFC" w:rsidRPr="003D2EB9" w:rsidTr="003852CA">
        <w:tc>
          <w:tcPr>
            <w:tcW w:w="853"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p>
          <w:p w:rsidR="00A52CFC" w:rsidRDefault="00A52CFC" w:rsidP="003D2EB9">
            <w:pPr>
              <w:contextualSpacing/>
              <w:jc w:val="both"/>
            </w:pPr>
          </w:p>
          <w:p w:rsidR="00F80BA4" w:rsidRPr="003D2EB9" w:rsidRDefault="00F80BA4" w:rsidP="003D2EB9">
            <w:pPr>
              <w:contextualSpacing/>
              <w:jc w:val="both"/>
            </w:pPr>
          </w:p>
        </w:tc>
        <w:tc>
          <w:tcPr>
            <w:tcW w:w="909"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p>
        </w:tc>
        <w:tc>
          <w:tcPr>
            <w:tcW w:w="983"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p>
        </w:tc>
        <w:tc>
          <w:tcPr>
            <w:tcW w:w="1156" w:type="pct"/>
            <w:tcBorders>
              <w:top w:val="outset" w:sz="6" w:space="0" w:color="auto"/>
              <w:left w:val="outset" w:sz="6" w:space="0" w:color="auto"/>
              <w:bottom w:val="outset" w:sz="6" w:space="0" w:color="auto"/>
              <w:right w:val="outset" w:sz="6" w:space="0" w:color="auto"/>
            </w:tcBorders>
            <w:hideMark/>
          </w:tcPr>
          <w:p w:rsidR="00A52CFC" w:rsidRPr="003D2EB9" w:rsidRDefault="00A52CFC" w:rsidP="003D2EB9">
            <w:pPr>
              <w:contextualSpacing/>
              <w:jc w:val="both"/>
            </w:pPr>
          </w:p>
        </w:tc>
        <w:tc>
          <w:tcPr>
            <w:tcW w:w="1098" w:type="pct"/>
            <w:tcBorders>
              <w:top w:val="outset" w:sz="6" w:space="0" w:color="auto"/>
              <w:left w:val="outset" w:sz="6" w:space="0" w:color="auto"/>
              <w:bottom w:val="outset" w:sz="6" w:space="0" w:color="auto"/>
              <w:right w:val="outset" w:sz="6" w:space="0" w:color="auto"/>
            </w:tcBorders>
          </w:tcPr>
          <w:p w:rsidR="00A52CFC" w:rsidRPr="003D2EB9" w:rsidRDefault="00A52CFC" w:rsidP="003D2EB9">
            <w:pPr>
              <w:contextualSpacing/>
              <w:jc w:val="both"/>
            </w:pPr>
          </w:p>
        </w:tc>
      </w:tr>
    </w:tbl>
    <w:p w:rsidR="004837EC" w:rsidRPr="003D2EB9" w:rsidRDefault="004837EC" w:rsidP="003D2EB9">
      <w:pPr>
        <w:pStyle w:val="ac"/>
        <w:suppressAutoHyphens/>
        <w:jc w:val="both"/>
        <w:rPr>
          <w:b/>
        </w:rPr>
      </w:pPr>
    </w:p>
    <w:p w:rsidR="00B70E52" w:rsidRDefault="00B70E52" w:rsidP="00AB3790">
      <w:pPr>
        <w:rPr>
          <w:b/>
          <w:bCs/>
          <w:i/>
        </w:rPr>
      </w:pPr>
    </w:p>
    <w:p w:rsidR="003852CA" w:rsidRDefault="003852CA" w:rsidP="00AB3790">
      <w:pPr>
        <w:rPr>
          <w:b/>
          <w:bCs/>
          <w:i/>
        </w:rPr>
      </w:pPr>
    </w:p>
    <w:p w:rsidR="003852CA" w:rsidRDefault="003852CA" w:rsidP="00AB3790">
      <w:pPr>
        <w:rPr>
          <w:b/>
          <w:bCs/>
          <w:i/>
        </w:rPr>
      </w:pPr>
    </w:p>
    <w:p w:rsidR="003852CA" w:rsidRDefault="003852CA" w:rsidP="00AB3790">
      <w:pPr>
        <w:rPr>
          <w:b/>
          <w:bCs/>
          <w:i/>
        </w:rPr>
      </w:pPr>
    </w:p>
    <w:p w:rsidR="003852CA" w:rsidRDefault="003852CA" w:rsidP="00AB3790">
      <w:pPr>
        <w:rPr>
          <w:b/>
          <w:bCs/>
          <w:i/>
        </w:rPr>
      </w:pPr>
    </w:p>
    <w:p w:rsidR="003852CA" w:rsidRDefault="003852CA" w:rsidP="00AB3790">
      <w:pPr>
        <w:rPr>
          <w:b/>
          <w:bCs/>
          <w:i/>
        </w:rPr>
      </w:pPr>
    </w:p>
    <w:p w:rsidR="003852CA" w:rsidRDefault="003852CA" w:rsidP="00AB3790">
      <w:pPr>
        <w:rPr>
          <w:b/>
          <w:bCs/>
          <w:i/>
        </w:rPr>
      </w:pPr>
    </w:p>
    <w:p w:rsidR="003852CA" w:rsidRDefault="003852CA" w:rsidP="00AB3790">
      <w:pPr>
        <w:rPr>
          <w:b/>
          <w:bCs/>
          <w:i/>
        </w:rPr>
      </w:pPr>
    </w:p>
    <w:p w:rsidR="00C423EB" w:rsidRDefault="00C423EB" w:rsidP="00AB3790">
      <w:pPr>
        <w:rPr>
          <w:b/>
          <w:bCs/>
          <w:i/>
        </w:rPr>
      </w:pPr>
    </w:p>
    <w:p w:rsidR="00AB3790" w:rsidRPr="00A77686" w:rsidRDefault="00AB3790" w:rsidP="00AB3790">
      <w:pPr>
        <w:rPr>
          <w:b/>
          <w:bCs/>
          <w:i/>
        </w:rPr>
      </w:pPr>
      <w:r w:rsidRPr="00A77686">
        <w:rPr>
          <w:b/>
          <w:bCs/>
          <w:i/>
        </w:rPr>
        <w:t>Задание №</w:t>
      </w:r>
      <w:r w:rsidR="00B70E52">
        <w:rPr>
          <w:b/>
          <w:bCs/>
          <w:i/>
        </w:rPr>
        <w:t>4</w:t>
      </w:r>
      <w:r w:rsidRPr="00A77686">
        <w:rPr>
          <w:b/>
          <w:bCs/>
          <w:i/>
        </w:rPr>
        <w:t>:</w:t>
      </w:r>
    </w:p>
    <w:p w:rsidR="00B25F6D" w:rsidRPr="00AB3790" w:rsidRDefault="00035903" w:rsidP="00AB3790">
      <w:pPr>
        <w:suppressAutoHyphens/>
        <w:jc w:val="both"/>
        <w:rPr>
          <w:b/>
        </w:rPr>
      </w:pPr>
      <w:r w:rsidRPr="003D2EB9">
        <w:t>Разработайте методы защиты озонового слоя в соответствии с причинами его разрушения</w:t>
      </w:r>
    </w:p>
    <w:p w:rsidR="00B25F6D" w:rsidRPr="003D2EB9" w:rsidRDefault="00B25F6D" w:rsidP="003D2EB9">
      <w:pPr>
        <w:suppressAutoHyphens/>
        <w:contextualSpacing/>
        <w:jc w:val="both"/>
        <w:rPr>
          <w:b/>
        </w:rPr>
      </w:pPr>
    </w:p>
    <w:tbl>
      <w:tblPr>
        <w:tblW w:w="5000" w:type="pct"/>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4A0" w:firstRow="1" w:lastRow="0" w:firstColumn="1" w:lastColumn="0" w:noHBand="0" w:noVBand="1"/>
      </w:tblPr>
      <w:tblGrid>
        <w:gridCol w:w="1702"/>
        <w:gridCol w:w="1713"/>
        <w:gridCol w:w="1851"/>
        <w:gridCol w:w="2178"/>
        <w:gridCol w:w="2178"/>
      </w:tblGrid>
      <w:tr w:rsidR="00C84B0A" w:rsidRPr="003D2EB9" w:rsidTr="002D65B8">
        <w:tc>
          <w:tcPr>
            <w:tcW w:w="5000" w:type="pct"/>
            <w:gridSpan w:val="5"/>
            <w:tcBorders>
              <w:top w:val="outset" w:sz="6" w:space="0" w:color="auto"/>
              <w:left w:val="outset" w:sz="6" w:space="0" w:color="auto"/>
              <w:bottom w:val="outset" w:sz="6" w:space="0" w:color="auto"/>
              <w:right w:val="outset" w:sz="6" w:space="0" w:color="auto"/>
            </w:tcBorders>
            <w:hideMark/>
          </w:tcPr>
          <w:p w:rsidR="00C84B0A" w:rsidRPr="003D2EB9" w:rsidRDefault="00C84B0A" w:rsidP="003D2EB9">
            <w:pPr>
              <w:ind w:firstLine="851"/>
              <w:contextualSpacing/>
              <w:jc w:val="center"/>
              <w:rPr>
                <w:bCs/>
              </w:rPr>
            </w:pPr>
            <w:r w:rsidRPr="003D2EB9">
              <w:rPr>
                <w:bCs/>
              </w:rPr>
              <w:t>Причины разрушения озонового слоя</w:t>
            </w:r>
          </w:p>
        </w:tc>
      </w:tr>
      <w:tr w:rsidR="00C84B0A" w:rsidRPr="003D2EB9" w:rsidTr="002D65B8">
        <w:tc>
          <w:tcPr>
            <w:tcW w:w="884" w:type="pct"/>
            <w:tcBorders>
              <w:top w:val="outset" w:sz="6" w:space="0" w:color="auto"/>
              <w:left w:val="outset" w:sz="6" w:space="0" w:color="auto"/>
              <w:bottom w:val="outset" w:sz="6" w:space="0" w:color="auto"/>
              <w:right w:val="outset" w:sz="6" w:space="0" w:color="auto"/>
            </w:tcBorders>
            <w:hideMark/>
          </w:tcPr>
          <w:p w:rsidR="00C84B0A" w:rsidRPr="003D2EB9" w:rsidRDefault="00C84B0A" w:rsidP="003D2EB9">
            <w:pPr>
              <w:contextualSpacing/>
              <w:jc w:val="both"/>
            </w:pPr>
            <w:r w:rsidRPr="003D2EB9">
              <w:t>Запуск ракет</w:t>
            </w:r>
          </w:p>
          <w:p w:rsidR="00C84B0A" w:rsidRPr="003D2EB9" w:rsidRDefault="00C84B0A" w:rsidP="003D2EB9">
            <w:pPr>
              <w:contextualSpacing/>
              <w:jc w:val="both"/>
            </w:pPr>
          </w:p>
        </w:tc>
        <w:tc>
          <w:tcPr>
            <w:tcW w:w="890" w:type="pct"/>
            <w:tcBorders>
              <w:top w:val="outset" w:sz="6" w:space="0" w:color="auto"/>
              <w:left w:val="outset" w:sz="6" w:space="0" w:color="auto"/>
              <w:bottom w:val="outset" w:sz="6" w:space="0" w:color="auto"/>
              <w:right w:val="outset" w:sz="6" w:space="0" w:color="auto"/>
            </w:tcBorders>
            <w:hideMark/>
          </w:tcPr>
          <w:p w:rsidR="00C84B0A" w:rsidRPr="003D2EB9" w:rsidRDefault="00C84B0A" w:rsidP="003D2EB9">
            <w:pPr>
              <w:contextualSpacing/>
              <w:jc w:val="both"/>
            </w:pPr>
            <w:r w:rsidRPr="003D2EB9">
              <w:t>полеты самолетов</w:t>
            </w:r>
          </w:p>
        </w:tc>
        <w:tc>
          <w:tcPr>
            <w:tcW w:w="962" w:type="pct"/>
            <w:tcBorders>
              <w:top w:val="outset" w:sz="6" w:space="0" w:color="auto"/>
              <w:left w:val="outset" w:sz="6" w:space="0" w:color="auto"/>
              <w:bottom w:val="outset" w:sz="6" w:space="0" w:color="auto"/>
              <w:right w:val="outset" w:sz="6" w:space="0" w:color="auto"/>
            </w:tcBorders>
            <w:hideMark/>
          </w:tcPr>
          <w:p w:rsidR="00C84B0A" w:rsidRPr="003D2EB9" w:rsidRDefault="00C84B0A" w:rsidP="003D2EB9">
            <w:pPr>
              <w:contextualSpacing/>
              <w:jc w:val="both"/>
            </w:pPr>
            <w:r w:rsidRPr="003D2EB9">
              <w:t>испытание ядерного термоядерного оружия</w:t>
            </w:r>
          </w:p>
        </w:tc>
        <w:tc>
          <w:tcPr>
            <w:tcW w:w="1132" w:type="pct"/>
            <w:tcBorders>
              <w:top w:val="outset" w:sz="6" w:space="0" w:color="auto"/>
              <w:left w:val="outset" w:sz="6" w:space="0" w:color="auto"/>
              <w:bottom w:val="outset" w:sz="6" w:space="0" w:color="auto"/>
              <w:right w:val="outset" w:sz="6" w:space="0" w:color="auto"/>
            </w:tcBorders>
            <w:hideMark/>
          </w:tcPr>
          <w:p w:rsidR="00C84B0A" w:rsidRPr="003D2EB9" w:rsidRDefault="00C84B0A" w:rsidP="003D2EB9">
            <w:pPr>
              <w:contextualSpacing/>
              <w:jc w:val="both"/>
            </w:pPr>
            <w:r w:rsidRPr="003D2EB9">
              <w:t>массовое применение фреонов  и аэрозолей</w:t>
            </w:r>
          </w:p>
        </w:tc>
        <w:tc>
          <w:tcPr>
            <w:tcW w:w="1132" w:type="pct"/>
            <w:tcBorders>
              <w:top w:val="outset" w:sz="6" w:space="0" w:color="auto"/>
              <w:left w:val="outset" w:sz="6" w:space="0" w:color="auto"/>
              <w:bottom w:val="outset" w:sz="6" w:space="0" w:color="auto"/>
              <w:right w:val="outset" w:sz="6" w:space="0" w:color="auto"/>
            </w:tcBorders>
          </w:tcPr>
          <w:p w:rsidR="00C84B0A" w:rsidRPr="003D2EB9" w:rsidRDefault="00C84B0A" w:rsidP="003D2EB9">
            <w:pPr>
              <w:contextualSpacing/>
              <w:jc w:val="both"/>
            </w:pPr>
            <w:r w:rsidRPr="003D2EB9">
              <w:t>Уничтожение лесов</w:t>
            </w:r>
          </w:p>
        </w:tc>
      </w:tr>
      <w:tr w:rsidR="00C84B0A" w:rsidRPr="003D2EB9" w:rsidTr="00C84B0A">
        <w:tc>
          <w:tcPr>
            <w:tcW w:w="5000" w:type="pct"/>
            <w:gridSpan w:val="5"/>
            <w:tcBorders>
              <w:top w:val="outset" w:sz="6" w:space="0" w:color="auto"/>
              <w:left w:val="outset" w:sz="6" w:space="0" w:color="auto"/>
              <w:bottom w:val="outset" w:sz="6" w:space="0" w:color="auto"/>
              <w:right w:val="outset" w:sz="6" w:space="0" w:color="auto"/>
            </w:tcBorders>
            <w:hideMark/>
          </w:tcPr>
          <w:p w:rsidR="00C84B0A" w:rsidRPr="003D2EB9" w:rsidRDefault="00C84B0A" w:rsidP="003D2EB9">
            <w:pPr>
              <w:contextualSpacing/>
              <w:jc w:val="center"/>
            </w:pPr>
            <w:r w:rsidRPr="003D2EB9">
              <w:t>Методы защиты</w:t>
            </w:r>
          </w:p>
          <w:p w:rsidR="00C84B0A" w:rsidRPr="003D2EB9" w:rsidRDefault="00C84B0A" w:rsidP="003D2EB9">
            <w:pPr>
              <w:contextualSpacing/>
              <w:jc w:val="center"/>
            </w:pPr>
          </w:p>
        </w:tc>
      </w:tr>
      <w:tr w:rsidR="00C84B0A" w:rsidRPr="003D2EB9" w:rsidTr="002D65B8">
        <w:tc>
          <w:tcPr>
            <w:tcW w:w="884" w:type="pct"/>
            <w:tcBorders>
              <w:top w:val="outset" w:sz="6" w:space="0" w:color="auto"/>
              <w:left w:val="outset" w:sz="6" w:space="0" w:color="auto"/>
              <w:bottom w:val="outset" w:sz="6" w:space="0" w:color="auto"/>
              <w:right w:val="outset" w:sz="6" w:space="0" w:color="auto"/>
            </w:tcBorders>
            <w:hideMark/>
          </w:tcPr>
          <w:p w:rsidR="00C84B0A" w:rsidRPr="003D2EB9" w:rsidRDefault="00C84B0A" w:rsidP="003D2EB9">
            <w:pPr>
              <w:contextualSpacing/>
              <w:jc w:val="both"/>
            </w:pPr>
          </w:p>
          <w:p w:rsidR="00C84B0A" w:rsidRDefault="00C84B0A" w:rsidP="003D2EB9">
            <w:pPr>
              <w:contextualSpacing/>
              <w:jc w:val="both"/>
            </w:pPr>
          </w:p>
          <w:p w:rsidR="00F80BA4" w:rsidRDefault="00F80BA4" w:rsidP="003D2EB9">
            <w:pPr>
              <w:contextualSpacing/>
              <w:jc w:val="both"/>
            </w:pPr>
          </w:p>
          <w:p w:rsidR="00F80BA4" w:rsidRPr="003D2EB9" w:rsidRDefault="00F80BA4" w:rsidP="003D2EB9">
            <w:pPr>
              <w:contextualSpacing/>
              <w:jc w:val="both"/>
            </w:pPr>
          </w:p>
        </w:tc>
        <w:tc>
          <w:tcPr>
            <w:tcW w:w="890" w:type="pct"/>
            <w:tcBorders>
              <w:top w:val="outset" w:sz="6" w:space="0" w:color="auto"/>
              <w:left w:val="outset" w:sz="6" w:space="0" w:color="auto"/>
              <w:bottom w:val="outset" w:sz="6" w:space="0" w:color="auto"/>
              <w:right w:val="outset" w:sz="6" w:space="0" w:color="auto"/>
            </w:tcBorders>
            <w:hideMark/>
          </w:tcPr>
          <w:p w:rsidR="00C84B0A" w:rsidRPr="003D2EB9" w:rsidRDefault="00C84B0A" w:rsidP="003D2EB9">
            <w:pPr>
              <w:contextualSpacing/>
              <w:jc w:val="both"/>
            </w:pPr>
          </w:p>
        </w:tc>
        <w:tc>
          <w:tcPr>
            <w:tcW w:w="962" w:type="pct"/>
            <w:tcBorders>
              <w:top w:val="outset" w:sz="6" w:space="0" w:color="auto"/>
              <w:left w:val="outset" w:sz="6" w:space="0" w:color="auto"/>
              <w:bottom w:val="outset" w:sz="6" w:space="0" w:color="auto"/>
              <w:right w:val="outset" w:sz="6" w:space="0" w:color="auto"/>
            </w:tcBorders>
            <w:hideMark/>
          </w:tcPr>
          <w:p w:rsidR="00C84B0A" w:rsidRPr="003D2EB9" w:rsidRDefault="00C84B0A" w:rsidP="003D2EB9">
            <w:pPr>
              <w:contextualSpacing/>
              <w:jc w:val="both"/>
            </w:pPr>
          </w:p>
        </w:tc>
        <w:tc>
          <w:tcPr>
            <w:tcW w:w="1132" w:type="pct"/>
            <w:tcBorders>
              <w:top w:val="outset" w:sz="6" w:space="0" w:color="auto"/>
              <w:left w:val="outset" w:sz="6" w:space="0" w:color="auto"/>
              <w:bottom w:val="outset" w:sz="6" w:space="0" w:color="auto"/>
              <w:right w:val="outset" w:sz="6" w:space="0" w:color="auto"/>
            </w:tcBorders>
            <w:hideMark/>
          </w:tcPr>
          <w:p w:rsidR="00C84B0A" w:rsidRPr="003D2EB9" w:rsidRDefault="00C84B0A" w:rsidP="003D2EB9">
            <w:pPr>
              <w:contextualSpacing/>
              <w:jc w:val="both"/>
            </w:pPr>
          </w:p>
        </w:tc>
        <w:tc>
          <w:tcPr>
            <w:tcW w:w="1132" w:type="pct"/>
            <w:tcBorders>
              <w:top w:val="outset" w:sz="6" w:space="0" w:color="auto"/>
              <w:left w:val="outset" w:sz="6" w:space="0" w:color="auto"/>
              <w:bottom w:val="outset" w:sz="6" w:space="0" w:color="auto"/>
              <w:right w:val="outset" w:sz="6" w:space="0" w:color="auto"/>
            </w:tcBorders>
          </w:tcPr>
          <w:p w:rsidR="00C84B0A" w:rsidRPr="003D2EB9" w:rsidRDefault="00C84B0A" w:rsidP="003D2EB9">
            <w:pPr>
              <w:contextualSpacing/>
              <w:jc w:val="both"/>
            </w:pPr>
          </w:p>
          <w:p w:rsidR="004837EC" w:rsidRPr="003D2EB9" w:rsidRDefault="004837EC" w:rsidP="003D2EB9">
            <w:pPr>
              <w:contextualSpacing/>
              <w:jc w:val="both"/>
            </w:pPr>
          </w:p>
          <w:p w:rsidR="004837EC" w:rsidRPr="003D2EB9" w:rsidRDefault="004837EC" w:rsidP="003D2EB9">
            <w:pPr>
              <w:contextualSpacing/>
              <w:jc w:val="both"/>
            </w:pPr>
          </w:p>
        </w:tc>
      </w:tr>
      <w:tr w:rsidR="00C84B0A" w:rsidRPr="003D2EB9" w:rsidTr="002D65B8">
        <w:tc>
          <w:tcPr>
            <w:tcW w:w="884" w:type="pct"/>
            <w:tcBorders>
              <w:top w:val="outset" w:sz="6" w:space="0" w:color="auto"/>
              <w:left w:val="outset" w:sz="6" w:space="0" w:color="auto"/>
              <w:bottom w:val="outset" w:sz="6" w:space="0" w:color="auto"/>
              <w:right w:val="outset" w:sz="6" w:space="0" w:color="auto"/>
            </w:tcBorders>
            <w:hideMark/>
          </w:tcPr>
          <w:p w:rsidR="00C84B0A" w:rsidRPr="003D2EB9" w:rsidRDefault="00C84B0A" w:rsidP="003D2EB9">
            <w:pPr>
              <w:contextualSpacing/>
              <w:jc w:val="both"/>
            </w:pPr>
          </w:p>
          <w:p w:rsidR="00C84B0A" w:rsidRDefault="00C84B0A" w:rsidP="003D2EB9">
            <w:pPr>
              <w:contextualSpacing/>
              <w:jc w:val="both"/>
            </w:pPr>
          </w:p>
          <w:p w:rsidR="00F80BA4" w:rsidRDefault="00F80BA4" w:rsidP="003D2EB9">
            <w:pPr>
              <w:contextualSpacing/>
              <w:jc w:val="both"/>
            </w:pPr>
          </w:p>
          <w:p w:rsidR="00F80BA4" w:rsidRPr="003D2EB9" w:rsidRDefault="00F80BA4" w:rsidP="003D2EB9">
            <w:pPr>
              <w:contextualSpacing/>
              <w:jc w:val="both"/>
            </w:pPr>
          </w:p>
        </w:tc>
        <w:tc>
          <w:tcPr>
            <w:tcW w:w="890" w:type="pct"/>
            <w:tcBorders>
              <w:top w:val="outset" w:sz="6" w:space="0" w:color="auto"/>
              <w:left w:val="outset" w:sz="6" w:space="0" w:color="auto"/>
              <w:bottom w:val="outset" w:sz="6" w:space="0" w:color="auto"/>
              <w:right w:val="outset" w:sz="6" w:space="0" w:color="auto"/>
            </w:tcBorders>
            <w:hideMark/>
          </w:tcPr>
          <w:p w:rsidR="00C84B0A" w:rsidRPr="003D2EB9" w:rsidRDefault="00C84B0A" w:rsidP="003D2EB9">
            <w:pPr>
              <w:contextualSpacing/>
              <w:jc w:val="both"/>
            </w:pPr>
          </w:p>
        </w:tc>
        <w:tc>
          <w:tcPr>
            <w:tcW w:w="962" w:type="pct"/>
            <w:tcBorders>
              <w:top w:val="outset" w:sz="6" w:space="0" w:color="auto"/>
              <w:left w:val="outset" w:sz="6" w:space="0" w:color="auto"/>
              <w:bottom w:val="outset" w:sz="6" w:space="0" w:color="auto"/>
              <w:right w:val="outset" w:sz="6" w:space="0" w:color="auto"/>
            </w:tcBorders>
            <w:hideMark/>
          </w:tcPr>
          <w:p w:rsidR="00C84B0A" w:rsidRPr="003D2EB9" w:rsidRDefault="00C84B0A" w:rsidP="003D2EB9">
            <w:pPr>
              <w:contextualSpacing/>
              <w:jc w:val="both"/>
            </w:pPr>
          </w:p>
        </w:tc>
        <w:tc>
          <w:tcPr>
            <w:tcW w:w="1132" w:type="pct"/>
            <w:tcBorders>
              <w:top w:val="outset" w:sz="6" w:space="0" w:color="auto"/>
              <w:left w:val="outset" w:sz="6" w:space="0" w:color="auto"/>
              <w:bottom w:val="outset" w:sz="6" w:space="0" w:color="auto"/>
              <w:right w:val="outset" w:sz="6" w:space="0" w:color="auto"/>
            </w:tcBorders>
            <w:hideMark/>
          </w:tcPr>
          <w:p w:rsidR="00C84B0A" w:rsidRPr="003D2EB9" w:rsidRDefault="00C84B0A" w:rsidP="003D2EB9">
            <w:pPr>
              <w:contextualSpacing/>
              <w:jc w:val="both"/>
            </w:pPr>
          </w:p>
        </w:tc>
        <w:tc>
          <w:tcPr>
            <w:tcW w:w="1132" w:type="pct"/>
            <w:tcBorders>
              <w:top w:val="outset" w:sz="6" w:space="0" w:color="auto"/>
              <w:left w:val="outset" w:sz="6" w:space="0" w:color="auto"/>
              <w:bottom w:val="outset" w:sz="6" w:space="0" w:color="auto"/>
              <w:right w:val="outset" w:sz="6" w:space="0" w:color="auto"/>
            </w:tcBorders>
          </w:tcPr>
          <w:p w:rsidR="00C84B0A" w:rsidRPr="003D2EB9" w:rsidRDefault="00C84B0A" w:rsidP="003D2EB9">
            <w:pPr>
              <w:contextualSpacing/>
              <w:jc w:val="both"/>
            </w:pPr>
          </w:p>
          <w:p w:rsidR="004837EC" w:rsidRPr="003D2EB9" w:rsidRDefault="004837EC" w:rsidP="003D2EB9">
            <w:pPr>
              <w:contextualSpacing/>
              <w:jc w:val="both"/>
            </w:pPr>
          </w:p>
          <w:p w:rsidR="004837EC" w:rsidRPr="003D2EB9" w:rsidRDefault="004837EC" w:rsidP="003D2EB9">
            <w:pPr>
              <w:contextualSpacing/>
              <w:jc w:val="both"/>
            </w:pPr>
          </w:p>
        </w:tc>
      </w:tr>
      <w:tr w:rsidR="00C84B0A" w:rsidRPr="003D2EB9" w:rsidTr="002D65B8">
        <w:tc>
          <w:tcPr>
            <w:tcW w:w="884" w:type="pct"/>
            <w:tcBorders>
              <w:top w:val="outset" w:sz="6" w:space="0" w:color="auto"/>
              <w:left w:val="outset" w:sz="6" w:space="0" w:color="auto"/>
              <w:bottom w:val="outset" w:sz="6" w:space="0" w:color="auto"/>
              <w:right w:val="outset" w:sz="6" w:space="0" w:color="auto"/>
            </w:tcBorders>
            <w:hideMark/>
          </w:tcPr>
          <w:p w:rsidR="00C84B0A" w:rsidRPr="003D2EB9" w:rsidRDefault="00C84B0A" w:rsidP="003D2EB9">
            <w:pPr>
              <w:contextualSpacing/>
              <w:jc w:val="both"/>
            </w:pPr>
          </w:p>
          <w:p w:rsidR="00C84B0A" w:rsidRDefault="00C84B0A" w:rsidP="003D2EB9">
            <w:pPr>
              <w:contextualSpacing/>
              <w:jc w:val="both"/>
            </w:pPr>
          </w:p>
          <w:p w:rsidR="00F80BA4" w:rsidRDefault="00F80BA4" w:rsidP="003D2EB9">
            <w:pPr>
              <w:contextualSpacing/>
              <w:jc w:val="both"/>
            </w:pPr>
          </w:p>
          <w:p w:rsidR="00F80BA4" w:rsidRPr="003D2EB9" w:rsidRDefault="00F80BA4" w:rsidP="003D2EB9">
            <w:pPr>
              <w:contextualSpacing/>
              <w:jc w:val="both"/>
            </w:pPr>
          </w:p>
        </w:tc>
        <w:tc>
          <w:tcPr>
            <w:tcW w:w="890" w:type="pct"/>
            <w:tcBorders>
              <w:top w:val="outset" w:sz="6" w:space="0" w:color="auto"/>
              <w:left w:val="outset" w:sz="6" w:space="0" w:color="auto"/>
              <w:bottom w:val="outset" w:sz="6" w:space="0" w:color="auto"/>
              <w:right w:val="outset" w:sz="6" w:space="0" w:color="auto"/>
            </w:tcBorders>
            <w:hideMark/>
          </w:tcPr>
          <w:p w:rsidR="00C84B0A" w:rsidRPr="003D2EB9" w:rsidRDefault="00C84B0A" w:rsidP="003D2EB9">
            <w:pPr>
              <w:contextualSpacing/>
              <w:jc w:val="both"/>
            </w:pPr>
          </w:p>
        </w:tc>
        <w:tc>
          <w:tcPr>
            <w:tcW w:w="962" w:type="pct"/>
            <w:tcBorders>
              <w:top w:val="outset" w:sz="6" w:space="0" w:color="auto"/>
              <w:left w:val="outset" w:sz="6" w:space="0" w:color="auto"/>
              <w:bottom w:val="outset" w:sz="6" w:space="0" w:color="auto"/>
              <w:right w:val="outset" w:sz="6" w:space="0" w:color="auto"/>
            </w:tcBorders>
            <w:hideMark/>
          </w:tcPr>
          <w:p w:rsidR="00C84B0A" w:rsidRPr="003D2EB9" w:rsidRDefault="00C84B0A" w:rsidP="003D2EB9">
            <w:pPr>
              <w:contextualSpacing/>
              <w:jc w:val="both"/>
            </w:pPr>
          </w:p>
        </w:tc>
        <w:tc>
          <w:tcPr>
            <w:tcW w:w="1132" w:type="pct"/>
            <w:tcBorders>
              <w:top w:val="outset" w:sz="6" w:space="0" w:color="auto"/>
              <w:left w:val="outset" w:sz="6" w:space="0" w:color="auto"/>
              <w:bottom w:val="outset" w:sz="6" w:space="0" w:color="auto"/>
              <w:right w:val="outset" w:sz="6" w:space="0" w:color="auto"/>
            </w:tcBorders>
            <w:hideMark/>
          </w:tcPr>
          <w:p w:rsidR="00C84B0A" w:rsidRPr="003D2EB9" w:rsidRDefault="00C84B0A" w:rsidP="003D2EB9">
            <w:pPr>
              <w:contextualSpacing/>
              <w:jc w:val="both"/>
            </w:pPr>
          </w:p>
        </w:tc>
        <w:tc>
          <w:tcPr>
            <w:tcW w:w="1132" w:type="pct"/>
            <w:tcBorders>
              <w:top w:val="outset" w:sz="6" w:space="0" w:color="auto"/>
              <w:left w:val="outset" w:sz="6" w:space="0" w:color="auto"/>
              <w:bottom w:val="outset" w:sz="6" w:space="0" w:color="auto"/>
              <w:right w:val="outset" w:sz="6" w:space="0" w:color="auto"/>
            </w:tcBorders>
          </w:tcPr>
          <w:p w:rsidR="00C84B0A" w:rsidRPr="003D2EB9" w:rsidRDefault="00C84B0A" w:rsidP="003D2EB9">
            <w:pPr>
              <w:contextualSpacing/>
              <w:jc w:val="both"/>
            </w:pPr>
          </w:p>
          <w:p w:rsidR="004837EC" w:rsidRPr="003D2EB9" w:rsidRDefault="004837EC" w:rsidP="003D2EB9">
            <w:pPr>
              <w:contextualSpacing/>
              <w:jc w:val="both"/>
            </w:pPr>
          </w:p>
          <w:p w:rsidR="004837EC" w:rsidRPr="003D2EB9" w:rsidRDefault="004837EC" w:rsidP="003D2EB9">
            <w:pPr>
              <w:contextualSpacing/>
              <w:jc w:val="both"/>
            </w:pPr>
          </w:p>
        </w:tc>
      </w:tr>
    </w:tbl>
    <w:p w:rsidR="00B25F6D" w:rsidRPr="003D2EB9" w:rsidRDefault="00B25F6D" w:rsidP="003D2EB9">
      <w:pPr>
        <w:ind w:left="720"/>
        <w:contextualSpacing/>
        <w:jc w:val="both"/>
      </w:pPr>
    </w:p>
    <w:p w:rsidR="00B25F6D" w:rsidRPr="003D2EB9" w:rsidRDefault="00B25F6D" w:rsidP="003D2EB9">
      <w:pPr>
        <w:ind w:left="720"/>
        <w:contextualSpacing/>
        <w:jc w:val="both"/>
      </w:pPr>
    </w:p>
    <w:p w:rsidR="004837EC" w:rsidRPr="00F80BA4" w:rsidRDefault="00F80BA4" w:rsidP="00F80BA4">
      <w:pPr>
        <w:pStyle w:val="1"/>
        <w:contextualSpacing/>
        <w:jc w:val="center"/>
        <w:rPr>
          <w:b w:val="0"/>
          <w:bCs w:val="0"/>
          <w:color w:val="000000"/>
          <w:sz w:val="24"/>
          <w:szCs w:val="24"/>
        </w:rPr>
      </w:pPr>
      <w:r>
        <w:rPr>
          <w:b w:val="0"/>
          <w:bCs w:val="0"/>
          <w:color w:val="000000"/>
          <w:sz w:val="24"/>
          <w:szCs w:val="24"/>
        </w:rPr>
        <w:lastRenderedPageBreak/>
        <w:t xml:space="preserve">       </w:t>
      </w:r>
    </w:p>
    <w:p w:rsidR="00621CCF" w:rsidRPr="003D2EB9" w:rsidRDefault="00621CCF" w:rsidP="003D2EB9">
      <w:pPr>
        <w:pStyle w:val="1"/>
        <w:contextualSpacing/>
        <w:jc w:val="center"/>
        <w:rPr>
          <w:b w:val="0"/>
          <w:bCs w:val="0"/>
          <w:color w:val="000000"/>
          <w:sz w:val="24"/>
          <w:szCs w:val="24"/>
        </w:rPr>
      </w:pPr>
      <w:r w:rsidRPr="003D2EB9">
        <w:rPr>
          <w:rFonts w:ascii="Times New Roman" w:hAnsi="Times New Roman"/>
          <w:sz w:val="24"/>
          <w:szCs w:val="24"/>
        </w:rPr>
        <w:t>ПРАКТИЧЕСКАЯ РАБОТА №</w:t>
      </w:r>
      <w:r w:rsidR="009F63F9" w:rsidRPr="003D2EB9">
        <w:rPr>
          <w:rFonts w:ascii="Times New Roman" w:hAnsi="Times New Roman"/>
          <w:sz w:val="24"/>
          <w:szCs w:val="24"/>
        </w:rPr>
        <w:t>4</w:t>
      </w:r>
    </w:p>
    <w:p w:rsidR="00FD4CA9" w:rsidRPr="003D2EB9" w:rsidRDefault="00FD4CA9" w:rsidP="003D2EB9">
      <w:pPr>
        <w:pStyle w:val="Default"/>
        <w:contextualSpacing/>
        <w:jc w:val="both"/>
        <w:rPr>
          <w:b/>
        </w:rPr>
      </w:pPr>
    </w:p>
    <w:p w:rsidR="00A82997" w:rsidRPr="003D2EB9" w:rsidRDefault="00621CCF"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i/>
        </w:rPr>
      </w:pPr>
      <w:r w:rsidRPr="003D2EB9">
        <w:rPr>
          <w:b/>
        </w:rPr>
        <w:t>НАЗВАНИЕ ПРАКТИЧЕСКОЙ РАБОТЫ</w:t>
      </w:r>
      <w:r w:rsidRPr="003D2EB9">
        <w:t xml:space="preserve">: </w:t>
      </w:r>
      <w:r w:rsidR="00A82997" w:rsidRPr="003D2EB9">
        <w:t xml:space="preserve"> </w:t>
      </w:r>
      <w:r w:rsidR="00A82997" w:rsidRPr="003D2EB9">
        <w:rPr>
          <w:b/>
          <w:i/>
        </w:rPr>
        <w:t>Оценка состояния антропогенного</w:t>
      </w:r>
      <w:r w:rsidR="00366A05">
        <w:rPr>
          <w:b/>
          <w:i/>
        </w:rPr>
        <w:t xml:space="preserve"> воздействия в г.</w:t>
      </w:r>
      <w:r w:rsidR="00A82997" w:rsidRPr="003D2EB9">
        <w:rPr>
          <w:b/>
          <w:i/>
        </w:rPr>
        <w:t>Челябинске.</w:t>
      </w:r>
    </w:p>
    <w:p w:rsidR="00621CCF" w:rsidRPr="003D2EB9" w:rsidRDefault="00621CCF" w:rsidP="003D2EB9">
      <w:pPr>
        <w:pStyle w:val="a5"/>
        <w:contextualSpacing/>
        <w:jc w:val="both"/>
        <w:rPr>
          <w:b w:val="0"/>
          <w:sz w:val="24"/>
          <w:szCs w:val="24"/>
        </w:rPr>
      </w:pPr>
      <w:r w:rsidRPr="003D2EB9">
        <w:rPr>
          <w:sz w:val="24"/>
          <w:szCs w:val="24"/>
        </w:rPr>
        <w:t>Цель работы</w:t>
      </w:r>
      <w:r w:rsidRPr="003D2EB9">
        <w:rPr>
          <w:b w:val="0"/>
          <w:sz w:val="24"/>
          <w:szCs w:val="24"/>
        </w:rPr>
        <w:t xml:space="preserve">: Научиться анализировать </w:t>
      </w:r>
      <w:r w:rsidR="00366A05">
        <w:rPr>
          <w:b w:val="0"/>
          <w:sz w:val="24"/>
          <w:szCs w:val="24"/>
        </w:rPr>
        <w:t>антропогенное воздействие в г.</w:t>
      </w:r>
      <w:r w:rsidR="00A82997" w:rsidRPr="003D2EB9">
        <w:rPr>
          <w:b w:val="0"/>
          <w:sz w:val="24"/>
          <w:szCs w:val="24"/>
        </w:rPr>
        <w:t>Челябинске</w:t>
      </w:r>
      <w:r w:rsidRPr="003D2EB9">
        <w:rPr>
          <w:b w:val="0"/>
          <w:sz w:val="24"/>
          <w:szCs w:val="24"/>
        </w:rPr>
        <w:t>.</w:t>
      </w:r>
    </w:p>
    <w:p w:rsidR="00621CCF" w:rsidRPr="003D2EB9" w:rsidRDefault="00621CCF" w:rsidP="003D2EB9">
      <w:pPr>
        <w:pStyle w:val="a5"/>
        <w:contextualSpacing/>
        <w:jc w:val="both"/>
        <w:rPr>
          <w:sz w:val="24"/>
          <w:szCs w:val="24"/>
        </w:rPr>
      </w:pPr>
      <w:r w:rsidRPr="003D2EB9">
        <w:rPr>
          <w:sz w:val="24"/>
          <w:szCs w:val="24"/>
        </w:rPr>
        <w:t xml:space="preserve">знания </w:t>
      </w:r>
      <w:r w:rsidRPr="003D2EB9">
        <w:rPr>
          <w:b w:val="0"/>
          <w:sz w:val="24"/>
          <w:szCs w:val="24"/>
        </w:rPr>
        <w:t>(актуализация)</w:t>
      </w:r>
      <w:r w:rsidRPr="003D2EB9">
        <w:rPr>
          <w:sz w:val="24"/>
          <w:szCs w:val="24"/>
        </w:rPr>
        <w:t>:</w:t>
      </w:r>
    </w:p>
    <w:p w:rsidR="00621CCF" w:rsidRPr="003D2EB9" w:rsidRDefault="00AD5812" w:rsidP="003D2EB9">
      <w:pPr>
        <w:pStyle w:val="ac"/>
        <w:numPr>
          <w:ilvl w:val="0"/>
          <w:numId w:val="2"/>
        </w:numPr>
        <w:tabs>
          <w:tab w:val="left" w:pos="284"/>
        </w:tabs>
        <w:suppressAutoHyphens/>
        <w:snapToGrid w:val="0"/>
        <w:ind w:left="0" w:firstLine="0"/>
        <w:rPr>
          <w:bCs/>
          <w:color w:val="000000"/>
        </w:rPr>
      </w:pPr>
      <w:r>
        <w:rPr>
          <w:bCs/>
          <w:color w:val="000000"/>
        </w:rPr>
        <w:t>э</w:t>
      </w:r>
      <w:r w:rsidR="00621CCF" w:rsidRPr="003D2EB9">
        <w:rPr>
          <w:bCs/>
          <w:color w:val="000000"/>
        </w:rPr>
        <w:t>кологическ</w:t>
      </w:r>
      <w:r w:rsidR="00A82997" w:rsidRPr="003D2EB9">
        <w:rPr>
          <w:bCs/>
          <w:color w:val="000000"/>
        </w:rPr>
        <w:t>ая ситуация в г.Челябинске</w:t>
      </w:r>
      <w:r w:rsidR="00621CCF" w:rsidRPr="003D2EB9">
        <w:rPr>
          <w:bCs/>
          <w:color w:val="000000"/>
        </w:rPr>
        <w:t>;</w:t>
      </w:r>
    </w:p>
    <w:p w:rsidR="00621CCF" w:rsidRPr="003D2EB9" w:rsidRDefault="00621CCF" w:rsidP="003D2EB9">
      <w:pPr>
        <w:pStyle w:val="a5"/>
        <w:contextualSpacing/>
        <w:jc w:val="both"/>
        <w:rPr>
          <w:sz w:val="24"/>
          <w:szCs w:val="24"/>
        </w:rPr>
      </w:pPr>
      <w:r w:rsidRPr="003D2EB9">
        <w:rPr>
          <w:sz w:val="24"/>
          <w:szCs w:val="24"/>
        </w:rPr>
        <w:t>умения:</w:t>
      </w:r>
    </w:p>
    <w:p w:rsidR="00621CCF" w:rsidRPr="003D2EB9" w:rsidRDefault="00621CCF" w:rsidP="003D2EB9">
      <w:pPr>
        <w:pStyle w:val="ac"/>
        <w:numPr>
          <w:ilvl w:val="0"/>
          <w:numId w:val="3"/>
        </w:numPr>
        <w:tabs>
          <w:tab w:val="left" w:pos="284"/>
        </w:tabs>
        <w:suppressAutoHyphens/>
        <w:snapToGrid w:val="0"/>
        <w:ind w:left="0" w:firstLine="0"/>
        <w:jc w:val="both"/>
        <w:rPr>
          <w:bCs/>
          <w:color w:val="000000"/>
        </w:rPr>
      </w:pPr>
      <w:r w:rsidRPr="003D2EB9">
        <w:rPr>
          <w:bCs/>
          <w:color w:val="000000"/>
        </w:rPr>
        <w:t>использовать необходимую информацию;</w:t>
      </w:r>
    </w:p>
    <w:p w:rsidR="00602354" w:rsidRPr="003D2EB9" w:rsidRDefault="00621CCF" w:rsidP="003D2EB9">
      <w:pPr>
        <w:pStyle w:val="ac"/>
        <w:numPr>
          <w:ilvl w:val="0"/>
          <w:numId w:val="3"/>
        </w:numPr>
        <w:tabs>
          <w:tab w:val="left" w:pos="284"/>
        </w:tabs>
        <w:ind w:left="0" w:firstLine="0"/>
        <w:jc w:val="both"/>
      </w:pPr>
      <w:r w:rsidRPr="003D2EB9">
        <w:rPr>
          <w:bCs/>
          <w:color w:val="000000"/>
        </w:rPr>
        <w:t xml:space="preserve">анализировать </w:t>
      </w:r>
      <w:r w:rsidR="009F63F9" w:rsidRPr="003D2EB9">
        <w:rPr>
          <w:bCs/>
          <w:color w:val="000000"/>
        </w:rPr>
        <w:t xml:space="preserve">последствия </w:t>
      </w:r>
      <w:r w:rsidR="00366A05">
        <w:rPr>
          <w:bCs/>
          <w:color w:val="000000"/>
        </w:rPr>
        <w:t>антропогенного воздействия в г.</w:t>
      </w:r>
      <w:r w:rsidR="00B33FE5" w:rsidRPr="003D2EB9">
        <w:rPr>
          <w:bCs/>
          <w:color w:val="000000"/>
        </w:rPr>
        <w:t>Челябинске</w:t>
      </w:r>
      <w:r w:rsidRPr="003D2EB9">
        <w:rPr>
          <w:bCs/>
          <w:color w:val="000000"/>
        </w:rPr>
        <w:t>.</w:t>
      </w:r>
    </w:p>
    <w:p w:rsidR="004837EC" w:rsidRPr="003D2EB9" w:rsidRDefault="004837EC" w:rsidP="003D2EB9">
      <w:pPr>
        <w:contextualSpacing/>
        <w:jc w:val="center"/>
        <w:rPr>
          <w:b/>
          <w:bCs/>
          <w:color w:val="000000"/>
        </w:rPr>
      </w:pPr>
    </w:p>
    <w:p w:rsidR="009F63F9" w:rsidRPr="003D2EB9" w:rsidRDefault="009F63F9" w:rsidP="003D2EB9">
      <w:pPr>
        <w:contextualSpacing/>
        <w:jc w:val="center"/>
        <w:rPr>
          <w:b/>
          <w:bCs/>
          <w:color w:val="000000"/>
        </w:rPr>
      </w:pPr>
      <w:r w:rsidRPr="003D2EB9">
        <w:rPr>
          <w:b/>
          <w:bCs/>
          <w:color w:val="000000"/>
        </w:rPr>
        <w:t>Общие положения</w:t>
      </w:r>
    </w:p>
    <w:p w:rsidR="00121EAC" w:rsidRPr="003D2EB9" w:rsidRDefault="00121EAC" w:rsidP="003D2EB9">
      <w:pPr>
        <w:pStyle w:val="Style33"/>
        <w:widowControl/>
        <w:spacing w:before="211" w:line="240" w:lineRule="auto"/>
        <w:ind w:firstLine="708"/>
        <w:contextualSpacing/>
        <w:rPr>
          <w:rStyle w:val="FontStyle252"/>
          <w:sz w:val="24"/>
          <w:szCs w:val="24"/>
        </w:rPr>
      </w:pPr>
      <w:r w:rsidRPr="003D2EB9">
        <w:rPr>
          <w:rStyle w:val="FontStyle252"/>
          <w:sz w:val="24"/>
          <w:szCs w:val="24"/>
        </w:rPr>
        <w:t>Биосфера в результате сложившихся в процессе эволюции слож</w:t>
      </w:r>
      <w:r w:rsidRPr="003D2EB9">
        <w:rPr>
          <w:rStyle w:val="FontStyle252"/>
          <w:sz w:val="24"/>
          <w:szCs w:val="24"/>
        </w:rPr>
        <w:softHyphen/>
        <w:t>ных взаимосвязей в природе, обеспечивающих сложный механизм круговорота веществ, а с ним и существование жизни как гло</w:t>
      </w:r>
      <w:r w:rsidRPr="003D2EB9">
        <w:rPr>
          <w:rStyle w:val="FontStyle252"/>
          <w:sz w:val="24"/>
          <w:szCs w:val="24"/>
        </w:rPr>
        <w:softHyphen/>
        <w:t>бального явления, выработала способность к саморегуляции и ней</w:t>
      </w:r>
      <w:r w:rsidRPr="003D2EB9">
        <w:rPr>
          <w:rStyle w:val="FontStyle252"/>
          <w:sz w:val="24"/>
          <w:szCs w:val="24"/>
        </w:rPr>
        <w:softHyphen/>
        <w:t>трализации негативных процессов. Гарантом динамической устой</w:t>
      </w:r>
      <w:r w:rsidRPr="003D2EB9">
        <w:rPr>
          <w:rStyle w:val="FontStyle252"/>
          <w:sz w:val="24"/>
          <w:szCs w:val="24"/>
        </w:rPr>
        <w:softHyphen/>
        <w:t>чивости биосферы в течение миллиардов лет служила естествен</w:t>
      </w:r>
      <w:r w:rsidRPr="003D2EB9">
        <w:rPr>
          <w:rStyle w:val="FontStyle252"/>
          <w:sz w:val="24"/>
          <w:szCs w:val="24"/>
        </w:rPr>
        <w:softHyphen/>
        <w:t xml:space="preserve">ная биота в виде сообществ и экосистем в необходимом объеме. </w:t>
      </w:r>
    </w:p>
    <w:p w:rsidR="00121EAC" w:rsidRPr="003D2EB9" w:rsidRDefault="00121EAC" w:rsidP="003D2EB9">
      <w:pPr>
        <w:pStyle w:val="Style33"/>
        <w:widowControl/>
        <w:spacing w:before="211" w:line="240" w:lineRule="auto"/>
        <w:ind w:firstLine="708"/>
        <w:contextualSpacing/>
        <w:rPr>
          <w:rStyle w:val="FontStyle252"/>
          <w:sz w:val="24"/>
          <w:szCs w:val="24"/>
        </w:rPr>
      </w:pPr>
      <w:r w:rsidRPr="003D2EB9">
        <w:rPr>
          <w:rStyle w:val="FontStyle252"/>
          <w:sz w:val="24"/>
          <w:szCs w:val="24"/>
        </w:rPr>
        <w:t>В последнее время положение резко изменилось. В течение практи</w:t>
      </w:r>
      <w:r w:rsidRPr="003D2EB9">
        <w:rPr>
          <w:rStyle w:val="FontStyle252"/>
          <w:sz w:val="24"/>
          <w:szCs w:val="24"/>
        </w:rPr>
        <w:softHyphen/>
        <w:t>чески всего одного столетия стремительный прогресс науки и тех</w:t>
      </w:r>
      <w:r w:rsidRPr="003D2EB9">
        <w:rPr>
          <w:rStyle w:val="FontStyle252"/>
          <w:sz w:val="24"/>
          <w:szCs w:val="24"/>
        </w:rPr>
        <w:softHyphen/>
        <w:t>ники привел к тому, что по масштабам влияния на биосферные процессы деятельность человечества стала сопоставимой с естествен</w:t>
      </w:r>
      <w:r w:rsidRPr="003D2EB9">
        <w:rPr>
          <w:rStyle w:val="FontStyle252"/>
          <w:sz w:val="24"/>
          <w:szCs w:val="24"/>
        </w:rPr>
        <w:softHyphen/>
        <w:t>ными факторами, определявшими развитие биосферы на протяже</w:t>
      </w:r>
      <w:r w:rsidRPr="003D2EB9">
        <w:rPr>
          <w:rStyle w:val="FontStyle252"/>
          <w:sz w:val="24"/>
          <w:szCs w:val="24"/>
        </w:rPr>
        <w:softHyphen/>
        <w:t>нии предыдущей ее истории. Человек издавна оказывал влияние на природу, воздействуя как на отдельные виды растений и живот</w:t>
      </w:r>
      <w:r w:rsidRPr="003D2EB9">
        <w:rPr>
          <w:rStyle w:val="FontStyle252"/>
          <w:sz w:val="24"/>
          <w:szCs w:val="24"/>
        </w:rPr>
        <w:softHyphen/>
        <w:t>ных, так и на сообщества в целом. Но лишь в XX столетии антропо</w:t>
      </w:r>
      <w:r w:rsidRPr="003D2EB9">
        <w:rPr>
          <w:rStyle w:val="FontStyle252"/>
          <w:sz w:val="24"/>
          <w:szCs w:val="24"/>
        </w:rPr>
        <w:softHyphen/>
        <w:t>генные воздействия по своему значению для биосферы вышли на один уровень с естественными факторами планетарного масштаба.</w:t>
      </w:r>
    </w:p>
    <w:p w:rsidR="00121EAC" w:rsidRPr="003D2EB9" w:rsidRDefault="00121EAC" w:rsidP="003D2EB9">
      <w:pPr>
        <w:pStyle w:val="Style33"/>
        <w:widowControl/>
        <w:spacing w:before="34" w:line="240" w:lineRule="auto"/>
        <w:ind w:firstLine="708"/>
        <w:contextualSpacing/>
        <w:rPr>
          <w:rStyle w:val="FontStyle252"/>
          <w:sz w:val="24"/>
          <w:szCs w:val="24"/>
        </w:rPr>
      </w:pPr>
      <w:r w:rsidRPr="003D2EB9">
        <w:rPr>
          <w:rStyle w:val="FontStyle252"/>
          <w:sz w:val="24"/>
          <w:szCs w:val="24"/>
        </w:rPr>
        <w:t xml:space="preserve">Под </w:t>
      </w:r>
      <w:r w:rsidRPr="003D2EB9">
        <w:rPr>
          <w:rStyle w:val="FontStyle252"/>
          <w:b/>
          <w:i/>
          <w:sz w:val="24"/>
          <w:szCs w:val="24"/>
        </w:rPr>
        <w:t>антропогенными</w:t>
      </w:r>
      <w:r w:rsidRPr="003D2EB9">
        <w:rPr>
          <w:rStyle w:val="FontStyle252"/>
          <w:sz w:val="24"/>
          <w:szCs w:val="24"/>
        </w:rPr>
        <w:t xml:space="preserve"> воздействиями понимают сумму прямых и опосредованных (косвенных) влияний человечества на окружа</w:t>
      </w:r>
      <w:r w:rsidRPr="003D2EB9">
        <w:rPr>
          <w:rStyle w:val="FontStyle252"/>
          <w:sz w:val="24"/>
          <w:szCs w:val="24"/>
        </w:rPr>
        <w:softHyphen/>
        <w:t>ющую среду. Непосредственное влияние его на процессы в окру</w:t>
      </w:r>
      <w:r w:rsidRPr="003D2EB9">
        <w:rPr>
          <w:rStyle w:val="FontStyle252"/>
          <w:sz w:val="24"/>
          <w:szCs w:val="24"/>
        </w:rPr>
        <w:softHyphen/>
        <w:t xml:space="preserve">жающем мире называется антропическим воздействием. </w:t>
      </w:r>
    </w:p>
    <w:p w:rsidR="00121EAC" w:rsidRPr="003D2EB9" w:rsidRDefault="00121EAC" w:rsidP="003D2EB9">
      <w:pPr>
        <w:pStyle w:val="Style33"/>
        <w:widowControl/>
        <w:spacing w:before="34" w:line="240" w:lineRule="auto"/>
        <w:ind w:firstLine="708"/>
        <w:contextualSpacing/>
        <w:rPr>
          <w:rStyle w:val="FontStyle252"/>
          <w:sz w:val="24"/>
          <w:szCs w:val="24"/>
        </w:rPr>
      </w:pPr>
      <w:r w:rsidRPr="003D2EB9">
        <w:rPr>
          <w:rStyle w:val="FontStyle252"/>
          <w:sz w:val="24"/>
          <w:szCs w:val="24"/>
        </w:rPr>
        <w:t>Влияние деятельности человека на природные сообщества чрезвычайно раз</w:t>
      </w:r>
      <w:r w:rsidRPr="003D2EB9">
        <w:rPr>
          <w:rStyle w:val="FontStyle252"/>
          <w:sz w:val="24"/>
          <w:szCs w:val="24"/>
        </w:rPr>
        <w:softHyphen/>
        <w:t>нообразно и прослеживается на всех уровнях биосферы. Кризисное ее состояние в первую очередь связано с такими формами антро</w:t>
      </w:r>
      <w:r w:rsidRPr="003D2EB9">
        <w:rPr>
          <w:rStyle w:val="FontStyle252"/>
          <w:sz w:val="24"/>
          <w:szCs w:val="24"/>
        </w:rPr>
        <w:softHyphen/>
        <w:t xml:space="preserve">погенного воздействия, как техногенная деятельность человека, т.е. деятельность с использованием технических средств. </w:t>
      </w:r>
    </w:p>
    <w:p w:rsidR="00121EAC" w:rsidRPr="003D2EB9" w:rsidRDefault="00121EAC" w:rsidP="003D2EB9">
      <w:pPr>
        <w:pStyle w:val="Style33"/>
        <w:widowControl/>
        <w:spacing w:before="34" w:line="240" w:lineRule="auto"/>
        <w:ind w:firstLine="708"/>
        <w:contextualSpacing/>
        <w:rPr>
          <w:rStyle w:val="FontStyle252"/>
          <w:b/>
          <w:i/>
          <w:sz w:val="24"/>
          <w:szCs w:val="24"/>
        </w:rPr>
      </w:pPr>
      <w:r w:rsidRPr="003D2EB9">
        <w:rPr>
          <w:rStyle w:val="FontStyle252"/>
          <w:b/>
          <w:i/>
          <w:sz w:val="24"/>
          <w:szCs w:val="24"/>
        </w:rPr>
        <w:t>С техно</w:t>
      </w:r>
      <w:r w:rsidRPr="003D2EB9">
        <w:rPr>
          <w:rStyle w:val="FontStyle252"/>
          <w:b/>
          <w:i/>
          <w:sz w:val="24"/>
          <w:szCs w:val="24"/>
        </w:rPr>
        <w:softHyphen/>
        <w:t xml:space="preserve">генной деятельностью связано: </w:t>
      </w:r>
    </w:p>
    <w:p w:rsidR="00121EAC" w:rsidRPr="003D2EB9" w:rsidRDefault="00121EAC" w:rsidP="004013DF">
      <w:pPr>
        <w:pStyle w:val="Style33"/>
        <w:widowControl/>
        <w:numPr>
          <w:ilvl w:val="1"/>
          <w:numId w:val="19"/>
        </w:numPr>
        <w:spacing w:before="34" w:line="240" w:lineRule="auto"/>
        <w:contextualSpacing/>
        <w:rPr>
          <w:rStyle w:val="FontStyle252"/>
          <w:sz w:val="24"/>
          <w:szCs w:val="24"/>
        </w:rPr>
      </w:pPr>
      <w:r w:rsidRPr="003D2EB9">
        <w:rPr>
          <w:rStyle w:val="FontStyle252"/>
          <w:sz w:val="24"/>
          <w:szCs w:val="24"/>
        </w:rPr>
        <w:t xml:space="preserve">упрощение экосистемы и разрыв биологических циклов; </w:t>
      </w:r>
    </w:p>
    <w:p w:rsidR="00121EAC" w:rsidRDefault="00121EAC" w:rsidP="004013DF">
      <w:pPr>
        <w:pStyle w:val="Style33"/>
        <w:widowControl/>
        <w:numPr>
          <w:ilvl w:val="1"/>
          <w:numId w:val="19"/>
        </w:numPr>
        <w:spacing w:before="34" w:line="240" w:lineRule="auto"/>
        <w:contextualSpacing/>
        <w:rPr>
          <w:rStyle w:val="FontStyle252"/>
          <w:sz w:val="24"/>
          <w:szCs w:val="24"/>
        </w:rPr>
      </w:pPr>
      <w:r w:rsidRPr="003D2EB9">
        <w:rPr>
          <w:rStyle w:val="FontStyle252"/>
          <w:sz w:val="24"/>
          <w:szCs w:val="24"/>
        </w:rPr>
        <w:t xml:space="preserve">введение в экосистему новых видов; </w:t>
      </w:r>
    </w:p>
    <w:p w:rsidR="00121EAC" w:rsidRPr="004013DF" w:rsidRDefault="00121EAC" w:rsidP="004013DF">
      <w:pPr>
        <w:pStyle w:val="Style33"/>
        <w:widowControl/>
        <w:numPr>
          <w:ilvl w:val="1"/>
          <w:numId w:val="19"/>
        </w:numPr>
        <w:spacing w:before="34" w:line="240" w:lineRule="auto"/>
        <w:contextualSpacing/>
        <w:rPr>
          <w:rStyle w:val="FontStyle252"/>
          <w:sz w:val="24"/>
          <w:szCs w:val="24"/>
        </w:rPr>
      </w:pPr>
      <w:r w:rsidRPr="004013DF">
        <w:rPr>
          <w:rStyle w:val="FontStyle252"/>
          <w:sz w:val="24"/>
          <w:szCs w:val="24"/>
        </w:rPr>
        <w:t>появ</w:t>
      </w:r>
      <w:r w:rsidRPr="004013DF">
        <w:rPr>
          <w:rStyle w:val="FontStyle252"/>
          <w:sz w:val="24"/>
          <w:szCs w:val="24"/>
        </w:rPr>
        <w:softHyphen/>
        <w:t>ление генетических изменений в организмах растений и живот</w:t>
      </w:r>
      <w:r w:rsidRPr="004013DF">
        <w:rPr>
          <w:rStyle w:val="FontStyle252"/>
          <w:sz w:val="24"/>
          <w:szCs w:val="24"/>
        </w:rPr>
        <w:softHyphen/>
        <w:t xml:space="preserve">ных; </w:t>
      </w:r>
    </w:p>
    <w:p w:rsidR="004013DF" w:rsidRDefault="00121EAC" w:rsidP="004013DF">
      <w:pPr>
        <w:pStyle w:val="Style33"/>
        <w:widowControl/>
        <w:numPr>
          <w:ilvl w:val="0"/>
          <w:numId w:val="19"/>
        </w:numPr>
        <w:spacing w:before="34" w:line="240" w:lineRule="auto"/>
        <w:contextualSpacing/>
        <w:rPr>
          <w:rStyle w:val="FontStyle252"/>
          <w:sz w:val="24"/>
          <w:szCs w:val="24"/>
        </w:rPr>
      </w:pPr>
      <w:r w:rsidRPr="003D2EB9">
        <w:rPr>
          <w:rStyle w:val="FontStyle252"/>
          <w:sz w:val="24"/>
          <w:szCs w:val="24"/>
        </w:rPr>
        <w:t>концентрация рассеянной энергии в виде теплового загряз</w:t>
      </w:r>
      <w:r w:rsidRPr="003D2EB9">
        <w:rPr>
          <w:rStyle w:val="FontStyle252"/>
          <w:sz w:val="24"/>
          <w:szCs w:val="24"/>
        </w:rPr>
        <w:softHyphen/>
        <w:t xml:space="preserve">нения; </w:t>
      </w:r>
    </w:p>
    <w:p w:rsidR="00121EAC" w:rsidRPr="003D2EB9" w:rsidRDefault="00121EAC" w:rsidP="004013DF">
      <w:pPr>
        <w:pStyle w:val="Style33"/>
        <w:widowControl/>
        <w:numPr>
          <w:ilvl w:val="0"/>
          <w:numId w:val="19"/>
        </w:numPr>
        <w:spacing w:before="34" w:line="240" w:lineRule="auto"/>
        <w:contextualSpacing/>
        <w:rPr>
          <w:rStyle w:val="FontStyle252"/>
          <w:sz w:val="24"/>
          <w:szCs w:val="24"/>
        </w:rPr>
      </w:pPr>
      <w:r w:rsidRPr="003D2EB9">
        <w:rPr>
          <w:rStyle w:val="FontStyle252"/>
          <w:sz w:val="24"/>
          <w:szCs w:val="24"/>
        </w:rPr>
        <w:t xml:space="preserve">накопление в биосфере газообразной, жидкой и твердой форм химикатов, пестицидов, тяжелых металлов, радиоактивных веществ; </w:t>
      </w:r>
    </w:p>
    <w:p w:rsidR="004013DF" w:rsidRDefault="00121EAC" w:rsidP="004013DF">
      <w:pPr>
        <w:pStyle w:val="Style33"/>
        <w:widowControl/>
        <w:numPr>
          <w:ilvl w:val="0"/>
          <w:numId w:val="19"/>
        </w:numPr>
        <w:spacing w:before="34" w:line="240" w:lineRule="auto"/>
        <w:contextualSpacing/>
        <w:rPr>
          <w:rStyle w:val="FontStyle252"/>
          <w:sz w:val="24"/>
          <w:szCs w:val="24"/>
        </w:rPr>
      </w:pPr>
      <w:r w:rsidRPr="003D2EB9">
        <w:rPr>
          <w:rStyle w:val="FontStyle252"/>
          <w:sz w:val="24"/>
          <w:szCs w:val="24"/>
        </w:rPr>
        <w:t xml:space="preserve">геохимические изменения и новообразования в почвах, </w:t>
      </w:r>
      <w:r w:rsidR="004013DF">
        <w:rPr>
          <w:rStyle w:val="FontStyle252"/>
          <w:sz w:val="24"/>
          <w:szCs w:val="24"/>
        </w:rPr>
        <w:t xml:space="preserve">водах, горных породах, воздухе; </w:t>
      </w:r>
    </w:p>
    <w:p w:rsidR="004013DF" w:rsidRDefault="00121EAC" w:rsidP="004013DF">
      <w:pPr>
        <w:pStyle w:val="Style33"/>
        <w:widowControl/>
        <w:numPr>
          <w:ilvl w:val="0"/>
          <w:numId w:val="19"/>
        </w:numPr>
        <w:spacing w:before="34" w:line="240" w:lineRule="auto"/>
        <w:contextualSpacing/>
        <w:rPr>
          <w:rStyle w:val="FontStyle252"/>
          <w:sz w:val="24"/>
          <w:szCs w:val="24"/>
        </w:rPr>
      </w:pPr>
      <w:r w:rsidRPr="003D2EB9">
        <w:rPr>
          <w:rStyle w:val="FontStyle252"/>
          <w:sz w:val="24"/>
          <w:szCs w:val="24"/>
        </w:rPr>
        <w:t xml:space="preserve">вторичное засоление, </w:t>
      </w:r>
    </w:p>
    <w:p w:rsidR="00121EAC" w:rsidRPr="003D2EB9" w:rsidRDefault="00121EAC" w:rsidP="004013DF">
      <w:pPr>
        <w:pStyle w:val="Style33"/>
        <w:widowControl/>
        <w:numPr>
          <w:ilvl w:val="0"/>
          <w:numId w:val="19"/>
        </w:numPr>
        <w:spacing w:before="34" w:line="240" w:lineRule="auto"/>
        <w:contextualSpacing/>
        <w:rPr>
          <w:rStyle w:val="FontStyle252"/>
          <w:sz w:val="24"/>
          <w:szCs w:val="24"/>
        </w:rPr>
      </w:pPr>
      <w:r w:rsidRPr="003D2EB9">
        <w:rPr>
          <w:rStyle w:val="FontStyle252"/>
          <w:sz w:val="24"/>
          <w:szCs w:val="24"/>
        </w:rPr>
        <w:t>вторичное подкисление.</w:t>
      </w:r>
    </w:p>
    <w:p w:rsidR="00121EAC" w:rsidRPr="003D2EB9" w:rsidRDefault="00121EAC" w:rsidP="003D2EB9">
      <w:pPr>
        <w:pStyle w:val="Style33"/>
        <w:widowControl/>
        <w:spacing w:before="24" w:line="240" w:lineRule="auto"/>
        <w:ind w:firstLine="708"/>
        <w:contextualSpacing/>
        <w:rPr>
          <w:rStyle w:val="FontStyle252"/>
          <w:sz w:val="24"/>
          <w:szCs w:val="24"/>
        </w:rPr>
      </w:pPr>
      <w:r w:rsidRPr="003D2EB9">
        <w:rPr>
          <w:rStyle w:val="FontStyle252"/>
          <w:sz w:val="24"/>
          <w:szCs w:val="24"/>
        </w:rPr>
        <w:t>Прогресс разума в виде научных и технических достижений дал в руки человека силы, достаточные для изменения биосферных процессов, извлечения непосредственной пользы из ресурсов био</w:t>
      </w:r>
      <w:r w:rsidRPr="003D2EB9">
        <w:rPr>
          <w:rStyle w:val="FontStyle252"/>
          <w:sz w:val="24"/>
          <w:szCs w:val="24"/>
        </w:rPr>
        <w:softHyphen/>
        <w:t>сферы без ущерба для ее механизмов стабильности. В этом плане человеческие воздействия на биосферу имеют положительный ха</w:t>
      </w:r>
      <w:r w:rsidRPr="003D2EB9">
        <w:rPr>
          <w:rStyle w:val="FontStyle252"/>
          <w:sz w:val="24"/>
          <w:szCs w:val="24"/>
        </w:rPr>
        <w:softHyphen/>
        <w:t>рактер (воспроизводство природных ресурсов, восстановление за</w:t>
      </w:r>
      <w:r w:rsidRPr="003D2EB9">
        <w:rPr>
          <w:rStyle w:val="FontStyle252"/>
          <w:sz w:val="24"/>
          <w:szCs w:val="24"/>
        </w:rPr>
        <w:softHyphen/>
        <w:t>пасов подземных вод, полезащитное лесоразведение, рекультива</w:t>
      </w:r>
      <w:r w:rsidRPr="003D2EB9">
        <w:rPr>
          <w:rStyle w:val="FontStyle252"/>
          <w:sz w:val="24"/>
          <w:szCs w:val="24"/>
        </w:rPr>
        <w:softHyphen/>
        <w:t xml:space="preserve">ция земель на месте разработок полезных ископаемых и некоторые другие мероприятия). Однако того же разума не хватило, чтобы эксплуатировать эти ресурсы, не входя в </w:t>
      </w:r>
      <w:r w:rsidRPr="003D2EB9">
        <w:rPr>
          <w:rStyle w:val="FontStyle252"/>
          <w:sz w:val="24"/>
          <w:szCs w:val="24"/>
        </w:rPr>
        <w:lastRenderedPageBreak/>
        <w:t>противоречие с естествен</w:t>
      </w:r>
      <w:r w:rsidRPr="003D2EB9">
        <w:rPr>
          <w:rStyle w:val="FontStyle252"/>
          <w:sz w:val="24"/>
          <w:szCs w:val="24"/>
        </w:rPr>
        <w:softHyphen/>
        <w:t>ными законами существования биосферы как единого целого. Кри</w:t>
      </w:r>
      <w:r w:rsidRPr="003D2EB9">
        <w:rPr>
          <w:rStyle w:val="FontStyle252"/>
          <w:sz w:val="24"/>
          <w:szCs w:val="24"/>
        </w:rPr>
        <w:softHyphen/>
        <w:t>зисное ее состояние в первую очередь связано с такими формами антропогенного воздействия, как прямое истребление ряда видов живых организмов, а также техногенное загрязнение биосферы промышленными и бытовыми отходами, пестицидами.</w:t>
      </w:r>
    </w:p>
    <w:p w:rsidR="00121EAC" w:rsidRPr="003D2EB9" w:rsidRDefault="00121EAC" w:rsidP="003D2EB9">
      <w:pPr>
        <w:pStyle w:val="Style111"/>
        <w:widowControl/>
        <w:spacing w:before="62"/>
        <w:ind w:firstLine="708"/>
        <w:contextualSpacing/>
        <w:jc w:val="both"/>
        <w:rPr>
          <w:rStyle w:val="FontStyle252"/>
          <w:sz w:val="24"/>
          <w:szCs w:val="24"/>
        </w:rPr>
      </w:pPr>
      <w:r w:rsidRPr="003D2EB9">
        <w:rPr>
          <w:rStyle w:val="FontStyle252"/>
          <w:sz w:val="24"/>
          <w:szCs w:val="24"/>
        </w:rPr>
        <w:t>Все экологические процессы в биосфере взаимосвязаны и не</w:t>
      </w:r>
      <w:r w:rsidRPr="003D2EB9">
        <w:rPr>
          <w:rStyle w:val="FontStyle252"/>
          <w:sz w:val="24"/>
          <w:szCs w:val="24"/>
        </w:rPr>
        <w:softHyphen/>
        <w:t>разрывны. Нарушение одних процессов неминуемо влечет за собой сдвиги в системе сложившихся связей природных экосистем. Ос</w:t>
      </w:r>
      <w:r w:rsidRPr="003D2EB9">
        <w:rPr>
          <w:rStyle w:val="FontStyle252"/>
          <w:sz w:val="24"/>
          <w:szCs w:val="24"/>
        </w:rPr>
        <w:softHyphen/>
        <w:t>новные проблемы современной биосферы так или иначе связаны с техногенной деятельностью человека. Эволюция человека как биологического вида и человечества в целом привела к изменению естественного биогеохимического круговорота и перераспределе</w:t>
      </w:r>
      <w:r w:rsidRPr="003D2EB9">
        <w:rPr>
          <w:rStyle w:val="FontStyle252"/>
          <w:sz w:val="24"/>
          <w:szCs w:val="24"/>
        </w:rPr>
        <w:softHyphen/>
        <w:t xml:space="preserve">нию энергии на Земле. </w:t>
      </w:r>
    </w:p>
    <w:p w:rsidR="00121EAC" w:rsidRPr="00BC7BB3" w:rsidRDefault="00121EAC" w:rsidP="00BC7BB3">
      <w:pPr>
        <w:pStyle w:val="Style111"/>
        <w:widowControl/>
        <w:spacing w:before="62"/>
        <w:ind w:firstLine="708"/>
        <w:contextualSpacing/>
        <w:jc w:val="both"/>
      </w:pPr>
      <w:r w:rsidRPr="003D2EB9">
        <w:rPr>
          <w:rStyle w:val="FontStyle252"/>
          <w:sz w:val="24"/>
          <w:szCs w:val="24"/>
        </w:rPr>
        <w:t>Все глобальные проблемы современности являются следствием наступившей кризисной ситуации: человече</w:t>
      </w:r>
      <w:r w:rsidRPr="003D2EB9">
        <w:rPr>
          <w:rStyle w:val="FontStyle252"/>
          <w:sz w:val="24"/>
          <w:szCs w:val="24"/>
        </w:rPr>
        <w:softHyphen/>
        <w:t>ство как социальная система функционирует намного шире, чем как биологическая, нарушая сбалансированный в процессе эво</w:t>
      </w:r>
      <w:r w:rsidRPr="003D2EB9">
        <w:rPr>
          <w:rStyle w:val="FontStyle252"/>
          <w:sz w:val="24"/>
          <w:szCs w:val="24"/>
        </w:rPr>
        <w:softHyphen/>
        <w:t xml:space="preserve">люции биологический круговорот. </w:t>
      </w:r>
    </w:p>
    <w:p w:rsidR="009F63F9" w:rsidRPr="003D2EB9" w:rsidRDefault="009F63F9" w:rsidP="003D2EB9">
      <w:pPr>
        <w:contextualSpacing/>
        <w:jc w:val="both"/>
        <w:rPr>
          <w:b/>
          <w:i/>
        </w:rPr>
      </w:pPr>
      <w:r w:rsidRPr="003D2EB9">
        <w:rPr>
          <w:b/>
          <w:i/>
        </w:rPr>
        <w:t>Экологические функции атмосферы</w:t>
      </w:r>
    </w:p>
    <w:p w:rsidR="009F63F9" w:rsidRPr="003D2EB9" w:rsidRDefault="009F63F9" w:rsidP="003D2EB9">
      <w:pPr>
        <w:numPr>
          <w:ilvl w:val="0"/>
          <w:numId w:val="6"/>
        </w:numPr>
        <w:ind w:left="709"/>
        <w:contextualSpacing/>
        <w:jc w:val="both"/>
      </w:pPr>
      <w:r w:rsidRPr="003D2EB9">
        <w:t>Регулирует тепловой режим Земли, перераспределяет тепло по земному шару и предохраняет от чрезмерного нагревания и остывания ( днем +100; ночью -100);</w:t>
      </w:r>
    </w:p>
    <w:p w:rsidR="009F63F9" w:rsidRPr="003D2EB9" w:rsidRDefault="009F63F9" w:rsidP="003D2EB9">
      <w:pPr>
        <w:numPr>
          <w:ilvl w:val="0"/>
          <w:numId w:val="6"/>
        </w:numPr>
        <w:ind w:left="709"/>
        <w:contextualSpacing/>
        <w:jc w:val="both"/>
      </w:pPr>
      <w:r w:rsidRPr="003D2EB9">
        <w:t>Защищает се живое от ультрафиолетовых, рентгеновских, космических лучей;</w:t>
      </w:r>
    </w:p>
    <w:p w:rsidR="009F63F9" w:rsidRPr="003D2EB9" w:rsidRDefault="009F63F9" w:rsidP="003D2EB9">
      <w:pPr>
        <w:numPr>
          <w:ilvl w:val="0"/>
          <w:numId w:val="6"/>
        </w:numPr>
        <w:ind w:left="709"/>
        <w:contextualSpacing/>
        <w:jc w:val="both"/>
      </w:pPr>
      <w:r w:rsidRPr="003D2EB9">
        <w:t>Защищает от звездных осколков;</w:t>
      </w:r>
    </w:p>
    <w:p w:rsidR="009F63F9" w:rsidRPr="003D2EB9" w:rsidRDefault="009F63F9" w:rsidP="003D2EB9">
      <w:pPr>
        <w:numPr>
          <w:ilvl w:val="0"/>
          <w:numId w:val="6"/>
        </w:numPr>
        <w:ind w:left="709"/>
        <w:contextualSpacing/>
        <w:jc w:val="both"/>
      </w:pPr>
      <w:r w:rsidRPr="003D2EB9">
        <w:t>Придает небу голубой цвет, так как молекулы основных элементов воздуха рассеивают лучи с короткой длиной волны (голубые, синие, фиолетовые);</w:t>
      </w:r>
    </w:p>
    <w:p w:rsidR="009F63F9" w:rsidRPr="003D2EB9" w:rsidRDefault="009F63F9" w:rsidP="003D2EB9">
      <w:pPr>
        <w:numPr>
          <w:ilvl w:val="0"/>
          <w:numId w:val="6"/>
        </w:numPr>
        <w:ind w:left="709"/>
        <w:contextualSpacing/>
        <w:jc w:val="both"/>
      </w:pPr>
      <w:r w:rsidRPr="003D2EB9">
        <w:t>Определяет световой режим Земли, создает равномерное освещение;</w:t>
      </w:r>
    </w:p>
    <w:p w:rsidR="009F63F9" w:rsidRPr="003D2EB9" w:rsidRDefault="009F63F9" w:rsidP="003D2EB9">
      <w:pPr>
        <w:numPr>
          <w:ilvl w:val="0"/>
          <w:numId w:val="6"/>
        </w:numPr>
        <w:ind w:left="709"/>
        <w:contextualSpacing/>
        <w:jc w:val="both"/>
      </w:pPr>
      <w:r w:rsidRPr="003D2EB9">
        <w:t>Является той средой, где распространяется звук;</w:t>
      </w:r>
    </w:p>
    <w:p w:rsidR="00BC7BB3" w:rsidRPr="00402E1B" w:rsidRDefault="009F63F9" w:rsidP="003D2EB9">
      <w:pPr>
        <w:numPr>
          <w:ilvl w:val="0"/>
          <w:numId w:val="6"/>
        </w:numPr>
        <w:ind w:left="709"/>
        <w:contextualSpacing/>
        <w:jc w:val="both"/>
      </w:pPr>
      <w:r w:rsidRPr="003D2EB9">
        <w:t>Обладает способностью к самоочищению.</w:t>
      </w:r>
    </w:p>
    <w:p w:rsidR="0053542E" w:rsidRDefault="0053542E" w:rsidP="003D2EB9">
      <w:pPr>
        <w:contextualSpacing/>
        <w:jc w:val="both"/>
        <w:rPr>
          <w:b/>
          <w:i/>
        </w:rPr>
      </w:pPr>
    </w:p>
    <w:p w:rsidR="0053542E" w:rsidRDefault="0053542E" w:rsidP="003D2EB9">
      <w:pPr>
        <w:contextualSpacing/>
        <w:jc w:val="both"/>
        <w:rPr>
          <w:b/>
          <w:i/>
        </w:rPr>
      </w:pPr>
    </w:p>
    <w:p w:rsidR="0053542E" w:rsidRDefault="0053542E" w:rsidP="003D2EB9">
      <w:pPr>
        <w:contextualSpacing/>
        <w:jc w:val="both"/>
        <w:rPr>
          <w:b/>
          <w:i/>
        </w:rPr>
      </w:pPr>
    </w:p>
    <w:p w:rsidR="009F63F9" w:rsidRPr="003D2EB9" w:rsidRDefault="009F63F9" w:rsidP="003D2EB9">
      <w:pPr>
        <w:contextualSpacing/>
        <w:jc w:val="both"/>
        <w:rPr>
          <w:b/>
          <w:i/>
        </w:rPr>
      </w:pPr>
      <w:r w:rsidRPr="003D2EB9">
        <w:rPr>
          <w:b/>
          <w:i/>
        </w:rPr>
        <w:t>Глобальные проблемы атмосферы:</w:t>
      </w:r>
    </w:p>
    <w:p w:rsidR="009F63F9" w:rsidRPr="003D2EB9" w:rsidRDefault="009F63F9" w:rsidP="003858AD">
      <w:pPr>
        <w:numPr>
          <w:ilvl w:val="0"/>
          <w:numId w:val="28"/>
        </w:numPr>
        <w:tabs>
          <w:tab w:val="left" w:pos="993"/>
        </w:tabs>
        <w:ind w:left="851"/>
        <w:contextualSpacing/>
        <w:jc w:val="both"/>
      </w:pPr>
      <w:r w:rsidRPr="003D2EB9">
        <w:rPr>
          <w:b/>
          <w:i/>
        </w:rPr>
        <w:t>Парниковый эффект.</w:t>
      </w:r>
      <w:r w:rsidRPr="003D2EB9">
        <w:t xml:space="preserve"> Возникает из-за накопления в атмосфере парниковых газов (углекислый газ и метан);</w:t>
      </w:r>
    </w:p>
    <w:p w:rsidR="009F63F9" w:rsidRPr="003D2EB9" w:rsidRDefault="009F63F9" w:rsidP="003D2EB9">
      <w:pPr>
        <w:contextualSpacing/>
        <w:jc w:val="both"/>
        <w:rPr>
          <w:b/>
          <w:i/>
        </w:rPr>
      </w:pPr>
      <w:r w:rsidRPr="003D2EB9">
        <w:rPr>
          <w:b/>
          <w:i/>
        </w:rPr>
        <w:t>Причины:</w:t>
      </w:r>
    </w:p>
    <w:p w:rsidR="009F63F9" w:rsidRPr="003D2EB9" w:rsidRDefault="009F63F9" w:rsidP="003D2EB9">
      <w:pPr>
        <w:numPr>
          <w:ilvl w:val="0"/>
          <w:numId w:val="12"/>
        </w:numPr>
        <w:contextualSpacing/>
        <w:jc w:val="both"/>
      </w:pPr>
      <w:r w:rsidRPr="003D2EB9">
        <w:t>автотранспорт;</w:t>
      </w:r>
    </w:p>
    <w:p w:rsidR="009F63F9" w:rsidRPr="003D2EB9" w:rsidRDefault="009F63F9" w:rsidP="003D2EB9">
      <w:pPr>
        <w:numPr>
          <w:ilvl w:val="0"/>
          <w:numId w:val="12"/>
        </w:numPr>
        <w:contextualSpacing/>
        <w:jc w:val="both"/>
      </w:pPr>
      <w:r w:rsidRPr="003D2EB9">
        <w:t>промышленные предприятия;</w:t>
      </w:r>
    </w:p>
    <w:p w:rsidR="009F63F9" w:rsidRPr="003D2EB9" w:rsidRDefault="009F63F9" w:rsidP="003D2EB9">
      <w:pPr>
        <w:numPr>
          <w:ilvl w:val="0"/>
          <w:numId w:val="12"/>
        </w:numPr>
        <w:contextualSpacing/>
        <w:jc w:val="both"/>
      </w:pPr>
      <w:r w:rsidRPr="003D2EB9">
        <w:t>использование ископаемого топлива;</w:t>
      </w:r>
    </w:p>
    <w:p w:rsidR="009F63F9" w:rsidRPr="003D2EB9" w:rsidRDefault="009F63F9" w:rsidP="003D2EB9">
      <w:pPr>
        <w:numPr>
          <w:ilvl w:val="0"/>
          <w:numId w:val="12"/>
        </w:numPr>
        <w:contextualSpacing/>
        <w:jc w:val="both"/>
      </w:pPr>
      <w:r w:rsidRPr="003D2EB9">
        <w:t>вырубка лесов;</w:t>
      </w:r>
    </w:p>
    <w:p w:rsidR="009F63F9" w:rsidRPr="003D2EB9" w:rsidRDefault="009F63F9" w:rsidP="003D2EB9">
      <w:pPr>
        <w:numPr>
          <w:ilvl w:val="0"/>
          <w:numId w:val="12"/>
        </w:numPr>
        <w:contextualSpacing/>
        <w:jc w:val="both"/>
      </w:pPr>
      <w:r w:rsidRPr="003D2EB9">
        <w:t>выброс усугубляющих газов, поглощающих тепло больше в 50-100 раз (оксид азота, хлор, фтор, углеводы).</w:t>
      </w:r>
    </w:p>
    <w:p w:rsidR="009F63F9" w:rsidRPr="003D2EB9" w:rsidRDefault="009F63F9" w:rsidP="003D2EB9">
      <w:pPr>
        <w:contextualSpacing/>
        <w:jc w:val="both"/>
      </w:pPr>
      <w:r w:rsidRPr="003D2EB9">
        <w:rPr>
          <w:b/>
          <w:i/>
        </w:rPr>
        <w:t>Последствия:</w:t>
      </w:r>
    </w:p>
    <w:p w:rsidR="009F63F9" w:rsidRPr="003D2EB9" w:rsidRDefault="009F63F9" w:rsidP="003D2EB9">
      <w:pPr>
        <w:numPr>
          <w:ilvl w:val="0"/>
          <w:numId w:val="13"/>
        </w:numPr>
        <w:ind w:firstLine="273"/>
        <w:contextualSpacing/>
        <w:jc w:val="both"/>
      </w:pPr>
      <w:r w:rsidRPr="003D2EB9">
        <w:t>потепление климата;</w:t>
      </w:r>
    </w:p>
    <w:p w:rsidR="009F63F9" w:rsidRPr="003D2EB9" w:rsidRDefault="009F63F9" w:rsidP="003D2EB9">
      <w:pPr>
        <w:numPr>
          <w:ilvl w:val="0"/>
          <w:numId w:val="13"/>
        </w:numPr>
        <w:ind w:firstLine="273"/>
        <w:contextualSpacing/>
        <w:jc w:val="both"/>
      </w:pPr>
      <w:r w:rsidRPr="003D2EB9">
        <w:t>перераспределение осадков;</w:t>
      </w:r>
    </w:p>
    <w:p w:rsidR="009F63F9" w:rsidRPr="003D2EB9" w:rsidRDefault="009F63F9" w:rsidP="003D2EB9">
      <w:pPr>
        <w:numPr>
          <w:ilvl w:val="0"/>
          <w:numId w:val="13"/>
        </w:numPr>
        <w:ind w:firstLine="273"/>
        <w:contextualSpacing/>
        <w:jc w:val="both"/>
      </w:pPr>
      <w:r w:rsidRPr="003D2EB9">
        <w:t>увеличе6ние числа и рост мощных разрушительных природных явлений;</w:t>
      </w:r>
    </w:p>
    <w:p w:rsidR="009F63F9" w:rsidRPr="003D2EB9" w:rsidRDefault="009F63F9" w:rsidP="003D2EB9">
      <w:pPr>
        <w:numPr>
          <w:ilvl w:val="0"/>
          <w:numId w:val="13"/>
        </w:numPr>
        <w:ind w:firstLine="273"/>
        <w:contextualSpacing/>
        <w:jc w:val="both"/>
      </w:pPr>
      <w:r w:rsidRPr="003D2EB9">
        <w:t>таяние ледников, в результате подъем уровня воды в океане и затопление обширных областей суши;</w:t>
      </w:r>
    </w:p>
    <w:p w:rsidR="009F63F9" w:rsidRPr="003D2EB9" w:rsidRDefault="009F63F9" w:rsidP="003D2EB9">
      <w:pPr>
        <w:numPr>
          <w:ilvl w:val="0"/>
          <w:numId w:val="13"/>
        </w:numPr>
        <w:ind w:firstLine="273"/>
        <w:contextualSpacing/>
        <w:jc w:val="both"/>
      </w:pPr>
      <w:r w:rsidRPr="003D2EB9">
        <w:t>растает вечная мерзлота в тундре;</w:t>
      </w:r>
    </w:p>
    <w:p w:rsidR="009F63F9" w:rsidRPr="003D2EB9" w:rsidRDefault="009F63F9" w:rsidP="003D2EB9">
      <w:pPr>
        <w:numPr>
          <w:ilvl w:val="0"/>
          <w:numId w:val="13"/>
        </w:numPr>
        <w:ind w:firstLine="273"/>
        <w:contextualSpacing/>
        <w:jc w:val="both"/>
      </w:pPr>
      <w:r w:rsidRPr="003D2EB9">
        <w:t>естественные экосистемы окажутся в несоответствующих условиях обитания и погибнут.</w:t>
      </w:r>
    </w:p>
    <w:p w:rsidR="009F63F9" w:rsidRPr="003D2EB9" w:rsidRDefault="009F63F9" w:rsidP="003858AD">
      <w:pPr>
        <w:numPr>
          <w:ilvl w:val="0"/>
          <w:numId w:val="28"/>
        </w:numPr>
        <w:ind w:left="0" w:firstLine="426"/>
        <w:contextualSpacing/>
        <w:jc w:val="both"/>
      </w:pPr>
      <w:r w:rsidRPr="003D2EB9">
        <w:rPr>
          <w:b/>
          <w:i/>
        </w:rPr>
        <w:t>Нарушение озонового слоя.</w:t>
      </w:r>
      <w:r w:rsidRPr="003D2EB9">
        <w:t xml:space="preserve"> Озоновый слой защищает людей и живую природу от жесткого ультрафиолетового излучения.</w:t>
      </w:r>
    </w:p>
    <w:p w:rsidR="009F63F9" w:rsidRPr="003D2EB9" w:rsidRDefault="009F63F9" w:rsidP="003D2EB9">
      <w:pPr>
        <w:ind w:firstLine="567"/>
        <w:contextualSpacing/>
        <w:jc w:val="both"/>
        <w:rPr>
          <w:b/>
          <w:i/>
        </w:rPr>
      </w:pPr>
      <w:r w:rsidRPr="003D2EB9">
        <w:rPr>
          <w:b/>
          <w:i/>
        </w:rPr>
        <w:t>Причины:</w:t>
      </w:r>
    </w:p>
    <w:p w:rsidR="009F63F9" w:rsidRPr="003D2EB9" w:rsidRDefault="009F63F9" w:rsidP="003D2EB9">
      <w:pPr>
        <w:numPr>
          <w:ilvl w:val="0"/>
          <w:numId w:val="14"/>
        </w:numPr>
        <w:ind w:firstLine="273"/>
        <w:contextualSpacing/>
        <w:jc w:val="both"/>
      </w:pPr>
      <w:r w:rsidRPr="003D2EB9">
        <w:t>запуск ракет;</w:t>
      </w:r>
    </w:p>
    <w:p w:rsidR="009F63F9" w:rsidRPr="003D2EB9" w:rsidRDefault="009F63F9" w:rsidP="003D2EB9">
      <w:pPr>
        <w:numPr>
          <w:ilvl w:val="0"/>
          <w:numId w:val="14"/>
        </w:numPr>
        <w:ind w:firstLine="273"/>
        <w:contextualSpacing/>
        <w:jc w:val="both"/>
      </w:pPr>
      <w:r w:rsidRPr="003D2EB9">
        <w:t>ежедневные полеты самолетов в высокие слои атмосферы;</w:t>
      </w:r>
    </w:p>
    <w:p w:rsidR="009F63F9" w:rsidRPr="003D2EB9" w:rsidRDefault="009F63F9" w:rsidP="003D2EB9">
      <w:pPr>
        <w:numPr>
          <w:ilvl w:val="0"/>
          <w:numId w:val="14"/>
        </w:numPr>
        <w:ind w:firstLine="273"/>
        <w:contextualSpacing/>
        <w:jc w:val="both"/>
      </w:pPr>
      <w:r w:rsidRPr="003D2EB9">
        <w:lastRenderedPageBreak/>
        <w:t>испытание ядерного термоядерного оружия;</w:t>
      </w:r>
    </w:p>
    <w:p w:rsidR="009F63F9" w:rsidRPr="003D2EB9" w:rsidRDefault="009F63F9" w:rsidP="003D2EB9">
      <w:pPr>
        <w:numPr>
          <w:ilvl w:val="0"/>
          <w:numId w:val="14"/>
        </w:numPr>
        <w:ind w:firstLine="273"/>
        <w:contextualSpacing/>
        <w:jc w:val="both"/>
      </w:pPr>
      <w:r w:rsidRPr="003D2EB9">
        <w:t>массовое применение фреонов  и аэрозолей;</w:t>
      </w:r>
    </w:p>
    <w:p w:rsidR="009F63F9" w:rsidRPr="003D2EB9" w:rsidRDefault="009F63F9" w:rsidP="003D2EB9">
      <w:pPr>
        <w:numPr>
          <w:ilvl w:val="0"/>
          <w:numId w:val="14"/>
        </w:numPr>
        <w:ind w:firstLine="273"/>
        <w:contextualSpacing/>
        <w:jc w:val="both"/>
      </w:pPr>
      <w:r w:rsidRPr="003D2EB9">
        <w:t>уничтожение лесов.</w:t>
      </w:r>
    </w:p>
    <w:p w:rsidR="009F63F9" w:rsidRPr="003D2EB9" w:rsidRDefault="009F63F9" w:rsidP="003D2EB9">
      <w:pPr>
        <w:ind w:firstLine="567"/>
        <w:contextualSpacing/>
        <w:jc w:val="both"/>
        <w:rPr>
          <w:b/>
          <w:i/>
        </w:rPr>
      </w:pPr>
      <w:r w:rsidRPr="003D2EB9">
        <w:rPr>
          <w:b/>
          <w:i/>
        </w:rPr>
        <w:t>Последствия:</w:t>
      </w:r>
    </w:p>
    <w:p w:rsidR="009F63F9" w:rsidRPr="003D2EB9" w:rsidRDefault="009F63F9" w:rsidP="003D2EB9">
      <w:pPr>
        <w:numPr>
          <w:ilvl w:val="0"/>
          <w:numId w:val="15"/>
        </w:numPr>
        <w:ind w:firstLine="273"/>
        <w:contextualSpacing/>
        <w:jc w:val="both"/>
      </w:pPr>
      <w:r w:rsidRPr="003D2EB9">
        <w:t>ухудшение зрения, слепота;</w:t>
      </w:r>
    </w:p>
    <w:p w:rsidR="009F63F9" w:rsidRPr="003D2EB9" w:rsidRDefault="009F63F9" w:rsidP="003D2EB9">
      <w:pPr>
        <w:numPr>
          <w:ilvl w:val="0"/>
          <w:numId w:val="15"/>
        </w:numPr>
        <w:ind w:firstLine="273"/>
        <w:contextualSpacing/>
        <w:jc w:val="both"/>
      </w:pPr>
      <w:r w:rsidRPr="003D2EB9">
        <w:t>рак кожи;</w:t>
      </w:r>
    </w:p>
    <w:p w:rsidR="009F63F9" w:rsidRPr="003D2EB9" w:rsidRDefault="009F63F9" w:rsidP="003D2EB9">
      <w:pPr>
        <w:numPr>
          <w:ilvl w:val="0"/>
          <w:numId w:val="15"/>
        </w:numPr>
        <w:ind w:firstLine="273"/>
        <w:contextualSpacing/>
        <w:jc w:val="both"/>
      </w:pPr>
      <w:r w:rsidRPr="003D2EB9">
        <w:t>деградация экосистем и генофонда флоры и фауны;</w:t>
      </w:r>
    </w:p>
    <w:p w:rsidR="009F63F9" w:rsidRPr="003D2EB9" w:rsidRDefault="009F63F9" w:rsidP="003D2EB9">
      <w:pPr>
        <w:numPr>
          <w:ilvl w:val="0"/>
          <w:numId w:val="15"/>
        </w:numPr>
        <w:ind w:firstLine="273"/>
        <w:contextualSpacing/>
        <w:jc w:val="both"/>
      </w:pPr>
      <w:r w:rsidRPr="003D2EB9">
        <w:t>мутация на генном уровне;</w:t>
      </w:r>
    </w:p>
    <w:p w:rsidR="009F63F9" w:rsidRPr="003D2EB9" w:rsidRDefault="009F63F9" w:rsidP="003D2EB9">
      <w:pPr>
        <w:numPr>
          <w:ilvl w:val="0"/>
          <w:numId w:val="15"/>
        </w:numPr>
        <w:ind w:firstLine="273"/>
        <w:contextualSpacing/>
        <w:jc w:val="both"/>
      </w:pPr>
      <w:r w:rsidRPr="003D2EB9">
        <w:t>подавление иммунной системы организма.</w:t>
      </w:r>
    </w:p>
    <w:p w:rsidR="009F63F9" w:rsidRPr="003D2EB9" w:rsidRDefault="009F63F9" w:rsidP="003858AD">
      <w:pPr>
        <w:numPr>
          <w:ilvl w:val="0"/>
          <w:numId w:val="28"/>
        </w:numPr>
        <w:ind w:left="0" w:firstLine="426"/>
        <w:contextualSpacing/>
        <w:jc w:val="both"/>
        <w:rPr>
          <w:b/>
          <w:i/>
        </w:rPr>
      </w:pPr>
      <w:r w:rsidRPr="003D2EB9">
        <w:rPr>
          <w:b/>
          <w:i/>
        </w:rPr>
        <w:t>Кислотные дожди.</w:t>
      </w:r>
    </w:p>
    <w:p w:rsidR="009F63F9" w:rsidRPr="003D2EB9" w:rsidRDefault="009F63F9" w:rsidP="003D2EB9">
      <w:pPr>
        <w:contextualSpacing/>
        <w:jc w:val="both"/>
      </w:pPr>
      <w:r w:rsidRPr="003D2EB9">
        <w:t xml:space="preserve">  </w:t>
      </w:r>
      <w:r w:rsidRPr="003D2EB9">
        <w:rPr>
          <w:b/>
          <w:i/>
        </w:rPr>
        <w:t xml:space="preserve">Кислотными </w:t>
      </w:r>
      <w:r w:rsidRPr="003D2EB9">
        <w:t>называют любые осадки, содержащие растворы серной и азотной кислоты, и кислотность которых выше нормальной рН = 5,6; уменьшение рН на 1 единицу – увеличивает кислотность в 10 раз, на 2 единицы – в 100 раз.</w:t>
      </w:r>
    </w:p>
    <w:p w:rsidR="009F63F9" w:rsidRPr="003D2EB9" w:rsidRDefault="009F63F9" w:rsidP="003D2EB9">
      <w:pPr>
        <w:ind w:firstLine="567"/>
        <w:contextualSpacing/>
        <w:jc w:val="both"/>
      </w:pPr>
      <w:r w:rsidRPr="003D2EB9">
        <w:rPr>
          <w:b/>
          <w:i/>
        </w:rPr>
        <w:t>Причины:</w:t>
      </w:r>
      <w:r w:rsidRPr="003D2EB9">
        <w:t xml:space="preserve"> </w:t>
      </w:r>
    </w:p>
    <w:p w:rsidR="009F63F9" w:rsidRPr="003D2EB9" w:rsidRDefault="009F63F9" w:rsidP="003D2EB9">
      <w:pPr>
        <w:numPr>
          <w:ilvl w:val="0"/>
          <w:numId w:val="16"/>
        </w:numPr>
        <w:ind w:firstLine="273"/>
        <w:contextualSpacing/>
        <w:jc w:val="both"/>
      </w:pPr>
      <w:r w:rsidRPr="003D2EB9">
        <w:t>сжигание любого ископаемого топлива.</w:t>
      </w:r>
    </w:p>
    <w:p w:rsidR="009F63F9" w:rsidRPr="003D2EB9" w:rsidRDefault="009F63F9" w:rsidP="003D2EB9">
      <w:pPr>
        <w:ind w:firstLine="567"/>
        <w:contextualSpacing/>
        <w:jc w:val="both"/>
        <w:rPr>
          <w:b/>
          <w:i/>
        </w:rPr>
      </w:pPr>
      <w:r w:rsidRPr="003D2EB9">
        <w:rPr>
          <w:b/>
          <w:i/>
        </w:rPr>
        <w:t>Последствия:</w:t>
      </w:r>
    </w:p>
    <w:p w:rsidR="009F63F9" w:rsidRPr="003D2EB9" w:rsidRDefault="009F63F9" w:rsidP="003D2EB9">
      <w:pPr>
        <w:numPr>
          <w:ilvl w:val="0"/>
          <w:numId w:val="17"/>
        </w:numPr>
        <w:ind w:left="567" w:firstLine="426"/>
        <w:contextualSpacing/>
        <w:jc w:val="both"/>
      </w:pPr>
      <w:r w:rsidRPr="003D2EB9">
        <w:t>гибель обитателей водоемов;</w:t>
      </w:r>
    </w:p>
    <w:p w:rsidR="009F63F9" w:rsidRPr="003D2EB9" w:rsidRDefault="009F63F9" w:rsidP="003D2EB9">
      <w:pPr>
        <w:numPr>
          <w:ilvl w:val="0"/>
          <w:numId w:val="17"/>
        </w:numPr>
        <w:ind w:left="567" w:firstLine="426"/>
        <w:contextualSpacing/>
        <w:jc w:val="both"/>
      </w:pPr>
      <w:r w:rsidRPr="003D2EB9">
        <w:t>сжигается продуктивность почв, меняется состав почвенных микроорганизмов;</w:t>
      </w:r>
    </w:p>
    <w:p w:rsidR="009F63F9" w:rsidRPr="003D2EB9" w:rsidRDefault="009F63F9" w:rsidP="003D2EB9">
      <w:pPr>
        <w:numPr>
          <w:ilvl w:val="0"/>
          <w:numId w:val="17"/>
        </w:numPr>
        <w:ind w:left="567" w:firstLine="426"/>
        <w:contextualSpacing/>
        <w:jc w:val="both"/>
      </w:pPr>
      <w:r w:rsidRPr="003D2EB9">
        <w:t>высыхают леса, увеличивается хрупкость ветвей;</w:t>
      </w:r>
    </w:p>
    <w:p w:rsidR="009F63F9" w:rsidRPr="003D2EB9" w:rsidRDefault="009F63F9" w:rsidP="003D2EB9">
      <w:pPr>
        <w:numPr>
          <w:ilvl w:val="0"/>
          <w:numId w:val="17"/>
        </w:numPr>
        <w:ind w:left="567" w:firstLine="426"/>
        <w:contextualSpacing/>
        <w:jc w:val="both"/>
      </w:pPr>
      <w:r w:rsidRPr="003D2EB9">
        <w:t>снижается урожайность, растения замедляют рост и развитие, уменьшается сопротивляемость заболеваниям;</w:t>
      </w:r>
    </w:p>
    <w:p w:rsidR="009F63F9" w:rsidRPr="003D2EB9" w:rsidRDefault="009F63F9" w:rsidP="003D2EB9">
      <w:pPr>
        <w:numPr>
          <w:ilvl w:val="0"/>
          <w:numId w:val="17"/>
        </w:numPr>
        <w:ind w:left="567" w:firstLine="426"/>
        <w:contextualSpacing/>
        <w:jc w:val="both"/>
      </w:pPr>
      <w:r w:rsidRPr="003D2EB9">
        <w:t>разрушаются здания, сооружения, металлоконструкции и памятники архитектуры.</w:t>
      </w:r>
    </w:p>
    <w:p w:rsidR="009F63F9" w:rsidRPr="003D2EB9" w:rsidRDefault="009F63F9" w:rsidP="00AF6EEF">
      <w:pPr>
        <w:contextualSpacing/>
        <w:rPr>
          <w:b/>
        </w:rPr>
      </w:pPr>
      <w:r w:rsidRPr="003D2EB9">
        <w:rPr>
          <w:b/>
        </w:rPr>
        <w:t>Охрана атмосферы</w:t>
      </w:r>
    </w:p>
    <w:p w:rsidR="009F63F9" w:rsidRPr="003D2EB9" w:rsidRDefault="009F63F9" w:rsidP="003D2EB9">
      <w:pPr>
        <w:contextualSpacing/>
        <w:jc w:val="both"/>
        <w:rPr>
          <w:b/>
          <w:i/>
        </w:rPr>
      </w:pPr>
      <w:r w:rsidRPr="003D2EB9">
        <w:rPr>
          <w:b/>
          <w:i/>
        </w:rPr>
        <w:t>Меры, улучшающие качество атмосферного воздуха</w:t>
      </w:r>
    </w:p>
    <w:p w:rsidR="009F63F9" w:rsidRPr="003D2EB9" w:rsidRDefault="009F63F9" w:rsidP="003D2EB9">
      <w:pPr>
        <w:contextualSpacing/>
        <w:jc w:val="both"/>
        <w:rPr>
          <w:b/>
          <w:i/>
        </w:rPr>
      </w:pPr>
      <w:r w:rsidRPr="003D2EB9">
        <w:rPr>
          <w:b/>
          <w:i/>
        </w:rPr>
        <w:t>Технологическая мера:</w:t>
      </w:r>
    </w:p>
    <w:p w:rsidR="009F63F9" w:rsidRPr="003D2EB9" w:rsidRDefault="009F63F9" w:rsidP="003D2EB9">
      <w:pPr>
        <w:numPr>
          <w:ilvl w:val="0"/>
          <w:numId w:val="18"/>
        </w:numPr>
        <w:contextualSpacing/>
        <w:jc w:val="both"/>
      </w:pPr>
      <w:r w:rsidRPr="003D2EB9">
        <w:t>Установка очистных сооружений;</w:t>
      </w:r>
    </w:p>
    <w:p w:rsidR="009F63F9" w:rsidRPr="003D2EB9" w:rsidRDefault="009F63F9" w:rsidP="003D2EB9">
      <w:pPr>
        <w:numPr>
          <w:ilvl w:val="0"/>
          <w:numId w:val="18"/>
        </w:numPr>
        <w:contextualSpacing/>
        <w:jc w:val="both"/>
      </w:pPr>
      <w:r w:rsidRPr="003D2EB9">
        <w:t>Замена топлива;</w:t>
      </w:r>
    </w:p>
    <w:p w:rsidR="009F63F9" w:rsidRPr="003D2EB9" w:rsidRDefault="009F63F9" w:rsidP="003D2EB9">
      <w:pPr>
        <w:numPr>
          <w:ilvl w:val="0"/>
          <w:numId w:val="18"/>
        </w:numPr>
        <w:contextualSpacing/>
        <w:jc w:val="both"/>
      </w:pPr>
      <w:r w:rsidRPr="003D2EB9">
        <w:t>Разработка новых безотходных технологий;</w:t>
      </w:r>
    </w:p>
    <w:p w:rsidR="009F63F9" w:rsidRPr="003D2EB9" w:rsidRDefault="009F63F9" w:rsidP="003D2EB9">
      <w:pPr>
        <w:numPr>
          <w:ilvl w:val="0"/>
          <w:numId w:val="18"/>
        </w:numPr>
        <w:contextualSpacing/>
        <w:jc w:val="both"/>
      </w:pPr>
      <w:r w:rsidRPr="003D2EB9">
        <w:t xml:space="preserve">Использование экологически безопасных источников энергии.         </w:t>
      </w:r>
    </w:p>
    <w:p w:rsidR="009F63F9" w:rsidRPr="003D2EB9" w:rsidRDefault="009F63F9" w:rsidP="003D2EB9">
      <w:pPr>
        <w:contextualSpacing/>
        <w:jc w:val="both"/>
      </w:pPr>
      <w:r w:rsidRPr="003D2EB9">
        <w:rPr>
          <w:b/>
          <w:i/>
        </w:rPr>
        <w:t>Архитектурно - планировочная:</w:t>
      </w:r>
    </w:p>
    <w:p w:rsidR="009F63F9" w:rsidRPr="003D2EB9" w:rsidRDefault="009F63F9" w:rsidP="003D2EB9">
      <w:pPr>
        <w:numPr>
          <w:ilvl w:val="0"/>
          <w:numId w:val="7"/>
        </w:numPr>
        <w:tabs>
          <w:tab w:val="clear" w:pos="1260"/>
          <w:tab w:val="left" w:pos="426"/>
        </w:tabs>
        <w:ind w:left="0" w:firstLine="0"/>
        <w:contextualSpacing/>
        <w:jc w:val="both"/>
      </w:pPr>
      <w:r w:rsidRPr="003D2EB9">
        <w:t>Зонирование территории населенного пункта;</w:t>
      </w:r>
    </w:p>
    <w:p w:rsidR="009F63F9" w:rsidRPr="003D2EB9" w:rsidRDefault="009F63F9" w:rsidP="003D2EB9">
      <w:pPr>
        <w:numPr>
          <w:ilvl w:val="0"/>
          <w:numId w:val="7"/>
        </w:numPr>
        <w:tabs>
          <w:tab w:val="clear" w:pos="1260"/>
          <w:tab w:val="left" w:pos="426"/>
        </w:tabs>
        <w:ind w:left="0" w:firstLine="0"/>
        <w:contextualSpacing/>
        <w:jc w:val="both"/>
      </w:pPr>
      <w:r w:rsidRPr="003D2EB9">
        <w:t>Озеленение населенных мест;</w:t>
      </w:r>
    </w:p>
    <w:p w:rsidR="009F63F9" w:rsidRPr="003D2EB9" w:rsidRDefault="009F63F9" w:rsidP="003D2EB9">
      <w:pPr>
        <w:numPr>
          <w:ilvl w:val="0"/>
          <w:numId w:val="7"/>
        </w:numPr>
        <w:tabs>
          <w:tab w:val="clear" w:pos="1260"/>
          <w:tab w:val="left" w:pos="426"/>
        </w:tabs>
        <w:ind w:left="0" w:firstLine="0"/>
        <w:contextualSpacing/>
        <w:jc w:val="both"/>
      </w:pPr>
      <w:r w:rsidRPr="003D2EB9">
        <w:t>Организация санитарно защищенных зон;</w:t>
      </w:r>
    </w:p>
    <w:p w:rsidR="009F63F9" w:rsidRPr="003D2EB9" w:rsidRDefault="009F63F9" w:rsidP="003D2EB9">
      <w:pPr>
        <w:numPr>
          <w:ilvl w:val="0"/>
          <w:numId w:val="7"/>
        </w:numPr>
        <w:tabs>
          <w:tab w:val="clear" w:pos="1260"/>
          <w:tab w:val="left" w:pos="426"/>
        </w:tabs>
        <w:ind w:left="0" w:firstLine="0"/>
        <w:contextualSpacing/>
        <w:jc w:val="both"/>
      </w:pPr>
      <w:r w:rsidRPr="003D2EB9">
        <w:t>Рациональная планировка жилых кварталов;</w:t>
      </w:r>
    </w:p>
    <w:p w:rsidR="009F63F9" w:rsidRPr="003D2EB9" w:rsidRDefault="009F63F9" w:rsidP="003D2EB9">
      <w:pPr>
        <w:contextualSpacing/>
        <w:jc w:val="both"/>
        <w:rPr>
          <w:b/>
          <w:i/>
        </w:rPr>
      </w:pPr>
      <w:r w:rsidRPr="003D2EB9">
        <w:t xml:space="preserve">  </w:t>
      </w:r>
      <w:r w:rsidRPr="003D2EB9">
        <w:rPr>
          <w:b/>
          <w:i/>
        </w:rPr>
        <w:t>Инженерно – организационная:</w:t>
      </w:r>
    </w:p>
    <w:p w:rsidR="009F63F9" w:rsidRPr="003D2EB9" w:rsidRDefault="009F63F9" w:rsidP="003D2EB9">
      <w:pPr>
        <w:numPr>
          <w:ilvl w:val="0"/>
          <w:numId w:val="8"/>
        </w:numPr>
        <w:tabs>
          <w:tab w:val="clear" w:pos="1260"/>
          <w:tab w:val="num" w:pos="426"/>
        </w:tabs>
        <w:ind w:left="0" w:firstLine="0"/>
        <w:contextualSpacing/>
        <w:jc w:val="both"/>
      </w:pPr>
      <w:r w:rsidRPr="003D2EB9">
        <w:t>Уменьшение стоянок автомобилей у светофоров;</w:t>
      </w:r>
    </w:p>
    <w:p w:rsidR="009F63F9" w:rsidRPr="003D2EB9" w:rsidRDefault="009F63F9" w:rsidP="003D2EB9">
      <w:pPr>
        <w:numPr>
          <w:ilvl w:val="0"/>
          <w:numId w:val="8"/>
        </w:numPr>
        <w:tabs>
          <w:tab w:val="clear" w:pos="1260"/>
          <w:tab w:val="num" w:pos="426"/>
        </w:tabs>
        <w:ind w:left="0" w:firstLine="0"/>
        <w:contextualSpacing/>
        <w:jc w:val="both"/>
      </w:pPr>
      <w:r w:rsidRPr="003D2EB9">
        <w:t>Снижение интенсивности движения транспорта на перегруженных автомагистралях.</w:t>
      </w:r>
    </w:p>
    <w:p w:rsidR="009F63F9" w:rsidRPr="003D2EB9" w:rsidRDefault="009F63F9" w:rsidP="003D2EB9">
      <w:pPr>
        <w:contextualSpacing/>
        <w:jc w:val="both"/>
        <w:rPr>
          <w:b/>
          <w:i/>
        </w:rPr>
      </w:pPr>
      <w:r w:rsidRPr="003D2EB9">
        <w:t xml:space="preserve"> </w:t>
      </w:r>
      <w:r w:rsidRPr="003D2EB9">
        <w:rPr>
          <w:b/>
          <w:i/>
        </w:rPr>
        <w:t>Правовые меры:</w:t>
      </w:r>
    </w:p>
    <w:p w:rsidR="009F63F9" w:rsidRPr="003D2EB9" w:rsidRDefault="009F63F9" w:rsidP="003D2EB9">
      <w:pPr>
        <w:numPr>
          <w:ilvl w:val="0"/>
          <w:numId w:val="9"/>
        </w:numPr>
        <w:tabs>
          <w:tab w:val="clear" w:pos="1260"/>
          <w:tab w:val="left" w:pos="426"/>
        </w:tabs>
        <w:ind w:left="0" w:firstLine="0"/>
        <w:contextualSpacing/>
        <w:jc w:val="both"/>
      </w:pPr>
      <w:r w:rsidRPr="003D2EB9">
        <w:t>Соблюдение законодательных актов по поддержанию качества атмосферного воздуха;</w:t>
      </w:r>
    </w:p>
    <w:p w:rsidR="009F63F9" w:rsidRPr="003D2EB9" w:rsidRDefault="009F63F9" w:rsidP="003D2EB9">
      <w:pPr>
        <w:numPr>
          <w:ilvl w:val="0"/>
          <w:numId w:val="9"/>
        </w:numPr>
        <w:tabs>
          <w:tab w:val="clear" w:pos="1260"/>
          <w:tab w:val="left" w:pos="426"/>
        </w:tabs>
        <w:ind w:left="0" w:firstLine="0"/>
        <w:contextualSpacing/>
        <w:jc w:val="both"/>
      </w:pPr>
      <w:r w:rsidRPr="003D2EB9">
        <w:t>Ответственность за нарушение законодательства.</w:t>
      </w:r>
    </w:p>
    <w:p w:rsidR="009F63F9" w:rsidRPr="003D2EB9" w:rsidRDefault="009F63F9" w:rsidP="003D2EB9">
      <w:pPr>
        <w:contextualSpacing/>
        <w:jc w:val="both"/>
        <w:rPr>
          <w:b/>
          <w:i/>
        </w:rPr>
      </w:pPr>
      <w:r w:rsidRPr="003D2EB9">
        <w:t xml:space="preserve"> </w:t>
      </w:r>
      <w:r w:rsidRPr="003D2EB9">
        <w:rPr>
          <w:b/>
          <w:i/>
        </w:rPr>
        <w:t>Экономическая:</w:t>
      </w:r>
    </w:p>
    <w:p w:rsidR="009F63F9" w:rsidRPr="003D2EB9" w:rsidRDefault="009F63F9" w:rsidP="003D2EB9">
      <w:pPr>
        <w:numPr>
          <w:ilvl w:val="0"/>
          <w:numId w:val="10"/>
        </w:numPr>
        <w:tabs>
          <w:tab w:val="clear" w:pos="1260"/>
          <w:tab w:val="left" w:pos="426"/>
        </w:tabs>
        <w:ind w:left="0" w:firstLine="0"/>
        <w:contextualSpacing/>
        <w:jc w:val="both"/>
      </w:pPr>
      <w:r w:rsidRPr="003D2EB9">
        <w:t>Дотации и льготы за экологически чистое предприятие;</w:t>
      </w:r>
    </w:p>
    <w:p w:rsidR="009F63F9" w:rsidRPr="003D2EB9" w:rsidRDefault="009F63F9" w:rsidP="003D2EB9">
      <w:pPr>
        <w:numPr>
          <w:ilvl w:val="0"/>
          <w:numId w:val="10"/>
        </w:numPr>
        <w:tabs>
          <w:tab w:val="clear" w:pos="1260"/>
          <w:tab w:val="left" w:pos="426"/>
        </w:tabs>
        <w:ind w:left="0" w:firstLine="0"/>
        <w:contextualSpacing/>
        <w:jc w:val="both"/>
      </w:pPr>
      <w:r w:rsidRPr="003D2EB9">
        <w:t xml:space="preserve">Платежи за загрязнения.  </w:t>
      </w:r>
    </w:p>
    <w:p w:rsidR="009F63F9" w:rsidRPr="003D2EB9" w:rsidRDefault="009F63F9" w:rsidP="003D2EB9">
      <w:pPr>
        <w:contextualSpacing/>
        <w:jc w:val="both"/>
        <w:rPr>
          <w:b/>
          <w:i/>
        </w:rPr>
      </w:pPr>
      <w:r w:rsidRPr="003D2EB9">
        <w:t xml:space="preserve"> </w:t>
      </w:r>
      <w:r w:rsidRPr="003D2EB9">
        <w:rPr>
          <w:b/>
          <w:i/>
        </w:rPr>
        <w:t>Контролирующая:</w:t>
      </w:r>
    </w:p>
    <w:p w:rsidR="009F63F9" w:rsidRPr="003D2EB9" w:rsidRDefault="009F63F9" w:rsidP="003D2EB9">
      <w:pPr>
        <w:numPr>
          <w:ilvl w:val="0"/>
          <w:numId w:val="11"/>
        </w:numPr>
        <w:ind w:left="0" w:firstLine="0"/>
        <w:contextualSpacing/>
        <w:jc w:val="both"/>
      </w:pPr>
      <w:r w:rsidRPr="003D2EB9">
        <w:t>Наблюдение и контроль за качеством атмосферного воздуха.</w:t>
      </w:r>
    </w:p>
    <w:p w:rsidR="009F63F9" w:rsidRPr="003D2EB9" w:rsidRDefault="009F63F9" w:rsidP="00AF6EEF">
      <w:pPr>
        <w:contextualSpacing/>
        <w:rPr>
          <w:b/>
        </w:rPr>
      </w:pPr>
      <w:r w:rsidRPr="003D2EB9">
        <w:rPr>
          <w:b/>
        </w:rPr>
        <w:t>Нормирование качества атмосферного воздуха</w:t>
      </w:r>
    </w:p>
    <w:p w:rsidR="009F63F9" w:rsidRPr="003D2EB9" w:rsidRDefault="009F63F9" w:rsidP="003D2EB9">
      <w:pPr>
        <w:contextualSpacing/>
        <w:jc w:val="both"/>
      </w:pPr>
      <w:r w:rsidRPr="003D2EB9">
        <w:t xml:space="preserve">   Согласно ФЗО санитарно эпидемиологическом благополучии населения, атмосферный воздух в населенных пунктах на территории промышленных организаций не должен оказывать вредное воздействие на человека.</w:t>
      </w:r>
    </w:p>
    <w:p w:rsidR="009F63F9" w:rsidRPr="003D2EB9" w:rsidRDefault="009F63F9" w:rsidP="003D2EB9">
      <w:pPr>
        <w:contextualSpacing/>
        <w:jc w:val="both"/>
      </w:pPr>
      <w:r w:rsidRPr="003D2EB9">
        <w:t xml:space="preserve">  Критерии безопасности и безвредности устанавливают санитарными правилами.</w:t>
      </w:r>
    </w:p>
    <w:p w:rsidR="00981E53" w:rsidRPr="0007663E" w:rsidRDefault="009F63F9" w:rsidP="0007663E">
      <w:pPr>
        <w:contextualSpacing/>
        <w:jc w:val="both"/>
      </w:pPr>
      <w:r w:rsidRPr="003D2EB9">
        <w:rPr>
          <w:b/>
          <w:i/>
        </w:rPr>
        <w:lastRenderedPageBreak/>
        <w:t>ПДК</w:t>
      </w:r>
      <w:r w:rsidRPr="003D2EB9">
        <w:t xml:space="preserve"> – это норматив, качество вредного вещества в окружающей среде при постоянном контакте или при воздействии за определенный период, практически не влияющие на здоровье человека и не вызывающие неблагоприятных последствий у его постоянства. Устанавливается в законодательном порядке.</w:t>
      </w:r>
    </w:p>
    <w:p w:rsidR="00402E1B" w:rsidRDefault="00402E1B" w:rsidP="0007663E">
      <w:pPr>
        <w:contextualSpacing/>
        <w:rPr>
          <w:b/>
        </w:rPr>
      </w:pPr>
    </w:p>
    <w:p w:rsidR="00F80BA4" w:rsidRDefault="0007663E" w:rsidP="007D184B">
      <w:pPr>
        <w:contextualSpacing/>
        <w:rPr>
          <w:b/>
        </w:rPr>
      </w:pPr>
      <w:r w:rsidRPr="003D2EB9">
        <w:rPr>
          <w:b/>
        </w:rPr>
        <w:t xml:space="preserve">Выполните </w:t>
      </w:r>
      <w:r>
        <w:rPr>
          <w:b/>
        </w:rPr>
        <w:t xml:space="preserve">следующие </w:t>
      </w:r>
      <w:r w:rsidRPr="003D2EB9">
        <w:rPr>
          <w:b/>
        </w:rPr>
        <w:t>задания</w:t>
      </w:r>
      <w:r>
        <w:rPr>
          <w:b/>
        </w:rPr>
        <w:t>:</w:t>
      </w:r>
    </w:p>
    <w:p w:rsidR="006624B6" w:rsidRPr="007D184B" w:rsidRDefault="006624B6" w:rsidP="007D184B">
      <w:pPr>
        <w:contextualSpacing/>
        <w:rPr>
          <w:b/>
        </w:rPr>
      </w:pPr>
    </w:p>
    <w:p w:rsidR="00981E53" w:rsidRPr="003D2EB9" w:rsidRDefault="0007663E" w:rsidP="0007663E">
      <w:pPr>
        <w:pStyle w:val="25"/>
        <w:spacing w:after="0" w:line="240" w:lineRule="auto"/>
        <w:ind w:left="0"/>
        <w:contextualSpacing/>
        <w:jc w:val="both"/>
        <w:rPr>
          <w:rFonts w:ascii="Times New Roman" w:hAnsi="Times New Roman"/>
          <w:b/>
          <w:sz w:val="24"/>
          <w:szCs w:val="24"/>
          <w:u w:val="single"/>
        </w:rPr>
      </w:pPr>
      <w:r w:rsidRPr="0007663E">
        <w:rPr>
          <w:rFonts w:ascii="Times New Roman" w:hAnsi="Times New Roman"/>
          <w:b/>
          <w:i/>
          <w:sz w:val="24"/>
          <w:szCs w:val="24"/>
        </w:rPr>
        <w:t>Задание №</w:t>
      </w:r>
      <w:r w:rsidR="00CC749A">
        <w:rPr>
          <w:rFonts w:ascii="Times New Roman" w:hAnsi="Times New Roman"/>
          <w:b/>
          <w:i/>
          <w:sz w:val="24"/>
          <w:szCs w:val="24"/>
        </w:rPr>
        <w:t>1</w:t>
      </w:r>
      <w:r>
        <w:rPr>
          <w:rFonts w:ascii="Times New Roman" w:hAnsi="Times New Roman"/>
          <w:b/>
          <w:i/>
          <w:sz w:val="24"/>
          <w:szCs w:val="24"/>
        </w:rPr>
        <w:t xml:space="preserve">: </w:t>
      </w:r>
      <w:r w:rsidR="00981E53" w:rsidRPr="003D2EB9">
        <w:rPr>
          <w:rFonts w:ascii="Times New Roman" w:hAnsi="Times New Roman"/>
          <w:sz w:val="24"/>
          <w:szCs w:val="24"/>
          <w:u w:val="single"/>
        </w:rPr>
        <w:t>Заполните схему:  Экологические функции атмосферы</w:t>
      </w:r>
    </w:p>
    <w:p w:rsidR="00C423EB" w:rsidRDefault="00C423EB" w:rsidP="003D2EB9">
      <w:pPr>
        <w:ind w:left="360"/>
        <w:contextualSpacing/>
        <w:jc w:val="center"/>
        <w:rPr>
          <w:b/>
        </w:rPr>
      </w:pPr>
    </w:p>
    <w:p w:rsidR="00C423EB" w:rsidRDefault="00C423EB" w:rsidP="003D2EB9">
      <w:pPr>
        <w:ind w:left="360"/>
        <w:contextualSpacing/>
        <w:jc w:val="center"/>
        <w:rPr>
          <w:b/>
        </w:rPr>
      </w:pPr>
    </w:p>
    <w:p w:rsidR="00981E53" w:rsidRPr="003D2EB9" w:rsidRDefault="00521686" w:rsidP="003D2EB9">
      <w:pPr>
        <w:ind w:left="360"/>
        <w:contextualSpacing/>
        <w:jc w:val="center"/>
        <w:rPr>
          <w:b/>
        </w:rPr>
      </w:pPr>
      <w:r>
        <w:rPr>
          <w:noProof/>
        </w:rPr>
        <mc:AlternateContent>
          <mc:Choice Requires="wps">
            <w:drawing>
              <wp:anchor distT="0" distB="0" distL="114300" distR="114300" simplePos="0" relativeHeight="251856896" behindDoc="0" locked="0" layoutInCell="0" allowOverlap="1">
                <wp:simplePos x="0" y="0"/>
                <wp:positionH relativeFrom="column">
                  <wp:posOffset>1511300</wp:posOffset>
                </wp:positionH>
                <wp:positionV relativeFrom="paragraph">
                  <wp:posOffset>144780</wp:posOffset>
                </wp:positionV>
                <wp:extent cx="2844800" cy="676910"/>
                <wp:effectExtent l="12065" t="7620" r="10160" b="10795"/>
                <wp:wrapNone/>
                <wp:docPr id="111"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0" cy="676910"/>
                        </a:xfrm>
                        <a:prstGeom prst="rect">
                          <a:avLst/>
                        </a:prstGeom>
                        <a:solidFill>
                          <a:srgbClr val="FFFFFF"/>
                        </a:solidFill>
                        <a:ln w="9525">
                          <a:solidFill>
                            <a:srgbClr val="000000"/>
                          </a:solidFill>
                          <a:miter lim="800000"/>
                          <a:headEnd/>
                          <a:tailEnd/>
                        </a:ln>
                      </wps:spPr>
                      <wps:txbx>
                        <w:txbxContent>
                          <w:p w:rsidR="0090175F" w:rsidRDefault="0090175F" w:rsidP="00981E53">
                            <w:r>
                              <w:t xml:space="preserve"> </w:t>
                            </w:r>
                          </w:p>
                          <w:p w:rsidR="0090175F" w:rsidRPr="00F80BA4" w:rsidRDefault="0090175F" w:rsidP="00981E53">
                            <w:pPr>
                              <w:jc w:val="center"/>
                            </w:pPr>
                            <w:r w:rsidRPr="00F80BA4">
                              <w:t>Экологические функции</w:t>
                            </w:r>
                            <w:r>
                              <w:rPr>
                                <w:sz w:val="28"/>
                                <w:szCs w:val="28"/>
                              </w:rPr>
                              <w:t xml:space="preserve"> </w:t>
                            </w:r>
                            <w:r w:rsidRPr="00F80BA4">
                              <w:t>атмосферы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 o:spid="_x0000_s1029" style="position:absolute;left:0;text-align:left;margin-left:119pt;margin-top:11.4pt;width:224pt;height:53.3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" o:allowincell="f">
                <v:textbox>
                  <w:txbxContent>
                    <w:p w:rsidR="0090175F" w:rsidRDefault="0090175F" w:rsidP="00981E53">
                      <w:r>
                        <w:t xml:space="preserve"> </w:t>
                      </w:r>
                    </w:p>
                    <w:p w:rsidR="0090175F" w:rsidRPr="00F80BA4" w:rsidRDefault="0090175F" w:rsidP="00981E53">
                      <w:pPr>
                        <w:jc w:val="center"/>
                      </w:pPr>
                      <w:r w:rsidRPr="00F80BA4">
                        <w:t>Экологические функции</w:t>
                      </w:r>
                      <w:r>
                        <w:rPr>
                          <w:sz w:val="28"/>
                          <w:szCs w:val="28"/>
                        </w:rPr>
                        <w:t xml:space="preserve"> </w:t>
                      </w:r>
                      <w:r w:rsidRPr="00F80BA4">
                        <w:t>атмосферы</w:t>
                      </w:r>
                    </w:p>
                  </w:txbxContent>
                </v:textbox>
              </v:rect>
            </w:pict>
          </mc:Fallback>
        </mc:AlternateContent>
      </w:r>
      <w:r w:rsidR="00981E53" w:rsidRPr="003D2EB9">
        <w:rPr>
          <w:b/>
        </w:rPr>
        <w:t xml:space="preserve">                                                      </w:t>
      </w:r>
    </w:p>
    <w:p w:rsidR="00981E53" w:rsidRPr="003D2EB9" w:rsidRDefault="00981E53" w:rsidP="003D2EB9">
      <w:pPr>
        <w:ind w:left="360"/>
        <w:contextualSpacing/>
        <w:jc w:val="center"/>
      </w:pPr>
      <w:r w:rsidRPr="003D2EB9">
        <w:t xml:space="preserve">                                  </w:t>
      </w:r>
    </w:p>
    <w:p w:rsidR="00981E53" w:rsidRPr="003D2EB9" w:rsidRDefault="00521686" w:rsidP="003D2EB9">
      <w:pPr>
        <w:ind w:left="360"/>
        <w:contextualSpacing/>
        <w:jc w:val="center"/>
      </w:pPr>
      <w:r>
        <w:rPr>
          <w:noProof/>
        </w:rPr>
        <mc:AlternateContent>
          <mc:Choice Requires="wps">
            <w:drawing>
              <wp:anchor distT="0" distB="0" distL="114300" distR="114300" simplePos="0" relativeHeight="251867136" behindDoc="0" locked="0" layoutInCell="0" allowOverlap="1">
                <wp:simplePos x="0" y="0"/>
                <wp:positionH relativeFrom="column">
                  <wp:posOffset>2679700</wp:posOffset>
                </wp:positionH>
                <wp:positionV relativeFrom="paragraph">
                  <wp:posOffset>379095</wp:posOffset>
                </wp:positionV>
                <wp:extent cx="0" cy="1524000"/>
                <wp:effectExtent l="56515" t="11430" r="57785" b="17145"/>
                <wp:wrapNone/>
                <wp:docPr id="110" name="Lin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0DC93D" id="Line 194" o:spid="_x0000_s1026" style="position:absolute;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pt,29.85pt" to="211pt,14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" o:allowincell="f">
                <v:stroke endarrow="block"/>
              </v:line>
            </w:pict>
          </mc:Fallback>
        </mc:AlternateContent>
      </w:r>
      <w:r>
        <w:rPr>
          <w:noProof/>
        </w:rPr>
        <mc:AlternateContent>
          <mc:Choice Requires="wps">
            <w:drawing>
              <wp:anchor distT="0" distB="0" distL="114300" distR="114300" simplePos="0" relativeHeight="251864064" behindDoc="0" locked="0" layoutInCell="0" allowOverlap="1">
                <wp:simplePos x="0" y="0"/>
                <wp:positionH relativeFrom="column">
                  <wp:posOffset>3784600</wp:posOffset>
                </wp:positionH>
                <wp:positionV relativeFrom="paragraph">
                  <wp:posOffset>391795</wp:posOffset>
                </wp:positionV>
                <wp:extent cx="0" cy="203200"/>
                <wp:effectExtent l="56515" t="5080" r="57785" b="20320"/>
                <wp:wrapNone/>
                <wp:docPr id="109"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1E9E7" id="Line 191" o:spid="_x0000_s1026" style="position:absolute;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pt,30.85pt" to="298pt,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" o:allowincell="f">
                <v:stroke endarrow="block"/>
              </v:line>
            </w:pict>
          </mc:Fallback>
        </mc:AlternateContent>
      </w:r>
      <w:r>
        <w:rPr>
          <w:noProof/>
        </w:rPr>
        <mc:AlternateContent>
          <mc:Choice Requires="wps">
            <w:drawing>
              <wp:anchor distT="0" distB="0" distL="114300" distR="114300" simplePos="0" relativeHeight="251866112" behindDoc="0" locked="0" layoutInCell="0" allowOverlap="1">
                <wp:simplePos x="0" y="0"/>
                <wp:positionH relativeFrom="column">
                  <wp:posOffset>3175000</wp:posOffset>
                </wp:positionH>
                <wp:positionV relativeFrom="paragraph">
                  <wp:posOffset>404495</wp:posOffset>
                </wp:positionV>
                <wp:extent cx="0" cy="800100"/>
                <wp:effectExtent l="56515" t="8255" r="57785" b="20320"/>
                <wp:wrapNone/>
                <wp:docPr id="108"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3343EF" id="Line 193" o:spid="_x0000_s1026" style="position:absolute;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pt,31.85pt" to="250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gFMKQIAAE0EAAAOAAAAZHJzL2Uyb0RvYy54bWysVMGO2jAQvVfqP1i+QxI2U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" o:allowincell="f">
                <v:stroke endarrow="block"/>
              </v:line>
            </w:pict>
          </mc:Fallback>
        </mc:AlternateContent>
      </w:r>
      <w:r>
        <w:rPr>
          <w:noProof/>
        </w:rPr>
        <mc:AlternateContent>
          <mc:Choice Requires="wps">
            <w:drawing>
              <wp:anchor distT="0" distB="0" distL="114300" distR="114300" simplePos="0" relativeHeight="251865088" behindDoc="0" locked="0" layoutInCell="0" allowOverlap="1">
                <wp:simplePos x="0" y="0"/>
                <wp:positionH relativeFrom="column">
                  <wp:posOffset>2108200</wp:posOffset>
                </wp:positionH>
                <wp:positionV relativeFrom="paragraph">
                  <wp:posOffset>404495</wp:posOffset>
                </wp:positionV>
                <wp:extent cx="0" cy="812800"/>
                <wp:effectExtent l="56515" t="8255" r="57785" b="17145"/>
                <wp:wrapNone/>
                <wp:docPr id="107" name="Lin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2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2C4131" id="Line 192" o:spid="_x0000_s1026" style="position:absolute;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pt,31.85pt" to="166pt,9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JWNKwIAAE0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" o:allowincell="f">
                <v:stroke endarrow="block"/>
              </v:line>
            </w:pict>
          </mc:Fallback>
        </mc:AlternateContent>
      </w:r>
      <w:r>
        <w:rPr>
          <w:noProof/>
        </w:rPr>
        <mc:AlternateContent>
          <mc:Choice Requires="wps">
            <w:drawing>
              <wp:anchor distT="0" distB="0" distL="114300" distR="114300" simplePos="0" relativeHeight="251863040" behindDoc="0" locked="0" layoutInCell="0" allowOverlap="1">
                <wp:simplePos x="0" y="0"/>
                <wp:positionH relativeFrom="column">
                  <wp:posOffset>1511300</wp:posOffset>
                </wp:positionH>
                <wp:positionV relativeFrom="paragraph">
                  <wp:posOffset>391795</wp:posOffset>
                </wp:positionV>
                <wp:extent cx="0" cy="190500"/>
                <wp:effectExtent l="59690" t="5080" r="54610" b="23495"/>
                <wp:wrapNone/>
                <wp:docPr id="106" name="Lin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97E3A0" id="Line 190" o:spid="_x0000_s1026" style="position:absolute;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30.85pt" to="119pt,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" o:allowincell="f">
                <v:stroke endarrow="block"/>
              </v:line>
            </w:pict>
          </mc:Fallback>
        </mc:AlternateContent>
      </w:r>
      <w:r>
        <w:rPr>
          <w:noProof/>
        </w:rPr>
        <mc:AlternateContent>
          <mc:Choice Requires="wps">
            <w:drawing>
              <wp:anchor distT="0" distB="0" distL="114300" distR="114300" simplePos="0" relativeHeight="251859968" behindDoc="0" locked="0" layoutInCell="0" allowOverlap="1">
                <wp:simplePos x="0" y="0"/>
                <wp:positionH relativeFrom="column">
                  <wp:posOffset>901700</wp:posOffset>
                </wp:positionH>
                <wp:positionV relativeFrom="paragraph">
                  <wp:posOffset>1204595</wp:posOffset>
                </wp:positionV>
                <wp:extent cx="1638300" cy="495300"/>
                <wp:effectExtent l="12065" t="8255" r="6985" b="10795"/>
                <wp:wrapNone/>
                <wp:docPr id="105" name="Rectangl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9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BBD5F9" id="Rectangle 187" o:spid="_x0000_s1026" style="position:absolute;margin-left:71pt;margin-top:94.85pt;width:129pt;height:39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" o:allowincell="f"/>
            </w:pict>
          </mc:Fallback>
        </mc:AlternateContent>
      </w:r>
      <w:r>
        <w:rPr>
          <w:noProof/>
        </w:rPr>
        <mc:AlternateContent>
          <mc:Choice Requires="wps">
            <w:drawing>
              <wp:anchor distT="0" distB="0" distL="114300" distR="114300" simplePos="0" relativeHeight="251857920" behindDoc="0" locked="0" layoutInCell="0" allowOverlap="1">
                <wp:simplePos x="0" y="0"/>
                <wp:positionH relativeFrom="column">
                  <wp:posOffset>190500</wp:posOffset>
                </wp:positionH>
                <wp:positionV relativeFrom="paragraph">
                  <wp:posOffset>582295</wp:posOffset>
                </wp:positionV>
                <wp:extent cx="1638300" cy="495300"/>
                <wp:effectExtent l="5715" t="5080" r="13335" b="13970"/>
                <wp:wrapNone/>
                <wp:docPr id="104"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9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D13497" id="Rectangle 185" o:spid="_x0000_s1026" style="position:absolute;margin-left:15pt;margin-top:45.85pt;width:129pt;height:39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" o:allowincell="f"/>
            </w:pict>
          </mc:Fallback>
        </mc:AlternateContent>
      </w:r>
      <w:r w:rsidR="00981E53" w:rsidRPr="003D2EB9">
        <w:t xml:space="preserve">                                             </w:t>
      </w:r>
    </w:p>
    <w:p w:rsidR="00981E53" w:rsidRPr="003D2EB9" w:rsidRDefault="00981E53" w:rsidP="003D2EB9">
      <w:pPr>
        <w:ind w:left="360"/>
        <w:contextualSpacing/>
        <w:jc w:val="center"/>
      </w:pPr>
      <w:r w:rsidRPr="003D2EB9">
        <w:t xml:space="preserve">                                             </w:t>
      </w:r>
    </w:p>
    <w:p w:rsidR="00981E53" w:rsidRPr="003D2EB9" w:rsidRDefault="00981E53" w:rsidP="003D2EB9">
      <w:pPr>
        <w:contextualSpacing/>
        <w:jc w:val="center"/>
      </w:pPr>
      <w:r w:rsidRPr="003D2EB9">
        <w:t xml:space="preserve">                                           </w:t>
      </w:r>
    </w:p>
    <w:p w:rsidR="00981E53" w:rsidRPr="003D2EB9" w:rsidRDefault="00521686" w:rsidP="003D2EB9">
      <w:pPr>
        <w:ind w:left="360"/>
        <w:contextualSpacing/>
        <w:jc w:val="center"/>
      </w:pPr>
      <w:r>
        <w:rPr>
          <w:noProof/>
        </w:rPr>
        <mc:AlternateContent>
          <mc:Choice Requires="wps">
            <w:drawing>
              <wp:anchor distT="0" distB="0" distL="114300" distR="114300" simplePos="0" relativeHeight="251858944" behindDoc="0" locked="0" layoutInCell="0" allowOverlap="1">
                <wp:simplePos x="0" y="0"/>
                <wp:positionH relativeFrom="column">
                  <wp:posOffset>3657600</wp:posOffset>
                </wp:positionH>
                <wp:positionV relativeFrom="paragraph">
                  <wp:posOffset>56515</wp:posOffset>
                </wp:positionV>
                <wp:extent cx="1638300" cy="495300"/>
                <wp:effectExtent l="5715" t="5080" r="13335" b="13970"/>
                <wp:wrapNone/>
                <wp:docPr id="103"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9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4636DE" id="Rectangle 186" o:spid="_x0000_s1026" style="position:absolute;margin-left:4in;margin-top:4.45pt;width:129pt;height:39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" o:allowincell="f"/>
            </w:pict>
          </mc:Fallback>
        </mc:AlternateContent>
      </w:r>
      <w:r w:rsidR="00981E53" w:rsidRPr="003D2EB9">
        <w:t xml:space="preserve">                                                                    </w:t>
      </w:r>
    </w:p>
    <w:p w:rsidR="00981E53" w:rsidRPr="003D2EB9" w:rsidRDefault="00981E53" w:rsidP="003D2EB9">
      <w:pPr>
        <w:ind w:left="360"/>
        <w:contextualSpacing/>
        <w:jc w:val="center"/>
      </w:pPr>
      <w:r w:rsidRPr="003D2EB9">
        <w:t xml:space="preserve">                                                                       </w:t>
      </w:r>
    </w:p>
    <w:p w:rsidR="00981E53" w:rsidRPr="003D2EB9" w:rsidRDefault="00981E53" w:rsidP="003D2EB9">
      <w:pPr>
        <w:ind w:left="360"/>
        <w:contextualSpacing/>
        <w:jc w:val="center"/>
      </w:pPr>
      <w:r w:rsidRPr="003D2EB9">
        <w:t xml:space="preserve">                                                                   </w:t>
      </w:r>
    </w:p>
    <w:p w:rsidR="00981E53" w:rsidRPr="003D2EB9" w:rsidRDefault="00521686" w:rsidP="003D2EB9">
      <w:pPr>
        <w:ind w:left="360"/>
        <w:contextualSpacing/>
        <w:jc w:val="center"/>
      </w:pPr>
      <w:r>
        <w:rPr>
          <w:noProof/>
        </w:rPr>
        <mc:AlternateContent>
          <mc:Choice Requires="wps">
            <w:drawing>
              <wp:anchor distT="0" distB="0" distL="114300" distR="114300" simplePos="0" relativeHeight="251860992" behindDoc="0" locked="0" layoutInCell="0" allowOverlap="1">
                <wp:simplePos x="0" y="0"/>
                <wp:positionH relativeFrom="column">
                  <wp:posOffset>3101975</wp:posOffset>
                </wp:positionH>
                <wp:positionV relativeFrom="paragraph">
                  <wp:posOffset>153035</wp:posOffset>
                </wp:positionV>
                <wp:extent cx="1638300" cy="495300"/>
                <wp:effectExtent l="12065" t="8255" r="6985" b="10795"/>
                <wp:wrapNone/>
                <wp:docPr id="102"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9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FD18B0" id="Rectangle 188" o:spid="_x0000_s1026" style="position:absolute;margin-left:244.25pt;margin-top:12.05pt;width:129pt;height:39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" o:allowincell="f"/>
            </w:pict>
          </mc:Fallback>
        </mc:AlternateContent>
      </w:r>
      <w:r w:rsidR="00981E53" w:rsidRPr="003D2EB9">
        <w:t xml:space="preserve">                                                                   </w:t>
      </w:r>
    </w:p>
    <w:p w:rsidR="00981E53" w:rsidRPr="003D2EB9" w:rsidRDefault="00981E53" w:rsidP="003D2EB9">
      <w:pPr>
        <w:ind w:left="360"/>
        <w:contextualSpacing/>
        <w:jc w:val="center"/>
      </w:pPr>
      <w:r w:rsidRPr="003D2EB9">
        <w:t xml:space="preserve">                                                                         </w:t>
      </w:r>
    </w:p>
    <w:p w:rsidR="00981E53" w:rsidRPr="003D2EB9" w:rsidRDefault="00981E53" w:rsidP="003D2EB9">
      <w:pPr>
        <w:ind w:left="360"/>
        <w:contextualSpacing/>
        <w:jc w:val="center"/>
      </w:pPr>
      <w:r w:rsidRPr="003D2EB9">
        <w:t xml:space="preserve">                                                          </w:t>
      </w:r>
    </w:p>
    <w:p w:rsidR="00981E53" w:rsidRPr="003D2EB9" w:rsidRDefault="00981E53" w:rsidP="003D2EB9">
      <w:pPr>
        <w:ind w:left="360"/>
        <w:contextualSpacing/>
        <w:jc w:val="center"/>
      </w:pPr>
      <w:r w:rsidRPr="003D2EB9">
        <w:t xml:space="preserve">                                                           </w:t>
      </w:r>
    </w:p>
    <w:p w:rsidR="00981E53" w:rsidRPr="003D2EB9" w:rsidRDefault="00521686" w:rsidP="003D2EB9">
      <w:pPr>
        <w:contextualSpacing/>
      </w:pPr>
      <w:r>
        <w:rPr>
          <w:noProof/>
        </w:rPr>
        <mc:AlternateContent>
          <mc:Choice Requires="wps">
            <w:drawing>
              <wp:anchor distT="0" distB="0" distL="114300" distR="114300" simplePos="0" relativeHeight="251862016" behindDoc="0" locked="0" layoutInCell="0" allowOverlap="1">
                <wp:simplePos x="0" y="0"/>
                <wp:positionH relativeFrom="column">
                  <wp:posOffset>2146300</wp:posOffset>
                </wp:positionH>
                <wp:positionV relativeFrom="paragraph">
                  <wp:posOffset>150495</wp:posOffset>
                </wp:positionV>
                <wp:extent cx="1638300" cy="495300"/>
                <wp:effectExtent l="8890" t="10795" r="10160" b="8255"/>
                <wp:wrapNone/>
                <wp:docPr id="101"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9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DFB019" id="Rectangle 189" o:spid="_x0000_s1026" style="position:absolute;margin-left:169pt;margin-top:11.85pt;width:129pt;height:39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" o:allowincell="f"/>
            </w:pict>
          </mc:Fallback>
        </mc:AlternateContent>
      </w:r>
    </w:p>
    <w:p w:rsidR="00981E53" w:rsidRPr="003D2EB9" w:rsidRDefault="00981E53" w:rsidP="003D2EB9">
      <w:pPr>
        <w:pStyle w:val="a5"/>
        <w:tabs>
          <w:tab w:val="left" w:pos="993"/>
        </w:tabs>
        <w:contextualSpacing/>
        <w:jc w:val="left"/>
        <w:rPr>
          <w:sz w:val="24"/>
          <w:szCs w:val="24"/>
        </w:rPr>
      </w:pPr>
    </w:p>
    <w:p w:rsidR="00981E53" w:rsidRPr="003D2EB9" w:rsidRDefault="00981E53" w:rsidP="003D2EB9">
      <w:pPr>
        <w:pStyle w:val="a7"/>
        <w:ind w:left="0"/>
        <w:contextualSpacing/>
        <w:rPr>
          <w:b/>
        </w:rPr>
      </w:pPr>
      <w:r w:rsidRPr="003D2EB9">
        <w:rPr>
          <w:b/>
        </w:rPr>
        <w:t xml:space="preserve"> </w:t>
      </w:r>
    </w:p>
    <w:p w:rsidR="00B56BD1" w:rsidRDefault="00B56BD1" w:rsidP="00BC7BB3">
      <w:pPr>
        <w:pStyle w:val="a7"/>
        <w:ind w:left="0"/>
        <w:contextualSpacing/>
        <w:rPr>
          <w:b/>
          <w:i/>
        </w:rPr>
      </w:pPr>
    </w:p>
    <w:p w:rsidR="00C423EB" w:rsidRDefault="00C423EB" w:rsidP="00BC7BB3">
      <w:pPr>
        <w:pStyle w:val="a7"/>
        <w:ind w:left="0"/>
        <w:contextualSpacing/>
        <w:rPr>
          <w:b/>
          <w:i/>
        </w:rPr>
      </w:pPr>
    </w:p>
    <w:p w:rsidR="00C423EB" w:rsidRDefault="00C423EB" w:rsidP="00BC7BB3">
      <w:pPr>
        <w:pStyle w:val="a7"/>
        <w:ind w:left="0"/>
        <w:contextualSpacing/>
        <w:rPr>
          <w:b/>
          <w:i/>
        </w:rPr>
      </w:pPr>
    </w:p>
    <w:p w:rsidR="00C423EB" w:rsidRDefault="00C423EB" w:rsidP="00BC7BB3">
      <w:pPr>
        <w:pStyle w:val="a7"/>
        <w:ind w:left="0"/>
        <w:contextualSpacing/>
        <w:rPr>
          <w:b/>
          <w:i/>
        </w:rPr>
      </w:pPr>
    </w:p>
    <w:p w:rsidR="00C423EB" w:rsidRDefault="00C423EB" w:rsidP="00BC7BB3">
      <w:pPr>
        <w:pStyle w:val="a7"/>
        <w:ind w:left="0"/>
        <w:contextualSpacing/>
        <w:rPr>
          <w:b/>
          <w:i/>
        </w:rPr>
      </w:pPr>
    </w:p>
    <w:p w:rsidR="00981E53" w:rsidRPr="003D2EB9" w:rsidRDefault="00BC7BB3" w:rsidP="00BC7BB3">
      <w:pPr>
        <w:pStyle w:val="a7"/>
        <w:ind w:left="0"/>
        <w:contextualSpacing/>
        <w:rPr>
          <w:u w:val="single"/>
        </w:rPr>
      </w:pPr>
      <w:r w:rsidRPr="0007663E">
        <w:rPr>
          <w:b/>
          <w:i/>
        </w:rPr>
        <w:t>Задание №</w:t>
      </w:r>
      <w:r w:rsidR="00CC749A">
        <w:rPr>
          <w:b/>
          <w:i/>
        </w:rPr>
        <w:t xml:space="preserve">2: </w:t>
      </w:r>
      <w:r w:rsidR="00981E53" w:rsidRPr="003D2EB9">
        <w:rPr>
          <w:u w:val="single"/>
        </w:rPr>
        <w:t>Заполните таблицу:</w:t>
      </w:r>
    </w:p>
    <w:p w:rsidR="00981E53" w:rsidRPr="003D2EB9" w:rsidRDefault="00981E53" w:rsidP="003D2EB9">
      <w:pPr>
        <w:pStyle w:val="a7"/>
        <w:contextualSpacing/>
        <w:jc w:val="center"/>
        <w:rPr>
          <w:b/>
        </w:rPr>
      </w:pPr>
      <w:r w:rsidRPr="003D2EB9">
        <w:rPr>
          <w:b/>
        </w:rPr>
        <w:t>Охрана атмосферы</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2410"/>
        <w:gridCol w:w="2268"/>
        <w:gridCol w:w="2104"/>
      </w:tblGrid>
      <w:tr w:rsidR="00981E53" w:rsidRPr="003D2EB9" w:rsidTr="003852CA">
        <w:tc>
          <w:tcPr>
            <w:tcW w:w="2551" w:type="dxa"/>
          </w:tcPr>
          <w:p w:rsidR="00981E53" w:rsidRPr="003D2EB9" w:rsidRDefault="00981E53" w:rsidP="003D2EB9">
            <w:pPr>
              <w:pStyle w:val="a7"/>
              <w:ind w:left="0"/>
              <w:contextualSpacing/>
              <w:jc w:val="center"/>
              <w:rPr>
                <w:b/>
              </w:rPr>
            </w:pPr>
            <w:r w:rsidRPr="003D2EB9">
              <w:rPr>
                <w:b/>
              </w:rPr>
              <w:t>Меры</w:t>
            </w:r>
          </w:p>
        </w:tc>
        <w:tc>
          <w:tcPr>
            <w:tcW w:w="2410" w:type="dxa"/>
          </w:tcPr>
          <w:p w:rsidR="00981E53" w:rsidRPr="003D2EB9" w:rsidRDefault="00981E53" w:rsidP="003D2EB9">
            <w:pPr>
              <w:pStyle w:val="a7"/>
              <w:ind w:left="0"/>
              <w:contextualSpacing/>
              <w:jc w:val="center"/>
              <w:rPr>
                <w:b/>
              </w:rPr>
            </w:pPr>
            <w:r w:rsidRPr="003D2EB9">
              <w:rPr>
                <w:b/>
              </w:rPr>
              <w:t>Приемы</w:t>
            </w:r>
          </w:p>
        </w:tc>
        <w:tc>
          <w:tcPr>
            <w:tcW w:w="2268" w:type="dxa"/>
          </w:tcPr>
          <w:p w:rsidR="00981E53" w:rsidRPr="003D2EB9" w:rsidRDefault="00981E53" w:rsidP="003D2EB9">
            <w:pPr>
              <w:pStyle w:val="a7"/>
              <w:ind w:left="0"/>
              <w:contextualSpacing/>
              <w:jc w:val="center"/>
              <w:rPr>
                <w:b/>
              </w:rPr>
            </w:pPr>
            <w:r w:rsidRPr="003D2EB9">
              <w:rPr>
                <w:b/>
              </w:rPr>
              <w:t>Эффективность</w:t>
            </w:r>
          </w:p>
        </w:tc>
        <w:tc>
          <w:tcPr>
            <w:tcW w:w="2104" w:type="dxa"/>
          </w:tcPr>
          <w:p w:rsidR="00981E53" w:rsidRPr="003D2EB9" w:rsidRDefault="00981E53" w:rsidP="003D2EB9">
            <w:pPr>
              <w:pStyle w:val="a7"/>
              <w:ind w:left="0"/>
              <w:contextualSpacing/>
              <w:jc w:val="center"/>
              <w:rPr>
                <w:b/>
              </w:rPr>
            </w:pPr>
            <w:r w:rsidRPr="003D2EB9">
              <w:rPr>
                <w:b/>
              </w:rPr>
              <w:t>Состояние в регионе</w:t>
            </w:r>
          </w:p>
        </w:tc>
      </w:tr>
      <w:tr w:rsidR="00981E53" w:rsidRPr="003D2EB9" w:rsidTr="003852CA">
        <w:trPr>
          <w:trHeight w:val="778"/>
        </w:trPr>
        <w:tc>
          <w:tcPr>
            <w:tcW w:w="2551" w:type="dxa"/>
          </w:tcPr>
          <w:p w:rsidR="00981E53" w:rsidRPr="003D2EB9" w:rsidRDefault="00981E53" w:rsidP="003D2EB9">
            <w:pPr>
              <w:pStyle w:val="a7"/>
              <w:ind w:left="0"/>
              <w:contextualSpacing/>
            </w:pPr>
            <w:r w:rsidRPr="003D2EB9">
              <w:t xml:space="preserve">Технологическая </w:t>
            </w:r>
          </w:p>
          <w:p w:rsidR="00602354" w:rsidRPr="003D2EB9" w:rsidRDefault="00602354" w:rsidP="003D2EB9">
            <w:pPr>
              <w:pStyle w:val="a7"/>
              <w:ind w:left="0"/>
              <w:contextualSpacing/>
            </w:pPr>
          </w:p>
          <w:p w:rsidR="00602354" w:rsidRDefault="00602354" w:rsidP="003D2EB9">
            <w:pPr>
              <w:pStyle w:val="a7"/>
              <w:ind w:left="0"/>
              <w:contextualSpacing/>
            </w:pPr>
          </w:p>
          <w:p w:rsidR="00CC749A" w:rsidRPr="003D2EB9" w:rsidRDefault="00CC749A" w:rsidP="003D2EB9">
            <w:pPr>
              <w:pStyle w:val="a7"/>
              <w:ind w:left="0"/>
              <w:contextualSpacing/>
            </w:pPr>
          </w:p>
        </w:tc>
        <w:tc>
          <w:tcPr>
            <w:tcW w:w="2410" w:type="dxa"/>
          </w:tcPr>
          <w:p w:rsidR="00981E53" w:rsidRPr="003D2EB9" w:rsidRDefault="00981E53" w:rsidP="003D2EB9">
            <w:pPr>
              <w:pStyle w:val="a7"/>
              <w:ind w:left="0"/>
              <w:contextualSpacing/>
              <w:rPr>
                <w:b/>
              </w:rPr>
            </w:pPr>
          </w:p>
        </w:tc>
        <w:tc>
          <w:tcPr>
            <w:tcW w:w="2268" w:type="dxa"/>
          </w:tcPr>
          <w:p w:rsidR="00981E53" w:rsidRPr="003D2EB9" w:rsidRDefault="00981E53" w:rsidP="003D2EB9">
            <w:pPr>
              <w:pStyle w:val="a7"/>
              <w:ind w:left="0"/>
              <w:contextualSpacing/>
              <w:rPr>
                <w:b/>
              </w:rPr>
            </w:pPr>
          </w:p>
        </w:tc>
        <w:tc>
          <w:tcPr>
            <w:tcW w:w="2104" w:type="dxa"/>
          </w:tcPr>
          <w:p w:rsidR="00981E53" w:rsidRPr="003D2EB9" w:rsidRDefault="00981E53" w:rsidP="003D2EB9">
            <w:pPr>
              <w:pStyle w:val="a7"/>
              <w:ind w:left="0"/>
              <w:contextualSpacing/>
              <w:rPr>
                <w:b/>
              </w:rPr>
            </w:pPr>
          </w:p>
        </w:tc>
      </w:tr>
      <w:tr w:rsidR="00981E53" w:rsidRPr="003D2EB9" w:rsidTr="003852CA">
        <w:trPr>
          <w:trHeight w:val="1130"/>
        </w:trPr>
        <w:tc>
          <w:tcPr>
            <w:tcW w:w="2551" w:type="dxa"/>
          </w:tcPr>
          <w:p w:rsidR="00981E53" w:rsidRPr="003D2EB9" w:rsidRDefault="004837EC" w:rsidP="003D2EB9">
            <w:pPr>
              <w:contextualSpacing/>
              <w:jc w:val="both"/>
            </w:pPr>
            <w:r w:rsidRPr="003D2EB9">
              <w:t>Архитектурно</w:t>
            </w:r>
            <w:r w:rsidR="00602354" w:rsidRPr="003D2EB9">
              <w:t>–</w:t>
            </w:r>
            <w:r w:rsidR="00981E53" w:rsidRPr="003D2EB9">
              <w:t xml:space="preserve"> планировочная</w:t>
            </w:r>
          </w:p>
          <w:p w:rsidR="00602354" w:rsidRPr="003D2EB9" w:rsidRDefault="00602354" w:rsidP="003D2EB9">
            <w:pPr>
              <w:contextualSpacing/>
              <w:jc w:val="both"/>
            </w:pPr>
          </w:p>
          <w:p w:rsidR="00602354" w:rsidRDefault="00602354" w:rsidP="003D2EB9">
            <w:pPr>
              <w:contextualSpacing/>
              <w:jc w:val="both"/>
            </w:pPr>
          </w:p>
          <w:p w:rsidR="00981E53" w:rsidRPr="003D2EB9" w:rsidRDefault="00981E53" w:rsidP="003D2EB9">
            <w:pPr>
              <w:pStyle w:val="a7"/>
              <w:ind w:left="0"/>
              <w:contextualSpacing/>
            </w:pPr>
          </w:p>
        </w:tc>
        <w:tc>
          <w:tcPr>
            <w:tcW w:w="2410" w:type="dxa"/>
          </w:tcPr>
          <w:p w:rsidR="00981E53" w:rsidRPr="003D2EB9" w:rsidRDefault="00981E53" w:rsidP="003D2EB9">
            <w:pPr>
              <w:pStyle w:val="a7"/>
              <w:ind w:left="0"/>
              <w:contextualSpacing/>
              <w:rPr>
                <w:b/>
              </w:rPr>
            </w:pPr>
          </w:p>
        </w:tc>
        <w:tc>
          <w:tcPr>
            <w:tcW w:w="2268" w:type="dxa"/>
          </w:tcPr>
          <w:p w:rsidR="00981E53" w:rsidRPr="003D2EB9" w:rsidRDefault="00981E53" w:rsidP="003D2EB9">
            <w:pPr>
              <w:pStyle w:val="a7"/>
              <w:ind w:left="0"/>
              <w:contextualSpacing/>
              <w:rPr>
                <w:b/>
              </w:rPr>
            </w:pPr>
          </w:p>
        </w:tc>
        <w:tc>
          <w:tcPr>
            <w:tcW w:w="2104" w:type="dxa"/>
          </w:tcPr>
          <w:p w:rsidR="00981E53" w:rsidRPr="003D2EB9" w:rsidRDefault="00981E53" w:rsidP="003D2EB9">
            <w:pPr>
              <w:pStyle w:val="a7"/>
              <w:ind w:left="0"/>
              <w:contextualSpacing/>
              <w:rPr>
                <w:b/>
              </w:rPr>
            </w:pPr>
          </w:p>
        </w:tc>
      </w:tr>
      <w:tr w:rsidR="00981E53" w:rsidRPr="003D2EB9" w:rsidTr="003852CA">
        <w:tc>
          <w:tcPr>
            <w:tcW w:w="2551" w:type="dxa"/>
          </w:tcPr>
          <w:p w:rsidR="00981E53" w:rsidRPr="003D2EB9" w:rsidRDefault="00981E53" w:rsidP="003D2EB9">
            <w:pPr>
              <w:pStyle w:val="a7"/>
              <w:ind w:left="0"/>
              <w:contextualSpacing/>
            </w:pPr>
            <w:r w:rsidRPr="003D2EB9">
              <w:t xml:space="preserve">Инженерно – организационная </w:t>
            </w:r>
          </w:p>
          <w:p w:rsidR="00602354" w:rsidRPr="003D2EB9" w:rsidRDefault="00602354" w:rsidP="003D2EB9">
            <w:pPr>
              <w:pStyle w:val="a7"/>
              <w:ind w:left="0"/>
              <w:contextualSpacing/>
            </w:pPr>
          </w:p>
          <w:p w:rsidR="00981E53" w:rsidRDefault="00981E53" w:rsidP="003D2EB9">
            <w:pPr>
              <w:pStyle w:val="a7"/>
              <w:ind w:left="0"/>
              <w:contextualSpacing/>
            </w:pPr>
          </w:p>
          <w:p w:rsidR="00CC749A" w:rsidRPr="003D2EB9" w:rsidRDefault="00CC749A" w:rsidP="003D2EB9">
            <w:pPr>
              <w:pStyle w:val="a7"/>
              <w:ind w:left="0"/>
              <w:contextualSpacing/>
            </w:pPr>
          </w:p>
        </w:tc>
        <w:tc>
          <w:tcPr>
            <w:tcW w:w="2410" w:type="dxa"/>
          </w:tcPr>
          <w:p w:rsidR="00981E53" w:rsidRPr="003D2EB9" w:rsidRDefault="00981E53" w:rsidP="003D2EB9">
            <w:pPr>
              <w:pStyle w:val="a7"/>
              <w:ind w:left="0"/>
              <w:contextualSpacing/>
              <w:rPr>
                <w:b/>
              </w:rPr>
            </w:pPr>
          </w:p>
        </w:tc>
        <w:tc>
          <w:tcPr>
            <w:tcW w:w="2268" w:type="dxa"/>
          </w:tcPr>
          <w:p w:rsidR="00981E53" w:rsidRPr="003D2EB9" w:rsidRDefault="00981E53" w:rsidP="003D2EB9">
            <w:pPr>
              <w:pStyle w:val="a7"/>
              <w:ind w:left="0"/>
              <w:contextualSpacing/>
              <w:rPr>
                <w:b/>
              </w:rPr>
            </w:pPr>
          </w:p>
        </w:tc>
        <w:tc>
          <w:tcPr>
            <w:tcW w:w="2104" w:type="dxa"/>
          </w:tcPr>
          <w:p w:rsidR="00981E53" w:rsidRPr="003D2EB9" w:rsidRDefault="00981E53" w:rsidP="003D2EB9">
            <w:pPr>
              <w:pStyle w:val="a7"/>
              <w:ind w:left="0"/>
              <w:contextualSpacing/>
              <w:rPr>
                <w:b/>
              </w:rPr>
            </w:pPr>
          </w:p>
        </w:tc>
      </w:tr>
      <w:tr w:rsidR="00981E53" w:rsidRPr="003D2EB9" w:rsidTr="003852CA">
        <w:tc>
          <w:tcPr>
            <w:tcW w:w="2551" w:type="dxa"/>
          </w:tcPr>
          <w:p w:rsidR="00981E53" w:rsidRPr="003D2EB9" w:rsidRDefault="00981E53" w:rsidP="003D2EB9">
            <w:pPr>
              <w:pStyle w:val="a7"/>
              <w:ind w:left="0"/>
              <w:contextualSpacing/>
            </w:pPr>
            <w:r w:rsidRPr="003D2EB9">
              <w:t>Правовые меры</w:t>
            </w:r>
          </w:p>
          <w:p w:rsidR="00602354" w:rsidRPr="003D2EB9" w:rsidRDefault="00602354" w:rsidP="003D2EB9">
            <w:pPr>
              <w:pStyle w:val="a7"/>
              <w:ind w:left="0"/>
              <w:contextualSpacing/>
            </w:pPr>
          </w:p>
          <w:p w:rsidR="00981E53" w:rsidRDefault="00981E53" w:rsidP="003D2EB9">
            <w:pPr>
              <w:pStyle w:val="a7"/>
              <w:ind w:left="0"/>
              <w:contextualSpacing/>
            </w:pPr>
          </w:p>
          <w:p w:rsidR="00CC749A" w:rsidRPr="003D2EB9" w:rsidRDefault="00CC749A" w:rsidP="003D2EB9">
            <w:pPr>
              <w:pStyle w:val="a7"/>
              <w:ind w:left="0"/>
              <w:contextualSpacing/>
            </w:pPr>
          </w:p>
        </w:tc>
        <w:tc>
          <w:tcPr>
            <w:tcW w:w="2410" w:type="dxa"/>
          </w:tcPr>
          <w:p w:rsidR="00981E53" w:rsidRPr="003D2EB9" w:rsidRDefault="00981E53" w:rsidP="003D2EB9">
            <w:pPr>
              <w:pStyle w:val="a7"/>
              <w:ind w:left="0"/>
              <w:contextualSpacing/>
              <w:rPr>
                <w:b/>
              </w:rPr>
            </w:pPr>
          </w:p>
        </w:tc>
        <w:tc>
          <w:tcPr>
            <w:tcW w:w="2268" w:type="dxa"/>
          </w:tcPr>
          <w:p w:rsidR="00981E53" w:rsidRPr="003D2EB9" w:rsidRDefault="00981E53" w:rsidP="003D2EB9">
            <w:pPr>
              <w:pStyle w:val="a7"/>
              <w:ind w:left="0"/>
              <w:contextualSpacing/>
              <w:rPr>
                <w:b/>
              </w:rPr>
            </w:pPr>
          </w:p>
        </w:tc>
        <w:tc>
          <w:tcPr>
            <w:tcW w:w="2104" w:type="dxa"/>
          </w:tcPr>
          <w:p w:rsidR="00981E53" w:rsidRPr="003D2EB9" w:rsidRDefault="00981E53" w:rsidP="003D2EB9">
            <w:pPr>
              <w:pStyle w:val="a7"/>
              <w:ind w:left="0"/>
              <w:contextualSpacing/>
              <w:rPr>
                <w:b/>
              </w:rPr>
            </w:pPr>
          </w:p>
        </w:tc>
      </w:tr>
      <w:tr w:rsidR="00981E53" w:rsidRPr="003D2EB9" w:rsidTr="003852CA">
        <w:tc>
          <w:tcPr>
            <w:tcW w:w="2551" w:type="dxa"/>
          </w:tcPr>
          <w:p w:rsidR="00981E53" w:rsidRPr="003D2EB9" w:rsidRDefault="00981E53" w:rsidP="003D2EB9">
            <w:pPr>
              <w:contextualSpacing/>
              <w:jc w:val="both"/>
            </w:pPr>
            <w:r w:rsidRPr="003D2EB9">
              <w:t>Экономическая</w:t>
            </w:r>
          </w:p>
          <w:p w:rsidR="00602354" w:rsidRPr="003D2EB9" w:rsidRDefault="00602354" w:rsidP="003D2EB9">
            <w:pPr>
              <w:contextualSpacing/>
              <w:jc w:val="both"/>
            </w:pPr>
          </w:p>
          <w:p w:rsidR="00981E53" w:rsidRPr="003D2EB9" w:rsidRDefault="00981E53" w:rsidP="003D2EB9">
            <w:pPr>
              <w:contextualSpacing/>
              <w:jc w:val="both"/>
            </w:pPr>
          </w:p>
          <w:p w:rsidR="00CC749A" w:rsidRPr="003D2EB9" w:rsidRDefault="00CC749A" w:rsidP="003D2EB9">
            <w:pPr>
              <w:pStyle w:val="a7"/>
              <w:ind w:left="0"/>
              <w:contextualSpacing/>
            </w:pPr>
          </w:p>
        </w:tc>
        <w:tc>
          <w:tcPr>
            <w:tcW w:w="2410" w:type="dxa"/>
          </w:tcPr>
          <w:p w:rsidR="00981E53" w:rsidRPr="003D2EB9" w:rsidRDefault="00981E53" w:rsidP="003D2EB9">
            <w:pPr>
              <w:pStyle w:val="a7"/>
              <w:ind w:left="0"/>
              <w:contextualSpacing/>
              <w:rPr>
                <w:b/>
              </w:rPr>
            </w:pPr>
          </w:p>
        </w:tc>
        <w:tc>
          <w:tcPr>
            <w:tcW w:w="2268" w:type="dxa"/>
          </w:tcPr>
          <w:p w:rsidR="00981E53" w:rsidRPr="003D2EB9" w:rsidRDefault="00981E53" w:rsidP="003D2EB9">
            <w:pPr>
              <w:pStyle w:val="a7"/>
              <w:ind w:left="0"/>
              <w:contextualSpacing/>
              <w:rPr>
                <w:b/>
              </w:rPr>
            </w:pPr>
          </w:p>
        </w:tc>
        <w:tc>
          <w:tcPr>
            <w:tcW w:w="2104" w:type="dxa"/>
          </w:tcPr>
          <w:p w:rsidR="00981E53" w:rsidRPr="003D2EB9" w:rsidRDefault="00981E53" w:rsidP="003D2EB9">
            <w:pPr>
              <w:pStyle w:val="a7"/>
              <w:ind w:left="0"/>
              <w:contextualSpacing/>
              <w:rPr>
                <w:b/>
              </w:rPr>
            </w:pPr>
          </w:p>
        </w:tc>
      </w:tr>
      <w:tr w:rsidR="00981E53" w:rsidRPr="003D2EB9" w:rsidTr="003852CA">
        <w:tc>
          <w:tcPr>
            <w:tcW w:w="2551" w:type="dxa"/>
          </w:tcPr>
          <w:p w:rsidR="00981E53" w:rsidRPr="003D2EB9" w:rsidRDefault="00981E53" w:rsidP="003D2EB9">
            <w:pPr>
              <w:contextualSpacing/>
              <w:jc w:val="both"/>
            </w:pPr>
            <w:r w:rsidRPr="003D2EB9">
              <w:t>Контролирующая</w:t>
            </w:r>
          </w:p>
          <w:p w:rsidR="00602354" w:rsidRPr="003D2EB9" w:rsidRDefault="00602354" w:rsidP="003D2EB9">
            <w:pPr>
              <w:contextualSpacing/>
              <w:jc w:val="both"/>
            </w:pPr>
          </w:p>
          <w:p w:rsidR="00981E53" w:rsidRPr="003D2EB9" w:rsidRDefault="00981E53" w:rsidP="003D2EB9">
            <w:pPr>
              <w:contextualSpacing/>
              <w:jc w:val="both"/>
            </w:pPr>
          </w:p>
          <w:p w:rsidR="00981E53" w:rsidRPr="003D2EB9" w:rsidRDefault="00981E53" w:rsidP="003D2EB9">
            <w:pPr>
              <w:contextualSpacing/>
              <w:jc w:val="both"/>
            </w:pPr>
          </w:p>
          <w:p w:rsidR="00CC749A" w:rsidRPr="003D2EB9" w:rsidRDefault="00CC749A" w:rsidP="003D2EB9">
            <w:pPr>
              <w:contextualSpacing/>
              <w:jc w:val="both"/>
            </w:pPr>
          </w:p>
        </w:tc>
        <w:tc>
          <w:tcPr>
            <w:tcW w:w="2410" w:type="dxa"/>
          </w:tcPr>
          <w:p w:rsidR="00981E53" w:rsidRPr="003D2EB9" w:rsidRDefault="00981E53" w:rsidP="003D2EB9">
            <w:pPr>
              <w:pStyle w:val="a7"/>
              <w:ind w:left="0"/>
              <w:contextualSpacing/>
              <w:rPr>
                <w:b/>
              </w:rPr>
            </w:pPr>
          </w:p>
        </w:tc>
        <w:tc>
          <w:tcPr>
            <w:tcW w:w="2268" w:type="dxa"/>
          </w:tcPr>
          <w:p w:rsidR="00981E53" w:rsidRPr="003D2EB9" w:rsidRDefault="00981E53" w:rsidP="003D2EB9">
            <w:pPr>
              <w:pStyle w:val="a7"/>
              <w:ind w:left="0"/>
              <w:contextualSpacing/>
              <w:rPr>
                <w:b/>
              </w:rPr>
            </w:pPr>
          </w:p>
        </w:tc>
        <w:tc>
          <w:tcPr>
            <w:tcW w:w="2104" w:type="dxa"/>
          </w:tcPr>
          <w:p w:rsidR="00981E53" w:rsidRPr="003D2EB9" w:rsidRDefault="00981E53" w:rsidP="003D2EB9">
            <w:pPr>
              <w:pStyle w:val="a7"/>
              <w:ind w:left="0"/>
              <w:contextualSpacing/>
              <w:rPr>
                <w:b/>
              </w:rPr>
            </w:pPr>
          </w:p>
        </w:tc>
      </w:tr>
    </w:tbl>
    <w:p w:rsidR="00CC749A" w:rsidRDefault="00CC749A" w:rsidP="00CC749A">
      <w:pPr>
        <w:pStyle w:val="25"/>
        <w:spacing w:after="0" w:line="240" w:lineRule="auto"/>
        <w:ind w:left="0"/>
        <w:contextualSpacing/>
        <w:jc w:val="both"/>
        <w:rPr>
          <w:rFonts w:ascii="Times New Roman" w:hAnsi="Times New Roman"/>
          <w:b/>
          <w:i/>
          <w:sz w:val="24"/>
          <w:szCs w:val="24"/>
        </w:rPr>
      </w:pPr>
    </w:p>
    <w:p w:rsidR="006624B6" w:rsidRDefault="006624B6" w:rsidP="00CC749A">
      <w:pPr>
        <w:pStyle w:val="25"/>
        <w:spacing w:after="0" w:line="240" w:lineRule="auto"/>
        <w:ind w:left="0"/>
        <w:contextualSpacing/>
        <w:jc w:val="both"/>
        <w:rPr>
          <w:rFonts w:ascii="Times New Roman" w:hAnsi="Times New Roman"/>
          <w:b/>
          <w:i/>
          <w:sz w:val="24"/>
          <w:szCs w:val="24"/>
        </w:rPr>
      </w:pPr>
    </w:p>
    <w:p w:rsidR="00CC749A" w:rsidRPr="0007663E" w:rsidRDefault="00CC749A" w:rsidP="00CC749A">
      <w:pPr>
        <w:pStyle w:val="25"/>
        <w:spacing w:after="0" w:line="240" w:lineRule="auto"/>
        <w:ind w:left="0"/>
        <w:contextualSpacing/>
        <w:jc w:val="both"/>
        <w:rPr>
          <w:rFonts w:ascii="Times New Roman" w:hAnsi="Times New Roman"/>
          <w:sz w:val="24"/>
          <w:szCs w:val="24"/>
          <w:u w:val="single"/>
        </w:rPr>
      </w:pPr>
      <w:r w:rsidRPr="0007663E">
        <w:rPr>
          <w:rFonts w:ascii="Times New Roman" w:hAnsi="Times New Roman"/>
          <w:b/>
          <w:i/>
          <w:sz w:val="24"/>
          <w:szCs w:val="24"/>
        </w:rPr>
        <w:t>Задание №</w:t>
      </w:r>
      <w:r w:rsidR="00B56BD1">
        <w:rPr>
          <w:rFonts w:ascii="Times New Roman" w:hAnsi="Times New Roman"/>
          <w:b/>
          <w:i/>
          <w:sz w:val="24"/>
          <w:szCs w:val="24"/>
        </w:rPr>
        <w:t>3</w:t>
      </w:r>
      <w:r>
        <w:rPr>
          <w:rFonts w:ascii="Times New Roman" w:hAnsi="Times New Roman"/>
          <w:b/>
          <w:i/>
          <w:sz w:val="24"/>
          <w:szCs w:val="24"/>
        </w:rPr>
        <w:t>:</w:t>
      </w:r>
      <w:r w:rsidRPr="0007663E">
        <w:rPr>
          <w:rFonts w:ascii="Times New Roman" w:hAnsi="Times New Roman"/>
          <w:b/>
          <w:i/>
          <w:sz w:val="24"/>
          <w:szCs w:val="24"/>
        </w:rPr>
        <w:t xml:space="preserve">  </w:t>
      </w:r>
      <w:r w:rsidRPr="0007663E">
        <w:rPr>
          <w:rFonts w:ascii="Times New Roman" w:hAnsi="Times New Roman"/>
          <w:u w:val="single"/>
        </w:rPr>
        <w:t xml:space="preserve">Заполните схему.                                                                </w:t>
      </w:r>
    </w:p>
    <w:p w:rsidR="00CC749A" w:rsidRPr="003D2EB9" w:rsidRDefault="00521686" w:rsidP="00CC749A">
      <w:pPr>
        <w:contextualSpacing/>
        <w:jc w:val="both"/>
        <w:rPr>
          <w:b/>
        </w:rPr>
      </w:pPr>
      <w:r>
        <w:rPr>
          <w:b/>
          <w:noProof/>
        </w:rPr>
        <mc:AlternateContent>
          <mc:Choice Requires="wps">
            <w:drawing>
              <wp:anchor distT="0" distB="0" distL="114300" distR="114300" simplePos="0" relativeHeight="252114944" behindDoc="0" locked="0" layoutInCell="0" allowOverlap="1">
                <wp:simplePos x="0" y="0"/>
                <wp:positionH relativeFrom="column">
                  <wp:posOffset>680085</wp:posOffset>
                </wp:positionH>
                <wp:positionV relativeFrom="paragraph">
                  <wp:posOffset>114300</wp:posOffset>
                </wp:positionV>
                <wp:extent cx="4907915" cy="464185"/>
                <wp:effectExtent l="9525" t="13970" r="6985" b="7620"/>
                <wp:wrapNone/>
                <wp:docPr id="100" name="Rectangle 4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7915" cy="464185"/>
                        </a:xfrm>
                        <a:prstGeom prst="rect">
                          <a:avLst/>
                        </a:prstGeom>
                        <a:solidFill>
                          <a:srgbClr val="FFFFFF"/>
                        </a:solidFill>
                        <a:ln w="9525">
                          <a:solidFill>
                            <a:srgbClr val="000000"/>
                          </a:solidFill>
                          <a:miter lim="800000"/>
                          <a:headEnd/>
                          <a:tailEnd/>
                        </a:ln>
                      </wps:spPr>
                      <wps:txbx>
                        <w:txbxContent>
                          <w:p w:rsidR="0090175F" w:rsidRPr="00F80BA4" w:rsidRDefault="0090175F" w:rsidP="00CC749A">
                            <w:pPr>
                              <w:pStyle w:val="3"/>
                              <w:ind w:right="-88"/>
                              <w:jc w:val="center"/>
                              <w:rPr>
                                <w:rFonts w:ascii="Times New Roman" w:hAnsi="Times New Roman" w:cs="Times New Roman"/>
                                <w:b w:val="0"/>
                                <w:color w:val="auto"/>
                              </w:rPr>
                            </w:pPr>
                            <w:r w:rsidRPr="00F80BA4">
                              <w:rPr>
                                <w:rFonts w:ascii="Times New Roman" w:hAnsi="Times New Roman" w:cs="Times New Roman"/>
                                <w:b w:val="0"/>
                                <w:color w:val="auto"/>
                              </w:rPr>
                              <w:t>Глобальные проблемы атмосферы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7" o:spid="_x0000_s1030" style="position:absolute;left:0;text-align:left;margin-left:53.55pt;margin-top:9pt;width:386.45pt;height:36.55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" o:allowincell="f">
                <v:textbox>
                  <w:txbxContent>
                    <w:p w:rsidR="0090175F" w:rsidRPr="00F80BA4" w:rsidRDefault="0090175F" w:rsidP="00CC749A">
                      <w:pPr>
                        <w:pStyle w:val="3"/>
                        <w:ind w:right="-88"/>
                        <w:jc w:val="center"/>
                        <w:rPr>
                          <w:rFonts w:ascii="Times New Roman" w:hAnsi="Times New Roman" w:cs="Times New Roman"/>
                          <w:b w:val="0"/>
                          <w:color w:val="auto"/>
                        </w:rPr>
                      </w:pPr>
                      <w:r w:rsidRPr="00F80BA4">
                        <w:rPr>
                          <w:rFonts w:ascii="Times New Roman" w:hAnsi="Times New Roman" w:cs="Times New Roman"/>
                          <w:b w:val="0"/>
                          <w:color w:val="auto"/>
                        </w:rPr>
                        <w:t>Глобальные проблемы атмосферы</w:t>
                      </w:r>
                    </w:p>
                  </w:txbxContent>
                </v:textbox>
              </v:rect>
            </w:pict>
          </mc:Fallback>
        </mc:AlternateContent>
      </w:r>
      <w:r w:rsidR="00CC749A" w:rsidRPr="003D2EB9">
        <w:rPr>
          <w:b/>
        </w:rPr>
        <w:t xml:space="preserve">                                                                </w:t>
      </w:r>
    </w:p>
    <w:p w:rsidR="00CC749A" w:rsidRPr="003D2EB9" w:rsidRDefault="00CC749A" w:rsidP="00CC749A">
      <w:pPr>
        <w:contextualSpacing/>
        <w:jc w:val="both"/>
        <w:rPr>
          <w:b/>
        </w:rPr>
      </w:pPr>
    </w:p>
    <w:p w:rsidR="00CC749A" w:rsidRPr="003D2EB9" w:rsidRDefault="00CC749A" w:rsidP="00CC749A">
      <w:pPr>
        <w:contextualSpacing/>
        <w:jc w:val="both"/>
        <w:rPr>
          <w:b/>
        </w:rPr>
      </w:pPr>
    </w:p>
    <w:p w:rsidR="00CC749A" w:rsidRPr="003D2EB9" w:rsidRDefault="00521686" w:rsidP="00CC749A">
      <w:pPr>
        <w:contextualSpacing/>
        <w:jc w:val="both"/>
        <w:rPr>
          <w:b/>
        </w:rPr>
      </w:pPr>
      <w:r>
        <w:rPr>
          <w:b/>
          <w:noProof/>
        </w:rPr>
        <mc:AlternateContent>
          <mc:Choice Requires="wps">
            <w:drawing>
              <wp:anchor distT="0" distB="0" distL="114300" distR="114300" simplePos="0" relativeHeight="252113920" behindDoc="0" locked="0" layoutInCell="0" allowOverlap="1">
                <wp:simplePos x="0" y="0"/>
                <wp:positionH relativeFrom="column">
                  <wp:posOffset>3200400</wp:posOffset>
                </wp:positionH>
                <wp:positionV relativeFrom="paragraph">
                  <wp:posOffset>52705</wp:posOffset>
                </wp:positionV>
                <wp:extent cx="328295" cy="334645"/>
                <wp:effectExtent l="5715" t="11430" r="46990" b="53975"/>
                <wp:wrapNone/>
                <wp:docPr id="99" name="Line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295" cy="3346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5041D" id="Line 456" o:spid="_x0000_s1026" style="position:absolute;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4.15pt" to="277.8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" o:allowincell="f">
                <v:stroke endarrow="block"/>
              </v:line>
            </w:pict>
          </mc:Fallback>
        </mc:AlternateContent>
      </w:r>
      <w:r>
        <w:rPr>
          <w:b/>
          <w:noProof/>
        </w:rPr>
        <mc:AlternateContent>
          <mc:Choice Requires="wps">
            <w:drawing>
              <wp:anchor distT="0" distB="0" distL="114300" distR="114300" simplePos="0" relativeHeight="252111872" behindDoc="0" locked="0" layoutInCell="0" allowOverlap="1">
                <wp:simplePos x="0" y="0"/>
                <wp:positionH relativeFrom="column">
                  <wp:posOffset>680085</wp:posOffset>
                </wp:positionH>
                <wp:positionV relativeFrom="paragraph">
                  <wp:posOffset>52705</wp:posOffset>
                </wp:positionV>
                <wp:extent cx="1158875" cy="274320"/>
                <wp:effectExtent l="28575" t="11430" r="12700" b="57150"/>
                <wp:wrapNone/>
                <wp:docPr id="98" name="Line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58875" cy="2743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E9B14" id="Line 454" o:spid="_x0000_s1026" style="position:absolute;flip:x;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5pt,4.15pt" to="144.8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" o:allowincell="f">
                <v:stroke endarrow="block"/>
              </v:line>
            </w:pict>
          </mc:Fallback>
        </mc:AlternateContent>
      </w:r>
      <w:r>
        <w:rPr>
          <w:b/>
          <w:noProof/>
        </w:rPr>
        <mc:AlternateContent>
          <mc:Choice Requires="wps">
            <w:drawing>
              <wp:anchor distT="0" distB="0" distL="114300" distR="114300" simplePos="0" relativeHeight="252110848" behindDoc="0" locked="0" layoutInCell="0" allowOverlap="1">
                <wp:simplePos x="0" y="0"/>
                <wp:positionH relativeFrom="column">
                  <wp:posOffset>4221480</wp:posOffset>
                </wp:positionH>
                <wp:positionV relativeFrom="paragraph">
                  <wp:posOffset>52705</wp:posOffset>
                </wp:positionV>
                <wp:extent cx="1274445" cy="334645"/>
                <wp:effectExtent l="7620" t="11430" r="32385" b="53975"/>
                <wp:wrapNone/>
                <wp:docPr id="97" name="Line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4445" cy="3346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70F1DF" id="Line 453" o:spid="_x0000_s1026" style="position:absolute;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4pt,4.15pt" to="432.7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" o:allowincell="f">
                <v:stroke endarrow="block"/>
              </v:line>
            </w:pict>
          </mc:Fallback>
        </mc:AlternateContent>
      </w:r>
      <w:r>
        <w:rPr>
          <w:b/>
          <w:noProof/>
        </w:rPr>
        <mc:AlternateContent>
          <mc:Choice Requires="wps">
            <w:drawing>
              <wp:anchor distT="0" distB="0" distL="114300" distR="114300" simplePos="0" relativeHeight="252112896" behindDoc="0" locked="0" layoutInCell="0" allowOverlap="1">
                <wp:simplePos x="0" y="0"/>
                <wp:positionH relativeFrom="column">
                  <wp:posOffset>2319020</wp:posOffset>
                </wp:positionH>
                <wp:positionV relativeFrom="paragraph">
                  <wp:posOffset>52705</wp:posOffset>
                </wp:positionV>
                <wp:extent cx="220980" cy="395605"/>
                <wp:effectExtent l="57785" t="11430" r="6985" b="40640"/>
                <wp:wrapNone/>
                <wp:docPr id="96" name="Line 4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0980" cy="3956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7653C5" id="Line 455" o:spid="_x0000_s1026" style="position:absolute;flip:x;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6pt,4.15pt" to="200pt,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" o:allowincell="f">
                <v:stroke endarrow="block"/>
              </v:line>
            </w:pict>
          </mc:Fallback>
        </mc:AlternateContent>
      </w:r>
      <w:r w:rsidR="00CC749A" w:rsidRPr="003D2EB9">
        <w:rPr>
          <w:b/>
        </w:rPr>
        <w:t xml:space="preserve">                                        </w:t>
      </w:r>
    </w:p>
    <w:p w:rsidR="00CC749A" w:rsidRPr="003D2EB9" w:rsidRDefault="00CC749A" w:rsidP="00CC749A">
      <w:pPr>
        <w:contextualSpacing/>
        <w:jc w:val="both"/>
        <w:rPr>
          <w:b/>
        </w:rPr>
      </w:pPr>
      <w:r w:rsidRPr="003D2EB9">
        <w:rPr>
          <w:b/>
        </w:rPr>
        <w:t xml:space="preserve">                                        </w:t>
      </w:r>
    </w:p>
    <w:p w:rsidR="00CC749A" w:rsidRPr="003D2EB9" w:rsidRDefault="00CC749A" w:rsidP="00CC749A">
      <w:pPr>
        <w:contextualSpacing/>
        <w:jc w:val="both"/>
        <w:rPr>
          <w:b/>
        </w:rPr>
      </w:pPr>
      <w:r w:rsidRPr="003D2EB9">
        <w:rPr>
          <w:b/>
        </w:rPr>
        <w:t xml:space="preserve">                                             </w:t>
      </w:r>
    </w:p>
    <w:p w:rsidR="00CC749A" w:rsidRDefault="00CC749A" w:rsidP="00CC749A">
      <w:pPr>
        <w:pStyle w:val="25"/>
        <w:spacing w:after="0" w:line="240" w:lineRule="auto"/>
        <w:ind w:left="0"/>
        <w:contextualSpacing/>
        <w:jc w:val="both"/>
        <w:rPr>
          <w:rFonts w:ascii="Times New Roman" w:hAnsi="Times New Roman"/>
          <w:b/>
          <w:i/>
          <w:sz w:val="24"/>
          <w:szCs w:val="24"/>
          <w:u w:val="single"/>
        </w:rPr>
      </w:pPr>
    </w:p>
    <w:p w:rsidR="00CC749A" w:rsidRDefault="00CC749A" w:rsidP="00CC749A">
      <w:pPr>
        <w:pStyle w:val="25"/>
        <w:spacing w:after="0" w:line="240" w:lineRule="auto"/>
        <w:contextualSpacing/>
        <w:jc w:val="both"/>
        <w:rPr>
          <w:rFonts w:ascii="Times New Roman" w:hAnsi="Times New Roman"/>
          <w:b/>
          <w:i/>
          <w:sz w:val="24"/>
          <w:szCs w:val="24"/>
        </w:rPr>
      </w:pPr>
    </w:p>
    <w:p w:rsidR="00CC749A" w:rsidRDefault="00CC749A" w:rsidP="00CC749A">
      <w:pPr>
        <w:pStyle w:val="25"/>
        <w:spacing w:after="0" w:line="240" w:lineRule="auto"/>
        <w:contextualSpacing/>
        <w:jc w:val="both"/>
        <w:rPr>
          <w:rFonts w:ascii="Times New Roman" w:hAnsi="Times New Roman"/>
          <w:b/>
          <w:i/>
          <w:sz w:val="24"/>
          <w:szCs w:val="24"/>
        </w:rPr>
      </w:pPr>
    </w:p>
    <w:p w:rsidR="00CC749A" w:rsidRDefault="00CC749A" w:rsidP="00B56BD1">
      <w:pPr>
        <w:pStyle w:val="25"/>
        <w:spacing w:after="0" w:line="240" w:lineRule="auto"/>
        <w:ind w:left="0"/>
        <w:contextualSpacing/>
        <w:jc w:val="both"/>
        <w:rPr>
          <w:rFonts w:ascii="Times New Roman" w:hAnsi="Times New Roman"/>
          <w:b/>
          <w:i/>
          <w:sz w:val="24"/>
          <w:szCs w:val="24"/>
        </w:rPr>
      </w:pPr>
    </w:p>
    <w:p w:rsidR="00C423EB" w:rsidRDefault="00C423EB" w:rsidP="00B56BD1">
      <w:pPr>
        <w:pStyle w:val="25"/>
        <w:spacing w:after="0" w:line="240" w:lineRule="auto"/>
        <w:ind w:left="0"/>
        <w:contextualSpacing/>
        <w:jc w:val="both"/>
        <w:rPr>
          <w:rFonts w:ascii="Times New Roman" w:hAnsi="Times New Roman"/>
          <w:b/>
          <w:i/>
          <w:sz w:val="24"/>
          <w:szCs w:val="24"/>
        </w:rPr>
      </w:pPr>
    </w:p>
    <w:p w:rsidR="00C423EB" w:rsidRDefault="00C423EB" w:rsidP="00B56BD1">
      <w:pPr>
        <w:pStyle w:val="25"/>
        <w:spacing w:after="0" w:line="240" w:lineRule="auto"/>
        <w:ind w:left="0"/>
        <w:contextualSpacing/>
        <w:jc w:val="both"/>
        <w:rPr>
          <w:rFonts w:ascii="Times New Roman" w:hAnsi="Times New Roman"/>
          <w:b/>
          <w:i/>
          <w:sz w:val="24"/>
          <w:szCs w:val="24"/>
        </w:rPr>
      </w:pPr>
    </w:p>
    <w:p w:rsidR="00C423EB" w:rsidRDefault="00C423EB" w:rsidP="00B56BD1">
      <w:pPr>
        <w:pStyle w:val="25"/>
        <w:spacing w:after="0" w:line="240" w:lineRule="auto"/>
        <w:ind w:left="0"/>
        <w:contextualSpacing/>
        <w:jc w:val="both"/>
        <w:rPr>
          <w:rFonts w:ascii="Times New Roman" w:hAnsi="Times New Roman"/>
          <w:b/>
          <w:i/>
          <w:sz w:val="24"/>
          <w:szCs w:val="24"/>
        </w:rPr>
      </w:pPr>
    </w:p>
    <w:p w:rsidR="00C423EB" w:rsidRDefault="00C423EB" w:rsidP="00B56BD1">
      <w:pPr>
        <w:pStyle w:val="25"/>
        <w:spacing w:after="0" w:line="240" w:lineRule="auto"/>
        <w:ind w:left="0"/>
        <w:contextualSpacing/>
        <w:jc w:val="both"/>
        <w:rPr>
          <w:rFonts w:ascii="Times New Roman" w:hAnsi="Times New Roman"/>
          <w:b/>
          <w:i/>
          <w:sz w:val="24"/>
          <w:szCs w:val="24"/>
        </w:rPr>
      </w:pPr>
    </w:p>
    <w:p w:rsidR="00C423EB" w:rsidRDefault="00C423EB" w:rsidP="00B56BD1">
      <w:pPr>
        <w:pStyle w:val="25"/>
        <w:spacing w:after="0" w:line="240" w:lineRule="auto"/>
        <w:ind w:left="0"/>
        <w:contextualSpacing/>
        <w:jc w:val="both"/>
        <w:rPr>
          <w:rFonts w:ascii="Times New Roman" w:hAnsi="Times New Roman"/>
          <w:b/>
          <w:i/>
          <w:sz w:val="24"/>
          <w:szCs w:val="24"/>
        </w:rPr>
      </w:pPr>
    </w:p>
    <w:p w:rsidR="00C423EB" w:rsidRDefault="00C423EB" w:rsidP="00B56BD1">
      <w:pPr>
        <w:pStyle w:val="25"/>
        <w:spacing w:after="0" w:line="240" w:lineRule="auto"/>
        <w:ind w:left="0"/>
        <w:contextualSpacing/>
        <w:jc w:val="both"/>
        <w:rPr>
          <w:rFonts w:ascii="Times New Roman" w:hAnsi="Times New Roman"/>
          <w:b/>
          <w:i/>
          <w:sz w:val="24"/>
          <w:szCs w:val="24"/>
        </w:rPr>
      </w:pPr>
    </w:p>
    <w:p w:rsidR="00981E53" w:rsidRPr="00CC749A" w:rsidRDefault="00CC749A" w:rsidP="00CC749A">
      <w:pPr>
        <w:pStyle w:val="25"/>
        <w:spacing w:after="0" w:line="240" w:lineRule="auto"/>
        <w:contextualSpacing/>
        <w:jc w:val="both"/>
        <w:rPr>
          <w:rFonts w:ascii="Times New Roman" w:hAnsi="Times New Roman"/>
          <w:b/>
          <w:i/>
          <w:sz w:val="24"/>
          <w:szCs w:val="24"/>
          <w:u w:val="single"/>
        </w:rPr>
      </w:pPr>
      <w:r w:rsidRPr="00CC749A">
        <w:rPr>
          <w:rFonts w:ascii="Times New Roman" w:hAnsi="Times New Roman"/>
          <w:b/>
          <w:i/>
          <w:sz w:val="24"/>
          <w:szCs w:val="24"/>
        </w:rPr>
        <w:t>Задание №</w:t>
      </w:r>
      <w:r w:rsidRPr="00CC749A">
        <w:rPr>
          <w:rFonts w:ascii="Times New Roman" w:hAnsi="Times New Roman"/>
          <w:b/>
          <w:i/>
        </w:rPr>
        <w:t>4</w:t>
      </w:r>
      <w:r>
        <w:rPr>
          <w:rFonts w:ascii="Times New Roman" w:hAnsi="Times New Roman"/>
          <w:b/>
          <w:i/>
        </w:rPr>
        <w:t xml:space="preserve"> </w:t>
      </w:r>
      <w:r w:rsidR="00981E53" w:rsidRPr="00CC749A">
        <w:rPr>
          <w:rFonts w:ascii="Times New Roman" w:hAnsi="Times New Roman"/>
          <w:u w:val="single"/>
        </w:rPr>
        <w:t>Проанализировать последствия парникового эффекта</w:t>
      </w:r>
      <w:r w:rsidR="00DF05DB" w:rsidRPr="00CC749A">
        <w:rPr>
          <w:rFonts w:ascii="Times New Roman" w:hAnsi="Times New Roman"/>
          <w:u w:val="single"/>
        </w:rPr>
        <w:t>. Заполнить таблицу. Сформулировать вывод.</w:t>
      </w:r>
    </w:p>
    <w:p w:rsidR="00DF05DB" w:rsidRPr="003D2EB9" w:rsidRDefault="00DF05DB" w:rsidP="003D2EB9">
      <w:pPr>
        <w:pStyle w:val="a7"/>
        <w:contextualSpacing/>
        <w:jc w:val="center"/>
        <w:rPr>
          <w:b/>
        </w:rPr>
      </w:pPr>
      <w:r w:rsidRPr="003D2EB9">
        <w:rPr>
          <w:b/>
        </w:rPr>
        <w:t>Последствия парникового эффекта</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3260"/>
        <w:gridCol w:w="3544"/>
      </w:tblGrid>
      <w:tr w:rsidR="00DF05DB" w:rsidRPr="003D2EB9" w:rsidTr="00DF05DB">
        <w:tc>
          <w:tcPr>
            <w:tcW w:w="2693" w:type="dxa"/>
          </w:tcPr>
          <w:p w:rsidR="00DF05DB" w:rsidRPr="003D2EB9" w:rsidRDefault="00DF05DB" w:rsidP="003D2EB9">
            <w:pPr>
              <w:pStyle w:val="a7"/>
              <w:ind w:left="0"/>
              <w:contextualSpacing/>
              <w:jc w:val="center"/>
              <w:rPr>
                <w:b/>
              </w:rPr>
            </w:pPr>
            <w:r w:rsidRPr="003D2EB9">
              <w:rPr>
                <w:b/>
              </w:rPr>
              <w:t>Последствия</w:t>
            </w:r>
          </w:p>
        </w:tc>
        <w:tc>
          <w:tcPr>
            <w:tcW w:w="3260" w:type="dxa"/>
          </w:tcPr>
          <w:p w:rsidR="00DF05DB" w:rsidRPr="003D2EB9" w:rsidRDefault="00DF05DB" w:rsidP="003D2EB9">
            <w:pPr>
              <w:pStyle w:val="a7"/>
              <w:ind w:left="0"/>
              <w:contextualSpacing/>
              <w:jc w:val="center"/>
              <w:rPr>
                <w:b/>
              </w:rPr>
            </w:pPr>
            <w:r w:rsidRPr="003D2EB9">
              <w:rPr>
                <w:b/>
              </w:rPr>
              <w:t>Характеристика</w:t>
            </w:r>
          </w:p>
        </w:tc>
        <w:tc>
          <w:tcPr>
            <w:tcW w:w="3544" w:type="dxa"/>
          </w:tcPr>
          <w:p w:rsidR="00DF05DB" w:rsidRPr="003D2EB9" w:rsidRDefault="00DF05DB" w:rsidP="003D2EB9">
            <w:pPr>
              <w:pStyle w:val="a7"/>
              <w:ind w:left="0"/>
              <w:contextualSpacing/>
              <w:jc w:val="center"/>
              <w:rPr>
                <w:b/>
              </w:rPr>
            </w:pPr>
            <w:r w:rsidRPr="003D2EB9">
              <w:rPr>
                <w:b/>
              </w:rPr>
              <w:t>Примеры</w:t>
            </w:r>
          </w:p>
        </w:tc>
      </w:tr>
      <w:tr w:rsidR="00DF05DB" w:rsidRPr="003D2EB9" w:rsidTr="00DF05DB">
        <w:trPr>
          <w:trHeight w:val="1174"/>
        </w:trPr>
        <w:tc>
          <w:tcPr>
            <w:tcW w:w="2693" w:type="dxa"/>
          </w:tcPr>
          <w:p w:rsidR="00DF05DB" w:rsidRPr="003D2EB9" w:rsidRDefault="00DF05DB" w:rsidP="003D2EB9">
            <w:pPr>
              <w:pStyle w:val="a7"/>
              <w:ind w:left="0"/>
              <w:contextualSpacing/>
            </w:pPr>
            <w:r w:rsidRPr="003D2EB9">
              <w:t xml:space="preserve">1. </w:t>
            </w:r>
          </w:p>
          <w:p w:rsidR="00602354" w:rsidRPr="003D2EB9" w:rsidRDefault="00602354" w:rsidP="003D2EB9">
            <w:pPr>
              <w:pStyle w:val="a7"/>
              <w:ind w:left="0"/>
              <w:contextualSpacing/>
            </w:pPr>
          </w:p>
          <w:p w:rsidR="00602354" w:rsidRPr="003D2EB9" w:rsidRDefault="00602354" w:rsidP="003D2EB9">
            <w:pPr>
              <w:pStyle w:val="a7"/>
              <w:ind w:left="0"/>
              <w:contextualSpacing/>
            </w:pPr>
          </w:p>
        </w:tc>
        <w:tc>
          <w:tcPr>
            <w:tcW w:w="3260" w:type="dxa"/>
          </w:tcPr>
          <w:p w:rsidR="00DF05DB" w:rsidRPr="003D2EB9" w:rsidRDefault="00DF05DB" w:rsidP="003D2EB9">
            <w:pPr>
              <w:pStyle w:val="a7"/>
              <w:ind w:left="0"/>
              <w:contextualSpacing/>
              <w:rPr>
                <w:b/>
              </w:rPr>
            </w:pPr>
          </w:p>
        </w:tc>
        <w:tc>
          <w:tcPr>
            <w:tcW w:w="3544" w:type="dxa"/>
          </w:tcPr>
          <w:p w:rsidR="00DF05DB" w:rsidRPr="003D2EB9" w:rsidRDefault="00DF05DB" w:rsidP="003D2EB9">
            <w:pPr>
              <w:pStyle w:val="a7"/>
              <w:ind w:left="0"/>
              <w:contextualSpacing/>
              <w:rPr>
                <w:b/>
              </w:rPr>
            </w:pPr>
          </w:p>
        </w:tc>
      </w:tr>
      <w:tr w:rsidR="00DF05DB" w:rsidRPr="003D2EB9" w:rsidTr="00DF05DB">
        <w:tc>
          <w:tcPr>
            <w:tcW w:w="2693" w:type="dxa"/>
          </w:tcPr>
          <w:p w:rsidR="00DF05DB" w:rsidRPr="003D2EB9" w:rsidRDefault="00DF05DB" w:rsidP="003D2EB9">
            <w:pPr>
              <w:pStyle w:val="a7"/>
              <w:ind w:left="0"/>
              <w:contextualSpacing/>
            </w:pPr>
            <w:r w:rsidRPr="003D2EB9">
              <w:t>2.</w:t>
            </w:r>
          </w:p>
          <w:p w:rsidR="00DF05DB" w:rsidRPr="003D2EB9" w:rsidRDefault="00DF05DB" w:rsidP="003D2EB9">
            <w:pPr>
              <w:pStyle w:val="a7"/>
              <w:ind w:left="0"/>
              <w:contextualSpacing/>
            </w:pPr>
          </w:p>
          <w:p w:rsidR="00DF05DB" w:rsidRPr="003D2EB9" w:rsidRDefault="00DF05DB" w:rsidP="003D2EB9">
            <w:pPr>
              <w:pStyle w:val="a7"/>
              <w:ind w:left="0"/>
              <w:contextualSpacing/>
            </w:pPr>
          </w:p>
          <w:p w:rsidR="00602354" w:rsidRPr="003D2EB9" w:rsidRDefault="00602354" w:rsidP="003D2EB9">
            <w:pPr>
              <w:pStyle w:val="a7"/>
              <w:ind w:left="0"/>
              <w:contextualSpacing/>
            </w:pPr>
          </w:p>
        </w:tc>
        <w:tc>
          <w:tcPr>
            <w:tcW w:w="3260" w:type="dxa"/>
          </w:tcPr>
          <w:p w:rsidR="00DF05DB" w:rsidRPr="003D2EB9" w:rsidRDefault="00DF05DB" w:rsidP="003D2EB9">
            <w:pPr>
              <w:pStyle w:val="a7"/>
              <w:ind w:left="0"/>
              <w:contextualSpacing/>
              <w:rPr>
                <w:b/>
              </w:rPr>
            </w:pPr>
          </w:p>
        </w:tc>
        <w:tc>
          <w:tcPr>
            <w:tcW w:w="3544" w:type="dxa"/>
          </w:tcPr>
          <w:p w:rsidR="00DF05DB" w:rsidRPr="003D2EB9" w:rsidRDefault="00DF05DB" w:rsidP="003D2EB9">
            <w:pPr>
              <w:pStyle w:val="a7"/>
              <w:ind w:left="0"/>
              <w:contextualSpacing/>
              <w:rPr>
                <w:b/>
              </w:rPr>
            </w:pPr>
          </w:p>
        </w:tc>
      </w:tr>
      <w:tr w:rsidR="00DF05DB" w:rsidRPr="003D2EB9" w:rsidTr="00DF05DB">
        <w:tc>
          <w:tcPr>
            <w:tcW w:w="2693" w:type="dxa"/>
          </w:tcPr>
          <w:p w:rsidR="00DF05DB" w:rsidRPr="003D2EB9" w:rsidRDefault="00DF05DB" w:rsidP="003D2EB9">
            <w:pPr>
              <w:pStyle w:val="a7"/>
              <w:ind w:left="0"/>
              <w:contextualSpacing/>
            </w:pPr>
            <w:r w:rsidRPr="003D2EB9">
              <w:t>3.</w:t>
            </w:r>
          </w:p>
          <w:p w:rsidR="00DF05DB" w:rsidRPr="003D2EB9" w:rsidRDefault="00DF05DB" w:rsidP="003D2EB9">
            <w:pPr>
              <w:pStyle w:val="a7"/>
              <w:ind w:left="0"/>
              <w:contextualSpacing/>
            </w:pPr>
          </w:p>
          <w:p w:rsidR="00DF05DB" w:rsidRPr="003D2EB9" w:rsidRDefault="00DF05DB" w:rsidP="003D2EB9">
            <w:pPr>
              <w:pStyle w:val="a7"/>
              <w:ind w:left="0"/>
              <w:contextualSpacing/>
            </w:pPr>
          </w:p>
          <w:p w:rsidR="00602354" w:rsidRPr="003D2EB9" w:rsidRDefault="00602354" w:rsidP="003D2EB9">
            <w:pPr>
              <w:pStyle w:val="a7"/>
              <w:ind w:left="0"/>
              <w:contextualSpacing/>
            </w:pPr>
          </w:p>
        </w:tc>
        <w:tc>
          <w:tcPr>
            <w:tcW w:w="3260" w:type="dxa"/>
          </w:tcPr>
          <w:p w:rsidR="00DF05DB" w:rsidRPr="003D2EB9" w:rsidRDefault="00DF05DB" w:rsidP="003D2EB9">
            <w:pPr>
              <w:pStyle w:val="a7"/>
              <w:ind w:left="0"/>
              <w:contextualSpacing/>
              <w:rPr>
                <w:b/>
              </w:rPr>
            </w:pPr>
          </w:p>
        </w:tc>
        <w:tc>
          <w:tcPr>
            <w:tcW w:w="3544" w:type="dxa"/>
          </w:tcPr>
          <w:p w:rsidR="00DF05DB" w:rsidRPr="003D2EB9" w:rsidRDefault="00DF05DB" w:rsidP="003D2EB9">
            <w:pPr>
              <w:pStyle w:val="a7"/>
              <w:ind w:left="0"/>
              <w:contextualSpacing/>
              <w:rPr>
                <w:b/>
              </w:rPr>
            </w:pPr>
          </w:p>
        </w:tc>
      </w:tr>
      <w:tr w:rsidR="00DF05DB" w:rsidRPr="003D2EB9" w:rsidTr="00DF05DB">
        <w:tc>
          <w:tcPr>
            <w:tcW w:w="2693" w:type="dxa"/>
          </w:tcPr>
          <w:p w:rsidR="00DF05DB" w:rsidRPr="003D2EB9" w:rsidRDefault="00DF05DB" w:rsidP="003D2EB9">
            <w:pPr>
              <w:pStyle w:val="a7"/>
              <w:ind w:left="0"/>
              <w:contextualSpacing/>
            </w:pPr>
            <w:r w:rsidRPr="003D2EB9">
              <w:t>4.</w:t>
            </w:r>
          </w:p>
          <w:p w:rsidR="00DF05DB" w:rsidRPr="003D2EB9" w:rsidRDefault="00DF05DB" w:rsidP="003D2EB9">
            <w:pPr>
              <w:pStyle w:val="a7"/>
              <w:ind w:left="0"/>
              <w:contextualSpacing/>
            </w:pPr>
          </w:p>
          <w:p w:rsidR="00DF05DB" w:rsidRPr="003D2EB9" w:rsidRDefault="00DF05DB" w:rsidP="003D2EB9">
            <w:pPr>
              <w:pStyle w:val="a7"/>
              <w:ind w:left="0"/>
              <w:contextualSpacing/>
            </w:pPr>
          </w:p>
          <w:p w:rsidR="00602354" w:rsidRPr="003D2EB9" w:rsidRDefault="00602354" w:rsidP="003D2EB9">
            <w:pPr>
              <w:pStyle w:val="a7"/>
              <w:ind w:left="0"/>
              <w:contextualSpacing/>
            </w:pPr>
          </w:p>
        </w:tc>
        <w:tc>
          <w:tcPr>
            <w:tcW w:w="3260" w:type="dxa"/>
          </w:tcPr>
          <w:p w:rsidR="00DF05DB" w:rsidRPr="003D2EB9" w:rsidRDefault="00DF05DB" w:rsidP="003D2EB9">
            <w:pPr>
              <w:pStyle w:val="a7"/>
              <w:ind w:left="0"/>
              <w:contextualSpacing/>
              <w:rPr>
                <w:b/>
              </w:rPr>
            </w:pPr>
          </w:p>
        </w:tc>
        <w:tc>
          <w:tcPr>
            <w:tcW w:w="3544" w:type="dxa"/>
          </w:tcPr>
          <w:p w:rsidR="00DF05DB" w:rsidRPr="003D2EB9" w:rsidRDefault="00DF05DB" w:rsidP="003D2EB9">
            <w:pPr>
              <w:pStyle w:val="a7"/>
              <w:ind w:left="0"/>
              <w:contextualSpacing/>
              <w:rPr>
                <w:b/>
              </w:rPr>
            </w:pPr>
          </w:p>
        </w:tc>
      </w:tr>
      <w:tr w:rsidR="00DF05DB" w:rsidRPr="003D2EB9" w:rsidTr="00DF05DB">
        <w:tc>
          <w:tcPr>
            <w:tcW w:w="2693" w:type="dxa"/>
          </w:tcPr>
          <w:p w:rsidR="00DF05DB" w:rsidRPr="003D2EB9" w:rsidRDefault="00DF05DB" w:rsidP="003D2EB9">
            <w:pPr>
              <w:contextualSpacing/>
              <w:jc w:val="both"/>
            </w:pPr>
            <w:r w:rsidRPr="003D2EB9">
              <w:t>5.</w:t>
            </w:r>
          </w:p>
          <w:p w:rsidR="00DF05DB" w:rsidRPr="003D2EB9" w:rsidRDefault="00DF05DB" w:rsidP="003D2EB9">
            <w:pPr>
              <w:pStyle w:val="a7"/>
              <w:ind w:left="0"/>
              <w:contextualSpacing/>
            </w:pPr>
          </w:p>
          <w:p w:rsidR="00DF05DB" w:rsidRPr="003D2EB9" w:rsidRDefault="00DF05DB" w:rsidP="003D2EB9">
            <w:pPr>
              <w:pStyle w:val="a7"/>
              <w:ind w:left="0"/>
              <w:contextualSpacing/>
            </w:pPr>
          </w:p>
          <w:p w:rsidR="00602354" w:rsidRPr="003D2EB9" w:rsidRDefault="00602354" w:rsidP="003D2EB9">
            <w:pPr>
              <w:pStyle w:val="a7"/>
              <w:ind w:left="0"/>
              <w:contextualSpacing/>
            </w:pPr>
          </w:p>
        </w:tc>
        <w:tc>
          <w:tcPr>
            <w:tcW w:w="3260" w:type="dxa"/>
          </w:tcPr>
          <w:p w:rsidR="00DF05DB" w:rsidRPr="003D2EB9" w:rsidRDefault="00DF05DB" w:rsidP="003D2EB9">
            <w:pPr>
              <w:pStyle w:val="a7"/>
              <w:ind w:left="0"/>
              <w:contextualSpacing/>
              <w:rPr>
                <w:b/>
              </w:rPr>
            </w:pPr>
          </w:p>
        </w:tc>
        <w:tc>
          <w:tcPr>
            <w:tcW w:w="3544" w:type="dxa"/>
          </w:tcPr>
          <w:p w:rsidR="00DF05DB" w:rsidRPr="003D2EB9" w:rsidRDefault="00DF05DB" w:rsidP="003D2EB9">
            <w:pPr>
              <w:pStyle w:val="a7"/>
              <w:ind w:left="0"/>
              <w:contextualSpacing/>
              <w:rPr>
                <w:b/>
              </w:rPr>
            </w:pPr>
          </w:p>
        </w:tc>
      </w:tr>
      <w:tr w:rsidR="00DF05DB" w:rsidRPr="003D2EB9" w:rsidTr="00DF05DB">
        <w:tc>
          <w:tcPr>
            <w:tcW w:w="2693" w:type="dxa"/>
          </w:tcPr>
          <w:p w:rsidR="00DF05DB" w:rsidRPr="003D2EB9" w:rsidRDefault="00DF05DB" w:rsidP="003D2EB9">
            <w:pPr>
              <w:contextualSpacing/>
              <w:jc w:val="both"/>
            </w:pPr>
            <w:r w:rsidRPr="003D2EB9">
              <w:t>6.</w:t>
            </w:r>
          </w:p>
          <w:p w:rsidR="00DF05DB" w:rsidRPr="003D2EB9" w:rsidRDefault="00DF05DB" w:rsidP="003D2EB9">
            <w:pPr>
              <w:contextualSpacing/>
              <w:jc w:val="both"/>
            </w:pPr>
          </w:p>
          <w:p w:rsidR="00DF05DB" w:rsidRPr="003D2EB9" w:rsidRDefault="00DF05DB" w:rsidP="003D2EB9">
            <w:pPr>
              <w:contextualSpacing/>
              <w:jc w:val="both"/>
            </w:pPr>
          </w:p>
          <w:p w:rsidR="00602354" w:rsidRPr="003D2EB9" w:rsidRDefault="00602354" w:rsidP="003D2EB9">
            <w:pPr>
              <w:contextualSpacing/>
              <w:jc w:val="both"/>
            </w:pPr>
          </w:p>
        </w:tc>
        <w:tc>
          <w:tcPr>
            <w:tcW w:w="3260" w:type="dxa"/>
          </w:tcPr>
          <w:p w:rsidR="00DF05DB" w:rsidRPr="003D2EB9" w:rsidRDefault="00DF05DB" w:rsidP="003D2EB9">
            <w:pPr>
              <w:pStyle w:val="a7"/>
              <w:ind w:left="0"/>
              <w:contextualSpacing/>
              <w:rPr>
                <w:b/>
              </w:rPr>
            </w:pPr>
          </w:p>
        </w:tc>
        <w:tc>
          <w:tcPr>
            <w:tcW w:w="3544" w:type="dxa"/>
          </w:tcPr>
          <w:p w:rsidR="00DF05DB" w:rsidRPr="003D2EB9" w:rsidRDefault="00DF05DB" w:rsidP="003D2EB9">
            <w:pPr>
              <w:pStyle w:val="a7"/>
              <w:ind w:left="0"/>
              <w:contextualSpacing/>
              <w:rPr>
                <w:b/>
              </w:rPr>
            </w:pPr>
          </w:p>
        </w:tc>
      </w:tr>
      <w:tr w:rsidR="00DF05DB" w:rsidRPr="003D2EB9" w:rsidTr="00DF05DB">
        <w:tc>
          <w:tcPr>
            <w:tcW w:w="9497" w:type="dxa"/>
            <w:gridSpan w:val="3"/>
          </w:tcPr>
          <w:p w:rsidR="00DF05DB" w:rsidRPr="003D2EB9" w:rsidRDefault="00DF05DB" w:rsidP="003D2EB9">
            <w:pPr>
              <w:pStyle w:val="a7"/>
              <w:ind w:left="0"/>
              <w:contextualSpacing/>
              <w:rPr>
                <w:b/>
              </w:rPr>
            </w:pPr>
            <w:r w:rsidRPr="003D2EB9">
              <w:rPr>
                <w:b/>
              </w:rPr>
              <w:t>Вывод:</w:t>
            </w:r>
          </w:p>
          <w:p w:rsidR="00DF05DB" w:rsidRPr="003D2EB9" w:rsidRDefault="00DF05DB" w:rsidP="003D2EB9">
            <w:pPr>
              <w:pStyle w:val="a7"/>
              <w:ind w:left="0"/>
              <w:contextualSpacing/>
              <w:rPr>
                <w:b/>
              </w:rPr>
            </w:pPr>
          </w:p>
          <w:p w:rsidR="00DF05DB" w:rsidRPr="003D2EB9" w:rsidRDefault="00DF05DB" w:rsidP="003D2EB9">
            <w:pPr>
              <w:pStyle w:val="a7"/>
              <w:ind w:left="0"/>
              <w:contextualSpacing/>
              <w:rPr>
                <w:b/>
              </w:rPr>
            </w:pPr>
          </w:p>
        </w:tc>
      </w:tr>
    </w:tbl>
    <w:p w:rsidR="004837EC" w:rsidRPr="00CF4BFC" w:rsidRDefault="004837EC" w:rsidP="003D2EB9">
      <w:pPr>
        <w:contextualSpacing/>
        <w:rPr>
          <w:lang w:eastAsia="en-US"/>
        </w:rPr>
      </w:pPr>
    </w:p>
    <w:p w:rsidR="00DF05DB" w:rsidRPr="003D2EB9" w:rsidRDefault="00DF05DB" w:rsidP="00CF4BFC">
      <w:pPr>
        <w:pStyle w:val="1"/>
        <w:contextualSpacing/>
        <w:jc w:val="center"/>
        <w:rPr>
          <w:b w:val="0"/>
          <w:bCs w:val="0"/>
          <w:color w:val="000000"/>
          <w:sz w:val="24"/>
          <w:szCs w:val="24"/>
        </w:rPr>
      </w:pPr>
      <w:r w:rsidRPr="003D2EB9">
        <w:rPr>
          <w:rFonts w:ascii="Times New Roman" w:hAnsi="Times New Roman"/>
          <w:sz w:val="24"/>
          <w:szCs w:val="24"/>
        </w:rPr>
        <w:t>ПРАКТИЧЕСКАЯ РАБОТА №5</w:t>
      </w:r>
    </w:p>
    <w:p w:rsidR="00DF05DB" w:rsidRPr="003D2EB9" w:rsidRDefault="00DF05DB" w:rsidP="003D2EB9">
      <w:pPr>
        <w:pStyle w:val="Default"/>
        <w:contextualSpacing/>
        <w:jc w:val="both"/>
        <w:rPr>
          <w:b/>
        </w:rPr>
      </w:pPr>
    </w:p>
    <w:p w:rsidR="004837EC" w:rsidRPr="003D2EB9" w:rsidRDefault="00DF05DB" w:rsidP="003D2E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i/>
        </w:rPr>
      </w:pPr>
      <w:r w:rsidRPr="003D2EB9">
        <w:rPr>
          <w:b/>
        </w:rPr>
        <w:t>НАЗВАНИЕ ПРАКТИЧЕСКОЙ РАБОТЫ</w:t>
      </w:r>
      <w:r w:rsidRPr="003D2EB9">
        <w:t xml:space="preserve">: </w:t>
      </w:r>
      <w:r w:rsidR="004837EC" w:rsidRPr="003D2EB9">
        <w:rPr>
          <w:b/>
          <w:i/>
        </w:rPr>
        <w:t>Проблемы технотопа (большого города) на примере г.Челябинска.</w:t>
      </w:r>
    </w:p>
    <w:p w:rsidR="00DF05DB" w:rsidRPr="003D2EB9" w:rsidRDefault="00DF05DB" w:rsidP="003D2EB9">
      <w:pPr>
        <w:pStyle w:val="Default"/>
        <w:contextualSpacing/>
        <w:jc w:val="both"/>
        <w:rPr>
          <w:b/>
        </w:rPr>
      </w:pPr>
      <w:r w:rsidRPr="003D2EB9">
        <w:t>Цель работы</w:t>
      </w:r>
      <w:r w:rsidRPr="003D2EB9">
        <w:rPr>
          <w:b/>
        </w:rPr>
        <w:t xml:space="preserve">: Научиться анализировать </w:t>
      </w:r>
      <w:r w:rsidR="004837EC" w:rsidRPr="003D2EB9">
        <w:rPr>
          <w:b/>
        </w:rPr>
        <w:t>проблемы окружающей среды большого города</w:t>
      </w:r>
      <w:r w:rsidR="00B92E5F">
        <w:rPr>
          <w:b/>
        </w:rPr>
        <w:t>.</w:t>
      </w:r>
    </w:p>
    <w:p w:rsidR="00DF05DB" w:rsidRPr="003D2EB9" w:rsidRDefault="00DF05DB" w:rsidP="003D2EB9">
      <w:pPr>
        <w:pStyle w:val="a5"/>
        <w:contextualSpacing/>
        <w:jc w:val="both"/>
        <w:rPr>
          <w:sz w:val="24"/>
          <w:szCs w:val="24"/>
        </w:rPr>
      </w:pPr>
      <w:r w:rsidRPr="003D2EB9">
        <w:rPr>
          <w:sz w:val="24"/>
          <w:szCs w:val="24"/>
        </w:rPr>
        <w:t xml:space="preserve">знания </w:t>
      </w:r>
      <w:r w:rsidRPr="003D2EB9">
        <w:rPr>
          <w:b w:val="0"/>
          <w:sz w:val="24"/>
          <w:szCs w:val="24"/>
        </w:rPr>
        <w:t>(актуализация)</w:t>
      </w:r>
      <w:r w:rsidRPr="003D2EB9">
        <w:rPr>
          <w:sz w:val="24"/>
          <w:szCs w:val="24"/>
        </w:rPr>
        <w:t>:</w:t>
      </w:r>
    </w:p>
    <w:p w:rsidR="00DF05DB" w:rsidRPr="003D2EB9" w:rsidRDefault="00DF05DB" w:rsidP="003D2EB9">
      <w:pPr>
        <w:pStyle w:val="ac"/>
        <w:numPr>
          <w:ilvl w:val="0"/>
          <w:numId w:val="2"/>
        </w:numPr>
        <w:tabs>
          <w:tab w:val="left" w:pos="284"/>
        </w:tabs>
        <w:suppressAutoHyphens/>
        <w:snapToGrid w:val="0"/>
        <w:ind w:left="0" w:firstLine="0"/>
        <w:rPr>
          <w:bCs/>
          <w:color w:val="000000"/>
        </w:rPr>
      </w:pPr>
      <w:r w:rsidRPr="003D2EB9">
        <w:rPr>
          <w:bCs/>
          <w:color w:val="000000"/>
        </w:rPr>
        <w:t xml:space="preserve">структура </w:t>
      </w:r>
      <w:r w:rsidR="004837EC" w:rsidRPr="003D2EB9">
        <w:rPr>
          <w:bCs/>
          <w:color w:val="000000"/>
        </w:rPr>
        <w:t>технотопа</w:t>
      </w:r>
      <w:r w:rsidRPr="003D2EB9">
        <w:rPr>
          <w:bCs/>
          <w:color w:val="000000"/>
        </w:rPr>
        <w:t>;</w:t>
      </w:r>
    </w:p>
    <w:p w:rsidR="00DF05DB" w:rsidRPr="003D2EB9" w:rsidRDefault="00DF05DB" w:rsidP="003D2EB9">
      <w:pPr>
        <w:pStyle w:val="ac"/>
        <w:numPr>
          <w:ilvl w:val="0"/>
          <w:numId w:val="2"/>
        </w:numPr>
        <w:tabs>
          <w:tab w:val="left" w:pos="284"/>
        </w:tabs>
        <w:suppressAutoHyphens/>
        <w:snapToGrid w:val="0"/>
        <w:ind w:left="0" w:firstLine="0"/>
        <w:rPr>
          <w:bCs/>
          <w:color w:val="000000"/>
        </w:rPr>
      </w:pPr>
      <w:r w:rsidRPr="003D2EB9">
        <w:rPr>
          <w:bCs/>
          <w:color w:val="000000"/>
        </w:rPr>
        <w:t>факторы</w:t>
      </w:r>
      <w:r w:rsidR="00812CD1" w:rsidRPr="003D2EB9">
        <w:rPr>
          <w:bCs/>
          <w:color w:val="000000"/>
        </w:rPr>
        <w:t xml:space="preserve">, влияющие на </w:t>
      </w:r>
      <w:r w:rsidR="003D2EB9" w:rsidRPr="003D2EB9">
        <w:rPr>
          <w:bCs/>
          <w:color w:val="000000"/>
        </w:rPr>
        <w:t>окружающую среду города</w:t>
      </w:r>
      <w:r w:rsidRPr="003D2EB9">
        <w:rPr>
          <w:bCs/>
          <w:color w:val="000000"/>
        </w:rPr>
        <w:t>;</w:t>
      </w:r>
    </w:p>
    <w:p w:rsidR="00EE28BB" w:rsidRPr="003D2EB9" w:rsidRDefault="003D2EB9" w:rsidP="003D2EB9">
      <w:pPr>
        <w:pStyle w:val="ac"/>
        <w:tabs>
          <w:tab w:val="left" w:pos="284"/>
        </w:tabs>
        <w:suppressAutoHyphens/>
        <w:snapToGrid w:val="0"/>
        <w:ind w:left="0"/>
        <w:rPr>
          <w:bCs/>
          <w:color w:val="000000"/>
        </w:rPr>
      </w:pPr>
      <w:r w:rsidRPr="003D2EB9">
        <w:rPr>
          <w:bCs/>
          <w:color w:val="000000"/>
        </w:rPr>
        <w:t xml:space="preserve">-    </w:t>
      </w:r>
      <w:r w:rsidR="00812CD1" w:rsidRPr="003D2EB9">
        <w:rPr>
          <w:bCs/>
          <w:color w:val="000000"/>
        </w:rPr>
        <w:t>предприятие, как антропогенный фактор</w:t>
      </w:r>
      <w:r w:rsidR="00DF05DB" w:rsidRPr="003D2EB9">
        <w:rPr>
          <w:bCs/>
          <w:color w:val="000000"/>
        </w:rPr>
        <w:t>;</w:t>
      </w:r>
    </w:p>
    <w:p w:rsidR="00DF05DB" w:rsidRPr="003D2EB9" w:rsidRDefault="00DF05DB" w:rsidP="003D2EB9">
      <w:pPr>
        <w:pStyle w:val="a5"/>
        <w:contextualSpacing/>
        <w:jc w:val="both"/>
        <w:rPr>
          <w:sz w:val="24"/>
          <w:szCs w:val="24"/>
        </w:rPr>
      </w:pPr>
      <w:r w:rsidRPr="003D2EB9">
        <w:rPr>
          <w:sz w:val="24"/>
          <w:szCs w:val="24"/>
        </w:rPr>
        <w:t>умения:</w:t>
      </w:r>
    </w:p>
    <w:p w:rsidR="00DF05DB" w:rsidRPr="003D2EB9" w:rsidRDefault="00DF05DB" w:rsidP="003D2EB9">
      <w:pPr>
        <w:pStyle w:val="ac"/>
        <w:numPr>
          <w:ilvl w:val="0"/>
          <w:numId w:val="3"/>
        </w:numPr>
        <w:tabs>
          <w:tab w:val="left" w:pos="284"/>
        </w:tabs>
        <w:suppressAutoHyphens/>
        <w:snapToGrid w:val="0"/>
        <w:ind w:left="0" w:firstLine="0"/>
        <w:jc w:val="both"/>
        <w:rPr>
          <w:bCs/>
          <w:color w:val="000000"/>
        </w:rPr>
      </w:pPr>
      <w:r w:rsidRPr="003D2EB9">
        <w:rPr>
          <w:bCs/>
          <w:color w:val="000000"/>
        </w:rPr>
        <w:t>использовать необходимую информацию;</w:t>
      </w:r>
    </w:p>
    <w:p w:rsidR="00981E53" w:rsidRPr="003D2EB9" w:rsidRDefault="00DF05DB" w:rsidP="003D2EB9">
      <w:pPr>
        <w:pStyle w:val="ac"/>
        <w:numPr>
          <w:ilvl w:val="0"/>
          <w:numId w:val="3"/>
        </w:numPr>
        <w:tabs>
          <w:tab w:val="left" w:pos="284"/>
        </w:tabs>
        <w:ind w:left="0" w:firstLine="0"/>
        <w:jc w:val="both"/>
      </w:pPr>
      <w:r w:rsidRPr="003D2EB9">
        <w:rPr>
          <w:bCs/>
          <w:color w:val="000000"/>
        </w:rPr>
        <w:t xml:space="preserve">анализировать </w:t>
      </w:r>
      <w:r w:rsidR="003D2EB9" w:rsidRPr="003D2EB9">
        <w:rPr>
          <w:bCs/>
          <w:color w:val="000000"/>
        </w:rPr>
        <w:t xml:space="preserve">факторы, влияющие </w:t>
      </w:r>
      <w:r w:rsidR="00812CD1" w:rsidRPr="003D2EB9">
        <w:rPr>
          <w:bCs/>
          <w:color w:val="000000"/>
        </w:rPr>
        <w:t xml:space="preserve"> на окружающую среду</w:t>
      </w:r>
      <w:r w:rsidRPr="003D2EB9">
        <w:rPr>
          <w:bCs/>
          <w:color w:val="000000"/>
        </w:rPr>
        <w:t>.</w:t>
      </w:r>
    </w:p>
    <w:p w:rsidR="00F80BA4" w:rsidRDefault="00F80BA4" w:rsidP="00B92E5F">
      <w:pPr>
        <w:contextualSpacing/>
        <w:rPr>
          <w:b/>
          <w:bCs/>
          <w:color w:val="000000"/>
        </w:rPr>
      </w:pPr>
    </w:p>
    <w:p w:rsidR="00812CD1" w:rsidRPr="003D2EB9" w:rsidRDefault="00812CD1" w:rsidP="003D2EB9">
      <w:pPr>
        <w:contextualSpacing/>
        <w:jc w:val="center"/>
        <w:rPr>
          <w:b/>
        </w:rPr>
      </w:pPr>
      <w:r w:rsidRPr="003D2EB9">
        <w:rPr>
          <w:b/>
          <w:bCs/>
          <w:color w:val="000000"/>
        </w:rPr>
        <w:t>Общие положения</w:t>
      </w:r>
    </w:p>
    <w:p w:rsidR="00812CD1" w:rsidRPr="003D2EB9" w:rsidRDefault="00812CD1" w:rsidP="003D2EB9">
      <w:pPr>
        <w:ind w:firstLine="851"/>
        <w:contextualSpacing/>
        <w:jc w:val="both"/>
      </w:pPr>
      <w:r w:rsidRPr="003D2EB9">
        <w:t>Одной из проблем, имеющих глобальный характер, является возрастание содержания в атмосфере углекислого газа в результате техногенных выбросов. Наиболее опасным последствием этого явления может стать повышение температуры воздуха благодаря «парниковому эффекту». Проблема нарушения глобального цикла обмена углерода уже переходит из области экологии в экономические, социальные и политические сферы.</w:t>
      </w:r>
    </w:p>
    <w:p w:rsidR="00812CD1" w:rsidRPr="003D2EB9" w:rsidRDefault="00812CD1" w:rsidP="003D2EB9">
      <w:pPr>
        <w:ind w:firstLine="851"/>
        <w:contextualSpacing/>
        <w:jc w:val="both"/>
      </w:pPr>
      <w:r w:rsidRPr="003D2EB9">
        <w:t xml:space="preserve">К загрязнениям регионального масштаба относятся многие отходы промышленных предприятий и транспорта. В первую очередь, это касается диоксида серы. Он вызывает образование кислотных дождей, поражающих организмы растений и животных и вызывающих заболевания населения. Техногенные оксиды серы распределяются неравномерно и наносят ущерб отдельным районам. За </w:t>
      </w:r>
      <w:hyperlink r:id="rId44" w:history="1">
        <w:r w:rsidRPr="003D2EB9">
          <w:rPr>
            <w:rStyle w:val="af4"/>
            <w:color w:val="auto"/>
          </w:rPr>
          <w:t>счет</w:t>
        </w:r>
      </w:hyperlink>
      <w:r w:rsidRPr="003D2EB9">
        <w:t xml:space="preserve"> переноса воздушных масс они зачастую пересекают границы государств и оказываются на территориях, удаленных от индустриальных центров.</w:t>
      </w:r>
    </w:p>
    <w:p w:rsidR="00812CD1" w:rsidRPr="003D2EB9" w:rsidRDefault="00812CD1" w:rsidP="003D2EB9">
      <w:pPr>
        <w:ind w:firstLine="851"/>
        <w:contextualSpacing/>
        <w:jc w:val="both"/>
      </w:pPr>
      <w:r w:rsidRPr="003D2EB9">
        <w:t>В крупных городах и промышленных центрах воздух, наряду с оксидами углерода и серы, часто загрязнен оксидами азота и твердыми частицами, выбрасываемыми автомобильными двигателями и дымовыми трубами. Нередко наблюдается образование смога. Хотя эти загрязнения носят локальных характер, они затрагивают многих людей, компактно поживающих на таких территориях. Кроме того, наносится ущерб окружающей природе.</w:t>
      </w:r>
    </w:p>
    <w:p w:rsidR="00812CD1" w:rsidRPr="003D2EB9" w:rsidRDefault="00812CD1" w:rsidP="003D2EB9">
      <w:pPr>
        <w:ind w:firstLine="851"/>
        <w:contextualSpacing/>
        <w:jc w:val="both"/>
      </w:pPr>
      <w:r w:rsidRPr="003D2EB9">
        <w:t>Помимо накопления в почве токсичных и вредных веществ в результате деятельности человека, ущерб землям наносится за счет захоронения и свалок промышленных и бытовых отходов.</w:t>
      </w:r>
    </w:p>
    <w:p w:rsidR="00812CD1" w:rsidRPr="003D2EB9" w:rsidRDefault="00812CD1" w:rsidP="003D2EB9">
      <w:pPr>
        <w:ind w:firstLine="851"/>
        <w:contextualSpacing/>
        <w:jc w:val="both"/>
      </w:pPr>
      <w:r w:rsidRPr="003D2EB9">
        <w:t>Основными мерами борьбы с загрязнением атмосферы являются: строгий контроль выбросов вредных веществ. Нужно заменять токсичные исходные продукты на нетоксичные, переходить на замкнутые циклы, совершенствовать методы газоочистки и пылеулавливания. Большое значение имеет оптимизация размещения предприятий для уменьшения выбросов транспорта, а также грамотное применение экономических санкций.</w:t>
      </w:r>
    </w:p>
    <w:p w:rsidR="00812CD1" w:rsidRPr="003D2EB9" w:rsidRDefault="00812CD1" w:rsidP="003D2EB9">
      <w:pPr>
        <w:ind w:firstLine="851"/>
        <w:contextualSpacing/>
        <w:jc w:val="both"/>
      </w:pPr>
      <w:r w:rsidRPr="003D2EB9">
        <w:lastRenderedPageBreak/>
        <w:t>Для предотвращения загрязнения поверхности Земли нужны предупредительные меры – не допускать засорения почв промышленными и бытовыми сточными водами, твердыми бытовыми и промышленными отходами, нужна санитарная очистка почвы и территории населенных мест, где такие нарушения были выявлены.</w:t>
      </w:r>
    </w:p>
    <w:p w:rsidR="00812CD1" w:rsidRPr="003D2EB9" w:rsidRDefault="00812CD1" w:rsidP="003D2EB9">
      <w:pPr>
        <w:ind w:firstLine="851"/>
        <w:contextualSpacing/>
        <w:jc w:val="both"/>
      </w:pPr>
      <w:r w:rsidRPr="003D2EB9">
        <w:t>Наилучшим решением проблемы загрязнения окружающей среды были бы безотходные производства, не имеющие сточных вод, газовых выбросов и твердых отходов. Однако безотходное производство сегодня и в обозримом будущем принципиально невозможно, для его реализации нужно создать единую для всей планеты циклическую систему потоков вещества и энергии. Если потери вещества, хотя бы теоретически, все же можно предотвратить, то экологические проблемы энергетики все равно останутся. Теплового загрязнения нельзя избежать в принципе, а так называемые экологически чистые источники энергии, например ветряные электростанции, все равно наносят ущерб окружающей среде.</w:t>
      </w:r>
    </w:p>
    <w:p w:rsidR="00812CD1" w:rsidRPr="003D2EB9" w:rsidRDefault="00812CD1" w:rsidP="003D2EB9">
      <w:pPr>
        <w:ind w:firstLine="851"/>
        <w:contextualSpacing/>
        <w:jc w:val="both"/>
      </w:pPr>
      <w:r w:rsidRPr="003D2EB9">
        <w:t>Пока единственным путем существенного уменьшения загрязнения окружающей среды являются малоотходные технологии. В настоящее время создаются малоотходные производства, в которых выбросы вредных веществ не превышают предельно допустимых концентраций (ПДК), а отходы не приводят к необратимым изменениям природы. Используется комплексная переработка сырья, совмещение нескольких производств, применение твердых отходов для изготовления строительных материалов.</w:t>
      </w:r>
    </w:p>
    <w:p w:rsidR="00812CD1" w:rsidRPr="003D2EB9" w:rsidRDefault="00812CD1" w:rsidP="003D2EB9">
      <w:pPr>
        <w:ind w:firstLine="851"/>
        <w:contextualSpacing/>
        <w:jc w:val="both"/>
      </w:pPr>
      <w:r w:rsidRPr="003D2EB9">
        <w:t>Создаются новые технологии и материалы, экологически чистые виды топлива, новые источники энергии, снижающие загрязнение окружающей среды.</w:t>
      </w:r>
    </w:p>
    <w:tbl>
      <w:tblPr>
        <w:tblW w:w="4500" w:type="pct"/>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8674"/>
      </w:tblGrid>
      <w:tr w:rsidR="00812CD1" w:rsidRPr="003D2EB9" w:rsidTr="00B25F6D">
        <w:tc>
          <w:tcPr>
            <w:tcW w:w="0" w:type="auto"/>
            <w:tcBorders>
              <w:top w:val="nil"/>
              <w:left w:val="nil"/>
              <w:bottom w:val="nil"/>
              <w:right w:val="nil"/>
            </w:tcBorders>
            <w:vAlign w:val="center"/>
            <w:hideMark/>
          </w:tcPr>
          <w:p w:rsidR="00812CD1" w:rsidRPr="003D2EB9" w:rsidRDefault="00812CD1" w:rsidP="003D2EB9">
            <w:pPr>
              <w:contextualSpacing/>
              <w:jc w:val="both"/>
            </w:pPr>
          </w:p>
        </w:tc>
      </w:tr>
    </w:tbl>
    <w:p w:rsidR="00812CD1" w:rsidRPr="003D2EB9" w:rsidRDefault="00812CD1" w:rsidP="003D2EB9">
      <w:pPr>
        <w:ind w:firstLine="567"/>
        <w:contextualSpacing/>
        <w:jc w:val="both"/>
      </w:pPr>
      <w:r w:rsidRPr="003D2EB9">
        <w:t xml:space="preserve">Источники загрязнения биосферы принято разделять на природные и промышленные. Природные источники загрязнения вызваны естественными процессами (извержением вулканов, почвенной пылью и др.), такие источники, как правило, локализованы и не являются определяющими для биосферы в целом. Промышленные источники загрязнения биосферы могут оказывать длительное разрушительное действие. Эти источники разделяют на материальные (вещества), включающие механические, химические и биологические загрязнения, и энергетические (физические). </w:t>
      </w:r>
    </w:p>
    <w:p w:rsidR="00B92E5F" w:rsidRPr="006624B6" w:rsidRDefault="00812CD1" w:rsidP="006624B6">
      <w:pPr>
        <w:ind w:firstLine="567"/>
        <w:contextualSpacing/>
        <w:jc w:val="both"/>
      </w:pPr>
      <w:r w:rsidRPr="003D2EB9">
        <w:t>Непосредственными объектами загрязнения служат основные сферы обитания биотического сообщества: атмосфера, вода, почва. Жертвами загрязнения являются составляющие биоценоза: растения, животные, микроорганизмы. Всякое загрязнение, как правило, не всегда ощущается сразу и часто имеет скрытый характер, причем это может быть и необязательно прямой выброс в природную среду вредных веществ. Например, такой «безобидный процесс, как отвод воды из водоемов для различных хозяйственных нужд, приводит к изменению естественного режима темпера туры (тепловое загрязнение), что затрагивает целый ряд взаимосвязанных процессов, характеризующих данную экологическую систему, вплоть до полного ее уничтожения (например, катастрофа Аральского моря). Опасным при изменении любой экологической системы является появле</w:t>
      </w:r>
      <w:r w:rsidR="006624B6">
        <w:t>ние не свойственных ей веществ.</w:t>
      </w:r>
    </w:p>
    <w:p w:rsidR="00AF6EEF" w:rsidRDefault="00AF6EEF" w:rsidP="00B92E5F">
      <w:pPr>
        <w:rPr>
          <w:b/>
        </w:rPr>
      </w:pPr>
    </w:p>
    <w:p w:rsidR="00B92E5F" w:rsidRDefault="00B92E5F" w:rsidP="00B92E5F">
      <w:pPr>
        <w:rPr>
          <w:b/>
        </w:rPr>
      </w:pPr>
      <w:r w:rsidRPr="00B92E5F">
        <w:rPr>
          <w:b/>
        </w:rPr>
        <w:t>Выполните следующие задания:</w:t>
      </w:r>
    </w:p>
    <w:p w:rsidR="006624B6" w:rsidRPr="00B92E5F" w:rsidRDefault="006624B6" w:rsidP="00B92E5F">
      <w:pPr>
        <w:rPr>
          <w:b/>
        </w:rPr>
      </w:pPr>
    </w:p>
    <w:p w:rsidR="000A32AE" w:rsidRDefault="00B92E5F" w:rsidP="00B92E5F">
      <w:pPr>
        <w:pStyle w:val="25"/>
        <w:spacing w:after="0" w:line="240" w:lineRule="auto"/>
        <w:ind w:left="0"/>
        <w:contextualSpacing/>
        <w:jc w:val="both"/>
        <w:rPr>
          <w:rFonts w:ascii="Times New Roman" w:hAnsi="Times New Roman"/>
          <w:u w:val="single"/>
        </w:rPr>
      </w:pPr>
      <w:r w:rsidRPr="00B92E5F">
        <w:rPr>
          <w:rFonts w:ascii="Times New Roman" w:hAnsi="Times New Roman"/>
          <w:b/>
          <w:i/>
          <w:sz w:val="24"/>
          <w:szCs w:val="24"/>
        </w:rPr>
        <w:t xml:space="preserve">Задание №1:  </w:t>
      </w:r>
      <w:r w:rsidR="000A32AE" w:rsidRPr="00B92E5F">
        <w:rPr>
          <w:rFonts w:ascii="Times New Roman" w:hAnsi="Times New Roman"/>
          <w:u w:val="single"/>
        </w:rPr>
        <w:t>Используя лекцию, заполните схему</w:t>
      </w:r>
    </w:p>
    <w:p w:rsidR="006624B6" w:rsidRPr="00B92E5F" w:rsidRDefault="006624B6" w:rsidP="00B92E5F">
      <w:pPr>
        <w:pStyle w:val="25"/>
        <w:spacing w:after="0" w:line="240" w:lineRule="auto"/>
        <w:ind w:left="0"/>
        <w:contextualSpacing/>
        <w:jc w:val="both"/>
        <w:rPr>
          <w:rFonts w:ascii="Times New Roman" w:hAnsi="Times New Roman"/>
          <w:b/>
          <w:i/>
          <w:sz w:val="24"/>
          <w:szCs w:val="24"/>
          <w:u w:val="single"/>
        </w:rPr>
      </w:pPr>
    </w:p>
    <w:p w:rsidR="000A32AE" w:rsidRPr="003D2EB9" w:rsidRDefault="000A32AE" w:rsidP="003D2EB9">
      <w:pPr>
        <w:ind w:firstLine="709"/>
        <w:contextualSpacing/>
        <w:jc w:val="both"/>
      </w:pPr>
    </w:p>
    <w:p w:rsidR="000A32AE" w:rsidRPr="003D2EB9" w:rsidRDefault="000A32AE" w:rsidP="003D2EB9">
      <w:pPr>
        <w:ind w:left="360"/>
        <w:contextualSpacing/>
        <w:jc w:val="center"/>
      </w:pPr>
    </w:p>
    <w:p w:rsidR="000A32AE" w:rsidRPr="003D2EB9" w:rsidRDefault="00521686" w:rsidP="003D2EB9">
      <w:pPr>
        <w:ind w:left="360"/>
        <w:contextualSpacing/>
        <w:jc w:val="center"/>
      </w:pPr>
      <w:r>
        <w:rPr>
          <w:noProof/>
        </w:rPr>
        <mc:AlternateContent>
          <mc:Choice Requires="wps">
            <w:drawing>
              <wp:anchor distT="0" distB="0" distL="114300" distR="114300" simplePos="0" relativeHeight="251922432" behindDoc="0" locked="0" layoutInCell="0" allowOverlap="1">
                <wp:simplePos x="0" y="0"/>
                <wp:positionH relativeFrom="column">
                  <wp:posOffset>1549400</wp:posOffset>
                </wp:positionH>
                <wp:positionV relativeFrom="paragraph">
                  <wp:posOffset>-241300</wp:posOffset>
                </wp:positionV>
                <wp:extent cx="3048000" cy="469900"/>
                <wp:effectExtent l="12065" t="13335" r="6985" b="12065"/>
                <wp:wrapNone/>
                <wp:docPr id="95" name="Rectangle 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0" cy="469900"/>
                        </a:xfrm>
                        <a:prstGeom prst="rect">
                          <a:avLst/>
                        </a:prstGeom>
                        <a:solidFill>
                          <a:srgbClr val="FFFFFF"/>
                        </a:solidFill>
                        <a:ln w="9525">
                          <a:solidFill>
                            <a:srgbClr val="000000"/>
                          </a:solidFill>
                          <a:miter lim="800000"/>
                          <a:headEnd/>
                          <a:tailEnd/>
                        </a:ln>
                      </wps:spPr>
                      <wps:txbx>
                        <w:txbxContent>
                          <w:p w:rsidR="0090175F" w:rsidRDefault="0090175F" w:rsidP="000A32AE">
                            <w:pPr>
                              <w:jc w:val="center"/>
                            </w:pPr>
                            <w:r>
                              <w:t>Варианты решений проблемы загрязнения окружающей среды г.Челябинска</w:t>
                            </w:r>
                          </w:p>
                          <w:p w:rsidR="0090175F" w:rsidRDefault="0090175F" w:rsidP="000A32AE">
                            <w:pPr>
                              <w:jc w:val="center"/>
                            </w:pPr>
                            <w:r>
                              <w:t>ВИДЫ ПООЩРЕНИЙ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2" o:spid="_x0000_s1031" style="position:absolute;left:0;text-align:left;margin-left:122pt;margin-top:-19pt;width:240pt;height:37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" o:allowincell="f">
                <v:textbox>
                  <w:txbxContent>
                    <w:p w:rsidR="0090175F" w:rsidRDefault="0090175F" w:rsidP="000A32AE">
                      <w:pPr>
                        <w:jc w:val="center"/>
                      </w:pPr>
                      <w:r>
                        <w:t>Варианты решений проблемы загрязнения окружающей среды г.Челябинска</w:t>
                      </w:r>
                    </w:p>
                    <w:p w:rsidR="0090175F" w:rsidRDefault="0090175F" w:rsidP="000A32AE">
                      <w:pPr>
                        <w:jc w:val="center"/>
                      </w:pPr>
                      <w:r>
                        <w:t>ВИДЫ ПООЩРЕНИЙ</w:t>
                      </w:r>
                    </w:p>
                  </w:txbxContent>
                </v:textbox>
              </v:rect>
            </w:pict>
          </mc:Fallback>
        </mc:AlternateContent>
      </w:r>
      <w:r w:rsidR="000A32AE" w:rsidRPr="003D2EB9">
        <w:t xml:space="preserve">                                                  </w:t>
      </w:r>
    </w:p>
    <w:p w:rsidR="000A32AE" w:rsidRPr="003D2EB9" w:rsidRDefault="00521686" w:rsidP="003D2EB9">
      <w:pPr>
        <w:ind w:left="360"/>
        <w:contextualSpacing/>
        <w:jc w:val="center"/>
      </w:pPr>
      <w:r>
        <w:rPr>
          <w:noProof/>
        </w:rPr>
        <mc:AlternateContent>
          <mc:Choice Requires="wps">
            <w:drawing>
              <wp:anchor distT="0" distB="0" distL="114300" distR="114300" simplePos="0" relativeHeight="251936768" behindDoc="0" locked="0" layoutInCell="0" allowOverlap="1">
                <wp:simplePos x="0" y="0"/>
                <wp:positionH relativeFrom="column">
                  <wp:posOffset>2933700</wp:posOffset>
                </wp:positionH>
                <wp:positionV relativeFrom="paragraph">
                  <wp:posOffset>1551940</wp:posOffset>
                </wp:positionV>
                <wp:extent cx="0" cy="101600"/>
                <wp:effectExtent l="5715" t="10160" r="13335" b="12065"/>
                <wp:wrapNone/>
                <wp:docPr id="94" name="Lin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157C17" id="Line 256" o:spid="_x0000_s1026" style="position:absolute;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pt,122.2pt" to="231pt,1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dkrEwIAACo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" o:allowincell="f"/>
            </w:pict>
          </mc:Fallback>
        </mc:AlternateContent>
      </w:r>
      <w:r>
        <w:rPr>
          <w:noProof/>
        </w:rPr>
        <mc:AlternateContent>
          <mc:Choice Requires="wps">
            <w:drawing>
              <wp:anchor distT="0" distB="0" distL="114300" distR="114300" simplePos="0" relativeHeight="251935744" behindDoc="0" locked="0" layoutInCell="0" allowOverlap="1">
                <wp:simplePos x="0" y="0"/>
                <wp:positionH relativeFrom="column">
                  <wp:posOffset>2959100</wp:posOffset>
                </wp:positionH>
                <wp:positionV relativeFrom="paragraph">
                  <wp:posOffset>1653540</wp:posOffset>
                </wp:positionV>
                <wp:extent cx="800100" cy="0"/>
                <wp:effectExtent l="12065" t="54610" r="16510" b="59690"/>
                <wp:wrapNone/>
                <wp:docPr id="93" name="Lin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2B3148" id="Line 255" o:spid="_x0000_s1026" style="position:absolute;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pt,130.2pt" to="296pt,1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" o:allowincell="f">
                <v:stroke endarrow="block"/>
              </v:line>
            </w:pict>
          </mc:Fallback>
        </mc:AlternateContent>
      </w:r>
      <w:r>
        <w:rPr>
          <w:noProof/>
        </w:rPr>
        <mc:AlternateContent>
          <mc:Choice Requires="wps">
            <w:drawing>
              <wp:anchor distT="0" distB="0" distL="114300" distR="114300" simplePos="0" relativeHeight="251934720" behindDoc="0" locked="0" layoutInCell="0" allowOverlap="1">
                <wp:simplePos x="0" y="0"/>
                <wp:positionH relativeFrom="column">
                  <wp:posOffset>2933700</wp:posOffset>
                </wp:positionH>
                <wp:positionV relativeFrom="paragraph">
                  <wp:posOffset>1094740</wp:posOffset>
                </wp:positionV>
                <wp:extent cx="800100" cy="0"/>
                <wp:effectExtent l="5715" t="57785" r="22860" b="56515"/>
                <wp:wrapNone/>
                <wp:docPr id="92" name="Line 2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968BBC" id="Line 254" o:spid="_x0000_s1026" style="position:absolute;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pt,86.2pt" to="294pt,8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" o:allowincell="f">
                <v:stroke endarrow="block"/>
              </v:line>
            </w:pict>
          </mc:Fallback>
        </mc:AlternateContent>
      </w:r>
      <w:r>
        <w:rPr>
          <w:noProof/>
        </w:rPr>
        <mc:AlternateContent>
          <mc:Choice Requires="wps">
            <w:drawing>
              <wp:anchor distT="0" distB="0" distL="114300" distR="114300" simplePos="0" relativeHeight="251933696" behindDoc="0" locked="0" layoutInCell="0" allowOverlap="1">
                <wp:simplePos x="0" y="0"/>
                <wp:positionH relativeFrom="column">
                  <wp:posOffset>2933700</wp:posOffset>
                </wp:positionH>
                <wp:positionV relativeFrom="paragraph">
                  <wp:posOffset>523240</wp:posOffset>
                </wp:positionV>
                <wp:extent cx="800100" cy="0"/>
                <wp:effectExtent l="5715" t="57785" r="22860" b="56515"/>
                <wp:wrapNone/>
                <wp:docPr id="91" name="Lin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23E36A" id="Line 253" o:spid="_x0000_s1026" style="position:absolute;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pt,41.2pt" to="294pt,4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" o:allowincell="f">
                <v:stroke endarrow="block"/>
              </v:line>
            </w:pict>
          </mc:Fallback>
        </mc:AlternateContent>
      </w:r>
      <w:r>
        <w:rPr>
          <w:noProof/>
        </w:rPr>
        <mc:AlternateContent>
          <mc:Choice Requires="wps">
            <w:drawing>
              <wp:anchor distT="0" distB="0" distL="114300" distR="114300" simplePos="0" relativeHeight="251932672" behindDoc="0" locked="0" layoutInCell="0" allowOverlap="1">
                <wp:simplePos x="0" y="0"/>
                <wp:positionH relativeFrom="column">
                  <wp:posOffset>2349500</wp:posOffset>
                </wp:positionH>
                <wp:positionV relativeFrom="paragraph">
                  <wp:posOffset>1551940</wp:posOffset>
                </wp:positionV>
                <wp:extent cx="571500" cy="0"/>
                <wp:effectExtent l="21590" t="57785" r="6985" b="56515"/>
                <wp:wrapNone/>
                <wp:docPr id="90" name="Line 2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DB13CD" id="Line 252" o:spid="_x0000_s1026" style="position:absolute;flip:x;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122.2pt" to="230pt,1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" o:allowincell="f">
                <v:stroke endarrow="block"/>
              </v:line>
            </w:pict>
          </mc:Fallback>
        </mc:AlternateContent>
      </w:r>
      <w:r>
        <w:rPr>
          <w:noProof/>
        </w:rPr>
        <mc:AlternateContent>
          <mc:Choice Requires="wps">
            <w:drawing>
              <wp:anchor distT="0" distB="0" distL="114300" distR="114300" simplePos="0" relativeHeight="251931648" behindDoc="0" locked="0" layoutInCell="0" allowOverlap="1">
                <wp:simplePos x="0" y="0"/>
                <wp:positionH relativeFrom="column">
                  <wp:posOffset>2349500</wp:posOffset>
                </wp:positionH>
                <wp:positionV relativeFrom="paragraph">
                  <wp:posOffset>980440</wp:posOffset>
                </wp:positionV>
                <wp:extent cx="571500" cy="0"/>
                <wp:effectExtent l="21590" t="57785" r="6985" b="56515"/>
                <wp:wrapNone/>
                <wp:docPr id="89" name="Line 2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6961B3" id="Line 251" o:spid="_x0000_s1026" style="position:absolute;flip:x;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77.2pt" to="230pt,7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" o:allowincell="f">
                <v:stroke endarrow="block"/>
              </v:line>
            </w:pict>
          </mc:Fallback>
        </mc:AlternateContent>
      </w:r>
      <w:r>
        <w:rPr>
          <w:noProof/>
        </w:rPr>
        <mc:AlternateContent>
          <mc:Choice Requires="wps">
            <w:drawing>
              <wp:anchor distT="0" distB="0" distL="114300" distR="114300" simplePos="0" relativeHeight="251930624" behindDoc="0" locked="0" layoutInCell="0" allowOverlap="1">
                <wp:simplePos x="0" y="0"/>
                <wp:positionH relativeFrom="column">
                  <wp:posOffset>2362200</wp:posOffset>
                </wp:positionH>
                <wp:positionV relativeFrom="paragraph">
                  <wp:posOffset>408940</wp:posOffset>
                </wp:positionV>
                <wp:extent cx="571500" cy="0"/>
                <wp:effectExtent l="15240" t="57785" r="13335" b="56515"/>
                <wp:wrapNone/>
                <wp:docPr id="88" name="Line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9AE461" id="Line 250" o:spid="_x0000_s1026" style="position:absolute;flip:x;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32.2pt" to="231pt,3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" o:allowincell="f">
                <v:stroke endarrow="block"/>
              </v:line>
            </w:pict>
          </mc:Fallback>
        </mc:AlternateContent>
      </w:r>
      <w:r>
        <w:rPr>
          <w:noProof/>
        </w:rPr>
        <mc:AlternateContent>
          <mc:Choice Requires="wps">
            <w:drawing>
              <wp:anchor distT="0" distB="0" distL="114300" distR="114300" simplePos="0" relativeHeight="251929600" behindDoc="0" locked="0" layoutInCell="0" allowOverlap="1">
                <wp:simplePos x="0" y="0"/>
                <wp:positionH relativeFrom="column">
                  <wp:posOffset>2933700</wp:posOffset>
                </wp:positionH>
                <wp:positionV relativeFrom="paragraph">
                  <wp:posOffset>53340</wp:posOffset>
                </wp:positionV>
                <wp:extent cx="0" cy="1498600"/>
                <wp:effectExtent l="5715" t="6985" r="13335" b="8890"/>
                <wp:wrapNone/>
                <wp:docPr id="87" name="Line 2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1D275D" id="Line 249" o:spid="_x0000_s1026" style="position:absolute;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pt,4.2pt" to="231pt,1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MQ/FQIAACs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" o:allowincell="f"/>
            </w:pict>
          </mc:Fallback>
        </mc:AlternateContent>
      </w:r>
      <w:r>
        <w:rPr>
          <w:noProof/>
        </w:rPr>
        <mc:AlternateContent>
          <mc:Choice Requires="wps">
            <w:drawing>
              <wp:anchor distT="0" distB="0" distL="114300" distR="114300" simplePos="0" relativeHeight="251928576" behindDoc="0" locked="0" layoutInCell="0" allowOverlap="1">
                <wp:simplePos x="0" y="0"/>
                <wp:positionH relativeFrom="column">
                  <wp:posOffset>3759200</wp:posOffset>
                </wp:positionH>
                <wp:positionV relativeFrom="paragraph">
                  <wp:posOffset>1323340</wp:posOffset>
                </wp:positionV>
                <wp:extent cx="1295400" cy="469900"/>
                <wp:effectExtent l="12065" t="10160" r="6985" b="5715"/>
                <wp:wrapNone/>
                <wp:docPr id="86" name="Rectangle 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469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401B36" id="Rectangle 248" o:spid="_x0000_s1026" style="position:absolute;margin-left:296pt;margin-top:104.2pt;width:102pt;height:37pt;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" o:allowincell="f"/>
            </w:pict>
          </mc:Fallback>
        </mc:AlternateContent>
      </w:r>
      <w:r>
        <w:rPr>
          <w:noProof/>
        </w:rPr>
        <mc:AlternateContent>
          <mc:Choice Requires="wps">
            <w:drawing>
              <wp:anchor distT="0" distB="0" distL="114300" distR="114300" simplePos="0" relativeHeight="251927552" behindDoc="0" locked="0" layoutInCell="0" allowOverlap="1">
                <wp:simplePos x="0" y="0"/>
                <wp:positionH relativeFrom="column">
                  <wp:posOffset>3746500</wp:posOffset>
                </wp:positionH>
                <wp:positionV relativeFrom="paragraph">
                  <wp:posOffset>726440</wp:posOffset>
                </wp:positionV>
                <wp:extent cx="1295400" cy="469900"/>
                <wp:effectExtent l="8890" t="13335" r="10160" b="12065"/>
                <wp:wrapNone/>
                <wp:docPr id="85"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469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C72825" id="Rectangle 247" o:spid="_x0000_s1026" style="position:absolute;margin-left:295pt;margin-top:57.2pt;width:102pt;height:37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" o:allowincell="f"/>
            </w:pict>
          </mc:Fallback>
        </mc:AlternateContent>
      </w:r>
      <w:r>
        <w:rPr>
          <w:noProof/>
        </w:rPr>
        <mc:AlternateContent>
          <mc:Choice Requires="wps">
            <w:drawing>
              <wp:anchor distT="0" distB="0" distL="114300" distR="114300" simplePos="0" relativeHeight="251925504" behindDoc="0" locked="0" layoutInCell="0" allowOverlap="1">
                <wp:simplePos x="0" y="0"/>
                <wp:positionH relativeFrom="column">
                  <wp:posOffset>1066800</wp:posOffset>
                </wp:positionH>
                <wp:positionV relativeFrom="paragraph">
                  <wp:posOffset>1336040</wp:posOffset>
                </wp:positionV>
                <wp:extent cx="1295400" cy="469900"/>
                <wp:effectExtent l="5715" t="13335" r="13335" b="12065"/>
                <wp:wrapNone/>
                <wp:docPr id="84"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469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1B9768" id="Rectangle 245" o:spid="_x0000_s1026" style="position:absolute;margin-left:84pt;margin-top:105.2pt;width:102pt;height:37pt;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" o:allowincell="f"/>
            </w:pict>
          </mc:Fallback>
        </mc:AlternateContent>
      </w:r>
      <w:r>
        <w:rPr>
          <w:noProof/>
        </w:rPr>
        <mc:AlternateContent>
          <mc:Choice Requires="wps">
            <w:drawing>
              <wp:anchor distT="0" distB="0" distL="114300" distR="114300" simplePos="0" relativeHeight="251924480" behindDoc="0" locked="0" layoutInCell="0" allowOverlap="1">
                <wp:simplePos x="0" y="0"/>
                <wp:positionH relativeFrom="column">
                  <wp:posOffset>1054100</wp:posOffset>
                </wp:positionH>
                <wp:positionV relativeFrom="paragraph">
                  <wp:posOffset>751840</wp:posOffset>
                </wp:positionV>
                <wp:extent cx="1295400" cy="469900"/>
                <wp:effectExtent l="12065" t="10160" r="6985" b="5715"/>
                <wp:wrapNone/>
                <wp:docPr id="83"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469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523DDC" id="Rectangle 244" o:spid="_x0000_s1026" style="position:absolute;margin-left:83pt;margin-top:59.2pt;width:102pt;height:37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" o:allowincell="f"/>
            </w:pict>
          </mc:Fallback>
        </mc:AlternateContent>
      </w:r>
      <w:r>
        <w:rPr>
          <w:noProof/>
        </w:rPr>
        <mc:AlternateContent>
          <mc:Choice Requires="wps">
            <w:drawing>
              <wp:anchor distT="0" distB="0" distL="114300" distR="114300" simplePos="0" relativeHeight="251926528" behindDoc="0" locked="0" layoutInCell="0" allowOverlap="1">
                <wp:simplePos x="0" y="0"/>
                <wp:positionH relativeFrom="column">
                  <wp:posOffset>3733800</wp:posOffset>
                </wp:positionH>
                <wp:positionV relativeFrom="paragraph">
                  <wp:posOffset>167640</wp:posOffset>
                </wp:positionV>
                <wp:extent cx="1295400" cy="469900"/>
                <wp:effectExtent l="5715" t="6985" r="13335" b="8890"/>
                <wp:wrapNone/>
                <wp:docPr id="82"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469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4C35FC" id="Rectangle 246" o:spid="_x0000_s1026" style="position:absolute;margin-left:294pt;margin-top:13.2pt;width:102pt;height:37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" o:allowincell="f"/>
            </w:pict>
          </mc:Fallback>
        </mc:AlternateContent>
      </w:r>
      <w:r>
        <w:rPr>
          <w:noProof/>
        </w:rPr>
        <mc:AlternateContent>
          <mc:Choice Requires="wps">
            <w:drawing>
              <wp:anchor distT="0" distB="0" distL="114300" distR="114300" simplePos="0" relativeHeight="251923456" behindDoc="0" locked="0" layoutInCell="0" allowOverlap="1">
                <wp:simplePos x="0" y="0"/>
                <wp:positionH relativeFrom="column">
                  <wp:posOffset>1066800</wp:posOffset>
                </wp:positionH>
                <wp:positionV relativeFrom="paragraph">
                  <wp:posOffset>167640</wp:posOffset>
                </wp:positionV>
                <wp:extent cx="1295400" cy="469900"/>
                <wp:effectExtent l="5715" t="6985" r="13335" b="8890"/>
                <wp:wrapNone/>
                <wp:docPr id="81"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469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AA4AC3" id="Rectangle 243" o:spid="_x0000_s1026" style="position:absolute;margin-left:84pt;margin-top:13.2pt;width:102pt;height:37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" o:allowincell="f"/>
            </w:pict>
          </mc:Fallback>
        </mc:AlternateContent>
      </w:r>
      <w:r w:rsidR="000A32AE" w:rsidRPr="003D2EB9">
        <w:t xml:space="preserve">                                                             </w:t>
      </w:r>
    </w:p>
    <w:p w:rsidR="000A32AE" w:rsidRPr="003D2EB9" w:rsidRDefault="000A32AE" w:rsidP="003D2EB9">
      <w:pPr>
        <w:ind w:left="360"/>
        <w:contextualSpacing/>
        <w:jc w:val="center"/>
      </w:pPr>
      <w:r w:rsidRPr="003D2EB9">
        <w:t xml:space="preserve">                                                                               </w:t>
      </w:r>
    </w:p>
    <w:p w:rsidR="000A32AE" w:rsidRPr="003D2EB9" w:rsidRDefault="000A32AE" w:rsidP="003D2EB9">
      <w:pPr>
        <w:ind w:left="360"/>
        <w:contextualSpacing/>
        <w:jc w:val="center"/>
      </w:pPr>
      <w:r w:rsidRPr="003D2EB9">
        <w:t xml:space="preserve">                                                                     </w:t>
      </w:r>
    </w:p>
    <w:p w:rsidR="000A32AE" w:rsidRPr="003D2EB9" w:rsidRDefault="000A32AE" w:rsidP="003D2EB9">
      <w:pPr>
        <w:ind w:left="360"/>
        <w:contextualSpacing/>
        <w:jc w:val="center"/>
      </w:pPr>
      <w:r w:rsidRPr="003D2EB9">
        <w:t xml:space="preserve">                                                                   </w:t>
      </w:r>
    </w:p>
    <w:p w:rsidR="000A32AE" w:rsidRPr="003D2EB9" w:rsidRDefault="000A32AE" w:rsidP="003D2EB9">
      <w:pPr>
        <w:ind w:left="360"/>
        <w:contextualSpacing/>
        <w:jc w:val="center"/>
      </w:pPr>
      <w:r w:rsidRPr="003D2EB9">
        <w:t xml:space="preserve">                                                                        </w:t>
      </w:r>
    </w:p>
    <w:p w:rsidR="000A32AE" w:rsidRPr="003D2EB9" w:rsidRDefault="000A32AE" w:rsidP="003D2EB9">
      <w:pPr>
        <w:ind w:left="360"/>
        <w:contextualSpacing/>
        <w:jc w:val="center"/>
      </w:pPr>
      <w:r w:rsidRPr="003D2EB9">
        <w:t xml:space="preserve">                                                                     </w:t>
      </w:r>
    </w:p>
    <w:p w:rsidR="000A32AE" w:rsidRPr="003D2EB9" w:rsidRDefault="000A32AE" w:rsidP="003D2EB9">
      <w:pPr>
        <w:ind w:left="360"/>
        <w:contextualSpacing/>
        <w:jc w:val="center"/>
      </w:pPr>
      <w:r w:rsidRPr="003D2EB9">
        <w:lastRenderedPageBreak/>
        <w:t xml:space="preserve">                                                                                 </w:t>
      </w:r>
    </w:p>
    <w:p w:rsidR="000A32AE" w:rsidRPr="003D2EB9" w:rsidRDefault="000A32AE" w:rsidP="003D2EB9">
      <w:pPr>
        <w:ind w:left="360"/>
        <w:contextualSpacing/>
        <w:jc w:val="center"/>
      </w:pPr>
      <w:r w:rsidRPr="003D2EB9">
        <w:t xml:space="preserve">                                                                          </w:t>
      </w:r>
    </w:p>
    <w:p w:rsidR="00B92E5F" w:rsidRDefault="00B92E5F" w:rsidP="00B92E5F">
      <w:pPr>
        <w:pStyle w:val="25"/>
        <w:spacing w:after="0" w:line="240" w:lineRule="auto"/>
        <w:ind w:left="0"/>
        <w:contextualSpacing/>
        <w:jc w:val="both"/>
        <w:rPr>
          <w:rFonts w:ascii="Times New Roman" w:hAnsi="Times New Roman"/>
          <w:b/>
          <w:i/>
          <w:sz w:val="24"/>
          <w:szCs w:val="24"/>
        </w:rPr>
      </w:pPr>
    </w:p>
    <w:p w:rsidR="006624B6" w:rsidRDefault="006624B6" w:rsidP="00B92E5F">
      <w:pPr>
        <w:pStyle w:val="25"/>
        <w:spacing w:after="0" w:line="240" w:lineRule="auto"/>
        <w:ind w:left="0"/>
        <w:contextualSpacing/>
        <w:jc w:val="both"/>
        <w:rPr>
          <w:rFonts w:ascii="Times New Roman" w:hAnsi="Times New Roman"/>
          <w:b/>
          <w:i/>
          <w:sz w:val="24"/>
          <w:szCs w:val="24"/>
        </w:rPr>
      </w:pPr>
    </w:p>
    <w:p w:rsidR="00AF6EEF" w:rsidRDefault="00AF6EEF" w:rsidP="00B92E5F">
      <w:pPr>
        <w:pStyle w:val="25"/>
        <w:spacing w:after="0" w:line="240" w:lineRule="auto"/>
        <w:ind w:left="0"/>
        <w:contextualSpacing/>
        <w:jc w:val="both"/>
        <w:rPr>
          <w:rFonts w:ascii="Times New Roman" w:hAnsi="Times New Roman"/>
          <w:b/>
          <w:i/>
          <w:sz w:val="24"/>
          <w:szCs w:val="24"/>
        </w:rPr>
      </w:pPr>
    </w:p>
    <w:p w:rsidR="00981E53" w:rsidRDefault="00B92E5F" w:rsidP="00B92E5F">
      <w:pPr>
        <w:pStyle w:val="25"/>
        <w:spacing w:after="0" w:line="240" w:lineRule="auto"/>
        <w:ind w:left="0"/>
        <w:contextualSpacing/>
        <w:jc w:val="both"/>
        <w:rPr>
          <w:rFonts w:ascii="Times New Roman" w:hAnsi="Times New Roman"/>
          <w:sz w:val="24"/>
          <w:szCs w:val="24"/>
          <w:u w:val="single"/>
        </w:rPr>
      </w:pPr>
      <w:r w:rsidRPr="00B92E5F">
        <w:rPr>
          <w:rFonts w:ascii="Times New Roman" w:hAnsi="Times New Roman"/>
          <w:b/>
          <w:i/>
          <w:sz w:val="24"/>
          <w:szCs w:val="24"/>
        </w:rPr>
        <w:t>Задание №</w:t>
      </w:r>
      <w:r>
        <w:rPr>
          <w:rFonts w:ascii="Times New Roman" w:hAnsi="Times New Roman"/>
          <w:b/>
          <w:i/>
          <w:sz w:val="24"/>
          <w:szCs w:val="24"/>
        </w:rPr>
        <w:t>2</w:t>
      </w:r>
      <w:r w:rsidR="00641374">
        <w:rPr>
          <w:rFonts w:ascii="Times New Roman" w:hAnsi="Times New Roman"/>
          <w:b/>
          <w:i/>
          <w:sz w:val="24"/>
          <w:szCs w:val="24"/>
        </w:rPr>
        <w:t>:</w:t>
      </w:r>
      <w:r w:rsidR="000A32AE" w:rsidRPr="003D2EB9">
        <w:rPr>
          <w:rFonts w:ascii="Times New Roman" w:hAnsi="Times New Roman"/>
          <w:b/>
          <w:i/>
          <w:sz w:val="24"/>
          <w:szCs w:val="24"/>
          <w:u w:val="single"/>
        </w:rPr>
        <w:t xml:space="preserve"> </w:t>
      </w:r>
      <w:r w:rsidR="000A32AE" w:rsidRPr="003D2EB9">
        <w:rPr>
          <w:rFonts w:ascii="Times New Roman" w:hAnsi="Times New Roman"/>
          <w:sz w:val="24"/>
          <w:szCs w:val="24"/>
          <w:u w:val="single"/>
        </w:rPr>
        <w:t>Заполните таблицу:</w:t>
      </w:r>
    </w:p>
    <w:p w:rsidR="006624B6" w:rsidRPr="003D2EB9" w:rsidRDefault="006624B6" w:rsidP="00B92E5F">
      <w:pPr>
        <w:pStyle w:val="25"/>
        <w:spacing w:after="0" w:line="240" w:lineRule="auto"/>
        <w:ind w:left="0"/>
        <w:contextualSpacing/>
        <w:jc w:val="both"/>
        <w:rPr>
          <w:rFonts w:ascii="Times New Roman" w:hAnsi="Times New Roman"/>
          <w:sz w:val="24"/>
          <w:szCs w:val="24"/>
          <w:u w:val="single"/>
        </w:rPr>
      </w:pPr>
    </w:p>
    <w:tbl>
      <w:tblPr>
        <w:tblW w:w="4977" w:type="pct"/>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firstRow="1" w:lastRow="0" w:firstColumn="1" w:lastColumn="0" w:noHBand="0" w:noVBand="1"/>
      </w:tblPr>
      <w:tblGrid>
        <w:gridCol w:w="1870"/>
        <w:gridCol w:w="3792"/>
        <w:gridCol w:w="3932"/>
      </w:tblGrid>
      <w:tr w:rsidR="00C15482" w:rsidRPr="003D2EB9" w:rsidTr="004837EC">
        <w:tc>
          <w:tcPr>
            <w:tcW w:w="5000" w:type="pct"/>
            <w:gridSpan w:val="3"/>
            <w:tcBorders>
              <w:top w:val="nil"/>
              <w:left w:val="nil"/>
              <w:bottom w:val="nil"/>
              <w:right w:val="nil"/>
            </w:tcBorders>
            <w:vAlign w:val="center"/>
            <w:hideMark/>
          </w:tcPr>
          <w:p w:rsidR="00602354" w:rsidRPr="003D2EB9" w:rsidRDefault="00602354" w:rsidP="003D2EB9">
            <w:pPr>
              <w:contextualSpacing/>
              <w:jc w:val="both"/>
              <w:rPr>
                <w:u w:val="single"/>
              </w:rPr>
            </w:pPr>
          </w:p>
        </w:tc>
      </w:tr>
      <w:tr w:rsidR="00C15482" w:rsidRPr="003D2EB9" w:rsidTr="004837EC">
        <w:tc>
          <w:tcPr>
            <w:tcW w:w="5000" w:type="pct"/>
            <w:gridSpan w:val="3"/>
            <w:tcBorders>
              <w:top w:val="outset" w:sz="6" w:space="0" w:color="auto"/>
              <w:left w:val="outset" w:sz="6" w:space="0" w:color="auto"/>
              <w:bottom w:val="outset" w:sz="6" w:space="0" w:color="auto"/>
              <w:right w:val="outset" w:sz="6" w:space="0" w:color="auto"/>
            </w:tcBorders>
            <w:hideMark/>
          </w:tcPr>
          <w:p w:rsidR="00C15482" w:rsidRPr="003D2EB9" w:rsidRDefault="00C15482" w:rsidP="003D2EB9">
            <w:pPr>
              <w:ind w:firstLine="851"/>
              <w:contextualSpacing/>
              <w:jc w:val="center"/>
            </w:pPr>
            <w:r w:rsidRPr="003D2EB9">
              <w:rPr>
                <w:bCs/>
              </w:rPr>
              <w:t>ЗАГРЯЗНЕНИЕ ОКРУЖАЮЩЕЙ СРЕДЫ</w:t>
            </w:r>
            <w:r w:rsidR="004837EC" w:rsidRPr="003D2EB9">
              <w:rPr>
                <w:bCs/>
              </w:rPr>
              <w:t xml:space="preserve"> Г.ЧЕЛЯБИНСКА</w:t>
            </w:r>
          </w:p>
        </w:tc>
      </w:tr>
      <w:tr w:rsidR="00C15482" w:rsidRPr="003D2EB9" w:rsidTr="004837EC">
        <w:tc>
          <w:tcPr>
            <w:tcW w:w="975" w:type="pct"/>
            <w:tcBorders>
              <w:top w:val="outset" w:sz="6" w:space="0" w:color="auto"/>
              <w:left w:val="outset" w:sz="6" w:space="0" w:color="auto"/>
              <w:bottom w:val="outset" w:sz="6" w:space="0" w:color="auto"/>
              <w:right w:val="outset" w:sz="6" w:space="0" w:color="auto"/>
            </w:tcBorders>
            <w:hideMark/>
          </w:tcPr>
          <w:p w:rsidR="00C15482" w:rsidRPr="003D2EB9" w:rsidRDefault="00C15482" w:rsidP="003D2EB9">
            <w:pPr>
              <w:contextualSpacing/>
              <w:jc w:val="both"/>
            </w:pPr>
          </w:p>
        </w:tc>
        <w:tc>
          <w:tcPr>
            <w:tcW w:w="1976" w:type="pct"/>
            <w:tcBorders>
              <w:top w:val="outset" w:sz="6" w:space="0" w:color="auto"/>
              <w:left w:val="outset" w:sz="6" w:space="0" w:color="auto"/>
              <w:bottom w:val="outset" w:sz="6" w:space="0" w:color="auto"/>
              <w:right w:val="outset" w:sz="6" w:space="0" w:color="auto"/>
            </w:tcBorders>
            <w:hideMark/>
          </w:tcPr>
          <w:p w:rsidR="00C15482" w:rsidRPr="003D2EB9" w:rsidRDefault="00C15482" w:rsidP="003D2EB9">
            <w:pPr>
              <w:contextualSpacing/>
              <w:jc w:val="center"/>
            </w:pPr>
            <w:r w:rsidRPr="003D2EB9">
              <w:t>Основные источники загрязнения</w:t>
            </w:r>
          </w:p>
        </w:tc>
        <w:tc>
          <w:tcPr>
            <w:tcW w:w="2049" w:type="pct"/>
            <w:tcBorders>
              <w:top w:val="outset" w:sz="6" w:space="0" w:color="auto"/>
              <w:left w:val="outset" w:sz="6" w:space="0" w:color="auto"/>
              <w:bottom w:val="outset" w:sz="6" w:space="0" w:color="auto"/>
              <w:right w:val="outset" w:sz="6" w:space="0" w:color="auto"/>
            </w:tcBorders>
            <w:hideMark/>
          </w:tcPr>
          <w:p w:rsidR="00C15482" w:rsidRPr="003D2EB9" w:rsidRDefault="00C15482" w:rsidP="003D2EB9">
            <w:pPr>
              <w:contextualSpacing/>
              <w:jc w:val="center"/>
            </w:pPr>
            <w:r w:rsidRPr="003D2EB9">
              <w:t>Основные вредные вещества</w:t>
            </w:r>
          </w:p>
        </w:tc>
      </w:tr>
      <w:tr w:rsidR="00C15482" w:rsidRPr="003D2EB9" w:rsidTr="004837EC">
        <w:tc>
          <w:tcPr>
            <w:tcW w:w="975" w:type="pct"/>
            <w:tcBorders>
              <w:top w:val="outset" w:sz="6" w:space="0" w:color="auto"/>
              <w:left w:val="outset" w:sz="6" w:space="0" w:color="auto"/>
              <w:bottom w:val="outset" w:sz="6" w:space="0" w:color="auto"/>
              <w:right w:val="outset" w:sz="6" w:space="0" w:color="auto"/>
            </w:tcBorders>
            <w:hideMark/>
          </w:tcPr>
          <w:p w:rsidR="00C15482" w:rsidRDefault="00C15482" w:rsidP="003D2EB9">
            <w:pPr>
              <w:contextualSpacing/>
              <w:jc w:val="both"/>
            </w:pPr>
            <w:r w:rsidRPr="003D2EB9">
              <w:t>Атмосфера</w:t>
            </w:r>
          </w:p>
          <w:p w:rsidR="00641374" w:rsidRDefault="00641374" w:rsidP="003D2EB9">
            <w:pPr>
              <w:contextualSpacing/>
              <w:jc w:val="both"/>
            </w:pPr>
          </w:p>
          <w:p w:rsidR="00641374" w:rsidRDefault="00641374" w:rsidP="003D2EB9">
            <w:pPr>
              <w:contextualSpacing/>
              <w:jc w:val="both"/>
            </w:pPr>
          </w:p>
          <w:p w:rsidR="00641374" w:rsidRDefault="00641374" w:rsidP="003D2EB9">
            <w:pPr>
              <w:contextualSpacing/>
              <w:jc w:val="both"/>
            </w:pPr>
          </w:p>
          <w:p w:rsidR="00641374" w:rsidRDefault="00641374" w:rsidP="003D2EB9">
            <w:pPr>
              <w:contextualSpacing/>
              <w:jc w:val="both"/>
            </w:pPr>
          </w:p>
          <w:p w:rsidR="00641374" w:rsidRPr="003D2EB9" w:rsidRDefault="00641374" w:rsidP="003D2EB9">
            <w:pPr>
              <w:contextualSpacing/>
              <w:jc w:val="both"/>
            </w:pPr>
          </w:p>
        </w:tc>
        <w:tc>
          <w:tcPr>
            <w:tcW w:w="1976" w:type="pct"/>
            <w:tcBorders>
              <w:top w:val="outset" w:sz="6" w:space="0" w:color="auto"/>
              <w:left w:val="outset" w:sz="6" w:space="0" w:color="auto"/>
              <w:bottom w:val="outset" w:sz="6" w:space="0" w:color="auto"/>
              <w:right w:val="outset" w:sz="6" w:space="0" w:color="auto"/>
            </w:tcBorders>
            <w:hideMark/>
          </w:tcPr>
          <w:p w:rsidR="00C15482" w:rsidRPr="003D2EB9" w:rsidRDefault="00C15482" w:rsidP="003D2EB9">
            <w:pPr>
              <w:contextualSpacing/>
            </w:pPr>
          </w:p>
          <w:p w:rsidR="00C15482" w:rsidRPr="003D2EB9" w:rsidRDefault="00C15482" w:rsidP="003D2EB9">
            <w:pPr>
              <w:contextualSpacing/>
            </w:pPr>
          </w:p>
          <w:p w:rsidR="00C15482" w:rsidRPr="003D2EB9" w:rsidRDefault="00C15482" w:rsidP="003D2EB9">
            <w:pPr>
              <w:contextualSpacing/>
            </w:pPr>
          </w:p>
          <w:p w:rsidR="00EE28BB" w:rsidRPr="003D2EB9" w:rsidRDefault="00EE28BB" w:rsidP="003D2EB9">
            <w:pPr>
              <w:contextualSpacing/>
            </w:pPr>
          </w:p>
          <w:p w:rsidR="00C15482" w:rsidRPr="003D2EB9" w:rsidRDefault="00C15482" w:rsidP="003D2EB9">
            <w:pPr>
              <w:contextualSpacing/>
            </w:pPr>
          </w:p>
        </w:tc>
        <w:tc>
          <w:tcPr>
            <w:tcW w:w="2049" w:type="pct"/>
            <w:tcBorders>
              <w:top w:val="outset" w:sz="6" w:space="0" w:color="auto"/>
              <w:left w:val="outset" w:sz="6" w:space="0" w:color="auto"/>
              <w:bottom w:val="outset" w:sz="6" w:space="0" w:color="auto"/>
              <w:right w:val="outset" w:sz="6" w:space="0" w:color="auto"/>
            </w:tcBorders>
            <w:hideMark/>
          </w:tcPr>
          <w:p w:rsidR="00C15482" w:rsidRPr="003D2EB9" w:rsidRDefault="00C15482" w:rsidP="003D2EB9">
            <w:pPr>
              <w:contextualSpacing/>
            </w:pPr>
          </w:p>
        </w:tc>
      </w:tr>
      <w:tr w:rsidR="00C15482" w:rsidRPr="003D2EB9" w:rsidTr="004837EC">
        <w:tc>
          <w:tcPr>
            <w:tcW w:w="975" w:type="pct"/>
            <w:tcBorders>
              <w:top w:val="outset" w:sz="6" w:space="0" w:color="auto"/>
              <w:left w:val="outset" w:sz="6" w:space="0" w:color="auto"/>
              <w:bottom w:val="outset" w:sz="6" w:space="0" w:color="auto"/>
              <w:right w:val="outset" w:sz="6" w:space="0" w:color="auto"/>
            </w:tcBorders>
            <w:hideMark/>
          </w:tcPr>
          <w:p w:rsidR="00C15482" w:rsidRDefault="00C15482" w:rsidP="003D2EB9">
            <w:pPr>
              <w:contextualSpacing/>
              <w:jc w:val="both"/>
            </w:pPr>
            <w:r w:rsidRPr="003D2EB9">
              <w:t>Гидросфера</w:t>
            </w:r>
          </w:p>
          <w:p w:rsidR="00641374" w:rsidRDefault="00641374" w:rsidP="003D2EB9">
            <w:pPr>
              <w:contextualSpacing/>
              <w:jc w:val="both"/>
            </w:pPr>
          </w:p>
          <w:p w:rsidR="00641374" w:rsidRDefault="00641374" w:rsidP="003D2EB9">
            <w:pPr>
              <w:contextualSpacing/>
              <w:jc w:val="both"/>
            </w:pPr>
          </w:p>
          <w:p w:rsidR="00641374" w:rsidRDefault="00641374" w:rsidP="003D2EB9">
            <w:pPr>
              <w:contextualSpacing/>
              <w:jc w:val="both"/>
            </w:pPr>
          </w:p>
          <w:p w:rsidR="00641374" w:rsidRDefault="00641374" w:rsidP="003D2EB9">
            <w:pPr>
              <w:contextualSpacing/>
              <w:jc w:val="both"/>
            </w:pPr>
          </w:p>
          <w:p w:rsidR="00641374" w:rsidRPr="003D2EB9" w:rsidRDefault="00641374" w:rsidP="003D2EB9">
            <w:pPr>
              <w:contextualSpacing/>
              <w:jc w:val="both"/>
            </w:pPr>
          </w:p>
        </w:tc>
        <w:tc>
          <w:tcPr>
            <w:tcW w:w="1976" w:type="pct"/>
            <w:tcBorders>
              <w:top w:val="outset" w:sz="6" w:space="0" w:color="auto"/>
              <w:left w:val="outset" w:sz="6" w:space="0" w:color="auto"/>
              <w:bottom w:val="outset" w:sz="6" w:space="0" w:color="auto"/>
              <w:right w:val="outset" w:sz="6" w:space="0" w:color="auto"/>
            </w:tcBorders>
            <w:hideMark/>
          </w:tcPr>
          <w:p w:rsidR="00C15482" w:rsidRPr="003D2EB9" w:rsidRDefault="00C15482" w:rsidP="003D2EB9">
            <w:pPr>
              <w:contextualSpacing/>
            </w:pPr>
          </w:p>
          <w:p w:rsidR="00C15482" w:rsidRPr="003D2EB9" w:rsidRDefault="00C15482" w:rsidP="003D2EB9">
            <w:pPr>
              <w:contextualSpacing/>
            </w:pPr>
          </w:p>
          <w:p w:rsidR="00C15482" w:rsidRPr="003D2EB9" w:rsidRDefault="00C15482" w:rsidP="003D2EB9">
            <w:pPr>
              <w:contextualSpacing/>
            </w:pPr>
          </w:p>
          <w:p w:rsidR="00C15482" w:rsidRPr="003D2EB9" w:rsidRDefault="00C15482" w:rsidP="003D2EB9">
            <w:pPr>
              <w:contextualSpacing/>
            </w:pPr>
          </w:p>
          <w:p w:rsidR="00EE28BB" w:rsidRPr="003D2EB9" w:rsidRDefault="00EE28BB" w:rsidP="003D2EB9">
            <w:pPr>
              <w:contextualSpacing/>
            </w:pPr>
          </w:p>
        </w:tc>
        <w:tc>
          <w:tcPr>
            <w:tcW w:w="2049" w:type="pct"/>
            <w:tcBorders>
              <w:top w:val="outset" w:sz="6" w:space="0" w:color="auto"/>
              <w:left w:val="outset" w:sz="6" w:space="0" w:color="auto"/>
              <w:bottom w:val="outset" w:sz="6" w:space="0" w:color="auto"/>
              <w:right w:val="outset" w:sz="6" w:space="0" w:color="auto"/>
            </w:tcBorders>
            <w:hideMark/>
          </w:tcPr>
          <w:p w:rsidR="00C15482" w:rsidRPr="003D2EB9" w:rsidRDefault="00C15482" w:rsidP="003D2EB9">
            <w:pPr>
              <w:contextualSpacing/>
            </w:pPr>
          </w:p>
        </w:tc>
      </w:tr>
      <w:tr w:rsidR="00C15482" w:rsidRPr="003D2EB9" w:rsidTr="004837EC">
        <w:tc>
          <w:tcPr>
            <w:tcW w:w="975" w:type="pct"/>
            <w:tcBorders>
              <w:top w:val="outset" w:sz="6" w:space="0" w:color="auto"/>
              <w:left w:val="outset" w:sz="6" w:space="0" w:color="auto"/>
              <w:bottom w:val="outset" w:sz="6" w:space="0" w:color="auto"/>
              <w:right w:val="outset" w:sz="6" w:space="0" w:color="auto"/>
            </w:tcBorders>
            <w:hideMark/>
          </w:tcPr>
          <w:p w:rsidR="00C15482" w:rsidRDefault="00C15482" w:rsidP="003D2EB9">
            <w:pPr>
              <w:contextualSpacing/>
              <w:jc w:val="both"/>
            </w:pPr>
            <w:r w:rsidRPr="003D2EB9">
              <w:t>Литосфера</w:t>
            </w:r>
          </w:p>
          <w:p w:rsidR="00641374" w:rsidRDefault="00641374" w:rsidP="003D2EB9">
            <w:pPr>
              <w:contextualSpacing/>
              <w:jc w:val="both"/>
            </w:pPr>
          </w:p>
          <w:p w:rsidR="00641374" w:rsidRDefault="00641374" w:rsidP="003D2EB9">
            <w:pPr>
              <w:contextualSpacing/>
              <w:jc w:val="both"/>
            </w:pPr>
          </w:p>
          <w:p w:rsidR="00641374" w:rsidRDefault="00641374" w:rsidP="003D2EB9">
            <w:pPr>
              <w:contextualSpacing/>
              <w:jc w:val="both"/>
            </w:pPr>
          </w:p>
          <w:p w:rsidR="00641374" w:rsidRDefault="00641374" w:rsidP="003D2EB9">
            <w:pPr>
              <w:contextualSpacing/>
              <w:jc w:val="both"/>
            </w:pPr>
          </w:p>
          <w:p w:rsidR="00641374" w:rsidRPr="003D2EB9" w:rsidRDefault="00641374" w:rsidP="003D2EB9">
            <w:pPr>
              <w:contextualSpacing/>
              <w:jc w:val="both"/>
            </w:pPr>
          </w:p>
        </w:tc>
        <w:tc>
          <w:tcPr>
            <w:tcW w:w="1976" w:type="pct"/>
            <w:tcBorders>
              <w:top w:val="outset" w:sz="6" w:space="0" w:color="auto"/>
              <w:left w:val="outset" w:sz="6" w:space="0" w:color="auto"/>
              <w:bottom w:val="outset" w:sz="6" w:space="0" w:color="auto"/>
              <w:right w:val="outset" w:sz="6" w:space="0" w:color="auto"/>
            </w:tcBorders>
            <w:hideMark/>
          </w:tcPr>
          <w:p w:rsidR="00C15482" w:rsidRPr="003D2EB9" w:rsidRDefault="00C15482" w:rsidP="003D2EB9">
            <w:pPr>
              <w:contextualSpacing/>
            </w:pPr>
          </w:p>
          <w:p w:rsidR="00C15482" w:rsidRPr="003D2EB9" w:rsidRDefault="00C15482" w:rsidP="003D2EB9">
            <w:pPr>
              <w:contextualSpacing/>
            </w:pPr>
          </w:p>
          <w:p w:rsidR="00C15482" w:rsidRPr="003D2EB9" w:rsidRDefault="00C15482" w:rsidP="003D2EB9">
            <w:pPr>
              <w:contextualSpacing/>
            </w:pPr>
          </w:p>
          <w:p w:rsidR="00C15482" w:rsidRPr="003D2EB9" w:rsidRDefault="00C15482" w:rsidP="003D2EB9">
            <w:pPr>
              <w:contextualSpacing/>
            </w:pPr>
          </w:p>
          <w:p w:rsidR="00EE28BB" w:rsidRPr="003D2EB9" w:rsidRDefault="00EE28BB" w:rsidP="003D2EB9">
            <w:pPr>
              <w:contextualSpacing/>
            </w:pPr>
          </w:p>
        </w:tc>
        <w:tc>
          <w:tcPr>
            <w:tcW w:w="2049" w:type="pct"/>
            <w:tcBorders>
              <w:top w:val="outset" w:sz="6" w:space="0" w:color="auto"/>
              <w:left w:val="outset" w:sz="6" w:space="0" w:color="auto"/>
              <w:bottom w:val="outset" w:sz="6" w:space="0" w:color="auto"/>
              <w:right w:val="outset" w:sz="6" w:space="0" w:color="auto"/>
            </w:tcBorders>
            <w:hideMark/>
          </w:tcPr>
          <w:p w:rsidR="00C15482" w:rsidRPr="003D2EB9" w:rsidRDefault="00C15482" w:rsidP="003D2EB9">
            <w:pPr>
              <w:contextualSpacing/>
            </w:pPr>
          </w:p>
        </w:tc>
      </w:tr>
    </w:tbl>
    <w:p w:rsidR="00EE28BB" w:rsidRPr="003D2EB9" w:rsidRDefault="00EE28BB" w:rsidP="003D2EB9">
      <w:pPr>
        <w:contextualSpacing/>
        <w:jc w:val="both"/>
        <w:rPr>
          <w:b/>
          <w:bCs/>
          <w:color w:val="000000"/>
        </w:rPr>
      </w:pPr>
    </w:p>
    <w:p w:rsidR="00EF574E" w:rsidRDefault="00EF574E" w:rsidP="00641374">
      <w:pPr>
        <w:jc w:val="both"/>
        <w:rPr>
          <w:b/>
          <w:i/>
        </w:rPr>
      </w:pPr>
    </w:p>
    <w:p w:rsidR="00EF574E" w:rsidRDefault="00EF574E" w:rsidP="00641374">
      <w:pPr>
        <w:jc w:val="both"/>
        <w:rPr>
          <w:b/>
          <w:i/>
        </w:rPr>
      </w:pPr>
    </w:p>
    <w:p w:rsidR="000A32AE" w:rsidRDefault="00641374" w:rsidP="00641374">
      <w:pPr>
        <w:jc w:val="both"/>
        <w:rPr>
          <w:u w:val="single"/>
        </w:rPr>
      </w:pPr>
      <w:r w:rsidRPr="00B92E5F">
        <w:rPr>
          <w:b/>
          <w:i/>
        </w:rPr>
        <w:t>Задание №</w:t>
      </w:r>
      <w:r>
        <w:rPr>
          <w:b/>
          <w:i/>
        </w:rPr>
        <w:t>3:</w:t>
      </w:r>
      <w:r w:rsidRPr="003D2EB9">
        <w:rPr>
          <w:b/>
          <w:i/>
          <w:u w:val="single"/>
        </w:rPr>
        <w:t xml:space="preserve"> </w:t>
      </w:r>
      <w:r w:rsidR="000A32AE" w:rsidRPr="00641374">
        <w:rPr>
          <w:u w:val="single"/>
        </w:rPr>
        <w:t>Заполните таблицу</w:t>
      </w:r>
      <w:r w:rsidR="004837EC" w:rsidRPr="00641374">
        <w:rPr>
          <w:u w:val="single"/>
        </w:rPr>
        <w:t xml:space="preserve"> «Виды загрязнений окружающей среды в г.Челябинске</w:t>
      </w:r>
    </w:p>
    <w:p w:rsidR="00641374" w:rsidRPr="00641374" w:rsidRDefault="00641374" w:rsidP="00641374">
      <w:pPr>
        <w:jc w:val="both"/>
        <w:rPr>
          <w:b/>
          <w:u w:val="single"/>
        </w:rPr>
      </w:pPr>
    </w:p>
    <w:tbl>
      <w:tblPr>
        <w:tblStyle w:val="af7"/>
        <w:tblW w:w="0" w:type="auto"/>
        <w:tblInd w:w="108" w:type="dxa"/>
        <w:tblLayout w:type="fixed"/>
        <w:tblLook w:val="04A0" w:firstRow="1" w:lastRow="0" w:firstColumn="1" w:lastColumn="0" w:noHBand="0" w:noVBand="1"/>
      </w:tblPr>
      <w:tblGrid>
        <w:gridCol w:w="4640"/>
        <w:gridCol w:w="4999"/>
      </w:tblGrid>
      <w:tr w:rsidR="000A32AE" w:rsidRPr="003D2EB9" w:rsidTr="00671D1D">
        <w:tc>
          <w:tcPr>
            <w:tcW w:w="4640" w:type="dxa"/>
          </w:tcPr>
          <w:p w:rsidR="000A32AE" w:rsidRPr="003D2EB9" w:rsidRDefault="000A32AE" w:rsidP="003D2EB9">
            <w:pPr>
              <w:contextualSpacing/>
              <w:jc w:val="center"/>
              <w:rPr>
                <w:rStyle w:val="13"/>
                <w:rFonts w:eastAsiaTheme="minorEastAsia"/>
                <w:b/>
              </w:rPr>
            </w:pPr>
            <w:r w:rsidRPr="003D2EB9">
              <w:rPr>
                <w:rStyle w:val="13"/>
                <w:rFonts w:eastAsiaTheme="minorEastAsia"/>
                <w:b/>
              </w:rPr>
              <w:t>Вопросы</w:t>
            </w:r>
          </w:p>
        </w:tc>
        <w:tc>
          <w:tcPr>
            <w:tcW w:w="4999" w:type="dxa"/>
          </w:tcPr>
          <w:p w:rsidR="000A32AE" w:rsidRPr="003D2EB9" w:rsidRDefault="000A32AE" w:rsidP="003D2EB9">
            <w:pPr>
              <w:contextualSpacing/>
              <w:jc w:val="center"/>
              <w:rPr>
                <w:rStyle w:val="13"/>
                <w:rFonts w:eastAsiaTheme="minorEastAsia"/>
                <w:b/>
              </w:rPr>
            </w:pPr>
            <w:r w:rsidRPr="003D2EB9">
              <w:rPr>
                <w:rStyle w:val="13"/>
                <w:rFonts w:eastAsiaTheme="minorEastAsia"/>
                <w:b/>
              </w:rPr>
              <w:t>Ответы</w:t>
            </w:r>
          </w:p>
        </w:tc>
      </w:tr>
      <w:tr w:rsidR="000A32AE" w:rsidRPr="003D2EB9" w:rsidTr="00671D1D">
        <w:tc>
          <w:tcPr>
            <w:tcW w:w="4640" w:type="dxa"/>
          </w:tcPr>
          <w:p w:rsidR="000A32AE" w:rsidRPr="003D2EB9" w:rsidRDefault="000A32AE" w:rsidP="003D2EB9">
            <w:pPr>
              <w:contextualSpacing/>
              <w:jc w:val="both"/>
            </w:pPr>
            <w:r w:rsidRPr="003D2EB9">
              <w:t>Приведите примеры естественных физических загрязнений;</w:t>
            </w:r>
          </w:p>
          <w:p w:rsidR="00671D1D" w:rsidRPr="003D2EB9" w:rsidRDefault="00671D1D" w:rsidP="003D2EB9">
            <w:pPr>
              <w:contextualSpacing/>
              <w:jc w:val="both"/>
              <w:rPr>
                <w:rStyle w:val="13"/>
              </w:rPr>
            </w:pPr>
          </w:p>
          <w:p w:rsidR="004837EC" w:rsidRDefault="004837EC" w:rsidP="003D2EB9">
            <w:pPr>
              <w:contextualSpacing/>
              <w:jc w:val="both"/>
              <w:rPr>
                <w:rStyle w:val="13"/>
              </w:rPr>
            </w:pPr>
          </w:p>
          <w:p w:rsidR="00641374" w:rsidRPr="003D2EB9" w:rsidRDefault="00641374" w:rsidP="003D2EB9">
            <w:pPr>
              <w:contextualSpacing/>
              <w:jc w:val="both"/>
              <w:rPr>
                <w:rStyle w:val="13"/>
              </w:rPr>
            </w:pPr>
          </w:p>
        </w:tc>
        <w:tc>
          <w:tcPr>
            <w:tcW w:w="4999" w:type="dxa"/>
          </w:tcPr>
          <w:p w:rsidR="000A32AE" w:rsidRPr="003D2EB9" w:rsidRDefault="000A32AE" w:rsidP="003D2EB9">
            <w:pPr>
              <w:contextualSpacing/>
              <w:rPr>
                <w:rStyle w:val="13"/>
                <w:rFonts w:eastAsiaTheme="minorEastAsia"/>
              </w:rPr>
            </w:pPr>
          </w:p>
        </w:tc>
      </w:tr>
      <w:tr w:rsidR="000A32AE" w:rsidRPr="003D2EB9" w:rsidTr="00671D1D">
        <w:tc>
          <w:tcPr>
            <w:tcW w:w="4640" w:type="dxa"/>
          </w:tcPr>
          <w:p w:rsidR="000A32AE" w:rsidRPr="003D2EB9" w:rsidRDefault="000A32AE" w:rsidP="003D2EB9">
            <w:pPr>
              <w:contextualSpacing/>
              <w:jc w:val="both"/>
            </w:pPr>
            <w:r w:rsidRPr="003D2EB9">
              <w:t>Приведите примеры антропогенных физических загрязнений;</w:t>
            </w:r>
          </w:p>
          <w:p w:rsidR="00671D1D" w:rsidRDefault="00671D1D" w:rsidP="003D2EB9">
            <w:pPr>
              <w:contextualSpacing/>
              <w:jc w:val="both"/>
              <w:rPr>
                <w:rStyle w:val="13"/>
              </w:rPr>
            </w:pPr>
          </w:p>
          <w:p w:rsidR="00641374" w:rsidRPr="003D2EB9" w:rsidRDefault="00641374" w:rsidP="003D2EB9">
            <w:pPr>
              <w:contextualSpacing/>
              <w:jc w:val="both"/>
              <w:rPr>
                <w:rStyle w:val="13"/>
              </w:rPr>
            </w:pPr>
          </w:p>
          <w:p w:rsidR="004837EC" w:rsidRPr="003D2EB9" w:rsidRDefault="004837EC" w:rsidP="003D2EB9">
            <w:pPr>
              <w:contextualSpacing/>
              <w:jc w:val="both"/>
              <w:rPr>
                <w:rStyle w:val="13"/>
              </w:rPr>
            </w:pPr>
          </w:p>
        </w:tc>
        <w:tc>
          <w:tcPr>
            <w:tcW w:w="4999" w:type="dxa"/>
          </w:tcPr>
          <w:p w:rsidR="000A32AE" w:rsidRPr="003D2EB9" w:rsidRDefault="000A32AE" w:rsidP="003D2EB9">
            <w:pPr>
              <w:contextualSpacing/>
              <w:rPr>
                <w:rStyle w:val="13"/>
                <w:rFonts w:eastAsiaTheme="minorEastAsia"/>
              </w:rPr>
            </w:pPr>
          </w:p>
        </w:tc>
      </w:tr>
      <w:tr w:rsidR="000A32AE" w:rsidRPr="003D2EB9" w:rsidTr="00671D1D">
        <w:tc>
          <w:tcPr>
            <w:tcW w:w="4640" w:type="dxa"/>
          </w:tcPr>
          <w:p w:rsidR="00671D1D" w:rsidRPr="003D2EB9" w:rsidRDefault="00671D1D" w:rsidP="003D2EB9">
            <w:pPr>
              <w:contextualSpacing/>
              <w:jc w:val="both"/>
            </w:pPr>
            <w:r w:rsidRPr="003D2EB9">
              <w:t>Приведите пример антропогенных биологических загрязнений;</w:t>
            </w:r>
          </w:p>
          <w:p w:rsidR="000A32AE" w:rsidRPr="003D2EB9" w:rsidRDefault="000A32AE" w:rsidP="003D2EB9">
            <w:pPr>
              <w:contextualSpacing/>
              <w:rPr>
                <w:rStyle w:val="13"/>
                <w:rFonts w:eastAsiaTheme="minorEastAsia"/>
              </w:rPr>
            </w:pPr>
          </w:p>
          <w:p w:rsidR="004837EC" w:rsidRDefault="004837EC" w:rsidP="003D2EB9">
            <w:pPr>
              <w:contextualSpacing/>
              <w:rPr>
                <w:rStyle w:val="13"/>
                <w:rFonts w:eastAsiaTheme="minorEastAsia"/>
              </w:rPr>
            </w:pPr>
          </w:p>
          <w:p w:rsidR="00641374" w:rsidRPr="003D2EB9" w:rsidRDefault="00641374" w:rsidP="003D2EB9">
            <w:pPr>
              <w:contextualSpacing/>
              <w:rPr>
                <w:rStyle w:val="13"/>
                <w:rFonts w:eastAsiaTheme="minorEastAsia"/>
              </w:rPr>
            </w:pPr>
          </w:p>
        </w:tc>
        <w:tc>
          <w:tcPr>
            <w:tcW w:w="4999" w:type="dxa"/>
          </w:tcPr>
          <w:p w:rsidR="000A32AE" w:rsidRPr="003D2EB9" w:rsidRDefault="000A32AE" w:rsidP="003D2EB9">
            <w:pPr>
              <w:contextualSpacing/>
              <w:rPr>
                <w:rStyle w:val="13"/>
                <w:rFonts w:eastAsiaTheme="minorEastAsia"/>
              </w:rPr>
            </w:pPr>
          </w:p>
        </w:tc>
      </w:tr>
      <w:tr w:rsidR="000A32AE" w:rsidRPr="003D2EB9" w:rsidTr="00671D1D">
        <w:tc>
          <w:tcPr>
            <w:tcW w:w="4640" w:type="dxa"/>
          </w:tcPr>
          <w:p w:rsidR="000A32AE" w:rsidRPr="003D2EB9" w:rsidRDefault="00671D1D" w:rsidP="003D2EB9">
            <w:pPr>
              <w:contextualSpacing/>
              <w:rPr>
                <w:rStyle w:val="13"/>
                <w:rFonts w:eastAsiaTheme="minorEastAsia"/>
              </w:rPr>
            </w:pPr>
            <w:r w:rsidRPr="003D2EB9">
              <w:rPr>
                <w:rStyle w:val="13"/>
                <w:rFonts w:eastAsiaTheme="minorEastAsia"/>
              </w:rPr>
              <w:t>Возможно ли  влияние  на естественное загрязнение окружающей среды?</w:t>
            </w:r>
          </w:p>
          <w:p w:rsidR="00671D1D" w:rsidRPr="003D2EB9" w:rsidRDefault="00671D1D" w:rsidP="003D2EB9">
            <w:pPr>
              <w:contextualSpacing/>
              <w:rPr>
                <w:rStyle w:val="13"/>
                <w:rFonts w:eastAsiaTheme="minorEastAsia"/>
              </w:rPr>
            </w:pPr>
          </w:p>
          <w:p w:rsidR="004837EC" w:rsidRDefault="004837EC" w:rsidP="003D2EB9">
            <w:pPr>
              <w:contextualSpacing/>
              <w:rPr>
                <w:rStyle w:val="13"/>
                <w:rFonts w:eastAsiaTheme="minorEastAsia"/>
              </w:rPr>
            </w:pPr>
          </w:p>
          <w:p w:rsidR="00641374" w:rsidRPr="003D2EB9" w:rsidRDefault="00641374" w:rsidP="003D2EB9">
            <w:pPr>
              <w:contextualSpacing/>
              <w:rPr>
                <w:rStyle w:val="13"/>
                <w:rFonts w:eastAsiaTheme="minorEastAsia"/>
              </w:rPr>
            </w:pPr>
          </w:p>
        </w:tc>
        <w:tc>
          <w:tcPr>
            <w:tcW w:w="4999" w:type="dxa"/>
          </w:tcPr>
          <w:p w:rsidR="000A32AE" w:rsidRPr="003D2EB9" w:rsidRDefault="000A32AE" w:rsidP="003D2EB9">
            <w:pPr>
              <w:contextualSpacing/>
              <w:rPr>
                <w:rStyle w:val="13"/>
                <w:rFonts w:eastAsiaTheme="minorEastAsia"/>
              </w:rPr>
            </w:pPr>
          </w:p>
        </w:tc>
      </w:tr>
    </w:tbl>
    <w:p w:rsidR="00641374" w:rsidRDefault="00641374" w:rsidP="00641374">
      <w:pPr>
        <w:jc w:val="both"/>
        <w:rPr>
          <w:b/>
          <w:i/>
          <w:u w:val="single"/>
        </w:rPr>
      </w:pPr>
    </w:p>
    <w:p w:rsidR="00C423EB" w:rsidRDefault="00C423EB" w:rsidP="00007631">
      <w:pPr>
        <w:jc w:val="both"/>
        <w:rPr>
          <w:b/>
          <w:i/>
        </w:rPr>
      </w:pPr>
    </w:p>
    <w:p w:rsidR="00C423EB" w:rsidRDefault="00C423EB" w:rsidP="00007631">
      <w:pPr>
        <w:jc w:val="both"/>
        <w:rPr>
          <w:b/>
          <w:i/>
        </w:rPr>
      </w:pPr>
    </w:p>
    <w:p w:rsidR="00D31ADF" w:rsidRDefault="00641374" w:rsidP="00007631">
      <w:pPr>
        <w:jc w:val="both"/>
        <w:rPr>
          <w:b/>
          <w:bCs/>
        </w:rPr>
      </w:pPr>
      <w:r w:rsidRPr="00B92E5F">
        <w:rPr>
          <w:b/>
          <w:i/>
        </w:rPr>
        <w:t>Задание №</w:t>
      </w:r>
      <w:r>
        <w:rPr>
          <w:b/>
          <w:i/>
        </w:rPr>
        <w:t>4:</w:t>
      </w:r>
      <w:r w:rsidR="00D31ADF" w:rsidRPr="00C423EB">
        <w:rPr>
          <w:bCs/>
          <w:u w:val="single"/>
        </w:rPr>
        <w:t>Решить задания:</w:t>
      </w:r>
    </w:p>
    <w:p w:rsidR="006624B6" w:rsidRPr="00641374" w:rsidRDefault="006624B6" w:rsidP="00007631">
      <w:pPr>
        <w:jc w:val="both"/>
        <w:rPr>
          <w:b/>
          <w:bCs/>
        </w:rPr>
      </w:pPr>
    </w:p>
    <w:p w:rsidR="00D31ADF" w:rsidRPr="00641374" w:rsidRDefault="00007631" w:rsidP="00007631">
      <w:pPr>
        <w:ind w:hanging="852"/>
        <w:jc w:val="both"/>
        <w:rPr>
          <w:rFonts w:ascii="Arial" w:hAnsi="Arial" w:cs="Arial"/>
        </w:rPr>
      </w:pPr>
      <w:r>
        <w:rPr>
          <w:b/>
          <w:bCs/>
        </w:rPr>
        <w:t xml:space="preserve">              </w:t>
      </w:r>
      <w:r w:rsidR="00D31ADF" w:rsidRPr="00641374">
        <w:rPr>
          <w:b/>
          <w:bCs/>
        </w:rPr>
        <w:t>Задание №1.</w:t>
      </w:r>
      <w:r w:rsidR="00D31ADF" w:rsidRPr="00641374">
        <w:t> Растительность Западной Европы, северо-востока США и некоторых других районов земного шара вырабатывает значительно (во много раз) меньше кислорода, чем его потребляет промышленность и гетеротрофные организмы, обитающие на этих территориях.</w:t>
      </w:r>
    </w:p>
    <w:p w:rsidR="00D31ADF" w:rsidRPr="00641374" w:rsidRDefault="00007631" w:rsidP="00007631">
      <w:pPr>
        <w:ind w:hanging="852"/>
        <w:jc w:val="both"/>
        <w:rPr>
          <w:rFonts w:ascii="Arial" w:hAnsi="Arial" w:cs="Arial"/>
        </w:rPr>
      </w:pPr>
      <w:r>
        <w:t xml:space="preserve">              </w:t>
      </w:r>
      <w:r w:rsidR="00D31ADF" w:rsidRPr="00641374">
        <w:t>Объясните, почему на этих территориях сохраняется жизнь.  Что произойдет, если подобное соотношение потребления и воспроизводства кислорода  будет на большой части земли?</w:t>
      </w:r>
    </w:p>
    <w:p w:rsidR="00D31ADF" w:rsidRPr="00641374" w:rsidRDefault="00007631" w:rsidP="00007631">
      <w:pPr>
        <w:ind w:hanging="852"/>
        <w:jc w:val="both"/>
        <w:rPr>
          <w:rFonts w:ascii="Arial" w:hAnsi="Arial" w:cs="Arial"/>
        </w:rPr>
      </w:pPr>
      <w:r>
        <w:rPr>
          <w:b/>
          <w:bCs/>
        </w:rPr>
        <w:t xml:space="preserve">              </w:t>
      </w:r>
      <w:r w:rsidR="00D31ADF" w:rsidRPr="00641374">
        <w:rPr>
          <w:b/>
          <w:bCs/>
        </w:rPr>
        <w:t>Задание №2. </w:t>
      </w:r>
      <w:r w:rsidR="00D31ADF" w:rsidRPr="00641374">
        <w:t>Экологи считают, что в северных районах лес можно рубить и вывозить только зимой по глубокому снегу.</w:t>
      </w:r>
      <w:r>
        <w:rPr>
          <w:rFonts w:ascii="Arial" w:hAnsi="Arial" w:cs="Arial"/>
        </w:rPr>
        <w:t xml:space="preserve"> </w:t>
      </w:r>
      <w:r w:rsidR="00D31ADF" w:rsidRPr="00641374">
        <w:t>Объясните почему?</w:t>
      </w:r>
    </w:p>
    <w:p w:rsidR="00D31ADF" w:rsidRPr="00641374" w:rsidRDefault="00007631" w:rsidP="00007631">
      <w:pPr>
        <w:ind w:hanging="852"/>
        <w:jc w:val="both"/>
        <w:rPr>
          <w:rFonts w:ascii="Arial" w:hAnsi="Arial" w:cs="Arial"/>
        </w:rPr>
      </w:pPr>
      <w:r>
        <w:rPr>
          <w:b/>
          <w:bCs/>
        </w:rPr>
        <w:t xml:space="preserve">              </w:t>
      </w:r>
      <w:r w:rsidR="00D31ADF" w:rsidRPr="00641374">
        <w:rPr>
          <w:b/>
          <w:bCs/>
        </w:rPr>
        <w:t>Задание №3.  </w:t>
      </w:r>
      <w:r w:rsidR="00D31ADF" w:rsidRPr="00641374">
        <w:t>Почему в национальных парках и заповедных участках посетителям   можно ходить только по дорожкам или тропинкам? Почему эти требования особенно строго в холмистых и горных районах?</w:t>
      </w:r>
    </w:p>
    <w:p w:rsidR="00D31ADF" w:rsidRPr="00641374" w:rsidRDefault="00007631" w:rsidP="00007631">
      <w:pPr>
        <w:ind w:hanging="852"/>
        <w:jc w:val="both"/>
        <w:rPr>
          <w:rFonts w:ascii="Arial" w:hAnsi="Arial" w:cs="Arial"/>
        </w:rPr>
      </w:pPr>
      <w:r>
        <w:rPr>
          <w:b/>
          <w:bCs/>
        </w:rPr>
        <w:t xml:space="preserve">              </w:t>
      </w:r>
      <w:r w:rsidR="00D31ADF" w:rsidRPr="00641374">
        <w:rPr>
          <w:b/>
          <w:bCs/>
        </w:rPr>
        <w:t>Задание №4.   </w:t>
      </w:r>
      <w:r w:rsidR="00D31ADF" w:rsidRPr="00641374">
        <w:t>Сплав  срубленных деревьев  по рекам экономически очень выгоден (не надо строить дороги, использовать дорогостоящую технику и т.д.).</w:t>
      </w:r>
      <w:r>
        <w:rPr>
          <w:rFonts w:ascii="Arial" w:hAnsi="Arial" w:cs="Arial"/>
        </w:rPr>
        <w:t xml:space="preserve"> </w:t>
      </w:r>
      <w:r w:rsidR="00D31ADF" w:rsidRPr="00641374">
        <w:t>Почему экологи выступают против такой транспортировки, особенно  если деревья не связывают в плоты, а сплавляют поодиночке? Почему в таких реках исчезает рыба и другие водные организмы?</w:t>
      </w:r>
    </w:p>
    <w:p w:rsidR="00D31ADF" w:rsidRPr="00641374" w:rsidRDefault="00007631" w:rsidP="00007631">
      <w:pPr>
        <w:ind w:hanging="852"/>
        <w:jc w:val="both"/>
        <w:rPr>
          <w:rFonts w:ascii="Arial" w:hAnsi="Arial" w:cs="Arial"/>
        </w:rPr>
      </w:pPr>
      <w:r>
        <w:rPr>
          <w:b/>
          <w:bCs/>
        </w:rPr>
        <w:t xml:space="preserve">              </w:t>
      </w:r>
      <w:r w:rsidR="00D31ADF" w:rsidRPr="00641374">
        <w:rPr>
          <w:b/>
          <w:bCs/>
        </w:rPr>
        <w:t>Задание №5.   </w:t>
      </w:r>
      <w:r w:rsidR="00D31ADF" w:rsidRPr="00641374">
        <w:t>Зимой  для таяния ледяной корки на дорогах часто используют соль. Это способствует значительному сокращению дорожно-транспортных происшествий. Какие изменения происходят в водоемах и в почве рядом с дорогой?</w:t>
      </w:r>
      <w:r>
        <w:t xml:space="preserve"> Как и почему может измениться </w:t>
      </w:r>
      <w:r w:rsidR="00D31ADF" w:rsidRPr="00641374">
        <w:t>состояние деревьев и травы рядом с дорогой?</w:t>
      </w:r>
    </w:p>
    <w:p w:rsidR="00D31ADF" w:rsidRPr="00641374" w:rsidRDefault="00B32740" w:rsidP="00007631">
      <w:pPr>
        <w:ind w:hanging="852"/>
        <w:jc w:val="both"/>
        <w:rPr>
          <w:rFonts w:ascii="Arial" w:hAnsi="Arial" w:cs="Arial"/>
        </w:rPr>
      </w:pPr>
      <w:r>
        <w:rPr>
          <w:b/>
          <w:bCs/>
        </w:rPr>
        <w:t xml:space="preserve">              </w:t>
      </w:r>
      <w:r w:rsidR="00D31ADF" w:rsidRPr="00641374">
        <w:rPr>
          <w:b/>
          <w:bCs/>
        </w:rPr>
        <w:t>Задание №6.  </w:t>
      </w:r>
      <w:r w:rsidR="00D31ADF" w:rsidRPr="00641374">
        <w:t>Почему, в крупных городах главные автомобильные магистрали необходимо проектировать параллельно, а не перпендикулярно направлению основных ветров?</w:t>
      </w:r>
    </w:p>
    <w:p w:rsidR="00671D1D" w:rsidRDefault="00671D1D" w:rsidP="00C15482">
      <w:pPr>
        <w:contextualSpacing/>
        <w:jc w:val="both"/>
        <w:rPr>
          <w:b/>
          <w:i/>
          <w:sz w:val="28"/>
          <w:szCs w:val="28"/>
          <w:u w:val="single"/>
        </w:rPr>
      </w:pPr>
    </w:p>
    <w:p w:rsidR="006624B6" w:rsidRPr="006624B6" w:rsidRDefault="006624B6" w:rsidP="006624B6"/>
    <w:p w:rsidR="00850999" w:rsidRPr="003D2EB9" w:rsidRDefault="00850999" w:rsidP="00850999">
      <w:pPr>
        <w:pStyle w:val="1"/>
        <w:contextualSpacing/>
        <w:jc w:val="center"/>
        <w:rPr>
          <w:b w:val="0"/>
          <w:bCs w:val="0"/>
          <w:color w:val="000000"/>
          <w:sz w:val="24"/>
          <w:szCs w:val="24"/>
        </w:rPr>
      </w:pPr>
      <w:r w:rsidRPr="003D2EB9">
        <w:rPr>
          <w:rFonts w:ascii="Times New Roman" w:hAnsi="Times New Roman"/>
          <w:sz w:val="24"/>
          <w:szCs w:val="24"/>
        </w:rPr>
        <w:t>ПРАКТИЧЕСКАЯ РАБОТА №</w:t>
      </w:r>
      <w:r>
        <w:rPr>
          <w:rFonts w:ascii="Times New Roman" w:hAnsi="Times New Roman"/>
          <w:sz w:val="24"/>
          <w:szCs w:val="24"/>
        </w:rPr>
        <w:t>6</w:t>
      </w:r>
    </w:p>
    <w:p w:rsidR="00850999" w:rsidRPr="003D2EB9" w:rsidRDefault="00850999" w:rsidP="00850999">
      <w:pPr>
        <w:pStyle w:val="Default"/>
        <w:contextualSpacing/>
        <w:jc w:val="both"/>
        <w:rPr>
          <w:b/>
        </w:rPr>
      </w:pPr>
    </w:p>
    <w:p w:rsidR="00850999" w:rsidRPr="003D2EB9" w:rsidRDefault="00850999" w:rsidP="008509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i/>
        </w:rPr>
      </w:pPr>
      <w:r w:rsidRPr="003D2EB9">
        <w:rPr>
          <w:b/>
        </w:rPr>
        <w:t>НАЗВАНИЕ ПРАКТИЧЕСКОЙ РАБОТЫ</w:t>
      </w:r>
      <w:r w:rsidRPr="003D2EB9">
        <w:t xml:space="preserve">: </w:t>
      </w:r>
      <w:r w:rsidRPr="00850999">
        <w:rPr>
          <w:b/>
          <w:i/>
        </w:rPr>
        <w:t>Определение качества воды.</w:t>
      </w:r>
    </w:p>
    <w:p w:rsidR="00850999" w:rsidRDefault="00850999" w:rsidP="00850999">
      <w:pPr>
        <w:pStyle w:val="Default"/>
        <w:contextualSpacing/>
        <w:jc w:val="both"/>
        <w:rPr>
          <w:b/>
        </w:rPr>
      </w:pPr>
      <w:r w:rsidRPr="003D2EB9">
        <w:t>Цель работы</w:t>
      </w:r>
      <w:r w:rsidRPr="003D2EB9">
        <w:rPr>
          <w:b/>
        </w:rPr>
        <w:t xml:space="preserve">: Научиться анализировать </w:t>
      </w:r>
      <w:r w:rsidR="00016640">
        <w:rPr>
          <w:b/>
        </w:rPr>
        <w:t>качество</w:t>
      </w:r>
      <w:r>
        <w:rPr>
          <w:b/>
        </w:rPr>
        <w:t xml:space="preserve"> воды.</w:t>
      </w:r>
    </w:p>
    <w:p w:rsidR="00850999" w:rsidRPr="003D2EB9" w:rsidRDefault="00850999" w:rsidP="00850999">
      <w:pPr>
        <w:pStyle w:val="Default"/>
        <w:contextualSpacing/>
        <w:jc w:val="both"/>
      </w:pPr>
      <w:r>
        <w:rPr>
          <w:b/>
        </w:rPr>
        <w:t>знания:</w:t>
      </w:r>
    </w:p>
    <w:p w:rsidR="00850999" w:rsidRPr="003D2EB9" w:rsidRDefault="00016640" w:rsidP="00850999">
      <w:pPr>
        <w:pStyle w:val="ac"/>
        <w:numPr>
          <w:ilvl w:val="0"/>
          <w:numId w:val="2"/>
        </w:numPr>
        <w:tabs>
          <w:tab w:val="left" w:pos="284"/>
        </w:tabs>
        <w:suppressAutoHyphens/>
        <w:snapToGrid w:val="0"/>
        <w:ind w:left="0" w:firstLine="0"/>
        <w:rPr>
          <w:bCs/>
          <w:color w:val="000000"/>
        </w:rPr>
      </w:pPr>
      <w:r>
        <w:rPr>
          <w:bCs/>
          <w:color w:val="000000"/>
        </w:rPr>
        <w:t>п</w:t>
      </w:r>
      <w:r w:rsidR="00850999">
        <w:rPr>
          <w:bCs/>
          <w:color w:val="000000"/>
        </w:rPr>
        <w:t>оказатели определения качества воды</w:t>
      </w:r>
      <w:r w:rsidR="00850999" w:rsidRPr="003D2EB9">
        <w:rPr>
          <w:bCs/>
          <w:color w:val="000000"/>
        </w:rPr>
        <w:t>;</w:t>
      </w:r>
    </w:p>
    <w:p w:rsidR="00850999" w:rsidRPr="003D2EB9" w:rsidRDefault="00850999" w:rsidP="00850999">
      <w:pPr>
        <w:pStyle w:val="ac"/>
        <w:numPr>
          <w:ilvl w:val="0"/>
          <w:numId w:val="2"/>
        </w:numPr>
        <w:tabs>
          <w:tab w:val="left" w:pos="284"/>
        </w:tabs>
        <w:suppressAutoHyphens/>
        <w:snapToGrid w:val="0"/>
        <w:ind w:left="0" w:firstLine="0"/>
        <w:rPr>
          <w:bCs/>
          <w:color w:val="000000"/>
        </w:rPr>
      </w:pPr>
      <w:r w:rsidRPr="003D2EB9">
        <w:rPr>
          <w:bCs/>
          <w:color w:val="000000"/>
        </w:rPr>
        <w:t xml:space="preserve">факторы, влияющие на </w:t>
      </w:r>
      <w:r>
        <w:rPr>
          <w:bCs/>
          <w:color w:val="000000"/>
        </w:rPr>
        <w:t>качество воды</w:t>
      </w:r>
      <w:r w:rsidRPr="003D2EB9">
        <w:rPr>
          <w:bCs/>
          <w:color w:val="000000"/>
        </w:rPr>
        <w:t>;</w:t>
      </w:r>
    </w:p>
    <w:p w:rsidR="00850999" w:rsidRPr="003D2EB9" w:rsidRDefault="00850999" w:rsidP="00850999">
      <w:pPr>
        <w:pStyle w:val="a5"/>
        <w:contextualSpacing/>
        <w:jc w:val="both"/>
        <w:rPr>
          <w:sz w:val="24"/>
          <w:szCs w:val="24"/>
        </w:rPr>
      </w:pPr>
      <w:r w:rsidRPr="003D2EB9">
        <w:rPr>
          <w:sz w:val="24"/>
          <w:szCs w:val="24"/>
        </w:rPr>
        <w:t>умения:</w:t>
      </w:r>
    </w:p>
    <w:p w:rsidR="00850999" w:rsidRPr="003D2EB9" w:rsidRDefault="00850999" w:rsidP="00850999">
      <w:pPr>
        <w:pStyle w:val="ac"/>
        <w:numPr>
          <w:ilvl w:val="0"/>
          <w:numId w:val="3"/>
        </w:numPr>
        <w:tabs>
          <w:tab w:val="left" w:pos="284"/>
        </w:tabs>
        <w:suppressAutoHyphens/>
        <w:snapToGrid w:val="0"/>
        <w:ind w:left="0" w:firstLine="0"/>
        <w:jc w:val="both"/>
        <w:rPr>
          <w:bCs/>
          <w:color w:val="000000"/>
        </w:rPr>
      </w:pPr>
      <w:r w:rsidRPr="003D2EB9">
        <w:rPr>
          <w:bCs/>
          <w:color w:val="000000"/>
        </w:rPr>
        <w:t>использовать необходимую информацию;</w:t>
      </w:r>
    </w:p>
    <w:p w:rsidR="00671D1D" w:rsidRPr="00850999" w:rsidRDefault="00850999" w:rsidP="00C15482">
      <w:pPr>
        <w:pStyle w:val="ac"/>
        <w:numPr>
          <w:ilvl w:val="0"/>
          <w:numId w:val="3"/>
        </w:numPr>
        <w:tabs>
          <w:tab w:val="left" w:pos="284"/>
        </w:tabs>
        <w:ind w:left="0" w:firstLine="0"/>
        <w:jc w:val="both"/>
      </w:pPr>
      <w:r w:rsidRPr="003D2EB9">
        <w:rPr>
          <w:bCs/>
          <w:color w:val="000000"/>
        </w:rPr>
        <w:t xml:space="preserve">анализировать </w:t>
      </w:r>
      <w:r>
        <w:rPr>
          <w:bCs/>
          <w:color w:val="000000"/>
        </w:rPr>
        <w:t>показатели качества воды</w:t>
      </w:r>
      <w:r w:rsidRPr="003D2EB9">
        <w:rPr>
          <w:bCs/>
          <w:color w:val="000000"/>
        </w:rPr>
        <w:t>.</w:t>
      </w:r>
    </w:p>
    <w:p w:rsidR="00C423EB" w:rsidRDefault="00C423EB" w:rsidP="00016640">
      <w:pPr>
        <w:shd w:val="clear" w:color="auto" w:fill="FFFFFF"/>
        <w:ind w:firstLine="708"/>
        <w:contextualSpacing/>
        <w:jc w:val="center"/>
        <w:rPr>
          <w:b/>
        </w:rPr>
      </w:pPr>
    </w:p>
    <w:p w:rsidR="00016640" w:rsidRDefault="00016640" w:rsidP="00016640">
      <w:pPr>
        <w:shd w:val="clear" w:color="auto" w:fill="FFFFFF"/>
        <w:ind w:firstLine="708"/>
        <w:contextualSpacing/>
        <w:jc w:val="center"/>
        <w:rPr>
          <w:b/>
        </w:rPr>
      </w:pPr>
      <w:r w:rsidRPr="00016640">
        <w:rPr>
          <w:b/>
        </w:rPr>
        <w:t>Общие положения</w:t>
      </w:r>
    </w:p>
    <w:p w:rsidR="000C153F" w:rsidRPr="00016640" w:rsidRDefault="000C153F" w:rsidP="00016640">
      <w:pPr>
        <w:shd w:val="clear" w:color="auto" w:fill="FFFFFF"/>
        <w:ind w:firstLine="708"/>
        <w:contextualSpacing/>
        <w:jc w:val="center"/>
        <w:rPr>
          <w:b/>
        </w:rPr>
      </w:pPr>
    </w:p>
    <w:p w:rsidR="00850999" w:rsidRPr="00A21A7C" w:rsidRDefault="00850999" w:rsidP="00850999">
      <w:pPr>
        <w:shd w:val="clear" w:color="auto" w:fill="FFFFFF"/>
        <w:ind w:firstLine="708"/>
        <w:contextualSpacing/>
      </w:pPr>
      <w:r w:rsidRPr="00A21A7C">
        <w:t>В различных аналитических лабораториях нашей страны специалисты ежегодно выполняют не менее 100 млн. анализов качества воды, причем 23 % определений заключается в оценке их органолептических свойств, 21 % — мутности и концентрации взвешенных веществ, 21 % составляет определение общих показателей — жесткости, солесодержания, ХПК, БПК, 29 % — определение неорганических веществ, 4 % — определение отдельных органических веществ. Значительное количество анализов выполняют санитарно-эпидемиологические службы.</w:t>
      </w:r>
      <w:r w:rsidRPr="00954EB8">
        <w:t> </w:t>
      </w:r>
      <w:r w:rsidRPr="00A21A7C">
        <w:br/>
      </w:r>
      <w:r w:rsidRPr="00954EB8">
        <w:t xml:space="preserve">            </w:t>
      </w:r>
      <w:r w:rsidRPr="00A21A7C">
        <w:t xml:space="preserve">Результаты анализов показывают, что в химическом отношении опасной для здоровья являются каждая четвертая проба, в бактериальном — каждая пятая. Необходимо отметить </w:t>
      </w:r>
      <w:r w:rsidRPr="00A21A7C">
        <w:lastRenderedPageBreak/>
        <w:t>также, что стоимость комплексного анализа качества питьевой воды за рубежом составляет около 1100 долларов.</w:t>
      </w:r>
    </w:p>
    <w:p w:rsidR="00850999" w:rsidRPr="00A21A7C" w:rsidRDefault="00850999" w:rsidP="003852CA">
      <w:pPr>
        <w:shd w:val="clear" w:color="auto" w:fill="FFFFFF"/>
        <w:contextualSpacing/>
        <w:jc w:val="center"/>
      </w:pPr>
      <w:r w:rsidRPr="00954EB8">
        <w:rPr>
          <w:noProof/>
        </w:rPr>
        <w:drawing>
          <wp:inline distT="0" distB="0" distL="0" distR="0">
            <wp:extent cx="4333875" cy="4189413"/>
            <wp:effectExtent l="19050" t="0" r="9525" b="0"/>
            <wp:docPr id="1" name="Рисунок 1" descr="http://teplosten-aqua.ru/images/table%201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plosten-aqua.ru/images/table%2011(4).jpg"/>
                    <pic:cNvPicPr>
                      <a:picLocks noChangeAspect="1" noChangeArrowheads="1"/>
                    </pic:cNvPicPr>
                  </pic:nvPicPr>
                  <pic:blipFill>
                    <a:blip r:embed="rId45"/>
                    <a:srcRect/>
                    <a:stretch>
                      <a:fillRect/>
                    </a:stretch>
                  </pic:blipFill>
                  <pic:spPr bwMode="auto">
                    <a:xfrm>
                      <a:off x="0" y="0"/>
                      <a:ext cx="4337007" cy="4192441"/>
                    </a:xfrm>
                    <a:prstGeom prst="rect">
                      <a:avLst/>
                    </a:prstGeom>
                    <a:noFill/>
                    <a:ln w="9525">
                      <a:noFill/>
                      <a:miter lim="800000"/>
                      <a:headEnd/>
                      <a:tailEnd/>
                    </a:ln>
                  </pic:spPr>
                </pic:pic>
              </a:graphicData>
            </a:graphic>
          </wp:inline>
        </w:drawing>
      </w:r>
    </w:p>
    <w:p w:rsidR="00C423EB" w:rsidRDefault="00C423EB" w:rsidP="00850999">
      <w:pPr>
        <w:shd w:val="clear" w:color="auto" w:fill="FFFFFF"/>
        <w:contextualSpacing/>
        <w:rPr>
          <w:b/>
          <w:bCs/>
        </w:rPr>
      </w:pPr>
    </w:p>
    <w:p w:rsidR="00850999" w:rsidRPr="00A21A7C" w:rsidRDefault="00850999" w:rsidP="00850999">
      <w:pPr>
        <w:shd w:val="clear" w:color="auto" w:fill="FFFFFF"/>
        <w:contextualSpacing/>
      </w:pPr>
      <w:r w:rsidRPr="00954EB8">
        <w:rPr>
          <w:b/>
          <w:bCs/>
        </w:rPr>
        <w:t>Температура</w:t>
      </w:r>
    </w:p>
    <w:p w:rsidR="00852806" w:rsidRDefault="00850999" w:rsidP="00850999">
      <w:pPr>
        <w:shd w:val="clear" w:color="auto" w:fill="FFFFFF"/>
        <w:spacing w:before="75" w:after="75"/>
        <w:contextualSpacing/>
      </w:pPr>
      <w:r w:rsidRPr="00A21A7C">
        <w:t>Температура является важной гидрологической характеристикой водоема, показателем возможного теплового загрязнения. Тепловое загрязнение водоема происходит обычно в результате использования воды для отвода избыточного тепла и сбрасывания воды с повышенной температурой в водоем. При тепловом загрязнении происходит повышение температуры воды в водоеме по сравнению с естественными значениями температур в тех же точках в соответствующие периоды сезона.</w:t>
      </w:r>
    </w:p>
    <w:p w:rsidR="00C423EB" w:rsidRDefault="00850999" w:rsidP="00850999">
      <w:pPr>
        <w:shd w:val="clear" w:color="auto" w:fill="FFFFFF"/>
        <w:spacing w:before="75" w:after="75"/>
        <w:contextualSpacing/>
        <w:rPr>
          <w:b/>
          <w:bCs/>
        </w:rPr>
      </w:pPr>
      <w:r w:rsidRPr="00954EB8">
        <w:rPr>
          <w:b/>
          <w:bCs/>
        </w:rPr>
        <w:t xml:space="preserve"> </w:t>
      </w:r>
    </w:p>
    <w:p w:rsidR="00850999" w:rsidRPr="00A21A7C" w:rsidRDefault="00850999" w:rsidP="00850999">
      <w:pPr>
        <w:shd w:val="clear" w:color="auto" w:fill="FFFFFF"/>
        <w:spacing w:before="75" w:after="75"/>
        <w:contextualSpacing/>
      </w:pPr>
      <w:r w:rsidRPr="00954EB8">
        <w:rPr>
          <w:b/>
          <w:bCs/>
        </w:rPr>
        <w:t>Органолептические показатели</w:t>
      </w:r>
    </w:p>
    <w:p w:rsidR="00850999" w:rsidRPr="00A21A7C" w:rsidRDefault="00850999" w:rsidP="00850999">
      <w:pPr>
        <w:shd w:val="clear" w:color="auto" w:fill="FFFFFF"/>
        <w:spacing w:before="75" w:after="75"/>
        <w:contextualSpacing/>
      </w:pPr>
      <w:r w:rsidRPr="00A21A7C">
        <w:t>Любое знакомство со свойствами воды, сознаем мы это или нет, начинается с определения органолептических показателей, т.е. таких, для определения которых мы пользуемся нашими органами чувств (зрением, обонянием, вкусом), К</w:t>
      </w:r>
      <w:r w:rsidRPr="00954EB8">
        <w:t xml:space="preserve"> органолептическим характеристи</w:t>
      </w:r>
      <w:r w:rsidRPr="00A21A7C">
        <w:t>кам относятся цветность, мутность (прозрачность), запах, вкус и привкус, пенистость.</w:t>
      </w:r>
    </w:p>
    <w:p w:rsidR="00C423EB" w:rsidRDefault="00C423EB" w:rsidP="00850999">
      <w:pPr>
        <w:shd w:val="clear" w:color="auto" w:fill="FFFFFF"/>
        <w:contextualSpacing/>
        <w:rPr>
          <w:b/>
          <w:bCs/>
        </w:rPr>
      </w:pPr>
    </w:p>
    <w:p w:rsidR="00850999" w:rsidRPr="00A21A7C" w:rsidRDefault="00850999" w:rsidP="00850999">
      <w:pPr>
        <w:shd w:val="clear" w:color="auto" w:fill="FFFFFF"/>
        <w:contextualSpacing/>
      </w:pPr>
      <w:r w:rsidRPr="00954EB8">
        <w:rPr>
          <w:b/>
          <w:bCs/>
        </w:rPr>
        <w:t>Цветность</w:t>
      </w:r>
    </w:p>
    <w:p w:rsidR="00850999" w:rsidRPr="00852806" w:rsidRDefault="00850999" w:rsidP="00852806">
      <w:pPr>
        <w:shd w:val="clear" w:color="auto" w:fill="FFFFFF"/>
        <w:spacing w:before="75" w:after="75"/>
        <w:contextualSpacing/>
      </w:pPr>
      <w:r w:rsidRPr="00A21A7C">
        <w:t xml:space="preserve">Цветность — естественное свойство природной воды, обусловленное присутствием гуминовых веществ и комплексных соединений железа. </w:t>
      </w:r>
    </w:p>
    <w:p w:rsidR="00C423EB" w:rsidRDefault="00C423EB" w:rsidP="00850999">
      <w:pPr>
        <w:shd w:val="clear" w:color="auto" w:fill="FFFFFF"/>
        <w:contextualSpacing/>
        <w:rPr>
          <w:b/>
          <w:bCs/>
        </w:rPr>
      </w:pPr>
    </w:p>
    <w:p w:rsidR="00850999" w:rsidRDefault="00850999" w:rsidP="00850999">
      <w:pPr>
        <w:shd w:val="clear" w:color="auto" w:fill="FFFFFF"/>
        <w:contextualSpacing/>
        <w:rPr>
          <w:b/>
          <w:bCs/>
        </w:rPr>
      </w:pPr>
      <w:r w:rsidRPr="00954EB8">
        <w:rPr>
          <w:b/>
          <w:bCs/>
        </w:rPr>
        <w:t>Запах</w:t>
      </w:r>
    </w:p>
    <w:p w:rsidR="00852806" w:rsidRPr="00954EB8" w:rsidRDefault="00852806" w:rsidP="00852806">
      <w:pPr>
        <w:shd w:val="clear" w:color="auto" w:fill="FFFFFF"/>
        <w:contextualSpacing/>
        <w:rPr>
          <w:b/>
          <w:bCs/>
        </w:rPr>
      </w:pPr>
      <w:r w:rsidRPr="00954EB8">
        <w:rPr>
          <w:b/>
          <w:bCs/>
        </w:rPr>
        <w:t>Запах по характеру подразделяют на две группы, описывая его субъективно по своим ощущения:</w:t>
      </w:r>
    </w:p>
    <w:p w:rsidR="00852806" w:rsidRPr="00A21A7C" w:rsidRDefault="00852806" w:rsidP="00852806">
      <w:pPr>
        <w:shd w:val="clear" w:color="auto" w:fill="FFFFFF"/>
        <w:contextualSpacing/>
      </w:pPr>
      <w:r w:rsidRPr="00A21A7C">
        <w:t>1) естественного происхож</w:t>
      </w:r>
      <w:r w:rsidRPr="00954EB8">
        <w:t>дения (от живущих и отмерших ор</w:t>
      </w:r>
      <w:r w:rsidRPr="00A21A7C">
        <w:t>ганизмов, от влияния почв, водной растительности и т.п.);</w:t>
      </w:r>
      <w:r w:rsidRPr="00A21A7C">
        <w:br/>
        <w:t>2) искусственного происхождения. Такие запахи обычно значительно изменяются при обработке воды.</w:t>
      </w:r>
    </w:p>
    <w:p w:rsidR="00852806" w:rsidRPr="00A21A7C" w:rsidRDefault="00852806" w:rsidP="00850999">
      <w:pPr>
        <w:shd w:val="clear" w:color="auto" w:fill="FFFFFF"/>
        <w:contextualSpacing/>
      </w:pPr>
    </w:p>
    <w:p w:rsidR="00850999" w:rsidRPr="00A21A7C" w:rsidRDefault="00850999" w:rsidP="003852CA">
      <w:pPr>
        <w:shd w:val="clear" w:color="auto" w:fill="FFFFFF"/>
        <w:spacing w:before="75" w:after="75"/>
        <w:contextualSpacing/>
        <w:jc w:val="center"/>
      </w:pPr>
      <w:r w:rsidRPr="00954EB8">
        <w:rPr>
          <w:noProof/>
        </w:rPr>
        <w:drawing>
          <wp:inline distT="0" distB="0" distL="0" distR="0">
            <wp:extent cx="4953000" cy="2812143"/>
            <wp:effectExtent l="19050" t="0" r="0" b="0"/>
            <wp:docPr id="2" name="Рисунок 2" descr="http://teplosten-aqua.ru/images/table%20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eplosten-aqua.ru/images/table%2012(1).jpg"/>
                    <pic:cNvPicPr>
                      <a:picLocks noChangeAspect="1" noChangeArrowheads="1"/>
                    </pic:cNvPicPr>
                  </pic:nvPicPr>
                  <pic:blipFill>
                    <a:blip r:embed="rId46"/>
                    <a:srcRect/>
                    <a:stretch>
                      <a:fillRect/>
                    </a:stretch>
                  </pic:blipFill>
                  <pic:spPr bwMode="auto">
                    <a:xfrm>
                      <a:off x="0" y="0"/>
                      <a:ext cx="4953000" cy="2812143"/>
                    </a:xfrm>
                    <a:prstGeom prst="rect">
                      <a:avLst/>
                    </a:prstGeom>
                    <a:noFill/>
                    <a:ln w="9525">
                      <a:noFill/>
                      <a:miter lim="800000"/>
                      <a:headEnd/>
                      <a:tailEnd/>
                    </a:ln>
                  </pic:spPr>
                </pic:pic>
              </a:graphicData>
            </a:graphic>
          </wp:inline>
        </w:drawing>
      </w:r>
    </w:p>
    <w:p w:rsidR="00C423EB" w:rsidRDefault="00C423EB" w:rsidP="00850999">
      <w:pPr>
        <w:shd w:val="clear" w:color="auto" w:fill="FFFFFF"/>
        <w:contextualSpacing/>
        <w:rPr>
          <w:b/>
          <w:bCs/>
        </w:rPr>
      </w:pPr>
    </w:p>
    <w:p w:rsidR="00850999" w:rsidRPr="00A21A7C" w:rsidRDefault="00850999" w:rsidP="00850999">
      <w:pPr>
        <w:shd w:val="clear" w:color="auto" w:fill="FFFFFF"/>
        <w:contextualSpacing/>
      </w:pPr>
      <w:r w:rsidRPr="00954EB8">
        <w:rPr>
          <w:b/>
          <w:bCs/>
        </w:rPr>
        <w:t>Характер и интенсивность запаха</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3780"/>
        <w:gridCol w:w="4140"/>
      </w:tblGrid>
      <w:tr w:rsidR="00850999" w:rsidRPr="00A21A7C" w:rsidTr="00850999">
        <w:trPr>
          <w:tblCellSpacing w:w="0" w:type="dxa"/>
          <w:jc w:val="center"/>
        </w:trPr>
        <w:tc>
          <w:tcPr>
            <w:tcW w:w="3780"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contextualSpacing/>
            </w:pPr>
            <w:r w:rsidRPr="00954EB8">
              <w:rPr>
                <w:b/>
                <w:bCs/>
              </w:rPr>
              <w:t>Естественного происхождения:</w:t>
            </w:r>
          </w:p>
        </w:tc>
        <w:tc>
          <w:tcPr>
            <w:tcW w:w="4140"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contextualSpacing/>
            </w:pPr>
            <w:r w:rsidRPr="00954EB8">
              <w:rPr>
                <w:b/>
                <w:bCs/>
              </w:rPr>
              <w:t>Искусственного происхождения:</w:t>
            </w:r>
          </w:p>
        </w:tc>
      </w:tr>
      <w:tr w:rsidR="00850999" w:rsidRPr="00A21A7C" w:rsidTr="00850999">
        <w:trPr>
          <w:tblCellSpacing w:w="0" w:type="dxa"/>
          <w:jc w:val="center"/>
        </w:trPr>
        <w:tc>
          <w:tcPr>
            <w:tcW w:w="3780"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contextualSpacing/>
            </w:pPr>
            <w:r w:rsidRPr="00A21A7C">
              <w:t>Землистый</w:t>
            </w:r>
            <w:r w:rsidRPr="00A21A7C">
              <w:br/>
              <w:t>Гнилостный</w:t>
            </w:r>
            <w:r w:rsidRPr="00A21A7C">
              <w:br/>
              <w:t>Плесневый</w:t>
            </w:r>
            <w:r w:rsidRPr="00A21A7C">
              <w:br/>
              <w:t>Торфяной, травянистый и др.</w:t>
            </w:r>
          </w:p>
        </w:tc>
        <w:tc>
          <w:tcPr>
            <w:tcW w:w="4140"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contextualSpacing/>
            </w:pPr>
            <w:r w:rsidRPr="00A21A7C">
              <w:t>нефтепродуктов (бензиновый и др.)</w:t>
            </w:r>
            <w:r w:rsidRPr="00A21A7C">
              <w:br/>
              <w:t>хлорный</w:t>
            </w:r>
            <w:r w:rsidRPr="00A21A7C">
              <w:br/>
              <w:t>уксусный</w:t>
            </w:r>
            <w:r w:rsidRPr="00A21A7C">
              <w:br/>
              <w:t>фенольный и др.</w:t>
            </w:r>
          </w:p>
        </w:tc>
      </w:tr>
    </w:tbl>
    <w:p w:rsidR="00850999" w:rsidRPr="00A21A7C" w:rsidRDefault="00850999" w:rsidP="00850999">
      <w:pPr>
        <w:shd w:val="clear" w:color="auto" w:fill="FFFFFF"/>
        <w:spacing w:before="75" w:after="75"/>
        <w:contextualSpacing/>
      </w:pPr>
      <w:r w:rsidRPr="00A21A7C">
        <w:t>Интенсивность запаха оценивают по 5-балльной шкале, приведенной в табл. 5 (ГОСТ 3351).</w:t>
      </w:r>
    </w:p>
    <w:p w:rsidR="00C423EB" w:rsidRDefault="00C423EB" w:rsidP="00850999">
      <w:pPr>
        <w:shd w:val="clear" w:color="auto" w:fill="FFFFFF"/>
        <w:contextualSpacing/>
        <w:rPr>
          <w:b/>
          <w:bCs/>
        </w:rPr>
      </w:pPr>
    </w:p>
    <w:p w:rsidR="000C153F" w:rsidRDefault="000C153F" w:rsidP="00850999">
      <w:pPr>
        <w:shd w:val="clear" w:color="auto" w:fill="FFFFFF"/>
        <w:contextualSpacing/>
        <w:rPr>
          <w:b/>
          <w:bCs/>
        </w:rPr>
      </w:pPr>
    </w:p>
    <w:p w:rsidR="000C153F" w:rsidRDefault="000C153F" w:rsidP="00850999">
      <w:pPr>
        <w:shd w:val="clear" w:color="auto" w:fill="FFFFFF"/>
        <w:contextualSpacing/>
        <w:rPr>
          <w:b/>
          <w:bCs/>
        </w:rPr>
      </w:pPr>
    </w:p>
    <w:p w:rsidR="000C153F" w:rsidRDefault="000C153F" w:rsidP="00850999">
      <w:pPr>
        <w:shd w:val="clear" w:color="auto" w:fill="FFFFFF"/>
        <w:contextualSpacing/>
        <w:rPr>
          <w:b/>
          <w:bCs/>
        </w:rPr>
      </w:pPr>
    </w:p>
    <w:p w:rsidR="00850999" w:rsidRPr="00A21A7C" w:rsidRDefault="00850999" w:rsidP="00850999">
      <w:pPr>
        <w:shd w:val="clear" w:color="auto" w:fill="FFFFFF"/>
        <w:contextualSpacing/>
      </w:pPr>
      <w:r w:rsidRPr="00954EB8">
        <w:rPr>
          <w:b/>
          <w:bCs/>
        </w:rPr>
        <w:t>Таблица для определения характера и интенсивности запаха</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958"/>
        <w:gridCol w:w="5475"/>
        <w:gridCol w:w="2189"/>
      </w:tblGrid>
      <w:tr w:rsidR="00850999" w:rsidRPr="00A21A7C" w:rsidTr="00850999">
        <w:trPr>
          <w:tblCellSpacing w:w="0" w:type="dxa"/>
          <w:jc w:val="center"/>
        </w:trPr>
        <w:tc>
          <w:tcPr>
            <w:tcW w:w="1980"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contextualSpacing/>
            </w:pPr>
            <w:r w:rsidRPr="00954EB8">
              <w:rPr>
                <w:b/>
                <w:bCs/>
              </w:rPr>
              <w:t>Интенсивность запаха</w:t>
            </w:r>
          </w:p>
        </w:tc>
        <w:tc>
          <w:tcPr>
            <w:tcW w:w="580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Характер проявления запаха</w:t>
            </w:r>
          </w:p>
        </w:tc>
        <w:tc>
          <w:tcPr>
            <w:tcW w:w="226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Оценка ин</w:t>
            </w:r>
            <w:r w:rsidRPr="00A21A7C">
              <w:softHyphen/>
              <w:t>тенсивности запаха</w:t>
            </w:r>
          </w:p>
        </w:tc>
      </w:tr>
      <w:tr w:rsidR="00850999" w:rsidRPr="00A21A7C" w:rsidTr="00850999">
        <w:trPr>
          <w:tblCellSpacing w:w="0" w:type="dxa"/>
          <w:jc w:val="center"/>
        </w:trPr>
        <w:tc>
          <w:tcPr>
            <w:tcW w:w="1980"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contextualSpacing/>
            </w:pPr>
            <w:r w:rsidRPr="00954EB8">
              <w:rPr>
                <w:b/>
                <w:bCs/>
              </w:rPr>
              <w:t>Нет</w:t>
            </w:r>
          </w:p>
        </w:tc>
        <w:tc>
          <w:tcPr>
            <w:tcW w:w="580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Запах не ощущается</w:t>
            </w:r>
          </w:p>
        </w:tc>
        <w:tc>
          <w:tcPr>
            <w:tcW w:w="226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jc w:val="center"/>
            </w:pPr>
            <w:r w:rsidRPr="00A21A7C">
              <w:t>0</w:t>
            </w:r>
          </w:p>
        </w:tc>
      </w:tr>
      <w:tr w:rsidR="00850999" w:rsidRPr="00A21A7C" w:rsidTr="00850999">
        <w:trPr>
          <w:tblCellSpacing w:w="0" w:type="dxa"/>
          <w:jc w:val="center"/>
        </w:trPr>
        <w:tc>
          <w:tcPr>
            <w:tcW w:w="1980"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contextualSpacing/>
            </w:pPr>
            <w:r w:rsidRPr="00954EB8">
              <w:rPr>
                <w:b/>
                <w:bCs/>
              </w:rPr>
              <w:t>Очень слабая</w:t>
            </w:r>
          </w:p>
        </w:tc>
        <w:tc>
          <w:tcPr>
            <w:tcW w:w="580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Запах сразу не ощущается, но обнару</w:t>
            </w:r>
            <w:r w:rsidRPr="00A21A7C">
              <w:softHyphen/>
              <w:t>живается при тщательном исследовании (при нагревании воды)</w:t>
            </w:r>
          </w:p>
        </w:tc>
        <w:tc>
          <w:tcPr>
            <w:tcW w:w="226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jc w:val="center"/>
            </w:pPr>
            <w:r w:rsidRPr="00A21A7C">
              <w:t>1</w:t>
            </w:r>
          </w:p>
        </w:tc>
      </w:tr>
      <w:tr w:rsidR="00850999" w:rsidRPr="00A21A7C" w:rsidTr="00850999">
        <w:trPr>
          <w:tblCellSpacing w:w="0" w:type="dxa"/>
          <w:jc w:val="center"/>
        </w:trPr>
        <w:tc>
          <w:tcPr>
            <w:tcW w:w="1980"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contextualSpacing/>
            </w:pPr>
            <w:r w:rsidRPr="00954EB8">
              <w:rPr>
                <w:b/>
                <w:bCs/>
              </w:rPr>
              <w:t>Слабая</w:t>
            </w:r>
          </w:p>
        </w:tc>
        <w:tc>
          <w:tcPr>
            <w:tcW w:w="580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Запах замечается, если обратить на это внимание</w:t>
            </w:r>
          </w:p>
        </w:tc>
        <w:tc>
          <w:tcPr>
            <w:tcW w:w="226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jc w:val="center"/>
            </w:pPr>
            <w:r w:rsidRPr="00A21A7C">
              <w:t>2</w:t>
            </w:r>
          </w:p>
        </w:tc>
      </w:tr>
      <w:tr w:rsidR="00850999" w:rsidRPr="00A21A7C" w:rsidTr="00850999">
        <w:trPr>
          <w:tblCellSpacing w:w="0" w:type="dxa"/>
          <w:jc w:val="center"/>
        </w:trPr>
        <w:tc>
          <w:tcPr>
            <w:tcW w:w="1980"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contextualSpacing/>
            </w:pPr>
            <w:r w:rsidRPr="00954EB8">
              <w:rPr>
                <w:b/>
                <w:bCs/>
              </w:rPr>
              <w:t>Заметная</w:t>
            </w:r>
          </w:p>
        </w:tc>
        <w:tc>
          <w:tcPr>
            <w:tcW w:w="580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Запах легко замечается и вызывает не</w:t>
            </w:r>
            <w:r w:rsidRPr="00A21A7C">
              <w:softHyphen/>
              <w:t>одобрительный отзыв о воде</w:t>
            </w:r>
          </w:p>
        </w:tc>
        <w:tc>
          <w:tcPr>
            <w:tcW w:w="226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jc w:val="center"/>
            </w:pPr>
            <w:r w:rsidRPr="00A21A7C">
              <w:t>3</w:t>
            </w:r>
          </w:p>
        </w:tc>
      </w:tr>
      <w:tr w:rsidR="00850999" w:rsidRPr="00A21A7C" w:rsidTr="00850999">
        <w:trPr>
          <w:tblCellSpacing w:w="0" w:type="dxa"/>
          <w:jc w:val="center"/>
        </w:trPr>
        <w:tc>
          <w:tcPr>
            <w:tcW w:w="1980"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contextualSpacing/>
            </w:pPr>
            <w:r w:rsidRPr="00954EB8">
              <w:rPr>
                <w:b/>
                <w:bCs/>
              </w:rPr>
              <w:t>Отчетливая</w:t>
            </w:r>
          </w:p>
        </w:tc>
        <w:tc>
          <w:tcPr>
            <w:tcW w:w="580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Запах обращает на себя внимание и за</w:t>
            </w:r>
            <w:r w:rsidRPr="00A21A7C">
              <w:softHyphen/>
              <w:t>ставляет воздержаться от питья</w:t>
            </w:r>
          </w:p>
        </w:tc>
        <w:tc>
          <w:tcPr>
            <w:tcW w:w="226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jc w:val="center"/>
            </w:pPr>
            <w:r w:rsidRPr="00A21A7C">
              <w:t>4</w:t>
            </w:r>
          </w:p>
        </w:tc>
      </w:tr>
      <w:tr w:rsidR="00850999" w:rsidRPr="00A21A7C" w:rsidTr="00850999">
        <w:trPr>
          <w:tblCellSpacing w:w="0" w:type="dxa"/>
          <w:jc w:val="center"/>
        </w:trPr>
        <w:tc>
          <w:tcPr>
            <w:tcW w:w="1980"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contextualSpacing/>
            </w:pPr>
            <w:r w:rsidRPr="00954EB8">
              <w:rPr>
                <w:b/>
                <w:bCs/>
              </w:rPr>
              <w:t>Очень сильная</w:t>
            </w:r>
          </w:p>
        </w:tc>
        <w:tc>
          <w:tcPr>
            <w:tcW w:w="580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Запах настолько сильный, что делает воду непригодной к употреблению</w:t>
            </w:r>
          </w:p>
        </w:tc>
        <w:tc>
          <w:tcPr>
            <w:tcW w:w="226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jc w:val="center"/>
            </w:pPr>
            <w:r w:rsidRPr="00A21A7C">
              <w:t>5</w:t>
            </w:r>
          </w:p>
        </w:tc>
      </w:tr>
    </w:tbl>
    <w:p w:rsidR="00C423EB" w:rsidRPr="000C153F" w:rsidRDefault="00850999" w:rsidP="00850999">
      <w:pPr>
        <w:shd w:val="clear" w:color="auto" w:fill="FFFFFF"/>
        <w:contextualSpacing/>
      </w:pPr>
      <w:r w:rsidRPr="00A21A7C">
        <w:rPr>
          <w:b/>
          <w:bCs/>
        </w:rPr>
        <w:t>Для питьевой воды допускается запах не более 2 баллов.</w:t>
      </w:r>
    </w:p>
    <w:p w:rsidR="00850999" w:rsidRPr="00A21A7C" w:rsidRDefault="00850999" w:rsidP="00850999">
      <w:pPr>
        <w:shd w:val="clear" w:color="auto" w:fill="FFFFFF"/>
        <w:contextualSpacing/>
      </w:pPr>
      <w:r w:rsidRPr="00954EB8">
        <w:rPr>
          <w:b/>
          <w:bCs/>
        </w:rPr>
        <w:t>Вкус и привкус</w:t>
      </w:r>
    </w:p>
    <w:p w:rsidR="00850999" w:rsidRPr="00A21A7C" w:rsidRDefault="00850999" w:rsidP="00850999">
      <w:pPr>
        <w:shd w:val="clear" w:color="auto" w:fill="FFFFFF"/>
        <w:contextualSpacing/>
      </w:pPr>
      <w:r w:rsidRPr="00A21A7C">
        <w:t>Оценку</w:t>
      </w:r>
      <w:r w:rsidRPr="00954EB8">
        <w:t> </w:t>
      </w:r>
      <w:r w:rsidRPr="00A21A7C">
        <w:rPr>
          <w:i/>
          <w:iCs/>
        </w:rPr>
        <w:t>вкуса воды</w:t>
      </w:r>
      <w:r w:rsidRPr="00954EB8">
        <w:t> </w:t>
      </w:r>
      <w:r w:rsidRPr="00A21A7C">
        <w:t>проводят</w:t>
      </w:r>
      <w:r w:rsidRPr="00954EB8">
        <w:rPr>
          <w:b/>
          <w:bCs/>
        </w:rPr>
        <w:t> </w:t>
      </w:r>
      <w:r w:rsidRPr="00A21A7C">
        <w:rPr>
          <w:b/>
          <w:bCs/>
          <w:i/>
          <w:iCs/>
        </w:rPr>
        <w:t>питьевой природной во</w:t>
      </w:r>
      <w:r w:rsidRPr="00A21A7C">
        <w:rPr>
          <w:b/>
          <w:bCs/>
          <w:i/>
          <w:iCs/>
        </w:rPr>
        <w:softHyphen/>
        <w:t>дой при отсутствии подозрений на ее загрязненность.</w:t>
      </w:r>
      <w:r w:rsidRPr="00954EB8">
        <w:t> </w:t>
      </w:r>
      <w:r w:rsidRPr="00A21A7C">
        <w:t>Раз</w:t>
      </w:r>
      <w:r w:rsidRPr="00A21A7C">
        <w:softHyphen/>
        <w:t>личают 4 вкуса:</w:t>
      </w:r>
      <w:r w:rsidRPr="00954EB8">
        <w:t> </w:t>
      </w:r>
      <w:r w:rsidRPr="00A21A7C">
        <w:rPr>
          <w:b/>
          <w:bCs/>
        </w:rPr>
        <w:t>соленый, кислый, горький, сладкий</w:t>
      </w:r>
      <w:r w:rsidRPr="00A21A7C">
        <w:t>. Осталь</w:t>
      </w:r>
      <w:r w:rsidRPr="00A21A7C">
        <w:softHyphen/>
        <w:t>ные вкусовые ощущения считаются</w:t>
      </w:r>
      <w:r w:rsidRPr="00954EB8">
        <w:rPr>
          <w:b/>
          <w:bCs/>
        </w:rPr>
        <w:t> </w:t>
      </w:r>
      <w:r w:rsidRPr="00A21A7C">
        <w:rPr>
          <w:b/>
          <w:bCs/>
          <w:i/>
          <w:iCs/>
        </w:rPr>
        <w:t>привкусами</w:t>
      </w:r>
      <w:r w:rsidRPr="00954EB8">
        <w:t> </w:t>
      </w:r>
      <w:r w:rsidRPr="00A21A7C">
        <w:rPr>
          <w:b/>
          <w:bCs/>
        </w:rPr>
        <w:t>(солоноватый, горьковатый, металлический, хлорный и т.п.).</w:t>
      </w:r>
    </w:p>
    <w:p w:rsidR="00C423EB" w:rsidRPr="000C153F" w:rsidRDefault="00850999" w:rsidP="000C153F">
      <w:pPr>
        <w:shd w:val="clear" w:color="auto" w:fill="FFFFFF"/>
        <w:spacing w:before="75" w:after="75"/>
        <w:contextualSpacing/>
      </w:pPr>
      <w:r w:rsidRPr="00A21A7C">
        <w:t>Интенсивность вкуса и привкуса оценивают по 5-балльной шкале, приведенной в табл. 6 (ГОСТ 3351).При определении вкуса и привкуса воду не проглатывать!</w:t>
      </w:r>
    </w:p>
    <w:p w:rsidR="00850999" w:rsidRPr="00A21A7C" w:rsidRDefault="00850999" w:rsidP="00850999">
      <w:pPr>
        <w:shd w:val="clear" w:color="auto" w:fill="FFFFFF"/>
        <w:contextualSpacing/>
      </w:pPr>
      <w:r w:rsidRPr="00954EB8">
        <w:rPr>
          <w:b/>
          <w:bCs/>
        </w:rPr>
        <w:t>Таблица для определения характера и интенсивности вкуса и привкуса</w:t>
      </w:r>
      <w:r w:rsidRPr="00A21A7C">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377"/>
        <w:gridCol w:w="4430"/>
        <w:gridCol w:w="2815"/>
      </w:tblGrid>
      <w:tr w:rsidR="00850999" w:rsidRPr="00A21A7C" w:rsidTr="00850999">
        <w:trPr>
          <w:tblCellSpacing w:w="0" w:type="dxa"/>
          <w:jc w:val="center"/>
        </w:trPr>
        <w:tc>
          <w:tcPr>
            <w:tcW w:w="241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lastRenderedPageBreak/>
              <w:t>Интенсив</w:t>
            </w:r>
            <w:r w:rsidRPr="00A21A7C">
              <w:softHyphen/>
              <w:t>ность вкуса и привкуса</w:t>
            </w:r>
          </w:p>
        </w:tc>
        <w:tc>
          <w:tcPr>
            <w:tcW w:w="451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Характер проявления вкуса и привкуса</w:t>
            </w:r>
          </w:p>
        </w:tc>
        <w:tc>
          <w:tcPr>
            <w:tcW w:w="286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Оценка ин</w:t>
            </w:r>
            <w:r w:rsidRPr="00A21A7C">
              <w:softHyphen/>
              <w:t>тенсивности вкуса и прив</w:t>
            </w:r>
            <w:r w:rsidRPr="00A21A7C">
              <w:softHyphen/>
              <w:t>куса</w:t>
            </w:r>
          </w:p>
        </w:tc>
      </w:tr>
      <w:tr w:rsidR="00850999" w:rsidRPr="00A21A7C" w:rsidTr="00850999">
        <w:trPr>
          <w:tblCellSpacing w:w="0" w:type="dxa"/>
          <w:jc w:val="center"/>
        </w:trPr>
        <w:tc>
          <w:tcPr>
            <w:tcW w:w="241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Нет</w:t>
            </w:r>
          </w:p>
        </w:tc>
        <w:tc>
          <w:tcPr>
            <w:tcW w:w="451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Вкус и привкус не ощущаются</w:t>
            </w:r>
          </w:p>
        </w:tc>
        <w:tc>
          <w:tcPr>
            <w:tcW w:w="286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jc w:val="center"/>
            </w:pPr>
            <w:r w:rsidRPr="00A21A7C">
              <w:t>0</w:t>
            </w:r>
          </w:p>
        </w:tc>
      </w:tr>
      <w:tr w:rsidR="00850999" w:rsidRPr="00A21A7C" w:rsidTr="00850999">
        <w:trPr>
          <w:tblCellSpacing w:w="0" w:type="dxa"/>
          <w:jc w:val="center"/>
        </w:trPr>
        <w:tc>
          <w:tcPr>
            <w:tcW w:w="241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Очень слабая</w:t>
            </w:r>
          </w:p>
        </w:tc>
        <w:tc>
          <w:tcPr>
            <w:tcW w:w="451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Вкус и привкус сразу не ощущаются по</w:t>
            </w:r>
            <w:r w:rsidRPr="00A21A7C">
              <w:softHyphen/>
              <w:t>требителем, но обнаруживаются при тща</w:t>
            </w:r>
            <w:r w:rsidRPr="00A21A7C">
              <w:softHyphen/>
              <w:t>тельном тестировании</w:t>
            </w:r>
          </w:p>
        </w:tc>
        <w:tc>
          <w:tcPr>
            <w:tcW w:w="286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jc w:val="center"/>
            </w:pPr>
            <w:r w:rsidRPr="00A21A7C">
              <w:t>1</w:t>
            </w:r>
          </w:p>
        </w:tc>
      </w:tr>
      <w:tr w:rsidR="00850999" w:rsidRPr="00A21A7C" w:rsidTr="00850999">
        <w:trPr>
          <w:tblCellSpacing w:w="0" w:type="dxa"/>
          <w:jc w:val="center"/>
        </w:trPr>
        <w:tc>
          <w:tcPr>
            <w:tcW w:w="241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Слабая</w:t>
            </w:r>
          </w:p>
        </w:tc>
        <w:tc>
          <w:tcPr>
            <w:tcW w:w="451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Вкус и привкус замечаются, если обратить на это внимание</w:t>
            </w:r>
          </w:p>
        </w:tc>
        <w:tc>
          <w:tcPr>
            <w:tcW w:w="286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jc w:val="center"/>
            </w:pPr>
            <w:r w:rsidRPr="00A21A7C">
              <w:t>2</w:t>
            </w:r>
          </w:p>
        </w:tc>
      </w:tr>
      <w:tr w:rsidR="00850999" w:rsidRPr="00A21A7C" w:rsidTr="00850999">
        <w:trPr>
          <w:tblCellSpacing w:w="0" w:type="dxa"/>
          <w:jc w:val="center"/>
        </w:trPr>
        <w:tc>
          <w:tcPr>
            <w:tcW w:w="241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Заметная</w:t>
            </w:r>
          </w:p>
        </w:tc>
        <w:tc>
          <w:tcPr>
            <w:tcW w:w="451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Вкус и привкус легко замечаются и вызы</w:t>
            </w:r>
            <w:r w:rsidRPr="00A21A7C">
              <w:softHyphen/>
              <w:t>вают неодобрительный отзыв о воде</w:t>
            </w:r>
          </w:p>
        </w:tc>
        <w:tc>
          <w:tcPr>
            <w:tcW w:w="286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jc w:val="center"/>
            </w:pPr>
            <w:r w:rsidRPr="00A21A7C">
              <w:t>3</w:t>
            </w:r>
          </w:p>
        </w:tc>
      </w:tr>
      <w:tr w:rsidR="00850999" w:rsidRPr="00A21A7C" w:rsidTr="00850999">
        <w:trPr>
          <w:tblCellSpacing w:w="0" w:type="dxa"/>
          <w:jc w:val="center"/>
        </w:trPr>
        <w:tc>
          <w:tcPr>
            <w:tcW w:w="241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Отчетливая</w:t>
            </w:r>
          </w:p>
        </w:tc>
        <w:tc>
          <w:tcPr>
            <w:tcW w:w="451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Вкус и привкус обращают на себя внима</w:t>
            </w:r>
            <w:r w:rsidRPr="00A21A7C">
              <w:softHyphen/>
              <w:t>ние и заставляют воздержаться от питья</w:t>
            </w:r>
          </w:p>
        </w:tc>
        <w:tc>
          <w:tcPr>
            <w:tcW w:w="286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jc w:val="center"/>
            </w:pPr>
            <w:r w:rsidRPr="00A21A7C">
              <w:t>4</w:t>
            </w:r>
          </w:p>
        </w:tc>
      </w:tr>
      <w:tr w:rsidR="00850999" w:rsidRPr="00A21A7C" w:rsidTr="00850999">
        <w:trPr>
          <w:tblCellSpacing w:w="0" w:type="dxa"/>
          <w:jc w:val="center"/>
        </w:trPr>
        <w:tc>
          <w:tcPr>
            <w:tcW w:w="241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Очень сильная</w:t>
            </w:r>
          </w:p>
        </w:tc>
        <w:tc>
          <w:tcPr>
            <w:tcW w:w="451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pPr>
            <w:r w:rsidRPr="00A21A7C">
              <w:t>Вкус и привкус настолько сильные, что делают воду непригодной к употреблению</w:t>
            </w:r>
          </w:p>
        </w:tc>
        <w:tc>
          <w:tcPr>
            <w:tcW w:w="286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spacing w:before="75" w:after="75"/>
              <w:contextualSpacing/>
              <w:jc w:val="center"/>
            </w:pPr>
            <w:r w:rsidRPr="00A21A7C">
              <w:t>5</w:t>
            </w:r>
          </w:p>
        </w:tc>
      </w:tr>
    </w:tbl>
    <w:p w:rsidR="00C423EB" w:rsidRDefault="00C423EB" w:rsidP="00850999">
      <w:pPr>
        <w:shd w:val="clear" w:color="auto" w:fill="FFFFFF"/>
        <w:contextualSpacing/>
        <w:rPr>
          <w:b/>
          <w:bCs/>
        </w:rPr>
      </w:pPr>
    </w:p>
    <w:p w:rsidR="00C423EB" w:rsidRPr="000C153F" w:rsidRDefault="00850999" w:rsidP="00850999">
      <w:pPr>
        <w:shd w:val="clear" w:color="auto" w:fill="FFFFFF"/>
        <w:contextualSpacing/>
      </w:pPr>
      <w:r w:rsidRPr="00954EB8">
        <w:rPr>
          <w:b/>
          <w:bCs/>
        </w:rPr>
        <w:t>Для питьевой воды допускаются значения показателей вкус и привкус не более 2 баллов.</w:t>
      </w:r>
    </w:p>
    <w:p w:rsidR="00850999" w:rsidRPr="00A21A7C" w:rsidRDefault="00850999" w:rsidP="00850999">
      <w:pPr>
        <w:shd w:val="clear" w:color="auto" w:fill="FFFFFF"/>
        <w:contextualSpacing/>
      </w:pPr>
      <w:r w:rsidRPr="00954EB8">
        <w:rPr>
          <w:b/>
          <w:bCs/>
        </w:rPr>
        <w:t>Мутность</w:t>
      </w:r>
    </w:p>
    <w:p w:rsidR="00EF574E" w:rsidRDefault="00850999" w:rsidP="00850999">
      <w:pPr>
        <w:shd w:val="clear" w:color="auto" w:fill="FFFFFF"/>
        <w:contextualSpacing/>
        <w:rPr>
          <w:b/>
          <w:bCs/>
        </w:rPr>
      </w:pPr>
      <w:r w:rsidRPr="00A21A7C">
        <w:t>Мутность воды обусловлена содержанием взвешенных в воде мелкодисперсных примесей — нерастворимых или коллоидных частиц различного происхождения.</w:t>
      </w:r>
      <w:r w:rsidRPr="00A21A7C">
        <w:br/>
        <w:t>Мутность воды обусловливает и некоторые другие характеристики воды — такие как:</w:t>
      </w:r>
      <w:r w:rsidRPr="00A21A7C">
        <w:br/>
        <w:t>— наличие осадка, который может отсутствовать, быть незначительным, заметным, большим, очень большим, измеряясь в миллиметрах;— взвешенные вещества, или грубодисперсные примеси — определяются гравиметрически после фильтрования пробы, по привесу высушенного фильтра. Этот показатель обычно малоинформативен и имеет значение, главным образом, для сточных вод;</w:t>
      </w:r>
      <w:r w:rsidRPr="00A21A7C">
        <w:br/>
        <w:t>— прозрачность, измеряется как высота столба воды, при взгляде сквозь который на белой бумаге можно различать стандартный шрифт см. раздел «Прозрачность».</w:t>
      </w:r>
      <w:r w:rsidRPr="00A21A7C">
        <w:br/>
      </w:r>
    </w:p>
    <w:p w:rsidR="00EF574E" w:rsidRDefault="00EF574E" w:rsidP="00850999">
      <w:pPr>
        <w:shd w:val="clear" w:color="auto" w:fill="FFFFFF"/>
        <w:contextualSpacing/>
        <w:rPr>
          <w:b/>
          <w:bCs/>
        </w:rPr>
      </w:pPr>
    </w:p>
    <w:p w:rsidR="00850999" w:rsidRPr="00A21A7C" w:rsidRDefault="00850999" w:rsidP="00850999">
      <w:pPr>
        <w:shd w:val="clear" w:color="auto" w:fill="FFFFFF"/>
        <w:contextualSpacing/>
      </w:pPr>
      <w:r w:rsidRPr="00954EB8">
        <w:rPr>
          <w:b/>
          <w:bCs/>
        </w:rPr>
        <w:t>Мутность воды</w:t>
      </w:r>
      <w:r w:rsidRPr="00A21A7C">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085"/>
      </w:tblGrid>
      <w:tr w:rsidR="00850999" w:rsidRPr="00A21A7C" w:rsidTr="00850999">
        <w:trPr>
          <w:tblCellSpacing w:w="0" w:type="dxa"/>
          <w:jc w:val="center"/>
        </w:trPr>
        <w:tc>
          <w:tcPr>
            <w:tcW w:w="508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contextualSpacing/>
            </w:pPr>
            <w:r w:rsidRPr="00954EB8">
              <w:rPr>
                <w:b/>
                <w:bCs/>
              </w:rPr>
              <w:t>Мутность не заметна (отсутствует)</w:t>
            </w:r>
          </w:p>
        </w:tc>
      </w:tr>
      <w:tr w:rsidR="00850999" w:rsidRPr="00A21A7C" w:rsidTr="00850999">
        <w:trPr>
          <w:tblCellSpacing w:w="0" w:type="dxa"/>
          <w:jc w:val="center"/>
        </w:trPr>
        <w:tc>
          <w:tcPr>
            <w:tcW w:w="508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contextualSpacing/>
            </w:pPr>
            <w:r w:rsidRPr="00954EB8">
              <w:rPr>
                <w:b/>
                <w:bCs/>
              </w:rPr>
              <w:t>Слабо опалесцирующая</w:t>
            </w:r>
          </w:p>
        </w:tc>
      </w:tr>
      <w:tr w:rsidR="00850999" w:rsidRPr="00A21A7C" w:rsidTr="00850999">
        <w:trPr>
          <w:tblCellSpacing w:w="0" w:type="dxa"/>
          <w:jc w:val="center"/>
        </w:trPr>
        <w:tc>
          <w:tcPr>
            <w:tcW w:w="508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contextualSpacing/>
            </w:pPr>
            <w:r w:rsidRPr="00954EB8">
              <w:rPr>
                <w:b/>
                <w:bCs/>
              </w:rPr>
              <w:t>Опалесцирующая</w:t>
            </w:r>
          </w:p>
        </w:tc>
      </w:tr>
      <w:tr w:rsidR="00850999" w:rsidRPr="00A21A7C" w:rsidTr="00850999">
        <w:trPr>
          <w:tblCellSpacing w:w="0" w:type="dxa"/>
          <w:jc w:val="center"/>
        </w:trPr>
        <w:tc>
          <w:tcPr>
            <w:tcW w:w="508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contextualSpacing/>
            </w:pPr>
            <w:r w:rsidRPr="00954EB8">
              <w:rPr>
                <w:b/>
                <w:bCs/>
              </w:rPr>
              <w:t>Слабо мутная</w:t>
            </w:r>
          </w:p>
        </w:tc>
      </w:tr>
      <w:tr w:rsidR="00850999" w:rsidRPr="00A21A7C" w:rsidTr="00850999">
        <w:trPr>
          <w:tblCellSpacing w:w="0" w:type="dxa"/>
          <w:jc w:val="center"/>
        </w:trPr>
        <w:tc>
          <w:tcPr>
            <w:tcW w:w="508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contextualSpacing/>
            </w:pPr>
            <w:r w:rsidRPr="00954EB8">
              <w:rPr>
                <w:b/>
                <w:bCs/>
              </w:rPr>
              <w:t>Мутная</w:t>
            </w:r>
          </w:p>
        </w:tc>
      </w:tr>
      <w:tr w:rsidR="00850999" w:rsidRPr="00A21A7C" w:rsidTr="00850999">
        <w:trPr>
          <w:tblCellSpacing w:w="0" w:type="dxa"/>
          <w:jc w:val="center"/>
        </w:trPr>
        <w:tc>
          <w:tcPr>
            <w:tcW w:w="5085" w:type="dxa"/>
            <w:tcBorders>
              <w:top w:val="outset" w:sz="6" w:space="0" w:color="auto"/>
              <w:left w:val="outset" w:sz="6" w:space="0" w:color="auto"/>
              <w:bottom w:val="outset" w:sz="6" w:space="0" w:color="auto"/>
              <w:right w:val="outset" w:sz="6" w:space="0" w:color="auto"/>
            </w:tcBorders>
            <w:shd w:val="clear" w:color="auto" w:fill="FFFFFF"/>
            <w:hideMark/>
          </w:tcPr>
          <w:p w:rsidR="00850999" w:rsidRPr="00A21A7C" w:rsidRDefault="00850999" w:rsidP="00850999">
            <w:pPr>
              <w:contextualSpacing/>
            </w:pPr>
            <w:r w:rsidRPr="00954EB8">
              <w:rPr>
                <w:b/>
                <w:bCs/>
              </w:rPr>
              <w:t>Очень мутная</w:t>
            </w:r>
          </w:p>
        </w:tc>
      </w:tr>
    </w:tbl>
    <w:p w:rsidR="00850999" w:rsidRPr="00A21A7C" w:rsidRDefault="00850999" w:rsidP="00850999">
      <w:pPr>
        <w:shd w:val="clear" w:color="auto" w:fill="FFFFFF"/>
        <w:spacing w:before="75" w:after="75"/>
        <w:contextualSpacing/>
      </w:pPr>
      <w:r w:rsidRPr="00A21A7C">
        <w:t> </w:t>
      </w:r>
    </w:p>
    <w:p w:rsidR="00C423EB" w:rsidRDefault="00C423EB" w:rsidP="00850999">
      <w:pPr>
        <w:shd w:val="clear" w:color="auto" w:fill="FFFFFF"/>
        <w:contextualSpacing/>
        <w:rPr>
          <w:b/>
          <w:bCs/>
        </w:rPr>
      </w:pPr>
    </w:p>
    <w:p w:rsidR="00850999" w:rsidRPr="00A21A7C" w:rsidRDefault="00850999" w:rsidP="00850999">
      <w:pPr>
        <w:shd w:val="clear" w:color="auto" w:fill="FFFFFF"/>
        <w:contextualSpacing/>
      </w:pPr>
      <w:r w:rsidRPr="00954EB8">
        <w:rPr>
          <w:b/>
          <w:bCs/>
        </w:rPr>
        <w:t>Прозрачность</w:t>
      </w:r>
    </w:p>
    <w:p w:rsidR="00850999" w:rsidRPr="00A21A7C" w:rsidRDefault="00850999" w:rsidP="00850999">
      <w:pPr>
        <w:shd w:val="clear" w:color="auto" w:fill="FFFFFF"/>
        <w:spacing w:before="75" w:after="75"/>
        <w:contextualSpacing/>
      </w:pPr>
      <w:r w:rsidRPr="00A21A7C">
        <w:t>Прозрачность, или светопропускание, воды обусловлено ее цветом и мутностью, т.е. содержанием в ней различных окрашенных и минеральных веществ. Прозрачность воды часто определяют наряду с мутностью, особенно в тех случаях, когда вода имеет незначительные окраску и мутность, которые за¬труднительно обнаружить.</w:t>
      </w:r>
    </w:p>
    <w:p w:rsidR="00850999" w:rsidRPr="00A21A7C" w:rsidRDefault="00850999" w:rsidP="00850999">
      <w:pPr>
        <w:shd w:val="clear" w:color="auto" w:fill="FFFFFF"/>
        <w:contextualSpacing/>
      </w:pPr>
      <w:r w:rsidRPr="00954EB8">
        <w:rPr>
          <w:b/>
          <w:bCs/>
        </w:rPr>
        <w:t>Пенистость</w:t>
      </w:r>
    </w:p>
    <w:p w:rsidR="00C423EB" w:rsidRDefault="00850999" w:rsidP="00C423EB">
      <w:pPr>
        <w:shd w:val="clear" w:color="auto" w:fill="FFFFFF"/>
        <w:spacing w:before="75" w:after="75"/>
        <w:contextualSpacing/>
      </w:pPr>
      <w:r w:rsidRPr="00A21A7C">
        <w:t>Пенистостью считается способность воды сохранять ис¬кусственно созданную пену. Данный показатель может быть использован для качественной оценки присутствия таких ве-ществ, как детергенты (поверхностно-активные вещества) при¬родного и искусственного происхождения и др. Пенистость определяют, в основном, при анализе сточ¬ных и загрязненных природных вод.</w:t>
      </w:r>
    </w:p>
    <w:p w:rsidR="00B32740" w:rsidRPr="00B92E5F" w:rsidRDefault="00B32740" w:rsidP="00B32740">
      <w:pPr>
        <w:rPr>
          <w:b/>
        </w:rPr>
      </w:pPr>
      <w:r w:rsidRPr="00B92E5F">
        <w:rPr>
          <w:b/>
        </w:rPr>
        <w:lastRenderedPageBreak/>
        <w:t>Выполните следующие задания:</w:t>
      </w:r>
    </w:p>
    <w:p w:rsidR="00850999" w:rsidRPr="006E2A62" w:rsidRDefault="00B32740" w:rsidP="00B32740">
      <w:pPr>
        <w:pStyle w:val="25"/>
        <w:spacing w:after="0" w:line="240" w:lineRule="auto"/>
        <w:ind w:left="0"/>
        <w:contextualSpacing/>
        <w:jc w:val="both"/>
        <w:rPr>
          <w:rFonts w:ascii="Times New Roman" w:hAnsi="Times New Roman"/>
          <w:u w:val="single"/>
        </w:rPr>
      </w:pPr>
      <w:r w:rsidRPr="00B32740">
        <w:rPr>
          <w:rFonts w:ascii="Times New Roman" w:hAnsi="Times New Roman"/>
          <w:b/>
          <w:i/>
          <w:sz w:val="24"/>
          <w:szCs w:val="24"/>
        </w:rPr>
        <w:t xml:space="preserve">Задание №1:   </w:t>
      </w:r>
      <w:r w:rsidR="00850999" w:rsidRPr="00B32740">
        <w:rPr>
          <w:rFonts w:ascii="Times New Roman" w:hAnsi="Times New Roman"/>
          <w:u w:val="single"/>
        </w:rPr>
        <w:t xml:space="preserve">Используя источники, заполните таблицу «Виды воды»  </w:t>
      </w:r>
    </w:p>
    <w:tbl>
      <w:tblPr>
        <w:tblStyle w:val="af7"/>
        <w:tblW w:w="0" w:type="auto"/>
        <w:tblLook w:val="04A0" w:firstRow="1" w:lastRow="0" w:firstColumn="1" w:lastColumn="0" w:noHBand="0" w:noVBand="1"/>
      </w:tblPr>
      <w:tblGrid>
        <w:gridCol w:w="1242"/>
        <w:gridCol w:w="4395"/>
        <w:gridCol w:w="3934"/>
      </w:tblGrid>
      <w:tr w:rsidR="00850999" w:rsidRPr="00852806" w:rsidTr="00850999">
        <w:tc>
          <w:tcPr>
            <w:tcW w:w="1242" w:type="dxa"/>
          </w:tcPr>
          <w:p w:rsidR="00850999" w:rsidRPr="00852806" w:rsidRDefault="00850999" w:rsidP="00850999">
            <w:pPr>
              <w:contextualSpacing/>
              <w:jc w:val="both"/>
              <w:rPr>
                <w:b/>
              </w:rPr>
            </w:pPr>
            <w:r w:rsidRPr="00852806">
              <w:rPr>
                <w:b/>
              </w:rPr>
              <w:t>№п/п</w:t>
            </w:r>
          </w:p>
        </w:tc>
        <w:tc>
          <w:tcPr>
            <w:tcW w:w="4395" w:type="dxa"/>
          </w:tcPr>
          <w:p w:rsidR="00850999" w:rsidRPr="00852806" w:rsidRDefault="00850999" w:rsidP="00850999">
            <w:pPr>
              <w:contextualSpacing/>
              <w:jc w:val="both"/>
              <w:rPr>
                <w:b/>
              </w:rPr>
            </w:pPr>
            <w:r w:rsidRPr="00852806">
              <w:rPr>
                <w:b/>
              </w:rPr>
              <w:t>Группы</w:t>
            </w:r>
          </w:p>
        </w:tc>
        <w:tc>
          <w:tcPr>
            <w:tcW w:w="3934" w:type="dxa"/>
          </w:tcPr>
          <w:p w:rsidR="00850999" w:rsidRPr="00852806" w:rsidRDefault="00850999" w:rsidP="00850999">
            <w:pPr>
              <w:contextualSpacing/>
              <w:jc w:val="both"/>
              <w:rPr>
                <w:b/>
              </w:rPr>
            </w:pPr>
            <w:r w:rsidRPr="00852806">
              <w:rPr>
                <w:b/>
              </w:rPr>
              <w:t>Виды</w:t>
            </w:r>
          </w:p>
        </w:tc>
      </w:tr>
      <w:tr w:rsidR="00850999" w:rsidRPr="00852806" w:rsidTr="00850999">
        <w:tc>
          <w:tcPr>
            <w:tcW w:w="1242" w:type="dxa"/>
          </w:tcPr>
          <w:p w:rsidR="00850999" w:rsidRPr="00852806" w:rsidRDefault="00850999" w:rsidP="00850999">
            <w:pPr>
              <w:contextualSpacing/>
              <w:jc w:val="both"/>
            </w:pPr>
            <w:r w:rsidRPr="00852806">
              <w:t>1</w:t>
            </w:r>
          </w:p>
        </w:tc>
        <w:tc>
          <w:tcPr>
            <w:tcW w:w="4395" w:type="dxa"/>
          </w:tcPr>
          <w:p w:rsidR="00850999" w:rsidRDefault="00850999" w:rsidP="00850999">
            <w:pPr>
              <w:contextualSpacing/>
              <w:jc w:val="both"/>
            </w:pPr>
            <w:r w:rsidRPr="00852806">
              <w:t>Питьевая</w:t>
            </w:r>
          </w:p>
          <w:p w:rsidR="00B32740" w:rsidRDefault="00B32740" w:rsidP="00850999">
            <w:pPr>
              <w:contextualSpacing/>
              <w:jc w:val="both"/>
            </w:pPr>
          </w:p>
          <w:p w:rsidR="00B32740" w:rsidRDefault="00B32740" w:rsidP="00850999">
            <w:pPr>
              <w:contextualSpacing/>
              <w:jc w:val="both"/>
            </w:pPr>
          </w:p>
          <w:p w:rsidR="00EF574E" w:rsidRPr="00852806" w:rsidRDefault="00EF574E" w:rsidP="00850999">
            <w:pPr>
              <w:contextualSpacing/>
              <w:jc w:val="both"/>
            </w:pPr>
          </w:p>
        </w:tc>
        <w:tc>
          <w:tcPr>
            <w:tcW w:w="3934" w:type="dxa"/>
          </w:tcPr>
          <w:p w:rsidR="00850999" w:rsidRPr="00852806" w:rsidRDefault="00850999" w:rsidP="00850999">
            <w:pPr>
              <w:contextualSpacing/>
              <w:jc w:val="both"/>
            </w:pPr>
          </w:p>
        </w:tc>
      </w:tr>
      <w:tr w:rsidR="00850999" w:rsidRPr="00852806" w:rsidTr="00850999">
        <w:tc>
          <w:tcPr>
            <w:tcW w:w="1242" w:type="dxa"/>
            <w:vMerge w:val="restart"/>
          </w:tcPr>
          <w:p w:rsidR="00850999" w:rsidRPr="00852806" w:rsidRDefault="00850999" w:rsidP="00850999">
            <w:pPr>
              <w:contextualSpacing/>
              <w:jc w:val="both"/>
            </w:pPr>
            <w:r w:rsidRPr="00852806">
              <w:t>2</w:t>
            </w:r>
          </w:p>
        </w:tc>
        <w:tc>
          <w:tcPr>
            <w:tcW w:w="4395" w:type="dxa"/>
            <w:vMerge w:val="restart"/>
          </w:tcPr>
          <w:p w:rsidR="00850999" w:rsidRDefault="00850999" w:rsidP="00850999">
            <w:pPr>
              <w:contextualSpacing/>
              <w:jc w:val="both"/>
            </w:pPr>
            <w:r w:rsidRPr="00852806">
              <w:t>Природная</w:t>
            </w:r>
          </w:p>
          <w:p w:rsidR="00EF574E" w:rsidRDefault="00EF574E" w:rsidP="00850999">
            <w:pPr>
              <w:contextualSpacing/>
              <w:jc w:val="both"/>
            </w:pPr>
          </w:p>
          <w:p w:rsidR="00EF574E" w:rsidRDefault="00EF574E" w:rsidP="00850999">
            <w:pPr>
              <w:contextualSpacing/>
              <w:jc w:val="both"/>
            </w:pPr>
          </w:p>
          <w:p w:rsidR="00EF574E" w:rsidRPr="00852806" w:rsidRDefault="00EF574E" w:rsidP="00850999">
            <w:pPr>
              <w:contextualSpacing/>
              <w:jc w:val="both"/>
            </w:pPr>
          </w:p>
        </w:tc>
        <w:tc>
          <w:tcPr>
            <w:tcW w:w="3934" w:type="dxa"/>
          </w:tcPr>
          <w:p w:rsidR="00850999" w:rsidRPr="00852806" w:rsidRDefault="00850999" w:rsidP="00850999">
            <w:pPr>
              <w:contextualSpacing/>
              <w:jc w:val="both"/>
            </w:pPr>
          </w:p>
        </w:tc>
      </w:tr>
      <w:tr w:rsidR="00850999" w:rsidRPr="00852806" w:rsidTr="00850999">
        <w:tc>
          <w:tcPr>
            <w:tcW w:w="1242" w:type="dxa"/>
            <w:vMerge/>
          </w:tcPr>
          <w:p w:rsidR="00850999" w:rsidRPr="00852806" w:rsidRDefault="00850999" w:rsidP="00850999">
            <w:pPr>
              <w:contextualSpacing/>
              <w:jc w:val="both"/>
            </w:pPr>
          </w:p>
        </w:tc>
        <w:tc>
          <w:tcPr>
            <w:tcW w:w="4395" w:type="dxa"/>
            <w:vMerge/>
          </w:tcPr>
          <w:p w:rsidR="00850999" w:rsidRPr="00852806" w:rsidRDefault="00850999" w:rsidP="00850999">
            <w:pPr>
              <w:contextualSpacing/>
              <w:jc w:val="both"/>
            </w:pPr>
          </w:p>
        </w:tc>
        <w:tc>
          <w:tcPr>
            <w:tcW w:w="3934" w:type="dxa"/>
          </w:tcPr>
          <w:p w:rsidR="00850999" w:rsidRPr="00852806" w:rsidRDefault="00850999" w:rsidP="00850999">
            <w:pPr>
              <w:contextualSpacing/>
              <w:jc w:val="both"/>
            </w:pPr>
          </w:p>
        </w:tc>
      </w:tr>
      <w:tr w:rsidR="00850999" w:rsidRPr="00852806" w:rsidTr="00850999">
        <w:tc>
          <w:tcPr>
            <w:tcW w:w="1242" w:type="dxa"/>
            <w:vMerge/>
          </w:tcPr>
          <w:p w:rsidR="00850999" w:rsidRPr="00852806" w:rsidRDefault="00850999" w:rsidP="00850999">
            <w:pPr>
              <w:contextualSpacing/>
              <w:jc w:val="both"/>
            </w:pPr>
          </w:p>
        </w:tc>
        <w:tc>
          <w:tcPr>
            <w:tcW w:w="4395" w:type="dxa"/>
            <w:vMerge/>
          </w:tcPr>
          <w:p w:rsidR="00850999" w:rsidRPr="00852806" w:rsidRDefault="00850999" w:rsidP="00850999">
            <w:pPr>
              <w:contextualSpacing/>
              <w:jc w:val="both"/>
            </w:pPr>
          </w:p>
        </w:tc>
        <w:tc>
          <w:tcPr>
            <w:tcW w:w="3934" w:type="dxa"/>
          </w:tcPr>
          <w:p w:rsidR="00850999" w:rsidRPr="00852806" w:rsidRDefault="00850999" w:rsidP="00850999">
            <w:pPr>
              <w:contextualSpacing/>
              <w:jc w:val="both"/>
            </w:pPr>
          </w:p>
        </w:tc>
      </w:tr>
      <w:tr w:rsidR="00850999" w:rsidRPr="00852806" w:rsidTr="00850999">
        <w:tc>
          <w:tcPr>
            <w:tcW w:w="1242" w:type="dxa"/>
            <w:vMerge w:val="restart"/>
          </w:tcPr>
          <w:p w:rsidR="00850999" w:rsidRPr="00852806" w:rsidRDefault="00850999" w:rsidP="00850999">
            <w:pPr>
              <w:contextualSpacing/>
              <w:jc w:val="both"/>
            </w:pPr>
            <w:r w:rsidRPr="00852806">
              <w:t>3</w:t>
            </w:r>
          </w:p>
        </w:tc>
        <w:tc>
          <w:tcPr>
            <w:tcW w:w="4395" w:type="dxa"/>
            <w:vMerge w:val="restart"/>
          </w:tcPr>
          <w:p w:rsidR="00850999" w:rsidRDefault="00850999" w:rsidP="00850999">
            <w:pPr>
              <w:contextualSpacing/>
              <w:jc w:val="both"/>
            </w:pPr>
            <w:r w:rsidRPr="00852806">
              <w:t>Сточные</w:t>
            </w:r>
          </w:p>
          <w:p w:rsidR="00EF574E" w:rsidRDefault="00EF574E" w:rsidP="00850999">
            <w:pPr>
              <w:contextualSpacing/>
              <w:jc w:val="both"/>
            </w:pPr>
          </w:p>
          <w:p w:rsidR="00EF574E" w:rsidRDefault="00EF574E" w:rsidP="00850999">
            <w:pPr>
              <w:contextualSpacing/>
              <w:jc w:val="both"/>
            </w:pPr>
          </w:p>
          <w:p w:rsidR="00EF574E" w:rsidRPr="00852806" w:rsidRDefault="00EF574E" w:rsidP="00850999">
            <w:pPr>
              <w:contextualSpacing/>
              <w:jc w:val="both"/>
            </w:pPr>
          </w:p>
        </w:tc>
        <w:tc>
          <w:tcPr>
            <w:tcW w:w="3934" w:type="dxa"/>
          </w:tcPr>
          <w:p w:rsidR="00850999" w:rsidRPr="00852806" w:rsidRDefault="00850999" w:rsidP="00850999">
            <w:pPr>
              <w:contextualSpacing/>
              <w:jc w:val="both"/>
            </w:pPr>
          </w:p>
        </w:tc>
      </w:tr>
      <w:tr w:rsidR="00850999" w:rsidRPr="00852806" w:rsidTr="00850999">
        <w:tc>
          <w:tcPr>
            <w:tcW w:w="1242" w:type="dxa"/>
            <w:vMerge/>
          </w:tcPr>
          <w:p w:rsidR="00850999" w:rsidRPr="00852806" w:rsidRDefault="00850999" w:rsidP="00850999">
            <w:pPr>
              <w:contextualSpacing/>
              <w:jc w:val="both"/>
            </w:pPr>
          </w:p>
        </w:tc>
        <w:tc>
          <w:tcPr>
            <w:tcW w:w="4395" w:type="dxa"/>
            <w:vMerge/>
          </w:tcPr>
          <w:p w:rsidR="00850999" w:rsidRPr="00852806" w:rsidRDefault="00850999" w:rsidP="00850999">
            <w:pPr>
              <w:contextualSpacing/>
              <w:jc w:val="both"/>
            </w:pPr>
          </w:p>
        </w:tc>
        <w:tc>
          <w:tcPr>
            <w:tcW w:w="3934" w:type="dxa"/>
          </w:tcPr>
          <w:p w:rsidR="00850999" w:rsidRPr="00852806" w:rsidRDefault="00850999" w:rsidP="00850999">
            <w:pPr>
              <w:contextualSpacing/>
              <w:jc w:val="both"/>
            </w:pPr>
          </w:p>
        </w:tc>
      </w:tr>
      <w:tr w:rsidR="00850999" w:rsidRPr="00852806" w:rsidTr="00850999">
        <w:tc>
          <w:tcPr>
            <w:tcW w:w="1242" w:type="dxa"/>
            <w:vMerge/>
          </w:tcPr>
          <w:p w:rsidR="00850999" w:rsidRPr="00852806" w:rsidRDefault="00850999" w:rsidP="00850999">
            <w:pPr>
              <w:contextualSpacing/>
              <w:jc w:val="both"/>
            </w:pPr>
          </w:p>
        </w:tc>
        <w:tc>
          <w:tcPr>
            <w:tcW w:w="4395" w:type="dxa"/>
            <w:vMerge/>
          </w:tcPr>
          <w:p w:rsidR="00850999" w:rsidRPr="00852806" w:rsidRDefault="00850999" w:rsidP="00850999">
            <w:pPr>
              <w:contextualSpacing/>
              <w:jc w:val="both"/>
            </w:pPr>
          </w:p>
        </w:tc>
        <w:tc>
          <w:tcPr>
            <w:tcW w:w="3934" w:type="dxa"/>
          </w:tcPr>
          <w:p w:rsidR="00850999" w:rsidRPr="00852806" w:rsidRDefault="00850999" w:rsidP="00850999">
            <w:pPr>
              <w:contextualSpacing/>
              <w:jc w:val="both"/>
            </w:pPr>
          </w:p>
        </w:tc>
      </w:tr>
      <w:tr w:rsidR="00850999" w:rsidRPr="00852806" w:rsidTr="00850999">
        <w:tc>
          <w:tcPr>
            <w:tcW w:w="1242" w:type="dxa"/>
          </w:tcPr>
          <w:p w:rsidR="00850999" w:rsidRPr="00852806" w:rsidRDefault="00850999" w:rsidP="00850999">
            <w:pPr>
              <w:contextualSpacing/>
              <w:jc w:val="both"/>
            </w:pPr>
            <w:r w:rsidRPr="00852806">
              <w:t>4</w:t>
            </w:r>
          </w:p>
        </w:tc>
        <w:tc>
          <w:tcPr>
            <w:tcW w:w="4395" w:type="dxa"/>
          </w:tcPr>
          <w:p w:rsidR="00850999" w:rsidRDefault="00850999" w:rsidP="00850999">
            <w:pPr>
              <w:contextualSpacing/>
              <w:jc w:val="both"/>
            </w:pPr>
            <w:r w:rsidRPr="00852806">
              <w:t>Другие</w:t>
            </w:r>
          </w:p>
          <w:p w:rsidR="00EF574E" w:rsidRDefault="00EF574E" w:rsidP="00850999">
            <w:pPr>
              <w:contextualSpacing/>
              <w:jc w:val="both"/>
            </w:pPr>
          </w:p>
          <w:p w:rsidR="00B32740" w:rsidRDefault="00B32740" w:rsidP="00850999">
            <w:pPr>
              <w:contextualSpacing/>
              <w:jc w:val="both"/>
            </w:pPr>
          </w:p>
          <w:p w:rsidR="00B32740" w:rsidRPr="00852806" w:rsidRDefault="00B32740" w:rsidP="00850999">
            <w:pPr>
              <w:contextualSpacing/>
              <w:jc w:val="both"/>
            </w:pPr>
          </w:p>
        </w:tc>
        <w:tc>
          <w:tcPr>
            <w:tcW w:w="3934" w:type="dxa"/>
          </w:tcPr>
          <w:p w:rsidR="00850999" w:rsidRPr="00852806" w:rsidRDefault="00850999" w:rsidP="00850999">
            <w:pPr>
              <w:contextualSpacing/>
              <w:jc w:val="both"/>
            </w:pPr>
          </w:p>
        </w:tc>
      </w:tr>
    </w:tbl>
    <w:p w:rsidR="00850999" w:rsidRPr="006E2A62" w:rsidRDefault="006E2A62" w:rsidP="006E2A62">
      <w:pPr>
        <w:jc w:val="both"/>
        <w:rPr>
          <w:u w:val="single"/>
        </w:rPr>
      </w:pPr>
      <w:r w:rsidRPr="00B32740">
        <w:rPr>
          <w:b/>
          <w:i/>
        </w:rPr>
        <w:t>Задание №</w:t>
      </w:r>
      <w:r>
        <w:rPr>
          <w:b/>
          <w:i/>
        </w:rPr>
        <w:t>2</w:t>
      </w:r>
      <w:r w:rsidRPr="00B32740">
        <w:rPr>
          <w:b/>
          <w:i/>
        </w:rPr>
        <w:t xml:space="preserve">:   </w:t>
      </w:r>
      <w:r w:rsidR="00850999" w:rsidRPr="006E2A62">
        <w:rPr>
          <w:u w:val="single"/>
        </w:rPr>
        <w:t>Дайте определения понятиям:</w:t>
      </w:r>
    </w:p>
    <w:p w:rsidR="00850999" w:rsidRPr="00852806" w:rsidRDefault="00850999" w:rsidP="006E2A62">
      <w:pPr>
        <w:pStyle w:val="ac"/>
        <w:jc w:val="both"/>
        <w:rPr>
          <w:b/>
          <w:i/>
        </w:rPr>
      </w:pPr>
      <w:r w:rsidRPr="00852806">
        <w:rPr>
          <w:i/>
        </w:rPr>
        <w:t>лимитирующие показатели вредности -</w:t>
      </w:r>
      <w:r w:rsidRPr="00852806">
        <w:rPr>
          <w:b/>
          <w:i/>
        </w:rPr>
        <w:t xml:space="preserve">  </w:t>
      </w:r>
    </w:p>
    <w:p w:rsidR="00850999" w:rsidRPr="00852806" w:rsidRDefault="00850999" w:rsidP="00850999">
      <w:pPr>
        <w:pStyle w:val="ac"/>
        <w:jc w:val="both"/>
        <w:rPr>
          <w:b/>
          <w:i/>
        </w:rPr>
      </w:pPr>
      <w:r w:rsidRPr="00852806">
        <w:rPr>
          <w:i/>
        </w:rPr>
        <w:t xml:space="preserve">органолептическим лимитирующим показателям - </w:t>
      </w:r>
      <w:r w:rsidRPr="00852806">
        <w:rPr>
          <w:b/>
          <w:i/>
        </w:rPr>
        <w:t xml:space="preserve">                                                   </w:t>
      </w:r>
    </w:p>
    <w:p w:rsidR="00850999" w:rsidRPr="00852806" w:rsidRDefault="00852806" w:rsidP="00850999">
      <w:pPr>
        <w:contextualSpacing/>
        <w:jc w:val="both"/>
        <w:rPr>
          <w:b/>
          <w:i/>
        </w:rPr>
      </w:pPr>
      <w:r w:rsidRPr="00852806">
        <w:rPr>
          <w:b/>
          <w:i/>
        </w:rPr>
        <w:t xml:space="preserve">            </w:t>
      </w:r>
      <w:r w:rsidR="00850999" w:rsidRPr="00852806">
        <w:rPr>
          <w:b/>
          <w:i/>
        </w:rPr>
        <w:t>л</w:t>
      </w:r>
      <w:r w:rsidR="00850999" w:rsidRPr="00852806">
        <w:rPr>
          <w:i/>
        </w:rPr>
        <w:t xml:space="preserve">имитирующие общесанитарные показатели - </w:t>
      </w:r>
      <w:r w:rsidR="00850999" w:rsidRPr="00852806">
        <w:rPr>
          <w:b/>
          <w:i/>
        </w:rPr>
        <w:t xml:space="preserve">                                                </w:t>
      </w:r>
    </w:p>
    <w:p w:rsidR="00852806" w:rsidRPr="00852806" w:rsidRDefault="00850999" w:rsidP="00850999">
      <w:pPr>
        <w:shd w:val="clear" w:color="auto" w:fill="FFFFFF"/>
        <w:spacing w:before="75"/>
        <w:contextualSpacing/>
        <w:rPr>
          <w:i/>
        </w:rPr>
      </w:pPr>
      <w:r w:rsidRPr="00852806">
        <w:rPr>
          <w:b/>
          <w:i/>
        </w:rPr>
        <w:t xml:space="preserve">            </w:t>
      </w:r>
      <w:r w:rsidRPr="00852806">
        <w:rPr>
          <w:i/>
        </w:rPr>
        <w:t>санитарно-токсикологические показатели вредности.</w:t>
      </w:r>
    </w:p>
    <w:p w:rsidR="00850999" w:rsidRPr="006E2A62" w:rsidRDefault="006E2A62" w:rsidP="006E2A62">
      <w:pPr>
        <w:jc w:val="both"/>
        <w:rPr>
          <w:u w:val="single"/>
        </w:rPr>
      </w:pPr>
      <w:r w:rsidRPr="00B32740">
        <w:rPr>
          <w:b/>
          <w:i/>
        </w:rPr>
        <w:t>Задание №</w:t>
      </w:r>
      <w:r>
        <w:rPr>
          <w:b/>
          <w:i/>
        </w:rPr>
        <w:t>3</w:t>
      </w:r>
      <w:r w:rsidRPr="00B32740">
        <w:rPr>
          <w:b/>
          <w:i/>
        </w:rPr>
        <w:t xml:space="preserve">:   </w:t>
      </w:r>
      <w:r w:rsidR="00850999" w:rsidRPr="006E2A62">
        <w:rPr>
          <w:u w:val="single"/>
        </w:rPr>
        <w:t xml:space="preserve">Используя источники, заполните таблицу «Нормативно-технические документы водно-санитарного законодательства»   </w:t>
      </w:r>
    </w:p>
    <w:tbl>
      <w:tblPr>
        <w:tblStyle w:val="af7"/>
        <w:tblW w:w="0" w:type="auto"/>
        <w:tblLook w:val="04A0" w:firstRow="1" w:lastRow="0" w:firstColumn="1" w:lastColumn="0" w:noHBand="0" w:noVBand="1"/>
      </w:tblPr>
      <w:tblGrid>
        <w:gridCol w:w="817"/>
        <w:gridCol w:w="3686"/>
        <w:gridCol w:w="5068"/>
      </w:tblGrid>
      <w:tr w:rsidR="00850999" w:rsidRPr="00852806" w:rsidTr="00852806">
        <w:tc>
          <w:tcPr>
            <w:tcW w:w="817" w:type="dxa"/>
          </w:tcPr>
          <w:p w:rsidR="00850999" w:rsidRPr="00852806" w:rsidRDefault="00850999" w:rsidP="00850999">
            <w:pPr>
              <w:contextualSpacing/>
              <w:jc w:val="both"/>
            </w:pPr>
            <w:r w:rsidRPr="00852806">
              <w:t>№п/п</w:t>
            </w:r>
          </w:p>
        </w:tc>
        <w:tc>
          <w:tcPr>
            <w:tcW w:w="3686" w:type="dxa"/>
          </w:tcPr>
          <w:p w:rsidR="00850999" w:rsidRPr="00852806" w:rsidRDefault="00850999" w:rsidP="00850999">
            <w:pPr>
              <w:contextualSpacing/>
              <w:jc w:val="both"/>
            </w:pPr>
            <w:r w:rsidRPr="00852806">
              <w:t>Документы</w:t>
            </w:r>
          </w:p>
        </w:tc>
        <w:tc>
          <w:tcPr>
            <w:tcW w:w="5068" w:type="dxa"/>
          </w:tcPr>
          <w:p w:rsidR="00850999" w:rsidRPr="00852806" w:rsidRDefault="00850999" w:rsidP="00850999">
            <w:pPr>
              <w:contextualSpacing/>
              <w:jc w:val="both"/>
            </w:pPr>
            <w:r w:rsidRPr="00852806">
              <w:t>Содержание</w:t>
            </w:r>
          </w:p>
        </w:tc>
      </w:tr>
      <w:tr w:rsidR="00850999" w:rsidRPr="00852806" w:rsidTr="00852806">
        <w:tc>
          <w:tcPr>
            <w:tcW w:w="817" w:type="dxa"/>
          </w:tcPr>
          <w:p w:rsidR="00850999" w:rsidRPr="00852806" w:rsidRDefault="00850999" w:rsidP="00850999">
            <w:pPr>
              <w:contextualSpacing/>
              <w:jc w:val="both"/>
            </w:pPr>
            <w:r w:rsidRPr="00852806">
              <w:t>1</w:t>
            </w:r>
          </w:p>
        </w:tc>
        <w:tc>
          <w:tcPr>
            <w:tcW w:w="3686" w:type="dxa"/>
          </w:tcPr>
          <w:p w:rsidR="00850999" w:rsidRPr="00852806" w:rsidRDefault="00850999" w:rsidP="00850999">
            <w:pPr>
              <w:contextualSpacing/>
              <w:jc w:val="both"/>
              <w:rPr>
                <w:bCs/>
              </w:rPr>
            </w:pPr>
            <w:r w:rsidRPr="00852806">
              <w:rPr>
                <w:bCs/>
              </w:rPr>
              <w:t>ГОСТ 2874-82 «Вода питьевая»</w:t>
            </w:r>
          </w:p>
          <w:p w:rsidR="00850999" w:rsidRPr="00852806" w:rsidRDefault="00850999" w:rsidP="00850999">
            <w:pPr>
              <w:contextualSpacing/>
              <w:jc w:val="both"/>
              <w:rPr>
                <w:bCs/>
              </w:rPr>
            </w:pPr>
          </w:p>
          <w:p w:rsidR="00850999" w:rsidRPr="00852806" w:rsidRDefault="00850999" w:rsidP="00850999">
            <w:pPr>
              <w:contextualSpacing/>
              <w:jc w:val="both"/>
            </w:pPr>
          </w:p>
        </w:tc>
        <w:tc>
          <w:tcPr>
            <w:tcW w:w="5068" w:type="dxa"/>
          </w:tcPr>
          <w:p w:rsidR="00850999" w:rsidRPr="00852806" w:rsidRDefault="00850999" w:rsidP="00850999">
            <w:pPr>
              <w:contextualSpacing/>
              <w:jc w:val="both"/>
            </w:pPr>
          </w:p>
        </w:tc>
      </w:tr>
      <w:tr w:rsidR="00850999" w:rsidRPr="00852806" w:rsidTr="00852806">
        <w:trPr>
          <w:trHeight w:val="826"/>
        </w:trPr>
        <w:tc>
          <w:tcPr>
            <w:tcW w:w="817" w:type="dxa"/>
          </w:tcPr>
          <w:p w:rsidR="00850999" w:rsidRPr="00852806" w:rsidRDefault="00850999" w:rsidP="00850999">
            <w:pPr>
              <w:contextualSpacing/>
              <w:jc w:val="both"/>
            </w:pPr>
            <w:r w:rsidRPr="00852806">
              <w:t>2</w:t>
            </w:r>
          </w:p>
        </w:tc>
        <w:tc>
          <w:tcPr>
            <w:tcW w:w="3686" w:type="dxa"/>
          </w:tcPr>
          <w:p w:rsidR="00850999" w:rsidRPr="00852806" w:rsidRDefault="00850999" w:rsidP="00850999">
            <w:pPr>
              <w:contextualSpacing/>
              <w:jc w:val="both"/>
              <w:rPr>
                <w:bCs/>
              </w:rPr>
            </w:pPr>
            <w:r w:rsidRPr="00852806">
              <w:rPr>
                <w:bCs/>
              </w:rPr>
              <w:t>ГОСТ 25151-82 «Водоснабжение. Термины и определения»</w:t>
            </w:r>
          </w:p>
          <w:p w:rsidR="00850999" w:rsidRPr="00852806" w:rsidRDefault="00850999" w:rsidP="00850999">
            <w:pPr>
              <w:contextualSpacing/>
              <w:jc w:val="both"/>
              <w:rPr>
                <w:bCs/>
              </w:rPr>
            </w:pPr>
          </w:p>
          <w:p w:rsidR="00850999" w:rsidRPr="00852806" w:rsidRDefault="00850999" w:rsidP="00850999">
            <w:pPr>
              <w:contextualSpacing/>
              <w:jc w:val="both"/>
            </w:pPr>
          </w:p>
        </w:tc>
        <w:tc>
          <w:tcPr>
            <w:tcW w:w="5068" w:type="dxa"/>
          </w:tcPr>
          <w:p w:rsidR="00850999" w:rsidRPr="00852806" w:rsidRDefault="00850999" w:rsidP="00850999">
            <w:pPr>
              <w:contextualSpacing/>
              <w:jc w:val="both"/>
            </w:pPr>
          </w:p>
        </w:tc>
      </w:tr>
      <w:tr w:rsidR="00850999" w:rsidRPr="00852806" w:rsidTr="00852806">
        <w:trPr>
          <w:trHeight w:val="826"/>
        </w:trPr>
        <w:tc>
          <w:tcPr>
            <w:tcW w:w="817" w:type="dxa"/>
          </w:tcPr>
          <w:p w:rsidR="00850999" w:rsidRPr="00852806" w:rsidRDefault="00850999" w:rsidP="00850999">
            <w:pPr>
              <w:contextualSpacing/>
              <w:jc w:val="both"/>
            </w:pPr>
            <w:r w:rsidRPr="00852806">
              <w:t>3</w:t>
            </w:r>
          </w:p>
        </w:tc>
        <w:tc>
          <w:tcPr>
            <w:tcW w:w="3686" w:type="dxa"/>
          </w:tcPr>
          <w:p w:rsidR="00850999" w:rsidRPr="00852806" w:rsidRDefault="00850999" w:rsidP="00850999">
            <w:pPr>
              <w:contextualSpacing/>
              <w:jc w:val="both"/>
              <w:rPr>
                <w:bCs/>
              </w:rPr>
            </w:pPr>
            <w:r w:rsidRPr="00852806">
              <w:rPr>
                <w:bCs/>
              </w:rPr>
              <w:t>ГОСТ 27065-85 «Качество вод. Термины и определения»</w:t>
            </w:r>
          </w:p>
          <w:p w:rsidR="00850999" w:rsidRPr="00852806" w:rsidRDefault="00850999" w:rsidP="00850999">
            <w:pPr>
              <w:contextualSpacing/>
              <w:jc w:val="both"/>
            </w:pPr>
          </w:p>
        </w:tc>
        <w:tc>
          <w:tcPr>
            <w:tcW w:w="5068" w:type="dxa"/>
          </w:tcPr>
          <w:p w:rsidR="00850999" w:rsidRPr="00852806" w:rsidRDefault="00850999" w:rsidP="00850999">
            <w:pPr>
              <w:contextualSpacing/>
              <w:jc w:val="both"/>
            </w:pPr>
          </w:p>
        </w:tc>
      </w:tr>
      <w:tr w:rsidR="00850999" w:rsidRPr="00852806" w:rsidTr="00852806">
        <w:tc>
          <w:tcPr>
            <w:tcW w:w="817" w:type="dxa"/>
          </w:tcPr>
          <w:p w:rsidR="00850999" w:rsidRPr="00852806" w:rsidRDefault="00850999" w:rsidP="00850999">
            <w:pPr>
              <w:contextualSpacing/>
              <w:jc w:val="both"/>
            </w:pPr>
            <w:r w:rsidRPr="00852806">
              <w:t>4</w:t>
            </w:r>
          </w:p>
        </w:tc>
        <w:tc>
          <w:tcPr>
            <w:tcW w:w="3686" w:type="dxa"/>
          </w:tcPr>
          <w:p w:rsidR="00850999" w:rsidRPr="00852806" w:rsidRDefault="00850999" w:rsidP="00F54617">
            <w:pPr>
              <w:contextualSpacing/>
            </w:pPr>
            <w:r w:rsidRPr="00852806">
              <w:rPr>
                <w:bCs/>
              </w:rPr>
              <w:t>ГОСТ 17.1.1.01-</w:t>
            </w:r>
            <w:r w:rsidR="00F54617">
              <w:rPr>
                <w:bCs/>
              </w:rPr>
              <w:t>77 «</w:t>
            </w:r>
            <w:r w:rsidRPr="00852806">
              <w:rPr>
                <w:bCs/>
              </w:rPr>
              <w:t>Использование и охрана вод. Термины и определения»</w:t>
            </w:r>
          </w:p>
        </w:tc>
        <w:tc>
          <w:tcPr>
            <w:tcW w:w="5068" w:type="dxa"/>
          </w:tcPr>
          <w:p w:rsidR="00850999" w:rsidRPr="00852806" w:rsidRDefault="00850999" w:rsidP="00850999">
            <w:pPr>
              <w:contextualSpacing/>
              <w:jc w:val="both"/>
            </w:pPr>
          </w:p>
        </w:tc>
      </w:tr>
      <w:tr w:rsidR="00850999" w:rsidRPr="00852806" w:rsidTr="00852806">
        <w:tc>
          <w:tcPr>
            <w:tcW w:w="817" w:type="dxa"/>
          </w:tcPr>
          <w:p w:rsidR="00850999" w:rsidRPr="00852806" w:rsidRDefault="00850999" w:rsidP="00850999">
            <w:pPr>
              <w:contextualSpacing/>
              <w:jc w:val="both"/>
            </w:pPr>
            <w:r w:rsidRPr="00852806">
              <w:t>5</w:t>
            </w:r>
          </w:p>
        </w:tc>
        <w:tc>
          <w:tcPr>
            <w:tcW w:w="3686" w:type="dxa"/>
          </w:tcPr>
          <w:p w:rsidR="00850999" w:rsidRPr="00852806" w:rsidRDefault="00850999" w:rsidP="00850999">
            <w:pPr>
              <w:contextualSpacing/>
              <w:jc w:val="both"/>
              <w:rPr>
                <w:bCs/>
              </w:rPr>
            </w:pPr>
            <w:r w:rsidRPr="00852806">
              <w:rPr>
                <w:bCs/>
              </w:rPr>
              <w:t>СанПиН № 4630-88 «ПДК и ОДУ вредных веществ в воде водных объектов хозяйственно-питьевого и культурно-бытового водопользования»</w:t>
            </w:r>
          </w:p>
        </w:tc>
        <w:tc>
          <w:tcPr>
            <w:tcW w:w="5068" w:type="dxa"/>
          </w:tcPr>
          <w:p w:rsidR="00850999" w:rsidRPr="00852806" w:rsidRDefault="00850999" w:rsidP="00850999">
            <w:pPr>
              <w:contextualSpacing/>
              <w:jc w:val="both"/>
            </w:pPr>
          </w:p>
        </w:tc>
      </w:tr>
      <w:tr w:rsidR="00850999" w:rsidRPr="00852806" w:rsidTr="00852806">
        <w:tc>
          <w:tcPr>
            <w:tcW w:w="817" w:type="dxa"/>
          </w:tcPr>
          <w:p w:rsidR="00850999" w:rsidRPr="00852806" w:rsidRDefault="00850999" w:rsidP="00850999">
            <w:pPr>
              <w:contextualSpacing/>
              <w:jc w:val="both"/>
            </w:pPr>
            <w:r w:rsidRPr="00852806">
              <w:t>6</w:t>
            </w:r>
          </w:p>
        </w:tc>
        <w:tc>
          <w:tcPr>
            <w:tcW w:w="3686" w:type="dxa"/>
          </w:tcPr>
          <w:p w:rsidR="00850999" w:rsidRPr="00852806" w:rsidRDefault="00850999" w:rsidP="006E2A62">
            <w:pPr>
              <w:contextualSpacing/>
              <w:jc w:val="both"/>
              <w:rPr>
                <w:bCs/>
              </w:rPr>
            </w:pPr>
            <w:r w:rsidRPr="00852806">
              <w:rPr>
                <w:bCs/>
              </w:rPr>
              <w:t>СанПиН 2.1.4.559-96 « Питьевая вода. Гигиенические требования к качеству воды централизованных систем питьевого водоснабжения. Контроль качества</w:t>
            </w:r>
          </w:p>
        </w:tc>
        <w:tc>
          <w:tcPr>
            <w:tcW w:w="5068" w:type="dxa"/>
          </w:tcPr>
          <w:p w:rsidR="00850999" w:rsidRPr="00852806" w:rsidRDefault="00850999" w:rsidP="00850999">
            <w:pPr>
              <w:contextualSpacing/>
              <w:jc w:val="both"/>
            </w:pPr>
          </w:p>
        </w:tc>
      </w:tr>
    </w:tbl>
    <w:p w:rsidR="00C423EB" w:rsidRDefault="00C423EB" w:rsidP="00F54617">
      <w:pPr>
        <w:spacing w:after="200"/>
        <w:jc w:val="both"/>
        <w:rPr>
          <w:b/>
          <w:i/>
        </w:rPr>
      </w:pPr>
    </w:p>
    <w:p w:rsidR="00850999" w:rsidRPr="00F54617" w:rsidRDefault="00F54617" w:rsidP="00F54617">
      <w:pPr>
        <w:spacing w:after="200"/>
        <w:jc w:val="both"/>
        <w:rPr>
          <w:u w:val="single"/>
        </w:rPr>
      </w:pPr>
      <w:r w:rsidRPr="00B32740">
        <w:rPr>
          <w:b/>
          <w:i/>
        </w:rPr>
        <w:t>Задание №</w:t>
      </w:r>
      <w:r>
        <w:rPr>
          <w:b/>
          <w:i/>
        </w:rPr>
        <w:t xml:space="preserve">4: </w:t>
      </w:r>
      <w:r w:rsidR="00850999" w:rsidRPr="00F54617">
        <w:rPr>
          <w:u w:val="single"/>
        </w:rPr>
        <w:t>Ответить на вопросы:</w:t>
      </w:r>
    </w:p>
    <w:p w:rsidR="00850999" w:rsidRPr="00852806" w:rsidRDefault="00850999" w:rsidP="003858AD">
      <w:pPr>
        <w:pStyle w:val="ac"/>
        <w:numPr>
          <w:ilvl w:val="0"/>
          <w:numId w:val="32"/>
        </w:numPr>
        <w:spacing w:after="200"/>
        <w:jc w:val="both"/>
      </w:pPr>
      <w:r w:rsidRPr="00852806">
        <w:t>В чем заключается опасность теплового  загрязнения воды?</w:t>
      </w:r>
    </w:p>
    <w:p w:rsidR="00850999" w:rsidRPr="00852806" w:rsidRDefault="00850999" w:rsidP="003858AD">
      <w:pPr>
        <w:pStyle w:val="ac"/>
        <w:numPr>
          <w:ilvl w:val="0"/>
          <w:numId w:val="32"/>
        </w:numPr>
        <w:spacing w:after="200"/>
        <w:jc w:val="both"/>
      </w:pPr>
      <w:r w:rsidRPr="00852806">
        <w:t>Основные источники теплового загрязнения воды?</w:t>
      </w:r>
    </w:p>
    <w:p w:rsidR="00850999" w:rsidRPr="00852806" w:rsidRDefault="00850999" w:rsidP="003858AD">
      <w:pPr>
        <w:pStyle w:val="ac"/>
        <w:numPr>
          <w:ilvl w:val="0"/>
          <w:numId w:val="32"/>
        </w:numPr>
        <w:spacing w:after="200"/>
        <w:jc w:val="both"/>
        <w:rPr>
          <w:rFonts w:eastAsiaTheme="minorEastAsia"/>
        </w:rPr>
      </w:pPr>
      <w:r w:rsidRPr="00852806">
        <w:t xml:space="preserve"> Перечислите эко</w:t>
      </w:r>
      <w:r w:rsidRPr="00852806">
        <w:softHyphen/>
        <w:t>логические условия, негативно сказывающиеся на животном и растительном сообществе.</w:t>
      </w:r>
    </w:p>
    <w:p w:rsidR="00850999" w:rsidRPr="00852806" w:rsidRDefault="00850999" w:rsidP="003858AD">
      <w:pPr>
        <w:pStyle w:val="ac"/>
        <w:numPr>
          <w:ilvl w:val="0"/>
          <w:numId w:val="32"/>
        </w:numPr>
        <w:spacing w:after="200"/>
        <w:jc w:val="both"/>
      </w:pPr>
      <w:r w:rsidRPr="00852806">
        <w:t xml:space="preserve">Каковы источники промышленных тепловых загрязнений?    </w:t>
      </w:r>
    </w:p>
    <w:p w:rsidR="00850999" w:rsidRPr="00852806" w:rsidRDefault="00C423EB" w:rsidP="003858AD">
      <w:pPr>
        <w:pStyle w:val="ac"/>
        <w:numPr>
          <w:ilvl w:val="0"/>
          <w:numId w:val="32"/>
        </w:numPr>
        <w:spacing w:after="200"/>
        <w:jc w:val="both"/>
      </w:pPr>
      <w:r>
        <w:t>Значение органолепт</w:t>
      </w:r>
      <w:r w:rsidR="00850999" w:rsidRPr="00852806">
        <w:t xml:space="preserve">ических показателей.   </w:t>
      </w:r>
    </w:p>
    <w:p w:rsidR="00850999" w:rsidRPr="00852806" w:rsidRDefault="00850999" w:rsidP="003858AD">
      <w:pPr>
        <w:pStyle w:val="ac"/>
        <w:numPr>
          <w:ilvl w:val="0"/>
          <w:numId w:val="32"/>
        </w:numPr>
        <w:spacing w:after="200"/>
        <w:jc w:val="both"/>
      </w:pPr>
      <w:r w:rsidRPr="00852806">
        <w:t xml:space="preserve">Как определяется цветность воды? </w:t>
      </w:r>
    </w:p>
    <w:p w:rsidR="00850999" w:rsidRDefault="00850999" w:rsidP="003858AD">
      <w:pPr>
        <w:pStyle w:val="ac"/>
        <w:numPr>
          <w:ilvl w:val="0"/>
          <w:numId w:val="32"/>
        </w:numPr>
        <w:spacing w:after="200"/>
        <w:jc w:val="both"/>
      </w:pPr>
      <w:r w:rsidRPr="00852806">
        <w:t xml:space="preserve">Чем обусловлен запах воды?  </w:t>
      </w:r>
    </w:p>
    <w:p w:rsidR="00850999" w:rsidRPr="00F54617" w:rsidRDefault="00F54617" w:rsidP="00F54617">
      <w:pPr>
        <w:spacing w:after="200"/>
        <w:jc w:val="both"/>
        <w:rPr>
          <w:u w:val="single"/>
        </w:rPr>
      </w:pPr>
      <w:r w:rsidRPr="00B32740">
        <w:rPr>
          <w:b/>
          <w:i/>
        </w:rPr>
        <w:t>Задание №</w:t>
      </w:r>
      <w:r>
        <w:rPr>
          <w:b/>
          <w:i/>
        </w:rPr>
        <w:t xml:space="preserve">5: </w:t>
      </w:r>
      <w:r w:rsidR="00850999" w:rsidRPr="00F54617">
        <w:rPr>
          <w:u w:val="single"/>
        </w:rPr>
        <w:t>Используя лекцию, проведите анализ органолептических нормативов качества воды и заполните  таблицу:</w:t>
      </w:r>
    </w:p>
    <w:p w:rsidR="00850999" w:rsidRPr="00852806" w:rsidRDefault="00850999" w:rsidP="00850999">
      <w:pPr>
        <w:pStyle w:val="ac"/>
        <w:jc w:val="both"/>
      </w:pPr>
      <w:r w:rsidRPr="00852806">
        <w:t xml:space="preserve"> </w:t>
      </w:r>
    </w:p>
    <w:tbl>
      <w:tblPr>
        <w:tblStyle w:val="af7"/>
        <w:tblW w:w="0" w:type="auto"/>
        <w:tblInd w:w="720" w:type="dxa"/>
        <w:tblLook w:val="04A0" w:firstRow="1" w:lastRow="0" w:firstColumn="1" w:lastColumn="0" w:noHBand="0" w:noVBand="1"/>
      </w:tblPr>
      <w:tblGrid>
        <w:gridCol w:w="948"/>
        <w:gridCol w:w="3685"/>
        <w:gridCol w:w="4218"/>
      </w:tblGrid>
      <w:tr w:rsidR="00850999" w:rsidRPr="00852806" w:rsidTr="00850999">
        <w:tc>
          <w:tcPr>
            <w:tcW w:w="948" w:type="dxa"/>
          </w:tcPr>
          <w:p w:rsidR="00850999" w:rsidRPr="00852806" w:rsidRDefault="00850999" w:rsidP="00850999">
            <w:pPr>
              <w:pStyle w:val="ac"/>
              <w:ind w:left="0"/>
              <w:jc w:val="both"/>
            </w:pPr>
            <w:r w:rsidRPr="00852806">
              <w:t>№п/п</w:t>
            </w:r>
          </w:p>
        </w:tc>
        <w:tc>
          <w:tcPr>
            <w:tcW w:w="3685" w:type="dxa"/>
          </w:tcPr>
          <w:p w:rsidR="00850999" w:rsidRPr="00852806" w:rsidRDefault="00850999" w:rsidP="00850999">
            <w:pPr>
              <w:pStyle w:val="ac"/>
              <w:ind w:left="0"/>
              <w:jc w:val="both"/>
            </w:pPr>
            <w:r w:rsidRPr="00852806">
              <w:t>Органолептические показатели</w:t>
            </w:r>
          </w:p>
        </w:tc>
        <w:tc>
          <w:tcPr>
            <w:tcW w:w="4218" w:type="dxa"/>
          </w:tcPr>
          <w:p w:rsidR="00850999" w:rsidRPr="00852806" w:rsidRDefault="00850999" w:rsidP="00850999">
            <w:pPr>
              <w:pStyle w:val="ac"/>
              <w:ind w:left="0"/>
              <w:jc w:val="both"/>
            </w:pPr>
            <w:r w:rsidRPr="00852806">
              <w:t>Характеристика</w:t>
            </w:r>
          </w:p>
        </w:tc>
      </w:tr>
      <w:tr w:rsidR="00850999" w:rsidRPr="00852806" w:rsidTr="00850999">
        <w:tc>
          <w:tcPr>
            <w:tcW w:w="948" w:type="dxa"/>
          </w:tcPr>
          <w:p w:rsidR="00850999" w:rsidRPr="00852806" w:rsidRDefault="00850999" w:rsidP="00850999">
            <w:pPr>
              <w:pStyle w:val="ac"/>
              <w:ind w:left="0"/>
              <w:jc w:val="both"/>
            </w:pPr>
            <w:r w:rsidRPr="00852806">
              <w:t>1</w:t>
            </w:r>
          </w:p>
        </w:tc>
        <w:tc>
          <w:tcPr>
            <w:tcW w:w="3685" w:type="dxa"/>
          </w:tcPr>
          <w:p w:rsidR="00850999" w:rsidRDefault="00850999" w:rsidP="00850999">
            <w:pPr>
              <w:pStyle w:val="ac"/>
              <w:ind w:left="0"/>
              <w:jc w:val="both"/>
            </w:pPr>
            <w:r w:rsidRPr="00852806">
              <w:t>Вкус</w:t>
            </w:r>
          </w:p>
          <w:p w:rsidR="00852806" w:rsidRDefault="00852806" w:rsidP="00850999">
            <w:pPr>
              <w:pStyle w:val="ac"/>
              <w:ind w:left="0"/>
              <w:jc w:val="both"/>
            </w:pPr>
          </w:p>
          <w:p w:rsidR="00B85001" w:rsidRPr="00852806" w:rsidRDefault="00B85001" w:rsidP="00850999">
            <w:pPr>
              <w:pStyle w:val="ac"/>
              <w:ind w:left="0"/>
              <w:jc w:val="both"/>
            </w:pPr>
          </w:p>
        </w:tc>
        <w:tc>
          <w:tcPr>
            <w:tcW w:w="4218" w:type="dxa"/>
          </w:tcPr>
          <w:p w:rsidR="00850999" w:rsidRPr="00852806" w:rsidRDefault="00850999" w:rsidP="00850999">
            <w:pPr>
              <w:pStyle w:val="ac"/>
              <w:ind w:left="0"/>
              <w:jc w:val="both"/>
            </w:pPr>
          </w:p>
        </w:tc>
      </w:tr>
      <w:tr w:rsidR="00850999" w:rsidRPr="00852806" w:rsidTr="00850999">
        <w:tc>
          <w:tcPr>
            <w:tcW w:w="948" w:type="dxa"/>
          </w:tcPr>
          <w:p w:rsidR="00850999" w:rsidRPr="00852806" w:rsidRDefault="00850999" w:rsidP="00850999">
            <w:pPr>
              <w:pStyle w:val="ac"/>
              <w:ind w:left="0"/>
              <w:jc w:val="both"/>
            </w:pPr>
            <w:r w:rsidRPr="00852806">
              <w:t>2</w:t>
            </w:r>
          </w:p>
        </w:tc>
        <w:tc>
          <w:tcPr>
            <w:tcW w:w="3685" w:type="dxa"/>
          </w:tcPr>
          <w:p w:rsidR="00850999" w:rsidRDefault="00850999" w:rsidP="00850999">
            <w:pPr>
              <w:pStyle w:val="ac"/>
              <w:ind w:left="0"/>
              <w:jc w:val="both"/>
            </w:pPr>
            <w:r w:rsidRPr="00852806">
              <w:t>Запах</w:t>
            </w:r>
          </w:p>
          <w:p w:rsidR="00852806" w:rsidRDefault="00852806" w:rsidP="00850999">
            <w:pPr>
              <w:pStyle w:val="ac"/>
              <w:ind w:left="0"/>
              <w:jc w:val="both"/>
            </w:pPr>
          </w:p>
          <w:p w:rsidR="00B85001" w:rsidRPr="00852806" w:rsidRDefault="00B85001" w:rsidP="00850999">
            <w:pPr>
              <w:pStyle w:val="ac"/>
              <w:ind w:left="0"/>
              <w:jc w:val="both"/>
            </w:pPr>
          </w:p>
        </w:tc>
        <w:tc>
          <w:tcPr>
            <w:tcW w:w="4218" w:type="dxa"/>
          </w:tcPr>
          <w:p w:rsidR="00850999" w:rsidRPr="00852806" w:rsidRDefault="00850999" w:rsidP="00850999">
            <w:pPr>
              <w:pStyle w:val="ac"/>
              <w:ind w:left="0"/>
              <w:jc w:val="both"/>
            </w:pPr>
          </w:p>
        </w:tc>
      </w:tr>
      <w:tr w:rsidR="00850999" w:rsidRPr="00852806" w:rsidTr="00850999">
        <w:tc>
          <w:tcPr>
            <w:tcW w:w="948" w:type="dxa"/>
          </w:tcPr>
          <w:p w:rsidR="00850999" w:rsidRPr="00852806" w:rsidRDefault="00850999" w:rsidP="00850999">
            <w:pPr>
              <w:pStyle w:val="ac"/>
              <w:ind w:left="0"/>
              <w:jc w:val="both"/>
            </w:pPr>
            <w:r w:rsidRPr="00852806">
              <w:t>3</w:t>
            </w:r>
          </w:p>
        </w:tc>
        <w:tc>
          <w:tcPr>
            <w:tcW w:w="3685" w:type="dxa"/>
          </w:tcPr>
          <w:p w:rsidR="00850999" w:rsidRDefault="00850999" w:rsidP="00850999">
            <w:pPr>
              <w:pStyle w:val="ac"/>
              <w:ind w:left="0"/>
              <w:jc w:val="both"/>
            </w:pPr>
            <w:r w:rsidRPr="00852806">
              <w:t>Цветность</w:t>
            </w:r>
          </w:p>
          <w:p w:rsidR="00852806" w:rsidRDefault="00852806" w:rsidP="00850999">
            <w:pPr>
              <w:pStyle w:val="ac"/>
              <w:ind w:left="0"/>
              <w:jc w:val="both"/>
            </w:pPr>
          </w:p>
          <w:p w:rsidR="00B85001" w:rsidRPr="00852806" w:rsidRDefault="00B85001" w:rsidP="00850999">
            <w:pPr>
              <w:pStyle w:val="ac"/>
              <w:ind w:left="0"/>
              <w:jc w:val="both"/>
            </w:pPr>
          </w:p>
        </w:tc>
        <w:tc>
          <w:tcPr>
            <w:tcW w:w="4218" w:type="dxa"/>
          </w:tcPr>
          <w:p w:rsidR="00850999" w:rsidRPr="00852806" w:rsidRDefault="00850999" w:rsidP="00850999">
            <w:pPr>
              <w:pStyle w:val="ac"/>
              <w:ind w:left="0"/>
              <w:jc w:val="both"/>
            </w:pPr>
          </w:p>
        </w:tc>
      </w:tr>
      <w:tr w:rsidR="00850999" w:rsidRPr="00852806" w:rsidTr="00850999">
        <w:tc>
          <w:tcPr>
            <w:tcW w:w="948" w:type="dxa"/>
          </w:tcPr>
          <w:p w:rsidR="00850999" w:rsidRPr="00852806" w:rsidRDefault="00850999" w:rsidP="00850999">
            <w:pPr>
              <w:pStyle w:val="ac"/>
              <w:ind w:left="0"/>
              <w:jc w:val="both"/>
            </w:pPr>
            <w:r w:rsidRPr="00852806">
              <w:t>4</w:t>
            </w:r>
          </w:p>
        </w:tc>
        <w:tc>
          <w:tcPr>
            <w:tcW w:w="3685" w:type="dxa"/>
          </w:tcPr>
          <w:p w:rsidR="00850999" w:rsidRDefault="00850999" w:rsidP="00850999">
            <w:pPr>
              <w:pStyle w:val="ac"/>
              <w:ind w:left="0"/>
              <w:jc w:val="both"/>
            </w:pPr>
            <w:r w:rsidRPr="00852806">
              <w:t>Мутность</w:t>
            </w:r>
          </w:p>
          <w:p w:rsidR="00852806" w:rsidRDefault="00852806" w:rsidP="00850999">
            <w:pPr>
              <w:pStyle w:val="ac"/>
              <w:ind w:left="0"/>
              <w:jc w:val="both"/>
            </w:pPr>
          </w:p>
          <w:p w:rsidR="00B85001" w:rsidRPr="00852806" w:rsidRDefault="00B85001" w:rsidP="00850999">
            <w:pPr>
              <w:pStyle w:val="ac"/>
              <w:ind w:left="0"/>
              <w:jc w:val="both"/>
            </w:pPr>
          </w:p>
        </w:tc>
        <w:tc>
          <w:tcPr>
            <w:tcW w:w="4218" w:type="dxa"/>
          </w:tcPr>
          <w:p w:rsidR="00850999" w:rsidRPr="00852806" w:rsidRDefault="00850999" w:rsidP="00850999">
            <w:pPr>
              <w:pStyle w:val="ac"/>
              <w:ind w:left="0"/>
              <w:jc w:val="both"/>
            </w:pPr>
          </w:p>
        </w:tc>
      </w:tr>
      <w:tr w:rsidR="00850999" w:rsidRPr="00852806" w:rsidTr="00850999">
        <w:tc>
          <w:tcPr>
            <w:tcW w:w="948" w:type="dxa"/>
          </w:tcPr>
          <w:p w:rsidR="00850999" w:rsidRPr="00852806" w:rsidRDefault="00850999" w:rsidP="00850999">
            <w:pPr>
              <w:pStyle w:val="ac"/>
              <w:ind w:left="0"/>
              <w:jc w:val="both"/>
            </w:pPr>
            <w:r w:rsidRPr="00852806">
              <w:t>5</w:t>
            </w:r>
          </w:p>
        </w:tc>
        <w:tc>
          <w:tcPr>
            <w:tcW w:w="3685" w:type="dxa"/>
          </w:tcPr>
          <w:p w:rsidR="00850999" w:rsidRDefault="00850999" w:rsidP="00850999">
            <w:pPr>
              <w:pStyle w:val="ac"/>
              <w:ind w:left="0"/>
              <w:jc w:val="both"/>
            </w:pPr>
            <w:r w:rsidRPr="00852806">
              <w:t>Прозрачность</w:t>
            </w:r>
          </w:p>
          <w:p w:rsidR="00852806" w:rsidRDefault="00852806" w:rsidP="00850999">
            <w:pPr>
              <w:pStyle w:val="ac"/>
              <w:ind w:left="0"/>
              <w:jc w:val="both"/>
            </w:pPr>
          </w:p>
          <w:p w:rsidR="00B85001" w:rsidRPr="00852806" w:rsidRDefault="00B85001" w:rsidP="00850999">
            <w:pPr>
              <w:pStyle w:val="ac"/>
              <w:ind w:left="0"/>
              <w:jc w:val="both"/>
            </w:pPr>
          </w:p>
        </w:tc>
        <w:tc>
          <w:tcPr>
            <w:tcW w:w="4218" w:type="dxa"/>
          </w:tcPr>
          <w:p w:rsidR="00850999" w:rsidRPr="00852806" w:rsidRDefault="00850999" w:rsidP="00850999">
            <w:pPr>
              <w:pStyle w:val="ac"/>
              <w:ind w:left="0"/>
              <w:jc w:val="both"/>
            </w:pPr>
          </w:p>
        </w:tc>
      </w:tr>
      <w:tr w:rsidR="00850999" w:rsidRPr="00852806" w:rsidTr="00850999">
        <w:tc>
          <w:tcPr>
            <w:tcW w:w="948" w:type="dxa"/>
          </w:tcPr>
          <w:p w:rsidR="00850999" w:rsidRPr="00852806" w:rsidRDefault="00850999" w:rsidP="00850999">
            <w:pPr>
              <w:pStyle w:val="ac"/>
              <w:ind w:left="0"/>
              <w:jc w:val="both"/>
            </w:pPr>
            <w:r w:rsidRPr="00852806">
              <w:t>6</w:t>
            </w:r>
          </w:p>
        </w:tc>
        <w:tc>
          <w:tcPr>
            <w:tcW w:w="3685" w:type="dxa"/>
          </w:tcPr>
          <w:p w:rsidR="00850999" w:rsidRDefault="00850999" w:rsidP="00850999">
            <w:pPr>
              <w:pStyle w:val="ac"/>
              <w:ind w:left="0"/>
              <w:jc w:val="both"/>
            </w:pPr>
            <w:r w:rsidRPr="00852806">
              <w:t>Пенистость</w:t>
            </w:r>
          </w:p>
          <w:p w:rsidR="00852806" w:rsidRDefault="00852806" w:rsidP="00850999">
            <w:pPr>
              <w:pStyle w:val="ac"/>
              <w:ind w:left="0"/>
              <w:jc w:val="both"/>
            </w:pPr>
          </w:p>
          <w:p w:rsidR="00B85001" w:rsidRPr="00852806" w:rsidRDefault="00B85001" w:rsidP="00850999">
            <w:pPr>
              <w:pStyle w:val="ac"/>
              <w:ind w:left="0"/>
              <w:jc w:val="both"/>
            </w:pPr>
          </w:p>
        </w:tc>
        <w:tc>
          <w:tcPr>
            <w:tcW w:w="4218" w:type="dxa"/>
          </w:tcPr>
          <w:p w:rsidR="00850999" w:rsidRPr="00852806" w:rsidRDefault="00850999" w:rsidP="00850999">
            <w:pPr>
              <w:pStyle w:val="ac"/>
              <w:ind w:left="0"/>
              <w:jc w:val="both"/>
            </w:pPr>
          </w:p>
        </w:tc>
      </w:tr>
      <w:tr w:rsidR="00852806" w:rsidRPr="00852806" w:rsidTr="00995B24">
        <w:tc>
          <w:tcPr>
            <w:tcW w:w="948" w:type="dxa"/>
          </w:tcPr>
          <w:p w:rsidR="00852806" w:rsidRPr="00852806" w:rsidRDefault="00852806" w:rsidP="00850999">
            <w:pPr>
              <w:pStyle w:val="ac"/>
              <w:ind w:left="0"/>
              <w:jc w:val="both"/>
            </w:pPr>
          </w:p>
        </w:tc>
        <w:tc>
          <w:tcPr>
            <w:tcW w:w="7903" w:type="dxa"/>
            <w:gridSpan w:val="2"/>
          </w:tcPr>
          <w:p w:rsidR="00852806" w:rsidRPr="00852806" w:rsidRDefault="00852806" w:rsidP="00850999">
            <w:pPr>
              <w:pStyle w:val="ac"/>
              <w:ind w:left="0"/>
              <w:jc w:val="both"/>
              <w:rPr>
                <w:b/>
              </w:rPr>
            </w:pPr>
            <w:r w:rsidRPr="00852806">
              <w:rPr>
                <w:b/>
              </w:rPr>
              <w:t>Вывод:</w:t>
            </w:r>
          </w:p>
          <w:p w:rsidR="00852806" w:rsidRPr="00852806" w:rsidRDefault="00852806" w:rsidP="00850999">
            <w:pPr>
              <w:pStyle w:val="ac"/>
              <w:ind w:left="0"/>
              <w:jc w:val="both"/>
              <w:rPr>
                <w:b/>
              </w:rPr>
            </w:pPr>
          </w:p>
          <w:p w:rsidR="00852806" w:rsidRPr="00852806" w:rsidRDefault="00852806" w:rsidP="00850999">
            <w:pPr>
              <w:pStyle w:val="ac"/>
              <w:ind w:left="0"/>
              <w:jc w:val="both"/>
              <w:rPr>
                <w:b/>
              </w:rPr>
            </w:pPr>
          </w:p>
          <w:p w:rsidR="00852806" w:rsidRPr="00852806" w:rsidRDefault="00852806" w:rsidP="00850999">
            <w:pPr>
              <w:pStyle w:val="ac"/>
              <w:ind w:left="0"/>
              <w:jc w:val="both"/>
              <w:rPr>
                <w:b/>
              </w:rPr>
            </w:pPr>
          </w:p>
        </w:tc>
      </w:tr>
    </w:tbl>
    <w:p w:rsidR="00850999" w:rsidRPr="00954EB8" w:rsidRDefault="00850999" w:rsidP="00850999">
      <w:pPr>
        <w:pStyle w:val="ac"/>
        <w:jc w:val="both"/>
        <w:rPr>
          <w:b/>
        </w:rPr>
      </w:pPr>
      <w:r w:rsidRPr="00954EB8">
        <w:rPr>
          <w:b/>
        </w:rPr>
        <w:t xml:space="preserve">             </w:t>
      </w:r>
    </w:p>
    <w:p w:rsidR="006624B6" w:rsidRDefault="00850999" w:rsidP="00C423EB">
      <w:pPr>
        <w:contextualSpacing/>
        <w:jc w:val="both"/>
        <w:rPr>
          <w:b/>
        </w:rPr>
      </w:pPr>
      <w:r w:rsidRPr="00954EB8">
        <w:rPr>
          <w:b/>
        </w:rPr>
        <w:t xml:space="preserve">                                                                </w:t>
      </w:r>
    </w:p>
    <w:p w:rsidR="00DB13B4" w:rsidRPr="00F54617" w:rsidRDefault="00DB13B4" w:rsidP="00F54617">
      <w:pPr>
        <w:spacing w:after="200"/>
        <w:contextualSpacing/>
        <w:jc w:val="center"/>
        <w:rPr>
          <w:rFonts w:eastAsiaTheme="minorEastAsia"/>
          <w:b/>
        </w:rPr>
      </w:pPr>
      <w:r w:rsidRPr="00F54617">
        <w:rPr>
          <w:b/>
        </w:rPr>
        <w:t>ПРАКТИЧЕСКАЯ РАБОТА №7</w:t>
      </w:r>
    </w:p>
    <w:p w:rsidR="00DB13B4" w:rsidRPr="003D2EB9" w:rsidRDefault="00DB13B4" w:rsidP="00DB13B4">
      <w:pPr>
        <w:pStyle w:val="Default"/>
        <w:contextualSpacing/>
        <w:jc w:val="both"/>
        <w:rPr>
          <w:b/>
        </w:rPr>
      </w:pPr>
    </w:p>
    <w:p w:rsidR="0065459C" w:rsidRPr="0065459C" w:rsidRDefault="00DB13B4" w:rsidP="00654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rPr>
      </w:pPr>
      <w:r w:rsidRPr="003D2EB9">
        <w:rPr>
          <w:b/>
        </w:rPr>
        <w:t>НАЗВАНИЕ ПРАКТИЧЕСКОЙ РАБОТЫ</w:t>
      </w:r>
      <w:r>
        <w:t xml:space="preserve">: </w:t>
      </w:r>
      <w:r w:rsidR="0065459C" w:rsidRPr="0065459C">
        <w:rPr>
          <w:b/>
          <w:i/>
        </w:rPr>
        <w:t xml:space="preserve">Составление ассортимента редких и исчезающих видов растений и животных в РФ. </w:t>
      </w:r>
    </w:p>
    <w:p w:rsidR="00DB13B4" w:rsidRPr="0065459C" w:rsidRDefault="00DB13B4" w:rsidP="00DB13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i/>
        </w:rPr>
      </w:pPr>
    </w:p>
    <w:p w:rsidR="00DB13B4" w:rsidRDefault="00DB13B4" w:rsidP="00DB13B4">
      <w:pPr>
        <w:pStyle w:val="Default"/>
        <w:contextualSpacing/>
        <w:jc w:val="both"/>
        <w:rPr>
          <w:b/>
        </w:rPr>
      </w:pPr>
      <w:r w:rsidRPr="003D2EB9">
        <w:t>Цель работы</w:t>
      </w:r>
      <w:r w:rsidRPr="003D2EB9">
        <w:rPr>
          <w:b/>
        </w:rPr>
        <w:t xml:space="preserve">: </w:t>
      </w:r>
      <w:r>
        <w:rPr>
          <w:b/>
        </w:rPr>
        <w:t>Изучить ассортимент редких и исчезающих видов растений и животных в РФ.</w:t>
      </w:r>
    </w:p>
    <w:p w:rsidR="00DB13B4" w:rsidRPr="003D2EB9" w:rsidRDefault="00DB13B4" w:rsidP="00DB13B4">
      <w:pPr>
        <w:pStyle w:val="Default"/>
        <w:contextualSpacing/>
        <w:jc w:val="both"/>
      </w:pPr>
      <w:r>
        <w:rPr>
          <w:b/>
        </w:rPr>
        <w:t>знания:</w:t>
      </w:r>
    </w:p>
    <w:p w:rsidR="00DB13B4" w:rsidRPr="003D2EB9" w:rsidRDefault="007C6E04" w:rsidP="00DB13B4">
      <w:pPr>
        <w:pStyle w:val="ac"/>
        <w:numPr>
          <w:ilvl w:val="0"/>
          <w:numId w:val="2"/>
        </w:numPr>
        <w:tabs>
          <w:tab w:val="left" w:pos="284"/>
        </w:tabs>
        <w:suppressAutoHyphens/>
        <w:snapToGrid w:val="0"/>
        <w:ind w:left="0" w:firstLine="0"/>
        <w:rPr>
          <w:bCs/>
          <w:color w:val="000000"/>
        </w:rPr>
      </w:pPr>
      <w:r>
        <w:rPr>
          <w:bCs/>
          <w:color w:val="000000"/>
        </w:rPr>
        <w:t>Редкие и исчезающие виды растений и животных в РФ</w:t>
      </w:r>
      <w:r w:rsidR="00DB13B4" w:rsidRPr="003D2EB9">
        <w:rPr>
          <w:bCs/>
          <w:color w:val="000000"/>
        </w:rPr>
        <w:t>;</w:t>
      </w:r>
    </w:p>
    <w:p w:rsidR="00DB13B4" w:rsidRPr="003D2EB9" w:rsidRDefault="00DB13B4" w:rsidP="00DB13B4">
      <w:pPr>
        <w:pStyle w:val="ac"/>
        <w:numPr>
          <w:ilvl w:val="0"/>
          <w:numId w:val="2"/>
        </w:numPr>
        <w:tabs>
          <w:tab w:val="left" w:pos="284"/>
        </w:tabs>
        <w:suppressAutoHyphens/>
        <w:snapToGrid w:val="0"/>
        <w:ind w:left="0" w:firstLine="0"/>
        <w:rPr>
          <w:bCs/>
          <w:color w:val="000000"/>
        </w:rPr>
      </w:pPr>
      <w:r w:rsidRPr="003D2EB9">
        <w:rPr>
          <w:bCs/>
          <w:color w:val="000000"/>
        </w:rPr>
        <w:t xml:space="preserve">факторы, влияющие на </w:t>
      </w:r>
      <w:r w:rsidR="007C6E04">
        <w:rPr>
          <w:bCs/>
          <w:color w:val="000000"/>
        </w:rPr>
        <w:t>существование видов растений и животных</w:t>
      </w:r>
      <w:r w:rsidR="005C2885">
        <w:rPr>
          <w:bCs/>
          <w:color w:val="000000"/>
        </w:rPr>
        <w:t xml:space="preserve"> в РФ</w:t>
      </w:r>
      <w:r w:rsidRPr="003D2EB9">
        <w:rPr>
          <w:bCs/>
          <w:color w:val="000000"/>
        </w:rPr>
        <w:t>;</w:t>
      </w:r>
    </w:p>
    <w:p w:rsidR="00DB13B4" w:rsidRPr="003D2EB9" w:rsidRDefault="00DB13B4" w:rsidP="00DB13B4">
      <w:pPr>
        <w:pStyle w:val="a5"/>
        <w:contextualSpacing/>
        <w:jc w:val="both"/>
        <w:rPr>
          <w:sz w:val="24"/>
          <w:szCs w:val="24"/>
        </w:rPr>
      </w:pPr>
      <w:r w:rsidRPr="003D2EB9">
        <w:rPr>
          <w:sz w:val="24"/>
          <w:szCs w:val="24"/>
        </w:rPr>
        <w:lastRenderedPageBreak/>
        <w:t>умения:</w:t>
      </w:r>
    </w:p>
    <w:p w:rsidR="00DB13B4" w:rsidRPr="003D2EB9" w:rsidRDefault="00DB13B4" w:rsidP="00DB13B4">
      <w:pPr>
        <w:pStyle w:val="ac"/>
        <w:numPr>
          <w:ilvl w:val="0"/>
          <w:numId w:val="3"/>
        </w:numPr>
        <w:tabs>
          <w:tab w:val="left" w:pos="284"/>
        </w:tabs>
        <w:suppressAutoHyphens/>
        <w:snapToGrid w:val="0"/>
        <w:ind w:left="0" w:firstLine="0"/>
        <w:jc w:val="both"/>
        <w:rPr>
          <w:bCs/>
          <w:color w:val="000000"/>
        </w:rPr>
      </w:pPr>
      <w:r w:rsidRPr="003D2EB9">
        <w:rPr>
          <w:bCs/>
          <w:color w:val="000000"/>
        </w:rPr>
        <w:t>использовать необходимую информацию;</w:t>
      </w:r>
    </w:p>
    <w:p w:rsidR="00DB13B4" w:rsidRPr="00850999" w:rsidRDefault="00DB13B4" w:rsidP="00DB13B4">
      <w:pPr>
        <w:pStyle w:val="ac"/>
        <w:numPr>
          <w:ilvl w:val="0"/>
          <w:numId w:val="3"/>
        </w:numPr>
        <w:tabs>
          <w:tab w:val="left" w:pos="284"/>
        </w:tabs>
        <w:ind w:left="0" w:firstLine="0"/>
        <w:jc w:val="both"/>
      </w:pPr>
      <w:r w:rsidRPr="003D2EB9">
        <w:rPr>
          <w:bCs/>
          <w:color w:val="000000"/>
        </w:rPr>
        <w:t xml:space="preserve">анализировать </w:t>
      </w:r>
      <w:r w:rsidR="005C2885">
        <w:rPr>
          <w:bCs/>
          <w:color w:val="000000"/>
        </w:rPr>
        <w:t>возможность существования видов растений и животных в РФ</w:t>
      </w:r>
      <w:r w:rsidRPr="003D2EB9">
        <w:rPr>
          <w:bCs/>
          <w:color w:val="000000"/>
        </w:rPr>
        <w:t>.</w:t>
      </w:r>
    </w:p>
    <w:p w:rsidR="00DB13B4" w:rsidRDefault="00DB13B4" w:rsidP="00EE28BB">
      <w:pPr>
        <w:ind w:left="360"/>
        <w:jc w:val="center"/>
      </w:pPr>
    </w:p>
    <w:p w:rsidR="00602527" w:rsidRPr="00016640" w:rsidRDefault="005C2885" w:rsidP="00EE28BB">
      <w:pPr>
        <w:ind w:left="360"/>
        <w:jc w:val="center"/>
        <w:rPr>
          <w:b/>
        </w:rPr>
      </w:pPr>
      <w:r w:rsidRPr="00016640">
        <w:rPr>
          <w:b/>
        </w:rPr>
        <w:t>Общие положения</w:t>
      </w:r>
    </w:p>
    <w:p w:rsidR="00AA164C" w:rsidRPr="0093134A" w:rsidRDefault="00AA164C" w:rsidP="00AA164C">
      <w:pPr>
        <w:pStyle w:val="af3"/>
        <w:shd w:val="clear" w:color="auto" w:fill="FFFFFF"/>
        <w:spacing w:before="0" w:beforeAutospacing="0" w:after="0" w:afterAutospacing="0"/>
        <w:contextualSpacing/>
        <w:jc w:val="right"/>
        <w:textAlignment w:val="baseline"/>
        <w:rPr>
          <w:iCs/>
        </w:rPr>
      </w:pPr>
      <w:r w:rsidRPr="0093134A">
        <w:rPr>
          <w:rStyle w:val="afa"/>
          <w:bdr w:val="none" w:sz="0" w:space="0" w:color="auto" w:frame="1"/>
        </w:rPr>
        <w:t>«Управлять природой можно лишь подчиняясь ей»</w:t>
      </w:r>
    </w:p>
    <w:p w:rsidR="00AA164C" w:rsidRPr="0093134A" w:rsidRDefault="00AA164C" w:rsidP="00AA164C">
      <w:pPr>
        <w:pStyle w:val="af3"/>
        <w:shd w:val="clear" w:color="auto" w:fill="FFFFFF"/>
        <w:spacing w:before="0" w:beforeAutospacing="0" w:after="0" w:afterAutospacing="0"/>
        <w:contextualSpacing/>
        <w:jc w:val="right"/>
        <w:textAlignment w:val="baseline"/>
        <w:rPr>
          <w:iCs/>
        </w:rPr>
      </w:pPr>
      <w:r w:rsidRPr="0093134A">
        <w:rPr>
          <w:rStyle w:val="afa"/>
          <w:i w:val="0"/>
          <w:bdr w:val="none" w:sz="0" w:space="0" w:color="auto" w:frame="1"/>
        </w:rPr>
        <w:t>Фрэнсис Бэкон</w:t>
      </w:r>
    </w:p>
    <w:p w:rsidR="00AA164C" w:rsidRPr="0093134A" w:rsidRDefault="00AA164C" w:rsidP="00AA164C">
      <w:pPr>
        <w:pStyle w:val="af3"/>
        <w:shd w:val="clear" w:color="auto" w:fill="FFFFFF"/>
        <w:spacing w:before="0" w:beforeAutospacing="0" w:after="0" w:afterAutospacing="0"/>
        <w:contextualSpacing/>
        <w:jc w:val="right"/>
        <w:textAlignment w:val="baseline"/>
        <w:rPr>
          <w:iCs/>
        </w:rPr>
      </w:pPr>
      <w:r w:rsidRPr="0093134A">
        <w:rPr>
          <w:rStyle w:val="afa"/>
          <w:bdr w:val="none" w:sz="0" w:space="0" w:color="auto" w:frame="1"/>
        </w:rPr>
        <w:t> «Не потому ли на Земле всё меньше аистов, что всё больше людей?»</w:t>
      </w:r>
    </w:p>
    <w:p w:rsidR="00AA164C" w:rsidRPr="00AA164C" w:rsidRDefault="00AA164C" w:rsidP="00AA164C">
      <w:pPr>
        <w:pStyle w:val="af3"/>
        <w:shd w:val="clear" w:color="auto" w:fill="FFFFFF"/>
        <w:spacing w:before="0" w:beforeAutospacing="0" w:after="0" w:afterAutospacing="0"/>
        <w:contextualSpacing/>
        <w:jc w:val="right"/>
        <w:textAlignment w:val="baseline"/>
        <w:rPr>
          <w:iCs/>
        </w:rPr>
      </w:pPr>
      <w:r w:rsidRPr="0093134A">
        <w:rPr>
          <w:rStyle w:val="afa"/>
          <w:i w:val="0"/>
          <w:bdr w:val="none" w:sz="0" w:space="0" w:color="auto" w:frame="1"/>
        </w:rPr>
        <w:t>Юрий Скрылев</w:t>
      </w:r>
    </w:p>
    <w:p w:rsidR="00B37129" w:rsidRPr="0093134A" w:rsidRDefault="00B37129" w:rsidP="00B37129">
      <w:pPr>
        <w:pStyle w:val="af3"/>
        <w:shd w:val="clear" w:color="auto" w:fill="FFFFFF"/>
        <w:spacing w:before="0" w:beforeAutospacing="0" w:after="150" w:afterAutospacing="0"/>
        <w:ind w:firstLine="708"/>
        <w:contextualSpacing/>
        <w:jc w:val="both"/>
        <w:textAlignment w:val="baseline"/>
      </w:pPr>
      <w:r w:rsidRPr="0093134A">
        <w:t>Кроме мира больших мегаполисов, в котором мы каждый день с утра куда-то опоздываем в метро, авто, трамваях, знаем каждый уголок ограниченного, скучного и урбанизированного пространства — есть и другой мир. Мир природы, где царь зверей — лев, вожак птиц — орел, а королева цветов — роза. И там свои законы, человек, бессовестно вторгаясь на территорию этого мира — наносит непоправимый вред живым существам.</w:t>
      </w:r>
    </w:p>
    <w:p w:rsidR="00B37129" w:rsidRDefault="00B37129" w:rsidP="00B37129">
      <w:pPr>
        <w:pStyle w:val="af3"/>
        <w:shd w:val="clear" w:color="auto" w:fill="FFFFFF"/>
        <w:spacing w:before="0" w:beforeAutospacing="0" w:after="150" w:afterAutospacing="0"/>
        <w:ind w:firstLine="708"/>
        <w:contextualSpacing/>
        <w:jc w:val="both"/>
        <w:textAlignment w:val="baseline"/>
        <w:rPr>
          <w:rStyle w:val="apple-converted-space"/>
        </w:rPr>
      </w:pPr>
      <w:r w:rsidRPr="0093134A">
        <w:t>О Красной книге, конечно, слышали многие. Животных, занесенных в нее, категорически запрещено отстреливать и уничтожать, за исключением случаев, когда, например, белые медведи угрожают жизни жителей населенных пунктов.</w:t>
      </w:r>
      <w:r>
        <w:t xml:space="preserve"> </w:t>
      </w:r>
      <w:r w:rsidRPr="0093134A">
        <w:t>Красные книги есть международного, национального и регионального (в России более 30 региональных Красных книг) масштаба. Национальная должна переиздаваться каждые 10 лет, однако последнее переиздание нашей национальной Красной книги было в 2001 году.</w:t>
      </w:r>
      <w:r w:rsidRPr="0093134A">
        <w:rPr>
          <w:rStyle w:val="apple-converted-space"/>
        </w:rPr>
        <w:t> </w:t>
      </w:r>
    </w:p>
    <w:p w:rsidR="00B37129" w:rsidRPr="0093134A" w:rsidRDefault="00B37129" w:rsidP="00B37129">
      <w:pPr>
        <w:pStyle w:val="af3"/>
        <w:shd w:val="clear" w:color="auto" w:fill="FFFFFF"/>
        <w:spacing w:before="0" w:beforeAutospacing="0" w:after="150" w:afterAutospacing="0"/>
        <w:ind w:firstLine="708"/>
        <w:contextualSpacing/>
        <w:jc w:val="both"/>
        <w:textAlignment w:val="baseline"/>
      </w:pPr>
      <w:r w:rsidRPr="0093134A">
        <w:rPr>
          <w:rStyle w:val="afa"/>
          <w:i w:val="0"/>
          <w:bdr w:val="none" w:sz="0" w:space="0" w:color="auto" w:frame="1"/>
        </w:rPr>
        <w:t>«Красная книга России» — аннотированный список редких и находящихся под угрозой исчезновения животных, растений и грибов. Всего в Красную книгу Российской Федерации занесено 8 таксонов земноводных, 21 таксон пресмыкающихся, 128 таксонов птиц и 74 таксона млекопитающих, всего 231 таксон. Список видов, находящихся под угрозой, формируется и выдается согласно Закону об исчезающих видах 1973 года.» (Википедия).</w:t>
      </w:r>
      <w:r w:rsidRPr="0093134A">
        <w:t>Несмотря на давность переиздания — информация по спискам видов и их статусам постоянно обновляется.</w:t>
      </w:r>
    </w:p>
    <w:p w:rsidR="00B37129" w:rsidRPr="003756A5" w:rsidRDefault="00B37129" w:rsidP="00B37129">
      <w:pPr>
        <w:pStyle w:val="af3"/>
        <w:shd w:val="clear" w:color="auto" w:fill="FFFFFF"/>
        <w:spacing w:before="0" w:beforeAutospacing="0" w:after="0" w:afterAutospacing="0"/>
        <w:contextualSpacing/>
        <w:jc w:val="both"/>
        <w:textAlignment w:val="baseline"/>
      </w:pPr>
      <w:r w:rsidRPr="003756A5">
        <w:rPr>
          <w:rStyle w:val="af9"/>
          <w:bdr w:val="none" w:sz="0" w:space="0" w:color="auto" w:frame="1"/>
        </w:rPr>
        <w:t>Шесть категорий статуса:</w:t>
      </w:r>
    </w:p>
    <w:p w:rsidR="00B37129" w:rsidRPr="0093134A" w:rsidRDefault="00B37129" w:rsidP="00B37129">
      <w:pPr>
        <w:pStyle w:val="af3"/>
        <w:shd w:val="clear" w:color="auto" w:fill="FFFFFF"/>
        <w:spacing w:before="0" w:beforeAutospacing="0" w:after="0" w:afterAutospacing="0"/>
        <w:contextualSpacing/>
        <w:jc w:val="both"/>
        <w:textAlignment w:val="baseline"/>
        <w:rPr>
          <w:iCs/>
        </w:rPr>
      </w:pPr>
      <w:r w:rsidRPr="0093134A">
        <w:rPr>
          <w:rStyle w:val="afa"/>
          <w:bCs/>
          <w:i w:val="0"/>
          <w:bdr w:val="none" w:sz="0" w:space="0" w:color="auto" w:frame="1"/>
        </w:rPr>
        <w:t>0</w:t>
      </w:r>
      <w:r w:rsidRPr="0093134A">
        <w:rPr>
          <w:rStyle w:val="apple-converted-space"/>
          <w:bCs/>
          <w:iCs/>
          <w:bdr w:val="none" w:sz="0" w:space="0" w:color="auto" w:frame="1"/>
        </w:rPr>
        <w:t> </w:t>
      </w:r>
      <w:r w:rsidRPr="0093134A">
        <w:rPr>
          <w:rStyle w:val="afa"/>
          <w:i w:val="0"/>
          <w:bdr w:val="none" w:sz="0" w:space="0" w:color="auto" w:frame="1"/>
        </w:rPr>
        <w:t xml:space="preserve">— </w:t>
      </w:r>
      <w:r w:rsidRPr="003756A5">
        <w:rPr>
          <w:rStyle w:val="afa"/>
          <w:b/>
          <w:bdr w:val="none" w:sz="0" w:space="0" w:color="auto" w:frame="1"/>
        </w:rPr>
        <w:t>вероятно исчезнувшие</w:t>
      </w:r>
      <w:r w:rsidRPr="0093134A">
        <w:rPr>
          <w:rStyle w:val="afa"/>
          <w:i w:val="0"/>
          <w:bdr w:val="none" w:sz="0" w:space="0" w:color="auto" w:frame="1"/>
        </w:rPr>
        <w:t>. Таксоны и популяции, известные ранее с территории (или акватории) Российской Федерации и нахождение которых в природе не подтверждено (для беспозвоночных — в последние 100 лет, для позвоночных животных — в последние 50 лет).</w:t>
      </w:r>
    </w:p>
    <w:p w:rsidR="00B37129" w:rsidRPr="0093134A" w:rsidRDefault="00B37129" w:rsidP="00B37129">
      <w:pPr>
        <w:pStyle w:val="af3"/>
        <w:shd w:val="clear" w:color="auto" w:fill="FFFFFF"/>
        <w:spacing w:before="0" w:beforeAutospacing="0" w:after="0" w:afterAutospacing="0"/>
        <w:contextualSpacing/>
        <w:jc w:val="both"/>
        <w:textAlignment w:val="baseline"/>
        <w:rPr>
          <w:iCs/>
        </w:rPr>
      </w:pPr>
      <w:r w:rsidRPr="0093134A">
        <w:rPr>
          <w:rStyle w:val="afa"/>
          <w:bCs/>
          <w:i w:val="0"/>
          <w:bdr w:val="none" w:sz="0" w:space="0" w:color="auto" w:frame="1"/>
        </w:rPr>
        <w:t>1</w:t>
      </w:r>
      <w:r w:rsidRPr="0093134A">
        <w:rPr>
          <w:rStyle w:val="apple-converted-space"/>
          <w:iCs/>
          <w:bdr w:val="none" w:sz="0" w:space="0" w:color="auto" w:frame="1"/>
        </w:rPr>
        <w:t> </w:t>
      </w:r>
      <w:r w:rsidRPr="0093134A">
        <w:rPr>
          <w:rStyle w:val="afa"/>
          <w:i w:val="0"/>
          <w:bdr w:val="none" w:sz="0" w:space="0" w:color="auto" w:frame="1"/>
        </w:rPr>
        <w:t xml:space="preserve">— </w:t>
      </w:r>
      <w:r w:rsidRPr="003756A5">
        <w:rPr>
          <w:rStyle w:val="afa"/>
          <w:b/>
          <w:bdr w:val="none" w:sz="0" w:space="0" w:color="auto" w:frame="1"/>
        </w:rPr>
        <w:t>находящиеся под угрозой исчезновения.</w:t>
      </w:r>
      <w:r w:rsidRPr="0093134A">
        <w:rPr>
          <w:rStyle w:val="afa"/>
          <w:i w:val="0"/>
          <w:bdr w:val="none" w:sz="0" w:space="0" w:color="auto" w:frame="1"/>
        </w:rPr>
        <w:t xml:space="preserve"> Таксоны и популяции, численность особей которых уменьшилась до критического уровня таким образом, что в ближайшее время они могут исчезнуть.</w:t>
      </w:r>
    </w:p>
    <w:p w:rsidR="00B37129" w:rsidRPr="0093134A" w:rsidRDefault="00B37129" w:rsidP="00B37129">
      <w:pPr>
        <w:pStyle w:val="af3"/>
        <w:shd w:val="clear" w:color="auto" w:fill="FFFFFF"/>
        <w:spacing w:before="0" w:beforeAutospacing="0" w:after="0" w:afterAutospacing="0"/>
        <w:contextualSpacing/>
        <w:jc w:val="both"/>
        <w:textAlignment w:val="baseline"/>
        <w:rPr>
          <w:iCs/>
        </w:rPr>
      </w:pPr>
      <w:r w:rsidRPr="0093134A">
        <w:rPr>
          <w:rStyle w:val="afa"/>
          <w:bCs/>
          <w:i w:val="0"/>
          <w:bdr w:val="none" w:sz="0" w:space="0" w:color="auto" w:frame="1"/>
        </w:rPr>
        <w:t>2</w:t>
      </w:r>
      <w:r w:rsidRPr="0093134A">
        <w:rPr>
          <w:rStyle w:val="apple-converted-space"/>
          <w:bCs/>
          <w:iCs/>
          <w:bdr w:val="none" w:sz="0" w:space="0" w:color="auto" w:frame="1"/>
        </w:rPr>
        <w:t> </w:t>
      </w:r>
      <w:r w:rsidRPr="0093134A">
        <w:rPr>
          <w:rStyle w:val="afa"/>
          <w:i w:val="0"/>
          <w:bdr w:val="none" w:sz="0" w:space="0" w:color="auto" w:frame="1"/>
        </w:rPr>
        <w:t xml:space="preserve">— </w:t>
      </w:r>
      <w:r w:rsidRPr="003756A5">
        <w:rPr>
          <w:rStyle w:val="afa"/>
          <w:b/>
          <w:bdr w:val="none" w:sz="0" w:space="0" w:color="auto" w:frame="1"/>
        </w:rPr>
        <w:t>сокращающиеся в численности</w:t>
      </w:r>
      <w:r w:rsidRPr="0093134A">
        <w:rPr>
          <w:rStyle w:val="afa"/>
          <w:i w:val="0"/>
          <w:bdr w:val="none" w:sz="0" w:space="0" w:color="auto" w:frame="1"/>
        </w:rPr>
        <w:t>. Таксоны и популяции с неуклонно сокращающейся численностью, которые при дальнейшем воздействии факторов, снижающих численность, могут в короткие сроки попасть в категорию находящихся под угрозой исчезновения.</w:t>
      </w:r>
    </w:p>
    <w:p w:rsidR="00B37129" w:rsidRPr="0093134A" w:rsidRDefault="00B37129" w:rsidP="00B37129">
      <w:pPr>
        <w:pStyle w:val="af3"/>
        <w:shd w:val="clear" w:color="auto" w:fill="FFFFFF"/>
        <w:spacing w:before="0" w:beforeAutospacing="0" w:after="0" w:afterAutospacing="0"/>
        <w:contextualSpacing/>
        <w:jc w:val="both"/>
        <w:textAlignment w:val="baseline"/>
        <w:rPr>
          <w:iCs/>
        </w:rPr>
      </w:pPr>
      <w:r w:rsidRPr="0093134A">
        <w:rPr>
          <w:rStyle w:val="afa"/>
          <w:bCs/>
          <w:i w:val="0"/>
          <w:bdr w:val="none" w:sz="0" w:space="0" w:color="auto" w:frame="1"/>
        </w:rPr>
        <w:t>3</w:t>
      </w:r>
      <w:r w:rsidRPr="0093134A">
        <w:rPr>
          <w:rStyle w:val="apple-converted-space"/>
          <w:bCs/>
          <w:iCs/>
          <w:bdr w:val="none" w:sz="0" w:space="0" w:color="auto" w:frame="1"/>
        </w:rPr>
        <w:t> </w:t>
      </w:r>
      <w:r w:rsidRPr="0093134A">
        <w:rPr>
          <w:rStyle w:val="afa"/>
          <w:i w:val="0"/>
          <w:bdr w:val="none" w:sz="0" w:space="0" w:color="auto" w:frame="1"/>
        </w:rPr>
        <w:t xml:space="preserve">— </w:t>
      </w:r>
      <w:r w:rsidRPr="003756A5">
        <w:rPr>
          <w:rStyle w:val="afa"/>
          <w:b/>
          <w:bdr w:val="none" w:sz="0" w:space="0" w:color="auto" w:frame="1"/>
        </w:rPr>
        <w:t>редкие.</w:t>
      </w:r>
      <w:r w:rsidRPr="0093134A">
        <w:rPr>
          <w:rStyle w:val="afa"/>
          <w:i w:val="0"/>
          <w:bdr w:val="none" w:sz="0" w:space="0" w:color="auto" w:frame="1"/>
        </w:rPr>
        <w:t xml:space="preserve"> Таксоны и популяции, которые имеют малую численность и распространены на ограниченной территории (или акватории) или спорадически распространены на значительных территориях (акваториях).</w:t>
      </w:r>
    </w:p>
    <w:p w:rsidR="00B37129" w:rsidRPr="0093134A" w:rsidRDefault="00B37129" w:rsidP="00B37129">
      <w:pPr>
        <w:pStyle w:val="af3"/>
        <w:shd w:val="clear" w:color="auto" w:fill="FFFFFF"/>
        <w:spacing w:before="0" w:beforeAutospacing="0" w:after="0" w:afterAutospacing="0"/>
        <w:contextualSpacing/>
        <w:jc w:val="both"/>
        <w:textAlignment w:val="baseline"/>
        <w:rPr>
          <w:iCs/>
        </w:rPr>
      </w:pPr>
      <w:r w:rsidRPr="0093134A">
        <w:rPr>
          <w:rStyle w:val="afa"/>
          <w:bCs/>
          <w:i w:val="0"/>
          <w:bdr w:val="none" w:sz="0" w:space="0" w:color="auto" w:frame="1"/>
        </w:rPr>
        <w:t>4</w:t>
      </w:r>
      <w:r w:rsidRPr="0093134A">
        <w:rPr>
          <w:rStyle w:val="apple-converted-space"/>
          <w:bCs/>
          <w:iCs/>
          <w:bdr w:val="none" w:sz="0" w:space="0" w:color="auto" w:frame="1"/>
        </w:rPr>
        <w:t> </w:t>
      </w:r>
      <w:r w:rsidRPr="0093134A">
        <w:rPr>
          <w:rStyle w:val="afa"/>
          <w:i w:val="0"/>
          <w:bdr w:val="none" w:sz="0" w:space="0" w:color="auto" w:frame="1"/>
        </w:rPr>
        <w:t xml:space="preserve">— </w:t>
      </w:r>
      <w:r w:rsidRPr="003756A5">
        <w:rPr>
          <w:rStyle w:val="afa"/>
          <w:b/>
          <w:bdr w:val="none" w:sz="0" w:space="0" w:color="auto" w:frame="1"/>
        </w:rPr>
        <w:t>неопределённые по статусу</w:t>
      </w:r>
      <w:r w:rsidRPr="0093134A">
        <w:rPr>
          <w:rStyle w:val="afa"/>
          <w:i w:val="0"/>
          <w:bdr w:val="none" w:sz="0" w:space="0" w:color="auto" w:frame="1"/>
        </w:rPr>
        <w:t>. Таксоны и популяции, которые, вероятно, относятся к одной из предыдущих категорий, но достаточных сведений об их состоянии в природе в настоящее время нет, либо они не в полной мере соответствуют критериям всех остальных категорий.</w:t>
      </w:r>
    </w:p>
    <w:p w:rsidR="00B37129" w:rsidRPr="0093134A" w:rsidRDefault="00B37129" w:rsidP="00B37129">
      <w:pPr>
        <w:pStyle w:val="af3"/>
        <w:shd w:val="clear" w:color="auto" w:fill="FFFFFF"/>
        <w:spacing w:before="0" w:beforeAutospacing="0" w:after="0" w:afterAutospacing="0"/>
        <w:contextualSpacing/>
        <w:jc w:val="both"/>
        <w:textAlignment w:val="baseline"/>
        <w:rPr>
          <w:iCs/>
        </w:rPr>
      </w:pPr>
      <w:r w:rsidRPr="0093134A">
        <w:rPr>
          <w:rStyle w:val="afa"/>
          <w:bCs/>
          <w:i w:val="0"/>
          <w:bdr w:val="none" w:sz="0" w:space="0" w:color="auto" w:frame="1"/>
        </w:rPr>
        <w:t>5</w:t>
      </w:r>
      <w:r w:rsidRPr="0093134A">
        <w:rPr>
          <w:rStyle w:val="apple-converted-space"/>
          <w:bCs/>
          <w:iCs/>
          <w:bdr w:val="none" w:sz="0" w:space="0" w:color="auto" w:frame="1"/>
        </w:rPr>
        <w:t> </w:t>
      </w:r>
      <w:r w:rsidRPr="0093134A">
        <w:rPr>
          <w:rStyle w:val="afa"/>
          <w:i w:val="0"/>
          <w:bdr w:val="none" w:sz="0" w:space="0" w:color="auto" w:frame="1"/>
        </w:rPr>
        <w:t xml:space="preserve">— </w:t>
      </w:r>
      <w:r w:rsidRPr="003756A5">
        <w:rPr>
          <w:rStyle w:val="afa"/>
          <w:b/>
          <w:bdr w:val="none" w:sz="0" w:space="0" w:color="auto" w:frame="1"/>
        </w:rPr>
        <w:t>восстанавливаемые и восстанавливающиеся</w:t>
      </w:r>
      <w:r w:rsidRPr="0093134A">
        <w:rPr>
          <w:rStyle w:val="afa"/>
          <w:i w:val="0"/>
          <w:bdr w:val="none" w:sz="0" w:space="0" w:color="auto" w:frame="1"/>
        </w:rPr>
        <w:t>. Таксоны и популяции, численность и распространение которых под воздействием естественных причин или в результате принятых мер охраны начали восстанавливаться и приближаются к состоянию, когда не будут нуждаться в срочных мерах по сохранению и восстановлению.</w:t>
      </w:r>
    </w:p>
    <w:p w:rsidR="00B37129" w:rsidRPr="0093134A" w:rsidRDefault="00B37129" w:rsidP="00B37129">
      <w:pPr>
        <w:pStyle w:val="af3"/>
        <w:shd w:val="clear" w:color="auto" w:fill="FFFFFF"/>
        <w:spacing w:before="0" w:beforeAutospacing="0" w:after="0" w:afterAutospacing="0"/>
        <w:ind w:firstLine="708"/>
        <w:contextualSpacing/>
        <w:jc w:val="both"/>
        <w:textAlignment w:val="baseline"/>
        <w:rPr>
          <w:iCs/>
        </w:rPr>
      </w:pPr>
      <w:r w:rsidRPr="0093134A">
        <w:rPr>
          <w:rStyle w:val="afa"/>
          <w:i w:val="0"/>
          <w:bdr w:val="none" w:sz="0" w:space="0" w:color="auto" w:frame="1"/>
        </w:rPr>
        <w:t>В настоящее время в России к категории ООПТ относится 13,5 тыс. объектов, занимающих 12% территории страны (2,1 млн. кв. км). К ООПТ федерального значения относятся: 101 заповедник, 39 национальных парков, 69 заказников, 26 памятников природы.</w:t>
      </w:r>
    </w:p>
    <w:p w:rsidR="00B37129" w:rsidRPr="0093134A" w:rsidRDefault="00B37129" w:rsidP="00B37129">
      <w:pPr>
        <w:pStyle w:val="af3"/>
        <w:shd w:val="clear" w:color="auto" w:fill="FFFFFF"/>
        <w:spacing w:before="0" w:beforeAutospacing="0" w:after="0" w:afterAutospacing="0"/>
        <w:ind w:firstLine="708"/>
        <w:contextualSpacing/>
        <w:jc w:val="both"/>
        <w:textAlignment w:val="baseline"/>
        <w:rPr>
          <w:iCs/>
        </w:rPr>
      </w:pPr>
      <w:r w:rsidRPr="003756A5">
        <w:rPr>
          <w:rStyle w:val="afa"/>
          <w:b/>
          <w:bCs/>
          <w:i w:val="0"/>
          <w:bdr w:val="none" w:sz="0" w:space="0" w:color="auto" w:frame="1"/>
        </w:rPr>
        <w:lastRenderedPageBreak/>
        <w:t>Флора России</w:t>
      </w:r>
      <w:r w:rsidRPr="0093134A">
        <w:rPr>
          <w:rStyle w:val="apple-converted-space"/>
          <w:iCs/>
          <w:bdr w:val="none" w:sz="0" w:space="0" w:color="auto" w:frame="1"/>
        </w:rPr>
        <w:t> </w:t>
      </w:r>
      <w:r w:rsidRPr="0093134A">
        <w:rPr>
          <w:rStyle w:val="afa"/>
          <w:i w:val="0"/>
          <w:bdr w:val="none" w:sz="0" w:space="0" w:color="auto" w:frame="1"/>
        </w:rPr>
        <w:t>содержит более 12500 видов дикорастущих растений, более 2200 видов мхов, около 3000 видов лишайников. В почвах и водоемах России насчитывается 7-9 тысяч видов водорослей, число видов грибных организмов составляет около 20-25 тысяч.</w:t>
      </w:r>
    </w:p>
    <w:p w:rsidR="00B37129" w:rsidRPr="003756A5" w:rsidRDefault="00B37129" w:rsidP="00B37129">
      <w:pPr>
        <w:pStyle w:val="af3"/>
        <w:shd w:val="clear" w:color="auto" w:fill="FFFFFF"/>
        <w:spacing w:before="0" w:beforeAutospacing="0" w:after="0" w:afterAutospacing="0"/>
        <w:ind w:firstLine="708"/>
        <w:contextualSpacing/>
        <w:jc w:val="both"/>
        <w:textAlignment w:val="baseline"/>
        <w:rPr>
          <w:iCs/>
        </w:rPr>
      </w:pPr>
      <w:r w:rsidRPr="003756A5">
        <w:rPr>
          <w:rStyle w:val="afa"/>
          <w:b/>
          <w:bCs/>
          <w:i w:val="0"/>
          <w:bdr w:val="none" w:sz="0" w:space="0" w:color="auto" w:frame="1"/>
        </w:rPr>
        <w:t>Фауна</w:t>
      </w:r>
      <w:r w:rsidRPr="003756A5">
        <w:rPr>
          <w:rStyle w:val="apple-converted-space"/>
          <w:b/>
          <w:bCs/>
          <w:iCs/>
          <w:bdr w:val="none" w:sz="0" w:space="0" w:color="auto" w:frame="1"/>
        </w:rPr>
        <w:t> </w:t>
      </w:r>
      <w:r w:rsidRPr="0093134A">
        <w:rPr>
          <w:rStyle w:val="afa"/>
          <w:i w:val="0"/>
          <w:bdr w:val="none" w:sz="0" w:space="0" w:color="auto" w:frame="1"/>
        </w:rPr>
        <w:t>позвоночных состоит из 1513 видов: 320 видов млекопитающих, 732 вида птиц, 80 видов пресмыкающихся, 29 видов земноводных, 343 вида пресноводных рыб. Кроме того, в морях, омывающих Россию, встречается около 1500 видов морских рыб.</w:t>
      </w:r>
    </w:p>
    <w:p w:rsidR="006F21B2" w:rsidRPr="00580785" w:rsidRDefault="00B37129" w:rsidP="00580785">
      <w:pPr>
        <w:pStyle w:val="af3"/>
        <w:shd w:val="clear" w:color="auto" w:fill="FFFFFF"/>
        <w:spacing w:before="0" w:beforeAutospacing="0" w:after="0" w:afterAutospacing="0"/>
        <w:ind w:firstLine="708"/>
        <w:contextualSpacing/>
        <w:jc w:val="both"/>
        <w:textAlignment w:val="baseline"/>
      </w:pPr>
      <w:r w:rsidRPr="0093134A">
        <w:rPr>
          <w:rStyle w:val="afa"/>
          <w:bCs/>
          <w:i w:val="0"/>
          <w:bdr w:val="none" w:sz="0" w:space="0" w:color="auto" w:frame="1"/>
        </w:rPr>
        <w:t>В настоящее время в Красную книгу Российской Федерации занесено 414 видов и подвидов животных, 676 видов растений</w:t>
      </w:r>
      <w:r w:rsidRPr="0093134A">
        <w:rPr>
          <w:rStyle w:val="afa"/>
          <w:i w:val="0"/>
          <w:bdr w:val="none" w:sz="0" w:space="0" w:color="auto" w:frame="1"/>
        </w:rPr>
        <w:t>» (с сайта Минприроды РФ, информация последних десяти лет)</w:t>
      </w:r>
    </w:p>
    <w:p w:rsidR="006F21B2" w:rsidRPr="00C423EB" w:rsidRDefault="006F21B2" w:rsidP="006F21B2">
      <w:pPr>
        <w:contextualSpacing/>
        <w:jc w:val="both"/>
        <w:rPr>
          <w:b/>
        </w:rPr>
      </w:pPr>
      <w:r w:rsidRPr="00C423EB">
        <w:rPr>
          <w:b/>
        </w:rPr>
        <w:t>Выполните следующие задания:</w:t>
      </w:r>
    </w:p>
    <w:p w:rsidR="006F21B2" w:rsidRPr="00C423EB" w:rsidRDefault="00C423EB" w:rsidP="00C423EB">
      <w:pPr>
        <w:pStyle w:val="af3"/>
        <w:spacing w:before="150" w:beforeAutospacing="0" w:after="150" w:afterAutospacing="0"/>
        <w:ind w:right="147"/>
        <w:contextualSpacing/>
        <w:rPr>
          <w:u w:val="single"/>
        </w:rPr>
      </w:pPr>
      <w:r w:rsidRPr="00B32740">
        <w:rPr>
          <w:b/>
          <w:i/>
        </w:rPr>
        <w:t>Задание №</w:t>
      </w:r>
      <w:r>
        <w:rPr>
          <w:b/>
          <w:i/>
        </w:rPr>
        <w:t>1</w:t>
      </w:r>
      <w:r w:rsidR="006F21B2" w:rsidRPr="00C423EB">
        <w:rPr>
          <w:u w:val="single"/>
        </w:rPr>
        <w:t>Используя  информационно-поисковую систему Интернет, заполните  таблицу «Основные принципы охраны природы»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2375"/>
        <w:gridCol w:w="2368"/>
        <w:gridCol w:w="2370"/>
      </w:tblGrid>
      <w:tr w:rsidR="006F21B2" w:rsidRPr="00C423EB" w:rsidTr="003852CA">
        <w:tc>
          <w:tcPr>
            <w:tcW w:w="2531" w:type="dxa"/>
          </w:tcPr>
          <w:p w:rsidR="006F21B2" w:rsidRPr="00C423EB" w:rsidRDefault="006F21B2" w:rsidP="00016640">
            <w:pPr>
              <w:contextualSpacing/>
              <w:jc w:val="both"/>
            </w:pPr>
            <w:r w:rsidRPr="00C423EB">
              <w:rPr>
                <w:bCs/>
              </w:rPr>
              <w:t>Принципы</w:t>
            </w:r>
          </w:p>
        </w:tc>
        <w:tc>
          <w:tcPr>
            <w:tcW w:w="2442" w:type="dxa"/>
          </w:tcPr>
          <w:p w:rsidR="006F21B2" w:rsidRPr="00C423EB" w:rsidRDefault="006F21B2" w:rsidP="00016640">
            <w:pPr>
              <w:contextualSpacing/>
              <w:jc w:val="both"/>
            </w:pPr>
            <w:r w:rsidRPr="00C423EB">
              <w:rPr>
                <w:bCs/>
              </w:rPr>
              <w:t>Сущность</w:t>
            </w:r>
          </w:p>
        </w:tc>
        <w:tc>
          <w:tcPr>
            <w:tcW w:w="2440" w:type="dxa"/>
          </w:tcPr>
          <w:p w:rsidR="006F21B2" w:rsidRPr="00C423EB" w:rsidRDefault="006F21B2" w:rsidP="00016640">
            <w:pPr>
              <w:pBdr>
                <w:top w:val="none" w:sz="0" w:space="3" w:color="000000"/>
                <w:left w:val="none" w:sz="0" w:space="3" w:color="000000"/>
                <w:bottom w:val="none" w:sz="0" w:space="3" w:color="000000"/>
                <w:right w:val="none" w:sz="0" w:space="3" w:color="000000"/>
                <w:between w:val="none" w:sz="0" w:space="0" w:color="000000"/>
              </w:pBdr>
              <w:shd w:val="clear" w:color="000000" w:fill="FFFFFF"/>
            </w:pPr>
            <w:r w:rsidRPr="00C423EB">
              <w:rPr>
                <w:bCs/>
              </w:rPr>
              <w:t>Значение</w:t>
            </w:r>
          </w:p>
          <w:p w:rsidR="006F21B2" w:rsidRPr="00C423EB" w:rsidRDefault="006F21B2" w:rsidP="00016640">
            <w:pPr>
              <w:contextualSpacing/>
              <w:jc w:val="both"/>
            </w:pPr>
          </w:p>
        </w:tc>
        <w:tc>
          <w:tcPr>
            <w:tcW w:w="2441" w:type="dxa"/>
          </w:tcPr>
          <w:p w:rsidR="006F21B2" w:rsidRPr="00C423EB" w:rsidRDefault="006F21B2" w:rsidP="00016640">
            <w:pPr>
              <w:contextualSpacing/>
              <w:jc w:val="both"/>
            </w:pPr>
            <w:r w:rsidRPr="00C423EB">
              <w:t>Примеры</w:t>
            </w:r>
          </w:p>
        </w:tc>
      </w:tr>
      <w:tr w:rsidR="006F21B2" w:rsidRPr="00C423EB" w:rsidTr="003852CA">
        <w:tc>
          <w:tcPr>
            <w:tcW w:w="2531" w:type="dxa"/>
          </w:tcPr>
          <w:p w:rsidR="006F21B2" w:rsidRPr="00C423EB" w:rsidRDefault="006F21B2" w:rsidP="00016640">
            <w:pPr>
              <w:contextualSpacing/>
              <w:jc w:val="both"/>
            </w:pPr>
          </w:p>
          <w:p w:rsidR="006F21B2" w:rsidRPr="00C423EB" w:rsidRDefault="006F21B2" w:rsidP="003858AD">
            <w:pPr>
              <w:numPr>
                <w:ilvl w:val="0"/>
                <w:numId w:val="34"/>
              </w:numPr>
              <w:ind w:left="0" w:firstLine="0"/>
              <w:contextualSpacing/>
              <w:jc w:val="both"/>
            </w:pPr>
            <w:r w:rsidRPr="00C423EB">
              <w:t>Приоритетность охраны жизни и здоровья.</w:t>
            </w:r>
          </w:p>
          <w:p w:rsidR="006F21B2" w:rsidRPr="00C423EB" w:rsidRDefault="006F21B2" w:rsidP="00016640">
            <w:pPr>
              <w:contextualSpacing/>
              <w:jc w:val="both"/>
            </w:pPr>
          </w:p>
          <w:p w:rsidR="006F21B2" w:rsidRPr="00C423EB" w:rsidRDefault="006F21B2" w:rsidP="00016640">
            <w:pPr>
              <w:contextualSpacing/>
              <w:jc w:val="both"/>
            </w:pPr>
          </w:p>
          <w:p w:rsidR="006F21B2" w:rsidRPr="00C423EB" w:rsidRDefault="006F21B2" w:rsidP="00016640">
            <w:pPr>
              <w:contextualSpacing/>
              <w:jc w:val="both"/>
            </w:pPr>
          </w:p>
        </w:tc>
        <w:tc>
          <w:tcPr>
            <w:tcW w:w="2442" w:type="dxa"/>
          </w:tcPr>
          <w:p w:rsidR="006F21B2" w:rsidRPr="00C423EB" w:rsidRDefault="006F21B2" w:rsidP="00016640">
            <w:pPr>
              <w:contextualSpacing/>
              <w:jc w:val="both"/>
            </w:pPr>
          </w:p>
        </w:tc>
        <w:tc>
          <w:tcPr>
            <w:tcW w:w="2440" w:type="dxa"/>
          </w:tcPr>
          <w:p w:rsidR="006F21B2" w:rsidRPr="00C423EB" w:rsidRDefault="006F21B2" w:rsidP="00016640">
            <w:pPr>
              <w:contextualSpacing/>
              <w:jc w:val="both"/>
            </w:pPr>
          </w:p>
        </w:tc>
        <w:tc>
          <w:tcPr>
            <w:tcW w:w="2441" w:type="dxa"/>
          </w:tcPr>
          <w:p w:rsidR="006F21B2" w:rsidRPr="00C423EB" w:rsidRDefault="006F21B2" w:rsidP="00016640">
            <w:pPr>
              <w:contextualSpacing/>
              <w:jc w:val="both"/>
            </w:pPr>
          </w:p>
        </w:tc>
      </w:tr>
      <w:tr w:rsidR="006F21B2" w:rsidRPr="00C423EB" w:rsidTr="003852CA">
        <w:tc>
          <w:tcPr>
            <w:tcW w:w="2531" w:type="dxa"/>
          </w:tcPr>
          <w:p w:rsidR="006F21B2" w:rsidRPr="00C423EB" w:rsidRDefault="006F21B2" w:rsidP="00016640">
            <w:pPr>
              <w:contextualSpacing/>
              <w:jc w:val="both"/>
            </w:pPr>
          </w:p>
          <w:p w:rsidR="006F21B2" w:rsidRPr="00C423EB" w:rsidRDefault="006F21B2" w:rsidP="003858AD">
            <w:pPr>
              <w:numPr>
                <w:ilvl w:val="0"/>
                <w:numId w:val="34"/>
              </w:numPr>
              <w:ind w:left="0" w:firstLine="0"/>
              <w:contextualSpacing/>
              <w:jc w:val="both"/>
            </w:pPr>
            <w:r w:rsidRPr="00C423EB">
              <w:t xml:space="preserve">Приоритетность экологических интересов над экономическими.  </w:t>
            </w:r>
          </w:p>
          <w:p w:rsidR="006F21B2" w:rsidRPr="00C423EB" w:rsidRDefault="006F21B2" w:rsidP="00016640">
            <w:pPr>
              <w:contextualSpacing/>
              <w:jc w:val="both"/>
            </w:pPr>
          </w:p>
          <w:p w:rsidR="006F21B2" w:rsidRPr="00C423EB" w:rsidRDefault="006F21B2" w:rsidP="00016640">
            <w:pPr>
              <w:contextualSpacing/>
              <w:jc w:val="both"/>
            </w:pPr>
          </w:p>
        </w:tc>
        <w:tc>
          <w:tcPr>
            <w:tcW w:w="2442" w:type="dxa"/>
          </w:tcPr>
          <w:p w:rsidR="006F21B2" w:rsidRPr="00C423EB" w:rsidRDefault="006F21B2" w:rsidP="00016640">
            <w:pPr>
              <w:contextualSpacing/>
              <w:jc w:val="both"/>
            </w:pPr>
          </w:p>
        </w:tc>
        <w:tc>
          <w:tcPr>
            <w:tcW w:w="2440" w:type="dxa"/>
          </w:tcPr>
          <w:p w:rsidR="006F21B2" w:rsidRPr="00C423EB" w:rsidRDefault="006F21B2" w:rsidP="00016640">
            <w:pPr>
              <w:contextualSpacing/>
              <w:jc w:val="both"/>
            </w:pPr>
          </w:p>
        </w:tc>
        <w:tc>
          <w:tcPr>
            <w:tcW w:w="2441" w:type="dxa"/>
          </w:tcPr>
          <w:p w:rsidR="006F21B2" w:rsidRPr="00C423EB" w:rsidRDefault="006F21B2" w:rsidP="00016640">
            <w:pPr>
              <w:contextualSpacing/>
              <w:jc w:val="both"/>
            </w:pPr>
          </w:p>
        </w:tc>
      </w:tr>
      <w:tr w:rsidR="006F21B2" w:rsidRPr="00C423EB" w:rsidTr="003852CA">
        <w:tc>
          <w:tcPr>
            <w:tcW w:w="2531" w:type="dxa"/>
          </w:tcPr>
          <w:p w:rsidR="006F21B2" w:rsidRPr="00C423EB" w:rsidRDefault="006F21B2" w:rsidP="00016640">
            <w:pPr>
              <w:contextualSpacing/>
              <w:jc w:val="both"/>
            </w:pPr>
          </w:p>
          <w:p w:rsidR="006F21B2" w:rsidRPr="00C423EB" w:rsidRDefault="006F21B2" w:rsidP="003858AD">
            <w:pPr>
              <w:numPr>
                <w:ilvl w:val="0"/>
                <w:numId w:val="34"/>
              </w:numPr>
              <w:ind w:left="0" w:firstLine="0"/>
              <w:contextualSpacing/>
              <w:jc w:val="both"/>
            </w:pPr>
            <w:r w:rsidRPr="00C423EB">
              <w:t>Комплексное использование сырья.</w:t>
            </w:r>
          </w:p>
          <w:p w:rsidR="006F21B2" w:rsidRPr="00C423EB" w:rsidRDefault="006F21B2" w:rsidP="00016640">
            <w:pPr>
              <w:contextualSpacing/>
              <w:jc w:val="both"/>
            </w:pPr>
          </w:p>
          <w:p w:rsidR="006F21B2" w:rsidRPr="00C423EB" w:rsidRDefault="006F21B2" w:rsidP="00016640">
            <w:pPr>
              <w:contextualSpacing/>
              <w:jc w:val="both"/>
            </w:pPr>
          </w:p>
          <w:p w:rsidR="006F21B2" w:rsidRPr="00C423EB" w:rsidRDefault="006F21B2" w:rsidP="00016640">
            <w:pPr>
              <w:contextualSpacing/>
              <w:jc w:val="both"/>
            </w:pPr>
          </w:p>
        </w:tc>
        <w:tc>
          <w:tcPr>
            <w:tcW w:w="2442" w:type="dxa"/>
          </w:tcPr>
          <w:p w:rsidR="006F21B2" w:rsidRPr="00C423EB" w:rsidRDefault="006F21B2" w:rsidP="00016640">
            <w:pPr>
              <w:contextualSpacing/>
              <w:jc w:val="both"/>
            </w:pPr>
          </w:p>
        </w:tc>
        <w:tc>
          <w:tcPr>
            <w:tcW w:w="2440" w:type="dxa"/>
          </w:tcPr>
          <w:p w:rsidR="006F21B2" w:rsidRPr="00C423EB" w:rsidRDefault="006F21B2" w:rsidP="00016640">
            <w:pPr>
              <w:contextualSpacing/>
              <w:jc w:val="both"/>
            </w:pPr>
          </w:p>
        </w:tc>
        <w:tc>
          <w:tcPr>
            <w:tcW w:w="2441" w:type="dxa"/>
          </w:tcPr>
          <w:p w:rsidR="006F21B2" w:rsidRPr="00C423EB" w:rsidRDefault="006F21B2" w:rsidP="00016640">
            <w:pPr>
              <w:contextualSpacing/>
              <w:jc w:val="both"/>
            </w:pPr>
          </w:p>
        </w:tc>
      </w:tr>
      <w:tr w:rsidR="006F21B2" w:rsidRPr="00C423EB" w:rsidTr="003852CA">
        <w:tc>
          <w:tcPr>
            <w:tcW w:w="2531" w:type="dxa"/>
          </w:tcPr>
          <w:p w:rsidR="006F21B2" w:rsidRPr="00C423EB" w:rsidRDefault="006F21B2" w:rsidP="003858AD">
            <w:pPr>
              <w:numPr>
                <w:ilvl w:val="0"/>
                <w:numId w:val="34"/>
              </w:numPr>
              <w:ind w:left="0" w:firstLine="0"/>
              <w:contextualSpacing/>
              <w:jc w:val="both"/>
            </w:pPr>
            <w:r w:rsidRPr="00C423EB">
              <w:t>Соблюдение законодательства об охране окружающей среды.</w:t>
            </w:r>
          </w:p>
          <w:p w:rsidR="006F21B2" w:rsidRDefault="006F21B2" w:rsidP="00016640">
            <w:pPr>
              <w:contextualSpacing/>
              <w:jc w:val="both"/>
            </w:pPr>
          </w:p>
          <w:p w:rsidR="00C423EB" w:rsidRPr="00C423EB" w:rsidRDefault="00C423EB" w:rsidP="00016640">
            <w:pPr>
              <w:contextualSpacing/>
              <w:jc w:val="both"/>
            </w:pPr>
          </w:p>
        </w:tc>
        <w:tc>
          <w:tcPr>
            <w:tcW w:w="2442" w:type="dxa"/>
          </w:tcPr>
          <w:p w:rsidR="006F21B2" w:rsidRPr="00C423EB" w:rsidRDefault="006F21B2" w:rsidP="00016640">
            <w:pPr>
              <w:contextualSpacing/>
              <w:jc w:val="both"/>
            </w:pPr>
          </w:p>
        </w:tc>
        <w:tc>
          <w:tcPr>
            <w:tcW w:w="2440" w:type="dxa"/>
          </w:tcPr>
          <w:p w:rsidR="006F21B2" w:rsidRPr="00C423EB" w:rsidRDefault="006F21B2" w:rsidP="00016640">
            <w:pPr>
              <w:contextualSpacing/>
              <w:jc w:val="both"/>
            </w:pPr>
          </w:p>
        </w:tc>
        <w:tc>
          <w:tcPr>
            <w:tcW w:w="2441" w:type="dxa"/>
          </w:tcPr>
          <w:p w:rsidR="006F21B2" w:rsidRPr="00C423EB" w:rsidRDefault="006F21B2" w:rsidP="00016640">
            <w:pPr>
              <w:contextualSpacing/>
              <w:jc w:val="both"/>
            </w:pPr>
          </w:p>
        </w:tc>
      </w:tr>
      <w:tr w:rsidR="006F21B2" w:rsidRPr="00C423EB" w:rsidTr="003852CA">
        <w:tc>
          <w:tcPr>
            <w:tcW w:w="2531" w:type="dxa"/>
          </w:tcPr>
          <w:p w:rsidR="006F21B2" w:rsidRPr="00C423EB" w:rsidRDefault="006F21B2" w:rsidP="003858AD">
            <w:pPr>
              <w:numPr>
                <w:ilvl w:val="0"/>
                <w:numId w:val="34"/>
              </w:numPr>
              <w:ind w:left="0" w:firstLine="0"/>
              <w:contextualSpacing/>
              <w:jc w:val="both"/>
            </w:pPr>
            <w:r w:rsidRPr="00C423EB">
              <w:t>Сочетание национальных интересов с международными.</w:t>
            </w:r>
          </w:p>
          <w:p w:rsidR="006F21B2" w:rsidRDefault="006F21B2" w:rsidP="00016640">
            <w:pPr>
              <w:contextualSpacing/>
              <w:jc w:val="both"/>
            </w:pPr>
          </w:p>
          <w:p w:rsidR="00C423EB" w:rsidRPr="00C423EB" w:rsidRDefault="00C423EB" w:rsidP="00016640">
            <w:pPr>
              <w:contextualSpacing/>
              <w:jc w:val="both"/>
            </w:pPr>
          </w:p>
        </w:tc>
        <w:tc>
          <w:tcPr>
            <w:tcW w:w="2442" w:type="dxa"/>
          </w:tcPr>
          <w:p w:rsidR="006F21B2" w:rsidRPr="00C423EB" w:rsidRDefault="006F21B2" w:rsidP="00016640">
            <w:pPr>
              <w:contextualSpacing/>
              <w:jc w:val="both"/>
            </w:pPr>
          </w:p>
        </w:tc>
        <w:tc>
          <w:tcPr>
            <w:tcW w:w="2440" w:type="dxa"/>
          </w:tcPr>
          <w:p w:rsidR="006F21B2" w:rsidRPr="00C423EB" w:rsidRDefault="006F21B2" w:rsidP="00016640">
            <w:pPr>
              <w:contextualSpacing/>
              <w:jc w:val="both"/>
            </w:pPr>
          </w:p>
        </w:tc>
        <w:tc>
          <w:tcPr>
            <w:tcW w:w="2441" w:type="dxa"/>
          </w:tcPr>
          <w:p w:rsidR="006F21B2" w:rsidRPr="00C423EB" w:rsidRDefault="006F21B2" w:rsidP="00016640">
            <w:pPr>
              <w:contextualSpacing/>
              <w:jc w:val="both"/>
            </w:pPr>
          </w:p>
        </w:tc>
      </w:tr>
      <w:tr w:rsidR="00C423EB" w:rsidRPr="00C423EB" w:rsidTr="003852CA">
        <w:trPr>
          <w:trHeight w:val="20"/>
        </w:trPr>
        <w:tc>
          <w:tcPr>
            <w:tcW w:w="9854" w:type="dxa"/>
            <w:gridSpan w:val="4"/>
          </w:tcPr>
          <w:p w:rsidR="00C423EB" w:rsidRDefault="00C423EB" w:rsidP="00C423EB">
            <w:pPr>
              <w:contextualSpacing/>
              <w:jc w:val="both"/>
            </w:pPr>
            <w:r w:rsidRPr="00C423EB">
              <w:rPr>
                <w:b/>
              </w:rPr>
              <w:t>Вывод:</w:t>
            </w:r>
          </w:p>
          <w:p w:rsidR="00C423EB" w:rsidRDefault="00C423EB" w:rsidP="00C423EB">
            <w:pPr>
              <w:contextualSpacing/>
              <w:jc w:val="both"/>
            </w:pPr>
          </w:p>
          <w:p w:rsidR="00C423EB" w:rsidRDefault="00C423EB" w:rsidP="00C423EB">
            <w:pPr>
              <w:contextualSpacing/>
              <w:jc w:val="both"/>
            </w:pPr>
          </w:p>
          <w:p w:rsidR="00C423EB" w:rsidRPr="00C423EB" w:rsidRDefault="00C423EB" w:rsidP="00016640">
            <w:pPr>
              <w:contextualSpacing/>
              <w:jc w:val="both"/>
            </w:pPr>
          </w:p>
        </w:tc>
      </w:tr>
    </w:tbl>
    <w:p w:rsidR="006F21B2" w:rsidRPr="00C423EB" w:rsidRDefault="00C423EB" w:rsidP="00847276">
      <w:pPr>
        <w:suppressAutoHyphens/>
        <w:contextualSpacing/>
        <w:jc w:val="both"/>
        <w:rPr>
          <w:u w:val="single"/>
        </w:rPr>
      </w:pPr>
      <w:r w:rsidRPr="00B32740">
        <w:rPr>
          <w:b/>
          <w:i/>
        </w:rPr>
        <w:lastRenderedPageBreak/>
        <w:t>Задание №</w:t>
      </w:r>
      <w:r>
        <w:rPr>
          <w:b/>
          <w:i/>
        </w:rPr>
        <w:t xml:space="preserve">2 </w:t>
      </w:r>
      <w:r w:rsidR="006F21B2" w:rsidRPr="00C423EB">
        <w:rPr>
          <w:u w:val="single"/>
        </w:rPr>
        <w:t>Заполните схему:</w:t>
      </w:r>
    </w:p>
    <w:p w:rsidR="006F21B2" w:rsidRPr="00C423EB" w:rsidRDefault="00521686" w:rsidP="006F21B2">
      <w:pPr>
        <w:ind w:left="360"/>
        <w:jc w:val="center"/>
        <w:rPr>
          <w:b/>
        </w:rPr>
      </w:pPr>
      <w:r>
        <w:rPr>
          <w:noProof/>
          <w:lang w:eastAsia="zh-CN"/>
        </w:rPr>
        <mc:AlternateContent>
          <mc:Choice Requires="wps">
            <w:drawing>
              <wp:anchor distT="0" distB="0" distL="114300" distR="114300" simplePos="0" relativeHeight="251975680" behindDoc="0" locked="0" layoutInCell="0" allowOverlap="1">
                <wp:simplePos x="0" y="0"/>
                <wp:positionH relativeFrom="column">
                  <wp:posOffset>1511300</wp:posOffset>
                </wp:positionH>
                <wp:positionV relativeFrom="paragraph">
                  <wp:posOffset>144780</wp:posOffset>
                </wp:positionV>
                <wp:extent cx="2912110" cy="699770"/>
                <wp:effectExtent l="12065" t="11430" r="9525" b="12700"/>
                <wp:wrapNone/>
                <wp:docPr id="80" name="Rectangle 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12110" cy="699770"/>
                        </a:xfrm>
                        <a:prstGeom prst="rect">
                          <a:avLst/>
                        </a:prstGeom>
                        <a:solidFill>
                          <a:srgbClr val="FFFFFF"/>
                        </a:solidFill>
                        <a:ln w="9525">
                          <a:solidFill>
                            <a:srgbClr val="000000"/>
                          </a:solidFill>
                          <a:miter lim="800000"/>
                          <a:headEnd/>
                          <a:tailEnd/>
                        </a:ln>
                      </wps:spPr>
                      <wps:txbx>
                        <w:txbxContent>
                          <w:p w:rsidR="0090175F" w:rsidRDefault="0090175F" w:rsidP="006F21B2">
                            <w:r>
                              <w:t xml:space="preserve"> </w:t>
                            </w:r>
                          </w:p>
                          <w:p w:rsidR="0090175F" w:rsidRPr="000A76A3" w:rsidRDefault="0090175F" w:rsidP="006F21B2">
                            <w:pPr>
                              <w:jc w:val="center"/>
                              <w:rPr>
                                <w:sz w:val="28"/>
                                <w:szCs w:val="28"/>
                              </w:rPr>
                            </w:pPr>
                            <w:r>
                              <w:rPr>
                                <w:sz w:val="28"/>
                                <w:szCs w:val="28"/>
                              </w:rPr>
                              <w:t>Царства живых организмов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9" o:spid="_x0000_s1032" style="position:absolute;left:0;text-align:left;margin-left:119pt;margin-top:11.4pt;width:229.3pt;height:55.1pt;z-index:25197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" o:allowincell="f">
                <v:textbox>
                  <w:txbxContent>
                    <w:p w:rsidR="0090175F" w:rsidRDefault="0090175F" w:rsidP="006F21B2">
                      <w:r>
                        <w:t xml:space="preserve"> </w:t>
                      </w:r>
                    </w:p>
                    <w:p w:rsidR="0090175F" w:rsidRPr="000A76A3" w:rsidRDefault="0090175F" w:rsidP="006F21B2">
                      <w:pPr>
                        <w:jc w:val="center"/>
                        <w:rPr>
                          <w:sz w:val="28"/>
                          <w:szCs w:val="28"/>
                        </w:rPr>
                      </w:pPr>
                      <w:r>
                        <w:rPr>
                          <w:sz w:val="28"/>
                          <w:szCs w:val="28"/>
                        </w:rPr>
                        <w:t>Царства живых организмов</w:t>
                      </w:r>
                    </w:p>
                  </w:txbxContent>
                </v:textbox>
              </v:rect>
            </w:pict>
          </mc:Fallback>
        </mc:AlternateContent>
      </w:r>
      <w:r w:rsidR="006F21B2" w:rsidRPr="00C423EB">
        <w:rPr>
          <w:b/>
        </w:rPr>
        <w:t xml:space="preserve">                                                      </w:t>
      </w:r>
    </w:p>
    <w:p w:rsidR="006F21B2" w:rsidRPr="00C423EB" w:rsidRDefault="006F21B2" w:rsidP="006F21B2">
      <w:pPr>
        <w:ind w:left="360"/>
        <w:jc w:val="center"/>
      </w:pPr>
      <w:r w:rsidRPr="00C423EB">
        <w:t xml:space="preserve">                                  </w:t>
      </w:r>
    </w:p>
    <w:p w:rsidR="006F21B2" w:rsidRPr="00C423EB" w:rsidRDefault="00521686" w:rsidP="006F21B2">
      <w:pPr>
        <w:ind w:left="360"/>
        <w:jc w:val="center"/>
      </w:pPr>
      <w:r>
        <w:rPr>
          <w:noProof/>
          <w:lang w:eastAsia="zh-CN"/>
        </w:rPr>
        <mc:AlternateContent>
          <mc:Choice Requires="wps">
            <w:drawing>
              <wp:anchor distT="0" distB="0" distL="114300" distR="114300" simplePos="0" relativeHeight="251981824" behindDoc="0" locked="0" layoutInCell="0" allowOverlap="1">
                <wp:simplePos x="0" y="0"/>
                <wp:positionH relativeFrom="column">
                  <wp:posOffset>3784600</wp:posOffset>
                </wp:positionH>
                <wp:positionV relativeFrom="paragraph">
                  <wp:posOffset>391795</wp:posOffset>
                </wp:positionV>
                <wp:extent cx="0" cy="203200"/>
                <wp:effectExtent l="56515" t="8890" r="57785" b="16510"/>
                <wp:wrapNone/>
                <wp:docPr id="79" name="Line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3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131F8A" id="Line 315" o:spid="_x0000_s1026" style="position:absolute;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8pt,30.85pt" to="298pt,4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" o:allowincell="f">
                <v:stroke endarrow="block"/>
              </v:line>
            </w:pict>
          </mc:Fallback>
        </mc:AlternateContent>
      </w:r>
      <w:r>
        <w:rPr>
          <w:noProof/>
          <w:lang w:eastAsia="zh-CN"/>
        </w:rPr>
        <mc:AlternateContent>
          <mc:Choice Requires="wps">
            <w:drawing>
              <wp:anchor distT="0" distB="0" distL="114300" distR="114300" simplePos="0" relativeHeight="251983872" behindDoc="0" locked="0" layoutInCell="0" allowOverlap="1">
                <wp:simplePos x="0" y="0"/>
                <wp:positionH relativeFrom="column">
                  <wp:posOffset>3175000</wp:posOffset>
                </wp:positionH>
                <wp:positionV relativeFrom="paragraph">
                  <wp:posOffset>404495</wp:posOffset>
                </wp:positionV>
                <wp:extent cx="0" cy="800100"/>
                <wp:effectExtent l="56515" t="12065" r="57785" b="16510"/>
                <wp:wrapNone/>
                <wp:docPr id="78" name="Line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BD8F11" id="Line 317" o:spid="_x0000_s1026" style="position:absolute;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0pt,31.85pt" to="250pt,9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kEKQIAAEw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" o:allowincell="f">
                <v:stroke endarrow="block"/>
              </v:line>
            </w:pict>
          </mc:Fallback>
        </mc:AlternateContent>
      </w:r>
      <w:r>
        <w:rPr>
          <w:noProof/>
          <w:lang w:eastAsia="zh-CN"/>
        </w:rPr>
        <mc:AlternateContent>
          <mc:Choice Requires="wps">
            <w:drawing>
              <wp:anchor distT="0" distB="0" distL="114300" distR="114300" simplePos="0" relativeHeight="251982848" behindDoc="0" locked="0" layoutInCell="0" allowOverlap="1">
                <wp:simplePos x="0" y="0"/>
                <wp:positionH relativeFrom="column">
                  <wp:posOffset>2108200</wp:posOffset>
                </wp:positionH>
                <wp:positionV relativeFrom="paragraph">
                  <wp:posOffset>404495</wp:posOffset>
                </wp:positionV>
                <wp:extent cx="0" cy="812800"/>
                <wp:effectExtent l="56515" t="12065" r="57785" b="22860"/>
                <wp:wrapNone/>
                <wp:docPr id="77" name="Line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2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F81037" id="Line 316" o:spid="_x0000_s1026" style="position:absolute;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pt,31.85pt" to="166pt,9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u3FKgIAAEw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" o:allowincell="f">
                <v:stroke endarrow="block"/>
              </v:line>
            </w:pict>
          </mc:Fallback>
        </mc:AlternateContent>
      </w:r>
      <w:r>
        <w:rPr>
          <w:noProof/>
          <w:lang w:eastAsia="zh-CN"/>
        </w:rPr>
        <mc:AlternateContent>
          <mc:Choice Requires="wps">
            <w:drawing>
              <wp:anchor distT="0" distB="0" distL="114300" distR="114300" simplePos="0" relativeHeight="251978752" behindDoc="0" locked="0" layoutInCell="0" allowOverlap="1">
                <wp:simplePos x="0" y="0"/>
                <wp:positionH relativeFrom="column">
                  <wp:posOffset>901700</wp:posOffset>
                </wp:positionH>
                <wp:positionV relativeFrom="paragraph">
                  <wp:posOffset>1204595</wp:posOffset>
                </wp:positionV>
                <wp:extent cx="1638300" cy="495300"/>
                <wp:effectExtent l="12065" t="12065" r="6985" b="6985"/>
                <wp:wrapNone/>
                <wp:docPr id="76" name="Rectangle 3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9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D9FC29" id="Rectangle 312" o:spid="_x0000_s1026" style="position:absolute;margin-left:71pt;margin-top:94.85pt;width:129pt;height:39pt;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" o:allowincell="f"/>
            </w:pict>
          </mc:Fallback>
        </mc:AlternateContent>
      </w:r>
      <w:r w:rsidR="006F21B2" w:rsidRPr="00C423EB">
        <w:t xml:space="preserve">                                             </w:t>
      </w:r>
    </w:p>
    <w:p w:rsidR="006F21B2" w:rsidRPr="00C423EB" w:rsidRDefault="006F21B2" w:rsidP="006F21B2">
      <w:pPr>
        <w:ind w:left="360"/>
        <w:jc w:val="center"/>
      </w:pPr>
      <w:r w:rsidRPr="00C423EB">
        <w:t xml:space="preserve">                                             </w:t>
      </w:r>
    </w:p>
    <w:p w:rsidR="006F21B2" w:rsidRPr="00C423EB" w:rsidRDefault="00521686" w:rsidP="006F21B2">
      <w:pPr>
        <w:jc w:val="center"/>
      </w:pPr>
      <w:r>
        <w:rPr>
          <w:noProof/>
          <w:lang w:eastAsia="zh-CN"/>
        </w:rPr>
        <mc:AlternateContent>
          <mc:Choice Requires="wps">
            <w:drawing>
              <wp:anchor distT="0" distB="0" distL="114300" distR="114300" simplePos="0" relativeHeight="251980800" behindDoc="0" locked="0" layoutInCell="0" allowOverlap="1">
                <wp:simplePos x="0" y="0"/>
                <wp:positionH relativeFrom="column">
                  <wp:posOffset>1511300</wp:posOffset>
                </wp:positionH>
                <wp:positionV relativeFrom="paragraph">
                  <wp:posOffset>66675</wp:posOffset>
                </wp:positionV>
                <wp:extent cx="0" cy="190500"/>
                <wp:effectExtent l="59690" t="5715" r="54610" b="22860"/>
                <wp:wrapNone/>
                <wp:docPr id="75" name="Line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2A491C" id="Line 314" o:spid="_x0000_s1026" style="position:absolute;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5.25pt" to="119pt,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" o:allowincell="f">
                <v:stroke endarrow="block"/>
              </v:line>
            </w:pict>
          </mc:Fallback>
        </mc:AlternateContent>
      </w:r>
      <w:r w:rsidR="006F21B2" w:rsidRPr="00C423EB">
        <w:t xml:space="preserve">                                           </w:t>
      </w:r>
    </w:p>
    <w:p w:rsidR="006F21B2" w:rsidRPr="00C423EB" w:rsidRDefault="00521686" w:rsidP="006F21B2">
      <w:pPr>
        <w:ind w:left="360"/>
        <w:jc w:val="center"/>
      </w:pPr>
      <w:r>
        <w:rPr>
          <w:noProof/>
          <w:lang w:eastAsia="zh-CN"/>
        </w:rPr>
        <mc:AlternateContent>
          <mc:Choice Requires="wps">
            <w:drawing>
              <wp:anchor distT="0" distB="0" distL="114300" distR="114300" simplePos="0" relativeHeight="251976704" behindDoc="0" locked="0" layoutInCell="0" allowOverlap="1">
                <wp:simplePos x="0" y="0"/>
                <wp:positionH relativeFrom="column">
                  <wp:posOffset>190500</wp:posOffset>
                </wp:positionH>
                <wp:positionV relativeFrom="paragraph">
                  <wp:posOffset>81915</wp:posOffset>
                </wp:positionV>
                <wp:extent cx="1638300" cy="527685"/>
                <wp:effectExtent l="5715" t="5715" r="13335" b="9525"/>
                <wp:wrapNone/>
                <wp:docPr id="74" name="Rectangle 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5276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EFB06" id="Rectangle 310" o:spid="_x0000_s1026" style="position:absolute;margin-left:15pt;margin-top:6.45pt;width:129pt;height:41.55pt;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" o:allowincell="f"/>
            </w:pict>
          </mc:Fallback>
        </mc:AlternateContent>
      </w:r>
      <w:r>
        <w:rPr>
          <w:noProof/>
          <w:lang w:eastAsia="zh-CN"/>
        </w:rPr>
        <mc:AlternateContent>
          <mc:Choice Requires="wps">
            <w:drawing>
              <wp:anchor distT="0" distB="0" distL="114300" distR="114300" simplePos="0" relativeHeight="251977728" behindDoc="0" locked="0" layoutInCell="0" allowOverlap="1">
                <wp:simplePos x="0" y="0"/>
                <wp:positionH relativeFrom="column">
                  <wp:posOffset>3657600</wp:posOffset>
                </wp:positionH>
                <wp:positionV relativeFrom="paragraph">
                  <wp:posOffset>56515</wp:posOffset>
                </wp:positionV>
                <wp:extent cx="1638300" cy="495300"/>
                <wp:effectExtent l="5715" t="8890" r="13335" b="10160"/>
                <wp:wrapNone/>
                <wp:docPr id="73" name="Rectangle 3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9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6DC5C" id="Rectangle 311" o:spid="_x0000_s1026" style="position:absolute;margin-left:4in;margin-top:4.45pt;width:129pt;height:39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" o:allowincell="f"/>
            </w:pict>
          </mc:Fallback>
        </mc:AlternateContent>
      </w:r>
      <w:r w:rsidR="006F21B2" w:rsidRPr="00C423EB">
        <w:t xml:space="preserve">                                                                    </w:t>
      </w:r>
    </w:p>
    <w:p w:rsidR="006F21B2" w:rsidRPr="00C423EB" w:rsidRDefault="006F21B2" w:rsidP="006F21B2">
      <w:pPr>
        <w:ind w:left="360"/>
        <w:jc w:val="center"/>
      </w:pPr>
      <w:r w:rsidRPr="00C423EB">
        <w:t xml:space="preserve">                                                                       </w:t>
      </w:r>
    </w:p>
    <w:p w:rsidR="006F21B2" w:rsidRPr="00C423EB" w:rsidRDefault="006F21B2" w:rsidP="006F21B2">
      <w:pPr>
        <w:ind w:left="360"/>
        <w:jc w:val="center"/>
      </w:pPr>
      <w:r w:rsidRPr="00C423EB">
        <w:t xml:space="preserve">                                                                   </w:t>
      </w:r>
    </w:p>
    <w:p w:rsidR="006F21B2" w:rsidRPr="00C423EB" w:rsidRDefault="00521686" w:rsidP="006F21B2">
      <w:pPr>
        <w:ind w:left="360"/>
        <w:jc w:val="center"/>
      </w:pPr>
      <w:r>
        <w:rPr>
          <w:noProof/>
          <w:lang w:eastAsia="zh-CN"/>
        </w:rPr>
        <mc:AlternateContent>
          <mc:Choice Requires="wps">
            <w:drawing>
              <wp:anchor distT="0" distB="0" distL="114300" distR="114300" simplePos="0" relativeHeight="251979776" behindDoc="0" locked="0" layoutInCell="0" allowOverlap="1">
                <wp:simplePos x="0" y="0"/>
                <wp:positionH relativeFrom="column">
                  <wp:posOffset>3101975</wp:posOffset>
                </wp:positionH>
                <wp:positionV relativeFrom="paragraph">
                  <wp:posOffset>153035</wp:posOffset>
                </wp:positionV>
                <wp:extent cx="1638300" cy="495300"/>
                <wp:effectExtent l="12065" t="12065" r="6985" b="6985"/>
                <wp:wrapNone/>
                <wp:docPr id="72" name="Rectangle 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8300" cy="495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D59024" id="Rectangle 313" o:spid="_x0000_s1026" style="position:absolute;margin-left:244.25pt;margin-top:12.05pt;width:129pt;height:39pt;z-index:25197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" o:allowincell="f"/>
            </w:pict>
          </mc:Fallback>
        </mc:AlternateContent>
      </w:r>
      <w:r w:rsidR="006F21B2" w:rsidRPr="00C423EB">
        <w:t xml:space="preserve">                                                                   </w:t>
      </w:r>
    </w:p>
    <w:p w:rsidR="006F21B2" w:rsidRPr="00C423EB" w:rsidRDefault="006F21B2" w:rsidP="006F21B2">
      <w:pPr>
        <w:ind w:left="360"/>
        <w:jc w:val="center"/>
      </w:pPr>
      <w:r w:rsidRPr="00C423EB">
        <w:t xml:space="preserve">                                                                         </w:t>
      </w:r>
    </w:p>
    <w:p w:rsidR="006F21B2" w:rsidRPr="00C423EB" w:rsidRDefault="006F21B2" w:rsidP="006F21B2">
      <w:pPr>
        <w:ind w:left="360"/>
        <w:jc w:val="center"/>
      </w:pPr>
      <w:r w:rsidRPr="00C423EB">
        <w:t xml:space="preserve">                                                          </w:t>
      </w:r>
    </w:p>
    <w:p w:rsidR="006F21B2" w:rsidRPr="00C423EB" w:rsidRDefault="006F21B2" w:rsidP="006F21B2">
      <w:pPr>
        <w:ind w:left="360"/>
        <w:jc w:val="center"/>
      </w:pPr>
      <w:r w:rsidRPr="00C423EB">
        <w:t xml:space="preserve">                                                           </w:t>
      </w:r>
    </w:p>
    <w:p w:rsidR="003915C3" w:rsidRPr="00C423EB" w:rsidRDefault="003915C3" w:rsidP="003915C3">
      <w:pPr>
        <w:pStyle w:val="Style111"/>
        <w:widowControl/>
        <w:spacing w:before="62"/>
        <w:contextualSpacing/>
        <w:jc w:val="both"/>
        <w:rPr>
          <w:rStyle w:val="FontStyle252"/>
          <w:b/>
          <w:sz w:val="24"/>
          <w:szCs w:val="24"/>
        </w:rPr>
      </w:pPr>
    </w:p>
    <w:p w:rsidR="00F06874" w:rsidRPr="00C423EB" w:rsidRDefault="00F06874" w:rsidP="003915C3">
      <w:pPr>
        <w:pStyle w:val="Style111"/>
        <w:widowControl/>
        <w:spacing w:before="62"/>
        <w:contextualSpacing/>
        <w:jc w:val="both"/>
        <w:rPr>
          <w:rStyle w:val="FontStyle252"/>
          <w:b/>
          <w:sz w:val="24"/>
          <w:szCs w:val="24"/>
        </w:rPr>
      </w:pPr>
    </w:p>
    <w:p w:rsidR="003915C3" w:rsidRPr="00C423EB" w:rsidRDefault="003915C3" w:rsidP="003915C3">
      <w:pPr>
        <w:pStyle w:val="Style111"/>
        <w:widowControl/>
        <w:spacing w:before="62"/>
        <w:contextualSpacing/>
        <w:jc w:val="both"/>
        <w:rPr>
          <w:rStyle w:val="FontStyle252"/>
          <w:b/>
          <w:sz w:val="24"/>
          <w:szCs w:val="24"/>
        </w:rPr>
      </w:pPr>
    </w:p>
    <w:p w:rsidR="003915C3" w:rsidRPr="00C423EB" w:rsidRDefault="00847276" w:rsidP="00847276">
      <w:pPr>
        <w:pStyle w:val="Style111"/>
        <w:widowControl/>
        <w:spacing w:before="62"/>
        <w:contextualSpacing/>
        <w:jc w:val="both"/>
        <w:rPr>
          <w:rStyle w:val="af9"/>
          <w:b w:val="0"/>
          <w:bCs w:val="0"/>
          <w:u w:val="single"/>
        </w:rPr>
      </w:pPr>
      <w:r w:rsidRPr="00B32740">
        <w:rPr>
          <w:b/>
          <w:i/>
        </w:rPr>
        <w:t>Задание №</w:t>
      </w:r>
      <w:r>
        <w:rPr>
          <w:b/>
          <w:i/>
        </w:rPr>
        <w:t xml:space="preserve">3 </w:t>
      </w:r>
      <w:r w:rsidR="00F06874" w:rsidRPr="00C423EB">
        <w:rPr>
          <w:rStyle w:val="FontStyle252"/>
          <w:sz w:val="24"/>
          <w:szCs w:val="24"/>
          <w:u w:val="single"/>
        </w:rPr>
        <w:t xml:space="preserve">Изучив </w:t>
      </w:r>
      <w:r w:rsidR="00F06874" w:rsidRPr="00C423EB">
        <w:rPr>
          <w:rStyle w:val="afa"/>
          <w:i w:val="0"/>
          <w:u w:val="single"/>
          <w:bdr w:val="none" w:sz="0" w:space="0" w:color="auto" w:frame="1"/>
        </w:rPr>
        <w:t>Красная книгу России заполните таблицу «К</w:t>
      </w:r>
      <w:r w:rsidR="00F06874" w:rsidRPr="00C423EB">
        <w:rPr>
          <w:rStyle w:val="af9"/>
          <w:b w:val="0"/>
          <w:u w:val="single"/>
          <w:bdr w:val="none" w:sz="0" w:space="0" w:color="auto" w:frame="1"/>
        </w:rPr>
        <w:t>атегории статуса»</w:t>
      </w:r>
    </w:p>
    <w:p w:rsidR="00F06874" w:rsidRPr="00C423EB" w:rsidRDefault="00F06874" w:rsidP="00F06874">
      <w:pPr>
        <w:pStyle w:val="Style111"/>
        <w:widowControl/>
        <w:spacing w:before="62"/>
        <w:ind w:left="720"/>
        <w:contextualSpacing/>
        <w:jc w:val="both"/>
        <w:rPr>
          <w:rStyle w:val="FontStyle252"/>
          <w:sz w:val="24"/>
          <w:szCs w:val="24"/>
        </w:rPr>
      </w:pPr>
    </w:p>
    <w:tbl>
      <w:tblPr>
        <w:tblStyle w:val="af7"/>
        <w:tblW w:w="0" w:type="auto"/>
        <w:tblLook w:val="04A0" w:firstRow="1" w:lastRow="0" w:firstColumn="1" w:lastColumn="0" w:noHBand="0" w:noVBand="1"/>
      </w:tblPr>
      <w:tblGrid>
        <w:gridCol w:w="951"/>
        <w:gridCol w:w="4722"/>
        <w:gridCol w:w="3955"/>
      </w:tblGrid>
      <w:tr w:rsidR="00F06874" w:rsidRPr="00C423EB" w:rsidTr="00F06874">
        <w:tc>
          <w:tcPr>
            <w:tcW w:w="959" w:type="dxa"/>
          </w:tcPr>
          <w:p w:rsidR="00F06874" w:rsidRPr="00C423EB" w:rsidRDefault="00F06874" w:rsidP="003915C3">
            <w:pPr>
              <w:pStyle w:val="Style111"/>
              <w:widowControl/>
              <w:spacing w:before="62"/>
              <w:contextualSpacing/>
              <w:jc w:val="both"/>
              <w:rPr>
                <w:rStyle w:val="FontStyle252"/>
                <w:sz w:val="24"/>
                <w:szCs w:val="24"/>
              </w:rPr>
            </w:pPr>
            <w:r w:rsidRPr="00C423EB">
              <w:rPr>
                <w:rStyle w:val="FontStyle252"/>
                <w:sz w:val="24"/>
                <w:szCs w:val="24"/>
              </w:rPr>
              <w:t>№п/п</w:t>
            </w:r>
          </w:p>
        </w:tc>
        <w:tc>
          <w:tcPr>
            <w:tcW w:w="4819" w:type="dxa"/>
          </w:tcPr>
          <w:p w:rsidR="00F06874" w:rsidRPr="00C423EB" w:rsidRDefault="00F06874" w:rsidP="003915C3">
            <w:pPr>
              <w:pStyle w:val="Style111"/>
              <w:widowControl/>
              <w:spacing w:before="62"/>
              <w:contextualSpacing/>
              <w:jc w:val="both"/>
              <w:rPr>
                <w:rStyle w:val="FontStyle252"/>
                <w:sz w:val="24"/>
                <w:szCs w:val="24"/>
              </w:rPr>
            </w:pPr>
            <w:r w:rsidRPr="00C423EB">
              <w:rPr>
                <w:rStyle w:val="FontStyle252"/>
                <w:sz w:val="24"/>
                <w:szCs w:val="24"/>
              </w:rPr>
              <w:t>Категории</w:t>
            </w:r>
          </w:p>
        </w:tc>
        <w:tc>
          <w:tcPr>
            <w:tcW w:w="4076" w:type="dxa"/>
          </w:tcPr>
          <w:p w:rsidR="00F06874" w:rsidRPr="00C423EB" w:rsidRDefault="00F06874" w:rsidP="003915C3">
            <w:pPr>
              <w:pStyle w:val="Style111"/>
              <w:widowControl/>
              <w:spacing w:before="62"/>
              <w:contextualSpacing/>
              <w:jc w:val="both"/>
              <w:rPr>
                <w:rStyle w:val="FontStyle252"/>
                <w:sz w:val="24"/>
                <w:szCs w:val="24"/>
              </w:rPr>
            </w:pPr>
            <w:r w:rsidRPr="00C423EB">
              <w:rPr>
                <w:rStyle w:val="FontStyle252"/>
                <w:sz w:val="24"/>
                <w:szCs w:val="24"/>
              </w:rPr>
              <w:t>Примеры</w:t>
            </w:r>
          </w:p>
        </w:tc>
      </w:tr>
      <w:tr w:rsidR="00F06874" w:rsidRPr="00C423EB" w:rsidTr="00F06874">
        <w:tc>
          <w:tcPr>
            <w:tcW w:w="959" w:type="dxa"/>
          </w:tcPr>
          <w:p w:rsidR="00F06874" w:rsidRPr="00C423EB" w:rsidRDefault="00F06874" w:rsidP="003915C3">
            <w:pPr>
              <w:pStyle w:val="Style111"/>
              <w:widowControl/>
              <w:spacing w:before="62"/>
              <w:contextualSpacing/>
              <w:jc w:val="both"/>
              <w:rPr>
                <w:rStyle w:val="FontStyle252"/>
                <w:sz w:val="24"/>
                <w:szCs w:val="24"/>
              </w:rPr>
            </w:pPr>
            <w:r w:rsidRPr="00C423EB">
              <w:rPr>
                <w:rStyle w:val="FontStyle252"/>
                <w:sz w:val="24"/>
                <w:szCs w:val="24"/>
              </w:rPr>
              <w:t>1</w:t>
            </w:r>
          </w:p>
        </w:tc>
        <w:tc>
          <w:tcPr>
            <w:tcW w:w="4819" w:type="dxa"/>
          </w:tcPr>
          <w:p w:rsidR="00F06874" w:rsidRDefault="00F06874" w:rsidP="003915C3">
            <w:pPr>
              <w:pStyle w:val="Style111"/>
              <w:widowControl/>
              <w:spacing w:before="62"/>
              <w:contextualSpacing/>
              <w:jc w:val="both"/>
              <w:rPr>
                <w:rStyle w:val="afa"/>
                <w:i w:val="0"/>
                <w:bdr w:val="none" w:sz="0" w:space="0" w:color="auto" w:frame="1"/>
              </w:rPr>
            </w:pPr>
            <w:r w:rsidRPr="00C423EB">
              <w:rPr>
                <w:rStyle w:val="afa"/>
                <w:i w:val="0"/>
                <w:bdr w:val="none" w:sz="0" w:space="0" w:color="auto" w:frame="1"/>
              </w:rPr>
              <w:t>вероятно исчезнувшие</w:t>
            </w:r>
          </w:p>
          <w:p w:rsidR="00EF574E" w:rsidRPr="00C423EB" w:rsidRDefault="00EF574E" w:rsidP="003915C3">
            <w:pPr>
              <w:pStyle w:val="Style111"/>
              <w:widowControl/>
              <w:spacing w:before="62"/>
              <w:contextualSpacing/>
              <w:jc w:val="both"/>
              <w:rPr>
                <w:rStyle w:val="FontStyle252"/>
                <w:sz w:val="24"/>
                <w:szCs w:val="24"/>
              </w:rPr>
            </w:pPr>
          </w:p>
        </w:tc>
        <w:tc>
          <w:tcPr>
            <w:tcW w:w="4076" w:type="dxa"/>
          </w:tcPr>
          <w:p w:rsidR="00F06874" w:rsidRPr="00C423EB" w:rsidRDefault="00F06874" w:rsidP="003915C3">
            <w:pPr>
              <w:pStyle w:val="Style111"/>
              <w:widowControl/>
              <w:spacing w:before="62"/>
              <w:contextualSpacing/>
              <w:jc w:val="both"/>
              <w:rPr>
                <w:rStyle w:val="FontStyle252"/>
                <w:sz w:val="24"/>
                <w:szCs w:val="24"/>
              </w:rPr>
            </w:pPr>
          </w:p>
        </w:tc>
      </w:tr>
      <w:tr w:rsidR="00F06874" w:rsidRPr="00C423EB" w:rsidTr="00F06874">
        <w:tc>
          <w:tcPr>
            <w:tcW w:w="959" w:type="dxa"/>
          </w:tcPr>
          <w:p w:rsidR="00F06874" w:rsidRPr="00C423EB" w:rsidRDefault="00F06874" w:rsidP="003915C3">
            <w:pPr>
              <w:pStyle w:val="Style111"/>
              <w:widowControl/>
              <w:spacing w:before="62"/>
              <w:contextualSpacing/>
              <w:jc w:val="both"/>
              <w:rPr>
                <w:rStyle w:val="FontStyle252"/>
                <w:sz w:val="24"/>
                <w:szCs w:val="24"/>
              </w:rPr>
            </w:pPr>
            <w:r w:rsidRPr="00C423EB">
              <w:rPr>
                <w:rStyle w:val="FontStyle252"/>
                <w:sz w:val="24"/>
                <w:szCs w:val="24"/>
              </w:rPr>
              <w:t>2</w:t>
            </w:r>
          </w:p>
        </w:tc>
        <w:tc>
          <w:tcPr>
            <w:tcW w:w="4819" w:type="dxa"/>
          </w:tcPr>
          <w:p w:rsidR="00F06874" w:rsidRDefault="00F06874" w:rsidP="003915C3">
            <w:pPr>
              <w:pStyle w:val="Style111"/>
              <w:widowControl/>
              <w:spacing w:before="62"/>
              <w:contextualSpacing/>
              <w:jc w:val="both"/>
              <w:rPr>
                <w:rStyle w:val="afa"/>
                <w:i w:val="0"/>
                <w:bdr w:val="none" w:sz="0" w:space="0" w:color="auto" w:frame="1"/>
              </w:rPr>
            </w:pPr>
            <w:r w:rsidRPr="00C423EB">
              <w:rPr>
                <w:rStyle w:val="afa"/>
                <w:i w:val="0"/>
                <w:bdr w:val="none" w:sz="0" w:space="0" w:color="auto" w:frame="1"/>
              </w:rPr>
              <w:t>находящиеся под угрозой исчезновения</w:t>
            </w:r>
          </w:p>
          <w:p w:rsidR="00EF574E" w:rsidRPr="00C423EB" w:rsidRDefault="00EF574E" w:rsidP="003915C3">
            <w:pPr>
              <w:pStyle w:val="Style111"/>
              <w:widowControl/>
              <w:spacing w:before="62"/>
              <w:contextualSpacing/>
              <w:jc w:val="both"/>
              <w:rPr>
                <w:rStyle w:val="FontStyle252"/>
                <w:sz w:val="24"/>
                <w:szCs w:val="24"/>
              </w:rPr>
            </w:pPr>
          </w:p>
        </w:tc>
        <w:tc>
          <w:tcPr>
            <w:tcW w:w="4076" w:type="dxa"/>
          </w:tcPr>
          <w:p w:rsidR="00F06874" w:rsidRPr="00C423EB" w:rsidRDefault="00F06874" w:rsidP="003915C3">
            <w:pPr>
              <w:pStyle w:val="Style111"/>
              <w:widowControl/>
              <w:spacing w:before="62"/>
              <w:contextualSpacing/>
              <w:jc w:val="both"/>
              <w:rPr>
                <w:rStyle w:val="FontStyle252"/>
                <w:sz w:val="24"/>
                <w:szCs w:val="24"/>
              </w:rPr>
            </w:pPr>
          </w:p>
        </w:tc>
      </w:tr>
      <w:tr w:rsidR="00F06874" w:rsidRPr="00C423EB" w:rsidTr="00F06874">
        <w:tc>
          <w:tcPr>
            <w:tcW w:w="959" w:type="dxa"/>
          </w:tcPr>
          <w:p w:rsidR="00F06874" w:rsidRPr="00C423EB" w:rsidRDefault="00F06874" w:rsidP="003915C3">
            <w:pPr>
              <w:pStyle w:val="Style111"/>
              <w:widowControl/>
              <w:spacing w:before="62"/>
              <w:contextualSpacing/>
              <w:jc w:val="both"/>
              <w:rPr>
                <w:rStyle w:val="FontStyle252"/>
                <w:sz w:val="24"/>
                <w:szCs w:val="24"/>
              </w:rPr>
            </w:pPr>
            <w:r w:rsidRPr="00C423EB">
              <w:rPr>
                <w:rStyle w:val="FontStyle252"/>
                <w:sz w:val="24"/>
                <w:szCs w:val="24"/>
              </w:rPr>
              <w:t>3</w:t>
            </w:r>
          </w:p>
        </w:tc>
        <w:tc>
          <w:tcPr>
            <w:tcW w:w="4819" w:type="dxa"/>
          </w:tcPr>
          <w:p w:rsidR="00F06874" w:rsidRDefault="00F06874" w:rsidP="003915C3">
            <w:pPr>
              <w:pStyle w:val="Style111"/>
              <w:widowControl/>
              <w:spacing w:before="62"/>
              <w:contextualSpacing/>
              <w:jc w:val="both"/>
              <w:rPr>
                <w:rStyle w:val="afa"/>
                <w:i w:val="0"/>
                <w:bdr w:val="none" w:sz="0" w:space="0" w:color="auto" w:frame="1"/>
              </w:rPr>
            </w:pPr>
            <w:r w:rsidRPr="00C423EB">
              <w:rPr>
                <w:rStyle w:val="afa"/>
                <w:i w:val="0"/>
                <w:bdr w:val="none" w:sz="0" w:space="0" w:color="auto" w:frame="1"/>
              </w:rPr>
              <w:t>сокращающиеся в численности</w:t>
            </w:r>
          </w:p>
          <w:p w:rsidR="00EF574E" w:rsidRPr="00C423EB" w:rsidRDefault="00EF574E" w:rsidP="003915C3">
            <w:pPr>
              <w:pStyle w:val="Style111"/>
              <w:widowControl/>
              <w:spacing w:before="62"/>
              <w:contextualSpacing/>
              <w:jc w:val="both"/>
              <w:rPr>
                <w:rStyle w:val="FontStyle252"/>
                <w:sz w:val="24"/>
                <w:szCs w:val="24"/>
              </w:rPr>
            </w:pPr>
          </w:p>
        </w:tc>
        <w:tc>
          <w:tcPr>
            <w:tcW w:w="4076" w:type="dxa"/>
          </w:tcPr>
          <w:p w:rsidR="00F06874" w:rsidRPr="00C423EB" w:rsidRDefault="00F06874" w:rsidP="003915C3">
            <w:pPr>
              <w:pStyle w:val="Style111"/>
              <w:widowControl/>
              <w:spacing w:before="62"/>
              <w:contextualSpacing/>
              <w:jc w:val="both"/>
              <w:rPr>
                <w:rStyle w:val="FontStyle252"/>
                <w:sz w:val="24"/>
                <w:szCs w:val="24"/>
              </w:rPr>
            </w:pPr>
          </w:p>
        </w:tc>
      </w:tr>
      <w:tr w:rsidR="00F06874" w:rsidRPr="00C423EB" w:rsidTr="00F06874">
        <w:tc>
          <w:tcPr>
            <w:tcW w:w="959" w:type="dxa"/>
          </w:tcPr>
          <w:p w:rsidR="00F06874" w:rsidRPr="00C423EB" w:rsidRDefault="00F06874" w:rsidP="003915C3">
            <w:pPr>
              <w:pStyle w:val="Style111"/>
              <w:widowControl/>
              <w:spacing w:before="62"/>
              <w:contextualSpacing/>
              <w:jc w:val="both"/>
              <w:rPr>
                <w:rStyle w:val="FontStyle252"/>
                <w:sz w:val="24"/>
                <w:szCs w:val="24"/>
              </w:rPr>
            </w:pPr>
            <w:r w:rsidRPr="00C423EB">
              <w:rPr>
                <w:rStyle w:val="FontStyle252"/>
                <w:sz w:val="24"/>
                <w:szCs w:val="24"/>
              </w:rPr>
              <w:t>4</w:t>
            </w:r>
          </w:p>
        </w:tc>
        <w:tc>
          <w:tcPr>
            <w:tcW w:w="4819" w:type="dxa"/>
          </w:tcPr>
          <w:p w:rsidR="00F06874" w:rsidRDefault="00EF574E" w:rsidP="003915C3">
            <w:pPr>
              <w:pStyle w:val="Style111"/>
              <w:widowControl/>
              <w:spacing w:before="62"/>
              <w:contextualSpacing/>
              <w:jc w:val="both"/>
              <w:rPr>
                <w:rStyle w:val="afa"/>
                <w:i w:val="0"/>
                <w:bdr w:val="none" w:sz="0" w:space="0" w:color="auto" w:frame="1"/>
              </w:rPr>
            </w:pPr>
            <w:r>
              <w:rPr>
                <w:rStyle w:val="afa"/>
                <w:i w:val="0"/>
                <w:bdr w:val="none" w:sz="0" w:space="0" w:color="auto" w:frame="1"/>
              </w:rPr>
              <w:t>редкие</w:t>
            </w:r>
          </w:p>
          <w:p w:rsidR="00EF574E" w:rsidRPr="00C423EB" w:rsidRDefault="00EF574E" w:rsidP="003915C3">
            <w:pPr>
              <w:pStyle w:val="Style111"/>
              <w:widowControl/>
              <w:spacing w:before="62"/>
              <w:contextualSpacing/>
              <w:jc w:val="both"/>
              <w:rPr>
                <w:rStyle w:val="afa"/>
                <w:i w:val="0"/>
                <w:bdr w:val="none" w:sz="0" w:space="0" w:color="auto" w:frame="1"/>
              </w:rPr>
            </w:pPr>
          </w:p>
        </w:tc>
        <w:tc>
          <w:tcPr>
            <w:tcW w:w="4076" w:type="dxa"/>
          </w:tcPr>
          <w:p w:rsidR="00F06874" w:rsidRPr="00C423EB" w:rsidRDefault="00F06874" w:rsidP="003915C3">
            <w:pPr>
              <w:pStyle w:val="Style111"/>
              <w:widowControl/>
              <w:spacing w:before="62"/>
              <w:contextualSpacing/>
              <w:jc w:val="both"/>
              <w:rPr>
                <w:rStyle w:val="FontStyle252"/>
                <w:sz w:val="24"/>
                <w:szCs w:val="24"/>
              </w:rPr>
            </w:pPr>
          </w:p>
        </w:tc>
      </w:tr>
      <w:tr w:rsidR="00F06874" w:rsidRPr="00C423EB" w:rsidTr="00F06874">
        <w:tc>
          <w:tcPr>
            <w:tcW w:w="959" w:type="dxa"/>
          </w:tcPr>
          <w:p w:rsidR="00F06874" w:rsidRPr="00C423EB" w:rsidRDefault="00F06874" w:rsidP="003915C3">
            <w:pPr>
              <w:pStyle w:val="Style111"/>
              <w:widowControl/>
              <w:spacing w:before="62"/>
              <w:contextualSpacing/>
              <w:jc w:val="both"/>
              <w:rPr>
                <w:rStyle w:val="FontStyle252"/>
                <w:sz w:val="24"/>
                <w:szCs w:val="24"/>
              </w:rPr>
            </w:pPr>
            <w:r w:rsidRPr="00C423EB">
              <w:rPr>
                <w:rStyle w:val="FontStyle252"/>
                <w:sz w:val="24"/>
                <w:szCs w:val="24"/>
              </w:rPr>
              <w:t>5</w:t>
            </w:r>
          </w:p>
        </w:tc>
        <w:tc>
          <w:tcPr>
            <w:tcW w:w="4819" w:type="dxa"/>
          </w:tcPr>
          <w:p w:rsidR="00F06874" w:rsidRDefault="00F06874" w:rsidP="003915C3">
            <w:pPr>
              <w:pStyle w:val="Style111"/>
              <w:widowControl/>
              <w:spacing w:before="62"/>
              <w:contextualSpacing/>
              <w:jc w:val="both"/>
              <w:rPr>
                <w:rStyle w:val="afa"/>
                <w:i w:val="0"/>
                <w:bdr w:val="none" w:sz="0" w:space="0" w:color="auto" w:frame="1"/>
              </w:rPr>
            </w:pPr>
            <w:r w:rsidRPr="00C423EB">
              <w:rPr>
                <w:rStyle w:val="afa"/>
                <w:i w:val="0"/>
                <w:bdr w:val="none" w:sz="0" w:space="0" w:color="auto" w:frame="1"/>
              </w:rPr>
              <w:t>неопределённые по статусу</w:t>
            </w:r>
          </w:p>
          <w:p w:rsidR="00EF574E" w:rsidRPr="00C423EB" w:rsidRDefault="00EF574E" w:rsidP="003915C3">
            <w:pPr>
              <w:pStyle w:val="Style111"/>
              <w:widowControl/>
              <w:spacing w:before="62"/>
              <w:contextualSpacing/>
              <w:jc w:val="both"/>
              <w:rPr>
                <w:rStyle w:val="FontStyle252"/>
                <w:sz w:val="24"/>
                <w:szCs w:val="24"/>
              </w:rPr>
            </w:pPr>
          </w:p>
        </w:tc>
        <w:tc>
          <w:tcPr>
            <w:tcW w:w="4076" w:type="dxa"/>
          </w:tcPr>
          <w:p w:rsidR="00F06874" w:rsidRPr="00C423EB" w:rsidRDefault="00F06874" w:rsidP="003915C3">
            <w:pPr>
              <w:pStyle w:val="Style111"/>
              <w:widowControl/>
              <w:spacing w:before="62"/>
              <w:contextualSpacing/>
              <w:jc w:val="both"/>
              <w:rPr>
                <w:rStyle w:val="FontStyle252"/>
                <w:sz w:val="24"/>
                <w:szCs w:val="24"/>
              </w:rPr>
            </w:pPr>
          </w:p>
        </w:tc>
      </w:tr>
      <w:tr w:rsidR="00F06874" w:rsidRPr="00C423EB" w:rsidTr="00F06874">
        <w:tc>
          <w:tcPr>
            <w:tcW w:w="959" w:type="dxa"/>
          </w:tcPr>
          <w:p w:rsidR="00F06874" w:rsidRPr="00C423EB" w:rsidRDefault="00F06874" w:rsidP="003915C3">
            <w:pPr>
              <w:pStyle w:val="Style111"/>
              <w:widowControl/>
              <w:spacing w:before="62"/>
              <w:contextualSpacing/>
              <w:jc w:val="both"/>
              <w:rPr>
                <w:rStyle w:val="FontStyle252"/>
                <w:sz w:val="24"/>
                <w:szCs w:val="24"/>
              </w:rPr>
            </w:pPr>
            <w:r w:rsidRPr="00C423EB">
              <w:rPr>
                <w:rStyle w:val="FontStyle252"/>
                <w:sz w:val="24"/>
                <w:szCs w:val="24"/>
              </w:rPr>
              <w:t>6</w:t>
            </w:r>
          </w:p>
        </w:tc>
        <w:tc>
          <w:tcPr>
            <w:tcW w:w="4819" w:type="dxa"/>
          </w:tcPr>
          <w:p w:rsidR="00F06874" w:rsidRDefault="00F06874" w:rsidP="003915C3">
            <w:pPr>
              <w:pStyle w:val="Style111"/>
              <w:widowControl/>
              <w:spacing w:before="62"/>
              <w:contextualSpacing/>
              <w:jc w:val="both"/>
              <w:rPr>
                <w:rStyle w:val="afa"/>
                <w:i w:val="0"/>
                <w:bdr w:val="none" w:sz="0" w:space="0" w:color="auto" w:frame="1"/>
              </w:rPr>
            </w:pPr>
            <w:r w:rsidRPr="00C423EB">
              <w:rPr>
                <w:rStyle w:val="afa"/>
                <w:i w:val="0"/>
                <w:bdr w:val="none" w:sz="0" w:space="0" w:color="auto" w:frame="1"/>
              </w:rPr>
              <w:t>восстанавливаемые и восстанавливающиеся</w:t>
            </w:r>
          </w:p>
          <w:p w:rsidR="00EF574E" w:rsidRPr="00C423EB" w:rsidRDefault="00EF574E" w:rsidP="003915C3">
            <w:pPr>
              <w:pStyle w:val="Style111"/>
              <w:widowControl/>
              <w:spacing w:before="62"/>
              <w:contextualSpacing/>
              <w:jc w:val="both"/>
              <w:rPr>
                <w:rStyle w:val="FontStyle252"/>
                <w:sz w:val="24"/>
                <w:szCs w:val="24"/>
              </w:rPr>
            </w:pPr>
          </w:p>
        </w:tc>
        <w:tc>
          <w:tcPr>
            <w:tcW w:w="4076" w:type="dxa"/>
          </w:tcPr>
          <w:p w:rsidR="00F06874" w:rsidRPr="00C423EB" w:rsidRDefault="00F06874" w:rsidP="003915C3">
            <w:pPr>
              <w:pStyle w:val="Style111"/>
              <w:widowControl/>
              <w:spacing w:before="62"/>
              <w:contextualSpacing/>
              <w:jc w:val="both"/>
              <w:rPr>
                <w:rStyle w:val="FontStyle252"/>
                <w:sz w:val="24"/>
                <w:szCs w:val="24"/>
              </w:rPr>
            </w:pPr>
          </w:p>
        </w:tc>
      </w:tr>
    </w:tbl>
    <w:p w:rsidR="003915C3" w:rsidRPr="00C423EB" w:rsidRDefault="003915C3" w:rsidP="003915C3">
      <w:pPr>
        <w:pStyle w:val="Style111"/>
        <w:widowControl/>
        <w:spacing w:before="62"/>
        <w:contextualSpacing/>
        <w:jc w:val="both"/>
        <w:rPr>
          <w:rStyle w:val="FontStyle252"/>
          <w:sz w:val="24"/>
          <w:szCs w:val="24"/>
        </w:rPr>
      </w:pPr>
    </w:p>
    <w:p w:rsidR="00531003" w:rsidRDefault="00847276" w:rsidP="00EF574E">
      <w:pPr>
        <w:pStyle w:val="Style111"/>
        <w:widowControl/>
        <w:spacing w:before="62"/>
        <w:contextualSpacing/>
        <w:jc w:val="both"/>
        <w:rPr>
          <w:rStyle w:val="FontStyle252"/>
          <w:sz w:val="24"/>
          <w:szCs w:val="24"/>
          <w:u w:val="single"/>
        </w:rPr>
      </w:pPr>
      <w:r w:rsidRPr="00B32740">
        <w:rPr>
          <w:b/>
          <w:i/>
        </w:rPr>
        <w:t>Задание №</w:t>
      </w:r>
      <w:r>
        <w:rPr>
          <w:b/>
          <w:i/>
        </w:rPr>
        <w:t xml:space="preserve">4 </w:t>
      </w:r>
      <w:r w:rsidR="00531003" w:rsidRPr="00C423EB">
        <w:rPr>
          <w:rStyle w:val="FontStyle252"/>
          <w:sz w:val="24"/>
          <w:szCs w:val="24"/>
          <w:u w:val="single"/>
        </w:rPr>
        <w:t>Заполните схему:</w:t>
      </w:r>
    </w:p>
    <w:p w:rsidR="00EF574E" w:rsidRPr="00EF574E" w:rsidRDefault="00EF574E" w:rsidP="00EF574E">
      <w:pPr>
        <w:pStyle w:val="Style111"/>
        <w:widowControl/>
        <w:spacing w:before="62"/>
        <w:contextualSpacing/>
        <w:jc w:val="both"/>
        <w:rPr>
          <w:u w:val="single"/>
        </w:rPr>
      </w:pPr>
    </w:p>
    <w:p w:rsidR="00531003" w:rsidRPr="00C423EB" w:rsidRDefault="00521686" w:rsidP="00531003">
      <w:pPr>
        <w:ind w:left="360"/>
        <w:jc w:val="center"/>
      </w:pPr>
      <w:r>
        <w:rPr>
          <w:noProof/>
        </w:rPr>
        <mc:AlternateContent>
          <mc:Choice Requires="wps">
            <w:drawing>
              <wp:anchor distT="0" distB="0" distL="114300" distR="114300" simplePos="0" relativeHeight="251985920" behindDoc="0" locked="0" layoutInCell="0" allowOverlap="1">
                <wp:simplePos x="0" y="0"/>
                <wp:positionH relativeFrom="column">
                  <wp:posOffset>1638300</wp:posOffset>
                </wp:positionH>
                <wp:positionV relativeFrom="paragraph">
                  <wp:posOffset>20955</wp:posOffset>
                </wp:positionV>
                <wp:extent cx="2578100" cy="482600"/>
                <wp:effectExtent l="5715" t="8890" r="6985" b="13335"/>
                <wp:wrapNone/>
                <wp:docPr id="71" name="Rectangle 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8100" cy="482600"/>
                        </a:xfrm>
                        <a:prstGeom prst="rect">
                          <a:avLst/>
                        </a:prstGeom>
                        <a:solidFill>
                          <a:srgbClr val="FFFFFF"/>
                        </a:solidFill>
                        <a:ln w="9525">
                          <a:solidFill>
                            <a:srgbClr val="000000"/>
                          </a:solidFill>
                          <a:miter lim="800000"/>
                          <a:headEnd/>
                          <a:tailEnd/>
                        </a:ln>
                      </wps:spPr>
                      <wps:txbx>
                        <w:txbxContent>
                          <w:p w:rsidR="0090175F" w:rsidRDefault="0090175F" w:rsidP="00531003"/>
                          <w:p w:rsidR="0090175F" w:rsidRDefault="0090175F" w:rsidP="00531003">
                            <w:pPr>
                              <w:jc w:val="center"/>
                            </w:pPr>
                            <w:r>
                              <w:t>Редкие виды Южного Урала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9" o:spid="_x0000_s1033" style="position:absolute;left:0;text-align:left;margin-left:129pt;margin-top:1.65pt;width:203pt;height:38pt;z-index:25198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" o:allowincell="f">
                <v:textbox>
                  <w:txbxContent>
                    <w:p w:rsidR="0090175F" w:rsidRDefault="0090175F" w:rsidP="00531003"/>
                    <w:p w:rsidR="0090175F" w:rsidRDefault="0090175F" w:rsidP="00531003">
                      <w:pPr>
                        <w:jc w:val="center"/>
                      </w:pPr>
                      <w:r>
                        <w:t>Редкие виды Южного Урала</w:t>
                      </w:r>
                    </w:p>
                  </w:txbxContent>
                </v:textbox>
              </v:rect>
            </w:pict>
          </mc:Fallback>
        </mc:AlternateContent>
      </w:r>
    </w:p>
    <w:p w:rsidR="00531003" w:rsidRPr="00C423EB" w:rsidRDefault="00521686" w:rsidP="00531003">
      <w:pPr>
        <w:ind w:left="360"/>
        <w:jc w:val="center"/>
      </w:pPr>
      <w:r>
        <w:rPr>
          <w:noProof/>
        </w:rPr>
        <mc:AlternateContent>
          <mc:Choice Requires="wps">
            <w:drawing>
              <wp:anchor distT="0" distB="0" distL="114300" distR="114300" simplePos="0" relativeHeight="252000256" behindDoc="0" locked="0" layoutInCell="0" allowOverlap="1">
                <wp:simplePos x="0" y="0"/>
                <wp:positionH relativeFrom="column">
                  <wp:posOffset>368300</wp:posOffset>
                </wp:positionH>
                <wp:positionV relativeFrom="paragraph">
                  <wp:posOffset>1776095</wp:posOffset>
                </wp:positionV>
                <wp:extent cx="203200" cy="0"/>
                <wp:effectExtent l="12065" t="5715" r="13335" b="13335"/>
                <wp:wrapNone/>
                <wp:docPr id="70" name="Line 3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8796CC" id="Line 333" o:spid="_x0000_s1026" style="position:absolute;z-index:25200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139.85pt" to="45pt,13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vtL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" o:allowincell="f"/>
            </w:pict>
          </mc:Fallback>
        </mc:AlternateContent>
      </w:r>
      <w:r>
        <w:rPr>
          <w:noProof/>
        </w:rPr>
        <mc:AlternateContent>
          <mc:Choice Requires="wps">
            <w:drawing>
              <wp:anchor distT="0" distB="0" distL="114300" distR="114300" simplePos="0" relativeHeight="251999232" behindDoc="0" locked="0" layoutInCell="0" allowOverlap="1">
                <wp:simplePos x="0" y="0"/>
                <wp:positionH relativeFrom="column">
                  <wp:posOffset>368300</wp:posOffset>
                </wp:positionH>
                <wp:positionV relativeFrom="paragraph">
                  <wp:posOffset>1242695</wp:posOffset>
                </wp:positionV>
                <wp:extent cx="203200" cy="0"/>
                <wp:effectExtent l="12065" t="5715" r="13335" b="13335"/>
                <wp:wrapNone/>
                <wp:docPr id="69" name="Line 3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490E4" id="Line 332" o:spid="_x0000_s1026" style="position:absolute;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97.85pt" to="45pt,9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BXFAIAACo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" o:allowincell="f"/>
            </w:pict>
          </mc:Fallback>
        </mc:AlternateContent>
      </w:r>
      <w:r>
        <w:rPr>
          <w:noProof/>
        </w:rPr>
        <mc:AlternateContent>
          <mc:Choice Requires="wps">
            <w:drawing>
              <wp:anchor distT="0" distB="0" distL="114300" distR="114300" simplePos="0" relativeHeight="251998208" behindDoc="0" locked="0" layoutInCell="0" allowOverlap="1">
                <wp:simplePos x="0" y="0"/>
                <wp:positionH relativeFrom="column">
                  <wp:posOffset>368300</wp:posOffset>
                </wp:positionH>
                <wp:positionV relativeFrom="paragraph">
                  <wp:posOffset>1242695</wp:posOffset>
                </wp:positionV>
                <wp:extent cx="203200" cy="0"/>
                <wp:effectExtent l="12065" t="5715" r="13335" b="13335"/>
                <wp:wrapNone/>
                <wp:docPr id="68" name="Line 3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63822" id="Line 331" o:spid="_x0000_s1026" style="position:absolute;z-index:25199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97.85pt" to="45pt,9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sBmFAIAACo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" o:allowincell="f"/>
            </w:pict>
          </mc:Fallback>
        </mc:AlternateContent>
      </w:r>
      <w:r>
        <w:rPr>
          <w:noProof/>
        </w:rPr>
        <mc:AlternateContent>
          <mc:Choice Requires="wps">
            <w:drawing>
              <wp:anchor distT="0" distB="0" distL="114300" distR="114300" simplePos="0" relativeHeight="251997184" behindDoc="0" locked="0" layoutInCell="0" allowOverlap="1">
                <wp:simplePos x="0" y="0"/>
                <wp:positionH relativeFrom="column">
                  <wp:posOffset>368300</wp:posOffset>
                </wp:positionH>
                <wp:positionV relativeFrom="paragraph">
                  <wp:posOffset>1242695</wp:posOffset>
                </wp:positionV>
                <wp:extent cx="203200" cy="0"/>
                <wp:effectExtent l="12065" t="5715" r="13335" b="13335"/>
                <wp:wrapNone/>
                <wp:docPr id="67" name="Line 3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672D0D" id="Line 330" o:spid="_x0000_s1026" style="position:absolute;z-index:25199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97.85pt" to="45pt,9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" o:allowincell="f"/>
            </w:pict>
          </mc:Fallback>
        </mc:AlternateContent>
      </w:r>
      <w:r>
        <w:rPr>
          <w:noProof/>
        </w:rPr>
        <mc:AlternateContent>
          <mc:Choice Requires="wps">
            <w:drawing>
              <wp:anchor distT="0" distB="0" distL="114300" distR="114300" simplePos="0" relativeHeight="251995136" behindDoc="0" locked="0" layoutInCell="0" allowOverlap="1">
                <wp:simplePos x="0" y="0"/>
                <wp:positionH relativeFrom="column">
                  <wp:posOffset>368300</wp:posOffset>
                </wp:positionH>
                <wp:positionV relativeFrom="paragraph">
                  <wp:posOffset>823595</wp:posOffset>
                </wp:positionV>
                <wp:extent cx="165100" cy="0"/>
                <wp:effectExtent l="12065" t="5715" r="13335" b="13335"/>
                <wp:wrapNone/>
                <wp:docPr id="66" name="Line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A2636D" id="Line 328" o:spid="_x0000_s1026" style="position:absolute;flip:x;z-index:25199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64.85pt" to="42pt,6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" o:allowincell="f"/>
            </w:pict>
          </mc:Fallback>
        </mc:AlternateContent>
      </w:r>
      <w:r>
        <w:rPr>
          <w:noProof/>
        </w:rPr>
        <mc:AlternateContent>
          <mc:Choice Requires="wps">
            <w:drawing>
              <wp:anchor distT="0" distB="0" distL="114300" distR="114300" simplePos="0" relativeHeight="251993088" behindDoc="0" locked="0" layoutInCell="0" allowOverlap="1">
                <wp:simplePos x="0" y="0"/>
                <wp:positionH relativeFrom="column">
                  <wp:posOffset>1092200</wp:posOffset>
                </wp:positionH>
                <wp:positionV relativeFrom="paragraph">
                  <wp:posOffset>86995</wp:posOffset>
                </wp:positionV>
                <wp:extent cx="0" cy="495300"/>
                <wp:effectExtent l="59690" t="12065" r="54610" b="16510"/>
                <wp:wrapNone/>
                <wp:docPr id="65" name="Line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E45504" id="Line 326" o:spid="_x0000_s1026" style="position:absolute;z-index:25199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6pt,6.85pt" to="86pt,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" o:allowincell="f">
                <v:stroke endarrow="block"/>
              </v:line>
            </w:pict>
          </mc:Fallback>
        </mc:AlternateContent>
      </w:r>
      <w:r>
        <w:rPr>
          <w:noProof/>
        </w:rPr>
        <mc:AlternateContent>
          <mc:Choice Requires="wps">
            <w:drawing>
              <wp:anchor distT="0" distB="0" distL="114300" distR="114300" simplePos="0" relativeHeight="251991040" behindDoc="0" locked="0" layoutInCell="0" allowOverlap="1">
                <wp:simplePos x="0" y="0"/>
                <wp:positionH relativeFrom="column">
                  <wp:posOffset>1079500</wp:posOffset>
                </wp:positionH>
                <wp:positionV relativeFrom="paragraph">
                  <wp:posOffset>86995</wp:posOffset>
                </wp:positionV>
                <wp:extent cx="546100" cy="0"/>
                <wp:effectExtent l="8890" t="12065" r="6985" b="6985"/>
                <wp:wrapNone/>
                <wp:docPr id="64" name="Line 3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AE69C3" id="Line 324" o:spid="_x0000_s1026" style="position:absolute;flip:x;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6.85pt" to="128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" o:allowincell="f"/>
            </w:pict>
          </mc:Fallback>
        </mc:AlternateContent>
      </w:r>
      <w:r>
        <w:rPr>
          <w:noProof/>
        </w:rPr>
        <mc:AlternateContent>
          <mc:Choice Requires="wps">
            <w:drawing>
              <wp:anchor distT="0" distB="0" distL="114300" distR="114300" simplePos="0" relativeHeight="251986944" behindDoc="0" locked="0" layoutInCell="0" allowOverlap="1">
                <wp:simplePos x="0" y="0"/>
                <wp:positionH relativeFrom="column">
                  <wp:posOffset>546100</wp:posOffset>
                </wp:positionH>
                <wp:positionV relativeFrom="paragraph">
                  <wp:posOffset>582295</wp:posOffset>
                </wp:positionV>
                <wp:extent cx="1435100" cy="469900"/>
                <wp:effectExtent l="8890" t="12065" r="13335" b="13335"/>
                <wp:wrapNone/>
                <wp:docPr id="63" name="Rectangl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5100" cy="469900"/>
                        </a:xfrm>
                        <a:prstGeom prst="rect">
                          <a:avLst/>
                        </a:prstGeom>
                        <a:solidFill>
                          <a:srgbClr val="FFFFFF"/>
                        </a:solidFill>
                        <a:ln w="9525">
                          <a:solidFill>
                            <a:srgbClr val="000000"/>
                          </a:solidFill>
                          <a:miter lim="800000"/>
                          <a:headEnd/>
                          <a:tailEnd/>
                        </a:ln>
                      </wps:spPr>
                      <wps:txbx>
                        <w:txbxContent>
                          <w:p w:rsidR="0090175F" w:rsidRDefault="0090175F" w:rsidP="00531003">
                            <w:r>
                              <w:t>Флора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0" o:spid="_x0000_s1034" style="position:absolute;left:0;text-align:left;margin-left:43pt;margin-top:45.85pt;width:113pt;height:37pt;z-index:25198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" o:allowincell="f">
                <v:textbox>
                  <w:txbxContent>
                    <w:p w:rsidR="0090175F" w:rsidRDefault="0090175F" w:rsidP="00531003">
                      <w:r>
                        <w:t>Флора</w:t>
                      </w:r>
                    </w:p>
                  </w:txbxContent>
                </v:textbox>
              </v:rect>
            </w:pict>
          </mc:Fallback>
        </mc:AlternateContent>
      </w:r>
      <w:r w:rsidR="00531003" w:rsidRPr="00C423EB">
        <w:t xml:space="preserve">                                                          </w:t>
      </w:r>
    </w:p>
    <w:p w:rsidR="00531003" w:rsidRPr="00C423EB" w:rsidRDefault="00521686" w:rsidP="00531003">
      <w:pPr>
        <w:ind w:left="360"/>
        <w:jc w:val="center"/>
      </w:pPr>
      <w:r>
        <w:rPr>
          <w:noProof/>
        </w:rPr>
        <mc:AlternateContent>
          <mc:Choice Requires="wps">
            <w:drawing>
              <wp:anchor distT="0" distB="0" distL="114300" distR="114300" simplePos="0" relativeHeight="251994112" behindDoc="0" locked="0" layoutInCell="0" allowOverlap="1">
                <wp:simplePos x="0" y="0"/>
                <wp:positionH relativeFrom="column">
                  <wp:posOffset>4216400</wp:posOffset>
                </wp:positionH>
                <wp:positionV relativeFrom="paragraph">
                  <wp:posOffset>153035</wp:posOffset>
                </wp:positionV>
                <wp:extent cx="0" cy="266700"/>
                <wp:effectExtent l="59690" t="5715" r="54610" b="22860"/>
                <wp:wrapNone/>
                <wp:docPr id="62" name="Line 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B4FC09" id="Line 327" o:spid="_x0000_s1026" style="position:absolute;z-index:25199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2.05pt" to="332pt,3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" o:allowincell="f">
                <v:stroke endarrow="block"/>
              </v:line>
            </w:pict>
          </mc:Fallback>
        </mc:AlternateContent>
      </w:r>
      <w:r w:rsidR="00531003" w:rsidRPr="00C423EB">
        <w:t xml:space="preserve">                                                                    </w:t>
      </w:r>
    </w:p>
    <w:p w:rsidR="00531003" w:rsidRPr="00C423EB" w:rsidRDefault="00531003" w:rsidP="00531003">
      <w:pPr>
        <w:ind w:left="360"/>
        <w:jc w:val="center"/>
      </w:pPr>
      <w:r w:rsidRPr="00C423EB">
        <w:t xml:space="preserve">                                                                        </w:t>
      </w:r>
    </w:p>
    <w:p w:rsidR="00531003" w:rsidRPr="00C423EB" w:rsidRDefault="00521686" w:rsidP="00531003">
      <w:pPr>
        <w:ind w:left="360"/>
        <w:jc w:val="center"/>
      </w:pPr>
      <w:r>
        <w:rPr>
          <w:noProof/>
        </w:rPr>
        <mc:AlternateContent>
          <mc:Choice Requires="wps">
            <w:drawing>
              <wp:anchor distT="0" distB="0" distL="114300" distR="114300" simplePos="0" relativeHeight="251987968" behindDoc="0" locked="0" layoutInCell="0" allowOverlap="1">
                <wp:simplePos x="0" y="0"/>
                <wp:positionH relativeFrom="column">
                  <wp:posOffset>3775710</wp:posOffset>
                </wp:positionH>
                <wp:positionV relativeFrom="paragraph">
                  <wp:posOffset>56515</wp:posOffset>
                </wp:positionV>
                <wp:extent cx="1571625" cy="457200"/>
                <wp:effectExtent l="9525" t="12065" r="9525" b="6985"/>
                <wp:wrapNone/>
                <wp:docPr id="61" name="Rectangle 3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457200"/>
                        </a:xfrm>
                        <a:prstGeom prst="rect">
                          <a:avLst/>
                        </a:prstGeom>
                        <a:solidFill>
                          <a:srgbClr val="FFFFFF"/>
                        </a:solidFill>
                        <a:ln w="9525">
                          <a:solidFill>
                            <a:srgbClr val="000000"/>
                          </a:solidFill>
                          <a:miter lim="800000"/>
                          <a:headEnd/>
                          <a:tailEnd/>
                        </a:ln>
                      </wps:spPr>
                      <wps:txbx>
                        <w:txbxContent>
                          <w:p w:rsidR="0090175F" w:rsidRDefault="0090175F" w:rsidP="00531003">
                            <w:r>
                              <w:t>Фауна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1" o:spid="_x0000_s1035" style="position:absolute;left:0;text-align:left;margin-left:297.3pt;margin-top:4.45pt;width:123.75pt;height:36pt;z-index:25198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" o:allowincell="f">
                <v:textbox>
                  <w:txbxContent>
                    <w:p w:rsidR="0090175F" w:rsidRDefault="0090175F" w:rsidP="00531003">
                      <w:r>
                        <w:t>Фауна</w:t>
                      </w:r>
                    </w:p>
                  </w:txbxContent>
                </v:textbox>
              </v:rect>
            </w:pict>
          </mc:Fallback>
        </mc:AlternateContent>
      </w:r>
      <w:r w:rsidR="00531003" w:rsidRPr="00C423EB">
        <w:t xml:space="preserve">                                                                                          </w:t>
      </w:r>
    </w:p>
    <w:p w:rsidR="00531003" w:rsidRPr="00C423EB" w:rsidRDefault="00521686" w:rsidP="00531003">
      <w:pPr>
        <w:ind w:left="360"/>
        <w:jc w:val="center"/>
      </w:pPr>
      <w:r>
        <w:rPr>
          <w:noProof/>
        </w:rPr>
        <mc:AlternateContent>
          <mc:Choice Requires="wps">
            <w:drawing>
              <wp:anchor distT="0" distB="0" distL="114300" distR="114300" simplePos="0" relativeHeight="251996160" behindDoc="0" locked="0" layoutInCell="0" allowOverlap="1">
                <wp:simplePos x="0" y="0"/>
                <wp:positionH relativeFrom="column">
                  <wp:posOffset>368300</wp:posOffset>
                </wp:positionH>
                <wp:positionV relativeFrom="paragraph">
                  <wp:posOffset>122555</wp:posOffset>
                </wp:positionV>
                <wp:extent cx="0" cy="1906905"/>
                <wp:effectExtent l="12065" t="5715" r="6985" b="11430"/>
                <wp:wrapNone/>
                <wp:docPr id="60" name="Line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6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2A50B0" id="Line 329" o:spid="_x0000_s1026" style="position:absolute;z-index:25199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9.65pt" to="29pt,15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" o:allowincell="f"/>
            </w:pict>
          </mc:Fallback>
        </mc:AlternateContent>
      </w:r>
      <w:r w:rsidR="00531003" w:rsidRPr="00C423EB">
        <w:t xml:space="preserve">                                                                         </w:t>
      </w:r>
    </w:p>
    <w:p w:rsidR="00531003" w:rsidRPr="00C423EB" w:rsidRDefault="00521686" w:rsidP="00531003">
      <w:pPr>
        <w:ind w:left="360"/>
        <w:jc w:val="center"/>
      </w:pPr>
      <w:r>
        <w:rPr>
          <w:noProof/>
        </w:rPr>
        <mc:AlternateContent>
          <mc:Choice Requires="wps">
            <w:drawing>
              <wp:anchor distT="0" distB="0" distL="114300" distR="114300" simplePos="0" relativeHeight="252002304" behindDoc="0" locked="0" layoutInCell="0" allowOverlap="1">
                <wp:simplePos x="0" y="0"/>
                <wp:positionH relativeFrom="column">
                  <wp:posOffset>3623310</wp:posOffset>
                </wp:positionH>
                <wp:positionV relativeFrom="paragraph">
                  <wp:posOffset>52070</wp:posOffset>
                </wp:positionV>
                <wp:extent cx="0" cy="1802130"/>
                <wp:effectExtent l="9525" t="5715" r="9525" b="11430"/>
                <wp:wrapNone/>
                <wp:docPr id="59" name="Line 3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213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E411A3" id="Line 335" o:spid="_x0000_s1026" style="position:absolute;z-index:25200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3pt,4.1pt" to="285.3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" o:allowincell="f"/>
            </w:pict>
          </mc:Fallback>
        </mc:AlternateContent>
      </w:r>
      <w:r>
        <w:rPr>
          <w:noProof/>
        </w:rPr>
        <mc:AlternateContent>
          <mc:Choice Requires="wps">
            <w:drawing>
              <wp:anchor distT="0" distB="0" distL="114300" distR="114300" simplePos="0" relativeHeight="252001280" behindDoc="0" locked="0" layoutInCell="0" allowOverlap="1">
                <wp:simplePos x="0" y="0"/>
                <wp:positionH relativeFrom="column">
                  <wp:posOffset>3623310</wp:posOffset>
                </wp:positionH>
                <wp:positionV relativeFrom="paragraph">
                  <wp:posOffset>52070</wp:posOffset>
                </wp:positionV>
                <wp:extent cx="152400" cy="0"/>
                <wp:effectExtent l="9525" t="5715" r="9525" b="13335"/>
                <wp:wrapNone/>
                <wp:docPr id="58" name="Line 3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A69363" id="Line 334" o:spid="_x0000_s1026" style="position:absolute;flip:x;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3pt,4.1pt" to="297.3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" o:allowincell="f"/>
            </w:pict>
          </mc:Fallback>
        </mc:AlternateContent>
      </w:r>
      <w:r w:rsidR="00531003" w:rsidRPr="00C423EB">
        <w:t xml:space="preserve">                                                                            </w:t>
      </w:r>
    </w:p>
    <w:p w:rsidR="00531003" w:rsidRPr="00C423EB" w:rsidRDefault="00531003" w:rsidP="00531003">
      <w:pPr>
        <w:ind w:left="360"/>
        <w:jc w:val="center"/>
      </w:pPr>
      <w:r w:rsidRPr="00C423EB">
        <w:t xml:space="preserve">                                                                       </w:t>
      </w:r>
    </w:p>
    <w:p w:rsidR="00531003" w:rsidRPr="00C423EB" w:rsidRDefault="00521686" w:rsidP="00531003">
      <w:pPr>
        <w:ind w:left="360"/>
        <w:jc w:val="center"/>
      </w:pPr>
      <w:r>
        <w:rPr>
          <w:noProof/>
        </w:rPr>
        <mc:AlternateContent>
          <mc:Choice Requires="wps">
            <w:drawing>
              <wp:anchor distT="0" distB="0" distL="114300" distR="114300" simplePos="0" relativeHeight="252003328" behindDoc="0" locked="0" layoutInCell="0" allowOverlap="1">
                <wp:simplePos x="0" y="0"/>
                <wp:positionH relativeFrom="column">
                  <wp:posOffset>3623310</wp:posOffset>
                </wp:positionH>
                <wp:positionV relativeFrom="paragraph">
                  <wp:posOffset>64135</wp:posOffset>
                </wp:positionV>
                <wp:extent cx="190500" cy="0"/>
                <wp:effectExtent l="9525" t="6350" r="9525" b="12700"/>
                <wp:wrapNone/>
                <wp:docPr id="57" name="Line 3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70D195" id="Line 336" o:spid="_x0000_s1026" style="position:absolute;z-index:25200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3pt,5.05pt" to="300.3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tgN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" o:allowincell="f"/>
            </w:pict>
          </mc:Fallback>
        </mc:AlternateContent>
      </w:r>
      <w:r w:rsidR="00531003" w:rsidRPr="00C423EB">
        <w:t xml:space="preserve">                                                         </w:t>
      </w:r>
    </w:p>
    <w:p w:rsidR="00531003" w:rsidRPr="00C423EB" w:rsidRDefault="00531003" w:rsidP="00531003">
      <w:pPr>
        <w:ind w:left="360"/>
        <w:jc w:val="center"/>
      </w:pPr>
      <w:r w:rsidRPr="00C423EB">
        <w:t xml:space="preserve">                                  </w:t>
      </w:r>
    </w:p>
    <w:p w:rsidR="00531003" w:rsidRPr="00C423EB" w:rsidRDefault="00531003" w:rsidP="00531003">
      <w:pPr>
        <w:ind w:left="360"/>
        <w:jc w:val="center"/>
      </w:pPr>
      <w:r w:rsidRPr="00C423EB">
        <w:t xml:space="preserve">                                             </w:t>
      </w:r>
    </w:p>
    <w:p w:rsidR="00847276" w:rsidRDefault="00521686" w:rsidP="00847276">
      <w:pPr>
        <w:ind w:left="360"/>
        <w:jc w:val="center"/>
      </w:pPr>
      <w:r>
        <w:rPr>
          <w:noProof/>
        </w:rPr>
        <mc:AlternateContent>
          <mc:Choice Requires="wps">
            <w:drawing>
              <wp:anchor distT="0" distB="0" distL="114300" distR="114300" simplePos="0" relativeHeight="252004352" behindDoc="0" locked="0" layoutInCell="0" allowOverlap="1">
                <wp:simplePos x="0" y="0"/>
                <wp:positionH relativeFrom="column">
                  <wp:posOffset>3583305</wp:posOffset>
                </wp:positionH>
                <wp:positionV relativeFrom="paragraph">
                  <wp:posOffset>23495</wp:posOffset>
                </wp:positionV>
                <wp:extent cx="241300" cy="0"/>
                <wp:effectExtent l="7620" t="5715" r="8255" b="13335"/>
                <wp:wrapNone/>
                <wp:docPr id="56" name="Line 3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422509" id="Line 337" o:spid="_x0000_s1026" style="position:absolute;z-index:25200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15pt,1.85pt" to="301.1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x2A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" o:allowincell="f"/>
            </w:pict>
          </mc:Fallback>
        </mc:AlternateContent>
      </w:r>
      <w:r w:rsidR="00531003" w:rsidRPr="00C423EB">
        <w:t xml:space="preserve"> </w:t>
      </w:r>
    </w:p>
    <w:p w:rsidR="00847276" w:rsidRDefault="00847276" w:rsidP="00847276">
      <w:pPr>
        <w:rPr>
          <w:b/>
          <w:i/>
        </w:rPr>
      </w:pPr>
    </w:p>
    <w:p w:rsidR="00847276" w:rsidRDefault="00521686" w:rsidP="00847276">
      <w:pPr>
        <w:rPr>
          <w:b/>
          <w:i/>
        </w:rPr>
      </w:pPr>
      <w:r>
        <w:rPr>
          <w:b/>
          <w:i/>
          <w:noProof/>
        </w:rPr>
        <mc:AlternateContent>
          <mc:Choice Requires="wps">
            <w:drawing>
              <wp:anchor distT="0" distB="0" distL="114300" distR="114300" simplePos="0" relativeHeight="252115968" behindDoc="0" locked="0" layoutInCell="0" allowOverlap="1">
                <wp:simplePos x="0" y="0"/>
                <wp:positionH relativeFrom="column">
                  <wp:posOffset>368300</wp:posOffset>
                </wp:positionH>
                <wp:positionV relativeFrom="paragraph">
                  <wp:posOffset>113030</wp:posOffset>
                </wp:positionV>
                <wp:extent cx="203200" cy="0"/>
                <wp:effectExtent l="12065" t="8255" r="13335" b="10795"/>
                <wp:wrapNone/>
                <wp:docPr id="55" name="Line 4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D33DA0" id="Line 459" o:spid="_x0000_s1026" style="position:absolute;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8.9pt" to="4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0FG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" o:allowincell="f"/>
            </w:pict>
          </mc:Fallback>
        </mc:AlternateContent>
      </w:r>
    </w:p>
    <w:p w:rsidR="00847276" w:rsidRDefault="00521686" w:rsidP="00847276">
      <w:pPr>
        <w:rPr>
          <w:b/>
          <w:i/>
        </w:rPr>
      </w:pPr>
      <w:r>
        <w:rPr>
          <w:noProof/>
        </w:rPr>
        <mc:AlternateContent>
          <mc:Choice Requires="wps">
            <w:drawing>
              <wp:anchor distT="0" distB="0" distL="114300" distR="114300" simplePos="0" relativeHeight="252120064" behindDoc="0" locked="0" layoutInCell="0" allowOverlap="1">
                <wp:simplePos x="0" y="0"/>
                <wp:positionH relativeFrom="column">
                  <wp:posOffset>3623310</wp:posOffset>
                </wp:positionH>
                <wp:positionV relativeFrom="paragraph">
                  <wp:posOffset>4445</wp:posOffset>
                </wp:positionV>
                <wp:extent cx="190500" cy="0"/>
                <wp:effectExtent l="9525" t="8255" r="9525" b="10795"/>
                <wp:wrapNone/>
                <wp:docPr id="54" name="Line 4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770999" id="Line 463" o:spid="_x0000_s1026" style="position:absolute;z-index:2521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5.3pt,.35pt" to="300.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tcQ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" o:allowincell="f"/>
            </w:pict>
          </mc:Fallback>
        </mc:AlternateContent>
      </w:r>
    </w:p>
    <w:p w:rsidR="00847276" w:rsidRDefault="00847276" w:rsidP="00847276">
      <w:pPr>
        <w:rPr>
          <w:b/>
          <w:i/>
        </w:rPr>
      </w:pPr>
    </w:p>
    <w:p w:rsidR="00847276" w:rsidRDefault="00521686" w:rsidP="00847276">
      <w:pPr>
        <w:rPr>
          <w:b/>
          <w:i/>
        </w:rPr>
      </w:pPr>
      <w:r>
        <w:rPr>
          <w:b/>
          <w:i/>
          <w:noProof/>
        </w:rPr>
        <w:lastRenderedPageBreak/>
        <mc:AlternateContent>
          <mc:Choice Requires="wps">
            <w:drawing>
              <wp:anchor distT="0" distB="0" distL="114300" distR="114300" simplePos="0" relativeHeight="252119040" behindDoc="0" locked="0" layoutInCell="0" allowOverlap="1">
                <wp:simplePos x="0" y="0"/>
                <wp:positionH relativeFrom="column">
                  <wp:posOffset>3585210</wp:posOffset>
                </wp:positionH>
                <wp:positionV relativeFrom="paragraph">
                  <wp:posOffset>101600</wp:posOffset>
                </wp:positionV>
                <wp:extent cx="190500" cy="0"/>
                <wp:effectExtent l="9525" t="8255" r="9525" b="10795"/>
                <wp:wrapNone/>
                <wp:docPr id="53" name="Line 4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F0374D" id="Line 462" o:spid="_x0000_s1026" style="position:absolute;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2.3pt,8pt" to="297.3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SDL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" o:allowincell="f"/>
            </w:pict>
          </mc:Fallback>
        </mc:AlternateContent>
      </w:r>
      <w:r>
        <w:rPr>
          <w:b/>
          <w:i/>
          <w:noProof/>
        </w:rPr>
        <mc:AlternateContent>
          <mc:Choice Requires="wps">
            <w:drawing>
              <wp:anchor distT="0" distB="0" distL="114300" distR="114300" simplePos="0" relativeHeight="252118016" behindDoc="0" locked="0" layoutInCell="0" allowOverlap="1">
                <wp:simplePos x="0" y="0"/>
                <wp:positionH relativeFrom="column">
                  <wp:posOffset>3594100</wp:posOffset>
                </wp:positionH>
                <wp:positionV relativeFrom="paragraph">
                  <wp:posOffset>101600</wp:posOffset>
                </wp:positionV>
                <wp:extent cx="190500" cy="0"/>
                <wp:effectExtent l="8890" t="8255" r="10160" b="10795"/>
                <wp:wrapNone/>
                <wp:docPr id="52" name="Line 4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6BC0B" id="Line 461" o:spid="_x0000_s1026" style="position:absolute;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pt,8pt" to="298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BD6FQIAACo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" o:allowincell="f"/>
            </w:pict>
          </mc:Fallback>
        </mc:AlternateContent>
      </w:r>
      <w:r>
        <w:rPr>
          <w:b/>
          <w:i/>
          <w:noProof/>
        </w:rPr>
        <mc:AlternateContent>
          <mc:Choice Requires="wps">
            <w:drawing>
              <wp:anchor distT="0" distB="0" distL="114300" distR="114300" simplePos="0" relativeHeight="252116992" behindDoc="0" locked="0" layoutInCell="0" allowOverlap="1">
                <wp:simplePos x="0" y="0"/>
                <wp:positionH relativeFrom="column">
                  <wp:posOffset>368300</wp:posOffset>
                </wp:positionH>
                <wp:positionV relativeFrom="paragraph">
                  <wp:posOffset>101600</wp:posOffset>
                </wp:positionV>
                <wp:extent cx="203200" cy="0"/>
                <wp:effectExtent l="12065" t="8255" r="13335" b="10795"/>
                <wp:wrapNone/>
                <wp:docPr id="51" name="Lin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23358" id="Line 460" o:spid="_x0000_s1026" style="position:absolute;z-index:2521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8pt" to="4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hOfFAIAACo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" o:allowincell="f"/>
            </w:pict>
          </mc:Fallback>
        </mc:AlternateContent>
      </w:r>
    </w:p>
    <w:p w:rsidR="00531003" w:rsidRPr="00847276" w:rsidRDefault="00847276" w:rsidP="00847276">
      <w:r w:rsidRPr="00847276">
        <w:rPr>
          <w:b/>
          <w:i/>
        </w:rPr>
        <w:t>Задание №</w:t>
      </w:r>
      <w:r>
        <w:rPr>
          <w:b/>
          <w:i/>
        </w:rPr>
        <w:t xml:space="preserve">5 </w:t>
      </w:r>
      <w:r w:rsidR="00531003" w:rsidRPr="00847276">
        <w:rPr>
          <w:u w:val="single"/>
        </w:rPr>
        <w:t>Факторы окружающей среды,</w:t>
      </w:r>
      <w:r w:rsidR="00B47A8D" w:rsidRPr="00847276">
        <w:rPr>
          <w:u w:val="single"/>
        </w:rPr>
        <w:t xml:space="preserve"> влияющие на флору и фауну России</w:t>
      </w:r>
      <w:r w:rsidR="00531003" w:rsidRPr="00847276">
        <w:rPr>
          <w:u w:val="single"/>
        </w:rPr>
        <w:t>:</w:t>
      </w:r>
    </w:p>
    <w:p w:rsidR="00531003" w:rsidRPr="00C423EB" w:rsidRDefault="00521686" w:rsidP="00531003">
      <w:pPr>
        <w:pStyle w:val="ac"/>
        <w:jc w:val="both"/>
        <w:rPr>
          <w:b/>
        </w:rPr>
      </w:pPr>
      <w:r>
        <w:rPr>
          <w:noProof/>
        </w:rPr>
        <mc:AlternateContent>
          <mc:Choice Requires="wps">
            <w:drawing>
              <wp:anchor distT="0" distB="0" distL="114300" distR="114300" simplePos="0" relativeHeight="252012544" behindDoc="0" locked="0" layoutInCell="1" allowOverlap="1">
                <wp:simplePos x="0" y="0"/>
                <wp:positionH relativeFrom="column">
                  <wp:posOffset>4248785</wp:posOffset>
                </wp:positionH>
                <wp:positionV relativeFrom="paragraph">
                  <wp:posOffset>24765</wp:posOffset>
                </wp:positionV>
                <wp:extent cx="1751330" cy="457200"/>
                <wp:effectExtent l="6350" t="5715" r="13970" b="13335"/>
                <wp:wrapNone/>
                <wp:docPr id="50" name="Oval 3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1330" cy="4572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6DDFFB" id="Oval 356" o:spid="_x0000_s1026" style="position:absolute;margin-left:334.55pt;margin-top:1.95pt;width:137.9pt;height:36pt;z-index:25201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"/>
            </w:pict>
          </mc:Fallback>
        </mc:AlternateContent>
      </w:r>
      <w:r>
        <w:rPr>
          <w:noProof/>
        </w:rPr>
        <mc:AlternateContent>
          <mc:Choice Requires="wps">
            <w:drawing>
              <wp:anchor distT="0" distB="0" distL="114300" distR="114300" simplePos="0" relativeHeight="252013568" behindDoc="0" locked="0" layoutInCell="1" allowOverlap="1">
                <wp:simplePos x="0" y="0"/>
                <wp:positionH relativeFrom="column">
                  <wp:posOffset>955675</wp:posOffset>
                </wp:positionH>
                <wp:positionV relativeFrom="paragraph">
                  <wp:posOffset>24765</wp:posOffset>
                </wp:positionV>
                <wp:extent cx="3657600" cy="114300"/>
                <wp:effectExtent l="8890" t="5715" r="19685" b="60960"/>
                <wp:wrapNone/>
                <wp:docPr id="49" name="Line 3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2EC97E" id="Line 357" o:spid="_x0000_s1026" style="position:absolute;z-index:25201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25pt,1.95pt" to="363.2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">
                <v:stroke endarrow="block"/>
              </v:line>
            </w:pict>
          </mc:Fallback>
        </mc:AlternateContent>
      </w:r>
      <w:r>
        <w:rPr>
          <w:noProof/>
        </w:rPr>
        <mc:AlternateContent>
          <mc:Choice Requires="wps">
            <w:drawing>
              <wp:anchor distT="0" distB="0" distL="114300" distR="114300" simplePos="0" relativeHeight="252011520" behindDoc="0" locked="0" layoutInCell="1" allowOverlap="1">
                <wp:simplePos x="0" y="0"/>
                <wp:positionH relativeFrom="column">
                  <wp:posOffset>841375</wp:posOffset>
                </wp:positionH>
                <wp:positionV relativeFrom="paragraph">
                  <wp:posOffset>24765</wp:posOffset>
                </wp:positionV>
                <wp:extent cx="1943100" cy="800100"/>
                <wp:effectExtent l="8890" t="5715" r="38735" b="60960"/>
                <wp:wrapNone/>
                <wp:docPr id="48" name="Line 3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F7C38" id="Line 355" o:spid="_x0000_s1026" style="position:absolute;z-index:25201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25pt,1.95pt" to="219.25pt,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">
                <v:stroke endarrow="block"/>
              </v:line>
            </w:pict>
          </mc:Fallback>
        </mc:AlternateContent>
      </w:r>
      <w:r>
        <w:rPr>
          <w:noProof/>
        </w:rPr>
        <mc:AlternateContent>
          <mc:Choice Requires="wps">
            <w:drawing>
              <wp:anchor distT="0" distB="0" distL="114300" distR="114300" simplePos="0" relativeHeight="252010496" behindDoc="0" locked="0" layoutInCell="1" allowOverlap="1">
                <wp:simplePos x="0" y="0"/>
                <wp:positionH relativeFrom="column">
                  <wp:posOffset>955675</wp:posOffset>
                </wp:positionH>
                <wp:positionV relativeFrom="paragraph">
                  <wp:posOffset>24765</wp:posOffset>
                </wp:positionV>
                <wp:extent cx="3086100" cy="571500"/>
                <wp:effectExtent l="8890" t="5715" r="29210" b="60960"/>
                <wp:wrapNone/>
                <wp:docPr id="47"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912C59" id="Line 354" o:spid="_x0000_s1026" style="position:absolute;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25pt,1.95pt" to="318.2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">
                <v:stroke endarrow="block"/>
              </v:line>
            </w:pict>
          </mc:Fallback>
        </mc:AlternateContent>
      </w:r>
      <w:r>
        <w:rPr>
          <w:noProof/>
        </w:rPr>
        <mc:AlternateContent>
          <mc:Choice Requires="wps">
            <w:drawing>
              <wp:anchor distT="0" distB="0" distL="114300" distR="114300" simplePos="0" relativeHeight="252009472" behindDoc="0" locked="0" layoutInCell="1" allowOverlap="1">
                <wp:simplePos x="0" y="0"/>
                <wp:positionH relativeFrom="column">
                  <wp:posOffset>841375</wp:posOffset>
                </wp:positionH>
                <wp:positionV relativeFrom="paragraph">
                  <wp:posOffset>24765</wp:posOffset>
                </wp:positionV>
                <wp:extent cx="114300" cy="228600"/>
                <wp:effectExtent l="8890" t="5715" r="57785" b="41910"/>
                <wp:wrapNone/>
                <wp:docPr id="46" name="Line 3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F6AF26" id="Line 353" o:spid="_x0000_s1026" style="position:absolute;z-index:25200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25pt,1.95pt" to="75.2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">
                <v:stroke endarrow="block"/>
              </v:line>
            </w:pict>
          </mc:Fallback>
        </mc:AlternateContent>
      </w:r>
    </w:p>
    <w:p w:rsidR="00531003" w:rsidRPr="00C423EB" w:rsidRDefault="00521686" w:rsidP="00531003">
      <w:pPr>
        <w:ind w:left="360"/>
        <w:jc w:val="both"/>
        <w:rPr>
          <w:b/>
        </w:rPr>
      </w:pPr>
      <w:r>
        <w:rPr>
          <w:noProof/>
        </w:rPr>
        <mc:AlternateContent>
          <mc:Choice Requires="wps">
            <w:drawing>
              <wp:anchor distT="0" distB="0" distL="114300" distR="114300" simplePos="0" relativeHeight="252006400" behindDoc="0" locked="0" layoutInCell="1" allowOverlap="1">
                <wp:simplePos x="0" y="0"/>
                <wp:positionH relativeFrom="column">
                  <wp:posOffset>384175</wp:posOffset>
                </wp:positionH>
                <wp:positionV relativeFrom="paragraph">
                  <wp:posOffset>107315</wp:posOffset>
                </wp:positionV>
                <wp:extent cx="1371600" cy="571500"/>
                <wp:effectExtent l="8890" t="6350" r="10160" b="12700"/>
                <wp:wrapNone/>
                <wp:docPr id="45" name="Oval 3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B71FA14" id="Oval 350" o:spid="_x0000_s1026" style="position:absolute;margin-left:30.25pt;margin-top:8.45pt;width:108pt;height:45pt;z-index:25200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"/>
            </w:pict>
          </mc:Fallback>
        </mc:AlternateContent>
      </w:r>
    </w:p>
    <w:p w:rsidR="00531003" w:rsidRPr="00C423EB" w:rsidRDefault="00531003" w:rsidP="00531003">
      <w:pPr>
        <w:ind w:left="360"/>
        <w:jc w:val="both"/>
        <w:rPr>
          <w:b/>
        </w:rPr>
      </w:pPr>
    </w:p>
    <w:p w:rsidR="00531003" w:rsidRPr="00C423EB" w:rsidRDefault="00521686" w:rsidP="00531003">
      <w:pPr>
        <w:ind w:left="360"/>
        <w:jc w:val="both"/>
        <w:rPr>
          <w:b/>
        </w:rPr>
      </w:pPr>
      <w:r>
        <w:rPr>
          <w:noProof/>
        </w:rPr>
        <mc:AlternateContent>
          <mc:Choice Requires="wps">
            <w:drawing>
              <wp:anchor distT="0" distB="0" distL="114300" distR="114300" simplePos="0" relativeHeight="252008448" behindDoc="0" locked="0" layoutInCell="1" allowOverlap="1">
                <wp:simplePos x="0" y="0"/>
                <wp:positionH relativeFrom="column">
                  <wp:posOffset>3813175</wp:posOffset>
                </wp:positionH>
                <wp:positionV relativeFrom="paragraph">
                  <wp:posOffset>43815</wp:posOffset>
                </wp:positionV>
                <wp:extent cx="1600200" cy="685800"/>
                <wp:effectExtent l="8890" t="7620" r="10160" b="11430"/>
                <wp:wrapNone/>
                <wp:docPr id="44" name="Oval 3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6858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4540CC" id="Oval 352" o:spid="_x0000_s1026" style="position:absolute;margin-left:300.25pt;margin-top:3.45pt;width:126pt;height:54pt;z-index:25200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"/>
            </w:pict>
          </mc:Fallback>
        </mc:AlternateContent>
      </w:r>
    </w:p>
    <w:p w:rsidR="00531003" w:rsidRPr="00C423EB" w:rsidRDefault="00531003" w:rsidP="00531003">
      <w:pPr>
        <w:pStyle w:val="ac"/>
        <w:jc w:val="both"/>
        <w:rPr>
          <w:b/>
        </w:rPr>
      </w:pPr>
    </w:p>
    <w:p w:rsidR="00531003" w:rsidRPr="00C423EB" w:rsidRDefault="00521686" w:rsidP="00531003">
      <w:pPr>
        <w:pStyle w:val="ac"/>
        <w:jc w:val="both"/>
        <w:rPr>
          <w:b/>
        </w:rPr>
      </w:pPr>
      <w:r>
        <w:rPr>
          <w:noProof/>
        </w:rPr>
        <mc:AlternateContent>
          <mc:Choice Requires="wps">
            <w:drawing>
              <wp:anchor distT="0" distB="0" distL="114300" distR="114300" simplePos="0" relativeHeight="252007424" behindDoc="0" locked="0" layoutInCell="1" allowOverlap="1">
                <wp:simplePos x="0" y="0"/>
                <wp:positionH relativeFrom="column">
                  <wp:posOffset>1984375</wp:posOffset>
                </wp:positionH>
                <wp:positionV relativeFrom="paragraph">
                  <wp:posOffset>94615</wp:posOffset>
                </wp:positionV>
                <wp:extent cx="1485900" cy="571500"/>
                <wp:effectExtent l="8890" t="8890" r="10160" b="10160"/>
                <wp:wrapNone/>
                <wp:docPr id="43" name="Oval 3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5715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099F800" id="Oval 351" o:spid="_x0000_s1026" style="position:absolute;margin-left:156.25pt;margin-top:7.45pt;width:117pt;height:45pt;z-index:25200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"/>
            </w:pict>
          </mc:Fallback>
        </mc:AlternateContent>
      </w:r>
    </w:p>
    <w:p w:rsidR="00531003" w:rsidRPr="00C423EB" w:rsidRDefault="00531003" w:rsidP="00531003">
      <w:pPr>
        <w:ind w:left="360"/>
        <w:jc w:val="both"/>
        <w:rPr>
          <w:b/>
        </w:rPr>
      </w:pPr>
    </w:p>
    <w:p w:rsidR="00531003" w:rsidRPr="00C423EB" w:rsidRDefault="00531003" w:rsidP="00531003">
      <w:pPr>
        <w:pStyle w:val="ac"/>
        <w:jc w:val="both"/>
        <w:rPr>
          <w:b/>
        </w:rPr>
      </w:pPr>
    </w:p>
    <w:p w:rsidR="00531003" w:rsidRPr="00C423EB" w:rsidRDefault="00531003" w:rsidP="00531003">
      <w:pPr>
        <w:pStyle w:val="ac"/>
        <w:jc w:val="both"/>
        <w:rPr>
          <w:b/>
        </w:rPr>
      </w:pPr>
    </w:p>
    <w:p w:rsidR="00531003" w:rsidRPr="00C423EB" w:rsidRDefault="00531003" w:rsidP="00531003">
      <w:pPr>
        <w:pStyle w:val="ac"/>
        <w:spacing w:line="276" w:lineRule="auto"/>
      </w:pPr>
    </w:p>
    <w:p w:rsidR="00B47A8D" w:rsidRDefault="00B47A8D" w:rsidP="00B47A8D">
      <w:pPr>
        <w:ind w:left="360"/>
        <w:jc w:val="center"/>
      </w:pPr>
    </w:p>
    <w:p w:rsidR="00B47A8D" w:rsidRDefault="00B47A8D" w:rsidP="00B47A8D">
      <w:pPr>
        <w:ind w:left="360"/>
        <w:jc w:val="center"/>
      </w:pPr>
    </w:p>
    <w:p w:rsidR="00B47A8D" w:rsidRPr="003D2EB9" w:rsidRDefault="00B47A8D" w:rsidP="00B47A8D">
      <w:pPr>
        <w:pStyle w:val="1"/>
        <w:contextualSpacing/>
        <w:jc w:val="center"/>
        <w:rPr>
          <w:b w:val="0"/>
          <w:bCs w:val="0"/>
          <w:color w:val="000000"/>
          <w:sz w:val="24"/>
          <w:szCs w:val="24"/>
        </w:rPr>
      </w:pPr>
      <w:r w:rsidRPr="003D2EB9">
        <w:rPr>
          <w:rFonts w:ascii="Times New Roman" w:hAnsi="Times New Roman"/>
          <w:sz w:val="24"/>
          <w:szCs w:val="24"/>
        </w:rPr>
        <w:t>ПРАКТИЧЕСКАЯ РАБОТА №</w:t>
      </w:r>
      <w:r w:rsidR="00C07D0B">
        <w:rPr>
          <w:rFonts w:ascii="Times New Roman" w:hAnsi="Times New Roman"/>
          <w:sz w:val="24"/>
          <w:szCs w:val="24"/>
        </w:rPr>
        <w:t>8</w:t>
      </w:r>
    </w:p>
    <w:p w:rsidR="00B47A8D" w:rsidRPr="003D2EB9" w:rsidRDefault="00B47A8D" w:rsidP="00B47A8D">
      <w:pPr>
        <w:pStyle w:val="Default"/>
        <w:contextualSpacing/>
        <w:jc w:val="both"/>
        <w:rPr>
          <w:b/>
        </w:rPr>
      </w:pPr>
    </w:p>
    <w:p w:rsidR="00B47A8D" w:rsidRPr="00B47A8D" w:rsidRDefault="00B47A8D" w:rsidP="00B4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i/>
        </w:rPr>
      </w:pPr>
      <w:r w:rsidRPr="003D2EB9">
        <w:rPr>
          <w:b/>
        </w:rPr>
        <w:t>НАЗВАНИЕ ПРАКТИЧЕСКОЙ РАБОТЫ</w:t>
      </w:r>
      <w:r>
        <w:t xml:space="preserve">: </w:t>
      </w:r>
      <w:r w:rsidRPr="00B47A8D">
        <w:rPr>
          <w:b/>
          <w:i/>
        </w:rPr>
        <w:t>Анализ и составление экологически безопасного рациона питания студента.</w:t>
      </w:r>
    </w:p>
    <w:p w:rsidR="00B47A8D" w:rsidRPr="003D2EB9" w:rsidRDefault="00B47A8D" w:rsidP="00B4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i/>
        </w:rPr>
      </w:pPr>
    </w:p>
    <w:p w:rsidR="00B47A8D" w:rsidRPr="00B47A8D" w:rsidRDefault="00B47A8D" w:rsidP="00B47A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rsidRPr="00B47A8D">
        <w:rPr>
          <w:b/>
        </w:rPr>
        <w:t>Цель работы</w:t>
      </w:r>
      <w:r w:rsidRPr="00B47A8D">
        <w:t>: Изучить экологически безопасный рацион питания студента.</w:t>
      </w:r>
    </w:p>
    <w:p w:rsidR="00B47A8D" w:rsidRDefault="00B47A8D" w:rsidP="00B47A8D">
      <w:pPr>
        <w:pStyle w:val="Default"/>
        <w:contextualSpacing/>
        <w:jc w:val="both"/>
        <w:rPr>
          <w:b/>
        </w:rPr>
      </w:pPr>
    </w:p>
    <w:p w:rsidR="00B47A8D" w:rsidRPr="003D2EB9" w:rsidRDefault="00B47A8D" w:rsidP="00B47A8D">
      <w:pPr>
        <w:pStyle w:val="Default"/>
        <w:contextualSpacing/>
        <w:jc w:val="both"/>
      </w:pPr>
      <w:r>
        <w:rPr>
          <w:b/>
        </w:rPr>
        <w:t>знания:</w:t>
      </w:r>
    </w:p>
    <w:p w:rsidR="00B47A8D" w:rsidRPr="003D2EB9" w:rsidRDefault="00B47A8D" w:rsidP="00B47A8D">
      <w:pPr>
        <w:pStyle w:val="ac"/>
        <w:numPr>
          <w:ilvl w:val="0"/>
          <w:numId w:val="2"/>
        </w:numPr>
        <w:tabs>
          <w:tab w:val="left" w:pos="284"/>
        </w:tabs>
        <w:suppressAutoHyphens/>
        <w:snapToGrid w:val="0"/>
        <w:ind w:left="0" w:firstLine="0"/>
        <w:rPr>
          <w:bCs/>
          <w:color w:val="000000"/>
        </w:rPr>
      </w:pPr>
      <w:r>
        <w:rPr>
          <w:bCs/>
          <w:color w:val="000000"/>
        </w:rPr>
        <w:t>необходимые питательные вещества в рационе студента</w:t>
      </w:r>
      <w:r w:rsidRPr="003D2EB9">
        <w:rPr>
          <w:bCs/>
          <w:color w:val="000000"/>
        </w:rPr>
        <w:t>;</w:t>
      </w:r>
    </w:p>
    <w:p w:rsidR="00B47A8D" w:rsidRPr="003D2EB9" w:rsidRDefault="00B47A8D" w:rsidP="00B47A8D">
      <w:pPr>
        <w:pStyle w:val="ac"/>
        <w:numPr>
          <w:ilvl w:val="0"/>
          <w:numId w:val="2"/>
        </w:numPr>
        <w:tabs>
          <w:tab w:val="left" w:pos="284"/>
        </w:tabs>
        <w:suppressAutoHyphens/>
        <w:snapToGrid w:val="0"/>
        <w:ind w:left="0" w:firstLine="0"/>
        <w:rPr>
          <w:bCs/>
          <w:color w:val="000000"/>
        </w:rPr>
      </w:pPr>
      <w:r>
        <w:rPr>
          <w:bCs/>
          <w:color w:val="000000"/>
        </w:rPr>
        <w:t>значение здорового, правильного  питания</w:t>
      </w:r>
      <w:r w:rsidRPr="003D2EB9">
        <w:rPr>
          <w:bCs/>
          <w:color w:val="000000"/>
        </w:rPr>
        <w:t>;</w:t>
      </w:r>
    </w:p>
    <w:p w:rsidR="00B47A8D" w:rsidRPr="003D2EB9" w:rsidRDefault="00B47A8D" w:rsidP="00B47A8D">
      <w:pPr>
        <w:pStyle w:val="a5"/>
        <w:contextualSpacing/>
        <w:jc w:val="both"/>
        <w:rPr>
          <w:sz w:val="24"/>
          <w:szCs w:val="24"/>
        </w:rPr>
      </w:pPr>
      <w:r w:rsidRPr="003D2EB9">
        <w:rPr>
          <w:sz w:val="24"/>
          <w:szCs w:val="24"/>
        </w:rPr>
        <w:t>умения:</w:t>
      </w:r>
    </w:p>
    <w:p w:rsidR="00B47A8D" w:rsidRPr="003D2EB9" w:rsidRDefault="00B47A8D" w:rsidP="00B47A8D">
      <w:pPr>
        <w:pStyle w:val="ac"/>
        <w:numPr>
          <w:ilvl w:val="0"/>
          <w:numId w:val="3"/>
        </w:numPr>
        <w:tabs>
          <w:tab w:val="left" w:pos="284"/>
        </w:tabs>
        <w:suppressAutoHyphens/>
        <w:snapToGrid w:val="0"/>
        <w:ind w:left="0" w:firstLine="0"/>
        <w:jc w:val="both"/>
        <w:rPr>
          <w:bCs/>
          <w:color w:val="000000"/>
        </w:rPr>
      </w:pPr>
      <w:r w:rsidRPr="003D2EB9">
        <w:rPr>
          <w:bCs/>
          <w:color w:val="000000"/>
        </w:rPr>
        <w:t>использовать необходимую информацию;</w:t>
      </w:r>
    </w:p>
    <w:p w:rsidR="00B47A8D" w:rsidRPr="00850999" w:rsidRDefault="00B47A8D" w:rsidP="00B47A8D">
      <w:pPr>
        <w:pStyle w:val="ac"/>
        <w:numPr>
          <w:ilvl w:val="0"/>
          <w:numId w:val="3"/>
        </w:numPr>
        <w:tabs>
          <w:tab w:val="left" w:pos="284"/>
        </w:tabs>
        <w:ind w:left="0" w:firstLine="0"/>
        <w:jc w:val="both"/>
      </w:pPr>
      <w:r w:rsidRPr="003D2EB9">
        <w:rPr>
          <w:bCs/>
          <w:color w:val="000000"/>
        </w:rPr>
        <w:t xml:space="preserve">анализировать </w:t>
      </w:r>
      <w:r>
        <w:rPr>
          <w:bCs/>
          <w:color w:val="000000"/>
        </w:rPr>
        <w:t>рацион питания  с точки зрения экологической безопасности</w:t>
      </w:r>
      <w:r w:rsidRPr="003D2EB9">
        <w:rPr>
          <w:bCs/>
          <w:color w:val="000000"/>
        </w:rPr>
        <w:t>.</w:t>
      </w:r>
    </w:p>
    <w:p w:rsidR="00B47A8D" w:rsidRDefault="00B47A8D" w:rsidP="00B47A8D">
      <w:pPr>
        <w:ind w:left="360"/>
        <w:jc w:val="center"/>
      </w:pPr>
    </w:p>
    <w:p w:rsidR="00B47A8D" w:rsidRPr="00016640" w:rsidRDefault="00B47A8D" w:rsidP="00B47A8D">
      <w:pPr>
        <w:ind w:left="360"/>
        <w:jc w:val="center"/>
        <w:rPr>
          <w:b/>
        </w:rPr>
      </w:pPr>
      <w:r w:rsidRPr="00016640">
        <w:rPr>
          <w:b/>
        </w:rPr>
        <w:t>Общие положения</w:t>
      </w:r>
    </w:p>
    <w:p w:rsidR="008754EE" w:rsidRPr="00847276" w:rsidRDefault="008754EE" w:rsidP="008754EE">
      <w:pPr>
        <w:contextualSpacing/>
        <w:jc w:val="both"/>
      </w:pPr>
      <w:r w:rsidRPr="00847276">
        <w:rPr>
          <w:b/>
          <w:i/>
        </w:rPr>
        <w:t>Питание</w:t>
      </w:r>
      <w:r w:rsidRPr="00847276">
        <w:t xml:space="preserve"> -  важнейшая физиологическая потребность организма, от которой во многом зависит состояние здоровья и работоспособность человека. Оно необходимо для построения и непрерывного обновления клеток и тканей, восполнения энергозатрат, выработки ферментов, гормонов и других регуляторов обменных процессов в организме. </w:t>
      </w:r>
    </w:p>
    <w:p w:rsidR="008754EE" w:rsidRPr="00847276" w:rsidRDefault="008754EE" w:rsidP="008754EE">
      <w:pPr>
        <w:ind w:firstLine="426"/>
        <w:contextualSpacing/>
        <w:jc w:val="both"/>
      </w:pPr>
      <w:r w:rsidRPr="00847276">
        <w:t>Проблема здорового питания непосредственно связана с экологическими условиями получения, производства и хранения пищевого сырья и пищевой продукции.</w:t>
      </w:r>
    </w:p>
    <w:p w:rsidR="008754EE" w:rsidRPr="00847276" w:rsidRDefault="008754EE" w:rsidP="008754EE">
      <w:pPr>
        <w:ind w:firstLine="426"/>
        <w:contextualSpacing/>
        <w:jc w:val="both"/>
      </w:pPr>
      <w:r w:rsidRPr="00847276">
        <w:t>Качество пищевых продуктов определяется комплексом характеристик и, в первую очередь, пищевой ценностью, объединяющей биологическую и энергетическую ценность, органолептические и санитарно-гигиенические показатели.</w:t>
      </w:r>
    </w:p>
    <w:p w:rsidR="008754EE" w:rsidRPr="00847276" w:rsidRDefault="008754EE" w:rsidP="008754EE">
      <w:pPr>
        <w:ind w:firstLine="426"/>
        <w:contextualSpacing/>
        <w:jc w:val="both"/>
      </w:pPr>
      <w:r w:rsidRPr="00847276">
        <w:t>Согласно концепции сбалансированного питания, для нормальной жизнедеятельности человека необходимо не только поступление в организм необходимых компонентов пищи, но и обеспечение определенных соотношений между ними. Основой полноценного питания человека является качество, количество и соотношение потребляемой им сельскохозяйственной продукции.</w:t>
      </w:r>
    </w:p>
    <w:p w:rsidR="008754EE" w:rsidRPr="00847276" w:rsidRDefault="008754EE" w:rsidP="008754EE">
      <w:pPr>
        <w:ind w:firstLine="426"/>
        <w:contextualSpacing/>
        <w:jc w:val="both"/>
      </w:pPr>
      <w:r w:rsidRPr="00847276">
        <w:t xml:space="preserve">Широкий ассортимент возделываемых зерновых, зернобобовых, овощных, садово-ягодных культур и производимых продуктов животноводства в России позволяет обеспечить потребность населения в питательных и биологически активных веществах. Однако доля каждого продукта в пищевом балансе человека изучена недостаточно. Наука о полноценном и нормированном питании человека только начинает развиваться, несмотря на то, что от организации полноценного питания зависят нормальная жизнедеятельность и максимальное </w:t>
      </w:r>
      <w:r w:rsidRPr="00847276">
        <w:lastRenderedPageBreak/>
        <w:t>проявление генетического потенциала человека, профилактика около 80% заболеваний, работоспособность и продолжительность жизни.</w:t>
      </w:r>
    </w:p>
    <w:p w:rsidR="008754EE" w:rsidRPr="00847276" w:rsidRDefault="008754EE" w:rsidP="008754EE">
      <w:pPr>
        <w:ind w:firstLine="426"/>
        <w:contextualSpacing/>
        <w:jc w:val="both"/>
      </w:pPr>
      <w:r w:rsidRPr="00847276">
        <w:t>Установлено также, что огромные возможности иммунной, генетической и биологической памяти максимально проявляются только при полном и постоянном обеспечении организма питательными и биологически активными веществами.</w:t>
      </w:r>
    </w:p>
    <w:p w:rsidR="008754EE" w:rsidRPr="00847276" w:rsidRDefault="008754EE" w:rsidP="008754EE">
      <w:pPr>
        <w:ind w:firstLine="426"/>
        <w:contextualSpacing/>
        <w:jc w:val="both"/>
      </w:pPr>
      <w:r w:rsidRPr="00847276">
        <w:t>В результате исследований определен набор продуктов питания и их соотношение для разных групп населения с учетом максимальной обеспеченности питательными и биологически активными веществами. Из этих данных следует, что для обеспечения потребностей населения необходимо около 60 наименований продуктов.</w:t>
      </w:r>
    </w:p>
    <w:p w:rsidR="008754EE" w:rsidRPr="00847276" w:rsidRDefault="008754EE" w:rsidP="008754EE">
      <w:pPr>
        <w:ind w:firstLine="426"/>
        <w:contextualSpacing/>
        <w:jc w:val="both"/>
      </w:pPr>
      <w:r w:rsidRPr="00847276">
        <w:t>Для того чтобы эти продукты как можно чаще входили в состав диеты, все они с учетом сходства химического состава распределены на 10 групп: 1—хлеб и хлебопродукты, 2 — крупы, 3 — овощи, 4 — корнеклубнеплоды, 5 — ягоды, 6 — фрукты, 7 — молоко и молочные продукты, 8 — мясо и мясные продукты, 9 — мед, сахар и другие кондитерские добавки, 10 — вода питьевая минеральная и другие напитки. Из каждой группы один или несколько продуктов должны входить в диету взрослого человека, при этом их необходимо периодически менять, учитывая, что продукты даже одной группы имеют разный химический состав.</w:t>
      </w:r>
    </w:p>
    <w:p w:rsidR="00847276" w:rsidRDefault="00847276" w:rsidP="00FB1BB9">
      <w:pPr>
        <w:pStyle w:val="1"/>
        <w:spacing w:before="0" w:after="144" w:line="240" w:lineRule="atLeast"/>
        <w:textAlignment w:val="baseline"/>
        <w:rPr>
          <w:rFonts w:ascii="Times New Roman" w:hAnsi="Times New Roman"/>
          <w:bCs w:val="0"/>
          <w:color w:val="333333"/>
          <w:sz w:val="24"/>
          <w:szCs w:val="24"/>
        </w:rPr>
      </w:pPr>
    </w:p>
    <w:p w:rsidR="00FB1BB9" w:rsidRPr="00847276" w:rsidRDefault="00FB1BB9" w:rsidP="00FB1BB9">
      <w:pPr>
        <w:pStyle w:val="1"/>
        <w:spacing w:before="0" w:after="144" w:line="240" w:lineRule="atLeast"/>
        <w:textAlignment w:val="baseline"/>
        <w:rPr>
          <w:rFonts w:ascii="Times New Roman" w:hAnsi="Times New Roman"/>
          <w:bCs w:val="0"/>
          <w:color w:val="333333"/>
          <w:sz w:val="24"/>
          <w:szCs w:val="24"/>
        </w:rPr>
      </w:pPr>
      <w:r w:rsidRPr="00847276">
        <w:rPr>
          <w:rFonts w:ascii="Times New Roman" w:hAnsi="Times New Roman"/>
          <w:bCs w:val="0"/>
          <w:color w:val="333333"/>
          <w:sz w:val="24"/>
          <w:szCs w:val="24"/>
        </w:rPr>
        <w:t>Еда Студента или как правильно питаться!</w:t>
      </w:r>
    </w:p>
    <w:p w:rsidR="00FB1BB9" w:rsidRPr="00847276" w:rsidRDefault="00FB1BB9" w:rsidP="00FB1BB9">
      <w:pPr>
        <w:pStyle w:val="af3"/>
        <w:shd w:val="clear" w:color="auto" w:fill="FEFEFE"/>
        <w:spacing w:before="0" w:beforeAutospacing="0" w:after="300" w:afterAutospacing="0" w:line="270" w:lineRule="atLeast"/>
        <w:ind w:firstLine="708"/>
        <w:textAlignment w:val="baseline"/>
        <w:rPr>
          <w:color w:val="333333"/>
        </w:rPr>
      </w:pPr>
      <w:r w:rsidRPr="00847276">
        <w:rPr>
          <w:color w:val="333333"/>
        </w:rPr>
        <w:t>Студенческие годы — одни из самых веселых и беззаботных лет. Многие студенты начинают жить самостоятельно. Уже нет рядом мамы, которая встанет раньше, приго</w:t>
      </w:r>
      <w:r w:rsidR="00CC1C19" w:rsidRPr="00847276">
        <w:rPr>
          <w:color w:val="333333"/>
        </w:rPr>
        <w:t xml:space="preserve">товит завтрак, позовет к обеду. </w:t>
      </w:r>
      <w:r w:rsidRPr="00847276">
        <w:rPr>
          <w:color w:val="333333"/>
        </w:rPr>
        <w:t>Теперь утром вместо завтрака кипящая чашка кофе, чтобы поскорее проснуться, а на обед быстрый «перекус» пирожком или хот-догом и только вечером плотный ужин. Первое время последствий от такого рациона питания можно и не заметить, но, со временем, проблемы в виде гастрита или язвы будут обеспечены. Как же составить свое меню таким образом, чтобы при небольших затратах, а, зачастую, это только стипендия, позволить себе питаться полноценно?</w:t>
      </w:r>
    </w:p>
    <w:p w:rsidR="00FB1BB9" w:rsidRPr="00847276" w:rsidRDefault="00FB1BB9" w:rsidP="00FB1BB9">
      <w:pPr>
        <w:pStyle w:val="af3"/>
        <w:shd w:val="clear" w:color="auto" w:fill="FEFEFE"/>
        <w:spacing w:before="0" w:beforeAutospacing="0" w:after="0" w:afterAutospacing="0" w:line="270" w:lineRule="atLeast"/>
        <w:textAlignment w:val="baseline"/>
        <w:rPr>
          <w:b/>
          <w:color w:val="333333"/>
        </w:rPr>
      </w:pPr>
      <w:r w:rsidRPr="00847276">
        <w:rPr>
          <w:b/>
          <w:color w:val="333333"/>
        </w:rPr>
        <w:t>Основные</w:t>
      </w:r>
      <w:r w:rsidRPr="00847276">
        <w:rPr>
          <w:rStyle w:val="apple-converted-space"/>
          <w:b/>
          <w:color w:val="333333"/>
        </w:rPr>
        <w:t> </w:t>
      </w:r>
      <w:r w:rsidRPr="00847276">
        <w:rPr>
          <w:rStyle w:val="af9"/>
          <w:color w:val="333333"/>
          <w:bdr w:val="none" w:sz="0" w:space="0" w:color="auto" w:frame="1"/>
        </w:rPr>
        <w:t>правила</w:t>
      </w:r>
      <w:r w:rsidRPr="00847276">
        <w:rPr>
          <w:rStyle w:val="apple-converted-space"/>
          <w:color w:val="333333"/>
        </w:rPr>
        <w:t> </w:t>
      </w:r>
      <w:r w:rsidRPr="00847276">
        <w:rPr>
          <w:b/>
          <w:color w:val="333333"/>
        </w:rPr>
        <w:t>здорового и полноценного питания:</w:t>
      </w:r>
    </w:p>
    <w:p w:rsidR="00FB1BB9" w:rsidRPr="00847276" w:rsidRDefault="00FB1BB9" w:rsidP="003858AD">
      <w:pPr>
        <w:numPr>
          <w:ilvl w:val="0"/>
          <w:numId w:val="37"/>
        </w:numPr>
        <w:spacing w:line="270" w:lineRule="atLeast"/>
        <w:ind w:left="564"/>
        <w:textAlignment w:val="baseline"/>
        <w:rPr>
          <w:color w:val="333333"/>
        </w:rPr>
      </w:pPr>
      <w:r w:rsidRPr="00847276">
        <w:rPr>
          <w:rStyle w:val="af9"/>
          <w:color w:val="333333"/>
          <w:bdr w:val="none" w:sz="0" w:space="0" w:color="auto" w:frame="1"/>
        </w:rPr>
        <w:t>Завтрак.</w:t>
      </w:r>
      <w:r w:rsidRPr="00847276">
        <w:rPr>
          <w:rStyle w:val="apple-converted-space"/>
          <w:color w:val="333333"/>
        </w:rPr>
        <w:t> </w:t>
      </w:r>
      <w:r w:rsidRPr="00847276">
        <w:rPr>
          <w:color w:val="333333"/>
        </w:rPr>
        <w:t>Заряжает энергией на весь день. Приготовьте картофель, макароны или кашу. Большое количество углеводов, которые содержатся в этой пище, полезны для мозга. Все можно запить кофе, но только если с молоком. Воспользовавшись кашами-пятиминутками, вы только потратите деньги, а польза будет равна нулю. Вместо сахара в кашу нарежьте либо свежие фрукты, либо сухофрукты.</w:t>
      </w:r>
    </w:p>
    <w:p w:rsidR="00FB1BB9" w:rsidRPr="00847276" w:rsidRDefault="00FB1BB9" w:rsidP="00FB1BB9">
      <w:pPr>
        <w:pStyle w:val="af3"/>
        <w:shd w:val="clear" w:color="auto" w:fill="FEFEFE"/>
        <w:spacing w:before="0" w:beforeAutospacing="0" w:after="0" w:afterAutospacing="0" w:line="270" w:lineRule="atLeast"/>
        <w:textAlignment w:val="baseline"/>
        <w:rPr>
          <w:color w:val="333333"/>
        </w:rPr>
      </w:pPr>
      <w:r w:rsidRPr="00847276">
        <w:rPr>
          <w:rStyle w:val="afa"/>
          <w:color w:val="333333"/>
          <w:bdr w:val="none" w:sz="0" w:space="0" w:color="auto" w:frame="1"/>
        </w:rPr>
        <w:t>Совет!</w:t>
      </w:r>
      <w:r w:rsidRPr="00847276">
        <w:rPr>
          <w:rStyle w:val="apple-converted-space"/>
          <w:color w:val="333333"/>
        </w:rPr>
        <w:t> </w:t>
      </w:r>
      <w:r w:rsidRPr="00847276">
        <w:rPr>
          <w:color w:val="333333"/>
        </w:rPr>
        <w:t>Чтобы сэкономить свое время, залейте кашу с вечера в термосе кипятком. Утром вас будет ждать горячий завтрак.</w:t>
      </w:r>
    </w:p>
    <w:p w:rsidR="00FB1BB9" w:rsidRPr="00847276" w:rsidRDefault="00FB1BB9" w:rsidP="003858AD">
      <w:pPr>
        <w:numPr>
          <w:ilvl w:val="0"/>
          <w:numId w:val="38"/>
        </w:numPr>
        <w:spacing w:line="270" w:lineRule="atLeast"/>
        <w:ind w:left="564"/>
        <w:textAlignment w:val="baseline"/>
        <w:rPr>
          <w:color w:val="333333"/>
        </w:rPr>
      </w:pPr>
      <w:r w:rsidRPr="00847276">
        <w:rPr>
          <w:rStyle w:val="af9"/>
          <w:color w:val="333333"/>
          <w:bdr w:val="none" w:sz="0" w:space="0" w:color="auto" w:frame="1"/>
        </w:rPr>
        <w:t>Обед.</w:t>
      </w:r>
      <w:r w:rsidRPr="00847276">
        <w:rPr>
          <w:rStyle w:val="apple-converted-space"/>
          <w:color w:val="333333"/>
        </w:rPr>
        <w:t> </w:t>
      </w:r>
      <w:r w:rsidRPr="00847276">
        <w:rPr>
          <w:color w:val="333333"/>
        </w:rPr>
        <w:t>Если вы знаете, что у вас не будет времени для нормального обеда, то заготовьте себе хороший бутерброд (из отварного мяса (куриная грудка или говядина), нежирного сыра, капусты, огурца или сладкого перца), несколько яблок и бутылку питьевого йогурта.</w:t>
      </w:r>
    </w:p>
    <w:p w:rsidR="00FB1BB9" w:rsidRPr="00847276" w:rsidRDefault="00FB1BB9" w:rsidP="00FB1BB9">
      <w:pPr>
        <w:pStyle w:val="af3"/>
        <w:shd w:val="clear" w:color="auto" w:fill="FEFEFE"/>
        <w:spacing w:before="0" w:beforeAutospacing="0" w:after="0" w:afterAutospacing="0" w:line="270" w:lineRule="atLeast"/>
        <w:textAlignment w:val="baseline"/>
        <w:rPr>
          <w:color w:val="333333"/>
        </w:rPr>
      </w:pPr>
      <w:r w:rsidRPr="00847276">
        <w:rPr>
          <w:rStyle w:val="afa"/>
          <w:color w:val="333333"/>
          <w:bdr w:val="none" w:sz="0" w:space="0" w:color="auto" w:frame="1"/>
        </w:rPr>
        <w:t>Обязательно!</w:t>
      </w:r>
      <w:r w:rsidRPr="00847276">
        <w:rPr>
          <w:rStyle w:val="apple-converted-space"/>
          <w:color w:val="333333"/>
        </w:rPr>
        <w:t> </w:t>
      </w:r>
      <w:r w:rsidRPr="00847276">
        <w:rPr>
          <w:color w:val="333333"/>
        </w:rPr>
        <w:t>Обед должен включать в себя горячее. Неважно, будет ли это суп или второе блюдо.</w:t>
      </w:r>
    </w:p>
    <w:p w:rsidR="00FB1BB9" w:rsidRPr="00847276" w:rsidRDefault="00FB1BB9" w:rsidP="003858AD">
      <w:pPr>
        <w:numPr>
          <w:ilvl w:val="0"/>
          <w:numId w:val="39"/>
        </w:numPr>
        <w:spacing w:line="270" w:lineRule="atLeast"/>
        <w:ind w:left="564"/>
        <w:textAlignment w:val="baseline"/>
        <w:rPr>
          <w:color w:val="333333"/>
        </w:rPr>
      </w:pPr>
      <w:r w:rsidRPr="00847276">
        <w:rPr>
          <w:rStyle w:val="af9"/>
          <w:color w:val="333333"/>
          <w:bdr w:val="none" w:sz="0" w:space="0" w:color="auto" w:frame="1"/>
        </w:rPr>
        <w:t>Ужин.</w:t>
      </w:r>
      <w:r w:rsidRPr="00847276">
        <w:rPr>
          <w:rStyle w:val="apple-converted-space"/>
          <w:color w:val="333333"/>
        </w:rPr>
        <w:t> </w:t>
      </w:r>
      <w:r w:rsidRPr="00847276">
        <w:rPr>
          <w:color w:val="333333"/>
        </w:rPr>
        <w:t>Должен быть легким, например омлет или запеченный (не жареный!) картофель. Тяжело усваиваемая пища: свинина, макароны, жирная рыба.</w:t>
      </w:r>
    </w:p>
    <w:p w:rsidR="00FB1BB9" w:rsidRPr="00847276" w:rsidRDefault="00FB1BB9" w:rsidP="00FB1BB9">
      <w:pPr>
        <w:pStyle w:val="af3"/>
        <w:shd w:val="clear" w:color="auto" w:fill="FEFEFE"/>
        <w:spacing w:before="0" w:beforeAutospacing="0" w:after="0" w:afterAutospacing="0" w:line="270" w:lineRule="atLeast"/>
        <w:textAlignment w:val="baseline"/>
        <w:rPr>
          <w:color w:val="333333"/>
        </w:rPr>
      </w:pPr>
      <w:r w:rsidRPr="00847276">
        <w:rPr>
          <w:color w:val="333333"/>
        </w:rPr>
        <w:t>Что</w:t>
      </w:r>
      <w:r w:rsidRPr="00847276">
        <w:rPr>
          <w:rStyle w:val="apple-converted-space"/>
          <w:color w:val="333333"/>
        </w:rPr>
        <w:t> </w:t>
      </w:r>
      <w:r w:rsidRPr="00847276">
        <w:rPr>
          <w:rStyle w:val="af9"/>
          <w:color w:val="333333"/>
          <w:bdr w:val="none" w:sz="0" w:space="0" w:color="auto" w:frame="1"/>
        </w:rPr>
        <w:t>должно быть</w:t>
      </w:r>
      <w:r w:rsidRPr="00847276">
        <w:rPr>
          <w:rStyle w:val="apple-converted-space"/>
          <w:color w:val="333333"/>
        </w:rPr>
        <w:t> </w:t>
      </w:r>
      <w:r w:rsidRPr="00847276">
        <w:rPr>
          <w:color w:val="333333"/>
        </w:rPr>
        <w:t>в запасе у студента, чтобы питаться хорошо, но при этом еще и не сильно обременять скромный студенческий бюджет (примерные покупки на месяц):</w:t>
      </w:r>
    </w:p>
    <w:p w:rsidR="00FB1BB9" w:rsidRPr="00847276" w:rsidRDefault="00FB1BB9" w:rsidP="003858AD">
      <w:pPr>
        <w:numPr>
          <w:ilvl w:val="0"/>
          <w:numId w:val="40"/>
        </w:numPr>
        <w:spacing w:line="270" w:lineRule="atLeast"/>
        <w:ind w:left="564"/>
        <w:textAlignment w:val="baseline"/>
        <w:rPr>
          <w:color w:val="333333"/>
        </w:rPr>
      </w:pPr>
      <w:r w:rsidRPr="00847276">
        <w:rPr>
          <w:color w:val="333333"/>
        </w:rPr>
        <w:t>Крупы. Купите рис, гречку, перловку, ячневую крупу, овсяные хлопья, горох. Некоторые из этих круп подойдут как для приготовления первых, так и вторых блюд.</w:t>
      </w:r>
    </w:p>
    <w:p w:rsidR="00FB1BB9" w:rsidRPr="00847276" w:rsidRDefault="00FB1BB9" w:rsidP="003858AD">
      <w:pPr>
        <w:numPr>
          <w:ilvl w:val="0"/>
          <w:numId w:val="40"/>
        </w:numPr>
        <w:spacing w:line="270" w:lineRule="atLeast"/>
        <w:ind w:left="564"/>
        <w:textAlignment w:val="baseline"/>
        <w:rPr>
          <w:color w:val="333333"/>
        </w:rPr>
      </w:pPr>
      <w:r w:rsidRPr="00847276">
        <w:rPr>
          <w:color w:val="333333"/>
        </w:rPr>
        <w:t>Макароны, лапша или спагетти. Они нужны, чтобы приготовить еду на быструю руку. В качестве гарнира желательно добавлять тушеные овощи.</w:t>
      </w:r>
    </w:p>
    <w:p w:rsidR="00FB1BB9" w:rsidRPr="00847276" w:rsidRDefault="00FB1BB9" w:rsidP="00FB1BB9">
      <w:pPr>
        <w:pStyle w:val="af3"/>
        <w:shd w:val="clear" w:color="auto" w:fill="FEFEFE"/>
        <w:spacing w:before="0" w:beforeAutospacing="0" w:after="0" w:afterAutospacing="0" w:line="270" w:lineRule="atLeast"/>
        <w:textAlignment w:val="baseline"/>
        <w:rPr>
          <w:color w:val="333333"/>
        </w:rPr>
      </w:pPr>
      <w:r w:rsidRPr="00847276">
        <w:rPr>
          <w:rStyle w:val="af9"/>
          <w:color w:val="333333"/>
          <w:bdr w:val="none" w:sz="0" w:space="0" w:color="auto" w:frame="1"/>
        </w:rPr>
        <w:t>Запасы</w:t>
      </w:r>
      <w:r w:rsidRPr="00847276">
        <w:rPr>
          <w:rStyle w:val="apple-converted-space"/>
          <w:color w:val="333333"/>
        </w:rPr>
        <w:t> </w:t>
      </w:r>
      <w:r w:rsidRPr="00847276">
        <w:rPr>
          <w:color w:val="333333"/>
        </w:rPr>
        <w:t>на неделю:</w:t>
      </w:r>
    </w:p>
    <w:p w:rsidR="00FB1BB9" w:rsidRPr="00847276" w:rsidRDefault="00FB1BB9" w:rsidP="003858AD">
      <w:pPr>
        <w:numPr>
          <w:ilvl w:val="0"/>
          <w:numId w:val="41"/>
        </w:numPr>
        <w:spacing w:line="270" w:lineRule="atLeast"/>
        <w:ind w:left="564"/>
        <w:textAlignment w:val="baseline"/>
        <w:rPr>
          <w:color w:val="333333"/>
        </w:rPr>
      </w:pPr>
      <w:r w:rsidRPr="00847276">
        <w:rPr>
          <w:color w:val="333333"/>
        </w:rPr>
        <w:lastRenderedPageBreak/>
        <w:t>Заполните холодильник: 10 яиц, зелень, пачка сливочного масла, пакет молока, подсолнечное масло, целая курица (выходит дешевле) или хотя бы суповой набор.</w:t>
      </w:r>
    </w:p>
    <w:p w:rsidR="00FB1BB9" w:rsidRPr="00847276" w:rsidRDefault="00FB1BB9" w:rsidP="003858AD">
      <w:pPr>
        <w:numPr>
          <w:ilvl w:val="0"/>
          <w:numId w:val="41"/>
        </w:numPr>
        <w:spacing w:line="270" w:lineRule="atLeast"/>
        <w:ind w:left="564"/>
        <w:textAlignment w:val="baseline"/>
        <w:rPr>
          <w:color w:val="333333"/>
        </w:rPr>
      </w:pPr>
      <w:r w:rsidRPr="00847276">
        <w:rPr>
          <w:color w:val="333333"/>
        </w:rPr>
        <w:t>Свежие овощи: морковь, капуста, свекла, перец, огурцы, помидоры — все по килограмму.</w:t>
      </w:r>
    </w:p>
    <w:p w:rsidR="00FB1BB9" w:rsidRPr="00847276" w:rsidRDefault="00FB1BB9" w:rsidP="003858AD">
      <w:pPr>
        <w:numPr>
          <w:ilvl w:val="0"/>
          <w:numId w:val="41"/>
        </w:numPr>
        <w:spacing w:line="270" w:lineRule="atLeast"/>
        <w:ind w:left="564"/>
        <w:textAlignment w:val="baseline"/>
        <w:rPr>
          <w:color w:val="333333"/>
        </w:rPr>
      </w:pPr>
      <w:r w:rsidRPr="00847276">
        <w:rPr>
          <w:color w:val="333333"/>
        </w:rPr>
        <w:t>Картофель (около 3-4 кг ) и лук (1 кг). Эти продукты можно хранить на балконе.</w:t>
      </w:r>
    </w:p>
    <w:p w:rsidR="00FB1BB9" w:rsidRPr="00847276" w:rsidRDefault="00FB1BB9" w:rsidP="00FB1BB9">
      <w:pPr>
        <w:pStyle w:val="af3"/>
        <w:shd w:val="clear" w:color="auto" w:fill="FEFEFE"/>
        <w:spacing w:before="0" w:beforeAutospacing="0" w:after="300" w:afterAutospacing="0" w:line="270" w:lineRule="atLeast"/>
        <w:textAlignment w:val="baseline"/>
        <w:rPr>
          <w:color w:val="333333"/>
        </w:rPr>
      </w:pPr>
      <w:r w:rsidRPr="00847276">
        <w:rPr>
          <w:color w:val="333333"/>
        </w:rPr>
        <w:t>После одного месяца подсчитать, какие продукты и в каком количестве остались, что докупить, а что не покупать вообще. И делать новые покупки соответственно растратам.</w:t>
      </w:r>
    </w:p>
    <w:p w:rsidR="00FB1BB9" w:rsidRPr="00847276" w:rsidRDefault="00FB1BB9" w:rsidP="00FB1BB9">
      <w:pPr>
        <w:pStyle w:val="af3"/>
        <w:shd w:val="clear" w:color="auto" w:fill="FEFEFE"/>
        <w:spacing w:before="0" w:beforeAutospacing="0" w:after="0" w:afterAutospacing="0" w:line="270" w:lineRule="atLeast"/>
        <w:textAlignment w:val="baseline"/>
        <w:rPr>
          <w:color w:val="333333"/>
        </w:rPr>
      </w:pPr>
      <w:r w:rsidRPr="00847276">
        <w:rPr>
          <w:color w:val="333333"/>
        </w:rPr>
        <w:t>Полезные</w:t>
      </w:r>
      <w:r w:rsidRPr="00847276">
        <w:rPr>
          <w:rStyle w:val="apple-converted-space"/>
          <w:color w:val="333333"/>
        </w:rPr>
        <w:t> </w:t>
      </w:r>
      <w:r w:rsidRPr="00847276">
        <w:rPr>
          <w:rStyle w:val="af9"/>
          <w:color w:val="333333"/>
          <w:bdr w:val="none" w:sz="0" w:space="0" w:color="auto" w:frame="1"/>
        </w:rPr>
        <w:t>советы</w:t>
      </w:r>
      <w:r w:rsidRPr="00847276">
        <w:rPr>
          <w:color w:val="333333"/>
        </w:rPr>
        <w:t>:</w:t>
      </w:r>
    </w:p>
    <w:p w:rsidR="00FB1BB9" w:rsidRPr="00847276" w:rsidRDefault="00FB1BB9" w:rsidP="003858AD">
      <w:pPr>
        <w:numPr>
          <w:ilvl w:val="0"/>
          <w:numId w:val="42"/>
        </w:numPr>
        <w:spacing w:line="270" w:lineRule="atLeast"/>
        <w:ind w:left="564"/>
        <w:textAlignment w:val="baseline"/>
        <w:rPr>
          <w:color w:val="333333"/>
        </w:rPr>
      </w:pPr>
      <w:r w:rsidRPr="00847276">
        <w:rPr>
          <w:color w:val="333333"/>
        </w:rPr>
        <w:t>черствый хлеб или булочки не выбрасывать, а мелко порезать и сделать сухари. Сладкие — к чаю, простые — для супа.</w:t>
      </w:r>
    </w:p>
    <w:p w:rsidR="00FB1BB9" w:rsidRPr="00847276" w:rsidRDefault="00FB1BB9" w:rsidP="003858AD">
      <w:pPr>
        <w:numPr>
          <w:ilvl w:val="0"/>
          <w:numId w:val="42"/>
        </w:numPr>
        <w:spacing w:line="270" w:lineRule="atLeast"/>
        <w:ind w:left="564"/>
        <w:textAlignment w:val="baseline"/>
        <w:rPr>
          <w:color w:val="333333"/>
        </w:rPr>
      </w:pPr>
      <w:r w:rsidRPr="00847276">
        <w:rPr>
          <w:color w:val="333333"/>
        </w:rPr>
        <w:t>овощи отварить, порезать кубиками и расфасовать по пакетам порционно, а потом закинуть в морозилку. Пойдет как заготовка для супа или овощного рагу.</w:t>
      </w:r>
    </w:p>
    <w:p w:rsidR="008754EE" w:rsidRPr="00847276" w:rsidRDefault="008754EE" w:rsidP="008754EE">
      <w:pPr>
        <w:contextualSpacing/>
        <w:jc w:val="both"/>
        <w:rPr>
          <w:b/>
        </w:rPr>
      </w:pPr>
    </w:p>
    <w:p w:rsidR="00847276" w:rsidRDefault="008754EE" w:rsidP="00847276">
      <w:pPr>
        <w:suppressAutoHyphens/>
        <w:contextualSpacing/>
        <w:jc w:val="both"/>
        <w:rPr>
          <w:b/>
          <w:i/>
        </w:rPr>
      </w:pPr>
      <w:r w:rsidRPr="00847276">
        <w:rPr>
          <w:b/>
        </w:rPr>
        <w:t>Выполните следующие задания:</w:t>
      </w:r>
      <w:r w:rsidR="00847276" w:rsidRPr="00847276">
        <w:rPr>
          <w:b/>
          <w:i/>
        </w:rPr>
        <w:t xml:space="preserve"> </w:t>
      </w:r>
    </w:p>
    <w:p w:rsidR="00847276" w:rsidRPr="00847276" w:rsidRDefault="00847276" w:rsidP="00847276">
      <w:pPr>
        <w:suppressAutoHyphens/>
        <w:contextualSpacing/>
        <w:jc w:val="both"/>
        <w:rPr>
          <w:u w:val="single"/>
        </w:rPr>
      </w:pPr>
      <w:r w:rsidRPr="00847276">
        <w:rPr>
          <w:b/>
          <w:i/>
        </w:rPr>
        <w:t>Задание №</w:t>
      </w:r>
      <w:r>
        <w:rPr>
          <w:b/>
          <w:i/>
        </w:rPr>
        <w:t xml:space="preserve">1 </w:t>
      </w:r>
      <w:r w:rsidRPr="00847276">
        <w:rPr>
          <w:u w:val="single"/>
        </w:rPr>
        <w:t>Запишите в таблицу рацион своего питания за последние 2 дня и сделайте вывод о своем питании:</w:t>
      </w:r>
    </w:p>
    <w:p w:rsidR="00847276" w:rsidRPr="00847276" w:rsidRDefault="00847276" w:rsidP="00847276">
      <w:pPr>
        <w:suppressAutoHyphens/>
        <w:ind w:left="720"/>
        <w:contextualSpacing/>
        <w:jc w:val="both"/>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1"/>
        <w:gridCol w:w="1332"/>
        <w:gridCol w:w="1930"/>
        <w:gridCol w:w="1978"/>
        <w:gridCol w:w="3327"/>
      </w:tblGrid>
      <w:tr w:rsidR="00847276" w:rsidRPr="00847276" w:rsidTr="00AF6EEF">
        <w:tc>
          <w:tcPr>
            <w:tcW w:w="1069" w:type="dxa"/>
          </w:tcPr>
          <w:p w:rsidR="00847276" w:rsidRPr="00847276" w:rsidRDefault="00847276" w:rsidP="00AF6EEF">
            <w:pPr>
              <w:contextualSpacing/>
              <w:jc w:val="both"/>
              <w:rPr>
                <w:b/>
                <w:bCs/>
                <w:i/>
              </w:rPr>
            </w:pPr>
            <w:r w:rsidRPr="00847276">
              <w:rPr>
                <w:b/>
                <w:bCs/>
                <w:i/>
              </w:rPr>
              <w:t>Дата</w:t>
            </w:r>
          </w:p>
        </w:tc>
        <w:tc>
          <w:tcPr>
            <w:tcW w:w="1343" w:type="dxa"/>
          </w:tcPr>
          <w:p w:rsidR="00847276" w:rsidRPr="00847276" w:rsidRDefault="00847276" w:rsidP="00AF6EEF">
            <w:pPr>
              <w:contextualSpacing/>
              <w:jc w:val="both"/>
              <w:rPr>
                <w:b/>
                <w:i/>
              </w:rPr>
            </w:pPr>
            <w:r w:rsidRPr="00847276">
              <w:rPr>
                <w:b/>
                <w:bCs/>
                <w:i/>
              </w:rPr>
              <w:t>Время приема пищи</w:t>
            </w:r>
          </w:p>
        </w:tc>
        <w:tc>
          <w:tcPr>
            <w:tcW w:w="1949" w:type="dxa"/>
          </w:tcPr>
          <w:p w:rsidR="00847276" w:rsidRPr="00847276" w:rsidRDefault="00847276" w:rsidP="00AF6EEF">
            <w:pPr>
              <w:contextualSpacing/>
              <w:jc w:val="both"/>
              <w:rPr>
                <w:b/>
                <w:i/>
              </w:rPr>
            </w:pPr>
            <w:r w:rsidRPr="00847276">
              <w:rPr>
                <w:b/>
                <w:bCs/>
                <w:i/>
              </w:rPr>
              <w:t>Продукты</w:t>
            </w:r>
          </w:p>
        </w:tc>
        <w:tc>
          <w:tcPr>
            <w:tcW w:w="1984" w:type="dxa"/>
          </w:tcPr>
          <w:p w:rsidR="00847276" w:rsidRPr="00847276" w:rsidRDefault="00847276" w:rsidP="00AF6EEF">
            <w:pPr>
              <w:pBdr>
                <w:top w:val="none" w:sz="0" w:space="3" w:color="000000"/>
                <w:left w:val="none" w:sz="0" w:space="3" w:color="000000"/>
                <w:bottom w:val="none" w:sz="0" w:space="3" w:color="000000"/>
                <w:right w:val="none" w:sz="0" w:space="3" w:color="000000"/>
                <w:between w:val="none" w:sz="0" w:space="0" w:color="000000"/>
              </w:pBdr>
              <w:shd w:val="clear" w:color="000000" w:fill="FFFFFF"/>
              <w:rPr>
                <w:b/>
                <w:i/>
              </w:rPr>
            </w:pPr>
            <w:r w:rsidRPr="00847276">
              <w:rPr>
                <w:b/>
                <w:bCs/>
                <w:i/>
              </w:rPr>
              <w:t>Питательные вещества</w:t>
            </w:r>
          </w:p>
          <w:p w:rsidR="00847276" w:rsidRPr="00847276" w:rsidRDefault="00847276" w:rsidP="00AF6EEF">
            <w:pPr>
              <w:contextualSpacing/>
              <w:jc w:val="both"/>
              <w:rPr>
                <w:b/>
                <w:i/>
              </w:rPr>
            </w:pPr>
          </w:p>
        </w:tc>
        <w:tc>
          <w:tcPr>
            <w:tcW w:w="3402" w:type="dxa"/>
          </w:tcPr>
          <w:p w:rsidR="00847276" w:rsidRPr="00847276" w:rsidRDefault="00847276" w:rsidP="00AF6EEF">
            <w:pPr>
              <w:contextualSpacing/>
              <w:jc w:val="both"/>
              <w:rPr>
                <w:b/>
                <w:i/>
              </w:rPr>
            </w:pPr>
            <w:r w:rsidRPr="00847276">
              <w:rPr>
                <w:b/>
                <w:i/>
              </w:rPr>
              <w:t>Анализ</w:t>
            </w:r>
          </w:p>
        </w:tc>
      </w:tr>
      <w:tr w:rsidR="00847276" w:rsidRPr="00847276" w:rsidTr="00AF6EEF">
        <w:tc>
          <w:tcPr>
            <w:tcW w:w="1069" w:type="dxa"/>
          </w:tcPr>
          <w:p w:rsidR="00847276" w:rsidRPr="00847276" w:rsidRDefault="00847276" w:rsidP="00AF6EEF">
            <w:pPr>
              <w:contextualSpacing/>
              <w:jc w:val="both"/>
            </w:pPr>
          </w:p>
          <w:p w:rsidR="00847276" w:rsidRDefault="00847276" w:rsidP="00AF6EEF">
            <w:pPr>
              <w:contextualSpacing/>
              <w:jc w:val="both"/>
            </w:pPr>
          </w:p>
          <w:p w:rsidR="00847276" w:rsidRPr="00847276" w:rsidRDefault="00847276" w:rsidP="00AF6EEF">
            <w:pPr>
              <w:contextualSpacing/>
              <w:jc w:val="both"/>
            </w:pPr>
          </w:p>
        </w:tc>
        <w:tc>
          <w:tcPr>
            <w:tcW w:w="1343" w:type="dxa"/>
          </w:tcPr>
          <w:p w:rsidR="00847276" w:rsidRPr="00847276" w:rsidRDefault="00847276" w:rsidP="00AF6EEF">
            <w:pPr>
              <w:contextualSpacing/>
              <w:jc w:val="both"/>
            </w:pPr>
          </w:p>
        </w:tc>
        <w:tc>
          <w:tcPr>
            <w:tcW w:w="1949" w:type="dxa"/>
          </w:tcPr>
          <w:p w:rsidR="00847276" w:rsidRPr="00847276" w:rsidRDefault="00847276" w:rsidP="00AF6EEF">
            <w:pPr>
              <w:contextualSpacing/>
              <w:jc w:val="both"/>
            </w:pPr>
          </w:p>
        </w:tc>
        <w:tc>
          <w:tcPr>
            <w:tcW w:w="1984" w:type="dxa"/>
          </w:tcPr>
          <w:p w:rsidR="00847276" w:rsidRPr="00847276" w:rsidRDefault="00847276" w:rsidP="00AF6EEF">
            <w:pPr>
              <w:contextualSpacing/>
              <w:jc w:val="both"/>
            </w:pPr>
          </w:p>
        </w:tc>
        <w:tc>
          <w:tcPr>
            <w:tcW w:w="3402" w:type="dxa"/>
          </w:tcPr>
          <w:p w:rsidR="00847276" w:rsidRPr="00847276" w:rsidRDefault="00847276" w:rsidP="00AF6EEF">
            <w:pPr>
              <w:contextualSpacing/>
              <w:jc w:val="both"/>
            </w:pPr>
          </w:p>
        </w:tc>
      </w:tr>
      <w:tr w:rsidR="00847276" w:rsidRPr="00847276" w:rsidTr="00AF6EEF">
        <w:tc>
          <w:tcPr>
            <w:tcW w:w="1069" w:type="dxa"/>
          </w:tcPr>
          <w:p w:rsidR="00847276" w:rsidRPr="00847276" w:rsidRDefault="00847276" w:rsidP="00AF6EEF">
            <w:pPr>
              <w:contextualSpacing/>
              <w:jc w:val="both"/>
            </w:pPr>
          </w:p>
          <w:p w:rsidR="00847276" w:rsidRDefault="00847276" w:rsidP="00AF6EEF">
            <w:pPr>
              <w:contextualSpacing/>
              <w:jc w:val="both"/>
            </w:pPr>
          </w:p>
          <w:p w:rsidR="00847276" w:rsidRPr="00847276" w:rsidRDefault="00847276" w:rsidP="00AF6EEF">
            <w:pPr>
              <w:contextualSpacing/>
              <w:jc w:val="both"/>
            </w:pPr>
          </w:p>
        </w:tc>
        <w:tc>
          <w:tcPr>
            <w:tcW w:w="1343" w:type="dxa"/>
          </w:tcPr>
          <w:p w:rsidR="00847276" w:rsidRPr="00847276" w:rsidRDefault="00847276" w:rsidP="00AF6EEF">
            <w:pPr>
              <w:contextualSpacing/>
              <w:jc w:val="both"/>
            </w:pPr>
          </w:p>
        </w:tc>
        <w:tc>
          <w:tcPr>
            <w:tcW w:w="1949" w:type="dxa"/>
          </w:tcPr>
          <w:p w:rsidR="00847276" w:rsidRPr="00847276" w:rsidRDefault="00847276" w:rsidP="00AF6EEF">
            <w:pPr>
              <w:contextualSpacing/>
              <w:jc w:val="both"/>
            </w:pPr>
          </w:p>
        </w:tc>
        <w:tc>
          <w:tcPr>
            <w:tcW w:w="1984" w:type="dxa"/>
          </w:tcPr>
          <w:p w:rsidR="00847276" w:rsidRPr="00847276" w:rsidRDefault="00847276" w:rsidP="00AF6EEF">
            <w:pPr>
              <w:contextualSpacing/>
              <w:jc w:val="both"/>
            </w:pPr>
          </w:p>
        </w:tc>
        <w:tc>
          <w:tcPr>
            <w:tcW w:w="3402" w:type="dxa"/>
          </w:tcPr>
          <w:p w:rsidR="00847276" w:rsidRPr="00847276" w:rsidRDefault="00847276" w:rsidP="00AF6EEF">
            <w:pPr>
              <w:contextualSpacing/>
              <w:jc w:val="both"/>
            </w:pPr>
          </w:p>
        </w:tc>
      </w:tr>
      <w:tr w:rsidR="00847276" w:rsidRPr="00847276" w:rsidTr="00AF6EEF">
        <w:tc>
          <w:tcPr>
            <w:tcW w:w="1069" w:type="dxa"/>
          </w:tcPr>
          <w:p w:rsidR="00847276" w:rsidRPr="00847276" w:rsidRDefault="00847276" w:rsidP="00AF6EEF">
            <w:pPr>
              <w:contextualSpacing/>
              <w:jc w:val="both"/>
            </w:pPr>
          </w:p>
          <w:p w:rsidR="00847276" w:rsidRDefault="00847276" w:rsidP="00AF6EEF">
            <w:pPr>
              <w:contextualSpacing/>
              <w:jc w:val="both"/>
            </w:pPr>
          </w:p>
          <w:p w:rsidR="00847276" w:rsidRPr="00847276" w:rsidRDefault="00847276" w:rsidP="00AF6EEF">
            <w:pPr>
              <w:contextualSpacing/>
              <w:jc w:val="both"/>
            </w:pPr>
          </w:p>
        </w:tc>
        <w:tc>
          <w:tcPr>
            <w:tcW w:w="1343" w:type="dxa"/>
          </w:tcPr>
          <w:p w:rsidR="00847276" w:rsidRPr="00847276" w:rsidRDefault="00847276" w:rsidP="00AF6EEF">
            <w:pPr>
              <w:contextualSpacing/>
              <w:jc w:val="both"/>
            </w:pPr>
          </w:p>
        </w:tc>
        <w:tc>
          <w:tcPr>
            <w:tcW w:w="1949" w:type="dxa"/>
          </w:tcPr>
          <w:p w:rsidR="00847276" w:rsidRPr="00847276" w:rsidRDefault="00847276" w:rsidP="00AF6EEF">
            <w:pPr>
              <w:contextualSpacing/>
              <w:jc w:val="both"/>
            </w:pPr>
          </w:p>
        </w:tc>
        <w:tc>
          <w:tcPr>
            <w:tcW w:w="1984" w:type="dxa"/>
          </w:tcPr>
          <w:p w:rsidR="00847276" w:rsidRPr="00847276" w:rsidRDefault="00847276" w:rsidP="00AF6EEF">
            <w:pPr>
              <w:contextualSpacing/>
              <w:jc w:val="both"/>
            </w:pPr>
          </w:p>
        </w:tc>
        <w:tc>
          <w:tcPr>
            <w:tcW w:w="3402" w:type="dxa"/>
          </w:tcPr>
          <w:p w:rsidR="00847276" w:rsidRPr="00847276" w:rsidRDefault="00847276" w:rsidP="00AF6EEF">
            <w:pPr>
              <w:contextualSpacing/>
              <w:jc w:val="both"/>
            </w:pPr>
          </w:p>
        </w:tc>
      </w:tr>
      <w:tr w:rsidR="00847276" w:rsidRPr="00847276" w:rsidTr="00AF6EEF">
        <w:tc>
          <w:tcPr>
            <w:tcW w:w="1069" w:type="dxa"/>
          </w:tcPr>
          <w:p w:rsidR="00847276" w:rsidRPr="00847276" w:rsidRDefault="00847276" w:rsidP="00AF6EEF">
            <w:pPr>
              <w:contextualSpacing/>
              <w:jc w:val="both"/>
            </w:pPr>
          </w:p>
          <w:p w:rsidR="00847276" w:rsidRDefault="00847276" w:rsidP="00AF6EEF">
            <w:pPr>
              <w:contextualSpacing/>
              <w:jc w:val="both"/>
            </w:pPr>
          </w:p>
          <w:p w:rsidR="00847276" w:rsidRPr="00847276" w:rsidRDefault="00847276" w:rsidP="00AF6EEF">
            <w:pPr>
              <w:contextualSpacing/>
              <w:jc w:val="both"/>
            </w:pPr>
          </w:p>
        </w:tc>
        <w:tc>
          <w:tcPr>
            <w:tcW w:w="1343" w:type="dxa"/>
          </w:tcPr>
          <w:p w:rsidR="00847276" w:rsidRPr="00847276" w:rsidRDefault="00847276" w:rsidP="00AF6EEF">
            <w:pPr>
              <w:contextualSpacing/>
              <w:jc w:val="both"/>
            </w:pPr>
          </w:p>
        </w:tc>
        <w:tc>
          <w:tcPr>
            <w:tcW w:w="1949" w:type="dxa"/>
          </w:tcPr>
          <w:p w:rsidR="00847276" w:rsidRPr="00847276" w:rsidRDefault="00847276" w:rsidP="00AF6EEF">
            <w:pPr>
              <w:contextualSpacing/>
              <w:jc w:val="both"/>
            </w:pPr>
          </w:p>
        </w:tc>
        <w:tc>
          <w:tcPr>
            <w:tcW w:w="1984" w:type="dxa"/>
          </w:tcPr>
          <w:p w:rsidR="00847276" w:rsidRPr="00847276" w:rsidRDefault="00847276" w:rsidP="00AF6EEF">
            <w:pPr>
              <w:contextualSpacing/>
              <w:jc w:val="both"/>
            </w:pPr>
          </w:p>
        </w:tc>
        <w:tc>
          <w:tcPr>
            <w:tcW w:w="3402" w:type="dxa"/>
          </w:tcPr>
          <w:p w:rsidR="00847276" w:rsidRPr="00847276" w:rsidRDefault="00847276" w:rsidP="00AF6EEF">
            <w:pPr>
              <w:contextualSpacing/>
              <w:jc w:val="both"/>
            </w:pPr>
          </w:p>
        </w:tc>
      </w:tr>
      <w:tr w:rsidR="00847276" w:rsidRPr="00847276" w:rsidTr="00AF6EEF">
        <w:tc>
          <w:tcPr>
            <w:tcW w:w="1069" w:type="dxa"/>
          </w:tcPr>
          <w:p w:rsidR="00847276" w:rsidRPr="00847276" w:rsidRDefault="00847276" w:rsidP="00AF6EEF">
            <w:pPr>
              <w:contextualSpacing/>
              <w:jc w:val="both"/>
            </w:pPr>
          </w:p>
          <w:p w:rsidR="00847276" w:rsidRDefault="00847276" w:rsidP="00AF6EEF">
            <w:pPr>
              <w:contextualSpacing/>
              <w:jc w:val="both"/>
            </w:pPr>
          </w:p>
          <w:p w:rsidR="00847276" w:rsidRPr="00847276" w:rsidRDefault="00847276" w:rsidP="00AF6EEF">
            <w:pPr>
              <w:contextualSpacing/>
              <w:jc w:val="both"/>
            </w:pPr>
          </w:p>
        </w:tc>
        <w:tc>
          <w:tcPr>
            <w:tcW w:w="1343" w:type="dxa"/>
          </w:tcPr>
          <w:p w:rsidR="00847276" w:rsidRPr="00847276" w:rsidRDefault="00847276" w:rsidP="00AF6EEF">
            <w:pPr>
              <w:contextualSpacing/>
              <w:jc w:val="both"/>
            </w:pPr>
          </w:p>
        </w:tc>
        <w:tc>
          <w:tcPr>
            <w:tcW w:w="1949" w:type="dxa"/>
          </w:tcPr>
          <w:p w:rsidR="00847276" w:rsidRPr="00847276" w:rsidRDefault="00847276" w:rsidP="00AF6EEF">
            <w:pPr>
              <w:contextualSpacing/>
              <w:jc w:val="both"/>
            </w:pPr>
          </w:p>
        </w:tc>
        <w:tc>
          <w:tcPr>
            <w:tcW w:w="1984" w:type="dxa"/>
          </w:tcPr>
          <w:p w:rsidR="00847276" w:rsidRPr="00847276" w:rsidRDefault="00847276" w:rsidP="00AF6EEF">
            <w:pPr>
              <w:contextualSpacing/>
              <w:jc w:val="both"/>
            </w:pPr>
          </w:p>
        </w:tc>
        <w:tc>
          <w:tcPr>
            <w:tcW w:w="3402" w:type="dxa"/>
          </w:tcPr>
          <w:p w:rsidR="00847276" w:rsidRPr="00847276" w:rsidRDefault="00847276" w:rsidP="00AF6EEF">
            <w:pPr>
              <w:contextualSpacing/>
              <w:jc w:val="both"/>
            </w:pPr>
          </w:p>
        </w:tc>
      </w:tr>
      <w:tr w:rsidR="00847276" w:rsidRPr="00847276" w:rsidTr="00AF6EEF">
        <w:tc>
          <w:tcPr>
            <w:tcW w:w="1069" w:type="dxa"/>
          </w:tcPr>
          <w:p w:rsidR="00847276" w:rsidRDefault="00847276" w:rsidP="00AF6EEF">
            <w:pPr>
              <w:contextualSpacing/>
              <w:jc w:val="both"/>
            </w:pPr>
          </w:p>
          <w:p w:rsidR="00847276" w:rsidRPr="00847276" w:rsidRDefault="00847276" w:rsidP="00AF6EEF">
            <w:pPr>
              <w:contextualSpacing/>
              <w:jc w:val="both"/>
            </w:pPr>
          </w:p>
          <w:p w:rsidR="00847276" w:rsidRPr="00847276" w:rsidRDefault="00847276" w:rsidP="00AF6EEF">
            <w:pPr>
              <w:contextualSpacing/>
              <w:jc w:val="both"/>
            </w:pPr>
          </w:p>
        </w:tc>
        <w:tc>
          <w:tcPr>
            <w:tcW w:w="1343" w:type="dxa"/>
          </w:tcPr>
          <w:p w:rsidR="00847276" w:rsidRPr="00847276" w:rsidRDefault="00847276" w:rsidP="00AF6EEF">
            <w:pPr>
              <w:contextualSpacing/>
              <w:jc w:val="both"/>
            </w:pPr>
          </w:p>
        </w:tc>
        <w:tc>
          <w:tcPr>
            <w:tcW w:w="1949" w:type="dxa"/>
          </w:tcPr>
          <w:p w:rsidR="00847276" w:rsidRPr="00847276" w:rsidRDefault="00847276" w:rsidP="00AF6EEF">
            <w:pPr>
              <w:contextualSpacing/>
              <w:jc w:val="both"/>
            </w:pPr>
          </w:p>
        </w:tc>
        <w:tc>
          <w:tcPr>
            <w:tcW w:w="1984" w:type="dxa"/>
          </w:tcPr>
          <w:p w:rsidR="00847276" w:rsidRPr="00847276" w:rsidRDefault="00847276" w:rsidP="00AF6EEF">
            <w:pPr>
              <w:contextualSpacing/>
              <w:jc w:val="both"/>
            </w:pPr>
          </w:p>
        </w:tc>
        <w:tc>
          <w:tcPr>
            <w:tcW w:w="3402" w:type="dxa"/>
          </w:tcPr>
          <w:p w:rsidR="00847276" w:rsidRPr="00847276" w:rsidRDefault="00847276" w:rsidP="00AF6EEF">
            <w:pPr>
              <w:contextualSpacing/>
              <w:jc w:val="both"/>
            </w:pPr>
          </w:p>
        </w:tc>
      </w:tr>
      <w:tr w:rsidR="00847276" w:rsidRPr="00847276" w:rsidTr="00AF6EEF">
        <w:tc>
          <w:tcPr>
            <w:tcW w:w="1069" w:type="dxa"/>
          </w:tcPr>
          <w:p w:rsidR="00847276" w:rsidRDefault="00847276" w:rsidP="00AF6EEF">
            <w:pPr>
              <w:contextualSpacing/>
              <w:jc w:val="both"/>
            </w:pPr>
          </w:p>
          <w:p w:rsidR="00847276" w:rsidRPr="00847276" w:rsidRDefault="00847276" w:rsidP="00AF6EEF">
            <w:pPr>
              <w:contextualSpacing/>
              <w:jc w:val="both"/>
            </w:pPr>
          </w:p>
          <w:p w:rsidR="00847276" w:rsidRPr="00847276" w:rsidRDefault="00847276" w:rsidP="00AF6EEF">
            <w:pPr>
              <w:contextualSpacing/>
              <w:jc w:val="both"/>
            </w:pPr>
          </w:p>
        </w:tc>
        <w:tc>
          <w:tcPr>
            <w:tcW w:w="1343" w:type="dxa"/>
          </w:tcPr>
          <w:p w:rsidR="00847276" w:rsidRPr="00847276" w:rsidRDefault="00847276" w:rsidP="00AF6EEF">
            <w:pPr>
              <w:contextualSpacing/>
              <w:jc w:val="both"/>
            </w:pPr>
          </w:p>
        </w:tc>
        <w:tc>
          <w:tcPr>
            <w:tcW w:w="1949" w:type="dxa"/>
          </w:tcPr>
          <w:p w:rsidR="00847276" w:rsidRPr="00847276" w:rsidRDefault="00847276" w:rsidP="00AF6EEF">
            <w:pPr>
              <w:contextualSpacing/>
              <w:jc w:val="both"/>
            </w:pPr>
          </w:p>
        </w:tc>
        <w:tc>
          <w:tcPr>
            <w:tcW w:w="1984" w:type="dxa"/>
          </w:tcPr>
          <w:p w:rsidR="00847276" w:rsidRPr="00847276" w:rsidRDefault="00847276" w:rsidP="00AF6EEF">
            <w:pPr>
              <w:contextualSpacing/>
              <w:jc w:val="both"/>
            </w:pPr>
          </w:p>
        </w:tc>
        <w:tc>
          <w:tcPr>
            <w:tcW w:w="3402" w:type="dxa"/>
          </w:tcPr>
          <w:p w:rsidR="00847276" w:rsidRPr="00847276" w:rsidRDefault="00847276" w:rsidP="00AF6EEF">
            <w:pPr>
              <w:contextualSpacing/>
              <w:jc w:val="both"/>
            </w:pPr>
          </w:p>
        </w:tc>
      </w:tr>
      <w:tr w:rsidR="00847276" w:rsidRPr="00847276" w:rsidTr="00AF6EEF">
        <w:tc>
          <w:tcPr>
            <w:tcW w:w="9747" w:type="dxa"/>
            <w:gridSpan w:val="5"/>
          </w:tcPr>
          <w:p w:rsidR="00847276" w:rsidRPr="00847276" w:rsidRDefault="00847276" w:rsidP="00AF6EEF">
            <w:pPr>
              <w:contextualSpacing/>
              <w:jc w:val="both"/>
            </w:pPr>
          </w:p>
          <w:p w:rsidR="00847276" w:rsidRPr="00847276" w:rsidRDefault="00847276" w:rsidP="00AF6EEF">
            <w:pPr>
              <w:contextualSpacing/>
              <w:jc w:val="both"/>
              <w:rPr>
                <w:b/>
              </w:rPr>
            </w:pPr>
            <w:r w:rsidRPr="00847276">
              <w:rPr>
                <w:b/>
              </w:rPr>
              <w:t>Вывод:</w:t>
            </w:r>
          </w:p>
          <w:p w:rsidR="00847276" w:rsidRPr="00847276" w:rsidRDefault="00847276" w:rsidP="00AF6EEF">
            <w:pPr>
              <w:contextualSpacing/>
              <w:jc w:val="both"/>
            </w:pPr>
          </w:p>
          <w:p w:rsidR="00847276" w:rsidRDefault="00847276" w:rsidP="00AF6EEF">
            <w:pPr>
              <w:contextualSpacing/>
              <w:jc w:val="both"/>
            </w:pPr>
          </w:p>
          <w:p w:rsidR="00847276" w:rsidRPr="00847276" w:rsidRDefault="00847276" w:rsidP="00AF6EEF">
            <w:pPr>
              <w:contextualSpacing/>
              <w:jc w:val="both"/>
            </w:pPr>
          </w:p>
        </w:tc>
      </w:tr>
    </w:tbl>
    <w:p w:rsidR="00847276" w:rsidRPr="00847276" w:rsidRDefault="00847276" w:rsidP="00847276">
      <w:pPr>
        <w:suppressAutoHyphens/>
        <w:ind w:left="720"/>
        <w:contextualSpacing/>
        <w:jc w:val="both"/>
        <w:rPr>
          <w:u w:val="single"/>
        </w:rPr>
      </w:pPr>
    </w:p>
    <w:p w:rsidR="008754EE" w:rsidRDefault="008754EE" w:rsidP="008754EE">
      <w:pPr>
        <w:contextualSpacing/>
        <w:jc w:val="both"/>
        <w:rPr>
          <w:b/>
        </w:rPr>
      </w:pPr>
    </w:p>
    <w:p w:rsidR="00847276" w:rsidRDefault="00847276" w:rsidP="008754EE">
      <w:pPr>
        <w:contextualSpacing/>
        <w:jc w:val="both"/>
        <w:rPr>
          <w:b/>
        </w:rPr>
      </w:pPr>
    </w:p>
    <w:p w:rsidR="00847276" w:rsidRDefault="00847276" w:rsidP="008754EE">
      <w:pPr>
        <w:contextualSpacing/>
        <w:jc w:val="both"/>
        <w:rPr>
          <w:b/>
        </w:rPr>
      </w:pPr>
    </w:p>
    <w:p w:rsidR="00847276" w:rsidRDefault="00847276" w:rsidP="008754EE">
      <w:pPr>
        <w:contextualSpacing/>
        <w:jc w:val="both"/>
        <w:rPr>
          <w:b/>
        </w:rPr>
      </w:pPr>
    </w:p>
    <w:p w:rsidR="00847276" w:rsidRDefault="00847276" w:rsidP="008754EE">
      <w:pPr>
        <w:contextualSpacing/>
        <w:jc w:val="both"/>
        <w:rPr>
          <w:b/>
        </w:rPr>
      </w:pPr>
    </w:p>
    <w:p w:rsidR="00847276" w:rsidRDefault="00847276" w:rsidP="008754EE">
      <w:pPr>
        <w:contextualSpacing/>
        <w:jc w:val="both"/>
        <w:rPr>
          <w:b/>
        </w:rPr>
      </w:pPr>
    </w:p>
    <w:p w:rsidR="00847276" w:rsidRPr="00847276" w:rsidRDefault="00847276" w:rsidP="008754EE">
      <w:pPr>
        <w:contextualSpacing/>
        <w:jc w:val="both"/>
        <w:rPr>
          <w:b/>
        </w:rPr>
      </w:pPr>
    </w:p>
    <w:p w:rsidR="00CC1C19" w:rsidRPr="00847276" w:rsidRDefault="00847276" w:rsidP="00847276">
      <w:pPr>
        <w:suppressAutoHyphens/>
        <w:contextualSpacing/>
        <w:jc w:val="both"/>
        <w:rPr>
          <w:u w:val="single"/>
        </w:rPr>
      </w:pPr>
      <w:r w:rsidRPr="00847276">
        <w:rPr>
          <w:b/>
          <w:i/>
        </w:rPr>
        <w:t>Задание №</w:t>
      </w:r>
      <w:r>
        <w:rPr>
          <w:b/>
          <w:i/>
        </w:rPr>
        <w:t>2</w:t>
      </w:r>
      <w:r>
        <w:rPr>
          <w:u w:val="single"/>
        </w:rPr>
        <w:t xml:space="preserve"> </w:t>
      </w:r>
      <w:r w:rsidR="00CC1C19" w:rsidRPr="00847276">
        <w:rPr>
          <w:u w:val="single"/>
        </w:rPr>
        <w:t>Составить схему: «Здоровое питание»</w:t>
      </w:r>
    </w:p>
    <w:p w:rsidR="00CC1C19" w:rsidRPr="00847276" w:rsidRDefault="00521686" w:rsidP="00CC1C19">
      <w:pPr>
        <w:pBdr>
          <w:top w:val="none" w:sz="0" w:space="3" w:color="000000"/>
          <w:left w:val="none" w:sz="0" w:space="3" w:color="000000"/>
          <w:bottom w:val="none" w:sz="0" w:space="3" w:color="000000"/>
          <w:right w:val="none" w:sz="0" w:space="4" w:color="000000"/>
          <w:between w:val="none" w:sz="0" w:space="0" w:color="000000"/>
        </w:pBdr>
        <w:shd w:val="clear" w:color="000000" w:fill="FFFFFF"/>
        <w:tabs>
          <w:tab w:val="left" w:leader="underscore" w:pos="7680"/>
        </w:tabs>
        <w:contextualSpacing/>
      </w:pPr>
      <w:r>
        <w:rPr>
          <w:noProof/>
          <w:lang w:eastAsia="zh-CN"/>
        </w:rPr>
        <mc:AlternateContent>
          <mc:Choice Requires="wpg">
            <w:drawing>
              <wp:anchor distT="0" distB="0" distL="114300" distR="114300" simplePos="0" relativeHeight="252017664" behindDoc="0" locked="0" layoutInCell="1" allowOverlap="1">
                <wp:simplePos x="0" y="0"/>
                <wp:positionH relativeFrom="column">
                  <wp:posOffset>870585</wp:posOffset>
                </wp:positionH>
                <wp:positionV relativeFrom="paragraph">
                  <wp:posOffset>76200</wp:posOffset>
                </wp:positionV>
                <wp:extent cx="4524375" cy="1292860"/>
                <wp:effectExtent l="9525" t="7620" r="9525" b="13970"/>
                <wp:wrapNone/>
                <wp:docPr id="38" name="Group 3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24375" cy="1292860"/>
                          <a:chOff x="2505" y="2280"/>
                          <a:chExt cx="7125" cy="2055"/>
                        </a:xfrm>
                      </wpg:grpSpPr>
                      <wps:wsp>
                        <wps:cNvPr id="39" name="Rectangle 364"/>
                        <wps:cNvSpPr>
                          <a:spLocks noChangeArrowheads="1"/>
                        </wps:cNvSpPr>
                        <wps:spPr bwMode="auto">
                          <a:xfrm>
                            <a:off x="3540" y="2280"/>
                            <a:ext cx="5040" cy="1365"/>
                          </a:xfrm>
                          <a:prstGeom prst="rect">
                            <a:avLst/>
                          </a:prstGeom>
                          <a:solidFill>
                            <a:srgbClr val="FFFFFF"/>
                          </a:solidFill>
                          <a:ln w="9525">
                            <a:solidFill>
                              <a:srgbClr val="000000"/>
                            </a:solidFill>
                            <a:miter lim="800000"/>
                            <a:headEnd/>
                            <a:tailEnd/>
                          </a:ln>
                        </wps:spPr>
                        <wps:txbx>
                          <w:txbxContent>
                            <w:p w:rsidR="0090175F" w:rsidRPr="009704E3" w:rsidRDefault="0090175F" w:rsidP="00CC1C19"/>
                          </w:txbxContent>
                        </wps:txbx>
                        <wps:bodyPr rot="0" vert="horz" wrap="square" lIns="91440" tIns="45720" rIns="91440" bIns="45720" anchor="t" anchorCtr="0" upright="1">
                          <a:noAutofit/>
                        </wps:bodyPr>
                      </wps:wsp>
                      <wps:wsp>
                        <wps:cNvPr id="40" name="AutoShape 365"/>
                        <wps:cNvCnPr>
                          <a:cxnSpLocks noChangeShapeType="1"/>
                        </wps:cNvCnPr>
                        <wps:spPr bwMode="auto">
                          <a:xfrm flipH="1">
                            <a:off x="2505" y="3060"/>
                            <a:ext cx="1035" cy="1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AutoShape 366"/>
                        <wps:cNvCnPr>
                          <a:cxnSpLocks noChangeShapeType="1"/>
                        </wps:cNvCnPr>
                        <wps:spPr bwMode="auto">
                          <a:xfrm>
                            <a:off x="8580" y="3060"/>
                            <a:ext cx="1050" cy="12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AutoShape 367"/>
                        <wps:cNvCnPr>
                          <a:cxnSpLocks noChangeShapeType="1"/>
                        </wps:cNvCnPr>
                        <wps:spPr bwMode="auto">
                          <a:xfrm>
                            <a:off x="6210" y="3645"/>
                            <a:ext cx="15" cy="69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63" o:spid="_x0000_s1036" style="position:absolute;margin-left:68.55pt;margin-top:6pt;width:356.25pt;height:101.8pt;z-index:252017664" coordorigin="2505,2280" coordsize="7125,20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">
                <v:rect id="Rectangle 364" o:spid="_x0000_s1037" style="position:absolute;left:3540;top:2280;width:5040;height:1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">
                  <v:textbox>
                    <w:txbxContent>
                      <w:p w:rsidR="0090175F" w:rsidRPr="009704E3" w:rsidRDefault="0090175F" w:rsidP="00CC1C19"/>
                    </w:txbxContent>
                  </v:textbox>
                </v:rect>
                <v:shapetype id="_x0000_t32" coordsize="21600,21600" o:spt="32" o:oned="t" path="m,l21600,21600e" filled="f">
                  <v:path arrowok="t" fillok="f" o:connecttype="none"/>
                  <o:lock v:ext="edit" shapetype="t"/>
                </v:shapetype>
                <v:shape id="AutoShape 365" o:spid="_x0000_s1038" type="#_x0000_t32" style="position:absolute;left:2505;top:3060;width:1035;height:127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"/>
                <v:shape id="AutoShape 366" o:spid="_x0000_s1039" type="#_x0000_t32" style="position:absolute;left:8580;top:3060;width:1050;height:127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"/>
                <v:shape id="AutoShape 367" o:spid="_x0000_s1040" type="#_x0000_t32" style="position:absolute;left:6210;top:3645;width:15;height:6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"/>
              </v:group>
            </w:pict>
          </mc:Fallback>
        </mc:AlternateContent>
      </w:r>
    </w:p>
    <w:p w:rsidR="00CC1C19" w:rsidRPr="00847276" w:rsidRDefault="00CC1C19" w:rsidP="00CC1C19">
      <w:pPr>
        <w:pBdr>
          <w:top w:val="none" w:sz="0" w:space="3" w:color="000000"/>
          <w:left w:val="none" w:sz="0" w:space="3" w:color="000000"/>
          <w:bottom w:val="none" w:sz="0" w:space="3" w:color="000000"/>
          <w:right w:val="none" w:sz="0" w:space="4" w:color="000000"/>
          <w:between w:val="none" w:sz="0" w:space="0" w:color="000000"/>
        </w:pBdr>
        <w:shd w:val="clear" w:color="000000" w:fill="FFFFFF"/>
        <w:tabs>
          <w:tab w:val="left" w:leader="underscore" w:pos="7680"/>
        </w:tabs>
        <w:ind w:left="720"/>
        <w:contextualSpacing/>
      </w:pPr>
    </w:p>
    <w:p w:rsidR="00CC1C19" w:rsidRPr="00847276" w:rsidRDefault="00CC1C19" w:rsidP="00CC1C19">
      <w:pPr>
        <w:contextualSpacing/>
      </w:pPr>
    </w:p>
    <w:p w:rsidR="00CC1C19" w:rsidRPr="00847276" w:rsidRDefault="00CC1C19" w:rsidP="00CC1C19">
      <w:pPr>
        <w:contextualSpacing/>
      </w:pPr>
    </w:p>
    <w:p w:rsidR="00CC1C19" w:rsidRPr="00847276" w:rsidRDefault="00CC1C19" w:rsidP="00CC1C19">
      <w:pPr>
        <w:contextualSpacing/>
      </w:pPr>
    </w:p>
    <w:p w:rsidR="00CC1C19" w:rsidRPr="00847276" w:rsidRDefault="00CC1C19" w:rsidP="00CC1C19">
      <w:pPr>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0"/>
        <w:gridCol w:w="3209"/>
        <w:gridCol w:w="3209"/>
      </w:tblGrid>
      <w:tr w:rsidR="00CC1C19" w:rsidRPr="00847276" w:rsidTr="00C07D0B">
        <w:tc>
          <w:tcPr>
            <w:tcW w:w="3285" w:type="dxa"/>
          </w:tcPr>
          <w:p w:rsidR="00CC1C19" w:rsidRPr="00847276" w:rsidRDefault="00CC1C19" w:rsidP="00C07D0B">
            <w:pPr>
              <w:contextualSpacing/>
            </w:pPr>
          </w:p>
          <w:p w:rsidR="00CC1C19" w:rsidRPr="00847276" w:rsidRDefault="00CC1C19" w:rsidP="00C07D0B">
            <w:pPr>
              <w:contextualSpacing/>
            </w:pPr>
          </w:p>
          <w:p w:rsidR="00CC1C19" w:rsidRPr="00847276" w:rsidRDefault="00CC1C19" w:rsidP="00C07D0B">
            <w:pPr>
              <w:contextualSpacing/>
            </w:pPr>
          </w:p>
          <w:p w:rsidR="00CC1C19" w:rsidRPr="00847276" w:rsidRDefault="00CC1C19" w:rsidP="00C07D0B">
            <w:pPr>
              <w:contextualSpacing/>
            </w:pPr>
          </w:p>
        </w:tc>
        <w:tc>
          <w:tcPr>
            <w:tcW w:w="3285" w:type="dxa"/>
          </w:tcPr>
          <w:p w:rsidR="00CC1C19" w:rsidRPr="00847276" w:rsidRDefault="00CC1C19" w:rsidP="00C07D0B">
            <w:pPr>
              <w:contextualSpacing/>
            </w:pPr>
          </w:p>
        </w:tc>
        <w:tc>
          <w:tcPr>
            <w:tcW w:w="3285" w:type="dxa"/>
          </w:tcPr>
          <w:p w:rsidR="00CC1C19" w:rsidRPr="00847276" w:rsidRDefault="00CC1C19" w:rsidP="00C07D0B">
            <w:pPr>
              <w:contextualSpacing/>
            </w:pPr>
          </w:p>
        </w:tc>
      </w:tr>
    </w:tbl>
    <w:p w:rsidR="00847276" w:rsidRDefault="00847276" w:rsidP="00847276">
      <w:pPr>
        <w:suppressAutoHyphens/>
        <w:contextualSpacing/>
        <w:jc w:val="both"/>
        <w:rPr>
          <w:b/>
          <w:i/>
        </w:rPr>
      </w:pPr>
    </w:p>
    <w:p w:rsidR="00AF6EEF" w:rsidRDefault="00847276" w:rsidP="00847276">
      <w:pPr>
        <w:suppressAutoHyphens/>
        <w:contextualSpacing/>
        <w:jc w:val="both"/>
        <w:rPr>
          <w:u w:val="single"/>
        </w:rPr>
      </w:pPr>
      <w:r w:rsidRPr="00847276">
        <w:rPr>
          <w:b/>
          <w:i/>
        </w:rPr>
        <w:t>Задание №</w:t>
      </w:r>
      <w:r>
        <w:rPr>
          <w:b/>
          <w:i/>
        </w:rPr>
        <w:t>3</w:t>
      </w:r>
      <w:r>
        <w:rPr>
          <w:u w:val="single"/>
        </w:rPr>
        <w:t xml:space="preserve"> </w:t>
      </w:r>
      <w:r w:rsidRPr="00847276">
        <w:rPr>
          <w:u w:val="single"/>
        </w:rPr>
        <w:t xml:space="preserve">Используя лекцию, пищевую пирамиду составить рацион питания для себя с учетом: возраста, состояния здоровья, образа жизни и пищевых предпочтений. </w:t>
      </w:r>
    </w:p>
    <w:p w:rsidR="00847276" w:rsidRPr="00847276" w:rsidRDefault="00847276" w:rsidP="00847276">
      <w:pPr>
        <w:suppressAutoHyphens/>
        <w:contextualSpacing/>
        <w:jc w:val="both"/>
        <w:rPr>
          <w:u w:val="single"/>
        </w:rPr>
      </w:pPr>
      <w:r w:rsidRPr="00847276">
        <w:rPr>
          <w:u w:val="single"/>
        </w:rPr>
        <w:t xml:space="preserve">«Мой рацион питания». </w:t>
      </w:r>
    </w:p>
    <w:p w:rsidR="00847276" w:rsidRPr="00847276" w:rsidRDefault="00847276" w:rsidP="00847276">
      <w:pPr>
        <w:suppressAutoHyphens/>
        <w:ind w:left="720"/>
        <w:contextualSpacing/>
        <w:jc w:val="both"/>
        <w:rPr>
          <w:u w:val="single"/>
        </w:rPr>
      </w:pPr>
      <w:r w:rsidRPr="00847276">
        <w:rPr>
          <w:u w:val="single"/>
        </w:rPr>
        <w:t>Напишите обоснование такому рациону питания.</w:t>
      </w:r>
    </w:p>
    <w:p w:rsidR="008754EE" w:rsidRPr="00847276" w:rsidRDefault="008754EE" w:rsidP="008754EE">
      <w:pPr>
        <w:contextualSpacing/>
        <w:jc w:val="both"/>
      </w:pPr>
    </w:p>
    <w:p w:rsidR="00847276" w:rsidRDefault="00847276" w:rsidP="00847276">
      <w:pPr>
        <w:suppressAutoHyphens/>
        <w:contextualSpacing/>
        <w:jc w:val="both"/>
        <w:rPr>
          <w:b/>
          <w:i/>
        </w:rPr>
      </w:pPr>
    </w:p>
    <w:p w:rsidR="00847276" w:rsidRPr="00847276" w:rsidRDefault="00847276" w:rsidP="00847276">
      <w:pPr>
        <w:suppressAutoHyphens/>
        <w:contextualSpacing/>
        <w:jc w:val="both"/>
        <w:rPr>
          <w:u w:val="single"/>
        </w:rPr>
      </w:pPr>
      <w:r w:rsidRPr="00847276">
        <w:rPr>
          <w:b/>
          <w:i/>
        </w:rPr>
        <w:t>Задание №</w:t>
      </w:r>
      <w:r w:rsidR="00B654B4">
        <w:rPr>
          <w:b/>
          <w:i/>
        </w:rPr>
        <w:t>4</w:t>
      </w:r>
      <w:r>
        <w:t xml:space="preserve"> </w:t>
      </w:r>
      <w:r w:rsidRPr="00847276">
        <w:rPr>
          <w:u w:val="single"/>
        </w:rPr>
        <w:t>Сформулируйте 10 основных правил здорового образа жизни.</w:t>
      </w:r>
    </w:p>
    <w:p w:rsidR="00847276" w:rsidRDefault="00847276" w:rsidP="00847276">
      <w:pPr>
        <w:suppressAutoHyphens/>
        <w:contextualSpacing/>
        <w:jc w:val="both"/>
        <w:rPr>
          <w:b/>
          <w:i/>
        </w:rPr>
      </w:pPr>
    </w:p>
    <w:p w:rsidR="00847276" w:rsidRPr="00847276" w:rsidRDefault="00847276" w:rsidP="00B654B4">
      <w:pPr>
        <w:suppressAutoHyphens/>
        <w:contextualSpacing/>
        <w:jc w:val="both"/>
        <w:rPr>
          <w:u w:val="single"/>
        </w:rPr>
      </w:pPr>
    </w:p>
    <w:p w:rsidR="00B32AF8" w:rsidRPr="00F2415A" w:rsidRDefault="00B32AF8" w:rsidP="00F2415A">
      <w:pPr>
        <w:pStyle w:val="1"/>
        <w:contextualSpacing/>
        <w:jc w:val="center"/>
        <w:rPr>
          <w:rFonts w:ascii="Times New Roman" w:hAnsi="Times New Roman"/>
          <w:b w:val="0"/>
          <w:bCs w:val="0"/>
          <w:color w:val="000000"/>
          <w:sz w:val="24"/>
          <w:szCs w:val="24"/>
        </w:rPr>
      </w:pPr>
      <w:r w:rsidRPr="00F2415A">
        <w:rPr>
          <w:rFonts w:ascii="Times New Roman" w:hAnsi="Times New Roman"/>
          <w:sz w:val="24"/>
          <w:szCs w:val="24"/>
        </w:rPr>
        <w:t>ПРАКТИЧЕСКАЯ РАБОТА №9</w:t>
      </w:r>
    </w:p>
    <w:p w:rsidR="00B32AF8" w:rsidRPr="00F2415A" w:rsidRDefault="00B32AF8" w:rsidP="00F2415A">
      <w:pPr>
        <w:pStyle w:val="Default"/>
        <w:contextualSpacing/>
        <w:jc w:val="both"/>
        <w:rPr>
          <w:b/>
        </w:rPr>
      </w:pPr>
    </w:p>
    <w:p w:rsidR="00B32AF8" w:rsidRPr="00F2415A" w:rsidRDefault="00B32AF8" w:rsidP="00F24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i/>
        </w:rPr>
      </w:pPr>
      <w:r w:rsidRPr="00F2415A">
        <w:rPr>
          <w:b/>
        </w:rPr>
        <w:t>НАЗВАНИЕ ПРАКТИЧЕСКОЙ РАБОТЫ</w:t>
      </w:r>
      <w:r w:rsidRPr="00F2415A">
        <w:t>:</w:t>
      </w:r>
      <w:r w:rsidRPr="00F2415A">
        <w:rPr>
          <w:b/>
          <w:i/>
        </w:rPr>
        <w:t xml:space="preserve"> Разработка ресурсосберегающей технологии в современном строительстве.</w:t>
      </w:r>
    </w:p>
    <w:p w:rsidR="00B32AF8" w:rsidRPr="00F2415A" w:rsidRDefault="00B32AF8" w:rsidP="00F241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rsidRPr="00F2415A">
        <w:rPr>
          <w:b/>
        </w:rPr>
        <w:t>Цель работы</w:t>
      </w:r>
      <w:r w:rsidRPr="00F2415A">
        <w:t>: Изучить ресурсосберегающей технологии в современном строительстве.</w:t>
      </w:r>
    </w:p>
    <w:p w:rsidR="00B32AF8" w:rsidRPr="00F2415A" w:rsidRDefault="00B32AF8" w:rsidP="00F2415A">
      <w:pPr>
        <w:pStyle w:val="Default"/>
        <w:contextualSpacing/>
        <w:jc w:val="both"/>
      </w:pPr>
      <w:r w:rsidRPr="00F2415A">
        <w:t>знания:</w:t>
      </w:r>
    </w:p>
    <w:p w:rsidR="00B32AF8" w:rsidRPr="00F2415A" w:rsidRDefault="00C75342" w:rsidP="00F2415A">
      <w:pPr>
        <w:pStyle w:val="ac"/>
        <w:numPr>
          <w:ilvl w:val="0"/>
          <w:numId w:val="2"/>
        </w:numPr>
        <w:tabs>
          <w:tab w:val="left" w:pos="284"/>
        </w:tabs>
        <w:suppressAutoHyphens/>
        <w:snapToGrid w:val="0"/>
        <w:ind w:left="0" w:firstLine="0"/>
        <w:jc w:val="both"/>
        <w:rPr>
          <w:bCs/>
          <w:color w:val="000000"/>
        </w:rPr>
      </w:pPr>
      <w:r w:rsidRPr="00F2415A">
        <w:rPr>
          <w:bCs/>
          <w:color w:val="000000"/>
        </w:rPr>
        <w:t>сущность ресурсосберегающих технологий</w:t>
      </w:r>
      <w:r w:rsidR="00B32AF8" w:rsidRPr="00F2415A">
        <w:rPr>
          <w:bCs/>
          <w:color w:val="000000"/>
        </w:rPr>
        <w:t>;</w:t>
      </w:r>
    </w:p>
    <w:p w:rsidR="00B32AF8" w:rsidRPr="00F2415A" w:rsidRDefault="00C75342" w:rsidP="00F2415A">
      <w:pPr>
        <w:pStyle w:val="ac"/>
        <w:numPr>
          <w:ilvl w:val="0"/>
          <w:numId w:val="2"/>
        </w:numPr>
        <w:tabs>
          <w:tab w:val="left" w:pos="284"/>
        </w:tabs>
        <w:suppressAutoHyphens/>
        <w:snapToGrid w:val="0"/>
        <w:ind w:left="0" w:firstLine="0"/>
        <w:jc w:val="both"/>
        <w:rPr>
          <w:bCs/>
          <w:color w:val="000000"/>
        </w:rPr>
      </w:pPr>
      <w:r w:rsidRPr="00F2415A">
        <w:rPr>
          <w:bCs/>
          <w:color w:val="000000"/>
        </w:rPr>
        <w:t>значение ресурсосберегающих технологий.</w:t>
      </w:r>
    </w:p>
    <w:p w:rsidR="00B32AF8" w:rsidRPr="00F2415A" w:rsidRDefault="00B32AF8" w:rsidP="00F2415A">
      <w:pPr>
        <w:pStyle w:val="a5"/>
        <w:contextualSpacing/>
        <w:jc w:val="both"/>
        <w:rPr>
          <w:sz w:val="24"/>
          <w:szCs w:val="24"/>
        </w:rPr>
      </w:pPr>
      <w:r w:rsidRPr="00F2415A">
        <w:rPr>
          <w:sz w:val="24"/>
          <w:szCs w:val="24"/>
        </w:rPr>
        <w:t>умения:</w:t>
      </w:r>
    </w:p>
    <w:p w:rsidR="00B32AF8" w:rsidRPr="00F2415A" w:rsidRDefault="00B32AF8" w:rsidP="00F2415A">
      <w:pPr>
        <w:pStyle w:val="ac"/>
        <w:numPr>
          <w:ilvl w:val="0"/>
          <w:numId w:val="3"/>
        </w:numPr>
        <w:tabs>
          <w:tab w:val="left" w:pos="284"/>
        </w:tabs>
        <w:suppressAutoHyphens/>
        <w:snapToGrid w:val="0"/>
        <w:ind w:left="0" w:firstLine="0"/>
        <w:jc w:val="both"/>
        <w:rPr>
          <w:bCs/>
          <w:color w:val="000000"/>
        </w:rPr>
      </w:pPr>
      <w:r w:rsidRPr="00F2415A">
        <w:rPr>
          <w:bCs/>
          <w:color w:val="000000"/>
        </w:rPr>
        <w:t>использовать необходимую информацию;</w:t>
      </w:r>
    </w:p>
    <w:p w:rsidR="00B32AF8" w:rsidRPr="00F2415A" w:rsidRDefault="00B32AF8" w:rsidP="00F2415A">
      <w:pPr>
        <w:pStyle w:val="ac"/>
        <w:numPr>
          <w:ilvl w:val="0"/>
          <w:numId w:val="3"/>
        </w:numPr>
        <w:tabs>
          <w:tab w:val="left" w:pos="284"/>
        </w:tabs>
        <w:ind w:left="0" w:firstLine="0"/>
        <w:jc w:val="both"/>
      </w:pPr>
      <w:r w:rsidRPr="00F2415A">
        <w:rPr>
          <w:bCs/>
          <w:color w:val="000000"/>
        </w:rPr>
        <w:t>анализировать</w:t>
      </w:r>
      <w:r w:rsidR="008936EC" w:rsidRPr="00F2415A">
        <w:rPr>
          <w:bCs/>
          <w:color w:val="000000"/>
        </w:rPr>
        <w:t xml:space="preserve"> ресурсосберегающие технологии</w:t>
      </w:r>
      <w:r w:rsidRPr="00F2415A">
        <w:rPr>
          <w:bCs/>
          <w:color w:val="000000"/>
        </w:rPr>
        <w:t>.</w:t>
      </w:r>
    </w:p>
    <w:p w:rsidR="00B32AF8" w:rsidRPr="00F2415A" w:rsidRDefault="00B32AF8" w:rsidP="00F2415A">
      <w:pPr>
        <w:pStyle w:val="ac"/>
        <w:tabs>
          <w:tab w:val="left" w:pos="284"/>
        </w:tabs>
        <w:ind w:left="0"/>
        <w:jc w:val="both"/>
      </w:pPr>
    </w:p>
    <w:p w:rsidR="00C07D0B" w:rsidRPr="00F2415A" w:rsidRDefault="00B32AF8" w:rsidP="00F2415A">
      <w:pPr>
        <w:spacing w:after="200"/>
        <w:contextualSpacing/>
        <w:jc w:val="center"/>
        <w:rPr>
          <w:b/>
        </w:rPr>
      </w:pPr>
      <w:r w:rsidRPr="00F2415A">
        <w:rPr>
          <w:b/>
        </w:rPr>
        <w:t>Общие положения</w:t>
      </w:r>
    </w:p>
    <w:p w:rsidR="00B32AF8" w:rsidRPr="00F2415A" w:rsidRDefault="00B32AF8" w:rsidP="00F2415A">
      <w:pPr>
        <w:pStyle w:val="af3"/>
        <w:ind w:firstLine="300"/>
        <w:contextualSpacing/>
        <w:jc w:val="both"/>
        <w:rPr>
          <w:color w:val="000000"/>
        </w:rPr>
      </w:pPr>
      <w:r w:rsidRPr="00F2415A">
        <w:rPr>
          <w:color w:val="000000"/>
        </w:rPr>
        <w:t xml:space="preserve">На современном этапе всё более актуальными становятся вопросы использования местных природных ресурсов и промышленных отходов, организации производства на их основе строительных материалов, за счет которых могут быть удовлетворены потребности народного хозяйства. В результате производственной деятельности горнодобывающих и перерабатывающих предприятий образуется большое количество отходов и побочных продуктов (вскрышные породы, отходы обогащения, продукты сгорания твердого топлива), загрязняющие окружающую среду, требующие больших капиталовложений на содержание отвалов  и хранилищ. </w:t>
      </w:r>
    </w:p>
    <w:p w:rsidR="00B32AF8" w:rsidRPr="00F2415A" w:rsidRDefault="00B32AF8" w:rsidP="00F2415A">
      <w:pPr>
        <w:pStyle w:val="af3"/>
        <w:shd w:val="clear" w:color="auto" w:fill="FFFFFF"/>
        <w:spacing w:before="0" w:beforeAutospacing="0" w:after="432" w:afterAutospacing="0"/>
        <w:ind w:firstLine="300"/>
        <w:contextualSpacing/>
        <w:jc w:val="both"/>
        <w:rPr>
          <w:color w:val="333333"/>
        </w:rPr>
      </w:pPr>
      <w:r w:rsidRPr="00F2415A">
        <w:rPr>
          <w:color w:val="333333"/>
        </w:rPr>
        <w:t xml:space="preserve">Научно-технический прогресс - это непрерывный процесс открытия новых знаний и применения их в общественном производстве, позволяющий по-новому соединять и </w:t>
      </w:r>
      <w:r w:rsidRPr="00F2415A">
        <w:rPr>
          <w:color w:val="333333"/>
        </w:rPr>
        <w:lastRenderedPageBreak/>
        <w:t>комбинировать имеющиеся ресурсы в интересах увеличения выпуска высококачественных конечных продуктов при наименьших затратах.</w:t>
      </w:r>
    </w:p>
    <w:p w:rsidR="00B32AF8" w:rsidRPr="00F2415A" w:rsidRDefault="00B32AF8" w:rsidP="00F2415A">
      <w:pPr>
        <w:pStyle w:val="af3"/>
        <w:shd w:val="clear" w:color="auto" w:fill="FFFFFF"/>
        <w:spacing w:before="0" w:beforeAutospacing="0" w:after="432" w:afterAutospacing="0"/>
        <w:ind w:firstLine="300"/>
        <w:contextualSpacing/>
        <w:jc w:val="both"/>
        <w:rPr>
          <w:color w:val="333333"/>
        </w:rPr>
      </w:pPr>
      <w:r w:rsidRPr="00F2415A">
        <w:rPr>
          <w:color w:val="333333"/>
        </w:rPr>
        <w:t>В широком смысле на любом уровне - от фирмы до национальной экономики - под научно-техническим прогрессом подразумевается создание и внедрение новой техники, технологии, материалов, использование новых видов энергии, а также появление ранее неизвестных методов организации и управления производством.</w:t>
      </w:r>
    </w:p>
    <w:p w:rsidR="00B32AF8" w:rsidRPr="00F2415A" w:rsidRDefault="00B32AF8" w:rsidP="00F2415A">
      <w:pPr>
        <w:pStyle w:val="af3"/>
        <w:shd w:val="clear" w:color="auto" w:fill="FFFFFF"/>
        <w:spacing w:before="0" w:beforeAutospacing="0" w:after="432" w:afterAutospacing="0"/>
        <w:ind w:firstLine="300"/>
        <w:contextualSpacing/>
        <w:jc w:val="both"/>
        <w:rPr>
          <w:color w:val="333333"/>
        </w:rPr>
      </w:pPr>
      <w:r w:rsidRPr="00F2415A">
        <w:rPr>
          <w:color w:val="333333"/>
        </w:rPr>
        <w:t>Внедрение новой техники и технологии - это весьма сложный и противоречивый процесс. Принято считать, что совершенствование технических средств снижает трудозатраты, долю труда в стоимости единицы продукции. Однако в настоящее время технический прогресс "дорожает",так как требует создания и применения все более дорогостоящих станков, линий, роботов, средств компьютерного управления; повышенных расходов на экологическую защиту. Все это отражает на увеличении доли затрат на амортизацию и обслуживание применяемых основных фондов в себестоимости продукции.</w:t>
      </w:r>
    </w:p>
    <w:p w:rsidR="00B32AF8" w:rsidRPr="00F2415A" w:rsidRDefault="00B32AF8" w:rsidP="00F2415A">
      <w:pPr>
        <w:pStyle w:val="af3"/>
        <w:shd w:val="clear" w:color="auto" w:fill="FFFFFF"/>
        <w:spacing w:before="0" w:beforeAutospacing="0" w:after="432" w:afterAutospacing="0"/>
        <w:ind w:firstLine="300"/>
        <w:contextualSpacing/>
        <w:jc w:val="both"/>
        <w:rPr>
          <w:color w:val="333333"/>
        </w:rPr>
      </w:pPr>
      <w:r w:rsidRPr="00F2415A">
        <w:rPr>
          <w:color w:val="333333"/>
        </w:rPr>
        <w:t>Потенциальным подходом к понятию "новая технология"для конкретного производства является оценка возможности с ее помощью достичь в короткие сроки целей предприятия или фирмы. Поэтому для какого-либо конкретного производства новой может быть технология и не самая прогрессивная, но позволяющая поднять производительность труда и качество выпускаемой продукции на более высокий уровень.</w:t>
      </w:r>
    </w:p>
    <w:p w:rsidR="00B32AF8" w:rsidRPr="00F2415A" w:rsidRDefault="00B32AF8" w:rsidP="00F2415A">
      <w:pPr>
        <w:pStyle w:val="af3"/>
        <w:shd w:val="clear" w:color="auto" w:fill="FFFFFF"/>
        <w:spacing w:before="0" w:beforeAutospacing="0" w:after="432" w:afterAutospacing="0"/>
        <w:ind w:firstLine="300"/>
        <w:contextualSpacing/>
        <w:jc w:val="both"/>
        <w:rPr>
          <w:color w:val="333333"/>
        </w:rPr>
      </w:pPr>
      <w:r w:rsidRPr="00F2415A">
        <w:rPr>
          <w:color w:val="333333"/>
        </w:rPr>
        <w:t>Строительство - одна из крупнейших отраслей народного хозяйства, в которой занято более 10 млн.человек - рабочих, ИТР, проектировщиков и ученых. Ежегодно вводя в строй десятки тысяч жилых, общественных и промышленных объектов, строительство относится к крупным потребителям материальных ресурсов, и в первую очередь цемента, металла, лесоматериалов, топлива и электроэнергии. Одной из важнейших задач является экономное их расходование при производстве строительных материалов и конструкций. Анализ нашего строительства, сопоставление его со строительством технически развитых стран дают основание полагать, что в отрасли имеются значительные резервы экономии всех видов ресурсов без сокращения объемов строительства и снижения его качества.</w:t>
      </w:r>
    </w:p>
    <w:p w:rsidR="00B32AF8" w:rsidRPr="00F2415A" w:rsidRDefault="00B32AF8" w:rsidP="00F2415A">
      <w:pPr>
        <w:pStyle w:val="af3"/>
        <w:shd w:val="clear" w:color="auto" w:fill="FFFFFF"/>
        <w:spacing w:before="0" w:beforeAutospacing="0" w:after="432" w:afterAutospacing="0"/>
        <w:ind w:firstLine="300"/>
        <w:contextualSpacing/>
        <w:jc w:val="both"/>
        <w:rPr>
          <w:color w:val="333333"/>
        </w:rPr>
      </w:pPr>
      <w:r w:rsidRPr="00F2415A">
        <w:rPr>
          <w:color w:val="333333"/>
        </w:rPr>
        <w:t>В последнее десятилетие проблема экономии ресурсов в строительстве особенно обострилась и стала одной из причин долгостроя, незавершенного строительства и его низкого качества. Сегодня для полного удовлетворения потребности в основных строительных материалах пришлось бы построить сотни новых заводов, пойти на огромные капиталовложения в развитие строительной индустрии. Отказаться от строительства новых предприятий невозможно, однако это не единственный путь, чтобы покончить с дефицитом строительных материалов. Необходимо осуществить техническое перевооружение или реконструкцию действующих предприятий - перевести их на ресурсосберегающие технологии, рационально организовать работы на стройплощадках, закладывать в проекты прогрессивные технологии, конструкции, материалы и методы производства работ, навести порядок с транспортированием и хранением материалов. Если все это осуществить, то расход ресурсов, прежде всего цемента, можно существенно сократить и практически ликвидировать их дефицит.</w:t>
      </w:r>
    </w:p>
    <w:p w:rsidR="00B32AF8" w:rsidRPr="00F2415A" w:rsidRDefault="00B32AF8" w:rsidP="00F2415A">
      <w:pPr>
        <w:pStyle w:val="af3"/>
        <w:shd w:val="clear" w:color="auto" w:fill="FFFFFF"/>
        <w:spacing w:before="0" w:beforeAutospacing="0" w:after="432" w:afterAutospacing="0"/>
        <w:ind w:firstLine="300"/>
        <w:contextualSpacing/>
        <w:jc w:val="both"/>
        <w:rPr>
          <w:color w:val="333333"/>
        </w:rPr>
      </w:pPr>
      <w:r w:rsidRPr="00F2415A">
        <w:rPr>
          <w:color w:val="333333"/>
        </w:rPr>
        <w:t>В наше время бетон и железобетон - основные строительные материалы, без которых почти невозможно возвести ни одно капитальное сооружение. Ежегодно в нашей стране производится более 250 млн.куб.метров сборных и монолитных железобетонных конструкций. Поэтому экономия ресурсов при производстве сборных и возведении монолитных железобетонных конструкций - экономия топлива, энергии, цемента и металла - относится к неотложным задачам сегодняшнего дня, требующим незамедлительного решения.</w:t>
      </w:r>
    </w:p>
    <w:p w:rsidR="00B32AF8" w:rsidRPr="00F2415A" w:rsidRDefault="009D3099" w:rsidP="00F2415A">
      <w:pPr>
        <w:pStyle w:val="af3"/>
        <w:shd w:val="clear" w:color="auto" w:fill="FFFFFF"/>
        <w:spacing w:before="0" w:beforeAutospacing="0" w:after="432" w:afterAutospacing="0"/>
        <w:ind w:firstLine="300"/>
        <w:contextualSpacing/>
        <w:jc w:val="both"/>
        <w:rPr>
          <w:b/>
          <w:color w:val="333333"/>
        </w:rPr>
      </w:pPr>
      <w:r w:rsidRPr="00F2415A">
        <w:rPr>
          <w:b/>
          <w:color w:val="333333"/>
        </w:rPr>
        <w:t>Ресурсосберегающие технологии в производстве</w:t>
      </w:r>
    </w:p>
    <w:p w:rsidR="00B32AF8" w:rsidRPr="00F2415A" w:rsidRDefault="00B32AF8" w:rsidP="00F2415A">
      <w:pPr>
        <w:pStyle w:val="af3"/>
        <w:shd w:val="clear" w:color="auto" w:fill="FFFFFF"/>
        <w:spacing w:before="0" w:beforeAutospacing="0" w:after="432" w:afterAutospacing="0"/>
        <w:ind w:firstLine="300"/>
        <w:contextualSpacing/>
        <w:jc w:val="both"/>
        <w:rPr>
          <w:color w:val="333333"/>
        </w:rPr>
      </w:pPr>
      <w:r w:rsidRPr="00F2415A">
        <w:rPr>
          <w:color w:val="333333"/>
        </w:rPr>
        <w:t xml:space="preserve">Проблема экономии энергоресурсов возникла во второй половине нашего столетия. В последние годы к ее решению начали подходить на научной основе - комплексно и всеобъемлюще. Бездумное расходование природных ресурсов: угля, нефти, газа, вырубка лесов(использование древесины как сырье для промышленности),постоянно возрастающее </w:t>
      </w:r>
      <w:r w:rsidRPr="00F2415A">
        <w:rPr>
          <w:color w:val="333333"/>
        </w:rPr>
        <w:lastRenderedPageBreak/>
        <w:t>потребление энергии - все это население планеты расходует на свои бытовые нужды, а бурно развивающаяся промышленность - на технические.</w:t>
      </w:r>
    </w:p>
    <w:p w:rsidR="00B32AF8" w:rsidRPr="00F2415A" w:rsidRDefault="00B32AF8" w:rsidP="00F2415A">
      <w:pPr>
        <w:pStyle w:val="af3"/>
        <w:shd w:val="clear" w:color="auto" w:fill="FFFFFF"/>
        <w:spacing w:before="0" w:beforeAutospacing="0" w:after="432" w:afterAutospacing="0"/>
        <w:ind w:firstLine="300"/>
        <w:contextualSpacing/>
        <w:jc w:val="both"/>
        <w:rPr>
          <w:color w:val="333333"/>
        </w:rPr>
      </w:pPr>
      <w:r w:rsidRPr="00F2415A">
        <w:rPr>
          <w:color w:val="333333"/>
        </w:rPr>
        <w:t>Обострению этой проблемы способствовало поднятие цен на нефть и газ международными нефтяными концернами, что позволило им резко увеличить свои прибыли. Разразился так называемый энергетический кризис. Сегодня как никогда встает вопрос об экономии энергоресурсов и рациональном их использовании во всех областях человеческой жизни.</w:t>
      </w:r>
    </w:p>
    <w:p w:rsidR="00B32AF8" w:rsidRPr="00F2415A" w:rsidRDefault="00B32AF8" w:rsidP="00F2415A">
      <w:pPr>
        <w:pStyle w:val="af3"/>
        <w:shd w:val="clear" w:color="auto" w:fill="FFFFFF"/>
        <w:spacing w:before="0" w:beforeAutospacing="0" w:after="432" w:afterAutospacing="0"/>
        <w:ind w:firstLine="300"/>
        <w:contextualSpacing/>
        <w:jc w:val="both"/>
        <w:rPr>
          <w:color w:val="333333"/>
        </w:rPr>
      </w:pPr>
      <w:r w:rsidRPr="00F2415A">
        <w:rPr>
          <w:color w:val="333333"/>
        </w:rPr>
        <w:t>В отечественной промышленности одним из значительных потребителей топлива и энергии является строительство, а среди его отраслей - предприятия сборного железобетона, которых в стране несколько тысяч. Анализ работы этих предприятий показал, что потребление ими энергии может быть существенно уменьшено. Почти в любом производстве имеются реальные резервы экономии энергии. Если выявить эти резервы и более рационально организовать технологические процессы, то потребление энергии можно сократить по крайней мере в 1,5 раза. Это даст народному хозяйству страны огромный экономический эффект.</w:t>
      </w:r>
    </w:p>
    <w:p w:rsidR="00B32AF8" w:rsidRPr="00F2415A" w:rsidRDefault="00B32AF8" w:rsidP="00F2415A">
      <w:pPr>
        <w:pStyle w:val="af3"/>
        <w:shd w:val="clear" w:color="auto" w:fill="FFFFFF"/>
        <w:spacing w:before="0" w:beforeAutospacing="0" w:after="432" w:afterAutospacing="0"/>
        <w:ind w:firstLine="300"/>
        <w:contextualSpacing/>
        <w:jc w:val="both"/>
        <w:rPr>
          <w:color w:val="333333"/>
        </w:rPr>
      </w:pPr>
      <w:r w:rsidRPr="00F2415A">
        <w:rPr>
          <w:color w:val="333333"/>
        </w:rPr>
        <w:t>Бетон, обладая многими замечательными качествами, в то же время относится к весьма энергоемким материалам. По данным ЦСУ, на производство 1 куб.м.сборного железобетона в среднем расходуется 470 тыс. ккал; на производство отдельных конструкций на полигонах, а также при несовершенных технологических процессах этот расход возрастает до 1 млн.ккал и более. Если учесть, что годовая потребность в энергоресурсах промышленности сборного железобетона составляет примерно 12 млн.т условного топлива, то становится ясно, что даже небольшой процент его экономии высвободит большое количество топлива для других целей народного хозяйства. Потребность в энергоресурсах для производства 1 куб.м сборных железобетонных изделий не учитывает расхода энергии, необходимой для производства составляющих бетона (цемента, заполнителей) и арматуры, отличающихся еще большей энергоемкостью.</w:t>
      </w:r>
    </w:p>
    <w:p w:rsidR="00B32AF8" w:rsidRPr="00F2415A" w:rsidRDefault="00B32AF8" w:rsidP="00F2415A">
      <w:pPr>
        <w:pStyle w:val="af3"/>
        <w:shd w:val="clear" w:color="auto" w:fill="FFFFFF"/>
        <w:spacing w:before="0" w:beforeAutospacing="0" w:after="432" w:afterAutospacing="0"/>
        <w:ind w:firstLine="300"/>
        <w:contextualSpacing/>
        <w:jc w:val="both"/>
        <w:rPr>
          <w:color w:val="333333"/>
        </w:rPr>
      </w:pPr>
      <w:r w:rsidRPr="00F2415A">
        <w:rPr>
          <w:color w:val="333333"/>
        </w:rPr>
        <w:t>Цемент - один из наиболее широко применяемых,</w:t>
      </w:r>
      <w:r w:rsidR="00A232B4" w:rsidRPr="00F2415A">
        <w:rPr>
          <w:color w:val="333333"/>
        </w:rPr>
        <w:t xml:space="preserve"> </w:t>
      </w:r>
      <w:r w:rsidRPr="00F2415A">
        <w:rPr>
          <w:color w:val="333333"/>
        </w:rPr>
        <w:t>важных и дефицитных строительных материалов,</w:t>
      </w:r>
      <w:r w:rsidR="00A232B4" w:rsidRPr="00F2415A">
        <w:rPr>
          <w:color w:val="333333"/>
        </w:rPr>
        <w:t xml:space="preserve"> </w:t>
      </w:r>
      <w:r w:rsidRPr="00F2415A">
        <w:rPr>
          <w:color w:val="333333"/>
        </w:rPr>
        <w:t>и хотя в нашей стране ежегодно выпускается достаточное количество цемента,</w:t>
      </w:r>
      <w:r w:rsidR="00A232B4" w:rsidRPr="00F2415A">
        <w:rPr>
          <w:color w:val="333333"/>
        </w:rPr>
        <w:t xml:space="preserve"> </w:t>
      </w:r>
      <w:r w:rsidRPr="00F2415A">
        <w:rPr>
          <w:color w:val="333333"/>
        </w:rPr>
        <w:t>его нехватка постоянно ощущается.</w:t>
      </w:r>
      <w:r w:rsidR="00A232B4" w:rsidRPr="00F2415A">
        <w:rPr>
          <w:color w:val="333333"/>
        </w:rPr>
        <w:t xml:space="preserve"> </w:t>
      </w:r>
      <w:r w:rsidRPr="00F2415A">
        <w:rPr>
          <w:color w:val="333333"/>
        </w:rPr>
        <w:t>Причина не только в том,</w:t>
      </w:r>
      <w:r w:rsidR="00A232B4" w:rsidRPr="00F2415A">
        <w:rPr>
          <w:color w:val="333333"/>
        </w:rPr>
        <w:t xml:space="preserve"> что масш</w:t>
      </w:r>
      <w:r w:rsidRPr="00F2415A">
        <w:rPr>
          <w:color w:val="333333"/>
        </w:rPr>
        <w:t>табы строительства огромны - в большей степени дефицит цемента зависит от его излишнего расхода при приготовление бетонов и растворов,</w:t>
      </w:r>
      <w:r w:rsidR="00A232B4" w:rsidRPr="00F2415A">
        <w:rPr>
          <w:color w:val="333333"/>
        </w:rPr>
        <w:t xml:space="preserve"> </w:t>
      </w:r>
      <w:r w:rsidRPr="00F2415A">
        <w:rPr>
          <w:color w:val="333333"/>
        </w:rPr>
        <w:t>от сверхнормативных его потерь при транспортировке и хранении.</w:t>
      </w:r>
    </w:p>
    <w:p w:rsidR="00B32AF8" w:rsidRPr="00F2415A" w:rsidRDefault="00B32AF8" w:rsidP="00F2415A">
      <w:pPr>
        <w:pStyle w:val="af3"/>
        <w:shd w:val="clear" w:color="auto" w:fill="FFFFFF"/>
        <w:spacing w:before="0" w:beforeAutospacing="0" w:after="432" w:afterAutospacing="0"/>
        <w:ind w:firstLine="300"/>
        <w:contextualSpacing/>
        <w:jc w:val="both"/>
        <w:rPr>
          <w:color w:val="333333"/>
        </w:rPr>
      </w:pPr>
      <w:r w:rsidRPr="00F2415A">
        <w:rPr>
          <w:color w:val="333333"/>
        </w:rPr>
        <w:t>Одна из главных причин перерасхода цемента - необеспеченность высококачественными запо</w:t>
      </w:r>
      <w:r w:rsidR="00160C1D" w:rsidRPr="00F2415A">
        <w:rPr>
          <w:color w:val="333333"/>
        </w:rPr>
        <w:t>л</w:t>
      </w:r>
      <w:r w:rsidRPr="00F2415A">
        <w:rPr>
          <w:color w:val="333333"/>
        </w:rPr>
        <w:t>нителями и по</w:t>
      </w:r>
      <w:r w:rsidR="00160C1D" w:rsidRPr="00F2415A">
        <w:rPr>
          <w:color w:val="333333"/>
        </w:rPr>
        <w:t>т</w:t>
      </w:r>
      <w:r w:rsidRPr="00F2415A">
        <w:rPr>
          <w:color w:val="333333"/>
        </w:rPr>
        <w:t>еря им активности при неудовлетворительном хранении.</w:t>
      </w:r>
      <w:r w:rsidR="00160C1D" w:rsidRPr="00F2415A">
        <w:rPr>
          <w:color w:val="333333"/>
        </w:rPr>
        <w:t xml:space="preserve"> </w:t>
      </w:r>
      <w:r w:rsidRPr="00F2415A">
        <w:rPr>
          <w:color w:val="333333"/>
        </w:rPr>
        <w:t>Высокоактивные цементы при хранении в открытом виде (не в герметичной таре) быстро вступают в реакцию с содержащейся в воздухе влагой,</w:t>
      </w:r>
      <w:r w:rsidR="00160C1D" w:rsidRPr="00F2415A">
        <w:rPr>
          <w:color w:val="333333"/>
        </w:rPr>
        <w:t xml:space="preserve"> </w:t>
      </w:r>
      <w:r w:rsidRPr="00F2415A">
        <w:rPr>
          <w:color w:val="333333"/>
        </w:rPr>
        <w:t>в результате чего</w:t>
      </w:r>
      <w:r w:rsidR="00160C1D" w:rsidRPr="00F2415A">
        <w:rPr>
          <w:color w:val="333333"/>
        </w:rPr>
        <w:t xml:space="preserve"> их марка снижаетс</w:t>
      </w:r>
      <w:r w:rsidRPr="00F2415A">
        <w:rPr>
          <w:color w:val="333333"/>
        </w:rPr>
        <w:t>я.</w:t>
      </w:r>
    </w:p>
    <w:p w:rsidR="00B32AF8" w:rsidRPr="00F2415A" w:rsidRDefault="00160C1D" w:rsidP="00F2415A">
      <w:pPr>
        <w:pStyle w:val="af3"/>
        <w:shd w:val="clear" w:color="auto" w:fill="FFFFFF"/>
        <w:spacing w:before="0" w:beforeAutospacing="0" w:after="432" w:afterAutospacing="0"/>
        <w:ind w:firstLine="300"/>
        <w:contextualSpacing/>
        <w:jc w:val="both"/>
        <w:rPr>
          <w:b/>
          <w:color w:val="333333"/>
        </w:rPr>
      </w:pPr>
      <w:r w:rsidRPr="00F2415A">
        <w:rPr>
          <w:b/>
          <w:color w:val="333333"/>
        </w:rPr>
        <w:t>Зарубежный опыт ресурсосберегающих технологий</w:t>
      </w:r>
    </w:p>
    <w:p w:rsidR="00B32AF8" w:rsidRPr="00F2415A" w:rsidRDefault="00160C1D" w:rsidP="00F2415A">
      <w:pPr>
        <w:pStyle w:val="af3"/>
        <w:shd w:val="clear" w:color="auto" w:fill="FFFFFF"/>
        <w:spacing w:before="0" w:beforeAutospacing="0" w:after="432" w:afterAutospacing="0"/>
        <w:ind w:firstLine="300"/>
        <w:contextualSpacing/>
        <w:jc w:val="both"/>
        <w:rPr>
          <w:color w:val="333333"/>
        </w:rPr>
      </w:pPr>
      <w:r w:rsidRPr="00F2415A">
        <w:rPr>
          <w:color w:val="333333"/>
        </w:rPr>
        <w:t>В зарубежном про</w:t>
      </w:r>
      <w:r w:rsidR="00B32AF8" w:rsidRPr="00F2415A">
        <w:rPr>
          <w:color w:val="333333"/>
        </w:rPr>
        <w:t>мышленном и гражданском строительстве бетон и железобетонные конструкции прочно занимают ведущее положение по сравнению с другими материалами и конструкциями.</w:t>
      </w:r>
      <w:r w:rsidRPr="00F2415A">
        <w:rPr>
          <w:color w:val="333333"/>
        </w:rPr>
        <w:t xml:space="preserve"> </w:t>
      </w:r>
      <w:r w:rsidR="00B32AF8" w:rsidRPr="00F2415A">
        <w:rPr>
          <w:color w:val="333333"/>
        </w:rPr>
        <w:t>Главное,</w:t>
      </w:r>
      <w:r w:rsidRPr="00F2415A">
        <w:rPr>
          <w:color w:val="333333"/>
        </w:rPr>
        <w:t xml:space="preserve"> </w:t>
      </w:r>
      <w:r w:rsidR="00B32AF8" w:rsidRPr="00F2415A">
        <w:rPr>
          <w:color w:val="333333"/>
        </w:rPr>
        <w:t>на что направлены внимание и усилия фирм, - обеспечить высокое качество изготовляемых и возводимых конструкций.</w:t>
      </w:r>
      <w:r w:rsidRPr="00F2415A">
        <w:rPr>
          <w:color w:val="333333"/>
        </w:rPr>
        <w:t xml:space="preserve"> </w:t>
      </w:r>
      <w:r w:rsidR="00B32AF8" w:rsidRPr="00F2415A">
        <w:rPr>
          <w:color w:val="333333"/>
        </w:rPr>
        <w:t>Только с учетом этих требований они разрабатывают технологические решения,</w:t>
      </w:r>
      <w:r w:rsidRPr="00F2415A">
        <w:rPr>
          <w:color w:val="333333"/>
        </w:rPr>
        <w:t xml:space="preserve"> </w:t>
      </w:r>
      <w:r w:rsidR="00B32AF8" w:rsidRPr="00F2415A">
        <w:rPr>
          <w:color w:val="333333"/>
        </w:rPr>
        <w:t>требующие наименьших затрат труда,</w:t>
      </w:r>
      <w:r w:rsidRPr="00F2415A">
        <w:rPr>
          <w:color w:val="333333"/>
        </w:rPr>
        <w:t xml:space="preserve"> </w:t>
      </w:r>
      <w:r w:rsidR="00B32AF8" w:rsidRPr="00F2415A">
        <w:rPr>
          <w:color w:val="333333"/>
        </w:rPr>
        <w:t>энергии и материалов.</w:t>
      </w:r>
      <w:r w:rsidRPr="00F2415A">
        <w:rPr>
          <w:color w:val="333333"/>
        </w:rPr>
        <w:t xml:space="preserve"> </w:t>
      </w:r>
      <w:r w:rsidR="00B32AF8" w:rsidRPr="00F2415A">
        <w:rPr>
          <w:color w:val="333333"/>
        </w:rPr>
        <w:t>За рубежом экономия ресурсов ни в коем случае не должна нанести ущерб качеству и долговечности конструкций.</w:t>
      </w:r>
      <w:r w:rsidRPr="00F2415A">
        <w:rPr>
          <w:color w:val="333333"/>
        </w:rPr>
        <w:t xml:space="preserve"> </w:t>
      </w:r>
      <w:r w:rsidR="00B32AF8" w:rsidRPr="00F2415A">
        <w:rPr>
          <w:color w:val="333333"/>
        </w:rPr>
        <w:t>Особое внимание уделяется качеству цемента и заполнителей.</w:t>
      </w:r>
    </w:p>
    <w:p w:rsidR="00B32AF8" w:rsidRPr="00F2415A" w:rsidRDefault="00B32AF8" w:rsidP="00F2415A">
      <w:pPr>
        <w:pStyle w:val="af3"/>
        <w:shd w:val="clear" w:color="auto" w:fill="FFFFFF"/>
        <w:spacing w:before="0" w:beforeAutospacing="0" w:after="432" w:afterAutospacing="0"/>
        <w:ind w:firstLine="300"/>
        <w:contextualSpacing/>
        <w:jc w:val="both"/>
        <w:rPr>
          <w:color w:val="333333"/>
        </w:rPr>
      </w:pPr>
      <w:r w:rsidRPr="00F2415A">
        <w:rPr>
          <w:color w:val="333333"/>
        </w:rPr>
        <w:t>В США для приготовления бетонов и растворов довольно широко применяются расширяющиеся цементы,</w:t>
      </w:r>
      <w:r w:rsidR="000569A2" w:rsidRPr="00F2415A">
        <w:rPr>
          <w:color w:val="333333"/>
        </w:rPr>
        <w:t xml:space="preserve"> </w:t>
      </w:r>
      <w:r w:rsidRPr="00F2415A">
        <w:rPr>
          <w:color w:val="333333"/>
        </w:rPr>
        <w:t>позволяющие получать изделия высокого качества,</w:t>
      </w:r>
      <w:r w:rsidR="000569A2" w:rsidRPr="00F2415A">
        <w:rPr>
          <w:color w:val="333333"/>
        </w:rPr>
        <w:t xml:space="preserve"> </w:t>
      </w:r>
      <w:r w:rsidRPr="00F2415A">
        <w:rPr>
          <w:color w:val="333333"/>
        </w:rPr>
        <w:t>надежные и водонепроницаемые.</w:t>
      </w:r>
      <w:r w:rsidR="000569A2" w:rsidRPr="00F2415A">
        <w:rPr>
          <w:color w:val="333333"/>
        </w:rPr>
        <w:t xml:space="preserve"> </w:t>
      </w:r>
      <w:r w:rsidRPr="00F2415A">
        <w:rPr>
          <w:color w:val="333333"/>
        </w:rPr>
        <w:t>Любопытно,</w:t>
      </w:r>
      <w:r w:rsidR="000569A2" w:rsidRPr="00F2415A">
        <w:rPr>
          <w:color w:val="333333"/>
        </w:rPr>
        <w:t xml:space="preserve"> </w:t>
      </w:r>
      <w:r w:rsidRPr="00F2415A">
        <w:rPr>
          <w:color w:val="333333"/>
        </w:rPr>
        <w:t>что в основу разработки такого цемента легли исследования нашего ученого,</w:t>
      </w:r>
      <w:r w:rsidR="000569A2" w:rsidRPr="00F2415A">
        <w:rPr>
          <w:color w:val="333333"/>
        </w:rPr>
        <w:t xml:space="preserve"> </w:t>
      </w:r>
      <w:r w:rsidRPr="00F2415A">
        <w:rPr>
          <w:color w:val="333333"/>
        </w:rPr>
        <w:t>профессора В.В. Михайлова,</w:t>
      </w:r>
      <w:r w:rsidR="000569A2" w:rsidRPr="00F2415A">
        <w:rPr>
          <w:color w:val="333333"/>
        </w:rPr>
        <w:t xml:space="preserve"> </w:t>
      </w:r>
      <w:r w:rsidRPr="00F2415A">
        <w:rPr>
          <w:color w:val="333333"/>
        </w:rPr>
        <w:t>который предложил такие вяжущие еще в довоенное вр</w:t>
      </w:r>
      <w:r w:rsidR="000569A2" w:rsidRPr="00F2415A">
        <w:rPr>
          <w:color w:val="333333"/>
        </w:rPr>
        <w:t>емя (в отечественной практике о</w:t>
      </w:r>
      <w:r w:rsidRPr="00F2415A">
        <w:rPr>
          <w:color w:val="333333"/>
        </w:rPr>
        <w:t>ни так и не нашли применения вплоть до 60-х годов,</w:t>
      </w:r>
      <w:r w:rsidR="000569A2" w:rsidRPr="00F2415A">
        <w:rPr>
          <w:color w:val="333333"/>
        </w:rPr>
        <w:t xml:space="preserve"> </w:t>
      </w:r>
      <w:r w:rsidRPr="00F2415A">
        <w:rPr>
          <w:color w:val="333333"/>
        </w:rPr>
        <w:t>когда стало известно о их производстве в США).</w:t>
      </w:r>
      <w:r w:rsidR="000569A2" w:rsidRPr="00F2415A">
        <w:rPr>
          <w:color w:val="333333"/>
        </w:rPr>
        <w:t xml:space="preserve"> </w:t>
      </w:r>
      <w:r w:rsidRPr="00F2415A">
        <w:rPr>
          <w:color w:val="333333"/>
        </w:rPr>
        <w:t>Некоторые из таких цементо</w:t>
      </w:r>
      <w:r w:rsidR="000569A2" w:rsidRPr="00F2415A">
        <w:rPr>
          <w:color w:val="333333"/>
        </w:rPr>
        <w:t>в</w:t>
      </w:r>
      <w:r w:rsidRPr="00F2415A">
        <w:rPr>
          <w:color w:val="333333"/>
        </w:rPr>
        <w:t xml:space="preserve"> носят название "М"в честь первой буквы фамилии В.В.Михайлова.</w:t>
      </w:r>
    </w:p>
    <w:p w:rsidR="00B32AF8" w:rsidRPr="00F2415A" w:rsidRDefault="000569A2" w:rsidP="00F2415A">
      <w:pPr>
        <w:pStyle w:val="af3"/>
        <w:shd w:val="clear" w:color="auto" w:fill="FFFFFF"/>
        <w:spacing w:before="0" w:beforeAutospacing="0" w:after="432" w:afterAutospacing="0"/>
        <w:ind w:firstLine="300"/>
        <w:contextualSpacing/>
        <w:jc w:val="both"/>
        <w:rPr>
          <w:color w:val="333333"/>
        </w:rPr>
      </w:pPr>
      <w:r w:rsidRPr="00F2415A">
        <w:rPr>
          <w:color w:val="333333"/>
        </w:rPr>
        <w:t>К</w:t>
      </w:r>
      <w:r w:rsidR="00B32AF8" w:rsidRPr="00F2415A">
        <w:rPr>
          <w:color w:val="333333"/>
        </w:rPr>
        <w:t>ак правило,</w:t>
      </w:r>
      <w:r w:rsidRPr="00F2415A">
        <w:rPr>
          <w:color w:val="333333"/>
        </w:rPr>
        <w:t xml:space="preserve"> </w:t>
      </w:r>
      <w:r w:rsidR="00B32AF8" w:rsidRPr="00F2415A">
        <w:rPr>
          <w:color w:val="333333"/>
        </w:rPr>
        <w:t>фирма,</w:t>
      </w:r>
      <w:r w:rsidRPr="00F2415A">
        <w:rPr>
          <w:color w:val="333333"/>
        </w:rPr>
        <w:t xml:space="preserve"> </w:t>
      </w:r>
      <w:r w:rsidR="00B32AF8" w:rsidRPr="00F2415A">
        <w:rPr>
          <w:color w:val="333333"/>
        </w:rPr>
        <w:t>выпускающая цемент,</w:t>
      </w:r>
      <w:r w:rsidRPr="00F2415A">
        <w:rPr>
          <w:color w:val="333333"/>
        </w:rPr>
        <w:t xml:space="preserve"> </w:t>
      </w:r>
      <w:r w:rsidR="00B32AF8" w:rsidRPr="00F2415A">
        <w:rPr>
          <w:color w:val="333333"/>
        </w:rPr>
        <w:t>гарантирует его высокое качество и стабильность состава.</w:t>
      </w:r>
      <w:r w:rsidRPr="00F2415A">
        <w:rPr>
          <w:color w:val="333333"/>
        </w:rPr>
        <w:t xml:space="preserve"> </w:t>
      </w:r>
      <w:r w:rsidR="00B32AF8" w:rsidRPr="00F2415A">
        <w:rPr>
          <w:color w:val="333333"/>
        </w:rPr>
        <w:t>Так,</w:t>
      </w:r>
      <w:r w:rsidRPr="00F2415A">
        <w:rPr>
          <w:color w:val="333333"/>
        </w:rPr>
        <w:t xml:space="preserve"> </w:t>
      </w:r>
      <w:r w:rsidR="00B32AF8" w:rsidRPr="00F2415A">
        <w:rPr>
          <w:color w:val="333333"/>
        </w:rPr>
        <w:t>во Франции на мешках с цементом указываются не только его цена,</w:t>
      </w:r>
      <w:r w:rsidRPr="00F2415A">
        <w:rPr>
          <w:color w:val="333333"/>
        </w:rPr>
        <w:t xml:space="preserve"> </w:t>
      </w:r>
      <w:r w:rsidR="00B32AF8" w:rsidRPr="00F2415A">
        <w:rPr>
          <w:color w:val="333333"/>
        </w:rPr>
        <w:lastRenderedPageBreak/>
        <w:t>но и состав,</w:t>
      </w:r>
      <w:r w:rsidRPr="00F2415A">
        <w:rPr>
          <w:color w:val="333333"/>
        </w:rPr>
        <w:t xml:space="preserve"> </w:t>
      </w:r>
      <w:r w:rsidR="00B32AF8" w:rsidRPr="00F2415A">
        <w:rPr>
          <w:color w:val="333333"/>
        </w:rPr>
        <w:t>и все необходимые свойства.</w:t>
      </w:r>
      <w:r w:rsidRPr="00F2415A">
        <w:rPr>
          <w:color w:val="333333"/>
        </w:rPr>
        <w:t xml:space="preserve"> </w:t>
      </w:r>
      <w:r w:rsidR="00B32AF8" w:rsidRPr="00F2415A">
        <w:rPr>
          <w:color w:val="333333"/>
        </w:rPr>
        <w:t xml:space="preserve">Во </w:t>
      </w:r>
      <w:r w:rsidRPr="00F2415A">
        <w:rPr>
          <w:color w:val="333333"/>
        </w:rPr>
        <w:t xml:space="preserve"> </w:t>
      </w:r>
      <w:r w:rsidR="00B32AF8" w:rsidRPr="00F2415A">
        <w:rPr>
          <w:color w:val="333333"/>
        </w:rPr>
        <w:t>избежании путаницы и случайностей на производстве на мешках с цементом ставится цветной штамп,</w:t>
      </w:r>
      <w:r w:rsidRPr="00F2415A">
        <w:rPr>
          <w:color w:val="333333"/>
        </w:rPr>
        <w:t xml:space="preserve"> </w:t>
      </w:r>
      <w:r w:rsidR="00B32AF8" w:rsidRPr="00F2415A">
        <w:rPr>
          <w:color w:val="333333"/>
        </w:rPr>
        <w:t>удостоверяющий их содержимое.</w:t>
      </w:r>
      <w:r w:rsidRPr="00F2415A">
        <w:rPr>
          <w:color w:val="333333"/>
        </w:rPr>
        <w:t xml:space="preserve"> </w:t>
      </w:r>
      <w:r w:rsidR="00B32AF8" w:rsidRPr="00F2415A">
        <w:rPr>
          <w:color w:val="333333"/>
        </w:rPr>
        <w:t>Каждый вид цемента маркируется своим цветом (красным,</w:t>
      </w:r>
      <w:r w:rsidRPr="00F2415A">
        <w:rPr>
          <w:color w:val="333333"/>
        </w:rPr>
        <w:t xml:space="preserve"> </w:t>
      </w:r>
      <w:r w:rsidR="00B32AF8" w:rsidRPr="00F2415A">
        <w:rPr>
          <w:color w:val="333333"/>
        </w:rPr>
        <w:t>синим,</w:t>
      </w:r>
      <w:r w:rsidRPr="00F2415A">
        <w:rPr>
          <w:color w:val="333333"/>
        </w:rPr>
        <w:t xml:space="preserve"> </w:t>
      </w:r>
      <w:r w:rsidR="00B32AF8" w:rsidRPr="00F2415A">
        <w:rPr>
          <w:color w:val="333333"/>
        </w:rPr>
        <w:t>зеленым и др.).Это полностью исключает ошибки,</w:t>
      </w:r>
      <w:r w:rsidRPr="00F2415A">
        <w:rPr>
          <w:color w:val="333333"/>
        </w:rPr>
        <w:t xml:space="preserve"> </w:t>
      </w:r>
      <w:r w:rsidR="00B32AF8" w:rsidRPr="00F2415A">
        <w:rPr>
          <w:color w:val="333333"/>
        </w:rPr>
        <w:t>которые могут привести к браку конструкций.</w:t>
      </w:r>
    </w:p>
    <w:p w:rsidR="00B32AF8" w:rsidRPr="00F2415A" w:rsidRDefault="00B32AF8" w:rsidP="00F2415A">
      <w:pPr>
        <w:pStyle w:val="af3"/>
        <w:shd w:val="clear" w:color="auto" w:fill="FFFFFF"/>
        <w:spacing w:before="0" w:beforeAutospacing="0" w:after="432" w:afterAutospacing="0"/>
        <w:ind w:firstLine="300"/>
        <w:contextualSpacing/>
        <w:jc w:val="both"/>
        <w:rPr>
          <w:color w:val="333333"/>
        </w:rPr>
      </w:pPr>
      <w:r w:rsidRPr="00F2415A">
        <w:rPr>
          <w:color w:val="333333"/>
        </w:rPr>
        <w:t>На заводских бетоносмесительных узлах в Финляндии,</w:t>
      </w:r>
      <w:r w:rsidR="00F2415A" w:rsidRPr="00F2415A">
        <w:rPr>
          <w:color w:val="333333"/>
        </w:rPr>
        <w:t xml:space="preserve"> </w:t>
      </w:r>
      <w:r w:rsidRPr="00F2415A">
        <w:rPr>
          <w:color w:val="333333"/>
        </w:rPr>
        <w:t>Франции и Германии,</w:t>
      </w:r>
      <w:r w:rsidR="00F2415A" w:rsidRPr="00F2415A">
        <w:rPr>
          <w:color w:val="333333"/>
        </w:rPr>
        <w:t xml:space="preserve"> </w:t>
      </w:r>
      <w:r w:rsidRPr="00F2415A">
        <w:rPr>
          <w:color w:val="333333"/>
        </w:rPr>
        <w:t>а также в других странах,</w:t>
      </w:r>
      <w:r w:rsidR="00B321FB" w:rsidRPr="00F2415A">
        <w:rPr>
          <w:color w:val="333333"/>
        </w:rPr>
        <w:t xml:space="preserve"> </w:t>
      </w:r>
      <w:r w:rsidRPr="00F2415A">
        <w:rPr>
          <w:color w:val="333333"/>
        </w:rPr>
        <w:t>действуют компьютерные системы.</w:t>
      </w:r>
      <w:r w:rsidR="00B321FB" w:rsidRPr="00F2415A">
        <w:rPr>
          <w:color w:val="333333"/>
        </w:rPr>
        <w:t xml:space="preserve"> </w:t>
      </w:r>
      <w:r w:rsidRPr="00F2415A">
        <w:rPr>
          <w:color w:val="333333"/>
        </w:rPr>
        <w:t>Оператор,</w:t>
      </w:r>
      <w:r w:rsidR="00B321FB" w:rsidRPr="00F2415A">
        <w:rPr>
          <w:color w:val="333333"/>
        </w:rPr>
        <w:t xml:space="preserve"> </w:t>
      </w:r>
      <w:r w:rsidRPr="00F2415A">
        <w:rPr>
          <w:color w:val="333333"/>
        </w:rPr>
        <w:t>находясь в специально оборудованном помещении,</w:t>
      </w:r>
      <w:r w:rsidR="00B321FB" w:rsidRPr="00F2415A">
        <w:rPr>
          <w:color w:val="333333"/>
        </w:rPr>
        <w:t xml:space="preserve"> </w:t>
      </w:r>
      <w:r w:rsidRPr="00F2415A">
        <w:rPr>
          <w:color w:val="333333"/>
        </w:rPr>
        <w:t>полностью изолированном от бетоносмесительного отделения,</w:t>
      </w:r>
      <w:r w:rsidR="00B321FB" w:rsidRPr="00F2415A">
        <w:rPr>
          <w:color w:val="333333"/>
        </w:rPr>
        <w:t xml:space="preserve"> </w:t>
      </w:r>
      <w:r w:rsidRPr="00F2415A">
        <w:rPr>
          <w:color w:val="333333"/>
        </w:rPr>
        <w:t>имеет набор перфокарт,</w:t>
      </w:r>
      <w:r w:rsidR="00B321FB" w:rsidRPr="00F2415A">
        <w:rPr>
          <w:color w:val="333333"/>
        </w:rPr>
        <w:t xml:space="preserve"> </w:t>
      </w:r>
      <w:r w:rsidRPr="00F2415A">
        <w:rPr>
          <w:color w:val="333333"/>
        </w:rPr>
        <w:t>рассчитанных не менее чем на 50 разновидностей бетонных смесей.</w:t>
      </w:r>
      <w:r w:rsidR="00B321FB" w:rsidRPr="00F2415A">
        <w:rPr>
          <w:color w:val="333333"/>
        </w:rPr>
        <w:t xml:space="preserve"> </w:t>
      </w:r>
    </w:p>
    <w:p w:rsidR="00E12A97" w:rsidRPr="00F2415A" w:rsidRDefault="00B32AF8" w:rsidP="00F2415A">
      <w:pPr>
        <w:pStyle w:val="af3"/>
        <w:shd w:val="clear" w:color="auto" w:fill="FFFFFF"/>
        <w:spacing w:before="0" w:beforeAutospacing="0" w:after="0" w:afterAutospacing="0"/>
        <w:ind w:firstLine="300"/>
        <w:contextualSpacing/>
        <w:jc w:val="both"/>
      </w:pPr>
      <w:r w:rsidRPr="00F2415A">
        <w:rPr>
          <w:color w:val="333333"/>
        </w:rPr>
        <w:t>За рубежом экономному расходованию ресурсов подчинена вся организация строительства,</w:t>
      </w:r>
      <w:r w:rsidR="00B321FB" w:rsidRPr="00F2415A">
        <w:rPr>
          <w:color w:val="333333"/>
        </w:rPr>
        <w:t xml:space="preserve"> </w:t>
      </w:r>
      <w:r w:rsidRPr="00F2415A">
        <w:rPr>
          <w:color w:val="333333"/>
        </w:rPr>
        <w:t>начиная с обеспечения строек бетоном и раствором и методы энергосберегающих технологий,</w:t>
      </w:r>
      <w:r w:rsidR="00B321FB" w:rsidRPr="00F2415A">
        <w:rPr>
          <w:color w:val="333333"/>
        </w:rPr>
        <w:t xml:space="preserve"> </w:t>
      </w:r>
      <w:r w:rsidRPr="00F2415A">
        <w:rPr>
          <w:color w:val="333333"/>
        </w:rPr>
        <w:t>применяемых в зарубежной практике,</w:t>
      </w:r>
      <w:r w:rsidR="00B321FB" w:rsidRPr="00F2415A">
        <w:rPr>
          <w:color w:val="333333"/>
        </w:rPr>
        <w:t xml:space="preserve"> </w:t>
      </w:r>
      <w:r w:rsidRPr="00F2415A">
        <w:rPr>
          <w:color w:val="333333"/>
        </w:rPr>
        <w:t>весьма рациональны и с точки зрения затрат материальных ресурсов,</w:t>
      </w:r>
      <w:r w:rsidR="00B321FB" w:rsidRPr="00F2415A">
        <w:rPr>
          <w:color w:val="333333"/>
        </w:rPr>
        <w:t xml:space="preserve"> </w:t>
      </w:r>
      <w:r w:rsidRPr="00F2415A">
        <w:rPr>
          <w:color w:val="333333"/>
        </w:rPr>
        <w:t>и обеспечения высокого качества конструкций и изделий.</w:t>
      </w:r>
      <w:r w:rsidRPr="00F2415A">
        <w:rPr>
          <w:color w:val="333333"/>
        </w:rPr>
        <w:br/>
      </w:r>
    </w:p>
    <w:p w:rsidR="00E12A97" w:rsidRPr="00F2415A" w:rsidRDefault="00E12A97" w:rsidP="00F2415A">
      <w:pPr>
        <w:pStyle w:val="af3"/>
        <w:shd w:val="clear" w:color="auto" w:fill="FFFFFF"/>
        <w:spacing w:before="0" w:beforeAutospacing="0" w:after="0" w:afterAutospacing="0"/>
        <w:contextualSpacing/>
        <w:jc w:val="both"/>
        <w:rPr>
          <w:b/>
        </w:rPr>
      </w:pPr>
      <w:r w:rsidRPr="00F2415A">
        <w:rPr>
          <w:b/>
        </w:rPr>
        <w:t>Выполните задания:</w:t>
      </w:r>
    </w:p>
    <w:p w:rsidR="00F2415A" w:rsidRDefault="00F2415A" w:rsidP="00F2415A">
      <w:pPr>
        <w:pStyle w:val="af3"/>
        <w:shd w:val="clear" w:color="auto" w:fill="FFFFFF"/>
        <w:spacing w:before="0" w:beforeAutospacing="0" w:after="0" w:afterAutospacing="0"/>
        <w:contextualSpacing/>
        <w:jc w:val="both"/>
        <w:rPr>
          <w:color w:val="333333"/>
        </w:rPr>
      </w:pPr>
    </w:p>
    <w:p w:rsidR="00F2415A" w:rsidRPr="00B654B4" w:rsidRDefault="00B654B4" w:rsidP="00B654B4">
      <w:pPr>
        <w:pStyle w:val="af3"/>
        <w:shd w:val="clear" w:color="auto" w:fill="FFFFFF"/>
        <w:spacing w:before="0" w:beforeAutospacing="0" w:after="0" w:afterAutospacing="0"/>
        <w:contextualSpacing/>
        <w:jc w:val="both"/>
        <w:rPr>
          <w:u w:val="single"/>
        </w:rPr>
      </w:pPr>
      <w:r w:rsidRPr="00B654B4">
        <w:rPr>
          <w:b/>
          <w:i/>
          <w:color w:val="333333"/>
        </w:rPr>
        <w:t>Задание №1</w:t>
      </w:r>
      <w:r>
        <w:rPr>
          <w:color w:val="333333"/>
        </w:rPr>
        <w:t xml:space="preserve"> </w:t>
      </w:r>
      <w:r w:rsidR="0068037B" w:rsidRPr="00B654B4">
        <w:rPr>
          <w:color w:val="333333"/>
          <w:u w:val="single"/>
        </w:rPr>
        <w:t>Предложите методы рационального расходования энергии при производстве сборного железобетона с позиций народного хозяйства</w:t>
      </w:r>
    </w:p>
    <w:p w:rsidR="00CC2D21" w:rsidRPr="00B654B4" w:rsidRDefault="00CC2D21" w:rsidP="00CC2D21">
      <w:pPr>
        <w:pStyle w:val="af3"/>
        <w:shd w:val="clear" w:color="auto" w:fill="FFFFFF"/>
        <w:spacing w:before="0" w:beforeAutospacing="0" w:after="0" w:afterAutospacing="0"/>
        <w:ind w:left="1440"/>
        <w:contextualSpacing/>
        <w:jc w:val="both"/>
        <w:rPr>
          <w:u w:val="single"/>
        </w:rPr>
      </w:pPr>
    </w:p>
    <w:p w:rsidR="0068037B" w:rsidRPr="00CC2D21" w:rsidRDefault="00B654B4" w:rsidP="00B654B4">
      <w:pPr>
        <w:pStyle w:val="af3"/>
        <w:shd w:val="clear" w:color="auto" w:fill="FFFFFF"/>
        <w:spacing w:before="0" w:beforeAutospacing="0" w:after="0" w:afterAutospacing="0"/>
        <w:contextualSpacing/>
        <w:jc w:val="both"/>
      </w:pPr>
      <w:r w:rsidRPr="00B654B4">
        <w:rPr>
          <w:b/>
          <w:i/>
          <w:color w:val="333333"/>
        </w:rPr>
        <w:t>Задание №</w:t>
      </w:r>
      <w:r>
        <w:rPr>
          <w:b/>
          <w:i/>
          <w:color w:val="333333"/>
        </w:rPr>
        <w:t xml:space="preserve">2 </w:t>
      </w:r>
      <w:r w:rsidR="0068037B" w:rsidRPr="00B654B4">
        <w:rPr>
          <w:color w:val="333333"/>
          <w:u w:val="single"/>
        </w:rPr>
        <w:t>Заполните таблицу: «пути уменьшения потребления цемента строителями</w:t>
      </w:r>
      <w:r w:rsidR="0068037B" w:rsidRPr="00F2415A">
        <w:rPr>
          <w:color w:val="333333"/>
        </w:rPr>
        <w:t>»</w:t>
      </w:r>
    </w:p>
    <w:p w:rsidR="00CC2D21" w:rsidRPr="00F2415A" w:rsidRDefault="00CC2D21" w:rsidP="00CC2D21">
      <w:pPr>
        <w:pStyle w:val="af3"/>
        <w:shd w:val="clear" w:color="auto" w:fill="FFFFFF"/>
        <w:spacing w:before="0" w:beforeAutospacing="0" w:after="0" w:afterAutospacing="0"/>
        <w:contextualSpacing/>
        <w:jc w:val="both"/>
      </w:pPr>
    </w:p>
    <w:tbl>
      <w:tblPr>
        <w:tblStyle w:val="af7"/>
        <w:tblW w:w="0" w:type="auto"/>
        <w:tblInd w:w="250" w:type="dxa"/>
        <w:tblLayout w:type="fixed"/>
        <w:tblLook w:val="04A0" w:firstRow="1" w:lastRow="0" w:firstColumn="1" w:lastColumn="0" w:noHBand="0" w:noVBand="1"/>
      </w:tblPr>
      <w:tblGrid>
        <w:gridCol w:w="4592"/>
        <w:gridCol w:w="4501"/>
      </w:tblGrid>
      <w:tr w:rsidR="00255C7E" w:rsidRPr="00F2415A" w:rsidTr="00B654B4">
        <w:tc>
          <w:tcPr>
            <w:tcW w:w="4592" w:type="dxa"/>
          </w:tcPr>
          <w:p w:rsidR="00255C7E" w:rsidRPr="00F2415A" w:rsidRDefault="00255C7E" w:rsidP="00F2415A">
            <w:pPr>
              <w:pStyle w:val="af3"/>
              <w:spacing w:before="0" w:beforeAutospacing="0" w:after="432" w:afterAutospacing="0"/>
              <w:contextualSpacing/>
              <w:jc w:val="both"/>
              <w:rPr>
                <w:b/>
                <w:color w:val="333333"/>
              </w:rPr>
            </w:pPr>
            <w:r w:rsidRPr="00F2415A">
              <w:rPr>
                <w:b/>
                <w:color w:val="333333"/>
              </w:rPr>
              <w:t>Пути уменьшения потребления цемента строителями</w:t>
            </w:r>
          </w:p>
        </w:tc>
        <w:tc>
          <w:tcPr>
            <w:tcW w:w="4501" w:type="dxa"/>
          </w:tcPr>
          <w:p w:rsidR="00255C7E" w:rsidRPr="00F2415A" w:rsidRDefault="00255C7E" w:rsidP="00F2415A">
            <w:pPr>
              <w:pStyle w:val="af3"/>
              <w:spacing w:before="0" w:beforeAutospacing="0" w:after="432" w:afterAutospacing="0"/>
              <w:contextualSpacing/>
              <w:jc w:val="both"/>
              <w:rPr>
                <w:b/>
                <w:color w:val="333333"/>
              </w:rPr>
            </w:pPr>
            <w:r w:rsidRPr="00F2415A">
              <w:rPr>
                <w:b/>
                <w:color w:val="333333"/>
              </w:rPr>
              <w:t>Характеристика</w:t>
            </w:r>
          </w:p>
        </w:tc>
      </w:tr>
      <w:tr w:rsidR="00255C7E" w:rsidRPr="00F2415A" w:rsidTr="00B654B4">
        <w:tc>
          <w:tcPr>
            <w:tcW w:w="4592" w:type="dxa"/>
          </w:tcPr>
          <w:p w:rsidR="00255C7E" w:rsidRPr="00F2415A" w:rsidRDefault="00255C7E" w:rsidP="00F2415A">
            <w:pPr>
              <w:pStyle w:val="af3"/>
              <w:spacing w:before="0" w:beforeAutospacing="0" w:after="432" w:afterAutospacing="0"/>
              <w:contextualSpacing/>
              <w:jc w:val="both"/>
              <w:rPr>
                <w:b/>
                <w:color w:val="333333"/>
              </w:rPr>
            </w:pPr>
            <w:r w:rsidRPr="00F2415A">
              <w:rPr>
                <w:color w:val="333333"/>
              </w:rPr>
              <w:t>Исключение некачественных заполнителей</w:t>
            </w:r>
          </w:p>
        </w:tc>
        <w:tc>
          <w:tcPr>
            <w:tcW w:w="4501" w:type="dxa"/>
          </w:tcPr>
          <w:p w:rsidR="00255C7E" w:rsidRPr="00F2415A" w:rsidRDefault="00255C7E" w:rsidP="00F2415A">
            <w:pPr>
              <w:pStyle w:val="af3"/>
              <w:spacing w:before="0" w:beforeAutospacing="0" w:after="432" w:afterAutospacing="0"/>
              <w:contextualSpacing/>
              <w:jc w:val="both"/>
              <w:rPr>
                <w:b/>
                <w:color w:val="333333"/>
              </w:rPr>
            </w:pPr>
          </w:p>
        </w:tc>
      </w:tr>
      <w:tr w:rsidR="00255C7E" w:rsidRPr="00F2415A" w:rsidTr="00B654B4">
        <w:tc>
          <w:tcPr>
            <w:tcW w:w="4592" w:type="dxa"/>
          </w:tcPr>
          <w:p w:rsidR="00255C7E" w:rsidRPr="00F2415A" w:rsidRDefault="00255C7E" w:rsidP="00F2415A">
            <w:pPr>
              <w:pStyle w:val="af3"/>
              <w:spacing w:before="0" w:beforeAutospacing="0" w:after="432" w:afterAutospacing="0"/>
              <w:contextualSpacing/>
              <w:jc w:val="both"/>
              <w:rPr>
                <w:b/>
                <w:color w:val="333333"/>
              </w:rPr>
            </w:pPr>
            <w:r w:rsidRPr="00F2415A">
              <w:rPr>
                <w:color w:val="333333"/>
              </w:rPr>
              <w:t>правильное проектирование состава бетона</w:t>
            </w:r>
          </w:p>
        </w:tc>
        <w:tc>
          <w:tcPr>
            <w:tcW w:w="4501" w:type="dxa"/>
          </w:tcPr>
          <w:p w:rsidR="00255C7E" w:rsidRPr="00F2415A" w:rsidRDefault="00255C7E" w:rsidP="00F2415A">
            <w:pPr>
              <w:pStyle w:val="af3"/>
              <w:spacing w:before="0" w:beforeAutospacing="0" w:after="432" w:afterAutospacing="0"/>
              <w:contextualSpacing/>
              <w:jc w:val="both"/>
              <w:rPr>
                <w:b/>
                <w:color w:val="333333"/>
              </w:rPr>
            </w:pPr>
          </w:p>
        </w:tc>
      </w:tr>
      <w:tr w:rsidR="00255C7E" w:rsidRPr="00F2415A" w:rsidTr="00B654B4">
        <w:tc>
          <w:tcPr>
            <w:tcW w:w="4592" w:type="dxa"/>
          </w:tcPr>
          <w:p w:rsidR="00255C7E" w:rsidRPr="00F2415A" w:rsidRDefault="00255C7E" w:rsidP="00F2415A">
            <w:pPr>
              <w:pStyle w:val="af3"/>
              <w:spacing w:before="0" w:beforeAutospacing="0" w:after="432" w:afterAutospacing="0"/>
              <w:contextualSpacing/>
              <w:jc w:val="both"/>
              <w:rPr>
                <w:b/>
                <w:color w:val="333333"/>
              </w:rPr>
            </w:pPr>
            <w:r w:rsidRPr="00F2415A">
              <w:rPr>
                <w:color w:val="333333"/>
              </w:rPr>
              <w:t>Исключение заметных потерь цемента при погрузке и разгрузке</w:t>
            </w:r>
          </w:p>
        </w:tc>
        <w:tc>
          <w:tcPr>
            <w:tcW w:w="4501" w:type="dxa"/>
          </w:tcPr>
          <w:p w:rsidR="00255C7E" w:rsidRPr="00F2415A" w:rsidRDefault="00255C7E" w:rsidP="00F2415A">
            <w:pPr>
              <w:pStyle w:val="af3"/>
              <w:spacing w:before="0" w:beforeAutospacing="0" w:after="432" w:afterAutospacing="0"/>
              <w:contextualSpacing/>
              <w:jc w:val="both"/>
              <w:rPr>
                <w:b/>
                <w:color w:val="333333"/>
              </w:rPr>
            </w:pPr>
          </w:p>
        </w:tc>
      </w:tr>
      <w:tr w:rsidR="00255C7E" w:rsidRPr="00F2415A" w:rsidTr="00B654B4">
        <w:tc>
          <w:tcPr>
            <w:tcW w:w="4592" w:type="dxa"/>
          </w:tcPr>
          <w:p w:rsidR="00255C7E" w:rsidRPr="00F2415A" w:rsidRDefault="00255C7E" w:rsidP="00F2415A">
            <w:pPr>
              <w:pStyle w:val="af3"/>
              <w:spacing w:before="0" w:beforeAutospacing="0" w:after="432" w:afterAutospacing="0"/>
              <w:contextualSpacing/>
              <w:jc w:val="both"/>
              <w:rPr>
                <w:b/>
                <w:color w:val="333333"/>
              </w:rPr>
            </w:pPr>
            <w:r w:rsidRPr="00F2415A">
              <w:rPr>
                <w:color w:val="333333"/>
              </w:rPr>
              <w:t>Сокращение теплопотерь при термообработке изделий</w:t>
            </w:r>
          </w:p>
        </w:tc>
        <w:tc>
          <w:tcPr>
            <w:tcW w:w="4501" w:type="dxa"/>
          </w:tcPr>
          <w:p w:rsidR="00255C7E" w:rsidRPr="00F2415A" w:rsidRDefault="00255C7E" w:rsidP="00F2415A">
            <w:pPr>
              <w:pStyle w:val="af3"/>
              <w:spacing w:before="0" w:beforeAutospacing="0" w:after="432" w:afterAutospacing="0"/>
              <w:contextualSpacing/>
              <w:jc w:val="both"/>
              <w:rPr>
                <w:b/>
                <w:color w:val="333333"/>
              </w:rPr>
            </w:pPr>
          </w:p>
        </w:tc>
      </w:tr>
      <w:tr w:rsidR="00255C7E" w:rsidRPr="00F2415A" w:rsidTr="00B654B4">
        <w:tc>
          <w:tcPr>
            <w:tcW w:w="4592" w:type="dxa"/>
          </w:tcPr>
          <w:p w:rsidR="00255C7E" w:rsidRPr="00F2415A" w:rsidRDefault="00255C7E" w:rsidP="00F2415A">
            <w:pPr>
              <w:pStyle w:val="af3"/>
              <w:spacing w:before="0" w:beforeAutospacing="0" w:after="432" w:afterAutospacing="0"/>
              <w:contextualSpacing/>
              <w:jc w:val="both"/>
              <w:rPr>
                <w:b/>
                <w:color w:val="333333"/>
              </w:rPr>
            </w:pPr>
            <w:r w:rsidRPr="00F2415A">
              <w:rPr>
                <w:color w:val="333333"/>
              </w:rPr>
              <w:t>стендовая технология изготовления сборных железобетонных плоских плит</w:t>
            </w:r>
          </w:p>
        </w:tc>
        <w:tc>
          <w:tcPr>
            <w:tcW w:w="4501" w:type="dxa"/>
          </w:tcPr>
          <w:p w:rsidR="00255C7E" w:rsidRPr="00F2415A" w:rsidRDefault="00255C7E" w:rsidP="00F2415A">
            <w:pPr>
              <w:pStyle w:val="af3"/>
              <w:spacing w:before="0" w:beforeAutospacing="0" w:after="432" w:afterAutospacing="0"/>
              <w:contextualSpacing/>
              <w:jc w:val="both"/>
              <w:rPr>
                <w:b/>
                <w:color w:val="333333"/>
              </w:rPr>
            </w:pPr>
          </w:p>
        </w:tc>
      </w:tr>
      <w:tr w:rsidR="00255C7E" w:rsidRPr="00F2415A" w:rsidTr="00B654B4">
        <w:tc>
          <w:tcPr>
            <w:tcW w:w="4592" w:type="dxa"/>
          </w:tcPr>
          <w:p w:rsidR="00255C7E" w:rsidRPr="00F2415A" w:rsidRDefault="00255C7E" w:rsidP="00F2415A">
            <w:pPr>
              <w:pStyle w:val="af3"/>
              <w:spacing w:before="0" w:beforeAutospacing="0" w:after="432" w:afterAutospacing="0"/>
              <w:contextualSpacing/>
              <w:jc w:val="both"/>
              <w:rPr>
                <w:color w:val="333333"/>
              </w:rPr>
            </w:pPr>
            <w:r w:rsidRPr="00F2415A">
              <w:rPr>
                <w:color w:val="333333"/>
              </w:rPr>
              <w:t>предварительный разогрев бетонных смесей непосредственно в смесителях с помощью пара</w:t>
            </w:r>
          </w:p>
        </w:tc>
        <w:tc>
          <w:tcPr>
            <w:tcW w:w="4501" w:type="dxa"/>
          </w:tcPr>
          <w:p w:rsidR="00255C7E" w:rsidRPr="00F2415A" w:rsidRDefault="00255C7E" w:rsidP="00F2415A">
            <w:pPr>
              <w:pStyle w:val="af3"/>
              <w:spacing w:before="0" w:beforeAutospacing="0" w:after="432" w:afterAutospacing="0"/>
              <w:contextualSpacing/>
              <w:jc w:val="both"/>
              <w:rPr>
                <w:b/>
                <w:color w:val="333333"/>
              </w:rPr>
            </w:pPr>
          </w:p>
        </w:tc>
      </w:tr>
    </w:tbl>
    <w:p w:rsidR="00CC2D21" w:rsidRPr="00CC2D21" w:rsidRDefault="00CC2D21" w:rsidP="00CC2D21">
      <w:pPr>
        <w:pStyle w:val="af3"/>
        <w:shd w:val="clear" w:color="auto" w:fill="FFFFFF"/>
        <w:spacing w:before="0" w:beforeAutospacing="0" w:after="432" w:afterAutospacing="0"/>
        <w:ind w:left="1440"/>
        <w:contextualSpacing/>
        <w:jc w:val="both"/>
        <w:rPr>
          <w:color w:val="333333"/>
        </w:rPr>
      </w:pPr>
    </w:p>
    <w:p w:rsidR="00255C7E" w:rsidRDefault="00B654B4" w:rsidP="00B654B4">
      <w:pPr>
        <w:pStyle w:val="af3"/>
        <w:shd w:val="clear" w:color="auto" w:fill="FFFFFF"/>
        <w:spacing w:before="0" w:beforeAutospacing="0" w:after="432" w:afterAutospacing="0"/>
        <w:contextualSpacing/>
        <w:jc w:val="both"/>
        <w:rPr>
          <w:color w:val="333333"/>
          <w:u w:val="single"/>
        </w:rPr>
      </w:pPr>
      <w:r w:rsidRPr="00B654B4">
        <w:rPr>
          <w:b/>
          <w:i/>
          <w:color w:val="333333"/>
        </w:rPr>
        <w:t>Задание №</w:t>
      </w:r>
      <w:r>
        <w:rPr>
          <w:b/>
          <w:i/>
          <w:color w:val="333333"/>
        </w:rPr>
        <w:t xml:space="preserve">3 </w:t>
      </w:r>
      <w:r w:rsidR="009D3099" w:rsidRPr="00B654B4">
        <w:rPr>
          <w:color w:val="333333"/>
          <w:u w:val="single"/>
        </w:rPr>
        <w:t>Разработайте пути уменьшения расхода цемента.</w:t>
      </w:r>
    </w:p>
    <w:p w:rsidR="00EF574E" w:rsidRDefault="00EF574E" w:rsidP="00EF574E">
      <w:pPr>
        <w:pStyle w:val="1"/>
        <w:contextualSpacing/>
        <w:rPr>
          <w:rFonts w:ascii="Times New Roman" w:eastAsia="Calibri" w:hAnsi="Times New Roman"/>
          <w:b w:val="0"/>
          <w:bCs w:val="0"/>
          <w:kern w:val="0"/>
          <w:sz w:val="24"/>
          <w:szCs w:val="24"/>
          <w:u w:val="single"/>
          <w:lang w:eastAsia="en-US"/>
        </w:rPr>
      </w:pPr>
      <w:r>
        <w:rPr>
          <w:rFonts w:ascii="Times New Roman" w:hAnsi="Times New Roman"/>
          <w:i/>
          <w:sz w:val="24"/>
          <w:szCs w:val="24"/>
        </w:rPr>
        <w:t>За</w:t>
      </w:r>
      <w:r w:rsidRPr="00B56BD1">
        <w:rPr>
          <w:rFonts w:ascii="Times New Roman" w:hAnsi="Times New Roman"/>
          <w:i/>
          <w:sz w:val="24"/>
          <w:szCs w:val="24"/>
        </w:rPr>
        <w:t>дание №</w:t>
      </w:r>
      <w:r>
        <w:rPr>
          <w:rFonts w:ascii="Times New Roman" w:hAnsi="Times New Roman"/>
          <w:i/>
          <w:sz w:val="24"/>
          <w:szCs w:val="24"/>
        </w:rPr>
        <w:t xml:space="preserve">4 </w:t>
      </w:r>
      <w:r w:rsidRPr="00B56BD1">
        <w:rPr>
          <w:rFonts w:ascii="Times New Roman" w:hAnsi="Times New Roman"/>
          <w:b w:val="0"/>
          <w:i/>
          <w:sz w:val="24"/>
          <w:szCs w:val="24"/>
          <w:u w:val="single"/>
        </w:rPr>
        <w:t xml:space="preserve"> </w:t>
      </w:r>
      <w:r w:rsidRPr="00B56BD1">
        <w:rPr>
          <w:rFonts w:ascii="Times New Roman" w:eastAsia="Calibri" w:hAnsi="Times New Roman"/>
          <w:b w:val="0"/>
          <w:bCs w:val="0"/>
          <w:kern w:val="0"/>
          <w:sz w:val="24"/>
          <w:szCs w:val="24"/>
          <w:u w:val="single"/>
          <w:lang w:eastAsia="en-US"/>
        </w:rPr>
        <w:t>Решить задачи:</w:t>
      </w:r>
    </w:p>
    <w:p w:rsidR="00EF574E" w:rsidRPr="00CF4BFC" w:rsidRDefault="00EF574E" w:rsidP="00EF574E">
      <w:pPr>
        <w:pStyle w:val="1"/>
        <w:contextualSpacing/>
        <w:rPr>
          <w:rFonts w:ascii="Times New Roman" w:eastAsia="Calibri" w:hAnsi="Times New Roman"/>
          <w:b w:val="0"/>
          <w:bCs w:val="0"/>
          <w:kern w:val="0"/>
          <w:sz w:val="24"/>
          <w:szCs w:val="24"/>
          <w:lang w:eastAsia="en-US"/>
        </w:rPr>
      </w:pPr>
      <w:r w:rsidRPr="00CF4BFC">
        <w:rPr>
          <w:rFonts w:ascii="Times New Roman" w:hAnsi="Times New Roman"/>
          <w:bCs w:val="0"/>
          <w:sz w:val="24"/>
          <w:szCs w:val="24"/>
        </w:rPr>
        <w:t>Задача №1.</w:t>
      </w:r>
      <w:r w:rsidRPr="00CF4BFC">
        <w:rPr>
          <w:rFonts w:ascii="Times New Roman" w:hAnsi="Times New Roman"/>
          <w:b w:val="0"/>
          <w:bCs w:val="0"/>
          <w:sz w:val="24"/>
          <w:szCs w:val="24"/>
        </w:rPr>
        <w:t> </w:t>
      </w:r>
      <w:r w:rsidRPr="00CF4BFC">
        <w:rPr>
          <w:rFonts w:ascii="Times New Roman" w:hAnsi="Times New Roman"/>
          <w:b w:val="0"/>
          <w:sz w:val="24"/>
          <w:szCs w:val="24"/>
        </w:rPr>
        <w:t>        Ученые полагают, что если не предпринять срочных мер по нормализации экологической обстановки, то на Земле в результате деятельности человека к 2030 году исчезнет 20000 видов особей в год. Сколько видов будет исчезать каждый час?</w:t>
      </w:r>
    </w:p>
    <w:p w:rsidR="00EF574E" w:rsidRPr="00CF4BFC" w:rsidRDefault="00EF574E" w:rsidP="00EF574E">
      <w:pPr>
        <w:jc w:val="both"/>
        <w:rPr>
          <w:rFonts w:ascii="Arial" w:hAnsi="Arial" w:cs="Arial"/>
        </w:rPr>
      </w:pPr>
      <w:r w:rsidRPr="00CF4BFC">
        <w:rPr>
          <w:b/>
          <w:bCs/>
        </w:rPr>
        <w:t>Зада</w:t>
      </w:r>
      <w:r>
        <w:rPr>
          <w:b/>
          <w:bCs/>
        </w:rPr>
        <w:t xml:space="preserve">ча </w:t>
      </w:r>
      <w:r w:rsidRPr="00CF4BFC">
        <w:rPr>
          <w:b/>
          <w:bCs/>
        </w:rPr>
        <w:t>№2. </w:t>
      </w:r>
      <w:r w:rsidRPr="00CF4BFC">
        <w:t>Рассчитайте необходимое количество навозно-лигнинового компоста</w:t>
      </w:r>
      <w:r w:rsidRPr="00CF4BFC">
        <w:br/>
        <w:t>для снижения радиоактивности растений, исходя из нормы внесения компоста под пропашные культуры 70 т/га. Расчеты выполните для  15 соток.</w:t>
      </w:r>
    </w:p>
    <w:p w:rsidR="00EF574E" w:rsidRPr="00CF4BFC" w:rsidRDefault="00EF574E" w:rsidP="00EF574E">
      <w:pPr>
        <w:ind w:left="-852" w:firstLine="786"/>
        <w:jc w:val="both"/>
        <w:rPr>
          <w:rFonts w:ascii="Arial" w:hAnsi="Arial" w:cs="Arial"/>
        </w:rPr>
      </w:pPr>
      <w:r w:rsidRPr="00CF4BFC">
        <w:t>Какие меры, по-вашему, необходимо еще предпринять?</w:t>
      </w:r>
    </w:p>
    <w:p w:rsidR="00EF574E" w:rsidRPr="00CF4BFC" w:rsidRDefault="00EF574E" w:rsidP="00EF574E">
      <w:pPr>
        <w:jc w:val="both"/>
        <w:rPr>
          <w:rFonts w:ascii="Arial" w:hAnsi="Arial" w:cs="Arial"/>
        </w:rPr>
      </w:pPr>
      <w:r w:rsidRPr="00CF4BFC">
        <w:rPr>
          <w:b/>
          <w:bCs/>
        </w:rPr>
        <w:lastRenderedPageBreak/>
        <w:t>Задача №3. </w:t>
      </w:r>
      <w:r w:rsidRPr="00CF4BFC">
        <w:t>Рассчитайте время (t), которое требуется для снятия слоя плодородной почвы (V) и перемещения ее в отвал при вскрытии месторождения железной руды. Площадь карьера (S) - 1000 м</w:t>
      </w:r>
      <w:r w:rsidRPr="00CF4BFC">
        <w:rPr>
          <w:vertAlign w:val="superscript"/>
        </w:rPr>
        <w:t>2</w:t>
      </w:r>
      <w:r w:rsidRPr="00CF4BFC">
        <w:t>. Толщина слоя плодородной почвы (h) - 20см. Почва вывозится самосвалом с объемом кузова (V) - 8 м</w:t>
      </w:r>
      <w:r w:rsidRPr="00CF4BFC">
        <w:rPr>
          <w:vertAlign w:val="superscript"/>
        </w:rPr>
        <w:t>3</w:t>
      </w:r>
      <w:r w:rsidRPr="00CF4BFC">
        <w:t>. На 1 рейс (ti) самосвал тратит: 15 мин.</w:t>
      </w:r>
    </w:p>
    <w:p w:rsidR="00EF574E" w:rsidRPr="00CF4BFC" w:rsidRDefault="00EF574E" w:rsidP="00EF574E">
      <w:pPr>
        <w:rPr>
          <w:rFonts w:ascii="Arial" w:hAnsi="Arial" w:cs="Arial"/>
        </w:rPr>
      </w:pPr>
      <w:r w:rsidRPr="00CF4BFC">
        <w:t>На какие цели можно использовать данную почву?</w:t>
      </w:r>
    </w:p>
    <w:p w:rsidR="00EF574E" w:rsidRPr="00CF4BFC" w:rsidRDefault="00EF574E" w:rsidP="00EF574E">
      <w:pPr>
        <w:jc w:val="both"/>
        <w:rPr>
          <w:rFonts w:ascii="Arial" w:hAnsi="Arial" w:cs="Arial"/>
        </w:rPr>
      </w:pPr>
      <w:r w:rsidRPr="00CF4BFC">
        <w:rPr>
          <w:b/>
          <w:bCs/>
        </w:rPr>
        <w:t>Задача №4</w:t>
      </w:r>
      <w:r w:rsidRPr="00CF4BFC">
        <w:t>. Определите, во сколько раз меньше червей живет на 5 сотках на глинистых и кислых почвах по сравнению с супесчаными и суглинистыми почвами, если в суглинистых и супесчаных почвах численность червей обычно составляет 450 особей на 1 м</w:t>
      </w:r>
      <w:r w:rsidRPr="00CF4BFC">
        <w:rPr>
          <w:vertAlign w:val="superscript"/>
        </w:rPr>
        <w:t>2</w:t>
      </w:r>
      <w:r w:rsidRPr="00CF4BFC">
        <w:t>, в глинистых почвах - 225 особей, а в кислых почвах - 25 особей на 1 м</w:t>
      </w:r>
      <w:r w:rsidRPr="00CF4BFC">
        <w:rPr>
          <w:vertAlign w:val="superscript"/>
        </w:rPr>
        <w:t>2</w:t>
      </w:r>
    </w:p>
    <w:p w:rsidR="00EF574E" w:rsidRPr="00CF4BFC" w:rsidRDefault="00EF574E" w:rsidP="00EF574E">
      <w:pPr>
        <w:ind w:left="-852" w:firstLine="852"/>
        <w:jc w:val="both"/>
        <w:rPr>
          <w:rFonts w:ascii="Arial" w:hAnsi="Arial" w:cs="Arial"/>
        </w:rPr>
      </w:pPr>
      <w:r w:rsidRPr="00CF4BFC">
        <w:t>Какую роль играют черви  и что нужно сделать, чтобы их количество увеличить в почве?</w:t>
      </w:r>
    </w:p>
    <w:p w:rsidR="00EF574E" w:rsidRPr="00CF4BFC" w:rsidRDefault="00EF574E" w:rsidP="00EF574E">
      <w:pPr>
        <w:jc w:val="both"/>
        <w:rPr>
          <w:rFonts w:ascii="Arial" w:hAnsi="Arial" w:cs="Arial"/>
        </w:rPr>
      </w:pPr>
      <w:r w:rsidRPr="00CF4BFC">
        <w:rPr>
          <w:b/>
          <w:bCs/>
        </w:rPr>
        <w:t>Задача №5</w:t>
      </w:r>
      <w:r w:rsidRPr="00CF4BFC">
        <w:t>.  В городе проживают  500 тыс. человек. Какую площадь</w:t>
      </w:r>
      <w:r w:rsidRPr="00CF4BFC">
        <w:br/>
        <w:t>должны иметь леса вокруг этого города, чтобы их хватило для обеспечения населения кислородом и для поглощения выделяемого при дыхании углекислого газа?</w:t>
      </w:r>
    </w:p>
    <w:p w:rsidR="00EF574E" w:rsidRPr="00CF4BFC" w:rsidRDefault="00EF574E" w:rsidP="00EF574E">
      <w:pPr>
        <w:ind w:left="-852" w:firstLine="852"/>
        <w:rPr>
          <w:rFonts w:ascii="Arial" w:hAnsi="Arial" w:cs="Arial"/>
        </w:rPr>
      </w:pPr>
      <w:r w:rsidRPr="00CF4BFC">
        <w:t>Примечание:</w:t>
      </w:r>
    </w:p>
    <w:p w:rsidR="00EF574E" w:rsidRPr="00CF4BFC" w:rsidRDefault="00EF574E" w:rsidP="00EF574E">
      <w:pPr>
        <w:jc w:val="both"/>
        <w:rPr>
          <w:rFonts w:ascii="Arial" w:hAnsi="Arial" w:cs="Arial"/>
        </w:rPr>
      </w:pPr>
      <w:r w:rsidRPr="00CF4BFC">
        <w:t>а)        в солнечный день 1 га леса поглощает 240 кг углекислого газа и выделяет 200 кг кислорода;</w:t>
      </w:r>
    </w:p>
    <w:p w:rsidR="00EF574E" w:rsidRPr="00CF4BFC" w:rsidRDefault="00EF574E" w:rsidP="00EF574E">
      <w:pPr>
        <w:jc w:val="both"/>
        <w:rPr>
          <w:rFonts w:ascii="Arial" w:hAnsi="Arial" w:cs="Arial"/>
        </w:rPr>
      </w:pPr>
      <w:r w:rsidRPr="00CF4BFC">
        <w:t>б)        в сутки 1 человек при обычных условиях поглощает в среднем 600 г кислорода и выделяет 750 г углекислого газа.</w:t>
      </w:r>
    </w:p>
    <w:p w:rsidR="00242324" w:rsidRPr="00835326" w:rsidRDefault="00242324" w:rsidP="00C07D0B">
      <w:pPr>
        <w:spacing w:after="200"/>
        <w:contextualSpacing/>
        <w:jc w:val="both"/>
        <w:rPr>
          <w:b/>
        </w:rPr>
      </w:pPr>
    </w:p>
    <w:p w:rsidR="00C07D0B" w:rsidRPr="003D2EB9" w:rsidRDefault="00C07D0B" w:rsidP="00C07D0B">
      <w:pPr>
        <w:pStyle w:val="1"/>
        <w:contextualSpacing/>
        <w:jc w:val="center"/>
        <w:rPr>
          <w:b w:val="0"/>
          <w:bCs w:val="0"/>
          <w:color w:val="000000"/>
          <w:sz w:val="24"/>
          <w:szCs w:val="24"/>
        </w:rPr>
      </w:pPr>
      <w:r w:rsidRPr="003D2EB9">
        <w:rPr>
          <w:rFonts w:ascii="Times New Roman" w:hAnsi="Times New Roman"/>
          <w:sz w:val="24"/>
          <w:szCs w:val="24"/>
        </w:rPr>
        <w:t>ПРАКТИЧЕСКАЯ РАБОТА №</w:t>
      </w:r>
      <w:r>
        <w:rPr>
          <w:rFonts w:ascii="Times New Roman" w:hAnsi="Times New Roman"/>
          <w:sz w:val="24"/>
          <w:szCs w:val="24"/>
        </w:rPr>
        <w:t>10</w:t>
      </w:r>
    </w:p>
    <w:p w:rsidR="00C07D0B" w:rsidRPr="003D2EB9" w:rsidRDefault="00C07D0B" w:rsidP="00C07D0B">
      <w:pPr>
        <w:pStyle w:val="Default"/>
        <w:contextualSpacing/>
        <w:jc w:val="both"/>
        <w:rPr>
          <w:b/>
        </w:rPr>
      </w:pPr>
    </w:p>
    <w:p w:rsidR="0065459C" w:rsidRPr="0065459C" w:rsidRDefault="00C07D0B" w:rsidP="00654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rPr>
      </w:pPr>
      <w:r w:rsidRPr="003D2EB9">
        <w:rPr>
          <w:b/>
        </w:rPr>
        <w:t>НАЗВАНИЕ ПРАКТИЧЕСКОЙ РАБОТЫ</w:t>
      </w:r>
      <w:r>
        <w:t xml:space="preserve">: </w:t>
      </w:r>
      <w:r w:rsidR="0065459C" w:rsidRPr="0065459C">
        <w:rPr>
          <w:b/>
          <w:i/>
        </w:rPr>
        <w:t>Составление ассортимента редких и исчезающих видов растений региона Южного Урала.</w:t>
      </w:r>
    </w:p>
    <w:p w:rsidR="00C07D0B" w:rsidRDefault="00C07D0B" w:rsidP="00654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rPr>
      </w:pPr>
      <w:r w:rsidRPr="003D2EB9">
        <w:t>Цель работы</w:t>
      </w:r>
      <w:r w:rsidRPr="003D2EB9">
        <w:rPr>
          <w:b/>
        </w:rPr>
        <w:t xml:space="preserve">: </w:t>
      </w:r>
      <w:r>
        <w:rPr>
          <w:b/>
        </w:rPr>
        <w:t>Изучить ассортимент редких и исчезающих видов растений региона Южного Урала.</w:t>
      </w:r>
    </w:p>
    <w:p w:rsidR="00C07D0B" w:rsidRPr="003D2EB9" w:rsidRDefault="00C07D0B" w:rsidP="00C07D0B">
      <w:pPr>
        <w:pStyle w:val="Default"/>
        <w:contextualSpacing/>
        <w:jc w:val="both"/>
      </w:pPr>
      <w:r>
        <w:rPr>
          <w:b/>
        </w:rPr>
        <w:t>знания:</w:t>
      </w:r>
    </w:p>
    <w:p w:rsidR="00C07D0B" w:rsidRPr="003D2EB9" w:rsidRDefault="00C07D0B" w:rsidP="00C07D0B">
      <w:pPr>
        <w:pStyle w:val="ac"/>
        <w:numPr>
          <w:ilvl w:val="0"/>
          <w:numId w:val="2"/>
        </w:numPr>
        <w:tabs>
          <w:tab w:val="left" w:pos="284"/>
        </w:tabs>
        <w:suppressAutoHyphens/>
        <w:snapToGrid w:val="0"/>
        <w:ind w:left="0" w:firstLine="0"/>
        <w:rPr>
          <w:bCs/>
          <w:color w:val="000000"/>
        </w:rPr>
      </w:pPr>
      <w:r>
        <w:rPr>
          <w:bCs/>
          <w:color w:val="000000"/>
        </w:rPr>
        <w:t>Редкие и исчезающие виды растений региона Южного Урала</w:t>
      </w:r>
      <w:r w:rsidRPr="003D2EB9">
        <w:rPr>
          <w:bCs/>
          <w:color w:val="000000"/>
        </w:rPr>
        <w:t>;</w:t>
      </w:r>
    </w:p>
    <w:p w:rsidR="00C07D0B" w:rsidRPr="003D2EB9" w:rsidRDefault="00C07D0B" w:rsidP="00C07D0B">
      <w:pPr>
        <w:pStyle w:val="ac"/>
        <w:numPr>
          <w:ilvl w:val="0"/>
          <w:numId w:val="2"/>
        </w:numPr>
        <w:tabs>
          <w:tab w:val="left" w:pos="284"/>
        </w:tabs>
        <w:suppressAutoHyphens/>
        <w:snapToGrid w:val="0"/>
        <w:ind w:left="0" w:firstLine="0"/>
        <w:rPr>
          <w:bCs/>
          <w:color w:val="000000"/>
        </w:rPr>
      </w:pPr>
      <w:r w:rsidRPr="003D2EB9">
        <w:rPr>
          <w:bCs/>
          <w:color w:val="000000"/>
        </w:rPr>
        <w:t xml:space="preserve">факторы, влияющие на </w:t>
      </w:r>
      <w:r>
        <w:rPr>
          <w:bCs/>
          <w:color w:val="000000"/>
        </w:rPr>
        <w:t>существование видов растений на Южном Урале</w:t>
      </w:r>
      <w:r w:rsidRPr="003D2EB9">
        <w:rPr>
          <w:bCs/>
          <w:color w:val="000000"/>
        </w:rPr>
        <w:t>;</w:t>
      </w:r>
    </w:p>
    <w:p w:rsidR="00C07D0B" w:rsidRPr="003D2EB9" w:rsidRDefault="00C07D0B" w:rsidP="00C07D0B">
      <w:pPr>
        <w:pStyle w:val="a5"/>
        <w:contextualSpacing/>
        <w:jc w:val="both"/>
        <w:rPr>
          <w:sz w:val="24"/>
          <w:szCs w:val="24"/>
        </w:rPr>
      </w:pPr>
      <w:r w:rsidRPr="003D2EB9">
        <w:rPr>
          <w:sz w:val="24"/>
          <w:szCs w:val="24"/>
        </w:rPr>
        <w:t>умения:</w:t>
      </w:r>
    </w:p>
    <w:p w:rsidR="00C07D0B" w:rsidRPr="003D2EB9" w:rsidRDefault="00C07D0B" w:rsidP="00C07D0B">
      <w:pPr>
        <w:pStyle w:val="ac"/>
        <w:numPr>
          <w:ilvl w:val="0"/>
          <w:numId w:val="3"/>
        </w:numPr>
        <w:tabs>
          <w:tab w:val="left" w:pos="284"/>
        </w:tabs>
        <w:suppressAutoHyphens/>
        <w:snapToGrid w:val="0"/>
        <w:ind w:left="0" w:firstLine="0"/>
        <w:jc w:val="both"/>
        <w:rPr>
          <w:bCs/>
          <w:color w:val="000000"/>
        </w:rPr>
      </w:pPr>
      <w:r w:rsidRPr="003D2EB9">
        <w:rPr>
          <w:bCs/>
          <w:color w:val="000000"/>
        </w:rPr>
        <w:t>использовать необходимую информацию;</w:t>
      </w:r>
    </w:p>
    <w:p w:rsidR="00C07D0B" w:rsidRPr="00850999" w:rsidRDefault="00C07D0B" w:rsidP="00C07D0B">
      <w:pPr>
        <w:pStyle w:val="ac"/>
        <w:numPr>
          <w:ilvl w:val="0"/>
          <w:numId w:val="3"/>
        </w:numPr>
        <w:tabs>
          <w:tab w:val="left" w:pos="284"/>
        </w:tabs>
        <w:ind w:left="0" w:firstLine="0"/>
        <w:jc w:val="both"/>
      </w:pPr>
      <w:r w:rsidRPr="003D2EB9">
        <w:rPr>
          <w:bCs/>
          <w:color w:val="000000"/>
        </w:rPr>
        <w:t xml:space="preserve">анализировать </w:t>
      </w:r>
      <w:r>
        <w:rPr>
          <w:bCs/>
          <w:color w:val="000000"/>
        </w:rPr>
        <w:t>возможность существования видов растений на Урале</w:t>
      </w:r>
      <w:r w:rsidRPr="003D2EB9">
        <w:rPr>
          <w:bCs/>
          <w:color w:val="000000"/>
        </w:rPr>
        <w:t>.</w:t>
      </w:r>
    </w:p>
    <w:p w:rsidR="00C07D0B" w:rsidRDefault="00C07D0B" w:rsidP="00C07D0B">
      <w:pPr>
        <w:ind w:left="360"/>
        <w:jc w:val="center"/>
      </w:pPr>
    </w:p>
    <w:p w:rsidR="00C07D0B" w:rsidRPr="00016640" w:rsidRDefault="00C07D0B" w:rsidP="00C07D0B">
      <w:pPr>
        <w:ind w:left="360"/>
        <w:jc w:val="center"/>
        <w:rPr>
          <w:b/>
        </w:rPr>
      </w:pPr>
      <w:r w:rsidRPr="00016640">
        <w:rPr>
          <w:b/>
        </w:rPr>
        <w:t>Общие положения</w:t>
      </w:r>
    </w:p>
    <w:p w:rsidR="00C07D0B" w:rsidRPr="00B654B4" w:rsidRDefault="00C07D0B" w:rsidP="00C07D0B">
      <w:pPr>
        <w:pStyle w:val="Style33"/>
        <w:widowControl/>
        <w:spacing w:before="5" w:line="240" w:lineRule="auto"/>
        <w:ind w:firstLine="0"/>
        <w:contextualSpacing/>
        <w:rPr>
          <w:rStyle w:val="FontStyle252"/>
          <w:sz w:val="24"/>
          <w:szCs w:val="24"/>
        </w:rPr>
      </w:pPr>
      <w:r w:rsidRPr="00B654B4">
        <w:rPr>
          <w:rStyle w:val="FontStyle250"/>
          <w:b/>
          <w:sz w:val="24"/>
          <w:szCs w:val="24"/>
        </w:rPr>
        <w:t>Биосфера</w:t>
      </w:r>
      <w:r w:rsidRPr="00B654B4">
        <w:rPr>
          <w:rStyle w:val="FontStyle250"/>
          <w:sz w:val="24"/>
          <w:szCs w:val="24"/>
        </w:rPr>
        <w:t xml:space="preserve"> </w:t>
      </w:r>
      <w:r w:rsidRPr="00B654B4">
        <w:rPr>
          <w:rStyle w:val="FontStyle252"/>
          <w:sz w:val="24"/>
          <w:szCs w:val="24"/>
        </w:rPr>
        <w:t>— это особая оболочка Земли, содержащая всю сово</w:t>
      </w:r>
      <w:r w:rsidRPr="00B654B4">
        <w:rPr>
          <w:rStyle w:val="FontStyle252"/>
          <w:sz w:val="24"/>
          <w:szCs w:val="24"/>
        </w:rPr>
        <w:softHyphen/>
        <w:t>купность живых организмов и ту часть вещества планеты, которая находится в непрерывном обмене с этими организмами. Развернутое учение о биосфере создано и разрабо</w:t>
      </w:r>
      <w:r w:rsidRPr="00B654B4">
        <w:rPr>
          <w:rStyle w:val="FontStyle252"/>
          <w:sz w:val="24"/>
          <w:szCs w:val="24"/>
        </w:rPr>
        <w:softHyphen/>
        <w:t>тано советским ученым В.И.Вернадским.</w:t>
      </w:r>
    </w:p>
    <w:p w:rsidR="00C07D0B" w:rsidRPr="00B654B4" w:rsidRDefault="00C07D0B" w:rsidP="00C07D0B">
      <w:pPr>
        <w:pStyle w:val="Style33"/>
        <w:widowControl/>
        <w:spacing w:before="5" w:line="240" w:lineRule="auto"/>
        <w:ind w:firstLine="283"/>
        <w:contextualSpacing/>
        <w:rPr>
          <w:rStyle w:val="FontStyle252"/>
          <w:sz w:val="24"/>
          <w:szCs w:val="24"/>
        </w:rPr>
      </w:pPr>
      <w:r w:rsidRPr="00B654B4">
        <w:t xml:space="preserve"> </w:t>
      </w:r>
      <w:r w:rsidRPr="00B654B4">
        <w:rPr>
          <w:rStyle w:val="FontStyle252"/>
          <w:sz w:val="24"/>
          <w:szCs w:val="24"/>
        </w:rPr>
        <w:t>В.И.Вернадский рассматривает биосферу как оболочку Земли, в которой существует жизнь. В этом плане ученый разли</w:t>
      </w:r>
      <w:r w:rsidRPr="00B654B4">
        <w:rPr>
          <w:rStyle w:val="FontStyle252"/>
          <w:sz w:val="24"/>
          <w:szCs w:val="24"/>
        </w:rPr>
        <w:softHyphen/>
        <w:t>чает газовую (атмосфера), водную (гидросфера) и каменную (ли</w:t>
      </w:r>
      <w:r w:rsidRPr="00B654B4">
        <w:rPr>
          <w:rStyle w:val="FontStyle252"/>
          <w:sz w:val="24"/>
          <w:szCs w:val="24"/>
        </w:rPr>
        <w:softHyphen/>
        <w:t>тосфера) оболочки земного шара как составляющие биосферы — области распространения жизни. Состав биосферы определяется де</w:t>
      </w:r>
      <w:r w:rsidRPr="00B654B4">
        <w:rPr>
          <w:rStyle w:val="FontStyle252"/>
          <w:sz w:val="24"/>
          <w:szCs w:val="24"/>
        </w:rPr>
        <w:softHyphen/>
        <w:t>ятельностью живых организмов, представляет собой результат их совокупной химической активности в настоящем и прошлом.</w:t>
      </w:r>
    </w:p>
    <w:p w:rsidR="00C07D0B" w:rsidRPr="00B654B4" w:rsidRDefault="00C07D0B" w:rsidP="00C07D0B">
      <w:pPr>
        <w:pStyle w:val="Style33"/>
        <w:widowControl/>
        <w:spacing w:before="211" w:line="240" w:lineRule="auto"/>
        <w:ind w:firstLine="283"/>
        <w:contextualSpacing/>
        <w:rPr>
          <w:rStyle w:val="FontStyle252"/>
          <w:sz w:val="24"/>
          <w:szCs w:val="24"/>
        </w:rPr>
      </w:pPr>
      <w:r w:rsidRPr="00B654B4">
        <w:rPr>
          <w:rStyle w:val="FontStyle252"/>
          <w:sz w:val="24"/>
          <w:szCs w:val="24"/>
        </w:rPr>
        <w:t>Биосфера в результате сложившихся в процессе эволюции слож</w:t>
      </w:r>
      <w:r w:rsidRPr="00B654B4">
        <w:rPr>
          <w:rStyle w:val="FontStyle252"/>
          <w:sz w:val="24"/>
          <w:szCs w:val="24"/>
        </w:rPr>
        <w:softHyphen/>
        <w:t>ных взаимосвязей в природе, обеспечивающих сложный механизм круговорота веществ, а с ним и существование жизни как гло</w:t>
      </w:r>
      <w:r w:rsidRPr="00B654B4">
        <w:rPr>
          <w:rStyle w:val="FontStyle252"/>
          <w:sz w:val="24"/>
          <w:szCs w:val="24"/>
        </w:rPr>
        <w:softHyphen/>
        <w:t>бального явления, выработала способность к саморегуляции и ней</w:t>
      </w:r>
      <w:r w:rsidRPr="00B654B4">
        <w:rPr>
          <w:rStyle w:val="FontStyle252"/>
          <w:sz w:val="24"/>
          <w:szCs w:val="24"/>
        </w:rPr>
        <w:softHyphen/>
        <w:t>трализации негативных процессов. Гарантом динамической устой</w:t>
      </w:r>
      <w:r w:rsidRPr="00B654B4">
        <w:rPr>
          <w:rStyle w:val="FontStyle252"/>
          <w:sz w:val="24"/>
          <w:szCs w:val="24"/>
        </w:rPr>
        <w:softHyphen/>
        <w:t>чивости биосферы в течение миллиардов лет служила естествен</w:t>
      </w:r>
      <w:r w:rsidRPr="00B654B4">
        <w:rPr>
          <w:rStyle w:val="FontStyle252"/>
          <w:sz w:val="24"/>
          <w:szCs w:val="24"/>
        </w:rPr>
        <w:softHyphen/>
        <w:t>ная биота в виде сообществ и экосистем в необходимом объеме. В последнее время положение резко изменилось. В течение практи</w:t>
      </w:r>
      <w:r w:rsidRPr="00B654B4">
        <w:rPr>
          <w:rStyle w:val="FontStyle252"/>
          <w:sz w:val="24"/>
          <w:szCs w:val="24"/>
        </w:rPr>
        <w:softHyphen/>
        <w:t>чески всего одного столетия стремительный прогресс науки и тех</w:t>
      </w:r>
      <w:r w:rsidRPr="00B654B4">
        <w:rPr>
          <w:rStyle w:val="FontStyle252"/>
          <w:sz w:val="24"/>
          <w:szCs w:val="24"/>
        </w:rPr>
        <w:softHyphen/>
        <w:t>ники привел к тому, что по масштабам влияния на биосферные процессы деятельность человечества стала сопоставимой с естествен</w:t>
      </w:r>
      <w:r w:rsidRPr="00B654B4">
        <w:rPr>
          <w:rStyle w:val="FontStyle252"/>
          <w:sz w:val="24"/>
          <w:szCs w:val="24"/>
        </w:rPr>
        <w:softHyphen/>
        <w:t>ными факторами, определявшими развитие биосферы на протяже</w:t>
      </w:r>
      <w:r w:rsidRPr="00B654B4">
        <w:rPr>
          <w:rStyle w:val="FontStyle252"/>
          <w:sz w:val="24"/>
          <w:szCs w:val="24"/>
        </w:rPr>
        <w:softHyphen/>
        <w:t xml:space="preserve">нии предыдущей ее истории. Человек издавна оказывал влияние на природу, воздействуя как на отдельные виды растений </w:t>
      </w:r>
      <w:r w:rsidRPr="00B654B4">
        <w:rPr>
          <w:rStyle w:val="FontStyle252"/>
          <w:sz w:val="24"/>
          <w:szCs w:val="24"/>
        </w:rPr>
        <w:lastRenderedPageBreak/>
        <w:t>и живот</w:t>
      </w:r>
      <w:r w:rsidRPr="00B654B4">
        <w:rPr>
          <w:rStyle w:val="FontStyle252"/>
          <w:sz w:val="24"/>
          <w:szCs w:val="24"/>
        </w:rPr>
        <w:softHyphen/>
        <w:t>ных, так и на сообщества в целом. Но лишь в XX столетии антропо</w:t>
      </w:r>
      <w:r w:rsidRPr="00B654B4">
        <w:rPr>
          <w:rStyle w:val="FontStyle252"/>
          <w:sz w:val="24"/>
          <w:szCs w:val="24"/>
        </w:rPr>
        <w:softHyphen/>
        <w:t>генные воздействия по своему значению для биосферы вышли на один уровень с естественными факторами планетарного масштаба.</w:t>
      </w:r>
    </w:p>
    <w:p w:rsidR="00C07D0B" w:rsidRPr="00B654B4" w:rsidRDefault="00C07D0B" w:rsidP="00C07D0B">
      <w:pPr>
        <w:pStyle w:val="Style111"/>
        <w:widowControl/>
        <w:spacing w:before="62"/>
        <w:ind w:firstLine="283"/>
        <w:contextualSpacing/>
        <w:jc w:val="both"/>
        <w:rPr>
          <w:rStyle w:val="FontStyle252"/>
          <w:sz w:val="24"/>
          <w:szCs w:val="24"/>
        </w:rPr>
      </w:pPr>
      <w:r w:rsidRPr="00B654B4">
        <w:rPr>
          <w:rStyle w:val="FontStyle252"/>
          <w:sz w:val="24"/>
          <w:szCs w:val="24"/>
        </w:rPr>
        <w:t>Все экологические процессы в биосфере взаимосвязаны и не</w:t>
      </w:r>
      <w:r w:rsidRPr="00B654B4">
        <w:rPr>
          <w:rStyle w:val="FontStyle252"/>
          <w:sz w:val="24"/>
          <w:szCs w:val="24"/>
        </w:rPr>
        <w:softHyphen/>
        <w:t>разрывны. Нарушение одних процессов неминуемо влечет за собой сдвиги в системе сложившихся связей природных экосистем. Ос</w:t>
      </w:r>
      <w:r w:rsidRPr="00B654B4">
        <w:rPr>
          <w:rStyle w:val="FontStyle252"/>
          <w:sz w:val="24"/>
          <w:szCs w:val="24"/>
        </w:rPr>
        <w:softHyphen/>
        <w:t>новные проблемы современной биосферы так или иначе связаны с техногенной деятельностью человека. Эволюция человека как биологического вида и человечества в целом привела к изменению естественного биогеохимического круговорота и перераспределе</w:t>
      </w:r>
      <w:r w:rsidRPr="00B654B4">
        <w:rPr>
          <w:rStyle w:val="FontStyle252"/>
          <w:sz w:val="24"/>
          <w:szCs w:val="24"/>
        </w:rPr>
        <w:softHyphen/>
        <w:t>нию энергии на Земле. Все глобальные проблемы современности являются следствием наступившей кризисной ситуации: человече</w:t>
      </w:r>
      <w:r w:rsidRPr="00B654B4">
        <w:rPr>
          <w:rStyle w:val="FontStyle252"/>
          <w:sz w:val="24"/>
          <w:szCs w:val="24"/>
        </w:rPr>
        <w:softHyphen/>
        <w:t>ство как социальная система функционирует намного шире, чем как биологическая, нарушая сбалансированный в процессе эво</w:t>
      </w:r>
      <w:r w:rsidRPr="00B654B4">
        <w:rPr>
          <w:rStyle w:val="FontStyle252"/>
          <w:sz w:val="24"/>
          <w:szCs w:val="24"/>
        </w:rPr>
        <w:softHyphen/>
        <w:t xml:space="preserve">люции биологический круговорот. </w:t>
      </w:r>
    </w:p>
    <w:p w:rsidR="00C07D0B" w:rsidRPr="00B654B4" w:rsidRDefault="00C07D0B" w:rsidP="00C07D0B">
      <w:pPr>
        <w:contextualSpacing/>
        <w:jc w:val="both"/>
      </w:pPr>
      <w:r w:rsidRPr="00B654B4">
        <w:t xml:space="preserve"> </w:t>
      </w:r>
      <w:r w:rsidRPr="00B654B4">
        <w:rPr>
          <w:b/>
          <w:i/>
        </w:rPr>
        <w:t xml:space="preserve"> Загрязнение</w:t>
      </w:r>
      <w:r w:rsidRPr="00B654B4">
        <w:t xml:space="preserve"> – это привнесенная в среду или возникновение в ней новых, обычно не характерных физико – химических и биологических веществ, оказывающих вредное воздействие на природные экосистемы и человека.</w:t>
      </w:r>
    </w:p>
    <w:p w:rsidR="00C07D0B" w:rsidRPr="00B654B4" w:rsidRDefault="00C07D0B" w:rsidP="00C07D0B">
      <w:pPr>
        <w:ind w:firstLine="567"/>
        <w:contextualSpacing/>
        <w:jc w:val="both"/>
      </w:pPr>
      <w:r w:rsidRPr="00B654B4">
        <w:t xml:space="preserve">Непосредственными объектами загрязнения окружающей среды служат основные сферы обитания биотического сообщества: атмосфера, вода, почва. Жертвами загрязнения являются составляющие биоценоза: растения, животные, микроорганизмы. Всякое загрязнение, как правило, не всегда ощущается сразу и часто имеет скрытый характер, причем это может быть и необязательно прямой выброс в природную среду вредных веществ. Например, такой «безобидный процесс, как отвод воды из водоемов для различных хозяйственных нужд, приводит к изменению естественного режима темпера туры (тепловое загрязнение), что затрагивает целый ряд взаимосвязанных процессов, характеризующих данную экологическую систему, вплоть до полного ее уничтожения (например, катастрофа Аральского моря). Опасным при изменении любой экологической системы является появление не свойственных ей веществ. </w:t>
      </w:r>
    </w:p>
    <w:p w:rsidR="00C07D0B" w:rsidRPr="00B654B4" w:rsidRDefault="00C07D0B" w:rsidP="00C07D0B">
      <w:pPr>
        <w:ind w:firstLine="567"/>
        <w:contextualSpacing/>
        <w:jc w:val="both"/>
        <w:rPr>
          <w:rStyle w:val="FontStyle252"/>
          <w:sz w:val="24"/>
          <w:szCs w:val="24"/>
        </w:rPr>
      </w:pPr>
      <w:r w:rsidRPr="00B654B4">
        <w:t>Степень опасности вредных веществ у показателей, и в первую очередь от предельно допустимой концентрации (ПДК) вредного вещества, под которой понимают концентрацию, не вызывающую каких-либо болезненных изменений в организме человека. Естественно, что оценка ПДК в различных средах должна производиться по-разному.</w:t>
      </w:r>
    </w:p>
    <w:p w:rsidR="00C07D0B" w:rsidRPr="00B654B4" w:rsidRDefault="00C07D0B" w:rsidP="00C07D0B">
      <w:pPr>
        <w:pStyle w:val="Style28"/>
        <w:widowControl/>
        <w:spacing w:before="5" w:line="240" w:lineRule="auto"/>
        <w:ind w:firstLine="298"/>
        <w:contextualSpacing/>
        <w:rPr>
          <w:rStyle w:val="FontStyle252"/>
          <w:sz w:val="24"/>
          <w:szCs w:val="24"/>
        </w:rPr>
      </w:pPr>
      <w:r w:rsidRPr="00B654B4">
        <w:rPr>
          <w:rStyle w:val="FontStyle252"/>
          <w:sz w:val="24"/>
          <w:szCs w:val="24"/>
        </w:rPr>
        <w:t>Разнообразие живых организмов на Земле огромно. К настоя</w:t>
      </w:r>
      <w:r w:rsidRPr="00B654B4">
        <w:rPr>
          <w:rStyle w:val="FontStyle252"/>
          <w:sz w:val="24"/>
          <w:szCs w:val="24"/>
        </w:rPr>
        <w:softHyphen/>
        <w:t>щему времени известны 500 тыс. видов растений, около 1,5 млн видов животных, сотни тысяч видов грибов и множество прокари</w:t>
      </w:r>
      <w:r w:rsidRPr="00B654B4">
        <w:rPr>
          <w:rStyle w:val="FontStyle252"/>
          <w:sz w:val="24"/>
          <w:szCs w:val="24"/>
        </w:rPr>
        <w:softHyphen/>
        <w:t>от. Специалисты постоянно открывают и описывают новые виды как современных организмов, так и вымерших, существовавших в прежние геологические эпохи. Полагают, что число еще не откры</w:t>
      </w:r>
      <w:r w:rsidRPr="00B654B4">
        <w:rPr>
          <w:rStyle w:val="FontStyle252"/>
          <w:sz w:val="24"/>
          <w:szCs w:val="24"/>
        </w:rPr>
        <w:softHyphen/>
        <w:t>тых видов живых организмов сопоставимо с числом уже извест</w:t>
      </w:r>
      <w:r w:rsidRPr="00B654B4">
        <w:rPr>
          <w:rStyle w:val="FontStyle252"/>
          <w:sz w:val="24"/>
          <w:szCs w:val="24"/>
        </w:rPr>
        <w:softHyphen/>
        <w:t>ных и составляет не менее 2 млн.</w:t>
      </w:r>
    </w:p>
    <w:p w:rsidR="00C07D0B" w:rsidRPr="00B654B4" w:rsidRDefault="00C07D0B" w:rsidP="00AF6EEF">
      <w:pPr>
        <w:pStyle w:val="Style28"/>
        <w:widowControl/>
        <w:spacing w:before="10" w:line="240" w:lineRule="auto"/>
        <w:ind w:firstLine="0"/>
        <w:contextualSpacing/>
        <w:rPr>
          <w:rStyle w:val="FontStyle252"/>
          <w:i/>
          <w:sz w:val="24"/>
          <w:szCs w:val="24"/>
        </w:rPr>
      </w:pPr>
      <w:r w:rsidRPr="00B654B4">
        <w:rPr>
          <w:rStyle w:val="FontStyle252"/>
          <w:b/>
          <w:i/>
          <w:sz w:val="24"/>
          <w:szCs w:val="24"/>
        </w:rPr>
        <w:t>Генофонд биосферы</w:t>
      </w:r>
    </w:p>
    <w:p w:rsidR="00C07D0B" w:rsidRPr="00B654B4" w:rsidRDefault="00C07D0B" w:rsidP="00AF6EEF">
      <w:pPr>
        <w:pStyle w:val="af3"/>
        <w:shd w:val="clear" w:color="auto" w:fill="FFFFFF"/>
        <w:spacing w:before="0" w:beforeAutospacing="0" w:after="0" w:afterAutospacing="0"/>
        <w:ind w:firstLine="660"/>
        <w:contextualSpacing/>
        <w:jc w:val="both"/>
        <w:rPr>
          <w:color w:val="000000"/>
        </w:rPr>
      </w:pPr>
      <w:r w:rsidRPr="00B654B4">
        <w:rPr>
          <w:color w:val="000000"/>
        </w:rPr>
        <w:t>На протяжении более чем 200 тыс. лет биосфера благодаря наличию восьми буферных систем (радиационные пояса Земли, магнитосфера, озоновый слой, атмосфера, почвы, леса, океаны и генофонд биосферы) успешно сопротивлялась антропогенному давлению, оказываемому на нее постепенно набирающей силу человеческой цивилизацией. В последние 150–200 лет, когда человек получил в свое распоряжение мощнейшие средства разрушения, а его популяции чрезмерно разрослись, перешагнув порог оптимальной (4–5 млрд человек) численности, емкость этих буферных систем оказалась недостаточной и поддерживающие функцию биосферы механизмы начали все чаще давать сбой.</w:t>
      </w:r>
    </w:p>
    <w:p w:rsidR="00C07D0B" w:rsidRPr="00B654B4" w:rsidRDefault="00C07D0B" w:rsidP="00AF6EEF">
      <w:pPr>
        <w:pStyle w:val="af3"/>
        <w:shd w:val="clear" w:color="auto" w:fill="FFFFFF"/>
        <w:spacing w:before="0" w:beforeAutospacing="0" w:after="0" w:afterAutospacing="0"/>
        <w:ind w:firstLine="660"/>
        <w:contextualSpacing/>
        <w:jc w:val="both"/>
        <w:rPr>
          <w:color w:val="000000"/>
        </w:rPr>
      </w:pPr>
      <w:r w:rsidRPr="00B654B4">
        <w:rPr>
          <w:color w:val="000000"/>
        </w:rPr>
        <w:t xml:space="preserve">Наиболее опасна эрозия генофонда планеты, так как последний может существовать лишь в условиях видового разнообразия, а все идет к его резкому и неотвратимому оскудению. В обычных условиях каждый вид существует 1,5–2 млн лет, после чего либо исчезает, но на смену ему приходит новый, либо сам трансформируется в более или менее высокоорганизованный. В условиях техногенного давления современной цивилизации этот процесс нарушен и его направленность изменилась: виды исчезают со скоростью 150–200 видов в год.     И это необратимо, ибо с такой же скоростью компенсировать потери природа </w:t>
      </w:r>
      <w:r w:rsidRPr="00B654B4">
        <w:rPr>
          <w:color w:val="000000"/>
        </w:rPr>
        <w:lastRenderedPageBreak/>
        <w:t xml:space="preserve">не в состоянии, вследствие чего исчезнувший насильственным путем вид уходит в небытие навсегда и восстановить его невозможно. </w:t>
      </w:r>
    </w:p>
    <w:p w:rsidR="00C07D0B" w:rsidRPr="00B654B4" w:rsidRDefault="00C07D0B" w:rsidP="00AF6EEF">
      <w:pPr>
        <w:pStyle w:val="af3"/>
        <w:shd w:val="clear" w:color="auto" w:fill="FFFFFF"/>
        <w:spacing w:before="0" w:beforeAutospacing="0" w:after="0" w:afterAutospacing="0"/>
        <w:ind w:firstLine="660"/>
        <w:contextualSpacing/>
        <w:jc w:val="both"/>
        <w:rPr>
          <w:color w:val="000000"/>
        </w:rPr>
      </w:pPr>
      <w:r w:rsidRPr="00B654B4">
        <w:rPr>
          <w:color w:val="000000"/>
        </w:rPr>
        <w:t>Это означает лишь то, что видовой состав биосферы упрощается, так как опустевшая экологическая ниша или не заполняется, или ее занимает более простой вид. Генофонд скудеет, и со временем в природе останутся лишь те виды, чье существование будет полностью зависеть от человека, и паразиты, сопутствующие человеку, чье размножение уже не будет сдерживаться природными антагонистами.</w:t>
      </w:r>
    </w:p>
    <w:p w:rsidR="00C07D0B" w:rsidRPr="00B654B4" w:rsidRDefault="00C07D0B" w:rsidP="00AF6EEF">
      <w:pPr>
        <w:pStyle w:val="af3"/>
        <w:shd w:val="clear" w:color="auto" w:fill="FFFFFF"/>
        <w:spacing w:before="0" w:beforeAutospacing="0" w:after="0" w:afterAutospacing="0"/>
        <w:ind w:firstLine="660"/>
        <w:contextualSpacing/>
        <w:jc w:val="both"/>
        <w:rPr>
          <w:color w:val="000000"/>
        </w:rPr>
      </w:pPr>
      <w:r w:rsidRPr="00B654B4">
        <w:rPr>
          <w:color w:val="000000"/>
        </w:rPr>
        <w:t>Упрощение и оскудение генофонда биосферы закономерно снижают в целом ее устойчивость как системы по отношению к естественным колебаниям физических параметров на планете и в ее космическом окружении, в рамках которых может существовать жизнь, и, что еще более серьезно, к техногенному давлению на нее бесконтрольно паразитирующей на ее составляющих цивилизации. Это по принципу обратной связи негативно сказывается на жизнестойкости человеческих популяций, что проявляется в увеличении пределов колебания численности популяций, появлении новых болезней, врожденных уродств, падении напряженности иммунитета и т. д.</w:t>
      </w:r>
    </w:p>
    <w:p w:rsidR="00C07D0B" w:rsidRPr="004F48C8" w:rsidRDefault="00C07D0B" w:rsidP="004F48C8">
      <w:pPr>
        <w:pStyle w:val="af3"/>
        <w:shd w:val="clear" w:color="auto" w:fill="FFFFFF"/>
        <w:spacing w:before="0" w:beforeAutospacing="0" w:after="0" w:afterAutospacing="0"/>
        <w:ind w:firstLine="660"/>
        <w:contextualSpacing/>
        <w:jc w:val="both"/>
        <w:rPr>
          <w:color w:val="000000"/>
        </w:rPr>
      </w:pPr>
      <w:r w:rsidRPr="00B654B4">
        <w:rPr>
          <w:color w:val="000000"/>
        </w:rPr>
        <w:t>Прямое и опосредованное разрушение генофонда происходит главным образом под влиянием человека, еще со времен неандертальца усвоившего, что допустимо и необходимо не только брать от природы больше, чем нужно и можно, но также изменять ее, не считаясь с последствиями. Остальные факторы, порожденные цивилизацией, имеют меньшее значение, однако и они порознь или в совокупности вносят свою лепту в деградацию окружающей человека Среды, а через вызванные ими негативные изменения других буферных систем тоже способствуют эрозии генофонда.</w:t>
      </w:r>
    </w:p>
    <w:p w:rsidR="00AF6EEF" w:rsidRPr="004F48C8" w:rsidRDefault="00AF6EEF" w:rsidP="00AF6EEF">
      <w:pPr>
        <w:pStyle w:val="af3"/>
        <w:shd w:val="clear" w:color="auto" w:fill="FFFFFF"/>
        <w:spacing w:before="0" w:beforeAutospacing="0" w:after="0" w:afterAutospacing="0"/>
        <w:contextualSpacing/>
        <w:jc w:val="both"/>
        <w:rPr>
          <w:b/>
        </w:rPr>
      </w:pPr>
      <w:r w:rsidRPr="00F2415A">
        <w:rPr>
          <w:b/>
        </w:rPr>
        <w:t>Выполните задания:</w:t>
      </w:r>
    </w:p>
    <w:p w:rsidR="00AF6EEF" w:rsidRPr="00AF6EEF" w:rsidRDefault="00AF6EEF" w:rsidP="00AF6EEF">
      <w:pPr>
        <w:rPr>
          <w:u w:val="single"/>
        </w:rPr>
      </w:pPr>
      <w:r w:rsidRPr="00B654B4">
        <w:rPr>
          <w:b/>
          <w:i/>
          <w:color w:val="333333"/>
        </w:rPr>
        <w:t>Задание №1</w:t>
      </w:r>
      <w:r>
        <w:t xml:space="preserve"> </w:t>
      </w:r>
      <w:r w:rsidRPr="00AF6EEF">
        <w:rPr>
          <w:u w:val="single"/>
        </w:rPr>
        <w:t xml:space="preserve">Заполните схему </w:t>
      </w:r>
    </w:p>
    <w:p w:rsidR="00835326" w:rsidRPr="00AF6EEF" w:rsidRDefault="00AF6EEF" w:rsidP="00AF6EEF">
      <w:r>
        <w:t>«</w:t>
      </w:r>
      <w:r w:rsidR="00835326" w:rsidRPr="00AF6EEF">
        <w:rPr>
          <w:u w:val="single"/>
        </w:rPr>
        <w:t>Факторы окружающей среды, влияющие на флору Южного Урала</w:t>
      </w:r>
      <w:r>
        <w:rPr>
          <w:u w:val="single"/>
        </w:rPr>
        <w:t>»</w:t>
      </w:r>
      <w:r w:rsidR="00835326" w:rsidRPr="00AF6EEF">
        <w:rPr>
          <w:u w:val="single"/>
        </w:rPr>
        <w:t>:</w:t>
      </w:r>
    </w:p>
    <w:p w:rsidR="00835326" w:rsidRPr="00B654B4" w:rsidRDefault="00521686" w:rsidP="00835326">
      <w:pPr>
        <w:pStyle w:val="ac"/>
        <w:jc w:val="both"/>
        <w:rPr>
          <w:b/>
        </w:rPr>
      </w:pPr>
      <w:r>
        <w:rPr>
          <w:noProof/>
        </w:rPr>
        <mc:AlternateContent>
          <mc:Choice Requires="wps">
            <w:drawing>
              <wp:anchor distT="0" distB="0" distL="114300" distR="114300" simplePos="0" relativeHeight="252077056" behindDoc="0" locked="0" layoutInCell="1" allowOverlap="1">
                <wp:simplePos x="0" y="0"/>
                <wp:positionH relativeFrom="column">
                  <wp:posOffset>4248785</wp:posOffset>
                </wp:positionH>
                <wp:positionV relativeFrom="paragraph">
                  <wp:posOffset>24765</wp:posOffset>
                </wp:positionV>
                <wp:extent cx="1751330" cy="457200"/>
                <wp:effectExtent l="6350" t="10795" r="13970" b="8255"/>
                <wp:wrapNone/>
                <wp:docPr id="37" name="Oval 4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1330" cy="4572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97D0D7" id="Oval 423" o:spid="_x0000_s1026" style="position:absolute;margin-left:334.55pt;margin-top:1.95pt;width:137.9pt;height:36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"/>
            </w:pict>
          </mc:Fallback>
        </mc:AlternateContent>
      </w:r>
      <w:r>
        <w:rPr>
          <w:noProof/>
        </w:rPr>
        <mc:AlternateContent>
          <mc:Choice Requires="wps">
            <w:drawing>
              <wp:anchor distT="0" distB="0" distL="114300" distR="114300" simplePos="0" relativeHeight="252078080" behindDoc="0" locked="0" layoutInCell="1" allowOverlap="1">
                <wp:simplePos x="0" y="0"/>
                <wp:positionH relativeFrom="column">
                  <wp:posOffset>955675</wp:posOffset>
                </wp:positionH>
                <wp:positionV relativeFrom="paragraph">
                  <wp:posOffset>24765</wp:posOffset>
                </wp:positionV>
                <wp:extent cx="3657600" cy="114300"/>
                <wp:effectExtent l="8890" t="10795" r="19685" b="55880"/>
                <wp:wrapNone/>
                <wp:docPr id="36" name="Line 4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8B4CC3" id="Line 424" o:spid="_x0000_s1026" style="position:absolute;z-index:25207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25pt,1.95pt" to="363.2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">
                <v:stroke endarrow="block"/>
              </v:line>
            </w:pict>
          </mc:Fallback>
        </mc:AlternateContent>
      </w:r>
      <w:r>
        <w:rPr>
          <w:noProof/>
        </w:rPr>
        <mc:AlternateContent>
          <mc:Choice Requires="wps">
            <w:drawing>
              <wp:anchor distT="0" distB="0" distL="114300" distR="114300" simplePos="0" relativeHeight="252076032" behindDoc="0" locked="0" layoutInCell="1" allowOverlap="1">
                <wp:simplePos x="0" y="0"/>
                <wp:positionH relativeFrom="column">
                  <wp:posOffset>841375</wp:posOffset>
                </wp:positionH>
                <wp:positionV relativeFrom="paragraph">
                  <wp:posOffset>24765</wp:posOffset>
                </wp:positionV>
                <wp:extent cx="1943100" cy="800100"/>
                <wp:effectExtent l="8890" t="10795" r="38735" b="55880"/>
                <wp:wrapNone/>
                <wp:docPr id="35" name="Line 4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489DF7" id="Line 422" o:spid="_x0000_s1026" style="position:absolute;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25pt,1.95pt" to="219.25pt,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">
                <v:stroke endarrow="block"/>
              </v:line>
            </w:pict>
          </mc:Fallback>
        </mc:AlternateContent>
      </w:r>
      <w:r>
        <w:rPr>
          <w:noProof/>
        </w:rPr>
        <mc:AlternateContent>
          <mc:Choice Requires="wps">
            <w:drawing>
              <wp:anchor distT="0" distB="0" distL="114300" distR="114300" simplePos="0" relativeHeight="252075008" behindDoc="0" locked="0" layoutInCell="1" allowOverlap="1">
                <wp:simplePos x="0" y="0"/>
                <wp:positionH relativeFrom="column">
                  <wp:posOffset>955675</wp:posOffset>
                </wp:positionH>
                <wp:positionV relativeFrom="paragraph">
                  <wp:posOffset>24765</wp:posOffset>
                </wp:positionV>
                <wp:extent cx="3086100" cy="571500"/>
                <wp:effectExtent l="8890" t="10795" r="29210" b="55880"/>
                <wp:wrapNone/>
                <wp:docPr id="34" name="Line 4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6DA6F5" id="Line 421" o:spid="_x0000_s1026" style="position:absolute;z-index:25207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25pt,1.95pt" to="318.2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">
                <v:stroke endarrow="block"/>
              </v:line>
            </w:pict>
          </mc:Fallback>
        </mc:AlternateContent>
      </w:r>
      <w:r>
        <w:rPr>
          <w:noProof/>
        </w:rPr>
        <mc:AlternateContent>
          <mc:Choice Requires="wps">
            <w:drawing>
              <wp:anchor distT="0" distB="0" distL="114300" distR="114300" simplePos="0" relativeHeight="252073984" behindDoc="0" locked="0" layoutInCell="1" allowOverlap="1">
                <wp:simplePos x="0" y="0"/>
                <wp:positionH relativeFrom="column">
                  <wp:posOffset>841375</wp:posOffset>
                </wp:positionH>
                <wp:positionV relativeFrom="paragraph">
                  <wp:posOffset>24765</wp:posOffset>
                </wp:positionV>
                <wp:extent cx="114300" cy="228600"/>
                <wp:effectExtent l="8890" t="10795" r="57785" b="36830"/>
                <wp:wrapNone/>
                <wp:docPr id="33" name="Line 4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3E95F4" id="Line 420" o:spid="_x0000_s1026" style="position:absolute;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25pt,1.95pt" to="75.2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">
                <v:stroke endarrow="block"/>
              </v:line>
            </w:pict>
          </mc:Fallback>
        </mc:AlternateContent>
      </w:r>
    </w:p>
    <w:p w:rsidR="00835326" w:rsidRPr="00B654B4" w:rsidRDefault="00521686" w:rsidP="00835326">
      <w:pPr>
        <w:ind w:left="360"/>
        <w:jc w:val="both"/>
        <w:rPr>
          <w:b/>
        </w:rPr>
      </w:pPr>
      <w:r>
        <w:rPr>
          <w:noProof/>
        </w:rPr>
        <mc:AlternateContent>
          <mc:Choice Requires="wps">
            <w:drawing>
              <wp:anchor distT="0" distB="0" distL="114300" distR="114300" simplePos="0" relativeHeight="252070912" behindDoc="0" locked="0" layoutInCell="1" allowOverlap="1">
                <wp:simplePos x="0" y="0"/>
                <wp:positionH relativeFrom="column">
                  <wp:posOffset>384175</wp:posOffset>
                </wp:positionH>
                <wp:positionV relativeFrom="paragraph">
                  <wp:posOffset>107315</wp:posOffset>
                </wp:positionV>
                <wp:extent cx="1371600" cy="571500"/>
                <wp:effectExtent l="8890" t="11430" r="10160" b="7620"/>
                <wp:wrapNone/>
                <wp:docPr id="32" name="Oval 4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E9E80E" id="Oval 417" o:spid="_x0000_s1026" style="position:absolute;margin-left:30.25pt;margin-top:8.45pt;width:108pt;height:45pt;z-index:25207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"/>
            </w:pict>
          </mc:Fallback>
        </mc:AlternateContent>
      </w:r>
    </w:p>
    <w:p w:rsidR="00835326" w:rsidRPr="00B654B4" w:rsidRDefault="00835326" w:rsidP="00835326">
      <w:pPr>
        <w:ind w:left="360"/>
        <w:jc w:val="both"/>
        <w:rPr>
          <w:b/>
        </w:rPr>
      </w:pPr>
    </w:p>
    <w:p w:rsidR="00835326" w:rsidRPr="00B654B4" w:rsidRDefault="00521686" w:rsidP="00835326">
      <w:pPr>
        <w:ind w:left="360"/>
        <w:jc w:val="both"/>
        <w:rPr>
          <w:b/>
        </w:rPr>
      </w:pPr>
      <w:r>
        <w:rPr>
          <w:noProof/>
        </w:rPr>
        <mc:AlternateContent>
          <mc:Choice Requires="wps">
            <w:drawing>
              <wp:anchor distT="0" distB="0" distL="114300" distR="114300" simplePos="0" relativeHeight="252072960" behindDoc="0" locked="0" layoutInCell="1" allowOverlap="1">
                <wp:simplePos x="0" y="0"/>
                <wp:positionH relativeFrom="column">
                  <wp:posOffset>3813175</wp:posOffset>
                </wp:positionH>
                <wp:positionV relativeFrom="paragraph">
                  <wp:posOffset>43815</wp:posOffset>
                </wp:positionV>
                <wp:extent cx="1600200" cy="685800"/>
                <wp:effectExtent l="8890" t="12700" r="10160" b="6350"/>
                <wp:wrapNone/>
                <wp:docPr id="31" name="Oval 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6858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7044020" id="Oval 419" o:spid="_x0000_s1026" style="position:absolute;margin-left:300.25pt;margin-top:3.45pt;width:126pt;height:54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"/>
            </w:pict>
          </mc:Fallback>
        </mc:AlternateContent>
      </w:r>
    </w:p>
    <w:p w:rsidR="00835326" w:rsidRPr="00B654B4" w:rsidRDefault="00835326" w:rsidP="00835326">
      <w:pPr>
        <w:pStyle w:val="ac"/>
        <w:jc w:val="both"/>
        <w:rPr>
          <w:b/>
        </w:rPr>
      </w:pPr>
    </w:p>
    <w:p w:rsidR="00835326" w:rsidRPr="00B654B4" w:rsidRDefault="00521686" w:rsidP="00835326">
      <w:pPr>
        <w:pStyle w:val="ac"/>
        <w:jc w:val="both"/>
        <w:rPr>
          <w:b/>
        </w:rPr>
      </w:pPr>
      <w:r>
        <w:rPr>
          <w:noProof/>
        </w:rPr>
        <mc:AlternateContent>
          <mc:Choice Requires="wps">
            <w:drawing>
              <wp:anchor distT="0" distB="0" distL="114300" distR="114300" simplePos="0" relativeHeight="252071936" behindDoc="0" locked="0" layoutInCell="1" allowOverlap="1">
                <wp:simplePos x="0" y="0"/>
                <wp:positionH relativeFrom="column">
                  <wp:posOffset>1984375</wp:posOffset>
                </wp:positionH>
                <wp:positionV relativeFrom="paragraph">
                  <wp:posOffset>94615</wp:posOffset>
                </wp:positionV>
                <wp:extent cx="1485900" cy="571500"/>
                <wp:effectExtent l="8890" t="13970" r="10160" b="5080"/>
                <wp:wrapNone/>
                <wp:docPr id="30" name="Oval 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5715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2FB346" id="Oval 418" o:spid="_x0000_s1026" style="position:absolute;margin-left:156.25pt;margin-top:7.45pt;width:117pt;height:45pt;z-index:25207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"/>
            </w:pict>
          </mc:Fallback>
        </mc:AlternateContent>
      </w:r>
    </w:p>
    <w:p w:rsidR="00835326" w:rsidRPr="00B654B4" w:rsidRDefault="00835326" w:rsidP="00835326">
      <w:pPr>
        <w:ind w:left="360"/>
        <w:jc w:val="both"/>
        <w:rPr>
          <w:b/>
        </w:rPr>
      </w:pPr>
    </w:p>
    <w:p w:rsidR="00835326" w:rsidRPr="00B654B4" w:rsidRDefault="00835326" w:rsidP="00835326">
      <w:pPr>
        <w:pStyle w:val="ac"/>
        <w:jc w:val="both"/>
        <w:rPr>
          <w:b/>
        </w:rPr>
      </w:pPr>
    </w:p>
    <w:p w:rsidR="00C07D0B" w:rsidRPr="00B654B4" w:rsidRDefault="00C07D0B" w:rsidP="00C07D0B">
      <w:pPr>
        <w:pStyle w:val="Style111"/>
        <w:widowControl/>
        <w:spacing w:before="62"/>
        <w:contextualSpacing/>
        <w:jc w:val="both"/>
        <w:rPr>
          <w:rStyle w:val="FontStyle252"/>
          <w:b/>
          <w:sz w:val="24"/>
          <w:szCs w:val="24"/>
        </w:rPr>
      </w:pPr>
    </w:p>
    <w:p w:rsidR="00835326" w:rsidRPr="00B654B4" w:rsidRDefault="00835326" w:rsidP="00C07D0B">
      <w:pPr>
        <w:pStyle w:val="Style111"/>
        <w:widowControl/>
        <w:spacing w:before="62"/>
        <w:contextualSpacing/>
        <w:jc w:val="both"/>
        <w:rPr>
          <w:rStyle w:val="FontStyle252"/>
          <w:b/>
          <w:sz w:val="24"/>
          <w:szCs w:val="24"/>
        </w:rPr>
      </w:pPr>
    </w:p>
    <w:p w:rsidR="00C07D0B" w:rsidRPr="00B654B4" w:rsidRDefault="00AF6EEF" w:rsidP="00AF6EEF">
      <w:pPr>
        <w:pStyle w:val="Style111"/>
        <w:widowControl/>
        <w:spacing w:before="62"/>
        <w:contextualSpacing/>
        <w:jc w:val="both"/>
        <w:rPr>
          <w:rStyle w:val="af9"/>
          <w:b w:val="0"/>
          <w:bCs w:val="0"/>
          <w:u w:val="single"/>
        </w:rPr>
      </w:pPr>
      <w:r w:rsidRPr="00B654B4">
        <w:rPr>
          <w:b/>
          <w:i/>
          <w:color w:val="333333"/>
        </w:rPr>
        <w:t>Задание №</w:t>
      </w:r>
      <w:r>
        <w:rPr>
          <w:b/>
          <w:i/>
          <w:color w:val="333333"/>
        </w:rPr>
        <w:t xml:space="preserve">2 </w:t>
      </w:r>
      <w:r w:rsidR="00C07D0B" w:rsidRPr="00B654B4">
        <w:rPr>
          <w:rStyle w:val="FontStyle252"/>
          <w:sz w:val="24"/>
          <w:szCs w:val="24"/>
          <w:u w:val="single"/>
        </w:rPr>
        <w:t xml:space="preserve">Изучив </w:t>
      </w:r>
      <w:r w:rsidR="00C07D0B" w:rsidRPr="00B654B4">
        <w:rPr>
          <w:rStyle w:val="afa"/>
          <w:i w:val="0"/>
          <w:u w:val="single"/>
          <w:bdr w:val="none" w:sz="0" w:space="0" w:color="auto" w:frame="1"/>
        </w:rPr>
        <w:t>Красная книгу России</w:t>
      </w:r>
      <w:r>
        <w:rPr>
          <w:rStyle w:val="afa"/>
          <w:i w:val="0"/>
          <w:u w:val="single"/>
          <w:bdr w:val="none" w:sz="0" w:space="0" w:color="auto" w:frame="1"/>
        </w:rPr>
        <w:t>,</w:t>
      </w:r>
      <w:r w:rsidR="00C07D0B" w:rsidRPr="00B654B4">
        <w:rPr>
          <w:rStyle w:val="afa"/>
          <w:i w:val="0"/>
          <w:u w:val="single"/>
          <w:bdr w:val="none" w:sz="0" w:space="0" w:color="auto" w:frame="1"/>
        </w:rPr>
        <w:t xml:space="preserve"> заполните таблицу «К</w:t>
      </w:r>
      <w:r w:rsidR="00C07D0B" w:rsidRPr="00B654B4">
        <w:rPr>
          <w:rStyle w:val="af9"/>
          <w:b w:val="0"/>
          <w:u w:val="single"/>
          <w:bdr w:val="none" w:sz="0" w:space="0" w:color="auto" w:frame="1"/>
        </w:rPr>
        <w:t>атегории статуса</w:t>
      </w:r>
      <w:r w:rsidR="00835326" w:rsidRPr="00B654B4">
        <w:rPr>
          <w:rStyle w:val="af9"/>
          <w:b w:val="0"/>
          <w:u w:val="single"/>
          <w:bdr w:val="none" w:sz="0" w:space="0" w:color="auto" w:frame="1"/>
        </w:rPr>
        <w:t xml:space="preserve"> растений</w:t>
      </w:r>
      <w:r w:rsidR="00C07D0B" w:rsidRPr="00B654B4">
        <w:rPr>
          <w:rStyle w:val="af9"/>
          <w:b w:val="0"/>
          <w:u w:val="single"/>
          <w:bdr w:val="none" w:sz="0" w:space="0" w:color="auto" w:frame="1"/>
        </w:rPr>
        <w:t>»</w:t>
      </w:r>
    </w:p>
    <w:p w:rsidR="00C07D0B" w:rsidRPr="00B654B4" w:rsidRDefault="00C07D0B" w:rsidP="00C07D0B">
      <w:pPr>
        <w:pStyle w:val="Style111"/>
        <w:widowControl/>
        <w:spacing w:before="62"/>
        <w:ind w:left="720"/>
        <w:contextualSpacing/>
        <w:jc w:val="both"/>
        <w:rPr>
          <w:rStyle w:val="FontStyle252"/>
          <w:sz w:val="24"/>
          <w:szCs w:val="24"/>
        </w:rPr>
      </w:pPr>
    </w:p>
    <w:tbl>
      <w:tblPr>
        <w:tblStyle w:val="af7"/>
        <w:tblW w:w="0" w:type="auto"/>
        <w:tblLook w:val="04A0" w:firstRow="1" w:lastRow="0" w:firstColumn="1" w:lastColumn="0" w:noHBand="0" w:noVBand="1"/>
      </w:tblPr>
      <w:tblGrid>
        <w:gridCol w:w="956"/>
        <w:gridCol w:w="4776"/>
        <w:gridCol w:w="3896"/>
      </w:tblGrid>
      <w:tr w:rsidR="00C07D0B" w:rsidRPr="00B654B4" w:rsidTr="003852CA">
        <w:tc>
          <w:tcPr>
            <w:tcW w:w="959" w:type="dxa"/>
          </w:tcPr>
          <w:p w:rsidR="00C07D0B" w:rsidRPr="00B654B4" w:rsidRDefault="00C07D0B" w:rsidP="00C07D0B">
            <w:pPr>
              <w:pStyle w:val="Style111"/>
              <w:widowControl/>
              <w:spacing w:before="62"/>
              <w:contextualSpacing/>
              <w:jc w:val="both"/>
              <w:rPr>
                <w:rStyle w:val="FontStyle252"/>
                <w:sz w:val="24"/>
                <w:szCs w:val="24"/>
              </w:rPr>
            </w:pPr>
            <w:r w:rsidRPr="00B654B4">
              <w:rPr>
                <w:rStyle w:val="FontStyle252"/>
                <w:sz w:val="24"/>
                <w:szCs w:val="24"/>
              </w:rPr>
              <w:t>№п/п</w:t>
            </w:r>
          </w:p>
        </w:tc>
        <w:tc>
          <w:tcPr>
            <w:tcW w:w="4819" w:type="dxa"/>
          </w:tcPr>
          <w:p w:rsidR="00C07D0B" w:rsidRPr="00B654B4" w:rsidRDefault="00C07D0B" w:rsidP="00C07D0B">
            <w:pPr>
              <w:pStyle w:val="Style111"/>
              <w:widowControl/>
              <w:spacing w:before="62"/>
              <w:contextualSpacing/>
              <w:jc w:val="both"/>
              <w:rPr>
                <w:rStyle w:val="FontStyle252"/>
                <w:sz w:val="24"/>
                <w:szCs w:val="24"/>
              </w:rPr>
            </w:pPr>
            <w:r w:rsidRPr="00B654B4">
              <w:rPr>
                <w:rStyle w:val="FontStyle252"/>
                <w:sz w:val="24"/>
                <w:szCs w:val="24"/>
              </w:rPr>
              <w:t>Категории</w:t>
            </w:r>
          </w:p>
        </w:tc>
        <w:tc>
          <w:tcPr>
            <w:tcW w:w="3947" w:type="dxa"/>
          </w:tcPr>
          <w:p w:rsidR="00C07D0B" w:rsidRPr="00B654B4" w:rsidRDefault="00C07D0B" w:rsidP="00C07D0B">
            <w:pPr>
              <w:pStyle w:val="Style111"/>
              <w:widowControl/>
              <w:spacing w:before="62"/>
              <w:contextualSpacing/>
              <w:jc w:val="both"/>
              <w:rPr>
                <w:rStyle w:val="FontStyle252"/>
                <w:sz w:val="24"/>
                <w:szCs w:val="24"/>
              </w:rPr>
            </w:pPr>
            <w:r w:rsidRPr="00B654B4">
              <w:rPr>
                <w:rStyle w:val="FontStyle252"/>
                <w:sz w:val="24"/>
                <w:szCs w:val="24"/>
              </w:rPr>
              <w:t>Примеры</w:t>
            </w:r>
            <w:r w:rsidR="008D3BB3" w:rsidRPr="00B654B4">
              <w:rPr>
                <w:rStyle w:val="FontStyle252"/>
                <w:sz w:val="24"/>
                <w:szCs w:val="24"/>
              </w:rPr>
              <w:t xml:space="preserve"> растений</w:t>
            </w:r>
          </w:p>
        </w:tc>
      </w:tr>
      <w:tr w:rsidR="00C07D0B" w:rsidRPr="00B654B4" w:rsidTr="003852CA">
        <w:tc>
          <w:tcPr>
            <w:tcW w:w="959" w:type="dxa"/>
          </w:tcPr>
          <w:p w:rsidR="00C07D0B" w:rsidRPr="00B654B4" w:rsidRDefault="00C07D0B" w:rsidP="00C07D0B">
            <w:pPr>
              <w:pStyle w:val="Style111"/>
              <w:widowControl/>
              <w:spacing w:before="62"/>
              <w:contextualSpacing/>
              <w:jc w:val="both"/>
              <w:rPr>
                <w:rStyle w:val="FontStyle252"/>
                <w:sz w:val="24"/>
                <w:szCs w:val="24"/>
              </w:rPr>
            </w:pPr>
            <w:r w:rsidRPr="00B654B4">
              <w:rPr>
                <w:rStyle w:val="FontStyle252"/>
                <w:sz w:val="24"/>
                <w:szCs w:val="24"/>
              </w:rPr>
              <w:t>1</w:t>
            </w:r>
          </w:p>
        </w:tc>
        <w:tc>
          <w:tcPr>
            <w:tcW w:w="4819" w:type="dxa"/>
          </w:tcPr>
          <w:p w:rsidR="00C07D0B" w:rsidRPr="00B654B4" w:rsidRDefault="00C07D0B" w:rsidP="00C07D0B">
            <w:pPr>
              <w:pStyle w:val="Style111"/>
              <w:widowControl/>
              <w:spacing w:before="62"/>
              <w:contextualSpacing/>
              <w:jc w:val="both"/>
              <w:rPr>
                <w:rStyle w:val="afa"/>
                <w:i w:val="0"/>
                <w:bdr w:val="none" w:sz="0" w:space="0" w:color="auto" w:frame="1"/>
              </w:rPr>
            </w:pPr>
            <w:r w:rsidRPr="00B654B4">
              <w:rPr>
                <w:rStyle w:val="afa"/>
                <w:i w:val="0"/>
                <w:bdr w:val="none" w:sz="0" w:space="0" w:color="auto" w:frame="1"/>
              </w:rPr>
              <w:t>вероятно исчезнувшие</w:t>
            </w:r>
          </w:p>
          <w:p w:rsidR="00835326" w:rsidRDefault="00835326" w:rsidP="00C07D0B">
            <w:pPr>
              <w:pStyle w:val="Style111"/>
              <w:widowControl/>
              <w:spacing w:before="62"/>
              <w:contextualSpacing/>
              <w:jc w:val="both"/>
              <w:rPr>
                <w:rStyle w:val="FontStyle252"/>
                <w:sz w:val="24"/>
                <w:szCs w:val="24"/>
              </w:rPr>
            </w:pPr>
          </w:p>
          <w:p w:rsidR="00AF6EEF" w:rsidRPr="00B654B4" w:rsidRDefault="00AF6EEF" w:rsidP="00C07D0B">
            <w:pPr>
              <w:pStyle w:val="Style111"/>
              <w:widowControl/>
              <w:spacing w:before="62"/>
              <w:contextualSpacing/>
              <w:jc w:val="both"/>
              <w:rPr>
                <w:rStyle w:val="FontStyle252"/>
                <w:sz w:val="24"/>
                <w:szCs w:val="24"/>
              </w:rPr>
            </w:pPr>
          </w:p>
        </w:tc>
        <w:tc>
          <w:tcPr>
            <w:tcW w:w="3947" w:type="dxa"/>
          </w:tcPr>
          <w:p w:rsidR="00C07D0B" w:rsidRPr="00B654B4" w:rsidRDefault="00C07D0B" w:rsidP="00C07D0B">
            <w:pPr>
              <w:pStyle w:val="Style111"/>
              <w:widowControl/>
              <w:spacing w:before="62"/>
              <w:contextualSpacing/>
              <w:jc w:val="both"/>
              <w:rPr>
                <w:rStyle w:val="FontStyle252"/>
                <w:sz w:val="24"/>
                <w:szCs w:val="24"/>
              </w:rPr>
            </w:pPr>
          </w:p>
        </w:tc>
      </w:tr>
      <w:tr w:rsidR="00C07D0B" w:rsidRPr="00B654B4" w:rsidTr="003852CA">
        <w:tc>
          <w:tcPr>
            <w:tcW w:w="959" w:type="dxa"/>
          </w:tcPr>
          <w:p w:rsidR="00C07D0B" w:rsidRPr="00B654B4" w:rsidRDefault="00C07D0B" w:rsidP="00C07D0B">
            <w:pPr>
              <w:pStyle w:val="Style111"/>
              <w:widowControl/>
              <w:spacing w:before="62"/>
              <w:contextualSpacing/>
              <w:jc w:val="both"/>
              <w:rPr>
                <w:rStyle w:val="FontStyle252"/>
                <w:sz w:val="24"/>
                <w:szCs w:val="24"/>
              </w:rPr>
            </w:pPr>
            <w:r w:rsidRPr="00B654B4">
              <w:rPr>
                <w:rStyle w:val="FontStyle252"/>
                <w:sz w:val="24"/>
                <w:szCs w:val="24"/>
              </w:rPr>
              <w:t>2</w:t>
            </w:r>
          </w:p>
        </w:tc>
        <w:tc>
          <w:tcPr>
            <w:tcW w:w="4819" w:type="dxa"/>
          </w:tcPr>
          <w:p w:rsidR="00C07D0B" w:rsidRPr="00B654B4" w:rsidRDefault="00C07D0B" w:rsidP="00C07D0B">
            <w:pPr>
              <w:pStyle w:val="Style111"/>
              <w:widowControl/>
              <w:spacing w:before="62"/>
              <w:contextualSpacing/>
              <w:jc w:val="both"/>
              <w:rPr>
                <w:rStyle w:val="afa"/>
                <w:i w:val="0"/>
                <w:bdr w:val="none" w:sz="0" w:space="0" w:color="auto" w:frame="1"/>
              </w:rPr>
            </w:pPr>
            <w:r w:rsidRPr="00B654B4">
              <w:rPr>
                <w:rStyle w:val="afa"/>
                <w:i w:val="0"/>
                <w:bdr w:val="none" w:sz="0" w:space="0" w:color="auto" w:frame="1"/>
              </w:rPr>
              <w:t>находящиеся под угрозой исчезновения</w:t>
            </w:r>
          </w:p>
          <w:p w:rsidR="00835326" w:rsidRDefault="00835326" w:rsidP="00C07D0B">
            <w:pPr>
              <w:pStyle w:val="Style111"/>
              <w:widowControl/>
              <w:spacing w:before="62"/>
              <w:contextualSpacing/>
              <w:jc w:val="both"/>
              <w:rPr>
                <w:rStyle w:val="FontStyle252"/>
                <w:sz w:val="24"/>
                <w:szCs w:val="24"/>
              </w:rPr>
            </w:pPr>
          </w:p>
          <w:p w:rsidR="00AF6EEF" w:rsidRPr="00B654B4" w:rsidRDefault="00AF6EEF" w:rsidP="00C07D0B">
            <w:pPr>
              <w:pStyle w:val="Style111"/>
              <w:widowControl/>
              <w:spacing w:before="62"/>
              <w:contextualSpacing/>
              <w:jc w:val="both"/>
              <w:rPr>
                <w:rStyle w:val="FontStyle252"/>
                <w:sz w:val="24"/>
                <w:szCs w:val="24"/>
              </w:rPr>
            </w:pPr>
          </w:p>
        </w:tc>
        <w:tc>
          <w:tcPr>
            <w:tcW w:w="3947" w:type="dxa"/>
          </w:tcPr>
          <w:p w:rsidR="00C07D0B" w:rsidRPr="00B654B4" w:rsidRDefault="00C07D0B" w:rsidP="00C07D0B">
            <w:pPr>
              <w:pStyle w:val="Style111"/>
              <w:widowControl/>
              <w:spacing w:before="62"/>
              <w:contextualSpacing/>
              <w:jc w:val="both"/>
              <w:rPr>
                <w:rStyle w:val="FontStyle252"/>
                <w:sz w:val="24"/>
                <w:szCs w:val="24"/>
              </w:rPr>
            </w:pPr>
          </w:p>
        </w:tc>
      </w:tr>
      <w:tr w:rsidR="00C07D0B" w:rsidRPr="00B654B4" w:rsidTr="003852CA">
        <w:tc>
          <w:tcPr>
            <w:tcW w:w="959" w:type="dxa"/>
          </w:tcPr>
          <w:p w:rsidR="00C07D0B" w:rsidRPr="00B654B4" w:rsidRDefault="00C07D0B" w:rsidP="00C07D0B">
            <w:pPr>
              <w:pStyle w:val="Style111"/>
              <w:widowControl/>
              <w:spacing w:before="62"/>
              <w:contextualSpacing/>
              <w:jc w:val="both"/>
              <w:rPr>
                <w:rStyle w:val="FontStyle252"/>
                <w:sz w:val="24"/>
                <w:szCs w:val="24"/>
              </w:rPr>
            </w:pPr>
            <w:r w:rsidRPr="00B654B4">
              <w:rPr>
                <w:rStyle w:val="FontStyle252"/>
                <w:sz w:val="24"/>
                <w:szCs w:val="24"/>
              </w:rPr>
              <w:t>3</w:t>
            </w:r>
          </w:p>
        </w:tc>
        <w:tc>
          <w:tcPr>
            <w:tcW w:w="4819" w:type="dxa"/>
          </w:tcPr>
          <w:p w:rsidR="00C07D0B" w:rsidRPr="00B654B4" w:rsidRDefault="00C07D0B" w:rsidP="00C07D0B">
            <w:pPr>
              <w:pStyle w:val="Style111"/>
              <w:widowControl/>
              <w:spacing w:before="62"/>
              <w:contextualSpacing/>
              <w:jc w:val="both"/>
              <w:rPr>
                <w:rStyle w:val="afa"/>
                <w:i w:val="0"/>
                <w:bdr w:val="none" w:sz="0" w:space="0" w:color="auto" w:frame="1"/>
              </w:rPr>
            </w:pPr>
            <w:r w:rsidRPr="00B654B4">
              <w:rPr>
                <w:rStyle w:val="afa"/>
                <w:i w:val="0"/>
                <w:bdr w:val="none" w:sz="0" w:space="0" w:color="auto" w:frame="1"/>
              </w:rPr>
              <w:t>сокращающиеся в численности</w:t>
            </w:r>
          </w:p>
          <w:p w:rsidR="00835326" w:rsidRDefault="00835326" w:rsidP="00C07D0B">
            <w:pPr>
              <w:pStyle w:val="Style111"/>
              <w:widowControl/>
              <w:spacing w:before="62"/>
              <w:contextualSpacing/>
              <w:jc w:val="both"/>
              <w:rPr>
                <w:rStyle w:val="FontStyle252"/>
                <w:sz w:val="24"/>
                <w:szCs w:val="24"/>
              </w:rPr>
            </w:pPr>
          </w:p>
          <w:p w:rsidR="00AF6EEF" w:rsidRPr="00B654B4" w:rsidRDefault="00AF6EEF" w:rsidP="00C07D0B">
            <w:pPr>
              <w:pStyle w:val="Style111"/>
              <w:widowControl/>
              <w:spacing w:before="62"/>
              <w:contextualSpacing/>
              <w:jc w:val="both"/>
              <w:rPr>
                <w:rStyle w:val="FontStyle252"/>
                <w:sz w:val="24"/>
                <w:szCs w:val="24"/>
              </w:rPr>
            </w:pPr>
          </w:p>
        </w:tc>
        <w:tc>
          <w:tcPr>
            <w:tcW w:w="3947" w:type="dxa"/>
          </w:tcPr>
          <w:p w:rsidR="00C07D0B" w:rsidRPr="00B654B4" w:rsidRDefault="00C07D0B" w:rsidP="00C07D0B">
            <w:pPr>
              <w:pStyle w:val="Style111"/>
              <w:widowControl/>
              <w:spacing w:before="62"/>
              <w:contextualSpacing/>
              <w:jc w:val="both"/>
              <w:rPr>
                <w:rStyle w:val="FontStyle252"/>
                <w:sz w:val="24"/>
                <w:szCs w:val="24"/>
              </w:rPr>
            </w:pPr>
          </w:p>
        </w:tc>
      </w:tr>
      <w:tr w:rsidR="00C07D0B" w:rsidRPr="00B654B4" w:rsidTr="003852CA">
        <w:tc>
          <w:tcPr>
            <w:tcW w:w="959" w:type="dxa"/>
          </w:tcPr>
          <w:p w:rsidR="00C07D0B" w:rsidRPr="00B654B4" w:rsidRDefault="00C07D0B" w:rsidP="00C07D0B">
            <w:pPr>
              <w:pStyle w:val="Style111"/>
              <w:widowControl/>
              <w:spacing w:before="62"/>
              <w:contextualSpacing/>
              <w:jc w:val="both"/>
              <w:rPr>
                <w:rStyle w:val="FontStyle252"/>
                <w:sz w:val="24"/>
                <w:szCs w:val="24"/>
              </w:rPr>
            </w:pPr>
            <w:r w:rsidRPr="00B654B4">
              <w:rPr>
                <w:rStyle w:val="FontStyle252"/>
                <w:sz w:val="24"/>
                <w:szCs w:val="24"/>
              </w:rPr>
              <w:t>4</w:t>
            </w:r>
          </w:p>
        </w:tc>
        <w:tc>
          <w:tcPr>
            <w:tcW w:w="4819" w:type="dxa"/>
          </w:tcPr>
          <w:p w:rsidR="00C07D0B" w:rsidRPr="00B654B4" w:rsidRDefault="00C07D0B" w:rsidP="00C07D0B">
            <w:pPr>
              <w:pStyle w:val="Style111"/>
              <w:widowControl/>
              <w:spacing w:before="62"/>
              <w:contextualSpacing/>
              <w:jc w:val="both"/>
              <w:rPr>
                <w:rStyle w:val="afa"/>
                <w:i w:val="0"/>
                <w:bdr w:val="none" w:sz="0" w:space="0" w:color="auto" w:frame="1"/>
              </w:rPr>
            </w:pPr>
            <w:r w:rsidRPr="00B654B4">
              <w:rPr>
                <w:rStyle w:val="afa"/>
                <w:i w:val="0"/>
                <w:bdr w:val="none" w:sz="0" w:space="0" w:color="auto" w:frame="1"/>
              </w:rPr>
              <w:t>редкие.</w:t>
            </w:r>
          </w:p>
          <w:p w:rsidR="00835326" w:rsidRDefault="00835326" w:rsidP="00C07D0B">
            <w:pPr>
              <w:pStyle w:val="Style111"/>
              <w:widowControl/>
              <w:spacing w:before="62"/>
              <w:contextualSpacing/>
              <w:jc w:val="both"/>
              <w:rPr>
                <w:rStyle w:val="afa"/>
                <w:i w:val="0"/>
                <w:bdr w:val="none" w:sz="0" w:space="0" w:color="auto" w:frame="1"/>
              </w:rPr>
            </w:pPr>
          </w:p>
          <w:p w:rsidR="00AF6EEF" w:rsidRPr="00B654B4" w:rsidRDefault="00AF6EEF" w:rsidP="00C07D0B">
            <w:pPr>
              <w:pStyle w:val="Style111"/>
              <w:widowControl/>
              <w:spacing w:before="62"/>
              <w:contextualSpacing/>
              <w:jc w:val="both"/>
              <w:rPr>
                <w:rStyle w:val="afa"/>
                <w:i w:val="0"/>
                <w:bdr w:val="none" w:sz="0" w:space="0" w:color="auto" w:frame="1"/>
              </w:rPr>
            </w:pPr>
          </w:p>
        </w:tc>
        <w:tc>
          <w:tcPr>
            <w:tcW w:w="3947" w:type="dxa"/>
          </w:tcPr>
          <w:p w:rsidR="00C07D0B" w:rsidRPr="00B654B4" w:rsidRDefault="00C07D0B" w:rsidP="00C07D0B">
            <w:pPr>
              <w:pStyle w:val="Style111"/>
              <w:widowControl/>
              <w:spacing w:before="62"/>
              <w:contextualSpacing/>
              <w:jc w:val="both"/>
              <w:rPr>
                <w:rStyle w:val="FontStyle252"/>
                <w:sz w:val="24"/>
                <w:szCs w:val="24"/>
              </w:rPr>
            </w:pPr>
          </w:p>
        </w:tc>
      </w:tr>
      <w:tr w:rsidR="00C07D0B" w:rsidRPr="00B654B4" w:rsidTr="003852CA">
        <w:tc>
          <w:tcPr>
            <w:tcW w:w="959" w:type="dxa"/>
          </w:tcPr>
          <w:p w:rsidR="00C07D0B" w:rsidRPr="00B654B4" w:rsidRDefault="00C07D0B" w:rsidP="00C07D0B">
            <w:pPr>
              <w:pStyle w:val="Style111"/>
              <w:widowControl/>
              <w:spacing w:before="62"/>
              <w:contextualSpacing/>
              <w:jc w:val="both"/>
              <w:rPr>
                <w:rStyle w:val="FontStyle252"/>
                <w:sz w:val="24"/>
                <w:szCs w:val="24"/>
              </w:rPr>
            </w:pPr>
            <w:r w:rsidRPr="00B654B4">
              <w:rPr>
                <w:rStyle w:val="FontStyle252"/>
                <w:sz w:val="24"/>
                <w:szCs w:val="24"/>
              </w:rPr>
              <w:t>5</w:t>
            </w:r>
          </w:p>
        </w:tc>
        <w:tc>
          <w:tcPr>
            <w:tcW w:w="4819" w:type="dxa"/>
          </w:tcPr>
          <w:p w:rsidR="00C07D0B" w:rsidRPr="00B654B4" w:rsidRDefault="00C07D0B" w:rsidP="00C07D0B">
            <w:pPr>
              <w:pStyle w:val="Style111"/>
              <w:widowControl/>
              <w:spacing w:before="62"/>
              <w:contextualSpacing/>
              <w:jc w:val="both"/>
              <w:rPr>
                <w:rStyle w:val="afa"/>
                <w:i w:val="0"/>
                <w:bdr w:val="none" w:sz="0" w:space="0" w:color="auto" w:frame="1"/>
              </w:rPr>
            </w:pPr>
            <w:r w:rsidRPr="00B654B4">
              <w:rPr>
                <w:rStyle w:val="afa"/>
                <w:i w:val="0"/>
                <w:bdr w:val="none" w:sz="0" w:space="0" w:color="auto" w:frame="1"/>
              </w:rPr>
              <w:t>неопределённые по статусу</w:t>
            </w:r>
          </w:p>
          <w:p w:rsidR="00835326" w:rsidRDefault="00835326" w:rsidP="00C07D0B">
            <w:pPr>
              <w:pStyle w:val="Style111"/>
              <w:widowControl/>
              <w:spacing w:before="62"/>
              <w:contextualSpacing/>
              <w:jc w:val="both"/>
              <w:rPr>
                <w:rStyle w:val="FontStyle252"/>
                <w:sz w:val="24"/>
                <w:szCs w:val="24"/>
              </w:rPr>
            </w:pPr>
          </w:p>
          <w:p w:rsidR="00AF6EEF" w:rsidRPr="00B654B4" w:rsidRDefault="00AF6EEF" w:rsidP="00C07D0B">
            <w:pPr>
              <w:pStyle w:val="Style111"/>
              <w:widowControl/>
              <w:spacing w:before="62"/>
              <w:contextualSpacing/>
              <w:jc w:val="both"/>
              <w:rPr>
                <w:rStyle w:val="FontStyle252"/>
                <w:sz w:val="24"/>
                <w:szCs w:val="24"/>
              </w:rPr>
            </w:pPr>
          </w:p>
        </w:tc>
        <w:tc>
          <w:tcPr>
            <w:tcW w:w="3947" w:type="dxa"/>
          </w:tcPr>
          <w:p w:rsidR="00C07D0B" w:rsidRPr="00B654B4" w:rsidRDefault="00C07D0B" w:rsidP="00C07D0B">
            <w:pPr>
              <w:pStyle w:val="Style111"/>
              <w:widowControl/>
              <w:spacing w:before="62"/>
              <w:contextualSpacing/>
              <w:jc w:val="both"/>
              <w:rPr>
                <w:rStyle w:val="FontStyle252"/>
                <w:sz w:val="24"/>
                <w:szCs w:val="24"/>
              </w:rPr>
            </w:pPr>
          </w:p>
        </w:tc>
      </w:tr>
      <w:tr w:rsidR="00C07D0B" w:rsidRPr="00B654B4" w:rsidTr="003852CA">
        <w:tc>
          <w:tcPr>
            <w:tcW w:w="959" w:type="dxa"/>
          </w:tcPr>
          <w:p w:rsidR="00C07D0B" w:rsidRPr="00B654B4" w:rsidRDefault="00C07D0B" w:rsidP="00C07D0B">
            <w:pPr>
              <w:pStyle w:val="Style111"/>
              <w:widowControl/>
              <w:spacing w:before="62"/>
              <w:contextualSpacing/>
              <w:jc w:val="both"/>
              <w:rPr>
                <w:rStyle w:val="FontStyle252"/>
                <w:sz w:val="24"/>
                <w:szCs w:val="24"/>
              </w:rPr>
            </w:pPr>
            <w:r w:rsidRPr="00B654B4">
              <w:rPr>
                <w:rStyle w:val="FontStyle252"/>
                <w:sz w:val="24"/>
                <w:szCs w:val="24"/>
              </w:rPr>
              <w:t>6</w:t>
            </w:r>
          </w:p>
        </w:tc>
        <w:tc>
          <w:tcPr>
            <w:tcW w:w="4819" w:type="dxa"/>
          </w:tcPr>
          <w:p w:rsidR="00C07D0B" w:rsidRPr="00B654B4" w:rsidRDefault="00C07D0B" w:rsidP="00C07D0B">
            <w:pPr>
              <w:pStyle w:val="Style111"/>
              <w:widowControl/>
              <w:spacing w:before="62"/>
              <w:contextualSpacing/>
              <w:jc w:val="both"/>
              <w:rPr>
                <w:rStyle w:val="afa"/>
                <w:i w:val="0"/>
                <w:bdr w:val="none" w:sz="0" w:space="0" w:color="auto" w:frame="1"/>
              </w:rPr>
            </w:pPr>
            <w:r w:rsidRPr="00B654B4">
              <w:rPr>
                <w:rStyle w:val="afa"/>
                <w:i w:val="0"/>
                <w:bdr w:val="none" w:sz="0" w:space="0" w:color="auto" w:frame="1"/>
              </w:rPr>
              <w:t>восстанавливаемые и восстанавливающиеся</w:t>
            </w:r>
          </w:p>
          <w:p w:rsidR="00835326" w:rsidRDefault="00835326" w:rsidP="00C07D0B">
            <w:pPr>
              <w:pStyle w:val="Style111"/>
              <w:widowControl/>
              <w:spacing w:before="62"/>
              <w:contextualSpacing/>
              <w:jc w:val="both"/>
              <w:rPr>
                <w:rStyle w:val="FontStyle252"/>
                <w:sz w:val="24"/>
                <w:szCs w:val="24"/>
              </w:rPr>
            </w:pPr>
          </w:p>
          <w:p w:rsidR="00AF6EEF" w:rsidRPr="00B654B4" w:rsidRDefault="00AF6EEF" w:rsidP="00C07D0B">
            <w:pPr>
              <w:pStyle w:val="Style111"/>
              <w:widowControl/>
              <w:spacing w:before="62"/>
              <w:contextualSpacing/>
              <w:jc w:val="both"/>
              <w:rPr>
                <w:rStyle w:val="FontStyle252"/>
                <w:sz w:val="24"/>
                <w:szCs w:val="24"/>
              </w:rPr>
            </w:pPr>
          </w:p>
        </w:tc>
        <w:tc>
          <w:tcPr>
            <w:tcW w:w="3947" w:type="dxa"/>
          </w:tcPr>
          <w:p w:rsidR="00C07D0B" w:rsidRPr="00B654B4" w:rsidRDefault="00C07D0B" w:rsidP="00C07D0B">
            <w:pPr>
              <w:pStyle w:val="Style111"/>
              <w:widowControl/>
              <w:spacing w:before="62"/>
              <w:contextualSpacing/>
              <w:jc w:val="both"/>
              <w:rPr>
                <w:rStyle w:val="FontStyle252"/>
                <w:sz w:val="24"/>
                <w:szCs w:val="24"/>
              </w:rPr>
            </w:pPr>
          </w:p>
        </w:tc>
      </w:tr>
    </w:tbl>
    <w:p w:rsidR="00C07D0B" w:rsidRPr="00B654B4" w:rsidRDefault="00C07D0B" w:rsidP="00C07D0B">
      <w:pPr>
        <w:pStyle w:val="Style111"/>
        <w:widowControl/>
        <w:spacing w:before="62"/>
        <w:contextualSpacing/>
        <w:jc w:val="both"/>
        <w:rPr>
          <w:rStyle w:val="FontStyle252"/>
          <w:sz w:val="24"/>
          <w:szCs w:val="24"/>
        </w:rPr>
      </w:pPr>
    </w:p>
    <w:p w:rsidR="00C07D0B" w:rsidRPr="004F48C8" w:rsidRDefault="00AF6EEF" w:rsidP="004F48C8">
      <w:pPr>
        <w:spacing w:line="276" w:lineRule="auto"/>
        <w:rPr>
          <w:u w:val="single"/>
        </w:rPr>
      </w:pPr>
      <w:r w:rsidRPr="00B654B4">
        <w:rPr>
          <w:b/>
          <w:i/>
          <w:color w:val="333333"/>
        </w:rPr>
        <w:t>Задание №</w:t>
      </w:r>
      <w:r>
        <w:rPr>
          <w:b/>
          <w:i/>
          <w:color w:val="333333"/>
        </w:rPr>
        <w:t xml:space="preserve">3 </w:t>
      </w:r>
      <w:r w:rsidR="00835326" w:rsidRPr="00AF6EEF">
        <w:rPr>
          <w:u w:val="single"/>
        </w:rPr>
        <w:t>Предложите список наиболее известных редких и исчезающих видов растений на Южном Урале.</w:t>
      </w:r>
    </w:p>
    <w:p w:rsidR="00774C3D" w:rsidRDefault="00774C3D" w:rsidP="00AF6EEF">
      <w:pPr>
        <w:rPr>
          <w:b/>
          <w:i/>
          <w:color w:val="333333"/>
        </w:rPr>
      </w:pPr>
    </w:p>
    <w:p w:rsidR="00C07D0B" w:rsidRPr="00AF6EEF" w:rsidRDefault="00AF6EEF" w:rsidP="00AF6EEF">
      <w:pPr>
        <w:rPr>
          <w:u w:val="single"/>
        </w:rPr>
      </w:pPr>
      <w:r w:rsidRPr="00B654B4">
        <w:rPr>
          <w:b/>
          <w:i/>
          <w:color w:val="333333"/>
        </w:rPr>
        <w:t xml:space="preserve">Задание </w:t>
      </w:r>
      <w:r>
        <w:rPr>
          <w:b/>
          <w:i/>
          <w:color w:val="333333"/>
        </w:rPr>
        <w:t xml:space="preserve">№4 </w:t>
      </w:r>
      <w:r w:rsidRPr="00AF6EEF">
        <w:rPr>
          <w:color w:val="333333"/>
          <w:u w:val="single"/>
        </w:rPr>
        <w:t xml:space="preserve">Сформулируйте </w:t>
      </w:r>
      <w:r w:rsidR="00F9556E">
        <w:rPr>
          <w:color w:val="333333"/>
          <w:u w:val="single"/>
        </w:rPr>
        <w:t>меры</w:t>
      </w:r>
      <w:r w:rsidRPr="00AF6EEF">
        <w:rPr>
          <w:color w:val="333333"/>
          <w:u w:val="single"/>
        </w:rPr>
        <w:t xml:space="preserve"> по сохранению редких и исчезающих видов растений на Южном Урале.</w:t>
      </w:r>
    </w:p>
    <w:p w:rsidR="00774C3D" w:rsidRDefault="00774C3D" w:rsidP="00774C3D">
      <w:pPr>
        <w:pStyle w:val="1"/>
        <w:contextualSpacing/>
        <w:rPr>
          <w:rFonts w:ascii="Times New Roman" w:hAnsi="Times New Roman"/>
          <w:sz w:val="24"/>
          <w:szCs w:val="24"/>
        </w:rPr>
      </w:pPr>
    </w:p>
    <w:p w:rsidR="00774C3D" w:rsidRDefault="00774C3D" w:rsidP="008D3BB3">
      <w:pPr>
        <w:pStyle w:val="1"/>
        <w:contextualSpacing/>
        <w:jc w:val="center"/>
        <w:rPr>
          <w:rFonts w:ascii="Times New Roman" w:hAnsi="Times New Roman"/>
          <w:sz w:val="24"/>
          <w:szCs w:val="24"/>
        </w:rPr>
      </w:pPr>
    </w:p>
    <w:p w:rsidR="008D3BB3" w:rsidRPr="00B654B4" w:rsidRDefault="008D3BB3" w:rsidP="008D3BB3">
      <w:pPr>
        <w:pStyle w:val="1"/>
        <w:contextualSpacing/>
        <w:jc w:val="center"/>
        <w:rPr>
          <w:b w:val="0"/>
          <w:bCs w:val="0"/>
          <w:color w:val="000000"/>
          <w:sz w:val="24"/>
          <w:szCs w:val="24"/>
        </w:rPr>
      </w:pPr>
      <w:r w:rsidRPr="00B654B4">
        <w:rPr>
          <w:rFonts w:ascii="Times New Roman" w:hAnsi="Times New Roman"/>
          <w:sz w:val="24"/>
          <w:szCs w:val="24"/>
        </w:rPr>
        <w:t>ПРАКТИЧЕСКАЯ РАБОТА №11</w:t>
      </w:r>
    </w:p>
    <w:p w:rsidR="008D3BB3" w:rsidRPr="00B654B4" w:rsidRDefault="008D3BB3" w:rsidP="008D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rsidRPr="00B654B4">
        <w:rPr>
          <w:b/>
        </w:rPr>
        <w:t>НАЗВАНИЕ ПРАКТИЧЕСКОЙ РАБОТЫ</w:t>
      </w:r>
      <w:r w:rsidRPr="00B654B4">
        <w:t>: Знакомство с  ассортимента редких и исчезающих видов животных региона Южного Урала.</w:t>
      </w:r>
    </w:p>
    <w:p w:rsidR="008D3BB3" w:rsidRPr="00B654B4" w:rsidRDefault="008D3BB3" w:rsidP="008D3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rPr>
      </w:pPr>
      <w:r w:rsidRPr="00B654B4">
        <w:t>Цель работы</w:t>
      </w:r>
      <w:r w:rsidRPr="00B654B4">
        <w:rPr>
          <w:b/>
        </w:rPr>
        <w:t xml:space="preserve">: Изучить ассортимент редких и исчезающих видов </w:t>
      </w:r>
      <w:r w:rsidR="0062406C" w:rsidRPr="00B654B4">
        <w:rPr>
          <w:b/>
        </w:rPr>
        <w:t>животных</w:t>
      </w:r>
      <w:r w:rsidRPr="00B654B4">
        <w:rPr>
          <w:b/>
        </w:rPr>
        <w:t xml:space="preserve"> региона Южного Урала.</w:t>
      </w:r>
    </w:p>
    <w:p w:rsidR="008D3BB3" w:rsidRPr="00B654B4" w:rsidRDefault="008D3BB3" w:rsidP="008D3BB3">
      <w:pPr>
        <w:pStyle w:val="Default"/>
        <w:contextualSpacing/>
        <w:jc w:val="both"/>
      </w:pPr>
      <w:r w:rsidRPr="00B654B4">
        <w:rPr>
          <w:b/>
        </w:rPr>
        <w:t>знания:</w:t>
      </w:r>
    </w:p>
    <w:p w:rsidR="008D3BB3" w:rsidRPr="00B654B4" w:rsidRDefault="008D3BB3" w:rsidP="008D3BB3">
      <w:pPr>
        <w:pStyle w:val="ac"/>
        <w:numPr>
          <w:ilvl w:val="0"/>
          <w:numId w:val="2"/>
        </w:numPr>
        <w:tabs>
          <w:tab w:val="left" w:pos="284"/>
        </w:tabs>
        <w:suppressAutoHyphens/>
        <w:snapToGrid w:val="0"/>
        <w:ind w:left="0" w:firstLine="0"/>
        <w:rPr>
          <w:bCs/>
          <w:color w:val="000000"/>
        </w:rPr>
      </w:pPr>
      <w:r w:rsidRPr="00B654B4">
        <w:rPr>
          <w:bCs/>
          <w:color w:val="000000"/>
        </w:rPr>
        <w:t>Редкие и исчезающие виды животных региона Южного Урала;</w:t>
      </w:r>
    </w:p>
    <w:p w:rsidR="008D3BB3" w:rsidRPr="00B654B4" w:rsidRDefault="008D3BB3" w:rsidP="008D3BB3">
      <w:pPr>
        <w:pStyle w:val="ac"/>
        <w:numPr>
          <w:ilvl w:val="0"/>
          <w:numId w:val="2"/>
        </w:numPr>
        <w:tabs>
          <w:tab w:val="left" w:pos="284"/>
        </w:tabs>
        <w:suppressAutoHyphens/>
        <w:snapToGrid w:val="0"/>
        <w:ind w:left="0" w:firstLine="0"/>
        <w:rPr>
          <w:bCs/>
          <w:color w:val="000000"/>
        </w:rPr>
      </w:pPr>
      <w:r w:rsidRPr="00B654B4">
        <w:rPr>
          <w:bCs/>
          <w:color w:val="000000"/>
        </w:rPr>
        <w:t>факторы, влияющие на существование видов животных на Южном Урале;</w:t>
      </w:r>
    </w:p>
    <w:p w:rsidR="008D3BB3" w:rsidRPr="00B654B4" w:rsidRDefault="008D3BB3" w:rsidP="008D3BB3">
      <w:pPr>
        <w:pStyle w:val="a5"/>
        <w:contextualSpacing/>
        <w:jc w:val="both"/>
        <w:rPr>
          <w:sz w:val="24"/>
          <w:szCs w:val="24"/>
        </w:rPr>
      </w:pPr>
      <w:r w:rsidRPr="00B654B4">
        <w:rPr>
          <w:sz w:val="24"/>
          <w:szCs w:val="24"/>
        </w:rPr>
        <w:t>умения:</w:t>
      </w:r>
    </w:p>
    <w:p w:rsidR="008D3BB3" w:rsidRPr="00B654B4" w:rsidRDefault="008D3BB3" w:rsidP="008D3BB3">
      <w:pPr>
        <w:pStyle w:val="ac"/>
        <w:numPr>
          <w:ilvl w:val="0"/>
          <w:numId w:val="3"/>
        </w:numPr>
        <w:tabs>
          <w:tab w:val="left" w:pos="284"/>
        </w:tabs>
        <w:suppressAutoHyphens/>
        <w:snapToGrid w:val="0"/>
        <w:ind w:left="0" w:firstLine="0"/>
        <w:jc w:val="both"/>
        <w:rPr>
          <w:bCs/>
          <w:color w:val="000000"/>
        </w:rPr>
      </w:pPr>
      <w:r w:rsidRPr="00B654B4">
        <w:rPr>
          <w:bCs/>
          <w:color w:val="000000"/>
        </w:rPr>
        <w:t>использовать необходимую информацию;</w:t>
      </w:r>
    </w:p>
    <w:p w:rsidR="008D3BB3" w:rsidRPr="00B654B4" w:rsidRDefault="008D3BB3" w:rsidP="008D3BB3">
      <w:pPr>
        <w:pStyle w:val="ac"/>
        <w:numPr>
          <w:ilvl w:val="0"/>
          <w:numId w:val="3"/>
        </w:numPr>
        <w:tabs>
          <w:tab w:val="left" w:pos="284"/>
        </w:tabs>
        <w:ind w:left="0" w:firstLine="0"/>
        <w:jc w:val="both"/>
      </w:pPr>
      <w:r w:rsidRPr="00B654B4">
        <w:rPr>
          <w:bCs/>
          <w:color w:val="000000"/>
        </w:rPr>
        <w:t>анализировать возможность существования видов животных на Урале.</w:t>
      </w:r>
    </w:p>
    <w:p w:rsidR="008D3BB3" w:rsidRPr="00B654B4" w:rsidRDefault="008D3BB3" w:rsidP="008D3BB3">
      <w:pPr>
        <w:ind w:left="360"/>
        <w:jc w:val="center"/>
      </w:pPr>
    </w:p>
    <w:p w:rsidR="008D3BB3" w:rsidRPr="00B654B4" w:rsidRDefault="008D3BB3" w:rsidP="00774C3D">
      <w:pPr>
        <w:ind w:left="360"/>
        <w:jc w:val="center"/>
        <w:rPr>
          <w:b/>
        </w:rPr>
      </w:pPr>
      <w:r w:rsidRPr="00B654B4">
        <w:rPr>
          <w:b/>
        </w:rPr>
        <w:t>Общие положения</w:t>
      </w:r>
    </w:p>
    <w:p w:rsidR="004F48C8" w:rsidRDefault="0062406C" w:rsidP="00774C3D">
      <w:pPr>
        <w:ind w:firstLine="360"/>
        <w:rPr>
          <w:shd w:val="clear" w:color="auto" w:fill="FFFFFF"/>
        </w:rPr>
      </w:pPr>
      <w:r w:rsidRPr="00B654B4">
        <w:rPr>
          <w:shd w:val="clear" w:color="auto" w:fill="FFFFFF"/>
        </w:rPr>
        <w:t>Одним из основных требований по  охране  и  использованию животного мира  является  сохранение  видового  многообразия животных. Для выявления в России  редких и находящихся под угрозой исчезновения видов диких  животных и дикорастущих растений и осуществления специальных мер  к  их охране в соответствии со статьей 65 Закона Российской Федерации "Об охране окружающей  природной  среды"  ведутся  книги редких и находящихся под угрозой исчезновения видов животных и растений - Красная книга России и региональные Красные  книги.</w:t>
      </w:r>
      <w:r w:rsidRPr="00B654B4">
        <w:rPr>
          <w:rStyle w:val="apple-converted-space"/>
          <w:shd w:val="clear" w:color="auto" w:fill="FFFFFF"/>
        </w:rPr>
        <w:t> </w:t>
      </w:r>
      <w:r w:rsidRPr="00B654B4">
        <w:rPr>
          <w:shd w:val="clear" w:color="auto" w:fill="FFFFFF"/>
        </w:rPr>
        <w:t>Постановлением Правительства РФ от 23.04.94 г. N  355  ведение Красной книги возложено на Министерство охраны окружающей среды и природных ресурсов и на его региональные органы.</w:t>
      </w:r>
      <w:r w:rsidRPr="00B654B4">
        <w:rPr>
          <w:rStyle w:val="apple-converted-space"/>
          <w:shd w:val="clear" w:color="auto" w:fill="FFFFFF"/>
        </w:rPr>
        <w:t> </w:t>
      </w:r>
      <w:r w:rsidRPr="00B654B4">
        <w:br/>
      </w:r>
      <w:r w:rsidRPr="00B654B4">
        <w:rPr>
          <w:shd w:val="clear" w:color="auto" w:fill="FFFFFF"/>
        </w:rPr>
        <w:t>В настоящее время практически все соседние  с  нашей  областью административные образования  уже  имеют  свои  Красные книги (Башкирия - 1984 г., Курганская область - 1989, Оренбургская область - 1997, Свердловская область - 1995).  По  Челябинской области имеются лишь разрозненные  сведения  о  редких  видах растений и животных и обобщения по отдельным группам животных и растений. Очевидно, что необходимость создания в Челябинской области своей Красной книги давно назрела.</w:t>
      </w:r>
      <w:r w:rsidRPr="00B654B4">
        <w:rPr>
          <w:rStyle w:val="apple-converted-space"/>
          <w:shd w:val="clear" w:color="auto" w:fill="FFFFFF"/>
        </w:rPr>
        <w:t> </w:t>
      </w:r>
      <w:r w:rsidRPr="00B654B4">
        <w:br/>
        <w:t>  </w:t>
      </w:r>
      <w:bookmarkStart w:id="1" w:name="1.1"/>
      <w:bookmarkEnd w:id="1"/>
      <w:r w:rsidRPr="00B654B4">
        <w:rPr>
          <w:b/>
          <w:bCs/>
        </w:rPr>
        <w:t>Критерии внесения животных в региональную Красную книгу</w:t>
      </w:r>
      <w:r w:rsidRPr="00B654B4">
        <w:t>.</w:t>
      </w:r>
      <w:r w:rsidRPr="00B654B4">
        <w:br/>
      </w:r>
      <w:r w:rsidRPr="00B654B4">
        <w:rPr>
          <w:shd w:val="clear" w:color="auto" w:fill="FFFFFF"/>
        </w:rPr>
        <w:t xml:space="preserve">    Внесение того или иного вида в Красную книгу само по себе не способствует улучшению состояния вида, его охраны.  Однако, следует учесть, что в связи с недостаточной  степенью  изученности фауны Челябинской области и особенно из-за отсутствия по многим видам и группам видов сведений об их  состоянии  (плотность, численность,  распределение  по  территории  области  и        т.д.) практически невозможно строго  обоснованно  сформировать перечень редких и исчезающих животных. Поэтому, при  составлении списка для региональной Красной книги применялась  экспертная оценка </w:t>
      </w:r>
      <w:r w:rsidRPr="00B654B4">
        <w:rPr>
          <w:shd w:val="clear" w:color="auto" w:fill="FFFFFF"/>
        </w:rPr>
        <w:lastRenderedPageBreak/>
        <w:t xml:space="preserve">тех ученых-специалистов, которые достаточно  давно  работают на территории Челябинской области и хорошо представляют себе состояние той или иной фаунистической группы  животных. </w:t>
      </w:r>
    </w:p>
    <w:p w:rsidR="0062406C" w:rsidRPr="00B654B4" w:rsidRDefault="0062406C" w:rsidP="00774C3D">
      <w:pPr>
        <w:ind w:firstLine="360"/>
      </w:pPr>
      <w:r w:rsidRPr="00B654B4">
        <w:rPr>
          <w:shd w:val="clear" w:color="auto" w:fill="FFFFFF"/>
        </w:rPr>
        <w:t>Начальными критериями для включения видов животных в  региональную Красную книгу нами были выбраны следующие.</w:t>
      </w:r>
      <w:r w:rsidRPr="00B654B4">
        <w:rPr>
          <w:rStyle w:val="apple-converted-space"/>
          <w:shd w:val="clear" w:color="auto" w:fill="FFFFFF"/>
        </w:rPr>
        <w:t> </w:t>
      </w:r>
      <w:r w:rsidRPr="00B654B4">
        <w:br/>
      </w:r>
      <w:r w:rsidRPr="00B654B4">
        <w:rPr>
          <w:shd w:val="clear" w:color="auto" w:fill="FFFFFF"/>
        </w:rPr>
        <w:t>1.  Включение  вида   в   "вышестоящую"   Красную   книгу   (МСОП, СССР или РСФСР) или вхождение его в списки редких  видов более крупного региона (Урала). Особого  внимания  заслуживают виды, включенные в Красные книги соседних  с  Челябинской  областью административно-территориальных образований.</w:t>
      </w:r>
      <w:r w:rsidRPr="00B654B4">
        <w:rPr>
          <w:rStyle w:val="apple-converted-space"/>
          <w:shd w:val="clear" w:color="auto" w:fill="FFFFFF"/>
        </w:rPr>
        <w:t> </w:t>
      </w:r>
      <w:r w:rsidRPr="00B654B4">
        <w:br/>
      </w:r>
      <w:r w:rsidRPr="00B654B4">
        <w:rPr>
          <w:shd w:val="clear" w:color="auto" w:fill="FFFFFF"/>
        </w:rPr>
        <w:t>2. Наличие о виде сведений, показывающих на резкое снижение его численности (плотности) за определенный отрезок времени до критического состояния. Или, для достаточно многочисленного вида - наличие достоверных данных о  постоянном  снижении численности (плотности) на протяжении достаточно большого  отрезка времени.</w:t>
      </w:r>
      <w:r w:rsidRPr="00B654B4">
        <w:rPr>
          <w:rStyle w:val="apple-converted-space"/>
          <w:shd w:val="clear" w:color="auto" w:fill="FFFFFF"/>
        </w:rPr>
        <w:t> </w:t>
      </w:r>
      <w:r w:rsidRPr="00B654B4">
        <w:br/>
      </w:r>
      <w:r w:rsidRPr="00B654B4">
        <w:rPr>
          <w:shd w:val="clear" w:color="auto" w:fill="FFFFFF"/>
        </w:rPr>
        <w:t>Здесь необходимо отметить, что понятие "отрезок  времени" для разных групп животных будет различно.</w:t>
      </w:r>
      <w:r w:rsidRPr="00B654B4">
        <w:rPr>
          <w:rStyle w:val="apple-converted-space"/>
          <w:shd w:val="clear" w:color="auto" w:fill="FFFFFF"/>
        </w:rPr>
        <w:t> </w:t>
      </w:r>
      <w:r w:rsidRPr="00B654B4">
        <w:br/>
      </w:r>
      <w:r w:rsidRPr="00B654B4">
        <w:rPr>
          <w:shd w:val="clear" w:color="auto" w:fill="FFFFFF"/>
        </w:rPr>
        <w:t>3. Прохождение по территории области границы ареала  вида или наличие на территории области изолированных  местообитаний вида на достаточном удалении от основного ареала.</w:t>
      </w:r>
      <w:r w:rsidRPr="00B654B4">
        <w:rPr>
          <w:rStyle w:val="apple-converted-space"/>
          <w:shd w:val="clear" w:color="auto" w:fill="FFFFFF"/>
        </w:rPr>
        <w:t> </w:t>
      </w:r>
      <w:r w:rsidRPr="00B654B4">
        <w:br/>
      </w:r>
      <w:r w:rsidRPr="00B654B4">
        <w:rPr>
          <w:shd w:val="clear" w:color="auto" w:fill="FFFFFF"/>
        </w:rPr>
        <w:t>4. Стенобионтность вида, особенно в тех случаях, когда она приводит к обитанию вида в узких, часто разобщенных территориально экотопах, или к освоению малораспространенного кормового ресурса (например, жук-листоед -  монофаг  редкого  в  природе растения), или к узкосезонному появлению вида (например, некоторые насекомые - сезонные эфемеры) и т.п.</w:t>
      </w:r>
      <w:r w:rsidRPr="00B654B4">
        <w:rPr>
          <w:rStyle w:val="apple-converted-space"/>
          <w:shd w:val="clear" w:color="auto" w:fill="FFFFFF"/>
        </w:rPr>
        <w:t> </w:t>
      </w:r>
      <w:r w:rsidRPr="00B654B4">
        <w:br/>
      </w:r>
      <w:r w:rsidRPr="00B654B4">
        <w:rPr>
          <w:shd w:val="clear" w:color="auto" w:fill="FFFFFF"/>
        </w:rPr>
        <w:t>5. Антропогенная уязвимость вида - важнейший критерий для  включения его в Красную книгу. Естественно, что здесь  следует рассматривать степень воздействия  антропогенных  факторов  на   конкретный вид и реальные факторы, воздействующие на него.</w:t>
      </w:r>
      <w:r w:rsidRPr="00B654B4">
        <w:rPr>
          <w:rStyle w:val="apple-converted-space"/>
          <w:shd w:val="clear" w:color="auto" w:fill="FFFFFF"/>
        </w:rPr>
        <w:t> </w:t>
      </w:r>
      <w:r w:rsidRPr="00B654B4">
        <w:br/>
      </w:r>
      <w:r w:rsidRPr="00B654B4">
        <w:rPr>
          <w:shd w:val="clear" w:color="auto" w:fill="FFFFFF"/>
        </w:rPr>
        <w:t>6. Виды с  высокой  степенью биоценотической  уязвимости (например, виды, обитающие в высокогорьях Южного Урала с суровыми климатическими условиями, или  представители  троглобионтной фауны, водные и околоводные виды -  т.е.,  виды  интразональных биотопов).</w:t>
      </w:r>
      <w:r w:rsidRPr="00B654B4">
        <w:rPr>
          <w:rStyle w:val="apple-converted-space"/>
          <w:shd w:val="clear" w:color="auto" w:fill="FFFFFF"/>
        </w:rPr>
        <w:t> </w:t>
      </w:r>
    </w:p>
    <w:p w:rsidR="0062406C" w:rsidRPr="00B654B4" w:rsidRDefault="0062406C" w:rsidP="00774C3D">
      <w:pPr>
        <w:shd w:val="clear" w:color="auto" w:fill="FFFFFF"/>
      </w:pPr>
      <w:bookmarkStart w:id="2" w:name="1.2"/>
      <w:bookmarkEnd w:id="2"/>
      <w:r w:rsidRPr="00B654B4">
        <w:rPr>
          <w:b/>
          <w:bCs/>
        </w:rPr>
        <w:t>Категории статуса редкости.</w:t>
      </w:r>
      <w:r w:rsidRPr="00B654B4">
        <w:br/>
      </w:r>
      <w:r w:rsidRPr="00B654B4">
        <w:rPr>
          <w:shd w:val="clear" w:color="auto" w:fill="FFFFFF"/>
        </w:rPr>
        <w:t>    Применяемые нами подходы к выделению статусов редкости видов, нашли свое подтверждение в последнем приказе Госкомэкологии России № 569 от 19.12.97 "Об утверждении перечней (списков) объектов животного мира, занесенных в Красную книгу Российской Федерации и исключенных из Красной книги Российской Федерации".</w:t>
      </w:r>
      <w:r w:rsidRPr="00B654B4">
        <w:rPr>
          <w:rStyle w:val="apple-converted-space"/>
          <w:shd w:val="clear" w:color="auto" w:fill="FFFFFF"/>
        </w:rPr>
        <w:t> </w:t>
      </w:r>
      <w:r w:rsidRPr="00B654B4">
        <w:br/>
      </w:r>
      <w:r w:rsidRPr="00B654B4">
        <w:rPr>
          <w:shd w:val="clear" w:color="auto" w:fill="FFFFFF"/>
        </w:rPr>
        <w:t>Категории статуса в соответствии с этим приказом определяются по следующей шкале:</w:t>
      </w:r>
      <w:r w:rsidRPr="00B654B4">
        <w:rPr>
          <w:rStyle w:val="apple-converted-space"/>
          <w:shd w:val="clear" w:color="auto" w:fill="FFFFFF"/>
        </w:rPr>
        <w:t> </w:t>
      </w:r>
      <w:r w:rsidRPr="00B654B4">
        <w:br/>
      </w:r>
      <w:r w:rsidRPr="00B654B4">
        <w:rPr>
          <w:shd w:val="clear" w:color="auto" w:fill="FFFFFF"/>
        </w:rPr>
        <w:t xml:space="preserve">0 - </w:t>
      </w:r>
      <w:r w:rsidRPr="00774C3D">
        <w:rPr>
          <w:i/>
          <w:shd w:val="clear" w:color="auto" w:fill="FFFFFF"/>
        </w:rPr>
        <w:t>Вероятно исчезнувшие</w:t>
      </w:r>
      <w:r w:rsidRPr="00B654B4">
        <w:rPr>
          <w:shd w:val="clear" w:color="auto" w:fill="FFFFFF"/>
        </w:rPr>
        <w:t>. Таксоны и популяции, известные ранее и нахождение которых в природе не подтверждено (для беспозвоночных - в последние 100 лет, для позвоночных - в последние 50 лет).</w:t>
      </w:r>
      <w:r w:rsidRPr="00B654B4">
        <w:rPr>
          <w:rStyle w:val="apple-converted-space"/>
          <w:shd w:val="clear" w:color="auto" w:fill="FFFFFF"/>
        </w:rPr>
        <w:t> </w:t>
      </w:r>
      <w:r w:rsidRPr="00B654B4">
        <w:br/>
      </w:r>
      <w:r w:rsidRPr="00B654B4">
        <w:rPr>
          <w:shd w:val="clear" w:color="auto" w:fill="FFFFFF"/>
        </w:rPr>
        <w:t xml:space="preserve">1 - </w:t>
      </w:r>
      <w:r w:rsidRPr="00774C3D">
        <w:rPr>
          <w:i/>
          <w:shd w:val="clear" w:color="auto" w:fill="FFFFFF"/>
        </w:rPr>
        <w:t>Находящиеся под угрозой исчезновения</w:t>
      </w:r>
      <w:r w:rsidRPr="00B654B4">
        <w:rPr>
          <w:shd w:val="clear" w:color="auto" w:fill="FFFFFF"/>
        </w:rPr>
        <w:t>. Таксоны и популяции, численность особей которых  уменьшилась до критического уровня таким образом, что в ближайшее время они могут исчезнуть.</w:t>
      </w:r>
      <w:r w:rsidRPr="00B654B4">
        <w:rPr>
          <w:rStyle w:val="apple-converted-space"/>
          <w:shd w:val="clear" w:color="auto" w:fill="FFFFFF"/>
        </w:rPr>
        <w:t> </w:t>
      </w:r>
      <w:r w:rsidRPr="00B654B4">
        <w:br/>
      </w:r>
      <w:r w:rsidRPr="00B654B4">
        <w:rPr>
          <w:shd w:val="clear" w:color="auto" w:fill="FFFFFF"/>
        </w:rPr>
        <w:t xml:space="preserve">2 - </w:t>
      </w:r>
      <w:r w:rsidRPr="00774C3D">
        <w:rPr>
          <w:i/>
          <w:shd w:val="clear" w:color="auto" w:fill="FFFFFF"/>
        </w:rPr>
        <w:t>Сокращающиеся в численности</w:t>
      </w:r>
      <w:r w:rsidRPr="00B654B4">
        <w:rPr>
          <w:shd w:val="clear" w:color="auto" w:fill="FFFFFF"/>
        </w:rPr>
        <w:t>. Таксоны и популяции с неуклонно сокращающейся численностью, которые при дальнейшем воздействии факторов, снижающих численность, могут в короткие сроки попасть в категорию находящихся под угрозой исчезновения.</w:t>
      </w:r>
      <w:r w:rsidRPr="00B654B4">
        <w:rPr>
          <w:rStyle w:val="apple-converted-space"/>
          <w:shd w:val="clear" w:color="auto" w:fill="FFFFFF"/>
        </w:rPr>
        <w:t> </w:t>
      </w:r>
      <w:r w:rsidRPr="00B654B4">
        <w:br/>
      </w:r>
      <w:r w:rsidRPr="00B654B4">
        <w:rPr>
          <w:shd w:val="clear" w:color="auto" w:fill="FFFFFF"/>
        </w:rPr>
        <w:t xml:space="preserve">3 - </w:t>
      </w:r>
      <w:r w:rsidRPr="00774C3D">
        <w:rPr>
          <w:i/>
          <w:shd w:val="clear" w:color="auto" w:fill="FFFFFF"/>
        </w:rPr>
        <w:t>Редкие</w:t>
      </w:r>
      <w:r w:rsidRPr="00B654B4">
        <w:rPr>
          <w:shd w:val="clear" w:color="auto" w:fill="FFFFFF"/>
        </w:rPr>
        <w:t>. Таксоны и популяции, которые имеют малую численность и распространены на ограниченной территории или спорадически распространены на значительных территориях.</w:t>
      </w:r>
      <w:r w:rsidRPr="00B654B4">
        <w:rPr>
          <w:rStyle w:val="apple-converted-space"/>
          <w:shd w:val="clear" w:color="auto" w:fill="FFFFFF"/>
        </w:rPr>
        <w:t> </w:t>
      </w:r>
      <w:r w:rsidRPr="00B654B4">
        <w:br/>
      </w:r>
      <w:r w:rsidRPr="00B654B4">
        <w:rPr>
          <w:shd w:val="clear" w:color="auto" w:fill="FFFFFF"/>
        </w:rPr>
        <w:t xml:space="preserve">4 - </w:t>
      </w:r>
      <w:r w:rsidRPr="00774C3D">
        <w:rPr>
          <w:i/>
          <w:shd w:val="clear" w:color="auto" w:fill="FFFFFF"/>
        </w:rPr>
        <w:t>Неопределенные по статусу</w:t>
      </w:r>
      <w:r w:rsidRPr="00B654B4">
        <w:rPr>
          <w:shd w:val="clear" w:color="auto" w:fill="FFFFFF"/>
        </w:rPr>
        <w:t>. Таксоны и популяции, которые вероятно. относятся к одной из предыдущих категорий, но достаточных сведений об их состоянии в природе в настоящее время нет, либо они не в полной мере соответствуют критериям всех остальных категорий.</w:t>
      </w:r>
      <w:r w:rsidRPr="00B654B4">
        <w:rPr>
          <w:rStyle w:val="apple-converted-space"/>
          <w:shd w:val="clear" w:color="auto" w:fill="FFFFFF"/>
        </w:rPr>
        <w:t> </w:t>
      </w:r>
      <w:r w:rsidRPr="00B654B4">
        <w:br/>
      </w:r>
      <w:r w:rsidRPr="00B654B4">
        <w:rPr>
          <w:shd w:val="clear" w:color="auto" w:fill="FFFFFF"/>
        </w:rPr>
        <w:t xml:space="preserve">5 - </w:t>
      </w:r>
      <w:r w:rsidRPr="00774C3D">
        <w:rPr>
          <w:i/>
          <w:shd w:val="clear" w:color="auto" w:fill="FFFFFF"/>
        </w:rPr>
        <w:t>Восстанавливаемые или восстанавливающиеся</w:t>
      </w:r>
      <w:r w:rsidRPr="00B654B4">
        <w:rPr>
          <w:shd w:val="clear" w:color="auto" w:fill="FFFFFF"/>
        </w:rPr>
        <w:t xml:space="preserve">. Таксоны и популяции, численность и распространение которых под воздействием естественных причин или в результате </w:t>
      </w:r>
      <w:r w:rsidRPr="00B654B4">
        <w:rPr>
          <w:shd w:val="clear" w:color="auto" w:fill="FFFFFF"/>
        </w:rPr>
        <w:lastRenderedPageBreak/>
        <w:t>принятых мер охраны начали восстанавливаться и приближаются к состоянию, когда не будут нуждаться в срочных мерах по сохранению и восстановлению.</w:t>
      </w:r>
      <w:r w:rsidRPr="00B654B4">
        <w:rPr>
          <w:rStyle w:val="apple-converted-space"/>
          <w:shd w:val="clear" w:color="auto" w:fill="FFFFFF"/>
        </w:rPr>
        <w:t> </w:t>
      </w:r>
    </w:p>
    <w:p w:rsidR="00774C3D" w:rsidRPr="00F2415A" w:rsidRDefault="00774C3D" w:rsidP="00774C3D">
      <w:pPr>
        <w:pStyle w:val="af3"/>
        <w:shd w:val="clear" w:color="auto" w:fill="FFFFFF"/>
        <w:spacing w:before="0" w:beforeAutospacing="0" w:after="0" w:afterAutospacing="0"/>
        <w:contextualSpacing/>
        <w:jc w:val="both"/>
        <w:rPr>
          <w:b/>
        </w:rPr>
      </w:pPr>
      <w:r w:rsidRPr="00F2415A">
        <w:rPr>
          <w:b/>
        </w:rPr>
        <w:t xml:space="preserve">Выполните </w:t>
      </w:r>
      <w:r>
        <w:rPr>
          <w:b/>
        </w:rPr>
        <w:t>следующие задания</w:t>
      </w:r>
      <w:r w:rsidRPr="00F2415A">
        <w:rPr>
          <w:b/>
        </w:rPr>
        <w:t>:</w:t>
      </w:r>
    </w:p>
    <w:p w:rsidR="00774C3D" w:rsidRDefault="00774C3D" w:rsidP="00774C3D">
      <w:pPr>
        <w:rPr>
          <w:b/>
          <w:i/>
          <w:color w:val="333333"/>
        </w:rPr>
      </w:pPr>
    </w:p>
    <w:p w:rsidR="008D3BB3" w:rsidRDefault="00774C3D" w:rsidP="00774C3D">
      <w:pPr>
        <w:ind w:left="360"/>
        <w:rPr>
          <w:rStyle w:val="af9"/>
          <w:b w:val="0"/>
          <w:u w:val="single"/>
          <w:bdr w:val="none" w:sz="0" w:space="0" w:color="auto" w:frame="1"/>
        </w:rPr>
      </w:pPr>
      <w:r w:rsidRPr="00B654B4">
        <w:rPr>
          <w:b/>
          <w:i/>
          <w:color w:val="333333"/>
        </w:rPr>
        <w:t>Задание №1</w:t>
      </w:r>
      <w:r>
        <w:rPr>
          <w:b/>
          <w:i/>
          <w:color w:val="333333"/>
        </w:rPr>
        <w:t xml:space="preserve"> </w:t>
      </w:r>
      <w:r w:rsidR="008D3BB3" w:rsidRPr="00B654B4">
        <w:rPr>
          <w:rStyle w:val="FontStyle252"/>
          <w:sz w:val="24"/>
          <w:szCs w:val="24"/>
          <w:u w:val="single"/>
        </w:rPr>
        <w:t xml:space="preserve">Изучив </w:t>
      </w:r>
      <w:r w:rsidR="008D3BB3" w:rsidRPr="00B654B4">
        <w:rPr>
          <w:rStyle w:val="afa"/>
          <w:i w:val="0"/>
          <w:u w:val="single"/>
          <w:bdr w:val="none" w:sz="0" w:space="0" w:color="auto" w:frame="1"/>
        </w:rPr>
        <w:t>Красная книгу России заполните таблицу «К</w:t>
      </w:r>
      <w:r w:rsidR="008D3BB3" w:rsidRPr="00B654B4">
        <w:rPr>
          <w:rStyle w:val="af9"/>
          <w:b w:val="0"/>
          <w:u w:val="single"/>
          <w:bdr w:val="none" w:sz="0" w:space="0" w:color="auto" w:frame="1"/>
        </w:rPr>
        <w:t>атегории статуса»</w:t>
      </w:r>
    </w:p>
    <w:p w:rsidR="00774C3D" w:rsidRPr="00774C3D" w:rsidRDefault="00774C3D" w:rsidP="00774C3D">
      <w:pPr>
        <w:ind w:left="360"/>
        <w:rPr>
          <w:rStyle w:val="FontStyle252"/>
          <w:b/>
          <w:sz w:val="24"/>
          <w:szCs w:val="24"/>
        </w:rPr>
      </w:pPr>
    </w:p>
    <w:tbl>
      <w:tblPr>
        <w:tblStyle w:val="af7"/>
        <w:tblW w:w="0" w:type="auto"/>
        <w:tblLook w:val="04A0" w:firstRow="1" w:lastRow="0" w:firstColumn="1" w:lastColumn="0" w:noHBand="0" w:noVBand="1"/>
      </w:tblPr>
      <w:tblGrid>
        <w:gridCol w:w="951"/>
        <w:gridCol w:w="3907"/>
        <w:gridCol w:w="4770"/>
      </w:tblGrid>
      <w:tr w:rsidR="008D3BB3" w:rsidRPr="00B654B4" w:rsidTr="00835326">
        <w:tc>
          <w:tcPr>
            <w:tcW w:w="959" w:type="dxa"/>
          </w:tcPr>
          <w:p w:rsidR="008D3BB3" w:rsidRPr="00B654B4" w:rsidRDefault="008D3BB3" w:rsidP="00421513">
            <w:pPr>
              <w:pStyle w:val="Style111"/>
              <w:widowControl/>
              <w:spacing w:before="62"/>
              <w:contextualSpacing/>
              <w:jc w:val="both"/>
              <w:rPr>
                <w:rStyle w:val="FontStyle252"/>
                <w:sz w:val="24"/>
                <w:szCs w:val="24"/>
              </w:rPr>
            </w:pPr>
            <w:r w:rsidRPr="00B654B4">
              <w:rPr>
                <w:rStyle w:val="FontStyle252"/>
                <w:sz w:val="24"/>
                <w:szCs w:val="24"/>
              </w:rPr>
              <w:t>№п/п</w:t>
            </w:r>
          </w:p>
        </w:tc>
        <w:tc>
          <w:tcPr>
            <w:tcW w:w="3969" w:type="dxa"/>
          </w:tcPr>
          <w:p w:rsidR="008D3BB3" w:rsidRPr="00B654B4" w:rsidRDefault="008D3BB3" w:rsidP="00421513">
            <w:pPr>
              <w:pStyle w:val="Style111"/>
              <w:widowControl/>
              <w:spacing w:before="62"/>
              <w:contextualSpacing/>
              <w:jc w:val="both"/>
              <w:rPr>
                <w:rStyle w:val="FontStyle252"/>
                <w:sz w:val="24"/>
                <w:szCs w:val="24"/>
              </w:rPr>
            </w:pPr>
            <w:r w:rsidRPr="00B654B4">
              <w:rPr>
                <w:rStyle w:val="FontStyle252"/>
                <w:sz w:val="24"/>
                <w:szCs w:val="24"/>
              </w:rPr>
              <w:t>Категории</w:t>
            </w:r>
          </w:p>
        </w:tc>
        <w:tc>
          <w:tcPr>
            <w:tcW w:w="4926" w:type="dxa"/>
          </w:tcPr>
          <w:p w:rsidR="008D3BB3" w:rsidRPr="00B654B4" w:rsidRDefault="008D3BB3" w:rsidP="00421513">
            <w:pPr>
              <w:pStyle w:val="Style111"/>
              <w:widowControl/>
              <w:spacing w:before="62"/>
              <w:contextualSpacing/>
              <w:jc w:val="both"/>
              <w:rPr>
                <w:rStyle w:val="FontStyle252"/>
                <w:sz w:val="24"/>
                <w:szCs w:val="24"/>
              </w:rPr>
            </w:pPr>
            <w:r w:rsidRPr="00B654B4">
              <w:rPr>
                <w:rStyle w:val="FontStyle252"/>
                <w:sz w:val="24"/>
                <w:szCs w:val="24"/>
              </w:rPr>
              <w:t>Примеры животных</w:t>
            </w:r>
          </w:p>
        </w:tc>
      </w:tr>
      <w:tr w:rsidR="008D3BB3" w:rsidRPr="00B654B4" w:rsidTr="00835326">
        <w:tc>
          <w:tcPr>
            <w:tcW w:w="959" w:type="dxa"/>
          </w:tcPr>
          <w:p w:rsidR="008D3BB3" w:rsidRPr="00B654B4" w:rsidRDefault="008D3BB3" w:rsidP="00421513">
            <w:pPr>
              <w:pStyle w:val="Style111"/>
              <w:widowControl/>
              <w:spacing w:before="62"/>
              <w:contextualSpacing/>
              <w:jc w:val="both"/>
              <w:rPr>
                <w:rStyle w:val="FontStyle252"/>
                <w:sz w:val="24"/>
                <w:szCs w:val="24"/>
              </w:rPr>
            </w:pPr>
            <w:r w:rsidRPr="00B654B4">
              <w:rPr>
                <w:rStyle w:val="FontStyle252"/>
                <w:sz w:val="24"/>
                <w:szCs w:val="24"/>
              </w:rPr>
              <w:t>1</w:t>
            </w:r>
          </w:p>
        </w:tc>
        <w:tc>
          <w:tcPr>
            <w:tcW w:w="3969" w:type="dxa"/>
          </w:tcPr>
          <w:p w:rsidR="008D3BB3" w:rsidRPr="00B654B4" w:rsidRDefault="008D3BB3" w:rsidP="00421513">
            <w:pPr>
              <w:pStyle w:val="Style111"/>
              <w:widowControl/>
              <w:spacing w:before="62"/>
              <w:contextualSpacing/>
              <w:jc w:val="both"/>
              <w:rPr>
                <w:rStyle w:val="afa"/>
                <w:i w:val="0"/>
                <w:bdr w:val="none" w:sz="0" w:space="0" w:color="auto" w:frame="1"/>
              </w:rPr>
            </w:pPr>
            <w:r w:rsidRPr="00B654B4">
              <w:rPr>
                <w:rStyle w:val="afa"/>
                <w:i w:val="0"/>
                <w:bdr w:val="none" w:sz="0" w:space="0" w:color="auto" w:frame="1"/>
              </w:rPr>
              <w:t>вероятно исчезнувшие</w:t>
            </w:r>
          </w:p>
          <w:p w:rsidR="00835326" w:rsidRDefault="00835326" w:rsidP="00421513">
            <w:pPr>
              <w:pStyle w:val="Style111"/>
              <w:widowControl/>
              <w:spacing w:before="62"/>
              <w:contextualSpacing/>
              <w:jc w:val="both"/>
              <w:rPr>
                <w:rStyle w:val="FontStyle252"/>
                <w:sz w:val="24"/>
                <w:szCs w:val="24"/>
              </w:rPr>
            </w:pPr>
          </w:p>
          <w:p w:rsidR="00774C3D" w:rsidRPr="00B654B4" w:rsidRDefault="00774C3D" w:rsidP="00421513">
            <w:pPr>
              <w:pStyle w:val="Style111"/>
              <w:widowControl/>
              <w:spacing w:before="62"/>
              <w:contextualSpacing/>
              <w:jc w:val="both"/>
              <w:rPr>
                <w:rStyle w:val="FontStyle252"/>
                <w:sz w:val="24"/>
                <w:szCs w:val="24"/>
              </w:rPr>
            </w:pPr>
          </w:p>
        </w:tc>
        <w:tc>
          <w:tcPr>
            <w:tcW w:w="4926" w:type="dxa"/>
          </w:tcPr>
          <w:p w:rsidR="008D3BB3" w:rsidRPr="00B654B4" w:rsidRDefault="008D3BB3" w:rsidP="00421513">
            <w:pPr>
              <w:pStyle w:val="Style111"/>
              <w:widowControl/>
              <w:spacing w:before="62"/>
              <w:contextualSpacing/>
              <w:jc w:val="both"/>
              <w:rPr>
                <w:rStyle w:val="FontStyle252"/>
                <w:sz w:val="24"/>
                <w:szCs w:val="24"/>
              </w:rPr>
            </w:pPr>
          </w:p>
        </w:tc>
      </w:tr>
      <w:tr w:rsidR="008D3BB3" w:rsidRPr="00B654B4" w:rsidTr="00835326">
        <w:tc>
          <w:tcPr>
            <w:tcW w:w="959" w:type="dxa"/>
          </w:tcPr>
          <w:p w:rsidR="008D3BB3" w:rsidRPr="00B654B4" w:rsidRDefault="008D3BB3" w:rsidP="00421513">
            <w:pPr>
              <w:pStyle w:val="Style111"/>
              <w:widowControl/>
              <w:spacing w:before="62"/>
              <w:contextualSpacing/>
              <w:jc w:val="both"/>
              <w:rPr>
                <w:rStyle w:val="FontStyle252"/>
                <w:sz w:val="24"/>
                <w:szCs w:val="24"/>
              </w:rPr>
            </w:pPr>
            <w:r w:rsidRPr="00B654B4">
              <w:rPr>
                <w:rStyle w:val="FontStyle252"/>
                <w:sz w:val="24"/>
                <w:szCs w:val="24"/>
              </w:rPr>
              <w:t>2</w:t>
            </w:r>
          </w:p>
        </w:tc>
        <w:tc>
          <w:tcPr>
            <w:tcW w:w="3969" w:type="dxa"/>
          </w:tcPr>
          <w:p w:rsidR="008D3BB3" w:rsidRPr="00B654B4" w:rsidRDefault="008D3BB3" w:rsidP="00421513">
            <w:pPr>
              <w:pStyle w:val="Style111"/>
              <w:widowControl/>
              <w:spacing w:before="62"/>
              <w:contextualSpacing/>
              <w:jc w:val="both"/>
              <w:rPr>
                <w:rStyle w:val="afa"/>
                <w:i w:val="0"/>
                <w:bdr w:val="none" w:sz="0" w:space="0" w:color="auto" w:frame="1"/>
              </w:rPr>
            </w:pPr>
            <w:r w:rsidRPr="00B654B4">
              <w:rPr>
                <w:rStyle w:val="afa"/>
                <w:i w:val="0"/>
                <w:bdr w:val="none" w:sz="0" w:space="0" w:color="auto" w:frame="1"/>
              </w:rPr>
              <w:t>находящиеся под угрозой исчезновения</w:t>
            </w:r>
          </w:p>
          <w:p w:rsidR="00835326" w:rsidRDefault="00835326" w:rsidP="00421513">
            <w:pPr>
              <w:pStyle w:val="Style111"/>
              <w:widowControl/>
              <w:spacing w:before="62"/>
              <w:contextualSpacing/>
              <w:jc w:val="both"/>
              <w:rPr>
                <w:rStyle w:val="FontStyle252"/>
                <w:sz w:val="24"/>
                <w:szCs w:val="24"/>
              </w:rPr>
            </w:pPr>
          </w:p>
          <w:p w:rsidR="00774C3D" w:rsidRPr="00B654B4" w:rsidRDefault="00774C3D" w:rsidP="00421513">
            <w:pPr>
              <w:pStyle w:val="Style111"/>
              <w:widowControl/>
              <w:spacing w:before="62"/>
              <w:contextualSpacing/>
              <w:jc w:val="both"/>
              <w:rPr>
                <w:rStyle w:val="FontStyle252"/>
                <w:sz w:val="24"/>
                <w:szCs w:val="24"/>
              </w:rPr>
            </w:pPr>
          </w:p>
        </w:tc>
        <w:tc>
          <w:tcPr>
            <w:tcW w:w="4926" w:type="dxa"/>
          </w:tcPr>
          <w:p w:rsidR="008D3BB3" w:rsidRPr="00B654B4" w:rsidRDefault="008D3BB3" w:rsidP="00421513">
            <w:pPr>
              <w:pStyle w:val="Style111"/>
              <w:widowControl/>
              <w:spacing w:before="62"/>
              <w:contextualSpacing/>
              <w:jc w:val="both"/>
              <w:rPr>
                <w:rStyle w:val="FontStyle252"/>
                <w:sz w:val="24"/>
                <w:szCs w:val="24"/>
              </w:rPr>
            </w:pPr>
          </w:p>
        </w:tc>
      </w:tr>
      <w:tr w:rsidR="008D3BB3" w:rsidRPr="00B654B4" w:rsidTr="00835326">
        <w:tc>
          <w:tcPr>
            <w:tcW w:w="959" w:type="dxa"/>
          </w:tcPr>
          <w:p w:rsidR="008D3BB3" w:rsidRPr="00B654B4" w:rsidRDefault="008D3BB3" w:rsidP="00421513">
            <w:pPr>
              <w:pStyle w:val="Style111"/>
              <w:widowControl/>
              <w:spacing w:before="62"/>
              <w:contextualSpacing/>
              <w:jc w:val="both"/>
              <w:rPr>
                <w:rStyle w:val="FontStyle252"/>
                <w:sz w:val="24"/>
                <w:szCs w:val="24"/>
              </w:rPr>
            </w:pPr>
            <w:r w:rsidRPr="00B654B4">
              <w:rPr>
                <w:rStyle w:val="FontStyle252"/>
                <w:sz w:val="24"/>
                <w:szCs w:val="24"/>
              </w:rPr>
              <w:t>3</w:t>
            </w:r>
          </w:p>
        </w:tc>
        <w:tc>
          <w:tcPr>
            <w:tcW w:w="3969" w:type="dxa"/>
          </w:tcPr>
          <w:p w:rsidR="008D3BB3" w:rsidRPr="00B654B4" w:rsidRDefault="008D3BB3" w:rsidP="00421513">
            <w:pPr>
              <w:pStyle w:val="Style111"/>
              <w:widowControl/>
              <w:spacing w:before="62"/>
              <w:contextualSpacing/>
              <w:jc w:val="both"/>
              <w:rPr>
                <w:rStyle w:val="afa"/>
                <w:i w:val="0"/>
                <w:bdr w:val="none" w:sz="0" w:space="0" w:color="auto" w:frame="1"/>
              </w:rPr>
            </w:pPr>
            <w:r w:rsidRPr="00B654B4">
              <w:rPr>
                <w:rStyle w:val="afa"/>
                <w:i w:val="0"/>
                <w:bdr w:val="none" w:sz="0" w:space="0" w:color="auto" w:frame="1"/>
              </w:rPr>
              <w:t>сокращающиеся в численности</w:t>
            </w:r>
          </w:p>
          <w:p w:rsidR="00835326" w:rsidRDefault="00835326" w:rsidP="00421513">
            <w:pPr>
              <w:pStyle w:val="Style111"/>
              <w:widowControl/>
              <w:spacing w:before="62"/>
              <w:contextualSpacing/>
              <w:jc w:val="both"/>
              <w:rPr>
                <w:rStyle w:val="FontStyle252"/>
                <w:sz w:val="24"/>
                <w:szCs w:val="24"/>
              </w:rPr>
            </w:pPr>
          </w:p>
          <w:p w:rsidR="00774C3D" w:rsidRPr="00B654B4" w:rsidRDefault="00774C3D" w:rsidP="00421513">
            <w:pPr>
              <w:pStyle w:val="Style111"/>
              <w:widowControl/>
              <w:spacing w:before="62"/>
              <w:contextualSpacing/>
              <w:jc w:val="both"/>
              <w:rPr>
                <w:rStyle w:val="FontStyle252"/>
                <w:sz w:val="24"/>
                <w:szCs w:val="24"/>
              </w:rPr>
            </w:pPr>
          </w:p>
        </w:tc>
        <w:tc>
          <w:tcPr>
            <w:tcW w:w="4926" w:type="dxa"/>
          </w:tcPr>
          <w:p w:rsidR="008D3BB3" w:rsidRPr="00B654B4" w:rsidRDefault="008D3BB3" w:rsidP="00421513">
            <w:pPr>
              <w:pStyle w:val="Style111"/>
              <w:widowControl/>
              <w:spacing w:before="62"/>
              <w:contextualSpacing/>
              <w:jc w:val="both"/>
              <w:rPr>
                <w:rStyle w:val="FontStyle252"/>
                <w:sz w:val="24"/>
                <w:szCs w:val="24"/>
              </w:rPr>
            </w:pPr>
          </w:p>
        </w:tc>
      </w:tr>
      <w:tr w:rsidR="008D3BB3" w:rsidRPr="00B654B4" w:rsidTr="00835326">
        <w:tc>
          <w:tcPr>
            <w:tcW w:w="959" w:type="dxa"/>
          </w:tcPr>
          <w:p w:rsidR="008D3BB3" w:rsidRPr="00B654B4" w:rsidRDefault="008D3BB3" w:rsidP="00421513">
            <w:pPr>
              <w:pStyle w:val="Style111"/>
              <w:widowControl/>
              <w:spacing w:before="62"/>
              <w:contextualSpacing/>
              <w:jc w:val="both"/>
              <w:rPr>
                <w:rStyle w:val="FontStyle252"/>
                <w:sz w:val="24"/>
                <w:szCs w:val="24"/>
              </w:rPr>
            </w:pPr>
            <w:r w:rsidRPr="00B654B4">
              <w:rPr>
                <w:rStyle w:val="FontStyle252"/>
                <w:sz w:val="24"/>
                <w:szCs w:val="24"/>
              </w:rPr>
              <w:t>4</w:t>
            </w:r>
          </w:p>
        </w:tc>
        <w:tc>
          <w:tcPr>
            <w:tcW w:w="3969" w:type="dxa"/>
          </w:tcPr>
          <w:p w:rsidR="008D3BB3" w:rsidRPr="00B654B4" w:rsidRDefault="00835326" w:rsidP="00421513">
            <w:pPr>
              <w:pStyle w:val="Style111"/>
              <w:widowControl/>
              <w:spacing w:before="62"/>
              <w:contextualSpacing/>
              <w:jc w:val="both"/>
              <w:rPr>
                <w:rStyle w:val="afa"/>
                <w:i w:val="0"/>
                <w:bdr w:val="none" w:sz="0" w:space="0" w:color="auto" w:frame="1"/>
              </w:rPr>
            </w:pPr>
            <w:r w:rsidRPr="00B654B4">
              <w:rPr>
                <w:rStyle w:val="afa"/>
                <w:i w:val="0"/>
                <w:bdr w:val="none" w:sz="0" w:space="0" w:color="auto" w:frame="1"/>
              </w:rPr>
              <w:t>Р</w:t>
            </w:r>
            <w:r w:rsidR="008D3BB3" w:rsidRPr="00B654B4">
              <w:rPr>
                <w:rStyle w:val="afa"/>
                <w:i w:val="0"/>
                <w:bdr w:val="none" w:sz="0" w:space="0" w:color="auto" w:frame="1"/>
              </w:rPr>
              <w:t>едкие</w:t>
            </w:r>
          </w:p>
          <w:p w:rsidR="00835326" w:rsidRDefault="00835326" w:rsidP="00421513">
            <w:pPr>
              <w:pStyle w:val="Style111"/>
              <w:widowControl/>
              <w:spacing w:before="62"/>
              <w:contextualSpacing/>
              <w:jc w:val="both"/>
              <w:rPr>
                <w:rStyle w:val="afa"/>
                <w:i w:val="0"/>
                <w:bdr w:val="none" w:sz="0" w:space="0" w:color="auto" w:frame="1"/>
              </w:rPr>
            </w:pPr>
          </w:p>
          <w:p w:rsidR="00774C3D" w:rsidRPr="00B654B4" w:rsidRDefault="00774C3D" w:rsidP="00421513">
            <w:pPr>
              <w:pStyle w:val="Style111"/>
              <w:widowControl/>
              <w:spacing w:before="62"/>
              <w:contextualSpacing/>
              <w:jc w:val="both"/>
              <w:rPr>
                <w:rStyle w:val="afa"/>
                <w:i w:val="0"/>
                <w:bdr w:val="none" w:sz="0" w:space="0" w:color="auto" w:frame="1"/>
              </w:rPr>
            </w:pPr>
          </w:p>
        </w:tc>
        <w:tc>
          <w:tcPr>
            <w:tcW w:w="4926" w:type="dxa"/>
          </w:tcPr>
          <w:p w:rsidR="008D3BB3" w:rsidRPr="00B654B4" w:rsidRDefault="008D3BB3" w:rsidP="00421513">
            <w:pPr>
              <w:pStyle w:val="Style111"/>
              <w:widowControl/>
              <w:spacing w:before="62"/>
              <w:contextualSpacing/>
              <w:jc w:val="both"/>
              <w:rPr>
                <w:rStyle w:val="FontStyle252"/>
                <w:sz w:val="24"/>
                <w:szCs w:val="24"/>
              </w:rPr>
            </w:pPr>
          </w:p>
        </w:tc>
      </w:tr>
      <w:tr w:rsidR="008D3BB3" w:rsidRPr="00B654B4" w:rsidTr="00835326">
        <w:tc>
          <w:tcPr>
            <w:tcW w:w="959" w:type="dxa"/>
          </w:tcPr>
          <w:p w:rsidR="008D3BB3" w:rsidRPr="00B654B4" w:rsidRDefault="008D3BB3" w:rsidP="00421513">
            <w:pPr>
              <w:pStyle w:val="Style111"/>
              <w:widowControl/>
              <w:spacing w:before="62"/>
              <w:contextualSpacing/>
              <w:jc w:val="both"/>
              <w:rPr>
                <w:rStyle w:val="FontStyle252"/>
                <w:sz w:val="24"/>
                <w:szCs w:val="24"/>
              </w:rPr>
            </w:pPr>
            <w:r w:rsidRPr="00B654B4">
              <w:rPr>
                <w:rStyle w:val="FontStyle252"/>
                <w:sz w:val="24"/>
                <w:szCs w:val="24"/>
              </w:rPr>
              <w:t>5</w:t>
            </w:r>
          </w:p>
        </w:tc>
        <w:tc>
          <w:tcPr>
            <w:tcW w:w="3969" w:type="dxa"/>
          </w:tcPr>
          <w:p w:rsidR="008D3BB3" w:rsidRPr="00B654B4" w:rsidRDefault="008D3BB3" w:rsidP="00421513">
            <w:pPr>
              <w:pStyle w:val="Style111"/>
              <w:widowControl/>
              <w:spacing w:before="62"/>
              <w:contextualSpacing/>
              <w:jc w:val="both"/>
              <w:rPr>
                <w:rStyle w:val="afa"/>
                <w:i w:val="0"/>
                <w:bdr w:val="none" w:sz="0" w:space="0" w:color="auto" w:frame="1"/>
              </w:rPr>
            </w:pPr>
            <w:r w:rsidRPr="00B654B4">
              <w:rPr>
                <w:rStyle w:val="afa"/>
                <w:i w:val="0"/>
                <w:bdr w:val="none" w:sz="0" w:space="0" w:color="auto" w:frame="1"/>
              </w:rPr>
              <w:t>неопределённые по статусу</w:t>
            </w:r>
          </w:p>
          <w:p w:rsidR="00835326" w:rsidRDefault="00835326" w:rsidP="00421513">
            <w:pPr>
              <w:pStyle w:val="Style111"/>
              <w:widowControl/>
              <w:spacing w:before="62"/>
              <w:contextualSpacing/>
              <w:jc w:val="both"/>
              <w:rPr>
                <w:rStyle w:val="FontStyle252"/>
                <w:sz w:val="24"/>
                <w:szCs w:val="24"/>
              </w:rPr>
            </w:pPr>
          </w:p>
          <w:p w:rsidR="00774C3D" w:rsidRPr="00B654B4" w:rsidRDefault="00774C3D" w:rsidP="00421513">
            <w:pPr>
              <w:pStyle w:val="Style111"/>
              <w:widowControl/>
              <w:spacing w:before="62"/>
              <w:contextualSpacing/>
              <w:jc w:val="both"/>
              <w:rPr>
                <w:rStyle w:val="FontStyle252"/>
                <w:sz w:val="24"/>
                <w:szCs w:val="24"/>
              </w:rPr>
            </w:pPr>
          </w:p>
        </w:tc>
        <w:tc>
          <w:tcPr>
            <w:tcW w:w="4926" w:type="dxa"/>
          </w:tcPr>
          <w:p w:rsidR="008D3BB3" w:rsidRPr="00B654B4" w:rsidRDefault="008D3BB3" w:rsidP="00421513">
            <w:pPr>
              <w:pStyle w:val="Style111"/>
              <w:widowControl/>
              <w:spacing w:before="62"/>
              <w:contextualSpacing/>
              <w:jc w:val="both"/>
              <w:rPr>
                <w:rStyle w:val="FontStyle252"/>
                <w:sz w:val="24"/>
                <w:szCs w:val="24"/>
              </w:rPr>
            </w:pPr>
          </w:p>
        </w:tc>
      </w:tr>
      <w:tr w:rsidR="008D3BB3" w:rsidRPr="00B654B4" w:rsidTr="00835326">
        <w:tc>
          <w:tcPr>
            <w:tcW w:w="959" w:type="dxa"/>
          </w:tcPr>
          <w:p w:rsidR="008D3BB3" w:rsidRPr="00B654B4" w:rsidRDefault="008D3BB3" w:rsidP="00421513">
            <w:pPr>
              <w:pStyle w:val="Style111"/>
              <w:widowControl/>
              <w:spacing w:before="62"/>
              <w:contextualSpacing/>
              <w:jc w:val="both"/>
              <w:rPr>
                <w:rStyle w:val="FontStyle252"/>
                <w:sz w:val="24"/>
                <w:szCs w:val="24"/>
              </w:rPr>
            </w:pPr>
            <w:r w:rsidRPr="00B654B4">
              <w:rPr>
                <w:rStyle w:val="FontStyle252"/>
                <w:sz w:val="24"/>
                <w:szCs w:val="24"/>
              </w:rPr>
              <w:t>6</w:t>
            </w:r>
          </w:p>
        </w:tc>
        <w:tc>
          <w:tcPr>
            <w:tcW w:w="3969" w:type="dxa"/>
          </w:tcPr>
          <w:p w:rsidR="008D3BB3" w:rsidRPr="00B654B4" w:rsidRDefault="008D3BB3" w:rsidP="00421513">
            <w:pPr>
              <w:pStyle w:val="Style111"/>
              <w:widowControl/>
              <w:spacing w:before="62"/>
              <w:contextualSpacing/>
              <w:jc w:val="both"/>
              <w:rPr>
                <w:rStyle w:val="afa"/>
                <w:i w:val="0"/>
                <w:bdr w:val="none" w:sz="0" w:space="0" w:color="auto" w:frame="1"/>
              </w:rPr>
            </w:pPr>
            <w:r w:rsidRPr="00B654B4">
              <w:rPr>
                <w:rStyle w:val="afa"/>
                <w:i w:val="0"/>
                <w:bdr w:val="none" w:sz="0" w:space="0" w:color="auto" w:frame="1"/>
              </w:rPr>
              <w:t>восстанавливаемые и восстанавливающиеся</w:t>
            </w:r>
          </w:p>
          <w:p w:rsidR="00835326" w:rsidRDefault="00835326" w:rsidP="00421513">
            <w:pPr>
              <w:pStyle w:val="Style111"/>
              <w:widowControl/>
              <w:spacing w:before="62"/>
              <w:contextualSpacing/>
              <w:jc w:val="both"/>
              <w:rPr>
                <w:rStyle w:val="FontStyle252"/>
                <w:sz w:val="24"/>
                <w:szCs w:val="24"/>
              </w:rPr>
            </w:pPr>
          </w:p>
          <w:p w:rsidR="00774C3D" w:rsidRPr="00B654B4" w:rsidRDefault="00774C3D" w:rsidP="00421513">
            <w:pPr>
              <w:pStyle w:val="Style111"/>
              <w:widowControl/>
              <w:spacing w:before="62"/>
              <w:contextualSpacing/>
              <w:jc w:val="both"/>
              <w:rPr>
                <w:rStyle w:val="FontStyle252"/>
                <w:sz w:val="24"/>
                <w:szCs w:val="24"/>
              </w:rPr>
            </w:pPr>
          </w:p>
        </w:tc>
        <w:tc>
          <w:tcPr>
            <w:tcW w:w="4926" w:type="dxa"/>
          </w:tcPr>
          <w:p w:rsidR="008D3BB3" w:rsidRPr="00B654B4" w:rsidRDefault="008D3BB3" w:rsidP="00421513">
            <w:pPr>
              <w:pStyle w:val="Style111"/>
              <w:widowControl/>
              <w:spacing w:before="62"/>
              <w:contextualSpacing/>
              <w:jc w:val="both"/>
              <w:rPr>
                <w:rStyle w:val="FontStyle252"/>
                <w:sz w:val="24"/>
                <w:szCs w:val="24"/>
              </w:rPr>
            </w:pPr>
          </w:p>
        </w:tc>
      </w:tr>
    </w:tbl>
    <w:p w:rsidR="008D3BB3" w:rsidRPr="00B654B4" w:rsidRDefault="008D3BB3" w:rsidP="008D3BB3">
      <w:pPr>
        <w:pStyle w:val="Style111"/>
        <w:widowControl/>
        <w:spacing w:before="62"/>
        <w:contextualSpacing/>
        <w:jc w:val="both"/>
        <w:rPr>
          <w:rStyle w:val="FontStyle252"/>
          <w:sz w:val="24"/>
          <w:szCs w:val="24"/>
        </w:rPr>
      </w:pPr>
    </w:p>
    <w:p w:rsidR="00835326" w:rsidRPr="00B654B4" w:rsidRDefault="00835326" w:rsidP="008D3BB3">
      <w:pPr>
        <w:pStyle w:val="Style111"/>
        <w:widowControl/>
        <w:spacing w:before="62"/>
        <w:contextualSpacing/>
        <w:jc w:val="both"/>
        <w:rPr>
          <w:rStyle w:val="FontStyle252"/>
          <w:sz w:val="24"/>
          <w:szCs w:val="24"/>
        </w:rPr>
      </w:pPr>
    </w:p>
    <w:p w:rsidR="00F9556E" w:rsidRDefault="00774C3D" w:rsidP="00774C3D">
      <w:pPr>
        <w:jc w:val="both"/>
        <w:rPr>
          <w:color w:val="333333"/>
        </w:rPr>
      </w:pPr>
      <w:r w:rsidRPr="00B654B4">
        <w:rPr>
          <w:b/>
          <w:i/>
          <w:color w:val="333333"/>
        </w:rPr>
        <w:t>Задание №</w:t>
      </w:r>
      <w:r>
        <w:rPr>
          <w:b/>
          <w:i/>
          <w:color w:val="333333"/>
        </w:rPr>
        <w:t xml:space="preserve">2 </w:t>
      </w:r>
      <w:r w:rsidR="00F9556E">
        <w:rPr>
          <w:color w:val="333333"/>
        </w:rPr>
        <w:t xml:space="preserve">Заполните схему </w:t>
      </w:r>
    </w:p>
    <w:p w:rsidR="008D3BB3" w:rsidRPr="00774C3D" w:rsidRDefault="008D3BB3" w:rsidP="00F9556E">
      <w:pPr>
        <w:rPr>
          <w:u w:val="single"/>
        </w:rPr>
      </w:pPr>
      <w:r w:rsidRPr="00774C3D">
        <w:rPr>
          <w:u w:val="single"/>
        </w:rPr>
        <w:t>Факторы окружающей среды, влияющие на фауну Южного Урала:</w:t>
      </w:r>
    </w:p>
    <w:p w:rsidR="008D3BB3" w:rsidRPr="00B654B4" w:rsidRDefault="00521686" w:rsidP="008D3BB3">
      <w:pPr>
        <w:pStyle w:val="ac"/>
        <w:jc w:val="both"/>
        <w:rPr>
          <w:b/>
        </w:rPr>
      </w:pPr>
      <w:r>
        <w:rPr>
          <w:noProof/>
        </w:rPr>
        <mc:AlternateContent>
          <mc:Choice Requires="wps">
            <w:drawing>
              <wp:anchor distT="0" distB="0" distL="114300" distR="114300" simplePos="0" relativeHeight="252067840" behindDoc="0" locked="0" layoutInCell="1" allowOverlap="1">
                <wp:simplePos x="0" y="0"/>
                <wp:positionH relativeFrom="column">
                  <wp:posOffset>4248785</wp:posOffset>
                </wp:positionH>
                <wp:positionV relativeFrom="paragraph">
                  <wp:posOffset>24765</wp:posOffset>
                </wp:positionV>
                <wp:extent cx="1751330" cy="457200"/>
                <wp:effectExtent l="6350" t="8890" r="13970" b="10160"/>
                <wp:wrapNone/>
                <wp:docPr id="29" name="Oval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1330" cy="4572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D5B8" id="Oval 414" o:spid="_x0000_s1026" style="position:absolute;margin-left:334.55pt;margin-top:1.95pt;width:137.9pt;height:36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"/>
            </w:pict>
          </mc:Fallback>
        </mc:AlternateContent>
      </w:r>
      <w:r>
        <w:rPr>
          <w:noProof/>
        </w:rPr>
        <mc:AlternateContent>
          <mc:Choice Requires="wps">
            <w:drawing>
              <wp:anchor distT="0" distB="0" distL="114300" distR="114300" simplePos="0" relativeHeight="252068864" behindDoc="0" locked="0" layoutInCell="1" allowOverlap="1">
                <wp:simplePos x="0" y="0"/>
                <wp:positionH relativeFrom="column">
                  <wp:posOffset>955675</wp:posOffset>
                </wp:positionH>
                <wp:positionV relativeFrom="paragraph">
                  <wp:posOffset>24765</wp:posOffset>
                </wp:positionV>
                <wp:extent cx="3657600" cy="114300"/>
                <wp:effectExtent l="8890" t="8890" r="19685" b="57785"/>
                <wp:wrapNone/>
                <wp:docPr id="28" name="Line 4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51E294" id="Line 415" o:spid="_x0000_s1026" style="position:absolute;z-index:25206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25pt,1.95pt" to="363.2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">
                <v:stroke endarrow="block"/>
              </v:line>
            </w:pict>
          </mc:Fallback>
        </mc:AlternateContent>
      </w:r>
      <w:r>
        <w:rPr>
          <w:noProof/>
        </w:rPr>
        <mc:AlternateContent>
          <mc:Choice Requires="wps">
            <w:drawing>
              <wp:anchor distT="0" distB="0" distL="114300" distR="114300" simplePos="0" relativeHeight="252066816" behindDoc="0" locked="0" layoutInCell="1" allowOverlap="1">
                <wp:simplePos x="0" y="0"/>
                <wp:positionH relativeFrom="column">
                  <wp:posOffset>841375</wp:posOffset>
                </wp:positionH>
                <wp:positionV relativeFrom="paragraph">
                  <wp:posOffset>24765</wp:posOffset>
                </wp:positionV>
                <wp:extent cx="1943100" cy="800100"/>
                <wp:effectExtent l="8890" t="8890" r="38735" b="57785"/>
                <wp:wrapNone/>
                <wp:docPr id="27" name="Line 4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D1CFE5" id="Line 413" o:spid="_x0000_s1026" style="position:absolute;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25pt,1.95pt" to="219.25pt,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">
                <v:stroke endarrow="block"/>
              </v:line>
            </w:pict>
          </mc:Fallback>
        </mc:AlternateContent>
      </w:r>
      <w:r>
        <w:rPr>
          <w:noProof/>
        </w:rPr>
        <mc:AlternateContent>
          <mc:Choice Requires="wps">
            <w:drawing>
              <wp:anchor distT="0" distB="0" distL="114300" distR="114300" simplePos="0" relativeHeight="252065792" behindDoc="0" locked="0" layoutInCell="1" allowOverlap="1">
                <wp:simplePos x="0" y="0"/>
                <wp:positionH relativeFrom="column">
                  <wp:posOffset>955675</wp:posOffset>
                </wp:positionH>
                <wp:positionV relativeFrom="paragraph">
                  <wp:posOffset>24765</wp:posOffset>
                </wp:positionV>
                <wp:extent cx="3086100" cy="571500"/>
                <wp:effectExtent l="8890" t="8890" r="29210" b="57785"/>
                <wp:wrapNone/>
                <wp:docPr id="26" name="Line 4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B97CED" id="Line 412" o:spid="_x0000_s1026" style="position:absolute;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25pt,1.95pt" to="318.2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">
                <v:stroke endarrow="block"/>
              </v:line>
            </w:pict>
          </mc:Fallback>
        </mc:AlternateContent>
      </w:r>
      <w:r>
        <w:rPr>
          <w:noProof/>
        </w:rPr>
        <mc:AlternateContent>
          <mc:Choice Requires="wps">
            <w:drawing>
              <wp:anchor distT="0" distB="0" distL="114300" distR="114300" simplePos="0" relativeHeight="252064768" behindDoc="0" locked="0" layoutInCell="1" allowOverlap="1">
                <wp:simplePos x="0" y="0"/>
                <wp:positionH relativeFrom="column">
                  <wp:posOffset>841375</wp:posOffset>
                </wp:positionH>
                <wp:positionV relativeFrom="paragraph">
                  <wp:posOffset>24765</wp:posOffset>
                </wp:positionV>
                <wp:extent cx="114300" cy="228600"/>
                <wp:effectExtent l="8890" t="8890" r="57785" b="38735"/>
                <wp:wrapNone/>
                <wp:docPr id="25" name="Line 4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8D53D8" id="Line 411" o:spid="_x0000_s1026" style="position:absolute;z-index:25206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25pt,1.95pt" to="75.2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">
                <v:stroke endarrow="block"/>
              </v:line>
            </w:pict>
          </mc:Fallback>
        </mc:AlternateContent>
      </w:r>
    </w:p>
    <w:p w:rsidR="008D3BB3" w:rsidRPr="00B654B4" w:rsidRDefault="00521686" w:rsidP="008D3BB3">
      <w:pPr>
        <w:ind w:left="360"/>
        <w:jc w:val="both"/>
        <w:rPr>
          <w:b/>
        </w:rPr>
      </w:pPr>
      <w:r>
        <w:rPr>
          <w:noProof/>
        </w:rPr>
        <mc:AlternateContent>
          <mc:Choice Requires="wps">
            <w:drawing>
              <wp:anchor distT="0" distB="0" distL="114300" distR="114300" simplePos="0" relativeHeight="252061696" behindDoc="0" locked="0" layoutInCell="1" allowOverlap="1">
                <wp:simplePos x="0" y="0"/>
                <wp:positionH relativeFrom="column">
                  <wp:posOffset>384175</wp:posOffset>
                </wp:positionH>
                <wp:positionV relativeFrom="paragraph">
                  <wp:posOffset>107315</wp:posOffset>
                </wp:positionV>
                <wp:extent cx="1371600" cy="571500"/>
                <wp:effectExtent l="8890" t="9525" r="10160" b="9525"/>
                <wp:wrapNone/>
                <wp:docPr id="24" name="Oval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53527B5" id="Oval 408" o:spid="_x0000_s1026" style="position:absolute;margin-left:30.25pt;margin-top:8.45pt;width:108pt;height:45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"/>
            </w:pict>
          </mc:Fallback>
        </mc:AlternateContent>
      </w:r>
    </w:p>
    <w:p w:rsidR="008D3BB3" w:rsidRPr="00B654B4" w:rsidRDefault="008D3BB3" w:rsidP="008D3BB3">
      <w:pPr>
        <w:ind w:left="360"/>
        <w:jc w:val="both"/>
        <w:rPr>
          <w:b/>
        </w:rPr>
      </w:pPr>
    </w:p>
    <w:p w:rsidR="008D3BB3" w:rsidRPr="00B654B4" w:rsidRDefault="00521686" w:rsidP="008D3BB3">
      <w:pPr>
        <w:ind w:left="360"/>
        <w:jc w:val="both"/>
        <w:rPr>
          <w:b/>
        </w:rPr>
      </w:pPr>
      <w:r>
        <w:rPr>
          <w:noProof/>
        </w:rPr>
        <mc:AlternateContent>
          <mc:Choice Requires="wps">
            <w:drawing>
              <wp:anchor distT="0" distB="0" distL="114300" distR="114300" simplePos="0" relativeHeight="252063744" behindDoc="0" locked="0" layoutInCell="1" allowOverlap="1">
                <wp:simplePos x="0" y="0"/>
                <wp:positionH relativeFrom="column">
                  <wp:posOffset>3813175</wp:posOffset>
                </wp:positionH>
                <wp:positionV relativeFrom="paragraph">
                  <wp:posOffset>43815</wp:posOffset>
                </wp:positionV>
                <wp:extent cx="1600200" cy="685800"/>
                <wp:effectExtent l="8890" t="10795" r="10160" b="8255"/>
                <wp:wrapNone/>
                <wp:docPr id="23" name="Oval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6858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D2EB1F" id="Oval 410" o:spid="_x0000_s1026" style="position:absolute;margin-left:300.25pt;margin-top:3.45pt;width:126pt;height:54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"/>
            </w:pict>
          </mc:Fallback>
        </mc:AlternateContent>
      </w:r>
    </w:p>
    <w:p w:rsidR="008D3BB3" w:rsidRPr="00B654B4" w:rsidRDefault="008D3BB3" w:rsidP="008D3BB3">
      <w:pPr>
        <w:pStyle w:val="ac"/>
        <w:jc w:val="both"/>
        <w:rPr>
          <w:b/>
        </w:rPr>
      </w:pPr>
    </w:p>
    <w:p w:rsidR="008D3BB3" w:rsidRPr="00B654B4" w:rsidRDefault="00521686" w:rsidP="008D3BB3">
      <w:pPr>
        <w:pStyle w:val="ac"/>
        <w:jc w:val="both"/>
        <w:rPr>
          <w:b/>
        </w:rPr>
      </w:pPr>
      <w:r>
        <w:rPr>
          <w:noProof/>
        </w:rPr>
        <mc:AlternateContent>
          <mc:Choice Requires="wps">
            <w:drawing>
              <wp:anchor distT="0" distB="0" distL="114300" distR="114300" simplePos="0" relativeHeight="252062720" behindDoc="0" locked="0" layoutInCell="1" allowOverlap="1">
                <wp:simplePos x="0" y="0"/>
                <wp:positionH relativeFrom="column">
                  <wp:posOffset>1984375</wp:posOffset>
                </wp:positionH>
                <wp:positionV relativeFrom="paragraph">
                  <wp:posOffset>94615</wp:posOffset>
                </wp:positionV>
                <wp:extent cx="1485900" cy="571500"/>
                <wp:effectExtent l="8890" t="12065" r="10160" b="6985"/>
                <wp:wrapNone/>
                <wp:docPr id="22" name="Oval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5715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02B3E25" id="Oval 409" o:spid="_x0000_s1026" style="position:absolute;margin-left:156.25pt;margin-top:7.45pt;width:117pt;height:45pt;z-index:25206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"/>
            </w:pict>
          </mc:Fallback>
        </mc:AlternateContent>
      </w:r>
    </w:p>
    <w:p w:rsidR="008D3BB3" w:rsidRPr="00B654B4" w:rsidRDefault="008D3BB3" w:rsidP="008D3BB3">
      <w:pPr>
        <w:ind w:left="360"/>
        <w:jc w:val="both"/>
        <w:rPr>
          <w:b/>
        </w:rPr>
      </w:pPr>
    </w:p>
    <w:p w:rsidR="008D3BB3" w:rsidRPr="00B654B4" w:rsidRDefault="008D3BB3" w:rsidP="00B654B4">
      <w:pPr>
        <w:pStyle w:val="ac"/>
        <w:ind w:right="140"/>
        <w:jc w:val="both"/>
        <w:rPr>
          <w:b/>
        </w:rPr>
      </w:pPr>
    </w:p>
    <w:p w:rsidR="00167328" w:rsidRPr="00B654B4" w:rsidRDefault="00167328" w:rsidP="00167328">
      <w:pPr>
        <w:contextualSpacing/>
        <w:rPr>
          <w:b/>
        </w:rPr>
      </w:pPr>
    </w:p>
    <w:p w:rsidR="00167328" w:rsidRPr="00B654B4" w:rsidRDefault="00167328" w:rsidP="00167328">
      <w:pPr>
        <w:contextualSpacing/>
        <w:rPr>
          <w:b/>
        </w:rPr>
      </w:pPr>
    </w:p>
    <w:p w:rsidR="00F9556E" w:rsidRPr="00AF6EEF" w:rsidRDefault="00F9556E" w:rsidP="00F9556E">
      <w:pPr>
        <w:spacing w:line="276" w:lineRule="auto"/>
        <w:rPr>
          <w:u w:val="single"/>
        </w:rPr>
      </w:pPr>
      <w:r w:rsidRPr="00B654B4">
        <w:rPr>
          <w:b/>
          <w:i/>
          <w:color w:val="333333"/>
        </w:rPr>
        <w:t>Задание №</w:t>
      </w:r>
      <w:r>
        <w:rPr>
          <w:b/>
          <w:i/>
          <w:color w:val="333333"/>
        </w:rPr>
        <w:t xml:space="preserve">3 </w:t>
      </w:r>
      <w:r w:rsidRPr="00AF6EEF">
        <w:rPr>
          <w:u w:val="single"/>
        </w:rPr>
        <w:t xml:space="preserve">Предложите список наиболее известных редких и исчезающих видов </w:t>
      </w:r>
      <w:r>
        <w:rPr>
          <w:u w:val="single"/>
        </w:rPr>
        <w:t>животных</w:t>
      </w:r>
      <w:r w:rsidRPr="00AF6EEF">
        <w:rPr>
          <w:u w:val="single"/>
        </w:rPr>
        <w:t xml:space="preserve"> на Южном Урале.</w:t>
      </w:r>
    </w:p>
    <w:p w:rsidR="00F9556E" w:rsidRPr="00B654B4" w:rsidRDefault="00F9556E" w:rsidP="00F9556E">
      <w:pPr>
        <w:ind w:left="360"/>
        <w:jc w:val="center"/>
      </w:pPr>
    </w:p>
    <w:p w:rsidR="00F9556E" w:rsidRDefault="00F9556E" w:rsidP="00F9556E">
      <w:pPr>
        <w:rPr>
          <w:b/>
          <w:i/>
          <w:color w:val="333333"/>
        </w:rPr>
      </w:pPr>
    </w:p>
    <w:p w:rsidR="00F9556E" w:rsidRPr="00AF6EEF" w:rsidRDefault="00F9556E" w:rsidP="00F9556E">
      <w:pPr>
        <w:rPr>
          <w:u w:val="single"/>
        </w:rPr>
      </w:pPr>
      <w:r w:rsidRPr="00B654B4">
        <w:rPr>
          <w:b/>
          <w:i/>
          <w:color w:val="333333"/>
        </w:rPr>
        <w:t xml:space="preserve">Задание </w:t>
      </w:r>
      <w:r>
        <w:rPr>
          <w:b/>
          <w:i/>
          <w:color w:val="333333"/>
        </w:rPr>
        <w:t xml:space="preserve">№4 </w:t>
      </w:r>
      <w:r w:rsidRPr="00AF6EEF">
        <w:rPr>
          <w:color w:val="333333"/>
          <w:u w:val="single"/>
        </w:rPr>
        <w:t xml:space="preserve">Сформулируйте </w:t>
      </w:r>
      <w:r>
        <w:rPr>
          <w:color w:val="333333"/>
          <w:u w:val="single"/>
        </w:rPr>
        <w:t>меры</w:t>
      </w:r>
      <w:r w:rsidRPr="00AF6EEF">
        <w:rPr>
          <w:color w:val="333333"/>
          <w:u w:val="single"/>
        </w:rPr>
        <w:t xml:space="preserve"> по сохранению редких и исчезающих видов </w:t>
      </w:r>
      <w:r>
        <w:rPr>
          <w:color w:val="333333"/>
          <w:u w:val="single"/>
        </w:rPr>
        <w:t xml:space="preserve">животных </w:t>
      </w:r>
      <w:r w:rsidRPr="00AF6EEF">
        <w:rPr>
          <w:color w:val="333333"/>
          <w:u w:val="single"/>
        </w:rPr>
        <w:t>на Южном Урале.</w:t>
      </w:r>
    </w:p>
    <w:p w:rsidR="00167328" w:rsidRDefault="00167328" w:rsidP="00167328">
      <w:pPr>
        <w:contextualSpacing/>
        <w:rPr>
          <w:b/>
          <w:sz w:val="28"/>
          <w:szCs w:val="28"/>
        </w:rPr>
      </w:pPr>
    </w:p>
    <w:p w:rsidR="00F9556E" w:rsidRDefault="00F9556E" w:rsidP="00F9556E">
      <w:pPr>
        <w:pStyle w:val="1"/>
        <w:contextualSpacing/>
        <w:rPr>
          <w:rFonts w:ascii="Times New Roman" w:hAnsi="Times New Roman"/>
          <w:bCs w:val="0"/>
          <w:kern w:val="0"/>
          <w:sz w:val="28"/>
          <w:szCs w:val="28"/>
        </w:rPr>
      </w:pPr>
    </w:p>
    <w:p w:rsidR="00F9556E" w:rsidRPr="00F9556E" w:rsidRDefault="00F9556E" w:rsidP="00F9556E"/>
    <w:p w:rsidR="00F9556E" w:rsidRDefault="00F9556E" w:rsidP="00167328">
      <w:pPr>
        <w:pStyle w:val="1"/>
        <w:contextualSpacing/>
        <w:jc w:val="center"/>
        <w:rPr>
          <w:rFonts w:ascii="Times New Roman" w:hAnsi="Times New Roman"/>
          <w:sz w:val="24"/>
          <w:szCs w:val="24"/>
        </w:rPr>
      </w:pPr>
    </w:p>
    <w:p w:rsidR="00167328" w:rsidRPr="003D2EB9" w:rsidRDefault="00167328" w:rsidP="00167328">
      <w:pPr>
        <w:pStyle w:val="1"/>
        <w:contextualSpacing/>
        <w:jc w:val="center"/>
        <w:rPr>
          <w:b w:val="0"/>
          <w:bCs w:val="0"/>
          <w:color w:val="000000"/>
          <w:sz w:val="24"/>
          <w:szCs w:val="24"/>
        </w:rPr>
      </w:pPr>
      <w:r w:rsidRPr="003D2EB9">
        <w:rPr>
          <w:rFonts w:ascii="Times New Roman" w:hAnsi="Times New Roman"/>
          <w:sz w:val="24"/>
          <w:szCs w:val="24"/>
        </w:rPr>
        <w:t>ПРАКТИЧЕСКАЯ РАБОТА №</w:t>
      </w:r>
      <w:r>
        <w:rPr>
          <w:rFonts w:ascii="Times New Roman" w:hAnsi="Times New Roman"/>
          <w:sz w:val="24"/>
          <w:szCs w:val="24"/>
        </w:rPr>
        <w:t>12</w:t>
      </w:r>
    </w:p>
    <w:p w:rsidR="00167328" w:rsidRPr="003D2EB9" w:rsidRDefault="00167328" w:rsidP="00167328">
      <w:pPr>
        <w:pStyle w:val="Default"/>
        <w:contextualSpacing/>
        <w:jc w:val="both"/>
        <w:rPr>
          <w:b/>
        </w:rPr>
      </w:pPr>
    </w:p>
    <w:p w:rsidR="00167328" w:rsidRPr="00167328" w:rsidRDefault="00167328" w:rsidP="00167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i/>
        </w:rPr>
      </w:pPr>
      <w:r w:rsidRPr="003D2EB9">
        <w:rPr>
          <w:b/>
        </w:rPr>
        <w:t>НАЗВАНИЕ ПРАКТИЧЕСКОЙ РАБОТЫ</w:t>
      </w:r>
      <w:r>
        <w:t xml:space="preserve">: </w:t>
      </w:r>
      <w:r w:rsidRPr="00167328">
        <w:rPr>
          <w:b/>
          <w:i/>
        </w:rPr>
        <w:t>Алгоритм мониторинга окружающей среды.</w:t>
      </w:r>
    </w:p>
    <w:p w:rsidR="00167328" w:rsidRPr="00167328" w:rsidRDefault="00167328" w:rsidP="00167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rPr>
      </w:pPr>
      <w:r w:rsidRPr="003D2EB9">
        <w:t>Цель работы</w:t>
      </w:r>
      <w:r w:rsidRPr="003D2EB9">
        <w:rPr>
          <w:b/>
        </w:rPr>
        <w:t xml:space="preserve">: </w:t>
      </w:r>
      <w:r w:rsidRPr="00167328">
        <w:rPr>
          <w:b/>
        </w:rPr>
        <w:t>Составление алгоритма мониторинга окружающей среды.</w:t>
      </w:r>
    </w:p>
    <w:p w:rsidR="00167328" w:rsidRPr="003D2EB9" w:rsidRDefault="00167328" w:rsidP="00167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rPr>
          <w:b/>
        </w:rPr>
        <w:t>знания:</w:t>
      </w:r>
    </w:p>
    <w:p w:rsidR="00167328" w:rsidRPr="00167328" w:rsidRDefault="00167328" w:rsidP="00167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t xml:space="preserve">- </w:t>
      </w:r>
      <w:r w:rsidRPr="003D2EB9">
        <w:t xml:space="preserve"> </w:t>
      </w:r>
      <w:r>
        <w:t xml:space="preserve">понятие </w:t>
      </w:r>
      <w:r w:rsidRPr="003D2EB9">
        <w:t>мониторинг</w:t>
      </w:r>
      <w:r>
        <w:t>а окружающей среды;</w:t>
      </w:r>
    </w:p>
    <w:p w:rsidR="00167328" w:rsidRPr="003D2EB9" w:rsidRDefault="00167328" w:rsidP="00167328">
      <w:pPr>
        <w:pStyle w:val="ac"/>
        <w:numPr>
          <w:ilvl w:val="0"/>
          <w:numId w:val="2"/>
        </w:numPr>
        <w:tabs>
          <w:tab w:val="left" w:pos="284"/>
        </w:tabs>
        <w:suppressAutoHyphens/>
        <w:snapToGrid w:val="0"/>
        <w:ind w:left="0" w:firstLine="0"/>
        <w:rPr>
          <w:bCs/>
          <w:color w:val="000000"/>
        </w:rPr>
      </w:pPr>
      <w:r>
        <w:rPr>
          <w:bCs/>
          <w:color w:val="000000"/>
        </w:rPr>
        <w:t>ступени мониторинга.</w:t>
      </w:r>
    </w:p>
    <w:p w:rsidR="00167328" w:rsidRPr="003D2EB9" w:rsidRDefault="00167328" w:rsidP="00167328">
      <w:pPr>
        <w:pStyle w:val="a5"/>
        <w:contextualSpacing/>
        <w:jc w:val="both"/>
        <w:rPr>
          <w:sz w:val="24"/>
          <w:szCs w:val="24"/>
        </w:rPr>
      </w:pPr>
      <w:r w:rsidRPr="003D2EB9">
        <w:rPr>
          <w:sz w:val="24"/>
          <w:szCs w:val="24"/>
        </w:rPr>
        <w:t>умения:</w:t>
      </w:r>
    </w:p>
    <w:p w:rsidR="00167328" w:rsidRPr="003D2EB9" w:rsidRDefault="00167328" w:rsidP="00167328">
      <w:pPr>
        <w:pStyle w:val="ac"/>
        <w:numPr>
          <w:ilvl w:val="0"/>
          <w:numId w:val="3"/>
        </w:numPr>
        <w:tabs>
          <w:tab w:val="left" w:pos="284"/>
        </w:tabs>
        <w:suppressAutoHyphens/>
        <w:snapToGrid w:val="0"/>
        <w:ind w:left="0" w:firstLine="0"/>
        <w:jc w:val="both"/>
        <w:rPr>
          <w:bCs/>
          <w:color w:val="000000"/>
        </w:rPr>
      </w:pPr>
      <w:r w:rsidRPr="003D2EB9">
        <w:rPr>
          <w:bCs/>
          <w:color w:val="000000"/>
        </w:rPr>
        <w:t>использовать необходимую информацию;</w:t>
      </w:r>
    </w:p>
    <w:p w:rsidR="00167328" w:rsidRPr="00850999" w:rsidRDefault="00167328" w:rsidP="00167328">
      <w:pPr>
        <w:pStyle w:val="ac"/>
        <w:numPr>
          <w:ilvl w:val="0"/>
          <w:numId w:val="3"/>
        </w:numPr>
        <w:tabs>
          <w:tab w:val="left" w:pos="284"/>
        </w:tabs>
        <w:ind w:left="0" w:firstLine="0"/>
        <w:jc w:val="both"/>
      </w:pPr>
      <w:r>
        <w:rPr>
          <w:bCs/>
          <w:color w:val="000000"/>
        </w:rPr>
        <w:t>составлять алгоритм мониторинга окружающей среды</w:t>
      </w:r>
      <w:r w:rsidRPr="003D2EB9">
        <w:rPr>
          <w:bCs/>
          <w:color w:val="000000"/>
        </w:rPr>
        <w:t>.</w:t>
      </w:r>
    </w:p>
    <w:p w:rsidR="00F9556E" w:rsidRDefault="00F9556E" w:rsidP="00F9556E">
      <w:pPr>
        <w:contextualSpacing/>
        <w:jc w:val="center"/>
        <w:rPr>
          <w:b/>
        </w:rPr>
      </w:pPr>
    </w:p>
    <w:p w:rsidR="00167328" w:rsidRPr="00F9556E" w:rsidRDefault="00F9556E" w:rsidP="00F9556E">
      <w:pPr>
        <w:contextualSpacing/>
        <w:jc w:val="center"/>
        <w:rPr>
          <w:b/>
        </w:rPr>
      </w:pPr>
      <w:r w:rsidRPr="00F9556E">
        <w:rPr>
          <w:b/>
        </w:rPr>
        <w:t>Основные положения</w:t>
      </w:r>
    </w:p>
    <w:p w:rsidR="00167328" w:rsidRPr="00F9556E" w:rsidRDefault="00167328" w:rsidP="00F9556E">
      <w:pPr>
        <w:contextualSpacing/>
      </w:pPr>
      <w:r w:rsidRPr="00F9556E">
        <w:rPr>
          <w:b/>
        </w:rPr>
        <w:t>Биосфера. Основные загрязнители</w:t>
      </w:r>
    </w:p>
    <w:p w:rsidR="00167328" w:rsidRPr="00F9556E" w:rsidRDefault="00167328" w:rsidP="00F9556E">
      <w:pPr>
        <w:contextualSpacing/>
        <w:jc w:val="both"/>
      </w:pPr>
      <w:r w:rsidRPr="00F9556E">
        <w:t xml:space="preserve"> </w:t>
      </w:r>
      <w:r w:rsidRPr="00F9556E">
        <w:rPr>
          <w:b/>
          <w:i/>
        </w:rPr>
        <w:t xml:space="preserve"> Загрязнение</w:t>
      </w:r>
      <w:r w:rsidRPr="00F9556E">
        <w:t xml:space="preserve"> – это привнесенная в среду или возникновение в ней новых, обычно не характерных физико – химических и биологических веществ, оказывающих вредное воздействие на природные экосистемы и человека.</w:t>
      </w:r>
    </w:p>
    <w:p w:rsidR="00167328" w:rsidRPr="00F9556E" w:rsidRDefault="00167328" w:rsidP="00F9556E">
      <w:pPr>
        <w:ind w:firstLine="567"/>
        <w:contextualSpacing/>
        <w:jc w:val="both"/>
      </w:pPr>
      <w:r w:rsidRPr="00F9556E">
        <w:t xml:space="preserve">Источники загрязнения биосферы принято разделять на природные и промышленные. Природные источники загрязнения вызваны естественными процессами (извержением вулканов, почвенной пылью и др.), такие источники, как правило, локализованы и не являются определяющими для биосферы в целом. Промышленные источники загрязнения биосферы могут оказывать длительное разрушительное действие. Эти источники разделяют на материальные (вещества), включающие механические, химические и биологические загрязнения, и энергетические (физические). </w:t>
      </w:r>
    </w:p>
    <w:p w:rsidR="00167328" w:rsidRPr="00F9556E" w:rsidRDefault="00167328" w:rsidP="00F9556E">
      <w:pPr>
        <w:ind w:firstLine="567"/>
        <w:contextualSpacing/>
        <w:jc w:val="both"/>
      </w:pPr>
      <w:r w:rsidRPr="00F9556E">
        <w:t xml:space="preserve">Непосредственными объектами загрязнения служат основные сферы обитания биотического сообщества: атмосфера, вода, почва. Жертвами загрязнения являются составляющие биоценоза: растения, животные, микроорганизмы. Всякое загрязнение, как правило, не всегда ощущается сразу и часто имеет скрытый характер, причем это может быть и необязательно прямой выброс в природную среду вредных веществ. Например, такой «безобидный процесс, как отвод воды из водоемов для различных хозяйственных нужд, приводит к изменению естественного режима темпера туры (тепловое загрязнение), что затрагивает целый ряд взаимосвязанных процессов, характеризующих данную экологическую систему, вплоть до полного ее уничтожения (например, катастрофа Аральского моря). Опасным при изменении любой экологической системы является появление не свойственных ей веществ. </w:t>
      </w:r>
    </w:p>
    <w:p w:rsidR="00167328" w:rsidRPr="00F9556E" w:rsidRDefault="00167328" w:rsidP="00F9556E">
      <w:pPr>
        <w:ind w:firstLine="567"/>
        <w:contextualSpacing/>
        <w:jc w:val="both"/>
      </w:pPr>
      <w:r w:rsidRPr="00F9556E">
        <w:t>Степень опасности вредных веществ у показателей, и в первую очередь от предельно допустимой концентрации (ПДК) вредного вещества, под которой понимают концентрацию, не вызывающую каких-либо болезненных изменений в организме человека. Естественно, что оценка ПДК в различных средах должна производиться по-разному:</w:t>
      </w:r>
    </w:p>
    <w:p w:rsidR="00167328" w:rsidRPr="00F9556E" w:rsidRDefault="00167328" w:rsidP="00F9556E">
      <w:pPr>
        <w:contextualSpacing/>
        <w:jc w:val="both"/>
      </w:pPr>
      <w:r w:rsidRPr="00F9556E">
        <w:t>В воздухе:</w:t>
      </w:r>
    </w:p>
    <w:p w:rsidR="00167328" w:rsidRPr="00F9556E" w:rsidRDefault="00167328" w:rsidP="00F9556E">
      <w:pPr>
        <w:numPr>
          <w:ilvl w:val="0"/>
          <w:numId w:val="44"/>
        </w:numPr>
        <w:contextualSpacing/>
        <w:jc w:val="both"/>
      </w:pPr>
      <w:r w:rsidRPr="00F9556E">
        <w:t>ПДКв воздухе, мг/м</w:t>
      </w:r>
      <w:r w:rsidRPr="00F9556E">
        <w:rPr>
          <w:vertAlign w:val="superscript"/>
        </w:rPr>
        <w:t>3</w:t>
      </w:r>
      <w:r w:rsidRPr="00F9556E">
        <w:t xml:space="preserve">. Это концентрация при работе в прежде всего рабочего стажа не должна вызывать заболевания или отклонения в состоянии здоровья, обнаруживаемые современными и исследования в процессе работы или в отдаленные сроки настоящего и последующего поколений. Рабочей зоной считается пространство высотой до 2 м над площадкой, на которой находятся места постоянного или временного пребывания рабочих </w:t>
      </w:r>
    </w:p>
    <w:p w:rsidR="00167328" w:rsidRPr="00F9556E" w:rsidRDefault="00167328" w:rsidP="00F9556E">
      <w:pPr>
        <w:numPr>
          <w:ilvl w:val="0"/>
          <w:numId w:val="44"/>
        </w:numPr>
        <w:contextualSpacing/>
        <w:jc w:val="both"/>
      </w:pPr>
      <w:r w:rsidRPr="00F9556E">
        <w:t>ПДКмр — предельно допустимая максимальная разовая концентрация вещества в воздухе населенных мест, мг/м</w:t>
      </w:r>
      <w:r w:rsidRPr="00F9556E">
        <w:rPr>
          <w:vertAlign w:val="superscript"/>
        </w:rPr>
        <w:t>3</w:t>
      </w:r>
      <w:r w:rsidRPr="00F9556E">
        <w:t xml:space="preserve">. Это концентрация вредного вещества в воздухе, </w:t>
      </w:r>
      <w:r w:rsidRPr="00F9556E">
        <w:lastRenderedPageBreak/>
        <w:t>которая при вдыхании в течении 20 мин не должна вызывать рефлекторных реакций в организме;</w:t>
      </w:r>
    </w:p>
    <w:p w:rsidR="00167328" w:rsidRPr="00F9556E" w:rsidRDefault="00167328" w:rsidP="00F9556E">
      <w:pPr>
        <w:numPr>
          <w:ilvl w:val="0"/>
          <w:numId w:val="44"/>
        </w:numPr>
        <w:contextualSpacing/>
        <w:jc w:val="both"/>
      </w:pPr>
      <w:r w:rsidRPr="00F9556E">
        <w:t>ПДКсс — предельно допустимая среднесуточная концентрация химического вещества в воздухе населенных мест, мг/м</w:t>
      </w:r>
      <w:r w:rsidRPr="00F9556E">
        <w:rPr>
          <w:vertAlign w:val="superscript"/>
        </w:rPr>
        <w:t>3</w:t>
      </w:r>
      <w:r w:rsidRPr="00F9556E">
        <w:t>. Концентрация не должна оказывать на человека прямого или косвенного вредного воздействия при неограниченно долгом вдыхании.</w:t>
      </w:r>
    </w:p>
    <w:p w:rsidR="00167328" w:rsidRPr="00F9556E" w:rsidRDefault="00167328" w:rsidP="00F9556E">
      <w:pPr>
        <w:ind w:left="420" w:hanging="420"/>
        <w:contextualSpacing/>
        <w:jc w:val="both"/>
      </w:pPr>
      <w:r w:rsidRPr="00F9556E">
        <w:t>В водной среде:</w:t>
      </w:r>
    </w:p>
    <w:p w:rsidR="00167328" w:rsidRPr="00F9556E" w:rsidRDefault="00167328" w:rsidP="00F9556E">
      <w:pPr>
        <w:numPr>
          <w:ilvl w:val="0"/>
          <w:numId w:val="45"/>
        </w:numPr>
        <w:contextualSpacing/>
        <w:jc w:val="both"/>
      </w:pPr>
      <w:r w:rsidRPr="00F9556E">
        <w:t>ПДК</w:t>
      </w:r>
      <w:r w:rsidRPr="00F9556E">
        <w:rPr>
          <w:vertAlign w:val="subscript"/>
        </w:rPr>
        <w:t>в</w:t>
      </w:r>
      <w:r w:rsidRPr="00F9556E">
        <w:t>— предельно допустимая концентрация вещества воде водоема хозяйственно-питьевого и культурно-бытового водопользования, мг/л. Эта концентрация не должна оказывать прямого или косвенного влияния на органы человека в течение всей жизни на здоровье последующих поколений и не должна ухудшать гигиенические условия водопользования.</w:t>
      </w:r>
    </w:p>
    <w:p w:rsidR="00167328" w:rsidRPr="00F9556E" w:rsidRDefault="00167328" w:rsidP="00F9556E">
      <w:pPr>
        <w:ind w:left="780" w:hanging="780"/>
        <w:contextualSpacing/>
        <w:jc w:val="both"/>
      </w:pPr>
      <w:r w:rsidRPr="00F9556E">
        <w:t>В почве:</w:t>
      </w:r>
    </w:p>
    <w:p w:rsidR="00167328" w:rsidRPr="00F9556E" w:rsidRDefault="00167328" w:rsidP="00F9556E">
      <w:pPr>
        <w:numPr>
          <w:ilvl w:val="0"/>
          <w:numId w:val="45"/>
        </w:numPr>
        <w:contextualSpacing/>
        <w:jc w:val="both"/>
      </w:pPr>
      <w:r w:rsidRPr="00F9556E">
        <w:t>ПДКп — предельно допустимая концентрация вещества в пахотном слое почвы, мг/кг. Эта концентрация не должна вызывать прямого и косвенного отрицательного влияния на соприкасающиеся с почвой среды и здоровье человека, а также на самоочищающую способность почвы.</w:t>
      </w:r>
    </w:p>
    <w:p w:rsidR="00167328" w:rsidRPr="00F9556E" w:rsidRDefault="00167328" w:rsidP="00F9556E">
      <w:pPr>
        <w:contextualSpacing/>
        <w:jc w:val="both"/>
      </w:pPr>
      <w:r w:rsidRPr="00F9556E">
        <w:t>В продуктах питания:</w:t>
      </w:r>
    </w:p>
    <w:p w:rsidR="00167328" w:rsidRPr="00F9556E" w:rsidRDefault="00167328" w:rsidP="00F9556E">
      <w:pPr>
        <w:numPr>
          <w:ilvl w:val="0"/>
          <w:numId w:val="45"/>
        </w:numPr>
        <w:contextualSpacing/>
        <w:jc w:val="both"/>
      </w:pPr>
      <w:r w:rsidRPr="00F9556E">
        <w:t>ПДК (ДОК) — предельно допустимая концентрация (допустимое остаточное количество) вещества в продуктах питания, мг/кг.</w:t>
      </w:r>
      <w:r w:rsidRPr="00F9556E">
        <w:br/>
        <w:t>При отсутствии ПДК в различных средах устанавливается временный гигиенический норматив ВДК (ОБУВ) — временно допустимая концентрация (ориентировочно безопасный уровень воздействия) вещества. Временный норматив устанавливается на определенный срок (два, три года).</w:t>
      </w:r>
    </w:p>
    <w:p w:rsidR="00167328" w:rsidRPr="00F9556E" w:rsidRDefault="00167328" w:rsidP="00F9556E">
      <w:pPr>
        <w:contextualSpacing/>
        <w:jc w:val="both"/>
      </w:pPr>
      <w:r w:rsidRPr="00F9556E">
        <w:t>Процессы загрязнения в широком смысле можно классифицировать следующим образом:</w:t>
      </w:r>
    </w:p>
    <w:p w:rsidR="00167328" w:rsidRPr="00F9556E" w:rsidRDefault="00167328" w:rsidP="00F9556E">
      <w:pPr>
        <w:numPr>
          <w:ilvl w:val="0"/>
          <w:numId w:val="46"/>
        </w:numPr>
        <w:contextualSpacing/>
        <w:jc w:val="both"/>
      </w:pPr>
      <w:r w:rsidRPr="00F9556E">
        <w:rPr>
          <w:i/>
        </w:rPr>
        <w:t>инградиентное</w:t>
      </w:r>
      <w:r w:rsidRPr="00F9556E">
        <w:t xml:space="preserve"> загрязнение как совокупность веществ, чуждых данной экосистеме;</w:t>
      </w:r>
    </w:p>
    <w:p w:rsidR="00167328" w:rsidRPr="00F9556E" w:rsidRDefault="00167328" w:rsidP="00F9556E">
      <w:pPr>
        <w:numPr>
          <w:ilvl w:val="0"/>
          <w:numId w:val="46"/>
        </w:numPr>
        <w:contextualSpacing/>
        <w:jc w:val="both"/>
      </w:pPr>
      <w:r w:rsidRPr="00F9556E">
        <w:t>параметрическое загрязнение, связанное с изменением качественных параметров окружающей среды;</w:t>
      </w:r>
    </w:p>
    <w:p w:rsidR="00167328" w:rsidRPr="00F9556E" w:rsidRDefault="00167328" w:rsidP="00F9556E">
      <w:pPr>
        <w:numPr>
          <w:ilvl w:val="0"/>
          <w:numId w:val="46"/>
        </w:numPr>
        <w:contextualSpacing/>
        <w:jc w:val="both"/>
      </w:pPr>
      <w:r w:rsidRPr="00F9556E">
        <w:rPr>
          <w:i/>
        </w:rPr>
        <w:t>биоценотическое</w:t>
      </w:r>
      <w:r w:rsidRPr="00F9556E">
        <w:t xml:space="preserve"> загрязнение, заключающееся в воздействии на состав и структуру популяций живых организмов;</w:t>
      </w:r>
    </w:p>
    <w:p w:rsidR="00167328" w:rsidRPr="00F9556E" w:rsidRDefault="00167328" w:rsidP="00F9556E">
      <w:pPr>
        <w:numPr>
          <w:ilvl w:val="0"/>
          <w:numId w:val="46"/>
        </w:numPr>
        <w:contextualSpacing/>
        <w:jc w:val="both"/>
      </w:pPr>
      <w:r w:rsidRPr="00F9556E">
        <w:rPr>
          <w:i/>
        </w:rPr>
        <w:t>антропологическое</w:t>
      </w:r>
      <w:r w:rsidRPr="00F9556E">
        <w:t xml:space="preserve"> загрязнение, представляющее изменение дологических систем в процессе природопользования, связанном с оптимизацией природы в интересах человека.</w:t>
      </w:r>
    </w:p>
    <w:p w:rsidR="00167328" w:rsidRPr="00F9556E" w:rsidRDefault="00167328" w:rsidP="00F9556E">
      <w:pPr>
        <w:ind w:firstLine="567"/>
        <w:contextualSpacing/>
        <w:jc w:val="both"/>
      </w:pPr>
      <w:r w:rsidRPr="00F9556E">
        <w:t>Вредные вещества проникают в организм человека чаще всего через дыхательный тракт, реже через пищеварительный тракт. Ингаляционный путь поступления наиболее опасен, так как огромная всасывающая поверхность легких, усиленно омываемых кровью, позволяет ядам быстро и почти беспрепятственно проткнуть к жизненно важным центрам.</w:t>
      </w:r>
    </w:p>
    <w:p w:rsidR="00167328" w:rsidRPr="00F9556E" w:rsidRDefault="00167328" w:rsidP="00F9556E">
      <w:pPr>
        <w:ind w:firstLine="567"/>
        <w:contextualSpacing/>
        <w:jc w:val="both"/>
      </w:pPr>
      <w:r w:rsidRPr="00F9556E">
        <w:t xml:space="preserve">Вредные вещества могут оказывать на организм как местное, так и общее действие. Первое это результат раздражения тканей после попадания. Так действуют кислоты, щелочи, некоторые газы. При общем действии яды всасываются в кровь, разносятся ц организму и отравляют ткани и внутренние органы. К ним можно отнести пары ртути, сероводорода, оксид углерода и др. </w:t>
      </w:r>
      <w:r w:rsidRPr="00F9556E">
        <w:br/>
        <w:t>Степень ядовитости вещества характеризуют следующие факторы:</w:t>
      </w:r>
    </w:p>
    <w:p w:rsidR="00167328" w:rsidRPr="00F9556E" w:rsidRDefault="00167328" w:rsidP="00F9556E">
      <w:pPr>
        <w:numPr>
          <w:ilvl w:val="0"/>
          <w:numId w:val="47"/>
        </w:numPr>
        <w:contextualSpacing/>
        <w:jc w:val="both"/>
      </w:pPr>
      <w:r w:rsidRPr="00F9556E">
        <w:t>химическая структура;</w:t>
      </w:r>
    </w:p>
    <w:p w:rsidR="00167328" w:rsidRPr="00F9556E" w:rsidRDefault="00167328" w:rsidP="00F9556E">
      <w:pPr>
        <w:numPr>
          <w:ilvl w:val="0"/>
          <w:numId w:val="47"/>
        </w:numPr>
        <w:contextualSpacing/>
        <w:jc w:val="both"/>
      </w:pPr>
      <w:r w:rsidRPr="00F9556E">
        <w:t>свойства и физическое состояние вещества (летучесть, растворимость, дисперсность, агрегатное состояние);</w:t>
      </w:r>
    </w:p>
    <w:p w:rsidR="00167328" w:rsidRPr="00F9556E" w:rsidRDefault="00167328" w:rsidP="00F9556E">
      <w:pPr>
        <w:numPr>
          <w:ilvl w:val="0"/>
          <w:numId w:val="47"/>
        </w:numPr>
        <w:contextualSpacing/>
        <w:jc w:val="both"/>
      </w:pPr>
      <w:r w:rsidRPr="00F9556E">
        <w:t>концентрация вещества, длительность воздействия и температура;</w:t>
      </w:r>
    </w:p>
    <w:p w:rsidR="00167328" w:rsidRPr="00F9556E" w:rsidRDefault="00167328" w:rsidP="00F9556E">
      <w:pPr>
        <w:numPr>
          <w:ilvl w:val="0"/>
          <w:numId w:val="47"/>
        </w:numPr>
        <w:contextualSpacing/>
        <w:jc w:val="both"/>
      </w:pPr>
      <w:r w:rsidRPr="00F9556E">
        <w:t>комбинированное действие ядов, причем токсичность каждого из них может усиливаться или видоизменяться (хлор и диоксид серы, метилмеркаптан и диоксид серы).</w:t>
      </w:r>
    </w:p>
    <w:p w:rsidR="00167328" w:rsidRPr="00F9556E" w:rsidRDefault="00167328" w:rsidP="00F9556E">
      <w:pPr>
        <w:ind w:firstLine="567"/>
        <w:contextualSpacing/>
        <w:jc w:val="both"/>
      </w:pPr>
      <w:r w:rsidRPr="00F9556E">
        <w:lastRenderedPageBreak/>
        <w:t>В гомологическом ряду предельных углеводородов сила наркотического действия возрастает с увеличением числа атомов углерода в молекуле. Чем выше растворимость ядов в воде и других жидкостях, тем выше их токсичность. Хорошо растворимый хлорид бария высокотоксичен, а нерастворимый в воде сульфат бария не только не ядовит, но и используется в медицине как рентгеноконтрастное вещество. С повышением дисперсности увеличивается токсичность вещества. Наиболее опасны яды, находящиеся в паро и газообразном состояниях.</w:t>
      </w:r>
    </w:p>
    <w:p w:rsidR="00167328" w:rsidRPr="00F9556E" w:rsidRDefault="00167328" w:rsidP="00F9556E">
      <w:pPr>
        <w:ind w:firstLine="567"/>
        <w:contextualSpacing/>
        <w:jc w:val="both"/>
      </w:pPr>
      <w:r w:rsidRPr="00F9556E">
        <w:t xml:space="preserve">Если говорить о веществах, оказывающих наиболее вредное прямое воздействие на человека, то здесь особую опасность представляют канцерогенные вещества, то есть те, которые катализируют процесс развития опухолей, в том числе и злокачественных. </w:t>
      </w:r>
    </w:p>
    <w:p w:rsidR="00167328" w:rsidRPr="00F9556E" w:rsidRDefault="00167328" w:rsidP="00F9556E">
      <w:pPr>
        <w:contextualSpacing/>
        <w:rPr>
          <w:b/>
          <w:i/>
        </w:rPr>
      </w:pPr>
      <w:r w:rsidRPr="00F9556E">
        <w:rPr>
          <w:b/>
        </w:rPr>
        <w:t xml:space="preserve"> Экологический мониторинг</w:t>
      </w:r>
    </w:p>
    <w:p w:rsidR="00167328" w:rsidRPr="00F9556E" w:rsidRDefault="00167328" w:rsidP="00F9556E">
      <w:pPr>
        <w:contextualSpacing/>
        <w:jc w:val="both"/>
      </w:pPr>
      <w:r w:rsidRPr="00F9556E">
        <w:t xml:space="preserve">  Понятие экологический мониторинг введено Стокгольмской конференции в 1972 году.</w:t>
      </w:r>
    </w:p>
    <w:p w:rsidR="00167328" w:rsidRPr="00F9556E" w:rsidRDefault="00167328" w:rsidP="00F9556E">
      <w:pPr>
        <w:contextualSpacing/>
        <w:jc w:val="both"/>
      </w:pPr>
      <w:r w:rsidRPr="00F9556E">
        <w:t>В России с 1990 года создана Единая Государственная система экологического мониторинга. ЕГСЭМ. Международное сотрудничество в вопросах мониторинга окружающей среды осуществляет Программа ООН ЮНЕП.</w:t>
      </w:r>
    </w:p>
    <w:p w:rsidR="00167328" w:rsidRPr="00F9556E" w:rsidRDefault="00167328" w:rsidP="00F9556E">
      <w:pPr>
        <w:contextualSpacing/>
        <w:jc w:val="both"/>
      </w:pPr>
      <w:r w:rsidRPr="00F9556E">
        <w:t xml:space="preserve">   Определение изменений в общем экологическом балансе занимается международный центр глобальной системы мониторинга окружающей среды ГСМОС.</w:t>
      </w:r>
    </w:p>
    <w:p w:rsidR="00167328" w:rsidRPr="00F9556E" w:rsidRDefault="00167328" w:rsidP="00F9556E">
      <w:pPr>
        <w:contextualSpacing/>
        <w:jc w:val="both"/>
      </w:pPr>
    </w:p>
    <w:p w:rsidR="00167328" w:rsidRPr="00F9556E" w:rsidRDefault="00167328" w:rsidP="00F9556E">
      <w:pPr>
        <w:contextualSpacing/>
        <w:jc w:val="both"/>
      </w:pPr>
      <w:r w:rsidRPr="00F9556E">
        <w:rPr>
          <w:noProof/>
        </w:rPr>
        <w:drawing>
          <wp:inline distT="0" distB="0" distL="0" distR="0">
            <wp:extent cx="5943600" cy="387667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a:srcRect/>
                    <a:stretch>
                      <a:fillRect/>
                    </a:stretch>
                  </pic:blipFill>
                  <pic:spPr bwMode="auto">
                    <a:xfrm>
                      <a:off x="0" y="0"/>
                      <a:ext cx="5943600" cy="3876675"/>
                    </a:xfrm>
                    <a:prstGeom prst="rect">
                      <a:avLst/>
                    </a:prstGeom>
                    <a:noFill/>
                    <a:ln w="9525">
                      <a:noFill/>
                      <a:miter lim="800000"/>
                      <a:headEnd/>
                      <a:tailEnd/>
                    </a:ln>
                  </pic:spPr>
                </pic:pic>
              </a:graphicData>
            </a:graphic>
          </wp:inline>
        </w:drawing>
      </w:r>
    </w:p>
    <w:p w:rsidR="00F9556E" w:rsidRPr="00F9556E" w:rsidRDefault="00F9556E" w:rsidP="00F9556E">
      <w:pPr>
        <w:contextualSpacing/>
        <w:jc w:val="both"/>
        <w:rPr>
          <w:b/>
        </w:rPr>
      </w:pPr>
      <w:r w:rsidRPr="00F9556E">
        <w:rPr>
          <w:b/>
        </w:rPr>
        <w:t>Выполните следующие задания:</w:t>
      </w:r>
    </w:p>
    <w:p w:rsidR="00F9556E" w:rsidRPr="00F9556E" w:rsidRDefault="00F9556E" w:rsidP="00F9556E">
      <w:pPr>
        <w:contextualSpacing/>
        <w:jc w:val="both"/>
      </w:pPr>
    </w:p>
    <w:p w:rsidR="00F9556E" w:rsidRPr="00F9556E" w:rsidRDefault="00F9556E" w:rsidP="00F9556E">
      <w:pPr>
        <w:contextualSpacing/>
        <w:jc w:val="both"/>
        <w:rPr>
          <w:b/>
        </w:rPr>
      </w:pPr>
      <w:r>
        <w:rPr>
          <w:b/>
          <w:i/>
        </w:rPr>
        <w:t>Задание №1</w:t>
      </w:r>
      <w:r>
        <w:rPr>
          <w:b/>
        </w:rPr>
        <w:t xml:space="preserve"> </w:t>
      </w:r>
      <w:r w:rsidRPr="00F9556E">
        <w:rPr>
          <w:u w:val="single"/>
        </w:rPr>
        <w:t>Используя лекцию по теме составить схему «Задачи экологического мониторинга»:</w:t>
      </w:r>
    </w:p>
    <w:p w:rsidR="00F9556E" w:rsidRPr="00F9556E" w:rsidRDefault="00F9556E" w:rsidP="00F9556E">
      <w:pPr>
        <w:ind w:left="720"/>
        <w:contextualSpacing/>
        <w:jc w:val="both"/>
        <w:rPr>
          <w:b/>
        </w:rPr>
      </w:pPr>
    </w:p>
    <w:p w:rsidR="00F9556E" w:rsidRPr="00F9556E" w:rsidRDefault="00F9556E" w:rsidP="00F9556E">
      <w:pPr>
        <w:ind w:left="720"/>
        <w:contextualSpacing/>
        <w:jc w:val="both"/>
        <w:rPr>
          <w:b/>
        </w:rPr>
      </w:pPr>
    </w:p>
    <w:p w:rsidR="00F9556E" w:rsidRPr="00F9556E" w:rsidRDefault="00521686" w:rsidP="00F9556E">
      <w:pPr>
        <w:ind w:left="720"/>
        <w:contextualSpacing/>
        <w:jc w:val="both"/>
        <w:rPr>
          <w:b/>
        </w:rPr>
      </w:pPr>
      <w:r>
        <w:rPr>
          <w:b/>
          <w:noProof/>
        </w:rPr>
        <mc:AlternateContent>
          <mc:Choice Requires="wps">
            <w:drawing>
              <wp:anchor distT="0" distB="0" distL="114300" distR="114300" simplePos="0" relativeHeight="252128256" behindDoc="0" locked="0" layoutInCell="1" allowOverlap="1">
                <wp:simplePos x="0" y="0"/>
                <wp:positionH relativeFrom="column">
                  <wp:posOffset>4248785</wp:posOffset>
                </wp:positionH>
                <wp:positionV relativeFrom="paragraph">
                  <wp:posOffset>24765</wp:posOffset>
                </wp:positionV>
                <wp:extent cx="1751330" cy="457200"/>
                <wp:effectExtent l="6350" t="11430" r="13970" b="7620"/>
                <wp:wrapNone/>
                <wp:docPr id="21" name="Oval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1330" cy="4572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FFD9A0" id="Oval 471" o:spid="_x0000_s1026" style="position:absolute;margin-left:334.55pt;margin-top:1.95pt;width:137.9pt;height:36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"/>
            </w:pict>
          </mc:Fallback>
        </mc:AlternateContent>
      </w:r>
      <w:r>
        <w:rPr>
          <w:b/>
          <w:noProof/>
        </w:rPr>
        <mc:AlternateContent>
          <mc:Choice Requires="wps">
            <w:drawing>
              <wp:anchor distT="0" distB="0" distL="114300" distR="114300" simplePos="0" relativeHeight="252129280" behindDoc="0" locked="0" layoutInCell="1" allowOverlap="1">
                <wp:simplePos x="0" y="0"/>
                <wp:positionH relativeFrom="column">
                  <wp:posOffset>955675</wp:posOffset>
                </wp:positionH>
                <wp:positionV relativeFrom="paragraph">
                  <wp:posOffset>24765</wp:posOffset>
                </wp:positionV>
                <wp:extent cx="3657600" cy="114300"/>
                <wp:effectExtent l="8890" t="11430" r="19685" b="55245"/>
                <wp:wrapNone/>
                <wp:docPr id="20" name="Line 4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1090C8" id="Line 472" o:spid="_x0000_s1026" style="position:absolute;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25pt,1.95pt" to="363.2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">
                <v:stroke endarrow="block"/>
              </v:line>
            </w:pict>
          </mc:Fallback>
        </mc:AlternateContent>
      </w:r>
      <w:r>
        <w:rPr>
          <w:b/>
          <w:noProof/>
        </w:rPr>
        <mc:AlternateContent>
          <mc:Choice Requires="wps">
            <w:drawing>
              <wp:anchor distT="0" distB="0" distL="114300" distR="114300" simplePos="0" relativeHeight="252127232" behindDoc="0" locked="0" layoutInCell="1" allowOverlap="1">
                <wp:simplePos x="0" y="0"/>
                <wp:positionH relativeFrom="column">
                  <wp:posOffset>841375</wp:posOffset>
                </wp:positionH>
                <wp:positionV relativeFrom="paragraph">
                  <wp:posOffset>24765</wp:posOffset>
                </wp:positionV>
                <wp:extent cx="1943100" cy="800100"/>
                <wp:effectExtent l="8890" t="11430" r="38735" b="55245"/>
                <wp:wrapNone/>
                <wp:docPr id="19" name="Line 4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27F1AF" id="Line 470" o:spid="_x0000_s1026" style="position:absolute;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25pt,1.95pt" to="219.25pt,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">
                <v:stroke endarrow="block"/>
              </v:line>
            </w:pict>
          </mc:Fallback>
        </mc:AlternateContent>
      </w:r>
      <w:r>
        <w:rPr>
          <w:b/>
          <w:noProof/>
        </w:rPr>
        <mc:AlternateContent>
          <mc:Choice Requires="wps">
            <w:drawing>
              <wp:anchor distT="0" distB="0" distL="114300" distR="114300" simplePos="0" relativeHeight="252126208" behindDoc="0" locked="0" layoutInCell="1" allowOverlap="1">
                <wp:simplePos x="0" y="0"/>
                <wp:positionH relativeFrom="column">
                  <wp:posOffset>955675</wp:posOffset>
                </wp:positionH>
                <wp:positionV relativeFrom="paragraph">
                  <wp:posOffset>24765</wp:posOffset>
                </wp:positionV>
                <wp:extent cx="3086100" cy="571500"/>
                <wp:effectExtent l="8890" t="11430" r="29210" b="55245"/>
                <wp:wrapNone/>
                <wp:docPr id="18" name="Line 4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C29FC1" id="Line 469" o:spid="_x0000_s1026" style="position:absolute;z-index:25212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25pt,1.95pt" to="318.2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">
                <v:stroke endarrow="block"/>
              </v:line>
            </w:pict>
          </mc:Fallback>
        </mc:AlternateContent>
      </w:r>
      <w:r>
        <w:rPr>
          <w:b/>
          <w:noProof/>
        </w:rPr>
        <mc:AlternateContent>
          <mc:Choice Requires="wps">
            <w:drawing>
              <wp:anchor distT="0" distB="0" distL="114300" distR="114300" simplePos="0" relativeHeight="252125184" behindDoc="0" locked="0" layoutInCell="1" allowOverlap="1">
                <wp:simplePos x="0" y="0"/>
                <wp:positionH relativeFrom="column">
                  <wp:posOffset>841375</wp:posOffset>
                </wp:positionH>
                <wp:positionV relativeFrom="paragraph">
                  <wp:posOffset>24765</wp:posOffset>
                </wp:positionV>
                <wp:extent cx="114300" cy="228600"/>
                <wp:effectExtent l="8890" t="11430" r="57785" b="36195"/>
                <wp:wrapNone/>
                <wp:docPr id="17" name="Line 4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E3E555" id="Line 468" o:spid="_x0000_s1026" style="position:absolute;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25pt,1.95pt" to="75.2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">
                <v:stroke endarrow="block"/>
              </v:line>
            </w:pict>
          </mc:Fallback>
        </mc:AlternateContent>
      </w:r>
    </w:p>
    <w:p w:rsidR="00F9556E" w:rsidRPr="00F9556E" w:rsidRDefault="00521686" w:rsidP="00F9556E">
      <w:pPr>
        <w:ind w:left="720"/>
        <w:contextualSpacing/>
        <w:jc w:val="both"/>
        <w:rPr>
          <w:b/>
        </w:rPr>
      </w:pPr>
      <w:r>
        <w:rPr>
          <w:b/>
          <w:noProof/>
        </w:rPr>
        <mc:AlternateContent>
          <mc:Choice Requires="wps">
            <w:drawing>
              <wp:anchor distT="0" distB="0" distL="114300" distR="114300" simplePos="0" relativeHeight="252122112" behindDoc="0" locked="0" layoutInCell="1" allowOverlap="1">
                <wp:simplePos x="0" y="0"/>
                <wp:positionH relativeFrom="column">
                  <wp:posOffset>384175</wp:posOffset>
                </wp:positionH>
                <wp:positionV relativeFrom="paragraph">
                  <wp:posOffset>107315</wp:posOffset>
                </wp:positionV>
                <wp:extent cx="1371600" cy="571500"/>
                <wp:effectExtent l="8890" t="12065" r="10160" b="6985"/>
                <wp:wrapNone/>
                <wp:docPr id="16" name="Oval 4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5546BA0" id="Oval 465" o:spid="_x0000_s1026" style="position:absolute;margin-left:30.25pt;margin-top:8.45pt;width:108pt;height:45pt;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"/>
            </w:pict>
          </mc:Fallback>
        </mc:AlternateContent>
      </w:r>
    </w:p>
    <w:p w:rsidR="00F9556E" w:rsidRPr="00F9556E" w:rsidRDefault="00F9556E" w:rsidP="00F9556E">
      <w:pPr>
        <w:contextualSpacing/>
        <w:jc w:val="both"/>
        <w:rPr>
          <w:b/>
        </w:rPr>
      </w:pPr>
    </w:p>
    <w:p w:rsidR="00F9556E" w:rsidRPr="00F9556E" w:rsidRDefault="00521686" w:rsidP="00F9556E">
      <w:pPr>
        <w:ind w:left="360"/>
        <w:contextualSpacing/>
        <w:jc w:val="both"/>
        <w:rPr>
          <w:b/>
        </w:rPr>
      </w:pPr>
      <w:r>
        <w:rPr>
          <w:b/>
          <w:noProof/>
        </w:rPr>
        <mc:AlternateContent>
          <mc:Choice Requires="wps">
            <w:drawing>
              <wp:anchor distT="0" distB="0" distL="114300" distR="114300" simplePos="0" relativeHeight="252124160" behindDoc="0" locked="0" layoutInCell="1" allowOverlap="1">
                <wp:simplePos x="0" y="0"/>
                <wp:positionH relativeFrom="column">
                  <wp:posOffset>3813175</wp:posOffset>
                </wp:positionH>
                <wp:positionV relativeFrom="paragraph">
                  <wp:posOffset>43815</wp:posOffset>
                </wp:positionV>
                <wp:extent cx="1600200" cy="685800"/>
                <wp:effectExtent l="8890" t="13335" r="10160" b="5715"/>
                <wp:wrapNone/>
                <wp:docPr id="15" name="Oval 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6858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78E91D1" id="Oval 467" o:spid="_x0000_s1026" style="position:absolute;margin-left:300.25pt;margin-top:3.45pt;width:126pt;height:54pt;z-index:2521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"/>
            </w:pict>
          </mc:Fallback>
        </mc:AlternateContent>
      </w:r>
    </w:p>
    <w:p w:rsidR="00F9556E" w:rsidRPr="00F9556E" w:rsidRDefault="00F9556E" w:rsidP="00F9556E">
      <w:pPr>
        <w:ind w:left="360"/>
        <w:contextualSpacing/>
        <w:jc w:val="both"/>
        <w:rPr>
          <w:b/>
        </w:rPr>
      </w:pPr>
    </w:p>
    <w:p w:rsidR="00F9556E" w:rsidRPr="00F9556E" w:rsidRDefault="00521686" w:rsidP="00F9556E">
      <w:pPr>
        <w:ind w:left="360"/>
        <w:contextualSpacing/>
        <w:jc w:val="both"/>
        <w:rPr>
          <w:b/>
        </w:rPr>
      </w:pPr>
      <w:r>
        <w:rPr>
          <w:b/>
          <w:noProof/>
        </w:rPr>
        <mc:AlternateContent>
          <mc:Choice Requires="wps">
            <w:drawing>
              <wp:anchor distT="0" distB="0" distL="114300" distR="114300" simplePos="0" relativeHeight="252123136" behindDoc="0" locked="0" layoutInCell="1" allowOverlap="1">
                <wp:simplePos x="0" y="0"/>
                <wp:positionH relativeFrom="column">
                  <wp:posOffset>1984375</wp:posOffset>
                </wp:positionH>
                <wp:positionV relativeFrom="paragraph">
                  <wp:posOffset>94615</wp:posOffset>
                </wp:positionV>
                <wp:extent cx="1485900" cy="571500"/>
                <wp:effectExtent l="8890" t="5080" r="10160" b="13970"/>
                <wp:wrapNone/>
                <wp:docPr id="14" name="Oval 4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5715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5B5698B" id="Oval 466" o:spid="_x0000_s1026" style="position:absolute;margin-left:156.25pt;margin-top:7.45pt;width:117pt;height:45pt;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"/>
            </w:pict>
          </mc:Fallback>
        </mc:AlternateContent>
      </w:r>
    </w:p>
    <w:p w:rsidR="00167328" w:rsidRDefault="00167328" w:rsidP="00F9556E">
      <w:pPr>
        <w:contextualSpacing/>
        <w:jc w:val="both"/>
        <w:rPr>
          <w:b/>
        </w:rPr>
      </w:pPr>
    </w:p>
    <w:p w:rsidR="00F9556E" w:rsidRPr="00F9556E" w:rsidRDefault="00F9556E" w:rsidP="00F9556E">
      <w:pPr>
        <w:contextualSpacing/>
        <w:jc w:val="both"/>
      </w:pPr>
    </w:p>
    <w:p w:rsidR="003852CA" w:rsidRDefault="003852CA" w:rsidP="00F9556E">
      <w:pPr>
        <w:suppressAutoHyphens/>
        <w:contextualSpacing/>
        <w:jc w:val="both"/>
        <w:rPr>
          <w:b/>
          <w:i/>
        </w:rPr>
      </w:pPr>
    </w:p>
    <w:p w:rsidR="00167328" w:rsidRPr="00F9556E" w:rsidRDefault="00F9556E" w:rsidP="00F9556E">
      <w:pPr>
        <w:suppressAutoHyphens/>
        <w:contextualSpacing/>
        <w:jc w:val="both"/>
        <w:rPr>
          <w:u w:val="single"/>
        </w:rPr>
      </w:pPr>
      <w:r>
        <w:rPr>
          <w:b/>
          <w:i/>
        </w:rPr>
        <w:t xml:space="preserve">Задание №2.  </w:t>
      </w:r>
      <w:r w:rsidR="00167328" w:rsidRPr="00F9556E">
        <w:rPr>
          <w:u w:val="single"/>
        </w:rPr>
        <w:t>Используя лекцию, заполните таблицу:</w:t>
      </w:r>
    </w:p>
    <w:p w:rsidR="00167328" w:rsidRPr="00F9556E" w:rsidRDefault="00167328" w:rsidP="00F9556E">
      <w:pPr>
        <w:contextualSpacing/>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4"/>
        <w:gridCol w:w="2390"/>
        <w:gridCol w:w="2528"/>
        <w:gridCol w:w="2526"/>
      </w:tblGrid>
      <w:tr w:rsidR="00167328" w:rsidRPr="00F9556E" w:rsidTr="000175BB">
        <w:tc>
          <w:tcPr>
            <w:tcW w:w="1134" w:type="pct"/>
            <w:vAlign w:val="center"/>
          </w:tcPr>
          <w:p w:rsidR="00167328" w:rsidRPr="00F9556E" w:rsidRDefault="00167328" w:rsidP="00F9556E">
            <w:pPr>
              <w:pBdr>
                <w:top w:val="none" w:sz="0" w:space="3" w:color="000000"/>
                <w:left w:val="none" w:sz="0" w:space="3" w:color="000000"/>
                <w:bottom w:val="none" w:sz="0" w:space="3" w:color="000000"/>
                <w:right w:val="none" w:sz="0" w:space="3" w:color="000000"/>
                <w:between w:val="none" w:sz="0" w:space="0" w:color="000000"/>
              </w:pBdr>
              <w:shd w:val="clear" w:color="000000" w:fill="FFFFFF"/>
              <w:contextualSpacing/>
            </w:pPr>
            <w:r w:rsidRPr="00F9556E">
              <w:rPr>
                <w:bCs/>
              </w:rPr>
              <w:t>Виды загрязнения</w:t>
            </w:r>
          </w:p>
        </w:tc>
        <w:tc>
          <w:tcPr>
            <w:tcW w:w="1241" w:type="pct"/>
            <w:vAlign w:val="center"/>
          </w:tcPr>
          <w:p w:rsidR="00167328" w:rsidRPr="00F9556E" w:rsidRDefault="00167328" w:rsidP="00F9556E">
            <w:pPr>
              <w:pBdr>
                <w:top w:val="none" w:sz="0" w:space="3" w:color="000000"/>
                <w:left w:val="none" w:sz="0" w:space="3" w:color="000000"/>
                <w:bottom w:val="none" w:sz="0" w:space="3" w:color="000000"/>
                <w:right w:val="none" w:sz="0" w:space="3" w:color="000000"/>
                <w:between w:val="none" w:sz="0" w:space="0" w:color="000000"/>
              </w:pBdr>
              <w:shd w:val="clear" w:color="000000" w:fill="FFFFFF"/>
              <w:contextualSpacing/>
            </w:pPr>
            <w:r w:rsidRPr="00F9556E">
              <w:rPr>
                <w:bCs/>
              </w:rPr>
              <w:t>Источники</w:t>
            </w:r>
          </w:p>
        </w:tc>
        <w:tc>
          <w:tcPr>
            <w:tcW w:w="1313" w:type="pct"/>
            <w:vAlign w:val="center"/>
          </w:tcPr>
          <w:p w:rsidR="00167328" w:rsidRPr="00F9556E" w:rsidRDefault="00167328" w:rsidP="00F9556E">
            <w:pPr>
              <w:pBdr>
                <w:top w:val="none" w:sz="0" w:space="3" w:color="000000"/>
                <w:left w:val="none" w:sz="0" w:space="3" w:color="000000"/>
                <w:bottom w:val="none" w:sz="0" w:space="3" w:color="000000"/>
                <w:right w:val="none" w:sz="0" w:space="3" w:color="000000"/>
                <w:between w:val="none" w:sz="0" w:space="0" w:color="000000"/>
              </w:pBdr>
              <w:shd w:val="clear" w:color="000000" w:fill="FFFFFF"/>
              <w:contextualSpacing/>
            </w:pPr>
            <w:r w:rsidRPr="00F9556E">
              <w:rPr>
                <w:bCs/>
              </w:rPr>
              <w:t>Последствия</w:t>
            </w:r>
          </w:p>
          <w:p w:rsidR="00167328" w:rsidRPr="00F9556E" w:rsidRDefault="00167328" w:rsidP="00F9556E">
            <w:pPr>
              <w:pBdr>
                <w:top w:val="none" w:sz="0" w:space="3" w:color="000000"/>
                <w:left w:val="none" w:sz="0" w:space="3" w:color="000000"/>
                <w:bottom w:val="none" w:sz="0" w:space="3" w:color="000000"/>
                <w:right w:val="none" w:sz="0" w:space="3" w:color="000000"/>
                <w:between w:val="none" w:sz="0" w:space="0" w:color="000000"/>
              </w:pBdr>
              <w:shd w:val="clear" w:color="000000" w:fill="FFFFFF"/>
              <w:contextualSpacing/>
              <w:rPr>
                <w:bCs/>
              </w:rPr>
            </w:pPr>
          </w:p>
        </w:tc>
        <w:tc>
          <w:tcPr>
            <w:tcW w:w="1312" w:type="pct"/>
          </w:tcPr>
          <w:p w:rsidR="00167328" w:rsidRPr="00F9556E" w:rsidRDefault="00167328" w:rsidP="00F9556E">
            <w:pPr>
              <w:pBdr>
                <w:top w:val="none" w:sz="0" w:space="3" w:color="000000"/>
                <w:left w:val="none" w:sz="0" w:space="3" w:color="000000"/>
                <w:bottom w:val="none" w:sz="0" w:space="3" w:color="000000"/>
                <w:right w:val="none" w:sz="0" w:space="3" w:color="000000"/>
                <w:between w:val="none" w:sz="0" w:space="0" w:color="000000"/>
              </w:pBdr>
              <w:shd w:val="clear" w:color="000000" w:fill="FFFFFF"/>
              <w:contextualSpacing/>
              <w:rPr>
                <w:bCs/>
              </w:rPr>
            </w:pPr>
            <w:r w:rsidRPr="00F9556E">
              <w:rPr>
                <w:bCs/>
              </w:rPr>
              <w:t>Примеры</w:t>
            </w:r>
          </w:p>
        </w:tc>
      </w:tr>
      <w:tr w:rsidR="00167328" w:rsidRPr="00F9556E" w:rsidTr="000175BB">
        <w:trPr>
          <w:trHeight w:val="1112"/>
        </w:trPr>
        <w:tc>
          <w:tcPr>
            <w:tcW w:w="1134" w:type="pct"/>
            <w:vAlign w:val="center"/>
          </w:tcPr>
          <w:p w:rsidR="00167328" w:rsidRPr="00F9556E" w:rsidRDefault="00167328" w:rsidP="00F9556E">
            <w:pPr>
              <w:pBdr>
                <w:top w:val="none" w:sz="0" w:space="3" w:color="000000"/>
                <w:left w:val="none" w:sz="0" w:space="3" w:color="000000"/>
                <w:bottom w:val="none" w:sz="0" w:space="3" w:color="000000"/>
                <w:right w:val="none" w:sz="0" w:space="3" w:color="000000"/>
                <w:between w:val="none" w:sz="0" w:space="0" w:color="000000"/>
              </w:pBdr>
              <w:shd w:val="clear" w:color="000000" w:fill="FFFFFF"/>
              <w:contextualSpacing/>
            </w:pPr>
          </w:p>
        </w:tc>
        <w:tc>
          <w:tcPr>
            <w:tcW w:w="1241" w:type="pct"/>
          </w:tcPr>
          <w:p w:rsidR="00167328" w:rsidRPr="00F9556E" w:rsidRDefault="00167328" w:rsidP="00F9556E">
            <w:pPr>
              <w:spacing w:before="202"/>
              <w:contextualSpacing/>
            </w:pPr>
          </w:p>
        </w:tc>
        <w:tc>
          <w:tcPr>
            <w:tcW w:w="1313" w:type="pct"/>
          </w:tcPr>
          <w:p w:rsidR="00167328" w:rsidRPr="00F9556E" w:rsidRDefault="00167328" w:rsidP="00F9556E">
            <w:pPr>
              <w:spacing w:before="202"/>
              <w:contextualSpacing/>
            </w:pPr>
          </w:p>
        </w:tc>
        <w:tc>
          <w:tcPr>
            <w:tcW w:w="1312" w:type="pct"/>
          </w:tcPr>
          <w:p w:rsidR="00167328" w:rsidRPr="00F9556E" w:rsidRDefault="00167328" w:rsidP="00F9556E">
            <w:pPr>
              <w:spacing w:before="202"/>
              <w:contextualSpacing/>
            </w:pPr>
          </w:p>
        </w:tc>
      </w:tr>
      <w:tr w:rsidR="00167328" w:rsidRPr="00F9556E" w:rsidTr="000175BB">
        <w:trPr>
          <w:trHeight w:val="1270"/>
        </w:trPr>
        <w:tc>
          <w:tcPr>
            <w:tcW w:w="1134" w:type="pct"/>
            <w:vAlign w:val="center"/>
          </w:tcPr>
          <w:p w:rsidR="00167328" w:rsidRPr="00F9556E" w:rsidRDefault="00167328" w:rsidP="00F9556E">
            <w:pPr>
              <w:pBdr>
                <w:top w:val="none" w:sz="0" w:space="3" w:color="000000"/>
                <w:left w:val="none" w:sz="0" w:space="3" w:color="000000"/>
                <w:bottom w:val="none" w:sz="0" w:space="3" w:color="000000"/>
                <w:right w:val="none" w:sz="0" w:space="3" w:color="000000"/>
                <w:between w:val="none" w:sz="0" w:space="0" w:color="000000"/>
              </w:pBdr>
              <w:shd w:val="clear" w:color="000000" w:fill="FFFFFF"/>
              <w:contextualSpacing/>
            </w:pPr>
          </w:p>
        </w:tc>
        <w:tc>
          <w:tcPr>
            <w:tcW w:w="1241" w:type="pct"/>
          </w:tcPr>
          <w:p w:rsidR="00167328" w:rsidRPr="00F9556E" w:rsidRDefault="00167328" w:rsidP="00F9556E">
            <w:pPr>
              <w:spacing w:before="202"/>
              <w:contextualSpacing/>
            </w:pPr>
          </w:p>
        </w:tc>
        <w:tc>
          <w:tcPr>
            <w:tcW w:w="1313" w:type="pct"/>
          </w:tcPr>
          <w:p w:rsidR="00167328" w:rsidRPr="00F9556E" w:rsidRDefault="00167328" w:rsidP="00F9556E">
            <w:pPr>
              <w:spacing w:before="202"/>
              <w:contextualSpacing/>
            </w:pPr>
          </w:p>
        </w:tc>
        <w:tc>
          <w:tcPr>
            <w:tcW w:w="1312" w:type="pct"/>
          </w:tcPr>
          <w:p w:rsidR="00167328" w:rsidRPr="00F9556E" w:rsidRDefault="00167328" w:rsidP="00F9556E">
            <w:pPr>
              <w:spacing w:before="202"/>
              <w:contextualSpacing/>
            </w:pPr>
          </w:p>
        </w:tc>
      </w:tr>
      <w:tr w:rsidR="00167328" w:rsidRPr="00F9556E" w:rsidTr="000175BB">
        <w:trPr>
          <w:trHeight w:val="1127"/>
        </w:trPr>
        <w:tc>
          <w:tcPr>
            <w:tcW w:w="1134" w:type="pct"/>
            <w:vAlign w:val="center"/>
          </w:tcPr>
          <w:p w:rsidR="00167328" w:rsidRPr="00F9556E" w:rsidRDefault="00167328" w:rsidP="00F9556E">
            <w:pPr>
              <w:pBdr>
                <w:top w:val="none" w:sz="0" w:space="3" w:color="000000"/>
                <w:left w:val="none" w:sz="0" w:space="3" w:color="000000"/>
                <w:bottom w:val="none" w:sz="0" w:space="3" w:color="000000"/>
                <w:right w:val="none" w:sz="0" w:space="3" w:color="000000"/>
                <w:between w:val="none" w:sz="0" w:space="0" w:color="000000"/>
              </w:pBdr>
              <w:shd w:val="clear" w:color="000000" w:fill="FFFFFF"/>
              <w:contextualSpacing/>
            </w:pPr>
          </w:p>
        </w:tc>
        <w:tc>
          <w:tcPr>
            <w:tcW w:w="1241" w:type="pct"/>
          </w:tcPr>
          <w:p w:rsidR="00167328" w:rsidRPr="00F9556E" w:rsidRDefault="00167328" w:rsidP="00F9556E">
            <w:pPr>
              <w:spacing w:before="202"/>
              <w:contextualSpacing/>
            </w:pPr>
          </w:p>
        </w:tc>
        <w:tc>
          <w:tcPr>
            <w:tcW w:w="1313" w:type="pct"/>
          </w:tcPr>
          <w:p w:rsidR="00167328" w:rsidRPr="00F9556E" w:rsidRDefault="00167328" w:rsidP="00F9556E">
            <w:pPr>
              <w:spacing w:before="202"/>
              <w:contextualSpacing/>
            </w:pPr>
          </w:p>
        </w:tc>
        <w:tc>
          <w:tcPr>
            <w:tcW w:w="1312" w:type="pct"/>
          </w:tcPr>
          <w:p w:rsidR="00167328" w:rsidRPr="00F9556E" w:rsidRDefault="00167328" w:rsidP="00F9556E">
            <w:pPr>
              <w:spacing w:before="202"/>
              <w:contextualSpacing/>
            </w:pPr>
          </w:p>
        </w:tc>
      </w:tr>
      <w:tr w:rsidR="00167328" w:rsidRPr="00F9556E" w:rsidTr="000175BB">
        <w:trPr>
          <w:trHeight w:val="1127"/>
        </w:trPr>
        <w:tc>
          <w:tcPr>
            <w:tcW w:w="1134" w:type="pct"/>
            <w:vAlign w:val="center"/>
          </w:tcPr>
          <w:p w:rsidR="00167328" w:rsidRPr="00F9556E" w:rsidRDefault="00167328" w:rsidP="00F9556E">
            <w:pPr>
              <w:pBdr>
                <w:top w:val="none" w:sz="0" w:space="3" w:color="000000"/>
                <w:left w:val="none" w:sz="0" w:space="3" w:color="000000"/>
                <w:bottom w:val="none" w:sz="0" w:space="3" w:color="000000"/>
                <w:right w:val="none" w:sz="0" w:space="3" w:color="000000"/>
                <w:between w:val="none" w:sz="0" w:space="0" w:color="000000"/>
              </w:pBdr>
              <w:shd w:val="clear" w:color="000000" w:fill="FFFFFF"/>
              <w:contextualSpacing/>
            </w:pPr>
          </w:p>
        </w:tc>
        <w:tc>
          <w:tcPr>
            <w:tcW w:w="1241" w:type="pct"/>
          </w:tcPr>
          <w:p w:rsidR="00167328" w:rsidRPr="00F9556E" w:rsidRDefault="00167328" w:rsidP="00F9556E">
            <w:pPr>
              <w:spacing w:before="202"/>
              <w:contextualSpacing/>
            </w:pPr>
          </w:p>
        </w:tc>
        <w:tc>
          <w:tcPr>
            <w:tcW w:w="1313" w:type="pct"/>
          </w:tcPr>
          <w:p w:rsidR="00167328" w:rsidRPr="00F9556E" w:rsidRDefault="00167328" w:rsidP="00F9556E">
            <w:pPr>
              <w:spacing w:before="202"/>
              <w:contextualSpacing/>
            </w:pPr>
          </w:p>
        </w:tc>
        <w:tc>
          <w:tcPr>
            <w:tcW w:w="1312" w:type="pct"/>
          </w:tcPr>
          <w:p w:rsidR="00167328" w:rsidRPr="00F9556E" w:rsidRDefault="00167328" w:rsidP="00F9556E">
            <w:pPr>
              <w:spacing w:before="202"/>
              <w:contextualSpacing/>
            </w:pPr>
          </w:p>
        </w:tc>
      </w:tr>
    </w:tbl>
    <w:p w:rsidR="00167328" w:rsidRPr="00F9556E" w:rsidRDefault="00167328" w:rsidP="00F9556E">
      <w:pPr>
        <w:contextualSpacing/>
        <w:jc w:val="both"/>
      </w:pPr>
    </w:p>
    <w:p w:rsidR="00167328" w:rsidRPr="00F9556E" w:rsidRDefault="00F9556E" w:rsidP="00F9556E">
      <w:pPr>
        <w:suppressAutoHyphens/>
        <w:contextualSpacing/>
        <w:jc w:val="both"/>
        <w:rPr>
          <w:u w:val="single"/>
        </w:rPr>
      </w:pPr>
      <w:r>
        <w:rPr>
          <w:b/>
          <w:i/>
        </w:rPr>
        <w:t>Задание №</w:t>
      </w:r>
      <w:r w:rsidR="00EF574E">
        <w:rPr>
          <w:b/>
          <w:i/>
        </w:rPr>
        <w:t>3</w:t>
      </w:r>
      <w:r>
        <w:rPr>
          <w:b/>
          <w:i/>
        </w:rPr>
        <w:t xml:space="preserve">. </w:t>
      </w:r>
      <w:r w:rsidR="00167328" w:rsidRPr="00F9556E">
        <w:rPr>
          <w:u w:val="single"/>
        </w:rPr>
        <w:t>Используя лекцию, заполните таблицу:</w:t>
      </w:r>
    </w:p>
    <w:p w:rsidR="00167328" w:rsidRPr="00F9556E" w:rsidRDefault="00167328" w:rsidP="00F9556E">
      <w:pPr>
        <w:contextualSpacing/>
        <w:jc w:val="both"/>
      </w:pPr>
    </w:p>
    <w:tbl>
      <w:tblPr>
        <w:tblW w:w="0" w:type="auto"/>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2"/>
        <w:gridCol w:w="3140"/>
        <w:gridCol w:w="3312"/>
      </w:tblGrid>
      <w:tr w:rsidR="00167328" w:rsidRPr="00F9556E" w:rsidTr="003852CA">
        <w:tc>
          <w:tcPr>
            <w:tcW w:w="3166" w:type="dxa"/>
          </w:tcPr>
          <w:p w:rsidR="00167328" w:rsidRPr="00F9556E" w:rsidRDefault="00167328" w:rsidP="00F9556E">
            <w:pPr>
              <w:contextualSpacing/>
              <w:jc w:val="both"/>
            </w:pPr>
            <w:r w:rsidRPr="00F9556E">
              <w:t>Ступень мониторинга</w:t>
            </w:r>
          </w:p>
        </w:tc>
        <w:tc>
          <w:tcPr>
            <w:tcW w:w="3190" w:type="dxa"/>
          </w:tcPr>
          <w:p w:rsidR="00167328" w:rsidRPr="00F9556E" w:rsidRDefault="00167328" w:rsidP="00F9556E">
            <w:pPr>
              <w:contextualSpacing/>
              <w:jc w:val="both"/>
            </w:pPr>
            <w:r w:rsidRPr="00F9556E">
              <w:t>Объекты мониторинга</w:t>
            </w:r>
          </w:p>
        </w:tc>
        <w:tc>
          <w:tcPr>
            <w:tcW w:w="3367" w:type="dxa"/>
          </w:tcPr>
          <w:p w:rsidR="00167328" w:rsidRPr="00F9556E" w:rsidRDefault="00167328" w:rsidP="00F9556E">
            <w:pPr>
              <w:contextualSpacing/>
              <w:jc w:val="both"/>
            </w:pPr>
            <w:r w:rsidRPr="00F9556E">
              <w:t>Характерные показатели</w:t>
            </w:r>
          </w:p>
        </w:tc>
      </w:tr>
      <w:tr w:rsidR="00167328" w:rsidRPr="00F9556E" w:rsidTr="003852CA">
        <w:trPr>
          <w:trHeight w:val="315"/>
        </w:trPr>
        <w:tc>
          <w:tcPr>
            <w:tcW w:w="3166" w:type="dxa"/>
            <w:vMerge w:val="restart"/>
          </w:tcPr>
          <w:p w:rsidR="00167328" w:rsidRPr="00F9556E" w:rsidRDefault="00167328" w:rsidP="00F9556E">
            <w:pPr>
              <w:contextualSpacing/>
            </w:pPr>
            <w:r w:rsidRPr="00F9556E">
              <w:t xml:space="preserve">1. </w:t>
            </w:r>
            <w:r w:rsidRPr="00F9556E">
              <w:rPr>
                <w:i/>
              </w:rPr>
              <w:t>Локальные</w:t>
            </w:r>
            <w:r w:rsidRPr="00F9556E">
              <w:t xml:space="preserve"> (санитарно – гигиенические, биоэкологические)</w:t>
            </w:r>
          </w:p>
        </w:tc>
        <w:tc>
          <w:tcPr>
            <w:tcW w:w="3190" w:type="dxa"/>
          </w:tcPr>
          <w:p w:rsidR="00167328" w:rsidRPr="00F9556E" w:rsidRDefault="00167328" w:rsidP="00F9556E">
            <w:pPr>
              <w:contextualSpacing/>
              <w:jc w:val="both"/>
            </w:pPr>
          </w:p>
          <w:p w:rsidR="00167328" w:rsidRPr="00F9556E" w:rsidRDefault="00167328" w:rsidP="00F9556E">
            <w:pPr>
              <w:contextualSpacing/>
              <w:jc w:val="both"/>
            </w:pPr>
          </w:p>
          <w:p w:rsidR="00167328" w:rsidRPr="00F9556E" w:rsidRDefault="00167328" w:rsidP="00F9556E">
            <w:pPr>
              <w:contextualSpacing/>
              <w:jc w:val="both"/>
            </w:pPr>
          </w:p>
        </w:tc>
        <w:tc>
          <w:tcPr>
            <w:tcW w:w="3367" w:type="dxa"/>
          </w:tcPr>
          <w:p w:rsidR="00167328" w:rsidRPr="00F9556E" w:rsidRDefault="00167328" w:rsidP="00F9556E">
            <w:pPr>
              <w:contextualSpacing/>
              <w:jc w:val="both"/>
            </w:pPr>
          </w:p>
        </w:tc>
      </w:tr>
      <w:tr w:rsidR="00167328" w:rsidRPr="00F9556E" w:rsidTr="003852CA">
        <w:trPr>
          <w:trHeight w:val="330"/>
        </w:trPr>
        <w:tc>
          <w:tcPr>
            <w:tcW w:w="3166" w:type="dxa"/>
            <w:vMerge/>
          </w:tcPr>
          <w:p w:rsidR="00167328" w:rsidRPr="00F9556E" w:rsidRDefault="00167328" w:rsidP="00F9556E">
            <w:pPr>
              <w:contextualSpacing/>
              <w:jc w:val="both"/>
            </w:pPr>
          </w:p>
        </w:tc>
        <w:tc>
          <w:tcPr>
            <w:tcW w:w="3190" w:type="dxa"/>
          </w:tcPr>
          <w:p w:rsidR="00167328" w:rsidRPr="00F9556E" w:rsidRDefault="00167328" w:rsidP="00F9556E">
            <w:pPr>
              <w:contextualSpacing/>
              <w:jc w:val="both"/>
            </w:pPr>
          </w:p>
          <w:p w:rsidR="00167328" w:rsidRPr="00F9556E" w:rsidRDefault="00167328" w:rsidP="00F9556E">
            <w:pPr>
              <w:contextualSpacing/>
              <w:jc w:val="both"/>
            </w:pPr>
          </w:p>
          <w:p w:rsidR="00167328" w:rsidRPr="00F9556E" w:rsidRDefault="00167328" w:rsidP="00F9556E">
            <w:pPr>
              <w:contextualSpacing/>
              <w:jc w:val="both"/>
            </w:pPr>
          </w:p>
        </w:tc>
        <w:tc>
          <w:tcPr>
            <w:tcW w:w="3367" w:type="dxa"/>
          </w:tcPr>
          <w:p w:rsidR="00167328" w:rsidRPr="00F9556E" w:rsidRDefault="00167328" w:rsidP="00F9556E">
            <w:pPr>
              <w:contextualSpacing/>
              <w:jc w:val="both"/>
            </w:pPr>
          </w:p>
        </w:tc>
      </w:tr>
      <w:tr w:rsidR="00167328" w:rsidRPr="00F9556E" w:rsidTr="003852CA">
        <w:trPr>
          <w:trHeight w:val="165"/>
        </w:trPr>
        <w:tc>
          <w:tcPr>
            <w:tcW w:w="3166" w:type="dxa"/>
            <w:vMerge/>
          </w:tcPr>
          <w:p w:rsidR="00167328" w:rsidRPr="00F9556E" w:rsidRDefault="00167328" w:rsidP="00F9556E">
            <w:pPr>
              <w:contextualSpacing/>
              <w:jc w:val="both"/>
            </w:pPr>
          </w:p>
        </w:tc>
        <w:tc>
          <w:tcPr>
            <w:tcW w:w="3190" w:type="dxa"/>
          </w:tcPr>
          <w:p w:rsidR="00167328" w:rsidRPr="00F9556E" w:rsidRDefault="00167328" w:rsidP="00F9556E">
            <w:pPr>
              <w:contextualSpacing/>
              <w:jc w:val="both"/>
            </w:pPr>
          </w:p>
          <w:p w:rsidR="00167328" w:rsidRPr="00F9556E" w:rsidRDefault="00167328" w:rsidP="00F9556E">
            <w:pPr>
              <w:contextualSpacing/>
              <w:jc w:val="both"/>
            </w:pPr>
          </w:p>
          <w:p w:rsidR="00167328" w:rsidRPr="00F9556E" w:rsidRDefault="00167328" w:rsidP="00F9556E">
            <w:pPr>
              <w:contextualSpacing/>
              <w:jc w:val="both"/>
            </w:pPr>
          </w:p>
        </w:tc>
        <w:tc>
          <w:tcPr>
            <w:tcW w:w="3367" w:type="dxa"/>
          </w:tcPr>
          <w:p w:rsidR="00167328" w:rsidRPr="00F9556E" w:rsidRDefault="00167328" w:rsidP="00F9556E">
            <w:pPr>
              <w:contextualSpacing/>
              <w:jc w:val="both"/>
            </w:pPr>
          </w:p>
        </w:tc>
      </w:tr>
      <w:tr w:rsidR="00167328" w:rsidRPr="00F9556E" w:rsidTr="003852CA">
        <w:trPr>
          <w:trHeight w:val="270"/>
        </w:trPr>
        <w:tc>
          <w:tcPr>
            <w:tcW w:w="3166" w:type="dxa"/>
            <w:vMerge w:val="restart"/>
          </w:tcPr>
          <w:p w:rsidR="00167328" w:rsidRPr="00F9556E" w:rsidRDefault="00167328" w:rsidP="00F9556E">
            <w:pPr>
              <w:contextualSpacing/>
              <w:jc w:val="both"/>
            </w:pPr>
            <w:r w:rsidRPr="00F9556E">
              <w:t>2.</w:t>
            </w:r>
            <w:r w:rsidRPr="00F9556E">
              <w:rPr>
                <w:i/>
              </w:rPr>
              <w:t xml:space="preserve">Региональные </w:t>
            </w:r>
            <w:r w:rsidRPr="00F9556E">
              <w:t xml:space="preserve">(геосистемный, природохозяйственный) </w:t>
            </w:r>
          </w:p>
        </w:tc>
        <w:tc>
          <w:tcPr>
            <w:tcW w:w="3190" w:type="dxa"/>
          </w:tcPr>
          <w:p w:rsidR="00167328" w:rsidRPr="00F9556E" w:rsidRDefault="00167328" w:rsidP="00F9556E">
            <w:pPr>
              <w:contextualSpacing/>
              <w:jc w:val="both"/>
            </w:pPr>
          </w:p>
          <w:p w:rsidR="00167328" w:rsidRPr="00F9556E" w:rsidRDefault="00167328" w:rsidP="00F9556E">
            <w:pPr>
              <w:contextualSpacing/>
              <w:jc w:val="both"/>
            </w:pPr>
          </w:p>
          <w:p w:rsidR="00167328" w:rsidRPr="00F9556E" w:rsidRDefault="00167328" w:rsidP="00F9556E">
            <w:pPr>
              <w:contextualSpacing/>
              <w:jc w:val="both"/>
            </w:pPr>
          </w:p>
        </w:tc>
        <w:tc>
          <w:tcPr>
            <w:tcW w:w="3367" w:type="dxa"/>
          </w:tcPr>
          <w:p w:rsidR="00167328" w:rsidRPr="00F9556E" w:rsidRDefault="00167328" w:rsidP="00F9556E">
            <w:pPr>
              <w:contextualSpacing/>
              <w:jc w:val="both"/>
            </w:pPr>
          </w:p>
        </w:tc>
      </w:tr>
      <w:tr w:rsidR="00167328" w:rsidRPr="00F9556E" w:rsidTr="003852CA">
        <w:trPr>
          <w:trHeight w:val="270"/>
        </w:trPr>
        <w:tc>
          <w:tcPr>
            <w:tcW w:w="3166" w:type="dxa"/>
            <w:vMerge/>
          </w:tcPr>
          <w:p w:rsidR="00167328" w:rsidRPr="00F9556E" w:rsidRDefault="00167328" w:rsidP="00F9556E">
            <w:pPr>
              <w:contextualSpacing/>
              <w:jc w:val="both"/>
            </w:pPr>
          </w:p>
        </w:tc>
        <w:tc>
          <w:tcPr>
            <w:tcW w:w="3190" w:type="dxa"/>
          </w:tcPr>
          <w:p w:rsidR="00167328" w:rsidRPr="00F9556E" w:rsidRDefault="00167328" w:rsidP="00F9556E">
            <w:pPr>
              <w:contextualSpacing/>
              <w:jc w:val="both"/>
            </w:pPr>
          </w:p>
          <w:p w:rsidR="00167328" w:rsidRPr="00F9556E" w:rsidRDefault="00167328" w:rsidP="00F9556E">
            <w:pPr>
              <w:contextualSpacing/>
              <w:jc w:val="both"/>
            </w:pPr>
          </w:p>
          <w:p w:rsidR="00167328" w:rsidRPr="00F9556E" w:rsidRDefault="00167328" w:rsidP="00F9556E">
            <w:pPr>
              <w:contextualSpacing/>
              <w:jc w:val="both"/>
            </w:pPr>
          </w:p>
        </w:tc>
        <w:tc>
          <w:tcPr>
            <w:tcW w:w="3367" w:type="dxa"/>
          </w:tcPr>
          <w:p w:rsidR="00167328" w:rsidRPr="00F9556E" w:rsidRDefault="00167328" w:rsidP="00F9556E">
            <w:pPr>
              <w:contextualSpacing/>
              <w:jc w:val="both"/>
            </w:pPr>
          </w:p>
        </w:tc>
      </w:tr>
      <w:tr w:rsidR="00167328" w:rsidRPr="00F9556E" w:rsidTr="003852CA">
        <w:trPr>
          <w:trHeight w:val="165"/>
        </w:trPr>
        <w:tc>
          <w:tcPr>
            <w:tcW w:w="3166" w:type="dxa"/>
            <w:vMerge/>
          </w:tcPr>
          <w:p w:rsidR="00167328" w:rsidRPr="00F9556E" w:rsidRDefault="00167328" w:rsidP="00F9556E">
            <w:pPr>
              <w:contextualSpacing/>
              <w:jc w:val="both"/>
            </w:pPr>
          </w:p>
        </w:tc>
        <w:tc>
          <w:tcPr>
            <w:tcW w:w="3190" w:type="dxa"/>
          </w:tcPr>
          <w:p w:rsidR="00167328" w:rsidRPr="00F9556E" w:rsidRDefault="00167328" w:rsidP="00F9556E">
            <w:pPr>
              <w:contextualSpacing/>
              <w:jc w:val="both"/>
            </w:pPr>
          </w:p>
          <w:p w:rsidR="00167328" w:rsidRPr="00F9556E" w:rsidRDefault="00167328" w:rsidP="00F9556E">
            <w:pPr>
              <w:contextualSpacing/>
              <w:jc w:val="both"/>
            </w:pPr>
          </w:p>
          <w:p w:rsidR="00167328" w:rsidRPr="00F9556E" w:rsidRDefault="00167328" w:rsidP="00F9556E">
            <w:pPr>
              <w:contextualSpacing/>
              <w:jc w:val="both"/>
            </w:pPr>
          </w:p>
        </w:tc>
        <w:tc>
          <w:tcPr>
            <w:tcW w:w="3367" w:type="dxa"/>
          </w:tcPr>
          <w:p w:rsidR="00167328" w:rsidRPr="00F9556E" w:rsidRDefault="00167328" w:rsidP="00F9556E">
            <w:pPr>
              <w:contextualSpacing/>
              <w:jc w:val="both"/>
            </w:pPr>
          </w:p>
        </w:tc>
      </w:tr>
      <w:tr w:rsidR="00167328" w:rsidRPr="00F9556E" w:rsidTr="003852CA">
        <w:trPr>
          <w:trHeight w:val="300"/>
        </w:trPr>
        <w:tc>
          <w:tcPr>
            <w:tcW w:w="3166" w:type="dxa"/>
            <w:vMerge w:val="restart"/>
          </w:tcPr>
          <w:p w:rsidR="00167328" w:rsidRPr="00F9556E" w:rsidRDefault="00167328" w:rsidP="00F9556E">
            <w:pPr>
              <w:contextualSpacing/>
              <w:jc w:val="both"/>
            </w:pPr>
            <w:r w:rsidRPr="00F9556E">
              <w:t>3.</w:t>
            </w:r>
            <w:r w:rsidRPr="00F9556E">
              <w:rPr>
                <w:i/>
              </w:rPr>
              <w:t>Глобальный</w:t>
            </w:r>
            <w:r w:rsidRPr="00F9556E">
              <w:t xml:space="preserve"> (биосферный, фоновый)</w:t>
            </w:r>
          </w:p>
          <w:p w:rsidR="00167328" w:rsidRPr="00F9556E" w:rsidRDefault="00167328" w:rsidP="00F9556E">
            <w:pPr>
              <w:contextualSpacing/>
              <w:jc w:val="both"/>
            </w:pPr>
            <w:r w:rsidRPr="00F9556E">
              <w:t>1990 г. -  в России образовалась система мониторинга.</w:t>
            </w:r>
          </w:p>
        </w:tc>
        <w:tc>
          <w:tcPr>
            <w:tcW w:w="3190" w:type="dxa"/>
          </w:tcPr>
          <w:p w:rsidR="00167328" w:rsidRPr="00F9556E" w:rsidRDefault="00167328" w:rsidP="00F9556E">
            <w:pPr>
              <w:contextualSpacing/>
              <w:jc w:val="both"/>
            </w:pPr>
          </w:p>
          <w:p w:rsidR="00167328" w:rsidRPr="00F9556E" w:rsidRDefault="00167328" w:rsidP="00F9556E">
            <w:pPr>
              <w:contextualSpacing/>
              <w:jc w:val="both"/>
            </w:pPr>
          </w:p>
          <w:p w:rsidR="00167328" w:rsidRPr="00F9556E" w:rsidRDefault="00167328" w:rsidP="00F9556E">
            <w:pPr>
              <w:contextualSpacing/>
              <w:jc w:val="both"/>
            </w:pPr>
          </w:p>
        </w:tc>
        <w:tc>
          <w:tcPr>
            <w:tcW w:w="3367" w:type="dxa"/>
          </w:tcPr>
          <w:p w:rsidR="00167328" w:rsidRPr="00F9556E" w:rsidRDefault="00167328" w:rsidP="00F9556E">
            <w:pPr>
              <w:contextualSpacing/>
              <w:jc w:val="both"/>
            </w:pPr>
          </w:p>
        </w:tc>
      </w:tr>
      <w:tr w:rsidR="00167328" w:rsidRPr="00F9556E" w:rsidTr="003852CA">
        <w:trPr>
          <w:trHeight w:val="345"/>
        </w:trPr>
        <w:tc>
          <w:tcPr>
            <w:tcW w:w="3166" w:type="dxa"/>
            <w:vMerge/>
          </w:tcPr>
          <w:p w:rsidR="00167328" w:rsidRPr="00F9556E" w:rsidRDefault="00167328" w:rsidP="00F9556E">
            <w:pPr>
              <w:contextualSpacing/>
              <w:jc w:val="both"/>
            </w:pPr>
          </w:p>
        </w:tc>
        <w:tc>
          <w:tcPr>
            <w:tcW w:w="3190" w:type="dxa"/>
          </w:tcPr>
          <w:p w:rsidR="00167328" w:rsidRPr="00F9556E" w:rsidRDefault="00167328" w:rsidP="00F9556E">
            <w:pPr>
              <w:contextualSpacing/>
              <w:jc w:val="both"/>
            </w:pPr>
          </w:p>
          <w:p w:rsidR="00167328" w:rsidRPr="00F9556E" w:rsidRDefault="00167328" w:rsidP="00F9556E">
            <w:pPr>
              <w:contextualSpacing/>
              <w:jc w:val="both"/>
            </w:pPr>
          </w:p>
        </w:tc>
        <w:tc>
          <w:tcPr>
            <w:tcW w:w="3367" w:type="dxa"/>
          </w:tcPr>
          <w:p w:rsidR="00167328" w:rsidRPr="00F9556E" w:rsidRDefault="00167328" w:rsidP="00F9556E">
            <w:pPr>
              <w:contextualSpacing/>
              <w:jc w:val="both"/>
            </w:pPr>
          </w:p>
        </w:tc>
      </w:tr>
      <w:tr w:rsidR="00167328" w:rsidRPr="00F9556E" w:rsidTr="003852CA">
        <w:trPr>
          <w:trHeight w:val="465"/>
        </w:trPr>
        <w:tc>
          <w:tcPr>
            <w:tcW w:w="3166" w:type="dxa"/>
            <w:vMerge/>
          </w:tcPr>
          <w:p w:rsidR="00167328" w:rsidRPr="00F9556E" w:rsidRDefault="00167328" w:rsidP="00F9556E">
            <w:pPr>
              <w:contextualSpacing/>
              <w:jc w:val="both"/>
            </w:pPr>
          </w:p>
        </w:tc>
        <w:tc>
          <w:tcPr>
            <w:tcW w:w="3190" w:type="dxa"/>
          </w:tcPr>
          <w:p w:rsidR="00167328" w:rsidRPr="00F9556E" w:rsidRDefault="00167328" w:rsidP="00F9556E">
            <w:pPr>
              <w:contextualSpacing/>
              <w:jc w:val="both"/>
            </w:pPr>
          </w:p>
          <w:p w:rsidR="00167328" w:rsidRPr="00F9556E" w:rsidRDefault="00167328" w:rsidP="00F9556E">
            <w:pPr>
              <w:contextualSpacing/>
              <w:jc w:val="both"/>
            </w:pPr>
          </w:p>
          <w:p w:rsidR="00167328" w:rsidRPr="00F9556E" w:rsidRDefault="00167328" w:rsidP="00F9556E">
            <w:pPr>
              <w:contextualSpacing/>
              <w:jc w:val="both"/>
            </w:pPr>
          </w:p>
        </w:tc>
        <w:tc>
          <w:tcPr>
            <w:tcW w:w="3367" w:type="dxa"/>
          </w:tcPr>
          <w:p w:rsidR="00167328" w:rsidRPr="00F9556E" w:rsidRDefault="00167328" w:rsidP="00F9556E">
            <w:pPr>
              <w:contextualSpacing/>
              <w:jc w:val="both"/>
            </w:pPr>
          </w:p>
        </w:tc>
      </w:tr>
    </w:tbl>
    <w:p w:rsidR="000175BB" w:rsidRPr="003D2EB9" w:rsidRDefault="000175BB" w:rsidP="000175BB">
      <w:pPr>
        <w:pStyle w:val="1"/>
        <w:contextualSpacing/>
        <w:jc w:val="center"/>
        <w:rPr>
          <w:b w:val="0"/>
          <w:bCs w:val="0"/>
          <w:color w:val="000000"/>
          <w:sz w:val="24"/>
          <w:szCs w:val="24"/>
        </w:rPr>
      </w:pPr>
      <w:r w:rsidRPr="003D2EB9">
        <w:rPr>
          <w:rFonts w:ascii="Times New Roman" w:hAnsi="Times New Roman"/>
          <w:sz w:val="24"/>
          <w:szCs w:val="24"/>
        </w:rPr>
        <w:t>ПРАКТИЧЕСКАЯ РАБОТА №</w:t>
      </w:r>
      <w:r>
        <w:rPr>
          <w:rFonts w:ascii="Times New Roman" w:hAnsi="Times New Roman"/>
          <w:sz w:val="24"/>
          <w:szCs w:val="24"/>
        </w:rPr>
        <w:t>13</w:t>
      </w:r>
    </w:p>
    <w:p w:rsidR="000175BB" w:rsidRPr="000175BB" w:rsidRDefault="000175BB" w:rsidP="00017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i/>
        </w:rPr>
      </w:pPr>
      <w:r w:rsidRPr="003D2EB9">
        <w:rPr>
          <w:b/>
        </w:rPr>
        <w:t>НАЗВАНИЕ ПРАКТИЧЕСКОЙ РАБОТЫ</w:t>
      </w:r>
      <w:r>
        <w:t xml:space="preserve">: </w:t>
      </w:r>
      <w:r w:rsidRPr="000175BB">
        <w:rPr>
          <w:b/>
          <w:i/>
        </w:rPr>
        <w:t>Решение экологических ситуаций.</w:t>
      </w:r>
    </w:p>
    <w:p w:rsidR="000175BB" w:rsidRDefault="000175BB" w:rsidP="00017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rPr>
      </w:pPr>
      <w:r w:rsidRPr="003D2EB9">
        <w:t>Цель работы</w:t>
      </w:r>
      <w:r w:rsidRPr="003D2EB9">
        <w:rPr>
          <w:b/>
        </w:rPr>
        <w:t xml:space="preserve">: </w:t>
      </w:r>
      <w:r>
        <w:rPr>
          <w:b/>
        </w:rPr>
        <w:t>Решить задачи на экологические ситуации.</w:t>
      </w:r>
    </w:p>
    <w:p w:rsidR="000175BB" w:rsidRPr="003D2EB9" w:rsidRDefault="000175BB" w:rsidP="000175BB">
      <w:pPr>
        <w:pStyle w:val="Default"/>
        <w:contextualSpacing/>
        <w:jc w:val="both"/>
      </w:pPr>
      <w:r>
        <w:rPr>
          <w:b/>
        </w:rPr>
        <w:t>знания:</w:t>
      </w:r>
    </w:p>
    <w:p w:rsidR="000175BB" w:rsidRPr="003D2EB9" w:rsidRDefault="000175BB" w:rsidP="000175BB">
      <w:pPr>
        <w:pStyle w:val="ac"/>
        <w:numPr>
          <w:ilvl w:val="0"/>
          <w:numId w:val="2"/>
        </w:numPr>
        <w:tabs>
          <w:tab w:val="left" w:pos="284"/>
        </w:tabs>
        <w:suppressAutoHyphens/>
        <w:snapToGrid w:val="0"/>
        <w:ind w:left="0" w:firstLine="0"/>
        <w:rPr>
          <w:bCs/>
          <w:color w:val="000000"/>
        </w:rPr>
      </w:pPr>
      <w:r>
        <w:rPr>
          <w:bCs/>
          <w:color w:val="000000"/>
        </w:rPr>
        <w:t>экологические  проблемы природопользования</w:t>
      </w:r>
      <w:r w:rsidRPr="003D2EB9">
        <w:rPr>
          <w:bCs/>
          <w:color w:val="000000"/>
        </w:rPr>
        <w:t>;</w:t>
      </w:r>
    </w:p>
    <w:p w:rsidR="000175BB" w:rsidRPr="003D2EB9" w:rsidRDefault="000175BB" w:rsidP="000175BB">
      <w:pPr>
        <w:pStyle w:val="ac"/>
        <w:numPr>
          <w:ilvl w:val="0"/>
          <w:numId w:val="2"/>
        </w:numPr>
        <w:tabs>
          <w:tab w:val="left" w:pos="284"/>
        </w:tabs>
        <w:suppressAutoHyphens/>
        <w:snapToGrid w:val="0"/>
        <w:ind w:left="0" w:firstLine="0"/>
        <w:rPr>
          <w:bCs/>
          <w:color w:val="000000"/>
        </w:rPr>
      </w:pPr>
      <w:r>
        <w:rPr>
          <w:bCs/>
          <w:color w:val="000000"/>
        </w:rPr>
        <w:t>варианты решения экологических ситуаций</w:t>
      </w:r>
      <w:r w:rsidRPr="003D2EB9">
        <w:rPr>
          <w:bCs/>
          <w:color w:val="000000"/>
        </w:rPr>
        <w:t>;</w:t>
      </w:r>
    </w:p>
    <w:p w:rsidR="000175BB" w:rsidRPr="003D2EB9" w:rsidRDefault="000175BB" w:rsidP="000175BB">
      <w:pPr>
        <w:pStyle w:val="a5"/>
        <w:contextualSpacing/>
        <w:jc w:val="both"/>
        <w:rPr>
          <w:sz w:val="24"/>
          <w:szCs w:val="24"/>
        </w:rPr>
      </w:pPr>
      <w:r w:rsidRPr="003D2EB9">
        <w:rPr>
          <w:sz w:val="24"/>
          <w:szCs w:val="24"/>
        </w:rPr>
        <w:t>умения:</w:t>
      </w:r>
    </w:p>
    <w:p w:rsidR="000175BB" w:rsidRDefault="000175BB" w:rsidP="000175BB">
      <w:pPr>
        <w:pStyle w:val="ac"/>
        <w:numPr>
          <w:ilvl w:val="0"/>
          <w:numId w:val="3"/>
        </w:numPr>
        <w:tabs>
          <w:tab w:val="left" w:pos="284"/>
        </w:tabs>
        <w:suppressAutoHyphens/>
        <w:snapToGrid w:val="0"/>
        <w:ind w:left="0" w:firstLine="0"/>
        <w:jc w:val="both"/>
        <w:rPr>
          <w:bCs/>
          <w:color w:val="000000"/>
        </w:rPr>
      </w:pPr>
      <w:r w:rsidRPr="003D2EB9">
        <w:rPr>
          <w:bCs/>
          <w:color w:val="000000"/>
        </w:rPr>
        <w:t>использовать необходимую информацию;</w:t>
      </w:r>
    </w:p>
    <w:p w:rsidR="00BC2461" w:rsidRDefault="00BC2461" w:rsidP="00BC2461">
      <w:pPr>
        <w:pStyle w:val="ac"/>
        <w:jc w:val="both"/>
        <w:rPr>
          <w:b/>
        </w:rPr>
      </w:pPr>
    </w:p>
    <w:p w:rsidR="00EF574E" w:rsidRPr="00EF574E" w:rsidRDefault="00EF574E" w:rsidP="00EF574E">
      <w:pPr>
        <w:jc w:val="both"/>
        <w:rPr>
          <w:rFonts w:ascii="Arial" w:hAnsi="Arial" w:cs="Arial"/>
        </w:rPr>
      </w:pPr>
      <w:r>
        <w:rPr>
          <w:b/>
          <w:bCs/>
        </w:rPr>
        <w:t>Решить з</w:t>
      </w:r>
      <w:r w:rsidRPr="00EF574E">
        <w:rPr>
          <w:b/>
          <w:bCs/>
        </w:rPr>
        <w:t>адания-вопросы</w:t>
      </w:r>
      <w:r>
        <w:rPr>
          <w:b/>
          <w:bCs/>
        </w:rPr>
        <w:t>, дать развернутый ответ</w:t>
      </w:r>
      <w:r w:rsidRPr="00EF574E">
        <w:rPr>
          <w:b/>
          <w:bCs/>
        </w:rPr>
        <w:t>:</w:t>
      </w:r>
    </w:p>
    <w:p w:rsidR="00EF574E" w:rsidRPr="00EF574E" w:rsidRDefault="00EF574E" w:rsidP="004F48C8">
      <w:pPr>
        <w:pStyle w:val="ac"/>
        <w:ind w:left="0" w:firstLine="720"/>
        <w:jc w:val="both"/>
        <w:rPr>
          <w:rFonts w:ascii="Arial" w:hAnsi="Arial" w:cs="Arial"/>
        </w:rPr>
      </w:pPr>
      <w:r w:rsidRPr="00EF574E">
        <w:t>1. Как проявляется опустынивание территории и с чем оно связано?</w:t>
      </w:r>
    </w:p>
    <w:p w:rsidR="00EF574E" w:rsidRPr="00EF574E" w:rsidRDefault="00EF574E" w:rsidP="004F48C8">
      <w:pPr>
        <w:pStyle w:val="ac"/>
        <w:ind w:left="0" w:firstLine="720"/>
        <w:jc w:val="both"/>
        <w:rPr>
          <w:rFonts w:ascii="Arial" w:hAnsi="Arial" w:cs="Arial"/>
        </w:rPr>
      </w:pPr>
      <w:r w:rsidRPr="00EF574E">
        <w:t>2. Можно ли добиться  высоких и устойчивых урожаев при полном отсутствии химических удобрений.</w:t>
      </w:r>
    </w:p>
    <w:p w:rsidR="00EF574E" w:rsidRPr="00EF574E" w:rsidRDefault="00EF574E" w:rsidP="004F48C8">
      <w:pPr>
        <w:pStyle w:val="ac"/>
        <w:ind w:left="0" w:firstLine="720"/>
        <w:jc w:val="both"/>
        <w:rPr>
          <w:rFonts w:ascii="Arial" w:hAnsi="Arial" w:cs="Arial"/>
          <w:color w:val="000000"/>
        </w:rPr>
      </w:pPr>
      <w:r w:rsidRPr="00EF574E">
        <w:rPr>
          <w:color w:val="000000"/>
        </w:rPr>
        <w:t>3. В стране широко развито строительство гидросооружений. Как, по-вашему, это отражается на состоянии почв окружающей территории?</w:t>
      </w:r>
    </w:p>
    <w:p w:rsidR="00EF574E" w:rsidRPr="00EF574E" w:rsidRDefault="00EF574E" w:rsidP="004F48C8">
      <w:pPr>
        <w:pStyle w:val="ac"/>
        <w:ind w:left="0" w:firstLine="720"/>
        <w:jc w:val="both"/>
        <w:rPr>
          <w:rFonts w:ascii="Arial" w:hAnsi="Arial" w:cs="Arial"/>
          <w:color w:val="000000"/>
        </w:rPr>
      </w:pPr>
      <w:r w:rsidRPr="00EF574E">
        <w:rPr>
          <w:color w:val="000000"/>
        </w:rPr>
        <w:t>4. В степной зоне происходит деградация  плодороднейших чернозёмных почв. Можно ли их сохранить и какими способами?</w:t>
      </w:r>
    </w:p>
    <w:p w:rsidR="00EF574E" w:rsidRPr="00EF574E" w:rsidRDefault="00EF574E" w:rsidP="004F48C8">
      <w:pPr>
        <w:pStyle w:val="ac"/>
        <w:ind w:left="0" w:firstLine="720"/>
        <w:jc w:val="both"/>
        <w:rPr>
          <w:rFonts w:ascii="Arial" w:hAnsi="Arial" w:cs="Arial"/>
          <w:color w:val="000000"/>
        </w:rPr>
      </w:pPr>
      <w:r w:rsidRPr="00EF574E">
        <w:rPr>
          <w:color w:val="000000"/>
        </w:rPr>
        <w:t>5. Почему возникают селевые потоки и как с ними бороться?</w:t>
      </w:r>
    </w:p>
    <w:p w:rsidR="00EF574E" w:rsidRPr="004F48C8" w:rsidRDefault="00EF574E" w:rsidP="004F48C8">
      <w:pPr>
        <w:pStyle w:val="ac"/>
        <w:ind w:left="0" w:firstLine="720"/>
        <w:jc w:val="both"/>
        <w:rPr>
          <w:rFonts w:ascii="Arial" w:hAnsi="Arial" w:cs="Arial"/>
          <w:color w:val="000000"/>
        </w:rPr>
      </w:pPr>
      <w:r w:rsidRPr="00EF574E">
        <w:rPr>
          <w:color w:val="000000"/>
        </w:rPr>
        <w:t>6. Каковы значение и экологическая роль применения удобрений и пестицидов?</w:t>
      </w:r>
    </w:p>
    <w:p w:rsidR="00BC2461" w:rsidRPr="0053542E" w:rsidRDefault="00BC2461" w:rsidP="004F48C8">
      <w:pPr>
        <w:pStyle w:val="ac"/>
        <w:ind w:left="0"/>
        <w:jc w:val="both"/>
        <w:rPr>
          <w:rFonts w:ascii="Arial" w:hAnsi="Arial" w:cs="Arial"/>
        </w:rPr>
      </w:pPr>
      <w:r w:rsidRPr="0053542E">
        <w:rPr>
          <w:b/>
        </w:rPr>
        <w:t>Задача №1.</w:t>
      </w:r>
      <w:r w:rsidRPr="0053542E">
        <w:t xml:space="preserve"> Ученые полагают, что если не предпринять срочных мер по нормали-</w:t>
      </w:r>
      <w:r w:rsidRPr="0053542E">
        <w:br/>
        <w:t>зации экологической обстановки, то на Земле в результате деятельности человека к 2030 году исчезнет 20000 видов особей в год. Сколько видов будет исчезать каждый час?</w:t>
      </w:r>
    </w:p>
    <w:p w:rsidR="00BC2461" w:rsidRPr="00BC2461" w:rsidRDefault="00BC2461" w:rsidP="004F48C8">
      <w:pPr>
        <w:pStyle w:val="ac"/>
        <w:ind w:left="0"/>
        <w:jc w:val="both"/>
        <w:rPr>
          <w:rFonts w:ascii="Arial" w:hAnsi="Arial" w:cs="Arial"/>
          <w:color w:val="000000"/>
        </w:rPr>
      </w:pPr>
      <w:r w:rsidRPr="00BC2461">
        <w:rPr>
          <w:b/>
          <w:color w:val="000000"/>
        </w:rPr>
        <w:t>Задача №2</w:t>
      </w:r>
      <w:r w:rsidRPr="00BC2461">
        <w:rPr>
          <w:color w:val="000000"/>
        </w:rPr>
        <w:t>. Среди мелких почвенных животных  различают жизненные формы поверхностных и глубинных обитателей. Как изменится состав  жизненных форм таких животных в местах массового отдыха, где ходит очень много людей?</w:t>
      </w:r>
    </w:p>
    <w:p w:rsidR="00BC2461" w:rsidRPr="004F48C8" w:rsidRDefault="00BC2461" w:rsidP="004F48C8">
      <w:pPr>
        <w:jc w:val="both"/>
        <w:rPr>
          <w:rFonts w:ascii="Arial" w:hAnsi="Arial" w:cs="Arial"/>
          <w:b/>
          <w:color w:val="000000"/>
        </w:rPr>
      </w:pPr>
      <w:r w:rsidRPr="004F48C8">
        <w:rPr>
          <w:b/>
          <w:color w:val="000000"/>
        </w:rPr>
        <w:t xml:space="preserve">Задача – </w:t>
      </w:r>
      <w:r w:rsidRPr="004F48C8">
        <w:rPr>
          <w:b/>
          <w:bCs/>
        </w:rPr>
        <w:t>ситуация№3:</w:t>
      </w:r>
    </w:p>
    <w:p w:rsidR="00BC2461" w:rsidRPr="00BC2461" w:rsidRDefault="00BC2461" w:rsidP="004F48C8">
      <w:pPr>
        <w:pStyle w:val="ac"/>
        <w:ind w:left="0" w:firstLine="720"/>
        <w:jc w:val="both"/>
        <w:rPr>
          <w:rFonts w:ascii="Arial" w:hAnsi="Arial" w:cs="Arial"/>
        </w:rPr>
      </w:pPr>
      <w:r w:rsidRPr="00F9556E">
        <w:t>Объясните,  почему на реках, вдоль которых вырублен лес, уровень воды  непостоянен: если выпадает мало осадков – уровень значительно понижается,  если прошел дождь – возможен выход воды из берегов и затопление  населенных пунктов. Полей и т.д.  Почему наводнения на лесных реках случаются редко?</w:t>
      </w:r>
    </w:p>
    <w:p w:rsidR="00BC2461" w:rsidRPr="004F48C8" w:rsidRDefault="00BC2461" w:rsidP="004F48C8">
      <w:pPr>
        <w:jc w:val="both"/>
        <w:rPr>
          <w:rFonts w:ascii="Arial" w:hAnsi="Arial" w:cs="Arial"/>
        </w:rPr>
      </w:pPr>
      <w:r w:rsidRPr="004F48C8">
        <w:rPr>
          <w:b/>
          <w:color w:val="000000"/>
        </w:rPr>
        <w:t>Задача №4</w:t>
      </w:r>
      <w:r w:rsidRPr="004F48C8">
        <w:rPr>
          <w:b/>
          <w:bCs/>
        </w:rPr>
        <w:t>:</w:t>
      </w:r>
    </w:p>
    <w:p w:rsidR="00BC2461" w:rsidRPr="00BC2461" w:rsidRDefault="00BC2461" w:rsidP="004F48C8">
      <w:pPr>
        <w:pStyle w:val="ac"/>
        <w:ind w:left="0" w:firstLine="720"/>
        <w:jc w:val="both"/>
        <w:rPr>
          <w:rFonts w:ascii="Arial" w:hAnsi="Arial" w:cs="Arial"/>
        </w:rPr>
      </w:pPr>
      <w:r w:rsidRPr="00F9556E">
        <w:t>Поясните смысл  высказывания: «Один человек оставляет в лесу след, сотня – тропу,  Тысяча - пустыню».</w:t>
      </w:r>
    </w:p>
    <w:p w:rsidR="00BC2461" w:rsidRPr="004F48C8" w:rsidRDefault="00BC2461" w:rsidP="004F48C8">
      <w:pPr>
        <w:jc w:val="both"/>
        <w:rPr>
          <w:rFonts w:ascii="Arial" w:hAnsi="Arial" w:cs="Arial"/>
        </w:rPr>
      </w:pPr>
      <w:r w:rsidRPr="004F48C8">
        <w:rPr>
          <w:b/>
          <w:bCs/>
        </w:rPr>
        <w:t>Задача-дилемма№5:</w:t>
      </w:r>
    </w:p>
    <w:p w:rsidR="00BC2461" w:rsidRPr="00BC2461" w:rsidRDefault="00BC2461" w:rsidP="004F48C8">
      <w:pPr>
        <w:pStyle w:val="ac"/>
        <w:ind w:left="0" w:firstLine="720"/>
        <w:jc w:val="both"/>
        <w:rPr>
          <w:rFonts w:ascii="Arial" w:hAnsi="Arial" w:cs="Arial"/>
        </w:rPr>
      </w:pPr>
      <w:r w:rsidRPr="00F9556E">
        <w:t> В национальном парке, где вы директор, редкие образцы нескольких видов растений срочно нуждаются в спасении.  Хозяйство парка находится в экономическом упадке, на его развитие нет средств. В этой ситуации:</w:t>
      </w:r>
    </w:p>
    <w:p w:rsidR="00BC2461" w:rsidRPr="00BC2461" w:rsidRDefault="00BC2461" w:rsidP="004F48C8">
      <w:pPr>
        <w:pStyle w:val="ac"/>
        <w:ind w:left="0" w:firstLine="720"/>
        <w:jc w:val="both"/>
        <w:rPr>
          <w:rFonts w:ascii="Arial" w:hAnsi="Arial" w:cs="Arial"/>
        </w:rPr>
      </w:pPr>
      <w:r w:rsidRPr="00F9556E">
        <w:t>сформируете группу добровольцев, чтобы пересадить эти растения;</w:t>
      </w:r>
    </w:p>
    <w:p w:rsidR="00BC2461" w:rsidRPr="00BC2461" w:rsidRDefault="00BC2461" w:rsidP="004F48C8">
      <w:pPr>
        <w:ind w:firstLine="720"/>
        <w:jc w:val="both"/>
        <w:rPr>
          <w:rFonts w:ascii="Arial" w:hAnsi="Arial" w:cs="Arial"/>
        </w:rPr>
      </w:pPr>
      <w:r w:rsidRPr="00F9556E">
        <w:t xml:space="preserve"> издадите  дополнительный указ о защите этих растений;</w:t>
      </w:r>
    </w:p>
    <w:p w:rsidR="00BC2461" w:rsidRPr="00BC2461" w:rsidRDefault="00BC2461" w:rsidP="004F48C8">
      <w:pPr>
        <w:pStyle w:val="ac"/>
        <w:ind w:left="0" w:firstLine="720"/>
        <w:jc w:val="both"/>
        <w:rPr>
          <w:rFonts w:ascii="Arial" w:hAnsi="Arial" w:cs="Arial"/>
        </w:rPr>
      </w:pPr>
      <w:r w:rsidRPr="00F9556E">
        <w:t>развернете агитацию против уничтожения растений через местную печать, радио и т.п.;</w:t>
      </w:r>
    </w:p>
    <w:p w:rsidR="00BC2461" w:rsidRPr="00BC2461" w:rsidRDefault="00BC2461" w:rsidP="004F48C8">
      <w:pPr>
        <w:pStyle w:val="ac"/>
        <w:ind w:left="0" w:firstLine="720"/>
        <w:jc w:val="both"/>
        <w:rPr>
          <w:rFonts w:ascii="Arial" w:hAnsi="Arial" w:cs="Arial"/>
        </w:rPr>
      </w:pPr>
      <w:r w:rsidRPr="00F9556E">
        <w:t>попытаетесь найти денежные фонды для содержания этих растений;</w:t>
      </w:r>
    </w:p>
    <w:p w:rsidR="00BC2461" w:rsidRPr="00BC2461" w:rsidRDefault="00BC2461" w:rsidP="004F48C8">
      <w:pPr>
        <w:pStyle w:val="ac"/>
        <w:ind w:left="0" w:firstLine="720"/>
        <w:jc w:val="both"/>
        <w:rPr>
          <w:rFonts w:ascii="Arial" w:hAnsi="Arial" w:cs="Arial"/>
        </w:rPr>
      </w:pPr>
      <w:r w:rsidRPr="00F9556E">
        <w:t>другое действие.</w:t>
      </w:r>
    </w:p>
    <w:p w:rsidR="00BC2461" w:rsidRPr="004F48C8" w:rsidRDefault="00BC2461" w:rsidP="004F48C8">
      <w:pPr>
        <w:jc w:val="both"/>
        <w:rPr>
          <w:rFonts w:ascii="Arial" w:hAnsi="Arial" w:cs="Arial"/>
        </w:rPr>
      </w:pPr>
      <w:r w:rsidRPr="004F48C8">
        <w:rPr>
          <w:b/>
          <w:bCs/>
        </w:rPr>
        <w:t>Задача-дилемма№6:</w:t>
      </w:r>
    </w:p>
    <w:p w:rsidR="00BC2461" w:rsidRPr="00BC2461" w:rsidRDefault="004F48C8" w:rsidP="004F48C8">
      <w:pPr>
        <w:pStyle w:val="ac"/>
        <w:ind w:left="0" w:firstLine="720"/>
        <w:jc w:val="both"/>
        <w:rPr>
          <w:rFonts w:ascii="Arial" w:hAnsi="Arial" w:cs="Arial"/>
        </w:rPr>
      </w:pPr>
      <w:r>
        <w:t xml:space="preserve">Семья живет в  большом городе. </w:t>
      </w:r>
      <w:r w:rsidR="00BC2461" w:rsidRPr="00F9556E">
        <w:t xml:space="preserve"> В предновогодние  дни перед вами встала проблема: купить живую или искусственную елку. Вы знаете, что в лесу ель  до высоты 1м растет  около 5-6 лет, а искусственная – очень дорогая. Но ее можно использовать несколько лет. Живая ель дешевле и ваша семья всегда покупала живые елки.  Вы:</w:t>
      </w:r>
    </w:p>
    <w:p w:rsidR="00BC2461" w:rsidRPr="004F48C8" w:rsidRDefault="00BC2461" w:rsidP="004F48C8">
      <w:pPr>
        <w:jc w:val="both"/>
        <w:rPr>
          <w:rFonts w:ascii="Arial" w:hAnsi="Arial" w:cs="Arial"/>
        </w:rPr>
      </w:pPr>
      <w:r w:rsidRPr="00F9556E">
        <w:t>покупаете елку на «елочном базаре»;</w:t>
      </w:r>
    </w:p>
    <w:p w:rsidR="00BC2461" w:rsidRPr="004F48C8" w:rsidRDefault="00BC2461" w:rsidP="004F48C8">
      <w:pPr>
        <w:jc w:val="both"/>
        <w:rPr>
          <w:rFonts w:ascii="Arial" w:hAnsi="Arial" w:cs="Arial"/>
        </w:rPr>
      </w:pPr>
      <w:r w:rsidRPr="00F9556E">
        <w:lastRenderedPageBreak/>
        <w:t>не покупаете елку и едете на новый год к друзьям на дачу;</w:t>
      </w:r>
    </w:p>
    <w:p w:rsidR="00BC2461" w:rsidRPr="004F48C8" w:rsidRDefault="00BC2461" w:rsidP="004F48C8">
      <w:pPr>
        <w:jc w:val="both"/>
        <w:rPr>
          <w:rFonts w:ascii="Arial" w:hAnsi="Arial" w:cs="Arial"/>
        </w:rPr>
      </w:pPr>
      <w:r w:rsidRPr="00F9556E">
        <w:t>приобретаете искусственную ель;</w:t>
      </w:r>
    </w:p>
    <w:p w:rsidR="00BC2461" w:rsidRPr="004F48C8" w:rsidRDefault="00BC2461" w:rsidP="004F48C8">
      <w:pPr>
        <w:jc w:val="both"/>
        <w:rPr>
          <w:rFonts w:ascii="Arial" w:hAnsi="Arial" w:cs="Arial"/>
        </w:rPr>
      </w:pPr>
      <w:r w:rsidRPr="00F9556E">
        <w:t>составляете композицию из живых цветов.</w:t>
      </w:r>
    </w:p>
    <w:p w:rsidR="000175BB" w:rsidRPr="003D2EB9" w:rsidRDefault="000175BB" w:rsidP="004F48C8">
      <w:pPr>
        <w:pStyle w:val="1"/>
        <w:contextualSpacing/>
        <w:jc w:val="center"/>
        <w:rPr>
          <w:b w:val="0"/>
          <w:bCs w:val="0"/>
          <w:color w:val="000000"/>
          <w:sz w:val="24"/>
          <w:szCs w:val="24"/>
        </w:rPr>
      </w:pPr>
      <w:r w:rsidRPr="003D2EB9">
        <w:rPr>
          <w:rFonts w:ascii="Times New Roman" w:hAnsi="Times New Roman"/>
          <w:sz w:val="24"/>
          <w:szCs w:val="24"/>
        </w:rPr>
        <w:t>ПРАКТИЧЕСКАЯ РАБОТА №</w:t>
      </w:r>
      <w:r>
        <w:rPr>
          <w:rFonts w:ascii="Times New Roman" w:hAnsi="Times New Roman"/>
          <w:sz w:val="24"/>
          <w:szCs w:val="24"/>
        </w:rPr>
        <w:t>14</w:t>
      </w:r>
      <w:r w:rsidR="00586513">
        <w:rPr>
          <w:rFonts w:ascii="Times New Roman" w:hAnsi="Times New Roman"/>
          <w:sz w:val="24"/>
          <w:szCs w:val="24"/>
        </w:rPr>
        <w:t>, 15</w:t>
      </w:r>
    </w:p>
    <w:p w:rsidR="000175BB" w:rsidRPr="003D2EB9" w:rsidRDefault="000175BB" w:rsidP="000175BB">
      <w:pPr>
        <w:pStyle w:val="Default"/>
        <w:contextualSpacing/>
        <w:jc w:val="both"/>
        <w:rPr>
          <w:b/>
        </w:rPr>
      </w:pPr>
    </w:p>
    <w:p w:rsidR="000175BB" w:rsidRPr="000175BB" w:rsidRDefault="000175BB" w:rsidP="00017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bCs/>
          <w:i/>
        </w:rPr>
      </w:pPr>
      <w:r w:rsidRPr="003D2EB9">
        <w:rPr>
          <w:b/>
        </w:rPr>
        <w:t>НАЗВАНИЕ ПРАКТИЧЕСКОЙ РАБОТЫ</w:t>
      </w:r>
      <w:r>
        <w:t xml:space="preserve">: </w:t>
      </w:r>
      <w:r w:rsidRPr="000175BB">
        <w:rPr>
          <w:b/>
          <w:i/>
        </w:rPr>
        <w:t>Решение ситуационных  задач по природопользованию на основе ФЗ.</w:t>
      </w:r>
    </w:p>
    <w:p w:rsidR="000175BB" w:rsidRDefault="000175BB" w:rsidP="00017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rPr>
      </w:pPr>
      <w:r w:rsidRPr="003D2EB9">
        <w:t>Цель работы</w:t>
      </w:r>
      <w:r w:rsidRPr="003D2EB9">
        <w:rPr>
          <w:b/>
        </w:rPr>
        <w:t xml:space="preserve">: </w:t>
      </w:r>
      <w:r>
        <w:rPr>
          <w:b/>
        </w:rPr>
        <w:t>Решить ситуационные задачи.</w:t>
      </w:r>
    </w:p>
    <w:p w:rsidR="000175BB" w:rsidRPr="003D2EB9" w:rsidRDefault="000175BB" w:rsidP="000175BB">
      <w:pPr>
        <w:pStyle w:val="Default"/>
        <w:contextualSpacing/>
        <w:jc w:val="both"/>
      </w:pPr>
      <w:r>
        <w:rPr>
          <w:b/>
        </w:rPr>
        <w:t>знания:</w:t>
      </w:r>
    </w:p>
    <w:p w:rsidR="000175BB" w:rsidRPr="003D2EB9" w:rsidRDefault="000175BB" w:rsidP="000175BB">
      <w:pPr>
        <w:pStyle w:val="ac"/>
        <w:numPr>
          <w:ilvl w:val="0"/>
          <w:numId w:val="2"/>
        </w:numPr>
        <w:tabs>
          <w:tab w:val="left" w:pos="284"/>
        </w:tabs>
        <w:suppressAutoHyphens/>
        <w:snapToGrid w:val="0"/>
        <w:ind w:left="0" w:firstLine="0"/>
        <w:rPr>
          <w:bCs/>
          <w:color w:val="000000"/>
        </w:rPr>
      </w:pPr>
      <w:r>
        <w:rPr>
          <w:bCs/>
          <w:color w:val="000000"/>
        </w:rPr>
        <w:t>экологические  проблемы природопользования</w:t>
      </w:r>
      <w:r w:rsidRPr="003D2EB9">
        <w:rPr>
          <w:bCs/>
          <w:color w:val="000000"/>
        </w:rPr>
        <w:t>;</w:t>
      </w:r>
    </w:p>
    <w:p w:rsidR="000175BB" w:rsidRPr="003D2EB9" w:rsidRDefault="000175BB" w:rsidP="000175BB">
      <w:pPr>
        <w:pStyle w:val="ac"/>
        <w:numPr>
          <w:ilvl w:val="0"/>
          <w:numId w:val="2"/>
        </w:numPr>
        <w:tabs>
          <w:tab w:val="left" w:pos="284"/>
        </w:tabs>
        <w:suppressAutoHyphens/>
        <w:snapToGrid w:val="0"/>
        <w:ind w:left="0" w:firstLine="0"/>
        <w:rPr>
          <w:bCs/>
          <w:color w:val="000000"/>
        </w:rPr>
      </w:pPr>
      <w:r>
        <w:rPr>
          <w:bCs/>
          <w:color w:val="000000"/>
        </w:rPr>
        <w:t>варианты решения экологических ситуаций</w:t>
      </w:r>
      <w:r w:rsidRPr="003D2EB9">
        <w:rPr>
          <w:bCs/>
          <w:color w:val="000000"/>
        </w:rPr>
        <w:t>;</w:t>
      </w:r>
    </w:p>
    <w:p w:rsidR="000175BB" w:rsidRPr="003D2EB9" w:rsidRDefault="000175BB" w:rsidP="000175BB">
      <w:pPr>
        <w:pStyle w:val="a5"/>
        <w:contextualSpacing/>
        <w:jc w:val="both"/>
        <w:rPr>
          <w:sz w:val="24"/>
          <w:szCs w:val="24"/>
        </w:rPr>
      </w:pPr>
      <w:r w:rsidRPr="003D2EB9">
        <w:rPr>
          <w:sz w:val="24"/>
          <w:szCs w:val="24"/>
        </w:rPr>
        <w:t>умения:</w:t>
      </w:r>
    </w:p>
    <w:p w:rsidR="000175BB" w:rsidRDefault="000175BB" w:rsidP="000175BB">
      <w:pPr>
        <w:pStyle w:val="ac"/>
        <w:numPr>
          <w:ilvl w:val="0"/>
          <w:numId w:val="3"/>
        </w:numPr>
        <w:tabs>
          <w:tab w:val="left" w:pos="284"/>
        </w:tabs>
        <w:suppressAutoHyphens/>
        <w:snapToGrid w:val="0"/>
        <w:ind w:left="0" w:firstLine="0"/>
        <w:jc w:val="both"/>
        <w:rPr>
          <w:bCs/>
          <w:color w:val="000000"/>
        </w:rPr>
      </w:pPr>
      <w:r w:rsidRPr="003D2EB9">
        <w:rPr>
          <w:bCs/>
          <w:color w:val="000000"/>
        </w:rPr>
        <w:t>использовать необходимую информацию;</w:t>
      </w:r>
    </w:p>
    <w:p w:rsidR="00586513" w:rsidRDefault="00586513" w:rsidP="00586513">
      <w:pPr>
        <w:pStyle w:val="ac"/>
        <w:tabs>
          <w:tab w:val="left" w:pos="284"/>
        </w:tabs>
        <w:suppressAutoHyphens/>
        <w:snapToGrid w:val="0"/>
        <w:ind w:left="0"/>
        <w:jc w:val="both"/>
        <w:rPr>
          <w:bCs/>
          <w:color w:val="000000"/>
        </w:rPr>
      </w:pPr>
    </w:p>
    <w:p w:rsidR="00586513" w:rsidRPr="00586513" w:rsidRDefault="00586513" w:rsidP="00586513">
      <w:pPr>
        <w:pStyle w:val="ac"/>
        <w:tabs>
          <w:tab w:val="left" w:pos="284"/>
        </w:tabs>
        <w:suppressAutoHyphens/>
        <w:snapToGrid w:val="0"/>
        <w:ind w:left="0"/>
        <w:jc w:val="both"/>
        <w:rPr>
          <w:b/>
          <w:bCs/>
          <w:color w:val="000000"/>
        </w:rPr>
      </w:pPr>
      <w:r w:rsidRPr="00586513">
        <w:rPr>
          <w:b/>
          <w:bCs/>
          <w:color w:val="000000"/>
        </w:rPr>
        <w:t xml:space="preserve">Решите ситуационные задачи. </w:t>
      </w:r>
    </w:p>
    <w:p w:rsidR="00586513" w:rsidRPr="00586513" w:rsidRDefault="00586513" w:rsidP="00586513">
      <w:pPr>
        <w:rPr>
          <w:rFonts w:ascii="Arial" w:hAnsi="Arial" w:cs="Arial"/>
        </w:rPr>
      </w:pPr>
      <w:r w:rsidRPr="00586513">
        <w:rPr>
          <w:b/>
          <w:bCs/>
        </w:rPr>
        <w:t>Ситуация</w:t>
      </w:r>
      <w:r>
        <w:rPr>
          <w:b/>
          <w:bCs/>
        </w:rPr>
        <w:t>№1</w:t>
      </w:r>
      <w:r w:rsidRPr="00586513">
        <w:rPr>
          <w:b/>
          <w:bCs/>
        </w:rPr>
        <w:t>:</w:t>
      </w:r>
    </w:p>
    <w:p w:rsidR="00586513" w:rsidRPr="00586513" w:rsidRDefault="00586513" w:rsidP="00586513">
      <w:pPr>
        <w:pStyle w:val="ac"/>
        <w:jc w:val="both"/>
        <w:rPr>
          <w:rFonts w:ascii="Arial" w:hAnsi="Arial" w:cs="Arial"/>
          <w:color w:val="000000"/>
        </w:rPr>
      </w:pPr>
      <w:r w:rsidRPr="00586513">
        <w:rPr>
          <w:color w:val="000000"/>
        </w:rPr>
        <w:t>На одном острове люди решили уничтожить комаров. Использовали для этого ядохимикаты. Комары действительно исчезли, но через некоторое время появилось множество крыс. Они полчищами на поля и сараи местных жителей, поедая зерно. Люди не могли понять, почему появилась эта напасть.</w:t>
      </w:r>
    </w:p>
    <w:p w:rsidR="00586513" w:rsidRPr="00586513" w:rsidRDefault="00586513" w:rsidP="00586513">
      <w:pPr>
        <w:pStyle w:val="ac"/>
        <w:jc w:val="both"/>
        <w:rPr>
          <w:rFonts w:ascii="Arial" w:hAnsi="Arial" w:cs="Arial"/>
          <w:color w:val="000000"/>
        </w:rPr>
      </w:pPr>
      <w:r w:rsidRPr="00586513">
        <w:rPr>
          <w:b/>
          <w:bCs/>
          <w:color w:val="000000"/>
        </w:rPr>
        <w:t>Задание</w:t>
      </w:r>
      <w:r w:rsidRPr="00586513">
        <w:rPr>
          <w:color w:val="000000"/>
        </w:rPr>
        <w:t>. Раскройте причины, которые привели к развитию данной экологической ситуации и предложите пути выхода из этой экологической ситуации.</w:t>
      </w:r>
    </w:p>
    <w:p w:rsidR="00586513" w:rsidRPr="00586513" w:rsidRDefault="00586513" w:rsidP="00586513">
      <w:pPr>
        <w:jc w:val="both"/>
        <w:rPr>
          <w:rFonts w:ascii="Arial" w:hAnsi="Arial" w:cs="Arial"/>
          <w:color w:val="000000"/>
        </w:rPr>
      </w:pPr>
      <w:r w:rsidRPr="00586513">
        <w:rPr>
          <w:b/>
          <w:bCs/>
          <w:color w:val="000000"/>
        </w:rPr>
        <w:t>Ситуация</w:t>
      </w:r>
      <w:r>
        <w:rPr>
          <w:b/>
          <w:bCs/>
          <w:color w:val="000000"/>
        </w:rPr>
        <w:t>№2</w:t>
      </w:r>
      <w:r w:rsidRPr="00586513">
        <w:rPr>
          <w:b/>
          <w:bCs/>
          <w:color w:val="000000"/>
        </w:rPr>
        <w:t>:</w:t>
      </w:r>
    </w:p>
    <w:p w:rsidR="00586513" w:rsidRPr="00586513" w:rsidRDefault="00586513" w:rsidP="00586513">
      <w:pPr>
        <w:pStyle w:val="ac"/>
        <w:jc w:val="both"/>
        <w:rPr>
          <w:rFonts w:ascii="Arial" w:hAnsi="Arial" w:cs="Arial"/>
          <w:color w:val="000000"/>
        </w:rPr>
      </w:pPr>
      <w:r w:rsidRPr="00586513">
        <w:rPr>
          <w:color w:val="000000"/>
        </w:rPr>
        <w:t>Во льдах  Гренландии, датированных 800 г. до н.э., обнаружено содержание свинца 0,0004мкг на 1 кг льда. Льды,  образовавшиеся в 1753 г.,  содержат свинца в 25 раз больше, а образовавшиеся в 1969 г содержат 0,2 мкг свинца на 1 кг льда, т.е. в 500 раз больше. Объясните, как свинец попадает во льды Гренландии. Почему содержание свинца во льдах растет?</w:t>
      </w:r>
    </w:p>
    <w:p w:rsidR="00586513" w:rsidRPr="00586513" w:rsidRDefault="00586513" w:rsidP="00586513">
      <w:pPr>
        <w:jc w:val="both"/>
        <w:rPr>
          <w:rFonts w:ascii="Arial" w:hAnsi="Arial" w:cs="Arial"/>
          <w:color w:val="000000"/>
        </w:rPr>
      </w:pPr>
      <w:r w:rsidRPr="00586513">
        <w:rPr>
          <w:b/>
          <w:bCs/>
          <w:color w:val="000000"/>
        </w:rPr>
        <w:t>Ситуация</w:t>
      </w:r>
      <w:r>
        <w:rPr>
          <w:b/>
          <w:bCs/>
          <w:color w:val="000000"/>
        </w:rPr>
        <w:t>№3</w:t>
      </w:r>
      <w:r w:rsidRPr="00586513">
        <w:rPr>
          <w:b/>
          <w:bCs/>
          <w:color w:val="000000"/>
        </w:rPr>
        <w:t>:</w:t>
      </w:r>
    </w:p>
    <w:p w:rsidR="00586513" w:rsidRPr="00586513" w:rsidRDefault="00586513" w:rsidP="00586513">
      <w:pPr>
        <w:pStyle w:val="ac"/>
        <w:jc w:val="both"/>
        <w:rPr>
          <w:rFonts w:ascii="Arial" w:hAnsi="Arial" w:cs="Arial"/>
          <w:color w:val="000000"/>
        </w:rPr>
      </w:pPr>
      <w:r w:rsidRPr="00586513">
        <w:rPr>
          <w:color w:val="000000"/>
        </w:rPr>
        <w:t>Некоторые ученые предполагают, что к 2025г повышение средней  глобальной температуры составит 2,5</w:t>
      </w:r>
      <w:r w:rsidRPr="00586513">
        <w:rPr>
          <w:color w:val="000000"/>
          <w:vertAlign w:val="superscript"/>
        </w:rPr>
        <w:t>0</w:t>
      </w:r>
      <w:r w:rsidRPr="00586513">
        <w:rPr>
          <w:color w:val="000000"/>
        </w:rPr>
        <w:t>С, а к 2050 -3-4</w:t>
      </w:r>
      <w:r w:rsidRPr="00586513">
        <w:rPr>
          <w:color w:val="000000"/>
          <w:vertAlign w:val="superscript"/>
        </w:rPr>
        <w:t>0</w:t>
      </w:r>
      <w:r w:rsidRPr="00586513">
        <w:rPr>
          <w:color w:val="000000"/>
        </w:rPr>
        <w:t>С. Вследствие каких процессов это может  произойти и каков прогноз последствий для России?</w:t>
      </w:r>
    </w:p>
    <w:p w:rsidR="00586513" w:rsidRPr="00586513" w:rsidRDefault="00586513" w:rsidP="00586513">
      <w:pPr>
        <w:jc w:val="both"/>
        <w:rPr>
          <w:rFonts w:ascii="Arial" w:hAnsi="Arial" w:cs="Arial"/>
          <w:color w:val="000000"/>
        </w:rPr>
      </w:pPr>
      <w:r w:rsidRPr="00586513">
        <w:rPr>
          <w:b/>
          <w:bCs/>
          <w:color w:val="000000"/>
        </w:rPr>
        <w:t>Ситуация</w:t>
      </w:r>
      <w:r>
        <w:rPr>
          <w:b/>
          <w:bCs/>
          <w:color w:val="000000"/>
        </w:rPr>
        <w:t>№4</w:t>
      </w:r>
      <w:r w:rsidRPr="00586513">
        <w:rPr>
          <w:b/>
          <w:bCs/>
          <w:color w:val="000000"/>
        </w:rPr>
        <w:t>:</w:t>
      </w:r>
    </w:p>
    <w:p w:rsidR="000175BB" w:rsidRPr="00586513" w:rsidRDefault="00586513" w:rsidP="00586513">
      <w:pPr>
        <w:pStyle w:val="ac"/>
        <w:jc w:val="both"/>
        <w:rPr>
          <w:rFonts w:ascii="Arial" w:hAnsi="Arial" w:cs="Arial"/>
          <w:color w:val="000000"/>
        </w:rPr>
      </w:pPr>
      <w:r w:rsidRPr="00586513">
        <w:rPr>
          <w:color w:val="000000"/>
        </w:rPr>
        <w:t>Наименее устойчивы против газов и пыли сосна и ель; в то время как лиственница и лиственные породы – более устойчивы. С чем это может быть связано?</w:t>
      </w:r>
    </w:p>
    <w:p w:rsidR="00BC2461" w:rsidRDefault="00BC2461" w:rsidP="000175BB">
      <w:pPr>
        <w:pStyle w:val="ac"/>
        <w:tabs>
          <w:tab w:val="left" w:pos="284"/>
        </w:tabs>
        <w:ind w:left="0"/>
        <w:jc w:val="both"/>
        <w:rPr>
          <w:b/>
          <w:bCs/>
          <w:color w:val="000000"/>
        </w:rPr>
      </w:pPr>
    </w:p>
    <w:p w:rsidR="000175BB" w:rsidRPr="00850999" w:rsidRDefault="00BC2461" w:rsidP="000175BB">
      <w:pPr>
        <w:pStyle w:val="ac"/>
        <w:tabs>
          <w:tab w:val="left" w:pos="284"/>
        </w:tabs>
        <w:ind w:left="0"/>
        <w:jc w:val="both"/>
      </w:pPr>
      <w:r w:rsidRPr="00586513">
        <w:rPr>
          <w:b/>
          <w:bCs/>
          <w:color w:val="000000"/>
        </w:rPr>
        <w:t>Дать развернутый ответ с обоснованием</w:t>
      </w:r>
      <w:r>
        <w:rPr>
          <w:b/>
          <w:bCs/>
          <w:color w:val="000000"/>
        </w:rPr>
        <w:t>.</w:t>
      </w:r>
    </w:p>
    <w:p w:rsidR="00260D15" w:rsidRPr="00586513" w:rsidRDefault="00260D15" w:rsidP="00586513">
      <w:pPr>
        <w:contextualSpacing/>
        <w:jc w:val="both"/>
        <w:rPr>
          <w:rFonts w:ascii="Arial" w:hAnsi="Arial" w:cs="Arial"/>
        </w:rPr>
      </w:pPr>
      <w:r w:rsidRPr="00586513">
        <w:rPr>
          <w:b/>
          <w:bCs/>
        </w:rPr>
        <w:t>Задание</w:t>
      </w:r>
      <w:r w:rsidR="00586513">
        <w:rPr>
          <w:b/>
          <w:bCs/>
        </w:rPr>
        <w:t>№1</w:t>
      </w:r>
      <w:r w:rsidRPr="00586513">
        <w:rPr>
          <w:b/>
          <w:bCs/>
        </w:rPr>
        <w:t>:</w:t>
      </w:r>
    </w:p>
    <w:p w:rsidR="00586513" w:rsidRDefault="00260D15" w:rsidP="00586513">
      <w:pPr>
        <w:ind w:firstLine="708"/>
        <w:contextualSpacing/>
        <w:jc w:val="both"/>
        <w:rPr>
          <w:rFonts w:ascii="Arial" w:hAnsi="Arial" w:cs="Arial"/>
        </w:rPr>
      </w:pPr>
      <w:r w:rsidRPr="00586513">
        <w:t>Почему при вырубке леса  усиливается сток, а при увеличении стока всего вдвое вынос азота возрастает в десятки раз?</w:t>
      </w:r>
    </w:p>
    <w:p w:rsidR="00260D15" w:rsidRPr="00586513" w:rsidRDefault="00260D15" w:rsidP="00586513">
      <w:pPr>
        <w:contextualSpacing/>
        <w:jc w:val="both"/>
        <w:rPr>
          <w:rFonts w:ascii="Arial" w:hAnsi="Arial" w:cs="Arial"/>
        </w:rPr>
      </w:pPr>
      <w:r w:rsidRPr="00586513">
        <w:rPr>
          <w:b/>
          <w:bCs/>
        </w:rPr>
        <w:t>Задание</w:t>
      </w:r>
      <w:r w:rsidR="00586513">
        <w:rPr>
          <w:b/>
          <w:bCs/>
        </w:rPr>
        <w:t>№2</w:t>
      </w:r>
      <w:r w:rsidRPr="00586513">
        <w:rPr>
          <w:b/>
          <w:bCs/>
        </w:rPr>
        <w:t>:</w:t>
      </w:r>
    </w:p>
    <w:p w:rsidR="00260D15" w:rsidRPr="00586513" w:rsidRDefault="00260D15" w:rsidP="00586513">
      <w:pPr>
        <w:ind w:firstLine="720"/>
        <w:contextualSpacing/>
        <w:jc w:val="both"/>
        <w:rPr>
          <w:rFonts w:ascii="Arial" w:hAnsi="Arial" w:cs="Arial"/>
        </w:rPr>
      </w:pPr>
      <w:r w:rsidRPr="00586513">
        <w:rPr>
          <w:b/>
          <w:bCs/>
        </w:rPr>
        <w:t> </w:t>
      </w:r>
      <w:r w:rsidRPr="00586513">
        <w:t>Среди мелких почвенных животных  различают жизненные формы поверхностных и глубинных обитателей. Как изменится состав  жизненных форм таких животных в местах массового отдыха, где ходит очень много людей?</w:t>
      </w:r>
    </w:p>
    <w:p w:rsidR="00260D15" w:rsidRPr="00586513" w:rsidRDefault="00260D15" w:rsidP="00586513">
      <w:pPr>
        <w:contextualSpacing/>
        <w:jc w:val="both"/>
        <w:rPr>
          <w:rFonts w:ascii="Arial" w:hAnsi="Arial" w:cs="Arial"/>
        </w:rPr>
      </w:pPr>
      <w:r w:rsidRPr="00586513">
        <w:rPr>
          <w:b/>
          <w:bCs/>
        </w:rPr>
        <w:t>Задание</w:t>
      </w:r>
      <w:r w:rsidR="00586513">
        <w:rPr>
          <w:b/>
          <w:bCs/>
        </w:rPr>
        <w:t>№3</w:t>
      </w:r>
      <w:r w:rsidRPr="00586513">
        <w:rPr>
          <w:b/>
          <w:bCs/>
        </w:rPr>
        <w:t>:</w:t>
      </w:r>
    </w:p>
    <w:p w:rsidR="00260D15" w:rsidRPr="00586513" w:rsidRDefault="00260D15" w:rsidP="00586513">
      <w:pPr>
        <w:ind w:firstLine="720"/>
        <w:contextualSpacing/>
        <w:jc w:val="both"/>
        <w:rPr>
          <w:rFonts w:ascii="Arial" w:hAnsi="Arial" w:cs="Arial"/>
        </w:rPr>
      </w:pPr>
      <w:r w:rsidRPr="00586513">
        <w:t>Чем отличается  воздействие человека на природу от  воздействия на неё животных?</w:t>
      </w:r>
    </w:p>
    <w:p w:rsidR="00260D15" w:rsidRPr="00586513" w:rsidRDefault="00260D15" w:rsidP="00586513">
      <w:pPr>
        <w:contextualSpacing/>
        <w:jc w:val="both"/>
        <w:rPr>
          <w:rFonts w:ascii="Arial" w:hAnsi="Arial" w:cs="Arial"/>
        </w:rPr>
      </w:pPr>
      <w:r w:rsidRPr="00586513">
        <w:rPr>
          <w:b/>
          <w:bCs/>
        </w:rPr>
        <w:t>Задание</w:t>
      </w:r>
      <w:r w:rsidR="00586513">
        <w:rPr>
          <w:b/>
          <w:bCs/>
        </w:rPr>
        <w:t>№4</w:t>
      </w:r>
      <w:r w:rsidRPr="00586513">
        <w:rPr>
          <w:b/>
          <w:bCs/>
        </w:rPr>
        <w:t>:</w:t>
      </w:r>
    </w:p>
    <w:p w:rsidR="00260D15" w:rsidRPr="00586513" w:rsidRDefault="00260D15" w:rsidP="00586513">
      <w:pPr>
        <w:ind w:firstLine="720"/>
        <w:contextualSpacing/>
        <w:jc w:val="both"/>
        <w:rPr>
          <w:rFonts w:ascii="Arial" w:hAnsi="Arial" w:cs="Arial"/>
        </w:rPr>
      </w:pPr>
      <w:r w:rsidRPr="00586513">
        <w:t>Почему расход воды на орошение  считается рациональным и в дальнейшем будет увеличиваться?</w:t>
      </w:r>
    </w:p>
    <w:p w:rsidR="00260D15" w:rsidRPr="00586513" w:rsidRDefault="00260D15" w:rsidP="00586513">
      <w:pPr>
        <w:contextualSpacing/>
        <w:jc w:val="both"/>
        <w:rPr>
          <w:rFonts w:ascii="Arial" w:hAnsi="Arial" w:cs="Arial"/>
        </w:rPr>
      </w:pPr>
      <w:r w:rsidRPr="00586513">
        <w:rPr>
          <w:b/>
          <w:bCs/>
        </w:rPr>
        <w:t>Задание</w:t>
      </w:r>
      <w:r w:rsidR="00586513">
        <w:rPr>
          <w:b/>
          <w:bCs/>
        </w:rPr>
        <w:t>№5</w:t>
      </w:r>
      <w:r w:rsidRPr="00586513">
        <w:rPr>
          <w:b/>
          <w:bCs/>
        </w:rPr>
        <w:t>:</w:t>
      </w:r>
    </w:p>
    <w:p w:rsidR="00260D15" w:rsidRPr="00586513" w:rsidRDefault="00260D15" w:rsidP="00586513">
      <w:pPr>
        <w:ind w:firstLine="900"/>
        <w:contextualSpacing/>
        <w:jc w:val="both"/>
        <w:rPr>
          <w:rFonts w:ascii="Arial" w:hAnsi="Arial" w:cs="Arial"/>
        </w:rPr>
      </w:pPr>
      <w:r w:rsidRPr="00586513">
        <w:lastRenderedPageBreak/>
        <w:t>Докажите , что агросистема является искусственно созданной человеком  средой. Чем объясняется неустойчивость этой системы?</w:t>
      </w:r>
    </w:p>
    <w:p w:rsidR="00BC2461" w:rsidRDefault="00BC2461" w:rsidP="00A8728F">
      <w:pPr>
        <w:pStyle w:val="ac"/>
      </w:pPr>
    </w:p>
    <w:p w:rsidR="00A8728F" w:rsidRPr="003D2EB9" w:rsidRDefault="00A8728F" w:rsidP="00A8728F">
      <w:pPr>
        <w:pStyle w:val="1"/>
        <w:contextualSpacing/>
        <w:jc w:val="center"/>
        <w:rPr>
          <w:b w:val="0"/>
          <w:bCs w:val="0"/>
          <w:color w:val="000000"/>
          <w:sz w:val="24"/>
          <w:szCs w:val="24"/>
        </w:rPr>
      </w:pPr>
      <w:r w:rsidRPr="003D2EB9">
        <w:rPr>
          <w:rFonts w:ascii="Times New Roman" w:hAnsi="Times New Roman"/>
          <w:sz w:val="24"/>
          <w:szCs w:val="24"/>
        </w:rPr>
        <w:t>ПРАКТИЧЕСКАЯ РАБОТА №</w:t>
      </w:r>
      <w:r>
        <w:rPr>
          <w:rFonts w:ascii="Times New Roman" w:hAnsi="Times New Roman"/>
          <w:sz w:val="24"/>
          <w:szCs w:val="24"/>
        </w:rPr>
        <w:t>1</w:t>
      </w:r>
      <w:r w:rsidR="00167328">
        <w:rPr>
          <w:rFonts w:ascii="Times New Roman" w:hAnsi="Times New Roman"/>
          <w:sz w:val="24"/>
          <w:szCs w:val="24"/>
        </w:rPr>
        <w:t>6</w:t>
      </w:r>
    </w:p>
    <w:p w:rsidR="00A8728F" w:rsidRPr="003D2EB9" w:rsidRDefault="00A8728F" w:rsidP="00A8728F">
      <w:pPr>
        <w:pStyle w:val="Default"/>
        <w:contextualSpacing/>
        <w:jc w:val="both"/>
        <w:rPr>
          <w:b/>
        </w:rPr>
      </w:pPr>
    </w:p>
    <w:p w:rsidR="00A8728F" w:rsidRPr="00A8728F" w:rsidRDefault="00A8728F" w:rsidP="00A872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i/>
        </w:rPr>
      </w:pPr>
      <w:r w:rsidRPr="003D2EB9">
        <w:rPr>
          <w:b/>
        </w:rPr>
        <w:t>НАЗВАНИЕ ПРАКТИЧЕСКОЙ РАБОТЫ</w:t>
      </w:r>
      <w:r>
        <w:t xml:space="preserve">: </w:t>
      </w:r>
      <w:r w:rsidRPr="00A8728F">
        <w:rPr>
          <w:b/>
          <w:i/>
        </w:rPr>
        <w:t>Международное сотрудничество в решении проблем природопользования.</w:t>
      </w:r>
    </w:p>
    <w:p w:rsidR="00A8728F" w:rsidRDefault="00A8728F" w:rsidP="00A872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b/>
        </w:rPr>
      </w:pPr>
      <w:r w:rsidRPr="003D2EB9">
        <w:t>Цель работы</w:t>
      </w:r>
      <w:r w:rsidRPr="003D2EB9">
        <w:rPr>
          <w:b/>
        </w:rPr>
        <w:t xml:space="preserve">: </w:t>
      </w:r>
      <w:r>
        <w:rPr>
          <w:b/>
        </w:rPr>
        <w:t>Изучить принципы международного сотрудничества в решении проблем природопользования.</w:t>
      </w:r>
    </w:p>
    <w:p w:rsidR="00A8728F" w:rsidRPr="003D2EB9" w:rsidRDefault="00A8728F" w:rsidP="00A8728F">
      <w:pPr>
        <w:pStyle w:val="Default"/>
        <w:contextualSpacing/>
        <w:jc w:val="both"/>
      </w:pPr>
      <w:r>
        <w:rPr>
          <w:b/>
        </w:rPr>
        <w:t>знания:</w:t>
      </w:r>
    </w:p>
    <w:p w:rsidR="00A8728F" w:rsidRPr="003D2EB9" w:rsidRDefault="00A8728F" w:rsidP="00A8728F">
      <w:pPr>
        <w:pStyle w:val="ac"/>
        <w:numPr>
          <w:ilvl w:val="0"/>
          <w:numId w:val="2"/>
        </w:numPr>
        <w:tabs>
          <w:tab w:val="left" w:pos="284"/>
        </w:tabs>
        <w:suppressAutoHyphens/>
        <w:snapToGrid w:val="0"/>
        <w:ind w:left="0" w:firstLine="0"/>
        <w:rPr>
          <w:bCs/>
          <w:color w:val="000000"/>
        </w:rPr>
      </w:pPr>
      <w:r>
        <w:rPr>
          <w:bCs/>
          <w:color w:val="000000"/>
        </w:rPr>
        <w:t>международные проблемы природопользования</w:t>
      </w:r>
      <w:r w:rsidRPr="003D2EB9">
        <w:rPr>
          <w:bCs/>
          <w:color w:val="000000"/>
        </w:rPr>
        <w:t>;</w:t>
      </w:r>
    </w:p>
    <w:p w:rsidR="00A8728F" w:rsidRPr="003D2EB9" w:rsidRDefault="00A8728F" w:rsidP="00A8728F">
      <w:pPr>
        <w:pStyle w:val="ac"/>
        <w:numPr>
          <w:ilvl w:val="0"/>
          <w:numId w:val="2"/>
        </w:numPr>
        <w:tabs>
          <w:tab w:val="left" w:pos="284"/>
        </w:tabs>
        <w:suppressAutoHyphens/>
        <w:snapToGrid w:val="0"/>
        <w:ind w:left="0" w:firstLine="0"/>
        <w:rPr>
          <w:bCs/>
          <w:color w:val="000000"/>
        </w:rPr>
      </w:pPr>
      <w:r>
        <w:rPr>
          <w:bCs/>
          <w:color w:val="000000"/>
        </w:rPr>
        <w:t>значение международного сотрудничества по экологическим проблемам</w:t>
      </w:r>
      <w:r w:rsidRPr="003D2EB9">
        <w:rPr>
          <w:bCs/>
          <w:color w:val="000000"/>
        </w:rPr>
        <w:t>;</w:t>
      </w:r>
    </w:p>
    <w:p w:rsidR="00A8728F" w:rsidRPr="003D2EB9" w:rsidRDefault="00A8728F" w:rsidP="00A8728F">
      <w:pPr>
        <w:pStyle w:val="a5"/>
        <w:contextualSpacing/>
        <w:jc w:val="both"/>
        <w:rPr>
          <w:sz w:val="24"/>
          <w:szCs w:val="24"/>
        </w:rPr>
      </w:pPr>
      <w:r w:rsidRPr="003D2EB9">
        <w:rPr>
          <w:sz w:val="24"/>
          <w:szCs w:val="24"/>
        </w:rPr>
        <w:t>умения:</w:t>
      </w:r>
    </w:p>
    <w:p w:rsidR="00A8728F" w:rsidRPr="003D2EB9" w:rsidRDefault="00A8728F" w:rsidP="00A8728F">
      <w:pPr>
        <w:pStyle w:val="ac"/>
        <w:numPr>
          <w:ilvl w:val="0"/>
          <w:numId w:val="3"/>
        </w:numPr>
        <w:tabs>
          <w:tab w:val="left" w:pos="284"/>
        </w:tabs>
        <w:suppressAutoHyphens/>
        <w:snapToGrid w:val="0"/>
        <w:ind w:left="0" w:firstLine="0"/>
        <w:jc w:val="both"/>
        <w:rPr>
          <w:bCs/>
          <w:color w:val="000000"/>
        </w:rPr>
      </w:pPr>
      <w:r w:rsidRPr="003D2EB9">
        <w:rPr>
          <w:bCs/>
          <w:color w:val="000000"/>
        </w:rPr>
        <w:t>использовать необходимую информацию;</w:t>
      </w:r>
    </w:p>
    <w:p w:rsidR="00A8728F" w:rsidRPr="00A8728F" w:rsidRDefault="00A8728F" w:rsidP="00A872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pPr>
      <w:r w:rsidRPr="00A8728F">
        <w:rPr>
          <w:bCs/>
          <w:color w:val="000000"/>
        </w:rPr>
        <w:t xml:space="preserve">- анализировать </w:t>
      </w:r>
      <w:r w:rsidRPr="00A8728F">
        <w:t>принципы международного сотрудничества в решении проблем природопользования.</w:t>
      </w:r>
    </w:p>
    <w:p w:rsidR="00A8728F" w:rsidRDefault="00A8728F" w:rsidP="004F48C8">
      <w:pPr>
        <w:pStyle w:val="ac"/>
        <w:ind w:left="0"/>
        <w:rPr>
          <w:b/>
          <w:sz w:val="28"/>
          <w:szCs w:val="28"/>
        </w:rPr>
      </w:pPr>
    </w:p>
    <w:p w:rsidR="00A8728F" w:rsidRPr="00BC2461" w:rsidRDefault="00A8728F" w:rsidP="00BC2461">
      <w:pPr>
        <w:pStyle w:val="ac"/>
        <w:ind w:left="0"/>
        <w:jc w:val="center"/>
        <w:rPr>
          <w:b/>
        </w:rPr>
      </w:pPr>
      <w:r w:rsidRPr="00BC2461">
        <w:rPr>
          <w:b/>
        </w:rPr>
        <w:t>Основные положения</w:t>
      </w:r>
    </w:p>
    <w:p w:rsidR="00A8728F" w:rsidRPr="00BC2461" w:rsidRDefault="00A8728F" w:rsidP="00BC2461">
      <w:pPr>
        <w:shd w:val="clear" w:color="auto" w:fill="FFFFFF"/>
        <w:spacing w:before="150" w:after="75"/>
        <w:contextualSpacing/>
        <w:jc w:val="both"/>
        <w:outlineLvl w:val="1"/>
        <w:rPr>
          <w:b/>
          <w:color w:val="2E2E2E"/>
        </w:rPr>
      </w:pPr>
      <w:r w:rsidRPr="00BC2461">
        <w:rPr>
          <w:b/>
          <w:color w:val="2E2E2E"/>
        </w:rPr>
        <w:t>Международно-правовая охрана окружающей среды.</w:t>
      </w:r>
    </w:p>
    <w:p w:rsidR="00A8728F" w:rsidRPr="00BC2461" w:rsidRDefault="00A8728F" w:rsidP="00BC2461">
      <w:pPr>
        <w:shd w:val="clear" w:color="auto" w:fill="FFFFFF"/>
        <w:spacing w:after="225"/>
        <w:ind w:left="360" w:hanging="360"/>
        <w:contextualSpacing/>
        <w:jc w:val="both"/>
        <w:rPr>
          <w:color w:val="2E2E2E"/>
        </w:rPr>
      </w:pPr>
      <w:r w:rsidRPr="00BC2461">
        <w:rPr>
          <w:color w:val="2E2E2E"/>
        </w:rPr>
        <w:t>Главной целью охраны окружающей среды является, в конечном счете, установление гармонии между развитием человечества и благоприятным состоянием окружающей среды. Достижение этой цели в теоретическом аспекте требует ответа на ряд сложных вопросов, таких как:</w:t>
      </w:r>
    </w:p>
    <w:p w:rsidR="00A8728F" w:rsidRPr="00BC2461" w:rsidRDefault="00A8728F" w:rsidP="00BC2461">
      <w:pPr>
        <w:shd w:val="clear" w:color="auto" w:fill="FFFFFF"/>
        <w:spacing w:after="225"/>
        <w:ind w:left="360" w:hanging="360"/>
        <w:contextualSpacing/>
        <w:jc w:val="both"/>
        <w:rPr>
          <w:color w:val="2E2E2E"/>
        </w:rPr>
      </w:pPr>
      <w:r w:rsidRPr="00BC2461">
        <w:rPr>
          <w:color w:val="2E2E2E"/>
        </w:rPr>
        <w:t>1) насколько изменения качества окружающей среды, происходящие под влиянием развития человечества, угрожают физическому существованию самого человечества;</w:t>
      </w:r>
    </w:p>
    <w:p w:rsidR="00A8728F" w:rsidRPr="00BC2461" w:rsidRDefault="00A8728F" w:rsidP="00BC2461">
      <w:pPr>
        <w:shd w:val="clear" w:color="auto" w:fill="FFFFFF"/>
        <w:spacing w:after="225"/>
        <w:ind w:left="360" w:hanging="360"/>
        <w:contextualSpacing/>
        <w:jc w:val="both"/>
        <w:rPr>
          <w:color w:val="2E2E2E"/>
        </w:rPr>
      </w:pPr>
      <w:r w:rsidRPr="00BC2461">
        <w:rPr>
          <w:color w:val="2E2E2E"/>
        </w:rPr>
        <w:t> 2) способны ли люди предотвратить наступление экологического кризиса;</w:t>
      </w:r>
    </w:p>
    <w:p w:rsidR="00A8728F" w:rsidRPr="00BC2461" w:rsidRDefault="00A8728F" w:rsidP="00BC2461">
      <w:pPr>
        <w:shd w:val="clear" w:color="auto" w:fill="FFFFFF"/>
        <w:spacing w:after="225"/>
        <w:ind w:left="360" w:hanging="360"/>
        <w:contextualSpacing/>
        <w:jc w:val="both"/>
        <w:rPr>
          <w:color w:val="2E2E2E"/>
        </w:rPr>
      </w:pPr>
      <w:r w:rsidRPr="00BC2461">
        <w:rPr>
          <w:color w:val="2E2E2E"/>
        </w:rPr>
        <w:t> 3) что необходимо предпринять, чтобы решить проблему охраны окружающей среды, гарантировать право человека на благоприятную окружающую среду?</w:t>
      </w:r>
    </w:p>
    <w:p w:rsidR="00A8728F" w:rsidRPr="00BC2461" w:rsidRDefault="00A8728F" w:rsidP="00BC2461">
      <w:pPr>
        <w:shd w:val="clear" w:color="auto" w:fill="FFFFFF"/>
        <w:spacing w:after="225"/>
        <w:ind w:firstLine="260"/>
        <w:contextualSpacing/>
        <w:jc w:val="both"/>
        <w:rPr>
          <w:color w:val="2E2E2E"/>
        </w:rPr>
      </w:pPr>
      <w:r w:rsidRPr="00BC2461">
        <w:rPr>
          <w:color w:val="2E2E2E"/>
        </w:rPr>
        <w:t xml:space="preserve">К основным международно-правовым источникам в области охраны окружающей среды относятся международные конвенции, договоры, соглашения, резолюции и документы международных организаций в части охраны окружающей среды и рационального использования природных ресурсов. Важнейшее место в этом ряду отводится резолюциям Генеральной Ассамблеи ООН. </w:t>
      </w:r>
    </w:p>
    <w:p w:rsidR="00A8728F" w:rsidRPr="00BC2461" w:rsidRDefault="00A8728F" w:rsidP="00BC2461">
      <w:pPr>
        <w:shd w:val="clear" w:color="auto" w:fill="FFFFFF"/>
        <w:spacing w:after="225"/>
        <w:ind w:firstLine="260"/>
        <w:contextualSpacing/>
        <w:jc w:val="both"/>
        <w:rPr>
          <w:color w:val="2E2E2E"/>
        </w:rPr>
      </w:pPr>
      <w:r w:rsidRPr="00BC2461">
        <w:rPr>
          <w:color w:val="2E2E2E"/>
        </w:rPr>
        <w:t>В новейшем понимании принципы международного сотрудничества в области охраны окружающей природной среды изложены в Декларации по окружающей среде и развитию, которая была единодушно принята участниками конференции ООН, состоявшейся в июне 1992 г. в г. Рио-де-Жанейро (Бразилия).</w:t>
      </w:r>
    </w:p>
    <w:p w:rsidR="00A8728F" w:rsidRPr="00BC2461" w:rsidRDefault="00A8728F" w:rsidP="00BC2461">
      <w:pPr>
        <w:shd w:val="clear" w:color="auto" w:fill="FFFFFF"/>
        <w:spacing w:after="225"/>
        <w:ind w:firstLine="708"/>
        <w:contextualSpacing/>
        <w:jc w:val="both"/>
        <w:rPr>
          <w:color w:val="2E2E2E"/>
        </w:rPr>
      </w:pPr>
      <w:r w:rsidRPr="00BC2461">
        <w:rPr>
          <w:color w:val="2E2E2E"/>
        </w:rPr>
        <w:t>По правовому и смысловому значению декларируемые принципы охраны окружающей среды можно подразделить на девять групп, во главу которых мы, конечно, должны определить принципы, утверждающие право граждан на благоприятную окружающую среду, хотя еще 20 лет назад приоритет отдавался суверенитету государств на использование природных ресурсов и охрану окружающей среды.</w:t>
      </w:r>
    </w:p>
    <w:p w:rsidR="00A8728F" w:rsidRPr="00BC2461" w:rsidRDefault="00A8728F" w:rsidP="00BC2461">
      <w:pPr>
        <w:pStyle w:val="ac"/>
        <w:numPr>
          <w:ilvl w:val="0"/>
          <w:numId w:val="43"/>
        </w:numPr>
        <w:shd w:val="clear" w:color="auto" w:fill="FFFFFF"/>
        <w:spacing w:after="225"/>
        <w:jc w:val="both"/>
        <w:rPr>
          <w:color w:val="2E2E2E"/>
        </w:rPr>
      </w:pPr>
      <w:r w:rsidRPr="00BC2461">
        <w:rPr>
          <w:color w:val="2E2E2E"/>
        </w:rPr>
        <w:t> </w:t>
      </w:r>
      <w:r w:rsidRPr="00BC2461">
        <w:rPr>
          <w:i/>
          <w:color w:val="2E2E2E"/>
        </w:rPr>
        <w:t xml:space="preserve">Первый </w:t>
      </w:r>
      <w:r w:rsidRPr="00BC2461">
        <w:rPr>
          <w:color w:val="2E2E2E"/>
        </w:rPr>
        <w:t xml:space="preserve">включает принципы, закрепляющие приоритеты прав человека на благоприятную окружающую среду и устойчивое развитие. Забота о людях занимает центральное место в усилиях по обеспечению устойчивого развития. Люди имеют право на здоровую и плодотворную жизнь в гармонии с природой. </w:t>
      </w:r>
    </w:p>
    <w:p w:rsidR="00A8728F" w:rsidRPr="00BC2461" w:rsidRDefault="00A8728F" w:rsidP="00BC2461">
      <w:pPr>
        <w:pStyle w:val="ac"/>
        <w:numPr>
          <w:ilvl w:val="0"/>
          <w:numId w:val="43"/>
        </w:numPr>
        <w:shd w:val="clear" w:color="auto" w:fill="FFFFFF"/>
        <w:spacing w:after="225"/>
        <w:jc w:val="both"/>
        <w:rPr>
          <w:color w:val="2E2E2E"/>
        </w:rPr>
      </w:pPr>
      <w:r w:rsidRPr="00BC2461">
        <w:rPr>
          <w:i/>
          <w:color w:val="2E2E2E"/>
        </w:rPr>
        <w:t xml:space="preserve">Второй </w:t>
      </w:r>
      <w:r w:rsidRPr="00BC2461">
        <w:rPr>
          <w:color w:val="2E2E2E"/>
        </w:rPr>
        <w:t xml:space="preserve">принцип Стокгольмской декларации провозглашает суверенитет государств на использование природных ресурсов. </w:t>
      </w:r>
    </w:p>
    <w:p w:rsidR="00A8728F" w:rsidRPr="00BC2461" w:rsidRDefault="00A8728F" w:rsidP="00BC2461">
      <w:pPr>
        <w:pStyle w:val="ac"/>
        <w:numPr>
          <w:ilvl w:val="0"/>
          <w:numId w:val="43"/>
        </w:numPr>
        <w:shd w:val="clear" w:color="auto" w:fill="FFFFFF"/>
        <w:spacing w:after="225"/>
        <w:jc w:val="both"/>
        <w:rPr>
          <w:color w:val="2E2E2E"/>
        </w:rPr>
      </w:pPr>
      <w:r w:rsidRPr="00BC2461">
        <w:rPr>
          <w:i/>
          <w:color w:val="2E2E2E"/>
        </w:rPr>
        <w:lastRenderedPageBreak/>
        <w:t>Третья</w:t>
      </w:r>
      <w:r w:rsidRPr="00BC2461">
        <w:rPr>
          <w:color w:val="2E2E2E"/>
        </w:rPr>
        <w:t xml:space="preserve"> группа принципов характеризует обязанности граждан в области охраны окружающей среды. Каждый человек призван действовать в соответствии с положениями Всемирной хартии природы; каждый человек, действующий индивидуально, должен стремиться обеспечить достижение целей и выполнение положений Хартии (пункт 24).</w:t>
      </w:r>
    </w:p>
    <w:p w:rsidR="00A8728F" w:rsidRPr="00BC2461" w:rsidRDefault="00A8728F" w:rsidP="00BC2461">
      <w:pPr>
        <w:pStyle w:val="ac"/>
        <w:numPr>
          <w:ilvl w:val="0"/>
          <w:numId w:val="43"/>
        </w:numPr>
        <w:shd w:val="clear" w:color="auto" w:fill="FFFFFF"/>
        <w:spacing w:after="225"/>
        <w:jc w:val="both"/>
        <w:rPr>
          <w:color w:val="2E2E2E"/>
        </w:rPr>
      </w:pPr>
      <w:r w:rsidRPr="00BC2461">
        <w:rPr>
          <w:i/>
          <w:color w:val="2E2E2E"/>
        </w:rPr>
        <w:t>Четвертая</w:t>
      </w:r>
      <w:r w:rsidRPr="00BC2461">
        <w:rPr>
          <w:color w:val="2E2E2E"/>
        </w:rPr>
        <w:t xml:space="preserve"> группа декларирует ответственность за охрану окружающей среды и провозгласил особую ответственность человека за сохранение и разумное управление произведениями живой природы и ее среды, которые находятся под серьезной угрозой в связи с рядом неблагоприятных факторов. Используемые человеком экосистемы и организмы, а также ресурсы суши, моря и атмосферы должны управляться таким образом, чтобы можно было обеспечить и сохранить их оптимальную и постоянную производительность, но без ущерба для целостности тех экосистем или видов, с которыми они сосуществуют.</w:t>
      </w:r>
    </w:p>
    <w:p w:rsidR="00A8728F" w:rsidRPr="00BC2461" w:rsidRDefault="00A8728F" w:rsidP="00BC2461">
      <w:pPr>
        <w:pStyle w:val="ac"/>
        <w:numPr>
          <w:ilvl w:val="0"/>
          <w:numId w:val="43"/>
        </w:numPr>
        <w:shd w:val="clear" w:color="auto" w:fill="FFFFFF"/>
        <w:spacing w:after="225"/>
        <w:jc w:val="both"/>
        <w:rPr>
          <w:color w:val="2E2E2E"/>
        </w:rPr>
      </w:pPr>
      <w:r w:rsidRPr="00BC2461">
        <w:rPr>
          <w:i/>
          <w:color w:val="2E2E2E"/>
        </w:rPr>
        <w:t xml:space="preserve">Пятая </w:t>
      </w:r>
      <w:r w:rsidRPr="00BC2461">
        <w:rPr>
          <w:color w:val="2E2E2E"/>
        </w:rPr>
        <w:t>группа устанавливает приоритеты в использовании природных ресурсов. Всемирной хартией природы предусматривается (принцип 10), что природные ресурсы должны не расточаться, а использоваться умеренно:</w:t>
      </w:r>
    </w:p>
    <w:p w:rsidR="00A8728F" w:rsidRPr="00BC2461" w:rsidRDefault="00A8728F" w:rsidP="00BC2461">
      <w:pPr>
        <w:shd w:val="clear" w:color="auto" w:fill="FFFFFF"/>
        <w:spacing w:after="225"/>
        <w:ind w:left="360"/>
        <w:contextualSpacing/>
        <w:jc w:val="both"/>
        <w:rPr>
          <w:color w:val="2E2E2E"/>
        </w:rPr>
      </w:pPr>
      <w:r w:rsidRPr="00BC2461">
        <w:rPr>
          <w:color w:val="2E2E2E"/>
        </w:rPr>
        <w:t>а) биологические ресурсы используются лишь в пределах их природной способности к восстановлению;</w:t>
      </w:r>
    </w:p>
    <w:p w:rsidR="00A8728F" w:rsidRPr="00BC2461" w:rsidRDefault="00A8728F" w:rsidP="00BC2461">
      <w:pPr>
        <w:shd w:val="clear" w:color="auto" w:fill="FFFFFF"/>
        <w:spacing w:before="120"/>
        <w:ind w:left="360" w:right="200"/>
        <w:contextualSpacing/>
        <w:jc w:val="both"/>
        <w:rPr>
          <w:color w:val="2E2E2E"/>
        </w:rPr>
      </w:pPr>
      <w:r w:rsidRPr="00BC2461">
        <w:rPr>
          <w:color w:val="2E2E2E"/>
        </w:rPr>
        <w:t>б) производительность почв поддерживается или улучшается благодаря мерам но сохранению их долгосрочного плодородия и процесса разложения органических веществ и по предотвращению эрозии и любых других форм саморазрушения,</w:t>
      </w:r>
    </w:p>
    <w:p w:rsidR="00A8728F" w:rsidRPr="00BC2461" w:rsidRDefault="00A8728F" w:rsidP="00BC2461">
      <w:pPr>
        <w:shd w:val="clear" w:color="auto" w:fill="FFFFFF"/>
        <w:spacing w:before="120"/>
        <w:ind w:left="360"/>
        <w:contextualSpacing/>
        <w:jc w:val="both"/>
        <w:rPr>
          <w:color w:val="2E2E2E"/>
        </w:rPr>
      </w:pPr>
      <w:r w:rsidRPr="00BC2461">
        <w:rPr>
          <w:color w:val="2E2E2E"/>
        </w:rPr>
        <w:t>в) ресурсы многократного пользования, включая воду, используются повторно;</w:t>
      </w:r>
    </w:p>
    <w:p w:rsidR="00A8728F" w:rsidRPr="00BC2461" w:rsidRDefault="00A8728F" w:rsidP="00BC2461">
      <w:pPr>
        <w:shd w:val="clear" w:color="auto" w:fill="FFFFFF"/>
        <w:spacing w:before="120"/>
        <w:ind w:left="360" w:right="200"/>
        <w:contextualSpacing/>
        <w:jc w:val="both"/>
        <w:rPr>
          <w:color w:val="2E2E2E"/>
        </w:rPr>
      </w:pPr>
      <w:r w:rsidRPr="00BC2461">
        <w:rPr>
          <w:color w:val="2E2E2E"/>
        </w:rPr>
        <w:t>г) не возобновляемые ресурсы однократного пользования эксплуатируются в меру, с учетом их запасов, рациональных возможностей их переработки для потребления и совместимости их эксплуатации с функционированием естественных систем.</w:t>
      </w:r>
    </w:p>
    <w:p w:rsidR="00A8728F" w:rsidRPr="00BC2461" w:rsidRDefault="00A8728F" w:rsidP="00BC2461">
      <w:pPr>
        <w:pStyle w:val="ac"/>
        <w:numPr>
          <w:ilvl w:val="0"/>
          <w:numId w:val="43"/>
        </w:numPr>
        <w:shd w:val="clear" w:color="auto" w:fill="FFFFFF"/>
        <w:spacing w:before="120" w:after="225"/>
        <w:ind w:right="200"/>
        <w:jc w:val="both"/>
        <w:rPr>
          <w:color w:val="2E2E2E"/>
        </w:rPr>
      </w:pPr>
      <w:r w:rsidRPr="00BC2461">
        <w:rPr>
          <w:i/>
          <w:color w:val="2E2E2E"/>
        </w:rPr>
        <w:t>Шестую</w:t>
      </w:r>
      <w:r w:rsidRPr="00BC2461">
        <w:rPr>
          <w:color w:val="2E2E2E"/>
        </w:rPr>
        <w:t xml:space="preserve"> группу составляют принципы  сориентированные на предотвращение загрязнения окружающей среды и других вредных воздействий на природу. </w:t>
      </w:r>
    </w:p>
    <w:p w:rsidR="00A8728F" w:rsidRPr="00BC2461" w:rsidRDefault="00A8728F" w:rsidP="00BC2461">
      <w:pPr>
        <w:pStyle w:val="ac"/>
        <w:numPr>
          <w:ilvl w:val="0"/>
          <w:numId w:val="43"/>
        </w:numPr>
        <w:shd w:val="clear" w:color="auto" w:fill="FFFFFF"/>
        <w:spacing w:before="120" w:after="225"/>
        <w:ind w:right="200"/>
        <w:jc w:val="both"/>
        <w:rPr>
          <w:color w:val="2E2E2E"/>
        </w:rPr>
      </w:pPr>
      <w:r w:rsidRPr="00BC2461">
        <w:rPr>
          <w:i/>
          <w:color w:val="2E2E2E"/>
        </w:rPr>
        <w:t>Седьмая</w:t>
      </w:r>
      <w:r w:rsidRPr="00BC2461">
        <w:rPr>
          <w:color w:val="2E2E2E"/>
        </w:rPr>
        <w:t xml:space="preserve"> группа принципов охраны окружающей среды предполагает тесное и эффективное международное сотрудничество в данной области. Государства сотрудничают в духе глобального партнерства в целях сохранения, защиты и восстановления здорового состояния и целостности экосистемы Земли. </w:t>
      </w:r>
    </w:p>
    <w:p w:rsidR="00A8728F" w:rsidRPr="00BC2461" w:rsidRDefault="00A8728F" w:rsidP="00BC2461">
      <w:pPr>
        <w:pStyle w:val="ac"/>
        <w:numPr>
          <w:ilvl w:val="0"/>
          <w:numId w:val="43"/>
        </w:numPr>
        <w:shd w:val="clear" w:color="auto" w:fill="FFFFFF"/>
        <w:spacing w:before="120" w:after="225"/>
        <w:ind w:right="200"/>
        <w:jc w:val="both"/>
        <w:rPr>
          <w:color w:val="2E2E2E"/>
        </w:rPr>
      </w:pPr>
      <w:r w:rsidRPr="00BC2461">
        <w:rPr>
          <w:i/>
          <w:color w:val="2E2E2E"/>
        </w:rPr>
        <w:t>Восьмая</w:t>
      </w:r>
      <w:r w:rsidRPr="00BC2461">
        <w:rPr>
          <w:color w:val="2E2E2E"/>
        </w:rPr>
        <w:t xml:space="preserve"> группа характеризует принципы, обеспечивающие право на информацию. На национальном уровне каждый человек должен иметь соответствующий доступ к информации, касающейся окружающей среды, которая имеется в распоряжении государственных органов, включая информацию об опасных материалах и деятельности, и возможность участвовать в процессах принятия решений. </w:t>
      </w:r>
    </w:p>
    <w:p w:rsidR="00A8728F" w:rsidRPr="00BC2461" w:rsidRDefault="00A8728F" w:rsidP="00BC2461">
      <w:pPr>
        <w:pStyle w:val="ac"/>
        <w:numPr>
          <w:ilvl w:val="0"/>
          <w:numId w:val="43"/>
        </w:numPr>
        <w:shd w:val="clear" w:color="auto" w:fill="FFFFFF"/>
        <w:spacing w:before="120" w:after="225"/>
        <w:ind w:right="200"/>
        <w:jc w:val="both"/>
        <w:rPr>
          <w:color w:val="2E2E2E"/>
        </w:rPr>
      </w:pPr>
      <w:r w:rsidRPr="00BC2461">
        <w:rPr>
          <w:color w:val="2E2E2E"/>
        </w:rPr>
        <w:t xml:space="preserve"> </w:t>
      </w:r>
      <w:r w:rsidRPr="00BC2461">
        <w:rPr>
          <w:i/>
          <w:color w:val="2E2E2E"/>
        </w:rPr>
        <w:t>Девятая</w:t>
      </w:r>
      <w:r w:rsidRPr="00BC2461">
        <w:rPr>
          <w:color w:val="2E2E2E"/>
        </w:rPr>
        <w:t xml:space="preserve"> группа устанавливает обязательства охраны окружающей среды в случаях вооруженных конфликтов. Война неизбежно оказывает разрушительное воздействие на процесс устойчивого развития. Поэтому государства должны уважать международное право, обеспечивающее защиту окружающей среды во время вооруженных конфликтов, и при необходимости должны сотрудничать в деле его дальнейшего развития. </w:t>
      </w:r>
    </w:p>
    <w:p w:rsidR="00A8728F" w:rsidRPr="00BC2461" w:rsidRDefault="00A8728F" w:rsidP="00BC2461">
      <w:pPr>
        <w:shd w:val="clear" w:color="auto" w:fill="FFFFFF"/>
        <w:spacing w:before="120" w:after="225"/>
        <w:ind w:right="200" w:firstLine="360"/>
        <w:contextualSpacing/>
        <w:jc w:val="both"/>
        <w:rPr>
          <w:color w:val="2E2E2E"/>
        </w:rPr>
      </w:pPr>
      <w:r w:rsidRPr="00BC2461">
        <w:rPr>
          <w:color w:val="2E2E2E"/>
        </w:rPr>
        <w:t>Мир, развитие и охрана окружающей среды взаимозависимы и неразделимы. Государства должны разрешать все свои экологические споры мирным путем и надлежащими средствами в соответствии с Уставом ООН. Государства и народы сотрудничают в духе доброй воли и партнерства в выполнении принципов, воплощенных в настоящей Декларации, и в дальнейшем развитии международного права в области устойчивого развития.</w:t>
      </w:r>
    </w:p>
    <w:p w:rsidR="00A8728F" w:rsidRPr="00BC2461" w:rsidRDefault="00A8728F" w:rsidP="00BC2461">
      <w:pPr>
        <w:shd w:val="clear" w:color="auto" w:fill="FFFFFF"/>
        <w:spacing w:after="225"/>
        <w:ind w:firstLine="360"/>
        <w:contextualSpacing/>
        <w:jc w:val="both"/>
        <w:rPr>
          <w:color w:val="2E2E2E"/>
        </w:rPr>
      </w:pPr>
      <w:r w:rsidRPr="00BC2461">
        <w:rPr>
          <w:color w:val="2E2E2E"/>
        </w:rPr>
        <w:t xml:space="preserve">Названные выше принципы международного сотрудничества в области охраны окружающей среды распространяются и на отношения России со странами СНГ. В феврале </w:t>
      </w:r>
      <w:r w:rsidRPr="00BC2461">
        <w:rPr>
          <w:color w:val="2E2E2E"/>
        </w:rPr>
        <w:lastRenderedPageBreak/>
        <w:t>1992 года представителями этих стран в Москве было подписано Соглашение о взаимодействии в области экологии и охраны окружающей среды.</w:t>
      </w:r>
    </w:p>
    <w:p w:rsidR="00A8728F" w:rsidRPr="00BC2461" w:rsidRDefault="00A8728F" w:rsidP="00BC2461">
      <w:pPr>
        <w:shd w:val="clear" w:color="auto" w:fill="FFFFFF"/>
        <w:spacing w:before="20" w:after="225"/>
        <w:ind w:firstLine="360"/>
        <w:contextualSpacing/>
        <w:jc w:val="both"/>
        <w:rPr>
          <w:color w:val="2E2E2E"/>
        </w:rPr>
      </w:pPr>
      <w:r w:rsidRPr="00BC2461">
        <w:rPr>
          <w:color w:val="2E2E2E"/>
        </w:rPr>
        <w:t>В заключение хочется отметить, что место и роль обновленной Организации Объединенных Наций в создающейся системе глобального экологического партнерства будет зависеть, в конечном счете, не от самой ООН, а от государств-членов, их политической воли и готовности пожертвовать частью своих суверенных прав. На государства, в свою очередь, давление могут и должны оказывать простые граждане. Подобное уже имело место тридцать лет назад, когда общественная обеспокоенность ухудшением состояния окружающей среды заставила правительства действовать и привела к проведению Стокгольмской конференции 1972 г.</w:t>
      </w:r>
    </w:p>
    <w:p w:rsidR="00BC2461" w:rsidRDefault="00BC2461" w:rsidP="00BC2461">
      <w:pPr>
        <w:contextualSpacing/>
        <w:jc w:val="both"/>
        <w:rPr>
          <w:b/>
        </w:rPr>
      </w:pPr>
    </w:p>
    <w:p w:rsidR="00A8728F" w:rsidRPr="00BC2461" w:rsidRDefault="00A8728F" w:rsidP="00BC2461">
      <w:pPr>
        <w:contextualSpacing/>
        <w:jc w:val="both"/>
        <w:rPr>
          <w:b/>
        </w:rPr>
      </w:pPr>
      <w:r w:rsidRPr="00BC2461">
        <w:rPr>
          <w:b/>
        </w:rPr>
        <w:t>Выполните следующие задания:</w:t>
      </w:r>
    </w:p>
    <w:p w:rsidR="00BC2461" w:rsidRDefault="00BC2461" w:rsidP="00BC2461">
      <w:pPr>
        <w:contextualSpacing/>
        <w:rPr>
          <w:b/>
          <w:i/>
          <w:color w:val="333333"/>
        </w:rPr>
      </w:pPr>
    </w:p>
    <w:p w:rsidR="00A8728F" w:rsidRPr="00BC2461" w:rsidRDefault="00BC2461" w:rsidP="00BC2461">
      <w:pPr>
        <w:contextualSpacing/>
        <w:rPr>
          <w:u w:val="single"/>
        </w:rPr>
      </w:pPr>
      <w:r w:rsidRPr="00B654B4">
        <w:rPr>
          <w:b/>
          <w:i/>
          <w:color w:val="333333"/>
        </w:rPr>
        <w:t>Задание №1</w:t>
      </w:r>
      <w:r>
        <w:t xml:space="preserve"> </w:t>
      </w:r>
      <w:r w:rsidR="00A8728F" w:rsidRPr="00BC2461">
        <w:rPr>
          <w:u w:val="single"/>
        </w:rPr>
        <w:t xml:space="preserve">Заполните таблицу: </w:t>
      </w:r>
    </w:p>
    <w:p w:rsidR="00A8728F" w:rsidRPr="00BC2461" w:rsidRDefault="00A8728F" w:rsidP="00BC2461">
      <w:pPr>
        <w:contextualSpacing/>
        <w:rPr>
          <w:u w:val="single"/>
        </w:rPr>
      </w:pPr>
      <w:r w:rsidRPr="00BC2461">
        <w:rPr>
          <w:u w:val="single"/>
        </w:rPr>
        <w:t>«Эффективные международные методы борьбы с ухудшением окружающей среды»</w:t>
      </w:r>
    </w:p>
    <w:p w:rsidR="00A8728F" w:rsidRPr="00BC2461" w:rsidRDefault="00A8728F" w:rsidP="00BC2461">
      <w:pPr>
        <w:contextualSpacing/>
        <w:rPr>
          <w:u w:val="single"/>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2"/>
        <w:gridCol w:w="3190"/>
        <w:gridCol w:w="3191"/>
      </w:tblGrid>
      <w:tr w:rsidR="00A8728F" w:rsidRPr="00BC2461" w:rsidTr="000175BB">
        <w:tc>
          <w:tcPr>
            <w:tcW w:w="3262" w:type="dxa"/>
          </w:tcPr>
          <w:p w:rsidR="00A8728F" w:rsidRPr="00BC2461" w:rsidRDefault="00A8728F" w:rsidP="00BC2461">
            <w:pPr>
              <w:contextualSpacing/>
              <w:jc w:val="center"/>
              <w:rPr>
                <w:b/>
              </w:rPr>
            </w:pPr>
            <w:r w:rsidRPr="00BC2461">
              <w:rPr>
                <w:b/>
              </w:rPr>
              <w:t>Область</w:t>
            </w:r>
          </w:p>
        </w:tc>
        <w:tc>
          <w:tcPr>
            <w:tcW w:w="3190" w:type="dxa"/>
          </w:tcPr>
          <w:p w:rsidR="00A8728F" w:rsidRPr="00BC2461" w:rsidRDefault="00A8728F" w:rsidP="00BC2461">
            <w:pPr>
              <w:contextualSpacing/>
              <w:jc w:val="center"/>
              <w:rPr>
                <w:b/>
              </w:rPr>
            </w:pPr>
            <w:r w:rsidRPr="00BC2461">
              <w:rPr>
                <w:b/>
              </w:rPr>
              <w:t xml:space="preserve">Методы </w:t>
            </w:r>
          </w:p>
        </w:tc>
        <w:tc>
          <w:tcPr>
            <w:tcW w:w="3191" w:type="dxa"/>
          </w:tcPr>
          <w:p w:rsidR="00A8728F" w:rsidRPr="00BC2461" w:rsidRDefault="00A8728F" w:rsidP="00BC2461">
            <w:pPr>
              <w:contextualSpacing/>
              <w:jc w:val="center"/>
              <w:rPr>
                <w:b/>
              </w:rPr>
            </w:pPr>
            <w:r w:rsidRPr="00BC2461">
              <w:rPr>
                <w:b/>
              </w:rPr>
              <w:t>Характеристика</w:t>
            </w:r>
          </w:p>
        </w:tc>
      </w:tr>
      <w:tr w:rsidR="00A8728F" w:rsidRPr="00BC2461" w:rsidTr="000175BB">
        <w:trPr>
          <w:trHeight w:val="1691"/>
        </w:trPr>
        <w:tc>
          <w:tcPr>
            <w:tcW w:w="3262" w:type="dxa"/>
          </w:tcPr>
          <w:p w:rsidR="00A8728F" w:rsidRPr="00BC2461" w:rsidRDefault="00A8728F" w:rsidP="00BC2461">
            <w:pPr>
              <w:contextualSpacing/>
            </w:pPr>
            <w:r w:rsidRPr="00BC2461">
              <w:t>1.Торговля</w:t>
            </w:r>
          </w:p>
        </w:tc>
        <w:tc>
          <w:tcPr>
            <w:tcW w:w="3190" w:type="dxa"/>
          </w:tcPr>
          <w:p w:rsidR="00A8728F" w:rsidRPr="00BC2461" w:rsidRDefault="00A8728F" w:rsidP="00BC2461">
            <w:pPr>
              <w:contextualSpacing/>
              <w:jc w:val="both"/>
            </w:pPr>
          </w:p>
        </w:tc>
        <w:tc>
          <w:tcPr>
            <w:tcW w:w="3191" w:type="dxa"/>
          </w:tcPr>
          <w:p w:rsidR="00A8728F" w:rsidRPr="00BC2461" w:rsidRDefault="00A8728F" w:rsidP="00BC2461">
            <w:pPr>
              <w:contextualSpacing/>
              <w:jc w:val="both"/>
            </w:pPr>
          </w:p>
        </w:tc>
      </w:tr>
      <w:tr w:rsidR="00A8728F" w:rsidRPr="00BC2461" w:rsidTr="000175BB">
        <w:trPr>
          <w:trHeight w:val="1840"/>
        </w:trPr>
        <w:tc>
          <w:tcPr>
            <w:tcW w:w="3262" w:type="dxa"/>
          </w:tcPr>
          <w:p w:rsidR="00A8728F" w:rsidRPr="00BC2461" w:rsidRDefault="00A8728F" w:rsidP="00BC2461">
            <w:pPr>
              <w:contextualSpacing/>
            </w:pPr>
            <w:r w:rsidRPr="00BC2461">
              <w:t>2.Туризм</w:t>
            </w:r>
          </w:p>
        </w:tc>
        <w:tc>
          <w:tcPr>
            <w:tcW w:w="3190" w:type="dxa"/>
          </w:tcPr>
          <w:p w:rsidR="00A8728F" w:rsidRPr="00BC2461" w:rsidRDefault="00A8728F" w:rsidP="00BC2461">
            <w:pPr>
              <w:contextualSpacing/>
              <w:jc w:val="both"/>
            </w:pPr>
          </w:p>
        </w:tc>
        <w:tc>
          <w:tcPr>
            <w:tcW w:w="3191" w:type="dxa"/>
          </w:tcPr>
          <w:p w:rsidR="00A8728F" w:rsidRPr="00BC2461" w:rsidRDefault="00A8728F" w:rsidP="00BC2461">
            <w:pPr>
              <w:contextualSpacing/>
              <w:jc w:val="both"/>
            </w:pPr>
          </w:p>
        </w:tc>
      </w:tr>
      <w:tr w:rsidR="00A8728F" w:rsidRPr="00BC2461" w:rsidTr="00BC2461">
        <w:trPr>
          <w:trHeight w:val="2176"/>
        </w:trPr>
        <w:tc>
          <w:tcPr>
            <w:tcW w:w="3262" w:type="dxa"/>
          </w:tcPr>
          <w:p w:rsidR="00A8728F" w:rsidRPr="00BC2461" w:rsidRDefault="00BC2461" w:rsidP="00BC2461">
            <w:pPr>
              <w:suppressAutoHyphens/>
              <w:contextualSpacing/>
            </w:pPr>
            <w:r>
              <w:t xml:space="preserve">3. </w:t>
            </w:r>
            <w:r w:rsidR="00A8728F" w:rsidRPr="00BC2461">
              <w:t>Охрана окружающей среды</w:t>
            </w:r>
          </w:p>
        </w:tc>
        <w:tc>
          <w:tcPr>
            <w:tcW w:w="3190" w:type="dxa"/>
          </w:tcPr>
          <w:p w:rsidR="00A8728F" w:rsidRPr="00BC2461" w:rsidRDefault="00A8728F" w:rsidP="00BC2461">
            <w:pPr>
              <w:contextualSpacing/>
              <w:jc w:val="both"/>
            </w:pPr>
          </w:p>
        </w:tc>
        <w:tc>
          <w:tcPr>
            <w:tcW w:w="3191" w:type="dxa"/>
          </w:tcPr>
          <w:p w:rsidR="00A8728F" w:rsidRPr="00BC2461" w:rsidRDefault="00A8728F" w:rsidP="00BC2461">
            <w:pPr>
              <w:contextualSpacing/>
              <w:jc w:val="both"/>
            </w:pPr>
          </w:p>
        </w:tc>
      </w:tr>
    </w:tbl>
    <w:p w:rsidR="00A8728F" w:rsidRPr="00BC2461" w:rsidRDefault="00A8728F" w:rsidP="00BC2461">
      <w:pPr>
        <w:contextualSpacing/>
        <w:jc w:val="both"/>
        <w:rPr>
          <w:b/>
          <w:u w:val="single"/>
        </w:rPr>
      </w:pPr>
    </w:p>
    <w:p w:rsidR="00A8728F" w:rsidRPr="00BC2461" w:rsidRDefault="00BC2461" w:rsidP="00BC2461">
      <w:pPr>
        <w:pStyle w:val="31"/>
        <w:spacing w:after="0"/>
        <w:contextualSpacing/>
        <w:jc w:val="both"/>
        <w:rPr>
          <w:bCs/>
          <w:sz w:val="24"/>
          <w:szCs w:val="24"/>
          <w:u w:val="single"/>
        </w:rPr>
      </w:pPr>
      <w:r w:rsidRPr="00BC2461">
        <w:rPr>
          <w:b/>
          <w:i/>
          <w:color w:val="333333"/>
          <w:sz w:val="24"/>
          <w:szCs w:val="24"/>
        </w:rPr>
        <w:t>Задание №</w:t>
      </w:r>
      <w:r>
        <w:rPr>
          <w:b/>
          <w:i/>
          <w:color w:val="333333"/>
          <w:sz w:val="24"/>
          <w:szCs w:val="24"/>
        </w:rPr>
        <w:t>2</w:t>
      </w:r>
      <w:r w:rsidRPr="00BC2461">
        <w:rPr>
          <w:bCs/>
          <w:sz w:val="24"/>
          <w:szCs w:val="24"/>
          <w:u w:val="single"/>
        </w:rPr>
        <w:t xml:space="preserve"> </w:t>
      </w:r>
      <w:r w:rsidR="00A8728F" w:rsidRPr="00BC2461">
        <w:rPr>
          <w:bCs/>
          <w:sz w:val="24"/>
          <w:szCs w:val="24"/>
          <w:u w:val="single"/>
        </w:rPr>
        <w:t>Заполните таблицу «Виды международного сотрудничества»: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118"/>
        <w:gridCol w:w="3261"/>
      </w:tblGrid>
      <w:tr w:rsidR="00A8728F" w:rsidRPr="00BC2461" w:rsidTr="000175BB">
        <w:tc>
          <w:tcPr>
            <w:tcW w:w="3227" w:type="dxa"/>
          </w:tcPr>
          <w:p w:rsidR="00A8728F" w:rsidRPr="00BC2461" w:rsidRDefault="00A8728F" w:rsidP="00BC2461">
            <w:pPr>
              <w:contextualSpacing/>
            </w:pPr>
            <w:r w:rsidRPr="00BC2461">
              <w:t>Виды</w:t>
            </w:r>
          </w:p>
        </w:tc>
        <w:tc>
          <w:tcPr>
            <w:tcW w:w="3118" w:type="dxa"/>
          </w:tcPr>
          <w:p w:rsidR="00A8728F" w:rsidRPr="00BC2461" w:rsidRDefault="00A8728F" w:rsidP="00BC2461">
            <w:pPr>
              <w:contextualSpacing/>
            </w:pPr>
            <w:r w:rsidRPr="00BC2461">
              <w:t>Содержание</w:t>
            </w:r>
          </w:p>
        </w:tc>
        <w:tc>
          <w:tcPr>
            <w:tcW w:w="3261" w:type="dxa"/>
          </w:tcPr>
          <w:p w:rsidR="00A8728F" w:rsidRPr="00BC2461" w:rsidRDefault="00A8728F" w:rsidP="00BC2461">
            <w:pPr>
              <w:contextualSpacing/>
            </w:pPr>
            <w:r w:rsidRPr="00BC2461">
              <w:t>Предполагаемый результат</w:t>
            </w:r>
          </w:p>
        </w:tc>
      </w:tr>
      <w:tr w:rsidR="00A8728F" w:rsidRPr="00BC2461" w:rsidTr="000175BB">
        <w:tc>
          <w:tcPr>
            <w:tcW w:w="3227" w:type="dxa"/>
          </w:tcPr>
          <w:p w:rsidR="00A8728F" w:rsidRPr="00BC2461" w:rsidRDefault="00A8728F" w:rsidP="00BC2461">
            <w:pPr>
              <w:contextualSpacing/>
            </w:pPr>
          </w:p>
          <w:p w:rsidR="00A8728F" w:rsidRPr="00BC2461" w:rsidRDefault="00A8728F" w:rsidP="00BC2461">
            <w:pPr>
              <w:contextualSpacing/>
            </w:pPr>
          </w:p>
        </w:tc>
        <w:tc>
          <w:tcPr>
            <w:tcW w:w="3118" w:type="dxa"/>
          </w:tcPr>
          <w:p w:rsidR="00A8728F" w:rsidRPr="00BC2461" w:rsidRDefault="00A8728F" w:rsidP="00BC2461">
            <w:pPr>
              <w:contextualSpacing/>
            </w:pPr>
          </w:p>
        </w:tc>
        <w:tc>
          <w:tcPr>
            <w:tcW w:w="3261" w:type="dxa"/>
          </w:tcPr>
          <w:p w:rsidR="00A8728F" w:rsidRPr="00BC2461" w:rsidRDefault="00A8728F" w:rsidP="00BC2461">
            <w:pPr>
              <w:contextualSpacing/>
            </w:pPr>
          </w:p>
        </w:tc>
      </w:tr>
      <w:tr w:rsidR="00A8728F" w:rsidRPr="00BC2461" w:rsidTr="000175BB">
        <w:tc>
          <w:tcPr>
            <w:tcW w:w="3227" w:type="dxa"/>
          </w:tcPr>
          <w:p w:rsidR="00A8728F" w:rsidRPr="00BC2461" w:rsidRDefault="00A8728F" w:rsidP="00BC2461">
            <w:pPr>
              <w:contextualSpacing/>
            </w:pPr>
          </w:p>
          <w:p w:rsidR="00A8728F" w:rsidRPr="00BC2461" w:rsidRDefault="00A8728F" w:rsidP="00BC2461">
            <w:pPr>
              <w:contextualSpacing/>
            </w:pPr>
          </w:p>
        </w:tc>
        <w:tc>
          <w:tcPr>
            <w:tcW w:w="3118" w:type="dxa"/>
          </w:tcPr>
          <w:p w:rsidR="00A8728F" w:rsidRPr="00BC2461" w:rsidRDefault="00A8728F" w:rsidP="00BC2461">
            <w:pPr>
              <w:contextualSpacing/>
            </w:pPr>
          </w:p>
        </w:tc>
        <w:tc>
          <w:tcPr>
            <w:tcW w:w="3261" w:type="dxa"/>
          </w:tcPr>
          <w:p w:rsidR="00A8728F" w:rsidRPr="00BC2461" w:rsidRDefault="00A8728F" w:rsidP="00BC2461">
            <w:pPr>
              <w:contextualSpacing/>
            </w:pPr>
          </w:p>
        </w:tc>
      </w:tr>
      <w:tr w:rsidR="00A8728F" w:rsidRPr="00BC2461" w:rsidTr="000175BB">
        <w:tc>
          <w:tcPr>
            <w:tcW w:w="3227" w:type="dxa"/>
          </w:tcPr>
          <w:p w:rsidR="00A8728F" w:rsidRPr="00BC2461" w:rsidRDefault="00A8728F" w:rsidP="00BC2461">
            <w:pPr>
              <w:contextualSpacing/>
            </w:pPr>
          </w:p>
          <w:p w:rsidR="00A8728F" w:rsidRPr="00BC2461" w:rsidRDefault="00A8728F" w:rsidP="00BC2461">
            <w:pPr>
              <w:contextualSpacing/>
            </w:pPr>
          </w:p>
        </w:tc>
        <w:tc>
          <w:tcPr>
            <w:tcW w:w="3118" w:type="dxa"/>
          </w:tcPr>
          <w:p w:rsidR="00A8728F" w:rsidRPr="00BC2461" w:rsidRDefault="00A8728F" w:rsidP="00BC2461">
            <w:pPr>
              <w:contextualSpacing/>
            </w:pPr>
          </w:p>
        </w:tc>
        <w:tc>
          <w:tcPr>
            <w:tcW w:w="3261" w:type="dxa"/>
          </w:tcPr>
          <w:p w:rsidR="00A8728F" w:rsidRPr="00BC2461" w:rsidRDefault="00A8728F" w:rsidP="00BC2461">
            <w:pPr>
              <w:contextualSpacing/>
            </w:pPr>
          </w:p>
        </w:tc>
      </w:tr>
      <w:tr w:rsidR="00A8728F" w:rsidRPr="00BC2461" w:rsidTr="000175BB">
        <w:tc>
          <w:tcPr>
            <w:tcW w:w="3227" w:type="dxa"/>
          </w:tcPr>
          <w:p w:rsidR="00A8728F" w:rsidRPr="00BC2461" w:rsidRDefault="00A8728F" w:rsidP="00BC2461">
            <w:pPr>
              <w:contextualSpacing/>
            </w:pPr>
          </w:p>
          <w:p w:rsidR="00A8728F" w:rsidRPr="00BC2461" w:rsidRDefault="00A8728F" w:rsidP="00BC2461">
            <w:pPr>
              <w:contextualSpacing/>
            </w:pPr>
          </w:p>
        </w:tc>
        <w:tc>
          <w:tcPr>
            <w:tcW w:w="3118" w:type="dxa"/>
          </w:tcPr>
          <w:p w:rsidR="00A8728F" w:rsidRPr="00BC2461" w:rsidRDefault="00A8728F" w:rsidP="00BC2461">
            <w:pPr>
              <w:contextualSpacing/>
            </w:pPr>
          </w:p>
        </w:tc>
        <w:tc>
          <w:tcPr>
            <w:tcW w:w="3261" w:type="dxa"/>
          </w:tcPr>
          <w:p w:rsidR="00A8728F" w:rsidRPr="00BC2461" w:rsidRDefault="00A8728F" w:rsidP="00BC2461">
            <w:pPr>
              <w:contextualSpacing/>
            </w:pPr>
          </w:p>
        </w:tc>
      </w:tr>
      <w:tr w:rsidR="00A8728F" w:rsidRPr="00BC2461" w:rsidTr="000175BB">
        <w:tc>
          <w:tcPr>
            <w:tcW w:w="3227" w:type="dxa"/>
          </w:tcPr>
          <w:p w:rsidR="00A8728F" w:rsidRPr="00BC2461" w:rsidRDefault="00A8728F" w:rsidP="00BC2461">
            <w:pPr>
              <w:contextualSpacing/>
            </w:pPr>
          </w:p>
          <w:p w:rsidR="00A8728F" w:rsidRPr="00BC2461" w:rsidRDefault="00A8728F" w:rsidP="00BC2461">
            <w:pPr>
              <w:contextualSpacing/>
            </w:pPr>
          </w:p>
        </w:tc>
        <w:tc>
          <w:tcPr>
            <w:tcW w:w="3118" w:type="dxa"/>
          </w:tcPr>
          <w:p w:rsidR="00A8728F" w:rsidRPr="00BC2461" w:rsidRDefault="00A8728F" w:rsidP="00BC2461">
            <w:pPr>
              <w:contextualSpacing/>
            </w:pPr>
          </w:p>
        </w:tc>
        <w:tc>
          <w:tcPr>
            <w:tcW w:w="3261" w:type="dxa"/>
          </w:tcPr>
          <w:p w:rsidR="00A8728F" w:rsidRPr="00BC2461" w:rsidRDefault="00A8728F" w:rsidP="00BC2461">
            <w:pPr>
              <w:contextualSpacing/>
            </w:pPr>
          </w:p>
        </w:tc>
      </w:tr>
      <w:tr w:rsidR="00A8728F" w:rsidRPr="00BC2461" w:rsidTr="000175BB">
        <w:tc>
          <w:tcPr>
            <w:tcW w:w="3227" w:type="dxa"/>
          </w:tcPr>
          <w:p w:rsidR="00A8728F" w:rsidRPr="00BC2461" w:rsidRDefault="00A8728F" w:rsidP="00BC2461">
            <w:pPr>
              <w:contextualSpacing/>
            </w:pPr>
          </w:p>
          <w:p w:rsidR="00A8728F" w:rsidRPr="00BC2461" w:rsidRDefault="00A8728F" w:rsidP="00BC2461">
            <w:pPr>
              <w:contextualSpacing/>
            </w:pPr>
          </w:p>
        </w:tc>
        <w:tc>
          <w:tcPr>
            <w:tcW w:w="3118" w:type="dxa"/>
          </w:tcPr>
          <w:p w:rsidR="00A8728F" w:rsidRPr="00BC2461" w:rsidRDefault="00A8728F" w:rsidP="00BC2461">
            <w:pPr>
              <w:contextualSpacing/>
            </w:pPr>
          </w:p>
        </w:tc>
        <w:tc>
          <w:tcPr>
            <w:tcW w:w="3261" w:type="dxa"/>
          </w:tcPr>
          <w:p w:rsidR="00A8728F" w:rsidRPr="00BC2461" w:rsidRDefault="00A8728F" w:rsidP="00BC2461">
            <w:pPr>
              <w:contextualSpacing/>
            </w:pPr>
          </w:p>
        </w:tc>
      </w:tr>
      <w:tr w:rsidR="00A8728F" w:rsidRPr="00BC2461" w:rsidTr="000175BB">
        <w:tc>
          <w:tcPr>
            <w:tcW w:w="3227" w:type="dxa"/>
          </w:tcPr>
          <w:p w:rsidR="00A8728F" w:rsidRPr="00BC2461" w:rsidRDefault="00A8728F" w:rsidP="00BC2461">
            <w:pPr>
              <w:contextualSpacing/>
            </w:pPr>
          </w:p>
          <w:p w:rsidR="00A8728F" w:rsidRPr="00BC2461" w:rsidRDefault="00A8728F" w:rsidP="00BC2461">
            <w:pPr>
              <w:contextualSpacing/>
            </w:pPr>
          </w:p>
        </w:tc>
        <w:tc>
          <w:tcPr>
            <w:tcW w:w="3118" w:type="dxa"/>
          </w:tcPr>
          <w:p w:rsidR="00A8728F" w:rsidRPr="00BC2461" w:rsidRDefault="00A8728F" w:rsidP="00BC2461">
            <w:pPr>
              <w:contextualSpacing/>
            </w:pPr>
          </w:p>
        </w:tc>
        <w:tc>
          <w:tcPr>
            <w:tcW w:w="3261" w:type="dxa"/>
          </w:tcPr>
          <w:p w:rsidR="00A8728F" w:rsidRPr="00BC2461" w:rsidRDefault="00A8728F" w:rsidP="00BC2461">
            <w:pPr>
              <w:contextualSpacing/>
            </w:pPr>
          </w:p>
        </w:tc>
      </w:tr>
    </w:tbl>
    <w:p w:rsidR="00BC2461" w:rsidRDefault="00BC2461" w:rsidP="00BC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rPr>
          <w:b/>
          <w:i/>
          <w:color w:val="333333"/>
        </w:rPr>
      </w:pPr>
    </w:p>
    <w:p w:rsidR="00BC2461" w:rsidRDefault="00BC2461" w:rsidP="00BC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rPr>
          <w:b/>
          <w:i/>
          <w:color w:val="333333"/>
        </w:rPr>
      </w:pPr>
    </w:p>
    <w:p w:rsidR="00A8728F" w:rsidRPr="00BC2461" w:rsidRDefault="00BC2461" w:rsidP="00BC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rPr>
          <w:u w:val="single"/>
        </w:rPr>
      </w:pPr>
      <w:r w:rsidRPr="00B654B4">
        <w:rPr>
          <w:b/>
          <w:i/>
          <w:color w:val="333333"/>
        </w:rPr>
        <w:t>Задание №</w:t>
      </w:r>
      <w:r>
        <w:rPr>
          <w:b/>
          <w:i/>
          <w:color w:val="333333"/>
        </w:rPr>
        <w:t xml:space="preserve">3. </w:t>
      </w:r>
      <w:r w:rsidR="00A8728F" w:rsidRPr="00BC2461">
        <w:rPr>
          <w:u w:val="single"/>
        </w:rPr>
        <w:t xml:space="preserve">Используя лекцию по теме составить схему </w:t>
      </w:r>
    </w:p>
    <w:p w:rsidR="00A8728F" w:rsidRPr="00BC2461" w:rsidRDefault="00A8728F" w:rsidP="00BC2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bCs/>
        </w:rPr>
      </w:pPr>
      <w:r w:rsidRPr="00BC2461">
        <w:rPr>
          <w:bCs/>
        </w:rPr>
        <w:t>«Алгоритм решения экологических проблем на международном уровне»</w:t>
      </w:r>
    </w:p>
    <w:p w:rsidR="00A8728F" w:rsidRPr="00BC2461" w:rsidRDefault="00A8728F" w:rsidP="00BC2461">
      <w:pPr>
        <w:ind w:left="720"/>
        <w:contextualSpacing/>
        <w:jc w:val="both"/>
        <w:rPr>
          <w:b/>
        </w:rPr>
      </w:pPr>
    </w:p>
    <w:p w:rsidR="00A8728F" w:rsidRPr="00BC2461" w:rsidRDefault="00A8728F" w:rsidP="00BC2461">
      <w:pPr>
        <w:ind w:left="720"/>
        <w:contextualSpacing/>
        <w:jc w:val="both"/>
        <w:rPr>
          <w:b/>
        </w:rPr>
      </w:pPr>
    </w:p>
    <w:p w:rsidR="00A8728F" w:rsidRPr="00BC2461" w:rsidRDefault="00521686" w:rsidP="00BC2461">
      <w:pPr>
        <w:ind w:left="720"/>
        <w:contextualSpacing/>
        <w:jc w:val="both"/>
        <w:rPr>
          <w:b/>
        </w:rPr>
      </w:pPr>
      <w:r>
        <w:rPr>
          <w:b/>
          <w:noProof/>
          <w:lang w:eastAsia="zh-CN"/>
        </w:rPr>
        <mc:AlternateContent>
          <mc:Choice Requires="wps">
            <w:drawing>
              <wp:anchor distT="0" distB="0" distL="114300" distR="114300" simplePos="0" relativeHeight="252086272" behindDoc="0" locked="0" layoutInCell="1" allowOverlap="1">
                <wp:simplePos x="0" y="0"/>
                <wp:positionH relativeFrom="column">
                  <wp:posOffset>4248785</wp:posOffset>
                </wp:positionH>
                <wp:positionV relativeFrom="paragraph">
                  <wp:posOffset>24765</wp:posOffset>
                </wp:positionV>
                <wp:extent cx="1751330" cy="457200"/>
                <wp:effectExtent l="6350" t="11430" r="13970" b="7620"/>
                <wp:wrapNone/>
                <wp:docPr id="13" name="Oval 4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1330" cy="4572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1017D8A" id="Oval 431" o:spid="_x0000_s1026" style="position:absolute;margin-left:334.55pt;margin-top:1.95pt;width:137.9pt;height:36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"/>
            </w:pict>
          </mc:Fallback>
        </mc:AlternateContent>
      </w:r>
      <w:r>
        <w:rPr>
          <w:b/>
          <w:noProof/>
          <w:lang w:eastAsia="zh-CN"/>
        </w:rPr>
        <mc:AlternateContent>
          <mc:Choice Requires="wps">
            <w:drawing>
              <wp:anchor distT="0" distB="0" distL="114300" distR="114300" simplePos="0" relativeHeight="252087296" behindDoc="0" locked="0" layoutInCell="1" allowOverlap="1">
                <wp:simplePos x="0" y="0"/>
                <wp:positionH relativeFrom="column">
                  <wp:posOffset>955675</wp:posOffset>
                </wp:positionH>
                <wp:positionV relativeFrom="paragraph">
                  <wp:posOffset>24765</wp:posOffset>
                </wp:positionV>
                <wp:extent cx="3657600" cy="114300"/>
                <wp:effectExtent l="8890" t="11430" r="19685" b="55245"/>
                <wp:wrapNone/>
                <wp:docPr id="12" name="Line 4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A5F8A" id="Line 432" o:spid="_x0000_s1026" style="position:absolute;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25pt,1.95pt" to="363.2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">
                <v:stroke endarrow="block"/>
              </v:line>
            </w:pict>
          </mc:Fallback>
        </mc:AlternateContent>
      </w:r>
      <w:r>
        <w:rPr>
          <w:b/>
          <w:noProof/>
          <w:lang w:eastAsia="zh-CN"/>
        </w:rPr>
        <mc:AlternateContent>
          <mc:Choice Requires="wps">
            <w:drawing>
              <wp:anchor distT="0" distB="0" distL="114300" distR="114300" simplePos="0" relativeHeight="252085248" behindDoc="0" locked="0" layoutInCell="1" allowOverlap="1">
                <wp:simplePos x="0" y="0"/>
                <wp:positionH relativeFrom="column">
                  <wp:posOffset>841375</wp:posOffset>
                </wp:positionH>
                <wp:positionV relativeFrom="paragraph">
                  <wp:posOffset>24765</wp:posOffset>
                </wp:positionV>
                <wp:extent cx="1943100" cy="800100"/>
                <wp:effectExtent l="8890" t="11430" r="38735" b="55245"/>
                <wp:wrapNone/>
                <wp:docPr id="11" name="Line 4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800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5D4C46" id="Line 430" o:spid="_x0000_s1026" style="position:absolute;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25pt,1.95pt" to="219.25pt,6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">
                <v:stroke endarrow="block"/>
              </v:line>
            </w:pict>
          </mc:Fallback>
        </mc:AlternateContent>
      </w:r>
      <w:r>
        <w:rPr>
          <w:b/>
          <w:noProof/>
          <w:lang w:eastAsia="zh-CN"/>
        </w:rPr>
        <mc:AlternateContent>
          <mc:Choice Requires="wps">
            <w:drawing>
              <wp:anchor distT="0" distB="0" distL="114300" distR="114300" simplePos="0" relativeHeight="252084224" behindDoc="0" locked="0" layoutInCell="1" allowOverlap="1">
                <wp:simplePos x="0" y="0"/>
                <wp:positionH relativeFrom="column">
                  <wp:posOffset>955675</wp:posOffset>
                </wp:positionH>
                <wp:positionV relativeFrom="paragraph">
                  <wp:posOffset>24765</wp:posOffset>
                </wp:positionV>
                <wp:extent cx="3086100" cy="571500"/>
                <wp:effectExtent l="8890" t="11430" r="29210" b="55245"/>
                <wp:wrapNone/>
                <wp:docPr id="10" name="Line 4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937A23" id="Line 429" o:spid="_x0000_s1026" style="position:absolute;z-index:25208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25pt,1.95pt" to="318.25pt,4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">
                <v:stroke endarrow="block"/>
              </v:line>
            </w:pict>
          </mc:Fallback>
        </mc:AlternateContent>
      </w:r>
      <w:r>
        <w:rPr>
          <w:b/>
          <w:noProof/>
          <w:lang w:eastAsia="zh-CN"/>
        </w:rPr>
        <mc:AlternateContent>
          <mc:Choice Requires="wps">
            <w:drawing>
              <wp:anchor distT="0" distB="0" distL="114300" distR="114300" simplePos="0" relativeHeight="252083200" behindDoc="0" locked="0" layoutInCell="1" allowOverlap="1">
                <wp:simplePos x="0" y="0"/>
                <wp:positionH relativeFrom="column">
                  <wp:posOffset>841375</wp:posOffset>
                </wp:positionH>
                <wp:positionV relativeFrom="paragraph">
                  <wp:posOffset>24765</wp:posOffset>
                </wp:positionV>
                <wp:extent cx="114300" cy="228600"/>
                <wp:effectExtent l="8890" t="11430" r="57785" b="36195"/>
                <wp:wrapNone/>
                <wp:docPr id="9" name="Line 4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E02554" id="Line 428" o:spid="_x0000_s1026" style="position:absolute;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25pt,1.95pt" to="75.2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">
                <v:stroke endarrow="block"/>
              </v:line>
            </w:pict>
          </mc:Fallback>
        </mc:AlternateContent>
      </w:r>
    </w:p>
    <w:p w:rsidR="00A8728F" w:rsidRPr="00BC2461" w:rsidRDefault="00A8728F" w:rsidP="00BC2461">
      <w:pPr>
        <w:ind w:left="720"/>
        <w:contextualSpacing/>
        <w:jc w:val="both"/>
        <w:rPr>
          <w:b/>
        </w:rPr>
      </w:pPr>
    </w:p>
    <w:p w:rsidR="00A8728F" w:rsidRPr="00BC2461" w:rsidRDefault="00521686" w:rsidP="00BC2461">
      <w:pPr>
        <w:ind w:left="720"/>
        <w:contextualSpacing/>
        <w:jc w:val="both"/>
        <w:rPr>
          <w:b/>
        </w:rPr>
      </w:pPr>
      <w:r>
        <w:rPr>
          <w:b/>
          <w:noProof/>
          <w:lang w:eastAsia="zh-CN"/>
        </w:rPr>
        <mc:AlternateContent>
          <mc:Choice Requires="wps">
            <w:drawing>
              <wp:anchor distT="0" distB="0" distL="114300" distR="114300" simplePos="0" relativeHeight="252080128" behindDoc="0" locked="0" layoutInCell="1" allowOverlap="1">
                <wp:simplePos x="0" y="0"/>
                <wp:positionH relativeFrom="column">
                  <wp:posOffset>384175</wp:posOffset>
                </wp:positionH>
                <wp:positionV relativeFrom="paragraph">
                  <wp:posOffset>107315</wp:posOffset>
                </wp:positionV>
                <wp:extent cx="1371600" cy="571500"/>
                <wp:effectExtent l="8890" t="6350" r="10160" b="12700"/>
                <wp:wrapNone/>
                <wp:docPr id="8" name="Oval 4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5715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900DECD" id="Oval 425" o:spid="_x0000_s1026" style="position:absolute;margin-left:30.25pt;margin-top:8.45pt;width:108pt;height:45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"/>
            </w:pict>
          </mc:Fallback>
        </mc:AlternateContent>
      </w:r>
    </w:p>
    <w:p w:rsidR="00A8728F" w:rsidRPr="00BC2461" w:rsidRDefault="00A8728F" w:rsidP="00BC2461">
      <w:pPr>
        <w:contextualSpacing/>
        <w:jc w:val="both"/>
        <w:rPr>
          <w:b/>
        </w:rPr>
      </w:pPr>
    </w:p>
    <w:p w:rsidR="00A8728F" w:rsidRPr="00BC2461" w:rsidRDefault="00521686" w:rsidP="00BC2461">
      <w:pPr>
        <w:ind w:left="360"/>
        <w:contextualSpacing/>
        <w:jc w:val="both"/>
        <w:rPr>
          <w:b/>
        </w:rPr>
      </w:pPr>
      <w:r>
        <w:rPr>
          <w:b/>
          <w:noProof/>
          <w:lang w:eastAsia="zh-CN"/>
        </w:rPr>
        <mc:AlternateContent>
          <mc:Choice Requires="wps">
            <w:drawing>
              <wp:anchor distT="0" distB="0" distL="114300" distR="114300" simplePos="0" relativeHeight="252082176" behindDoc="0" locked="0" layoutInCell="1" allowOverlap="1">
                <wp:simplePos x="0" y="0"/>
                <wp:positionH relativeFrom="column">
                  <wp:posOffset>3813175</wp:posOffset>
                </wp:positionH>
                <wp:positionV relativeFrom="paragraph">
                  <wp:posOffset>43815</wp:posOffset>
                </wp:positionV>
                <wp:extent cx="1600200" cy="685800"/>
                <wp:effectExtent l="8890" t="7620" r="10160" b="11430"/>
                <wp:wrapNone/>
                <wp:docPr id="6" name="Oval 4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6858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96FD0B5" id="Oval 427" o:spid="_x0000_s1026" style="position:absolute;margin-left:300.25pt;margin-top:3.45pt;width:126pt;height:54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"/>
            </w:pict>
          </mc:Fallback>
        </mc:AlternateContent>
      </w:r>
    </w:p>
    <w:p w:rsidR="00A8728F" w:rsidRPr="00BC2461" w:rsidRDefault="00A8728F" w:rsidP="00BC2461">
      <w:pPr>
        <w:ind w:left="360"/>
        <w:contextualSpacing/>
        <w:jc w:val="both"/>
        <w:rPr>
          <w:b/>
        </w:rPr>
      </w:pPr>
    </w:p>
    <w:p w:rsidR="00A8728F" w:rsidRPr="00BC2461" w:rsidRDefault="00521686" w:rsidP="00BC2461">
      <w:pPr>
        <w:ind w:left="360"/>
        <w:contextualSpacing/>
        <w:jc w:val="both"/>
        <w:rPr>
          <w:b/>
        </w:rPr>
      </w:pPr>
      <w:r>
        <w:rPr>
          <w:b/>
          <w:noProof/>
          <w:lang w:eastAsia="zh-CN"/>
        </w:rPr>
        <mc:AlternateContent>
          <mc:Choice Requires="wps">
            <w:drawing>
              <wp:anchor distT="0" distB="0" distL="114300" distR="114300" simplePos="0" relativeHeight="252081152" behindDoc="0" locked="0" layoutInCell="1" allowOverlap="1">
                <wp:simplePos x="0" y="0"/>
                <wp:positionH relativeFrom="column">
                  <wp:posOffset>1984375</wp:posOffset>
                </wp:positionH>
                <wp:positionV relativeFrom="paragraph">
                  <wp:posOffset>94615</wp:posOffset>
                </wp:positionV>
                <wp:extent cx="1485900" cy="571500"/>
                <wp:effectExtent l="8890" t="8890" r="10160" b="10160"/>
                <wp:wrapNone/>
                <wp:docPr id="5" name="Oval 4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5715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3E62B5" id="Oval 426" o:spid="_x0000_s1026" style="position:absolute;margin-left:156.25pt;margin-top:7.45pt;width:117pt;height:45pt;z-index:25208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"/>
            </w:pict>
          </mc:Fallback>
        </mc:AlternateContent>
      </w:r>
    </w:p>
    <w:p w:rsidR="00A8728F" w:rsidRPr="00BC2461" w:rsidRDefault="00A8728F" w:rsidP="00BC2461">
      <w:pPr>
        <w:ind w:left="360"/>
        <w:contextualSpacing/>
        <w:jc w:val="both"/>
        <w:rPr>
          <w:b/>
        </w:rPr>
      </w:pPr>
    </w:p>
    <w:p w:rsidR="00521686" w:rsidRDefault="00521686" w:rsidP="0053542E">
      <w:pPr>
        <w:jc w:val="both"/>
        <w:rPr>
          <w:b/>
          <w:bCs/>
        </w:rPr>
      </w:pPr>
    </w:p>
    <w:p w:rsidR="00521686" w:rsidRDefault="00521686" w:rsidP="0053542E">
      <w:pPr>
        <w:jc w:val="both"/>
        <w:rPr>
          <w:b/>
          <w:bCs/>
        </w:rPr>
      </w:pPr>
    </w:p>
    <w:p w:rsidR="00521686" w:rsidRDefault="00521686" w:rsidP="0053542E">
      <w:pPr>
        <w:jc w:val="both"/>
        <w:rPr>
          <w:b/>
          <w:bCs/>
        </w:rPr>
      </w:pPr>
    </w:p>
    <w:p w:rsidR="0053542E" w:rsidRPr="0053542E" w:rsidRDefault="0053542E" w:rsidP="0053542E">
      <w:pPr>
        <w:jc w:val="both"/>
        <w:rPr>
          <w:rFonts w:ascii="Arial" w:hAnsi="Arial" w:cs="Arial"/>
        </w:rPr>
      </w:pPr>
      <w:r w:rsidRPr="0053542E">
        <w:rPr>
          <w:b/>
          <w:bCs/>
        </w:rPr>
        <w:t>Задания-вопросы:</w:t>
      </w:r>
    </w:p>
    <w:p w:rsidR="0053542E" w:rsidRPr="0053542E" w:rsidRDefault="0053542E" w:rsidP="0053542E">
      <w:pPr>
        <w:pStyle w:val="ac"/>
        <w:jc w:val="both"/>
        <w:rPr>
          <w:rFonts w:ascii="Arial" w:hAnsi="Arial" w:cs="Arial"/>
        </w:rPr>
      </w:pPr>
      <w:r w:rsidRPr="0053542E">
        <w:t>1. Как проявляется опустынивание территории и с чем оно связано?</w:t>
      </w:r>
    </w:p>
    <w:p w:rsidR="0053542E" w:rsidRPr="0053542E" w:rsidRDefault="0053542E" w:rsidP="0053542E">
      <w:pPr>
        <w:pStyle w:val="ac"/>
        <w:jc w:val="both"/>
        <w:rPr>
          <w:rFonts w:ascii="Arial" w:hAnsi="Arial" w:cs="Arial"/>
        </w:rPr>
      </w:pPr>
      <w:r w:rsidRPr="0053542E">
        <w:t>2. Можно ли добиться  высоких и устойчивых урожаев при полном отсутствии химических удобрений.</w:t>
      </w:r>
    </w:p>
    <w:p w:rsidR="0053542E" w:rsidRPr="0053542E" w:rsidRDefault="0053542E" w:rsidP="0053542E">
      <w:pPr>
        <w:pStyle w:val="ac"/>
        <w:jc w:val="both"/>
        <w:rPr>
          <w:rFonts w:ascii="Arial" w:hAnsi="Arial" w:cs="Arial"/>
          <w:color w:val="000000"/>
        </w:rPr>
      </w:pPr>
      <w:r w:rsidRPr="0053542E">
        <w:rPr>
          <w:color w:val="000000"/>
        </w:rPr>
        <w:t>3. В стране широко развито строительство гидросооружений. Как, по-вашему, это отражается на состоянии почв окружающей территории?</w:t>
      </w:r>
    </w:p>
    <w:p w:rsidR="0053542E" w:rsidRPr="0053542E" w:rsidRDefault="0053542E" w:rsidP="0053542E">
      <w:pPr>
        <w:pStyle w:val="ac"/>
        <w:jc w:val="both"/>
        <w:rPr>
          <w:rFonts w:ascii="Arial" w:hAnsi="Arial" w:cs="Arial"/>
          <w:color w:val="000000"/>
        </w:rPr>
      </w:pPr>
      <w:r w:rsidRPr="0053542E">
        <w:rPr>
          <w:color w:val="000000"/>
        </w:rPr>
        <w:t>4. В степной зоне происходит деградация  плодороднейших чернозёмных почв. Можно ли их сохранить и какими способами?</w:t>
      </w:r>
    </w:p>
    <w:p w:rsidR="0053542E" w:rsidRPr="0053542E" w:rsidRDefault="0053542E" w:rsidP="0053542E">
      <w:pPr>
        <w:pStyle w:val="ac"/>
        <w:jc w:val="both"/>
        <w:rPr>
          <w:rFonts w:ascii="Arial" w:hAnsi="Arial" w:cs="Arial"/>
          <w:color w:val="000000"/>
        </w:rPr>
      </w:pPr>
      <w:r w:rsidRPr="0053542E">
        <w:rPr>
          <w:color w:val="000000"/>
        </w:rPr>
        <w:t>5. Почему возникают селевые потоки и как с ними бороться?</w:t>
      </w:r>
    </w:p>
    <w:p w:rsidR="0053542E" w:rsidRPr="0053542E" w:rsidRDefault="0053542E" w:rsidP="0053542E">
      <w:pPr>
        <w:pStyle w:val="ac"/>
        <w:jc w:val="both"/>
        <w:rPr>
          <w:rFonts w:ascii="Arial" w:hAnsi="Arial" w:cs="Arial"/>
          <w:color w:val="000000"/>
        </w:rPr>
      </w:pPr>
      <w:r w:rsidRPr="0053542E">
        <w:rPr>
          <w:color w:val="000000"/>
        </w:rPr>
        <w:t>6. Каковы значение и экологическая роль применения удобрений и пестицидов?</w:t>
      </w:r>
    </w:p>
    <w:p w:rsidR="0053542E" w:rsidRPr="0053542E" w:rsidRDefault="0053542E" w:rsidP="0053542E">
      <w:pPr>
        <w:spacing w:after="200"/>
        <w:contextualSpacing/>
        <w:jc w:val="both"/>
        <w:rPr>
          <w:b/>
        </w:rPr>
      </w:pPr>
    </w:p>
    <w:p w:rsidR="00A8728F" w:rsidRPr="0053542E" w:rsidRDefault="00A8728F" w:rsidP="00BC2461">
      <w:pPr>
        <w:contextualSpacing/>
        <w:rPr>
          <w:b/>
          <w:bCs/>
          <w:i/>
          <w:noProof/>
        </w:rPr>
      </w:pPr>
    </w:p>
    <w:p w:rsidR="00A8728F" w:rsidRPr="0053542E" w:rsidRDefault="00A8728F" w:rsidP="00BC2461">
      <w:pPr>
        <w:contextualSpacing/>
        <w:jc w:val="right"/>
        <w:rPr>
          <w:b/>
          <w:bCs/>
          <w:i/>
          <w:noProof/>
        </w:rPr>
      </w:pPr>
    </w:p>
    <w:p w:rsidR="00A8728F" w:rsidRPr="0053542E" w:rsidRDefault="00A8728F" w:rsidP="00BC2461">
      <w:pPr>
        <w:contextualSpacing/>
        <w:jc w:val="right"/>
        <w:rPr>
          <w:b/>
          <w:bCs/>
          <w:i/>
          <w:noProof/>
        </w:rPr>
      </w:pPr>
    </w:p>
    <w:p w:rsidR="00A8728F" w:rsidRPr="0053542E" w:rsidRDefault="00A8728F" w:rsidP="00A8728F">
      <w:pPr>
        <w:jc w:val="right"/>
        <w:rPr>
          <w:b/>
          <w:bCs/>
          <w:i/>
          <w:noProof/>
        </w:rPr>
      </w:pPr>
    </w:p>
    <w:p w:rsidR="00A8728F" w:rsidRDefault="00A8728F" w:rsidP="00A8728F">
      <w:pPr>
        <w:jc w:val="right"/>
        <w:rPr>
          <w:b/>
          <w:bCs/>
          <w:i/>
          <w:noProof/>
        </w:rPr>
      </w:pPr>
    </w:p>
    <w:p w:rsidR="00A8728F" w:rsidRDefault="00A8728F" w:rsidP="00A8728F">
      <w:pPr>
        <w:jc w:val="right"/>
        <w:rPr>
          <w:b/>
          <w:bCs/>
          <w:i/>
          <w:noProof/>
        </w:rPr>
      </w:pPr>
    </w:p>
    <w:p w:rsidR="00A8728F" w:rsidRDefault="00A8728F" w:rsidP="00A8728F">
      <w:pPr>
        <w:jc w:val="right"/>
        <w:rPr>
          <w:b/>
          <w:bCs/>
          <w:i/>
          <w:noProof/>
        </w:rPr>
      </w:pPr>
    </w:p>
    <w:p w:rsidR="00A8728F" w:rsidRDefault="00A8728F" w:rsidP="00A8728F">
      <w:pPr>
        <w:jc w:val="right"/>
        <w:rPr>
          <w:b/>
          <w:bCs/>
          <w:i/>
          <w:noProof/>
        </w:rPr>
      </w:pPr>
    </w:p>
    <w:p w:rsidR="00BC2461" w:rsidRDefault="00BC2461" w:rsidP="00EE28BB">
      <w:pPr>
        <w:ind w:left="360"/>
        <w:jc w:val="center"/>
      </w:pPr>
    </w:p>
    <w:p w:rsidR="00BC2461" w:rsidRDefault="00BC2461" w:rsidP="00EE28BB">
      <w:pPr>
        <w:ind w:left="360"/>
        <w:jc w:val="center"/>
      </w:pPr>
    </w:p>
    <w:p w:rsidR="00BC2461" w:rsidRDefault="00BC2461" w:rsidP="00EE28BB">
      <w:pPr>
        <w:ind w:left="360"/>
        <w:jc w:val="center"/>
      </w:pPr>
    </w:p>
    <w:p w:rsidR="00BC2461" w:rsidRDefault="00BC2461" w:rsidP="00EE28BB">
      <w:pPr>
        <w:ind w:left="360"/>
        <w:jc w:val="center"/>
      </w:pPr>
    </w:p>
    <w:p w:rsidR="00BC2461" w:rsidRDefault="00BC2461" w:rsidP="00EE28BB">
      <w:pPr>
        <w:ind w:left="360"/>
        <w:jc w:val="center"/>
      </w:pPr>
    </w:p>
    <w:p w:rsidR="00BC2461" w:rsidRDefault="00BC2461" w:rsidP="00EE28BB">
      <w:pPr>
        <w:ind w:left="360"/>
        <w:jc w:val="center"/>
      </w:pPr>
    </w:p>
    <w:p w:rsidR="00BC2461" w:rsidRDefault="00BC2461" w:rsidP="00EE28BB">
      <w:pPr>
        <w:ind w:left="360"/>
        <w:jc w:val="center"/>
      </w:pPr>
    </w:p>
    <w:p w:rsidR="00BC2461" w:rsidRDefault="00BC2461" w:rsidP="00EE28BB">
      <w:pPr>
        <w:ind w:left="360"/>
        <w:jc w:val="center"/>
      </w:pPr>
    </w:p>
    <w:p w:rsidR="00BC2461" w:rsidRDefault="00BC2461" w:rsidP="00EE28BB">
      <w:pPr>
        <w:ind w:left="360"/>
        <w:jc w:val="center"/>
      </w:pPr>
    </w:p>
    <w:p w:rsidR="00D73C30" w:rsidRDefault="00D73C30">
      <w:pPr>
        <w:spacing w:after="200" w:line="276" w:lineRule="auto"/>
        <w:rPr>
          <w:b/>
          <w:color w:val="000000"/>
          <w:sz w:val="28"/>
          <w:szCs w:val="28"/>
        </w:rPr>
      </w:pPr>
      <w:r>
        <w:rPr>
          <w:b/>
          <w:sz w:val="28"/>
          <w:szCs w:val="28"/>
        </w:rPr>
        <w:br w:type="page"/>
      </w:r>
    </w:p>
    <w:p w:rsidR="004C2D26" w:rsidRDefault="004C2D26" w:rsidP="004C2D26">
      <w:pPr>
        <w:pStyle w:val="Default"/>
        <w:jc w:val="center"/>
        <w:rPr>
          <w:b/>
          <w:sz w:val="28"/>
          <w:szCs w:val="28"/>
        </w:rPr>
      </w:pPr>
      <w:bookmarkStart w:id="3" w:name="_GoBack"/>
      <w:bookmarkEnd w:id="3"/>
      <w:r>
        <w:rPr>
          <w:b/>
          <w:sz w:val="28"/>
          <w:szCs w:val="28"/>
        </w:rPr>
        <w:lastRenderedPageBreak/>
        <w:t>Литература:</w:t>
      </w:r>
    </w:p>
    <w:p w:rsidR="004C2D26" w:rsidRDefault="004C2D26" w:rsidP="004C2D26">
      <w:pPr>
        <w:pStyle w:val="Default"/>
        <w:jc w:val="both"/>
        <w:rPr>
          <w:b/>
          <w:sz w:val="28"/>
          <w:szCs w:val="28"/>
        </w:rPr>
      </w:pPr>
    </w:p>
    <w:p w:rsidR="00E7544E" w:rsidRDefault="00E7544E" w:rsidP="00E75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sz w:val="28"/>
          <w:szCs w:val="28"/>
        </w:rPr>
      </w:pPr>
      <w:r w:rsidRPr="005F3153">
        <w:rPr>
          <w:b/>
          <w:bCs/>
          <w:i/>
          <w:sz w:val="28"/>
          <w:szCs w:val="28"/>
        </w:rPr>
        <w:t>Основные литература</w:t>
      </w:r>
      <w:r>
        <w:rPr>
          <w:b/>
          <w:bCs/>
          <w:i/>
          <w:sz w:val="28"/>
          <w:szCs w:val="28"/>
        </w:rPr>
        <w:t>:</w:t>
      </w:r>
    </w:p>
    <w:p w:rsidR="00E7544E" w:rsidRPr="005F3153" w:rsidRDefault="00E7544E" w:rsidP="00E754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8"/>
          <w:szCs w:val="28"/>
          <w:u w:val="single"/>
        </w:rPr>
      </w:pPr>
    </w:p>
    <w:p w:rsidR="00E7544E" w:rsidRDefault="00E7544E" w:rsidP="00E7544E">
      <w:pPr>
        <w:numPr>
          <w:ilvl w:val="0"/>
          <w:numId w:val="52"/>
        </w:numPr>
        <w:jc w:val="both"/>
        <w:rPr>
          <w:sz w:val="28"/>
          <w:szCs w:val="28"/>
        </w:rPr>
      </w:pPr>
      <w:r w:rsidRPr="005F3153">
        <w:rPr>
          <w:sz w:val="28"/>
          <w:szCs w:val="28"/>
        </w:rPr>
        <w:t>Константинов, В. М. Экологические основы природопользования [Текст] : учебник / В. М. Константинов, Ю.Б. Челидзе. – 17-е изд., стер. –М.: Академия, 2017.-237 с.: ил. – (Профессиональное образование)</w:t>
      </w:r>
    </w:p>
    <w:p w:rsidR="00E7544E" w:rsidRDefault="00E7544E" w:rsidP="00E7544E">
      <w:pPr>
        <w:jc w:val="both"/>
        <w:rPr>
          <w:sz w:val="28"/>
          <w:szCs w:val="28"/>
        </w:rPr>
      </w:pPr>
    </w:p>
    <w:p w:rsidR="00E7544E" w:rsidRDefault="00E7544E" w:rsidP="00E7544E">
      <w:pPr>
        <w:jc w:val="both"/>
        <w:rPr>
          <w:b/>
          <w:bCs/>
          <w:i/>
          <w:sz w:val="28"/>
          <w:szCs w:val="28"/>
        </w:rPr>
      </w:pPr>
      <w:r w:rsidRPr="00F34608">
        <w:rPr>
          <w:b/>
          <w:bCs/>
          <w:i/>
          <w:sz w:val="28"/>
          <w:szCs w:val="28"/>
        </w:rPr>
        <w:t>Дополнительные литература</w:t>
      </w:r>
      <w:r>
        <w:rPr>
          <w:b/>
          <w:bCs/>
          <w:i/>
          <w:sz w:val="28"/>
          <w:szCs w:val="28"/>
        </w:rPr>
        <w:t>:</w:t>
      </w:r>
    </w:p>
    <w:p w:rsidR="00E7544E" w:rsidRDefault="00E7544E" w:rsidP="00E7544E">
      <w:pPr>
        <w:jc w:val="both"/>
        <w:rPr>
          <w:sz w:val="28"/>
          <w:szCs w:val="28"/>
        </w:rPr>
      </w:pPr>
    </w:p>
    <w:p w:rsidR="00E7544E" w:rsidRPr="00E7544E" w:rsidRDefault="00E7544E" w:rsidP="00E7544E">
      <w:pPr>
        <w:pStyle w:val="1"/>
        <w:numPr>
          <w:ilvl w:val="0"/>
          <w:numId w:val="52"/>
        </w:numPr>
        <w:autoSpaceDE w:val="0"/>
        <w:autoSpaceDN w:val="0"/>
        <w:spacing w:before="0" w:after="0"/>
        <w:jc w:val="both"/>
        <w:rPr>
          <w:rFonts w:ascii="Times New Roman" w:hAnsi="Times New Roman"/>
          <w:b w:val="0"/>
          <w:sz w:val="28"/>
          <w:szCs w:val="28"/>
          <w:u w:val="single"/>
        </w:rPr>
      </w:pPr>
      <w:r w:rsidRPr="00E7544E">
        <w:rPr>
          <w:rFonts w:ascii="Times New Roman" w:hAnsi="Times New Roman"/>
          <w:b w:val="0"/>
          <w:sz w:val="28"/>
          <w:szCs w:val="28"/>
        </w:rPr>
        <w:t>Хандогина, Е.К. Экологические основы природопользования [Электронный ресурс] : учеб. пособие / Е.К. Хандогина, Н.А. Герасимова, А.В. Хандогина; под общ.ред. Е.К. Хандогиной - 2-е изд. - М. :  ФОРУМ : ИНФРА-М, 2016. - 160 с. : ил. - (Среднее профессиональное образование).– Режим доступа:</w:t>
      </w:r>
      <w:r w:rsidRPr="00E7544E">
        <w:rPr>
          <w:rFonts w:ascii="Times New Roman" w:hAnsi="Times New Roman"/>
          <w:b w:val="0"/>
          <w:sz w:val="28"/>
          <w:szCs w:val="28"/>
          <w:u w:val="single"/>
          <w:lang w:val="en-US"/>
        </w:rPr>
        <w:t>http</w:t>
      </w:r>
      <w:r w:rsidRPr="00E7544E">
        <w:rPr>
          <w:rFonts w:ascii="Times New Roman" w:hAnsi="Times New Roman"/>
          <w:b w:val="0"/>
          <w:sz w:val="28"/>
          <w:szCs w:val="28"/>
          <w:u w:val="single"/>
        </w:rPr>
        <w:t>://</w:t>
      </w:r>
      <w:r w:rsidRPr="00E7544E">
        <w:rPr>
          <w:rFonts w:ascii="Times New Roman" w:hAnsi="Times New Roman"/>
          <w:b w:val="0"/>
          <w:sz w:val="28"/>
          <w:szCs w:val="28"/>
          <w:u w:val="single"/>
          <w:lang w:val="en-US"/>
        </w:rPr>
        <w:t>znaniumm</w:t>
      </w:r>
      <w:r w:rsidRPr="00E7544E">
        <w:rPr>
          <w:rFonts w:ascii="Times New Roman" w:hAnsi="Times New Roman"/>
          <w:b w:val="0"/>
          <w:sz w:val="28"/>
          <w:szCs w:val="28"/>
          <w:u w:val="single"/>
        </w:rPr>
        <w:t>.</w:t>
      </w:r>
      <w:r w:rsidRPr="00E7544E">
        <w:rPr>
          <w:rFonts w:ascii="Times New Roman" w:hAnsi="Times New Roman"/>
          <w:b w:val="0"/>
          <w:sz w:val="28"/>
          <w:szCs w:val="28"/>
          <w:u w:val="single"/>
          <w:lang w:val="en-US"/>
        </w:rPr>
        <w:t>com</w:t>
      </w:r>
      <w:r w:rsidRPr="00E7544E">
        <w:rPr>
          <w:rFonts w:ascii="Times New Roman" w:hAnsi="Times New Roman"/>
          <w:b w:val="0"/>
          <w:sz w:val="28"/>
          <w:szCs w:val="28"/>
          <w:u w:val="single"/>
        </w:rPr>
        <w:t>/</w:t>
      </w:r>
      <w:r w:rsidRPr="00E7544E">
        <w:rPr>
          <w:rFonts w:ascii="Times New Roman" w:hAnsi="Times New Roman"/>
          <w:b w:val="0"/>
          <w:sz w:val="28"/>
          <w:szCs w:val="28"/>
          <w:u w:val="single"/>
          <w:lang w:val="en-US"/>
        </w:rPr>
        <w:t>bookread</w:t>
      </w:r>
      <w:r w:rsidRPr="00E7544E">
        <w:rPr>
          <w:rFonts w:ascii="Times New Roman" w:hAnsi="Times New Roman"/>
          <w:b w:val="0"/>
          <w:sz w:val="28"/>
          <w:szCs w:val="28"/>
          <w:u w:val="single"/>
        </w:rPr>
        <w:t>2.</w:t>
      </w:r>
      <w:r w:rsidRPr="00E7544E">
        <w:rPr>
          <w:rFonts w:ascii="Times New Roman" w:hAnsi="Times New Roman"/>
          <w:b w:val="0"/>
          <w:sz w:val="28"/>
          <w:szCs w:val="28"/>
          <w:u w:val="single"/>
          <w:lang w:val="en-US"/>
        </w:rPr>
        <w:t>php</w:t>
      </w:r>
      <w:r w:rsidRPr="00E7544E">
        <w:rPr>
          <w:rFonts w:ascii="Times New Roman" w:hAnsi="Times New Roman"/>
          <w:b w:val="0"/>
          <w:sz w:val="28"/>
          <w:szCs w:val="28"/>
          <w:u w:val="single"/>
        </w:rPr>
        <w:t xml:space="preserve">? </w:t>
      </w:r>
      <w:r w:rsidRPr="00E7544E">
        <w:rPr>
          <w:rFonts w:ascii="Times New Roman" w:hAnsi="Times New Roman"/>
          <w:b w:val="0"/>
          <w:sz w:val="28"/>
          <w:szCs w:val="28"/>
          <w:u w:val="single"/>
          <w:lang w:val="en-US"/>
        </w:rPr>
        <w:t>book</w:t>
      </w:r>
      <w:r w:rsidRPr="00E7544E">
        <w:rPr>
          <w:rFonts w:ascii="Times New Roman" w:hAnsi="Times New Roman"/>
          <w:b w:val="0"/>
          <w:sz w:val="28"/>
          <w:szCs w:val="28"/>
          <w:u w:val="single"/>
        </w:rPr>
        <w:t>=556930</w:t>
      </w:r>
    </w:p>
    <w:p w:rsidR="00E7544E" w:rsidRPr="00BB7CB9" w:rsidRDefault="00E7544E" w:rsidP="00E7544E">
      <w:pPr>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sz w:val="28"/>
          <w:szCs w:val="28"/>
          <w:u w:val="single"/>
        </w:rPr>
      </w:pPr>
      <w:r>
        <w:rPr>
          <w:sz w:val="28"/>
          <w:szCs w:val="28"/>
        </w:rPr>
        <w:t xml:space="preserve">Блинов Л.Н., Перфилова И.Л., Юмашева Л.В. </w:t>
      </w:r>
      <w:r w:rsidRPr="00453354">
        <w:rPr>
          <w:sz w:val="28"/>
          <w:szCs w:val="28"/>
        </w:rPr>
        <w:t xml:space="preserve"> Экологические основы природопользования : учебник для учреждений сред. проф. образования  – М. : </w:t>
      </w:r>
      <w:r>
        <w:rPr>
          <w:sz w:val="28"/>
          <w:szCs w:val="28"/>
        </w:rPr>
        <w:t>Дрофа</w:t>
      </w:r>
      <w:r w:rsidRPr="00453354">
        <w:rPr>
          <w:sz w:val="28"/>
          <w:szCs w:val="28"/>
        </w:rPr>
        <w:t>, 201</w:t>
      </w:r>
      <w:r>
        <w:rPr>
          <w:sz w:val="28"/>
          <w:szCs w:val="28"/>
        </w:rPr>
        <w:t>6</w:t>
      </w:r>
      <w:r w:rsidRPr="00453354">
        <w:rPr>
          <w:sz w:val="28"/>
          <w:szCs w:val="28"/>
        </w:rPr>
        <w:t>. – 2</w:t>
      </w:r>
      <w:r>
        <w:rPr>
          <w:sz w:val="28"/>
          <w:szCs w:val="28"/>
        </w:rPr>
        <w:t>08</w:t>
      </w:r>
      <w:r w:rsidRPr="00453354">
        <w:rPr>
          <w:sz w:val="28"/>
          <w:szCs w:val="28"/>
        </w:rPr>
        <w:t xml:space="preserve"> с. </w:t>
      </w:r>
    </w:p>
    <w:p w:rsidR="00E7544E" w:rsidRPr="00DD4EF8" w:rsidRDefault="00E7544E" w:rsidP="00E7544E">
      <w:pPr>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53354">
        <w:rPr>
          <w:sz w:val="28"/>
          <w:szCs w:val="28"/>
        </w:rPr>
        <w:t>Арустамов, Э.А., Баркалова, Н.В., Левакова, И.В. Экологические основы природопользования: учебник : для студентов учреждений сред. проф. образования / Э.А. Арустамов, Н.В. Баркалова, И.В. Левакова. – Изд. 3-е, перераб. и доп. - М.: Дашков и Ко, 20</w:t>
      </w:r>
      <w:r>
        <w:rPr>
          <w:sz w:val="28"/>
          <w:szCs w:val="28"/>
        </w:rPr>
        <w:t>1</w:t>
      </w:r>
      <w:r w:rsidRPr="00453354">
        <w:rPr>
          <w:sz w:val="28"/>
          <w:szCs w:val="28"/>
        </w:rPr>
        <w:t>6. - 316 с.</w:t>
      </w:r>
    </w:p>
    <w:p w:rsidR="00774C3D" w:rsidRPr="00774C3D" w:rsidRDefault="00774C3D" w:rsidP="00774C3D">
      <w:pPr>
        <w:rPr>
          <w:sz w:val="28"/>
          <w:szCs w:val="28"/>
        </w:rPr>
      </w:pPr>
    </w:p>
    <w:p w:rsidR="00774C3D" w:rsidRPr="00B321FB" w:rsidRDefault="00774C3D" w:rsidP="00B321FB">
      <w:pPr>
        <w:pStyle w:val="af3"/>
        <w:shd w:val="clear" w:color="auto" w:fill="FFFFFF"/>
        <w:spacing w:before="0" w:beforeAutospacing="0" w:after="0" w:afterAutospacing="0"/>
        <w:contextualSpacing/>
        <w:jc w:val="both"/>
        <w:textAlignment w:val="baseline"/>
        <w:rPr>
          <w:iCs/>
          <w:sz w:val="28"/>
          <w:szCs w:val="28"/>
        </w:rPr>
      </w:pPr>
    </w:p>
    <w:p w:rsidR="00B775F3" w:rsidRPr="001972D8" w:rsidRDefault="00B775F3" w:rsidP="00B775F3">
      <w:pPr>
        <w:jc w:val="center"/>
        <w:rPr>
          <w:b/>
          <w:bCs/>
          <w:noProof/>
          <w:sz w:val="28"/>
          <w:szCs w:val="28"/>
        </w:rPr>
      </w:pPr>
    </w:p>
    <w:p w:rsidR="00B775F3" w:rsidRPr="00EC3500" w:rsidRDefault="00B775F3" w:rsidP="00B775F3">
      <w:pPr>
        <w:jc w:val="center"/>
        <w:rPr>
          <w:b/>
          <w:bCs/>
          <w:noProof/>
        </w:rPr>
      </w:pPr>
    </w:p>
    <w:p w:rsidR="009F63F9" w:rsidRPr="005C5249" w:rsidRDefault="009F63F9" w:rsidP="005C5249">
      <w:pPr>
        <w:pStyle w:val="ac"/>
        <w:tabs>
          <w:tab w:val="left" w:pos="284"/>
        </w:tabs>
        <w:suppressAutoHyphens/>
        <w:snapToGrid w:val="0"/>
        <w:ind w:left="0"/>
        <w:rPr>
          <w:b/>
          <w:bCs/>
          <w:color w:val="000000"/>
        </w:rPr>
      </w:pPr>
    </w:p>
    <w:p w:rsidR="009F63F9" w:rsidRPr="005C5249" w:rsidRDefault="009F63F9" w:rsidP="005C5249">
      <w:pPr>
        <w:pStyle w:val="ac"/>
        <w:tabs>
          <w:tab w:val="left" w:pos="284"/>
        </w:tabs>
        <w:suppressAutoHyphens/>
        <w:snapToGrid w:val="0"/>
        <w:ind w:left="0"/>
        <w:rPr>
          <w:b/>
          <w:bCs/>
          <w:color w:val="000000"/>
        </w:rPr>
      </w:pPr>
    </w:p>
    <w:p w:rsidR="009F63F9" w:rsidRPr="005C5249" w:rsidRDefault="009F63F9" w:rsidP="005C5249">
      <w:pPr>
        <w:pStyle w:val="ac"/>
        <w:tabs>
          <w:tab w:val="left" w:pos="284"/>
        </w:tabs>
        <w:suppressAutoHyphens/>
        <w:snapToGrid w:val="0"/>
        <w:ind w:left="0"/>
        <w:rPr>
          <w:b/>
          <w:bCs/>
          <w:color w:val="000000"/>
        </w:rPr>
      </w:pPr>
    </w:p>
    <w:p w:rsidR="009F63F9" w:rsidRPr="005C5249" w:rsidRDefault="009F63F9" w:rsidP="005C5249">
      <w:pPr>
        <w:pStyle w:val="ac"/>
        <w:tabs>
          <w:tab w:val="left" w:pos="284"/>
        </w:tabs>
        <w:suppressAutoHyphens/>
        <w:snapToGrid w:val="0"/>
        <w:ind w:left="0"/>
        <w:rPr>
          <w:b/>
          <w:bCs/>
          <w:color w:val="000000"/>
        </w:rPr>
      </w:pPr>
    </w:p>
    <w:sectPr w:rsidR="009F63F9" w:rsidRPr="005C5249" w:rsidSect="003852CA">
      <w:footerReference w:type="default" r:id="rId4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011F" w:rsidRDefault="00B6011F" w:rsidP="00F85723">
      <w:r>
        <w:separator/>
      </w:r>
    </w:p>
  </w:endnote>
  <w:endnote w:type="continuationSeparator" w:id="0">
    <w:p w:rsidR="00B6011F" w:rsidRDefault="00B6011F" w:rsidP="00F85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wis721 LtCn BT">
    <w:panose1 w:val="020B0406020202030204"/>
    <w:charset w:val="00"/>
    <w:family w:val="swiss"/>
    <w:pitch w:val="variable"/>
    <w:sig w:usb0="00000087" w:usb1="00000000" w:usb2="00000000" w:usb3="00000000" w:csb0="0000001B"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78181"/>
    </w:sdtPr>
    <w:sdtEndPr/>
    <w:sdtContent>
      <w:p w:rsidR="0090175F" w:rsidRDefault="00461CFD">
        <w:pPr>
          <w:pStyle w:val="af5"/>
          <w:jc w:val="right"/>
        </w:pPr>
        <w:r>
          <w:fldChar w:fldCharType="begin"/>
        </w:r>
        <w:r>
          <w:instrText xml:space="preserve"> PAGE   \* MERGEFORMAT </w:instrText>
        </w:r>
        <w:r>
          <w:fldChar w:fldCharType="separate"/>
        </w:r>
        <w:r w:rsidR="006860BB">
          <w:rPr>
            <w:noProof/>
          </w:rPr>
          <w:t>59</w:t>
        </w:r>
        <w:r>
          <w:rPr>
            <w:noProof/>
          </w:rPr>
          <w:fldChar w:fldCharType="end"/>
        </w:r>
      </w:p>
    </w:sdtContent>
  </w:sdt>
  <w:p w:rsidR="0090175F" w:rsidRDefault="0090175F">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011F" w:rsidRDefault="00B6011F" w:rsidP="00F85723">
      <w:r>
        <w:separator/>
      </w:r>
    </w:p>
  </w:footnote>
  <w:footnote w:type="continuationSeparator" w:id="0">
    <w:p w:rsidR="00B6011F" w:rsidRDefault="00B6011F" w:rsidP="00F857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1100"/>
    <w:multiLevelType w:val="hybridMultilevel"/>
    <w:tmpl w:val="BD24A8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3AC1EFB"/>
    <w:multiLevelType w:val="multilevel"/>
    <w:tmpl w:val="955099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FB6D70"/>
    <w:multiLevelType w:val="hybridMultilevel"/>
    <w:tmpl w:val="7E8C6590"/>
    <w:lvl w:ilvl="0" w:tplc="9E7A16EE">
      <w:start w:val="1"/>
      <w:numFmt w:val="decimal"/>
      <w:lvlText w:val="%1."/>
      <w:lvlJc w:val="left"/>
      <w:pPr>
        <w:tabs>
          <w:tab w:val="num" w:pos="360"/>
        </w:tabs>
        <w:ind w:left="360" w:hanging="360"/>
      </w:pPr>
      <w:rPr>
        <w:rFonts w:hint="default"/>
        <w:i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064075BE"/>
    <w:multiLevelType w:val="multilevel"/>
    <w:tmpl w:val="B0BC9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7554C3"/>
    <w:multiLevelType w:val="hybridMultilevel"/>
    <w:tmpl w:val="19E240E6"/>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7B13FA5"/>
    <w:multiLevelType w:val="hybridMultilevel"/>
    <w:tmpl w:val="FB6C23D2"/>
    <w:lvl w:ilvl="0" w:tplc="B97A072A">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07F91391"/>
    <w:multiLevelType w:val="hybridMultilevel"/>
    <w:tmpl w:val="C69E53BE"/>
    <w:lvl w:ilvl="0" w:tplc="E020EA6E">
      <w:start w:val="1"/>
      <w:numFmt w:val="bullet"/>
      <w:lvlText w:val="-"/>
      <w:lvlJc w:val="left"/>
      <w:pPr>
        <w:ind w:left="720" w:hanging="360"/>
      </w:pPr>
      <w:rPr>
        <w:rFonts w:ascii="Swis721 LtCn BT" w:hAnsi="Swis721 LtCn BT" w:hint="default"/>
      </w:rPr>
    </w:lvl>
    <w:lvl w:ilvl="1" w:tplc="E020EA6E">
      <w:start w:val="1"/>
      <w:numFmt w:val="bullet"/>
      <w:lvlText w:val="-"/>
      <w:lvlJc w:val="left"/>
      <w:pPr>
        <w:ind w:left="1440" w:hanging="360"/>
      </w:pPr>
      <w:rPr>
        <w:rFonts w:ascii="Swis721 LtCn BT" w:hAnsi="Swis721 LtCn BT"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391F60"/>
    <w:multiLevelType w:val="hybridMultilevel"/>
    <w:tmpl w:val="9EF836E2"/>
    <w:lvl w:ilvl="0" w:tplc="E020EA6E">
      <w:start w:val="1"/>
      <w:numFmt w:val="bullet"/>
      <w:lvlText w:val="-"/>
      <w:lvlJc w:val="left"/>
      <w:pPr>
        <w:ind w:left="720" w:hanging="360"/>
      </w:pPr>
      <w:rPr>
        <w:rFonts w:ascii="Swis721 LtCn BT" w:hAnsi="Swis721 LtCn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92D3379"/>
    <w:multiLevelType w:val="hybridMultilevel"/>
    <w:tmpl w:val="7E24A7F0"/>
    <w:lvl w:ilvl="0" w:tplc="14963AE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9D6084A"/>
    <w:multiLevelType w:val="multilevel"/>
    <w:tmpl w:val="914EFF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eastAsia="Times New Roman" w:hAnsi="Times New Roman" w:cs="Times New Roman"/>
        <w:sz w:val="24"/>
        <w:szCs w:val="24"/>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9F52174"/>
    <w:multiLevelType w:val="hybridMultilevel"/>
    <w:tmpl w:val="2998F470"/>
    <w:lvl w:ilvl="0" w:tplc="E020EA6E">
      <w:start w:val="1"/>
      <w:numFmt w:val="bullet"/>
      <w:lvlText w:val="-"/>
      <w:lvlJc w:val="left"/>
      <w:pPr>
        <w:ind w:left="720" w:hanging="360"/>
      </w:pPr>
      <w:rPr>
        <w:rFonts w:ascii="Swis721 LtCn BT" w:hAnsi="Swis721 LtCn BT" w:hint="default"/>
      </w:rPr>
    </w:lvl>
    <w:lvl w:ilvl="1" w:tplc="E020EA6E">
      <w:start w:val="1"/>
      <w:numFmt w:val="bullet"/>
      <w:lvlText w:val="-"/>
      <w:lvlJc w:val="left"/>
      <w:pPr>
        <w:ind w:left="1440" w:hanging="360"/>
      </w:pPr>
      <w:rPr>
        <w:rFonts w:ascii="Swis721 LtCn BT" w:hAnsi="Swis721 LtCn BT"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BC953DA"/>
    <w:multiLevelType w:val="hybridMultilevel"/>
    <w:tmpl w:val="2EB8B25E"/>
    <w:lvl w:ilvl="0" w:tplc="3FA4C66E">
      <w:start w:val="1"/>
      <w:numFmt w:val="decimal"/>
      <w:lvlText w:val="%1."/>
      <w:lvlJc w:val="left"/>
      <w:pPr>
        <w:tabs>
          <w:tab w:val="num" w:pos="1260"/>
        </w:tabs>
        <w:ind w:left="1260" w:hanging="360"/>
      </w:pPr>
      <w:rPr>
        <w:rFonts w:hint="default"/>
        <w:b w:val="0"/>
      </w:rPr>
    </w:lvl>
    <w:lvl w:ilvl="1" w:tplc="04190019" w:tentative="1">
      <w:start w:val="1"/>
      <w:numFmt w:val="lowerLetter"/>
      <w:lvlText w:val="%2."/>
      <w:lvlJc w:val="left"/>
      <w:pPr>
        <w:tabs>
          <w:tab w:val="num" w:pos="2100"/>
        </w:tabs>
        <w:ind w:left="2100" w:hanging="360"/>
      </w:pPr>
    </w:lvl>
    <w:lvl w:ilvl="2" w:tplc="0419001B" w:tentative="1">
      <w:start w:val="1"/>
      <w:numFmt w:val="lowerRoman"/>
      <w:lvlText w:val="%3."/>
      <w:lvlJc w:val="right"/>
      <w:pPr>
        <w:tabs>
          <w:tab w:val="num" w:pos="2820"/>
        </w:tabs>
        <w:ind w:left="2820" w:hanging="180"/>
      </w:pPr>
    </w:lvl>
    <w:lvl w:ilvl="3" w:tplc="0419000F" w:tentative="1">
      <w:start w:val="1"/>
      <w:numFmt w:val="decimal"/>
      <w:lvlText w:val="%4."/>
      <w:lvlJc w:val="left"/>
      <w:pPr>
        <w:tabs>
          <w:tab w:val="num" w:pos="3540"/>
        </w:tabs>
        <w:ind w:left="3540" w:hanging="360"/>
      </w:pPr>
    </w:lvl>
    <w:lvl w:ilvl="4" w:tplc="04190019" w:tentative="1">
      <w:start w:val="1"/>
      <w:numFmt w:val="lowerLetter"/>
      <w:lvlText w:val="%5."/>
      <w:lvlJc w:val="left"/>
      <w:pPr>
        <w:tabs>
          <w:tab w:val="num" w:pos="4260"/>
        </w:tabs>
        <w:ind w:left="4260" w:hanging="360"/>
      </w:pPr>
    </w:lvl>
    <w:lvl w:ilvl="5" w:tplc="0419001B" w:tentative="1">
      <w:start w:val="1"/>
      <w:numFmt w:val="lowerRoman"/>
      <w:lvlText w:val="%6."/>
      <w:lvlJc w:val="right"/>
      <w:pPr>
        <w:tabs>
          <w:tab w:val="num" w:pos="4980"/>
        </w:tabs>
        <w:ind w:left="4980" w:hanging="180"/>
      </w:pPr>
    </w:lvl>
    <w:lvl w:ilvl="6" w:tplc="0419000F" w:tentative="1">
      <w:start w:val="1"/>
      <w:numFmt w:val="decimal"/>
      <w:lvlText w:val="%7."/>
      <w:lvlJc w:val="left"/>
      <w:pPr>
        <w:tabs>
          <w:tab w:val="num" w:pos="5700"/>
        </w:tabs>
        <w:ind w:left="5700" w:hanging="360"/>
      </w:pPr>
    </w:lvl>
    <w:lvl w:ilvl="7" w:tplc="04190019" w:tentative="1">
      <w:start w:val="1"/>
      <w:numFmt w:val="lowerLetter"/>
      <w:lvlText w:val="%8."/>
      <w:lvlJc w:val="left"/>
      <w:pPr>
        <w:tabs>
          <w:tab w:val="num" w:pos="6420"/>
        </w:tabs>
        <w:ind w:left="6420" w:hanging="360"/>
      </w:pPr>
    </w:lvl>
    <w:lvl w:ilvl="8" w:tplc="0419001B" w:tentative="1">
      <w:start w:val="1"/>
      <w:numFmt w:val="lowerRoman"/>
      <w:lvlText w:val="%9."/>
      <w:lvlJc w:val="right"/>
      <w:pPr>
        <w:tabs>
          <w:tab w:val="num" w:pos="7140"/>
        </w:tabs>
        <w:ind w:left="7140" w:hanging="180"/>
      </w:pPr>
    </w:lvl>
  </w:abstractNum>
  <w:abstractNum w:abstractNumId="12" w15:restartNumberingAfterBreak="0">
    <w:nsid w:val="0FA42BFD"/>
    <w:multiLevelType w:val="multilevel"/>
    <w:tmpl w:val="74D8D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0037478"/>
    <w:multiLevelType w:val="hybridMultilevel"/>
    <w:tmpl w:val="DB70EF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3A25E2E"/>
    <w:multiLevelType w:val="hybridMultilevel"/>
    <w:tmpl w:val="B8EA5EE2"/>
    <w:lvl w:ilvl="0" w:tplc="E020EA6E">
      <w:start w:val="1"/>
      <w:numFmt w:val="bullet"/>
      <w:lvlText w:val="-"/>
      <w:lvlJc w:val="left"/>
      <w:pPr>
        <w:ind w:left="720" w:hanging="360"/>
      </w:pPr>
      <w:rPr>
        <w:rFonts w:ascii="Swis721 LtCn BT" w:hAnsi="Swis721 LtCn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BAA01AB"/>
    <w:multiLevelType w:val="multilevel"/>
    <w:tmpl w:val="5148B31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CED762B"/>
    <w:multiLevelType w:val="multilevel"/>
    <w:tmpl w:val="46E2A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06F03E1"/>
    <w:multiLevelType w:val="hybridMultilevel"/>
    <w:tmpl w:val="158E3AE8"/>
    <w:lvl w:ilvl="0" w:tplc="BBD20EF6">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11F6BA9"/>
    <w:multiLevelType w:val="hybridMultilevel"/>
    <w:tmpl w:val="1528ECDE"/>
    <w:lvl w:ilvl="0" w:tplc="E020EA6E">
      <w:start w:val="1"/>
      <w:numFmt w:val="bullet"/>
      <w:lvlText w:val="-"/>
      <w:lvlJc w:val="left"/>
      <w:pPr>
        <w:ind w:left="1287" w:hanging="360"/>
      </w:pPr>
      <w:rPr>
        <w:rFonts w:ascii="Swis721 LtCn BT" w:hAnsi="Swis721 LtCn BT"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24E10F48"/>
    <w:multiLevelType w:val="hybridMultilevel"/>
    <w:tmpl w:val="74D6BAF0"/>
    <w:lvl w:ilvl="0" w:tplc="1794FA54">
      <w:start w:val="1"/>
      <w:numFmt w:val="decimal"/>
      <w:lvlText w:val="%1."/>
      <w:lvlJc w:val="left"/>
      <w:pPr>
        <w:tabs>
          <w:tab w:val="num" w:pos="1260"/>
        </w:tabs>
        <w:ind w:left="1260" w:hanging="360"/>
      </w:pPr>
      <w:rPr>
        <w:rFonts w:hint="default"/>
        <w:b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15:restartNumberingAfterBreak="0">
    <w:nsid w:val="28347E56"/>
    <w:multiLevelType w:val="hybridMultilevel"/>
    <w:tmpl w:val="489AC858"/>
    <w:lvl w:ilvl="0" w:tplc="703AE886">
      <w:start w:val="1"/>
      <w:numFmt w:val="decimal"/>
      <w:lvlText w:val="%1."/>
      <w:lvlJc w:val="left"/>
      <w:pPr>
        <w:tabs>
          <w:tab w:val="num" w:pos="360"/>
        </w:tabs>
        <w:ind w:left="360" w:hanging="360"/>
      </w:pPr>
      <w:rPr>
        <w:rFonts w:hint="default"/>
        <w:b w:val="0"/>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1" w15:restartNumberingAfterBreak="0">
    <w:nsid w:val="2A610F0E"/>
    <w:multiLevelType w:val="multilevel"/>
    <w:tmpl w:val="223E00D0"/>
    <w:lvl w:ilvl="0">
      <w:start w:val="1"/>
      <w:numFmt w:val="decimal"/>
      <w:lvlText w:val="%1."/>
      <w:legacy w:legacy="1" w:legacySpace="0" w:legacyIndent="221"/>
      <w:lvlJc w:val="left"/>
      <w:rPr>
        <w:rFonts w:ascii="Times New Roman" w:hAnsi="Times New Roman" w:cs="Times New Roman" w:hint="default"/>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2" w15:restartNumberingAfterBreak="0">
    <w:nsid w:val="2DFE2740"/>
    <w:multiLevelType w:val="hybridMultilevel"/>
    <w:tmpl w:val="9FFABDEA"/>
    <w:lvl w:ilvl="0" w:tplc="4A98031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E0F237F"/>
    <w:multiLevelType w:val="hybridMultilevel"/>
    <w:tmpl w:val="129438EE"/>
    <w:lvl w:ilvl="0" w:tplc="E020EA6E">
      <w:start w:val="1"/>
      <w:numFmt w:val="bullet"/>
      <w:lvlText w:val="-"/>
      <w:lvlJc w:val="left"/>
      <w:pPr>
        <w:ind w:left="720" w:hanging="360"/>
      </w:pPr>
      <w:rPr>
        <w:rFonts w:ascii="Swis721 LtCn BT" w:hAnsi="Swis721 LtCn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EF65753"/>
    <w:multiLevelType w:val="hybridMultilevel"/>
    <w:tmpl w:val="28B85E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F564123"/>
    <w:multiLevelType w:val="hybridMultilevel"/>
    <w:tmpl w:val="4FF615B0"/>
    <w:lvl w:ilvl="0" w:tplc="E020EA6E">
      <w:start w:val="1"/>
      <w:numFmt w:val="bullet"/>
      <w:lvlText w:val="-"/>
      <w:lvlJc w:val="left"/>
      <w:pPr>
        <w:ind w:left="1140" w:hanging="360"/>
      </w:pPr>
      <w:rPr>
        <w:rFonts w:ascii="Swis721 LtCn BT" w:hAnsi="Swis721 LtCn BT"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26" w15:restartNumberingAfterBreak="0">
    <w:nsid w:val="310F4200"/>
    <w:multiLevelType w:val="multilevel"/>
    <w:tmpl w:val="914EFF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eastAsia="Times New Roman" w:hAnsi="Times New Roman" w:cs="Times New Roman"/>
        <w:sz w:val="24"/>
        <w:szCs w:val="24"/>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1A1251C"/>
    <w:multiLevelType w:val="hybridMultilevel"/>
    <w:tmpl w:val="C0563A02"/>
    <w:lvl w:ilvl="0" w:tplc="994801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15:restartNumberingAfterBreak="0">
    <w:nsid w:val="34846E3E"/>
    <w:multiLevelType w:val="hybridMultilevel"/>
    <w:tmpl w:val="3CA84ADE"/>
    <w:lvl w:ilvl="0" w:tplc="FFFFFFFF">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9" w15:restartNumberingAfterBreak="0">
    <w:nsid w:val="379873A5"/>
    <w:multiLevelType w:val="hybridMultilevel"/>
    <w:tmpl w:val="B79A23F8"/>
    <w:lvl w:ilvl="0" w:tplc="442835FC">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43F9572B"/>
    <w:multiLevelType w:val="hybridMultilevel"/>
    <w:tmpl w:val="99027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5C02860"/>
    <w:multiLevelType w:val="multilevel"/>
    <w:tmpl w:val="914EFF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eastAsia="Times New Roman" w:hAnsi="Times New Roman" w:cs="Times New Roman"/>
        <w:sz w:val="24"/>
        <w:szCs w:val="24"/>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8D13189"/>
    <w:multiLevelType w:val="hybridMultilevel"/>
    <w:tmpl w:val="ECD66C12"/>
    <w:lvl w:ilvl="0" w:tplc="00B2294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3" w15:restartNumberingAfterBreak="0">
    <w:nsid w:val="4AAF6D58"/>
    <w:multiLevelType w:val="hybridMultilevel"/>
    <w:tmpl w:val="C0F2973A"/>
    <w:lvl w:ilvl="0" w:tplc="0419000F">
      <w:start w:val="1"/>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FF82C0D"/>
    <w:multiLevelType w:val="hybridMultilevel"/>
    <w:tmpl w:val="6C8A86A8"/>
    <w:lvl w:ilvl="0" w:tplc="E020EA6E">
      <w:start w:val="1"/>
      <w:numFmt w:val="bullet"/>
      <w:lvlText w:val="-"/>
      <w:lvlJc w:val="left"/>
      <w:pPr>
        <w:ind w:left="1440" w:hanging="360"/>
      </w:pPr>
      <w:rPr>
        <w:rFonts w:ascii="Swis721 LtCn BT" w:hAnsi="Swis721 LtCn BT"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51805EE6"/>
    <w:multiLevelType w:val="hybridMultilevel"/>
    <w:tmpl w:val="C76E52CE"/>
    <w:lvl w:ilvl="0" w:tplc="29C2523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65375DA"/>
    <w:multiLevelType w:val="hybridMultilevel"/>
    <w:tmpl w:val="2A50A2D8"/>
    <w:lvl w:ilvl="0" w:tplc="7BBECA5C">
      <w:start w:val="1"/>
      <w:numFmt w:val="decimal"/>
      <w:lvlText w:val="%1."/>
      <w:lvlJc w:val="left"/>
      <w:pPr>
        <w:tabs>
          <w:tab w:val="num" w:pos="360"/>
        </w:tabs>
        <w:ind w:left="360" w:hanging="360"/>
      </w:pPr>
      <w:rPr>
        <w:rFonts w:hint="default"/>
        <w:b w:val="0"/>
      </w:rPr>
    </w:lvl>
    <w:lvl w:ilvl="1" w:tplc="BBD20EF6">
      <w:start w:val="1"/>
      <w:numFmt w:val="decimal"/>
      <w:lvlText w:val="%2."/>
      <w:lvlJc w:val="left"/>
      <w:pPr>
        <w:tabs>
          <w:tab w:val="num" w:pos="360"/>
        </w:tabs>
        <w:ind w:left="36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58131DC3"/>
    <w:multiLevelType w:val="hybridMultilevel"/>
    <w:tmpl w:val="AC1643F0"/>
    <w:lvl w:ilvl="0" w:tplc="BE02D8B4">
      <w:start w:val="1"/>
      <w:numFmt w:val="decimal"/>
      <w:lvlText w:val="%1."/>
      <w:lvlJc w:val="left"/>
      <w:pPr>
        <w:tabs>
          <w:tab w:val="num" w:pos="720"/>
        </w:tabs>
        <w:ind w:left="720" w:hanging="360"/>
      </w:pPr>
      <w:rPr>
        <w:rFonts w:hint="default"/>
        <w:b w:val="0"/>
      </w:rPr>
    </w:lvl>
    <w:lvl w:ilvl="1" w:tplc="C2E0B228">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5D6E167A"/>
    <w:multiLevelType w:val="hybridMultilevel"/>
    <w:tmpl w:val="2898C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FB90C8E"/>
    <w:multiLevelType w:val="hybridMultilevel"/>
    <w:tmpl w:val="C626354A"/>
    <w:lvl w:ilvl="0" w:tplc="E020EA6E">
      <w:start w:val="1"/>
      <w:numFmt w:val="bullet"/>
      <w:lvlText w:val="-"/>
      <w:lvlJc w:val="left"/>
      <w:pPr>
        <w:ind w:left="720" w:hanging="360"/>
      </w:pPr>
      <w:rPr>
        <w:rFonts w:ascii="Swis721 LtCn BT" w:hAnsi="Swis721 LtCn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26579D5"/>
    <w:multiLevelType w:val="hybridMultilevel"/>
    <w:tmpl w:val="4E78B816"/>
    <w:lvl w:ilvl="0" w:tplc="CFEE87B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3767E0A"/>
    <w:multiLevelType w:val="hybridMultilevel"/>
    <w:tmpl w:val="B9D6F7CE"/>
    <w:lvl w:ilvl="0" w:tplc="5E9876D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3C1332C"/>
    <w:multiLevelType w:val="hybridMultilevel"/>
    <w:tmpl w:val="4F003012"/>
    <w:lvl w:ilvl="0" w:tplc="6228FF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63E52494"/>
    <w:multiLevelType w:val="hybridMultilevel"/>
    <w:tmpl w:val="5D54CA1C"/>
    <w:lvl w:ilvl="0" w:tplc="38D24C78">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A7851D5"/>
    <w:multiLevelType w:val="hybridMultilevel"/>
    <w:tmpl w:val="2518843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CEB51A0"/>
    <w:multiLevelType w:val="multilevel"/>
    <w:tmpl w:val="799A6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EA330F0"/>
    <w:multiLevelType w:val="hybridMultilevel"/>
    <w:tmpl w:val="52A4DFE4"/>
    <w:lvl w:ilvl="0" w:tplc="E020EA6E">
      <w:start w:val="1"/>
      <w:numFmt w:val="bullet"/>
      <w:lvlText w:val="-"/>
      <w:lvlJc w:val="left"/>
      <w:pPr>
        <w:ind w:left="780" w:hanging="360"/>
      </w:pPr>
      <w:rPr>
        <w:rFonts w:ascii="Swis721 LtCn BT" w:hAnsi="Swis721 LtCn BT"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7" w15:restartNumberingAfterBreak="0">
    <w:nsid w:val="726A0F52"/>
    <w:multiLevelType w:val="hybridMultilevel"/>
    <w:tmpl w:val="EF54F5AC"/>
    <w:lvl w:ilvl="0" w:tplc="6A7ED924">
      <w:start w:val="1"/>
      <w:numFmt w:val="decimal"/>
      <w:lvlText w:val="%1."/>
      <w:lvlJc w:val="left"/>
      <w:pPr>
        <w:tabs>
          <w:tab w:val="num" w:pos="1260"/>
        </w:tabs>
        <w:ind w:left="1260" w:hanging="360"/>
      </w:pPr>
      <w:rPr>
        <w:rFonts w:hint="default"/>
        <w:b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8" w15:restartNumberingAfterBreak="0">
    <w:nsid w:val="7358453E"/>
    <w:multiLevelType w:val="hybridMultilevel"/>
    <w:tmpl w:val="2BDAA4D0"/>
    <w:lvl w:ilvl="0" w:tplc="E020EA6E">
      <w:start w:val="1"/>
      <w:numFmt w:val="bullet"/>
      <w:lvlText w:val="-"/>
      <w:lvlJc w:val="left"/>
      <w:pPr>
        <w:ind w:left="720" w:hanging="360"/>
      </w:pPr>
      <w:rPr>
        <w:rFonts w:ascii="Swis721 LtCn BT" w:hAnsi="Swis721 LtCn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5FF7D59"/>
    <w:multiLevelType w:val="hybridMultilevel"/>
    <w:tmpl w:val="00D42F6E"/>
    <w:lvl w:ilvl="0" w:tplc="E020EA6E">
      <w:start w:val="1"/>
      <w:numFmt w:val="bullet"/>
      <w:lvlText w:val="-"/>
      <w:lvlJc w:val="left"/>
      <w:pPr>
        <w:ind w:left="1429" w:hanging="360"/>
      </w:pPr>
      <w:rPr>
        <w:rFonts w:ascii="Swis721 LtCn BT" w:hAnsi="Swis721 LtCn B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15:restartNumberingAfterBreak="0">
    <w:nsid w:val="79D7770D"/>
    <w:multiLevelType w:val="hybridMultilevel"/>
    <w:tmpl w:val="ED1AB93E"/>
    <w:lvl w:ilvl="0" w:tplc="E020EA6E">
      <w:start w:val="1"/>
      <w:numFmt w:val="bullet"/>
      <w:lvlText w:val="-"/>
      <w:lvlJc w:val="left"/>
      <w:pPr>
        <w:ind w:left="1713" w:hanging="360"/>
      </w:pPr>
      <w:rPr>
        <w:rFonts w:ascii="Swis721 LtCn BT" w:hAnsi="Swis721 LtCn BT"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1" w15:restartNumberingAfterBreak="0">
    <w:nsid w:val="7EB06784"/>
    <w:multiLevelType w:val="hybridMultilevel"/>
    <w:tmpl w:val="483C8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44"/>
  </w:num>
  <w:num w:numId="3">
    <w:abstractNumId w:val="40"/>
  </w:num>
  <w:num w:numId="4">
    <w:abstractNumId w:val="13"/>
  </w:num>
  <w:num w:numId="5">
    <w:abstractNumId w:val="35"/>
  </w:num>
  <w:num w:numId="6">
    <w:abstractNumId w:val="37"/>
  </w:num>
  <w:num w:numId="7">
    <w:abstractNumId w:val="11"/>
  </w:num>
  <w:num w:numId="8">
    <w:abstractNumId w:val="32"/>
  </w:num>
  <w:num w:numId="9">
    <w:abstractNumId w:val="19"/>
  </w:num>
  <w:num w:numId="10">
    <w:abstractNumId w:val="47"/>
  </w:num>
  <w:num w:numId="11">
    <w:abstractNumId w:val="5"/>
  </w:num>
  <w:num w:numId="12">
    <w:abstractNumId w:val="18"/>
  </w:num>
  <w:num w:numId="13">
    <w:abstractNumId w:val="39"/>
  </w:num>
  <w:num w:numId="14">
    <w:abstractNumId w:val="23"/>
  </w:num>
  <w:num w:numId="15">
    <w:abstractNumId w:val="7"/>
  </w:num>
  <w:num w:numId="16">
    <w:abstractNumId w:val="14"/>
  </w:num>
  <w:num w:numId="17">
    <w:abstractNumId w:val="50"/>
  </w:num>
  <w:num w:numId="18">
    <w:abstractNumId w:val="17"/>
  </w:num>
  <w:num w:numId="19">
    <w:abstractNumId w:val="36"/>
  </w:num>
  <w:num w:numId="20">
    <w:abstractNumId w:val="27"/>
  </w:num>
  <w:num w:numId="21">
    <w:abstractNumId w:val="2"/>
  </w:num>
  <w:num w:numId="22">
    <w:abstractNumId w:val="29"/>
  </w:num>
  <w:num w:numId="23">
    <w:abstractNumId w:val="48"/>
  </w:num>
  <w:num w:numId="24">
    <w:abstractNumId w:val="49"/>
  </w:num>
  <w:num w:numId="25">
    <w:abstractNumId w:val="34"/>
  </w:num>
  <w:num w:numId="26">
    <w:abstractNumId w:val="6"/>
  </w:num>
  <w:num w:numId="27">
    <w:abstractNumId w:val="10"/>
  </w:num>
  <w:num w:numId="28">
    <w:abstractNumId w:val="41"/>
  </w:num>
  <w:num w:numId="29">
    <w:abstractNumId w:val="8"/>
  </w:num>
  <w:num w:numId="30">
    <w:abstractNumId w:val="43"/>
  </w:num>
  <w:num w:numId="31">
    <w:abstractNumId w:val="30"/>
  </w:num>
  <w:num w:numId="32">
    <w:abstractNumId w:val="42"/>
  </w:num>
  <w:num w:numId="33">
    <w:abstractNumId w:val="21"/>
  </w:num>
  <w:num w:numId="34">
    <w:abstractNumId w:val="20"/>
  </w:num>
  <w:num w:numId="35">
    <w:abstractNumId w:val="51"/>
  </w:num>
  <w:num w:numId="36">
    <w:abstractNumId w:val="24"/>
  </w:num>
  <w:num w:numId="37">
    <w:abstractNumId w:val="16"/>
  </w:num>
  <w:num w:numId="38">
    <w:abstractNumId w:val="12"/>
  </w:num>
  <w:num w:numId="39">
    <w:abstractNumId w:val="1"/>
  </w:num>
  <w:num w:numId="40">
    <w:abstractNumId w:val="15"/>
  </w:num>
  <w:num w:numId="41">
    <w:abstractNumId w:val="45"/>
  </w:num>
  <w:num w:numId="42">
    <w:abstractNumId w:val="26"/>
  </w:num>
  <w:num w:numId="43">
    <w:abstractNumId w:val="38"/>
  </w:num>
  <w:num w:numId="44">
    <w:abstractNumId w:val="46"/>
  </w:num>
  <w:num w:numId="45">
    <w:abstractNumId w:val="25"/>
  </w:num>
  <w:num w:numId="46">
    <w:abstractNumId w:val="0"/>
  </w:num>
  <w:num w:numId="47">
    <w:abstractNumId w:val="4"/>
  </w:num>
  <w:num w:numId="48">
    <w:abstractNumId w:val="22"/>
  </w:num>
  <w:num w:numId="49">
    <w:abstractNumId w:val="3"/>
  </w:num>
  <w:num w:numId="50">
    <w:abstractNumId w:val="9"/>
  </w:num>
  <w:num w:numId="51">
    <w:abstractNumId w:val="31"/>
  </w:num>
  <w:num w:numId="52">
    <w:abstractNumId w:val="3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CD1"/>
    <w:rsid w:val="00000711"/>
    <w:rsid w:val="00000D75"/>
    <w:rsid w:val="000010DB"/>
    <w:rsid w:val="0000142E"/>
    <w:rsid w:val="0000147E"/>
    <w:rsid w:val="00001564"/>
    <w:rsid w:val="00001F22"/>
    <w:rsid w:val="00002A77"/>
    <w:rsid w:val="0000303A"/>
    <w:rsid w:val="00003320"/>
    <w:rsid w:val="00003B14"/>
    <w:rsid w:val="00004340"/>
    <w:rsid w:val="000072B8"/>
    <w:rsid w:val="00007631"/>
    <w:rsid w:val="00007B6A"/>
    <w:rsid w:val="00007C79"/>
    <w:rsid w:val="00007D96"/>
    <w:rsid w:val="00012FD7"/>
    <w:rsid w:val="00013B28"/>
    <w:rsid w:val="00015A53"/>
    <w:rsid w:val="00016640"/>
    <w:rsid w:val="00017425"/>
    <w:rsid w:val="000175BB"/>
    <w:rsid w:val="00017F1C"/>
    <w:rsid w:val="00020821"/>
    <w:rsid w:val="0002161F"/>
    <w:rsid w:val="000227CE"/>
    <w:rsid w:val="000240A0"/>
    <w:rsid w:val="000263D3"/>
    <w:rsid w:val="00030294"/>
    <w:rsid w:val="00030FDA"/>
    <w:rsid w:val="0003168C"/>
    <w:rsid w:val="00032557"/>
    <w:rsid w:val="0003331F"/>
    <w:rsid w:val="00033A23"/>
    <w:rsid w:val="000341D9"/>
    <w:rsid w:val="0003483A"/>
    <w:rsid w:val="000354AB"/>
    <w:rsid w:val="000356A9"/>
    <w:rsid w:val="00035903"/>
    <w:rsid w:val="00035EBF"/>
    <w:rsid w:val="0003648F"/>
    <w:rsid w:val="00036D4B"/>
    <w:rsid w:val="00040556"/>
    <w:rsid w:val="000409CA"/>
    <w:rsid w:val="00040B71"/>
    <w:rsid w:val="00041493"/>
    <w:rsid w:val="00042457"/>
    <w:rsid w:val="00042568"/>
    <w:rsid w:val="00042FD8"/>
    <w:rsid w:val="00043191"/>
    <w:rsid w:val="0004516C"/>
    <w:rsid w:val="0004563A"/>
    <w:rsid w:val="000462FA"/>
    <w:rsid w:val="00050AB7"/>
    <w:rsid w:val="00051FC8"/>
    <w:rsid w:val="000523D3"/>
    <w:rsid w:val="00052DC4"/>
    <w:rsid w:val="00053DC9"/>
    <w:rsid w:val="00054B3F"/>
    <w:rsid w:val="000569A2"/>
    <w:rsid w:val="00057C5D"/>
    <w:rsid w:val="00057F08"/>
    <w:rsid w:val="00062874"/>
    <w:rsid w:val="00062C25"/>
    <w:rsid w:val="00062CDD"/>
    <w:rsid w:val="000635F0"/>
    <w:rsid w:val="000661E2"/>
    <w:rsid w:val="00070D01"/>
    <w:rsid w:val="0007119F"/>
    <w:rsid w:val="0007133D"/>
    <w:rsid w:val="00071B9C"/>
    <w:rsid w:val="00075F76"/>
    <w:rsid w:val="0007663E"/>
    <w:rsid w:val="00077271"/>
    <w:rsid w:val="000778D4"/>
    <w:rsid w:val="00080E6D"/>
    <w:rsid w:val="000810ED"/>
    <w:rsid w:val="00081AC7"/>
    <w:rsid w:val="00081DE2"/>
    <w:rsid w:val="0008266A"/>
    <w:rsid w:val="000853FB"/>
    <w:rsid w:val="00086602"/>
    <w:rsid w:val="00087313"/>
    <w:rsid w:val="00087B2A"/>
    <w:rsid w:val="00087F19"/>
    <w:rsid w:val="00090588"/>
    <w:rsid w:val="00091AFB"/>
    <w:rsid w:val="00094F7C"/>
    <w:rsid w:val="00096118"/>
    <w:rsid w:val="00096A69"/>
    <w:rsid w:val="00097023"/>
    <w:rsid w:val="00097C2C"/>
    <w:rsid w:val="000A0471"/>
    <w:rsid w:val="000A10EA"/>
    <w:rsid w:val="000A131D"/>
    <w:rsid w:val="000A188B"/>
    <w:rsid w:val="000A2BED"/>
    <w:rsid w:val="000A32AE"/>
    <w:rsid w:val="000A5D68"/>
    <w:rsid w:val="000A6A85"/>
    <w:rsid w:val="000B0BFC"/>
    <w:rsid w:val="000B1FF3"/>
    <w:rsid w:val="000B29FB"/>
    <w:rsid w:val="000B3452"/>
    <w:rsid w:val="000B3713"/>
    <w:rsid w:val="000B3861"/>
    <w:rsid w:val="000B4CCD"/>
    <w:rsid w:val="000B6CA6"/>
    <w:rsid w:val="000B7254"/>
    <w:rsid w:val="000B7DA9"/>
    <w:rsid w:val="000B7EB7"/>
    <w:rsid w:val="000C0E75"/>
    <w:rsid w:val="000C153F"/>
    <w:rsid w:val="000C1E8D"/>
    <w:rsid w:val="000C1F74"/>
    <w:rsid w:val="000C34BF"/>
    <w:rsid w:val="000C59A7"/>
    <w:rsid w:val="000C664A"/>
    <w:rsid w:val="000C781D"/>
    <w:rsid w:val="000C7C7D"/>
    <w:rsid w:val="000D0009"/>
    <w:rsid w:val="000D11E1"/>
    <w:rsid w:val="000D23A7"/>
    <w:rsid w:val="000D2DF4"/>
    <w:rsid w:val="000D3A83"/>
    <w:rsid w:val="000E2021"/>
    <w:rsid w:val="000E2B05"/>
    <w:rsid w:val="000E3A88"/>
    <w:rsid w:val="000E3D5C"/>
    <w:rsid w:val="000E3DE7"/>
    <w:rsid w:val="000E3EC9"/>
    <w:rsid w:val="000E3FDF"/>
    <w:rsid w:val="000E4A8B"/>
    <w:rsid w:val="000E4B71"/>
    <w:rsid w:val="000E5149"/>
    <w:rsid w:val="000E55DD"/>
    <w:rsid w:val="000E6611"/>
    <w:rsid w:val="000E6762"/>
    <w:rsid w:val="000E7811"/>
    <w:rsid w:val="000F04DB"/>
    <w:rsid w:val="000F076D"/>
    <w:rsid w:val="000F1DA2"/>
    <w:rsid w:val="000F2303"/>
    <w:rsid w:val="000F427A"/>
    <w:rsid w:val="000F4DFB"/>
    <w:rsid w:val="000F52DB"/>
    <w:rsid w:val="000F6E14"/>
    <w:rsid w:val="000F7AB2"/>
    <w:rsid w:val="00100125"/>
    <w:rsid w:val="00103CEE"/>
    <w:rsid w:val="001042BE"/>
    <w:rsid w:val="00104547"/>
    <w:rsid w:val="00106CFF"/>
    <w:rsid w:val="00107512"/>
    <w:rsid w:val="00107E31"/>
    <w:rsid w:val="00110A80"/>
    <w:rsid w:val="001128CF"/>
    <w:rsid w:val="00112EB9"/>
    <w:rsid w:val="00113D3D"/>
    <w:rsid w:val="0011465E"/>
    <w:rsid w:val="001165D6"/>
    <w:rsid w:val="00121EAC"/>
    <w:rsid w:val="00123D87"/>
    <w:rsid w:val="00123D8D"/>
    <w:rsid w:val="00123F10"/>
    <w:rsid w:val="00126175"/>
    <w:rsid w:val="00126519"/>
    <w:rsid w:val="00126809"/>
    <w:rsid w:val="0012685F"/>
    <w:rsid w:val="0013053A"/>
    <w:rsid w:val="0013351D"/>
    <w:rsid w:val="00134146"/>
    <w:rsid w:val="001364F1"/>
    <w:rsid w:val="00137198"/>
    <w:rsid w:val="00137A10"/>
    <w:rsid w:val="00137DEC"/>
    <w:rsid w:val="001403B8"/>
    <w:rsid w:val="00140C01"/>
    <w:rsid w:val="0014294A"/>
    <w:rsid w:val="00143928"/>
    <w:rsid w:val="00143ECD"/>
    <w:rsid w:val="0014428E"/>
    <w:rsid w:val="00144BF9"/>
    <w:rsid w:val="00144D19"/>
    <w:rsid w:val="00147250"/>
    <w:rsid w:val="001505BB"/>
    <w:rsid w:val="0015111D"/>
    <w:rsid w:val="00155961"/>
    <w:rsid w:val="00156213"/>
    <w:rsid w:val="001562B7"/>
    <w:rsid w:val="00157790"/>
    <w:rsid w:val="00160C1D"/>
    <w:rsid w:val="0016311C"/>
    <w:rsid w:val="00163875"/>
    <w:rsid w:val="00163DB9"/>
    <w:rsid w:val="00163E55"/>
    <w:rsid w:val="00164BA9"/>
    <w:rsid w:val="00166160"/>
    <w:rsid w:val="00167328"/>
    <w:rsid w:val="001711D2"/>
    <w:rsid w:val="001727FF"/>
    <w:rsid w:val="0017708A"/>
    <w:rsid w:val="00177653"/>
    <w:rsid w:val="00177B54"/>
    <w:rsid w:val="001806C3"/>
    <w:rsid w:val="00180755"/>
    <w:rsid w:val="0018082B"/>
    <w:rsid w:val="001819A4"/>
    <w:rsid w:val="0018227D"/>
    <w:rsid w:val="001822CD"/>
    <w:rsid w:val="00182A6F"/>
    <w:rsid w:val="00182E04"/>
    <w:rsid w:val="00183020"/>
    <w:rsid w:val="001863DC"/>
    <w:rsid w:val="00187172"/>
    <w:rsid w:val="00190333"/>
    <w:rsid w:val="00192178"/>
    <w:rsid w:val="001926A4"/>
    <w:rsid w:val="00192BA9"/>
    <w:rsid w:val="00193861"/>
    <w:rsid w:val="00193A6B"/>
    <w:rsid w:val="0019471E"/>
    <w:rsid w:val="001964B0"/>
    <w:rsid w:val="00197E24"/>
    <w:rsid w:val="001A198C"/>
    <w:rsid w:val="001A1FBC"/>
    <w:rsid w:val="001A2855"/>
    <w:rsid w:val="001A2B18"/>
    <w:rsid w:val="001A439D"/>
    <w:rsid w:val="001B028E"/>
    <w:rsid w:val="001B1837"/>
    <w:rsid w:val="001B341F"/>
    <w:rsid w:val="001B38AF"/>
    <w:rsid w:val="001B3B32"/>
    <w:rsid w:val="001B4914"/>
    <w:rsid w:val="001B5983"/>
    <w:rsid w:val="001B5AF6"/>
    <w:rsid w:val="001B6B99"/>
    <w:rsid w:val="001B7089"/>
    <w:rsid w:val="001B7293"/>
    <w:rsid w:val="001B7833"/>
    <w:rsid w:val="001B7E79"/>
    <w:rsid w:val="001C0720"/>
    <w:rsid w:val="001C1275"/>
    <w:rsid w:val="001C37BC"/>
    <w:rsid w:val="001C39AB"/>
    <w:rsid w:val="001C3A77"/>
    <w:rsid w:val="001C3B41"/>
    <w:rsid w:val="001C555A"/>
    <w:rsid w:val="001C5604"/>
    <w:rsid w:val="001C7446"/>
    <w:rsid w:val="001C77AF"/>
    <w:rsid w:val="001C78C2"/>
    <w:rsid w:val="001D04DB"/>
    <w:rsid w:val="001D0766"/>
    <w:rsid w:val="001D159D"/>
    <w:rsid w:val="001D2834"/>
    <w:rsid w:val="001D4438"/>
    <w:rsid w:val="001D694E"/>
    <w:rsid w:val="001D7468"/>
    <w:rsid w:val="001D7987"/>
    <w:rsid w:val="001E09D2"/>
    <w:rsid w:val="001E1118"/>
    <w:rsid w:val="001E1B76"/>
    <w:rsid w:val="001E21A8"/>
    <w:rsid w:val="001E3860"/>
    <w:rsid w:val="001E3E8D"/>
    <w:rsid w:val="001E4152"/>
    <w:rsid w:val="001E4502"/>
    <w:rsid w:val="001E471D"/>
    <w:rsid w:val="001E5434"/>
    <w:rsid w:val="001E5815"/>
    <w:rsid w:val="001E59A9"/>
    <w:rsid w:val="001E692D"/>
    <w:rsid w:val="001F0076"/>
    <w:rsid w:val="001F0EFA"/>
    <w:rsid w:val="001F0F26"/>
    <w:rsid w:val="001F3526"/>
    <w:rsid w:val="001F37C9"/>
    <w:rsid w:val="001F66D1"/>
    <w:rsid w:val="001F690B"/>
    <w:rsid w:val="001F6AA7"/>
    <w:rsid w:val="001F7471"/>
    <w:rsid w:val="00201C2B"/>
    <w:rsid w:val="00205294"/>
    <w:rsid w:val="0021043E"/>
    <w:rsid w:val="002108E7"/>
    <w:rsid w:val="00210B5D"/>
    <w:rsid w:val="0021122A"/>
    <w:rsid w:val="00211753"/>
    <w:rsid w:val="00211834"/>
    <w:rsid w:val="00211B9D"/>
    <w:rsid w:val="00212443"/>
    <w:rsid w:val="0021302A"/>
    <w:rsid w:val="00213A1B"/>
    <w:rsid w:val="0021521F"/>
    <w:rsid w:val="002158DC"/>
    <w:rsid w:val="00216974"/>
    <w:rsid w:val="00216A7A"/>
    <w:rsid w:val="002175A3"/>
    <w:rsid w:val="00220B55"/>
    <w:rsid w:val="002217C5"/>
    <w:rsid w:val="00222D40"/>
    <w:rsid w:val="002238C5"/>
    <w:rsid w:val="0022491C"/>
    <w:rsid w:val="00225840"/>
    <w:rsid w:val="00227A08"/>
    <w:rsid w:val="00227E29"/>
    <w:rsid w:val="00230F73"/>
    <w:rsid w:val="00231867"/>
    <w:rsid w:val="002319F3"/>
    <w:rsid w:val="00231CCC"/>
    <w:rsid w:val="00232635"/>
    <w:rsid w:val="00232817"/>
    <w:rsid w:val="00232AE1"/>
    <w:rsid w:val="00233943"/>
    <w:rsid w:val="00233BA8"/>
    <w:rsid w:val="00233BC6"/>
    <w:rsid w:val="002342CB"/>
    <w:rsid w:val="0023468C"/>
    <w:rsid w:val="002346BB"/>
    <w:rsid w:val="00234B07"/>
    <w:rsid w:val="00236316"/>
    <w:rsid w:val="00236D17"/>
    <w:rsid w:val="00237A8E"/>
    <w:rsid w:val="002406AA"/>
    <w:rsid w:val="00242324"/>
    <w:rsid w:val="0024401A"/>
    <w:rsid w:val="00244F7E"/>
    <w:rsid w:val="0024561A"/>
    <w:rsid w:val="00251CF5"/>
    <w:rsid w:val="00251EE8"/>
    <w:rsid w:val="0025258D"/>
    <w:rsid w:val="002528F8"/>
    <w:rsid w:val="00254F89"/>
    <w:rsid w:val="0025504B"/>
    <w:rsid w:val="0025577F"/>
    <w:rsid w:val="00255B8B"/>
    <w:rsid w:val="00255C7E"/>
    <w:rsid w:val="00255F25"/>
    <w:rsid w:val="00256FB2"/>
    <w:rsid w:val="00256FB9"/>
    <w:rsid w:val="00257A32"/>
    <w:rsid w:val="00260D15"/>
    <w:rsid w:val="002617AA"/>
    <w:rsid w:val="00262286"/>
    <w:rsid w:val="0026272D"/>
    <w:rsid w:val="00263F94"/>
    <w:rsid w:val="002656B1"/>
    <w:rsid w:val="002659D0"/>
    <w:rsid w:val="00267167"/>
    <w:rsid w:val="002734F8"/>
    <w:rsid w:val="00273ED8"/>
    <w:rsid w:val="002751AE"/>
    <w:rsid w:val="00275C2D"/>
    <w:rsid w:val="002777B6"/>
    <w:rsid w:val="00281F30"/>
    <w:rsid w:val="0028254D"/>
    <w:rsid w:val="00282769"/>
    <w:rsid w:val="0028320D"/>
    <w:rsid w:val="00283F8E"/>
    <w:rsid w:val="002862AB"/>
    <w:rsid w:val="0028644A"/>
    <w:rsid w:val="00286B71"/>
    <w:rsid w:val="00287085"/>
    <w:rsid w:val="00292264"/>
    <w:rsid w:val="00293A0F"/>
    <w:rsid w:val="00294AEC"/>
    <w:rsid w:val="00296D39"/>
    <w:rsid w:val="00296EC9"/>
    <w:rsid w:val="00297D20"/>
    <w:rsid w:val="002A04A9"/>
    <w:rsid w:val="002A0FF7"/>
    <w:rsid w:val="002A2F5E"/>
    <w:rsid w:val="002A37A2"/>
    <w:rsid w:val="002A50BA"/>
    <w:rsid w:val="002A7680"/>
    <w:rsid w:val="002B2C1B"/>
    <w:rsid w:val="002B4182"/>
    <w:rsid w:val="002B461B"/>
    <w:rsid w:val="002B4C2E"/>
    <w:rsid w:val="002B4E00"/>
    <w:rsid w:val="002B6E53"/>
    <w:rsid w:val="002B7545"/>
    <w:rsid w:val="002C03B3"/>
    <w:rsid w:val="002C1CC2"/>
    <w:rsid w:val="002C22AF"/>
    <w:rsid w:val="002C6647"/>
    <w:rsid w:val="002C6C59"/>
    <w:rsid w:val="002C7036"/>
    <w:rsid w:val="002D02B1"/>
    <w:rsid w:val="002D0EC8"/>
    <w:rsid w:val="002D1D8B"/>
    <w:rsid w:val="002D3688"/>
    <w:rsid w:val="002D41D3"/>
    <w:rsid w:val="002D43EB"/>
    <w:rsid w:val="002D449A"/>
    <w:rsid w:val="002D5015"/>
    <w:rsid w:val="002D65B8"/>
    <w:rsid w:val="002D6765"/>
    <w:rsid w:val="002D6E73"/>
    <w:rsid w:val="002E11DD"/>
    <w:rsid w:val="002E17F3"/>
    <w:rsid w:val="002E2034"/>
    <w:rsid w:val="002E21AC"/>
    <w:rsid w:val="002E2B15"/>
    <w:rsid w:val="002E42F6"/>
    <w:rsid w:val="002E52FE"/>
    <w:rsid w:val="002E6BBA"/>
    <w:rsid w:val="002E77E1"/>
    <w:rsid w:val="002F0E51"/>
    <w:rsid w:val="002F1E93"/>
    <w:rsid w:val="002F3412"/>
    <w:rsid w:val="002F3962"/>
    <w:rsid w:val="002F4CD0"/>
    <w:rsid w:val="002F51F1"/>
    <w:rsid w:val="002F598D"/>
    <w:rsid w:val="002F6B27"/>
    <w:rsid w:val="002F7CCB"/>
    <w:rsid w:val="00301505"/>
    <w:rsid w:val="003031F5"/>
    <w:rsid w:val="00303E7E"/>
    <w:rsid w:val="00307BB6"/>
    <w:rsid w:val="00307CE7"/>
    <w:rsid w:val="00311B51"/>
    <w:rsid w:val="0031231C"/>
    <w:rsid w:val="003126B9"/>
    <w:rsid w:val="0031413E"/>
    <w:rsid w:val="003141C9"/>
    <w:rsid w:val="0031558D"/>
    <w:rsid w:val="0031589F"/>
    <w:rsid w:val="0031639B"/>
    <w:rsid w:val="00316574"/>
    <w:rsid w:val="00316F4B"/>
    <w:rsid w:val="0031728B"/>
    <w:rsid w:val="003172DE"/>
    <w:rsid w:val="0031743D"/>
    <w:rsid w:val="00320CD4"/>
    <w:rsid w:val="003211E9"/>
    <w:rsid w:val="00321638"/>
    <w:rsid w:val="0032163F"/>
    <w:rsid w:val="00321CDD"/>
    <w:rsid w:val="00321D52"/>
    <w:rsid w:val="00322370"/>
    <w:rsid w:val="003230EA"/>
    <w:rsid w:val="00323186"/>
    <w:rsid w:val="00323773"/>
    <w:rsid w:val="00323E45"/>
    <w:rsid w:val="00325BDE"/>
    <w:rsid w:val="0032658B"/>
    <w:rsid w:val="003271AD"/>
    <w:rsid w:val="0032730F"/>
    <w:rsid w:val="00327D7B"/>
    <w:rsid w:val="00330A94"/>
    <w:rsid w:val="00333652"/>
    <w:rsid w:val="003360EA"/>
    <w:rsid w:val="00336103"/>
    <w:rsid w:val="0033646A"/>
    <w:rsid w:val="00336599"/>
    <w:rsid w:val="00336A65"/>
    <w:rsid w:val="003378F4"/>
    <w:rsid w:val="00341058"/>
    <w:rsid w:val="0034125C"/>
    <w:rsid w:val="00341681"/>
    <w:rsid w:val="00341CE0"/>
    <w:rsid w:val="00341F69"/>
    <w:rsid w:val="00342B68"/>
    <w:rsid w:val="00343006"/>
    <w:rsid w:val="00346783"/>
    <w:rsid w:val="00346B0B"/>
    <w:rsid w:val="0035020E"/>
    <w:rsid w:val="00355954"/>
    <w:rsid w:val="00356F62"/>
    <w:rsid w:val="00357F6E"/>
    <w:rsid w:val="00361F59"/>
    <w:rsid w:val="0036280B"/>
    <w:rsid w:val="003637CF"/>
    <w:rsid w:val="00363D19"/>
    <w:rsid w:val="003650D8"/>
    <w:rsid w:val="003657D0"/>
    <w:rsid w:val="00365908"/>
    <w:rsid w:val="00366003"/>
    <w:rsid w:val="003667F6"/>
    <w:rsid w:val="00366A05"/>
    <w:rsid w:val="00367513"/>
    <w:rsid w:val="003708AD"/>
    <w:rsid w:val="00371B28"/>
    <w:rsid w:val="003723D0"/>
    <w:rsid w:val="00372895"/>
    <w:rsid w:val="00372B8C"/>
    <w:rsid w:val="00373F28"/>
    <w:rsid w:val="003753C5"/>
    <w:rsid w:val="0037686B"/>
    <w:rsid w:val="00376FA2"/>
    <w:rsid w:val="003776CF"/>
    <w:rsid w:val="00380A41"/>
    <w:rsid w:val="00380E77"/>
    <w:rsid w:val="003813EA"/>
    <w:rsid w:val="0038181F"/>
    <w:rsid w:val="003818C0"/>
    <w:rsid w:val="003818F1"/>
    <w:rsid w:val="00381CAB"/>
    <w:rsid w:val="00382EE3"/>
    <w:rsid w:val="00383181"/>
    <w:rsid w:val="00384258"/>
    <w:rsid w:val="003852CA"/>
    <w:rsid w:val="003858AD"/>
    <w:rsid w:val="00385E14"/>
    <w:rsid w:val="00386400"/>
    <w:rsid w:val="00386599"/>
    <w:rsid w:val="00387062"/>
    <w:rsid w:val="003915C3"/>
    <w:rsid w:val="00391C6A"/>
    <w:rsid w:val="00392850"/>
    <w:rsid w:val="00392AB4"/>
    <w:rsid w:val="00397853"/>
    <w:rsid w:val="00397AA7"/>
    <w:rsid w:val="003A1168"/>
    <w:rsid w:val="003A11C2"/>
    <w:rsid w:val="003A2161"/>
    <w:rsid w:val="003A2455"/>
    <w:rsid w:val="003A2836"/>
    <w:rsid w:val="003A2A88"/>
    <w:rsid w:val="003A2AD3"/>
    <w:rsid w:val="003B2B97"/>
    <w:rsid w:val="003B31E3"/>
    <w:rsid w:val="003B3AEC"/>
    <w:rsid w:val="003B7A37"/>
    <w:rsid w:val="003B7DD2"/>
    <w:rsid w:val="003C1EA2"/>
    <w:rsid w:val="003C2DB3"/>
    <w:rsid w:val="003C306C"/>
    <w:rsid w:val="003C5271"/>
    <w:rsid w:val="003C5A30"/>
    <w:rsid w:val="003C6F76"/>
    <w:rsid w:val="003C7AD0"/>
    <w:rsid w:val="003D14F4"/>
    <w:rsid w:val="003D19FC"/>
    <w:rsid w:val="003D2368"/>
    <w:rsid w:val="003D2EB9"/>
    <w:rsid w:val="003D2F55"/>
    <w:rsid w:val="003D324D"/>
    <w:rsid w:val="003D79DB"/>
    <w:rsid w:val="003D7C50"/>
    <w:rsid w:val="003E08D6"/>
    <w:rsid w:val="003E0F3C"/>
    <w:rsid w:val="003E2020"/>
    <w:rsid w:val="003E2395"/>
    <w:rsid w:val="003E2B80"/>
    <w:rsid w:val="003E2E63"/>
    <w:rsid w:val="003E50BD"/>
    <w:rsid w:val="003E52C9"/>
    <w:rsid w:val="003E536D"/>
    <w:rsid w:val="003E5632"/>
    <w:rsid w:val="003E576E"/>
    <w:rsid w:val="003E5A21"/>
    <w:rsid w:val="003E6931"/>
    <w:rsid w:val="003F026F"/>
    <w:rsid w:val="003F0D7C"/>
    <w:rsid w:val="003F19A8"/>
    <w:rsid w:val="003F41B4"/>
    <w:rsid w:val="003F49A9"/>
    <w:rsid w:val="003F5EA6"/>
    <w:rsid w:val="003F6069"/>
    <w:rsid w:val="003F62F5"/>
    <w:rsid w:val="003F6E3B"/>
    <w:rsid w:val="004006C2"/>
    <w:rsid w:val="004013DF"/>
    <w:rsid w:val="00401F18"/>
    <w:rsid w:val="00402524"/>
    <w:rsid w:val="00402837"/>
    <w:rsid w:val="00402C1C"/>
    <w:rsid w:val="00402E1B"/>
    <w:rsid w:val="00403487"/>
    <w:rsid w:val="00403625"/>
    <w:rsid w:val="0040415A"/>
    <w:rsid w:val="00404843"/>
    <w:rsid w:val="00404DAC"/>
    <w:rsid w:val="00406124"/>
    <w:rsid w:val="00406DFD"/>
    <w:rsid w:val="004103BF"/>
    <w:rsid w:val="00411BE6"/>
    <w:rsid w:val="0041298A"/>
    <w:rsid w:val="00412E97"/>
    <w:rsid w:val="00413769"/>
    <w:rsid w:val="00414621"/>
    <w:rsid w:val="0041547A"/>
    <w:rsid w:val="00416C9A"/>
    <w:rsid w:val="00417604"/>
    <w:rsid w:val="00417BE0"/>
    <w:rsid w:val="004210C0"/>
    <w:rsid w:val="00421513"/>
    <w:rsid w:val="00422EEB"/>
    <w:rsid w:val="004232FA"/>
    <w:rsid w:val="004239F3"/>
    <w:rsid w:val="00423FD8"/>
    <w:rsid w:val="0042441B"/>
    <w:rsid w:val="0043138F"/>
    <w:rsid w:val="00433601"/>
    <w:rsid w:val="00434369"/>
    <w:rsid w:val="00436DA4"/>
    <w:rsid w:val="0043710B"/>
    <w:rsid w:val="00437DB4"/>
    <w:rsid w:val="00440563"/>
    <w:rsid w:val="004407F5"/>
    <w:rsid w:val="00440DD7"/>
    <w:rsid w:val="00443125"/>
    <w:rsid w:val="00443174"/>
    <w:rsid w:val="00443B4E"/>
    <w:rsid w:val="00443E6E"/>
    <w:rsid w:val="00444DF4"/>
    <w:rsid w:val="00445706"/>
    <w:rsid w:val="0044592D"/>
    <w:rsid w:val="00445C0A"/>
    <w:rsid w:val="00445CB1"/>
    <w:rsid w:val="0044715C"/>
    <w:rsid w:val="0044743E"/>
    <w:rsid w:val="004474A6"/>
    <w:rsid w:val="004500AD"/>
    <w:rsid w:val="00450353"/>
    <w:rsid w:val="004509DF"/>
    <w:rsid w:val="0045281D"/>
    <w:rsid w:val="00453C24"/>
    <w:rsid w:val="00454C11"/>
    <w:rsid w:val="004563D5"/>
    <w:rsid w:val="004564B0"/>
    <w:rsid w:val="004569AA"/>
    <w:rsid w:val="004579B7"/>
    <w:rsid w:val="00457D7F"/>
    <w:rsid w:val="00460A04"/>
    <w:rsid w:val="00461CFD"/>
    <w:rsid w:val="00462207"/>
    <w:rsid w:val="00464FE2"/>
    <w:rsid w:val="00465F70"/>
    <w:rsid w:val="00466247"/>
    <w:rsid w:val="004669A3"/>
    <w:rsid w:val="00467663"/>
    <w:rsid w:val="00467F34"/>
    <w:rsid w:val="004722D7"/>
    <w:rsid w:val="004748CB"/>
    <w:rsid w:val="004751C6"/>
    <w:rsid w:val="004756F0"/>
    <w:rsid w:val="00475FCB"/>
    <w:rsid w:val="0047627D"/>
    <w:rsid w:val="00476480"/>
    <w:rsid w:val="00477129"/>
    <w:rsid w:val="00481EA3"/>
    <w:rsid w:val="004822C0"/>
    <w:rsid w:val="004827E8"/>
    <w:rsid w:val="00483179"/>
    <w:rsid w:val="00483274"/>
    <w:rsid w:val="004837EC"/>
    <w:rsid w:val="00483F21"/>
    <w:rsid w:val="004857E7"/>
    <w:rsid w:val="00486ED3"/>
    <w:rsid w:val="00490DD7"/>
    <w:rsid w:val="0049118E"/>
    <w:rsid w:val="0049136C"/>
    <w:rsid w:val="0049150D"/>
    <w:rsid w:val="00492941"/>
    <w:rsid w:val="00493214"/>
    <w:rsid w:val="004937F7"/>
    <w:rsid w:val="00497834"/>
    <w:rsid w:val="00497D8E"/>
    <w:rsid w:val="004A0A22"/>
    <w:rsid w:val="004A0C34"/>
    <w:rsid w:val="004A0DFD"/>
    <w:rsid w:val="004A13F2"/>
    <w:rsid w:val="004A4AD2"/>
    <w:rsid w:val="004A533F"/>
    <w:rsid w:val="004A541C"/>
    <w:rsid w:val="004A5EB4"/>
    <w:rsid w:val="004B0379"/>
    <w:rsid w:val="004B063E"/>
    <w:rsid w:val="004B1359"/>
    <w:rsid w:val="004B1821"/>
    <w:rsid w:val="004B2122"/>
    <w:rsid w:val="004B26CB"/>
    <w:rsid w:val="004B2BCA"/>
    <w:rsid w:val="004B5002"/>
    <w:rsid w:val="004B6630"/>
    <w:rsid w:val="004B6D6F"/>
    <w:rsid w:val="004B6FF5"/>
    <w:rsid w:val="004B795D"/>
    <w:rsid w:val="004C1A74"/>
    <w:rsid w:val="004C2D26"/>
    <w:rsid w:val="004C2E8E"/>
    <w:rsid w:val="004C2F05"/>
    <w:rsid w:val="004C38E9"/>
    <w:rsid w:val="004C5747"/>
    <w:rsid w:val="004C6C82"/>
    <w:rsid w:val="004C70BC"/>
    <w:rsid w:val="004D18AA"/>
    <w:rsid w:val="004D1F40"/>
    <w:rsid w:val="004D22D7"/>
    <w:rsid w:val="004D233F"/>
    <w:rsid w:val="004D2F7A"/>
    <w:rsid w:val="004D2F9E"/>
    <w:rsid w:val="004D34CC"/>
    <w:rsid w:val="004D3D05"/>
    <w:rsid w:val="004D3E7B"/>
    <w:rsid w:val="004D3FC6"/>
    <w:rsid w:val="004D60FE"/>
    <w:rsid w:val="004D6258"/>
    <w:rsid w:val="004D7436"/>
    <w:rsid w:val="004D7476"/>
    <w:rsid w:val="004D7AAE"/>
    <w:rsid w:val="004E2524"/>
    <w:rsid w:val="004E36BF"/>
    <w:rsid w:val="004E4F5A"/>
    <w:rsid w:val="004E597F"/>
    <w:rsid w:val="004E7948"/>
    <w:rsid w:val="004E7A4E"/>
    <w:rsid w:val="004E7BAF"/>
    <w:rsid w:val="004F0F49"/>
    <w:rsid w:val="004F12BB"/>
    <w:rsid w:val="004F13E0"/>
    <w:rsid w:val="004F1535"/>
    <w:rsid w:val="004F1906"/>
    <w:rsid w:val="004F2025"/>
    <w:rsid w:val="004F2389"/>
    <w:rsid w:val="004F4054"/>
    <w:rsid w:val="004F48C8"/>
    <w:rsid w:val="004F4DDB"/>
    <w:rsid w:val="004F4FFA"/>
    <w:rsid w:val="004F5189"/>
    <w:rsid w:val="004F6656"/>
    <w:rsid w:val="004F7DB9"/>
    <w:rsid w:val="004F7FC3"/>
    <w:rsid w:val="005009B5"/>
    <w:rsid w:val="00500B95"/>
    <w:rsid w:val="00501543"/>
    <w:rsid w:val="00501E9A"/>
    <w:rsid w:val="005021B2"/>
    <w:rsid w:val="0050296E"/>
    <w:rsid w:val="00505F88"/>
    <w:rsid w:val="005061D3"/>
    <w:rsid w:val="0050695C"/>
    <w:rsid w:val="00506E1D"/>
    <w:rsid w:val="00506E3A"/>
    <w:rsid w:val="00507096"/>
    <w:rsid w:val="00510D6D"/>
    <w:rsid w:val="00511689"/>
    <w:rsid w:val="00511B19"/>
    <w:rsid w:val="0051405E"/>
    <w:rsid w:val="005158F3"/>
    <w:rsid w:val="00515B91"/>
    <w:rsid w:val="00516504"/>
    <w:rsid w:val="005176F5"/>
    <w:rsid w:val="00520296"/>
    <w:rsid w:val="00521686"/>
    <w:rsid w:val="00521D99"/>
    <w:rsid w:val="005223F4"/>
    <w:rsid w:val="00525174"/>
    <w:rsid w:val="00525261"/>
    <w:rsid w:val="0052546A"/>
    <w:rsid w:val="005276F4"/>
    <w:rsid w:val="0053080E"/>
    <w:rsid w:val="00531003"/>
    <w:rsid w:val="00531C01"/>
    <w:rsid w:val="005320F7"/>
    <w:rsid w:val="005328DF"/>
    <w:rsid w:val="00533864"/>
    <w:rsid w:val="00533D05"/>
    <w:rsid w:val="00533EDA"/>
    <w:rsid w:val="00534474"/>
    <w:rsid w:val="00534E99"/>
    <w:rsid w:val="0053542C"/>
    <w:rsid w:val="0053542E"/>
    <w:rsid w:val="005357FF"/>
    <w:rsid w:val="005359B1"/>
    <w:rsid w:val="00535A1A"/>
    <w:rsid w:val="00535C18"/>
    <w:rsid w:val="005368CC"/>
    <w:rsid w:val="00536942"/>
    <w:rsid w:val="0054057C"/>
    <w:rsid w:val="005413CD"/>
    <w:rsid w:val="00542333"/>
    <w:rsid w:val="00542396"/>
    <w:rsid w:val="0054242E"/>
    <w:rsid w:val="00542C02"/>
    <w:rsid w:val="005439F3"/>
    <w:rsid w:val="0054421A"/>
    <w:rsid w:val="00547458"/>
    <w:rsid w:val="00547F84"/>
    <w:rsid w:val="00550598"/>
    <w:rsid w:val="00550A3D"/>
    <w:rsid w:val="00551672"/>
    <w:rsid w:val="00552F40"/>
    <w:rsid w:val="0055495E"/>
    <w:rsid w:val="00555552"/>
    <w:rsid w:val="00556BC0"/>
    <w:rsid w:val="00556DD6"/>
    <w:rsid w:val="00556F2D"/>
    <w:rsid w:val="00556FF7"/>
    <w:rsid w:val="005570AF"/>
    <w:rsid w:val="0055756D"/>
    <w:rsid w:val="00560280"/>
    <w:rsid w:val="00560768"/>
    <w:rsid w:val="00560C6C"/>
    <w:rsid w:val="00561D36"/>
    <w:rsid w:val="005622F7"/>
    <w:rsid w:val="005623AD"/>
    <w:rsid w:val="00562962"/>
    <w:rsid w:val="0056365E"/>
    <w:rsid w:val="00564FC2"/>
    <w:rsid w:val="00565264"/>
    <w:rsid w:val="0056584F"/>
    <w:rsid w:val="00565C27"/>
    <w:rsid w:val="005673D5"/>
    <w:rsid w:val="0056794B"/>
    <w:rsid w:val="00570BAE"/>
    <w:rsid w:val="00571A01"/>
    <w:rsid w:val="00573525"/>
    <w:rsid w:val="00576B73"/>
    <w:rsid w:val="00580785"/>
    <w:rsid w:val="005809F7"/>
    <w:rsid w:val="00581A70"/>
    <w:rsid w:val="005826B1"/>
    <w:rsid w:val="00582C41"/>
    <w:rsid w:val="00585D57"/>
    <w:rsid w:val="00586513"/>
    <w:rsid w:val="00593A82"/>
    <w:rsid w:val="0059524D"/>
    <w:rsid w:val="005964C5"/>
    <w:rsid w:val="00596DC1"/>
    <w:rsid w:val="0059754B"/>
    <w:rsid w:val="005A175E"/>
    <w:rsid w:val="005A2FD9"/>
    <w:rsid w:val="005A36F7"/>
    <w:rsid w:val="005A4B22"/>
    <w:rsid w:val="005A56BE"/>
    <w:rsid w:val="005A5A7C"/>
    <w:rsid w:val="005A7293"/>
    <w:rsid w:val="005A7DD9"/>
    <w:rsid w:val="005B085F"/>
    <w:rsid w:val="005B0EC7"/>
    <w:rsid w:val="005B220F"/>
    <w:rsid w:val="005B2A84"/>
    <w:rsid w:val="005B3431"/>
    <w:rsid w:val="005B3BBF"/>
    <w:rsid w:val="005C0B9A"/>
    <w:rsid w:val="005C141C"/>
    <w:rsid w:val="005C1B5B"/>
    <w:rsid w:val="005C2113"/>
    <w:rsid w:val="005C2885"/>
    <w:rsid w:val="005C397D"/>
    <w:rsid w:val="005C4210"/>
    <w:rsid w:val="005C51BA"/>
    <w:rsid w:val="005C5249"/>
    <w:rsid w:val="005C669C"/>
    <w:rsid w:val="005C7754"/>
    <w:rsid w:val="005C7827"/>
    <w:rsid w:val="005D03D7"/>
    <w:rsid w:val="005D3F9F"/>
    <w:rsid w:val="005D4942"/>
    <w:rsid w:val="005D4F90"/>
    <w:rsid w:val="005D572E"/>
    <w:rsid w:val="005D6955"/>
    <w:rsid w:val="005D7E24"/>
    <w:rsid w:val="005E0B08"/>
    <w:rsid w:val="005E0BF4"/>
    <w:rsid w:val="005E1C53"/>
    <w:rsid w:val="005E21F6"/>
    <w:rsid w:val="005E289D"/>
    <w:rsid w:val="005E2A32"/>
    <w:rsid w:val="005E31FE"/>
    <w:rsid w:val="005E3CF2"/>
    <w:rsid w:val="005E3D34"/>
    <w:rsid w:val="005E76D6"/>
    <w:rsid w:val="005E7A52"/>
    <w:rsid w:val="005F1405"/>
    <w:rsid w:val="005F1D52"/>
    <w:rsid w:val="005F20A3"/>
    <w:rsid w:val="005F2683"/>
    <w:rsid w:val="005F2959"/>
    <w:rsid w:val="005F407D"/>
    <w:rsid w:val="005F463D"/>
    <w:rsid w:val="005F466F"/>
    <w:rsid w:val="005F4B93"/>
    <w:rsid w:val="005F6685"/>
    <w:rsid w:val="005F750F"/>
    <w:rsid w:val="00600A3E"/>
    <w:rsid w:val="00600CA5"/>
    <w:rsid w:val="00601052"/>
    <w:rsid w:val="00601816"/>
    <w:rsid w:val="00602354"/>
    <w:rsid w:val="00602527"/>
    <w:rsid w:val="00602E3C"/>
    <w:rsid w:val="00603378"/>
    <w:rsid w:val="006039FB"/>
    <w:rsid w:val="006058AE"/>
    <w:rsid w:val="00607884"/>
    <w:rsid w:val="00610598"/>
    <w:rsid w:val="006112AB"/>
    <w:rsid w:val="00612833"/>
    <w:rsid w:val="0061294C"/>
    <w:rsid w:val="00612B67"/>
    <w:rsid w:val="00614F9D"/>
    <w:rsid w:val="00615EEF"/>
    <w:rsid w:val="00616910"/>
    <w:rsid w:val="00616EB0"/>
    <w:rsid w:val="00617DCE"/>
    <w:rsid w:val="006201BA"/>
    <w:rsid w:val="006211D6"/>
    <w:rsid w:val="00621499"/>
    <w:rsid w:val="00621CCF"/>
    <w:rsid w:val="0062300D"/>
    <w:rsid w:val="0062406C"/>
    <w:rsid w:val="00624402"/>
    <w:rsid w:val="006252FA"/>
    <w:rsid w:val="0062563D"/>
    <w:rsid w:val="00625870"/>
    <w:rsid w:val="006268B5"/>
    <w:rsid w:val="00626C4E"/>
    <w:rsid w:val="00626D97"/>
    <w:rsid w:val="00626E19"/>
    <w:rsid w:val="006271CE"/>
    <w:rsid w:val="00627AD2"/>
    <w:rsid w:val="0063021B"/>
    <w:rsid w:val="00630ACB"/>
    <w:rsid w:val="00630D1C"/>
    <w:rsid w:val="00631FF9"/>
    <w:rsid w:val="00632160"/>
    <w:rsid w:val="00634140"/>
    <w:rsid w:val="0063454A"/>
    <w:rsid w:val="00634F4F"/>
    <w:rsid w:val="006371D7"/>
    <w:rsid w:val="00640A6A"/>
    <w:rsid w:val="00640FC2"/>
    <w:rsid w:val="00641374"/>
    <w:rsid w:val="00642727"/>
    <w:rsid w:val="00643AE8"/>
    <w:rsid w:val="00643C23"/>
    <w:rsid w:val="00644B39"/>
    <w:rsid w:val="00646E77"/>
    <w:rsid w:val="006470FE"/>
    <w:rsid w:val="00650802"/>
    <w:rsid w:val="00650862"/>
    <w:rsid w:val="00650AA3"/>
    <w:rsid w:val="0065444C"/>
    <w:rsid w:val="0065459C"/>
    <w:rsid w:val="00655649"/>
    <w:rsid w:val="00655DD3"/>
    <w:rsid w:val="0066105D"/>
    <w:rsid w:val="00661CC7"/>
    <w:rsid w:val="006624B6"/>
    <w:rsid w:val="0066265F"/>
    <w:rsid w:val="00662A68"/>
    <w:rsid w:val="00662D54"/>
    <w:rsid w:val="00663FA3"/>
    <w:rsid w:val="00664849"/>
    <w:rsid w:val="0066542E"/>
    <w:rsid w:val="006663B3"/>
    <w:rsid w:val="00667DC4"/>
    <w:rsid w:val="00671D1D"/>
    <w:rsid w:val="00676AC1"/>
    <w:rsid w:val="00677ABE"/>
    <w:rsid w:val="0068029B"/>
    <w:rsid w:val="0068037B"/>
    <w:rsid w:val="00680588"/>
    <w:rsid w:val="006807D1"/>
    <w:rsid w:val="00681047"/>
    <w:rsid w:val="00681FD3"/>
    <w:rsid w:val="006821BF"/>
    <w:rsid w:val="006834FB"/>
    <w:rsid w:val="006842E0"/>
    <w:rsid w:val="00684F62"/>
    <w:rsid w:val="00685987"/>
    <w:rsid w:val="00685C42"/>
    <w:rsid w:val="00685C44"/>
    <w:rsid w:val="006860BB"/>
    <w:rsid w:val="00686330"/>
    <w:rsid w:val="00686514"/>
    <w:rsid w:val="0068662D"/>
    <w:rsid w:val="0068719B"/>
    <w:rsid w:val="00690B82"/>
    <w:rsid w:val="0069115C"/>
    <w:rsid w:val="0069385E"/>
    <w:rsid w:val="00694D40"/>
    <w:rsid w:val="006A0061"/>
    <w:rsid w:val="006A10DF"/>
    <w:rsid w:val="006A1200"/>
    <w:rsid w:val="006A23C4"/>
    <w:rsid w:val="006A2C14"/>
    <w:rsid w:val="006A3C93"/>
    <w:rsid w:val="006A4866"/>
    <w:rsid w:val="006A4A9C"/>
    <w:rsid w:val="006A62B3"/>
    <w:rsid w:val="006A70D6"/>
    <w:rsid w:val="006A7C36"/>
    <w:rsid w:val="006B3AB2"/>
    <w:rsid w:val="006B3B13"/>
    <w:rsid w:val="006B5AC8"/>
    <w:rsid w:val="006B6E32"/>
    <w:rsid w:val="006C06B6"/>
    <w:rsid w:val="006C08AE"/>
    <w:rsid w:val="006C0B4B"/>
    <w:rsid w:val="006C106F"/>
    <w:rsid w:val="006C119C"/>
    <w:rsid w:val="006C27EC"/>
    <w:rsid w:val="006C4D93"/>
    <w:rsid w:val="006D0037"/>
    <w:rsid w:val="006D0339"/>
    <w:rsid w:val="006D14DE"/>
    <w:rsid w:val="006D2750"/>
    <w:rsid w:val="006D3412"/>
    <w:rsid w:val="006D53C2"/>
    <w:rsid w:val="006D5ADA"/>
    <w:rsid w:val="006D614D"/>
    <w:rsid w:val="006D7A7C"/>
    <w:rsid w:val="006E0623"/>
    <w:rsid w:val="006E0A27"/>
    <w:rsid w:val="006E0B0F"/>
    <w:rsid w:val="006E0CB1"/>
    <w:rsid w:val="006E2A62"/>
    <w:rsid w:val="006E2F3C"/>
    <w:rsid w:val="006F135E"/>
    <w:rsid w:val="006F21B2"/>
    <w:rsid w:val="006F2A28"/>
    <w:rsid w:val="006F2C78"/>
    <w:rsid w:val="006F37B8"/>
    <w:rsid w:val="006F3D1A"/>
    <w:rsid w:val="006F5FC8"/>
    <w:rsid w:val="006F6456"/>
    <w:rsid w:val="006F6CDC"/>
    <w:rsid w:val="006F758D"/>
    <w:rsid w:val="006F7ABC"/>
    <w:rsid w:val="007006B7"/>
    <w:rsid w:val="007026D6"/>
    <w:rsid w:val="00704581"/>
    <w:rsid w:val="00704BC8"/>
    <w:rsid w:val="00706BE5"/>
    <w:rsid w:val="00711651"/>
    <w:rsid w:val="00711EA1"/>
    <w:rsid w:val="00712559"/>
    <w:rsid w:val="00712744"/>
    <w:rsid w:val="00712FF1"/>
    <w:rsid w:val="00713936"/>
    <w:rsid w:val="00713BE5"/>
    <w:rsid w:val="00714447"/>
    <w:rsid w:val="007149D6"/>
    <w:rsid w:val="00715D30"/>
    <w:rsid w:val="00715E9D"/>
    <w:rsid w:val="007161E6"/>
    <w:rsid w:val="00716FE6"/>
    <w:rsid w:val="0071770E"/>
    <w:rsid w:val="007177F3"/>
    <w:rsid w:val="00722028"/>
    <w:rsid w:val="007236AB"/>
    <w:rsid w:val="0072486A"/>
    <w:rsid w:val="00724E12"/>
    <w:rsid w:val="007258C9"/>
    <w:rsid w:val="007262FE"/>
    <w:rsid w:val="007264E6"/>
    <w:rsid w:val="007271BF"/>
    <w:rsid w:val="00727FAF"/>
    <w:rsid w:val="00731C11"/>
    <w:rsid w:val="00732C16"/>
    <w:rsid w:val="00733708"/>
    <w:rsid w:val="00735235"/>
    <w:rsid w:val="00735F9D"/>
    <w:rsid w:val="007361A6"/>
    <w:rsid w:val="00737074"/>
    <w:rsid w:val="00742423"/>
    <w:rsid w:val="0074310A"/>
    <w:rsid w:val="00743486"/>
    <w:rsid w:val="007437F5"/>
    <w:rsid w:val="00743EDB"/>
    <w:rsid w:val="007443B1"/>
    <w:rsid w:val="00744A9E"/>
    <w:rsid w:val="0074551E"/>
    <w:rsid w:val="00745D74"/>
    <w:rsid w:val="00745DFD"/>
    <w:rsid w:val="0074632A"/>
    <w:rsid w:val="00746EA7"/>
    <w:rsid w:val="00747E98"/>
    <w:rsid w:val="0075053F"/>
    <w:rsid w:val="007508C0"/>
    <w:rsid w:val="00753A4D"/>
    <w:rsid w:val="007543A2"/>
    <w:rsid w:val="00754515"/>
    <w:rsid w:val="00754F8A"/>
    <w:rsid w:val="00756A20"/>
    <w:rsid w:val="00757813"/>
    <w:rsid w:val="0076229C"/>
    <w:rsid w:val="00763206"/>
    <w:rsid w:val="00763786"/>
    <w:rsid w:val="00763AF0"/>
    <w:rsid w:val="00763BF0"/>
    <w:rsid w:val="007646C5"/>
    <w:rsid w:val="0076568C"/>
    <w:rsid w:val="00765D5D"/>
    <w:rsid w:val="00765E9A"/>
    <w:rsid w:val="00766D4E"/>
    <w:rsid w:val="007675BD"/>
    <w:rsid w:val="00767CE6"/>
    <w:rsid w:val="00770B61"/>
    <w:rsid w:val="00771B2F"/>
    <w:rsid w:val="00772110"/>
    <w:rsid w:val="007721D7"/>
    <w:rsid w:val="0077242C"/>
    <w:rsid w:val="00772CC1"/>
    <w:rsid w:val="00774C3D"/>
    <w:rsid w:val="00776572"/>
    <w:rsid w:val="0077694E"/>
    <w:rsid w:val="00776ED9"/>
    <w:rsid w:val="0078056B"/>
    <w:rsid w:val="00781834"/>
    <w:rsid w:val="00781991"/>
    <w:rsid w:val="00781C37"/>
    <w:rsid w:val="00784881"/>
    <w:rsid w:val="00785B95"/>
    <w:rsid w:val="00787E4D"/>
    <w:rsid w:val="007908F7"/>
    <w:rsid w:val="00791266"/>
    <w:rsid w:val="00791D51"/>
    <w:rsid w:val="00795961"/>
    <w:rsid w:val="0079639C"/>
    <w:rsid w:val="007A04B6"/>
    <w:rsid w:val="007A0F0A"/>
    <w:rsid w:val="007A1060"/>
    <w:rsid w:val="007A124A"/>
    <w:rsid w:val="007A3ABF"/>
    <w:rsid w:val="007A69A6"/>
    <w:rsid w:val="007B08AE"/>
    <w:rsid w:val="007B17A3"/>
    <w:rsid w:val="007B408E"/>
    <w:rsid w:val="007B4A53"/>
    <w:rsid w:val="007B732D"/>
    <w:rsid w:val="007C352D"/>
    <w:rsid w:val="007C3B66"/>
    <w:rsid w:val="007C4B4E"/>
    <w:rsid w:val="007C50FF"/>
    <w:rsid w:val="007C529A"/>
    <w:rsid w:val="007C634D"/>
    <w:rsid w:val="007C6E04"/>
    <w:rsid w:val="007D022A"/>
    <w:rsid w:val="007D0855"/>
    <w:rsid w:val="007D184B"/>
    <w:rsid w:val="007D53A7"/>
    <w:rsid w:val="007D5513"/>
    <w:rsid w:val="007D5D67"/>
    <w:rsid w:val="007D63A6"/>
    <w:rsid w:val="007D6E96"/>
    <w:rsid w:val="007D7412"/>
    <w:rsid w:val="007E01CC"/>
    <w:rsid w:val="007E25C2"/>
    <w:rsid w:val="007E2B8E"/>
    <w:rsid w:val="007E30C7"/>
    <w:rsid w:val="007E3A7A"/>
    <w:rsid w:val="007E6B3A"/>
    <w:rsid w:val="007E7429"/>
    <w:rsid w:val="007E78B6"/>
    <w:rsid w:val="007F047B"/>
    <w:rsid w:val="007F0A8C"/>
    <w:rsid w:val="007F0E07"/>
    <w:rsid w:val="007F16DA"/>
    <w:rsid w:val="007F50A4"/>
    <w:rsid w:val="007F6847"/>
    <w:rsid w:val="007F7070"/>
    <w:rsid w:val="007F7759"/>
    <w:rsid w:val="00800F97"/>
    <w:rsid w:val="00802061"/>
    <w:rsid w:val="00803B24"/>
    <w:rsid w:val="00803F45"/>
    <w:rsid w:val="00805041"/>
    <w:rsid w:val="008068E0"/>
    <w:rsid w:val="0081247F"/>
    <w:rsid w:val="00812CD1"/>
    <w:rsid w:val="00813A69"/>
    <w:rsid w:val="00813DA5"/>
    <w:rsid w:val="00815304"/>
    <w:rsid w:val="0081768A"/>
    <w:rsid w:val="00821A55"/>
    <w:rsid w:val="008226FE"/>
    <w:rsid w:val="008226FF"/>
    <w:rsid w:val="00822793"/>
    <w:rsid w:val="0082323B"/>
    <w:rsid w:val="0082363E"/>
    <w:rsid w:val="0082378A"/>
    <w:rsid w:val="00824439"/>
    <w:rsid w:val="00824D33"/>
    <w:rsid w:val="00825C63"/>
    <w:rsid w:val="00826AF1"/>
    <w:rsid w:val="008271C0"/>
    <w:rsid w:val="00827424"/>
    <w:rsid w:val="00831BB0"/>
    <w:rsid w:val="00831F6E"/>
    <w:rsid w:val="00832A45"/>
    <w:rsid w:val="008339A9"/>
    <w:rsid w:val="00835326"/>
    <w:rsid w:val="0083584F"/>
    <w:rsid w:val="008378F1"/>
    <w:rsid w:val="00837E25"/>
    <w:rsid w:val="00840889"/>
    <w:rsid w:val="00841B96"/>
    <w:rsid w:val="0084294A"/>
    <w:rsid w:val="00845802"/>
    <w:rsid w:val="00845B36"/>
    <w:rsid w:val="00847276"/>
    <w:rsid w:val="0084756E"/>
    <w:rsid w:val="008506D8"/>
    <w:rsid w:val="00850999"/>
    <w:rsid w:val="0085103E"/>
    <w:rsid w:val="00852665"/>
    <w:rsid w:val="00852806"/>
    <w:rsid w:val="008540A2"/>
    <w:rsid w:val="0085417D"/>
    <w:rsid w:val="00855F1E"/>
    <w:rsid w:val="0085670B"/>
    <w:rsid w:val="00861AD7"/>
    <w:rsid w:val="0086253F"/>
    <w:rsid w:val="00863DF6"/>
    <w:rsid w:val="00865BE4"/>
    <w:rsid w:val="00866116"/>
    <w:rsid w:val="00866472"/>
    <w:rsid w:val="00870396"/>
    <w:rsid w:val="00871732"/>
    <w:rsid w:val="00871867"/>
    <w:rsid w:val="0087330C"/>
    <w:rsid w:val="00874809"/>
    <w:rsid w:val="00874AA3"/>
    <w:rsid w:val="00875319"/>
    <w:rsid w:val="00875440"/>
    <w:rsid w:val="008754EE"/>
    <w:rsid w:val="00875D57"/>
    <w:rsid w:val="00875ECE"/>
    <w:rsid w:val="008762B8"/>
    <w:rsid w:val="00877C5F"/>
    <w:rsid w:val="0088019F"/>
    <w:rsid w:val="0088096E"/>
    <w:rsid w:val="008811A4"/>
    <w:rsid w:val="00881DCD"/>
    <w:rsid w:val="00881DE3"/>
    <w:rsid w:val="00881FAB"/>
    <w:rsid w:val="00882124"/>
    <w:rsid w:val="00882168"/>
    <w:rsid w:val="00883598"/>
    <w:rsid w:val="00884158"/>
    <w:rsid w:val="008847B0"/>
    <w:rsid w:val="00885564"/>
    <w:rsid w:val="00886133"/>
    <w:rsid w:val="0088676C"/>
    <w:rsid w:val="00887FC8"/>
    <w:rsid w:val="0089170C"/>
    <w:rsid w:val="008919CC"/>
    <w:rsid w:val="00892757"/>
    <w:rsid w:val="008936EC"/>
    <w:rsid w:val="00893EF7"/>
    <w:rsid w:val="008943E1"/>
    <w:rsid w:val="0089443F"/>
    <w:rsid w:val="00894ADB"/>
    <w:rsid w:val="00894DD3"/>
    <w:rsid w:val="0089538C"/>
    <w:rsid w:val="008A0CFE"/>
    <w:rsid w:val="008A1606"/>
    <w:rsid w:val="008A1CE5"/>
    <w:rsid w:val="008A44E1"/>
    <w:rsid w:val="008A4B89"/>
    <w:rsid w:val="008A5F3D"/>
    <w:rsid w:val="008A62F9"/>
    <w:rsid w:val="008A6DB5"/>
    <w:rsid w:val="008B2B89"/>
    <w:rsid w:val="008B5774"/>
    <w:rsid w:val="008C0946"/>
    <w:rsid w:val="008C2973"/>
    <w:rsid w:val="008C30ED"/>
    <w:rsid w:val="008C7FEA"/>
    <w:rsid w:val="008D0FA9"/>
    <w:rsid w:val="008D11A3"/>
    <w:rsid w:val="008D13EB"/>
    <w:rsid w:val="008D3A34"/>
    <w:rsid w:val="008D3B48"/>
    <w:rsid w:val="008D3BB3"/>
    <w:rsid w:val="008D3DCA"/>
    <w:rsid w:val="008D47A4"/>
    <w:rsid w:val="008D4B53"/>
    <w:rsid w:val="008D4F39"/>
    <w:rsid w:val="008D4F6B"/>
    <w:rsid w:val="008D5EA7"/>
    <w:rsid w:val="008D6E2E"/>
    <w:rsid w:val="008D72C6"/>
    <w:rsid w:val="008D7A96"/>
    <w:rsid w:val="008E0DAB"/>
    <w:rsid w:val="008E2526"/>
    <w:rsid w:val="008E3DDA"/>
    <w:rsid w:val="008E47BC"/>
    <w:rsid w:val="008E503A"/>
    <w:rsid w:val="008E5043"/>
    <w:rsid w:val="008E5B8B"/>
    <w:rsid w:val="008E69A3"/>
    <w:rsid w:val="008E6BAD"/>
    <w:rsid w:val="008E7710"/>
    <w:rsid w:val="008E7B17"/>
    <w:rsid w:val="008F1867"/>
    <w:rsid w:val="008F1D1F"/>
    <w:rsid w:val="008F2115"/>
    <w:rsid w:val="008F2780"/>
    <w:rsid w:val="008F2BBB"/>
    <w:rsid w:val="008F33AF"/>
    <w:rsid w:val="008F35E8"/>
    <w:rsid w:val="008F415F"/>
    <w:rsid w:val="008F4184"/>
    <w:rsid w:val="008F5A74"/>
    <w:rsid w:val="008F62A4"/>
    <w:rsid w:val="008F66B9"/>
    <w:rsid w:val="008F7134"/>
    <w:rsid w:val="008F78B6"/>
    <w:rsid w:val="008F7E7C"/>
    <w:rsid w:val="0090093B"/>
    <w:rsid w:val="0090175F"/>
    <w:rsid w:val="00901BB8"/>
    <w:rsid w:val="00902113"/>
    <w:rsid w:val="00902899"/>
    <w:rsid w:val="00902C7B"/>
    <w:rsid w:val="00903B13"/>
    <w:rsid w:val="00904259"/>
    <w:rsid w:val="0090454A"/>
    <w:rsid w:val="00904843"/>
    <w:rsid w:val="00904CD4"/>
    <w:rsid w:val="00906B52"/>
    <w:rsid w:val="00907322"/>
    <w:rsid w:val="00907E0C"/>
    <w:rsid w:val="00911310"/>
    <w:rsid w:val="00912EF8"/>
    <w:rsid w:val="00913477"/>
    <w:rsid w:val="009139DD"/>
    <w:rsid w:val="009144C6"/>
    <w:rsid w:val="0091657E"/>
    <w:rsid w:val="009200A5"/>
    <w:rsid w:val="00920C16"/>
    <w:rsid w:val="009229F7"/>
    <w:rsid w:val="00923B77"/>
    <w:rsid w:val="00925033"/>
    <w:rsid w:val="00925109"/>
    <w:rsid w:val="00927885"/>
    <w:rsid w:val="0093169D"/>
    <w:rsid w:val="00931CE3"/>
    <w:rsid w:val="00932518"/>
    <w:rsid w:val="00933642"/>
    <w:rsid w:val="009363A9"/>
    <w:rsid w:val="009363CE"/>
    <w:rsid w:val="00936C6B"/>
    <w:rsid w:val="00937A1E"/>
    <w:rsid w:val="00942DC0"/>
    <w:rsid w:val="009431F6"/>
    <w:rsid w:val="00944FCF"/>
    <w:rsid w:val="00945569"/>
    <w:rsid w:val="00946387"/>
    <w:rsid w:val="0095170E"/>
    <w:rsid w:val="00951929"/>
    <w:rsid w:val="00952533"/>
    <w:rsid w:val="00952A38"/>
    <w:rsid w:val="0095359F"/>
    <w:rsid w:val="00954DEF"/>
    <w:rsid w:val="00955599"/>
    <w:rsid w:val="0095596F"/>
    <w:rsid w:val="009608C5"/>
    <w:rsid w:val="00962602"/>
    <w:rsid w:val="00963324"/>
    <w:rsid w:val="00963828"/>
    <w:rsid w:val="00963D1C"/>
    <w:rsid w:val="009641F0"/>
    <w:rsid w:val="0096429C"/>
    <w:rsid w:val="0097035F"/>
    <w:rsid w:val="00971C17"/>
    <w:rsid w:val="00971D49"/>
    <w:rsid w:val="00971ED2"/>
    <w:rsid w:val="009722B7"/>
    <w:rsid w:val="00972566"/>
    <w:rsid w:val="00973341"/>
    <w:rsid w:val="00974B92"/>
    <w:rsid w:val="00974D08"/>
    <w:rsid w:val="0097533A"/>
    <w:rsid w:val="009759BA"/>
    <w:rsid w:val="009805EC"/>
    <w:rsid w:val="0098170E"/>
    <w:rsid w:val="00981E53"/>
    <w:rsid w:val="00984948"/>
    <w:rsid w:val="00984FE6"/>
    <w:rsid w:val="00985175"/>
    <w:rsid w:val="00985F3F"/>
    <w:rsid w:val="00986767"/>
    <w:rsid w:val="00992777"/>
    <w:rsid w:val="009929E9"/>
    <w:rsid w:val="00994168"/>
    <w:rsid w:val="00994317"/>
    <w:rsid w:val="00994472"/>
    <w:rsid w:val="00994663"/>
    <w:rsid w:val="0099537E"/>
    <w:rsid w:val="00995B24"/>
    <w:rsid w:val="009972F1"/>
    <w:rsid w:val="009A11CF"/>
    <w:rsid w:val="009A282C"/>
    <w:rsid w:val="009A3D9B"/>
    <w:rsid w:val="009A6823"/>
    <w:rsid w:val="009B00EC"/>
    <w:rsid w:val="009B02A3"/>
    <w:rsid w:val="009B08A3"/>
    <w:rsid w:val="009B24D7"/>
    <w:rsid w:val="009B276D"/>
    <w:rsid w:val="009B2B6E"/>
    <w:rsid w:val="009B31DE"/>
    <w:rsid w:val="009B35E4"/>
    <w:rsid w:val="009B5567"/>
    <w:rsid w:val="009B5E33"/>
    <w:rsid w:val="009B6F14"/>
    <w:rsid w:val="009B7660"/>
    <w:rsid w:val="009C1CE7"/>
    <w:rsid w:val="009C3AD1"/>
    <w:rsid w:val="009C522E"/>
    <w:rsid w:val="009C5850"/>
    <w:rsid w:val="009C77D8"/>
    <w:rsid w:val="009D28EB"/>
    <w:rsid w:val="009D294C"/>
    <w:rsid w:val="009D2E83"/>
    <w:rsid w:val="009D2F2F"/>
    <w:rsid w:val="009D2FA8"/>
    <w:rsid w:val="009D3099"/>
    <w:rsid w:val="009D4367"/>
    <w:rsid w:val="009D4580"/>
    <w:rsid w:val="009D5368"/>
    <w:rsid w:val="009D5895"/>
    <w:rsid w:val="009D606D"/>
    <w:rsid w:val="009E2783"/>
    <w:rsid w:val="009E516E"/>
    <w:rsid w:val="009E538B"/>
    <w:rsid w:val="009E5744"/>
    <w:rsid w:val="009E6988"/>
    <w:rsid w:val="009E7BFA"/>
    <w:rsid w:val="009F07D2"/>
    <w:rsid w:val="009F0D55"/>
    <w:rsid w:val="009F0ED3"/>
    <w:rsid w:val="009F1211"/>
    <w:rsid w:val="009F1BAF"/>
    <w:rsid w:val="009F1F6E"/>
    <w:rsid w:val="009F253A"/>
    <w:rsid w:val="009F3AD7"/>
    <w:rsid w:val="009F42E3"/>
    <w:rsid w:val="009F48E5"/>
    <w:rsid w:val="009F5888"/>
    <w:rsid w:val="009F63F9"/>
    <w:rsid w:val="009F6A63"/>
    <w:rsid w:val="009F6ED6"/>
    <w:rsid w:val="00A01836"/>
    <w:rsid w:val="00A01AB8"/>
    <w:rsid w:val="00A01C83"/>
    <w:rsid w:val="00A02559"/>
    <w:rsid w:val="00A02BA9"/>
    <w:rsid w:val="00A04CDE"/>
    <w:rsid w:val="00A050FB"/>
    <w:rsid w:val="00A058C7"/>
    <w:rsid w:val="00A0652B"/>
    <w:rsid w:val="00A10BBB"/>
    <w:rsid w:val="00A15435"/>
    <w:rsid w:val="00A15480"/>
    <w:rsid w:val="00A15BCC"/>
    <w:rsid w:val="00A15ED7"/>
    <w:rsid w:val="00A17090"/>
    <w:rsid w:val="00A17EEA"/>
    <w:rsid w:val="00A2019D"/>
    <w:rsid w:val="00A21533"/>
    <w:rsid w:val="00A216AC"/>
    <w:rsid w:val="00A21BCC"/>
    <w:rsid w:val="00A21ED1"/>
    <w:rsid w:val="00A22052"/>
    <w:rsid w:val="00A22262"/>
    <w:rsid w:val="00A2244C"/>
    <w:rsid w:val="00A232B4"/>
    <w:rsid w:val="00A23542"/>
    <w:rsid w:val="00A23C0D"/>
    <w:rsid w:val="00A23C4D"/>
    <w:rsid w:val="00A26953"/>
    <w:rsid w:val="00A3049B"/>
    <w:rsid w:val="00A3108F"/>
    <w:rsid w:val="00A34610"/>
    <w:rsid w:val="00A34B58"/>
    <w:rsid w:val="00A34F7B"/>
    <w:rsid w:val="00A35368"/>
    <w:rsid w:val="00A3614D"/>
    <w:rsid w:val="00A362E5"/>
    <w:rsid w:val="00A36A00"/>
    <w:rsid w:val="00A37B0B"/>
    <w:rsid w:val="00A37D95"/>
    <w:rsid w:val="00A41008"/>
    <w:rsid w:val="00A42698"/>
    <w:rsid w:val="00A42C77"/>
    <w:rsid w:val="00A44533"/>
    <w:rsid w:val="00A44A55"/>
    <w:rsid w:val="00A4519C"/>
    <w:rsid w:val="00A50468"/>
    <w:rsid w:val="00A50802"/>
    <w:rsid w:val="00A50B01"/>
    <w:rsid w:val="00A514DD"/>
    <w:rsid w:val="00A518C5"/>
    <w:rsid w:val="00A52A41"/>
    <w:rsid w:val="00A52CFC"/>
    <w:rsid w:val="00A55136"/>
    <w:rsid w:val="00A574F7"/>
    <w:rsid w:val="00A57676"/>
    <w:rsid w:val="00A5770E"/>
    <w:rsid w:val="00A57CAD"/>
    <w:rsid w:val="00A60C9C"/>
    <w:rsid w:val="00A60CC3"/>
    <w:rsid w:val="00A61342"/>
    <w:rsid w:val="00A61586"/>
    <w:rsid w:val="00A61B63"/>
    <w:rsid w:val="00A64F09"/>
    <w:rsid w:val="00A650DE"/>
    <w:rsid w:val="00A67312"/>
    <w:rsid w:val="00A70D71"/>
    <w:rsid w:val="00A71242"/>
    <w:rsid w:val="00A735A2"/>
    <w:rsid w:val="00A73A06"/>
    <w:rsid w:val="00A73F30"/>
    <w:rsid w:val="00A77686"/>
    <w:rsid w:val="00A77B2F"/>
    <w:rsid w:val="00A82997"/>
    <w:rsid w:val="00A84AEE"/>
    <w:rsid w:val="00A857CA"/>
    <w:rsid w:val="00A85AC3"/>
    <w:rsid w:val="00A86D40"/>
    <w:rsid w:val="00A8728F"/>
    <w:rsid w:val="00A87696"/>
    <w:rsid w:val="00A92783"/>
    <w:rsid w:val="00A92B4C"/>
    <w:rsid w:val="00A93219"/>
    <w:rsid w:val="00A93F29"/>
    <w:rsid w:val="00A971C5"/>
    <w:rsid w:val="00A97B98"/>
    <w:rsid w:val="00AA13CD"/>
    <w:rsid w:val="00AA164C"/>
    <w:rsid w:val="00AA1D0F"/>
    <w:rsid w:val="00AA2D85"/>
    <w:rsid w:val="00AA40C5"/>
    <w:rsid w:val="00AA615F"/>
    <w:rsid w:val="00AA6875"/>
    <w:rsid w:val="00AB0073"/>
    <w:rsid w:val="00AB119C"/>
    <w:rsid w:val="00AB30AB"/>
    <w:rsid w:val="00AB35C9"/>
    <w:rsid w:val="00AB3790"/>
    <w:rsid w:val="00AB40A8"/>
    <w:rsid w:val="00AB49E3"/>
    <w:rsid w:val="00AB5CAD"/>
    <w:rsid w:val="00AB727B"/>
    <w:rsid w:val="00AB7293"/>
    <w:rsid w:val="00AC0882"/>
    <w:rsid w:val="00AC111E"/>
    <w:rsid w:val="00AC1315"/>
    <w:rsid w:val="00AC1AAC"/>
    <w:rsid w:val="00AC4B0E"/>
    <w:rsid w:val="00AC4E5D"/>
    <w:rsid w:val="00AC5A24"/>
    <w:rsid w:val="00AC68AB"/>
    <w:rsid w:val="00AD0004"/>
    <w:rsid w:val="00AD0431"/>
    <w:rsid w:val="00AD04B3"/>
    <w:rsid w:val="00AD1AE4"/>
    <w:rsid w:val="00AD2263"/>
    <w:rsid w:val="00AD3540"/>
    <w:rsid w:val="00AD4409"/>
    <w:rsid w:val="00AD5812"/>
    <w:rsid w:val="00AD5EED"/>
    <w:rsid w:val="00AE32E7"/>
    <w:rsid w:val="00AE4A94"/>
    <w:rsid w:val="00AE4B61"/>
    <w:rsid w:val="00AE4F02"/>
    <w:rsid w:val="00AE5973"/>
    <w:rsid w:val="00AE666B"/>
    <w:rsid w:val="00AE66FE"/>
    <w:rsid w:val="00AE7AD8"/>
    <w:rsid w:val="00AE7B0F"/>
    <w:rsid w:val="00AF0ECC"/>
    <w:rsid w:val="00AF0F13"/>
    <w:rsid w:val="00AF18E3"/>
    <w:rsid w:val="00AF2925"/>
    <w:rsid w:val="00AF3669"/>
    <w:rsid w:val="00AF41FD"/>
    <w:rsid w:val="00AF4ACA"/>
    <w:rsid w:val="00AF50FC"/>
    <w:rsid w:val="00AF55C7"/>
    <w:rsid w:val="00AF5A7D"/>
    <w:rsid w:val="00AF6171"/>
    <w:rsid w:val="00AF672F"/>
    <w:rsid w:val="00AF6EEF"/>
    <w:rsid w:val="00B030D0"/>
    <w:rsid w:val="00B03750"/>
    <w:rsid w:val="00B03CCB"/>
    <w:rsid w:val="00B04599"/>
    <w:rsid w:val="00B052DC"/>
    <w:rsid w:val="00B05DBA"/>
    <w:rsid w:val="00B0698A"/>
    <w:rsid w:val="00B06D60"/>
    <w:rsid w:val="00B073DC"/>
    <w:rsid w:val="00B07AD6"/>
    <w:rsid w:val="00B10692"/>
    <w:rsid w:val="00B115B7"/>
    <w:rsid w:val="00B11A47"/>
    <w:rsid w:val="00B12AD5"/>
    <w:rsid w:val="00B16D19"/>
    <w:rsid w:val="00B17134"/>
    <w:rsid w:val="00B1798E"/>
    <w:rsid w:val="00B17CC7"/>
    <w:rsid w:val="00B21D0B"/>
    <w:rsid w:val="00B22D28"/>
    <w:rsid w:val="00B23D23"/>
    <w:rsid w:val="00B23D67"/>
    <w:rsid w:val="00B2437E"/>
    <w:rsid w:val="00B254BC"/>
    <w:rsid w:val="00B25F6D"/>
    <w:rsid w:val="00B26AC7"/>
    <w:rsid w:val="00B26CED"/>
    <w:rsid w:val="00B26D21"/>
    <w:rsid w:val="00B30781"/>
    <w:rsid w:val="00B321FB"/>
    <w:rsid w:val="00B32740"/>
    <w:rsid w:val="00B32898"/>
    <w:rsid w:val="00B32AF8"/>
    <w:rsid w:val="00B32B36"/>
    <w:rsid w:val="00B338BA"/>
    <w:rsid w:val="00B33FE5"/>
    <w:rsid w:val="00B34968"/>
    <w:rsid w:val="00B368A9"/>
    <w:rsid w:val="00B37129"/>
    <w:rsid w:val="00B379B6"/>
    <w:rsid w:val="00B40282"/>
    <w:rsid w:val="00B403ED"/>
    <w:rsid w:val="00B4063E"/>
    <w:rsid w:val="00B41CB8"/>
    <w:rsid w:val="00B42460"/>
    <w:rsid w:val="00B42ABA"/>
    <w:rsid w:val="00B4473E"/>
    <w:rsid w:val="00B45535"/>
    <w:rsid w:val="00B45915"/>
    <w:rsid w:val="00B45941"/>
    <w:rsid w:val="00B46A3D"/>
    <w:rsid w:val="00B46A76"/>
    <w:rsid w:val="00B47A8D"/>
    <w:rsid w:val="00B50258"/>
    <w:rsid w:val="00B50442"/>
    <w:rsid w:val="00B506C0"/>
    <w:rsid w:val="00B50E38"/>
    <w:rsid w:val="00B52169"/>
    <w:rsid w:val="00B531A4"/>
    <w:rsid w:val="00B53696"/>
    <w:rsid w:val="00B5383E"/>
    <w:rsid w:val="00B54687"/>
    <w:rsid w:val="00B54DB4"/>
    <w:rsid w:val="00B56BD1"/>
    <w:rsid w:val="00B57778"/>
    <w:rsid w:val="00B6011F"/>
    <w:rsid w:val="00B62244"/>
    <w:rsid w:val="00B62680"/>
    <w:rsid w:val="00B633B8"/>
    <w:rsid w:val="00B63C8B"/>
    <w:rsid w:val="00B654B4"/>
    <w:rsid w:val="00B66013"/>
    <w:rsid w:val="00B66F49"/>
    <w:rsid w:val="00B70E52"/>
    <w:rsid w:val="00B7246D"/>
    <w:rsid w:val="00B7246E"/>
    <w:rsid w:val="00B7506C"/>
    <w:rsid w:val="00B7549E"/>
    <w:rsid w:val="00B75896"/>
    <w:rsid w:val="00B75D10"/>
    <w:rsid w:val="00B775F3"/>
    <w:rsid w:val="00B80645"/>
    <w:rsid w:val="00B8311C"/>
    <w:rsid w:val="00B83AAB"/>
    <w:rsid w:val="00B83DD2"/>
    <w:rsid w:val="00B85001"/>
    <w:rsid w:val="00B85002"/>
    <w:rsid w:val="00B8567A"/>
    <w:rsid w:val="00B86CC9"/>
    <w:rsid w:val="00B9226D"/>
    <w:rsid w:val="00B9282E"/>
    <w:rsid w:val="00B92E5F"/>
    <w:rsid w:val="00B933D2"/>
    <w:rsid w:val="00B935EF"/>
    <w:rsid w:val="00B941BF"/>
    <w:rsid w:val="00B946C2"/>
    <w:rsid w:val="00B951EF"/>
    <w:rsid w:val="00B9550B"/>
    <w:rsid w:val="00B956DA"/>
    <w:rsid w:val="00B96C54"/>
    <w:rsid w:val="00B96E26"/>
    <w:rsid w:val="00BA0C23"/>
    <w:rsid w:val="00BA3858"/>
    <w:rsid w:val="00BA3E31"/>
    <w:rsid w:val="00BA55D9"/>
    <w:rsid w:val="00BA566F"/>
    <w:rsid w:val="00BA570B"/>
    <w:rsid w:val="00BA5AB7"/>
    <w:rsid w:val="00BA5E55"/>
    <w:rsid w:val="00BB00C7"/>
    <w:rsid w:val="00BB1494"/>
    <w:rsid w:val="00BB161E"/>
    <w:rsid w:val="00BB1772"/>
    <w:rsid w:val="00BB25FD"/>
    <w:rsid w:val="00BB28C0"/>
    <w:rsid w:val="00BB34E1"/>
    <w:rsid w:val="00BB41F1"/>
    <w:rsid w:val="00BB44F9"/>
    <w:rsid w:val="00BB46B9"/>
    <w:rsid w:val="00BB5C52"/>
    <w:rsid w:val="00BB5FBF"/>
    <w:rsid w:val="00BB69A0"/>
    <w:rsid w:val="00BB6FD1"/>
    <w:rsid w:val="00BC06DA"/>
    <w:rsid w:val="00BC208E"/>
    <w:rsid w:val="00BC2461"/>
    <w:rsid w:val="00BC3949"/>
    <w:rsid w:val="00BC570D"/>
    <w:rsid w:val="00BC6D0E"/>
    <w:rsid w:val="00BC7768"/>
    <w:rsid w:val="00BC7BB3"/>
    <w:rsid w:val="00BD0677"/>
    <w:rsid w:val="00BD0770"/>
    <w:rsid w:val="00BD0D94"/>
    <w:rsid w:val="00BD2710"/>
    <w:rsid w:val="00BD2826"/>
    <w:rsid w:val="00BD2F83"/>
    <w:rsid w:val="00BD308E"/>
    <w:rsid w:val="00BD3F4B"/>
    <w:rsid w:val="00BD448F"/>
    <w:rsid w:val="00BD4503"/>
    <w:rsid w:val="00BD60DC"/>
    <w:rsid w:val="00BD6B6C"/>
    <w:rsid w:val="00BD7224"/>
    <w:rsid w:val="00BE0281"/>
    <w:rsid w:val="00BE3981"/>
    <w:rsid w:val="00BE3A48"/>
    <w:rsid w:val="00BE3BC1"/>
    <w:rsid w:val="00BE4483"/>
    <w:rsid w:val="00BE708B"/>
    <w:rsid w:val="00BF00C5"/>
    <w:rsid w:val="00BF0CC0"/>
    <w:rsid w:val="00BF0E06"/>
    <w:rsid w:val="00BF15BA"/>
    <w:rsid w:val="00BF197E"/>
    <w:rsid w:val="00BF2503"/>
    <w:rsid w:val="00BF2831"/>
    <w:rsid w:val="00BF306D"/>
    <w:rsid w:val="00BF3391"/>
    <w:rsid w:val="00BF4752"/>
    <w:rsid w:val="00BF5183"/>
    <w:rsid w:val="00BF5321"/>
    <w:rsid w:val="00BF56E2"/>
    <w:rsid w:val="00BF5A77"/>
    <w:rsid w:val="00BF5E82"/>
    <w:rsid w:val="00BF6147"/>
    <w:rsid w:val="00BF65AC"/>
    <w:rsid w:val="00BF7312"/>
    <w:rsid w:val="00BF73E9"/>
    <w:rsid w:val="00BF7659"/>
    <w:rsid w:val="00C0028F"/>
    <w:rsid w:val="00C009E4"/>
    <w:rsid w:val="00C00E29"/>
    <w:rsid w:val="00C01BA8"/>
    <w:rsid w:val="00C021F8"/>
    <w:rsid w:val="00C02374"/>
    <w:rsid w:val="00C034B4"/>
    <w:rsid w:val="00C03885"/>
    <w:rsid w:val="00C03BE5"/>
    <w:rsid w:val="00C03C62"/>
    <w:rsid w:val="00C043AE"/>
    <w:rsid w:val="00C04AE3"/>
    <w:rsid w:val="00C0582B"/>
    <w:rsid w:val="00C05AB6"/>
    <w:rsid w:val="00C06EE8"/>
    <w:rsid w:val="00C07628"/>
    <w:rsid w:val="00C07861"/>
    <w:rsid w:val="00C07B47"/>
    <w:rsid w:val="00C07D0B"/>
    <w:rsid w:val="00C104B6"/>
    <w:rsid w:val="00C10D95"/>
    <w:rsid w:val="00C11D66"/>
    <w:rsid w:val="00C13049"/>
    <w:rsid w:val="00C138FB"/>
    <w:rsid w:val="00C15482"/>
    <w:rsid w:val="00C17773"/>
    <w:rsid w:val="00C20C64"/>
    <w:rsid w:val="00C234BB"/>
    <w:rsid w:val="00C24799"/>
    <w:rsid w:val="00C253C1"/>
    <w:rsid w:val="00C255C9"/>
    <w:rsid w:val="00C25D67"/>
    <w:rsid w:val="00C26FB9"/>
    <w:rsid w:val="00C27F37"/>
    <w:rsid w:val="00C34B80"/>
    <w:rsid w:val="00C34CBA"/>
    <w:rsid w:val="00C34DB2"/>
    <w:rsid w:val="00C3543D"/>
    <w:rsid w:val="00C3612E"/>
    <w:rsid w:val="00C3652D"/>
    <w:rsid w:val="00C3682C"/>
    <w:rsid w:val="00C407F7"/>
    <w:rsid w:val="00C412CF"/>
    <w:rsid w:val="00C42311"/>
    <w:rsid w:val="00C423EB"/>
    <w:rsid w:val="00C434AB"/>
    <w:rsid w:val="00C436B1"/>
    <w:rsid w:val="00C43781"/>
    <w:rsid w:val="00C44148"/>
    <w:rsid w:val="00C45107"/>
    <w:rsid w:val="00C46C8A"/>
    <w:rsid w:val="00C47DAB"/>
    <w:rsid w:val="00C501AD"/>
    <w:rsid w:val="00C51F27"/>
    <w:rsid w:val="00C529A7"/>
    <w:rsid w:val="00C54406"/>
    <w:rsid w:val="00C54F6A"/>
    <w:rsid w:val="00C56B46"/>
    <w:rsid w:val="00C574AF"/>
    <w:rsid w:val="00C6101B"/>
    <w:rsid w:val="00C625CB"/>
    <w:rsid w:val="00C635EA"/>
    <w:rsid w:val="00C646C2"/>
    <w:rsid w:val="00C666C9"/>
    <w:rsid w:val="00C66D97"/>
    <w:rsid w:val="00C70A5A"/>
    <w:rsid w:val="00C70D60"/>
    <w:rsid w:val="00C7129E"/>
    <w:rsid w:val="00C712AA"/>
    <w:rsid w:val="00C72710"/>
    <w:rsid w:val="00C72F4B"/>
    <w:rsid w:val="00C739E0"/>
    <w:rsid w:val="00C75342"/>
    <w:rsid w:val="00C772BF"/>
    <w:rsid w:val="00C80950"/>
    <w:rsid w:val="00C81D24"/>
    <w:rsid w:val="00C82A11"/>
    <w:rsid w:val="00C82B32"/>
    <w:rsid w:val="00C82E81"/>
    <w:rsid w:val="00C847ED"/>
    <w:rsid w:val="00C84A3E"/>
    <w:rsid w:val="00C84B0A"/>
    <w:rsid w:val="00C86CA5"/>
    <w:rsid w:val="00C906ED"/>
    <w:rsid w:val="00C90D9C"/>
    <w:rsid w:val="00C91B91"/>
    <w:rsid w:val="00C929D4"/>
    <w:rsid w:val="00C94C7C"/>
    <w:rsid w:val="00C96E8D"/>
    <w:rsid w:val="00CA0A59"/>
    <w:rsid w:val="00CA116F"/>
    <w:rsid w:val="00CA3154"/>
    <w:rsid w:val="00CA3477"/>
    <w:rsid w:val="00CA3CFD"/>
    <w:rsid w:val="00CA550C"/>
    <w:rsid w:val="00CA66E1"/>
    <w:rsid w:val="00CA7BE5"/>
    <w:rsid w:val="00CB0665"/>
    <w:rsid w:val="00CB2BE9"/>
    <w:rsid w:val="00CB378C"/>
    <w:rsid w:val="00CB41E8"/>
    <w:rsid w:val="00CB42F8"/>
    <w:rsid w:val="00CB6B0E"/>
    <w:rsid w:val="00CB7C5F"/>
    <w:rsid w:val="00CC0874"/>
    <w:rsid w:val="00CC0D5B"/>
    <w:rsid w:val="00CC1C19"/>
    <w:rsid w:val="00CC1CC8"/>
    <w:rsid w:val="00CC1D59"/>
    <w:rsid w:val="00CC1ED9"/>
    <w:rsid w:val="00CC2D21"/>
    <w:rsid w:val="00CC4F94"/>
    <w:rsid w:val="00CC6F9C"/>
    <w:rsid w:val="00CC749A"/>
    <w:rsid w:val="00CC758C"/>
    <w:rsid w:val="00CD0582"/>
    <w:rsid w:val="00CD0B1D"/>
    <w:rsid w:val="00CD36A0"/>
    <w:rsid w:val="00CD393B"/>
    <w:rsid w:val="00CD4A6B"/>
    <w:rsid w:val="00CD652B"/>
    <w:rsid w:val="00CD72D7"/>
    <w:rsid w:val="00CE053A"/>
    <w:rsid w:val="00CE18CA"/>
    <w:rsid w:val="00CE1D12"/>
    <w:rsid w:val="00CE30AE"/>
    <w:rsid w:val="00CE3293"/>
    <w:rsid w:val="00CE3B21"/>
    <w:rsid w:val="00CE45BA"/>
    <w:rsid w:val="00CE51A2"/>
    <w:rsid w:val="00CE538A"/>
    <w:rsid w:val="00CE6A03"/>
    <w:rsid w:val="00CF017C"/>
    <w:rsid w:val="00CF3105"/>
    <w:rsid w:val="00CF38AB"/>
    <w:rsid w:val="00CF4BFC"/>
    <w:rsid w:val="00CF5510"/>
    <w:rsid w:val="00CF5BE6"/>
    <w:rsid w:val="00CF7B64"/>
    <w:rsid w:val="00D00BAD"/>
    <w:rsid w:val="00D01315"/>
    <w:rsid w:val="00D01804"/>
    <w:rsid w:val="00D03B9B"/>
    <w:rsid w:val="00D03CBF"/>
    <w:rsid w:val="00D0775C"/>
    <w:rsid w:val="00D10B8D"/>
    <w:rsid w:val="00D11040"/>
    <w:rsid w:val="00D112AD"/>
    <w:rsid w:val="00D11488"/>
    <w:rsid w:val="00D114B7"/>
    <w:rsid w:val="00D11732"/>
    <w:rsid w:val="00D12969"/>
    <w:rsid w:val="00D138A9"/>
    <w:rsid w:val="00D15D68"/>
    <w:rsid w:val="00D1751C"/>
    <w:rsid w:val="00D17A28"/>
    <w:rsid w:val="00D17F76"/>
    <w:rsid w:val="00D2094E"/>
    <w:rsid w:val="00D20D0A"/>
    <w:rsid w:val="00D21205"/>
    <w:rsid w:val="00D2233E"/>
    <w:rsid w:val="00D225C3"/>
    <w:rsid w:val="00D2316A"/>
    <w:rsid w:val="00D241D5"/>
    <w:rsid w:val="00D24379"/>
    <w:rsid w:val="00D24982"/>
    <w:rsid w:val="00D24D8A"/>
    <w:rsid w:val="00D25C1E"/>
    <w:rsid w:val="00D2628B"/>
    <w:rsid w:val="00D263D1"/>
    <w:rsid w:val="00D26D2C"/>
    <w:rsid w:val="00D26E63"/>
    <w:rsid w:val="00D27407"/>
    <w:rsid w:val="00D30445"/>
    <w:rsid w:val="00D31ADF"/>
    <w:rsid w:val="00D3320E"/>
    <w:rsid w:val="00D33650"/>
    <w:rsid w:val="00D33FDC"/>
    <w:rsid w:val="00D379FA"/>
    <w:rsid w:val="00D410AA"/>
    <w:rsid w:val="00D41B49"/>
    <w:rsid w:val="00D43048"/>
    <w:rsid w:val="00D43F87"/>
    <w:rsid w:val="00D4436D"/>
    <w:rsid w:val="00D44DA1"/>
    <w:rsid w:val="00D45D08"/>
    <w:rsid w:val="00D462BA"/>
    <w:rsid w:val="00D46C72"/>
    <w:rsid w:val="00D4703B"/>
    <w:rsid w:val="00D47CE2"/>
    <w:rsid w:val="00D50550"/>
    <w:rsid w:val="00D51045"/>
    <w:rsid w:val="00D54674"/>
    <w:rsid w:val="00D54B5C"/>
    <w:rsid w:val="00D553C0"/>
    <w:rsid w:val="00D571B2"/>
    <w:rsid w:val="00D600C4"/>
    <w:rsid w:val="00D606E8"/>
    <w:rsid w:val="00D607EE"/>
    <w:rsid w:val="00D60E29"/>
    <w:rsid w:val="00D60EFB"/>
    <w:rsid w:val="00D61055"/>
    <w:rsid w:val="00D616E5"/>
    <w:rsid w:val="00D6455F"/>
    <w:rsid w:val="00D64CD6"/>
    <w:rsid w:val="00D65460"/>
    <w:rsid w:val="00D6606C"/>
    <w:rsid w:val="00D66BED"/>
    <w:rsid w:val="00D67C28"/>
    <w:rsid w:val="00D67EC9"/>
    <w:rsid w:val="00D71100"/>
    <w:rsid w:val="00D71BA6"/>
    <w:rsid w:val="00D72094"/>
    <w:rsid w:val="00D73B8A"/>
    <w:rsid w:val="00D73C30"/>
    <w:rsid w:val="00D75579"/>
    <w:rsid w:val="00D75EC2"/>
    <w:rsid w:val="00D77CAC"/>
    <w:rsid w:val="00D77D19"/>
    <w:rsid w:val="00D800B3"/>
    <w:rsid w:val="00D807EB"/>
    <w:rsid w:val="00D811EC"/>
    <w:rsid w:val="00D81339"/>
    <w:rsid w:val="00D8173F"/>
    <w:rsid w:val="00D836F8"/>
    <w:rsid w:val="00D8452A"/>
    <w:rsid w:val="00D85803"/>
    <w:rsid w:val="00D85E5F"/>
    <w:rsid w:val="00D860AF"/>
    <w:rsid w:val="00D8715E"/>
    <w:rsid w:val="00D87281"/>
    <w:rsid w:val="00D90FA8"/>
    <w:rsid w:val="00D9102C"/>
    <w:rsid w:val="00D911C4"/>
    <w:rsid w:val="00D965B8"/>
    <w:rsid w:val="00D96C08"/>
    <w:rsid w:val="00D96F8A"/>
    <w:rsid w:val="00DA05B4"/>
    <w:rsid w:val="00DA4CAA"/>
    <w:rsid w:val="00DA5EAA"/>
    <w:rsid w:val="00DA5FF4"/>
    <w:rsid w:val="00DB02DD"/>
    <w:rsid w:val="00DB05BC"/>
    <w:rsid w:val="00DB13B4"/>
    <w:rsid w:val="00DB1598"/>
    <w:rsid w:val="00DB3400"/>
    <w:rsid w:val="00DB4CDD"/>
    <w:rsid w:val="00DB4F21"/>
    <w:rsid w:val="00DB5F72"/>
    <w:rsid w:val="00DB73F1"/>
    <w:rsid w:val="00DB7E10"/>
    <w:rsid w:val="00DC08DE"/>
    <w:rsid w:val="00DC160B"/>
    <w:rsid w:val="00DC2CE3"/>
    <w:rsid w:val="00DC3041"/>
    <w:rsid w:val="00DC42DC"/>
    <w:rsid w:val="00DC456D"/>
    <w:rsid w:val="00DC4887"/>
    <w:rsid w:val="00DC50D6"/>
    <w:rsid w:val="00DC5BF5"/>
    <w:rsid w:val="00DC663F"/>
    <w:rsid w:val="00DD009B"/>
    <w:rsid w:val="00DD1E21"/>
    <w:rsid w:val="00DD2192"/>
    <w:rsid w:val="00DD3829"/>
    <w:rsid w:val="00DD3E9B"/>
    <w:rsid w:val="00DD4E09"/>
    <w:rsid w:val="00DD5882"/>
    <w:rsid w:val="00DD5A12"/>
    <w:rsid w:val="00DD5CE8"/>
    <w:rsid w:val="00DD656E"/>
    <w:rsid w:val="00DD7185"/>
    <w:rsid w:val="00DE1F4B"/>
    <w:rsid w:val="00DE2A61"/>
    <w:rsid w:val="00DE37D0"/>
    <w:rsid w:val="00DE3B15"/>
    <w:rsid w:val="00DE468D"/>
    <w:rsid w:val="00DE5C44"/>
    <w:rsid w:val="00DF04B4"/>
    <w:rsid w:val="00DF05DB"/>
    <w:rsid w:val="00DF1201"/>
    <w:rsid w:val="00DF2100"/>
    <w:rsid w:val="00DF22C6"/>
    <w:rsid w:val="00DF256F"/>
    <w:rsid w:val="00DF2EB7"/>
    <w:rsid w:val="00DF35B4"/>
    <w:rsid w:val="00DF387E"/>
    <w:rsid w:val="00DF3C04"/>
    <w:rsid w:val="00DF518A"/>
    <w:rsid w:val="00DF603F"/>
    <w:rsid w:val="00DF6C4E"/>
    <w:rsid w:val="00DF70F2"/>
    <w:rsid w:val="00DF7495"/>
    <w:rsid w:val="00DF776E"/>
    <w:rsid w:val="00DF7BE2"/>
    <w:rsid w:val="00E0068C"/>
    <w:rsid w:val="00E01116"/>
    <w:rsid w:val="00E02B1C"/>
    <w:rsid w:val="00E06455"/>
    <w:rsid w:val="00E07499"/>
    <w:rsid w:val="00E1131A"/>
    <w:rsid w:val="00E117DC"/>
    <w:rsid w:val="00E12A97"/>
    <w:rsid w:val="00E12E94"/>
    <w:rsid w:val="00E13113"/>
    <w:rsid w:val="00E1384F"/>
    <w:rsid w:val="00E13B02"/>
    <w:rsid w:val="00E13B7F"/>
    <w:rsid w:val="00E151ED"/>
    <w:rsid w:val="00E15C69"/>
    <w:rsid w:val="00E160C9"/>
    <w:rsid w:val="00E1692F"/>
    <w:rsid w:val="00E174B4"/>
    <w:rsid w:val="00E17674"/>
    <w:rsid w:val="00E17F4F"/>
    <w:rsid w:val="00E20E58"/>
    <w:rsid w:val="00E21410"/>
    <w:rsid w:val="00E229FF"/>
    <w:rsid w:val="00E23230"/>
    <w:rsid w:val="00E24139"/>
    <w:rsid w:val="00E252C3"/>
    <w:rsid w:val="00E2595B"/>
    <w:rsid w:val="00E25AF8"/>
    <w:rsid w:val="00E26081"/>
    <w:rsid w:val="00E262F6"/>
    <w:rsid w:val="00E267A1"/>
    <w:rsid w:val="00E27627"/>
    <w:rsid w:val="00E276C6"/>
    <w:rsid w:val="00E31C73"/>
    <w:rsid w:val="00E31E19"/>
    <w:rsid w:val="00E3339C"/>
    <w:rsid w:val="00E3409D"/>
    <w:rsid w:val="00E35B13"/>
    <w:rsid w:val="00E3676A"/>
    <w:rsid w:val="00E41027"/>
    <w:rsid w:val="00E41A0A"/>
    <w:rsid w:val="00E434A4"/>
    <w:rsid w:val="00E44133"/>
    <w:rsid w:val="00E44CC1"/>
    <w:rsid w:val="00E46582"/>
    <w:rsid w:val="00E468A7"/>
    <w:rsid w:val="00E47387"/>
    <w:rsid w:val="00E47767"/>
    <w:rsid w:val="00E47E44"/>
    <w:rsid w:val="00E47F3B"/>
    <w:rsid w:val="00E47FE9"/>
    <w:rsid w:val="00E504D2"/>
    <w:rsid w:val="00E506A2"/>
    <w:rsid w:val="00E5097F"/>
    <w:rsid w:val="00E50B51"/>
    <w:rsid w:val="00E51755"/>
    <w:rsid w:val="00E5244A"/>
    <w:rsid w:val="00E55BA3"/>
    <w:rsid w:val="00E56579"/>
    <w:rsid w:val="00E56776"/>
    <w:rsid w:val="00E568C3"/>
    <w:rsid w:val="00E56EBF"/>
    <w:rsid w:val="00E579B0"/>
    <w:rsid w:val="00E57B3B"/>
    <w:rsid w:val="00E57C50"/>
    <w:rsid w:val="00E60595"/>
    <w:rsid w:val="00E606A4"/>
    <w:rsid w:val="00E60BEE"/>
    <w:rsid w:val="00E60DCD"/>
    <w:rsid w:val="00E61BD2"/>
    <w:rsid w:val="00E6210B"/>
    <w:rsid w:val="00E626B6"/>
    <w:rsid w:val="00E63387"/>
    <w:rsid w:val="00E65B64"/>
    <w:rsid w:val="00E7153C"/>
    <w:rsid w:val="00E71984"/>
    <w:rsid w:val="00E723BF"/>
    <w:rsid w:val="00E72FC1"/>
    <w:rsid w:val="00E73C06"/>
    <w:rsid w:val="00E73DA9"/>
    <w:rsid w:val="00E7544E"/>
    <w:rsid w:val="00E806EC"/>
    <w:rsid w:val="00E81198"/>
    <w:rsid w:val="00E814C0"/>
    <w:rsid w:val="00E81EB0"/>
    <w:rsid w:val="00E8225C"/>
    <w:rsid w:val="00E82511"/>
    <w:rsid w:val="00E842CD"/>
    <w:rsid w:val="00E8508F"/>
    <w:rsid w:val="00E86276"/>
    <w:rsid w:val="00E8661F"/>
    <w:rsid w:val="00E87594"/>
    <w:rsid w:val="00E87906"/>
    <w:rsid w:val="00E87938"/>
    <w:rsid w:val="00E90D37"/>
    <w:rsid w:val="00E90F0D"/>
    <w:rsid w:val="00E92C94"/>
    <w:rsid w:val="00E940CA"/>
    <w:rsid w:val="00E9431C"/>
    <w:rsid w:val="00E963D5"/>
    <w:rsid w:val="00EA0AC0"/>
    <w:rsid w:val="00EA0E7A"/>
    <w:rsid w:val="00EA0F90"/>
    <w:rsid w:val="00EA1718"/>
    <w:rsid w:val="00EA664F"/>
    <w:rsid w:val="00EA6B72"/>
    <w:rsid w:val="00EB0ED3"/>
    <w:rsid w:val="00EB2FBA"/>
    <w:rsid w:val="00EB3B20"/>
    <w:rsid w:val="00EB61E4"/>
    <w:rsid w:val="00EB77A1"/>
    <w:rsid w:val="00EB7ABF"/>
    <w:rsid w:val="00EC13C5"/>
    <w:rsid w:val="00EC4FCA"/>
    <w:rsid w:val="00EC5DF7"/>
    <w:rsid w:val="00EC7363"/>
    <w:rsid w:val="00ED1465"/>
    <w:rsid w:val="00ED149A"/>
    <w:rsid w:val="00ED16E0"/>
    <w:rsid w:val="00ED197D"/>
    <w:rsid w:val="00ED2745"/>
    <w:rsid w:val="00ED2EE6"/>
    <w:rsid w:val="00ED3D58"/>
    <w:rsid w:val="00ED55A9"/>
    <w:rsid w:val="00ED78FA"/>
    <w:rsid w:val="00EE0E1D"/>
    <w:rsid w:val="00EE1E72"/>
    <w:rsid w:val="00EE28BB"/>
    <w:rsid w:val="00EE2CA7"/>
    <w:rsid w:val="00EE602F"/>
    <w:rsid w:val="00EF45CA"/>
    <w:rsid w:val="00EF5189"/>
    <w:rsid w:val="00EF5373"/>
    <w:rsid w:val="00EF574E"/>
    <w:rsid w:val="00EF6C81"/>
    <w:rsid w:val="00F017A9"/>
    <w:rsid w:val="00F01857"/>
    <w:rsid w:val="00F024AA"/>
    <w:rsid w:val="00F025FE"/>
    <w:rsid w:val="00F0277A"/>
    <w:rsid w:val="00F02B9D"/>
    <w:rsid w:val="00F04238"/>
    <w:rsid w:val="00F048FE"/>
    <w:rsid w:val="00F060A4"/>
    <w:rsid w:val="00F064C6"/>
    <w:rsid w:val="00F06874"/>
    <w:rsid w:val="00F07139"/>
    <w:rsid w:val="00F07544"/>
    <w:rsid w:val="00F07B9A"/>
    <w:rsid w:val="00F1130F"/>
    <w:rsid w:val="00F121C1"/>
    <w:rsid w:val="00F12F46"/>
    <w:rsid w:val="00F132D4"/>
    <w:rsid w:val="00F1368E"/>
    <w:rsid w:val="00F14979"/>
    <w:rsid w:val="00F14AFC"/>
    <w:rsid w:val="00F14CD1"/>
    <w:rsid w:val="00F14EA2"/>
    <w:rsid w:val="00F16D2E"/>
    <w:rsid w:val="00F20767"/>
    <w:rsid w:val="00F20A9E"/>
    <w:rsid w:val="00F212D5"/>
    <w:rsid w:val="00F228D3"/>
    <w:rsid w:val="00F23E2B"/>
    <w:rsid w:val="00F2415A"/>
    <w:rsid w:val="00F247B4"/>
    <w:rsid w:val="00F279CC"/>
    <w:rsid w:val="00F30B0D"/>
    <w:rsid w:val="00F31B44"/>
    <w:rsid w:val="00F32196"/>
    <w:rsid w:val="00F329FE"/>
    <w:rsid w:val="00F32CAF"/>
    <w:rsid w:val="00F338CC"/>
    <w:rsid w:val="00F33E0E"/>
    <w:rsid w:val="00F34F77"/>
    <w:rsid w:val="00F356DB"/>
    <w:rsid w:val="00F401A9"/>
    <w:rsid w:val="00F415CB"/>
    <w:rsid w:val="00F43C27"/>
    <w:rsid w:val="00F44A0C"/>
    <w:rsid w:val="00F45FCD"/>
    <w:rsid w:val="00F46EDA"/>
    <w:rsid w:val="00F50E5D"/>
    <w:rsid w:val="00F52A8A"/>
    <w:rsid w:val="00F52ABA"/>
    <w:rsid w:val="00F53BAA"/>
    <w:rsid w:val="00F545BB"/>
    <w:rsid w:val="00F54617"/>
    <w:rsid w:val="00F54A19"/>
    <w:rsid w:val="00F54DC4"/>
    <w:rsid w:val="00F56619"/>
    <w:rsid w:val="00F56B33"/>
    <w:rsid w:val="00F611B2"/>
    <w:rsid w:val="00F61427"/>
    <w:rsid w:val="00F62030"/>
    <w:rsid w:val="00F62282"/>
    <w:rsid w:val="00F630DD"/>
    <w:rsid w:val="00F634DE"/>
    <w:rsid w:val="00F63C89"/>
    <w:rsid w:val="00F652E5"/>
    <w:rsid w:val="00F65D84"/>
    <w:rsid w:val="00F67AFD"/>
    <w:rsid w:val="00F70A09"/>
    <w:rsid w:val="00F70A6B"/>
    <w:rsid w:val="00F71834"/>
    <w:rsid w:val="00F765AD"/>
    <w:rsid w:val="00F77673"/>
    <w:rsid w:val="00F80AA2"/>
    <w:rsid w:val="00F80BA4"/>
    <w:rsid w:val="00F80DA1"/>
    <w:rsid w:val="00F81FEF"/>
    <w:rsid w:val="00F8271D"/>
    <w:rsid w:val="00F834B1"/>
    <w:rsid w:val="00F83EBD"/>
    <w:rsid w:val="00F8428D"/>
    <w:rsid w:val="00F842B0"/>
    <w:rsid w:val="00F84507"/>
    <w:rsid w:val="00F85723"/>
    <w:rsid w:val="00F85F92"/>
    <w:rsid w:val="00F87FC3"/>
    <w:rsid w:val="00F905AE"/>
    <w:rsid w:val="00F907BD"/>
    <w:rsid w:val="00F931CD"/>
    <w:rsid w:val="00F9556E"/>
    <w:rsid w:val="00F96F46"/>
    <w:rsid w:val="00F974F4"/>
    <w:rsid w:val="00FA07DA"/>
    <w:rsid w:val="00FA1852"/>
    <w:rsid w:val="00FA1C94"/>
    <w:rsid w:val="00FA28F1"/>
    <w:rsid w:val="00FA471C"/>
    <w:rsid w:val="00FA4CFF"/>
    <w:rsid w:val="00FA6AE8"/>
    <w:rsid w:val="00FA6B57"/>
    <w:rsid w:val="00FA7FA6"/>
    <w:rsid w:val="00FB0E8D"/>
    <w:rsid w:val="00FB131E"/>
    <w:rsid w:val="00FB1BB9"/>
    <w:rsid w:val="00FB2B8F"/>
    <w:rsid w:val="00FB4163"/>
    <w:rsid w:val="00FB5637"/>
    <w:rsid w:val="00FB5902"/>
    <w:rsid w:val="00FB6CA7"/>
    <w:rsid w:val="00FB6F73"/>
    <w:rsid w:val="00FC0B39"/>
    <w:rsid w:val="00FC12B6"/>
    <w:rsid w:val="00FC2240"/>
    <w:rsid w:val="00FC2BD9"/>
    <w:rsid w:val="00FC2E05"/>
    <w:rsid w:val="00FC51B9"/>
    <w:rsid w:val="00FC6F2D"/>
    <w:rsid w:val="00FD02D1"/>
    <w:rsid w:val="00FD0976"/>
    <w:rsid w:val="00FD1285"/>
    <w:rsid w:val="00FD3505"/>
    <w:rsid w:val="00FD455D"/>
    <w:rsid w:val="00FD4CA9"/>
    <w:rsid w:val="00FD7589"/>
    <w:rsid w:val="00FD7664"/>
    <w:rsid w:val="00FD7D3E"/>
    <w:rsid w:val="00FE170D"/>
    <w:rsid w:val="00FE1B75"/>
    <w:rsid w:val="00FE2050"/>
    <w:rsid w:val="00FE2BF3"/>
    <w:rsid w:val="00FE526F"/>
    <w:rsid w:val="00FE6FC8"/>
    <w:rsid w:val="00FE6FEB"/>
    <w:rsid w:val="00FE7C05"/>
    <w:rsid w:val="00FF072F"/>
    <w:rsid w:val="00FF26C7"/>
    <w:rsid w:val="00FF2BC8"/>
    <w:rsid w:val="00FF4D79"/>
    <w:rsid w:val="00FF509A"/>
    <w:rsid w:val="00FF5B15"/>
    <w:rsid w:val="00FF5FC6"/>
    <w:rsid w:val="00FF6113"/>
    <w:rsid w:val="00FF6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98"/>
    <o:shapelayout v:ext="edit">
      <o:idmap v:ext="edit" data="1"/>
      <o:rules v:ext="edit">
        <o:r id="V:Rule4" type="connector" idref="#_x0000_s1389"/>
        <o:r id="V:Rule5" type="connector" idref="#_x0000_s1391"/>
        <o:r id="V:Rule6" type="connector" idref="#_x0000_s1390"/>
      </o:rules>
    </o:shapelayout>
  </w:shapeDefaults>
  <w:decimalSymbol w:val=","/>
  <w:listSeparator w:val=";"/>
  <w14:docId w14:val="574100E6"/>
  <w15:docId w15:val="{5EE134E7-39B5-4011-A737-ABFDECB08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14CD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14CD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F14CD1"/>
    <w:pPr>
      <w:keepNext/>
      <w:outlineLvl w:val="1"/>
    </w:pPr>
    <w:rPr>
      <w:szCs w:val="20"/>
    </w:rPr>
  </w:style>
  <w:style w:type="paragraph" w:styleId="3">
    <w:name w:val="heading 3"/>
    <w:basedOn w:val="a"/>
    <w:next w:val="a"/>
    <w:link w:val="30"/>
    <w:uiPriority w:val="9"/>
    <w:unhideWhenUsed/>
    <w:qFormat/>
    <w:rsid w:val="00CE6A03"/>
    <w:pPr>
      <w:keepNext/>
      <w:keepLines/>
      <w:spacing w:before="200"/>
      <w:outlineLvl w:val="2"/>
    </w:pPr>
    <w:rPr>
      <w:rFonts w:asciiTheme="majorHAnsi" w:eastAsiaTheme="majorEastAsia" w:hAnsiTheme="majorHAnsi" w:cstheme="majorBidi"/>
      <w:b/>
      <w:bCs/>
      <w:color w:val="4F81BD" w:themeColor="accent1"/>
    </w:rPr>
  </w:style>
  <w:style w:type="paragraph" w:styleId="9">
    <w:name w:val="heading 9"/>
    <w:basedOn w:val="a"/>
    <w:next w:val="a"/>
    <w:link w:val="90"/>
    <w:unhideWhenUsed/>
    <w:qFormat/>
    <w:rsid w:val="00F14CD1"/>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14CD1"/>
    <w:pPr>
      <w:spacing w:after="120"/>
    </w:pPr>
  </w:style>
  <w:style w:type="character" w:customStyle="1" w:styleId="a4">
    <w:name w:val="Основной текст Знак"/>
    <w:basedOn w:val="a0"/>
    <w:link w:val="a3"/>
    <w:rsid w:val="00F14CD1"/>
    <w:rPr>
      <w:rFonts w:ascii="Times New Roman" w:eastAsia="Times New Roman" w:hAnsi="Times New Roman" w:cs="Times New Roman"/>
      <w:sz w:val="24"/>
      <w:szCs w:val="24"/>
      <w:lang w:eastAsia="ru-RU"/>
    </w:rPr>
  </w:style>
  <w:style w:type="paragraph" w:styleId="31">
    <w:name w:val="Body Text 3"/>
    <w:basedOn w:val="a"/>
    <w:link w:val="32"/>
    <w:rsid w:val="00F14CD1"/>
    <w:pPr>
      <w:spacing w:after="120"/>
    </w:pPr>
    <w:rPr>
      <w:sz w:val="16"/>
      <w:szCs w:val="16"/>
    </w:rPr>
  </w:style>
  <w:style w:type="character" w:customStyle="1" w:styleId="32">
    <w:name w:val="Основной текст 3 Знак"/>
    <w:basedOn w:val="a0"/>
    <w:link w:val="31"/>
    <w:rsid w:val="00F14CD1"/>
    <w:rPr>
      <w:rFonts w:ascii="Times New Roman" w:eastAsia="Times New Roman" w:hAnsi="Times New Roman" w:cs="Times New Roman"/>
      <w:sz w:val="16"/>
      <w:szCs w:val="16"/>
      <w:lang w:eastAsia="ru-RU"/>
    </w:rPr>
  </w:style>
  <w:style w:type="paragraph" w:styleId="a5">
    <w:name w:val="Title"/>
    <w:basedOn w:val="a"/>
    <w:link w:val="a6"/>
    <w:qFormat/>
    <w:rsid w:val="00F14CD1"/>
    <w:pPr>
      <w:jc w:val="center"/>
    </w:pPr>
    <w:rPr>
      <w:b/>
      <w:bCs/>
      <w:sz w:val="40"/>
      <w:szCs w:val="40"/>
    </w:rPr>
  </w:style>
  <w:style w:type="character" w:customStyle="1" w:styleId="a6">
    <w:name w:val="Заголовок Знак"/>
    <w:basedOn w:val="a0"/>
    <w:link w:val="a5"/>
    <w:rsid w:val="00F14CD1"/>
    <w:rPr>
      <w:rFonts w:ascii="Times New Roman" w:eastAsia="Times New Roman" w:hAnsi="Times New Roman" w:cs="Times New Roman"/>
      <w:b/>
      <w:bCs/>
      <w:sz w:val="40"/>
      <w:szCs w:val="40"/>
      <w:lang w:eastAsia="ru-RU"/>
    </w:rPr>
  </w:style>
  <w:style w:type="character" w:customStyle="1" w:styleId="20">
    <w:name w:val="Заголовок 2 Знак"/>
    <w:basedOn w:val="a0"/>
    <w:link w:val="2"/>
    <w:rsid w:val="00F14CD1"/>
    <w:rPr>
      <w:rFonts w:ascii="Times New Roman" w:eastAsia="Times New Roman" w:hAnsi="Times New Roman" w:cs="Times New Roman"/>
      <w:sz w:val="24"/>
      <w:szCs w:val="20"/>
      <w:lang w:eastAsia="ru-RU"/>
    </w:rPr>
  </w:style>
  <w:style w:type="character" w:customStyle="1" w:styleId="90">
    <w:name w:val="Заголовок 9 Знак"/>
    <w:basedOn w:val="a0"/>
    <w:link w:val="9"/>
    <w:rsid w:val="00F14CD1"/>
    <w:rPr>
      <w:rFonts w:ascii="Cambria" w:eastAsia="Times New Roman" w:hAnsi="Cambria" w:cs="Times New Roman"/>
      <w:lang w:eastAsia="ru-RU"/>
    </w:rPr>
  </w:style>
  <w:style w:type="paragraph" w:styleId="a7">
    <w:name w:val="Body Text Indent"/>
    <w:basedOn w:val="a"/>
    <w:link w:val="a8"/>
    <w:rsid w:val="00F14CD1"/>
    <w:pPr>
      <w:spacing w:after="120"/>
      <w:ind w:left="283"/>
    </w:pPr>
  </w:style>
  <w:style w:type="character" w:customStyle="1" w:styleId="a8">
    <w:name w:val="Основной текст с отступом Знак"/>
    <w:basedOn w:val="a0"/>
    <w:link w:val="a7"/>
    <w:rsid w:val="00F14CD1"/>
    <w:rPr>
      <w:rFonts w:ascii="Times New Roman" w:eastAsia="Times New Roman" w:hAnsi="Times New Roman" w:cs="Times New Roman"/>
      <w:sz w:val="24"/>
      <w:szCs w:val="24"/>
      <w:lang w:eastAsia="ru-RU"/>
    </w:rPr>
  </w:style>
  <w:style w:type="paragraph" w:styleId="a9">
    <w:name w:val="header"/>
    <w:basedOn w:val="a"/>
    <w:link w:val="aa"/>
    <w:rsid w:val="00F14CD1"/>
    <w:pPr>
      <w:tabs>
        <w:tab w:val="center" w:pos="4153"/>
        <w:tab w:val="right" w:pos="8306"/>
      </w:tabs>
    </w:pPr>
    <w:rPr>
      <w:szCs w:val="20"/>
    </w:rPr>
  </w:style>
  <w:style w:type="character" w:customStyle="1" w:styleId="aa">
    <w:name w:val="Верхний колонтитул Знак"/>
    <w:basedOn w:val="a0"/>
    <w:link w:val="a9"/>
    <w:rsid w:val="00F14CD1"/>
    <w:rPr>
      <w:rFonts w:ascii="Times New Roman" w:eastAsia="Times New Roman" w:hAnsi="Times New Roman" w:cs="Times New Roman"/>
      <w:sz w:val="24"/>
      <w:szCs w:val="20"/>
      <w:lang w:eastAsia="ru-RU"/>
    </w:rPr>
  </w:style>
  <w:style w:type="character" w:customStyle="1" w:styleId="10">
    <w:name w:val="Заголовок 1 Знак"/>
    <w:basedOn w:val="a0"/>
    <w:link w:val="1"/>
    <w:rsid w:val="00F14CD1"/>
    <w:rPr>
      <w:rFonts w:ascii="Cambria" w:eastAsia="Times New Roman" w:hAnsi="Cambria" w:cs="Times New Roman"/>
      <w:b/>
      <w:bCs/>
      <w:kern w:val="32"/>
      <w:sz w:val="32"/>
      <w:szCs w:val="32"/>
      <w:lang w:eastAsia="ru-RU"/>
    </w:rPr>
  </w:style>
  <w:style w:type="paragraph" w:styleId="ab">
    <w:name w:val="List"/>
    <w:basedOn w:val="a"/>
    <w:rsid w:val="008D5EA7"/>
    <w:pPr>
      <w:ind w:left="283" w:hanging="283"/>
    </w:pPr>
    <w:rPr>
      <w:rFonts w:ascii="Arial" w:hAnsi="Arial" w:cs="Wingdings"/>
      <w:szCs w:val="28"/>
      <w:lang w:eastAsia="ar-SA"/>
    </w:rPr>
  </w:style>
  <w:style w:type="paragraph" w:styleId="21">
    <w:name w:val="List 2"/>
    <w:basedOn w:val="a"/>
    <w:link w:val="22"/>
    <w:rsid w:val="008D5EA7"/>
    <w:pPr>
      <w:ind w:left="566" w:hanging="283"/>
    </w:pPr>
    <w:rPr>
      <w:rFonts w:ascii="Arial" w:hAnsi="Arial" w:cs="Arial"/>
      <w:szCs w:val="28"/>
    </w:rPr>
  </w:style>
  <w:style w:type="character" w:customStyle="1" w:styleId="22">
    <w:name w:val="Список 2 Знак"/>
    <w:basedOn w:val="a0"/>
    <w:link w:val="21"/>
    <w:rsid w:val="008D5EA7"/>
    <w:rPr>
      <w:rFonts w:ascii="Arial" w:eastAsia="Times New Roman" w:hAnsi="Arial" w:cs="Arial"/>
      <w:sz w:val="24"/>
      <w:szCs w:val="28"/>
      <w:lang w:eastAsia="ru-RU"/>
    </w:rPr>
  </w:style>
  <w:style w:type="paragraph" w:styleId="ac">
    <w:name w:val="List Paragraph"/>
    <w:basedOn w:val="a"/>
    <w:uiPriority w:val="34"/>
    <w:qFormat/>
    <w:rsid w:val="008D5EA7"/>
    <w:pPr>
      <w:ind w:left="720"/>
      <w:contextualSpacing/>
    </w:pPr>
  </w:style>
  <w:style w:type="paragraph" w:styleId="ad">
    <w:name w:val="footnote text"/>
    <w:basedOn w:val="a"/>
    <w:link w:val="ae"/>
    <w:semiHidden/>
    <w:rsid w:val="008D5EA7"/>
    <w:rPr>
      <w:rFonts w:ascii="Arial" w:hAnsi="Arial" w:cs="Wingdings"/>
      <w:sz w:val="20"/>
      <w:szCs w:val="20"/>
      <w:lang w:eastAsia="ar-SA"/>
    </w:rPr>
  </w:style>
  <w:style w:type="character" w:customStyle="1" w:styleId="ae">
    <w:name w:val="Текст сноски Знак"/>
    <w:basedOn w:val="a0"/>
    <w:link w:val="ad"/>
    <w:semiHidden/>
    <w:rsid w:val="008D5EA7"/>
    <w:rPr>
      <w:rFonts w:ascii="Arial" w:eastAsia="Times New Roman" w:hAnsi="Arial" w:cs="Wingdings"/>
      <w:sz w:val="20"/>
      <w:szCs w:val="20"/>
      <w:lang w:eastAsia="ar-SA"/>
    </w:rPr>
  </w:style>
  <w:style w:type="paragraph" w:styleId="af">
    <w:name w:val="Subtitle"/>
    <w:basedOn w:val="a"/>
    <w:next w:val="a"/>
    <w:link w:val="af0"/>
    <w:qFormat/>
    <w:rsid w:val="00875319"/>
    <w:pPr>
      <w:numPr>
        <w:ilvl w:val="1"/>
      </w:numPr>
      <w:suppressAutoHyphens/>
    </w:pPr>
    <w:rPr>
      <w:rFonts w:ascii="Cambria" w:hAnsi="Cambria"/>
      <w:i/>
      <w:iCs/>
      <w:color w:val="4F81BD"/>
      <w:spacing w:val="15"/>
      <w:lang w:eastAsia="ar-SA"/>
    </w:rPr>
  </w:style>
  <w:style w:type="character" w:customStyle="1" w:styleId="af0">
    <w:name w:val="Подзаголовок Знак"/>
    <w:basedOn w:val="a0"/>
    <w:link w:val="af"/>
    <w:rsid w:val="00875319"/>
    <w:rPr>
      <w:rFonts w:ascii="Cambria" w:eastAsia="Times New Roman" w:hAnsi="Cambria" w:cs="Times New Roman"/>
      <w:i/>
      <w:iCs/>
      <w:color w:val="4F81BD"/>
      <w:spacing w:val="15"/>
      <w:sz w:val="24"/>
      <w:szCs w:val="24"/>
      <w:lang w:eastAsia="ar-SA"/>
    </w:rPr>
  </w:style>
  <w:style w:type="paragraph" w:customStyle="1" w:styleId="11">
    <w:name w:val="Обычный (веб)1"/>
    <w:aliases w:val="Обычный (Web),Обычный (Web)1"/>
    <w:basedOn w:val="a"/>
    <w:rsid w:val="00875319"/>
    <w:pPr>
      <w:spacing w:before="100" w:after="100"/>
    </w:pPr>
    <w:rPr>
      <w:sz w:val="28"/>
      <w:szCs w:val="20"/>
    </w:rPr>
  </w:style>
  <w:style w:type="paragraph" w:styleId="af1">
    <w:name w:val="Balloon Text"/>
    <w:basedOn w:val="a"/>
    <w:link w:val="af2"/>
    <w:uiPriority w:val="99"/>
    <w:semiHidden/>
    <w:unhideWhenUsed/>
    <w:rsid w:val="00875319"/>
    <w:rPr>
      <w:rFonts w:ascii="Tahoma" w:hAnsi="Tahoma" w:cs="Tahoma"/>
      <w:sz w:val="16"/>
      <w:szCs w:val="16"/>
    </w:rPr>
  </w:style>
  <w:style w:type="character" w:customStyle="1" w:styleId="af2">
    <w:name w:val="Текст выноски Знак"/>
    <w:basedOn w:val="a0"/>
    <w:link w:val="af1"/>
    <w:uiPriority w:val="99"/>
    <w:semiHidden/>
    <w:rsid w:val="00875319"/>
    <w:rPr>
      <w:rFonts w:ascii="Tahoma" w:eastAsia="Times New Roman" w:hAnsi="Tahoma" w:cs="Tahoma"/>
      <w:sz w:val="16"/>
      <w:szCs w:val="16"/>
      <w:lang w:eastAsia="ru-RU"/>
    </w:rPr>
  </w:style>
  <w:style w:type="paragraph" w:customStyle="1" w:styleId="12">
    <w:name w:val="Обычный1"/>
    <w:rsid w:val="003D14F4"/>
    <w:pPr>
      <w:widowControl w:val="0"/>
      <w:spacing w:after="0" w:line="259" w:lineRule="auto"/>
      <w:ind w:firstLine="420"/>
      <w:jc w:val="both"/>
    </w:pPr>
    <w:rPr>
      <w:rFonts w:ascii="Times New Roman" w:eastAsia="Calibri" w:hAnsi="Times New Roman" w:cs="Times New Roman"/>
      <w:sz w:val="18"/>
      <w:szCs w:val="18"/>
      <w:lang w:eastAsia="ru-RU"/>
    </w:rPr>
  </w:style>
  <w:style w:type="paragraph" w:customStyle="1" w:styleId="210">
    <w:name w:val="Основной текст 21"/>
    <w:basedOn w:val="12"/>
    <w:rsid w:val="003D14F4"/>
    <w:pPr>
      <w:spacing w:line="240" w:lineRule="auto"/>
      <w:ind w:firstLine="0"/>
      <w:jc w:val="center"/>
    </w:pPr>
    <w:rPr>
      <w:sz w:val="28"/>
      <w:szCs w:val="28"/>
    </w:rPr>
  </w:style>
  <w:style w:type="paragraph" w:customStyle="1" w:styleId="310">
    <w:name w:val="Основной текст с отступом 31"/>
    <w:basedOn w:val="12"/>
    <w:rsid w:val="003D14F4"/>
    <w:pPr>
      <w:spacing w:line="240" w:lineRule="auto"/>
      <w:ind w:left="709" w:firstLine="0"/>
    </w:pPr>
    <w:rPr>
      <w:sz w:val="28"/>
      <w:szCs w:val="28"/>
    </w:rPr>
  </w:style>
  <w:style w:type="paragraph" w:styleId="af3">
    <w:name w:val="Normal (Web)"/>
    <w:basedOn w:val="a"/>
    <w:uiPriority w:val="99"/>
    <w:unhideWhenUsed/>
    <w:rsid w:val="00015A53"/>
    <w:pPr>
      <w:spacing w:before="100" w:beforeAutospacing="1" w:after="100" w:afterAutospacing="1"/>
    </w:pPr>
  </w:style>
  <w:style w:type="character" w:customStyle="1" w:styleId="apple-converted-space">
    <w:name w:val="apple-converted-space"/>
    <w:basedOn w:val="a0"/>
    <w:rsid w:val="00015A53"/>
  </w:style>
  <w:style w:type="paragraph" w:styleId="23">
    <w:name w:val="Body Text 2"/>
    <w:basedOn w:val="a"/>
    <w:link w:val="24"/>
    <w:uiPriority w:val="99"/>
    <w:semiHidden/>
    <w:unhideWhenUsed/>
    <w:rsid w:val="00AD0431"/>
    <w:pPr>
      <w:spacing w:after="120" w:line="480" w:lineRule="auto"/>
    </w:pPr>
  </w:style>
  <w:style w:type="character" w:customStyle="1" w:styleId="24">
    <w:name w:val="Основной текст 2 Знак"/>
    <w:basedOn w:val="a0"/>
    <w:link w:val="23"/>
    <w:uiPriority w:val="99"/>
    <w:semiHidden/>
    <w:rsid w:val="00AD0431"/>
    <w:rPr>
      <w:rFonts w:ascii="Times New Roman" w:eastAsia="Times New Roman" w:hAnsi="Times New Roman" w:cs="Times New Roman"/>
      <w:sz w:val="24"/>
      <w:szCs w:val="24"/>
      <w:lang w:eastAsia="ru-RU"/>
    </w:rPr>
  </w:style>
  <w:style w:type="paragraph" w:styleId="25">
    <w:name w:val="Body Text Indent 2"/>
    <w:basedOn w:val="a"/>
    <w:link w:val="26"/>
    <w:uiPriority w:val="99"/>
    <w:unhideWhenUsed/>
    <w:rsid w:val="00AD0431"/>
    <w:pPr>
      <w:spacing w:after="120" w:line="480" w:lineRule="auto"/>
      <w:ind w:left="283"/>
    </w:pPr>
    <w:rPr>
      <w:rFonts w:ascii="Calibri" w:eastAsia="Calibri" w:hAnsi="Calibri"/>
      <w:sz w:val="22"/>
      <w:szCs w:val="22"/>
      <w:lang w:eastAsia="en-US"/>
    </w:rPr>
  </w:style>
  <w:style w:type="character" w:customStyle="1" w:styleId="26">
    <w:name w:val="Основной текст с отступом 2 Знак"/>
    <w:basedOn w:val="a0"/>
    <w:link w:val="25"/>
    <w:uiPriority w:val="99"/>
    <w:rsid w:val="00AD0431"/>
    <w:rPr>
      <w:rFonts w:ascii="Calibri" w:eastAsia="Calibri" w:hAnsi="Calibri" w:cs="Times New Roman"/>
    </w:rPr>
  </w:style>
  <w:style w:type="character" w:styleId="af4">
    <w:name w:val="Hyperlink"/>
    <w:uiPriority w:val="99"/>
    <w:unhideWhenUsed/>
    <w:rsid w:val="00AD0431"/>
    <w:rPr>
      <w:color w:val="0000FF"/>
      <w:u w:val="single"/>
    </w:rPr>
  </w:style>
  <w:style w:type="paragraph" w:customStyle="1" w:styleId="u">
    <w:name w:val="u"/>
    <w:basedOn w:val="a"/>
    <w:rsid w:val="00AD0431"/>
    <w:pPr>
      <w:spacing w:before="100" w:beforeAutospacing="1" w:after="100" w:afterAutospacing="1"/>
    </w:pPr>
  </w:style>
  <w:style w:type="paragraph" w:styleId="af5">
    <w:name w:val="footer"/>
    <w:basedOn w:val="a"/>
    <w:link w:val="af6"/>
    <w:uiPriority w:val="99"/>
    <w:unhideWhenUsed/>
    <w:rsid w:val="00F85723"/>
    <w:pPr>
      <w:tabs>
        <w:tab w:val="center" w:pos="4677"/>
        <w:tab w:val="right" w:pos="9355"/>
      </w:tabs>
    </w:pPr>
  </w:style>
  <w:style w:type="character" w:customStyle="1" w:styleId="af6">
    <w:name w:val="Нижний колонтитул Знак"/>
    <w:basedOn w:val="a0"/>
    <w:link w:val="af5"/>
    <w:uiPriority w:val="99"/>
    <w:rsid w:val="00F85723"/>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CE6A03"/>
    <w:rPr>
      <w:rFonts w:asciiTheme="majorHAnsi" w:eastAsiaTheme="majorEastAsia" w:hAnsiTheme="majorHAnsi" w:cstheme="majorBidi"/>
      <w:b/>
      <w:bCs/>
      <w:color w:val="4F81BD" w:themeColor="accent1"/>
      <w:sz w:val="24"/>
      <w:szCs w:val="24"/>
      <w:lang w:eastAsia="ru-RU"/>
    </w:rPr>
  </w:style>
  <w:style w:type="paragraph" w:customStyle="1" w:styleId="Default">
    <w:name w:val="Default"/>
    <w:rsid w:val="00BF7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7">
    <w:name w:val="Table Grid"/>
    <w:basedOn w:val="a1"/>
    <w:uiPriority w:val="59"/>
    <w:rsid w:val="00054B3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8">
    <w:name w:val="a"/>
    <w:basedOn w:val="a"/>
    <w:rsid w:val="00D600C4"/>
    <w:pPr>
      <w:spacing w:before="100" w:beforeAutospacing="1" w:after="100" w:afterAutospacing="1"/>
    </w:pPr>
  </w:style>
  <w:style w:type="character" w:styleId="af9">
    <w:name w:val="Strong"/>
    <w:basedOn w:val="a0"/>
    <w:uiPriority w:val="22"/>
    <w:qFormat/>
    <w:rsid w:val="00EA0F90"/>
    <w:rPr>
      <w:b/>
      <w:bCs/>
    </w:rPr>
  </w:style>
  <w:style w:type="character" w:customStyle="1" w:styleId="13">
    <w:name w:val="Заголовок №1"/>
    <w:basedOn w:val="a0"/>
    <w:rsid w:val="00B506C0"/>
    <w:rPr>
      <w:rFonts w:ascii="Times New Roman" w:eastAsia="Times New Roman" w:hAnsi="Times New Roman" w:cs="Times New Roman"/>
      <w:b w:val="0"/>
      <w:bCs w:val="0"/>
      <w:i w:val="0"/>
      <w:iCs w:val="0"/>
      <w:smallCaps w:val="0"/>
      <w:strike w:val="0"/>
      <w:sz w:val="24"/>
      <w:szCs w:val="24"/>
    </w:rPr>
  </w:style>
  <w:style w:type="character" w:styleId="afa">
    <w:name w:val="Emphasis"/>
    <w:basedOn w:val="a0"/>
    <w:uiPriority w:val="20"/>
    <w:qFormat/>
    <w:rsid w:val="003C7AD0"/>
    <w:rPr>
      <w:i/>
      <w:iCs/>
    </w:rPr>
  </w:style>
  <w:style w:type="paragraph" w:customStyle="1" w:styleId="msonormalbullet2gif">
    <w:name w:val="msonormalbullet2.gif"/>
    <w:basedOn w:val="a"/>
    <w:rsid w:val="008D11A3"/>
    <w:pPr>
      <w:spacing w:before="100" w:beforeAutospacing="1" w:after="100" w:afterAutospacing="1"/>
    </w:pPr>
  </w:style>
  <w:style w:type="character" w:customStyle="1" w:styleId="FontStyle252">
    <w:name w:val="Font Style252"/>
    <w:basedOn w:val="a0"/>
    <w:uiPriority w:val="99"/>
    <w:rsid w:val="00614F9D"/>
    <w:rPr>
      <w:rFonts w:ascii="Times New Roman" w:hAnsi="Times New Roman" w:cs="Times New Roman"/>
      <w:sz w:val="18"/>
      <w:szCs w:val="18"/>
    </w:rPr>
  </w:style>
  <w:style w:type="paragraph" w:customStyle="1" w:styleId="Style33">
    <w:name w:val="Style33"/>
    <w:basedOn w:val="a"/>
    <w:uiPriority w:val="99"/>
    <w:rsid w:val="00614F9D"/>
    <w:pPr>
      <w:widowControl w:val="0"/>
      <w:autoSpaceDE w:val="0"/>
      <w:autoSpaceDN w:val="0"/>
      <w:adjustRightInd w:val="0"/>
      <w:spacing w:line="226" w:lineRule="exact"/>
      <w:ind w:firstLine="312"/>
      <w:jc w:val="both"/>
    </w:pPr>
  </w:style>
  <w:style w:type="paragraph" w:customStyle="1" w:styleId="Style111">
    <w:name w:val="Style111"/>
    <w:basedOn w:val="a"/>
    <w:uiPriority w:val="99"/>
    <w:rsid w:val="00614F9D"/>
    <w:pPr>
      <w:widowControl w:val="0"/>
      <w:autoSpaceDE w:val="0"/>
      <w:autoSpaceDN w:val="0"/>
      <w:adjustRightInd w:val="0"/>
    </w:pPr>
  </w:style>
  <w:style w:type="paragraph" w:customStyle="1" w:styleId="Style130">
    <w:name w:val="Style130"/>
    <w:basedOn w:val="a"/>
    <w:uiPriority w:val="99"/>
    <w:rsid w:val="00614F9D"/>
    <w:pPr>
      <w:widowControl w:val="0"/>
      <w:autoSpaceDE w:val="0"/>
      <w:autoSpaceDN w:val="0"/>
      <w:adjustRightInd w:val="0"/>
      <w:spacing w:line="211" w:lineRule="exact"/>
      <w:ind w:firstLine="274"/>
      <w:jc w:val="both"/>
    </w:pPr>
  </w:style>
  <w:style w:type="character" w:customStyle="1" w:styleId="ref-info">
    <w:name w:val="ref-info"/>
    <w:basedOn w:val="a0"/>
    <w:rsid w:val="00855F1E"/>
  </w:style>
  <w:style w:type="character" w:customStyle="1" w:styleId="toctoggle">
    <w:name w:val="toctoggle"/>
    <w:basedOn w:val="a0"/>
    <w:rsid w:val="00855F1E"/>
  </w:style>
  <w:style w:type="character" w:customStyle="1" w:styleId="tocnumber">
    <w:name w:val="tocnumber"/>
    <w:basedOn w:val="a0"/>
    <w:rsid w:val="00855F1E"/>
  </w:style>
  <w:style w:type="character" w:customStyle="1" w:styleId="toctext">
    <w:name w:val="toctext"/>
    <w:basedOn w:val="a0"/>
    <w:rsid w:val="00855F1E"/>
  </w:style>
  <w:style w:type="character" w:customStyle="1" w:styleId="mw-headline">
    <w:name w:val="mw-headline"/>
    <w:basedOn w:val="a0"/>
    <w:rsid w:val="00855F1E"/>
  </w:style>
  <w:style w:type="character" w:customStyle="1" w:styleId="mw-editsection">
    <w:name w:val="mw-editsection"/>
    <w:basedOn w:val="a0"/>
    <w:rsid w:val="00855F1E"/>
  </w:style>
  <w:style w:type="character" w:customStyle="1" w:styleId="mw-editsection-bracket">
    <w:name w:val="mw-editsection-bracket"/>
    <w:basedOn w:val="a0"/>
    <w:rsid w:val="00855F1E"/>
  </w:style>
  <w:style w:type="character" w:customStyle="1" w:styleId="mw-editsection-divider">
    <w:name w:val="mw-editsection-divider"/>
    <w:basedOn w:val="a0"/>
    <w:rsid w:val="00855F1E"/>
  </w:style>
  <w:style w:type="character" w:customStyle="1" w:styleId="FontStyle250">
    <w:name w:val="Font Style250"/>
    <w:basedOn w:val="a0"/>
    <w:uiPriority w:val="99"/>
    <w:rsid w:val="003915C3"/>
    <w:rPr>
      <w:rFonts w:ascii="Times New Roman" w:hAnsi="Times New Roman" w:cs="Times New Roman"/>
      <w:i/>
      <w:iCs/>
      <w:sz w:val="18"/>
      <w:szCs w:val="18"/>
    </w:rPr>
  </w:style>
  <w:style w:type="paragraph" w:customStyle="1" w:styleId="Style28">
    <w:name w:val="Style28"/>
    <w:basedOn w:val="a"/>
    <w:uiPriority w:val="99"/>
    <w:rsid w:val="006F21B2"/>
    <w:pPr>
      <w:widowControl w:val="0"/>
      <w:autoSpaceDE w:val="0"/>
      <w:autoSpaceDN w:val="0"/>
      <w:adjustRightInd w:val="0"/>
      <w:spacing w:line="226" w:lineRule="exact"/>
      <w:ind w:firstLine="283"/>
      <w:jc w:val="both"/>
    </w:pPr>
  </w:style>
  <w:style w:type="paragraph" w:customStyle="1" w:styleId="c61">
    <w:name w:val="c61"/>
    <w:basedOn w:val="a"/>
    <w:rsid w:val="001F37C9"/>
    <w:pPr>
      <w:spacing w:before="100" w:beforeAutospacing="1" w:after="100" w:afterAutospacing="1"/>
    </w:pPr>
  </w:style>
  <w:style w:type="character" w:customStyle="1" w:styleId="c4">
    <w:name w:val="c4"/>
    <w:basedOn w:val="a0"/>
    <w:rsid w:val="001F37C9"/>
  </w:style>
  <w:style w:type="paragraph" w:customStyle="1" w:styleId="c0">
    <w:name w:val="c0"/>
    <w:basedOn w:val="a"/>
    <w:rsid w:val="001F37C9"/>
    <w:pPr>
      <w:spacing w:before="100" w:beforeAutospacing="1" w:after="100" w:afterAutospacing="1"/>
    </w:pPr>
  </w:style>
  <w:style w:type="character" w:customStyle="1" w:styleId="FontStyle46">
    <w:name w:val="Font Style46"/>
    <w:basedOn w:val="a0"/>
    <w:uiPriority w:val="99"/>
    <w:rsid w:val="0090175F"/>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373263">
      <w:bodyDiv w:val="1"/>
      <w:marLeft w:val="0"/>
      <w:marRight w:val="0"/>
      <w:marTop w:val="0"/>
      <w:marBottom w:val="0"/>
      <w:divBdr>
        <w:top w:val="none" w:sz="0" w:space="0" w:color="auto"/>
        <w:left w:val="none" w:sz="0" w:space="0" w:color="auto"/>
        <w:bottom w:val="none" w:sz="0" w:space="0" w:color="auto"/>
        <w:right w:val="none" w:sz="0" w:space="0" w:color="auto"/>
      </w:divBdr>
    </w:div>
    <w:div w:id="595020124">
      <w:bodyDiv w:val="1"/>
      <w:marLeft w:val="0"/>
      <w:marRight w:val="0"/>
      <w:marTop w:val="0"/>
      <w:marBottom w:val="0"/>
      <w:divBdr>
        <w:top w:val="none" w:sz="0" w:space="0" w:color="auto"/>
        <w:left w:val="none" w:sz="0" w:space="0" w:color="auto"/>
        <w:bottom w:val="none" w:sz="0" w:space="0" w:color="auto"/>
        <w:right w:val="none" w:sz="0" w:space="0" w:color="auto"/>
      </w:divBdr>
    </w:div>
    <w:div w:id="608314879">
      <w:bodyDiv w:val="1"/>
      <w:marLeft w:val="0"/>
      <w:marRight w:val="0"/>
      <w:marTop w:val="0"/>
      <w:marBottom w:val="0"/>
      <w:divBdr>
        <w:top w:val="none" w:sz="0" w:space="0" w:color="auto"/>
        <w:left w:val="none" w:sz="0" w:space="0" w:color="auto"/>
        <w:bottom w:val="none" w:sz="0" w:space="0" w:color="auto"/>
        <w:right w:val="none" w:sz="0" w:space="0" w:color="auto"/>
      </w:divBdr>
    </w:div>
    <w:div w:id="691566705">
      <w:bodyDiv w:val="1"/>
      <w:marLeft w:val="0"/>
      <w:marRight w:val="0"/>
      <w:marTop w:val="0"/>
      <w:marBottom w:val="0"/>
      <w:divBdr>
        <w:top w:val="none" w:sz="0" w:space="0" w:color="auto"/>
        <w:left w:val="none" w:sz="0" w:space="0" w:color="auto"/>
        <w:bottom w:val="none" w:sz="0" w:space="0" w:color="auto"/>
        <w:right w:val="none" w:sz="0" w:space="0" w:color="auto"/>
      </w:divBdr>
      <w:divsChild>
        <w:div w:id="402068144">
          <w:marLeft w:val="0"/>
          <w:marRight w:val="0"/>
          <w:marTop w:val="0"/>
          <w:marBottom w:val="0"/>
          <w:divBdr>
            <w:top w:val="none" w:sz="0" w:space="0" w:color="auto"/>
            <w:left w:val="none" w:sz="0" w:space="0" w:color="auto"/>
            <w:bottom w:val="none" w:sz="0" w:space="0" w:color="auto"/>
            <w:right w:val="none" w:sz="0" w:space="0" w:color="auto"/>
          </w:divBdr>
        </w:div>
      </w:divsChild>
    </w:div>
    <w:div w:id="733771811">
      <w:bodyDiv w:val="1"/>
      <w:marLeft w:val="0"/>
      <w:marRight w:val="0"/>
      <w:marTop w:val="0"/>
      <w:marBottom w:val="0"/>
      <w:divBdr>
        <w:top w:val="none" w:sz="0" w:space="0" w:color="auto"/>
        <w:left w:val="none" w:sz="0" w:space="0" w:color="auto"/>
        <w:bottom w:val="none" w:sz="0" w:space="0" w:color="auto"/>
        <w:right w:val="none" w:sz="0" w:space="0" w:color="auto"/>
      </w:divBdr>
    </w:div>
    <w:div w:id="786198623">
      <w:bodyDiv w:val="1"/>
      <w:marLeft w:val="0"/>
      <w:marRight w:val="0"/>
      <w:marTop w:val="0"/>
      <w:marBottom w:val="0"/>
      <w:divBdr>
        <w:top w:val="none" w:sz="0" w:space="0" w:color="auto"/>
        <w:left w:val="none" w:sz="0" w:space="0" w:color="auto"/>
        <w:bottom w:val="none" w:sz="0" w:space="0" w:color="auto"/>
        <w:right w:val="none" w:sz="0" w:space="0" w:color="auto"/>
      </w:divBdr>
    </w:div>
    <w:div w:id="851262531">
      <w:bodyDiv w:val="1"/>
      <w:marLeft w:val="0"/>
      <w:marRight w:val="0"/>
      <w:marTop w:val="0"/>
      <w:marBottom w:val="0"/>
      <w:divBdr>
        <w:top w:val="none" w:sz="0" w:space="0" w:color="auto"/>
        <w:left w:val="none" w:sz="0" w:space="0" w:color="auto"/>
        <w:bottom w:val="none" w:sz="0" w:space="0" w:color="auto"/>
        <w:right w:val="none" w:sz="0" w:space="0" w:color="auto"/>
      </w:divBdr>
      <w:divsChild>
        <w:div w:id="206533431">
          <w:blockQuote w:val="1"/>
          <w:marLeft w:val="409"/>
          <w:marRight w:val="0"/>
          <w:marTop w:val="168"/>
          <w:marBottom w:val="168"/>
          <w:divBdr>
            <w:top w:val="single" w:sz="6" w:space="2" w:color="E0E0E0"/>
            <w:left w:val="single" w:sz="6" w:space="11" w:color="E0E0E0"/>
            <w:bottom w:val="single" w:sz="6" w:space="2" w:color="E0E0E0"/>
            <w:right w:val="single" w:sz="6" w:space="11" w:color="E0E0E0"/>
          </w:divBdr>
          <w:divsChild>
            <w:div w:id="2127919293">
              <w:marLeft w:val="0"/>
              <w:marRight w:val="0"/>
              <w:marTop w:val="0"/>
              <w:marBottom w:val="0"/>
              <w:divBdr>
                <w:top w:val="none" w:sz="0" w:space="0" w:color="auto"/>
                <w:left w:val="none" w:sz="0" w:space="0" w:color="auto"/>
                <w:bottom w:val="none" w:sz="0" w:space="0" w:color="auto"/>
                <w:right w:val="none" w:sz="0" w:space="0" w:color="auto"/>
              </w:divBdr>
              <w:divsChild>
                <w:div w:id="180342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332576">
          <w:marLeft w:val="0"/>
          <w:marRight w:val="0"/>
          <w:marTop w:val="0"/>
          <w:marBottom w:val="0"/>
          <w:divBdr>
            <w:top w:val="single" w:sz="6" w:space="5" w:color="AAAAAA"/>
            <w:left w:val="single" w:sz="6" w:space="5" w:color="AAAAAA"/>
            <w:bottom w:val="single" w:sz="6" w:space="5" w:color="AAAAAA"/>
            <w:right w:val="single" w:sz="6" w:space="5" w:color="AAAAAA"/>
          </w:divBdr>
        </w:div>
        <w:div w:id="1956138404">
          <w:marLeft w:val="336"/>
          <w:marRight w:val="0"/>
          <w:marTop w:val="120"/>
          <w:marBottom w:val="192"/>
          <w:divBdr>
            <w:top w:val="none" w:sz="0" w:space="0" w:color="auto"/>
            <w:left w:val="none" w:sz="0" w:space="0" w:color="auto"/>
            <w:bottom w:val="none" w:sz="0" w:space="0" w:color="auto"/>
            <w:right w:val="none" w:sz="0" w:space="0" w:color="auto"/>
          </w:divBdr>
          <w:divsChild>
            <w:div w:id="1390226314">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969242674">
      <w:bodyDiv w:val="1"/>
      <w:marLeft w:val="0"/>
      <w:marRight w:val="0"/>
      <w:marTop w:val="0"/>
      <w:marBottom w:val="0"/>
      <w:divBdr>
        <w:top w:val="none" w:sz="0" w:space="0" w:color="auto"/>
        <w:left w:val="none" w:sz="0" w:space="0" w:color="auto"/>
        <w:bottom w:val="none" w:sz="0" w:space="0" w:color="auto"/>
        <w:right w:val="none" w:sz="0" w:space="0" w:color="auto"/>
      </w:divBdr>
    </w:div>
    <w:div w:id="1031493593">
      <w:bodyDiv w:val="1"/>
      <w:marLeft w:val="0"/>
      <w:marRight w:val="0"/>
      <w:marTop w:val="0"/>
      <w:marBottom w:val="0"/>
      <w:divBdr>
        <w:top w:val="none" w:sz="0" w:space="0" w:color="auto"/>
        <w:left w:val="none" w:sz="0" w:space="0" w:color="auto"/>
        <w:bottom w:val="none" w:sz="0" w:space="0" w:color="auto"/>
        <w:right w:val="none" w:sz="0" w:space="0" w:color="auto"/>
      </w:divBdr>
      <w:divsChild>
        <w:div w:id="734157244">
          <w:marLeft w:val="0"/>
          <w:marRight w:val="0"/>
          <w:marTop w:val="0"/>
          <w:marBottom w:val="0"/>
          <w:divBdr>
            <w:top w:val="none" w:sz="0" w:space="0" w:color="auto"/>
            <w:left w:val="none" w:sz="0" w:space="0" w:color="auto"/>
            <w:bottom w:val="none" w:sz="0" w:space="0" w:color="auto"/>
            <w:right w:val="none" w:sz="0" w:space="0" w:color="auto"/>
          </w:divBdr>
        </w:div>
      </w:divsChild>
    </w:div>
    <w:div w:id="1142582627">
      <w:bodyDiv w:val="1"/>
      <w:marLeft w:val="0"/>
      <w:marRight w:val="0"/>
      <w:marTop w:val="0"/>
      <w:marBottom w:val="0"/>
      <w:divBdr>
        <w:top w:val="none" w:sz="0" w:space="0" w:color="auto"/>
        <w:left w:val="none" w:sz="0" w:space="0" w:color="auto"/>
        <w:bottom w:val="none" w:sz="0" w:space="0" w:color="auto"/>
        <w:right w:val="none" w:sz="0" w:space="0" w:color="auto"/>
      </w:divBdr>
    </w:div>
    <w:div w:id="1143085192">
      <w:bodyDiv w:val="1"/>
      <w:marLeft w:val="0"/>
      <w:marRight w:val="0"/>
      <w:marTop w:val="0"/>
      <w:marBottom w:val="0"/>
      <w:divBdr>
        <w:top w:val="none" w:sz="0" w:space="0" w:color="auto"/>
        <w:left w:val="none" w:sz="0" w:space="0" w:color="auto"/>
        <w:bottom w:val="none" w:sz="0" w:space="0" w:color="auto"/>
        <w:right w:val="none" w:sz="0" w:space="0" w:color="auto"/>
      </w:divBdr>
    </w:div>
    <w:div w:id="1698192090">
      <w:bodyDiv w:val="1"/>
      <w:marLeft w:val="0"/>
      <w:marRight w:val="0"/>
      <w:marTop w:val="0"/>
      <w:marBottom w:val="0"/>
      <w:divBdr>
        <w:top w:val="none" w:sz="0" w:space="0" w:color="auto"/>
        <w:left w:val="none" w:sz="0" w:space="0" w:color="auto"/>
        <w:bottom w:val="none" w:sz="0" w:space="0" w:color="auto"/>
        <w:right w:val="none" w:sz="0" w:space="0" w:color="auto"/>
      </w:divBdr>
    </w:div>
    <w:div w:id="1755779497">
      <w:bodyDiv w:val="1"/>
      <w:marLeft w:val="0"/>
      <w:marRight w:val="0"/>
      <w:marTop w:val="0"/>
      <w:marBottom w:val="0"/>
      <w:divBdr>
        <w:top w:val="none" w:sz="0" w:space="0" w:color="auto"/>
        <w:left w:val="none" w:sz="0" w:space="0" w:color="auto"/>
        <w:bottom w:val="none" w:sz="0" w:space="0" w:color="auto"/>
        <w:right w:val="none" w:sz="0" w:space="0" w:color="auto"/>
      </w:divBdr>
    </w:div>
    <w:div w:id="1936092320">
      <w:bodyDiv w:val="1"/>
      <w:marLeft w:val="0"/>
      <w:marRight w:val="0"/>
      <w:marTop w:val="0"/>
      <w:marBottom w:val="0"/>
      <w:divBdr>
        <w:top w:val="none" w:sz="0" w:space="0" w:color="auto"/>
        <w:left w:val="none" w:sz="0" w:space="0" w:color="auto"/>
        <w:bottom w:val="none" w:sz="0" w:space="0" w:color="auto"/>
        <w:right w:val="none" w:sz="0" w:space="0" w:color="auto"/>
      </w:divBdr>
    </w:div>
    <w:div w:id="1939630896">
      <w:bodyDiv w:val="1"/>
      <w:marLeft w:val="0"/>
      <w:marRight w:val="0"/>
      <w:marTop w:val="0"/>
      <w:marBottom w:val="0"/>
      <w:divBdr>
        <w:top w:val="none" w:sz="0" w:space="0" w:color="auto"/>
        <w:left w:val="none" w:sz="0" w:space="0" w:color="auto"/>
        <w:bottom w:val="none" w:sz="0" w:space="0" w:color="auto"/>
        <w:right w:val="none" w:sz="0" w:space="0" w:color="auto"/>
      </w:divBdr>
    </w:div>
    <w:div w:id="196820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A4%D1%80%D0%B5%D0%BE%D0%BD" TargetMode="External"/><Relationship Id="rId18" Type="http://schemas.openxmlformats.org/officeDocument/2006/relationships/hyperlink" Target="https://en.wikipedia.org/wiki/Jon_Shanklin" TargetMode="External"/><Relationship Id="rId26" Type="http://schemas.openxmlformats.org/officeDocument/2006/relationships/hyperlink" Target="https://ru.wikipedia.org/wiki/%D0%92%D0%BE%D0%B4%D0%BE%D1%80%D0%BE%D0%B4" TargetMode="External"/><Relationship Id="rId39" Type="http://schemas.openxmlformats.org/officeDocument/2006/relationships/hyperlink" Target="https://ru.wikipedia.org/wiki/%D0%99%D0%BE%D0%B4" TargetMode="External"/><Relationship Id="rId21" Type="http://schemas.openxmlformats.org/officeDocument/2006/relationships/hyperlink" Target="https://ru.wikipedia.org/w/index.php?title=%D0%93%D0%B0%D1%80%D0%B4%D0%B8%D0%BD%D0%B5%D1%80,_%D0%91%D1%80%D0%B0%D0%B9%D0%B0%D0%BD&amp;action=edit&amp;redlink=1" TargetMode="External"/><Relationship Id="rId34" Type="http://schemas.openxmlformats.org/officeDocument/2006/relationships/hyperlink" Target="https://ru.wikipedia.org/wiki/%D0%91%D1%80%D0%BE%D0%BC" TargetMode="External"/><Relationship Id="rId42" Type="http://schemas.openxmlformats.org/officeDocument/2006/relationships/hyperlink" Target="http://www.krugosvet.ru/sites/krugosvet.shvetsgroup.com/files/node_images/1236244103e503.jpg" TargetMode="External"/><Relationship Id="rId47" Type="http://schemas.openxmlformats.org/officeDocument/2006/relationships/image" Target="media/image5.png"/><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u.wikipedia.org/wiki/%D0%90%D0%BD%D1%82%D0%B0%D1%80%D0%BA%D1%82%D0%B8%D0%B4%D0%B0" TargetMode="External"/><Relationship Id="rId29" Type="http://schemas.openxmlformats.org/officeDocument/2006/relationships/hyperlink" Target="https://ru.wikipedia.org/wiki/%D0%91%D1%80%D0%BE%D0%BC" TargetMode="External"/><Relationship Id="rId11" Type="http://schemas.openxmlformats.org/officeDocument/2006/relationships/hyperlink" Target="https://ru.wikipedia.org/wiki/%D0%97%D0%B5%D0%BC%D0%BB%D1%8F" TargetMode="External"/><Relationship Id="rId24" Type="http://schemas.openxmlformats.org/officeDocument/2006/relationships/hyperlink" Target="https://ru.wikipedia.org/wiki/%D0%9F%D0%BE%D0%BB%D1%8F%D1%80%D0%BD%D1%8B%D0%B9_%D0%B2%D0%B8%D1%85%D1%80%D1%8C" TargetMode="External"/><Relationship Id="rId32" Type="http://schemas.openxmlformats.org/officeDocument/2006/relationships/hyperlink" Target="https://ru.wikipedia.org/wiki/%D0%9E%D1%80%D0%B3%D0%B0%D0%BD%D0%B8%D1%87%D0%B5%D1%81%D0%BA%D0%B8%D0%B5_%D1%81%D0%BE%D0%B5%D0%B4%D0%B8%D0%BD%D0%B5%D0%BD%D0%B8%D1%8F" TargetMode="External"/><Relationship Id="rId37" Type="http://schemas.openxmlformats.org/officeDocument/2006/relationships/hyperlink" Target="https://ru.wikipedia.org/wiki/%D0%A4%D1%82%D0%BE%D1%80%D0%BE%D0%B2%D0%BE%D0%B4%D0%BE%D1%80%D0%BE%D0%B4" TargetMode="External"/><Relationship Id="rId40" Type="http://schemas.openxmlformats.org/officeDocument/2006/relationships/hyperlink" Target="https://ru.wikipedia.org/wiki/%D0%9E%D0%B7%D0%BE%D0%BD" TargetMode="External"/><Relationship Id="rId45"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ru.wikipedia.org/wiki/%D0%AE%D0%B6%D0%BD%D0%BE%D0%B5_%D0%BF%D0%BE%D0%BB%D1%83%D1%88%D0%B0%D1%80%D0%B8%D0%B5" TargetMode="External"/><Relationship Id="rId23" Type="http://schemas.openxmlformats.org/officeDocument/2006/relationships/hyperlink" Target="https://ru.wikipedia.org/wiki/%D0%A1%D0%B5%D0%B2%D0%B5%D1%80%D0%BD%D0%BE%D0%B5_%D0%BF%D0%BE%D0%BB%D1%83%D1%88%D0%B0%D1%80%D0%B8%D0%B5" TargetMode="External"/><Relationship Id="rId28" Type="http://schemas.openxmlformats.org/officeDocument/2006/relationships/hyperlink" Target="https://ru.wikipedia.org/wiki/%D0%A5%D0%BB%D0%BE%D1%80" TargetMode="External"/><Relationship Id="rId36" Type="http://schemas.openxmlformats.org/officeDocument/2006/relationships/hyperlink" Target="https://ru.wikipedia.org/wiki/%D0%92%D0%BE%D0%B4%D0%B0" TargetMode="External"/><Relationship Id="rId49" Type="http://schemas.openxmlformats.org/officeDocument/2006/relationships/fontTable" Target="fontTable.xml"/><Relationship Id="rId10" Type="http://schemas.openxmlformats.org/officeDocument/2006/relationships/hyperlink" Target="https://ru.wikipedia.org/wiki/%D0%9E%D0%B7%D0%BE%D0%BD%D0%BE%D0%B2%D1%8B%D0%B9_%D1%81%D0%BB%D0%BE%D0%B9" TargetMode="External"/><Relationship Id="rId19" Type="http://schemas.openxmlformats.org/officeDocument/2006/relationships/hyperlink" Target="https://ru.wikipedia.org/w/index.php?title=%D0%A4%D0%B0%D1%80%D0%BC%D0%B5%D0%BD,_%D0%94%D0%B6%D0%BE&amp;action=edit&amp;redlink=1" TargetMode="External"/><Relationship Id="rId31" Type="http://schemas.openxmlformats.org/officeDocument/2006/relationships/hyperlink" Target="https://ru.wikipedia.org/wiki/%D0%9C%D0%BE%D0%BD%D0%BE%D0%BA%D1%81%D0%B8%D0%B4_%D0%B0%D0%B7%D0%BE%D1%82%D0%B0" TargetMode="External"/><Relationship Id="rId44"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s://ru.wikipedia.org/wiki/%D0%9E%D0%B7%D0%BE%D0%BD" TargetMode="External"/><Relationship Id="rId14" Type="http://schemas.openxmlformats.org/officeDocument/2006/relationships/hyperlink" Target="https://ru.wikipedia.org/wiki/1985_%D0%B3%D0%BE%D0%B4" TargetMode="External"/><Relationship Id="rId22" Type="http://schemas.openxmlformats.org/officeDocument/2006/relationships/hyperlink" Target="https://en.wikipedia.org/wiki/Brian_G._Gardiner" TargetMode="External"/><Relationship Id="rId27" Type="http://schemas.openxmlformats.org/officeDocument/2006/relationships/hyperlink" Target="https://ru.wikipedia.org/wiki/%D0%9A%D0%B8%D1%81%D0%BB%D0%BE%D1%80%D0%BE%D0%B4" TargetMode="External"/><Relationship Id="rId30" Type="http://schemas.openxmlformats.org/officeDocument/2006/relationships/hyperlink" Target="https://ru.wikipedia.org/wiki/%D0%A5%D0%BB%D0%BE%D1%80%D0%BE%D0%B2%D0%BE%D0%B4%D0%BE%D1%80%D0%BE%D0%B4" TargetMode="External"/><Relationship Id="rId35" Type="http://schemas.openxmlformats.org/officeDocument/2006/relationships/hyperlink" Target="https://ru.wikipedia.org/wiki/%D0%A4%D1%82%D0%BE%D1%80" TargetMode="External"/><Relationship Id="rId43" Type="http://schemas.openxmlformats.org/officeDocument/2006/relationships/image" Target="media/image2.jpeg"/><Relationship Id="rId48"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ru.wikipedia.org/wiki/%D0%90%D0%BD%D1%82%D1%80%D0%BE%D0%BF%D0%BE%D0%B3%D0%B5%D0%BD%D0%BD%D1%8B%D0%B5_%D1%84%D0%B0%D0%BA%D1%82%D0%BE%D1%80%D1%8B" TargetMode="External"/><Relationship Id="rId17" Type="http://schemas.openxmlformats.org/officeDocument/2006/relationships/hyperlink" Target="https://ru.wikipedia.org/w/index.php?title=%D0%A8%D0%B0%D0%BD%D0%BA%D0%BB%D0%B8%D0%BD,_%D0%94%D0%B6%D0%BE%D0%BD&amp;action=edit&amp;redlink=1" TargetMode="External"/><Relationship Id="rId25" Type="http://schemas.openxmlformats.org/officeDocument/2006/relationships/hyperlink" Target="https://ru.wikipedia.org/wiki/%D0%9F%D1%80%D0%BE%D1%81%D1%82%D1%8B%D0%B5_%D0%B2%D0%B5%D1%89%D0%B5%D1%81%D1%82%D0%B2%D0%B0" TargetMode="External"/><Relationship Id="rId33" Type="http://schemas.openxmlformats.org/officeDocument/2006/relationships/hyperlink" Target="https://ru.wikipedia.org/wiki/%D0%9C%D0%B5%D1%82%D0%B0%D0%BD" TargetMode="External"/><Relationship Id="rId38" Type="http://schemas.openxmlformats.org/officeDocument/2006/relationships/hyperlink" Target="https://ru.wikipedia.org/wiki/%D0%A4%D1%82%D0%BE%D1%80" TargetMode="External"/><Relationship Id="rId46" Type="http://schemas.openxmlformats.org/officeDocument/2006/relationships/image" Target="media/image4.jpeg"/><Relationship Id="rId20" Type="http://schemas.openxmlformats.org/officeDocument/2006/relationships/hyperlink" Target="https://en.wikipedia.org/wiki/Joe_Farman" TargetMode="External"/><Relationship Id="rId41" Type="http://schemas.openxmlformats.org/officeDocument/2006/relationships/hyperlink" Target="https://ru.wikipedia.org/wiki/%D0%9E%D0%B7%D0%BE%D0%BD%D0%BE%D0%B2%D1%8B%D0%B9_%D1%81%D0%BB%D0%BE%D0%B9"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E59D8-19C5-492F-9244-6D79EEEE8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17797</Words>
  <Characters>101447</Characters>
  <Application>Microsoft Office Word</Application>
  <DocSecurity>0</DocSecurity>
  <Lines>845</Lines>
  <Paragraphs>238</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119006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Садохина Людмила Александровна</cp:lastModifiedBy>
  <cp:revision>3</cp:revision>
  <cp:lastPrinted>2015-04-08T08:28:00Z</cp:lastPrinted>
  <dcterms:created xsi:type="dcterms:W3CDTF">2022-03-05T10:20:00Z</dcterms:created>
  <dcterms:modified xsi:type="dcterms:W3CDTF">2022-03-05T10:20:00Z</dcterms:modified>
</cp:coreProperties>
</file>